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4E" w:rsidRPr="0024300B" w:rsidRDefault="004D28EC" w:rsidP="0024300B">
      <w:pPr>
        <w:jc w:val="center"/>
        <w:rPr>
          <w:rFonts w:ascii="標楷體" w:eastAsia="標楷體" w:hAnsi="標楷體"/>
          <w:b/>
          <w:szCs w:val="24"/>
        </w:rPr>
      </w:pPr>
      <w:r w:rsidRPr="0024300B">
        <w:rPr>
          <w:rFonts w:ascii="標楷體" w:eastAsia="標楷體" w:hAnsi="標楷體" w:hint="eastAsia"/>
          <w:b/>
          <w:sz w:val="28"/>
          <w:szCs w:val="24"/>
        </w:rPr>
        <w:t>出席</w:t>
      </w:r>
      <w:r w:rsidR="00403793">
        <w:rPr>
          <w:rFonts w:ascii="標楷體" w:eastAsia="標楷體" w:hAnsi="標楷體" w:hint="eastAsia"/>
          <w:b/>
          <w:sz w:val="28"/>
          <w:szCs w:val="24"/>
        </w:rPr>
        <w:t>代表簡介</w:t>
      </w:r>
    </w:p>
    <w:tbl>
      <w:tblPr>
        <w:tblStyle w:val="a3"/>
        <w:tblW w:w="5000" w:type="pct"/>
        <w:tblLook w:val="04A0" w:firstRow="1" w:lastRow="0" w:firstColumn="1" w:lastColumn="0" w:noHBand="0" w:noVBand="1"/>
      </w:tblPr>
      <w:tblGrid>
        <w:gridCol w:w="1009"/>
        <w:gridCol w:w="2316"/>
        <w:gridCol w:w="3446"/>
        <w:gridCol w:w="4217"/>
      </w:tblGrid>
      <w:tr w:rsidR="0089166D" w:rsidRPr="0024300B" w:rsidTr="008F05E4">
        <w:trPr>
          <w:tblHeader/>
        </w:trPr>
        <w:tc>
          <w:tcPr>
            <w:tcW w:w="459" w:type="pct"/>
          </w:tcPr>
          <w:p w:rsidR="0089166D" w:rsidRPr="00636A84" w:rsidRDefault="0089166D" w:rsidP="00403793">
            <w:pPr>
              <w:jc w:val="center"/>
              <w:rPr>
                <w:rFonts w:ascii="Times New Roman" w:eastAsia="標楷體" w:hAnsi="Times New Roman" w:cs="Times New Roman"/>
                <w:szCs w:val="24"/>
              </w:rPr>
            </w:pPr>
            <w:r w:rsidRPr="00636A84">
              <w:rPr>
                <w:rFonts w:ascii="Times New Roman" w:eastAsia="標楷體" w:hAnsi="Times New Roman" w:cs="Times New Roman"/>
                <w:szCs w:val="24"/>
              </w:rPr>
              <w:t>類別</w:t>
            </w:r>
          </w:p>
        </w:tc>
        <w:tc>
          <w:tcPr>
            <w:tcW w:w="1054" w:type="pct"/>
          </w:tcPr>
          <w:p w:rsidR="0089166D" w:rsidRPr="00636A84" w:rsidRDefault="0089166D" w:rsidP="00403793">
            <w:pPr>
              <w:jc w:val="center"/>
              <w:rPr>
                <w:rFonts w:ascii="Times New Roman" w:eastAsia="標楷體" w:hAnsi="Times New Roman" w:cs="Times New Roman"/>
                <w:szCs w:val="24"/>
              </w:rPr>
            </w:pPr>
            <w:r w:rsidRPr="00636A84">
              <w:rPr>
                <w:rFonts w:ascii="Times New Roman" w:eastAsia="標楷體" w:hAnsi="Times New Roman" w:cs="Times New Roman"/>
                <w:szCs w:val="24"/>
              </w:rPr>
              <w:t>單位</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姓名</w:t>
            </w:r>
          </w:p>
        </w:tc>
        <w:tc>
          <w:tcPr>
            <w:tcW w:w="1568" w:type="pct"/>
          </w:tcPr>
          <w:p w:rsidR="0089166D" w:rsidRPr="00636A84" w:rsidRDefault="00A00705" w:rsidP="00403793">
            <w:pPr>
              <w:jc w:val="center"/>
              <w:rPr>
                <w:rFonts w:ascii="Times New Roman" w:eastAsia="標楷體" w:hAnsi="Times New Roman" w:cs="Times New Roman"/>
                <w:szCs w:val="24"/>
              </w:rPr>
            </w:pPr>
            <w:r>
              <w:rPr>
                <w:rFonts w:ascii="Times New Roman" w:eastAsia="標楷體" w:hAnsi="Times New Roman" w:cs="Times New Roman" w:hint="eastAsia"/>
                <w:szCs w:val="24"/>
              </w:rPr>
              <w:t>簡介</w:t>
            </w:r>
          </w:p>
        </w:tc>
        <w:tc>
          <w:tcPr>
            <w:tcW w:w="1919" w:type="pct"/>
          </w:tcPr>
          <w:p w:rsidR="0089166D" w:rsidRPr="00636A84" w:rsidRDefault="00403793" w:rsidP="00403793">
            <w:pPr>
              <w:jc w:val="center"/>
              <w:rPr>
                <w:rFonts w:ascii="Times New Roman" w:eastAsia="標楷體" w:hAnsi="Times New Roman" w:cs="Times New Roman"/>
                <w:szCs w:val="24"/>
              </w:rPr>
            </w:pPr>
            <w:r w:rsidRPr="00636A84">
              <w:rPr>
                <w:rFonts w:ascii="Times New Roman" w:eastAsia="標楷體" w:hAnsi="Times New Roman" w:cs="Times New Roman"/>
                <w:szCs w:val="24"/>
              </w:rPr>
              <w:t>優秀事蹟</w:t>
            </w:r>
          </w:p>
        </w:tc>
      </w:tr>
      <w:tr w:rsidR="0089166D" w:rsidRPr="0024300B" w:rsidTr="008F05E4">
        <w:trPr>
          <w:trHeight w:val="730"/>
        </w:trPr>
        <w:tc>
          <w:tcPr>
            <w:tcW w:w="459" w:type="pct"/>
          </w:tcPr>
          <w:p w:rsidR="0089166D" w:rsidRPr="00636A84" w:rsidRDefault="0089166D" w:rsidP="007E114E">
            <w:pPr>
              <w:rPr>
                <w:rFonts w:ascii="Times New Roman" w:eastAsia="標楷體" w:hAnsi="Times New Roman" w:cs="Times New Roman"/>
                <w:szCs w:val="24"/>
              </w:rPr>
            </w:pPr>
            <w:r w:rsidRPr="00636A84">
              <w:rPr>
                <w:rFonts w:ascii="Times New Roman" w:eastAsia="標楷體" w:hAnsi="Times New Roman" w:cs="Times New Roman"/>
                <w:szCs w:val="24"/>
              </w:rPr>
              <w:t>代言人</w:t>
            </w:r>
          </w:p>
        </w:tc>
        <w:tc>
          <w:tcPr>
            <w:tcW w:w="1054" w:type="pct"/>
          </w:tcPr>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szCs w:val="24"/>
              </w:rPr>
              <w:t>國立屏東科技大學</w:t>
            </w:r>
          </w:p>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b/>
                <w:szCs w:val="24"/>
              </w:rPr>
              <w:t>謝寶全</w:t>
            </w:r>
            <w:r w:rsidRPr="00636A84">
              <w:rPr>
                <w:rFonts w:ascii="Times New Roman" w:eastAsia="標楷體" w:hAnsi="Times New Roman" w:cs="Times New Roman"/>
                <w:szCs w:val="24"/>
              </w:rPr>
              <w:t>副校長</w:t>
            </w:r>
          </w:p>
          <w:p w:rsidR="0089166D" w:rsidRPr="00636A84" w:rsidRDefault="0089166D" w:rsidP="00A477B1">
            <w:pPr>
              <w:rPr>
                <w:rFonts w:ascii="Times New Roman" w:eastAsia="標楷體" w:hAnsi="Times New Roman" w:cs="Times New Roman"/>
                <w:szCs w:val="24"/>
              </w:rPr>
            </w:pPr>
          </w:p>
        </w:tc>
        <w:tc>
          <w:tcPr>
            <w:tcW w:w="1568" w:type="pct"/>
          </w:tcPr>
          <w:p w:rsidR="00FE2C5D" w:rsidRPr="00636A84" w:rsidRDefault="00013967" w:rsidP="00FE2C5D">
            <w:pPr>
              <w:jc w:val="both"/>
              <w:rPr>
                <w:rFonts w:ascii="Times New Roman" w:eastAsia="標楷體" w:hAnsi="Times New Roman" w:cs="Times New Roman"/>
                <w:szCs w:val="24"/>
              </w:rPr>
            </w:pPr>
            <w:r>
              <w:rPr>
                <w:rFonts w:ascii="Times New Roman" w:eastAsia="標楷體" w:hAnsi="Times New Roman" w:cs="Times New Roman" w:hint="eastAsia"/>
                <w:szCs w:val="24"/>
              </w:rPr>
              <w:t>因家境清寒，選擇屏東農專食品工業科，透過專科專業教育，並至學校附設食品工廠進行實作，累積食品領域專業知識與技術，習得一技之長。</w:t>
            </w:r>
            <w:r w:rsidR="00424B4C">
              <w:rPr>
                <w:rFonts w:ascii="Times New Roman" w:eastAsia="標楷體" w:hAnsi="Times New Roman" w:cs="Times New Roman" w:hint="eastAsia"/>
                <w:szCs w:val="24"/>
              </w:rPr>
              <w:t>畢業後回母校</w:t>
            </w:r>
            <w:r>
              <w:rPr>
                <w:rFonts w:ascii="Times New Roman" w:eastAsia="標楷體" w:hAnsi="Times New Roman" w:cs="Times New Roman" w:hint="eastAsia"/>
                <w:szCs w:val="24"/>
              </w:rPr>
              <w:t>擔任教職，</w:t>
            </w:r>
            <w:r w:rsidR="008E5882">
              <w:rPr>
                <w:rFonts w:ascii="Times New Roman" w:eastAsia="標楷體" w:hAnsi="Times New Roman" w:cs="Times New Roman" w:hint="eastAsia"/>
                <w:szCs w:val="24"/>
              </w:rPr>
              <w:t>發揚本身所學技能，</w:t>
            </w:r>
            <w:r>
              <w:rPr>
                <w:rFonts w:ascii="Times New Roman" w:eastAsia="標楷體" w:hAnsi="Times New Roman" w:cs="Times New Roman" w:hint="eastAsia"/>
                <w:szCs w:val="24"/>
              </w:rPr>
              <w:t>致力技術研發</w:t>
            </w:r>
            <w:r w:rsidR="00FE2C5D">
              <w:rPr>
                <w:rFonts w:ascii="Times New Roman" w:eastAsia="標楷體" w:hAnsi="Times New Roman" w:cs="Times New Roman" w:hint="eastAsia"/>
                <w:szCs w:val="24"/>
              </w:rPr>
              <w:t>及</w:t>
            </w:r>
            <w:r>
              <w:rPr>
                <w:rFonts w:ascii="Times New Roman" w:eastAsia="標楷體" w:hAnsi="Times New Roman" w:cs="Times New Roman" w:hint="eastAsia"/>
                <w:szCs w:val="24"/>
              </w:rPr>
              <w:t>推廣</w:t>
            </w:r>
            <w:r w:rsidR="00FE2C5D">
              <w:rPr>
                <w:rFonts w:ascii="Times New Roman" w:eastAsia="標楷體" w:hAnsi="Times New Roman" w:cs="Times New Roman" w:hint="eastAsia"/>
                <w:szCs w:val="24"/>
              </w:rPr>
              <w:t>，積極與業界合作，將研發成果技術移轉，締造產、學合作佳績。</w:t>
            </w:r>
          </w:p>
        </w:tc>
        <w:tc>
          <w:tcPr>
            <w:tcW w:w="1919" w:type="pct"/>
          </w:tcPr>
          <w:p w:rsidR="0089166D" w:rsidRPr="00636A84" w:rsidRDefault="0089166D" w:rsidP="00636A84">
            <w:pPr>
              <w:pStyle w:val="aa"/>
              <w:numPr>
                <w:ilvl w:val="0"/>
                <w:numId w:val="2"/>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改良開發薄鹽醬油，創造國內第一家由學術界高價技轉醬油技術給私人企業的典範，獲得臺灣食品科學技術學會的優良產學貢獻獎。</w:t>
            </w:r>
          </w:p>
          <w:p w:rsidR="0089166D" w:rsidRPr="00636A84" w:rsidRDefault="0089166D" w:rsidP="00636A84">
            <w:pPr>
              <w:pStyle w:val="aa"/>
              <w:numPr>
                <w:ilvl w:val="0"/>
                <w:numId w:val="2"/>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與業界合作成功開發「調節血糖的葉力素芭樂桑」，並獲得科技部產學合作計畫海報成果展示「傑出獎」。</w:t>
            </w:r>
          </w:p>
          <w:p w:rsidR="0089166D" w:rsidRPr="00636A84" w:rsidRDefault="0089166D" w:rsidP="00636A84">
            <w:pPr>
              <w:pStyle w:val="aa"/>
              <w:numPr>
                <w:ilvl w:val="0"/>
                <w:numId w:val="2"/>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3.</w:t>
            </w:r>
            <w:r w:rsidRPr="00636A84">
              <w:rPr>
                <w:rFonts w:ascii="Times New Roman" w:eastAsia="標楷體" w:hAnsi="Times New Roman" w:cs="Times New Roman"/>
                <w:szCs w:val="24"/>
              </w:rPr>
              <w:t>成功將印尼之「麝香貓便便咖啡」，利用生物技術開發成衛生型</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不用動物</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之麝香貓咖啡，且獲得智慧局之發明專利。</w:t>
            </w:r>
          </w:p>
        </w:tc>
      </w:tr>
      <w:tr w:rsidR="0089166D" w:rsidRPr="0024300B" w:rsidTr="008F05E4">
        <w:tc>
          <w:tcPr>
            <w:tcW w:w="459" w:type="pct"/>
            <w:vMerge w:val="restart"/>
          </w:tcPr>
          <w:p w:rsidR="0089166D" w:rsidRPr="00636A84" w:rsidRDefault="0089166D" w:rsidP="007E114E">
            <w:pPr>
              <w:rPr>
                <w:rFonts w:ascii="Times New Roman" w:eastAsia="標楷體" w:hAnsi="Times New Roman" w:cs="Times New Roman"/>
                <w:szCs w:val="24"/>
              </w:rPr>
            </w:pPr>
            <w:r w:rsidRPr="00636A84">
              <w:rPr>
                <w:rFonts w:ascii="Times New Roman" w:eastAsia="標楷體" w:hAnsi="Times New Roman" w:cs="Times New Roman"/>
                <w:szCs w:val="24"/>
              </w:rPr>
              <w:t>傑出校友</w:t>
            </w:r>
          </w:p>
        </w:tc>
        <w:tc>
          <w:tcPr>
            <w:tcW w:w="1054" w:type="pct"/>
          </w:tcPr>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szCs w:val="24"/>
              </w:rPr>
              <w:t xml:space="preserve">優勝奈米科技有限公司　</w:t>
            </w:r>
          </w:p>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b/>
                <w:szCs w:val="24"/>
              </w:rPr>
              <w:t>許景翔</w:t>
            </w:r>
            <w:r w:rsidRPr="00636A84">
              <w:rPr>
                <w:rFonts w:ascii="Times New Roman" w:eastAsia="標楷體" w:hAnsi="Times New Roman" w:cs="Times New Roman"/>
                <w:szCs w:val="24"/>
              </w:rPr>
              <w:t>總經理</w:t>
            </w:r>
          </w:p>
          <w:p w:rsidR="0089166D" w:rsidRPr="00636A84" w:rsidRDefault="0089166D" w:rsidP="00CF2ECB">
            <w:pPr>
              <w:rPr>
                <w:rFonts w:ascii="Times New Roman" w:eastAsia="標楷體" w:hAnsi="Times New Roman" w:cs="Times New Roman"/>
                <w:szCs w:val="24"/>
              </w:rPr>
            </w:pPr>
          </w:p>
        </w:tc>
        <w:tc>
          <w:tcPr>
            <w:tcW w:w="1568" w:type="pct"/>
          </w:tcPr>
          <w:p w:rsidR="0089166D" w:rsidRPr="00461903" w:rsidRDefault="00461903" w:rsidP="008F05E4">
            <w:pPr>
              <w:jc w:val="both"/>
              <w:rPr>
                <w:rFonts w:ascii="Times New Roman" w:eastAsia="標楷體" w:hAnsi="Times New Roman" w:cs="Times New Roman"/>
                <w:szCs w:val="24"/>
              </w:rPr>
            </w:pPr>
            <w:r w:rsidRPr="0042211A">
              <w:rPr>
                <w:rFonts w:ascii="標楷體" w:eastAsia="標楷體" w:hAnsi="標楷體" w:hint="eastAsia"/>
                <w:szCs w:val="24"/>
              </w:rPr>
              <w:t>技職</w:t>
            </w:r>
            <w:r>
              <w:rPr>
                <w:rFonts w:ascii="標楷體" w:eastAsia="標楷體" w:hAnsi="標楷體" w:hint="eastAsia"/>
              </w:rPr>
              <w:t>教育讓學子在學生時期即能</w:t>
            </w:r>
            <w:r w:rsidRPr="0042211A">
              <w:rPr>
                <w:rFonts w:ascii="標楷體" w:eastAsia="標楷體" w:hAnsi="標楷體" w:hint="eastAsia"/>
                <w:szCs w:val="24"/>
              </w:rPr>
              <w:t>接觸</w:t>
            </w:r>
            <w:r>
              <w:rPr>
                <w:rFonts w:ascii="標楷體" w:eastAsia="標楷體" w:hAnsi="標楷體" w:hint="eastAsia"/>
              </w:rPr>
              <w:t>企業，將理論化為實作，透過不斷的實習</w:t>
            </w:r>
            <w:r w:rsidRPr="0042211A">
              <w:rPr>
                <w:rFonts w:ascii="標楷體" w:eastAsia="標楷體" w:hAnsi="標楷體" w:hint="eastAsia"/>
                <w:szCs w:val="24"/>
              </w:rPr>
              <w:t>累積</w:t>
            </w:r>
            <w:r>
              <w:rPr>
                <w:rFonts w:ascii="標楷體" w:eastAsia="標楷體" w:hAnsi="標楷體" w:hint="eastAsia"/>
              </w:rPr>
              <w:t>實務</w:t>
            </w:r>
            <w:r w:rsidRPr="0042211A">
              <w:rPr>
                <w:rFonts w:ascii="標楷體" w:eastAsia="標楷體" w:hAnsi="標楷體" w:hint="eastAsia"/>
                <w:szCs w:val="24"/>
              </w:rPr>
              <w:t>經驗。</w:t>
            </w:r>
            <w:r>
              <w:rPr>
                <w:rFonts w:ascii="標楷體" w:eastAsia="標楷體" w:hAnsi="標楷體" w:hint="eastAsia"/>
              </w:rPr>
              <w:t>因為</w:t>
            </w:r>
            <w:r w:rsidRPr="0042211A">
              <w:rPr>
                <w:rFonts w:ascii="標楷體" w:eastAsia="標楷體" w:hAnsi="標楷體" w:hint="eastAsia"/>
                <w:szCs w:val="24"/>
              </w:rPr>
              <w:t>這些</w:t>
            </w:r>
            <w:r>
              <w:rPr>
                <w:rFonts w:ascii="標楷體" w:eastAsia="標楷體" w:hAnsi="標楷體" w:hint="eastAsia"/>
              </w:rPr>
              <w:t>寶貴</w:t>
            </w:r>
            <w:r>
              <w:rPr>
                <w:rFonts w:ascii="標楷體" w:eastAsia="標楷體" w:hAnsi="標楷體" w:hint="eastAsia"/>
                <w:szCs w:val="24"/>
              </w:rPr>
              <w:t>經驗，造就之後求學在理論與實務上的結合，</w:t>
            </w:r>
            <w:r w:rsidRPr="00BC0A65">
              <w:rPr>
                <w:rFonts w:ascii="標楷體" w:eastAsia="標楷體" w:hAnsi="標楷體" w:hint="eastAsia"/>
                <w:szCs w:val="24"/>
              </w:rPr>
              <w:t>奠定創業的成功基礎</w:t>
            </w:r>
            <w:r>
              <w:rPr>
                <w:rFonts w:ascii="標楷體" w:eastAsia="標楷體" w:hAnsi="標楷體" w:hint="eastAsia"/>
              </w:rPr>
              <w:t>。也</w:t>
            </w:r>
            <w:r>
              <w:rPr>
                <w:rFonts w:ascii="標楷體" w:eastAsia="標楷體" w:hAnsi="標楷體" w:hint="eastAsia"/>
                <w:szCs w:val="24"/>
              </w:rPr>
              <w:t>因此</w:t>
            </w:r>
            <w:r>
              <w:rPr>
                <w:rFonts w:ascii="標楷體" w:eastAsia="標楷體" w:hAnsi="標楷體" w:hint="eastAsia"/>
              </w:rPr>
              <w:t>其</w:t>
            </w:r>
            <w:r w:rsidRPr="0042211A">
              <w:rPr>
                <w:rFonts w:ascii="標楷體" w:eastAsia="標楷體" w:hAnsi="標楷體" w:hint="eastAsia"/>
                <w:szCs w:val="24"/>
              </w:rPr>
              <w:t>創意與發明</w:t>
            </w:r>
            <w:r>
              <w:rPr>
                <w:rFonts w:ascii="標楷體" w:eastAsia="標楷體" w:hAnsi="標楷體" w:hint="eastAsia"/>
              </w:rPr>
              <w:t>更</w:t>
            </w:r>
            <w:r w:rsidRPr="0042211A">
              <w:rPr>
                <w:rFonts w:ascii="標楷體" w:eastAsia="標楷體" w:hAnsi="標楷體" w:hint="eastAsia"/>
                <w:szCs w:val="24"/>
              </w:rPr>
              <w:t>能立即商品化以及受到國際的肯定，</w:t>
            </w:r>
            <w:r>
              <w:rPr>
                <w:rFonts w:ascii="標楷體" w:eastAsia="標楷體" w:hAnsi="標楷體" w:hint="eastAsia"/>
              </w:rPr>
              <w:t>在國際舞</w:t>
            </w:r>
            <w:r w:rsidR="008F05E4">
              <w:rPr>
                <w:rFonts w:ascii="標楷體" w:eastAsia="標楷體" w:hAnsi="標楷體" w:hint="eastAsia"/>
              </w:rPr>
              <w:t>臺</w:t>
            </w:r>
            <w:bookmarkStart w:id="0" w:name="_GoBack"/>
            <w:bookmarkEnd w:id="0"/>
            <w:r w:rsidRPr="0042211A">
              <w:rPr>
                <w:rFonts w:ascii="標楷體" w:eastAsia="標楷體" w:hAnsi="標楷體" w:hint="eastAsia"/>
                <w:szCs w:val="24"/>
              </w:rPr>
              <w:t>屢屢獲獎，為國爭光。</w:t>
            </w:r>
          </w:p>
        </w:tc>
        <w:tc>
          <w:tcPr>
            <w:tcW w:w="1919" w:type="pct"/>
          </w:tcPr>
          <w:p w:rsidR="0089166D" w:rsidRPr="00636A84" w:rsidRDefault="0089166D" w:rsidP="00636A84">
            <w:pPr>
              <w:pStyle w:val="aa"/>
              <w:numPr>
                <w:ilvl w:val="0"/>
                <w:numId w:val="4"/>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年中華民國第</w:t>
            </w:r>
            <w:r w:rsidRPr="00636A84">
              <w:rPr>
                <w:rFonts w:ascii="Times New Roman" w:eastAsia="標楷體" w:hAnsi="Times New Roman" w:cs="Times New Roman"/>
                <w:szCs w:val="24"/>
              </w:rPr>
              <w:t>52</w:t>
            </w:r>
            <w:r w:rsidRPr="00636A84">
              <w:rPr>
                <w:rFonts w:ascii="Times New Roman" w:eastAsia="標楷體" w:hAnsi="Times New Roman" w:cs="Times New Roman"/>
                <w:szCs w:val="24"/>
              </w:rPr>
              <w:t>屆十大傑出青年。</w:t>
            </w:r>
          </w:p>
          <w:p w:rsidR="0089166D" w:rsidRPr="00636A84" w:rsidRDefault="0089166D" w:rsidP="00636A84">
            <w:pPr>
              <w:pStyle w:val="aa"/>
              <w:numPr>
                <w:ilvl w:val="0"/>
                <w:numId w:val="4"/>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2014</w:t>
            </w:r>
            <w:r w:rsidRPr="00636A84">
              <w:rPr>
                <w:rFonts w:ascii="Times New Roman" w:eastAsia="標楷體" w:hAnsi="Times New Roman" w:cs="Times New Roman"/>
                <w:szCs w:val="24"/>
              </w:rPr>
              <w:t>美國匹茲堡國際發明展金牌獎以及</w:t>
            </w:r>
            <w:r w:rsidRPr="00636A84">
              <w:rPr>
                <w:rFonts w:ascii="Times New Roman" w:eastAsia="標楷體" w:hAnsi="Times New Roman" w:cs="Times New Roman"/>
                <w:szCs w:val="24"/>
              </w:rPr>
              <w:t>2nd Runner Up</w:t>
            </w:r>
            <w:r w:rsidRPr="00636A84">
              <w:rPr>
                <w:rFonts w:ascii="Times New Roman" w:eastAsia="標楷體" w:hAnsi="Times New Roman" w:cs="Times New Roman"/>
                <w:szCs w:val="24"/>
              </w:rPr>
              <w:t>大獎。</w:t>
            </w:r>
          </w:p>
          <w:p w:rsidR="0089166D" w:rsidRPr="00636A84" w:rsidRDefault="0089166D" w:rsidP="00636A84">
            <w:pPr>
              <w:pStyle w:val="aa"/>
              <w:numPr>
                <w:ilvl w:val="0"/>
                <w:numId w:val="4"/>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102</w:t>
            </w:r>
            <w:r w:rsidRPr="00636A84">
              <w:rPr>
                <w:rFonts w:ascii="Times New Roman" w:eastAsia="標楷體" w:hAnsi="Times New Roman" w:cs="Times New Roman"/>
                <w:szCs w:val="24"/>
              </w:rPr>
              <w:t>年臺灣創業家大獎。</w:t>
            </w:r>
          </w:p>
        </w:tc>
      </w:tr>
      <w:tr w:rsidR="0089166D" w:rsidRPr="0024300B" w:rsidTr="008F05E4">
        <w:tc>
          <w:tcPr>
            <w:tcW w:w="459" w:type="pct"/>
            <w:vMerge/>
          </w:tcPr>
          <w:p w:rsidR="0089166D" w:rsidRPr="00636A84" w:rsidRDefault="0089166D" w:rsidP="007E114E">
            <w:pPr>
              <w:rPr>
                <w:rFonts w:ascii="Times New Roman" w:eastAsia="標楷體" w:hAnsi="Times New Roman" w:cs="Times New Roman"/>
                <w:szCs w:val="24"/>
              </w:rPr>
            </w:pPr>
          </w:p>
        </w:tc>
        <w:tc>
          <w:tcPr>
            <w:tcW w:w="1054" w:type="pct"/>
          </w:tcPr>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szCs w:val="24"/>
              </w:rPr>
              <w:t xml:space="preserve">神通資訊科技股份有限公司　</w:t>
            </w:r>
          </w:p>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b/>
                <w:szCs w:val="24"/>
              </w:rPr>
              <w:t>邱泰源</w:t>
            </w:r>
            <w:r w:rsidRPr="00636A84">
              <w:rPr>
                <w:rFonts w:ascii="Times New Roman" w:eastAsia="標楷體" w:hAnsi="Times New Roman" w:cs="Times New Roman"/>
                <w:szCs w:val="24"/>
              </w:rPr>
              <w:t>研發高級工程師</w:t>
            </w:r>
          </w:p>
          <w:p w:rsidR="0089166D" w:rsidRPr="00636A84" w:rsidRDefault="0089166D" w:rsidP="00CF2ECB">
            <w:pPr>
              <w:rPr>
                <w:rFonts w:ascii="Times New Roman" w:eastAsia="標楷體" w:hAnsi="Times New Roman" w:cs="Times New Roman"/>
                <w:szCs w:val="24"/>
              </w:rPr>
            </w:pPr>
          </w:p>
        </w:tc>
        <w:tc>
          <w:tcPr>
            <w:tcW w:w="1568" w:type="pct"/>
          </w:tcPr>
          <w:p w:rsidR="0089166D" w:rsidRPr="00A311B7" w:rsidRDefault="000E57C9" w:rsidP="00D922A1">
            <w:pPr>
              <w:jc w:val="both"/>
              <w:rPr>
                <w:rFonts w:ascii="標楷體" w:eastAsia="標楷體" w:hAnsi="標楷體"/>
                <w:szCs w:val="24"/>
              </w:rPr>
            </w:pPr>
            <w:r>
              <w:rPr>
                <w:rFonts w:ascii="標楷體" w:eastAsia="標楷體" w:hAnsi="標楷體" w:hint="eastAsia"/>
                <w:szCs w:val="24"/>
              </w:rPr>
              <w:t>因父親</w:t>
            </w:r>
            <w:r w:rsidR="004A79C9">
              <w:rPr>
                <w:rFonts w:ascii="標楷體" w:eastAsia="標楷體" w:hAnsi="標楷體" w:hint="eastAsia"/>
                <w:szCs w:val="24"/>
              </w:rPr>
              <w:t>指引</w:t>
            </w:r>
            <w:r>
              <w:rPr>
                <w:rFonts w:ascii="標楷體" w:eastAsia="標楷體" w:hAnsi="標楷體" w:hint="eastAsia"/>
                <w:szCs w:val="24"/>
              </w:rPr>
              <w:t>「一技在身˙隨處容身」的</w:t>
            </w:r>
            <w:r w:rsidR="004A79C9">
              <w:rPr>
                <w:rFonts w:ascii="標楷體" w:eastAsia="標楷體" w:hAnsi="標楷體" w:hint="eastAsia"/>
                <w:szCs w:val="24"/>
              </w:rPr>
              <w:t>觀念</w:t>
            </w:r>
            <w:r>
              <w:rPr>
                <w:rFonts w:ascii="標楷體" w:eastAsia="標楷體" w:hAnsi="標楷體" w:hint="eastAsia"/>
                <w:szCs w:val="24"/>
              </w:rPr>
              <w:t>，</w:t>
            </w:r>
            <w:r w:rsidR="004A79C9">
              <w:rPr>
                <w:rFonts w:ascii="標楷體" w:eastAsia="標楷體" w:hAnsi="標楷體" w:hint="eastAsia"/>
                <w:szCs w:val="24"/>
              </w:rPr>
              <w:t>選擇資料處理科，開啟學習興趣。學、碩士求</w:t>
            </w:r>
            <w:r w:rsidR="00A311B7" w:rsidRPr="00A311B7">
              <w:rPr>
                <w:rFonts w:ascii="標楷體" w:eastAsia="標楷體" w:hAnsi="標楷體" w:hint="eastAsia"/>
                <w:szCs w:val="24"/>
              </w:rPr>
              <w:t>學期間表現優異，充實</w:t>
            </w:r>
            <w:r w:rsidR="00D922A1">
              <w:rPr>
                <w:rFonts w:ascii="標楷體" w:eastAsia="標楷體" w:hAnsi="標楷體" w:hint="eastAsia"/>
                <w:szCs w:val="24"/>
              </w:rPr>
              <w:t>自我</w:t>
            </w:r>
            <w:r w:rsidR="00A311B7" w:rsidRPr="00A311B7">
              <w:rPr>
                <w:rFonts w:ascii="標楷體" w:eastAsia="標楷體" w:hAnsi="標楷體" w:hint="eastAsia"/>
                <w:szCs w:val="24"/>
              </w:rPr>
              <w:t>取得多項國際證照，數度代表學校參與各項競賽皆有所成；課餘時間主動投入公益服務，擁有服務社會的大愛精神，不僅擁有專業水準更樂於與人分享，是「專業．態度」並重的典範。</w:t>
            </w:r>
          </w:p>
        </w:tc>
        <w:tc>
          <w:tcPr>
            <w:tcW w:w="1919" w:type="pct"/>
          </w:tcPr>
          <w:p w:rsidR="0089166D" w:rsidRPr="00636A84" w:rsidRDefault="0089166D" w:rsidP="00636A84">
            <w:pPr>
              <w:pStyle w:val="aa"/>
              <w:numPr>
                <w:ilvl w:val="0"/>
                <w:numId w:val="5"/>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年中華民國第</w:t>
            </w:r>
            <w:r w:rsidRPr="00636A84">
              <w:rPr>
                <w:rFonts w:ascii="Times New Roman" w:eastAsia="標楷體" w:hAnsi="Times New Roman" w:cs="Times New Roman"/>
                <w:szCs w:val="24"/>
              </w:rPr>
              <w:t>52</w:t>
            </w:r>
            <w:r w:rsidRPr="00636A84">
              <w:rPr>
                <w:rFonts w:ascii="Times New Roman" w:eastAsia="標楷體" w:hAnsi="Times New Roman" w:cs="Times New Roman"/>
                <w:szCs w:val="24"/>
              </w:rPr>
              <w:t>屆十大傑出青年。</w:t>
            </w:r>
          </w:p>
          <w:p w:rsidR="0089166D" w:rsidRPr="00636A84" w:rsidRDefault="0089166D" w:rsidP="00636A84">
            <w:pPr>
              <w:pStyle w:val="aa"/>
              <w:numPr>
                <w:ilvl w:val="0"/>
                <w:numId w:val="5"/>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2013</w:t>
            </w:r>
            <w:r w:rsidRPr="00636A84">
              <w:rPr>
                <w:rFonts w:ascii="Times New Roman" w:eastAsia="標楷體" w:hAnsi="Times New Roman" w:cs="Times New Roman"/>
                <w:szCs w:val="24"/>
              </w:rPr>
              <w:t>年研發替代役暨神通資科　卓越貢獻獎。</w:t>
            </w:r>
          </w:p>
          <w:p w:rsidR="0089166D" w:rsidRPr="00636A84" w:rsidRDefault="0089166D" w:rsidP="00636A84">
            <w:pPr>
              <w:pStyle w:val="aa"/>
              <w:numPr>
                <w:ilvl w:val="0"/>
                <w:numId w:val="5"/>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2009</w:t>
            </w:r>
            <w:r w:rsidRPr="00636A84">
              <w:rPr>
                <w:rFonts w:ascii="Times New Roman" w:eastAsia="標楷體" w:hAnsi="Times New Roman" w:cs="Times New Roman"/>
                <w:szCs w:val="24"/>
              </w:rPr>
              <w:t>中華民國電腦技能基金會　資訊專業人員特優獎</w:t>
            </w:r>
          </w:p>
        </w:tc>
      </w:tr>
      <w:tr w:rsidR="0089166D" w:rsidRPr="0024300B" w:rsidTr="008F05E4">
        <w:tc>
          <w:tcPr>
            <w:tcW w:w="459" w:type="pct"/>
            <w:vMerge/>
          </w:tcPr>
          <w:p w:rsidR="0089166D" w:rsidRPr="00636A84" w:rsidRDefault="0089166D" w:rsidP="007E114E">
            <w:pPr>
              <w:rPr>
                <w:rFonts w:ascii="Times New Roman" w:eastAsia="標楷體" w:hAnsi="Times New Roman" w:cs="Times New Roman"/>
                <w:szCs w:val="24"/>
              </w:rPr>
            </w:pPr>
          </w:p>
        </w:tc>
        <w:tc>
          <w:tcPr>
            <w:tcW w:w="1054" w:type="pct"/>
          </w:tcPr>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szCs w:val="24"/>
              </w:rPr>
              <w:t xml:space="preserve">桔禾創意整合有限公司　</w:t>
            </w:r>
          </w:p>
          <w:p w:rsidR="0089166D" w:rsidRPr="00636A84" w:rsidRDefault="0089166D" w:rsidP="0089166D">
            <w:pPr>
              <w:rPr>
                <w:rFonts w:ascii="Times New Roman" w:eastAsia="標楷體" w:hAnsi="Times New Roman" w:cs="Times New Roman"/>
                <w:szCs w:val="24"/>
              </w:rPr>
            </w:pPr>
            <w:r w:rsidRPr="00636A84">
              <w:rPr>
                <w:rFonts w:ascii="Times New Roman" w:eastAsia="標楷體" w:hAnsi="Times New Roman" w:cs="Times New Roman"/>
                <w:b/>
                <w:szCs w:val="24"/>
              </w:rPr>
              <w:t>張漢寧</w:t>
            </w:r>
            <w:r w:rsidRPr="00636A84">
              <w:rPr>
                <w:rFonts w:ascii="Times New Roman" w:eastAsia="標楷體" w:hAnsi="Times New Roman" w:cs="Times New Roman"/>
                <w:szCs w:val="24"/>
              </w:rPr>
              <w:t>執行長</w:t>
            </w:r>
          </w:p>
          <w:p w:rsidR="0089166D" w:rsidRPr="00636A84" w:rsidRDefault="0089166D" w:rsidP="007E114E">
            <w:pPr>
              <w:rPr>
                <w:rFonts w:ascii="Times New Roman" w:eastAsia="標楷體" w:hAnsi="Times New Roman" w:cs="Times New Roman"/>
                <w:szCs w:val="24"/>
              </w:rPr>
            </w:pPr>
          </w:p>
        </w:tc>
        <w:tc>
          <w:tcPr>
            <w:tcW w:w="1568" w:type="pct"/>
          </w:tcPr>
          <w:p w:rsidR="0089166D" w:rsidRPr="00864F7E" w:rsidRDefault="00864F7E" w:rsidP="00593825">
            <w:pPr>
              <w:jc w:val="both"/>
              <w:rPr>
                <w:rFonts w:ascii="標楷體" w:eastAsia="標楷體" w:hAnsi="標楷體"/>
                <w:szCs w:val="24"/>
              </w:rPr>
            </w:pPr>
            <w:r w:rsidRPr="00864F7E">
              <w:rPr>
                <w:rFonts w:ascii="標楷體" w:eastAsia="標楷體" w:hAnsi="標楷體" w:hint="eastAsia"/>
                <w:szCs w:val="24"/>
              </w:rPr>
              <w:t>國中畢業考取最有興趣的美工科，從家人無法理解的反對，到</w:t>
            </w:r>
            <w:r w:rsidR="00892E7C">
              <w:rPr>
                <w:rFonts w:ascii="標楷體" w:eastAsia="標楷體" w:hAnsi="標楷體" w:hint="eastAsia"/>
                <w:szCs w:val="24"/>
              </w:rPr>
              <w:t>成為臺</w:t>
            </w:r>
            <w:r w:rsidRPr="00864F7E">
              <w:rPr>
                <w:rFonts w:ascii="標楷體" w:eastAsia="標楷體" w:hAnsi="標楷體" w:hint="eastAsia"/>
                <w:szCs w:val="24"/>
              </w:rPr>
              <w:t>灣百大設計師</w:t>
            </w:r>
            <w:r w:rsidR="00593825">
              <w:rPr>
                <w:rFonts w:ascii="標楷體" w:eastAsia="標楷體" w:hAnsi="標楷體" w:hint="eastAsia"/>
                <w:szCs w:val="24"/>
              </w:rPr>
              <w:t>，</w:t>
            </w:r>
            <w:r w:rsidR="000E2B21">
              <w:rPr>
                <w:rFonts w:ascii="標楷體" w:eastAsia="標楷體" w:hAnsi="標楷體" w:hint="eastAsia"/>
                <w:szCs w:val="24"/>
              </w:rPr>
              <w:t>印證快樂的學習，才有揮灑的空間</w:t>
            </w:r>
            <w:r w:rsidR="00593825">
              <w:rPr>
                <w:rFonts w:ascii="標楷體" w:eastAsia="標楷體" w:hAnsi="標楷體" w:hint="eastAsia"/>
                <w:szCs w:val="24"/>
              </w:rPr>
              <w:t>。自創品牌不但獲得if國際設計大獎，其創立的公司為臺灣傳統產業進行產品開發與產業轉型。</w:t>
            </w:r>
            <w:r w:rsidRPr="00864F7E">
              <w:rPr>
                <w:rFonts w:ascii="標楷體" w:eastAsia="標楷體" w:hAnsi="標楷體" w:hint="eastAsia"/>
                <w:szCs w:val="24"/>
              </w:rPr>
              <w:t>多元的時代，需要</w:t>
            </w:r>
            <w:r w:rsidR="00593825">
              <w:rPr>
                <w:rFonts w:ascii="標楷體" w:eastAsia="標楷體" w:hAnsi="標楷體" w:hint="eastAsia"/>
                <w:szCs w:val="24"/>
              </w:rPr>
              <w:t>技</w:t>
            </w:r>
            <w:r w:rsidR="00593825">
              <w:rPr>
                <w:rFonts w:ascii="標楷體" w:eastAsia="標楷體" w:hAnsi="標楷體" w:hint="eastAsia"/>
                <w:szCs w:val="24"/>
              </w:rPr>
              <w:lastRenderedPageBreak/>
              <w:t>術</w:t>
            </w:r>
            <w:r w:rsidRPr="00864F7E">
              <w:rPr>
                <w:rFonts w:ascii="標楷體" w:eastAsia="標楷體" w:hAnsi="標楷體" w:hint="eastAsia"/>
                <w:szCs w:val="24"/>
              </w:rPr>
              <w:t>專業</w:t>
            </w:r>
            <w:r w:rsidR="00593825">
              <w:rPr>
                <w:rFonts w:ascii="標楷體" w:eastAsia="標楷體" w:hAnsi="標楷體" w:hint="eastAsia"/>
                <w:szCs w:val="24"/>
              </w:rPr>
              <w:t>與</w:t>
            </w:r>
            <w:r w:rsidRPr="00864F7E">
              <w:rPr>
                <w:rFonts w:ascii="標楷體" w:eastAsia="標楷體" w:hAnsi="標楷體" w:hint="eastAsia"/>
                <w:szCs w:val="24"/>
              </w:rPr>
              <w:t>人才，技職體系確實培養出在學科領域之外的專家與職人，真正落實手腦並用的真諦。</w:t>
            </w:r>
          </w:p>
        </w:tc>
        <w:tc>
          <w:tcPr>
            <w:tcW w:w="1919" w:type="pct"/>
          </w:tcPr>
          <w:p w:rsidR="0089166D" w:rsidRPr="00636A84" w:rsidRDefault="0089166D" w:rsidP="00636A84">
            <w:pPr>
              <w:pStyle w:val="aa"/>
              <w:numPr>
                <w:ilvl w:val="0"/>
                <w:numId w:val="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lastRenderedPageBreak/>
              <w:t>2011</w:t>
            </w:r>
            <w:r w:rsidRPr="00636A84">
              <w:rPr>
                <w:rFonts w:ascii="Times New Roman" w:eastAsia="標楷體" w:hAnsi="Times New Roman" w:cs="Times New Roman"/>
                <w:szCs w:val="24"/>
              </w:rPr>
              <w:t>年世界設計大展獲選為臺灣百大設計師。</w:t>
            </w:r>
          </w:p>
          <w:p w:rsidR="0089166D" w:rsidRPr="00636A84" w:rsidRDefault="0089166D" w:rsidP="00636A84">
            <w:pPr>
              <w:pStyle w:val="aa"/>
              <w:numPr>
                <w:ilvl w:val="0"/>
                <w:numId w:val="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98</w:t>
            </w:r>
            <w:r w:rsidRPr="00636A84">
              <w:rPr>
                <w:rFonts w:ascii="Times New Roman" w:eastAsia="標楷體" w:hAnsi="Times New Roman" w:cs="Times New Roman"/>
                <w:szCs w:val="24"/>
              </w:rPr>
              <w:t>年自創品牌「</w:t>
            </w:r>
            <w:r w:rsidRPr="00636A84">
              <w:rPr>
                <w:rFonts w:ascii="Times New Roman" w:eastAsia="標楷體" w:hAnsi="Times New Roman" w:cs="Times New Roman"/>
                <w:szCs w:val="24"/>
              </w:rPr>
              <w:t>Lucky rice</w:t>
            </w:r>
            <w:r w:rsidRPr="00636A84">
              <w:rPr>
                <w:rFonts w:ascii="Times New Roman" w:eastAsia="標楷體" w:hAnsi="Times New Roman" w:cs="Times New Roman"/>
                <w:szCs w:val="24"/>
              </w:rPr>
              <w:t>」系列商品，主導設計的商品獲得</w:t>
            </w:r>
            <w:r w:rsidRPr="00636A84">
              <w:rPr>
                <w:rFonts w:ascii="Times New Roman" w:eastAsia="標楷體" w:hAnsi="Times New Roman" w:cs="Times New Roman"/>
                <w:szCs w:val="24"/>
              </w:rPr>
              <w:t>iF</w:t>
            </w:r>
            <w:r w:rsidRPr="00636A84">
              <w:rPr>
                <w:rFonts w:ascii="Times New Roman" w:eastAsia="標楷體" w:hAnsi="Times New Roman" w:cs="Times New Roman"/>
                <w:szCs w:val="24"/>
              </w:rPr>
              <w:t>國際設計大獎與紅點設計獎並連續</w:t>
            </w:r>
            <w:r w:rsidRPr="00636A84">
              <w:rPr>
                <w:rFonts w:ascii="Times New Roman" w:eastAsia="標楷體" w:hAnsi="Times New Roman" w:cs="Times New Roman"/>
                <w:szCs w:val="24"/>
              </w:rPr>
              <w:t>2</w:t>
            </w:r>
            <w:r w:rsidRPr="00636A84">
              <w:rPr>
                <w:rFonts w:ascii="Times New Roman" w:eastAsia="標楷體" w:hAnsi="Times New Roman" w:cs="Times New Roman"/>
                <w:szCs w:val="24"/>
              </w:rPr>
              <w:t>年獲臺灣經濟部頒發</w:t>
            </w:r>
            <w:r w:rsidRPr="00636A84">
              <w:rPr>
                <w:rFonts w:ascii="Times New Roman" w:eastAsia="標楷體" w:hAnsi="Times New Roman" w:cs="Times New Roman"/>
                <w:szCs w:val="24"/>
              </w:rPr>
              <w:t>OTOP(</w:t>
            </w:r>
            <w:r w:rsidRPr="00636A84">
              <w:rPr>
                <w:rFonts w:ascii="Times New Roman" w:eastAsia="標楷體" w:hAnsi="Times New Roman" w:cs="Times New Roman"/>
                <w:szCs w:val="24"/>
              </w:rPr>
              <w:t>地方特色產業</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設計大賞。</w:t>
            </w:r>
          </w:p>
          <w:p w:rsidR="0089166D" w:rsidRPr="00636A84" w:rsidRDefault="0089166D" w:rsidP="00636A84">
            <w:pPr>
              <w:pStyle w:val="aa"/>
              <w:numPr>
                <w:ilvl w:val="0"/>
                <w:numId w:val="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2009</w:t>
            </w:r>
            <w:r w:rsidRPr="00636A84">
              <w:rPr>
                <w:rFonts w:ascii="Times New Roman" w:eastAsia="標楷體" w:hAnsi="Times New Roman" w:cs="Times New Roman"/>
                <w:szCs w:val="24"/>
              </w:rPr>
              <w:t>年首位獲得文化部</w:t>
            </w:r>
            <w:r w:rsidRPr="00636A84">
              <w:rPr>
                <w:rFonts w:ascii="Times New Roman" w:eastAsia="標楷體" w:hAnsi="Times New Roman" w:cs="Times New Roman"/>
                <w:szCs w:val="24"/>
              </w:rPr>
              <w:t>2</w:t>
            </w:r>
            <w:r w:rsidRPr="00636A84">
              <w:rPr>
                <w:rFonts w:ascii="Times New Roman" w:eastAsia="標楷體" w:hAnsi="Times New Roman" w:cs="Times New Roman"/>
                <w:szCs w:val="24"/>
              </w:rPr>
              <w:t>座文創精</w:t>
            </w:r>
            <w:r w:rsidRPr="00636A84">
              <w:rPr>
                <w:rFonts w:ascii="Times New Roman" w:eastAsia="標楷體" w:hAnsi="Times New Roman" w:cs="Times New Roman"/>
                <w:szCs w:val="24"/>
              </w:rPr>
              <w:lastRenderedPageBreak/>
              <w:t>品獎的設計師。</w:t>
            </w:r>
          </w:p>
        </w:tc>
      </w:tr>
      <w:tr w:rsidR="004D7FC8" w:rsidRPr="0024300B" w:rsidTr="008F05E4">
        <w:tc>
          <w:tcPr>
            <w:tcW w:w="459" w:type="pct"/>
            <w:vMerge w:val="restar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lastRenderedPageBreak/>
              <w:t>優秀學生</w:t>
            </w: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馬偕醫護管理專科學校護理科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李品儒</w:t>
            </w:r>
            <w:r w:rsidRPr="00636A84">
              <w:rPr>
                <w:rFonts w:ascii="Times New Roman" w:eastAsia="標楷體" w:hAnsi="Times New Roman" w:cs="Times New Roman"/>
                <w:szCs w:val="24"/>
              </w:rPr>
              <w:t>同學</w:t>
            </w:r>
          </w:p>
        </w:tc>
        <w:tc>
          <w:tcPr>
            <w:tcW w:w="1568" w:type="pct"/>
          </w:tcPr>
          <w:p w:rsidR="004D7FC8" w:rsidRPr="00550E75" w:rsidRDefault="004D7FC8" w:rsidP="004D7FC8">
            <w:pPr>
              <w:jc w:val="both"/>
              <w:rPr>
                <w:rFonts w:ascii="標楷體" w:eastAsia="標楷體" w:hAnsi="標楷體"/>
                <w:szCs w:val="24"/>
              </w:rPr>
            </w:pPr>
            <w:r>
              <w:rPr>
                <w:rFonts w:ascii="標楷體" w:eastAsia="標楷體" w:hAnsi="標楷體" w:hint="eastAsia"/>
                <w:szCs w:val="24"/>
              </w:rPr>
              <w:t>選擇技職體系，發現興趣、找到目標、獲得成就感，5年技職教育，扎下穩固的墊腳石。在</w:t>
            </w:r>
            <w:r w:rsidRPr="00AC19F9">
              <w:rPr>
                <w:rFonts w:ascii="標楷體" w:eastAsia="標楷體" w:hAnsi="標楷體" w:hint="eastAsia"/>
                <w:szCs w:val="24"/>
              </w:rPr>
              <w:t>護理專業上，實習期間</w:t>
            </w:r>
            <w:r>
              <w:rPr>
                <w:rFonts w:ascii="標楷體" w:eastAsia="標楷體" w:hAnsi="標楷體" w:hint="eastAsia"/>
                <w:szCs w:val="24"/>
              </w:rPr>
              <w:t>除累積扎實臨床經驗，更</w:t>
            </w:r>
            <w:r w:rsidRPr="00AC19F9">
              <w:rPr>
                <w:rFonts w:ascii="標楷體" w:eastAsia="標楷體" w:hAnsi="標楷體" w:hint="eastAsia"/>
                <w:szCs w:val="24"/>
              </w:rPr>
              <w:t>能展現關懷與素養，運用專業</w:t>
            </w:r>
            <w:r>
              <w:rPr>
                <w:rFonts w:ascii="標楷體" w:eastAsia="標楷體" w:hAnsi="標楷體" w:hint="eastAsia"/>
                <w:szCs w:val="24"/>
              </w:rPr>
              <w:t>判斷，</w:t>
            </w:r>
            <w:r w:rsidRPr="00AC19F9">
              <w:rPr>
                <w:rFonts w:ascii="標楷體" w:eastAsia="標楷體" w:hAnsi="標楷體" w:hint="eastAsia"/>
                <w:szCs w:val="24"/>
              </w:rPr>
              <w:t>思考照護對象護理問題，獲得照護對象與家屬的信任。</w:t>
            </w:r>
            <w:r>
              <w:rPr>
                <w:rFonts w:ascii="標楷體" w:eastAsia="標楷體" w:hAnsi="標楷體" w:hint="eastAsia"/>
                <w:szCs w:val="24"/>
              </w:rPr>
              <w:t>在</w:t>
            </w:r>
            <w:r w:rsidRPr="00AC19F9">
              <w:rPr>
                <w:rFonts w:ascii="標楷體" w:eastAsia="標楷體" w:hAnsi="標楷體" w:hint="eastAsia"/>
                <w:szCs w:val="24"/>
              </w:rPr>
              <w:t>擔任學生會會長時，積極服務、熱忱謙和，亦積極籌辦校際交流活動，實為傑出優秀的年輕人才。</w:t>
            </w:r>
          </w:p>
        </w:tc>
        <w:tc>
          <w:tcPr>
            <w:tcW w:w="1919" w:type="pct"/>
          </w:tcPr>
          <w:p w:rsidR="004D7FC8" w:rsidRPr="00636A84" w:rsidRDefault="004D7FC8" w:rsidP="004D7FC8">
            <w:pPr>
              <w:pStyle w:val="aa"/>
              <w:numPr>
                <w:ilvl w:val="0"/>
                <w:numId w:val="7"/>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44</w:t>
            </w:r>
            <w:r w:rsidRPr="00636A84">
              <w:rPr>
                <w:rFonts w:ascii="Times New Roman" w:eastAsia="標楷體" w:hAnsi="Times New Roman" w:cs="Times New Roman"/>
                <w:szCs w:val="24"/>
              </w:rPr>
              <w:t>屆全國技能競賽健康照顧類　金牌。</w:t>
            </w:r>
          </w:p>
          <w:p w:rsidR="004D7FC8" w:rsidRPr="00636A84" w:rsidRDefault="004D7FC8" w:rsidP="004D7FC8">
            <w:pPr>
              <w:pStyle w:val="aa"/>
              <w:numPr>
                <w:ilvl w:val="0"/>
                <w:numId w:val="7"/>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w:t>
            </w:r>
            <w:r w:rsidR="009D3367">
              <w:rPr>
                <w:rFonts w:ascii="Times New Roman" w:eastAsia="標楷體" w:hAnsi="Times New Roman" w:cs="Times New Roman" w:hint="eastAsia"/>
                <w:szCs w:val="24"/>
              </w:rPr>
              <w:t>3</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43</w:t>
            </w:r>
            <w:r w:rsidRPr="00636A84">
              <w:rPr>
                <w:rFonts w:ascii="Times New Roman" w:eastAsia="標楷體" w:hAnsi="Times New Roman" w:cs="Times New Roman"/>
                <w:szCs w:val="24"/>
              </w:rPr>
              <w:t>屆國際技能競賽國手　入圍。</w:t>
            </w:r>
          </w:p>
          <w:p w:rsidR="004D7FC8" w:rsidRPr="00636A84" w:rsidRDefault="004D7FC8" w:rsidP="004D7FC8">
            <w:pPr>
              <w:pStyle w:val="aa"/>
              <w:numPr>
                <w:ilvl w:val="0"/>
                <w:numId w:val="7"/>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102</w:t>
            </w:r>
            <w:r w:rsidRPr="00636A84">
              <w:rPr>
                <w:rFonts w:ascii="Times New Roman" w:eastAsia="標楷體" w:hAnsi="Times New Roman" w:cs="Times New Roman"/>
                <w:szCs w:val="24"/>
              </w:rPr>
              <w:t>年大專優秀青年。</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高雄市立高雄高級商業職業學校資料處理科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洪晟毅</w:t>
            </w:r>
            <w:r w:rsidRPr="00636A84">
              <w:rPr>
                <w:rFonts w:ascii="Times New Roman" w:eastAsia="標楷體" w:hAnsi="Times New Roman" w:cs="Times New Roman"/>
                <w:szCs w:val="24"/>
              </w:rPr>
              <w:t>同學</w:t>
            </w:r>
          </w:p>
        </w:tc>
        <w:tc>
          <w:tcPr>
            <w:tcW w:w="1568" w:type="pct"/>
          </w:tcPr>
          <w:p w:rsidR="004D7FC8" w:rsidRPr="00312E0F" w:rsidRDefault="004D7FC8" w:rsidP="004D7FC8">
            <w:pPr>
              <w:jc w:val="both"/>
              <w:rPr>
                <w:rFonts w:ascii="標楷體" w:eastAsia="標楷體" w:hAnsi="標楷體"/>
                <w:szCs w:val="24"/>
              </w:rPr>
            </w:pPr>
            <w:r w:rsidRPr="00312E0F">
              <w:rPr>
                <w:rFonts w:ascii="標楷體" w:eastAsia="標楷體" w:hAnsi="標楷體" w:hint="eastAsia"/>
                <w:szCs w:val="24"/>
              </w:rPr>
              <w:t>進入高雄高商，在專業領域找到學習目標，激發學習興趣，擁有努力的動力後，學業成績亮眼。經由學校實習課程，體驗職場經驗；透過專業實務課程，了解電腦軟硬體知識，參加程式設計研究社團，培養邏輯思考與解決問題能力。技職生涯3年，獲得會計、電腦等多張證照，競賽成績優異，104學年度技優保送國立臺北科技大學不分系菁英班。</w:t>
            </w:r>
          </w:p>
        </w:tc>
        <w:tc>
          <w:tcPr>
            <w:tcW w:w="1919" w:type="pct"/>
          </w:tcPr>
          <w:p w:rsidR="004D7FC8" w:rsidRPr="00636A84" w:rsidRDefault="004D7FC8" w:rsidP="004D7FC8">
            <w:pPr>
              <w:pStyle w:val="aa"/>
              <w:numPr>
                <w:ilvl w:val="0"/>
                <w:numId w:val="8"/>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年全國商科技藝競賽程式設計金手獎　第</w:t>
            </w:r>
            <w:r w:rsidRPr="00636A84">
              <w:rPr>
                <w:rFonts w:ascii="Times New Roman" w:eastAsia="標楷體" w:hAnsi="Times New Roman" w:cs="Times New Roman"/>
                <w:szCs w:val="24"/>
              </w:rPr>
              <w:t>1</w:t>
            </w:r>
            <w:r w:rsidRPr="00636A84">
              <w:rPr>
                <w:rFonts w:ascii="Times New Roman" w:eastAsia="標楷體" w:hAnsi="Times New Roman" w:cs="Times New Roman"/>
                <w:szCs w:val="24"/>
              </w:rPr>
              <w:t>名。</w:t>
            </w:r>
          </w:p>
          <w:p w:rsidR="004D7FC8" w:rsidRPr="00636A84" w:rsidRDefault="004D7FC8" w:rsidP="004D7FC8">
            <w:pPr>
              <w:pStyle w:val="aa"/>
              <w:numPr>
                <w:ilvl w:val="0"/>
                <w:numId w:val="8"/>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年高雄市高中資訊學科能力複賽暨高職電腦程式設計高職組　第</w:t>
            </w:r>
            <w:r w:rsidRPr="00636A84">
              <w:rPr>
                <w:rFonts w:ascii="Times New Roman" w:eastAsia="標楷體" w:hAnsi="Times New Roman" w:cs="Times New Roman"/>
                <w:szCs w:val="24"/>
              </w:rPr>
              <w:t>1</w:t>
            </w:r>
            <w:r w:rsidRPr="00636A84">
              <w:rPr>
                <w:rFonts w:ascii="Times New Roman" w:eastAsia="標楷體" w:hAnsi="Times New Roman" w:cs="Times New Roman"/>
                <w:szCs w:val="24"/>
              </w:rPr>
              <w:t>名。</w:t>
            </w:r>
          </w:p>
          <w:p w:rsidR="004D7FC8" w:rsidRPr="00636A84" w:rsidRDefault="004D7FC8" w:rsidP="004D7FC8">
            <w:pPr>
              <w:pStyle w:val="aa"/>
              <w:numPr>
                <w:ilvl w:val="0"/>
                <w:numId w:val="8"/>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年全國資訊月資訊應用競賽創意軟體設計　第</w:t>
            </w:r>
            <w:r w:rsidRPr="00636A84">
              <w:rPr>
                <w:rFonts w:ascii="Times New Roman" w:eastAsia="標楷體" w:hAnsi="Times New Roman" w:cs="Times New Roman"/>
                <w:szCs w:val="24"/>
              </w:rPr>
              <w:t>4</w:t>
            </w:r>
            <w:r w:rsidRPr="00636A84">
              <w:rPr>
                <w:rFonts w:ascii="Times New Roman" w:eastAsia="標楷體" w:hAnsi="Times New Roman" w:cs="Times New Roman"/>
                <w:szCs w:val="24"/>
              </w:rPr>
              <w:t>名。</w:t>
            </w:r>
          </w:p>
          <w:p w:rsidR="004D7FC8" w:rsidRPr="00636A84" w:rsidRDefault="004D7FC8" w:rsidP="004D7FC8">
            <w:pPr>
              <w:pStyle w:val="aa"/>
              <w:numPr>
                <w:ilvl w:val="0"/>
                <w:numId w:val="8"/>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年南臺科大來恩盃資訊能力暨創應用專題競賽程式競賽組　第</w:t>
            </w:r>
            <w:r w:rsidRPr="00636A84">
              <w:rPr>
                <w:rFonts w:ascii="Times New Roman" w:eastAsia="標楷體" w:hAnsi="Times New Roman" w:cs="Times New Roman"/>
                <w:szCs w:val="24"/>
              </w:rPr>
              <w:t>2</w:t>
            </w:r>
            <w:r w:rsidRPr="00636A84">
              <w:rPr>
                <w:rFonts w:ascii="Times New Roman" w:eastAsia="標楷體" w:hAnsi="Times New Roman" w:cs="Times New Roman"/>
                <w:szCs w:val="24"/>
              </w:rPr>
              <w:t>名。</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國立高雄第一科技大學創新設計工程系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張晉豪</w:t>
            </w:r>
            <w:r w:rsidRPr="00636A84">
              <w:rPr>
                <w:rFonts w:ascii="Times New Roman" w:eastAsia="標楷體" w:hAnsi="Times New Roman" w:cs="Times New Roman"/>
                <w:szCs w:val="24"/>
              </w:rPr>
              <w:t>同學</w:t>
            </w:r>
          </w:p>
        </w:tc>
        <w:tc>
          <w:tcPr>
            <w:tcW w:w="1568" w:type="pct"/>
          </w:tcPr>
          <w:p w:rsidR="004D7FC8" w:rsidRPr="00312E0F" w:rsidRDefault="004D7FC8" w:rsidP="004D7FC8">
            <w:pPr>
              <w:jc w:val="both"/>
              <w:rPr>
                <w:rFonts w:ascii="標楷體" w:eastAsia="標楷體" w:hAnsi="標楷體"/>
                <w:szCs w:val="24"/>
              </w:rPr>
            </w:pPr>
            <w:r w:rsidRPr="00312E0F">
              <w:rPr>
                <w:rFonts w:ascii="標楷體" w:eastAsia="標楷體" w:hAnsi="標楷體" w:hint="eastAsia"/>
                <w:szCs w:val="24"/>
              </w:rPr>
              <w:t>小時候總愛和爸爸到工廠修護汽車，因為這樣的動手操作經驗，在國三時期參加技藝學程後，確定走向技職體系，選擇裝潢技術科就讀，並逐漸對木工產生興趣。從最基礎的鋸切、榫接練習到家具實作，歷經2年訓練，最終代表學校參賽。以優異實作能力，多次榮獲全國技藝競賽金牌等獎項，成績斐然，並成功推甄國立高雄第一科技大學的創新設計工程系。</w:t>
            </w:r>
          </w:p>
        </w:tc>
        <w:tc>
          <w:tcPr>
            <w:tcW w:w="1919" w:type="pct"/>
          </w:tcPr>
          <w:p w:rsidR="004D7FC8" w:rsidRPr="00636A84" w:rsidRDefault="004D7FC8" w:rsidP="004D7FC8">
            <w:pPr>
              <w:pStyle w:val="aa"/>
              <w:numPr>
                <w:ilvl w:val="0"/>
                <w:numId w:val="9"/>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44</w:t>
            </w:r>
            <w:r w:rsidRPr="00636A84">
              <w:rPr>
                <w:rFonts w:ascii="Times New Roman" w:eastAsia="標楷體" w:hAnsi="Times New Roman" w:cs="Times New Roman"/>
                <w:szCs w:val="24"/>
              </w:rPr>
              <w:t>屆全國技能競賽　家具木工　金牌。</w:t>
            </w:r>
          </w:p>
          <w:p w:rsidR="004D7FC8" w:rsidRPr="00636A84" w:rsidRDefault="004D7FC8" w:rsidP="004D7FC8">
            <w:pPr>
              <w:pStyle w:val="aa"/>
              <w:numPr>
                <w:ilvl w:val="0"/>
                <w:numId w:val="9"/>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102</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43</w:t>
            </w:r>
            <w:r w:rsidRPr="00636A84">
              <w:rPr>
                <w:rFonts w:ascii="Times New Roman" w:eastAsia="標楷體" w:hAnsi="Times New Roman" w:cs="Times New Roman"/>
                <w:szCs w:val="24"/>
              </w:rPr>
              <w:t>屆全國技能競賽　門窗木工　金牌。</w:t>
            </w:r>
          </w:p>
          <w:p w:rsidR="004D7FC8" w:rsidRPr="00636A84" w:rsidRDefault="004D7FC8" w:rsidP="004D7FC8">
            <w:pPr>
              <w:pStyle w:val="aa"/>
              <w:numPr>
                <w:ilvl w:val="0"/>
                <w:numId w:val="9"/>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43</w:t>
            </w:r>
            <w:r w:rsidRPr="00636A84">
              <w:rPr>
                <w:rFonts w:ascii="Times New Roman" w:eastAsia="標楷體" w:hAnsi="Times New Roman" w:cs="Times New Roman"/>
                <w:szCs w:val="24"/>
              </w:rPr>
              <w:t>屆國際技能競賽國手選拔賽　家具木工　備取國手。</w:t>
            </w:r>
          </w:p>
          <w:p w:rsidR="004D7FC8" w:rsidRPr="00636A84" w:rsidRDefault="004D7FC8" w:rsidP="004D7FC8">
            <w:pPr>
              <w:pStyle w:val="aa"/>
              <w:numPr>
                <w:ilvl w:val="0"/>
                <w:numId w:val="9"/>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101</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42</w:t>
            </w:r>
            <w:r w:rsidRPr="00636A84">
              <w:rPr>
                <w:rFonts w:ascii="Times New Roman" w:eastAsia="標楷體" w:hAnsi="Times New Roman" w:cs="Times New Roman"/>
                <w:szCs w:val="24"/>
              </w:rPr>
              <w:t>屆全國技能競賽　家具木工　第五名。</w:t>
            </w:r>
          </w:p>
          <w:p w:rsidR="004D7FC8" w:rsidRPr="00636A84" w:rsidRDefault="004D7FC8" w:rsidP="004D7FC8">
            <w:pPr>
              <w:pStyle w:val="aa"/>
              <w:numPr>
                <w:ilvl w:val="0"/>
                <w:numId w:val="9"/>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2015</w:t>
            </w:r>
            <w:r w:rsidRPr="00636A84">
              <w:rPr>
                <w:rFonts w:ascii="Times New Roman" w:eastAsia="標楷體" w:hAnsi="Times New Roman" w:cs="Times New Roman"/>
                <w:szCs w:val="24"/>
              </w:rPr>
              <w:t>年臺北燈節全國各級學校花燈競賽　社會大專組　佳作。</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朝陽科技大學精密機械暨水下機電技</w:t>
            </w:r>
            <w:r w:rsidRPr="00636A84">
              <w:rPr>
                <w:rFonts w:ascii="Times New Roman" w:eastAsia="標楷體" w:hAnsi="Times New Roman" w:cs="Times New Roman"/>
                <w:szCs w:val="24"/>
              </w:rPr>
              <w:lastRenderedPageBreak/>
              <w:t>術整合產碩專班</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江竹翔</w:t>
            </w:r>
            <w:r w:rsidRPr="00636A84">
              <w:rPr>
                <w:rFonts w:ascii="Times New Roman" w:eastAsia="標楷體" w:hAnsi="Times New Roman" w:cs="Times New Roman"/>
                <w:szCs w:val="24"/>
              </w:rPr>
              <w:t>同學、</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蔡昇宏</w:t>
            </w:r>
            <w:r w:rsidRPr="00636A84">
              <w:rPr>
                <w:rFonts w:ascii="Times New Roman" w:eastAsia="標楷體" w:hAnsi="Times New Roman" w:cs="Times New Roman"/>
                <w:szCs w:val="24"/>
              </w:rPr>
              <w:t>同學、</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羅柏勝</w:t>
            </w:r>
            <w:r w:rsidRPr="00636A84">
              <w:rPr>
                <w:rFonts w:ascii="Times New Roman" w:eastAsia="標楷體" w:hAnsi="Times New Roman" w:cs="Times New Roman"/>
                <w:szCs w:val="24"/>
              </w:rPr>
              <w:t>同學</w:t>
            </w:r>
          </w:p>
        </w:tc>
        <w:tc>
          <w:tcPr>
            <w:tcW w:w="1568" w:type="pct"/>
          </w:tcPr>
          <w:p w:rsidR="004D7FC8" w:rsidRPr="009D6E6D" w:rsidRDefault="004D7FC8" w:rsidP="004D7FC8">
            <w:pPr>
              <w:jc w:val="both"/>
              <w:rPr>
                <w:rFonts w:ascii="標楷體" w:eastAsia="標楷體" w:hAnsi="標楷體"/>
                <w:szCs w:val="24"/>
              </w:rPr>
            </w:pPr>
            <w:r w:rsidRPr="0042211A">
              <w:rPr>
                <w:rFonts w:ascii="標楷體" w:eastAsia="標楷體" w:hAnsi="標楷體" w:hint="eastAsia"/>
                <w:szCs w:val="24"/>
              </w:rPr>
              <w:lastRenderedPageBreak/>
              <w:t>透過朝陽</w:t>
            </w:r>
            <w:r>
              <w:rPr>
                <w:rFonts w:ascii="標楷體" w:eastAsia="標楷體" w:hAnsi="標楷體" w:hint="eastAsia"/>
                <w:szCs w:val="24"/>
              </w:rPr>
              <w:t>科技大學</w:t>
            </w:r>
            <w:r w:rsidRPr="0042211A">
              <w:rPr>
                <w:rFonts w:ascii="標楷體" w:eastAsia="標楷體" w:hAnsi="標楷體" w:hint="eastAsia"/>
                <w:szCs w:val="24"/>
              </w:rPr>
              <w:t>費洛蒙中心及育成中心的攜手輔導，</w:t>
            </w:r>
            <w:r w:rsidRPr="00CA7EAF">
              <w:rPr>
                <w:rFonts w:ascii="標楷體" w:eastAsia="標楷體" w:hAnsi="標楷體" w:hint="eastAsia"/>
                <w:szCs w:val="24"/>
              </w:rPr>
              <w:t>結合</w:t>
            </w:r>
            <w:r w:rsidRPr="00CA7EAF">
              <w:rPr>
                <w:rFonts w:ascii="標楷體" w:eastAsia="標楷體" w:hAnsi="標楷體" w:hint="eastAsia"/>
                <w:szCs w:val="24"/>
              </w:rPr>
              <w:lastRenderedPageBreak/>
              <w:t>創新商務模式，組成「生物誘導型農業取代劑」學生創業團隊，以全程無毒防治方式，成功協助農民在不使用農藥的情況下順利除蟲。榮獲教育部103年全國技專校院創新創業競賽第一名</w:t>
            </w:r>
            <w:r>
              <w:rPr>
                <w:rFonts w:ascii="標楷體" w:eastAsia="標楷體" w:hAnsi="標楷體" w:hint="eastAsia"/>
                <w:szCs w:val="24"/>
              </w:rPr>
              <w:t>，</w:t>
            </w:r>
            <w:r w:rsidRPr="00CA7EAF">
              <w:rPr>
                <w:rFonts w:ascii="標楷體" w:eastAsia="標楷體" w:hAnsi="標楷體" w:hint="eastAsia"/>
                <w:szCs w:val="24"/>
              </w:rPr>
              <w:t>希望藉由農業創新技術的導入，有效改善農業環境</w:t>
            </w:r>
            <w:r>
              <w:rPr>
                <w:rFonts w:ascii="標楷體" w:eastAsia="標楷體" w:hAnsi="標楷體" w:hint="eastAsia"/>
                <w:szCs w:val="24"/>
              </w:rPr>
              <w:t>，期</w:t>
            </w:r>
            <w:r w:rsidRPr="00CA7EAF">
              <w:rPr>
                <w:rFonts w:ascii="標楷體" w:eastAsia="標楷體" w:hAnsi="標楷體" w:hint="eastAsia"/>
                <w:szCs w:val="24"/>
              </w:rPr>
              <w:t>以社會企業經營方式，落實精緻農業產銷整合理念，推展健康無毒的農業環境。</w:t>
            </w:r>
          </w:p>
        </w:tc>
        <w:tc>
          <w:tcPr>
            <w:tcW w:w="1919" w:type="pct"/>
          </w:tcPr>
          <w:p w:rsidR="004D7FC8" w:rsidRPr="00636A84" w:rsidRDefault="004D7FC8" w:rsidP="004D7FC8">
            <w:pPr>
              <w:pStyle w:val="aa"/>
              <w:numPr>
                <w:ilvl w:val="0"/>
                <w:numId w:val="10"/>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lastRenderedPageBreak/>
              <w:t>103</w:t>
            </w:r>
            <w:r w:rsidRPr="00636A84">
              <w:rPr>
                <w:rFonts w:ascii="Times New Roman" w:eastAsia="標楷體" w:hAnsi="Times New Roman" w:cs="Times New Roman"/>
                <w:szCs w:val="24"/>
              </w:rPr>
              <w:t>年教育部第一屆全國技專院校創業競賽　總冠軍。</w:t>
            </w:r>
          </w:p>
          <w:p w:rsidR="004D7FC8" w:rsidRPr="00636A84" w:rsidRDefault="004D7FC8" w:rsidP="004D7FC8">
            <w:pPr>
              <w:pStyle w:val="aa"/>
              <w:numPr>
                <w:ilvl w:val="0"/>
                <w:numId w:val="10"/>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lastRenderedPageBreak/>
              <w:t>103</w:t>
            </w:r>
            <w:r w:rsidRPr="00636A84">
              <w:rPr>
                <w:rFonts w:ascii="Times New Roman" w:eastAsia="標楷體" w:hAnsi="Times New Roman" w:cs="Times New Roman"/>
                <w:szCs w:val="24"/>
              </w:rPr>
              <w:t>年中區崢嶸棟樑創新創意商品化競賽　最佳簡報獎、最佳團隊獎。</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新北市穀保高級家事商業職業學校資料處理科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江星誌</w:t>
            </w:r>
            <w:r w:rsidRPr="00636A84">
              <w:rPr>
                <w:rFonts w:ascii="Times New Roman" w:eastAsia="標楷體" w:hAnsi="Times New Roman" w:cs="Times New Roman"/>
                <w:szCs w:val="24"/>
              </w:rPr>
              <w:t>同學</w:t>
            </w:r>
          </w:p>
        </w:tc>
        <w:tc>
          <w:tcPr>
            <w:tcW w:w="1568" w:type="pct"/>
          </w:tcPr>
          <w:p w:rsidR="004D7FC8" w:rsidRPr="00976091" w:rsidRDefault="004D7FC8" w:rsidP="004D7FC8">
            <w:pPr>
              <w:jc w:val="both"/>
              <w:rPr>
                <w:rFonts w:ascii="標楷體" w:eastAsia="標楷體" w:hAnsi="標楷體"/>
                <w:szCs w:val="24"/>
              </w:rPr>
            </w:pPr>
            <w:r w:rsidRPr="00AA4BDB">
              <w:rPr>
                <w:rFonts w:ascii="標楷體" w:eastAsia="標楷體" w:hAnsi="標楷體" w:hint="eastAsia"/>
                <w:szCs w:val="24"/>
              </w:rPr>
              <w:t>進入技職教育，</w:t>
            </w:r>
            <w:r>
              <w:rPr>
                <w:rFonts w:ascii="標楷體" w:eastAsia="標楷體" w:hAnsi="標楷體" w:hint="eastAsia"/>
                <w:szCs w:val="24"/>
              </w:rPr>
              <w:t>發現書本</w:t>
            </w:r>
            <w:r w:rsidRPr="00AA4BDB">
              <w:rPr>
                <w:rFonts w:ascii="標楷體" w:eastAsia="標楷體" w:hAnsi="標楷體" w:hint="eastAsia"/>
                <w:szCs w:val="24"/>
              </w:rPr>
              <w:t>知識</w:t>
            </w:r>
            <w:r>
              <w:rPr>
                <w:rFonts w:ascii="標楷體" w:eastAsia="標楷體" w:hAnsi="標楷體" w:hint="eastAsia"/>
                <w:szCs w:val="24"/>
              </w:rPr>
              <w:t>並非</w:t>
            </w:r>
            <w:r w:rsidRPr="00AA4BDB">
              <w:rPr>
                <w:rFonts w:ascii="標楷體" w:eastAsia="標楷體" w:hAnsi="標楷體" w:hint="eastAsia"/>
                <w:szCs w:val="24"/>
              </w:rPr>
              <w:t>唯一，實作才能習得技術的精進。高二下加入學校全國技藝競賽的種子選手培訓，</w:t>
            </w:r>
            <w:r>
              <w:rPr>
                <w:rFonts w:ascii="標楷體" w:eastAsia="標楷體" w:hAnsi="標楷體" w:hint="eastAsia"/>
                <w:szCs w:val="24"/>
              </w:rPr>
              <w:t>努力不斷的精進技術認真投入，找尋到深感興趣的</w:t>
            </w:r>
            <w:r w:rsidRPr="0046231E">
              <w:rPr>
                <w:rFonts w:ascii="標楷體" w:eastAsia="標楷體" w:hAnsi="標楷體" w:hint="eastAsia"/>
                <w:szCs w:val="24"/>
              </w:rPr>
              <w:t>網頁程式設計</w:t>
            </w:r>
            <w:r>
              <w:rPr>
                <w:rFonts w:ascii="標楷體" w:eastAsia="標楷體" w:hAnsi="標楷體" w:hint="eastAsia"/>
                <w:szCs w:val="24"/>
              </w:rPr>
              <w:t>，並於</w:t>
            </w:r>
            <w:r w:rsidRPr="00AA4BDB">
              <w:rPr>
                <w:rFonts w:ascii="標楷體" w:eastAsia="標楷體" w:hAnsi="標楷體" w:hint="eastAsia"/>
                <w:szCs w:val="24"/>
              </w:rPr>
              <w:t>全國技藝競賽獲得網頁設計組第四名金手獎</w:t>
            </w:r>
            <w:r>
              <w:rPr>
                <w:rFonts w:ascii="標楷體" w:eastAsia="標楷體" w:hAnsi="標楷體" w:hint="eastAsia"/>
                <w:szCs w:val="24"/>
              </w:rPr>
              <w:t>，未來</w:t>
            </w:r>
            <w:r w:rsidRPr="00AA4BDB">
              <w:rPr>
                <w:rFonts w:ascii="標楷體" w:eastAsia="標楷體" w:hAnsi="標楷體" w:hint="eastAsia"/>
                <w:szCs w:val="24"/>
              </w:rPr>
              <w:t>將持續往科技大學資訊相關科系進修，朝網頁設計師的道路邁進</w:t>
            </w:r>
            <w:r>
              <w:rPr>
                <w:rFonts w:ascii="標楷體" w:eastAsia="標楷體" w:hAnsi="標楷體" w:hint="eastAsia"/>
                <w:szCs w:val="24"/>
              </w:rPr>
              <w:t>。</w:t>
            </w:r>
            <w:r w:rsidRPr="00AA4BDB">
              <w:rPr>
                <w:rFonts w:ascii="標楷體" w:eastAsia="標楷體" w:hAnsi="標楷體" w:hint="eastAsia"/>
                <w:szCs w:val="24"/>
              </w:rPr>
              <w:t>技術並非一蹴可成，過程也十分艱辛，</w:t>
            </w:r>
            <w:r>
              <w:rPr>
                <w:rFonts w:ascii="標楷體" w:eastAsia="標楷體" w:hAnsi="標楷體" w:hint="eastAsia"/>
                <w:szCs w:val="24"/>
              </w:rPr>
              <w:t>若</w:t>
            </w:r>
            <w:r w:rsidRPr="00AA4BDB">
              <w:rPr>
                <w:rFonts w:ascii="標楷體" w:eastAsia="標楷體" w:hAnsi="標楷體" w:hint="eastAsia"/>
                <w:szCs w:val="24"/>
              </w:rPr>
              <w:t>能秉持興趣，便可化乏味為有趣，靠自己</w:t>
            </w:r>
            <w:r>
              <w:rPr>
                <w:rFonts w:ascii="標楷體" w:eastAsia="標楷體" w:hAnsi="標楷體" w:hint="eastAsia"/>
                <w:szCs w:val="24"/>
              </w:rPr>
              <w:t>的</w:t>
            </w:r>
            <w:r w:rsidRPr="00AA4BDB">
              <w:rPr>
                <w:rFonts w:ascii="標楷體" w:eastAsia="標楷體" w:hAnsi="標楷體" w:hint="eastAsia"/>
                <w:szCs w:val="24"/>
              </w:rPr>
              <w:t>雙手開創</w:t>
            </w:r>
            <w:r>
              <w:rPr>
                <w:rFonts w:ascii="標楷體" w:eastAsia="標楷體" w:hAnsi="標楷體" w:hint="eastAsia"/>
                <w:szCs w:val="24"/>
              </w:rPr>
              <w:t>人生</w:t>
            </w:r>
            <w:r w:rsidRPr="00AA4BDB">
              <w:rPr>
                <w:rFonts w:ascii="標楷體" w:eastAsia="標楷體" w:hAnsi="標楷體" w:hint="eastAsia"/>
                <w:szCs w:val="24"/>
              </w:rPr>
              <w:t>道路。</w:t>
            </w:r>
          </w:p>
        </w:tc>
        <w:tc>
          <w:tcPr>
            <w:tcW w:w="1919" w:type="pct"/>
          </w:tcPr>
          <w:p w:rsidR="004D7FC8" w:rsidRPr="00636A84" w:rsidRDefault="004D7FC8" w:rsidP="004D7FC8">
            <w:pPr>
              <w:pStyle w:val="aa"/>
              <w:numPr>
                <w:ilvl w:val="0"/>
                <w:numId w:val="11"/>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年全國技藝競賽網頁設計組　第四名金手獎。</w:t>
            </w:r>
          </w:p>
          <w:p w:rsidR="004D7FC8" w:rsidRPr="00636A84" w:rsidRDefault="004D7FC8" w:rsidP="004D7FC8">
            <w:pPr>
              <w:pStyle w:val="aa"/>
              <w:numPr>
                <w:ilvl w:val="0"/>
                <w:numId w:val="11"/>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年中國科技大學</w:t>
            </w:r>
            <w:r w:rsidRPr="00636A84">
              <w:rPr>
                <w:rFonts w:ascii="Times New Roman" w:eastAsia="標楷體" w:hAnsi="Times New Roman" w:cs="Times New Roman"/>
                <w:szCs w:val="24"/>
              </w:rPr>
              <w:t>E</w:t>
            </w:r>
            <w:r w:rsidRPr="00636A84">
              <w:rPr>
                <w:rFonts w:ascii="Times New Roman" w:eastAsia="標楷體" w:hAnsi="Times New Roman" w:cs="Times New Roman"/>
                <w:szCs w:val="24"/>
              </w:rPr>
              <w:t>式</w:t>
            </w:r>
            <w:r w:rsidRPr="00636A84">
              <w:rPr>
                <w:rFonts w:ascii="Times New Roman" w:eastAsia="標楷體" w:hAnsi="Times New Roman" w:cs="Times New Roman"/>
                <w:szCs w:val="24"/>
              </w:rPr>
              <w:t>OK</w:t>
            </w:r>
            <w:r w:rsidRPr="00636A84">
              <w:rPr>
                <w:rFonts w:ascii="Times New Roman" w:eastAsia="標楷體" w:hAnsi="Times New Roman" w:cs="Times New Roman"/>
                <w:szCs w:val="24"/>
              </w:rPr>
              <w:t>比賽專題製作比賽　佳作。</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新北市立新北高級工業職業學校汽車修護科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洪鉠筑</w:t>
            </w:r>
            <w:r w:rsidRPr="00636A84">
              <w:rPr>
                <w:rFonts w:ascii="Times New Roman" w:eastAsia="標楷體" w:hAnsi="Times New Roman" w:cs="Times New Roman"/>
                <w:szCs w:val="24"/>
              </w:rPr>
              <w:t>同學</w:t>
            </w:r>
          </w:p>
        </w:tc>
        <w:tc>
          <w:tcPr>
            <w:tcW w:w="1568" w:type="pct"/>
          </w:tcPr>
          <w:p w:rsidR="004D7FC8" w:rsidRPr="007F2835" w:rsidRDefault="004D7FC8" w:rsidP="004D7FC8">
            <w:pPr>
              <w:jc w:val="both"/>
              <w:rPr>
                <w:rFonts w:ascii="標楷體" w:eastAsia="標楷體" w:hAnsi="標楷體"/>
                <w:szCs w:val="24"/>
              </w:rPr>
            </w:pPr>
            <w:r w:rsidRPr="007F2835">
              <w:rPr>
                <w:rFonts w:ascii="標楷體" w:eastAsia="標楷體" w:hAnsi="標楷體" w:hint="eastAsia"/>
                <w:szCs w:val="24"/>
              </w:rPr>
              <w:t>參與實務技能學程，在專業領域培養興趣，從最基本的觀念到理論上的基礎建立，以及</w:t>
            </w:r>
            <w:r>
              <w:rPr>
                <w:rFonts w:ascii="標楷體" w:eastAsia="標楷體" w:hAnsi="標楷體" w:hint="eastAsia"/>
                <w:szCs w:val="24"/>
              </w:rPr>
              <w:t>在</w:t>
            </w:r>
            <w:r w:rsidRPr="007F2835">
              <w:rPr>
                <w:rFonts w:ascii="標楷體" w:eastAsia="標楷體" w:hAnsi="標楷體" w:hint="eastAsia"/>
                <w:szCs w:val="24"/>
              </w:rPr>
              <w:t>專業設備環境實際操作，</w:t>
            </w:r>
            <w:r>
              <w:rPr>
                <w:rFonts w:ascii="標楷體" w:eastAsia="標楷體" w:hAnsi="標楷體" w:hint="eastAsia"/>
                <w:szCs w:val="24"/>
              </w:rPr>
              <w:t>扎實的技職訓練，累積實作能力</w:t>
            </w:r>
            <w:r w:rsidRPr="007F2835">
              <w:rPr>
                <w:rFonts w:ascii="標楷體" w:eastAsia="標楷體" w:hAnsi="標楷體" w:hint="eastAsia"/>
                <w:szCs w:val="24"/>
              </w:rPr>
              <w:t>，</w:t>
            </w:r>
            <w:r>
              <w:rPr>
                <w:rFonts w:ascii="標楷體" w:eastAsia="標楷體" w:hAnsi="標楷體" w:hint="eastAsia"/>
                <w:szCs w:val="24"/>
              </w:rPr>
              <w:t>獲取</w:t>
            </w:r>
            <w:r w:rsidRPr="003773DF">
              <w:rPr>
                <w:rFonts w:ascii="Times New Roman" w:eastAsia="標楷體" w:hAnsi="Times New Roman" w:cs="Times New Roman" w:hint="eastAsia"/>
                <w:szCs w:val="24"/>
              </w:rPr>
              <w:t>機器腳踏車修護乙級、丙級</w:t>
            </w:r>
            <w:r>
              <w:rPr>
                <w:rFonts w:ascii="Times New Roman" w:eastAsia="標楷體" w:hAnsi="Times New Roman" w:cs="Times New Roman" w:hint="eastAsia"/>
                <w:szCs w:val="24"/>
              </w:rPr>
              <w:t>及</w:t>
            </w:r>
            <w:r w:rsidRPr="003773DF">
              <w:rPr>
                <w:rFonts w:ascii="Times New Roman" w:eastAsia="標楷體" w:hAnsi="Times New Roman" w:cs="Times New Roman" w:hint="eastAsia"/>
                <w:szCs w:val="24"/>
              </w:rPr>
              <w:t>汽車修護丙級</w:t>
            </w:r>
            <w:r>
              <w:rPr>
                <w:rFonts w:ascii="Times New Roman" w:eastAsia="標楷體" w:hAnsi="Times New Roman" w:cs="Times New Roman" w:hint="eastAsia"/>
                <w:szCs w:val="24"/>
              </w:rPr>
              <w:t>等專業證照，</w:t>
            </w:r>
            <w:r w:rsidRPr="00636A84">
              <w:rPr>
                <w:rFonts w:ascii="Times New Roman" w:eastAsia="標楷體" w:hAnsi="Times New Roman" w:cs="Times New Roman"/>
                <w:szCs w:val="24"/>
              </w:rPr>
              <w:t>104</w:t>
            </w:r>
            <w:r w:rsidRPr="00636A84">
              <w:rPr>
                <w:rFonts w:ascii="Times New Roman" w:eastAsia="標楷體" w:hAnsi="Times New Roman" w:cs="Times New Roman"/>
                <w:szCs w:val="24"/>
              </w:rPr>
              <w:t>學年度技職繁星</w:t>
            </w:r>
            <w:r>
              <w:rPr>
                <w:rFonts w:ascii="Times New Roman" w:eastAsia="標楷體" w:hAnsi="Times New Roman" w:cs="Times New Roman" w:hint="eastAsia"/>
                <w:szCs w:val="24"/>
              </w:rPr>
              <w:t>榮登</w:t>
            </w:r>
            <w:r w:rsidRPr="00636A84">
              <w:rPr>
                <w:rFonts w:ascii="Times New Roman" w:eastAsia="標楷體" w:hAnsi="Times New Roman" w:cs="Times New Roman"/>
                <w:szCs w:val="24"/>
              </w:rPr>
              <w:t>國立臺北科技大學</w:t>
            </w:r>
            <w:r>
              <w:rPr>
                <w:rFonts w:ascii="Times New Roman" w:eastAsia="標楷體" w:hAnsi="Times New Roman" w:cs="Times New Roman" w:hint="eastAsia"/>
                <w:szCs w:val="24"/>
              </w:rPr>
              <w:t>金榜</w:t>
            </w:r>
            <w:r>
              <w:rPr>
                <w:rFonts w:ascii="標楷體" w:eastAsia="標楷體" w:hAnsi="標楷體" w:hint="eastAsia"/>
                <w:szCs w:val="24"/>
              </w:rPr>
              <w:t>，要</w:t>
            </w:r>
            <w:r w:rsidRPr="007F2835">
              <w:rPr>
                <w:rFonts w:ascii="標楷體" w:eastAsia="標楷體" w:hAnsi="標楷體" w:hint="eastAsia"/>
                <w:szCs w:val="24"/>
              </w:rPr>
              <w:t>用黑手證明人生是彩色的</w:t>
            </w:r>
            <w:r w:rsidRPr="00636A84">
              <w:rPr>
                <w:rFonts w:ascii="Times New Roman" w:eastAsia="標楷體" w:hAnsi="Times New Roman" w:cs="Times New Roman"/>
                <w:szCs w:val="24"/>
              </w:rPr>
              <w:t>。</w:t>
            </w:r>
          </w:p>
        </w:tc>
        <w:tc>
          <w:tcPr>
            <w:tcW w:w="1919" w:type="pct"/>
          </w:tcPr>
          <w:p w:rsidR="004D7FC8" w:rsidRPr="00636A84" w:rsidRDefault="004D7FC8" w:rsidP="004D7FC8">
            <w:pPr>
              <w:pStyle w:val="aa"/>
              <w:numPr>
                <w:ilvl w:val="0"/>
                <w:numId w:val="12"/>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104</w:t>
            </w:r>
            <w:r w:rsidRPr="00636A84">
              <w:rPr>
                <w:rFonts w:ascii="Times New Roman" w:eastAsia="標楷體" w:hAnsi="Times New Roman" w:cs="Times New Roman"/>
                <w:szCs w:val="24"/>
              </w:rPr>
              <w:t>學年度技職繁星計畫錄取國立臺北科技大學。</w:t>
            </w:r>
          </w:p>
          <w:p w:rsidR="004D7FC8" w:rsidRPr="00636A84" w:rsidRDefault="004D7FC8" w:rsidP="004D7FC8">
            <w:pPr>
              <w:pStyle w:val="aa"/>
              <w:numPr>
                <w:ilvl w:val="0"/>
                <w:numId w:val="12"/>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年工業類全國技藝競賽　汽車修護職種　第一名。</w:t>
            </w:r>
          </w:p>
          <w:p w:rsidR="004D7FC8" w:rsidRPr="00636A84" w:rsidRDefault="004D7FC8" w:rsidP="004D7FC8">
            <w:pPr>
              <w:pStyle w:val="aa"/>
              <w:numPr>
                <w:ilvl w:val="0"/>
                <w:numId w:val="12"/>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年新北市金手培訓　汽車修護職種模擬競賽　第一名。</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國立北門高級農工職業學校食品加工科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陳佩汶</w:t>
            </w:r>
            <w:r w:rsidRPr="00636A84">
              <w:rPr>
                <w:rFonts w:ascii="Times New Roman" w:eastAsia="標楷體" w:hAnsi="Times New Roman" w:cs="Times New Roman"/>
                <w:szCs w:val="24"/>
              </w:rPr>
              <w:t>同學</w:t>
            </w:r>
          </w:p>
        </w:tc>
        <w:tc>
          <w:tcPr>
            <w:tcW w:w="1568" w:type="pct"/>
          </w:tcPr>
          <w:p w:rsidR="004D7FC8" w:rsidRPr="005A60B5" w:rsidRDefault="004D7FC8" w:rsidP="00930549">
            <w:pPr>
              <w:jc w:val="both"/>
              <w:rPr>
                <w:rFonts w:ascii="標楷體" w:eastAsia="標楷體" w:hAnsi="標楷體"/>
                <w:szCs w:val="24"/>
              </w:rPr>
            </w:pPr>
            <w:r w:rsidRPr="005A60B5">
              <w:rPr>
                <w:rFonts w:ascii="標楷體" w:eastAsia="標楷體" w:hAnsi="標楷體" w:hint="eastAsia"/>
                <w:szCs w:val="24"/>
              </w:rPr>
              <w:t>因為對實作有著濃厚興趣，</w:t>
            </w:r>
            <w:r w:rsidRPr="00FD0A75">
              <w:rPr>
                <w:rFonts w:ascii="標楷體" w:eastAsia="標楷體" w:hAnsi="標楷體" w:hint="eastAsia"/>
                <w:szCs w:val="24"/>
              </w:rPr>
              <w:t>選擇技職體系</w:t>
            </w:r>
            <w:r w:rsidRPr="005A60B5">
              <w:rPr>
                <w:rFonts w:ascii="標楷體" w:eastAsia="標楷體" w:hAnsi="標楷體" w:hint="eastAsia"/>
                <w:szCs w:val="24"/>
              </w:rPr>
              <w:t>食品加工科就讀。每每看著別人吃著自己做出的產品，特別有成就感，有機會擔任學校代表參加全國高級中等學校農業類科技能競賽時，總是與老師犧牲假期及休息時</w:t>
            </w:r>
            <w:r w:rsidRPr="005A60B5">
              <w:rPr>
                <w:rFonts w:ascii="標楷體" w:eastAsia="標楷體" w:hAnsi="標楷體" w:hint="eastAsia"/>
                <w:szCs w:val="24"/>
              </w:rPr>
              <w:lastRenderedPageBreak/>
              <w:t>間到學校練習，把握每次操作機會，在結合理論與實作補足課本中不足的地方，深信技職教育可以帶給自己不一樣的學習機會，更能快樂學習，終於獲得漂亮的成績單。</w:t>
            </w:r>
          </w:p>
        </w:tc>
        <w:tc>
          <w:tcPr>
            <w:tcW w:w="1919" w:type="pct"/>
          </w:tcPr>
          <w:p w:rsidR="004D7FC8" w:rsidRPr="00636A84" w:rsidRDefault="004D7FC8" w:rsidP="004D7FC8">
            <w:pPr>
              <w:pStyle w:val="aa"/>
              <w:numPr>
                <w:ilvl w:val="0"/>
                <w:numId w:val="13"/>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lastRenderedPageBreak/>
              <w:t>103</w:t>
            </w:r>
            <w:r w:rsidRPr="00636A84">
              <w:rPr>
                <w:rFonts w:ascii="Times New Roman" w:eastAsia="標楷體" w:hAnsi="Times New Roman" w:cs="Times New Roman"/>
                <w:szCs w:val="24"/>
              </w:rPr>
              <w:t>年全國高級中等學校農業類科技能競賽　食品加工職種　第一名。</w:t>
            </w:r>
          </w:p>
          <w:p w:rsidR="004D7FC8" w:rsidRPr="00636A84" w:rsidRDefault="004D7FC8" w:rsidP="004422FD">
            <w:pPr>
              <w:pStyle w:val="aa"/>
              <w:numPr>
                <w:ilvl w:val="0"/>
                <w:numId w:val="13"/>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年第</w:t>
            </w:r>
            <w:r w:rsidRPr="00636A84">
              <w:rPr>
                <w:rFonts w:ascii="Times New Roman" w:eastAsia="標楷體" w:hAnsi="Times New Roman" w:cs="Times New Roman"/>
                <w:szCs w:val="24"/>
              </w:rPr>
              <w:t>54</w:t>
            </w:r>
            <w:r w:rsidRPr="00636A84">
              <w:rPr>
                <w:rFonts w:ascii="Times New Roman" w:eastAsia="標楷體" w:hAnsi="Times New Roman" w:cs="Times New Roman"/>
                <w:szCs w:val="24"/>
              </w:rPr>
              <w:t>屆中小學校科學展覽會科展　南區佳作。</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高雄市立高雄高級工業職業學校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花翊豪</w:t>
            </w:r>
            <w:r w:rsidRPr="00636A84">
              <w:rPr>
                <w:rFonts w:ascii="Times New Roman" w:eastAsia="標楷體" w:hAnsi="Times New Roman" w:cs="Times New Roman"/>
                <w:szCs w:val="24"/>
              </w:rPr>
              <w:t>同學、</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陳文億</w:t>
            </w:r>
            <w:r w:rsidRPr="00636A84">
              <w:rPr>
                <w:rFonts w:ascii="Times New Roman" w:eastAsia="標楷體" w:hAnsi="Times New Roman" w:cs="Times New Roman"/>
                <w:szCs w:val="24"/>
              </w:rPr>
              <w:t>同學、</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楊宗翰</w:t>
            </w:r>
            <w:r w:rsidRPr="00636A84">
              <w:rPr>
                <w:rFonts w:ascii="Times New Roman" w:eastAsia="標楷體" w:hAnsi="Times New Roman" w:cs="Times New Roman"/>
                <w:szCs w:val="24"/>
              </w:rPr>
              <w:t>同學</w:t>
            </w:r>
          </w:p>
        </w:tc>
        <w:tc>
          <w:tcPr>
            <w:tcW w:w="1568" w:type="pct"/>
          </w:tcPr>
          <w:p w:rsidR="00250BC9" w:rsidRPr="00AA4BDB" w:rsidRDefault="00250BC9" w:rsidP="00250BC9">
            <w:pPr>
              <w:jc w:val="both"/>
              <w:rPr>
                <w:rFonts w:ascii="標楷體" w:eastAsia="標楷體" w:hAnsi="標楷體"/>
                <w:szCs w:val="24"/>
              </w:rPr>
            </w:pPr>
            <w:r w:rsidRPr="00AA4BDB">
              <w:rPr>
                <w:rFonts w:ascii="標楷體" w:eastAsia="標楷體" w:hAnsi="標楷體" w:hint="eastAsia"/>
                <w:szCs w:val="24"/>
              </w:rPr>
              <w:t>花翊豪：</w:t>
            </w:r>
          </w:p>
          <w:p w:rsidR="00250BC9" w:rsidRDefault="00250BC9" w:rsidP="00250BC9">
            <w:pPr>
              <w:jc w:val="both"/>
              <w:rPr>
                <w:rFonts w:ascii="標楷體" w:eastAsia="標楷體" w:hAnsi="標楷體"/>
                <w:szCs w:val="24"/>
              </w:rPr>
            </w:pPr>
            <w:r>
              <w:rPr>
                <w:rFonts w:ascii="標楷體" w:eastAsia="標楷體" w:hAnsi="標楷體" w:hint="eastAsia"/>
                <w:szCs w:val="24"/>
              </w:rPr>
              <w:t>因家裡長輩</w:t>
            </w:r>
            <w:r w:rsidRPr="00AA4BDB">
              <w:rPr>
                <w:rFonts w:ascii="標楷體" w:eastAsia="標楷體" w:hAnsi="標楷體" w:hint="eastAsia"/>
                <w:szCs w:val="24"/>
              </w:rPr>
              <w:t>從事機械相關</w:t>
            </w:r>
            <w:r>
              <w:rPr>
                <w:rFonts w:ascii="標楷體" w:eastAsia="標楷體" w:hAnsi="標楷體" w:hint="eastAsia"/>
                <w:szCs w:val="24"/>
              </w:rPr>
              <w:t>行業，從小接觸</w:t>
            </w:r>
            <w:r w:rsidRPr="00AA4BDB">
              <w:rPr>
                <w:rFonts w:ascii="標楷體" w:eastAsia="標楷體" w:hAnsi="標楷體" w:hint="eastAsia"/>
                <w:szCs w:val="24"/>
              </w:rPr>
              <w:t>機械設備</w:t>
            </w:r>
            <w:r>
              <w:rPr>
                <w:rFonts w:ascii="標楷體" w:eastAsia="標楷體" w:hAnsi="標楷體" w:hint="eastAsia"/>
                <w:szCs w:val="24"/>
              </w:rPr>
              <w:t>，國中畢業放棄就讀高中，依自己意願</w:t>
            </w:r>
            <w:r w:rsidRPr="00AA4BDB">
              <w:rPr>
                <w:rFonts w:ascii="標楷體" w:eastAsia="標楷體" w:hAnsi="標楷體" w:hint="eastAsia"/>
                <w:szCs w:val="24"/>
              </w:rPr>
              <w:t>選填高雄高工機械科</w:t>
            </w:r>
            <w:r>
              <w:rPr>
                <w:rFonts w:ascii="標楷體" w:eastAsia="標楷體" w:hAnsi="標楷體" w:hint="eastAsia"/>
                <w:szCs w:val="24"/>
              </w:rPr>
              <w:t>。因選擇技職，真正找到自己希望的學習環境，每年暑假至工廠當學徒，</w:t>
            </w:r>
            <w:r w:rsidRPr="00AA4BDB">
              <w:rPr>
                <w:rFonts w:ascii="標楷體" w:eastAsia="標楷體" w:hAnsi="標楷體" w:hint="eastAsia"/>
                <w:szCs w:val="24"/>
              </w:rPr>
              <w:t>跟著車床師傅學習傳統車床，在</w:t>
            </w:r>
            <w:r>
              <w:rPr>
                <w:rFonts w:ascii="標楷體" w:eastAsia="標楷體" w:hAnsi="標楷體" w:hint="eastAsia"/>
                <w:szCs w:val="24"/>
              </w:rPr>
              <w:t>實際</w:t>
            </w:r>
            <w:r w:rsidRPr="00AA4BDB">
              <w:rPr>
                <w:rFonts w:ascii="標楷體" w:eastAsia="標楷體" w:hAnsi="標楷體" w:hint="eastAsia"/>
                <w:szCs w:val="24"/>
              </w:rPr>
              <w:t>操作上若遇有和理論相呼應處，便有如獲至寶的快樂，體會到學以致用的真諦。</w:t>
            </w:r>
          </w:p>
          <w:p w:rsidR="00250BC9" w:rsidRPr="00AA4BDB" w:rsidRDefault="00250BC9" w:rsidP="00250BC9">
            <w:pPr>
              <w:jc w:val="both"/>
              <w:rPr>
                <w:rFonts w:ascii="標楷體" w:eastAsia="標楷體" w:hAnsi="標楷體"/>
                <w:szCs w:val="24"/>
              </w:rPr>
            </w:pPr>
            <w:r w:rsidRPr="00AA4BDB">
              <w:rPr>
                <w:rFonts w:ascii="標楷體" w:eastAsia="標楷體" w:hAnsi="標楷體" w:hint="eastAsia"/>
                <w:szCs w:val="24"/>
              </w:rPr>
              <w:t>陳文億：</w:t>
            </w:r>
          </w:p>
          <w:p w:rsidR="00250BC9" w:rsidRDefault="00250BC9" w:rsidP="00250BC9">
            <w:pPr>
              <w:jc w:val="both"/>
              <w:rPr>
                <w:rFonts w:ascii="標楷體" w:eastAsia="標楷體" w:hAnsi="標楷體"/>
                <w:szCs w:val="24"/>
              </w:rPr>
            </w:pPr>
            <w:r>
              <w:rPr>
                <w:rFonts w:ascii="標楷體" w:eastAsia="標楷體" w:hAnsi="標楷體" w:hint="eastAsia"/>
                <w:szCs w:val="24"/>
              </w:rPr>
              <w:t>國中時期參加技藝學程</w:t>
            </w:r>
            <w:r w:rsidRPr="00AA4BDB">
              <w:rPr>
                <w:rFonts w:ascii="標楷體" w:eastAsia="標楷體" w:hAnsi="標楷體" w:hint="eastAsia"/>
                <w:szCs w:val="24"/>
              </w:rPr>
              <w:t>對機械科產生興趣，</w:t>
            </w:r>
            <w:r>
              <w:rPr>
                <w:rFonts w:ascii="標楷體" w:eastAsia="標楷體" w:hAnsi="標楷體" w:hint="eastAsia"/>
                <w:szCs w:val="24"/>
              </w:rPr>
              <w:t>開始技職初體驗。因家族多人從事機械相關事業，選填</w:t>
            </w:r>
            <w:r w:rsidRPr="00AA4BDB">
              <w:rPr>
                <w:rFonts w:ascii="標楷體" w:eastAsia="標楷體" w:hAnsi="標楷體" w:hint="eastAsia"/>
                <w:szCs w:val="24"/>
              </w:rPr>
              <w:t>高雄高工機械科</w:t>
            </w:r>
            <w:r>
              <w:rPr>
                <w:rFonts w:ascii="標楷體" w:eastAsia="標楷體" w:hAnsi="標楷體" w:hint="eastAsia"/>
                <w:szCs w:val="24"/>
              </w:rPr>
              <w:t>。懷抱對</w:t>
            </w:r>
            <w:r w:rsidRPr="00AA4BDB">
              <w:rPr>
                <w:rFonts w:ascii="標楷體" w:eastAsia="標楷體" w:hAnsi="標楷體" w:hint="eastAsia"/>
                <w:szCs w:val="24"/>
              </w:rPr>
              <w:t>機械的熱忱，學習</w:t>
            </w:r>
            <w:r>
              <w:rPr>
                <w:rFonts w:ascii="標楷體" w:eastAsia="標楷體" w:hAnsi="標楷體" w:hint="eastAsia"/>
                <w:szCs w:val="24"/>
              </w:rPr>
              <w:t>路</w:t>
            </w:r>
            <w:r w:rsidRPr="00AA4BDB">
              <w:rPr>
                <w:rFonts w:ascii="標楷體" w:eastAsia="標楷體" w:hAnsi="標楷體" w:hint="eastAsia"/>
                <w:szCs w:val="24"/>
              </w:rPr>
              <w:t>上非常認真，很快進入狀況，</w:t>
            </w:r>
            <w:r>
              <w:rPr>
                <w:rFonts w:ascii="標楷體" w:eastAsia="標楷體" w:hAnsi="標楷體" w:hint="eastAsia"/>
                <w:szCs w:val="24"/>
              </w:rPr>
              <w:t>獲</w:t>
            </w:r>
            <w:r w:rsidRPr="00AA4BDB">
              <w:rPr>
                <w:rFonts w:ascii="標楷體" w:eastAsia="標楷體" w:hAnsi="標楷體" w:hint="eastAsia"/>
                <w:szCs w:val="24"/>
              </w:rPr>
              <w:t>選為機械科-綜合機械的選手</w:t>
            </w:r>
            <w:r>
              <w:rPr>
                <w:rFonts w:ascii="標楷體" w:eastAsia="標楷體" w:hAnsi="標楷體" w:hint="eastAsia"/>
                <w:szCs w:val="24"/>
              </w:rPr>
              <w:t>。訓練過程雖然艱辛，但也獲得很大成就感，深知實作習得的技術是書</w:t>
            </w:r>
            <w:r w:rsidR="000E5761">
              <w:rPr>
                <w:rFonts w:ascii="標楷體" w:eastAsia="標楷體" w:hAnsi="標楷體" w:hint="eastAsia"/>
                <w:szCs w:val="24"/>
              </w:rPr>
              <w:t>本</w:t>
            </w:r>
            <w:r>
              <w:rPr>
                <w:rFonts w:ascii="標楷體" w:eastAsia="標楷體" w:hAnsi="標楷體" w:hint="eastAsia"/>
                <w:szCs w:val="24"/>
              </w:rPr>
              <w:t>學不到的。</w:t>
            </w:r>
          </w:p>
          <w:p w:rsidR="000E5761" w:rsidRPr="00AA4BDB" w:rsidRDefault="000E5761" w:rsidP="000E5761">
            <w:pPr>
              <w:jc w:val="both"/>
              <w:rPr>
                <w:rFonts w:ascii="標楷體" w:eastAsia="標楷體" w:hAnsi="標楷體"/>
                <w:szCs w:val="24"/>
              </w:rPr>
            </w:pPr>
            <w:r w:rsidRPr="00AA4BDB">
              <w:rPr>
                <w:rFonts w:ascii="標楷體" w:eastAsia="標楷體" w:hAnsi="標楷體" w:hint="eastAsia"/>
                <w:szCs w:val="24"/>
              </w:rPr>
              <w:t>楊宗翰</w:t>
            </w:r>
          </w:p>
          <w:p w:rsidR="00930549" w:rsidRPr="000E5761" w:rsidRDefault="000E5761" w:rsidP="00B507CF">
            <w:pPr>
              <w:jc w:val="both"/>
              <w:rPr>
                <w:rFonts w:ascii="Times New Roman" w:eastAsia="標楷體" w:hAnsi="Times New Roman" w:cs="Times New Roman"/>
                <w:szCs w:val="24"/>
              </w:rPr>
            </w:pPr>
            <w:r>
              <w:rPr>
                <w:rFonts w:ascii="標楷體" w:eastAsia="標楷體" w:hAnsi="標楷體" w:hint="eastAsia"/>
                <w:szCs w:val="24"/>
              </w:rPr>
              <w:t>生活中若遇不便之處，即思考是否有方法能</w:t>
            </w:r>
            <w:r w:rsidRPr="00AA4BDB">
              <w:rPr>
                <w:rFonts w:ascii="標楷體" w:eastAsia="標楷體" w:hAnsi="標楷體" w:hint="eastAsia"/>
                <w:szCs w:val="24"/>
              </w:rPr>
              <w:t>快速且穩定地達成目的</w:t>
            </w:r>
            <w:r>
              <w:rPr>
                <w:rFonts w:ascii="標楷體" w:eastAsia="標楷體" w:hAnsi="標楷體" w:hint="eastAsia"/>
                <w:szCs w:val="24"/>
              </w:rPr>
              <w:t>運用專業</w:t>
            </w:r>
            <w:r w:rsidRPr="00AA4BDB">
              <w:rPr>
                <w:rFonts w:ascii="標楷體" w:eastAsia="標楷體" w:hAnsi="標楷體" w:hint="eastAsia"/>
                <w:szCs w:val="24"/>
              </w:rPr>
              <w:t>，找尋新創意</w:t>
            </w:r>
            <w:r>
              <w:rPr>
                <w:rFonts w:ascii="標楷體" w:eastAsia="標楷體" w:hAnsi="標楷體" w:hint="eastAsia"/>
                <w:szCs w:val="24"/>
              </w:rPr>
              <w:t>，</w:t>
            </w:r>
            <w:r w:rsidRPr="00AA4BDB">
              <w:rPr>
                <w:rFonts w:ascii="標楷體" w:eastAsia="標楷體" w:hAnsi="標楷體" w:hint="eastAsia"/>
                <w:szCs w:val="24"/>
              </w:rPr>
              <w:t>研發</w:t>
            </w:r>
            <w:r>
              <w:rPr>
                <w:rFonts w:ascii="標楷體" w:eastAsia="標楷體" w:hAnsi="標楷體" w:hint="eastAsia"/>
                <w:szCs w:val="24"/>
              </w:rPr>
              <w:t>新事物</w:t>
            </w:r>
            <w:r w:rsidRPr="00AA4BDB">
              <w:rPr>
                <w:rFonts w:ascii="標楷體" w:eastAsia="標楷體" w:hAnsi="標楷體" w:hint="eastAsia"/>
                <w:szCs w:val="24"/>
              </w:rPr>
              <w:t>幫助我們的生活更便利。</w:t>
            </w:r>
            <w:r w:rsidR="005867E0">
              <w:rPr>
                <w:rFonts w:ascii="標楷體" w:eastAsia="標楷體" w:hAnsi="標楷體" w:hint="eastAsia"/>
                <w:szCs w:val="24"/>
              </w:rPr>
              <w:t>技職教育環境，</w:t>
            </w:r>
            <w:r w:rsidR="00B507CF">
              <w:rPr>
                <w:rFonts w:ascii="標楷體" w:eastAsia="標楷體" w:hAnsi="標楷體" w:hint="eastAsia"/>
                <w:szCs w:val="24"/>
              </w:rPr>
              <w:t>透過實際摸索體驗，</w:t>
            </w:r>
            <w:r w:rsidR="005867E0">
              <w:rPr>
                <w:rFonts w:ascii="標楷體" w:eastAsia="標楷體" w:hAnsi="標楷體" w:hint="eastAsia"/>
                <w:szCs w:val="24"/>
              </w:rPr>
              <w:t>讓學生能夠將創意實</w:t>
            </w:r>
            <w:r w:rsidR="00B507CF">
              <w:rPr>
                <w:rFonts w:ascii="標楷體" w:eastAsia="標楷體" w:hAnsi="標楷體" w:hint="eastAsia"/>
                <w:szCs w:val="24"/>
              </w:rPr>
              <w:t>現。</w:t>
            </w:r>
            <w:r>
              <w:rPr>
                <w:rFonts w:ascii="標楷體" w:eastAsia="標楷體" w:hAnsi="標楷體" w:hint="eastAsia"/>
                <w:szCs w:val="24"/>
              </w:rPr>
              <w:t>未來將</w:t>
            </w:r>
            <w:r w:rsidRPr="00AA4BDB">
              <w:rPr>
                <w:rFonts w:ascii="標楷體" w:eastAsia="標楷體" w:hAnsi="標楷體" w:hint="eastAsia"/>
                <w:szCs w:val="24"/>
              </w:rPr>
              <w:t>持續研發，希望能發明出對世界有助益的東西，並往機械的世界繼續探險</w:t>
            </w:r>
            <w:r>
              <w:rPr>
                <w:rFonts w:ascii="標楷體" w:eastAsia="標楷體" w:hAnsi="標楷體" w:hint="eastAsia"/>
                <w:szCs w:val="24"/>
              </w:rPr>
              <w:t>。</w:t>
            </w:r>
          </w:p>
        </w:tc>
        <w:tc>
          <w:tcPr>
            <w:tcW w:w="1919" w:type="pct"/>
          </w:tcPr>
          <w:p w:rsidR="004D7FC8" w:rsidRPr="00636A84" w:rsidRDefault="004D7FC8" w:rsidP="004422FD">
            <w:pPr>
              <w:jc w:val="both"/>
              <w:rPr>
                <w:rFonts w:ascii="Times New Roman" w:eastAsia="標楷體" w:hAnsi="Times New Roman" w:cs="Times New Roman"/>
                <w:szCs w:val="24"/>
              </w:rPr>
            </w:pPr>
            <w:r w:rsidRPr="004422FD">
              <w:rPr>
                <w:rFonts w:ascii="Times New Roman" w:eastAsia="標楷體" w:hAnsi="Times New Roman" w:cs="Times New Roman"/>
                <w:szCs w:val="24"/>
              </w:rPr>
              <w:t>103</w:t>
            </w:r>
            <w:r w:rsidRPr="004422FD">
              <w:rPr>
                <w:rFonts w:ascii="Times New Roman" w:eastAsia="標楷體" w:hAnsi="Times New Roman" w:cs="Times New Roman"/>
                <w:szCs w:val="24"/>
              </w:rPr>
              <w:t>年度全國高職學生專題暨創意製作競賽　機械類　專題組第一名。</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國立臺北科技大學電機工程系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lastRenderedPageBreak/>
              <w:t>曾鴻仁</w:t>
            </w:r>
            <w:r w:rsidRPr="00636A84">
              <w:rPr>
                <w:rFonts w:ascii="Times New Roman" w:eastAsia="標楷體" w:hAnsi="Times New Roman" w:cs="Times New Roman"/>
                <w:szCs w:val="24"/>
              </w:rPr>
              <w:t>同學</w:t>
            </w:r>
          </w:p>
        </w:tc>
        <w:tc>
          <w:tcPr>
            <w:tcW w:w="1568" w:type="pct"/>
          </w:tcPr>
          <w:p w:rsidR="004D7FC8" w:rsidRPr="00D60F7F" w:rsidRDefault="004D7FC8" w:rsidP="00D9306A">
            <w:pPr>
              <w:jc w:val="both"/>
              <w:rPr>
                <w:rFonts w:ascii="標楷體" w:eastAsia="標楷體" w:hAnsi="標楷體"/>
                <w:szCs w:val="24"/>
              </w:rPr>
            </w:pPr>
            <w:r w:rsidRPr="005C2E99">
              <w:rPr>
                <w:rFonts w:ascii="標楷體" w:eastAsia="標楷體" w:hAnsi="標楷體" w:hint="eastAsia"/>
                <w:szCs w:val="24"/>
              </w:rPr>
              <w:lastRenderedPageBreak/>
              <w:t>國中就讀體育班</w:t>
            </w:r>
            <w:r>
              <w:rPr>
                <w:rFonts w:ascii="標楷體" w:eastAsia="標楷體" w:hAnsi="標楷體" w:hint="eastAsia"/>
                <w:szCs w:val="24"/>
              </w:rPr>
              <w:t>，而後</w:t>
            </w:r>
            <w:r w:rsidRPr="005C2E99">
              <w:rPr>
                <w:rFonts w:ascii="標楷體" w:eastAsia="標楷體" w:hAnsi="標楷體" w:hint="eastAsia"/>
                <w:szCs w:val="24"/>
              </w:rPr>
              <w:t>推甄入學進入水里商工體育班</w:t>
            </w:r>
            <w:r>
              <w:rPr>
                <w:rFonts w:ascii="標楷體" w:eastAsia="標楷體" w:hAnsi="標楷體" w:hint="eastAsia"/>
                <w:szCs w:val="24"/>
              </w:rPr>
              <w:t>。</w:t>
            </w:r>
            <w:r w:rsidRPr="005C2E99">
              <w:rPr>
                <w:rFonts w:ascii="標楷體" w:eastAsia="標楷體" w:hAnsi="標楷體" w:hint="eastAsia"/>
                <w:szCs w:val="24"/>
              </w:rPr>
              <w:t>考量</w:t>
            </w:r>
            <w:r w:rsidRPr="005C2E99">
              <w:rPr>
                <w:rFonts w:ascii="標楷體" w:eastAsia="標楷體" w:hAnsi="標楷體" w:hint="eastAsia"/>
                <w:szCs w:val="24"/>
              </w:rPr>
              <w:lastRenderedPageBreak/>
              <w:t>技職體系</w:t>
            </w:r>
            <w:r>
              <w:rPr>
                <w:rFonts w:ascii="標楷體" w:eastAsia="標楷體" w:hAnsi="標楷體" w:hint="eastAsia"/>
                <w:szCs w:val="24"/>
              </w:rPr>
              <w:t>於</w:t>
            </w:r>
            <w:r w:rsidRPr="005C2E99">
              <w:rPr>
                <w:rFonts w:ascii="標楷體" w:eastAsia="標楷體" w:hAnsi="標楷體" w:hint="eastAsia"/>
                <w:szCs w:val="24"/>
              </w:rPr>
              <w:t>就業上的優勢</w:t>
            </w:r>
            <w:r>
              <w:rPr>
                <w:rFonts w:ascii="標楷體" w:eastAsia="標楷體" w:hAnsi="標楷體" w:hint="eastAsia"/>
                <w:szCs w:val="24"/>
              </w:rPr>
              <w:t>，</w:t>
            </w:r>
            <w:r w:rsidR="005B54CC">
              <w:rPr>
                <w:rFonts w:ascii="標楷體" w:eastAsia="標楷體" w:hAnsi="標楷體" w:hint="eastAsia"/>
                <w:szCs w:val="24"/>
              </w:rPr>
              <w:t>高二那年</w:t>
            </w:r>
            <w:r w:rsidRPr="005C2E99">
              <w:rPr>
                <w:rFonts w:ascii="標楷體" w:eastAsia="標楷體" w:hAnsi="標楷體" w:hint="eastAsia"/>
                <w:szCs w:val="24"/>
              </w:rPr>
              <w:t>毅然決然</w:t>
            </w:r>
            <w:r>
              <w:rPr>
                <w:rFonts w:ascii="標楷體" w:eastAsia="標楷體" w:hAnsi="標楷體" w:hint="eastAsia"/>
                <w:szCs w:val="24"/>
              </w:rPr>
              <w:t>從體育專長，</w:t>
            </w:r>
            <w:r w:rsidRPr="005C2E99">
              <w:rPr>
                <w:rFonts w:ascii="標楷體" w:eastAsia="標楷體" w:hAnsi="標楷體" w:hint="eastAsia"/>
                <w:szCs w:val="24"/>
              </w:rPr>
              <w:t>降轉</w:t>
            </w:r>
            <w:r w:rsidRPr="00AA4BDB">
              <w:rPr>
                <w:rFonts w:ascii="標楷體" w:eastAsia="標楷體" w:hAnsi="標楷體" w:hint="eastAsia"/>
                <w:szCs w:val="24"/>
              </w:rPr>
              <w:t>到</w:t>
            </w:r>
            <w:r>
              <w:rPr>
                <w:rFonts w:ascii="標楷體" w:eastAsia="標楷體" w:hAnsi="標楷體" w:hint="eastAsia"/>
                <w:szCs w:val="24"/>
              </w:rPr>
              <w:t>同校的</w:t>
            </w:r>
            <w:r w:rsidRPr="00AA4BDB">
              <w:rPr>
                <w:rFonts w:ascii="標楷體" w:eastAsia="標楷體" w:hAnsi="標楷體" w:hint="eastAsia"/>
                <w:szCs w:val="24"/>
              </w:rPr>
              <w:t>電機科</w:t>
            </w:r>
            <w:r>
              <w:rPr>
                <w:rFonts w:ascii="標楷體" w:eastAsia="標楷體" w:hAnsi="標楷體" w:hint="eastAsia"/>
                <w:szCs w:val="24"/>
              </w:rPr>
              <w:t>，並從一年級開始。</w:t>
            </w:r>
            <w:r w:rsidRPr="00D60F7F">
              <w:rPr>
                <w:rFonts w:ascii="標楷體" w:eastAsia="標楷體" w:hAnsi="標楷體" w:hint="eastAsia"/>
                <w:szCs w:val="24"/>
              </w:rPr>
              <w:t>雖比別人多讀一年，</w:t>
            </w:r>
            <w:r>
              <w:rPr>
                <w:rFonts w:ascii="標楷體" w:eastAsia="標楷體" w:hAnsi="標楷體" w:hint="eastAsia"/>
                <w:szCs w:val="24"/>
              </w:rPr>
              <w:t>克服課業</w:t>
            </w:r>
            <w:r w:rsidRPr="00AA4BDB">
              <w:rPr>
                <w:rFonts w:ascii="標楷體" w:eastAsia="標楷體" w:hAnsi="標楷體" w:hint="eastAsia"/>
                <w:szCs w:val="24"/>
              </w:rPr>
              <w:t>壓力與內心掙扎</w:t>
            </w:r>
            <w:r>
              <w:rPr>
                <w:rFonts w:ascii="標楷體" w:eastAsia="標楷體" w:hAnsi="標楷體" w:hint="eastAsia"/>
                <w:szCs w:val="24"/>
              </w:rPr>
              <w:t>，</w:t>
            </w:r>
            <w:r w:rsidR="00D9306A">
              <w:rPr>
                <w:rFonts w:ascii="標楷體" w:eastAsia="標楷體" w:hAnsi="標楷體" w:hint="eastAsia"/>
                <w:szCs w:val="24"/>
              </w:rPr>
              <w:t>努力</w:t>
            </w:r>
            <w:r w:rsidRPr="00D60F7F">
              <w:rPr>
                <w:rFonts w:ascii="標楷體" w:eastAsia="標楷體" w:hAnsi="標楷體" w:hint="eastAsia"/>
                <w:szCs w:val="24"/>
              </w:rPr>
              <w:t>完成高職課業，考取</w:t>
            </w:r>
            <w:r w:rsidRPr="00DA6D15">
              <w:rPr>
                <w:rFonts w:ascii="標楷體" w:eastAsia="標楷體" w:hAnsi="標楷體" w:hint="eastAsia"/>
                <w:szCs w:val="24"/>
              </w:rPr>
              <w:t>工業配線丙級與變壓器裝修</w:t>
            </w:r>
            <w:r>
              <w:rPr>
                <w:rFonts w:ascii="標楷體" w:eastAsia="標楷體" w:hAnsi="標楷體" w:hint="eastAsia"/>
                <w:szCs w:val="24"/>
              </w:rPr>
              <w:t>乙、</w:t>
            </w:r>
            <w:r w:rsidRPr="00DA6D15">
              <w:rPr>
                <w:rFonts w:ascii="標楷體" w:eastAsia="標楷體" w:hAnsi="標楷體" w:hint="eastAsia"/>
                <w:szCs w:val="24"/>
              </w:rPr>
              <w:t>丙級</w:t>
            </w:r>
            <w:r>
              <w:rPr>
                <w:rFonts w:ascii="標楷體" w:eastAsia="標楷體" w:hAnsi="標楷體" w:hint="eastAsia"/>
                <w:szCs w:val="24"/>
              </w:rPr>
              <w:t>專業證照</w:t>
            </w:r>
            <w:r w:rsidRPr="00D60F7F">
              <w:rPr>
                <w:rFonts w:ascii="標楷體" w:eastAsia="標楷體" w:hAnsi="標楷體" w:hint="eastAsia"/>
                <w:szCs w:val="24"/>
              </w:rPr>
              <w:t>。</w:t>
            </w:r>
            <w:r>
              <w:rPr>
                <w:rFonts w:ascii="標楷體" w:eastAsia="標楷體" w:hAnsi="標楷體" w:hint="eastAsia"/>
                <w:szCs w:val="24"/>
              </w:rPr>
              <w:t>經</w:t>
            </w:r>
            <w:r w:rsidRPr="00DA6D15">
              <w:rPr>
                <w:rFonts w:ascii="標楷體" w:eastAsia="標楷體" w:hAnsi="標楷體" w:hint="eastAsia"/>
                <w:szCs w:val="24"/>
              </w:rPr>
              <w:t>技職繁星計畫實務選才機制，順利錄取了國立臺北科技大學</w:t>
            </w:r>
            <w:r>
              <w:rPr>
                <w:rFonts w:ascii="標楷體" w:eastAsia="標楷體" w:hAnsi="標楷體" w:hint="eastAsia"/>
                <w:szCs w:val="24"/>
              </w:rPr>
              <w:t>電機工程</w:t>
            </w:r>
            <w:r w:rsidRPr="00DA6D15">
              <w:rPr>
                <w:rFonts w:ascii="標楷體" w:eastAsia="標楷體" w:hAnsi="標楷體" w:hint="eastAsia"/>
                <w:szCs w:val="24"/>
              </w:rPr>
              <w:t>系</w:t>
            </w:r>
            <w:r>
              <w:rPr>
                <w:rFonts w:ascii="標楷體" w:eastAsia="標楷體" w:hAnsi="標楷體" w:hint="eastAsia"/>
                <w:szCs w:val="24"/>
              </w:rPr>
              <w:t>，</w:t>
            </w:r>
            <w:r w:rsidRPr="00D60F7F">
              <w:rPr>
                <w:rFonts w:ascii="標楷體" w:eastAsia="標楷體" w:hAnsi="標楷體" w:hint="eastAsia"/>
                <w:szCs w:val="24"/>
              </w:rPr>
              <w:t>證明只要有心，人人都有機會進入典範科大就讀。</w:t>
            </w:r>
          </w:p>
        </w:tc>
        <w:tc>
          <w:tcPr>
            <w:tcW w:w="1919" w:type="pct"/>
          </w:tcPr>
          <w:p w:rsidR="004D7FC8" w:rsidRPr="00636A84" w:rsidRDefault="004D7FC8" w:rsidP="004D7FC8">
            <w:pPr>
              <w:pStyle w:val="aa"/>
              <w:numPr>
                <w:ilvl w:val="0"/>
                <w:numId w:val="15"/>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lastRenderedPageBreak/>
              <w:t>103</w:t>
            </w:r>
            <w:r w:rsidRPr="00636A84">
              <w:rPr>
                <w:rFonts w:ascii="Times New Roman" w:eastAsia="標楷體" w:hAnsi="Times New Roman" w:cs="Times New Roman"/>
                <w:szCs w:val="24"/>
              </w:rPr>
              <w:t>年度取得繁星計畫錄取國立臺北科技大學電機工程系</w:t>
            </w:r>
          </w:p>
          <w:p w:rsidR="004D7FC8" w:rsidRPr="00636A84" w:rsidRDefault="004D7FC8" w:rsidP="004D7FC8">
            <w:pPr>
              <w:pStyle w:val="aa"/>
              <w:numPr>
                <w:ilvl w:val="0"/>
                <w:numId w:val="15"/>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lastRenderedPageBreak/>
              <w:t>工業配線丙級證照、變壓器裝修乙級、丙級證照。</w:t>
            </w:r>
          </w:p>
        </w:tc>
      </w:tr>
      <w:tr w:rsidR="004D7FC8" w:rsidRPr="0024300B" w:rsidTr="008F05E4">
        <w:tc>
          <w:tcPr>
            <w:tcW w:w="459" w:type="pct"/>
            <w:vMerge/>
          </w:tcPr>
          <w:p w:rsidR="004D7FC8" w:rsidRPr="00636A84" w:rsidRDefault="004D7FC8" w:rsidP="004D7FC8">
            <w:pPr>
              <w:rPr>
                <w:rFonts w:ascii="Times New Roman" w:eastAsia="標楷體" w:hAnsi="Times New Roman" w:cs="Times New Roman"/>
                <w:szCs w:val="24"/>
              </w:rPr>
            </w:pP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遠東科技大學行銷與流通管理系碩士班　</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連國榮</w:t>
            </w:r>
            <w:r w:rsidRPr="00636A84">
              <w:rPr>
                <w:rFonts w:ascii="Times New Roman" w:eastAsia="標楷體" w:hAnsi="Times New Roman" w:cs="Times New Roman"/>
                <w:szCs w:val="24"/>
              </w:rPr>
              <w:t>同學、</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b/>
                <w:szCs w:val="24"/>
              </w:rPr>
              <w:t>譚蓉芬</w:t>
            </w:r>
            <w:r w:rsidRPr="00636A84">
              <w:rPr>
                <w:rFonts w:ascii="Times New Roman" w:eastAsia="標楷體" w:hAnsi="Times New Roman" w:cs="Times New Roman"/>
                <w:szCs w:val="24"/>
              </w:rPr>
              <w:t>同學</w:t>
            </w:r>
          </w:p>
        </w:tc>
        <w:tc>
          <w:tcPr>
            <w:tcW w:w="1568" w:type="pct"/>
          </w:tcPr>
          <w:p w:rsidR="004D7FC8" w:rsidRPr="00AF6407" w:rsidRDefault="00AF6407" w:rsidP="0076516C">
            <w:pPr>
              <w:jc w:val="both"/>
              <w:rPr>
                <w:rFonts w:ascii="標楷體" w:eastAsia="標楷體" w:hAnsi="標楷體"/>
                <w:szCs w:val="24"/>
              </w:rPr>
            </w:pPr>
            <w:r w:rsidRPr="00AF6407">
              <w:rPr>
                <w:rFonts w:ascii="標楷體" w:eastAsia="標楷體" w:hAnsi="標楷體" w:hint="eastAsia"/>
                <w:szCs w:val="24"/>
              </w:rPr>
              <w:t>踏入職場方知讀書重要，為充實學識，</w:t>
            </w:r>
            <w:r w:rsidR="000677B1">
              <w:rPr>
                <w:rFonts w:ascii="標楷體" w:eastAsia="標楷體" w:hAnsi="標楷體" w:hint="eastAsia"/>
                <w:szCs w:val="24"/>
              </w:rPr>
              <w:t>離校8年後</w:t>
            </w:r>
            <w:r w:rsidRPr="00AF6407">
              <w:rPr>
                <w:rFonts w:ascii="標楷體" w:eastAsia="標楷體" w:hAnsi="標楷體" w:hint="eastAsia"/>
                <w:szCs w:val="24"/>
              </w:rPr>
              <w:t>選擇就讀和春專科學校流通科在職專班，學校所學與其所從事之工作相輔相成，使工作更</w:t>
            </w:r>
            <w:r w:rsidR="000677B1">
              <w:rPr>
                <w:rFonts w:ascii="標楷體" w:eastAsia="標楷體" w:hAnsi="標楷體" w:hint="eastAsia"/>
                <w:szCs w:val="24"/>
              </w:rPr>
              <w:t>加</w:t>
            </w:r>
            <w:r w:rsidRPr="00AF6407">
              <w:rPr>
                <w:rFonts w:ascii="標楷體" w:eastAsia="標楷體" w:hAnsi="標楷體" w:hint="eastAsia"/>
                <w:szCs w:val="24"/>
              </w:rPr>
              <w:t>得心應手。畢業後獲邀至遠東科技大學行銷系以業師的身分分享工作經驗，見到師長們對於學生的用心，在院長的鼓勵之下與太太一同報考碩士班，重返校園。兩年來的學習不僅將理論應用到工作實務上，亦在許多創業等競賽獲獎亮眼。</w:t>
            </w:r>
          </w:p>
        </w:tc>
        <w:tc>
          <w:tcPr>
            <w:tcW w:w="1919" w:type="pct"/>
          </w:tcPr>
          <w:p w:rsidR="004D7FC8" w:rsidRPr="00636A84" w:rsidRDefault="004D7FC8" w:rsidP="004D7FC8">
            <w:pPr>
              <w:pStyle w:val="aa"/>
              <w:numPr>
                <w:ilvl w:val="0"/>
                <w:numId w:val="1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2014</w:t>
            </w:r>
            <w:r w:rsidRPr="00636A84">
              <w:rPr>
                <w:rFonts w:ascii="Times New Roman" w:eastAsia="標楷體" w:hAnsi="Times New Roman" w:cs="Times New Roman"/>
                <w:szCs w:val="24"/>
              </w:rPr>
              <w:t>年</w:t>
            </w:r>
            <w:r w:rsidRPr="00636A84">
              <w:rPr>
                <w:rFonts w:ascii="Times New Roman" w:eastAsia="標楷體" w:hAnsi="Times New Roman" w:cs="Times New Roman"/>
                <w:szCs w:val="24"/>
              </w:rPr>
              <w:t>GlobalTiC</w:t>
            </w:r>
            <w:r w:rsidRPr="00636A84">
              <w:rPr>
                <w:rFonts w:ascii="Times New Roman" w:eastAsia="標楷體" w:hAnsi="Times New Roman" w:cs="Times New Roman"/>
                <w:szCs w:val="24"/>
              </w:rPr>
              <w:t>國際創業競賽第二名。</w:t>
            </w:r>
          </w:p>
          <w:p w:rsidR="004D7FC8" w:rsidRPr="00636A84" w:rsidRDefault="004D7FC8" w:rsidP="004D7FC8">
            <w:pPr>
              <w:pStyle w:val="aa"/>
              <w:numPr>
                <w:ilvl w:val="0"/>
                <w:numId w:val="1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教育部</w:t>
            </w: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年全國技專校院學生創新創業競賽　連國榮</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先生</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參與團隊以綠築奇園獲得第二名</w:t>
            </w:r>
          </w:p>
          <w:p w:rsidR="004D7FC8" w:rsidRPr="00636A84" w:rsidRDefault="004D7FC8" w:rsidP="004D7FC8">
            <w:pPr>
              <w:pStyle w:val="aa"/>
              <w:numPr>
                <w:ilvl w:val="0"/>
                <w:numId w:val="1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教育部</w:t>
            </w: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年全國技專校院學生創新創業競賽　譚蓉芬</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太太</w:t>
            </w:r>
            <w:r w:rsidRPr="00636A84">
              <w:rPr>
                <w:rFonts w:ascii="Times New Roman" w:eastAsia="標楷體" w:hAnsi="Times New Roman" w:cs="Times New Roman"/>
                <w:szCs w:val="24"/>
              </w:rPr>
              <w:t>)</w:t>
            </w:r>
            <w:r w:rsidRPr="00636A84">
              <w:rPr>
                <w:rFonts w:ascii="Times New Roman" w:eastAsia="標楷體" w:hAnsi="Times New Roman" w:cs="Times New Roman"/>
                <w:szCs w:val="24"/>
              </w:rPr>
              <w:t>餐與團隊以日收夜</w:t>
            </w:r>
            <w:r w:rsidRPr="00636A84">
              <w:rPr>
                <w:rFonts w:ascii="Times New Roman" w:eastAsia="標楷體" w:hAnsi="Times New Roman" w:cs="Times New Roman"/>
                <w:szCs w:val="24"/>
              </w:rPr>
              <w:t>FUN-</w:t>
            </w:r>
            <w:r w:rsidRPr="00636A84">
              <w:rPr>
                <w:rFonts w:ascii="Times New Roman" w:eastAsia="標楷體" w:hAnsi="Times New Roman" w:cs="Times New Roman"/>
                <w:szCs w:val="24"/>
              </w:rPr>
              <w:t>創新綠能光電裝置獲得第三名。</w:t>
            </w:r>
          </w:p>
          <w:p w:rsidR="004D7FC8" w:rsidRPr="00636A84" w:rsidRDefault="004D7FC8" w:rsidP="004D7FC8">
            <w:pPr>
              <w:pStyle w:val="aa"/>
              <w:numPr>
                <w:ilvl w:val="0"/>
                <w:numId w:val="16"/>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獲三屆</w:t>
            </w:r>
            <w:r w:rsidRPr="00636A84">
              <w:rPr>
                <w:rFonts w:ascii="Times New Roman" w:eastAsia="標楷體" w:hAnsi="Times New Roman" w:cs="Times New Roman"/>
                <w:szCs w:val="24"/>
              </w:rPr>
              <w:t>(2010,2012,2013)7-11</w:t>
            </w:r>
            <w:r w:rsidRPr="00636A84">
              <w:rPr>
                <w:rFonts w:ascii="Times New Roman" w:eastAsia="標楷體" w:hAnsi="Times New Roman" w:cs="Times New Roman"/>
                <w:szCs w:val="24"/>
              </w:rPr>
              <w:t>精英</w:t>
            </w:r>
            <w:r w:rsidRPr="00636A84">
              <w:rPr>
                <w:rFonts w:ascii="Times New Roman" w:eastAsia="標楷體" w:hAnsi="Times New Roman" w:cs="Times New Roman"/>
                <w:szCs w:val="24"/>
              </w:rPr>
              <w:t>100</w:t>
            </w:r>
            <w:r w:rsidRPr="00636A84">
              <w:rPr>
                <w:rFonts w:ascii="Times New Roman" w:eastAsia="標楷體" w:hAnsi="Times New Roman" w:cs="Times New Roman"/>
                <w:szCs w:val="24"/>
              </w:rPr>
              <w:t>。</w:t>
            </w:r>
          </w:p>
        </w:tc>
      </w:tr>
      <w:tr w:rsidR="004D7FC8" w:rsidRPr="0024300B" w:rsidTr="008F05E4">
        <w:tc>
          <w:tcPr>
            <w:tcW w:w="459"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技職家庭</w:t>
            </w:r>
          </w:p>
        </w:tc>
        <w:tc>
          <w:tcPr>
            <w:tcW w:w="1054" w:type="pct"/>
          </w:tcPr>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 xml:space="preserve">仁德醫護管理專科學校生命關懷事業科　</w:t>
            </w:r>
          </w:p>
          <w:p w:rsidR="004D7FC8" w:rsidRPr="00636A84" w:rsidRDefault="004D7FC8" w:rsidP="004D7FC8">
            <w:pPr>
              <w:rPr>
                <w:rFonts w:ascii="Times New Roman" w:eastAsia="標楷體" w:hAnsi="Times New Roman" w:cs="Times New Roman"/>
                <w:b/>
                <w:szCs w:val="24"/>
              </w:rPr>
            </w:pPr>
            <w:r w:rsidRPr="00636A84">
              <w:rPr>
                <w:rFonts w:ascii="Times New Roman" w:eastAsia="標楷體" w:hAnsi="Times New Roman" w:cs="Times New Roman"/>
                <w:szCs w:val="24"/>
              </w:rPr>
              <w:t>父親：</w:t>
            </w:r>
            <w:r w:rsidRPr="00636A84">
              <w:rPr>
                <w:rFonts w:ascii="Times New Roman" w:eastAsia="標楷體" w:hAnsi="Times New Roman" w:cs="Times New Roman"/>
                <w:b/>
                <w:szCs w:val="24"/>
              </w:rPr>
              <w:t>劉明宗、</w:t>
            </w:r>
          </w:p>
          <w:p w:rsidR="004D7FC8" w:rsidRPr="00636A84" w:rsidRDefault="004D7FC8" w:rsidP="004D7FC8">
            <w:pPr>
              <w:rPr>
                <w:rFonts w:ascii="Times New Roman" w:eastAsia="標楷體" w:hAnsi="Times New Roman" w:cs="Times New Roman"/>
                <w:b/>
                <w:szCs w:val="24"/>
              </w:rPr>
            </w:pPr>
            <w:r w:rsidRPr="00636A84">
              <w:rPr>
                <w:rFonts w:ascii="Times New Roman" w:eastAsia="標楷體" w:hAnsi="Times New Roman" w:cs="Times New Roman"/>
                <w:szCs w:val="24"/>
              </w:rPr>
              <w:t>妹妹：</w:t>
            </w:r>
            <w:r w:rsidRPr="00636A84">
              <w:rPr>
                <w:rFonts w:ascii="Times New Roman" w:eastAsia="標楷體" w:hAnsi="Times New Roman" w:cs="Times New Roman"/>
                <w:b/>
                <w:szCs w:val="24"/>
              </w:rPr>
              <w:t>劉家榆、</w:t>
            </w:r>
          </w:p>
          <w:p w:rsidR="004D7FC8" w:rsidRPr="00636A84" w:rsidRDefault="004D7FC8" w:rsidP="004D7FC8">
            <w:pPr>
              <w:rPr>
                <w:rFonts w:ascii="Times New Roman" w:eastAsia="標楷體" w:hAnsi="Times New Roman" w:cs="Times New Roman"/>
                <w:b/>
                <w:szCs w:val="24"/>
              </w:rPr>
            </w:pPr>
            <w:r w:rsidRPr="00636A84">
              <w:rPr>
                <w:rFonts w:ascii="Times New Roman" w:eastAsia="標楷體" w:hAnsi="Times New Roman" w:cs="Times New Roman"/>
                <w:szCs w:val="24"/>
              </w:rPr>
              <w:t>大女兒：</w:t>
            </w:r>
            <w:r w:rsidRPr="00636A84">
              <w:rPr>
                <w:rFonts w:ascii="Times New Roman" w:eastAsia="標楷體" w:hAnsi="Times New Roman" w:cs="Times New Roman"/>
                <w:b/>
                <w:szCs w:val="24"/>
              </w:rPr>
              <w:t>劉佩玟、</w:t>
            </w:r>
          </w:p>
          <w:p w:rsidR="004D7FC8" w:rsidRPr="00636A84" w:rsidRDefault="004D7FC8" w:rsidP="004D7FC8">
            <w:pPr>
              <w:rPr>
                <w:rFonts w:ascii="Times New Roman" w:eastAsia="標楷體" w:hAnsi="Times New Roman" w:cs="Times New Roman"/>
                <w:szCs w:val="24"/>
              </w:rPr>
            </w:pPr>
            <w:r w:rsidRPr="00636A84">
              <w:rPr>
                <w:rFonts w:ascii="Times New Roman" w:eastAsia="標楷體" w:hAnsi="Times New Roman" w:cs="Times New Roman"/>
                <w:szCs w:val="24"/>
              </w:rPr>
              <w:t>小女兒：</w:t>
            </w:r>
            <w:r w:rsidRPr="00636A84">
              <w:rPr>
                <w:rFonts w:ascii="Times New Roman" w:eastAsia="標楷體" w:hAnsi="Times New Roman" w:cs="Times New Roman"/>
                <w:b/>
                <w:szCs w:val="24"/>
              </w:rPr>
              <w:t>劉宜欣</w:t>
            </w:r>
          </w:p>
        </w:tc>
        <w:tc>
          <w:tcPr>
            <w:tcW w:w="1568" w:type="pct"/>
          </w:tcPr>
          <w:p w:rsidR="004D7FC8" w:rsidRPr="00374ADF" w:rsidRDefault="00374ADF" w:rsidP="004D4456">
            <w:pPr>
              <w:jc w:val="both"/>
              <w:rPr>
                <w:rFonts w:ascii="Times New Roman" w:eastAsia="標楷體" w:hAnsi="Times New Roman" w:cs="Times New Roman"/>
                <w:szCs w:val="24"/>
              </w:rPr>
            </w:pPr>
            <w:r w:rsidRPr="00AA4BDB">
              <w:rPr>
                <w:rFonts w:ascii="標楷體" w:eastAsia="標楷體" w:hAnsi="標楷體" w:hint="eastAsia"/>
                <w:szCs w:val="24"/>
              </w:rPr>
              <w:t>家</w:t>
            </w:r>
            <w:r>
              <w:rPr>
                <w:rFonts w:ascii="標楷體" w:eastAsia="標楷體" w:hAnsi="標楷體" w:hint="eastAsia"/>
                <w:szCs w:val="24"/>
              </w:rPr>
              <w:t>族五代</w:t>
            </w:r>
            <w:r w:rsidRPr="00AA4BDB">
              <w:rPr>
                <w:rFonts w:ascii="標楷體" w:eastAsia="標楷體" w:hAnsi="標楷體" w:hint="eastAsia"/>
                <w:szCs w:val="24"/>
              </w:rPr>
              <w:t>從事「殯葬禮儀服務」計60餘年，從早期的「土公仔」</w:t>
            </w:r>
            <w:r>
              <w:rPr>
                <w:rFonts w:ascii="標楷體" w:eastAsia="標楷體" w:hAnsi="標楷體" w:hint="eastAsia"/>
                <w:szCs w:val="24"/>
              </w:rPr>
              <w:t>轉型至</w:t>
            </w:r>
            <w:r w:rsidRPr="00AA4BDB">
              <w:rPr>
                <w:rFonts w:ascii="標楷體" w:eastAsia="標楷體" w:hAnsi="標楷體" w:hint="eastAsia"/>
                <w:szCs w:val="24"/>
              </w:rPr>
              <w:t>現代的「禮儀師」</w:t>
            </w:r>
            <w:r>
              <w:rPr>
                <w:rFonts w:ascii="標楷體" w:eastAsia="標楷體" w:hAnsi="標楷體" w:hint="eastAsia"/>
                <w:szCs w:val="24"/>
              </w:rPr>
              <w:t>。</w:t>
            </w:r>
            <w:r w:rsidRPr="00F43A72">
              <w:rPr>
                <w:rFonts w:ascii="標楷體" w:eastAsia="標楷體" w:hAnsi="標楷體" w:hint="eastAsia"/>
                <w:szCs w:val="24"/>
              </w:rPr>
              <w:t>有鑑於專業技能證照的必要趨勢，</w:t>
            </w:r>
            <w:r>
              <w:rPr>
                <w:rFonts w:ascii="標楷體" w:eastAsia="標楷體" w:hAnsi="標楷體" w:hint="eastAsia"/>
                <w:szCs w:val="24"/>
              </w:rPr>
              <w:t>除參加</w:t>
            </w:r>
            <w:r w:rsidRPr="00AA4BDB">
              <w:rPr>
                <w:rFonts w:ascii="標楷體" w:eastAsia="標楷體" w:hAnsi="標楷體" w:hint="eastAsia"/>
                <w:szCs w:val="24"/>
              </w:rPr>
              <w:t>公會推行輔導證照與專業講習</w:t>
            </w:r>
            <w:r>
              <w:rPr>
                <w:rFonts w:ascii="標楷體" w:eastAsia="標楷體" w:hAnsi="標楷體" w:hint="eastAsia"/>
                <w:szCs w:val="24"/>
              </w:rPr>
              <w:t>外，選擇至</w:t>
            </w:r>
            <w:r w:rsidR="004D4456">
              <w:rPr>
                <w:rFonts w:ascii="標楷體" w:eastAsia="標楷體" w:hAnsi="標楷體" w:hint="eastAsia"/>
                <w:szCs w:val="24"/>
              </w:rPr>
              <w:t>仁德醫專</w:t>
            </w:r>
            <w:r w:rsidRPr="00AA4BDB">
              <w:rPr>
                <w:rFonts w:ascii="標楷體" w:eastAsia="標楷體" w:hAnsi="標楷體" w:hint="eastAsia"/>
                <w:szCs w:val="24"/>
              </w:rPr>
              <w:t>生命關懷事業科二專在職專班</w:t>
            </w:r>
            <w:r>
              <w:rPr>
                <w:rFonts w:ascii="標楷體" w:eastAsia="標楷體" w:hAnsi="標楷體" w:hint="eastAsia"/>
                <w:szCs w:val="24"/>
              </w:rPr>
              <w:t>進修。經由學校專業技術教育，</w:t>
            </w:r>
            <w:r w:rsidRPr="00AA4BDB">
              <w:rPr>
                <w:rFonts w:ascii="標楷體" w:eastAsia="標楷體" w:hAnsi="標楷體" w:hint="eastAsia"/>
                <w:szCs w:val="24"/>
              </w:rPr>
              <w:t>習得「殯葬產業」的淵源博雅，</w:t>
            </w:r>
            <w:r>
              <w:rPr>
                <w:rFonts w:ascii="標楷體" w:eastAsia="標楷體" w:hAnsi="標楷體" w:hint="eastAsia"/>
                <w:szCs w:val="24"/>
              </w:rPr>
              <w:t>瞭解</w:t>
            </w:r>
            <w:r w:rsidRPr="00AA4BDB">
              <w:rPr>
                <w:rFonts w:ascii="標楷體" w:eastAsia="標楷體" w:hAnsi="標楷體" w:hint="eastAsia"/>
                <w:szCs w:val="24"/>
              </w:rPr>
              <w:t>後續關懷與服務</w:t>
            </w:r>
            <w:r>
              <w:rPr>
                <w:rFonts w:ascii="標楷體" w:eastAsia="標楷體" w:hAnsi="標楷體" w:hint="eastAsia"/>
                <w:szCs w:val="24"/>
              </w:rPr>
              <w:t>之</w:t>
            </w:r>
            <w:r w:rsidRPr="00AA4BDB">
              <w:rPr>
                <w:rFonts w:ascii="標楷體" w:eastAsia="標楷體" w:hAnsi="標楷體" w:hint="eastAsia"/>
                <w:szCs w:val="24"/>
              </w:rPr>
              <w:t>重要</w:t>
            </w:r>
            <w:r>
              <w:rPr>
                <w:rFonts w:ascii="標楷體" w:eastAsia="標楷體" w:hAnsi="標楷體" w:hint="eastAsia"/>
                <w:szCs w:val="24"/>
              </w:rPr>
              <w:t>性</w:t>
            </w:r>
            <w:r w:rsidRPr="00AA4BDB">
              <w:rPr>
                <w:rFonts w:ascii="標楷體" w:eastAsia="標楷體" w:hAnsi="標楷體" w:hint="eastAsia"/>
                <w:szCs w:val="24"/>
              </w:rPr>
              <w:t>。</w:t>
            </w:r>
            <w:r>
              <w:rPr>
                <w:rFonts w:ascii="標楷體" w:eastAsia="標楷體" w:hAnsi="標楷體" w:hint="eastAsia"/>
                <w:szCs w:val="24"/>
              </w:rPr>
              <w:t>進而鼓勵</w:t>
            </w:r>
            <w:r w:rsidRPr="00F43A72">
              <w:rPr>
                <w:rFonts w:ascii="標楷體" w:eastAsia="標楷體" w:hAnsi="標楷體" w:hint="eastAsia"/>
                <w:szCs w:val="24"/>
              </w:rPr>
              <w:t>2位女兒及妹</w:t>
            </w:r>
            <w:r>
              <w:rPr>
                <w:rFonts w:ascii="標楷體" w:eastAsia="標楷體" w:hAnsi="標楷體" w:hint="eastAsia"/>
                <w:szCs w:val="24"/>
              </w:rPr>
              <w:t>一同就讀，</w:t>
            </w:r>
            <w:r w:rsidRPr="00F43A72">
              <w:rPr>
                <w:rFonts w:ascii="標楷體" w:eastAsia="標楷體" w:hAnsi="標楷體" w:hint="eastAsia"/>
                <w:szCs w:val="24"/>
              </w:rPr>
              <w:t>在學期間表現優異，對母校支持回饋不遺餘力。</w:t>
            </w:r>
          </w:p>
        </w:tc>
        <w:tc>
          <w:tcPr>
            <w:tcW w:w="1919" w:type="pct"/>
          </w:tcPr>
          <w:p w:rsidR="004D7FC8" w:rsidRPr="00636A84" w:rsidRDefault="004D7FC8" w:rsidP="004D7FC8">
            <w:pPr>
              <w:pStyle w:val="aa"/>
              <w:numPr>
                <w:ilvl w:val="0"/>
                <w:numId w:val="17"/>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「吉興商行」殯葬禮儀服務，參加</w:t>
            </w:r>
            <w:r w:rsidRPr="00636A84">
              <w:rPr>
                <w:rFonts w:ascii="Times New Roman" w:eastAsia="標楷體" w:hAnsi="Times New Roman" w:cs="Times New Roman"/>
                <w:szCs w:val="24"/>
              </w:rPr>
              <w:t>103</w:t>
            </w:r>
            <w:r w:rsidRPr="00636A84">
              <w:rPr>
                <w:rFonts w:ascii="Times New Roman" w:eastAsia="標楷體" w:hAnsi="Times New Roman" w:cs="Times New Roman"/>
                <w:szCs w:val="24"/>
              </w:rPr>
              <w:t>年度</w:t>
            </w:r>
            <w:r w:rsidR="008F05E4">
              <w:rPr>
                <w:rFonts w:ascii="Times New Roman" w:eastAsia="標楷體" w:hAnsi="Times New Roman" w:cs="Times New Roman" w:hint="eastAsia"/>
                <w:szCs w:val="24"/>
              </w:rPr>
              <w:t>臺</w:t>
            </w:r>
            <w:r w:rsidRPr="00636A84">
              <w:rPr>
                <w:rFonts w:ascii="Times New Roman" w:eastAsia="標楷體" w:hAnsi="Times New Roman" w:cs="Times New Roman"/>
                <w:szCs w:val="24"/>
              </w:rPr>
              <w:t>中市殯葬禮儀服務評鑑考評成績　甲等。</w:t>
            </w:r>
          </w:p>
          <w:p w:rsidR="004D7FC8" w:rsidRPr="00636A84" w:rsidRDefault="004D7FC8" w:rsidP="004D7FC8">
            <w:pPr>
              <w:pStyle w:val="aa"/>
              <w:numPr>
                <w:ilvl w:val="0"/>
                <w:numId w:val="17"/>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家族從事「殯葬禮儀服務」五代計有</w:t>
            </w:r>
            <w:r w:rsidRPr="00636A84">
              <w:rPr>
                <w:rFonts w:ascii="Times New Roman" w:eastAsia="標楷體" w:hAnsi="Times New Roman" w:cs="Times New Roman"/>
                <w:szCs w:val="24"/>
              </w:rPr>
              <w:t>60</w:t>
            </w:r>
            <w:r w:rsidRPr="00636A84">
              <w:rPr>
                <w:rFonts w:ascii="Times New Roman" w:eastAsia="標楷體" w:hAnsi="Times New Roman" w:cs="Times New Roman"/>
                <w:szCs w:val="24"/>
              </w:rPr>
              <w:t>餘年，從早期「土公仔」轉型至現代的「禮儀師」。</w:t>
            </w:r>
          </w:p>
          <w:p w:rsidR="004D7FC8" w:rsidRPr="00636A84" w:rsidRDefault="004D7FC8" w:rsidP="004D7FC8">
            <w:pPr>
              <w:pStyle w:val="aa"/>
              <w:numPr>
                <w:ilvl w:val="0"/>
                <w:numId w:val="17"/>
              </w:numPr>
              <w:ind w:leftChars="0" w:left="340" w:hanging="340"/>
              <w:jc w:val="both"/>
              <w:rPr>
                <w:rFonts w:ascii="Times New Roman" w:eastAsia="標楷體" w:hAnsi="Times New Roman" w:cs="Times New Roman"/>
                <w:szCs w:val="24"/>
              </w:rPr>
            </w:pPr>
            <w:r w:rsidRPr="00636A84">
              <w:rPr>
                <w:rFonts w:ascii="Times New Roman" w:eastAsia="標楷體" w:hAnsi="Times New Roman" w:cs="Times New Roman"/>
                <w:szCs w:val="24"/>
              </w:rPr>
              <w:t>父親劉明宗與兩位女兒與妹妹皆就讀仁德醫護管理專科學校生命關懷事業科二專在職班。</w:t>
            </w:r>
          </w:p>
        </w:tc>
      </w:tr>
    </w:tbl>
    <w:p w:rsidR="00BA6899" w:rsidRDefault="00BA6899" w:rsidP="008F05E4">
      <w:pPr>
        <w:widowControl/>
        <w:rPr>
          <w:rFonts w:ascii="標楷體" w:eastAsia="標楷體" w:hAnsi="標楷體" w:hint="eastAsia"/>
          <w:b/>
          <w:sz w:val="28"/>
          <w:szCs w:val="24"/>
        </w:rPr>
      </w:pPr>
    </w:p>
    <w:sectPr w:rsidR="00BA6899" w:rsidSect="007E114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FA" w:rsidRDefault="00E96CFA" w:rsidP="00A90A42">
      <w:r>
        <w:separator/>
      </w:r>
    </w:p>
  </w:endnote>
  <w:endnote w:type="continuationSeparator" w:id="0">
    <w:p w:rsidR="00E96CFA" w:rsidRDefault="00E96CFA" w:rsidP="00A9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FA" w:rsidRDefault="00E96CFA" w:rsidP="00A90A42">
      <w:r>
        <w:separator/>
      </w:r>
    </w:p>
  </w:footnote>
  <w:footnote w:type="continuationSeparator" w:id="0">
    <w:p w:rsidR="00E96CFA" w:rsidRDefault="00E96CFA" w:rsidP="00A9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6C77"/>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7301D"/>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C1695"/>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F762A"/>
    <w:multiLevelType w:val="hybridMultilevel"/>
    <w:tmpl w:val="35F8E558"/>
    <w:lvl w:ilvl="0" w:tplc="A9F00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EF27D7"/>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7C7F4D"/>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B742B"/>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815CC5"/>
    <w:multiLevelType w:val="hybridMultilevel"/>
    <w:tmpl w:val="11FEACB4"/>
    <w:lvl w:ilvl="0" w:tplc="5456D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961321"/>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1908AF"/>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E3353A"/>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B230ED"/>
    <w:multiLevelType w:val="hybridMultilevel"/>
    <w:tmpl w:val="85CEC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AB2F86"/>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FA1E09"/>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7804CF"/>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DD6CE8"/>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E01CD7"/>
    <w:multiLevelType w:val="hybridMultilevel"/>
    <w:tmpl w:val="9078F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3"/>
  </w:num>
  <w:num w:numId="4">
    <w:abstractNumId w:val="14"/>
  </w:num>
  <w:num w:numId="5">
    <w:abstractNumId w:val="9"/>
  </w:num>
  <w:num w:numId="6">
    <w:abstractNumId w:val="1"/>
  </w:num>
  <w:num w:numId="7">
    <w:abstractNumId w:val="16"/>
  </w:num>
  <w:num w:numId="8">
    <w:abstractNumId w:val="4"/>
  </w:num>
  <w:num w:numId="9">
    <w:abstractNumId w:val="8"/>
  </w:num>
  <w:num w:numId="10">
    <w:abstractNumId w:val="6"/>
  </w:num>
  <w:num w:numId="11">
    <w:abstractNumId w:val="13"/>
  </w:num>
  <w:num w:numId="12">
    <w:abstractNumId w:val="15"/>
  </w:num>
  <w:num w:numId="13">
    <w:abstractNumId w:val="10"/>
  </w:num>
  <w:num w:numId="14">
    <w:abstractNumId w:val="5"/>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4E"/>
    <w:rsid w:val="00000A27"/>
    <w:rsid w:val="00005843"/>
    <w:rsid w:val="00013967"/>
    <w:rsid w:val="000239B3"/>
    <w:rsid w:val="00023F19"/>
    <w:rsid w:val="00026CBA"/>
    <w:rsid w:val="00026E4E"/>
    <w:rsid w:val="00035445"/>
    <w:rsid w:val="00036A65"/>
    <w:rsid w:val="00037AF4"/>
    <w:rsid w:val="000416C0"/>
    <w:rsid w:val="00041FD2"/>
    <w:rsid w:val="000561DB"/>
    <w:rsid w:val="00063266"/>
    <w:rsid w:val="00063A6D"/>
    <w:rsid w:val="000668B3"/>
    <w:rsid w:val="000677B1"/>
    <w:rsid w:val="000860DC"/>
    <w:rsid w:val="000878E9"/>
    <w:rsid w:val="0009627B"/>
    <w:rsid w:val="000B275B"/>
    <w:rsid w:val="000D1A1C"/>
    <w:rsid w:val="000D2719"/>
    <w:rsid w:val="000E12A8"/>
    <w:rsid w:val="000E1D9C"/>
    <w:rsid w:val="000E2B21"/>
    <w:rsid w:val="000E5761"/>
    <w:rsid w:val="000E57C9"/>
    <w:rsid w:val="000F5A7E"/>
    <w:rsid w:val="001064CF"/>
    <w:rsid w:val="00110AEF"/>
    <w:rsid w:val="0011274F"/>
    <w:rsid w:val="001269FC"/>
    <w:rsid w:val="00134E20"/>
    <w:rsid w:val="00145E98"/>
    <w:rsid w:val="0015068F"/>
    <w:rsid w:val="00151D95"/>
    <w:rsid w:val="001721F6"/>
    <w:rsid w:val="0017725D"/>
    <w:rsid w:val="001A0DF3"/>
    <w:rsid w:val="001B1746"/>
    <w:rsid w:val="001D4263"/>
    <w:rsid w:val="001D574E"/>
    <w:rsid w:val="001F4BE4"/>
    <w:rsid w:val="002014D1"/>
    <w:rsid w:val="00227028"/>
    <w:rsid w:val="00227BF1"/>
    <w:rsid w:val="0024300B"/>
    <w:rsid w:val="00250BC9"/>
    <w:rsid w:val="00266FBB"/>
    <w:rsid w:val="002776EC"/>
    <w:rsid w:val="00280492"/>
    <w:rsid w:val="00284099"/>
    <w:rsid w:val="002867FA"/>
    <w:rsid w:val="00291D44"/>
    <w:rsid w:val="00294289"/>
    <w:rsid w:val="0029530B"/>
    <w:rsid w:val="00296559"/>
    <w:rsid w:val="002A64F4"/>
    <w:rsid w:val="002B1F06"/>
    <w:rsid w:val="002B7AF3"/>
    <w:rsid w:val="002C62E8"/>
    <w:rsid w:val="003037B5"/>
    <w:rsid w:val="003063DA"/>
    <w:rsid w:val="00312E0F"/>
    <w:rsid w:val="0033201E"/>
    <w:rsid w:val="00345C5D"/>
    <w:rsid w:val="00346865"/>
    <w:rsid w:val="00370FDB"/>
    <w:rsid w:val="00372C43"/>
    <w:rsid w:val="00374ADF"/>
    <w:rsid w:val="003773DF"/>
    <w:rsid w:val="00387923"/>
    <w:rsid w:val="003A3E09"/>
    <w:rsid w:val="003A6DD0"/>
    <w:rsid w:val="003B0BAE"/>
    <w:rsid w:val="003B2C25"/>
    <w:rsid w:val="003B480D"/>
    <w:rsid w:val="003D6E23"/>
    <w:rsid w:val="00403793"/>
    <w:rsid w:val="00407184"/>
    <w:rsid w:val="00412A7F"/>
    <w:rsid w:val="00417B5E"/>
    <w:rsid w:val="0042211A"/>
    <w:rsid w:val="00424B4C"/>
    <w:rsid w:val="00441613"/>
    <w:rsid w:val="00441EF9"/>
    <w:rsid w:val="004422FD"/>
    <w:rsid w:val="00444DF7"/>
    <w:rsid w:val="00452487"/>
    <w:rsid w:val="004618EA"/>
    <w:rsid w:val="00461903"/>
    <w:rsid w:val="00461E82"/>
    <w:rsid w:val="0046231E"/>
    <w:rsid w:val="004652D2"/>
    <w:rsid w:val="00486397"/>
    <w:rsid w:val="004866E2"/>
    <w:rsid w:val="0049355D"/>
    <w:rsid w:val="00497556"/>
    <w:rsid w:val="004A6EEE"/>
    <w:rsid w:val="004A79C9"/>
    <w:rsid w:val="004B6839"/>
    <w:rsid w:val="004D28EC"/>
    <w:rsid w:val="004D4456"/>
    <w:rsid w:val="004D7FC8"/>
    <w:rsid w:val="004E0064"/>
    <w:rsid w:val="00515E77"/>
    <w:rsid w:val="005328AD"/>
    <w:rsid w:val="0053360D"/>
    <w:rsid w:val="005422AB"/>
    <w:rsid w:val="00544CB5"/>
    <w:rsid w:val="00546248"/>
    <w:rsid w:val="00563B22"/>
    <w:rsid w:val="005645AA"/>
    <w:rsid w:val="00575168"/>
    <w:rsid w:val="005867E0"/>
    <w:rsid w:val="00593825"/>
    <w:rsid w:val="005A3DDF"/>
    <w:rsid w:val="005A60B5"/>
    <w:rsid w:val="005B33D6"/>
    <w:rsid w:val="005B54CC"/>
    <w:rsid w:val="005C2E99"/>
    <w:rsid w:val="005D2DC1"/>
    <w:rsid w:val="005D667B"/>
    <w:rsid w:val="005F28C1"/>
    <w:rsid w:val="005F3C97"/>
    <w:rsid w:val="005F45A0"/>
    <w:rsid w:val="005F69EC"/>
    <w:rsid w:val="00604097"/>
    <w:rsid w:val="006168F6"/>
    <w:rsid w:val="006327FC"/>
    <w:rsid w:val="00632C69"/>
    <w:rsid w:val="00636A84"/>
    <w:rsid w:val="006372E8"/>
    <w:rsid w:val="00641037"/>
    <w:rsid w:val="0066538A"/>
    <w:rsid w:val="006718B0"/>
    <w:rsid w:val="00673B4C"/>
    <w:rsid w:val="00673C80"/>
    <w:rsid w:val="00686BD8"/>
    <w:rsid w:val="00695E9C"/>
    <w:rsid w:val="006B50EF"/>
    <w:rsid w:val="006E2020"/>
    <w:rsid w:val="006E3276"/>
    <w:rsid w:val="006F2C00"/>
    <w:rsid w:val="00704067"/>
    <w:rsid w:val="00707E11"/>
    <w:rsid w:val="00714CD0"/>
    <w:rsid w:val="007234A5"/>
    <w:rsid w:val="00740492"/>
    <w:rsid w:val="00744A4C"/>
    <w:rsid w:val="007612EC"/>
    <w:rsid w:val="0076516C"/>
    <w:rsid w:val="00767D43"/>
    <w:rsid w:val="00783138"/>
    <w:rsid w:val="007A1E1A"/>
    <w:rsid w:val="007A2080"/>
    <w:rsid w:val="007C64DA"/>
    <w:rsid w:val="007C6B15"/>
    <w:rsid w:val="007E114E"/>
    <w:rsid w:val="007E4629"/>
    <w:rsid w:val="007E4EEA"/>
    <w:rsid w:val="007E5463"/>
    <w:rsid w:val="007F2835"/>
    <w:rsid w:val="007F4204"/>
    <w:rsid w:val="007F61A4"/>
    <w:rsid w:val="00816A1B"/>
    <w:rsid w:val="0083531D"/>
    <w:rsid w:val="00845DF8"/>
    <w:rsid w:val="00864F7E"/>
    <w:rsid w:val="008650AA"/>
    <w:rsid w:val="00881152"/>
    <w:rsid w:val="0088660E"/>
    <w:rsid w:val="0089166D"/>
    <w:rsid w:val="00892E7C"/>
    <w:rsid w:val="00893323"/>
    <w:rsid w:val="00894DC2"/>
    <w:rsid w:val="008A0E01"/>
    <w:rsid w:val="008A34AF"/>
    <w:rsid w:val="008B4313"/>
    <w:rsid w:val="008C0748"/>
    <w:rsid w:val="008C6EDA"/>
    <w:rsid w:val="008D4BF2"/>
    <w:rsid w:val="008E2484"/>
    <w:rsid w:val="008E3A78"/>
    <w:rsid w:val="008E5882"/>
    <w:rsid w:val="008F05E4"/>
    <w:rsid w:val="008F5FF4"/>
    <w:rsid w:val="00926654"/>
    <w:rsid w:val="00930549"/>
    <w:rsid w:val="00930A70"/>
    <w:rsid w:val="00934235"/>
    <w:rsid w:val="00942007"/>
    <w:rsid w:val="009453A7"/>
    <w:rsid w:val="009472F9"/>
    <w:rsid w:val="009505D0"/>
    <w:rsid w:val="009679FB"/>
    <w:rsid w:val="00976091"/>
    <w:rsid w:val="009A409C"/>
    <w:rsid w:val="009D168D"/>
    <w:rsid w:val="009D3367"/>
    <w:rsid w:val="009D6E6D"/>
    <w:rsid w:val="009F7BCA"/>
    <w:rsid w:val="009F7D59"/>
    <w:rsid w:val="00A00705"/>
    <w:rsid w:val="00A0451C"/>
    <w:rsid w:val="00A05D16"/>
    <w:rsid w:val="00A22658"/>
    <w:rsid w:val="00A24BD2"/>
    <w:rsid w:val="00A311B7"/>
    <w:rsid w:val="00A42CD8"/>
    <w:rsid w:val="00A46737"/>
    <w:rsid w:val="00A477B1"/>
    <w:rsid w:val="00A51031"/>
    <w:rsid w:val="00A63B39"/>
    <w:rsid w:val="00A80820"/>
    <w:rsid w:val="00A850F1"/>
    <w:rsid w:val="00A852C6"/>
    <w:rsid w:val="00A90A42"/>
    <w:rsid w:val="00A92259"/>
    <w:rsid w:val="00A9646F"/>
    <w:rsid w:val="00AA1D1E"/>
    <w:rsid w:val="00AA4BDB"/>
    <w:rsid w:val="00AB4913"/>
    <w:rsid w:val="00AD1C65"/>
    <w:rsid w:val="00AE3B38"/>
    <w:rsid w:val="00AF418F"/>
    <w:rsid w:val="00AF4883"/>
    <w:rsid w:val="00AF6131"/>
    <w:rsid w:val="00AF6407"/>
    <w:rsid w:val="00AF6C6E"/>
    <w:rsid w:val="00B16DB2"/>
    <w:rsid w:val="00B2131F"/>
    <w:rsid w:val="00B229B1"/>
    <w:rsid w:val="00B3518F"/>
    <w:rsid w:val="00B507CF"/>
    <w:rsid w:val="00B67F4D"/>
    <w:rsid w:val="00B77464"/>
    <w:rsid w:val="00B86C3E"/>
    <w:rsid w:val="00BA008F"/>
    <w:rsid w:val="00BA6899"/>
    <w:rsid w:val="00BB13F0"/>
    <w:rsid w:val="00BB3F55"/>
    <w:rsid w:val="00BF63D5"/>
    <w:rsid w:val="00BF6694"/>
    <w:rsid w:val="00C00BD1"/>
    <w:rsid w:val="00C12374"/>
    <w:rsid w:val="00C171C8"/>
    <w:rsid w:val="00C17BA4"/>
    <w:rsid w:val="00C34757"/>
    <w:rsid w:val="00C54E28"/>
    <w:rsid w:val="00C674D7"/>
    <w:rsid w:val="00CA09B3"/>
    <w:rsid w:val="00CA21B3"/>
    <w:rsid w:val="00CA78D9"/>
    <w:rsid w:val="00CB2CD8"/>
    <w:rsid w:val="00CB44A9"/>
    <w:rsid w:val="00CB5EF2"/>
    <w:rsid w:val="00CC3AB6"/>
    <w:rsid w:val="00CC3F9F"/>
    <w:rsid w:val="00CC7E94"/>
    <w:rsid w:val="00CD22A1"/>
    <w:rsid w:val="00CF11E5"/>
    <w:rsid w:val="00CF2ECB"/>
    <w:rsid w:val="00D002C6"/>
    <w:rsid w:val="00D02180"/>
    <w:rsid w:val="00D115E8"/>
    <w:rsid w:val="00D17078"/>
    <w:rsid w:val="00D241BA"/>
    <w:rsid w:val="00D266D9"/>
    <w:rsid w:val="00D412C8"/>
    <w:rsid w:val="00D5762D"/>
    <w:rsid w:val="00D60F7F"/>
    <w:rsid w:val="00D61C27"/>
    <w:rsid w:val="00D62EAC"/>
    <w:rsid w:val="00D67283"/>
    <w:rsid w:val="00D70D91"/>
    <w:rsid w:val="00D74F8F"/>
    <w:rsid w:val="00D7558A"/>
    <w:rsid w:val="00D922A1"/>
    <w:rsid w:val="00D9306A"/>
    <w:rsid w:val="00D9796C"/>
    <w:rsid w:val="00DA6D15"/>
    <w:rsid w:val="00DC710B"/>
    <w:rsid w:val="00E054AD"/>
    <w:rsid w:val="00E31558"/>
    <w:rsid w:val="00E430DB"/>
    <w:rsid w:val="00E438C2"/>
    <w:rsid w:val="00E5051E"/>
    <w:rsid w:val="00E52090"/>
    <w:rsid w:val="00E5469C"/>
    <w:rsid w:val="00E56F57"/>
    <w:rsid w:val="00E5708B"/>
    <w:rsid w:val="00E96CFA"/>
    <w:rsid w:val="00EA2E09"/>
    <w:rsid w:val="00EB2CAF"/>
    <w:rsid w:val="00EB4C3D"/>
    <w:rsid w:val="00EB6A20"/>
    <w:rsid w:val="00EC3B50"/>
    <w:rsid w:val="00ED638C"/>
    <w:rsid w:val="00ED7FA2"/>
    <w:rsid w:val="00F14E7F"/>
    <w:rsid w:val="00F17E74"/>
    <w:rsid w:val="00F3654C"/>
    <w:rsid w:val="00F44A09"/>
    <w:rsid w:val="00F453E7"/>
    <w:rsid w:val="00F5695A"/>
    <w:rsid w:val="00F57405"/>
    <w:rsid w:val="00F67047"/>
    <w:rsid w:val="00F739FC"/>
    <w:rsid w:val="00F8567E"/>
    <w:rsid w:val="00F86910"/>
    <w:rsid w:val="00FA3B56"/>
    <w:rsid w:val="00FC52BC"/>
    <w:rsid w:val="00FC6B1E"/>
    <w:rsid w:val="00FD07AD"/>
    <w:rsid w:val="00FE2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79EF5-98D5-4208-84E2-379E5EDA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A42"/>
    <w:pPr>
      <w:tabs>
        <w:tab w:val="center" w:pos="4153"/>
        <w:tab w:val="right" w:pos="8306"/>
      </w:tabs>
      <w:snapToGrid w:val="0"/>
    </w:pPr>
    <w:rPr>
      <w:sz w:val="20"/>
      <w:szCs w:val="20"/>
    </w:rPr>
  </w:style>
  <w:style w:type="character" w:customStyle="1" w:styleId="a5">
    <w:name w:val="頁首 字元"/>
    <w:basedOn w:val="a0"/>
    <w:link w:val="a4"/>
    <w:uiPriority w:val="99"/>
    <w:rsid w:val="00A90A42"/>
    <w:rPr>
      <w:sz w:val="20"/>
      <w:szCs w:val="20"/>
    </w:rPr>
  </w:style>
  <w:style w:type="paragraph" w:styleId="a6">
    <w:name w:val="footer"/>
    <w:basedOn w:val="a"/>
    <w:link w:val="a7"/>
    <w:uiPriority w:val="99"/>
    <w:unhideWhenUsed/>
    <w:rsid w:val="00A90A42"/>
    <w:pPr>
      <w:tabs>
        <w:tab w:val="center" w:pos="4153"/>
        <w:tab w:val="right" w:pos="8306"/>
      </w:tabs>
      <w:snapToGrid w:val="0"/>
    </w:pPr>
    <w:rPr>
      <w:sz w:val="20"/>
      <w:szCs w:val="20"/>
    </w:rPr>
  </w:style>
  <w:style w:type="character" w:customStyle="1" w:styleId="a7">
    <w:name w:val="頁尾 字元"/>
    <w:basedOn w:val="a0"/>
    <w:link w:val="a6"/>
    <w:uiPriority w:val="99"/>
    <w:rsid w:val="00A90A42"/>
    <w:rPr>
      <w:sz w:val="20"/>
      <w:szCs w:val="20"/>
    </w:rPr>
  </w:style>
  <w:style w:type="paragraph" w:styleId="a8">
    <w:name w:val="Balloon Text"/>
    <w:basedOn w:val="a"/>
    <w:link w:val="a9"/>
    <w:uiPriority w:val="99"/>
    <w:semiHidden/>
    <w:unhideWhenUsed/>
    <w:rsid w:val="00D61C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61C27"/>
    <w:rPr>
      <w:rFonts w:asciiTheme="majorHAnsi" w:eastAsiaTheme="majorEastAsia" w:hAnsiTheme="majorHAnsi" w:cstheme="majorBidi"/>
      <w:sz w:val="18"/>
      <w:szCs w:val="18"/>
    </w:rPr>
  </w:style>
  <w:style w:type="paragraph" w:styleId="aa">
    <w:name w:val="List Paragraph"/>
    <w:basedOn w:val="a"/>
    <w:uiPriority w:val="34"/>
    <w:qFormat/>
    <w:rsid w:val="004866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2690">
      <w:bodyDiv w:val="1"/>
      <w:marLeft w:val="0"/>
      <w:marRight w:val="0"/>
      <w:marTop w:val="0"/>
      <w:marBottom w:val="0"/>
      <w:divBdr>
        <w:top w:val="none" w:sz="0" w:space="0" w:color="auto"/>
        <w:left w:val="none" w:sz="0" w:space="0" w:color="auto"/>
        <w:bottom w:val="none" w:sz="0" w:space="0" w:color="auto"/>
        <w:right w:val="none" w:sz="0" w:space="0" w:color="auto"/>
      </w:divBdr>
    </w:div>
    <w:div w:id="496117719">
      <w:bodyDiv w:val="1"/>
      <w:marLeft w:val="0"/>
      <w:marRight w:val="0"/>
      <w:marTop w:val="0"/>
      <w:marBottom w:val="0"/>
      <w:divBdr>
        <w:top w:val="none" w:sz="0" w:space="0" w:color="auto"/>
        <w:left w:val="none" w:sz="0" w:space="0" w:color="auto"/>
        <w:bottom w:val="none" w:sz="0" w:space="0" w:color="auto"/>
        <w:right w:val="none" w:sz="0" w:space="0" w:color="auto"/>
      </w:divBdr>
    </w:div>
    <w:div w:id="610938338">
      <w:bodyDiv w:val="1"/>
      <w:marLeft w:val="0"/>
      <w:marRight w:val="0"/>
      <w:marTop w:val="0"/>
      <w:marBottom w:val="0"/>
      <w:divBdr>
        <w:top w:val="none" w:sz="0" w:space="0" w:color="auto"/>
        <w:left w:val="none" w:sz="0" w:space="0" w:color="auto"/>
        <w:bottom w:val="none" w:sz="0" w:space="0" w:color="auto"/>
        <w:right w:val="none" w:sz="0" w:space="0" w:color="auto"/>
      </w:divBdr>
    </w:div>
    <w:div w:id="766391617">
      <w:bodyDiv w:val="1"/>
      <w:marLeft w:val="0"/>
      <w:marRight w:val="0"/>
      <w:marTop w:val="0"/>
      <w:marBottom w:val="0"/>
      <w:divBdr>
        <w:top w:val="none" w:sz="0" w:space="0" w:color="auto"/>
        <w:left w:val="none" w:sz="0" w:space="0" w:color="auto"/>
        <w:bottom w:val="none" w:sz="0" w:space="0" w:color="auto"/>
        <w:right w:val="none" w:sz="0" w:space="0" w:color="auto"/>
      </w:divBdr>
    </w:div>
    <w:div w:id="883296552">
      <w:bodyDiv w:val="1"/>
      <w:marLeft w:val="0"/>
      <w:marRight w:val="0"/>
      <w:marTop w:val="0"/>
      <w:marBottom w:val="0"/>
      <w:divBdr>
        <w:top w:val="none" w:sz="0" w:space="0" w:color="auto"/>
        <w:left w:val="none" w:sz="0" w:space="0" w:color="auto"/>
        <w:bottom w:val="none" w:sz="0" w:space="0" w:color="auto"/>
        <w:right w:val="none" w:sz="0" w:space="0" w:color="auto"/>
      </w:divBdr>
    </w:div>
    <w:div w:id="989361469">
      <w:bodyDiv w:val="1"/>
      <w:marLeft w:val="0"/>
      <w:marRight w:val="0"/>
      <w:marTop w:val="0"/>
      <w:marBottom w:val="0"/>
      <w:divBdr>
        <w:top w:val="none" w:sz="0" w:space="0" w:color="auto"/>
        <w:left w:val="none" w:sz="0" w:space="0" w:color="auto"/>
        <w:bottom w:val="none" w:sz="0" w:space="0" w:color="auto"/>
        <w:right w:val="none" w:sz="0" w:space="0" w:color="auto"/>
      </w:divBdr>
      <w:divsChild>
        <w:div w:id="1820994655">
          <w:marLeft w:val="0"/>
          <w:marRight w:val="0"/>
          <w:marTop w:val="0"/>
          <w:marBottom w:val="210"/>
          <w:divBdr>
            <w:top w:val="none" w:sz="0" w:space="0" w:color="auto"/>
            <w:left w:val="none" w:sz="0" w:space="0" w:color="auto"/>
            <w:bottom w:val="none" w:sz="0" w:space="0" w:color="auto"/>
            <w:right w:val="none" w:sz="0" w:space="0" w:color="auto"/>
          </w:divBdr>
          <w:divsChild>
            <w:div w:id="11509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0360">
      <w:bodyDiv w:val="1"/>
      <w:marLeft w:val="0"/>
      <w:marRight w:val="0"/>
      <w:marTop w:val="0"/>
      <w:marBottom w:val="0"/>
      <w:divBdr>
        <w:top w:val="none" w:sz="0" w:space="0" w:color="auto"/>
        <w:left w:val="none" w:sz="0" w:space="0" w:color="auto"/>
        <w:bottom w:val="none" w:sz="0" w:space="0" w:color="auto"/>
        <w:right w:val="none" w:sz="0" w:space="0" w:color="auto"/>
      </w:divBdr>
    </w:div>
    <w:div w:id="1321154771">
      <w:bodyDiv w:val="1"/>
      <w:marLeft w:val="0"/>
      <w:marRight w:val="0"/>
      <w:marTop w:val="0"/>
      <w:marBottom w:val="0"/>
      <w:divBdr>
        <w:top w:val="none" w:sz="0" w:space="0" w:color="auto"/>
        <w:left w:val="none" w:sz="0" w:space="0" w:color="auto"/>
        <w:bottom w:val="none" w:sz="0" w:space="0" w:color="auto"/>
        <w:right w:val="none" w:sz="0" w:space="0" w:color="auto"/>
      </w:divBdr>
    </w:div>
    <w:div w:id="1380127041">
      <w:bodyDiv w:val="1"/>
      <w:marLeft w:val="0"/>
      <w:marRight w:val="0"/>
      <w:marTop w:val="0"/>
      <w:marBottom w:val="0"/>
      <w:divBdr>
        <w:top w:val="none" w:sz="0" w:space="0" w:color="auto"/>
        <w:left w:val="none" w:sz="0" w:space="0" w:color="auto"/>
        <w:bottom w:val="none" w:sz="0" w:space="0" w:color="auto"/>
        <w:right w:val="none" w:sz="0" w:space="0" w:color="auto"/>
      </w:divBdr>
    </w:div>
    <w:div w:id="1386948010">
      <w:bodyDiv w:val="1"/>
      <w:marLeft w:val="0"/>
      <w:marRight w:val="0"/>
      <w:marTop w:val="0"/>
      <w:marBottom w:val="0"/>
      <w:divBdr>
        <w:top w:val="none" w:sz="0" w:space="0" w:color="auto"/>
        <w:left w:val="none" w:sz="0" w:space="0" w:color="auto"/>
        <w:bottom w:val="none" w:sz="0" w:space="0" w:color="auto"/>
        <w:right w:val="none" w:sz="0" w:space="0" w:color="auto"/>
      </w:divBdr>
    </w:div>
    <w:div w:id="18136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EED9-279D-4B70-AA89-342F4BE0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653</Words>
  <Characters>3725</Characters>
  <Application>Microsoft Office Word</Application>
  <DocSecurity>0</DocSecurity>
  <Lines>31</Lines>
  <Paragraphs>8</Paragraphs>
  <ScaleCrop>false</ScaleCrop>
  <Company>Hewlett-Packard</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JURD_Yuan</dc:creator>
  <cp:lastModifiedBy>moejsmpc</cp:lastModifiedBy>
  <cp:revision>18</cp:revision>
  <cp:lastPrinted>2015-05-14T10:43:00Z</cp:lastPrinted>
  <dcterms:created xsi:type="dcterms:W3CDTF">2015-05-18T01:05:00Z</dcterms:created>
  <dcterms:modified xsi:type="dcterms:W3CDTF">2015-05-25T08:44:00Z</dcterms:modified>
</cp:coreProperties>
</file>