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64" w:rsidRPr="00E31A64" w:rsidRDefault="00E31A64" w:rsidP="00E31A64">
      <w:pPr>
        <w:widowControl/>
        <w:jc w:val="both"/>
        <w:rPr>
          <w:rFonts w:ascii="標楷體" w:eastAsia="標楷體" w:hAnsi="標楷體"/>
          <w:b/>
          <w:sz w:val="28"/>
          <w:szCs w:val="28"/>
        </w:rPr>
      </w:pPr>
    </w:p>
    <w:p w:rsidR="00AF2D9A" w:rsidRPr="00E31A64" w:rsidRDefault="00AF2D9A" w:rsidP="00AF2D9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31A64">
        <w:rPr>
          <w:rFonts w:ascii="標楷體" w:eastAsia="標楷體" w:hAnsi="標楷體"/>
          <w:b/>
          <w:sz w:val="28"/>
          <w:szCs w:val="28"/>
        </w:rPr>
        <w:t>【</w:t>
      </w:r>
      <w:bookmarkStart w:id="0" w:name="_GoBack"/>
      <w:r w:rsidRPr="00E31A64">
        <w:rPr>
          <w:rFonts w:ascii="標楷體" w:eastAsia="標楷體" w:hAnsi="標楷體" w:hint="eastAsia"/>
          <w:b/>
          <w:sz w:val="28"/>
          <w:szCs w:val="28"/>
        </w:rPr>
        <w:t>教育部公民素養陶塑計畫第三期期中成果分享會</w:t>
      </w:r>
      <w:r w:rsidRPr="00E31A64">
        <w:rPr>
          <w:rFonts w:ascii="標楷體" w:eastAsia="標楷體" w:hAnsi="標楷體"/>
          <w:b/>
          <w:sz w:val="28"/>
          <w:szCs w:val="28"/>
        </w:rPr>
        <w:t>議程</w:t>
      </w:r>
      <w:bookmarkEnd w:id="0"/>
      <w:r w:rsidRPr="00E31A64">
        <w:rPr>
          <w:rFonts w:ascii="標楷體" w:eastAsia="標楷體" w:hAnsi="標楷體"/>
          <w:b/>
          <w:sz w:val="28"/>
          <w:szCs w:val="28"/>
        </w:rPr>
        <w:t>】</w:t>
      </w:r>
    </w:p>
    <w:p w:rsidR="00AF2D9A" w:rsidRPr="00E31A64" w:rsidRDefault="00AF2D9A" w:rsidP="00AF2D9A">
      <w:pPr>
        <w:rPr>
          <w:rFonts w:ascii="標楷體" w:eastAsia="標楷體" w:hAnsi="標楷體" w:cs="Tahoma"/>
          <w:b/>
          <w:color w:val="000000"/>
        </w:rPr>
      </w:pPr>
      <w:r w:rsidRPr="00E31A64">
        <w:rPr>
          <w:rFonts w:ascii="標楷體" w:eastAsia="標楷體" w:hAnsi="標楷體" w:cs="Tahoma"/>
          <w:b/>
          <w:color w:val="000000"/>
        </w:rPr>
        <w:t xml:space="preserve">103/6/27(Fri.)- 103/6/28(SAT.)  </w:t>
      </w:r>
    </w:p>
    <w:p w:rsidR="00AF2D9A" w:rsidRPr="00E31A64" w:rsidRDefault="00AF2D9A" w:rsidP="00AF2D9A">
      <w:pPr>
        <w:jc w:val="both"/>
        <w:rPr>
          <w:rFonts w:ascii="標楷體" w:eastAsia="標楷體" w:hAnsi="標楷體" w:cs="Tahoma"/>
          <w:b/>
          <w:color w:val="000000"/>
        </w:rPr>
      </w:pPr>
      <w:r w:rsidRPr="00E31A64">
        <w:rPr>
          <w:rFonts w:ascii="標楷體" w:eastAsia="標楷體" w:hAnsi="標楷體" w:cs="Tahoma"/>
          <w:b/>
          <w:color w:val="000000"/>
        </w:rPr>
        <w:t>國立成功大學光復校區國際會議廳</w:t>
      </w:r>
      <w:r w:rsidRPr="00E31A64">
        <w:rPr>
          <w:rFonts w:ascii="標楷體" w:eastAsia="標楷體" w:hAnsi="標楷體" w:cs="Tahoma" w:hint="eastAsia"/>
          <w:b/>
          <w:color w:val="000000"/>
        </w:rPr>
        <w:t>第一演講室</w:t>
      </w:r>
      <w:r w:rsidRPr="00E31A64">
        <w:rPr>
          <w:rFonts w:ascii="標楷體" w:eastAsia="標楷體" w:hAnsi="標楷體" w:cs="Tahoma"/>
          <w:b/>
          <w:color w:val="000000"/>
        </w:rPr>
        <w:t>（臺南市東區大學路一號成功校區）</w:t>
      </w:r>
    </w:p>
    <w:p w:rsidR="00AF2D9A" w:rsidRPr="00E31A64" w:rsidRDefault="00AF2D9A" w:rsidP="00AF2D9A">
      <w:pPr>
        <w:rPr>
          <w:rFonts w:ascii="標楷體" w:eastAsia="標楷體" w:hAnsi="標楷體" w:cs="Tahoma"/>
          <w:b/>
          <w:color w:val="000000"/>
        </w:rPr>
      </w:pPr>
      <w:r w:rsidRPr="00E31A64">
        <w:rPr>
          <w:rFonts w:ascii="標楷體" w:eastAsia="標楷體" w:hAnsi="標楷體" w:cs="Tahoma"/>
          <w:b/>
          <w:color w:val="000000"/>
        </w:rPr>
        <w:t>International Conference Hall, Kuang-Fu Campus, National Cheng Kung University (No.1 University Rd., Tainan)</w:t>
      </w:r>
    </w:p>
    <w:p w:rsidR="00AF2D9A" w:rsidRPr="00E31A64" w:rsidRDefault="00AF2D9A" w:rsidP="00AF2D9A">
      <w:pPr>
        <w:rPr>
          <w:rFonts w:ascii="標楷體" w:eastAsia="標楷體" w:hAnsi="標楷體" w:cs="Tahoma"/>
          <w:b/>
          <w:color w:val="000000"/>
        </w:rPr>
      </w:pPr>
    </w:p>
    <w:p w:rsidR="00AF2D9A" w:rsidRPr="00E31A64" w:rsidRDefault="00AF2D9A" w:rsidP="00AF2D9A">
      <w:pPr>
        <w:spacing w:line="320" w:lineRule="exact"/>
        <w:rPr>
          <w:rFonts w:ascii="標楷體" w:eastAsia="標楷體" w:hAnsi="標楷體" w:cs="Tahoma"/>
          <w:b/>
          <w:color w:val="000000"/>
        </w:rPr>
      </w:pPr>
      <w:r w:rsidRPr="00E31A64">
        <w:rPr>
          <w:rFonts w:ascii="標楷體" w:eastAsia="標楷體" w:hAnsi="標楷體" w:cs="Tahoma"/>
          <w:b/>
          <w:color w:val="000000"/>
        </w:rPr>
        <w:t>執行學校/Reporters</w:t>
      </w:r>
    </w:p>
    <w:p w:rsidR="00AF2D9A" w:rsidRPr="00E31A64" w:rsidRDefault="00AF2D9A" w:rsidP="00AF2D9A">
      <w:pPr>
        <w:spacing w:line="320" w:lineRule="exact"/>
        <w:rPr>
          <w:rFonts w:ascii="標楷體" w:eastAsia="標楷體" w:hAnsi="標楷體" w:cs="Tahoma"/>
          <w:color w:val="000000"/>
        </w:rPr>
      </w:pPr>
      <w:r w:rsidRPr="00E31A64">
        <w:rPr>
          <w:rFonts w:ascii="標楷體" w:eastAsia="標楷體" w:hAnsi="標楷體" w:cs="Tahoma"/>
          <w:color w:val="000000"/>
        </w:rPr>
        <w:t>文藻外語大學</w:t>
      </w:r>
    </w:p>
    <w:p w:rsidR="00AF2D9A" w:rsidRPr="00E31A64" w:rsidRDefault="00AF2D9A" w:rsidP="00AF2D9A">
      <w:pPr>
        <w:spacing w:line="320" w:lineRule="exact"/>
        <w:rPr>
          <w:rFonts w:ascii="標楷體" w:eastAsia="標楷體" w:hAnsi="標楷體" w:cs="Tahoma"/>
          <w:color w:val="000000"/>
        </w:rPr>
      </w:pPr>
      <w:r w:rsidRPr="00E31A64">
        <w:rPr>
          <w:rFonts w:ascii="標楷體" w:eastAsia="標楷體" w:hAnsi="標楷體" w:cs="Tahoma"/>
          <w:color w:val="000000"/>
        </w:rPr>
        <w:t>亞東技術學院</w:t>
      </w:r>
    </w:p>
    <w:p w:rsidR="00AF2D9A" w:rsidRPr="00E31A64" w:rsidRDefault="00AF2D9A" w:rsidP="00AF2D9A">
      <w:pPr>
        <w:spacing w:line="320" w:lineRule="exact"/>
        <w:rPr>
          <w:rFonts w:ascii="標楷體" w:eastAsia="標楷體" w:hAnsi="標楷體" w:cs="Tahoma"/>
          <w:color w:val="000000"/>
        </w:rPr>
      </w:pPr>
      <w:r w:rsidRPr="00E31A64">
        <w:rPr>
          <w:rFonts w:ascii="標楷體" w:eastAsia="標楷體" w:hAnsi="標楷體" w:cs="Tahoma"/>
          <w:color w:val="000000"/>
        </w:rPr>
        <w:t>東南科技大學</w:t>
      </w:r>
    </w:p>
    <w:p w:rsidR="00AF2D9A" w:rsidRPr="00E31A64" w:rsidRDefault="00AF2D9A" w:rsidP="00AF2D9A">
      <w:pPr>
        <w:spacing w:line="320" w:lineRule="exact"/>
        <w:rPr>
          <w:rFonts w:ascii="標楷體" w:eastAsia="標楷體" w:hAnsi="標楷體" w:cs="Tahoma"/>
          <w:color w:val="000000"/>
        </w:rPr>
      </w:pPr>
      <w:r w:rsidRPr="00E31A64">
        <w:rPr>
          <w:rFonts w:ascii="標楷體" w:eastAsia="標楷體" w:hAnsi="標楷體" w:cs="Tahoma"/>
          <w:color w:val="000000"/>
        </w:rPr>
        <w:t>東海大學</w:t>
      </w:r>
    </w:p>
    <w:p w:rsidR="00AF2D9A" w:rsidRPr="00E31A64" w:rsidRDefault="00AF2D9A" w:rsidP="00AF2D9A">
      <w:pPr>
        <w:spacing w:line="320" w:lineRule="exact"/>
        <w:rPr>
          <w:rFonts w:ascii="標楷體" w:eastAsia="標楷體" w:hAnsi="標楷體" w:cs="Tahoma"/>
          <w:color w:val="000000"/>
        </w:rPr>
      </w:pPr>
      <w:r w:rsidRPr="00E31A64">
        <w:rPr>
          <w:rFonts w:ascii="標楷體" w:eastAsia="標楷體" w:hAnsi="標楷體" w:cs="Tahoma"/>
          <w:color w:val="000000"/>
        </w:rPr>
        <w:t>南華大學</w:t>
      </w:r>
    </w:p>
    <w:p w:rsidR="00AF2D9A" w:rsidRPr="00E31A64" w:rsidRDefault="00AF2D9A" w:rsidP="00AF2D9A">
      <w:pPr>
        <w:spacing w:line="320" w:lineRule="exact"/>
        <w:rPr>
          <w:rFonts w:ascii="標楷體" w:eastAsia="標楷體" w:hAnsi="標楷體" w:cs="Tahoma"/>
          <w:color w:val="000000"/>
        </w:rPr>
      </w:pPr>
      <w:r w:rsidRPr="00E31A64">
        <w:rPr>
          <w:rFonts w:ascii="標楷體" w:eastAsia="標楷體" w:hAnsi="標楷體" w:cs="Tahoma"/>
          <w:color w:val="000000"/>
        </w:rPr>
        <w:t>南臺科技大學</w:t>
      </w:r>
    </w:p>
    <w:p w:rsidR="00AF2D9A" w:rsidRPr="00E31A64" w:rsidRDefault="00AF2D9A" w:rsidP="00AF2D9A">
      <w:pPr>
        <w:spacing w:line="320" w:lineRule="exact"/>
        <w:rPr>
          <w:rFonts w:ascii="標楷體" w:eastAsia="標楷體" w:hAnsi="標楷體" w:cs="Tahoma"/>
          <w:color w:val="000000"/>
        </w:rPr>
      </w:pPr>
      <w:r w:rsidRPr="00E31A64">
        <w:rPr>
          <w:rFonts w:ascii="標楷體" w:eastAsia="標楷體" w:hAnsi="標楷體" w:cs="Tahoma"/>
          <w:color w:val="000000"/>
        </w:rPr>
        <w:t>高雄醫學大學</w:t>
      </w:r>
    </w:p>
    <w:p w:rsidR="00AF2D9A" w:rsidRPr="00E31A64" w:rsidRDefault="00AF2D9A" w:rsidP="00AF2D9A">
      <w:pPr>
        <w:spacing w:line="320" w:lineRule="exact"/>
        <w:rPr>
          <w:rFonts w:ascii="標楷體" w:eastAsia="標楷體" w:hAnsi="標楷體" w:cs="Tahoma"/>
          <w:color w:val="000000"/>
        </w:rPr>
      </w:pPr>
      <w:r w:rsidRPr="00E31A64">
        <w:rPr>
          <w:rFonts w:ascii="標楷體" w:eastAsia="標楷體" w:hAnsi="標楷體" w:cs="Tahoma"/>
          <w:color w:val="000000"/>
        </w:rPr>
        <w:t>國立政治大學</w:t>
      </w:r>
    </w:p>
    <w:p w:rsidR="00AF2D9A" w:rsidRPr="00E31A64" w:rsidRDefault="00AF2D9A" w:rsidP="00AF2D9A">
      <w:pPr>
        <w:spacing w:line="320" w:lineRule="exact"/>
        <w:rPr>
          <w:rFonts w:ascii="標楷體" w:eastAsia="標楷體" w:hAnsi="標楷體" w:cs="Tahoma"/>
          <w:color w:val="000000"/>
        </w:rPr>
      </w:pPr>
      <w:r w:rsidRPr="00E31A64">
        <w:rPr>
          <w:rFonts w:ascii="標楷體" w:eastAsia="標楷體" w:hAnsi="標楷體" w:cs="Tahoma"/>
          <w:color w:val="000000"/>
        </w:rPr>
        <w:t>國立高雄海洋科技大學</w:t>
      </w:r>
    </w:p>
    <w:p w:rsidR="00AF2D9A" w:rsidRPr="00E31A64" w:rsidRDefault="00AF2D9A" w:rsidP="00AF2D9A">
      <w:pPr>
        <w:spacing w:line="320" w:lineRule="exact"/>
        <w:rPr>
          <w:rFonts w:ascii="標楷體" w:eastAsia="標楷體" w:hAnsi="標楷體" w:cs="Tahoma"/>
          <w:color w:val="000000"/>
        </w:rPr>
      </w:pPr>
      <w:r w:rsidRPr="00E31A64">
        <w:rPr>
          <w:rFonts w:ascii="標楷體" w:eastAsia="標楷體" w:hAnsi="標楷體" w:cs="Tahoma"/>
          <w:color w:val="000000"/>
        </w:rPr>
        <w:t>國立暨南國際大學</w:t>
      </w:r>
    </w:p>
    <w:p w:rsidR="00AF2D9A" w:rsidRPr="00E31A64" w:rsidRDefault="00AF2D9A" w:rsidP="00AF2D9A">
      <w:pPr>
        <w:spacing w:line="320" w:lineRule="exact"/>
        <w:rPr>
          <w:rFonts w:ascii="標楷體" w:eastAsia="標楷體" w:hAnsi="標楷體" w:cs="Tahoma"/>
          <w:color w:val="000000"/>
        </w:rPr>
      </w:pPr>
      <w:r w:rsidRPr="00E31A64">
        <w:rPr>
          <w:rFonts w:ascii="標楷體" w:eastAsia="標楷體" w:hAnsi="標楷體" w:cs="Tahoma"/>
          <w:color w:val="000000"/>
        </w:rPr>
        <w:t>國立臺東大學</w:t>
      </w:r>
    </w:p>
    <w:p w:rsidR="00AF2D9A" w:rsidRPr="00E31A64" w:rsidRDefault="00AF2D9A" w:rsidP="00AF2D9A">
      <w:pPr>
        <w:spacing w:line="320" w:lineRule="exact"/>
        <w:rPr>
          <w:rFonts w:ascii="標楷體" w:eastAsia="標楷體" w:hAnsi="標楷體" w:cs="Tahoma"/>
          <w:color w:val="000000"/>
        </w:rPr>
      </w:pPr>
      <w:r w:rsidRPr="00E31A64">
        <w:rPr>
          <w:rFonts w:ascii="標楷體" w:eastAsia="標楷體" w:hAnsi="標楷體" w:cs="Tahoma"/>
          <w:color w:val="000000"/>
        </w:rPr>
        <w:t>逢甲大學</w:t>
      </w:r>
    </w:p>
    <w:p w:rsidR="00AF2D9A" w:rsidRPr="00E31A64" w:rsidRDefault="00AF2D9A" w:rsidP="00AF2D9A">
      <w:pPr>
        <w:spacing w:line="320" w:lineRule="exact"/>
        <w:rPr>
          <w:rFonts w:ascii="標楷體" w:eastAsia="標楷體" w:hAnsi="標楷體" w:cs="Tahoma"/>
          <w:color w:val="000000"/>
        </w:rPr>
      </w:pPr>
      <w:r w:rsidRPr="00E31A64">
        <w:rPr>
          <w:rFonts w:ascii="標楷體" w:eastAsia="標楷體" w:hAnsi="標楷體" w:cs="Tahoma"/>
          <w:color w:val="000000"/>
        </w:rPr>
        <w:t>臺北醫學大學</w:t>
      </w:r>
    </w:p>
    <w:p w:rsidR="00AF2D9A" w:rsidRPr="00E31A64" w:rsidRDefault="00AF2D9A" w:rsidP="00AF2D9A">
      <w:pPr>
        <w:spacing w:line="320" w:lineRule="exact"/>
        <w:rPr>
          <w:rFonts w:ascii="標楷體" w:eastAsia="標楷體" w:hAnsi="標楷體" w:cs="Tahoma"/>
          <w:color w:val="000000"/>
        </w:rPr>
      </w:pPr>
      <w:r w:rsidRPr="00E31A64">
        <w:rPr>
          <w:rFonts w:ascii="標楷體" w:eastAsia="標楷體" w:hAnsi="標楷體" w:cs="Tahoma"/>
          <w:color w:val="000000"/>
        </w:rPr>
        <w:t>靜宜大學</w:t>
      </w:r>
    </w:p>
    <w:p w:rsidR="00AF2D9A" w:rsidRPr="00E31A64" w:rsidRDefault="00AF2D9A" w:rsidP="00AF2D9A">
      <w:pPr>
        <w:spacing w:line="360" w:lineRule="exact"/>
        <w:rPr>
          <w:rFonts w:ascii="標楷體" w:eastAsia="標楷體" w:hAnsi="標楷體" w:cs="Tahoma"/>
          <w:color w:val="BFBFBF"/>
        </w:rPr>
      </w:pPr>
    </w:p>
    <w:p w:rsidR="00AF2D9A" w:rsidRPr="00E31A64" w:rsidRDefault="00AF2D9A" w:rsidP="00AF2D9A">
      <w:pPr>
        <w:spacing w:line="360" w:lineRule="exact"/>
        <w:rPr>
          <w:rFonts w:ascii="標楷體" w:eastAsia="標楷體" w:hAnsi="標楷體" w:cs="Tahoma"/>
          <w:b/>
          <w:szCs w:val="24"/>
        </w:rPr>
      </w:pPr>
      <w:r w:rsidRPr="00E31A64">
        <w:rPr>
          <w:rFonts w:ascii="標楷體" w:eastAsia="標楷體" w:hAnsi="標楷體" w:cs="Tahoma"/>
          <w:b/>
          <w:szCs w:val="24"/>
        </w:rPr>
        <w:t>報名網址/Register</w:t>
      </w:r>
    </w:p>
    <w:p w:rsidR="00AF2D9A" w:rsidRPr="00E31A64" w:rsidRDefault="003E3BD0" w:rsidP="00AF2D9A">
      <w:pPr>
        <w:spacing w:line="360" w:lineRule="exact"/>
        <w:rPr>
          <w:rFonts w:ascii="標楷體" w:eastAsia="標楷體" w:hAnsi="標楷體" w:cs="Tahoma"/>
          <w:b/>
        </w:rPr>
      </w:pPr>
      <w:hyperlink r:id="rId6" w:history="1">
        <w:r w:rsidR="00AF2D9A" w:rsidRPr="00E31A64">
          <w:rPr>
            <w:rStyle w:val="a3"/>
            <w:rFonts w:ascii="標楷體" w:eastAsia="標楷體" w:hAnsi="標楷體" w:cs="Tahoma"/>
          </w:rPr>
          <w:t>http://goo.gl/JYC2v4</w:t>
        </w:r>
      </w:hyperlink>
    </w:p>
    <w:p w:rsidR="00AF2D9A" w:rsidRPr="00E31A64" w:rsidRDefault="00AF2D9A" w:rsidP="00AF2D9A">
      <w:pPr>
        <w:spacing w:line="360" w:lineRule="exact"/>
        <w:rPr>
          <w:rFonts w:ascii="標楷體" w:eastAsia="標楷體" w:hAnsi="標楷體" w:cs="Tahoma"/>
          <w:b/>
        </w:rPr>
      </w:pPr>
    </w:p>
    <w:p w:rsidR="00AF2D9A" w:rsidRPr="00E31A64" w:rsidRDefault="00AF2D9A" w:rsidP="00AF2D9A">
      <w:pPr>
        <w:spacing w:line="360" w:lineRule="exact"/>
        <w:rPr>
          <w:rFonts w:ascii="標楷體" w:eastAsia="標楷體" w:hAnsi="標楷體" w:cs="Tahoma"/>
          <w:b/>
          <w:szCs w:val="24"/>
        </w:rPr>
      </w:pPr>
      <w:r w:rsidRPr="00E31A64">
        <w:rPr>
          <w:rFonts w:ascii="標楷體" w:eastAsia="標楷體" w:hAnsi="標楷體" w:cs="Tahoma"/>
          <w:b/>
          <w:szCs w:val="24"/>
        </w:rPr>
        <w:t>洽詢方式/Contact</w:t>
      </w:r>
    </w:p>
    <w:p w:rsidR="00AF2D9A" w:rsidRPr="00E31A64" w:rsidRDefault="00AF2D9A" w:rsidP="00AF2D9A">
      <w:pPr>
        <w:spacing w:line="360" w:lineRule="exact"/>
        <w:rPr>
          <w:rFonts w:ascii="標楷體" w:eastAsia="標楷體" w:hAnsi="標楷體" w:cs="Tahoma"/>
          <w:szCs w:val="24"/>
        </w:rPr>
      </w:pPr>
      <w:r w:rsidRPr="00E31A64">
        <w:rPr>
          <w:rFonts w:ascii="標楷體" w:eastAsia="標楷體" w:hAnsi="標楷體" w:cs="Tahoma"/>
          <w:szCs w:val="24"/>
        </w:rPr>
        <w:t>TEL：公民素養陶塑計畫推動辦公室王小姐、李小姐06-2353535分機5014</w:t>
      </w:r>
    </w:p>
    <w:p w:rsidR="00AF2D9A" w:rsidRPr="00E31A64" w:rsidRDefault="00AF2D9A" w:rsidP="00AF2D9A">
      <w:pPr>
        <w:spacing w:line="360" w:lineRule="exact"/>
        <w:rPr>
          <w:rFonts w:ascii="標楷體" w:eastAsia="標楷體" w:hAnsi="標楷體" w:cs="Tahoma"/>
          <w:color w:val="000000"/>
          <w:kern w:val="0"/>
          <w:szCs w:val="24"/>
        </w:rPr>
      </w:pPr>
      <w:r w:rsidRPr="00E31A64">
        <w:rPr>
          <w:rFonts w:ascii="標楷體" w:eastAsia="標楷體" w:hAnsi="標楷體" w:cs="Tahoma"/>
          <w:color w:val="000000"/>
          <w:szCs w:val="24"/>
        </w:rPr>
        <w:t>Email：</w:t>
      </w:r>
      <w:r w:rsidRPr="00E31A64">
        <w:rPr>
          <w:rFonts w:ascii="標楷體" w:eastAsia="標楷體" w:hAnsi="標楷體" w:cs="Tahoma"/>
          <w:color w:val="000000"/>
          <w:kern w:val="0"/>
          <w:szCs w:val="24"/>
        </w:rPr>
        <w:t>cccpo_p＠mail.moe.gov.tw</w:t>
      </w:r>
    </w:p>
    <w:p w:rsidR="00AF2D9A" w:rsidRPr="00E31A64" w:rsidRDefault="00AF2D9A" w:rsidP="00AF2D9A">
      <w:pPr>
        <w:spacing w:line="360" w:lineRule="exact"/>
        <w:rPr>
          <w:rFonts w:ascii="標楷體" w:eastAsia="標楷體" w:hAnsi="標楷體" w:cs="Tahoma"/>
          <w:szCs w:val="24"/>
        </w:rPr>
      </w:pPr>
    </w:p>
    <w:p w:rsidR="00AF2D9A" w:rsidRPr="00E31A64" w:rsidRDefault="00AF2D9A" w:rsidP="00AF2D9A">
      <w:pPr>
        <w:spacing w:line="400" w:lineRule="exact"/>
        <w:rPr>
          <w:rFonts w:ascii="標楷體" w:eastAsia="標楷體" w:hAnsi="標楷體" w:cs="Tahoma"/>
          <w:szCs w:val="24"/>
        </w:rPr>
      </w:pPr>
      <w:r w:rsidRPr="00E31A64">
        <w:rPr>
          <w:rFonts w:ascii="標楷體" w:eastAsia="標楷體" w:hAnsi="標楷體" w:cs="Tahoma"/>
          <w:szCs w:val="24"/>
        </w:rPr>
        <w:t>主辦單位</w:t>
      </w:r>
      <w:r w:rsidRPr="00E31A64">
        <w:rPr>
          <w:rFonts w:ascii="標楷體" w:eastAsia="標楷體" w:hAnsi="標楷體" w:cs="Microsoft JhengHei UI" w:hint="eastAsia"/>
          <w:szCs w:val="24"/>
        </w:rPr>
        <w:t>│</w:t>
      </w:r>
      <w:r w:rsidRPr="00E31A64">
        <w:rPr>
          <w:rFonts w:ascii="標楷體" w:eastAsia="標楷體" w:hAnsi="標楷體" w:cs="Tahoma"/>
          <w:szCs w:val="24"/>
        </w:rPr>
        <w:t>教育部公民素養陶塑計畫推動辦公室</w:t>
      </w:r>
    </w:p>
    <w:p w:rsidR="00AF2D9A" w:rsidRPr="00E31A64" w:rsidRDefault="00AF2D9A" w:rsidP="00AF2D9A">
      <w:pPr>
        <w:spacing w:line="400" w:lineRule="exact"/>
        <w:rPr>
          <w:rFonts w:ascii="標楷體" w:eastAsia="標楷體" w:hAnsi="標楷體" w:cs="Tahoma"/>
          <w:szCs w:val="24"/>
        </w:rPr>
      </w:pPr>
      <w:r w:rsidRPr="00E31A64">
        <w:rPr>
          <w:rFonts w:ascii="標楷體" w:eastAsia="標楷體" w:hAnsi="標楷體" w:cs="Tahoma"/>
          <w:szCs w:val="24"/>
        </w:rPr>
        <w:t>協辦單位</w:t>
      </w:r>
      <w:r w:rsidRPr="00E31A64">
        <w:rPr>
          <w:rFonts w:ascii="標楷體" w:eastAsia="標楷體" w:hAnsi="標楷體" w:cs="Microsoft JhengHei UI" w:hint="eastAsia"/>
          <w:szCs w:val="24"/>
        </w:rPr>
        <w:t>│</w:t>
      </w:r>
      <w:r w:rsidRPr="00E31A64">
        <w:rPr>
          <w:rFonts w:ascii="標楷體" w:eastAsia="標楷體" w:hAnsi="標楷體" w:cs="Tahoma"/>
          <w:szCs w:val="24"/>
        </w:rPr>
        <w:t>國立教育廣播電</w:t>
      </w:r>
      <w:r w:rsidR="00E31A64" w:rsidRPr="00E31A64">
        <w:rPr>
          <w:rFonts w:ascii="標楷體" w:eastAsia="標楷體" w:hAnsi="標楷體" w:cs="Tahoma"/>
          <w:szCs w:val="24"/>
        </w:rPr>
        <w:t>臺</w:t>
      </w:r>
    </w:p>
    <w:p w:rsidR="00AF2D9A" w:rsidRDefault="00AF2D9A" w:rsidP="00AF2D9A">
      <w:pPr>
        <w:spacing w:line="400" w:lineRule="exact"/>
        <w:rPr>
          <w:rFonts w:ascii="標楷體" w:eastAsia="標楷體" w:hAnsi="標楷體" w:cs="Tahoma"/>
          <w:szCs w:val="24"/>
        </w:rPr>
      </w:pPr>
      <w:r w:rsidRPr="00E31A64">
        <w:rPr>
          <w:rFonts w:ascii="標楷體" w:eastAsia="標楷體" w:hAnsi="標楷體" w:cs="Tahoma"/>
          <w:szCs w:val="24"/>
        </w:rPr>
        <w:t>指導單位</w:t>
      </w:r>
      <w:r w:rsidRPr="00E31A64">
        <w:rPr>
          <w:rFonts w:ascii="標楷體" w:eastAsia="標楷體" w:hAnsi="標楷體" w:cs="Microsoft JhengHei UI" w:hint="eastAsia"/>
          <w:szCs w:val="24"/>
        </w:rPr>
        <w:t>│</w:t>
      </w:r>
      <w:r w:rsidRPr="00E31A64">
        <w:rPr>
          <w:rFonts w:ascii="標楷體" w:eastAsia="標楷體" w:hAnsi="標楷體" w:cs="Tahoma"/>
          <w:szCs w:val="24"/>
        </w:rPr>
        <w:t>教育部資訊及科技教育</w:t>
      </w:r>
      <w:r w:rsidRPr="00E31A64">
        <w:rPr>
          <w:rFonts w:ascii="標楷體" w:eastAsia="標楷體" w:hAnsi="標楷體" w:cs="Tahoma" w:hint="eastAsia"/>
          <w:szCs w:val="24"/>
        </w:rPr>
        <w:t>司</w:t>
      </w:r>
    </w:p>
    <w:p w:rsidR="00A21100" w:rsidRPr="00E31A64" w:rsidRDefault="00A21100" w:rsidP="00AF2D9A">
      <w:pPr>
        <w:spacing w:line="400" w:lineRule="exact"/>
        <w:rPr>
          <w:rFonts w:ascii="標楷體" w:eastAsia="標楷體" w:hAnsi="標楷體" w:cs="Tahoma"/>
          <w:szCs w:val="24"/>
        </w:rPr>
      </w:pPr>
    </w:p>
    <w:p w:rsidR="00EC2004" w:rsidRPr="00E31A64" w:rsidRDefault="00D75CD0" w:rsidP="00EC2004">
      <w:pPr>
        <w:spacing w:afterLines="100" w:after="360"/>
        <w:jc w:val="center"/>
        <w:rPr>
          <w:rFonts w:ascii="標楷體" w:eastAsia="標楷體" w:hAnsi="標楷體"/>
          <w:b/>
          <w:sz w:val="28"/>
          <w:szCs w:val="28"/>
        </w:rPr>
      </w:pPr>
      <w:r w:rsidRPr="00E31A6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C560E8" wp14:editId="00235DE8">
                <wp:simplePos x="0" y="0"/>
                <wp:positionH relativeFrom="column">
                  <wp:posOffset>409575</wp:posOffset>
                </wp:positionH>
                <wp:positionV relativeFrom="paragraph">
                  <wp:posOffset>565150</wp:posOffset>
                </wp:positionV>
                <wp:extent cx="783590" cy="558165"/>
                <wp:effectExtent l="0" t="0" r="0" b="0"/>
                <wp:wrapNone/>
                <wp:docPr id="4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590" cy="558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2004" w:rsidRPr="00824243" w:rsidRDefault="00EC2004" w:rsidP="00EC2004">
                            <w:pPr>
                              <w:spacing w:line="400" w:lineRule="exact"/>
                              <w:jc w:val="distribute"/>
                              <w:rPr>
                                <w:rFonts w:ascii="微軟正黑體" w:eastAsia="微軟正黑體" w:hAnsi="微軟正黑體"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824243">
                              <w:rPr>
                                <w:rFonts w:ascii="微軟正黑體" w:eastAsia="微軟正黑體" w:hAnsi="微軟正黑體" w:hint="eastAsia"/>
                                <w:color w:val="7F7F7F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7F7F7F"/>
                                <w:sz w:val="28"/>
                                <w:szCs w:val="28"/>
                              </w:rPr>
                              <w:t>AY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7F7F7F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EC2004" w:rsidRPr="00824243" w:rsidRDefault="00EC2004" w:rsidP="00EC2004">
                            <w:pPr>
                              <w:spacing w:line="400" w:lineRule="exact"/>
                              <w:jc w:val="distribute"/>
                              <w:rPr>
                                <w:rFonts w:ascii="微軟正黑體" w:eastAsia="微軟正黑體" w:hAnsi="微軟正黑體"/>
                                <w:color w:val="7F7F7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7F7F7F"/>
                                <w:sz w:val="28"/>
                                <w:szCs w:val="28"/>
                              </w:rPr>
                              <w:t>06/2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7F7F7F"/>
                                <w:sz w:val="28"/>
                                <w:szCs w:val="28"/>
                              </w:rPr>
                              <w:t>7</w:t>
                            </w:r>
                            <w:r w:rsidRPr="00824243">
                              <w:rPr>
                                <w:rFonts w:ascii="微軟正黑體" w:eastAsia="微軟正黑體" w:hAnsi="微軟正黑體" w:hint="eastAsia"/>
                                <w:color w:val="7F7F7F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560E8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left:0;text-align:left;margin-left:32.25pt;margin-top:44.5pt;width:61.7pt;height:43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" filled="f" stroked="f" strokeweight=".5pt">
                <v:path arrowok="t"/>
                <v:textbox>
                  <w:txbxContent>
                    <w:p w:rsidR="00EC2004" w:rsidRPr="00824243" w:rsidRDefault="00EC2004" w:rsidP="00EC2004">
                      <w:pPr>
                        <w:spacing w:line="400" w:lineRule="exact"/>
                        <w:jc w:val="distribute"/>
                        <w:rPr>
                          <w:rFonts w:ascii="微軟正黑體" w:eastAsia="微軟正黑體" w:hAnsi="微軟正黑體"/>
                          <w:color w:val="7F7F7F"/>
                          <w:sz w:val="28"/>
                          <w:szCs w:val="28"/>
                        </w:rPr>
                      </w:pPr>
                      <w:r w:rsidRPr="00824243">
                        <w:rPr>
                          <w:rFonts w:ascii="微軟正黑體" w:eastAsia="微軟正黑體" w:hAnsi="微軟正黑體" w:hint="eastAsia"/>
                          <w:color w:val="7F7F7F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微軟正黑體" w:eastAsia="微軟正黑體" w:hAnsi="微軟正黑體"/>
                          <w:color w:val="7F7F7F"/>
                          <w:sz w:val="28"/>
                          <w:szCs w:val="28"/>
                        </w:rPr>
                        <w:t>AY</w:t>
                      </w:r>
                      <w:r>
                        <w:rPr>
                          <w:rFonts w:ascii="微軟正黑體" w:eastAsia="微軟正黑體" w:hAnsi="微軟正黑體" w:hint="eastAsia"/>
                          <w:color w:val="7F7F7F"/>
                          <w:sz w:val="28"/>
                          <w:szCs w:val="28"/>
                        </w:rPr>
                        <w:t>1</w:t>
                      </w:r>
                    </w:p>
                    <w:p w:rsidR="00EC2004" w:rsidRPr="00824243" w:rsidRDefault="00EC2004" w:rsidP="00EC2004">
                      <w:pPr>
                        <w:spacing w:line="400" w:lineRule="exact"/>
                        <w:jc w:val="distribute"/>
                        <w:rPr>
                          <w:rFonts w:ascii="微軟正黑體" w:eastAsia="微軟正黑體" w:hAnsi="微軟正黑體"/>
                          <w:color w:val="7F7F7F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7F7F7F"/>
                          <w:sz w:val="28"/>
                          <w:szCs w:val="28"/>
                        </w:rPr>
                        <w:t>06/2</w:t>
                      </w:r>
                      <w:r>
                        <w:rPr>
                          <w:rFonts w:ascii="微軟正黑體" w:eastAsia="微軟正黑體" w:hAnsi="微軟正黑體" w:hint="eastAsia"/>
                          <w:color w:val="7F7F7F"/>
                          <w:sz w:val="28"/>
                          <w:szCs w:val="28"/>
                        </w:rPr>
                        <w:t>7</w:t>
                      </w:r>
                      <w:r w:rsidRPr="00824243">
                        <w:rPr>
                          <w:rFonts w:ascii="微軟正黑體" w:eastAsia="微軟正黑體" w:hAnsi="微軟正黑體" w:hint="eastAsia"/>
                          <w:color w:val="7F7F7F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163B8" w:rsidRPr="00E31A64">
        <w:rPr>
          <w:rFonts w:ascii="標楷體" w:eastAsia="標楷體" w:hAnsi="標楷體"/>
          <w:b/>
          <w:sz w:val="28"/>
          <w:szCs w:val="28"/>
        </w:rPr>
        <w:t>【</w:t>
      </w:r>
      <w:r w:rsidR="007163B8" w:rsidRPr="00E31A64">
        <w:rPr>
          <w:rFonts w:ascii="標楷體" w:eastAsia="標楷體" w:hAnsi="標楷體" w:hint="eastAsia"/>
          <w:b/>
          <w:sz w:val="28"/>
          <w:szCs w:val="28"/>
        </w:rPr>
        <w:t>教育部公民素養陶塑計畫第三期期中成果分享會</w:t>
      </w:r>
      <w:r w:rsidR="007163B8" w:rsidRPr="00E31A64">
        <w:rPr>
          <w:rFonts w:ascii="標楷體" w:eastAsia="標楷體" w:hAnsi="標楷體"/>
          <w:b/>
          <w:sz w:val="28"/>
          <w:szCs w:val="28"/>
        </w:rPr>
        <w:t>議程】</w:t>
      </w:r>
      <w:r w:rsidR="007163B8" w:rsidRPr="00E31A64">
        <w:rPr>
          <w:rFonts w:ascii="標楷體" w:eastAsia="標楷體" w:hAnsi="標楷體" w:hint="eastAsia"/>
          <w:b/>
          <w:sz w:val="28"/>
          <w:szCs w:val="28"/>
        </w:rPr>
        <w:br/>
      </w:r>
    </w:p>
    <w:tbl>
      <w:tblPr>
        <w:tblStyle w:val="af"/>
        <w:tblW w:w="8517" w:type="dxa"/>
        <w:jc w:val="center"/>
        <w:tblBorders>
          <w:top w:val="single" w:sz="2" w:space="0" w:color="236764"/>
          <w:left w:val="single" w:sz="2" w:space="0" w:color="236764"/>
          <w:bottom w:val="single" w:sz="2" w:space="0" w:color="236764"/>
          <w:right w:val="single" w:sz="2" w:space="0" w:color="236764"/>
          <w:insideH w:val="single" w:sz="2" w:space="0" w:color="236764"/>
          <w:insideV w:val="single" w:sz="2" w:space="0" w:color="236764"/>
        </w:tblBorders>
        <w:tblLook w:val="04A0" w:firstRow="1" w:lastRow="0" w:firstColumn="1" w:lastColumn="0" w:noHBand="0" w:noVBand="1"/>
      </w:tblPr>
      <w:tblGrid>
        <w:gridCol w:w="1842"/>
        <w:gridCol w:w="663"/>
        <w:gridCol w:w="6012"/>
      </w:tblGrid>
      <w:tr w:rsidR="00EC2004" w:rsidRPr="00E31A64" w:rsidTr="00330E7A">
        <w:trPr>
          <w:trHeight w:val="284"/>
          <w:jc w:val="center"/>
        </w:trPr>
        <w:tc>
          <w:tcPr>
            <w:tcW w:w="1842" w:type="dxa"/>
            <w:shd w:val="clear" w:color="auto" w:fill="43BEB9"/>
            <w:vAlign w:val="center"/>
          </w:tcPr>
          <w:p w:rsidR="00EC2004" w:rsidRPr="00E31A64" w:rsidRDefault="00EC2004" w:rsidP="005B70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b/>
                <w:color w:val="FFFFFF" w:themeColor="background1"/>
                <w:sz w:val="24"/>
                <w:szCs w:val="24"/>
              </w:rPr>
            </w:pPr>
            <w:r w:rsidRPr="00E31A64">
              <w:rPr>
                <w:rFonts w:ascii="標楷體" w:eastAsia="標楷體" w:hAnsi="標楷體" w:cs="Tahoma"/>
                <w:b/>
                <w:color w:val="FFFFFF" w:themeColor="background1"/>
                <w:sz w:val="24"/>
                <w:szCs w:val="24"/>
              </w:rPr>
              <w:t>時間</w:t>
            </w:r>
          </w:p>
        </w:tc>
        <w:tc>
          <w:tcPr>
            <w:tcW w:w="6675" w:type="dxa"/>
            <w:gridSpan w:val="2"/>
            <w:shd w:val="clear" w:color="auto" w:fill="43BEB9"/>
            <w:vAlign w:val="center"/>
          </w:tcPr>
          <w:p w:rsidR="00EC2004" w:rsidRPr="00E31A64" w:rsidRDefault="00EC2004" w:rsidP="005B70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b/>
                <w:color w:val="FFFFFF" w:themeColor="background1"/>
                <w:sz w:val="24"/>
                <w:szCs w:val="24"/>
              </w:rPr>
            </w:pPr>
            <w:r w:rsidRPr="00E31A64">
              <w:rPr>
                <w:rFonts w:ascii="標楷體" w:eastAsia="標楷體" w:hAnsi="標楷體" w:cs="Tahoma"/>
                <w:b/>
                <w:color w:val="FFFFFF" w:themeColor="background1"/>
                <w:sz w:val="24"/>
                <w:szCs w:val="24"/>
              </w:rPr>
              <w:t>議程</w:t>
            </w:r>
          </w:p>
        </w:tc>
      </w:tr>
      <w:tr w:rsidR="00EC2004" w:rsidRPr="00E31A64" w:rsidTr="00A21100">
        <w:trPr>
          <w:trHeight w:val="133"/>
          <w:jc w:val="center"/>
        </w:trPr>
        <w:tc>
          <w:tcPr>
            <w:tcW w:w="1842" w:type="dxa"/>
            <w:vAlign w:val="center"/>
          </w:tcPr>
          <w:p w:rsidR="00EC2004" w:rsidRPr="00E31A64" w:rsidRDefault="00EC2004" w:rsidP="00330E7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szCs w:val="24"/>
              </w:rPr>
            </w:pPr>
            <w:r w:rsidRPr="00E31A64">
              <w:rPr>
                <w:rFonts w:ascii="標楷體" w:eastAsia="標楷體" w:hAnsi="標楷體" w:cs="Tahoma"/>
                <w:szCs w:val="24"/>
              </w:rPr>
              <w:t>09：00</w:t>
            </w:r>
            <w:r w:rsidR="00330E7A">
              <w:rPr>
                <w:rFonts w:ascii="標楷體" w:eastAsia="標楷體" w:hAnsi="標楷體" w:cs="Tahoma" w:hint="eastAsia"/>
                <w:szCs w:val="24"/>
              </w:rPr>
              <w:t>~</w:t>
            </w:r>
            <w:r w:rsidRPr="00E31A64">
              <w:rPr>
                <w:rFonts w:ascii="標楷體" w:eastAsia="標楷體" w:hAnsi="標楷體" w:cs="Tahoma"/>
                <w:szCs w:val="24"/>
              </w:rPr>
              <w:t>09：30</w:t>
            </w:r>
          </w:p>
        </w:tc>
        <w:tc>
          <w:tcPr>
            <w:tcW w:w="6675" w:type="dxa"/>
            <w:gridSpan w:val="2"/>
            <w:vAlign w:val="center"/>
          </w:tcPr>
          <w:p w:rsidR="00EC2004" w:rsidRPr="00E31A64" w:rsidRDefault="00EC2004" w:rsidP="005B70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sz w:val="24"/>
                <w:szCs w:val="24"/>
              </w:rPr>
            </w:pPr>
            <w:r w:rsidRPr="00E31A64">
              <w:rPr>
                <w:rFonts w:ascii="標楷體" w:eastAsia="標楷體" w:hAnsi="標楷體" w:cs="Tahoma"/>
                <w:sz w:val="24"/>
                <w:szCs w:val="24"/>
              </w:rPr>
              <w:t>報到</w:t>
            </w:r>
          </w:p>
        </w:tc>
      </w:tr>
      <w:tr w:rsidR="00EC2004" w:rsidRPr="00E31A64" w:rsidTr="00A21100">
        <w:trPr>
          <w:trHeight w:val="278"/>
          <w:jc w:val="center"/>
        </w:trPr>
        <w:tc>
          <w:tcPr>
            <w:tcW w:w="1842" w:type="dxa"/>
            <w:vAlign w:val="center"/>
          </w:tcPr>
          <w:p w:rsidR="00EC2004" w:rsidRPr="00E31A64" w:rsidRDefault="00EC2004" w:rsidP="00330E7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szCs w:val="24"/>
              </w:rPr>
            </w:pPr>
            <w:r w:rsidRPr="00E31A64">
              <w:rPr>
                <w:rFonts w:ascii="標楷體" w:eastAsia="標楷體" w:hAnsi="標楷體" w:cs="Tahoma"/>
                <w:szCs w:val="24"/>
              </w:rPr>
              <w:t>09：30</w:t>
            </w:r>
            <w:r w:rsidR="00330E7A">
              <w:rPr>
                <w:rFonts w:ascii="標楷體" w:eastAsia="標楷體" w:hAnsi="標楷體" w:cs="Tahoma" w:hint="eastAsia"/>
                <w:szCs w:val="24"/>
              </w:rPr>
              <w:t>~</w:t>
            </w:r>
            <w:r w:rsidRPr="00E31A64">
              <w:rPr>
                <w:rFonts w:ascii="標楷體" w:eastAsia="標楷體" w:hAnsi="標楷體" w:cs="Tahoma"/>
                <w:szCs w:val="24"/>
              </w:rPr>
              <w:t>09：40</w:t>
            </w:r>
          </w:p>
        </w:tc>
        <w:tc>
          <w:tcPr>
            <w:tcW w:w="6675" w:type="dxa"/>
            <w:gridSpan w:val="2"/>
            <w:vAlign w:val="center"/>
          </w:tcPr>
          <w:p w:rsidR="00EC2004" w:rsidRPr="00E31A64" w:rsidRDefault="00EC2004" w:rsidP="005B70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sz w:val="24"/>
                <w:szCs w:val="24"/>
              </w:rPr>
            </w:pPr>
            <w:r w:rsidRPr="00E31A64">
              <w:rPr>
                <w:rFonts w:ascii="標楷體" w:eastAsia="標楷體" w:hAnsi="標楷體" w:cs="Tahoma"/>
                <w:sz w:val="24"/>
                <w:szCs w:val="24"/>
              </w:rPr>
              <w:t>致詞</w:t>
            </w:r>
            <w:r w:rsidRPr="00E31A64">
              <w:rPr>
                <w:rFonts w:ascii="標楷體" w:eastAsia="標楷體" w:hAnsi="標楷體" w:cs="Microsoft JhengHei UI" w:hint="eastAsia"/>
                <w:sz w:val="24"/>
                <w:szCs w:val="24"/>
              </w:rPr>
              <w:t>│現代公民心能力養成</w:t>
            </w:r>
            <w:r w:rsidRPr="00E31A64">
              <w:rPr>
                <w:rFonts w:ascii="標楷體" w:eastAsia="標楷體" w:hAnsi="標楷體" w:cs="Tahoma"/>
                <w:sz w:val="24"/>
                <w:szCs w:val="24"/>
              </w:rPr>
              <w:t>總計畫辦公室主持人林秀娟教授</w:t>
            </w:r>
          </w:p>
        </w:tc>
      </w:tr>
      <w:tr w:rsidR="00EC2004" w:rsidRPr="00E31A64" w:rsidTr="00A21100">
        <w:trPr>
          <w:trHeight w:val="141"/>
          <w:jc w:val="center"/>
        </w:trPr>
        <w:tc>
          <w:tcPr>
            <w:tcW w:w="1842" w:type="dxa"/>
            <w:vAlign w:val="center"/>
          </w:tcPr>
          <w:p w:rsidR="00EC2004" w:rsidRPr="00E31A64" w:rsidRDefault="00EC2004" w:rsidP="00330E7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szCs w:val="24"/>
              </w:rPr>
            </w:pPr>
            <w:r w:rsidRPr="00E31A64">
              <w:rPr>
                <w:rFonts w:ascii="標楷體" w:eastAsia="標楷體" w:hAnsi="標楷體" w:cs="Tahoma"/>
                <w:szCs w:val="24"/>
              </w:rPr>
              <w:t>09：40</w:t>
            </w:r>
            <w:r w:rsidR="00330E7A">
              <w:rPr>
                <w:rFonts w:ascii="標楷體" w:eastAsia="標楷體" w:hAnsi="標楷體" w:cs="Tahoma" w:hint="eastAsia"/>
                <w:szCs w:val="24"/>
              </w:rPr>
              <w:t>~</w:t>
            </w:r>
            <w:r w:rsidRPr="00E31A64">
              <w:rPr>
                <w:rFonts w:ascii="標楷體" w:eastAsia="標楷體" w:hAnsi="標楷體" w:cs="Tahoma"/>
                <w:szCs w:val="24"/>
              </w:rPr>
              <w:t>09：50</w:t>
            </w:r>
          </w:p>
        </w:tc>
        <w:tc>
          <w:tcPr>
            <w:tcW w:w="6675" w:type="dxa"/>
            <w:gridSpan w:val="2"/>
            <w:vAlign w:val="center"/>
          </w:tcPr>
          <w:p w:rsidR="00EC2004" w:rsidRPr="00E31A64" w:rsidRDefault="00EC2004" w:rsidP="005B70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sz w:val="24"/>
                <w:szCs w:val="24"/>
              </w:rPr>
            </w:pPr>
            <w:r w:rsidRPr="00E31A64">
              <w:rPr>
                <w:rFonts w:ascii="標楷體" w:eastAsia="標楷體" w:hAnsi="標楷體" w:cs="Tahoma"/>
                <w:sz w:val="24"/>
                <w:szCs w:val="24"/>
              </w:rPr>
              <w:t>貴賓致詞</w:t>
            </w:r>
            <w:r w:rsidRPr="00E31A64">
              <w:rPr>
                <w:rFonts w:ascii="標楷體" w:eastAsia="標楷體" w:hAnsi="標楷體" w:cs="Microsoft JhengHei UI" w:hint="eastAsia"/>
                <w:sz w:val="24"/>
                <w:szCs w:val="24"/>
              </w:rPr>
              <w:t>│</w:t>
            </w:r>
            <w:r w:rsidRPr="00E31A64">
              <w:rPr>
                <w:rFonts w:ascii="標楷體" w:eastAsia="標楷體" w:hAnsi="標楷體" w:cs="Tahoma"/>
                <w:sz w:val="24"/>
                <w:szCs w:val="24"/>
              </w:rPr>
              <w:t>國立政治大學王振寰</w:t>
            </w:r>
            <w:r w:rsidR="00BB7480" w:rsidRPr="00E31A64">
              <w:rPr>
                <w:rFonts w:ascii="標楷體" w:eastAsia="標楷體" w:hAnsi="標楷體" w:cs="Tahoma" w:hint="eastAsia"/>
                <w:sz w:val="24"/>
                <w:szCs w:val="24"/>
              </w:rPr>
              <w:t>講座</w:t>
            </w:r>
            <w:r w:rsidRPr="00E31A64">
              <w:rPr>
                <w:rFonts w:ascii="標楷體" w:eastAsia="標楷體" w:hAnsi="標楷體" w:cs="Tahoma"/>
                <w:sz w:val="24"/>
                <w:szCs w:val="24"/>
              </w:rPr>
              <w:t>教授</w:t>
            </w:r>
          </w:p>
        </w:tc>
      </w:tr>
      <w:tr w:rsidR="00EC2004" w:rsidRPr="00E31A64" w:rsidTr="00A21100">
        <w:trPr>
          <w:trHeight w:val="75"/>
          <w:jc w:val="center"/>
        </w:trPr>
        <w:tc>
          <w:tcPr>
            <w:tcW w:w="1842" w:type="dxa"/>
            <w:vAlign w:val="center"/>
          </w:tcPr>
          <w:p w:rsidR="00EC2004" w:rsidRPr="00E31A64" w:rsidRDefault="00EC2004" w:rsidP="00330E7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3300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09：50</w:t>
            </w:r>
            <w:r w:rsidR="00330E7A">
              <w:rPr>
                <w:rFonts w:ascii="標楷體" w:eastAsia="標楷體" w:hAnsi="標楷體" w:cs="Tahoma" w:hint="eastAsia"/>
                <w:color w:val="003300"/>
                <w:szCs w:val="24"/>
              </w:rPr>
              <w:t>~</w:t>
            </w: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10：30</w:t>
            </w:r>
          </w:p>
        </w:tc>
        <w:tc>
          <w:tcPr>
            <w:tcW w:w="663" w:type="dxa"/>
            <w:vAlign w:val="center"/>
          </w:tcPr>
          <w:p w:rsidR="00EC2004" w:rsidRPr="00E31A64" w:rsidRDefault="00EC2004" w:rsidP="005B70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0000"/>
                <w:sz w:val="24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12" w:type="dxa"/>
            <w:vAlign w:val="center"/>
          </w:tcPr>
          <w:p w:rsidR="00EC2004" w:rsidRPr="00E31A64" w:rsidRDefault="00EC2004" w:rsidP="005B70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sz w:val="24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0000"/>
                <w:sz w:val="24"/>
                <w:szCs w:val="24"/>
              </w:rPr>
              <w:t>國立臺東大學</w:t>
            </w:r>
          </w:p>
        </w:tc>
      </w:tr>
      <w:tr w:rsidR="00EC2004" w:rsidRPr="00E31A64" w:rsidTr="00A21100">
        <w:trPr>
          <w:trHeight w:val="75"/>
          <w:jc w:val="center"/>
        </w:trPr>
        <w:tc>
          <w:tcPr>
            <w:tcW w:w="1842" w:type="dxa"/>
            <w:vAlign w:val="center"/>
          </w:tcPr>
          <w:p w:rsidR="00EC2004" w:rsidRPr="00E31A64" w:rsidRDefault="00EC2004" w:rsidP="00330E7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3300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10：30</w:t>
            </w:r>
            <w:r w:rsidR="00330E7A">
              <w:rPr>
                <w:rFonts w:ascii="標楷體" w:eastAsia="標楷體" w:hAnsi="標楷體" w:cs="Tahoma" w:hint="eastAsia"/>
                <w:color w:val="003300"/>
                <w:szCs w:val="24"/>
              </w:rPr>
              <w:t>~</w:t>
            </w: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11：10</w:t>
            </w:r>
          </w:p>
        </w:tc>
        <w:tc>
          <w:tcPr>
            <w:tcW w:w="663" w:type="dxa"/>
            <w:vAlign w:val="center"/>
          </w:tcPr>
          <w:p w:rsidR="00EC2004" w:rsidRPr="00E31A64" w:rsidRDefault="00EC2004" w:rsidP="005B70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0000"/>
                <w:sz w:val="24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2" w:type="dxa"/>
            <w:vAlign w:val="center"/>
          </w:tcPr>
          <w:p w:rsidR="00EC2004" w:rsidRPr="00E31A64" w:rsidRDefault="00EC2004" w:rsidP="005B70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0000"/>
                <w:sz w:val="24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0000"/>
                <w:sz w:val="24"/>
                <w:szCs w:val="24"/>
              </w:rPr>
              <w:t>高雄醫學大學</w:t>
            </w:r>
          </w:p>
        </w:tc>
      </w:tr>
      <w:tr w:rsidR="00EC2004" w:rsidRPr="00E31A64" w:rsidTr="00A21100">
        <w:trPr>
          <w:trHeight w:val="75"/>
          <w:jc w:val="center"/>
        </w:trPr>
        <w:tc>
          <w:tcPr>
            <w:tcW w:w="1842" w:type="dxa"/>
            <w:vAlign w:val="center"/>
          </w:tcPr>
          <w:p w:rsidR="00EC2004" w:rsidRPr="00E31A64" w:rsidRDefault="00EC2004" w:rsidP="00330E7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3300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11：10</w:t>
            </w:r>
            <w:r w:rsidR="00330E7A">
              <w:rPr>
                <w:rFonts w:ascii="標楷體" w:eastAsia="標楷體" w:hAnsi="標楷體" w:cs="Tahoma" w:hint="eastAsia"/>
                <w:color w:val="003300"/>
                <w:szCs w:val="24"/>
              </w:rPr>
              <w:t>~</w:t>
            </w: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11：50</w:t>
            </w:r>
          </w:p>
        </w:tc>
        <w:tc>
          <w:tcPr>
            <w:tcW w:w="663" w:type="dxa"/>
            <w:vAlign w:val="center"/>
          </w:tcPr>
          <w:p w:rsidR="00EC2004" w:rsidRPr="00E31A64" w:rsidRDefault="00EC2004" w:rsidP="005B70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0000"/>
                <w:sz w:val="24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2" w:type="dxa"/>
            <w:vAlign w:val="center"/>
          </w:tcPr>
          <w:p w:rsidR="00EC2004" w:rsidRPr="00E31A64" w:rsidRDefault="00EC2004" w:rsidP="005B70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0000"/>
                <w:sz w:val="24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0000"/>
                <w:sz w:val="24"/>
                <w:szCs w:val="24"/>
              </w:rPr>
              <w:t>臺北醫學大學</w:t>
            </w:r>
          </w:p>
        </w:tc>
      </w:tr>
      <w:tr w:rsidR="00EC2004" w:rsidRPr="00E31A64" w:rsidTr="00A21100">
        <w:trPr>
          <w:trHeight w:val="75"/>
          <w:jc w:val="center"/>
        </w:trPr>
        <w:tc>
          <w:tcPr>
            <w:tcW w:w="1842" w:type="dxa"/>
            <w:vAlign w:val="center"/>
          </w:tcPr>
          <w:p w:rsidR="00EC2004" w:rsidRPr="00E31A64" w:rsidRDefault="00EC2004" w:rsidP="00330E7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3300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11：50</w:t>
            </w:r>
            <w:r w:rsidR="00330E7A">
              <w:rPr>
                <w:rFonts w:ascii="標楷體" w:eastAsia="標楷體" w:hAnsi="標楷體" w:cs="Tahoma" w:hint="eastAsia"/>
                <w:color w:val="003300"/>
                <w:szCs w:val="24"/>
              </w:rPr>
              <w:t>~</w:t>
            </w: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12：15</w:t>
            </w:r>
          </w:p>
        </w:tc>
        <w:tc>
          <w:tcPr>
            <w:tcW w:w="6675" w:type="dxa"/>
            <w:gridSpan w:val="2"/>
            <w:vAlign w:val="center"/>
          </w:tcPr>
          <w:p w:rsidR="00EC2004" w:rsidRPr="00E31A64" w:rsidRDefault="00EC2004" w:rsidP="005B70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0000"/>
                <w:sz w:val="24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0000"/>
                <w:sz w:val="24"/>
                <w:szCs w:val="24"/>
              </w:rPr>
              <w:t>QA及</w:t>
            </w:r>
            <w:r w:rsidRPr="00E31A64">
              <w:rPr>
                <w:rFonts w:ascii="標楷體" w:eastAsia="標楷體" w:hAnsi="標楷體" w:cs="Tahoma"/>
                <w:sz w:val="24"/>
                <w:szCs w:val="24"/>
              </w:rPr>
              <w:t>綜合討論</w:t>
            </w:r>
          </w:p>
        </w:tc>
      </w:tr>
      <w:tr w:rsidR="00EC2004" w:rsidRPr="00E31A64" w:rsidTr="00A21100">
        <w:trPr>
          <w:trHeight w:val="75"/>
          <w:jc w:val="center"/>
        </w:trPr>
        <w:tc>
          <w:tcPr>
            <w:tcW w:w="1842" w:type="dxa"/>
            <w:shd w:val="clear" w:color="auto" w:fill="B9E6E6"/>
            <w:vAlign w:val="center"/>
          </w:tcPr>
          <w:p w:rsidR="00EC2004" w:rsidRPr="00E31A64" w:rsidRDefault="00EC2004" w:rsidP="00330E7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3300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12：15</w:t>
            </w:r>
            <w:r w:rsidR="00330E7A">
              <w:rPr>
                <w:rFonts w:ascii="標楷體" w:eastAsia="標楷體" w:hAnsi="標楷體" w:cs="Tahoma" w:hint="eastAsia"/>
                <w:color w:val="003300"/>
                <w:szCs w:val="24"/>
              </w:rPr>
              <w:t>~</w:t>
            </w: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13：10</w:t>
            </w:r>
          </w:p>
        </w:tc>
        <w:tc>
          <w:tcPr>
            <w:tcW w:w="6675" w:type="dxa"/>
            <w:gridSpan w:val="2"/>
            <w:shd w:val="clear" w:color="auto" w:fill="B9E6E6"/>
            <w:vAlign w:val="center"/>
          </w:tcPr>
          <w:p w:rsidR="00EC2004" w:rsidRPr="00E31A64" w:rsidRDefault="00EC2004" w:rsidP="005B70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0000"/>
                <w:sz w:val="24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0000"/>
                <w:sz w:val="24"/>
                <w:szCs w:val="24"/>
              </w:rPr>
              <w:t>午餐</w:t>
            </w:r>
          </w:p>
        </w:tc>
      </w:tr>
      <w:tr w:rsidR="00EC2004" w:rsidRPr="00E31A64" w:rsidTr="00A21100">
        <w:trPr>
          <w:trHeight w:val="75"/>
          <w:jc w:val="center"/>
        </w:trPr>
        <w:tc>
          <w:tcPr>
            <w:tcW w:w="1842" w:type="dxa"/>
            <w:vAlign w:val="center"/>
          </w:tcPr>
          <w:p w:rsidR="00EC2004" w:rsidRPr="00E31A64" w:rsidRDefault="00EC2004" w:rsidP="00330E7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3300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13：10</w:t>
            </w:r>
            <w:r w:rsidR="00330E7A">
              <w:rPr>
                <w:rFonts w:ascii="標楷體" w:eastAsia="標楷體" w:hAnsi="標楷體" w:cs="Tahoma" w:hint="eastAsia"/>
                <w:color w:val="003300"/>
                <w:szCs w:val="24"/>
              </w:rPr>
              <w:t>~</w:t>
            </w: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13：50</w:t>
            </w:r>
          </w:p>
        </w:tc>
        <w:tc>
          <w:tcPr>
            <w:tcW w:w="663" w:type="dxa"/>
            <w:vAlign w:val="center"/>
          </w:tcPr>
          <w:p w:rsidR="00EC2004" w:rsidRPr="00E31A64" w:rsidRDefault="00EC2004" w:rsidP="005B70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0000"/>
                <w:sz w:val="24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12" w:type="dxa"/>
            <w:vAlign w:val="center"/>
          </w:tcPr>
          <w:p w:rsidR="00EC2004" w:rsidRPr="00E31A64" w:rsidRDefault="00EC2004" w:rsidP="005B70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0000"/>
                <w:sz w:val="24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0000"/>
                <w:sz w:val="24"/>
                <w:szCs w:val="24"/>
              </w:rPr>
              <w:t>國立暨南國際大學</w:t>
            </w:r>
          </w:p>
        </w:tc>
      </w:tr>
      <w:tr w:rsidR="00EC2004" w:rsidRPr="00E31A64" w:rsidTr="00A21100">
        <w:trPr>
          <w:trHeight w:val="75"/>
          <w:jc w:val="center"/>
        </w:trPr>
        <w:tc>
          <w:tcPr>
            <w:tcW w:w="1842" w:type="dxa"/>
            <w:vAlign w:val="center"/>
          </w:tcPr>
          <w:p w:rsidR="00EC2004" w:rsidRPr="00E31A64" w:rsidRDefault="00EC2004" w:rsidP="00330E7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3300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13：50</w:t>
            </w:r>
            <w:r w:rsidR="00330E7A">
              <w:rPr>
                <w:rFonts w:ascii="標楷體" w:eastAsia="標楷體" w:hAnsi="標楷體" w:cs="Tahoma" w:hint="eastAsia"/>
                <w:color w:val="003300"/>
                <w:szCs w:val="24"/>
              </w:rPr>
              <w:t>~</w:t>
            </w: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14：30</w:t>
            </w:r>
          </w:p>
        </w:tc>
        <w:tc>
          <w:tcPr>
            <w:tcW w:w="663" w:type="dxa"/>
            <w:vAlign w:val="center"/>
          </w:tcPr>
          <w:p w:rsidR="00EC2004" w:rsidRPr="00E31A64" w:rsidRDefault="00EC2004" w:rsidP="005B70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0000"/>
                <w:sz w:val="24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12" w:type="dxa"/>
            <w:vAlign w:val="center"/>
          </w:tcPr>
          <w:p w:rsidR="00EC2004" w:rsidRPr="00E31A64" w:rsidRDefault="00EC2004" w:rsidP="005B70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0000"/>
                <w:sz w:val="24"/>
                <w:szCs w:val="24"/>
              </w:rPr>
            </w:pPr>
            <w:r w:rsidRPr="00E31A64">
              <w:rPr>
                <w:rFonts w:ascii="標楷體" w:eastAsia="標楷體" w:hAnsi="標楷體" w:cs="Tahoma"/>
                <w:sz w:val="24"/>
                <w:szCs w:val="24"/>
              </w:rPr>
              <w:t>逢甲大學</w:t>
            </w:r>
          </w:p>
        </w:tc>
      </w:tr>
      <w:tr w:rsidR="00EC2004" w:rsidRPr="00E31A64" w:rsidTr="00A21100">
        <w:trPr>
          <w:trHeight w:val="75"/>
          <w:jc w:val="center"/>
        </w:trPr>
        <w:tc>
          <w:tcPr>
            <w:tcW w:w="1842" w:type="dxa"/>
            <w:vAlign w:val="center"/>
          </w:tcPr>
          <w:p w:rsidR="00EC2004" w:rsidRPr="00E31A64" w:rsidRDefault="00EC2004" w:rsidP="00330E7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3300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14：30</w:t>
            </w:r>
            <w:r w:rsidR="00330E7A">
              <w:rPr>
                <w:rFonts w:ascii="標楷體" w:eastAsia="標楷體" w:hAnsi="標楷體" w:cs="Tahoma" w:hint="eastAsia"/>
                <w:color w:val="003300"/>
                <w:szCs w:val="24"/>
              </w:rPr>
              <w:t>~</w:t>
            </w: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15：10</w:t>
            </w:r>
          </w:p>
        </w:tc>
        <w:tc>
          <w:tcPr>
            <w:tcW w:w="663" w:type="dxa"/>
            <w:vAlign w:val="center"/>
          </w:tcPr>
          <w:p w:rsidR="00EC2004" w:rsidRPr="00E31A64" w:rsidRDefault="00EC2004" w:rsidP="005B70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0000"/>
                <w:sz w:val="24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12" w:type="dxa"/>
            <w:vAlign w:val="center"/>
          </w:tcPr>
          <w:p w:rsidR="00EC2004" w:rsidRPr="00E31A64" w:rsidRDefault="00EC2004" w:rsidP="005B70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0000"/>
                <w:sz w:val="24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0000"/>
                <w:sz w:val="24"/>
                <w:szCs w:val="24"/>
              </w:rPr>
              <w:t>南臺科技大學</w:t>
            </w:r>
          </w:p>
        </w:tc>
      </w:tr>
      <w:tr w:rsidR="00EC2004" w:rsidRPr="00E31A64" w:rsidTr="00A21100">
        <w:trPr>
          <w:trHeight w:val="75"/>
          <w:jc w:val="center"/>
        </w:trPr>
        <w:tc>
          <w:tcPr>
            <w:tcW w:w="1842" w:type="dxa"/>
            <w:vAlign w:val="center"/>
          </w:tcPr>
          <w:p w:rsidR="00EC2004" w:rsidRPr="00E31A64" w:rsidRDefault="00EC2004" w:rsidP="00330E7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3300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15：10</w:t>
            </w:r>
            <w:r w:rsidR="00330E7A">
              <w:rPr>
                <w:rFonts w:ascii="標楷體" w:eastAsia="標楷體" w:hAnsi="標楷體" w:cs="Tahoma" w:hint="eastAsia"/>
                <w:color w:val="003300"/>
                <w:szCs w:val="24"/>
              </w:rPr>
              <w:t>~</w:t>
            </w: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15：35</w:t>
            </w:r>
          </w:p>
        </w:tc>
        <w:tc>
          <w:tcPr>
            <w:tcW w:w="6675" w:type="dxa"/>
            <w:gridSpan w:val="2"/>
            <w:vAlign w:val="center"/>
          </w:tcPr>
          <w:p w:rsidR="00EC2004" w:rsidRPr="00E31A64" w:rsidRDefault="00EC2004" w:rsidP="005B70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0000"/>
                <w:sz w:val="24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0000"/>
                <w:sz w:val="24"/>
                <w:szCs w:val="24"/>
              </w:rPr>
              <w:t>QA及</w:t>
            </w:r>
            <w:r w:rsidRPr="00E31A64">
              <w:rPr>
                <w:rFonts w:ascii="標楷體" w:eastAsia="標楷體" w:hAnsi="標楷體" w:cs="Tahoma"/>
                <w:sz w:val="24"/>
                <w:szCs w:val="24"/>
              </w:rPr>
              <w:t>綜合討論</w:t>
            </w:r>
          </w:p>
        </w:tc>
      </w:tr>
      <w:tr w:rsidR="00EC2004" w:rsidRPr="00E31A64" w:rsidTr="00A21100">
        <w:trPr>
          <w:trHeight w:val="75"/>
          <w:jc w:val="center"/>
        </w:trPr>
        <w:tc>
          <w:tcPr>
            <w:tcW w:w="1842" w:type="dxa"/>
            <w:shd w:val="clear" w:color="auto" w:fill="B9E6E6"/>
            <w:vAlign w:val="center"/>
          </w:tcPr>
          <w:p w:rsidR="00EC2004" w:rsidRPr="00E31A64" w:rsidRDefault="00EC2004" w:rsidP="00330E7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szCs w:val="24"/>
              </w:rPr>
            </w:pPr>
            <w:r w:rsidRPr="00E31A64">
              <w:rPr>
                <w:rFonts w:ascii="標楷體" w:eastAsia="標楷體" w:hAnsi="標楷體" w:cs="Tahoma"/>
                <w:szCs w:val="24"/>
              </w:rPr>
              <w:t>15：35</w:t>
            </w:r>
            <w:r w:rsidR="00330E7A">
              <w:rPr>
                <w:rFonts w:ascii="標楷體" w:eastAsia="標楷體" w:hAnsi="標楷體" w:cs="Tahoma" w:hint="eastAsia"/>
                <w:szCs w:val="24"/>
              </w:rPr>
              <w:t>~</w:t>
            </w:r>
            <w:r w:rsidRPr="00E31A64">
              <w:rPr>
                <w:rFonts w:ascii="標楷體" w:eastAsia="標楷體" w:hAnsi="標楷體" w:cs="Tahoma"/>
                <w:szCs w:val="24"/>
              </w:rPr>
              <w:t>16：00</w:t>
            </w:r>
          </w:p>
        </w:tc>
        <w:tc>
          <w:tcPr>
            <w:tcW w:w="6675" w:type="dxa"/>
            <w:gridSpan w:val="2"/>
            <w:shd w:val="clear" w:color="auto" w:fill="B9E6E6"/>
            <w:vAlign w:val="center"/>
          </w:tcPr>
          <w:p w:rsidR="00EC2004" w:rsidRPr="00E31A64" w:rsidRDefault="00EC2004" w:rsidP="005B70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sz w:val="24"/>
                <w:szCs w:val="24"/>
              </w:rPr>
            </w:pPr>
            <w:r w:rsidRPr="00E31A64">
              <w:rPr>
                <w:rFonts w:ascii="標楷體" w:eastAsia="標楷體" w:hAnsi="標楷體" w:cs="Tahoma"/>
                <w:sz w:val="24"/>
                <w:szCs w:val="24"/>
              </w:rPr>
              <w:t>茶敘</w:t>
            </w:r>
          </w:p>
        </w:tc>
      </w:tr>
      <w:tr w:rsidR="00EC2004" w:rsidRPr="00E31A64" w:rsidTr="00A21100">
        <w:trPr>
          <w:trHeight w:val="75"/>
          <w:jc w:val="center"/>
        </w:trPr>
        <w:tc>
          <w:tcPr>
            <w:tcW w:w="1842" w:type="dxa"/>
            <w:vAlign w:val="center"/>
          </w:tcPr>
          <w:p w:rsidR="00EC2004" w:rsidRPr="00E31A64" w:rsidRDefault="00EC2004" w:rsidP="00330E7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3300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16：00</w:t>
            </w:r>
            <w:r w:rsidR="00330E7A">
              <w:rPr>
                <w:rFonts w:ascii="標楷體" w:eastAsia="標楷體" w:hAnsi="標楷體" w:cs="Tahoma" w:hint="eastAsia"/>
                <w:color w:val="003300"/>
                <w:szCs w:val="24"/>
              </w:rPr>
              <w:t>~</w:t>
            </w: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16：40</w:t>
            </w:r>
          </w:p>
        </w:tc>
        <w:tc>
          <w:tcPr>
            <w:tcW w:w="663" w:type="dxa"/>
            <w:vAlign w:val="center"/>
          </w:tcPr>
          <w:p w:rsidR="00EC2004" w:rsidRPr="00E31A64" w:rsidRDefault="00EC2004" w:rsidP="005B70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0000"/>
                <w:sz w:val="24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12" w:type="dxa"/>
            <w:vAlign w:val="center"/>
          </w:tcPr>
          <w:p w:rsidR="00EC2004" w:rsidRPr="00E31A64" w:rsidRDefault="00EC2004" w:rsidP="005B70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0000"/>
                <w:sz w:val="24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0000"/>
                <w:sz w:val="24"/>
                <w:szCs w:val="24"/>
              </w:rPr>
              <w:t>國立高雄海洋科技大學</w:t>
            </w:r>
          </w:p>
        </w:tc>
      </w:tr>
      <w:tr w:rsidR="00EC2004" w:rsidRPr="00E31A64" w:rsidTr="00A21100">
        <w:trPr>
          <w:trHeight w:val="75"/>
          <w:jc w:val="center"/>
        </w:trPr>
        <w:tc>
          <w:tcPr>
            <w:tcW w:w="1842" w:type="dxa"/>
            <w:vAlign w:val="center"/>
          </w:tcPr>
          <w:p w:rsidR="00EC2004" w:rsidRPr="00E31A64" w:rsidRDefault="00EC2004" w:rsidP="00330E7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3300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16：40</w:t>
            </w:r>
            <w:r w:rsidR="00330E7A">
              <w:rPr>
                <w:rFonts w:ascii="標楷體" w:eastAsia="標楷體" w:hAnsi="標楷體" w:cs="Tahoma" w:hint="eastAsia"/>
                <w:color w:val="003300"/>
                <w:szCs w:val="24"/>
              </w:rPr>
              <w:t>~</w:t>
            </w: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17：20</w:t>
            </w:r>
          </w:p>
        </w:tc>
        <w:tc>
          <w:tcPr>
            <w:tcW w:w="663" w:type="dxa"/>
            <w:vAlign w:val="center"/>
          </w:tcPr>
          <w:p w:rsidR="00EC2004" w:rsidRPr="00E31A64" w:rsidRDefault="00EC2004" w:rsidP="005B70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0000"/>
                <w:sz w:val="24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12" w:type="dxa"/>
            <w:vAlign w:val="center"/>
          </w:tcPr>
          <w:p w:rsidR="00EC2004" w:rsidRPr="00E31A64" w:rsidRDefault="00EC2004" w:rsidP="005B70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0000"/>
                <w:sz w:val="24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0000"/>
                <w:sz w:val="24"/>
                <w:szCs w:val="24"/>
              </w:rPr>
              <w:t>靜宜大學</w:t>
            </w:r>
          </w:p>
        </w:tc>
      </w:tr>
      <w:tr w:rsidR="00EC2004" w:rsidRPr="00E31A64" w:rsidTr="00A21100">
        <w:trPr>
          <w:trHeight w:val="75"/>
          <w:jc w:val="center"/>
        </w:trPr>
        <w:tc>
          <w:tcPr>
            <w:tcW w:w="1842" w:type="dxa"/>
            <w:vAlign w:val="center"/>
          </w:tcPr>
          <w:p w:rsidR="00EC2004" w:rsidRPr="00E31A64" w:rsidRDefault="00EC2004" w:rsidP="00330E7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3300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17：20</w:t>
            </w:r>
            <w:r w:rsidR="00330E7A">
              <w:rPr>
                <w:rFonts w:ascii="標楷體" w:eastAsia="標楷體" w:hAnsi="標楷體" w:cs="Tahoma" w:hint="eastAsia"/>
                <w:color w:val="003300"/>
                <w:szCs w:val="24"/>
              </w:rPr>
              <w:t>~</w:t>
            </w: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17：40</w:t>
            </w:r>
          </w:p>
        </w:tc>
        <w:tc>
          <w:tcPr>
            <w:tcW w:w="6675" w:type="dxa"/>
            <w:gridSpan w:val="2"/>
            <w:vAlign w:val="center"/>
          </w:tcPr>
          <w:p w:rsidR="00EC2004" w:rsidRPr="00E31A64" w:rsidRDefault="00EC2004" w:rsidP="005B70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0000"/>
                <w:sz w:val="24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0000"/>
                <w:sz w:val="24"/>
                <w:szCs w:val="24"/>
              </w:rPr>
              <w:t>QA及</w:t>
            </w:r>
            <w:r w:rsidRPr="00E31A64">
              <w:rPr>
                <w:rFonts w:ascii="標楷體" w:eastAsia="標楷體" w:hAnsi="標楷體" w:cs="Tahoma"/>
                <w:sz w:val="24"/>
                <w:szCs w:val="24"/>
              </w:rPr>
              <w:t>綜合討論</w:t>
            </w:r>
          </w:p>
        </w:tc>
      </w:tr>
      <w:tr w:rsidR="00EC2004" w:rsidRPr="00E31A64" w:rsidTr="00A21100">
        <w:trPr>
          <w:trHeight w:val="75"/>
          <w:jc w:val="center"/>
        </w:trPr>
        <w:tc>
          <w:tcPr>
            <w:tcW w:w="1842" w:type="dxa"/>
            <w:shd w:val="clear" w:color="auto" w:fill="B9E6E6"/>
            <w:vAlign w:val="center"/>
          </w:tcPr>
          <w:p w:rsidR="00EC2004" w:rsidRPr="00E31A64" w:rsidRDefault="00EC2004" w:rsidP="005B70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szCs w:val="24"/>
              </w:rPr>
            </w:pPr>
            <w:r w:rsidRPr="00E31A64">
              <w:rPr>
                <w:rFonts w:ascii="標楷體" w:eastAsia="標楷體" w:hAnsi="標楷體" w:cs="Tahoma"/>
                <w:szCs w:val="24"/>
              </w:rPr>
              <w:t>17：40</w:t>
            </w:r>
            <w:r w:rsidR="00330E7A">
              <w:rPr>
                <w:rFonts w:ascii="標楷體" w:eastAsia="標楷體" w:hAnsi="標楷體" w:cs="Tahoma" w:hint="eastAsia"/>
                <w:szCs w:val="24"/>
              </w:rPr>
              <w:t>~</w:t>
            </w:r>
          </w:p>
        </w:tc>
        <w:tc>
          <w:tcPr>
            <w:tcW w:w="6675" w:type="dxa"/>
            <w:gridSpan w:val="2"/>
            <w:shd w:val="clear" w:color="auto" w:fill="B9E6E6"/>
            <w:vAlign w:val="center"/>
          </w:tcPr>
          <w:p w:rsidR="00EC2004" w:rsidRPr="00E31A64" w:rsidRDefault="00EC2004" w:rsidP="005B70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0000"/>
                <w:sz w:val="24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0000"/>
                <w:sz w:val="24"/>
                <w:szCs w:val="24"/>
              </w:rPr>
              <w:t>第一天結束</w:t>
            </w:r>
          </w:p>
        </w:tc>
      </w:tr>
    </w:tbl>
    <w:p w:rsidR="00EC2004" w:rsidRPr="00E31A64" w:rsidRDefault="00EC2004" w:rsidP="00EC2004">
      <w:pPr>
        <w:jc w:val="center"/>
        <w:rPr>
          <w:rFonts w:ascii="標楷體" w:eastAsia="標楷體" w:hAnsi="標楷體" w:cs="Tahoma"/>
          <w:color w:val="4472C4"/>
          <w:sz w:val="26"/>
          <w:szCs w:val="26"/>
        </w:rPr>
      </w:pPr>
    </w:p>
    <w:p w:rsidR="00EC2004" w:rsidRPr="00E31A64" w:rsidRDefault="00EC2004" w:rsidP="00EC2004">
      <w:pPr>
        <w:widowControl/>
        <w:rPr>
          <w:rFonts w:ascii="標楷體" w:eastAsia="標楷體" w:hAnsi="標楷體" w:cs="Tahoma"/>
          <w:b/>
          <w:color w:val="236764"/>
          <w:sz w:val="26"/>
          <w:szCs w:val="26"/>
        </w:rPr>
      </w:pPr>
    </w:p>
    <w:p w:rsidR="00EC2004" w:rsidRPr="00E31A64" w:rsidRDefault="00EC2004" w:rsidP="007163B8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31A64">
        <w:rPr>
          <w:rFonts w:ascii="標楷體" w:eastAsia="標楷體" w:hAnsi="標楷體"/>
          <w:b/>
          <w:sz w:val="28"/>
          <w:szCs w:val="28"/>
        </w:rPr>
        <w:t>【</w:t>
      </w:r>
      <w:r w:rsidRPr="00E31A64">
        <w:rPr>
          <w:rFonts w:ascii="標楷體" w:eastAsia="標楷體" w:hAnsi="標楷體" w:hint="eastAsia"/>
          <w:b/>
          <w:sz w:val="28"/>
          <w:szCs w:val="28"/>
        </w:rPr>
        <w:t>教育部公民素養陶塑計畫第三期期中成果分享會</w:t>
      </w:r>
      <w:r w:rsidRPr="00E31A64">
        <w:rPr>
          <w:rFonts w:ascii="標楷體" w:eastAsia="標楷體" w:hAnsi="標楷體"/>
          <w:b/>
          <w:sz w:val="28"/>
          <w:szCs w:val="28"/>
        </w:rPr>
        <w:t>議程】</w:t>
      </w:r>
    </w:p>
    <w:p w:rsidR="007163B8" w:rsidRPr="00E31A64" w:rsidRDefault="00D75CD0" w:rsidP="007163B8">
      <w:pPr>
        <w:spacing w:line="500" w:lineRule="exact"/>
        <w:jc w:val="center"/>
        <w:rPr>
          <w:rFonts w:ascii="標楷體" w:eastAsia="標楷體" w:hAnsi="標楷體" w:cs="Tahoma"/>
          <w:b/>
          <w:color w:val="236764"/>
          <w:sz w:val="26"/>
          <w:szCs w:val="26"/>
        </w:rPr>
      </w:pPr>
      <w:r w:rsidRPr="00E31A6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74930</wp:posOffset>
                </wp:positionV>
                <wp:extent cx="783590" cy="558165"/>
                <wp:effectExtent l="0" t="0" r="0" b="0"/>
                <wp:wrapNone/>
                <wp:docPr id="3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590" cy="558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2004" w:rsidRPr="00824243" w:rsidRDefault="00EC2004" w:rsidP="00EC2004">
                            <w:pPr>
                              <w:spacing w:line="400" w:lineRule="exact"/>
                              <w:jc w:val="distribute"/>
                              <w:rPr>
                                <w:rFonts w:ascii="微軟正黑體" w:eastAsia="微軟正黑體" w:hAnsi="微軟正黑體"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824243">
                              <w:rPr>
                                <w:rFonts w:ascii="微軟正黑體" w:eastAsia="微軟正黑體" w:hAnsi="微軟正黑體" w:hint="eastAsia"/>
                                <w:color w:val="7F7F7F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7F7F7F"/>
                                <w:sz w:val="28"/>
                                <w:szCs w:val="28"/>
                              </w:rPr>
                              <w:t>AY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7F7F7F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EC2004" w:rsidRPr="00824243" w:rsidRDefault="00EC2004" w:rsidP="00EC2004">
                            <w:pPr>
                              <w:spacing w:line="400" w:lineRule="exact"/>
                              <w:jc w:val="distribute"/>
                              <w:rPr>
                                <w:rFonts w:ascii="微軟正黑體" w:eastAsia="微軟正黑體" w:hAnsi="微軟正黑體"/>
                                <w:color w:val="7F7F7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7F7F7F"/>
                                <w:sz w:val="28"/>
                                <w:szCs w:val="28"/>
                              </w:rPr>
                              <w:t>06/2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7F7F7F"/>
                                <w:sz w:val="28"/>
                                <w:szCs w:val="28"/>
                              </w:rPr>
                              <w:t>8</w:t>
                            </w:r>
                            <w:r w:rsidRPr="00824243">
                              <w:rPr>
                                <w:rFonts w:ascii="微軟正黑體" w:eastAsia="微軟正黑體" w:hAnsi="微軟正黑體" w:hint="eastAsia"/>
                                <w:color w:val="7F7F7F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.8pt;margin-top:5.9pt;width:61.7pt;height:43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" filled="f" stroked="f" strokeweight=".5pt">
                <v:path arrowok="t"/>
                <v:textbox>
                  <w:txbxContent>
                    <w:p w:rsidR="00EC2004" w:rsidRPr="00824243" w:rsidRDefault="00EC2004" w:rsidP="00EC2004">
                      <w:pPr>
                        <w:spacing w:line="400" w:lineRule="exact"/>
                        <w:jc w:val="distribute"/>
                        <w:rPr>
                          <w:rFonts w:ascii="微軟正黑體" w:eastAsia="微軟正黑體" w:hAnsi="微軟正黑體"/>
                          <w:color w:val="7F7F7F"/>
                          <w:sz w:val="28"/>
                          <w:szCs w:val="28"/>
                        </w:rPr>
                      </w:pPr>
                      <w:r w:rsidRPr="00824243">
                        <w:rPr>
                          <w:rFonts w:ascii="微軟正黑體" w:eastAsia="微軟正黑體" w:hAnsi="微軟正黑體" w:hint="eastAsia"/>
                          <w:color w:val="7F7F7F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微軟正黑體" w:eastAsia="微軟正黑體" w:hAnsi="微軟正黑體"/>
                          <w:color w:val="7F7F7F"/>
                          <w:sz w:val="28"/>
                          <w:szCs w:val="28"/>
                        </w:rPr>
                        <w:t>AY</w:t>
                      </w:r>
                      <w:r>
                        <w:rPr>
                          <w:rFonts w:ascii="微軟正黑體" w:eastAsia="微軟正黑體" w:hAnsi="微軟正黑體" w:hint="eastAsia"/>
                          <w:color w:val="7F7F7F"/>
                          <w:sz w:val="28"/>
                          <w:szCs w:val="28"/>
                        </w:rPr>
                        <w:t>2</w:t>
                      </w:r>
                    </w:p>
                    <w:p w:rsidR="00EC2004" w:rsidRPr="00824243" w:rsidRDefault="00EC2004" w:rsidP="00EC2004">
                      <w:pPr>
                        <w:spacing w:line="400" w:lineRule="exact"/>
                        <w:jc w:val="distribute"/>
                        <w:rPr>
                          <w:rFonts w:ascii="微軟正黑體" w:eastAsia="微軟正黑體" w:hAnsi="微軟正黑體"/>
                          <w:color w:val="7F7F7F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7F7F7F"/>
                          <w:sz w:val="28"/>
                          <w:szCs w:val="28"/>
                        </w:rPr>
                        <w:t>06/2</w:t>
                      </w:r>
                      <w:r>
                        <w:rPr>
                          <w:rFonts w:ascii="微軟正黑體" w:eastAsia="微軟正黑體" w:hAnsi="微軟正黑體" w:hint="eastAsia"/>
                          <w:color w:val="7F7F7F"/>
                          <w:sz w:val="28"/>
                          <w:szCs w:val="28"/>
                        </w:rPr>
                        <w:t>8</w:t>
                      </w:r>
                      <w:r w:rsidRPr="00824243">
                        <w:rPr>
                          <w:rFonts w:ascii="微軟正黑體" w:eastAsia="微軟正黑體" w:hAnsi="微軟正黑體" w:hint="eastAsia"/>
                          <w:color w:val="7F7F7F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7163B8" w:rsidRPr="00E31A64" w:rsidRDefault="007163B8" w:rsidP="007163B8">
      <w:pPr>
        <w:spacing w:line="500" w:lineRule="exact"/>
        <w:jc w:val="center"/>
        <w:rPr>
          <w:rFonts w:ascii="標楷體" w:eastAsia="標楷體" w:hAnsi="標楷體" w:cs="Tahoma"/>
          <w:b/>
          <w:color w:val="236764"/>
          <w:sz w:val="26"/>
          <w:szCs w:val="26"/>
        </w:rPr>
      </w:pPr>
    </w:p>
    <w:tbl>
      <w:tblPr>
        <w:tblStyle w:val="af"/>
        <w:tblW w:w="8277" w:type="dxa"/>
        <w:jc w:val="center"/>
        <w:tblBorders>
          <w:top w:val="single" w:sz="2" w:space="0" w:color="236764"/>
          <w:left w:val="single" w:sz="2" w:space="0" w:color="236764"/>
          <w:bottom w:val="single" w:sz="2" w:space="0" w:color="236764"/>
          <w:right w:val="single" w:sz="2" w:space="0" w:color="236764"/>
          <w:insideH w:val="single" w:sz="2" w:space="0" w:color="236764"/>
          <w:insideV w:val="single" w:sz="2" w:space="0" w:color="236764"/>
        </w:tblBorders>
        <w:tblLook w:val="04A0" w:firstRow="1" w:lastRow="0" w:firstColumn="1" w:lastColumn="0" w:noHBand="0" w:noVBand="1"/>
      </w:tblPr>
      <w:tblGrid>
        <w:gridCol w:w="1730"/>
        <w:gridCol w:w="535"/>
        <w:gridCol w:w="6012"/>
      </w:tblGrid>
      <w:tr w:rsidR="00EC2004" w:rsidRPr="00E31A64" w:rsidTr="00A21100">
        <w:trPr>
          <w:trHeight w:val="304"/>
          <w:jc w:val="center"/>
        </w:trPr>
        <w:tc>
          <w:tcPr>
            <w:tcW w:w="1730" w:type="dxa"/>
            <w:shd w:val="clear" w:color="auto" w:fill="43BEB9"/>
            <w:vAlign w:val="center"/>
          </w:tcPr>
          <w:p w:rsidR="00EC2004" w:rsidRPr="00E31A64" w:rsidRDefault="00EC2004" w:rsidP="005B70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b/>
                <w:color w:val="FFFFFF" w:themeColor="background1"/>
                <w:sz w:val="24"/>
                <w:szCs w:val="24"/>
              </w:rPr>
            </w:pPr>
            <w:r w:rsidRPr="00E31A64">
              <w:rPr>
                <w:rFonts w:ascii="標楷體" w:eastAsia="標楷體" w:hAnsi="標楷體" w:cs="Tahoma"/>
                <w:b/>
                <w:color w:val="FFFFFF" w:themeColor="background1"/>
                <w:sz w:val="24"/>
                <w:szCs w:val="24"/>
              </w:rPr>
              <w:t>時間</w:t>
            </w:r>
          </w:p>
        </w:tc>
        <w:tc>
          <w:tcPr>
            <w:tcW w:w="6547" w:type="dxa"/>
            <w:gridSpan w:val="2"/>
            <w:shd w:val="clear" w:color="auto" w:fill="43BEB9"/>
            <w:vAlign w:val="center"/>
          </w:tcPr>
          <w:p w:rsidR="00EC2004" w:rsidRPr="00E31A64" w:rsidRDefault="00EC2004" w:rsidP="005B70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b/>
                <w:color w:val="FFFFFF" w:themeColor="background1"/>
                <w:sz w:val="24"/>
                <w:szCs w:val="24"/>
              </w:rPr>
            </w:pPr>
            <w:r w:rsidRPr="00E31A64">
              <w:rPr>
                <w:rFonts w:ascii="標楷體" w:eastAsia="標楷體" w:hAnsi="標楷體" w:cs="Tahoma"/>
                <w:b/>
                <w:color w:val="FFFFFF" w:themeColor="background1"/>
                <w:sz w:val="24"/>
                <w:szCs w:val="24"/>
              </w:rPr>
              <w:t>議程</w:t>
            </w:r>
          </w:p>
        </w:tc>
      </w:tr>
      <w:tr w:rsidR="00EC2004" w:rsidRPr="00E31A64" w:rsidTr="00A21100">
        <w:trPr>
          <w:trHeight w:val="267"/>
          <w:jc w:val="center"/>
        </w:trPr>
        <w:tc>
          <w:tcPr>
            <w:tcW w:w="1730" w:type="dxa"/>
            <w:vAlign w:val="center"/>
          </w:tcPr>
          <w:p w:rsidR="00EC2004" w:rsidRPr="00E31A64" w:rsidRDefault="00EC2004" w:rsidP="00330E7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szCs w:val="24"/>
              </w:rPr>
            </w:pPr>
            <w:r w:rsidRPr="00E31A64">
              <w:rPr>
                <w:rFonts w:ascii="標楷體" w:eastAsia="標楷體" w:hAnsi="標楷體" w:cs="Tahoma"/>
                <w:szCs w:val="24"/>
              </w:rPr>
              <w:t>09：00</w:t>
            </w:r>
            <w:r w:rsidR="00330E7A">
              <w:rPr>
                <w:rFonts w:ascii="標楷體" w:eastAsia="標楷體" w:hAnsi="標楷體" w:cs="Tahoma" w:hint="eastAsia"/>
                <w:szCs w:val="24"/>
              </w:rPr>
              <w:t>~</w:t>
            </w:r>
            <w:r w:rsidRPr="00E31A64">
              <w:rPr>
                <w:rFonts w:ascii="標楷體" w:eastAsia="標楷體" w:hAnsi="標楷體" w:cs="Tahoma"/>
                <w:szCs w:val="24"/>
              </w:rPr>
              <w:t>09：30</w:t>
            </w:r>
          </w:p>
        </w:tc>
        <w:tc>
          <w:tcPr>
            <w:tcW w:w="6547" w:type="dxa"/>
            <w:gridSpan w:val="2"/>
            <w:vAlign w:val="center"/>
          </w:tcPr>
          <w:p w:rsidR="00EC2004" w:rsidRPr="00E31A64" w:rsidRDefault="00EC2004" w:rsidP="005B70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sz w:val="24"/>
                <w:szCs w:val="24"/>
              </w:rPr>
            </w:pPr>
            <w:r w:rsidRPr="00E31A64">
              <w:rPr>
                <w:rFonts w:ascii="標楷體" w:eastAsia="標楷體" w:hAnsi="標楷體" w:cs="Tahoma"/>
                <w:sz w:val="24"/>
                <w:szCs w:val="24"/>
              </w:rPr>
              <w:t>報到</w:t>
            </w:r>
          </w:p>
        </w:tc>
      </w:tr>
      <w:tr w:rsidR="00EC2004" w:rsidRPr="00E31A64" w:rsidTr="00A21100">
        <w:trPr>
          <w:trHeight w:val="128"/>
          <w:jc w:val="center"/>
        </w:trPr>
        <w:tc>
          <w:tcPr>
            <w:tcW w:w="1730" w:type="dxa"/>
            <w:vAlign w:val="center"/>
          </w:tcPr>
          <w:p w:rsidR="00EC2004" w:rsidRPr="00E31A64" w:rsidRDefault="00EC2004" w:rsidP="00330E7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szCs w:val="24"/>
              </w:rPr>
            </w:pPr>
            <w:r w:rsidRPr="00E31A64">
              <w:rPr>
                <w:rFonts w:ascii="標楷體" w:eastAsia="標楷體" w:hAnsi="標楷體" w:cs="Tahoma"/>
                <w:szCs w:val="24"/>
              </w:rPr>
              <w:t>09：30</w:t>
            </w:r>
            <w:r w:rsidR="00330E7A">
              <w:rPr>
                <w:rFonts w:ascii="標楷體" w:eastAsia="標楷體" w:hAnsi="標楷體" w:cs="Tahoma" w:hint="eastAsia"/>
                <w:szCs w:val="24"/>
              </w:rPr>
              <w:t>~</w:t>
            </w:r>
            <w:r w:rsidRPr="00E31A64">
              <w:rPr>
                <w:rFonts w:ascii="標楷體" w:eastAsia="標楷體" w:hAnsi="標楷體" w:cs="Tahoma"/>
                <w:szCs w:val="24"/>
              </w:rPr>
              <w:t>10：10</w:t>
            </w:r>
          </w:p>
        </w:tc>
        <w:tc>
          <w:tcPr>
            <w:tcW w:w="535" w:type="dxa"/>
            <w:vAlign w:val="center"/>
          </w:tcPr>
          <w:p w:rsidR="00EC2004" w:rsidRPr="00E31A64" w:rsidRDefault="00EC2004" w:rsidP="005B70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sz w:val="24"/>
                <w:szCs w:val="24"/>
              </w:rPr>
            </w:pPr>
            <w:r w:rsidRPr="00E31A64">
              <w:rPr>
                <w:rFonts w:ascii="標楷體" w:eastAsia="標楷體" w:hAnsi="標楷體" w:cs="Tahoma"/>
                <w:sz w:val="24"/>
                <w:szCs w:val="24"/>
              </w:rPr>
              <w:t>9</w:t>
            </w:r>
          </w:p>
        </w:tc>
        <w:tc>
          <w:tcPr>
            <w:tcW w:w="6012" w:type="dxa"/>
            <w:vAlign w:val="center"/>
          </w:tcPr>
          <w:p w:rsidR="00EC2004" w:rsidRPr="00E31A64" w:rsidRDefault="00EC2004" w:rsidP="005B70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sz w:val="24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0000"/>
                <w:sz w:val="24"/>
                <w:szCs w:val="24"/>
              </w:rPr>
              <w:t>文藻外語大學</w:t>
            </w:r>
          </w:p>
        </w:tc>
      </w:tr>
      <w:tr w:rsidR="00EC2004" w:rsidRPr="00E31A64" w:rsidTr="00A21100">
        <w:trPr>
          <w:trHeight w:val="75"/>
          <w:jc w:val="center"/>
        </w:trPr>
        <w:tc>
          <w:tcPr>
            <w:tcW w:w="1730" w:type="dxa"/>
            <w:vAlign w:val="center"/>
          </w:tcPr>
          <w:p w:rsidR="00EC2004" w:rsidRPr="00E31A64" w:rsidRDefault="00EC2004" w:rsidP="00330E7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3300"/>
                <w:szCs w:val="24"/>
              </w:rPr>
            </w:pPr>
            <w:r w:rsidRPr="00E31A64">
              <w:rPr>
                <w:rFonts w:ascii="標楷體" w:eastAsia="標楷體" w:hAnsi="標楷體" w:cs="Tahoma"/>
                <w:szCs w:val="24"/>
              </w:rPr>
              <w:t>10：10</w:t>
            </w:r>
            <w:r w:rsidR="00330E7A">
              <w:rPr>
                <w:rFonts w:ascii="標楷體" w:eastAsia="標楷體" w:hAnsi="標楷體" w:cs="Tahoma" w:hint="eastAsia"/>
                <w:szCs w:val="24"/>
              </w:rPr>
              <w:t>~</w:t>
            </w:r>
            <w:r w:rsidRPr="00E31A64">
              <w:rPr>
                <w:rFonts w:ascii="標楷體" w:eastAsia="標楷體" w:hAnsi="標楷體" w:cs="Tahoma"/>
                <w:szCs w:val="24"/>
              </w:rPr>
              <w:t>10：50</w:t>
            </w:r>
          </w:p>
        </w:tc>
        <w:tc>
          <w:tcPr>
            <w:tcW w:w="535" w:type="dxa"/>
            <w:vAlign w:val="center"/>
          </w:tcPr>
          <w:p w:rsidR="00EC2004" w:rsidRPr="00E31A64" w:rsidRDefault="00EC2004" w:rsidP="005B70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0000"/>
                <w:sz w:val="24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12" w:type="dxa"/>
            <w:vAlign w:val="center"/>
          </w:tcPr>
          <w:p w:rsidR="00EC2004" w:rsidRPr="00E31A64" w:rsidRDefault="00EC2004" w:rsidP="005B70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0000"/>
                <w:sz w:val="24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0000"/>
                <w:sz w:val="24"/>
                <w:szCs w:val="24"/>
              </w:rPr>
              <w:t>南華大學</w:t>
            </w:r>
          </w:p>
        </w:tc>
      </w:tr>
      <w:tr w:rsidR="00EC2004" w:rsidRPr="00E31A64" w:rsidTr="00A21100">
        <w:trPr>
          <w:trHeight w:val="136"/>
          <w:jc w:val="center"/>
        </w:trPr>
        <w:tc>
          <w:tcPr>
            <w:tcW w:w="1730" w:type="dxa"/>
            <w:vAlign w:val="center"/>
          </w:tcPr>
          <w:p w:rsidR="00EC2004" w:rsidRPr="00E31A64" w:rsidRDefault="00EC2004" w:rsidP="00330E7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3300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10：50</w:t>
            </w:r>
            <w:r w:rsidR="00330E7A">
              <w:rPr>
                <w:rFonts w:ascii="標楷體" w:eastAsia="標楷體" w:hAnsi="標楷體" w:cs="Tahoma" w:hint="eastAsia"/>
                <w:color w:val="003300"/>
                <w:szCs w:val="24"/>
              </w:rPr>
              <w:t>~</w:t>
            </w: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11：30</w:t>
            </w:r>
          </w:p>
        </w:tc>
        <w:tc>
          <w:tcPr>
            <w:tcW w:w="535" w:type="dxa"/>
            <w:vAlign w:val="center"/>
          </w:tcPr>
          <w:p w:rsidR="00EC2004" w:rsidRPr="00E31A64" w:rsidRDefault="00EC2004" w:rsidP="005B70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0000"/>
                <w:sz w:val="24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2" w:type="dxa"/>
            <w:vAlign w:val="center"/>
          </w:tcPr>
          <w:p w:rsidR="00EC2004" w:rsidRPr="00E31A64" w:rsidRDefault="00EC2004" w:rsidP="005B70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0000"/>
                <w:sz w:val="24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0000"/>
                <w:sz w:val="24"/>
                <w:szCs w:val="24"/>
              </w:rPr>
              <w:t>東南科技大學</w:t>
            </w:r>
          </w:p>
        </w:tc>
      </w:tr>
      <w:tr w:rsidR="00EC2004" w:rsidRPr="00E31A64" w:rsidTr="00A21100">
        <w:trPr>
          <w:trHeight w:val="278"/>
          <w:jc w:val="center"/>
        </w:trPr>
        <w:tc>
          <w:tcPr>
            <w:tcW w:w="1730" w:type="dxa"/>
            <w:vAlign w:val="center"/>
          </w:tcPr>
          <w:p w:rsidR="00EC2004" w:rsidRPr="00E31A64" w:rsidRDefault="00EC2004" w:rsidP="00330E7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11：30</w:t>
            </w:r>
            <w:r w:rsidR="00330E7A">
              <w:rPr>
                <w:rFonts w:ascii="標楷體" w:eastAsia="標楷體" w:hAnsi="標楷體" w:cs="Tahoma" w:hint="eastAsia"/>
                <w:color w:val="003300"/>
                <w:szCs w:val="24"/>
              </w:rPr>
              <w:t>~</w:t>
            </w: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12：10</w:t>
            </w:r>
          </w:p>
        </w:tc>
        <w:tc>
          <w:tcPr>
            <w:tcW w:w="535" w:type="dxa"/>
            <w:vAlign w:val="center"/>
          </w:tcPr>
          <w:p w:rsidR="00EC2004" w:rsidRPr="00E31A64" w:rsidRDefault="00EC2004" w:rsidP="005B70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0000"/>
                <w:sz w:val="24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12" w:type="dxa"/>
            <w:vAlign w:val="center"/>
          </w:tcPr>
          <w:p w:rsidR="00EC2004" w:rsidRPr="00E31A64" w:rsidRDefault="00EC2004" w:rsidP="005B70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0000"/>
                <w:sz w:val="24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0000"/>
                <w:sz w:val="24"/>
                <w:szCs w:val="24"/>
              </w:rPr>
              <w:t>亞東技術學院</w:t>
            </w:r>
          </w:p>
        </w:tc>
      </w:tr>
      <w:tr w:rsidR="00EC2004" w:rsidRPr="00E31A64" w:rsidTr="00A21100">
        <w:trPr>
          <w:trHeight w:val="268"/>
          <w:jc w:val="center"/>
        </w:trPr>
        <w:tc>
          <w:tcPr>
            <w:tcW w:w="1730" w:type="dxa"/>
            <w:vAlign w:val="center"/>
          </w:tcPr>
          <w:p w:rsidR="00EC2004" w:rsidRPr="00E31A64" w:rsidRDefault="00EC2004" w:rsidP="00330E7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3300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12：10</w:t>
            </w:r>
            <w:r w:rsidR="00330E7A">
              <w:rPr>
                <w:rFonts w:ascii="標楷體" w:eastAsia="標楷體" w:hAnsi="標楷體" w:cs="Tahoma" w:hint="eastAsia"/>
                <w:color w:val="003300"/>
                <w:szCs w:val="24"/>
              </w:rPr>
              <w:t>~</w:t>
            </w: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12：40</w:t>
            </w:r>
          </w:p>
        </w:tc>
        <w:tc>
          <w:tcPr>
            <w:tcW w:w="6547" w:type="dxa"/>
            <w:gridSpan w:val="2"/>
            <w:vAlign w:val="center"/>
          </w:tcPr>
          <w:p w:rsidR="00EC2004" w:rsidRPr="00E31A64" w:rsidRDefault="00EC2004" w:rsidP="005B70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0000"/>
                <w:sz w:val="24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0000"/>
                <w:sz w:val="24"/>
                <w:szCs w:val="24"/>
              </w:rPr>
              <w:t>QA及</w:t>
            </w:r>
            <w:r w:rsidRPr="00E31A64">
              <w:rPr>
                <w:rFonts w:ascii="標楷體" w:eastAsia="標楷體" w:hAnsi="標楷體" w:cs="Tahoma"/>
                <w:sz w:val="24"/>
                <w:szCs w:val="24"/>
              </w:rPr>
              <w:t>綜合討論</w:t>
            </w:r>
          </w:p>
        </w:tc>
      </w:tr>
      <w:tr w:rsidR="00EC2004" w:rsidRPr="00E31A64" w:rsidTr="00A21100">
        <w:trPr>
          <w:trHeight w:val="130"/>
          <w:jc w:val="center"/>
        </w:trPr>
        <w:tc>
          <w:tcPr>
            <w:tcW w:w="1730" w:type="dxa"/>
            <w:shd w:val="clear" w:color="auto" w:fill="B9E6E6"/>
            <w:vAlign w:val="center"/>
          </w:tcPr>
          <w:p w:rsidR="00EC2004" w:rsidRPr="00E31A64" w:rsidRDefault="00EC2004" w:rsidP="00330E7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3300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12：40</w:t>
            </w:r>
            <w:r w:rsidR="00330E7A">
              <w:rPr>
                <w:rFonts w:ascii="標楷體" w:eastAsia="標楷體" w:hAnsi="標楷體" w:cs="Tahoma" w:hint="eastAsia"/>
                <w:color w:val="003300"/>
                <w:szCs w:val="24"/>
              </w:rPr>
              <w:t>~</w:t>
            </w: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13：30</w:t>
            </w:r>
          </w:p>
        </w:tc>
        <w:tc>
          <w:tcPr>
            <w:tcW w:w="6547" w:type="dxa"/>
            <w:gridSpan w:val="2"/>
            <w:shd w:val="clear" w:color="auto" w:fill="B9E6E6"/>
            <w:vAlign w:val="center"/>
          </w:tcPr>
          <w:p w:rsidR="00EC2004" w:rsidRPr="00E31A64" w:rsidRDefault="00EC2004" w:rsidP="005B70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0000"/>
                <w:sz w:val="24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0000"/>
                <w:sz w:val="24"/>
                <w:szCs w:val="24"/>
              </w:rPr>
              <w:t>午餐</w:t>
            </w:r>
          </w:p>
        </w:tc>
      </w:tr>
      <w:tr w:rsidR="00EC2004" w:rsidRPr="00E31A64" w:rsidTr="00A21100">
        <w:trPr>
          <w:trHeight w:val="134"/>
          <w:jc w:val="center"/>
        </w:trPr>
        <w:tc>
          <w:tcPr>
            <w:tcW w:w="1730" w:type="dxa"/>
            <w:vAlign w:val="center"/>
          </w:tcPr>
          <w:p w:rsidR="00EC2004" w:rsidRPr="00E31A64" w:rsidRDefault="00EC2004" w:rsidP="00330E7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3300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1</w:t>
            </w:r>
            <w:r w:rsidRPr="00E31A64">
              <w:rPr>
                <w:rFonts w:ascii="標楷體" w:eastAsia="標楷體" w:hAnsi="標楷體" w:cs="Tahoma" w:hint="eastAsia"/>
                <w:color w:val="003300"/>
                <w:szCs w:val="24"/>
              </w:rPr>
              <w:t>3</w:t>
            </w: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：</w:t>
            </w:r>
            <w:r w:rsidRPr="00E31A64">
              <w:rPr>
                <w:rFonts w:ascii="標楷體" w:eastAsia="標楷體" w:hAnsi="標楷體" w:cs="Tahoma" w:hint="eastAsia"/>
                <w:color w:val="003300"/>
                <w:szCs w:val="24"/>
              </w:rPr>
              <w:t>3</w:t>
            </w: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0</w:t>
            </w:r>
            <w:r w:rsidR="00330E7A">
              <w:rPr>
                <w:rFonts w:ascii="標楷體" w:eastAsia="標楷體" w:hAnsi="標楷體" w:cs="Tahoma" w:hint="eastAsia"/>
                <w:color w:val="003300"/>
                <w:szCs w:val="24"/>
              </w:rPr>
              <w:t>~</w:t>
            </w: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1</w:t>
            </w:r>
            <w:r w:rsidRPr="00E31A64">
              <w:rPr>
                <w:rFonts w:ascii="標楷體" w:eastAsia="標楷體" w:hAnsi="標楷體" w:cs="Tahoma" w:hint="eastAsia"/>
                <w:color w:val="003300"/>
                <w:szCs w:val="24"/>
              </w:rPr>
              <w:t>4</w:t>
            </w: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：</w:t>
            </w:r>
            <w:r w:rsidRPr="00E31A64">
              <w:rPr>
                <w:rFonts w:ascii="標楷體" w:eastAsia="標楷體" w:hAnsi="標楷體" w:cs="Tahoma" w:hint="eastAsia"/>
                <w:color w:val="003300"/>
                <w:szCs w:val="24"/>
              </w:rPr>
              <w:t>1</w:t>
            </w: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0</w:t>
            </w:r>
          </w:p>
        </w:tc>
        <w:tc>
          <w:tcPr>
            <w:tcW w:w="535" w:type="dxa"/>
            <w:vAlign w:val="center"/>
          </w:tcPr>
          <w:p w:rsidR="00EC2004" w:rsidRPr="00E31A64" w:rsidRDefault="00EC2004" w:rsidP="005B70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0000"/>
                <w:sz w:val="24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12" w:type="dxa"/>
            <w:vAlign w:val="center"/>
          </w:tcPr>
          <w:p w:rsidR="00EC2004" w:rsidRPr="00E31A64" w:rsidRDefault="00EC2004" w:rsidP="005B70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0000"/>
                <w:sz w:val="24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0000"/>
                <w:sz w:val="24"/>
                <w:szCs w:val="24"/>
              </w:rPr>
              <w:t>國立政治大學</w:t>
            </w:r>
          </w:p>
        </w:tc>
      </w:tr>
      <w:tr w:rsidR="00EC2004" w:rsidRPr="00E31A64" w:rsidTr="00A21100">
        <w:trPr>
          <w:trHeight w:val="75"/>
          <w:jc w:val="center"/>
        </w:trPr>
        <w:tc>
          <w:tcPr>
            <w:tcW w:w="1730" w:type="dxa"/>
            <w:vAlign w:val="center"/>
          </w:tcPr>
          <w:p w:rsidR="00EC2004" w:rsidRPr="00E31A64" w:rsidRDefault="00EC2004" w:rsidP="00330E7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3300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1</w:t>
            </w:r>
            <w:r w:rsidRPr="00E31A64">
              <w:rPr>
                <w:rFonts w:ascii="標楷體" w:eastAsia="標楷體" w:hAnsi="標楷體" w:cs="Tahoma" w:hint="eastAsia"/>
                <w:color w:val="003300"/>
                <w:szCs w:val="24"/>
              </w:rPr>
              <w:t>4</w:t>
            </w: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：</w:t>
            </w:r>
            <w:r w:rsidRPr="00E31A64">
              <w:rPr>
                <w:rFonts w:ascii="標楷體" w:eastAsia="標楷體" w:hAnsi="標楷體" w:cs="Tahoma" w:hint="eastAsia"/>
                <w:color w:val="003300"/>
                <w:szCs w:val="24"/>
              </w:rPr>
              <w:t>1</w:t>
            </w: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0</w:t>
            </w:r>
            <w:r w:rsidR="00330E7A">
              <w:rPr>
                <w:rFonts w:ascii="標楷體" w:eastAsia="標楷體" w:hAnsi="標楷體" w:cs="Tahoma" w:hint="eastAsia"/>
                <w:color w:val="003300"/>
                <w:szCs w:val="24"/>
              </w:rPr>
              <w:t>~</w:t>
            </w: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1</w:t>
            </w:r>
            <w:r w:rsidRPr="00E31A64">
              <w:rPr>
                <w:rFonts w:ascii="標楷體" w:eastAsia="標楷體" w:hAnsi="標楷體" w:cs="Tahoma" w:hint="eastAsia"/>
                <w:color w:val="003300"/>
                <w:szCs w:val="24"/>
              </w:rPr>
              <w:t>4</w:t>
            </w: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：</w:t>
            </w:r>
            <w:r w:rsidRPr="00E31A64">
              <w:rPr>
                <w:rFonts w:ascii="標楷體" w:eastAsia="標楷體" w:hAnsi="標楷體" w:cs="Tahoma" w:hint="eastAsia"/>
                <w:color w:val="003300"/>
                <w:szCs w:val="24"/>
              </w:rPr>
              <w:t>5</w:t>
            </w: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0</w:t>
            </w:r>
          </w:p>
        </w:tc>
        <w:tc>
          <w:tcPr>
            <w:tcW w:w="535" w:type="dxa"/>
            <w:vAlign w:val="center"/>
          </w:tcPr>
          <w:p w:rsidR="00EC2004" w:rsidRPr="00E31A64" w:rsidRDefault="00EC2004" w:rsidP="005B70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0000"/>
                <w:sz w:val="24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12" w:type="dxa"/>
            <w:vAlign w:val="center"/>
          </w:tcPr>
          <w:p w:rsidR="00EC2004" w:rsidRPr="00E31A64" w:rsidRDefault="00EC2004" w:rsidP="005B70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0000"/>
                <w:sz w:val="24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0000"/>
                <w:sz w:val="24"/>
                <w:szCs w:val="24"/>
              </w:rPr>
              <w:t>東海大學</w:t>
            </w:r>
          </w:p>
        </w:tc>
      </w:tr>
      <w:tr w:rsidR="00EC2004" w:rsidRPr="00E31A64" w:rsidTr="00A21100">
        <w:trPr>
          <w:trHeight w:val="75"/>
          <w:jc w:val="center"/>
        </w:trPr>
        <w:tc>
          <w:tcPr>
            <w:tcW w:w="1730" w:type="dxa"/>
            <w:vAlign w:val="center"/>
          </w:tcPr>
          <w:p w:rsidR="00EC2004" w:rsidRPr="00E31A64" w:rsidRDefault="00EC2004" w:rsidP="00330E7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3300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14：</w:t>
            </w:r>
            <w:r w:rsidRPr="00E31A64">
              <w:rPr>
                <w:rFonts w:ascii="標楷體" w:eastAsia="標楷體" w:hAnsi="標楷體" w:cs="Tahoma" w:hint="eastAsia"/>
                <w:color w:val="003300"/>
                <w:szCs w:val="24"/>
              </w:rPr>
              <w:t>5</w:t>
            </w: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0</w:t>
            </w:r>
            <w:r w:rsidR="00330E7A">
              <w:rPr>
                <w:rFonts w:ascii="標楷體" w:eastAsia="標楷體" w:hAnsi="標楷體" w:cs="Tahoma" w:hint="eastAsia"/>
                <w:color w:val="003300"/>
                <w:szCs w:val="24"/>
              </w:rPr>
              <w:t>~</w:t>
            </w: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15：10</w:t>
            </w:r>
          </w:p>
        </w:tc>
        <w:tc>
          <w:tcPr>
            <w:tcW w:w="6547" w:type="dxa"/>
            <w:gridSpan w:val="2"/>
            <w:vAlign w:val="center"/>
          </w:tcPr>
          <w:p w:rsidR="00EC2004" w:rsidRPr="00E31A64" w:rsidRDefault="00EC2004" w:rsidP="005B70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0000"/>
                <w:sz w:val="24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0000"/>
                <w:sz w:val="24"/>
                <w:szCs w:val="24"/>
              </w:rPr>
              <w:t>QA及</w:t>
            </w:r>
            <w:r w:rsidRPr="00E31A64">
              <w:rPr>
                <w:rFonts w:ascii="標楷體" w:eastAsia="標楷體" w:hAnsi="標楷體" w:cs="Tahoma"/>
                <w:sz w:val="24"/>
                <w:szCs w:val="24"/>
              </w:rPr>
              <w:t>綜合討論</w:t>
            </w:r>
          </w:p>
        </w:tc>
      </w:tr>
      <w:tr w:rsidR="00EC2004" w:rsidRPr="00E31A64" w:rsidTr="00330E7A">
        <w:trPr>
          <w:trHeight w:val="624"/>
          <w:jc w:val="center"/>
        </w:trPr>
        <w:tc>
          <w:tcPr>
            <w:tcW w:w="1730" w:type="dxa"/>
            <w:vAlign w:val="center"/>
          </w:tcPr>
          <w:p w:rsidR="00EC2004" w:rsidRPr="00E31A64" w:rsidRDefault="00EC2004" w:rsidP="00330E7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3300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15：10</w:t>
            </w:r>
            <w:r w:rsidR="00330E7A">
              <w:rPr>
                <w:rFonts w:ascii="標楷體" w:eastAsia="標楷體" w:hAnsi="標楷體" w:cs="Tahoma" w:hint="eastAsia"/>
                <w:color w:val="003300"/>
                <w:szCs w:val="24"/>
              </w:rPr>
              <w:t>~</w:t>
            </w:r>
            <w:r w:rsidRPr="00E31A64">
              <w:rPr>
                <w:rFonts w:ascii="標楷體" w:eastAsia="標楷體" w:hAnsi="標楷體" w:cs="Tahoma" w:hint="eastAsia"/>
                <w:color w:val="003300"/>
                <w:szCs w:val="24"/>
              </w:rPr>
              <w:t>16</w:t>
            </w: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：</w:t>
            </w:r>
            <w:r w:rsidRPr="00E31A64">
              <w:rPr>
                <w:rFonts w:ascii="標楷體" w:eastAsia="標楷體" w:hAnsi="標楷體" w:cs="Tahoma" w:hint="eastAsia"/>
                <w:color w:val="003300"/>
                <w:szCs w:val="24"/>
              </w:rPr>
              <w:t>10</w:t>
            </w:r>
          </w:p>
        </w:tc>
        <w:tc>
          <w:tcPr>
            <w:tcW w:w="6547" w:type="dxa"/>
            <w:gridSpan w:val="2"/>
            <w:vAlign w:val="center"/>
          </w:tcPr>
          <w:p w:rsidR="00EC2004" w:rsidRPr="00E31A64" w:rsidRDefault="00EC2004" w:rsidP="005B70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0000"/>
                <w:sz w:val="24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0000"/>
                <w:sz w:val="24"/>
                <w:szCs w:val="24"/>
              </w:rPr>
              <w:t>計畫辦公室回饋</w:t>
            </w:r>
          </w:p>
          <w:p w:rsidR="00EC2004" w:rsidRPr="00E31A64" w:rsidRDefault="00EC2004" w:rsidP="005B70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0000"/>
                <w:sz w:val="24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0000"/>
                <w:sz w:val="24"/>
                <w:szCs w:val="24"/>
              </w:rPr>
              <w:t>綜合討論</w:t>
            </w:r>
          </w:p>
        </w:tc>
      </w:tr>
      <w:tr w:rsidR="00EC2004" w:rsidRPr="00E31A64" w:rsidTr="00A21100">
        <w:trPr>
          <w:trHeight w:val="75"/>
          <w:jc w:val="center"/>
        </w:trPr>
        <w:tc>
          <w:tcPr>
            <w:tcW w:w="1730" w:type="dxa"/>
            <w:shd w:val="clear" w:color="auto" w:fill="B9E6E6"/>
            <w:vAlign w:val="center"/>
          </w:tcPr>
          <w:p w:rsidR="00EC2004" w:rsidRPr="00E31A64" w:rsidRDefault="00EC2004" w:rsidP="005B70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3300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1</w:t>
            </w:r>
            <w:r w:rsidRPr="00E31A64">
              <w:rPr>
                <w:rFonts w:ascii="標楷體" w:eastAsia="標楷體" w:hAnsi="標楷體" w:cs="Tahoma" w:hint="eastAsia"/>
                <w:color w:val="003300"/>
                <w:szCs w:val="24"/>
              </w:rPr>
              <w:t>6</w:t>
            </w: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：</w:t>
            </w:r>
            <w:r w:rsidRPr="00E31A64">
              <w:rPr>
                <w:rFonts w:ascii="標楷體" w:eastAsia="標楷體" w:hAnsi="標楷體" w:cs="Tahoma" w:hint="eastAsia"/>
                <w:color w:val="003300"/>
                <w:szCs w:val="24"/>
              </w:rPr>
              <w:t>1</w:t>
            </w:r>
            <w:r w:rsidRPr="00E31A64">
              <w:rPr>
                <w:rFonts w:ascii="標楷體" w:eastAsia="標楷體" w:hAnsi="標楷體" w:cs="Tahoma"/>
                <w:color w:val="003300"/>
                <w:szCs w:val="24"/>
              </w:rPr>
              <w:t>0</w:t>
            </w:r>
          </w:p>
        </w:tc>
        <w:tc>
          <w:tcPr>
            <w:tcW w:w="6547" w:type="dxa"/>
            <w:gridSpan w:val="2"/>
            <w:shd w:val="clear" w:color="auto" w:fill="B9E6E6"/>
            <w:vAlign w:val="center"/>
          </w:tcPr>
          <w:p w:rsidR="00EC2004" w:rsidRPr="00E31A64" w:rsidRDefault="00EC2004" w:rsidP="005B70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ahoma"/>
                <w:color w:val="003300"/>
                <w:sz w:val="24"/>
                <w:szCs w:val="24"/>
              </w:rPr>
            </w:pPr>
            <w:r w:rsidRPr="00E31A64">
              <w:rPr>
                <w:rFonts w:ascii="標楷體" w:eastAsia="標楷體" w:hAnsi="標楷體" w:cs="Tahoma"/>
                <w:color w:val="000000"/>
                <w:sz w:val="24"/>
                <w:szCs w:val="24"/>
              </w:rPr>
              <w:t>閉幕</w:t>
            </w:r>
          </w:p>
        </w:tc>
      </w:tr>
    </w:tbl>
    <w:p w:rsidR="00EC2004" w:rsidRPr="00E31A64" w:rsidRDefault="00EC2004" w:rsidP="00EC2004">
      <w:pPr>
        <w:jc w:val="center"/>
        <w:rPr>
          <w:rFonts w:ascii="標楷體" w:eastAsia="標楷體" w:hAnsi="標楷體" w:cs="Tahoma"/>
          <w:b/>
          <w:color w:val="4472C4"/>
          <w:sz w:val="26"/>
          <w:szCs w:val="26"/>
        </w:rPr>
      </w:pPr>
    </w:p>
    <w:p w:rsidR="002C5B69" w:rsidRPr="00E31A64" w:rsidRDefault="00A21100" w:rsidP="00A21100">
      <w:pPr>
        <w:tabs>
          <w:tab w:val="left" w:pos="645"/>
        </w:tabs>
        <w:spacing w:beforeLines="50" w:before="180" w:afterLines="50" w:after="180" w:line="400" w:lineRule="exact"/>
        <w:rPr>
          <w:rFonts w:ascii="標楷體" w:eastAsia="標楷體" w:hAnsi="標楷體"/>
          <w:b/>
          <w:color w:val="236764"/>
          <w:sz w:val="26"/>
          <w:szCs w:val="26"/>
        </w:rPr>
      </w:pPr>
      <w:r>
        <w:rPr>
          <w:rFonts w:ascii="標楷體" w:eastAsia="標楷體" w:hAnsi="標楷體" w:cs="Tahoma"/>
          <w:color w:val="222222"/>
          <w:kern w:val="0"/>
          <w:szCs w:val="24"/>
        </w:rPr>
        <w:tab/>
      </w:r>
      <w:r w:rsidR="002C5B69" w:rsidRPr="00E31A64">
        <w:rPr>
          <w:rFonts w:ascii="標楷體" w:eastAsia="標楷體" w:hAnsi="標楷體" w:hint="eastAsia"/>
          <w:b/>
          <w:color w:val="236764"/>
          <w:sz w:val="26"/>
          <w:szCs w:val="26"/>
        </w:rPr>
        <w:t>【</w:t>
      </w:r>
      <w:r w:rsidR="002C5B69" w:rsidRPr="00E31A64">
        <w:rPr>
          <w:rFonts w:ascii="標楷體" w:eastAsia="標楷體" w:hAnsi="標楷體"/>
          <w:b/>
          <w:color w:val="236764"/>
          <w:sz w:val="26"/>
          <w:szCs w:val="26"/>
        </w:rPr>
        <w:t>交通資訊</w:t>
      </w:r>
      <w:r w:rsidR="002C5B69" w:rsidRPr="00E31A64">
        <w:rPr>
          <w:rFonts w:ascii="標楷體" w:eastAsia="標楷體" w:hAnsi="標楷體" w:hint="eastAsia"/>
          <w:b/>
          <w:color w:val="236764"/>
          <w:sz w:val="26"/>
          <w:szCs w:val="26"/>
        </w:rPr>
        <w:t>】</w:t>
      </w:r>
    </w:p>
    <w:p w:rsidR="002C5B69" w:rsidRPr="00E31A64" w:rsidRDefault="002C5B69" w:rsidP="002C5B69">
      <w:pPr>
        <w:widowControl/>
        <w:spacing w:before="136" w:line="400" w:lineRule="exact"/>
        <w:jc w:val="center"/>
        <w:rPr>
          <w:rFonts w:ascii="標楷體" w:eastAsia="標楷體" w:hAnsi="標楷體"/>
          <w:b/>
          <w:bCs/>
          <w:color w:val="236764"/>
          <w:kern w:val="0"/>
          <w:sz w:val="26"/>
          <w:szCs w:val="26"/>
        </w:rPr>
      </w:pPr>
      <w:r w:rsidRPr="00E31A64">
        <w:rPr>
          <w:rFonts w:ascii="標楷體" w:eastAsia="標楷體" w:hAnsi="標楷體"/>
          <w:b/>
          <w:bCs/>
          <w:color w:val="236764"/>
          <w:kern w:val="0"/>
          <w:sz w:val="26"/>
          <w:szCs w:val="26"/>
        </w:rPr>
        <w:t>校本部（成功、勝利、光復、成杏、自強、敬業、力行、東寧校區）</w:t>
      </w:r>
    </w:p>
    <w:tbl>
      <w:tblPr>
        <w:tblW w:w="9920" w:type="dxa"/>
        <w:jc w:val="center"/>
        <w:tblBorders>
          <w:top w:val="single" w:sz="2" w:space="0" w:color="236764"/>
          <w:left w:val="single" w:sz="2" w:space="0" w:color="236764"/>
          <w:bottom w:val="single" w:sz="2" w:space="0" w:color="236764"/>
          <w:right w:val="single" w:sz="2" w:space="0" w:color="236764"/>
          <w:insideH w:val="single" w:sz="2" w:space="0" w:color="236764"/>
          <w:insideV w:val="single" w:sz="2" w:space="0" w:color="236764"/>
        </w:tblBorders>
        <w:tblLook w:val="04A0" w:firstRow="1" w:lastRow="0" w:firstColumn="1" w:lastColumn="0" w:noHBand="0" w:noVBand="1"/>
      </w:tblPr>
      <w:tblGrid>
        <w:gridCol w:w="1309"/>
        <w:gridCol w:w="8611"/>
      </w:tblGrid>
      <w:tr w:rsidR="002C5B69" w:rsidRPr="00E31A64" w:rsidTr="006D2349">
        <w:trPr>
          <w:trHeight w:val="454"/>
          <w:jc w:val="center"/>
        </w:trPr>
        <w:tc>
          <w:tcPr>
            <w:tcW w:w="9920" w:type="dxa"/>
            <w:gridSpan w:val="2"/>
            <w:shd w:val="clear" w:color="auto" w:fill="B9E6E6"/>
            <w:vAlign w:val="center"/>
          </w:tcPr>
          <w:p w:rsidR="002C5B69" w:rsidRPr="00E31A64" w:rsidRDefault="002C5B69" w:rsidP="006D2349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  <w:u w:val="single"/>
              </w:rPr>
            </w:pPr>
            <w:r w:rsidRPr="00E31A64">
              <w:rPr>
                <w:rFonts w:ascii="標楷體" w:eastAsia="標楷體" w:hAnsi="標楷體"/>
                <w:b/>
                <w:kern w:val="0"/>
                <w:szCs w:val="24"/>
              </w:rPr>
              <w:t>自行開車（國道路線）</w:t>
            </w:r>
          </w:p>
        </w:tc>
      </w:tr>
      <w:tr w:rsidR="002C5B69" w:rsidRPr="00E31A64" w:rsidTr="006D2349">
        <w:trPr>
          <w:trHeight w:val="1217"/>
          <w:jc w:val="center"/>
        </w:trPr>
        <w:tc>
          <w:tcPr>
            <w:tcW w:w="1309" w:type="dxa"/>
            <w:vAlign w:val="center"/>
          </w:tcPr>
          <w:p w:rsidR="002C5B69" w:rsidRPr="00E31A64" w:rsidRDefault="002C5B69" w:rsidP="006D2349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  <w:u w:val="single"/>
              </w:rPr>
            </w:pPr>
            <w:r w:rsidRPr="00E31A64">
              <w:rPr>
                <w:rFonts w:ascii="標楷體" w:eastAsia="標楷體" w:hAnsi="標楷體"/>
                <w:kern w:val="0"/>
                <w:sz w:val="22"/>
              </w:rPr>
              <w:t>南下</w:t>
            </w:r>
          </w:p>
        </w:tc>
        <w:tc>
          <w:tcPr>
            <w:tcW w:w="8611" w:type="dxa"/>
            <w:vAlign w:val="center"/>
          </w:tcPr>
          <w:p w:rsidR="002C5B69" w:rsidRPr="00E31A64" w:rsidRDefault="002C5B69" w:rsidP="006D2349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E31A64">
              <w:rPr>
                <w:rFonts w:ascii="標楷體" w:eastAsia="標楷體" w:hAnsi="標楷體"/>
                <w:kern w:val="0"/>
                <w:sz w:val="22"/>
              </w:rPr>
              <w:t>沿國道一號南下 → 下永康交流道右轉 → 沿中正北路、中正南路（南向）往</w:t>
            </w:r>
            <w:r w:rsidR="00E31A64" w:rsidRPr="00E31A64">
              <w:rPr>
                <w:rFonts w:ascii="標楷體" w:eastAsia="標楷體" w:hAnsi="標楷體"/>
                <w:kern w:val="0"/>
                <w:sz w:val="22"/>
              </w:rPr>
              <w:t>臺</w:t>
            </w:r>
            <w:r w:rsidRPr="00E31A64">
              <w:rPr>
                <w:rFonts w:ascii="標楷體" w:eastAsia="標楷體" w:hAnsi="標楷體"/>
                <w:kern w:val="0"/>
                <w:sz w:val="22"/>
              </w:rPr>
              <w:t>南市區直行 → 中華路左轉 → 沿中華東路前進 → 於小東路口右轉，直走即可抵達本校。</w:t>
            </w:r>
            <w:r w:rsidRPr="00E31A64">
              <w:rPr>
                <w:rFonts w:ascii="標楷體" w:eastAsia="標楷體" w:hAnsi="標楷體"/>
                <w:kern w:val="0"/>
                <w:sz w:val="22"/>
              </w:rPr>
              <w:br/>
              <w:t>【自國道三號南下者，轉國道8號（西向），可接國道一號（南向）】</w:t>
            </w:r>
          </w:p>
        </w:tc>
      </w:tr>
      <w:tr w:rsidR="002C5B69" w:rsidRPr="00E31A64" w:rsidTr="006D2349">
        <w:trPr>
          <w:trHeight w:val="1275"/>
          <w:jc w:val="center"/>
        </w:trPr>
        <w:tc>
          <w:tcPr>
            <w:tcW w:w="1309" w:type="dxa"/>
            <w:vAlign w:val="center"/>
          </w:tcPr>
          <w:p w:rsidR="002C5B69" w:rsidRPr="00E31A64" w:rsidRDefault="002C5B69" w:rsidP="006D2349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  <w:u w:val="single"/>
              </w:rPr>
            </w:pPr>
            <w:r w:rsidRPr="00E31A64">
              <w:rPr>
                <w:rFonts w:ascii="標楷體" w:eastAsia="標楷體" w:hAnsi="標楷體"/>
                <w:kern w:val="0"/>
                <w:sz w:val="22"/>
              </w:rPr>
              <w:t>北上</w:t>
            </w:r>
          </w:p>
        </w:tc>
        <w:tc>
          <w:tcPr>
            <w:tcW w:w="8611" w:type="dxa"/>
            <w:vAlign w:val="center"/>
          </w:tcPr>
          <w:p w:rsidR="002C5B69" w:rsidRPr="00E31A64" w:rsidRDefault="002C5B69" w:rsidP="006D2349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  <w:u w:val="single"/>
              </w:rPr>
            </w:pPr>
            <w:r w:rsidRPr="00E31A64">
              <w:rPr>
                <w:rFonts w:ascii="標楷體" w:eastAsia="標楷體" w:hAnsi="標楷體"/>
                <w:kern w:val="0"/>
                <w:sz w:val="22"/>
              </w:rPr>
              <w:t>沿國道一號北上 → 下仁德交流道左轉 → 沿東門路（西向）往</w:t>
            </w:r>
            <w:r w:rsidR="00E31A64" w:rsidRPr="00E31A64">
              <w:rPr>
                <w:rFonts w:ascii="標楷體" w:eastAsia="標楷體" w:hAnsi="標楷體"/>
                <w:kern w:val="0"/>
                <w:sz w:val="22"/>
              </w:rPr>
              <w:t>臺</w:t>
            </w:r>
            <w:r w:rsidRPr="00E31A64">
              <w:rPr>
                <w:rFonts w:ascii="標楷體" w:eastAsia="標楷體" w:hAnsi="標楷體"/>
                <w:kern w:val="0"/>
                <w:sz w:val="22"/>
              </w:rPr>
              <w:t>南市區直走 → 遇林森路或長榮路右轉（北向），即可抵達本校。</w:t>
            </w:r>
            <w:r w:rsidRPr="00E31A64">
              <w:rPr>
                <w:rFonts w:ascii="標楷體" w:eastAsia="標楷體" w:hAnsi="標楷體"/>
                <w:kern w:val="0"/>
                <w:sz w:val="22"/>
              </w:rPr>
              <w:br/>
              <w:t>【自國道三號北上者，轉86號快速道路（西向），可接國道一號（北向）】</w:t>
            </w:r>
          </w:p>
        </w:tc>
      </w:tr>
      <w:tr w:rsidR="002C5B69" w:rsidRPr="00E31A64" w:rsidTr="006D2349">
        <w:trPr>
          <w:trHeight w:val="3406"/>
          <w:jc w:val="center"/>
        </w:trPr>
        <w:tc>
          <w:tcPr>
            <w:tcW w:w="1309" w:type="dxa"/>
            <w:tcBorders>
              <w:bottom w:val="single" w:sz="2" w:space="0" w:color="236764"/>
            </w:tcBorders>
            <w:vAlign w:val="center"/>
          </w:tcPr>
          <w:p w:rsidR="002C5B69" w:rsidRPr="00E31A64" w:rsidRDefault="002C5B69" w:rsidP="006D2349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E31A64">
              <w:rPr>
                <w:rFonts w:ascii="標楷體" w:eastAsia="標楷體" w:hAnsi="標楷體" w:hint="eastAsia"/>
                <w:kern w:val="0"/>
                <w:sz w:val="22"/>
              </w:rPr>
              <w:t>停車資訊</w:t>
            </w:r>
          </w:p>
        </w:tc>
        <w:tc>
          <w:tcPr>
            <w:tcW w:w="8611" w:type="dxa"/>
            <w:tcBorders>
              <w:bottom w:val="single" w:sz="2" w:space="0" w:color="236764"/>
            </w:tcBorders>
            <w:vAlign w:val="center"/>
          </w:tcPr>
          <w:p w:rsidR="002C5B69" w:rsidRPr="00E31A64" w:rsidRDefault="002C5B69" w:rsidP="002C5B69">
            <w:pPr>
              <w:spacing w:beforeLines="50" w:before="180" w:line="36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E31A64">
              <w:rPr>
                <w:rFonts w:ascii="標楷體" w:eastAsia="標楷體" w:hAnsi="標楷體" w:hint="eastAsia"/>
                <w:kern w:val="0"/>
                <w:sz w:val="22"/>
              </w:rPr>
              <w:t>對於本次自行開車前往的參加者，我們提供以下兩種汽車停車方式供各位參考。（</w:t>
            </w:r>
            <w:r w:rsidRPr="00E31A64">
              <w:rPr>
                <w:rFonts w:ascii="標楷體" w:eastAsia="標楷體" w:hAnsi="標楷體" w:hint="eastAsia"/>
                <w:b/>
                <w:color w:val="548DD4"/>
                <w:kern w:val="0"/>
                <w:sz w:val="22"/>
              </w:rPr>
              <w:t>因車位有限建議各位多利用大眾運輸工其前往會場</w:t>
            </w:r>
            <w:r w:rsidRPr="00E31A64">
              <w:rPr>
                <w:rFonts w:ascii="標楷體" w:eastAsia="標楷體" w:hAnsi="標楷體" w:hint="eastAsia"/>
                <w:kern w:val="0"/>
                <w:sz w:val="22"/>
              </w:rPr>
              <w:t>）</w:t>
            </w:r>
          </w:p>
          <w:p w:rsidR="002C5B69" w:rsidRPr="00E31A64" w:rsidRDefault="002C5B69" w:rsidP="002C5B69">
            <w:pPr>
              <w:widowControl/>
              <w:spacing w:beforeLines="30" w:before="108" w:line="360" w:lineRule="exact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E31A64">
              <w:rPr>
                <w:rFonts w:ascii="標楷體" w:eastAsia="標楷體" w:hAnsi="標楷體" w:hint="eastAsia"/>
                <w:b/>
                <w:kern w:val="0"/>
                <w:sz w:val="22"/>
              </w:rPr>
              <w:t>第一、光復校區停車場</w:t>
            </w:r>
          </w:p>
          <w:p w:rsidR="002C5B69" w:rsidRPr="00E31A64" w:rsidRDefault="002C5B69" w:rsidP="006D2349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E31A64">
              <w:rPr>
                <w:rFonts w:ascii="標楷體" w:eastAsia="標楷體" w:hAnsi="標楷體" w:hint="eastAsia"/>
                <w:kern w:val="0"/>
                <w:sz w:val="22"/>
              </w:rPr>
              <w:t>光復校區停車場，請由</w:t>
            </w:r>
            <w:r w:rsidRPr="00E31A64">
              <w:rPr>
                <w:rFonts w:ascii="標楷體" w:eastAsia="標楷體" w:hAnsi="標楷體" w:hint="eastAsia"/>
                <w:b/>
                <w:color w:val="FF0000"/>
                <w:kern w:val="0"/>
                <w:sz w:val="22"/>
              </w:rPr>
              <w:t>大學路</w:t>
            </w:r>
            <w:r w:rsidRPr="00E31A64">
              <w:rPr>
                <w:rFonts w:ascii="標楷體" w:eastAsia="標楷體" w:hAnsi="標楷體" w:hint="eastAsia"/>
                <w:kern w:val="0"/>
                <w:sz w:val="22"/>
              </w:rPr>
              <w:t>正門、</w:t>
            </w:r>
            <w:r w:rsidRPr="00E31A64">
              <w:rPr>
                <w:rFonts w:ascii="標楷體" w:eastAsia="標楷體" w:hAnsi="標楷體" w:hint="eastAsia"/>
                <w:b/>
                <w:color w:val="FF0000"/>
                <w:kern w:val="0"/>
                <w:sz w:val="22"/>
              </w:rPr>
              <w:t>小東路</w:t>
            </w:r>
            <w:r w:rsidRPr="00E31A64">
              <w:rPr>
                <w:rFonts w:ascii="標楷體" w:eastAsia="標楷體" w:hAnsi="標楷體" w:hint="eastAsia"/>
                <w:kern w:val="0"/>
                <w:sz w:val="22"/>
              </w:rPr>
              <w:t>側門進入，向警衛告知為參加「教育部公民素養陶塑計畫第二期計畫成果分享會即可進入校區停車。本區提供免費車位，停車時請遵照方向指示至指定停車空間。</w:t>
            </w:r>
          </w:p>
          <w:p w:rsidR="002C5B69" w:rsidRPr="00E31A64" w:rsidRDefault="002C5B69" w:rsidP="002C5B69">
            <w:pPr>
              <w:widowControl/>
              <w:spacing w:beforeLines="30" w:before="108" w:line="360" w:lineRule="exact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E31A64">
              <w:rPr>
                <w:rFonts w:ascii="標楷體" w:eastAsia="標楷體" w:hAnsi="標楷體" w:hint="eastAsia"/>
                <w:b/>
                <w:kern w:val="0"/>
                <w:sz w:val="22"/>
              </w:rPr>
              <w:t>第二、校園周邊道路計費停車</w:t>
            </w:r>
          </w:p>
          <w:p w:rsidR="002C5B69" w:rsidRPr="00E31A64" w:rsidRDefault="002C5B69" w:rsidP="006D2349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E31A64">
              <w:rPr>
                <w:rFonts w:ascii="標楷體" w:eastAsia="標楷體" w:hAnsi="標楷體" w:hint="eastAsia"/>
                <w:kern w:val="0"/>
                <w:sz w:val="22"/>
              </w:rPr>
              <w:t>光復校區周邊道路（大學路、小東路、勝利路）有</w:t>
            </w:r>
            <w:r w:rsidR="00E31A64" w:rsidRPr="00E31A64">
              <w:rPr>
                <w:rFonts w:ascii="標楷體" w:eastAsia="標楷體" w:hAnsi="標楷體" w:hint="eastAsia"/>
                <w:kern w:val="0"/>
                <w:sz w:val="22"/>
              </w:rPr>
              <w:t>臺</w:t>
            </w:r>
            <w:r w:rsidRPr="00E31A64">
              <w:rPr>
                <w:rFonts w:ascii="標楷體" w:eastAsia="標楷體" w:hAnsi="標楷體" w:hint="eastAsia"/>
                <w:kern w:val="0"/>
                <w:sz w:val="22"/>
              </w:rPr>
              <w:t>南市周邊道路收費停車位，請憑停車繳費單自行繳費（每小時20元）。</w:t>
            </w:r>
          </w:p>
        </w:tc>
      </w:tr>
      <w:tr w:rsidR="002C5B69" w:rsidRPr="00E31A64" w:rsidTr="006D2349">
        <w:trPr>
          <w:trHeight w:val="454"/>
          <w:jc w:val="center"/>
        </w:trPr>
        <w:tc>
          <w:tcPr>
            <w:tcW w:w="9920" w:type="dxa"/>
            <w:gridSpan w:val="2"/>
            <w:shd w:val="clear" w:color="auto" w:fill="B9E6E6"/>
            <w:vAlign w:val="center"/>
          </w:tcPr>
          <w:p w:rsidR="002C5B69" w:rsidRPr="00E31A64" w:rsidRDefault="002C5B69" w:rsidP="006D2349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  <w:u w:val="single"/>
              </w:rPr>
            </w:pPr>
            <w:r w:rsidRPr="00E31A64">
              <w:rPr>
                <w:rFonts w:ascii="標楷體" w:eastAsia="標楷體" w:hAnsi="標楷體"/>
                <w:b/>
                <w:kern w:val="0"/>
                <w:szCs w:val="24"/>
              </w:rPr>
              <w:t>搭乘火車</w:t>
            </w:r>
          </w:p>
        </w:tc>
      </w:tr>
      <w:tr w:rsidR="002C5B69" w:rsidRPr="00E31A64" w:rsidTr="006D2349">
        <w:trPr>
          <w:trHeight w:val="936"/>
          <w:jc w:val="center"/>
        </w:trPr>
        <w:tc>
          <w:tcPr>
            <w:tcW w:w="9920" w:type="dxa"/>
            <w:gridSpan w:val="2"/>
            <w:tcBorders>
              <w:bottom w:val="single" w:sz="2" w:space="0" w:color="236764"/>
            </w:tcBorders>
            <w:vAlign w:val="center"/>
          </w:tcPr>
          <w:p w:rsidR="002C5B69" w:rsidRPr="00E31A64" w:rsidRDefault="002C5B69" w:rsidP="006D2349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  <w:u w:val="single"/>
              </w:rPr>
            </w:pPr>
            <w:r w:rsidRPr="00E31A64">
              <w:rPr>
                <w:rFonts w:ascii="標楷體" w:eastAsia="標楷體" w:hAnsi="標楷體"/>
                <w:kern w:val="0"/>
                <w:sz w:val="22"/>
              </w:rPr>
              <w:t>於『</w:t>
            </w:r>
            <w:r w:rsidR="00E31A64" w:rsidRPr="00E31A64">
              <w:rPr>
                <w:rFonts w:ascii="標楷體" w:eastAsia="標楷體" w:hAnsi="標楷體"/>
                <w:b/>
                <w:kern w:val="0"/>
                <w:sz w:val="22"/>
              </w:rPr>
              <w:t>臺</w:t>
            </w:r>
            <w:r w:rsidRPr="00E31A64">
              <w:rPr>
                <w:rFonts w:ascii="標楷體" w:eastAsia="標楷體" w:hAnsi="標楷體"/>
                <w:b/>
                <w:kern w:val="0"/>
                <w:sz w:val="22"/>
              </w:rPr>
              <w:t>南火車站</w:t>
            </w:r>
            <w:r w:rsidRPr="00E31A64">
              <w:rPr>
                <w:rFonts w:ascii="標楷體" w:eastAsia="標楷體" w:hAnsi="標楷體"/>
                <w:kern w:val="0"/>
                <w:sz w:val="22"/>
              </w:rPr>
              <w:t>』下車後，自『</w:t>
            </w:r>
            <w:r w:rsidRPr="00E31A64">
              <w:rPr>
                <w:rFonts w:ascii="標楷體" w:eastAsia="標楷體" w:hAnsi="標楷體"/>
                <w:b/>
                <w:kern w:val="0"/>
                <w:sz w:val="22"/>
              </w:rPr>
              <w:t>後站</w:t>
            </w:r>
            <w:r w:rsidRPr="00E31A64">
              <w:rPr>
                <w:rFonts w:ascii="標楷體" w:eastAsia="標楷體" w:hAnsi="標楷體"/>
                <w:kern w:val="0"/>
                <w:sz w:val="22"/>
              </w:rPr>
              <w:t>』出口（大學路），大學路左側即為本校光復校區</w:t>
            </w:r>
            <w:r w:rsidRPr="00E31A64">
              <w:rPr>
                <w:rFonts w:ascii="標楷體" w:eastAsia="標楷體" w:hAnsi="標楷體" w:hint="eastAsia"/>
                <w:kern w:val="0"/>
                <w:sz w:val="22"/>
              </w:rPr>
              <w:t>，請依指示步行（約10分鐘）至會議場地。</w:t>
            </w:r>
          </w:p>
        </w:tc>
      </w:tr>
      <w:tr w:rsidR="002C5B69" w:rsidRPr="00E31A64" w:rsidTr="006D2349">
        <w:trPr>
          <w:trHeight w:val="454"/>
          <w:jc w:val="center"/>
        </w:trPr>
        <w:tc>
          <w:tcPr>
            <w:tcW w:w="9920" w:type="dxa"/>
            <w:gridSpan w:val="2"/>
            <w:shd w:val="clear" w:color="auto" w:fill="B9E6E6"/>
            <w:vAlign w:val="center"/>
          </w:tcPr>
          <w:p w:rsidR="002C5B69" w:rsidRPr="00E31A64" w:rsidRDefault="002C5B69" w:rsidP="006D2349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  <w:u w:val="single"/>
              </w:rPr>
            </w:pPr>
            <w:r w:rsidRPr="00E31A64">
              <w:rPr>
                <w:rFonts w:ascii="標楷體" w:eastAsia="標楷體" w:hAnsi="標楷體"/>
                <w:b/>
                <w:kern w:val="0"/>
                <w:szCs w:val="24"/>
              </w:rPr>
              <w:t>搭乘高鐵</w:t>
            </w:r>
          </w:p>
        </w:tc>
      </w:tr>
      <w:tr w:rsidR="002C5B69" w:rsidRPr="00E31A64" w:rsidTr="006D2349">
        <w:trPr>
          <w:trHeight w:val="1859"/>
          <w:jc w:val="center"/>
        </w:trPr>
        <w:tc>
          <w:tcPr>
            <w:tcW w:w="9920" w:type="dxa"/>
            <w:gridSpan w:val="2"/>
            <w:tcBorders>
              <w:bottom w:val="single" w:sz="2" w:space="0" w:color="236764"/>
            </w:tcBorders>
          </w:tcPr>
          <w:p w:rsidR="002C5B69" w:rsidRPr="00E31A64" w:rsidRDefault="002C5B69" w:rsidP="006D2349">
            <w:pPr>
              <w:widowControl/>
              <w:spacing w:line="360" w:lineRule="exact"/>
              <w:rPr>
                <w:rFonts w:ascii="標楷體" w:eastAsia="標楷體" w:hAnsi="標楷體"/>
                <w:kern w:val="0"/>
                <w:sz w:val="22"/>
              </w:rPr>
            </w:pPr>
            <w:r w:rsidRPr="00E31A64">
              <w:rPr>
                <w:rFonts w:ascii="標楷體" w:eastAsia="標楷體" w:hAnsi="標楷體"/>
                <w:kern w:val="0"/>
                <w:sz w:val="22"/>
              </w:rPr>
              <w:t>搭乘</w:t>
            </w:r>
            <w:r w:rsidR="00E31A64" w:rsidRPr="00E31A64">
              <w:rPr>
                <w:rFonts w:ascii="標楷體" w:eastAsia="標楷體" w:hAnsi="標楷體"/>
                <w:kern w:val="0"/>
                <w:sz w:val="22"/>
              </w:rPr>
              <w:t>臺</w:t>
            </w:r>
            <w:r w:rsidRPr="00E31A64">
              <w:rPr>
                <w:rFonts w:ascii="標楷體" w:eastAsia="標楷體" w:hAnsi="標楷體"/>
                <w:kern w:val="0"/>
                <w:sz w:val="22"/>
              </w:rPr>
              <w:t>灣高鐵抵『</w:t>
            </w:r>
            <w:r w:rsidR="00E31A64" w:rsidRPr="00E31A64">
              <w:rPr>
                <w:rFonts w:ascii="標楷體" w:eastAsia="標楷體" w:hAnsi="標楷體"/>
                <w:b/>
                <w:kern w:val="0"/>
                <w:sz w:val="22"/>
              </w:rPr>
              <w:t>臺</w:t>
            </w:r>
            <w:r w:rsidRPr="00E31A64">
              <w:rPr>
                <w:rFonts w:ascii="標楷體" w:eastAsia="標楷體" w:hAnsi="標楷體"/>
                <w:b/>
                <w:kern w:val="0"/>
                <w:sz w:val="22"/>
              </w:rPr>
              <w:t>南站</w:t>
            </w:r>
            <w:r w:rsidRPr="00E31A64">
              <w:rPr>
                <w:rFonts w:ascii="標楷體" w:eastAsia="標楷體" w:hAnsi="標楷體"/>
                <w:kern w:val="0"/>
                <w:sz w:val="22"/>
              </w:rPr>
              <w:t>』者，可至高鐵</w:t>
            </w:r>
            <w:r w:rsidR="00E31A64" w:rsidRPr="00E31A64">
              <w:rPr>
                <w:rFonts w:ascii="標楷體" w:eastAsia="標楷體" w:hAnsi="標楷體"/>
                <w:kern w:val="0"/>
                <w:sz w:val="22"/>
              </w:rPr>
              <w:t>臺</w:t>
            </w:r>
            <w:r w:rsidRPr="00E31A64">
              <w:rPr>
                <w:rFonts w:ascii="標楷體" w:eastAsia="標楷體" w:hAnsi="標楷體"/>
                <w:kern w:val="0"/>
                <w:sz w:val="22"/>
              </w:rPr>
              <w:t>南站二樓轉乘通廊或一樓大廳1號出口前往『</w:t>
            </w:r>
            <w:r w:rsidR="00E31A64" w:rsidRPr="00E31A64">
              <w:rPr>
                <w:rFonts w:ascii="標楷體" w:eastAsia="標楷體" w:hAnsi="標楷體"/>
                <w:b/>
                <w:kern w:val="0"/>
                <w:sz w:val="22"/>
              </w:rPr>
              <w:t>臺</w:t>
            </w:r>
            <w:r w:rsidRPr="00E31A64">
              <w:rPr>
                <w:rFonts w:ascii="標楷體" w:eastAsia="標楷體" w:hAnsi="標楷體"/>
                <w:b/>
                <w:kern w:val="0"/>
                <w:sz w:val="22"/>
              </w:rPr>
              <w:t>鐵沙崙站</w:t>
            </w:r>
            <w:r w:rsidRPr="00E31A64">
              <w:rPr>
                <w:rFonts w:ascii="標楷體" w:eastAsia="標楷體" w:hAnsi="標楷體"/>
                <w:kern w:val="0"/>
                <w:sz w:val="22"/>
              </w:rPr>
              <w:t>』搭乘</w:t>
            </w:r>
            <w:r w:rsidR="00E31A64" w:rsidRPr="00E31A64">
              <w:rPr>
                <w:rFonts w:ascii="標楷體" w:eastAsia="標楷體" w:hAnsi="標楷體"/>
                <w:b/>
                <w:kern w:val="0"/>
                <w:sz w:val="22"/>
              </w:rPr>
              <w:t>臺</w:t>
            </w:r>
            <w:r w:rsidRPr="00E31A64">
              <w:rPr>
                <w:rFonts w:ascii="標楷體" w:eastAsia="標楷體" w:hAnsi="標楷體"/>
                <w:b/>
                <w:kern w:val="0"/>
                <w:sz w:val="22"/>
              </w:rPr>
              <w:t>鐵區間車</w:t>
            </w:r>
            <w:r w:rsidRPr="00E31A64">
              <w:rPr>
                <w:rFonts w:ascii="標楷體" w:eastAsia="標楷體" w:hAnsi="標楷體"/>
                <w:kern w:val="0"/>
                <w:sz w:val="22"/>
              </w:rPr>
              <w:t>前往『</w:t>
            </w:r>
            <w:r w:rsidR="00E31A64" w:rsidRPr="00E31A64">
              <w:rPr>
                <w:rFonts w:ascii="標楷體" w:eastAsia="標楷體" w:hAnsi="標楷體"/>
                <w:b/>
                <w:kern w:val="0"/>
                <w:sz w:val="22"/>
              </w:rPr>
              <w:t>臺</w:t>
            </w:r>
            <w:r w:rsidRPr="00E31A64">
              <w:rPr>
                <w:rFonts w:ascii="標楷體" w:eastAsia="標楷體" w:hAnsi="標楷體"/>
                <w:b/>
                <w:kern w:val="0"/>
                <w:sz w:val="22"/>
              </w:rPr>
              <w:t>南火車站</w:t>
            </w:r>
            <w:r w:rsidRPr="00E31A64">
              <w:rPr>
                <w:rFonts w:ascii="標楷體" w:eastAsia="標楷體" w:hAnsi="標楷體"/>
                <w:kern w:val="0"/>
                <w:sz w:val="22"/>
              </w:rPr>
              <w:t>』，自『</w:t>
            </w:r>
            <w:r w:rsidRPr="00E31A64">
              <w:rPr>
                <w:rFonts w:ascii="標楷體" w:eastAsia="標楷體" w:hAnsi="標楷體"/>
                <w:b/>
                <w:kern w:val="0"/>
                <w:sz w:val="22"/>
              </w:rPr>
              <w:t>後站</w:t>
            </w:r>
            <w:r w:rsidRPr="00E31A64">
              <w:rPr>
                <w:rFonts w:ascii="標楷體" w:eastAsia="標楷體" w:hAnsi="標楷體"/>
                <w:kern w:val="0"/>
                <w:sz w:val="22"/>
              </w:rPr>
              <w:t>』出口（大學路），大學路左側即為本校光復校區</w:t>
            </w:r>
            <w:r w:rsidRPr="00E31A64">
              <w:rPr>
                <w:rFonts w:ascii="標楷體" w:eastAsia="標楷體" w:hAnsi="標楷體" w:hint="eastAsia"/>
                <w:kern w:val="0"/>
                <w:sz w:val="22"/>
              </w:rPr>
              <w:t>，請依指示步行（約10分鐘）至會議場地。</w:t>
            </w:r>
          </w:p>
          <w:p w:rsidR="002C5B69" w:rsidRPr="00E31A64" w:rsidRDefault="002C5B69" w:rsidP="006D2349">
            <w:pPr>
              <w:widowControl/>
              <w:spacing w:line="360" w:lineRule="exact"/>
              <w:rPr>
                <w:rFonts w:ascii="標楷體" w:eastAsia="標楷體" w:hAnsi="標楷體"/>
                <w:kern w:val="0"/>
                <w:sz w:val="22"/>
              </w:rPr>
            </w:pPr>
            <w:r w:rsidRPr="00E31A64">
              <w:rPr>
                <w:rFonts w:ascii="標楷體" w:eastAsia="標楷體" w:hAnsi="標楷體"/>
                <w:kern w:val="0"/>
                <w:sz w:val="22"/>
              </w:rPr>
              <w:t>接駁區間車約30分鐘一班車，20分鐘可到達</w:t>
            </w:r>
            <w:r w:rsidR="00E31A64" w:rsidRPr="00E31A64">
              <w:rPr>
                <w:rFonts w:ascii="標楷體" w:eastAsia="標楷體" w:hAnsi="標楷體"/>
                <w:kern w:val="0"/>
                <w:sz w:val="22"/>
              </w:rPr>
              <w:t>臺</w:t>
            </w:r>
            <w:r w:rsidRPr="00E31A64">
              <w:rPr>
                <w:rFonts w:ascii="標楷體" w:eastAsia="標楷體" w:hAnsi="標楷體"/>
                <w:kern w:val="0"/>
                <w:sz w:val="22"/>
              </w:rPr>
              <w:t>南火車站</w:t>
            </w:r>
            <w:r w:rsidRPr="00E31A64">
              <w:rPr>
                <w:rFonts w:ascii="標楷體" w:eastAsia="標楷體" w:hAnsi="標楷體" w:hint="eastAsia"/>
                <w:kern w:val="0"/>
                <w:sz w:val="22"/>
              </w:rPr>
              <w:t>，</w:t>
            </w:r>
            <w:r w:rsidRPr="00E31A64">
              <w:rPr>
                <w:rFonts w:ascii="標楷體" w:eastAsia="標楷體" w:hAnsi="標楷體" w:hint="eastAsia"/>
                <w:b/>
                <w:kern w:val="0"/>
                <w:sz w:val="22"/>
                <w:u w:val="single"/>
              </w:rPr>
              <w:t>可使用悠遊卡、ㄧ卡通</w:t>
            </w:r>
            <w:r w:rsidRPr="00E31A64">
              <w:rPr>
                <w:rFonts w:ascii="標楷體" w:eastAsia="標楷體" w:hAnsi="標楷體" w:hint="eastAsia"/>
                <w:kern w:val="0"/>
                <w:sz w:val="22"/>
              </w:rPr>
              <w:t>。</w:t>
            </w:r>
          </w:p>
          <w:p w:rsidR="002C5B69" w:rsidRPr="00E31A64" w:rsidRDefault="002C5B69" w:rsidP="006D2349">
            <w:pPr>
              <w:widowControl/>
              <w:spacing w:line="360" w:lineRule="exact"/>
              <w:rPr>
                <w:rFonts w:ascii="標楷體" w:eastAsia="標楷體" w:hAnsi="標楷體"/>
                <w:b/>
                <w:bCs/>
                <w:kern w:val="0"/>
                <w:sz w:val="22"/>
                <w:u w:val="single"/>
              </w:rPr>
            </w:pPr>
            <w:r w:rsidRPr="00E31A64">
              <w:rPr>
                <w:rFonts w:ascii="標楷體" w:eastAsia="標楷體" w:hAnsi="標楷體"/>
                <w:kern w:val="0"/>
                <w:sz w:val="22"/>
              </w:rPr>
              <w:t>※</w:t>
            </w:r>
            <w:hyperlink r:id="rId7" w:tgtFrame="_blank" w:history="1">
              <w:r w:rsidR="00E31A64" w:rsidRPr="00E31A64">
                <w:rPr>
                  <w:rStyle w:val="a3"/>
                  <w:rFonts w:ascii="標楷體" w:eastAsia="標楷體" w:hAnsi="標楷體"/>
                  <w:color w:val="548DD4"/>
                  <w:kern w:val="0"/>
                  <w:sz w:val="22"/>
                </w:rPr>
                <w:t>臺</w:t>
              </w:r>
              <w:r w:rsidRPr="00E31A64">
                <w:rPr>
                  <w:rStyle w:val="a3"/>
                  <w:rFonts w:ascii="標楷體" w:eastAsia="標楷體" w:hAnsi="標楷體"/>
                  <w:color w:val="548DD4"/>
                  <w:kern w:val="0"/>
                  <w:sz w:val="22"/>
                </w:rPr>
                <w:t>灣高鐵轉乘資訊</w:t>
              </w:r>
              <w:r w:rsidRPr="00E31A64">
                <w:rPr>
                  <w:rStyle w:val="a3"/>
                  <w:rFonts w:ascii="標楷體" w:eastAsia="標楷體" w:hAnsi="標楷體" w:hint="eastAsia"/>
                  <w:color w:val="548DD4"/>
                  <w:kern w:val="0"/>
                  <w:sz w:val="22"/>
                </w:rPr>
                <w:t>地圖（</w:t>
              </w:r>
              <w:r w:rsidR="00E31A64" w:rsidRPr="00E31A64">
                <w:rPr>
                  <w:rStyle w:val="a3"/>
                  <w:rFonts w:ascii="標楷體" w:eastAsia="標楷體" w:hAnsi="標楷體" w:hint="eastAsia"/>
                  <w:color w:val="548DD4"/>
                  <w:kern w:val="0"/>
                  <w:sz w:val="22"/>
                </w:rPr>
                <w:t>臺</w:t>
              </w:r>
              <w:r w:rsidRPr="00E31A64">
                <w:rPr>
                  <w:rStyle w:val="a3"/>
                  <w:rFonts w:ascii="標楷體" w:eastAsia="標楷體" w:hAnsi="標楷體" w:hint="eastAsia"/>
                  <w:color w:val="548DD4"/>
                  <w:kern w:val="0"/>
                  <w:sz w:val="22"/>
                </w:rPr>
                <w:t>南站）</w:t>
              </w:r>
              <w:r w:rsidRPr="00E31A64">
                <w:rPr>
                  <w:rStyle w:val="a3"/>
                  <w:rFonts w:ascii="標楷體" w:eastAsia="標楷體" w:hAnsi="標楷體"/>
                  <w:color w:val="548DD4"/>
                  <w:kern w:val="0"/>
                  <w:sz w:val="22"/>
                </w:rPr>
                <w:t>，內附接駁區間車時刻表</w:t>
              </w:r>
            </w:hyperlink>
          </w:p>
        </w:tc>
      </w:tr>
      <w:tr w:rsidR="002C5B69" w:rsidRPr="00E31A64" w:rsidTr="006D2349">
        <w:trPr>
          <w:trHeight w:val="454"/>
          <w:jc w:val="center"/>
        </w:trPr>
        <w:tc>
          <w:tcPr>
            <w:tcW w:w="9920" w:type="dxa"/>
            <w:gridSpan w:val="2"/>
            <w:shd w:val="clear" w:color="auto" w:fill="B9E6E6"/>
            <w:vAlign w:val="center"/>
          </w:tcPr>
          <w:p w:rsidR="002C5B69" w:rsidRPr="00E31A64" w:rsidRDefault="002C5B69" w:rsidP="006D2349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E31A64">
              <w:rPr>
                <w:rFonts w:ascii="標楷體" w:eastAsia="標楷體" w:hAnsi="標楷體" w:hint="eastAsia"/>
                <w:b/>
                <w:kern w:val="0"/>
                <w:szCs w:val="24"/>
              </w:rPr>
              <w:t>會場接駁車</w:t>
            </w:r>
          </w:p>
        </w:tc>
      </w:tr>
      <w:tr w:rsidR="002C5B69" w:rsidRPr="00E31A64" w:rsidTr="006D2349">
        <w:trPr>
          <w:trHeight w:val="1572"/>
          <w:jc w:val="center"/>
        </w:trPr>
        <w:tc>
          <w:tcPr>
            <w:tcW w:w="9920" w:type="dxa"/>
            <w:gridSpan w:val="2"/>
          </w:tcPr>
          <w:p w:rsidR="002C5B69" w:rsidRPr="00E31A64" w:rsidRDefault="002C5B69" w:rsidP="006D2349">
            <w:pPr>
              <w:widowControl/>
              <w:spacing w:line="360" w:lineRule="exact"/>
              <w:rPr>
                <w:rFonts w:ascii="標楷體" w:eastAsia="標楷體" w:hAnsi="標楷體"/>
                <w:kern w:val="0"/>
                <w:sz w:val="22"/>
              </w:rPr>
            </w:pPr>
            <w:r w:rsidRPr="00E31A64">
              <w:rPr>
                <w:rFonts w:ascii="標楷體" w:eastAsia="標楷體" w:hAnsi="標楷體" w:hint="eastAsia"/>
                <w:kern w:val="0"/>
                <w:sz w:val="22"/>
              </w:rPr>
              <w:t>本次活動安排有</w:t>
            </w:r>
            <w:r w:rsidRPr="00E31A64">
              <w:rPr>
                <w:rFonts w:ascii="標楷體" w:eastAsia="標楷體" w:hAnsi="標楷體" w:hint="eastAsia"/>
                <w:b/>
                <w:kern w:val="0"/>
                <w:sz w:val="22"/>
              </w:rPr>
              <w:t>「臺南高鐵站─會場」</w:t>
            </w:r>
            <w:r w:rsidRPr="00E31A64">
              <w:rPr>
                <w:rFonts w:ascii="標楷體" w:eastAsia="標楷體" w:hAnsi="標楷體" w:hint="eastAsia"/>
                <w:kern w:val="0"/>
                <w:sz w:val="22"/>
              </w:rPr>
              <w:t>之接駁服務：</w:t>
            </w:r>
          </w:p>
          <w:p w:rsidR="002C5B69" w:rsidRPr="00E31A64" w:rsidRDefault="002C5B69" w:rsidP="006D2349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 w:val="22"/>
              </w:rPr>
            </w:pPr>
            <w:r w:rsidRPr="00E31A64">
              <w:rPr>
                <w:rFonts w:ascii="標楷體" w:eastAsia="標楷體" w:hAnsi="標楷體" w:hint="eastAsia"/>
                <w:b/>
                <w:kern w:val="0"/>
                <w:sz w:val="22"/>
              </w:rPr>
              <w:t>「臺南高鐵站─會場」│</w:t>
            </w:r>
            <w:r w:rsidRPr="00E31A64">
              <w:rPr>
                <w:rFonts w:ascii="標楷體" w:eastAsia="標楷體" w:hAnsi="標楷體" w:hint="eastAsia"/>
                <w:kern w:val="0"/>
                <w:sz w:val="22"/>
              </w:rPr>
              <w:t>6/27(五)</w:t>
            </w:r>
            <w:r w:rsidRPr="00E31A64">
              <w:rPr>
                <w:rFonts w:ascii="標楷體" w:eastAsia="標楷體" w:hAnsi="標楷體"/>
                <w:kern w:val="0"/>
                <w:sz w:val="22"/>
              </w:rPr>
              <w:t xml:space="preserve"> </w:t>
            </w:r>
            <w:r w:rsidRPr="00E31A64">
              <w:rPr>
                <w:rFonts w:ascii="標楷體" w:eastAsia="標楷體" w:hAnsi="標楷體" w:hint="eastAsia"/>
                <w:kern w:val="0"/>
                <w:sz w:val="22"/>
              </w:rPr>
              <w:t>去程：8：45、回程：17：50；</w:t>
            </w:r>
          </w:p>
          <w:p w:rsidR="002C5B69" w:rsidRPr="00E31A64" w:rsidRDefault="002C5B69" w:rsidP="006D2349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 w:val="22"/>
              </w:rPr>
            </w:pPr>
            <w:r w:rsidRPr="00E31A64">
              <w:rPr>
                <w:rFonts w:ascii="標楷體" w:eastAsia="標楷體" w:hAnsi="標楷體" w:hint="eastAsia"/>
                <w:kern w:val="0"/>
                <w:sz w:val="22"/>
              </w:rPr>
              <w:t xml:space="preserve">　　　　　　　　　　 6/28(六)</w:t>
            </w:r>
            <w:r w:rsidRPr="00E31A64">
              <w:rPr>
                <w:rFonts w:ascii="標楷體" w:eastAsia="標楷體" w:hAnsi="標楷體"/>
                <w:kern w:val="0"/>
                <w:sz w:val="22"/>
              </w:rPr>
              <w:t xml:space="preserve"> </w:t>
            </w:r>
            <w:r w:rsidRPr="00E31A64">
              <w:rPr>
                <w:rFonts w:ascii="標楷體" w:eastAsia="標楷體" w:hAnsi="標楷體" w:hint="eastAsia"/>
                <w:kern w:val="0"/>
                <w:sz w:val="22"/>
              </w:rPr>
              <w:t>去程：8：45、回程：16：20</w:t>
            </w:r>
          </w:p>
          <w:p w:rsidR="002C5B69" w:rsidRPr="00E31A64" w:rsidRDefault="002C5B69" w:rsidP="006D2349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 w:val="22"/>
              </w:rPr>
            </w:pPr>
            <w:r w:rsidRPr="00E31A64">
              <w:rPr>
                <w:rFonts w:ascii="標楷體" w:eastAsia="標楷體" w:hAnsi="標楷體" w:hint="eastAsia"/>
                <w:kern w:val="0"/>
                <w:sz w:val="22"/>
              </w:rPr>
              <w:t>※請於報名表內登記。</w:t>
            </w:r>
          </w:p>
        </w:tc>
      </w:tr>
    </w:tbl>
    <w:p w:rsidR="002C5B69" w:rsidRPr="00E31A64" w:rsidRDefault="00A21100" w:rsidP="00A21100">
      <w:pPr>
        <w:widowControl/>
        <w:tabs>
          <w:tab w:val="left" w:pos="450"/>
        </w:tabs>
        <w:rPr>
          <w:rFonts w:ascii="標楷體" w:eastAsia="標楷體" w:hAnsi="標楷體" w:cs="Arial"/>
          <w:b/>
          <w:bCs/>
          <w:color w:val="236764"/>
          <w:kern w:val="0"/>
          <w:sz w:val="26"/>
          <w:szCs w:val="26"/>
        </w:rPr>
      </w:pPr>
      <w:r>
        <w:rPr>
          <w:rFonts w:ascii="標楷體" w:eastAsia="標楷體" w:hAnsi="標楷體" w:cs="Arial"/>
          <w:b/>
          <w:bCs/>
          <w:color w:val="236764"/>
          <w:kern w:val="0"/>
          <w:sz w:val="26"/>
          <w:szCs w:val="26"/>
        </w:rPr>
        <w:tab/>
      </w:r>
    </w:p>
    <w:p w:rsidR="002C5B69" w:rsidRPr="00E31A64" w:rsidRDefault="002C5B69" w:rsidP="002C5B69">
      <w:pPr>
        <w:widowControl/>
        <w:jc w:val="center"/>
        <w:rPr>
          <w:rFonts w:ascii="標楷體" w:eastAsia="標楷體" w:hAnsi="標楷體" w:cs="Arial"/>
          <w:b/>
          <w:bCs/>
          <w:color w:val="236764"/>
          <w:kern w:val="0"/>
          <w:sz w:val="26"/>
          <w:szCs w:val="26"/>
        </w:rPr>
      </w:pPr>
      <w:r w:rsidRPr="00E31A64">
        <w:rPr>
          <w:rFonts w:ascii="標楷體" w:eastAsia="標楷體" w:hAnsi="標楷體" w:cs="Arial"/>
          <w:b/>
          <w:bCs/>
          <w:color w:val="236764"/>
          <w:kern w:val="0"/>
          <w:sz w:val="26"/>
          <w:szCs w:val="26"/>
        </w:rPr>
        <w:t>【校區地圖】</w:t>
      </w:r>
    </w:p>
    <w:p w:rsidR="002C5B69" w:rsidRPr="00E31A64" w:rsidRDefault="00A21100" w:rsidP="00A21100">
      <w:pPr>
        <w:widowControl/>
        <w:spacing w:beforeLines="50" w:before="180" w:afterLines="50" w:after="180"/>
        <w:jc w:val="center"/>
        <w:rPr>
          <w:rFonts w:ascii="標楷體" w:eastAsia="標楷體" w:hAnsi="標楷體" w:cs="Arial"/>
          <w:b/>
          <w:szCs w:val="28"/>
          <w:u w:val="single"/>
        </w:rPr>
      </w:pPr>
      <w:r w:rsidRPr="00E31A64">
        <w:rPr>
          <w:rFonts w:ascii="標楷體" w:eastAsia="標楷體" w:hAnsi="標楷體" w:cs="Arial"/>
          <w:b/>
          <w:bCs/>
          <w:noProof/>
          <w:color w:val="236764"/>
          <w:kern w:val="0"/>
          <w:sz w:val="26"/>
          <w:szCs w:val="26"/>
        </w:rPr>
        <w:drawing>
          <wp:anchor distT="0" distB="0" distL="114300" distR="114300" simplePos="0" relativeHeight="251656192" behindDoc="1" locked="0" layoutInCell="1" allowOverlap="1" wp14:anchorId="1E1A64E3" wp14:editId="759D0AF7">
            <wp:simplePos x="0" y="0"/>
            <wp:positionH relativeFrom="column">
              <wp:align>center</wp:align>
            </wp:positionH>
            <wp:positionV relativeFrom="paragraph">
              <wp:posOffset>144145</wp:posOffset>
            </wp:positionV>
            <wp:extent cx="5313600" cy="6343200"/>
            <wp:effectExtent l="0" t="0" r="1905" b="635"/>
            <wp:wrapNone/>
            <wp:docPr id="13" name="圖片 19" descr="描述: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9" descr="描述: MA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13" t="10463" r="3131" b="9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00" cy="63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5B69" w:rsidRPr="00E31A64" w:rsidRDefault="00903192" w:rsidP="002C5B69">
      <w:pPr>
        <w:widowControl/>
        <w:rPr>
          <w:rFonts w:ascii="標楷體" w:eastAsia="標楷體" w:hAnsi="標楷體" w:cs="Tahoma"/>
          <w:color w:val="222222"/>
          <w:kern w:val="0"/>
          <w:szCs w:val="24"/>
        </w:rPr>
      </w:pPr>
      <w:r w:rsidRPr="00E31A64">
        <w:rPr>
          <w:rFonts w:ascii="標楷體" w:eastAsia="標楷體" w:hAnsi="標楷體" w:cs="Arial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DEF96" wp14:editId="209D3C9D">
                <wp:simplePos x="0" y="0"/>
                <wp:positionH relativeFrom="column">
                  <wp:posOffset>-21590</wp:posOffset>
                </wp:positionH>
                <wp:positionV relativeFrom="paragraph">
                  <wp:posOffset>3555365</wp:posOffset>
                </wp:positionV>
                <wp:extent cx="549275" cy="1231265"/>
                <wp:effectExtent l="0" t="0" r="98425" b="102235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1231265"/>
                        </a:xfrm>
                        <a:prstGeom prst="flowChartAlternateProcess">
                          <a:avLst/>
                        </a:prstGeom>
                        <a:solidFill>
                          <a:srgbClr val="FEFBD8"/>
                        </a:solidFill>
                        <a:ln w="25400">
                          <a:solidFill>
                            <a:srgbClr val="F6822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5B69" w:rsidRPr="008F65D4" w:rsidRDefault="00E31A64" w:rsidP="002C5B69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4040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404040"/>
                                <w:sz w:val="28"/>
                                <w:szCs w:val="28"/>
                              </w:rPr>
                              <w:t>臺</w:t>
                            </w:r>
                            <w:r w:rsidR="002C5B69" w:rsidRPr="008F65D4">
                              <w:rPr>
                                <w:rFonts w:ascii="微軟正黑體" w:eastAsia="微軟正黑體" w:hAnsi="微軟正黑體" w:hint="eastAsia"/>
                                <w:b/>
                                <w:color w:val="404040"/>
                                <w:sz w:val="28"/>
                                <w:szCs w:val="28"/>
                              </w:rPr>
                              <w:t>南火車站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DEF9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4" o:spid="_x0000_s1028" type="#_x0000_t176" style="position:absolute;margin-left:-1.7pt;margin-top:279.95pt;width:43.25pt;height:9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" fillcolor="#fefbd8" strokecolor="#f68222" strokeweight="2pt">
                <v:shadow on="t" color="#bfbfbf" opacity=".5" offset="6pt,6pt"/>
                <v:textbox>
                  <w:txbxContent>
                    <w:p w:rsidR="002C5B69" w:rsidRPr="008F65D4" w:rsidRDefault="00E31A64" w:rsidP="002C5B69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404040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404040"/>
                          <w:sz w:val="28"/>
                          <w:szCs w:val="28"/>
                        </w:rPr>
                        <w:t>臺</w:t>
                      </w:r>
                      <w:r w:rsidR="002C5B69" w:rsidRPr="008F65D4">
                        <w:rPr>
                          <w:rFonts w:ascii="微軟正黑體" w:eastAsia="微軟正黑體" w:hAnsi="微軟正黑體" w:hint="eastAsia"/>
                          <w:b/>
                          <w:color w:val="404040"/>
                          <w:sz w:val="28"/>
                          <w:szCs w:val="28"/>
                        </w:rPr>
                        <w:t>南火車站</w:t>
                      </w:r>
                    </w:p>
                  </w:txbxContent>
                </v:textbox>
              </v:shape>
            </w:pict>
          </mc:Fallback>
        </mc:AlternateContent>
      </w:r>
      <w:r w:rsidR="00A21100" w:rsidRPr="00E31A64">
        <w:rPr>
          <w:rFonts w:ascii="標楷體" w:eastAsia="標楷體" w:hAnsi="標楷體" w:cs="Arial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B9577FC" wp14:editId="6028EBF1">
                <wp:simplePos x="0" y="0"/>
                <wp:positionH relativeFrom="margin">
                  <wp:posOffset>516890</wp:posOffset>
                </wp:positionH>
                <wp:positionV relativeFrom="paragraph">
                  <wp:posOffset>5748655</wp:posOffset>
                </wp:positionV>
                <wp:extent cx="5071110" cy="840740"/>
                <wp:effectExtent l="19050" t="19050" r="34290" b="3556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11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B69" w:rsidRPr="00833ADF" w:rsidRDefault="002C5B69" w:rsidP="00A21100">
                            <w:pPr>
                              <w:spacing w:line="400" w:lineRule="exact"/>
                              <w:rPr>
                                <w:rFonts w:ascii="華康細圓體" w:eastAsia="華康細圓體"/>
                              </w:rPr>
                            </w:pPr>
                            <w:r w:rsidRPr="00833ADF">
                              <w:rPr>
                                <w:rFonts w:ascii="華康細圓體" w:eastAsia="華康細圓體" w:hint="eastAsia"/>
                              </w:rPr>
                              <w:t>本次活動備有停車位，請自行開車的來賓出示開會通知後，</w:t>
                            </w:r>
                          </w:p>
                          <w:p w:rsidR="002C5B69" w:rsidRPr="00833ADF" w:rsidRDefault="002C5B69" w:rsidP="00A21100">
                            <w:pPr>
                              <w:spacing w:line="400" w:lineRule="exact"/>
                              <w:rPr>
                                <w:rFonts w:ascii="華康細圓體" w:eastAsia="華康細圓體" w:hAnsi="細明體" w:cs="細明體"/>
                              </w:rPr>
                            </w:pPr>
                            <w:r w:rsidRPr="00833ADF">
                              <w:rPr>
                                <w:rFonts w:ascii="華康細圓體" w:eastAsia="華康細圓體" w:hint="eastAsia"/>
                              </w:rPr>
                              <w:t>依指示停放於指定停車區。</w:t>
                            </w:r>
                            <w:r w:rsidRPr="00833ADF">
                              <w:rPr>
                                <w:rFonts w:ascii="華康細圓體" w:eastAsia="華康細圓體" w:hAnsi="細明體" w:cs="細明體" w:hint="eastAsia"/>
                              </w:rPr>
                              <w:t>校內停車空間有限，如空間不足還請見諒。</w:t>
                            </w:r>
                          </w:p>
                          <w:p w:rsidR="002C5B69" w:rsidRPr="00833ADF" w:rsidRDefault="002C5B69" w:rsidP="00A21100">
                            <w:pPr>
                              <w:spacing w:line="400" w:lineRule="exact"/>
                              <w:rPr>
                                <w:rFonts w:ascii="華康細圓體" w:eastAsia="華康細圓體"/>
                              </w:rPr>
                            </w:pPr>
                            <w:r w:rsidRPr="00833ADF">
                              <w:rPr>
                                <w:rFonts w:ascii="華康細圓體" w:eastAsia="華康細圓體" w:hAnsi="細明體" w:cs="細明體" w:hint="eastAsia"/>
                              </w:rPr>
                              <w:t>並請自行尋找</w:t>
                            </w:r>
                            <w:r>
                              <w:rPr>
                                <w:rFonts w:ascii="華康細圓體" w:eastAsia="華康細圓體" w:hAnsi="細明體" w:cs="細明體" w:hint="eastAsia"/>
                              </w:rPr>
                              <w:t>適</w:t>
                            </w:r>
                            <w:r>
                              <w:rPr>
                                <w:rFonts w:ascii="細明體" w:eastAsia="細明體" w:hAnsi="細明體" w:cs="細明體" w:hint="eastAsia"/>
                              </w:rPr>
                              <w:t>當的</w:t>
                            </w:r>
                            <w:r w:rsidRPr="00833ADF">
                              <w:rPr>
                                <w:rFonts w:ascii="華康細圓體" w:eastAsia="華康細圓體" w:hAnsi="細明體" w:cs="細明體" w:hint="eastAsia"/>
                              </w:rPr>
                              <w:t>停車位置。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577FC" id="Text Box 18" o:spid="_x0000_s1029" type="#_x0000_t202" style="position:absolute;margin-left:40.7pt;margin-top:452.65pt;width:399.3pt;height:66.2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" strokecolor="#c0504d" strokeweight="5pt">
                <v:stroke linestyle="thickThin"/>
                <v:shadow color="#868686"/>
                <v:textbox style="mso-fit-shape-to-text:t">
                  <w:txbxContent>
                    <w:p w:rsidR="002C5B69" w:rsidRPr="00833ADF" w:rsidRDefault="002C5B69" w:rsidP="00A21100">
                      <w:pPr>
                        <w:spacing w:line="400" w:lineRule="exact"/>
                        <w:rPr>
                          <w:rFonts w:ascii="華康細圓體" w:eastAsia="華康細圓體"/>
                        </w:rPr>
                      </w:pPr>
                      <w:r w:rsidRPr="00833ADF">
                        <w:rPr>
                          <w:rFonts w:ascii="華康細圓體" w:eastAsia="華康細圓體" w:hint="eastAsia"/>
                        </w:rPr>
                        <w:t>本次活動備有停車位，請自行開車的來賓出示開會通知後，</w:t>
                      </w:r>
                    </w:p>
                    <w:p w:rsidR="002C5B69" w:rsidRPr="00833ADF" w:rsidRDefault="002C5B69" w:rsidP="00A21100">
                      <w:pPr>
                        <w:spacing w:line="400" w:lineRule="exact"/>
                        <w:rPr>
                          <w:rFonts w:ascii="華康細圓體" w:eastAsia="華康細圓體" w:hAnsi="細明體" w:cs="細明體"/>
                        </w:rPr>
                      </w:pPr>
                      <w:r w:rsidRPr="00833ADF">
                        <w:rPr>
                          <w:rFonts w:ascii="華康細圓體" w:eastAsia="華康細圓體" w:hint="eastAsia"/>
                        </w:rPr>
                        <w:t>依指示停放於指定停車區。</w:t>
                      </w:r>
                      <w:r w:rsidRPr="00833ADF">
                        <w:rPr>
                          <w:rFonts w:ascii="華康細圓體" w:eastAsia="華康細圓體" w:hAnsi="細明體" w:cs="細明體" w:hint="eastAsia"/>
                        </w:rPr>
                        <w:t>校內停車空間有限，如空間不足還請見諒。</w:t>
                      </w:r>
                    </w:p>
                    <w:p w:rsidR="002C5B69" w:rsidRPr="00833ADF" w:rsidRDefault="002C5B69" w:rsidP="00A21100">
                      <w:pPr>
                        <w:spacing w:line="400" w:lineRule="exact"/>
                        <w:rPr>
                          <w:rFonts w:ascii="華康細圓體" w:eastAsia="華康細圓體"/>
                        </w:rPr>
                      </w:pPr>
                      <w:r w:rsidRPr="00833ADF">
                        <w:rPr>
                          <w:rFonts w:ascii="華康細圓體" w:eastAsia="華康細圓體" w:hAnsi="細明體" w:cs="細明體" w:hint="eastAsia"/>
                        </w:rPr>
                        <w:t>並請自行尋找</w:t>
                      </w:r>
                      <w:r>
                        <w:rPr>
                          <w:rFonts w:ascii="華康細圓體" w:eastAsia="華康細圓體" w:hAnsi="細明體" w:cs="細明體" w:hint="eastAsia"/>
                        </w:rPr>
                        <w:t>適</w:t>
                      </w:r>
                      <w:r>
                        <w:rPr>
                          <w:rFonts w:ascii="細明體" w:eastAsia="細明體" w:hAnsi="細明體" w:cs="細明體" w:hint="eastAsia"/>
                        </w:rPr>
                        <w:t>當的</w:t>
                      </w:r>
                      <w:r w:rsidRPr="00833ADF">
                        <w:rPr>
                          <w:rFonts w:ascii="華康細圓體" w:eastAsia="華康細圓體" w:hAnsi="細明體" w:cs="細明體" w:hint="eastAsia"/>
                        </w:rPr>
                        <w:t>停車位置。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5B69" w:rsidRPr="00E31A64">
        <w:rPr>
          <w:rFonts w:ascii="標楷體" w:eastAsia="標楷體" w:hAnsi="標楷體" w:cs="Arial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A6A3D7" wp14:editId="5DE85A7A">
                <wp:simplePos x="0" y="0"/>
                <wp:positionH relativeFrom="column">
                  <wp:posOffset>114300</wp:posOffset>
                </wp:positionH>
                <wp:positionV relativeFrom="paragraph">
                  <wp:posOffset>2225040</wp:posOffset>
                </wp:positionV>
                <wp:extent cx="776605" cy="352425"/>
                <wp:effectExtent l="95250" t="95250" r="61595" b="295275"/>
                <wp:wrapNone/>
                <wp:docPr id="16" name="圓角矩形圖說文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76605" cy="352425"/>
                        </a:xfrm>
                        <a:prstGeom prst="wedgeRoundRectCallout">
                          <a:avLst>
                            <a:gd name="adj1" fmla="val 14607"/>
                            <a:gd name="adj2" fmla="val 109976"/>
                            <a:gd name="adj3" fmla="val 16667"/>
                          </a:avLst>
                        </a:prstGeom>
                        <a:solidFill>
                          <a:srgbClr val="FEFBD8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C5B69" w:rsidRPr="008F65D4" w:rsidRDefault="002C5B69" w:rsidP="002C5B69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404040"/>
                                <w:sz w:val="28"/>
                                <w:szCs w:val="28"/>
                              </w:rPr>
                            </w:pPr>
                            <w:r w:rsidRPr="008F65D4">
                              <w:rPr>
                                <w:rFonts w:ascii="微軟正黑體" w:eastAsia="微軟正黑體" w:hAnsi="微軟正黑體" w:hint="eastAsia"/>
                                <w:b/>
                                <w:color w:val="404040"/>
                                <w:sz w:val="28"/>
                                <w:szCs w:val="28"/>
                              </w:rPr>
                              <w:t>停車場</w:t>
                            </w:r>
                          </w:p>
                          <w:p w:rsidR="002C5B69" w:rsidRDefault="002C5B69" w:rsidP="002C5B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6A3D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16" o:spid="_x0000_s1030" type="#_x0000_t62" style="position:absolute;margin-left:9pt;margin-top:175.2pt;width:61.1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" adj="13955,34555" fillcolor="#fefbd8" strokecolor="#f79646" strokeweight="2pt">
                <v:shadow on="t" color="black" opacity="26214f" origin=".5,.5" offset="-.74836mm,-.74836mm"/>
                <v:textbox>
                  <w:txbxContent>
                    <w:p w:rsidR="002C5B69" w:rsidRPr="008F65D4" w:rsidRDefault="002C5B69" w:rsidP="002C5B69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404040"/>
                          <w:sz w:val="28"/>
                          <w:szCs w:val="28"/>
                        </w:rPr>
                      </w:pPr>
                      <w:r w:rsidRPr="008F65D4">
                        <w:rPr>
                          <w:rFonts w:ascii="微軟正黑體" w:eastAsia="微軟正黑體" w:hAnsi="微軟正黑體" w:hint="eastAsia"/>
                          <w:b/>
                          <w:color w:val="404040"/>
                          <w:sz w:val="28"/>
                          <w:szCs w:val="28"/>
                        </w:rPr>
                        <w:t>停車場</w:t>
                      </w:r>
                    </w:p>
                    <w:p w:rsidR="002C5B69" w:rsidRDefault="002C5B69" w:rsidP="002C5B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C5B69" w:rsidRPr="00E31A64">
        <w:rPr>
          <w:rFonts w:ascii="標楷體" w:eastAsia="標楷體" w:hAnsi="標楷體" w:cs="Arial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E3DF53" wp14:editId="01FB474D">
                <wp:simplePos x="0" y="0"/>
                <wp:positionH relativeFrom="column">
                  <wp:posOffset>721995</wp:posOffset>
                </wp:positionH>
                <wp:positionV relativeFrom="paragraph">
                  <wp:posOffset>2914015</wp:posOffset>
                </wp:positionV>
                <wp:extent cx="607060" cy="310515"/>
                <wp:effectExtent l="95250" t="95250" r="59690" b="203835"/>
                <wp:wrapNone/>
                <wp:docPr id="8" name="圓角矩形圖說文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7060" cy="310515"/>
                        </a:xfrm>
                        <a:prstGeom prst="wedgeRoundRectCallout">
                          <a:avLst>
                            <a:gd name="adj1" fmla="val -843"/>
                            <a:gd name="adj2" fmla="val 95730"/>
                            <a:gd name="adj3" fmla="val 16667"/>
                          </a:avLst>
                        </a:prstGeom>
                        <a:solidFill>
                          <a:srgbClr val="FEFBD8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C5B69" w:rsidRPr="008F65D4" w:rsidRDefault="002C5B69" w:rsidP="002C5B69">
                            <w:pPr>
                              <w:spacing w:line="28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4040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404040"/>
                                <w:sz w:val="28"/>
                                <w:szCs w:val="28"/>
                              </w:rPr>
                              <w:t>會場</w:t>
                            </w:r>
                          </w:p>
                          <w:p w:rsidR="002C5B69" w:rsidRDefault="002C5B69" w:rsidP="002C5B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3DF53" id="圓角矩形圖說文字 8" o:spid="_x0000_s1031" type="#_x0000_t62" style="position:absolute;margin-left:56.85pt;margin-top:229.45pt;width:47.8pt;height:2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" adj="10618,31478" fillcolor="#fefbd8" strokecolor="#f79646" strokeweight="2pt">
                <v:shadow on="t" color="black" opacity="26214f" origin=".5,.5" offset="-.74836mm,-.74836mm"/>
                <v:textbox>
                  <w:txbxContent>
                    <w:p w:rsidR="002C5B69" w:rsidRPr="008F65D4" w:rsidRDefault="002C5B69" w:rsidP="002C5B69">
                      <w:pPr>
                        <w:spacing w:line="28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404040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404040"/>
                          <w:sz w:val="28"/>
                          <w:szCs w:val="28"/>
                        </w:rPr>
                        <w:t>會場</w:t>
                      </w:r>
                    </w:p>
                    <w:p w:rsidR="002C5B69" w:rsidRDefault="002C5B69" w:rsidP="002C5B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C5B69" w:rsidRPr="00E31A64">
        <w:rPr>
          <w:rFonts w:ascii="標楷體" w:eastAsia="標楷體" w:hAnsi="標楷體" w:cs="Tahoma"/>
          <w:color w:val="222222"/>
          <w:kern w:val="0"/>
          <w:szCs w:val="24"/>
        </w:rPr>
        <w:br w:type="page"/>
      </w:r>
    </w:p>
    <w:p w:rsidR="002C5B69" w:rsidRPr="00E31A64" w:rsidRDefault="002C5B69">
      <w:pPr>
        <w:widowControl/>
        <w:rPr>
          <w:rFonts w:ascii="標楷體" w:eastAsia="標楷體" w:hAnsi="標楷體" w:cs="Tahoma"/>
          <w:color w:val="222222"/>
          <w:kern w:val="0"/>
          <w:szCs w:val="24"/>
        </w:rPr>
      </w:pPr>
    </w:p>
    <w:p w:rsidR="00EC2004" w:rsidRPr="00E31A64" w:rsidRDefault="00EC2004" w:rsidP="00EC2004">
      <w:pPr>
        <w:widowControl/>
        <w:rPr>
          <w:rFonts w:ascii="標楷體" w:eastAsia="標楷體" w:hAnsi="標楷體" w:cs="Tahoma"/>
          <w:color w:val="222222"/>
          <w:kern w:val="0"/>
          <w:szCs w:val="24"/>
        </w:rPr>
      </w:pPr>
    </w:p>
    <w:p w:rsidR="00EC2004" w:rsidRPr="00E31A64" w:rsidRDefault="00EC2004" w:rsidP="00EC2004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31A64">
        <w:rPr>
          <w:rFonts w:ascii="標楷體" w:eastAsia="標楷體" w:hAnsi="標楷體" w:hint="eastAsia"/>
          <w:b/>
          <w:sz w:val="32"/>
          <w:szCs w:val="32"/>
        </w:rPr>
        <w:t>教育部公民素養陶塑計畫第三期期中成果分享會</w:t>
      </w:r>
    </w:p>
    <w:p w:rsidR="00EC2004" w:rsidRPr="00E31A64" w:rsidRDefault="00EC2004" w:rsidP="00EC2004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31A64">
        <w:rPr>
          <w:rFonts w:ascii="標楷體" w:eastAsia="標楷體" w:hAnsi="標楷體" w:hint="eastAsia"/>
          <w:b/>
          <w:sz w:val="32"/>
          <w:szCs w:val="32"/>
        </w:rPr>
        <w:t>受訪名單</w:t>
      </w:r>
    </w:p>
    <w:p w:rsidR="00EC2004" w:rsidRPr="00E31A64" w:rsidRDefault="00EC2004" w:rsidP="00EC2004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新細明體"/>
          <w:kern w:val="0"/>
          <w:sz w:val="28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5220"/>
        <w:gridCol w:w="3232"/>
      </w:tblGrid>
      <w:tr w:rsidR="00EC2004" w:rsidRPr="00E31A64" w:rsidTr="005B7072">
        <w:trPr>
          <w:jc w:val="center"/>
        </w:trPr>
        <w:tc>
          <w:tcPr>
            <w:tcW w:w="1242" w:type="dxa"/>
            <w:shd w:val="clear" w:color="auto" w:fill="BFBFBF" w:themeFill="background1" w:themeFillShade="BF"/>
          </w:tcPr>
          <w:p w:rsidR="00EC2004" w:rsidRPr="00E31A64" w:rsidRDefault="00EC2004" w:rsidP="005B707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E31A64">
              <w:rPr>
                <w:rFonts w:ascii="標楷體" w:eastAsia="標楷體" w:hAnsi="標楷體" w:cs="新細明體" w:hint="eastAsia"/>
                <w:sz w:val="28"/>
              </w:rPr>
              <w:t>受訪人</w:t>
            </w:r>
          </w:p>
        </w:tc>
        <w:tc>
          <w:tcPr>
            <w:tcW w:w="5220" w:type="dxa"/>
            <w:shd w:val="clear" w:color="auto" w:fill="BFBFBF" w:themeFill="background1" w:themeFillShade="BF"/>
          </w:tcPr>
          <w:p w:rsidR="00EC2004" w:rsidRPr="00E31A64" w:rsidRDefault="00EC2004" w:rsidP="005B707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E31A64">
              <w:rPr>
                <w:rFonts w:ascii="標楷體" w:eastAsia="標楷體" w:hAnsi="標楷體" w:cs="新細明體" w:hint="eastAsia"/>
                <w:sz w:val="28"/>
              </w:rPr>
              <w:t>單位職稱</w:t>
            </w:r>
          </w:p>
        </w:tc>
        <w:tc>
          <w:tcPr>
            <w:tcW w:w="3232" w:type="dxa"/>
            <w:shd w:val="clear" w:color="auto" w:fill="BFBFBF" w:themeFill="background1" w:themeFillShade="BF"/>
          </w:tcPr>
          <w:p w:rsidR="00EC2004" w:rsidRPr="00E31A64" w:rsidRDefault="00EC2004" w:rsidP="005B707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E31A64">
              <w:rPr>
                <w:rFonts w:ascii="標楷體" w:eastAsia="標楷體" w:hAnsi="標楷體" w:cs="新細明體" w:hint="eastAsia"/>
                <w:sz w:val="28"/>
              </w:rPr>
              <w:t>聯絡電話</w:t>
            </w:r>
          </w:p>
        </w:tc>
      </w:tr>
      <w:tr w:rsidR="00EC2004" w:rsidRPr="00E31A64" w:rsidTr="005B7072">
        <w:trPr>
          <w:jc w:val="center"/>
        </w:trPr>
        <w:tc>
          <w:tcPr>
            <w:tcW w:w="1242" w:type="dxa"/>
            <w:vAlign w:val="center"/>
          </w:tcPr>
          <w:p w:rsidR="00EC2004" w:rsidRPr="00E31A64" w:rsidRDefault="00EC2004" w:rsidP="005B707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E31A64">
              <w:rPr>
                <w:rFonts w:ascii="標楷體" w:eastAsia="標楷體" w:hAnsi="標楷體" w:cs="新細明體" w:hint="eastAsia"/>
                <w:sz w:val="28"/>
              </w:rPr>
              <w:t>楊倍昌</w:t>
            </w:r>
          </w:p>
        </w:tc>
        <w:tc>
          <w:tcPr>
            <w:tcW w:w="5220" w:type="dxa"/>
          </w:tcPr>
          <w:p w:rsidR="00EC2004" w:rsidRPr="00E31A64" w:rsidRDefault="00EC2004" w:rsidP="005B707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E31A64">
              <w:rPr>
                <w:rFonts w:ascii="標楷體" w:eastAsia="標楷體" w:hAnsi="標楷體" w:hint="eastAsia"/>
                <w:sz w:val="28"/>
                <w:szCs w:val="32"/>
              </w:rPr>
              <w:t>教育部公民素養陶塑計畫/計畫主持人</w:t>
            </w:r>
          </w:p>
          <w:p w:rsidR="00EC2004" w:rsidRPr="00E31A64" w:rsidRDefault="00EC2004" w:rsidP="005B707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E31A64">
              <w:rPr>
                <w:rFonts w:ascii="標楷體" w:eastAsia="標楷體" w:hAnsi="標楷體" w:cs="新細明體" w:hint="eastAsia"/>
                <w:sz w:val="28"/>
              </w:rPr>
              <w:t>國立成功大學醫學、科技與社會研究中心/教授</w:t>
            </w:r>
          </w:p>
        </w:tc>
        <w:tc>
          <w:tcPr>
            <w:tcW w:w="3232" w:type="dxa"/>
            <w:vAlign w:val="center"/>
          </w:tcPr>
          <w:p w:rsidR="00EC2004" w:rsidRPr="00E31A64" w:rsidRDefault="00EC2004" w:rsidP="005B707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A64">
              <w:rPr>
                <w:rFonts w:ascii="標楷體" w:eastAsia="標楷體" w:hAnsi="標楷體" w:hint="eastAsia"/>
                <w:sz w:val="28"/>
                <w:szCs w:val="28"/>
              </w:rPr>
              <w:t>06-2353535-5014</w:t>
            </w:r>
          </w:p>
          <w:p w:rsidR="00EC2004" w:rsidRPr="00E31A64" w:rsidRDefault="00EC2004" w:rsidP="005B707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E31A64">
              <w:rPr>
                <w:rFonts w:ascii="標楷體" w:eastAsia="標楷體" w:hAnsi="標楷體" w:cs="新細明體" w:hint="eastAsia"/>
                <w:sz w:val="28"/>
              </w:rPr>
              <w:t>0939-160929</w:t>
            </w:r>
          </w:p>
        </w:tc>
      </w:tr>
      <w:tr w:rsidR="00BB7480" w:rsidRPr="00E31A64" w:rsidTr="005B7072">
        <w:trPr>
          <w:jc w:val="center"/>
        </w:trPr>
        <w:tc>
          <w:tcPr>
            <w:tcW w:w="1242" w:type="dxa"/>
            <w:vAlign w:val="center"/>
          </w:tcPr>
          <w:p w:rsidR="00BB7480" w:rsidRPr="00E31A64" w:rsidRDefault="00BB7480" w:rsidP="0095066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E31A64">
              <w:rPr>
                <w:rFonts w:ascii="標楷體" w:eastAsia="標楷體" w:hAnsi="標楷體" w:cs="新細明體" w:hint="eastAsia"/>
                <w:sz w:val="28"/>
              </w:rPr>
              <w:t>李珮琳</w:t>
            </w:r>
          </w:p>
        </w:tc>
        <w:tc>
          <w:tcPr>
            <w:tcW w:w="5220" w:type="dxa"/>
            <w:vAlign w:val="center"/>
          </w:tcPr>
          <w:p w:rsidR="00BB7480" w:rsidRPr="00E31A64" w:rsidRDefault="00BB7480" w:rsidP="005B707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E31A64">
              <w:rPr>
                <w:rFonts w:ascii="標楷體" w:eastAsia="標楷體" w:hAnsi="標楷體" w:cs="新細明體" w:hint="eastAsia"/>
                <w:sz w:val="28"/>
              </w:rPr>
              <w:t>教育部資訊及科技教育司/副研究員</w:t>
            </w:r>
          </w:p>
        </w:tc>
        <w:tc>
          <w:tcPr>
            <w:tcW w:w="3232" w:type="dxa"/>
            <w:vAlign w:val="center"/>
          </w:tcPr>
          <w:p w:rsidR="00BB7480" w:rsidRPr="00E31A64" w:rsidRDefault="00BB7480" w:rsidP="005B707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E31A64">
              <w:rPr>
                <w:rFonts w:ascii="標楷體" w:eastAsia="標楷體" w:hAnsi="標楷體" w:cs="新細明體" w:hint="eastAsia"/>
                <w:sz w:val="28"/>
              </w:rPr>
              <w:t>（02）7712-9103</w:t>
            </w:r>
          </w:p>
          <w:p w:rsidR="00BB7480" w:rsidRPr="00E31A64" w:rsidRDefault="00BB7480" w:rsidP="005B707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A64">
              <w:rPr>
                <w:rFonts w:ascii="標楷體" w:eastAsia="標楷體" w:hAnsi="標楷體" w:cs="新細明體" w:hint="eastAsia"/>
                <w:sz w:val="28"/>
              </w:rPr>
              <w:t>0911-268124</w:t>
            </w:r>
          </w:p>
        </w:tc>
      </w:tr>
    </w:tbl>
    <w:p w:rsidR="00EC2004" w:rsidRPr="00E31A64" w:rsidRDefault="00EC2004" w:rsidP="00EC2004">
      <w:pPr>
        <w:widowControl/>
        <w:spacing w:beforeLines="50" w:before="180" w:afterLines="50" w:after="180"/>
        <w:jc w:val="center"/>
        <w:rPr>
          <w:rFonts w:ascii="標楷體" w:eastAsia="標楷體" w:hAnsi="標楷體"/>
          <w:b/>
          <w:sz w:val="28"/>
          <w:szCs w:val="28"/>
        </w:rPr>
      </w:pPr>
      <w:r w:rsidRPr="00E31A64">
        <w:rPr>
          <w:rFonts w:ascii="標楷體" w:eastAsia="標楷體" w:hAnsi="標楷體" w:hint="eastAsia"/>
          <w:b/>
          <w:sz w:val="28"/>
          <w:szCs w:val="28"/>
        </w:rPr>
        <w:t>承辦人暨現場活動人姓名、手機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09"/>
        <w:gridCol w:w="4653"/>
        <w:gridCol w:w="3232"/>
      </w:tblGrid>
      <w:tr w:rsidR="00EC2004" w:rsidRPr="00E31A64" w:rsidTr="005B7072">
        <w:tc>
          <w:tcPr>
            <w:tcW w:w="1809" w:type="dxa"/>
            <w:shd w:val="clear" w:color="auto" w:fill="BFBFBF" w:themeFill="background1" w:themeFillShade="BF"/>
          </w:tcPr>
          <w:p w:rsidR="00EC2004" w:rsidRPr="00E31A64" w:rsidRDefault="00EC2004" w:rsidP="005B707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E31A64">
              <w:rPr>
                <w:rFonts w:ascii="標楷體" w:eastAsia="標楷體" w:hAnsi="標楷體" w:cs="新細明體" w:hint="eastAsia"/>
                <w:sz w:val="28"/>
              </w:rPr>
              <w:t>承辦人</w:t>
            </w:r>
          </w:p>
        </w:tc>
        <w:tc>
          <w:tcPr>
            <w:tcW w:w="4653" w:type="dxa"/>
            <w:shd w:val="clear" w:color="auto" w:fill="BFBFBF" w:themeFill="background1" w:themeFillShade="BF"/>
          </w:tcPr>
          <w:p w:rsidR="00EC2004" w:rsidRPr="00E31A64" w:rsidRDefault="00EC2004" w:rsidP="005B707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E31A64">
              <w:rPr>
                <w:rFonts w:ascii="標楷體" w:eastAsia="標楷體" w:hAnsi="標楷體" w:cs="新細明體" w:hint="eastAsia"/>
                <w:sz w:val="28"/>
              </w:rPr>
              <w:t>單位職稱</w:t>
            </w:r>
          </w:p>
        </w:tc>
        <w:tc>
          <w:tcPr>
            <w:tcW w:w="3232" w:type="dxa"/>
            <w:shd w:val="clear" w:color="auto" w:fill="BFBFBF" w:themeFill="background1" w:themeFillShade="BF"/>
          </w:tcPr>
          <w:p w:rsidR="00EC2004" w:rsidRPr="00E31A64" w:rsidRDefault="00EC2004" w:rsidP="005B707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E31A64">
              <w:rPr>
                <w:rFonts w:ascii="標楷體" w:eastAsia="標楷體" w:hAnsi="標楷體" w:cs="新細明體" w:hint="eastAsia"/>
                <w:sz w:val="28"/>
              </w:rPr>
              <w:t>聯絡電話</w:t>
            </w:r>
          </w:p>
        </w:tc>
      </w:tr>
      <w:tr w:rsidR="00EC2004" w:rsidRPr="00E31A64" w:rsidTr="005B7072">
        <w:tc>
          <w:tcPr>
            <w:tcW w:w="1809" w:type="dxa"/>
            <w:vAlign w:val="center"/>
          </w:tcPr>
          <w:p w:rsidR="00EC2004" w:rsidRPr="00E31A64" w:rsidRDefault="00EC2004" w:rsidP="005B707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E31A64">
              <w:rPr>
                <w:rFonts w:ascii="標楷體" w:eastAsia="標楷體" w:hAnsi="標楷體" w:cs="新細明體" w:hint="eastAsia"/>
                <w:sz w:val="28"/>
              </w:rPr>
              <w:t>廖東杉</w:t>
            </w:r>
          </w:p>
        </w:tc>
        <w:tc>
          <w:tcPr>
            <w:tcW w:w="4653" w:type="dxa"/>
            <w:vAlign w:val="center"/>
          </w:tcPr>
          <w:p w:rsidR="00EC2004" w:rsidRPr="00E31A64" w:rsidRDefault="00EC2004" w:rsidP="005B707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E31A64">
              <w:rPr>
                <w:rFonts w:ascii="標楷體" w:eastAsia="標楷體" w:hAnsi="標楷體" w:cs="新細明體" w:hint="eastAsia"/>
                <w:sz w:val="28"/>
              </w:rPr>
              <w:t>教育部資訊及科技教育司/研究助理</w:t>
            </w:r>
          </w:p>
        </w:tc>
        <w:tc>
          <w:tcPr>
            <w:tcW w:w="3232" w:type="dxa"/>
            <w:vAlign w:val="center"/>
          </w:tcPr>
          <w:p w:rsidR="00EC2004" w:rsidRPr="00E31A64" w:rsidRDefault="00EC2004" w:rsidP="005B707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E31A64">
              <w:rPr>
                <w:rFonts w:ascii="標楷體" w:eastAsia="標楷體" w:hAnsi="標楷體" w:cs="新細明體" w:hint="eastAsia"/>
                <w:sz w:val="28"/>
              </w:rPr>
              <w:t>（02）7712-9020</w:t>
            </w:r>
          </w:p>
          <w:p w:rsidR="00EC2004" w:rsidRPr="00E31A64" w:rsidRDefault="00EC2004" w:rsidP="005B707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E31A64">
              <w:rPr>
                <w:rFonts w:ascii="標楷體" w:eastAsia="標楷體" w:hAnsi="標楷體" w:cs="新細明體" w:hint="eastAsia"/>
                <w:sz w:val="28"/>
              </w:rPr>
              <w:t>0918-855068</w:t>
            </w:r>
          </w:p>
        </w:tc>
      </w:tr>
      <w:tr w:rsidR="00EC2004" w:rsidRPr="00E31A64" w:rsidTr="005B7072"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EC2004" w:rsidRPr="00E31A64" w:rsidRDefault="00EC2004" w:rsidP="005B707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E31A64">
              <w:rPr>
                <w:rFonts w:ascii="標楷體" w:eastAsia="標楷體" w:hAnsi="標楷體" w:cs="新細明體" w:hint="eastAsia"/>
                <w:sz w:val="28"/>
              </w:rPr>
              <w:t>現場聯絡人</w:t>
            </w:r>
          </w:p>
        </w:tc>
        <w:tc>
          <w:tcPr>
            <w:tcW w:w="4653" w:type="dxa"/>
            <w:shd w:val="clear" w:color="auto" w:fill="BFBFBF" w:themeFill="background1" w:themeFillShade="BF"/>
            <w:vAlign w:val="center"/>
          </w:tcPr>
          <w:p w:rsidR="00EC2004" w:rsidRPr="00E31A64" w:rsidRDefault="00EC2004" w:rsidP="005B707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E31A64">
              <w:rPr>
                <w:rFonts w:ascii="標楷體" w:eastAsia="標楷體" w:hAnsi="標楷體" w:cs="新細明體" w:hint="eastAsia"/>
                <w:sz w:val="28"/>
              </w:rPr>
              <w:t>單位職稱</w:t>
            </w:r>
          </w:p>
        </w:tc>
        <w:tc>
          <w:tcPr>
            <w:tcW w:w="3232" w:type="dxa"/>
            <w:shd w:val="clear" w:color="auto" w:fill="BFBFBF" w:themeFill="background1" w:themeFillShade="BF"/>
            <w:vAlign w:val="center"/>
          </w:tcPr>
          <w:p w:rsidR="00EC2004" w:rsidRPr="00E31A64" w:rsidRDefault="00EC2004" w:rsidP="005B707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E31A64">
              <w:rPr>
                <w:rFonts w:ascii="標楷體" w:eastAsia="標楷體" w:hAnsi="標楷體" w:cs="新細明體" w:hint="eastAsia"/>
                <w:sz w:val="28"/>
              </w:rPr>
              <w:t>聯絡電話</w:t>
            </w:r>
          </w:p>
        </w:tc>
      </w:tr>
      <w:tr w:rsidR="00EC2004" w:rsidRPr="00E31A64" w:rsidTr="005B7072">
        <w:trPr>
          <w:trHeight w:val="690"/>
        </w:trPr>
        <w:tc>
          <w:tcPr>
            <w:tcW w:w="1809" w:type="dxa"/>
            <w:vAlign w:val="center"/>
          </w:tcPr>
          <w:p w:rsidR="00EC2004" w:rsidRPr="00E31A64" w:rsidRDefault="00EC2004" w:rsidP="005B707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E31A64">
              <w:rPr>
                <w:rFonts w:ascii="標楷體" w:eastAsia="標楷體" w:hAnsi="標楷體" w:cs="新細明體" w:hint="eastAsia"/>
                <w:sz w:val="28"/>
              </w:rPr>
              <w:t>廖東杉</w:t>
            </w:r>
          </w:p>
        </w:tc>
        <w:tc>
          <w:tcPr>
            <w:tcW w:w="4653" w:type="dxa"/>
            <w:vAlign w:val="center"/>
          </w:tcPr>
          <w:p w:rsidR="00EC2004" w:rsidRPr="00E31A64" w:rsidRDefault="00EC2004" w:rsidP="005B707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E31A64">
              <w:rPr>
                <w:rFonts w:ascii="標楷體" w:eastAsia="標楷體" w:hAnsi="標楷體" w:cs="新細明體" w:hint="eastAsia"/>
                <w:sz w:val="28"/>
              </w:rPr>
              <w:t>教育部資訊及科技教育司/研究助理</w:t>
            </w:r>
          </w:p>
        </w:tc>
        <w:tc>
          <w:tcPr>
            <w:tcW w:w="3232" w:type="dxa"/>
            <w:vAlign w:val="center"/>
          </w:tcPr>
          <w:p w:rsidR="00EC2004" w:rsidRPr="00E31A64" w:rsidRDefault="00EC2004" w:rsidP="005B707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E31A64">
              <w:rPr>
                <w:rFonts w:ascii="標楷體" w:eastAsia="標楷體" w:hAnsi="標楷體" w:cs="新細明體" w:hint="eastAsia"/>
                <w:sz w:val="28"/>
              </w:rPr>
              <w:t>（02）7712-9020</w:t>
            </w:r>
          </w:p>
          <w:p w:rsidR="00EC2004" w:rsidRPr="00E31A64" w:rsidRDefault="00EC2004" w:rsidP="005B707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E31A64">
              <w:rPr>
                <w:rFonts w:ascii="標楷體" w:eastAsia="標楷體" w:hAnsi="標楷體" w:cs="新細明體" w:hint="eastAsia"/>
                <w:sz w:val="28"/>
              </w:rPr>
              <w:t>0918-855068</w:t>
            </w:r>
          </w:p>
        </w:tc>
      </w:tr>
      <w:tr w:rsidR="00EC2004" w:rsidRPr="00E31A64" w:rsidTr="005B7072">
        <w:trPr>
          <w:trHeight w:val="690"/>
        </w:trPr>
        <w:tc>
          <w:tcPr>
            <w:tcW w:w="1809" w:type="dxa"/>
            <w:vAlign w:val="center"/>
          </w:tcPr>
          <w:p w:rsidR="00EC2004" w:rsidRPr="00E31A64" w:rsidRDefault="00EC2004" w:rsidP="005B707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A64">
              <w:rPr>
                <w:rFonts w:ascii="標楷體" w:eastAsia="標楷體" w:hAnsi="標楷體" w:hint="eastAsia"/>
                <w:sz w:val="28"/>
                <w:szCs w:val="28"/>
              </w:rPr>
              <w:t>王芸卿</w:t>
            </w:r>
          </w:p>
        </w:tc>
        <w:tc>
          <w:tcPr>
            <w:tcW w:w="4653" w:type="dxa"/>
            <w:vAlign w:val="center"/>
          </w:tcPr>
          <w:p w:rsidR="00EC2004" w:rsidRPr="00E31A64" w:rsidRDefault="00EC2004" w:rsidP="005B707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A64">
              <w:rPr>
                <w:rFonts w:ascii="標楷體" w:eastAsia="標楷體" w:hAnsi="標楷體" w:hint="eastAsia"/>
                <w:sz w:val="28"/>
                <w:szCs w:val="28"/>
              </w:rPr>
              <w:t>教育部公民素養陶塑計畫/計畫助理</w:t>
            </w:r>
          </w:p>
        </w:tc>
        <w:tc>
          <w:tcPr>
            <w:tcW w:w="3232" w:type="dxa"/>
            <w:vAlign w:val="center"/>
          </w:tcPr>
          <w:p w:rsidR="00EC2004" w:rsidRPr="00E31A64" w:rsidRDefault="00EC2004" w:rsidP="005B707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A64">
              <w:rPr>
                <w:rFonts w:ascii="標楷體" w:eastAsia="標楷體" w:hAnsi="標楷體"/>
                <w:sz w:val="28"/>
                <w:szCs w:val="28"/>
              </w:rPr>
              <w:t>06-2353535#5014</w:t>
            </w:r>
          </w:p>
          <w:p w:rsidR="00EC2004" w:rsidRPr="00E31A64" w:rsidRDefault="00EC2004" w:rsidP="005B70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A64">
              <w:rPr>
                <w:rFonts w:ascii="標楷體" w:eastAsia="標楷體" w:hAnsi="標楷體" w:hint="eastAsia"/>
                <w:sz w:val="28"/>
                <w:szCs w:val="28"/>
              </w:rPr>
              <w:t>0916-464-767</w:t>
            </w:r>
          </w:p>
        </w:tc>
      </w:tr>
      <w:tr w:rsidR="00EC2004" w:rsidRPr="00E31A64" w:rsidTr="005B7072">
        <w:tc>
          <w:tcPr>
            <w:tcW w:w="1809" w:type="dxa"/>
            <w:vAlign w:val="center"/>
          </w:tcPr>
          <w:p w:rsidR="00EC2004" w:rsidRPr="00E31A64" w:rsidRDefault="00EC2004" w:rsidP="005B707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A64">
              <w:rPr>
                <w:rFonts w:ascii="標楷體" w:eastAsia="標楷體" w:hAnsi="標楷體" w:hint="eastAsia"/>
                <w:sz w:val="28"/>
                <w:szCs w:val="28"/>
              </w:rPr>
              <w:t>李筱嬋</w:t>
            </w:r>
          </w:p>
        </w:tc>
        <w:tc>
          <w:tcPr>
            <w:tcW w:w="4653" w:type="dxa"/>
            <w:vAlign w:val="center"/>
          </w:tcPr>
          <w:p w:rsidR="00EC2004" w:rsidRPr="00E31A64" w:rsidRDefault="00EC2004" w:rsidP="005B707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A64">
              <w:rPr>
                <w:rFonts w:ascii="標楷體" w:eastAsia="標楷體" w:hAnsi="標楷體" w:hint="eastAsia"/>
                <w:sz w:val="28"/>
                <w:szCs w:val="28"/>
              </w:rPr>
              <w:t>教育部公民素養陶塑計畫/計畫助理</w:t>
            </w:r>
          </w:p>
        </w:tc>
        <w:tc>
          <w:tcPr>
            <w:tcW w:w="3232" w:type="dxa"/>
            <w:vAlign w:val="center"/>
          </w:tcPr>
          <w:p w:rsidR="00EC2004" w:rsidRPr="00E31A64" w:rsidRDefault="00EC2004" w:rsidP="005B707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A64">
              <w:rPr>
                <w:rFonts w:ascii="標楷體" w:eastAsia="標楷體" w:hAnsi="標楷體"/>
                <w:sz w:val="28"/>
                <w:szCs w:val="28"/>
              </w:rPr>
              <w:t>06-2353535#5014</w:t>
            </w:r>
          </w:p>
          <w:p w:rsidR="00EC2004" w:rsidRPr="00E31A64" w:rsidRDefault="00EC2004" w:rsidP="005B707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A64">
              <w:rPr>
                <w:rFonts w:ascii="標楷體" w:eastAsia="標楷體" w:hAnsi="標楷體" w:hint="eastAsia"/>
                <w:sz w:val="28"/>
                <w:szCs w:val="28"/>
              </w:rPr>
              <w:t>0933-301-273</w:t>
            </w:r>
          </w:p>
        </w:tc>
      </w:tr>
    </w:tbl>
    <w:p w:rsidR="00AF2D9A" w:rsidRPr="00E31A64" w:rsidRDefault="00A824A9" w:rsidP="00A824A9">
      <w:pPr>
        <w:widowControl/>
        <w:spacing w:beforeLines="50" w:before="180" w:afterLines="50" w:after="180"/>
        <w:jc w:val="center"/>
        <w:rPr>
          <w:rFonts w:ascii="標楷體" w:eastAsia="標楷體" w:hAnsi="標楷體"/>
          <w:b/>
          <w:sz w:val="28"/>
          <w:szCs w:val="28"/>
        </w:rPr>
      </w:pPr>
      <w:r w:rsidRPr="00E31A64">
        <w:rPr>
          <w:rFonts w:ascii="標楷體" w:eastAsia="標楷體" w:hAnsi="標楷體" w:hint="eastAsia"/>
          <w:b/>
          <w:sz w:val="28"/>
          <w:szCs w:val="28"/>
        </w:rPr>
        <w:t>受補助學校受</w:t>
      </w:r>
      <w:r w:rsidR="00AF2D9A" w:rsidRPr="00E31A64">
        <w:rPr>
          <w:rFonts w:ascii="標楷體" w:eastAsia="標楷體" w:hAnsi="標楷體" w:hint="eastAsia"/>
          <w:b/>
          <w:sz w:val="28"/>
          <w:szCs w:val="28"/>
        </w:rPr>
        <w:t>訪名單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09"/>
        <w:gridCol w:w="5001"/>
        <w:gridCol w:w="2941"/>
      </w:tblGrid>
      <w:tr w:rsidR="00A824A9" w:rsidRPr="00E31A64" w:rsidTr="00A824A9">
        <w:trPr>
          <w:trHeight w:val="405"/>
        </w:trPr>
        <w:tc>
          <w:tcPr>
            <w:tcW w:w="1809" w:type="dxa"/>
          </w:tcPr>
          <w:p w:rsidR="00A824A9" w:rsidRPr="00E31A64" w:rsidRDefault="00A824A9" w:rsidP="0042762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E31A64">
              <w:rPr>
                <w:rFonts w:ascii="標楷體" w:eastAsia="標楷體" w:hAnsi="標楷體" w:cs="新細明體" w:hint="eastAsia"/>
                <w:sz w:val="28"/>
              </w:rPr>
              <w:t>單位職稱</w:t>
            </w:r>
          </w:p>
        </w:tc>
        <w:tc>
          <w:tcPr>
            <w:tcW w:w="5001" w:type="dxa"/>
          </w:tcPr>
          <w:p w:rsidR="00A824A9" w:rsidRPr="00E31A64" w:rsidRDefault="00A824A9" w:rsidP="006D234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E31A64">
              <w:rPr>
                <w:rFonts w:ascii="標楷體" w:eastAsia="標楷體" w:hAnsi="標楷體" w:cs="新細明體" w:hint="eastAsia"/>
                <w:sz w:val="28"/>
              </w:rPr>
              <w:t>現場聯絡人</w:t>
            </w:r>
          </w:p>
        </w:tc>
        <w:tc>
          <w:tcPr>
            <w:tcW w:w="2941" w:type="dxa"/>
          </w:tcPr>
          <w:p w:rsidR="00A824A9" w:rsidRPr="00E31A64" w:rsidRDefault="00A824A9" w:rsidP="006D234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E31A64">
              <w:rPr>
                <w:rFonts w:ascii="標楷體" w:eastAsia="標楷體" w:hAnsi="標楷體" w:cs="新細明體" w:hint="eastAsia"/>
                <w:sz w:val="28"/>
              </w:rPr>
              <w:t>聯絡電話</w:t>
            </w:r>
          </w:p>
        </w:tc>
      </w:tr>
      <w:tr w:rsidR="00A824A9" w:rsidRPr="00E31A64" w:rsidTr="00A824A9">
        <w:trPr>
          <w:trHeight w:val="360"/>
        </w:trPr>
        <w:tc>
          <w:tcPr>
            <w:tcW w:w="1809" w:type="dxa"/>
          </w:tcPr>
          <w:p w:rsidR="00A824A9" w:rsidRPr="00E31A64" w:rsidRDefault="00A824A9" w:rsidP="00A824A9">
            <w:pPr>
              <w:shd w:val="clear" w:color="auto" w:fill="FFFFFF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E31A64">
              <w:rPr>
                <w:rFonts w:ascii="標楷體" w:eastAsia="標楷體" w:hAnsi="標楷體" w:cs="新細明體"/>
                <w:sz w:val="28"/>
              </w:rPr>
              <w:t>王玫</w:t>
            </w:r>
          </w:p>
        </w:tc>
        <w:tc>
          <w:tcPr>
            <w:tcW w:w="5001" w:type="dxa"/>
          </w:tcPr>
          <w:p w:rsidR="00A824A9" w:rsidRPr="00E31A64" w:rsidRDefault="00A824A9" w:rsidP="00A82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E31A64">
              <w:rPr>
                <w:rFonts w:ascii="標楷體" w:eastAsia="標楷體" w:hAnsi="標楷體"/>
                <w:sz w:val="28"/>
                <w:szCs w:val="32"/>
              </w:rPr>
              <w:t>東南科技大學通識教育中心</w:t>
            </w:r>
            <w:r w:rsidRPr="00E31A64">
              <w:rPr>
                <w:rFonts w:ascii="標楷體" w:eastAsia="標楷體" w:hAnsi="標楷體" w:hint="eastAsia"/>
                <w:sz w:val="28"/>
                <w:szCs w:val="32"/>
              </w:rPr>
              <w:t>/</w:t>
            </w:r>
            <w:r w:rsidRPr="00E31A64">
              <w:rPr>
                <w:rFonts w:ascii="標楷體" w:eastAsia="標楷體" w:hAnsi="標楷體"/>
                <w:sz w:val="28"/>
                <w:szCs w:val="32"/>
              </w:rPr>
              <w:t>組長</w:t>
            </w:r>
          </w:p>
        </w:tc>
        <w:tc>
          <w:tcPr>
            <w:tcW w:w="2941" w:type="dxa"/>
          </w:tcPr>
          <w:p w:rsidR="00A824A9" w:rsidRPr="00E31A64" w:rsidRDefault="00A824A9" w:rsidP="00A824A9">
            <w:pPr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E31A64">
              <w:rPr>
                <w:rFonts w:ascii="標楷體" w:eastAsia="標楷體" w:hAnsi="標楷體" w:cs="新細明體"/>
                <w:sz w:val="28"/>
              </w:rPr>
              <w:t>0922-343 815</w:t>
            </w:r>
          </w:p>
        </w:tc>
      </w:tr>
      <w:tr w:rsidR="00A824A9" w:rsidRPr="00E31A64" w:rsidTr="00A824A9">
        <w:trPr>
          <w:trHeight w:val="442"/>
        </w:trPr>
        <w:tc>
          <w:tcPr>
            <w:tcW w:w="1809" w:type="dxa"/>
          </w:tcPr>
          <w:p w:rsidR="00A824A9" w:rsidRPr="00E31A64" w:rsidRDefault="00A824A9" w:rsidP="00A824A9">
            <w:pPr>
              <w:shd w:val="clear" w:color="auto" w:fill="FFFFFF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E31A64">
              <w:rPr>
                <w:rFonts w:ascii="標楷體" w:eastAsia="標楷體" w:hAnsi="標楷體" w:cs="新細明體"/>
                <w:sz w:val="28"/>
              </w:rPr>
              <w:t>簡慧貞</w:t>
            </w:r>
          </w:p>
        </w:tc>
        <w:tc>
          <w:tcPr>
            <w:tcW w:w="5001" w:type="dxa"/>
          </w:tcPr>
          <w:p w:rsidR="00A824A9" w:rsidRPr="00E31A64" w:rsidRDefault="00A824A9" w:rsidP="00A824A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E31A64">
              <w:rPr>
                <w:rFonts w:ascii="標楷體" w:eastAsia="標楷體" w:hAnsi="標楷體"/>
                <w:sz w:val="28"/>
                <w:szCs w:val="32"/>
              </w:rPr>
              <w:t>東南科技大學通識教育中心</w:t>
            </w:r>
            <w:r w:rsidRPr="00E31A64">
              <w:rPr>
                <w:rFonts w:ascii="標楷體" w:eastAsia="標楷體" w:hAnsi="標楷體" w:hint="eastAsia"/>
                <w:sz w:val="28"/>
                <w:szCs w:val="32"/>
              </w:rPr>
              <w:t>/助理教授</w:t>
            </w:r>
          </w:p>
        </w:tc>
        <w:tc>
          <w:tcPr>
            <w:tcW w:w="2941" w:type="dxa"/>
          </w:tcPr>
          <w:p w:rsidR="00A824A9" w:rsidRPr="00E31A64" w:rsidRDefault="00A824A9" w:rsidP="00A824A9">
            <w:pPr>
              <w:shd w:val="clear" w:color="auto" w:fill="FFFFFF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E31A64">
              <w:rPr>
                <w:rFonts w:ascii="標楷體" w:eastAsia="標楷體" w:hAnsi="標楷體" w:cs="新細明體"/>
                <w:sz w:val="28"/>
              </w:rPr>
              <w:t>0926-497 470</w:t>
            </w:r>
          </w:p>
        </w:tc>
      </w:tr>
      <w:tr w:rsidR="00A824A9" w:rsidRPr="00E31A64" w:rsidTr="00A824A9">
        <w:trPr>
          <w:trHeight w:val="809"/>
        </w:trPr>
        <w:tc>
          <w:tcPr>
            <w:tcW w:w="1809" w:type="dxa"/>
          </w:tcPr>
          <w:p w:rsidR="00A824A9" w:rsidRPr="00E31A64" w:rsidRDefault="00A824A9" w:rsidP="00F273AD">
            <w:pPr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E31A64">
              <w:rPr>
                <w:rFonts w:ascii="標楷體" w:eastAsia="標楷體" w:hAnsi="標楷體" w:cs="新細明體"/>
                <w:sz w:val="28"/>
              </w:rPr>
              <w:t>王御風</w:t>
            </w:r>
          </w:p>
        </w:tc>
        <w:tc>
          <w:tcPr>
            <w:tcW w:w="5001" w:type="dxa"/>
          </w:tcPr>
          <w:p w:rsidR="00A824A9" w:rsidRPr="00E31A64" w:rsidRDefault="00A824A9" w:rsidP="00F273A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E31A64">
              <w:rPr>
                <w:rFonts w:ascii="標楷體" w:eastAsia="標楷體" w:hAnsi="標楷體"/>
                <w:sz w:val="28"/>
                <w:szCs w:val="32"/>
              </w:rPr>
              <w:t>國立高雄海洋科技大學基礎教育中心</w:t>
            </w:r>
            <w:r w:rsidRPr="00E31A64">
              <w:rPr>
                <w:rFonts w:ascii="標楷體" w:eastAsia="標楷體" w:hAnsi="標楷體" w:hint="eastAsia"/>
                <w:sz w:val="28"/>
                <w:szCs w:val="32"/>
              </w:rPr>
              <w:t>/</w:t>
            </w:r>
            <w:r w:rsidRPr="00E31A64">
              <w:rPr>
                <w:rFonts w:ascii="標楷體" w:eastAsia="標楷體" w:hAnsi="標楷體"/>
                <w:sz w:val="28"/>
                <w:szCs w:val="32"/>
              </w:rPr>
              <w:t>助理教授</w:t>
            </w:r>
          </w:p>
        </w:tc>
        <w:tc>
          <w:tcPr>
            <w:tcW w:w="2941" w:type="dxa"/>
          </w:tcPr>
          <w:p w:rsidR="00A824A9" w:rsidRPr="00E31A64" w:rsidRDefault="00A824A9" w:rsidP="00F273AD">
            <w:pPr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E31A64">
              <w:rPr>
                <w:rFonts w:ascii="標楷體" w:eastAsia="標楷體" w:hAnsi="標楷體" w:cs="新細明體"/>
                <w:sz w:val="28"/>
              </w:rPr>
              <w:t>0926-279-052</w:t>
            </w:r>
          </w:p>
        </w:tc>
      </w:tr>
    </w:tbl>
    <w:p w:rsidR="00C1332B" w:rsidRPr="00E31A64" w:rsidRDefault="00C1332B" w:rsidP="00EC2004">
      <w:pPr>
        <w:ind w:firstLineChars="200" w:firstLine="640"/>
        <w:rPr>
          <w:rFonts w:ascii="標楷體" w:eastAsia="標楷體" w:hAnsi="標楷體"/>
          <w:sz w:val="32"/>
        </w:rPr>
      </w:pPr>
    </w:p>
    <w:sectPr w:rsidR="00C1332B" w:rsidRPr="00E31A64" w:rsidSect="00EC200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BD0" w:rsidRDefault="003E3BD0" w:rsidP="0092472B">
      <w:r>
        <w:separator/>
      </w:r>
    </w:p>
  </w:endnote>
  <w:endnote w:type="continuationSeparator" w:id="0">
    <w:p w:rsidR="003E3BD0" w:rsidRDefault="003E3BD0" w:rsidP="0092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BD0" w:rsidRDefault="003E3BD0" w:rsidP="0092472B">
      <w:r>
        <w:separator/>
      </w:r>
    </w:p>
  </w:footnote>
  <w:footnote w:type="continuationSeparator" w:id="0">
    <w:p w:rsidR="003E3BD0" w:rsidRDefault="003E3BD0" w:rsidP="00924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F7"/>
    <w:rsid w:val="000575D5"/>
    <w:rsid w:val="00073B26"/>
    <w:rsid w:val="000F6FE3"/>
    <w:rsid w:val="001058D7"/>
    <w:rsid w:val="00157B81"/>
    <w:rsid w:val="001C3889"/>
    <w:rsid w:val="00217A1E"/>
    <w:rsid w:val="00271A60"/>
    <w:rsid w:val="002C4E16"/>
    <w:rsid w:val="002C5B69"/>
    <w:rsid w:val="002D6061"/>
    <w:rsid w:val="002F6AF7"/>
    <w:rsid w:val="00330E7A"/>
    <w:rsid w:val="00333F05"/>
    <w:rsid w:val="0035681E"/>
    <w:rsid w:val="003B0C5F"/>
    <w:rsid w:val="003E3BD0"/>
    <w:rsid w:val="00446CA6"/>
    <w:rsid w:val="00580BD6"/>
    <w:rsid w:val="00590655"/>
    <w:rsid w:val="005E38D3"/>
    <w:rsid w:val="005F0D8E"/>
    <w:rsid w:val="00615F87"/>
    <w:rsid w:val="007163B8"/>
    <w:rsid w:val="007463B0"/>
    <w:rsid w:val="007548DB"/>
    <w:rsid w:val="007562ED"/>
    <w:rsid w:val="007718FD"/>
    <w:rsid w:val="007D23A1"/>
    <w:rsid w:val="008516C2"/>
    <w:rsid w:val="00863468"/>
    <w:rsid w:val="0088268F"/>
    <w:rsid w:val="008E5E5A"/>
    <w:rsid w:val="008F49A8"/>
    <w:rsid w:val="00903192"/>
    <w:rsid w:val="0092472B"/>
    <w:rsid w:val="0095066C"/>
    <w:rsid w:val="00973FD2"/>
    <w:rsid w:val="00990121"/>
    <w:rsid w:val="009E3273"/>
    <w:rsid w:val="00A21100"/>
    <w:rsid w:val="00A824A9"/>
    <w:rsid w:val="00AA5752"/>
    <w:rsid w:val="00AD157F"/>
    <w:rsid w:val="00AF2D9A"/>
    <w:rsid w:val="00B41D04"/>
    <w:rsid w:val="00BB7480"/>
    <w:rsid w:val="00BC1060"/>
    <w:rsid w:val="00C1332B"/>
    <w:rsid w:val="00CA3000"/>
    <w:rsid w:val="00CA4FB0"/>
    <w:rsid w:val="00CB7BD2"/>
    <w:rsid w:val="00D75CD0"/>
    <w:rsid w:val="00D8387D"/>
    <w:rsid w:val="00DA4D5F"/>
    <w:rsid w:val="00E153FB"/>
    <w:rsid w:val="00E31A64"/>
    <w:rsid w:val="00E8696D"/>
    <w:rsid w:val="00EB5123"/>
    <w:rsid w:val="00EC2004"/>
    <w:rsid w:val="00F0369F"/>
    <w:rsid w:val="00F6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5C31B5-7A7B-4DF2-A649-EF441780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AF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247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47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47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472B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C1332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1332B"/>
  </w:style>
  <w:style w:type="character" w:customStyle="1" w:styleId="aa">
    <w:name w:val="註解文字 字元"/>
    <w:basedOn w:val="a0"/>
    <w:link w:val="a9"/>
    <w:uiPriority w:val="99"/>
    <w:semiHidden/>
    <w:rsid w:val="00C1332B"/>
  </w:style>
  <w:style w:type="paragraph" w:styleId="ab">
    <w:name w:val="annotation subject"/>
    <w:basedOn w:val="a9"/>
    <w:next w:val="a9"/>
    <w:link w:val="ac"/>
    <w:uiPriority w:val="99"/>
    <w:semiHidden/>
    <w:unhideWhenUsed/>
    <w:rsid w:val="00C1332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1332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13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1332B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EC2004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thsrc.com.tw/tw/StationInfo/prospect/9c5ac6ca-ec89-48f8-aab0-41b738cb18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o.gl/JYC2v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moejsmpc</cp:lastModifiedBy>
  <cp:revision>2</cp:revision>
  <cp:lastPrinted>2014-06-26T05:59:00Z</cp:lastPrinted>
  <dcterms:created xsi:type="dcterms:W3CDTF">2014-06-27T02:32:00Z</dcterms:created>
  <dcterms:modified xsi:type="dcterms:W3CDTF">2014-06-27T02:32:00Z</dcterms:modified>
</cp:coreProperties>
</file>