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9E" w:rsidRPr="00C65A39" w:rsidRDefault="00A7043B" w:rsidP="00A96F9E">
      <w:pPr>
        <w:spacing w:line="400" w:lineRule="exact"/>
        <w:jc w:val="center"/>
        <w:rPr>
          <w:rFonts w:ascii="新細明體" w:hAnsi="新細明體" w:cs="Arial"/>
          <w:b/>
          <w:color w:val="0000FF"/>
          <w:sz w:val="20"/>
        </w:rPr>
      </w:pPr>
      <w:r w:rsidRPr="004F5FE9">
        <w:rPr>
          <w:rFonts w:ascii="新細明體" w:hAnsi="新細明體" w:cs="Arial" w:hint="eastAsia"/>
          <w:b/>
          <w:sz w:val="28"/>
          <w:szCs w:val="28"/>
        </w:rPr>
        <w:t>102學年度第2學期實驗課程種子教師</w:t>
      </w:r>
      <w:r w:rsidR="00E70FAE">
        <w:rPr>
          <w:rFonts w:ascii="新細明體" w:hAnsi="新細明體" w:cs="Arial" w:hint="eastAsia"/>
          <w:b/>
          <w:sz w:val="28"/>
          <w:szCs w:val="28"/>
        </w:rPr>
        <w:t>總成果簡介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3"/>
        <w:gridCol w:w="6834"/>
      </w:tblGrid>
      <w:tr w:rsidR="00061BA7" w:rsidRPr="004F5FE9" w:rsidTr="00061BA7">
        <w:trPr>
          <w:jc w:val="center"/>
        </w:trPr>
        <w:tc>
          <w:tcPr>
            <w:tcW w:w="9918" w:type="dxa"/>
            <w:gridSpan w:val="3"/>
          </w:tcPr>
          <w:p w:rsidR="00061BA7" w:rsidRPr="004F5FE9" w:rsidRDefault="00061BA7" w:rsidP="00F65230">
            <w:pPr>
              <w:spacing w:line="320" w:lineRule="exact"/>
              <w:rPr>
                <w:rFonts w:ascii="新細明體" w:hAnsi="新細明體" w:cs="Arial"/>
                <w:b/>
                <w:sz w:val="28"/>
                <w:szCs w:val="28"/>
              </w:rPr>
            </w:pPr>
            <w:r w:rsidRPr="004F5FE9">
              <w:rPr>
                <w:rFonts w:ascii="新細明體" w:hAnsi="新細明體" w:cs="Arial" w:hint="eastAsia"/>
                <w:b/>
                <w:color w:val="0000FF"/>
                <w:sz w:val="28"/>
                <w:szCs w:val="28"/>
              </w:rPr>
              <w:t>總計畫行政總召-國立臺灣師範大學</w:t>
            </w:r>
            <w:r>
              <w:rPr>
                <w:rFonts w:ascii="新細明體" w:hAnsi="新細明體" w:cs="Arial" w:hint="eastAsia"/>
                <w:b/>
                <w:color w:val="0000FF"/>
                <w:sz w:val="28"/>
                <w:szCs w:val="28"/>
              </w:rPr>
              <w:t>陳瓊花教授</w:t>
            </w:r>
            <w:r w:rsidRPr="004F5FE9">
              <w:rPr>
                <w:rFonts w:ascii="新細明體" w:hAnsi="新細明體" w:cs="Arial" w:hint="eastAsia"/>
                <w:b/>
                <w:color w:val="0000FF"/>
                <w:sz w:val="28"/>
                <w:szCs w:val="28"/>
              </w:rPr>
              <w:t>02-77343834</w:t>
            </w:r>
          </w:p>
        </w:tc>
      </w:tr>
      <w:tr w:rsidR="00061BA7" w:rsidRPr="004F5FE9" w:rsidTr="00061BA7">
        <w:trPr>
          <w:jc w:val="center"/>
        </w:trPr>
        <w:tc>
          <w:tcPr>
            <w:tcW w:w="1101"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姓名</w:t>
            </w:r>
          </w:p>
        </w:tc>
        <w:tc>
          <w:tcPr>
            <w:tcW w:w="1983"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服務單位</w:t>
            </w:r>
          </w:p>
        </w:tc>
        <w:tc>
          <w:tcPr>
            <w:tcW w:w="6834"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hint="eastAsia"/>
                <w:b/>
                <w:szCs w:val="24"/>
              </w:rPr>
              <w:t>實驗課程心得</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4"/>
              </w:rPr>
            </w:pPr>
            <w:r w:rsidRPr="00CA09F3">
              <w:rPr>
                <w:rFonts w:ascii="新細明體" w:hAnsi="新細明體" w:hint="eastAsia"/>
                <w:b/>
                <w:szCs w:val="24"/>
              </w:rPr>
              <w:t>陳育淳</w:t>
            </w:r>
          </w:p>
        </w:tc>
        <w:tc>
          <w:tcPr>
            <w:tcW w:w="1983" w:type="dxa"/>
            <w:vAlign w:val="center"/>
          </w:tcPr>
          <w:p w:rsidR="00061BA7" w:rsidRPr="004F5FE9" w:rsidRDefault="00061BA7" w:rsidP="00F65230">
            <w:pPr>
              <w:widowControl/>
              <w:spacing w:line="320" w:lineRule="exact"/>
              <w:rPr>
                <w:rFonts w:ascii="新細明體" w:hAnsi="新細明體"/>
                <w:bCs/>
                <w:szCs w:val="24"/>
              </w:rPr>
            </w:pPr>
            <w:r w:rsidRPr="004F5FE9">
              <w:rPr>
                <w:rFonts w:ascii="新細明體" w:hAnsi="新細明體" w:hint="eastAsia"/>
                <w:bCs/>
                <w:szCs w:val="24"/>
              </w:rPr>
              <w:t>臺北市立</w:t>
            </w:r>
            <w:proofErr w:type="gramStart"/>
            <w:r w:rsidRPr="004F5FE9">
              <w:rPr>
                <w:rFonts w:ascii="新細明體" w:hAnsi="新細明體" w:hint="eastAsia"/>
                <w:bCs/>
                <w:szCs w:val="24"/>
              </w:rPr>
              <w:t>介</w:t>
            </w:r>
            <w:proofErr w:type="gramEnd"/>
            <w:r w:rsidRPr="004F5FE9">
              <w:rPr>
                <w:rFonts w:ascii="新細明體" w:hAnsi="新細明體" w:hint="eastAsia"/>
                <w:bCs/>
                <w:szCs w:val="24"/>
              </w:rPr>
              <w:t>壽國民中學</w:t>
            </w:r>
          </w:p>
        </w:tc>
        <w:tc>
          <w:tcPr>
            <w:tcW w:w="6834" w:type="dxa"/>
            <w:vAlign w:val="center"/>
          </w:tcPr>
          <w:p w:rsidR="00061BA7" w:rsidRPr="00E16D3D" w:rsidRDefault="00643B8A" w:rsidP="00F65230">
            <w:pPr>
              <w:spacing w:line="320" w:lineRule="exact"/>
              <w:jc w:val="both"/>
              <w:rPr>
                <w:rFonts w:ascii="新細明體" w:hAnsi="新細明體"/>
                <w:sz w:val="20"/>
              </w:rPr>
            </w:pPr>
            <w:r>
              <w:rPr>
                <w:rFonts w:ascii="新細明體" w:hAnsi="新細明體" w:hint="eastAsia"/>
                <w:sz w:val="20"/>
              </w:rPr>
              <w:t>臺</w:t>
            </w:r>
            <w:r w:rsidR="00061BA7" w:rsidRPr="00E16D3D">
              <w:rPr>
                <w:rFonts w:ascii="新細明體" w:hAnsi="新細明體" w:hint="eastAsia"/>
                <w:sz w:val="20"/>
              </w:rPr>
              <w:t>北市</w:t>
            </w:r>
            <w:proofErr w:type="gramStart"/>
            <w:r w:rsidR="00061BA7" w:rsidRPr="00E16D3D">
              <w:rPr>
                <w:rFonts w:ascii="新細明體" w:hAnsi="新細明體" w:hint="eastAsia"/>
                <w:sz w:val="20"/>
              </w:rPr>
              <w:t>介</w:t>
            </w:r>
            <w:proofErr w:type="gramEnd"/>
            <w:r w:rsidR="00061BA7" w:rsidRPr="00E16D3D">
              <w:rPr>
                <w:rFonts w:ascii="新細明體" w:hAnsi="新細明體" w:hint="eastAsia"/>
                <w:sz w:val="20"/>
              </w:rPr>
              <w:t>壽國中的美感小種子，參觀了</w:t>
            </w:r>
            <w:proofErr w:type="gramStart"/>
            <w:r>
              <w:rPr>
                <w:rFonts w:ascii="新細明體" w:hAnsi="新細明體" w:hint="eastAsia"/>
                <w:sz w:val="20"/>
              </w:rPr>
              <w:t>臺</w:t>
            </w:r>
            <w:proofErr w:type="gramEnd"/>
            <w:r w:rsidR="00061BA7" w:rsidRPr="00E16D3D">
              <w:rPr>
                <w:rFonts w:ascii="新細明體" w:hAnsi="新細明體" w:hint="eastAsia"/>
                <w:sz w:val="20"/>
              </w:rPr>
              <w:t>中安藤美術館與新竹玻璃工藝博物館。學生們漫步於建築實體中，伴隨著錯落的光線，實與虛的相遇，感受著交織的韻律與秩序；在古色古香迴廊之中，日式建築結構與構造之間的樸素與淡雅，沒有過多的裝飾，卡</w:t>
            </w:r>
            <w:proofErr w:type="gramStart"/>
            <w:r w:rsidR="00061BA7" w:rsidRPr="00E16D3D">
              <w:rPr>
                <w:rFonts w:ascii="新細明體" w:hAnsi="新細明體" w:hint="eastAsia"/>
                <w:sz w:val="20"/>
              </w:rPr>
              <w:t>榫</w:t>
            </w:r>
            <w:proofErr w:type="gramEnd"/>
            <w:r w:rsidR="00061BA7" w:rsidRPr="00E16D3D">
              <w:rPr>
                <w:rFonts w:ascii="新細明體" w:hAnsi="新細明體" w:hint="eastAsia"/>
                <w:sz w:val="20"/>
              </w:rPr>
              <w:t>與堆砌之間組構成建築的支撐，湖畔料亭與九曲橋讓我們走入時光的隧道。</w:t>
            </w:r>
          </w:p>
          <w:p w:rsidR="00061BA7" w:rsidRPr="00E16D3D" w:rsidRDefault="00061BA7" w:rsidP="00F65230">
            <w:pPr>
              <w:spacing w:line="320" w:lineRule="exact"/>
              <w:jc w:val="both"/>
              <w:rPr>
                <w:rFonts w:ascii="新細明體" w:hAnsi="新細明體"/>
                <w:sz w:val="20"/>
              </w:rPr>
            </w:pPr>
          </w:p>
          <w:p w:rsidR="00061BA7" w:rsidRPr="00E16D3D" w:rsidRDefault="00061BA7" w:rsidP="00F65230">
            <w:pPr>
              <w:spacing w:line="320" w:lineRule="exact"/>
              <w:jc w:val="both"/>
              <w:rPr>
                <w:rFonts w:ascii="新細明體" w:hAnsi="新細明體"/>
                <w:sz w:val="20"/>
              </w:rPr>
            </w:pPr>
            <w:r w:rsidRPr="00AC3010">
              <w:rPr>
                <w:rFonts w:ascii="新細明體" w:hAnsi="新細明體" w:hint="eastAsia"/>
                <w:b/>
                <w:sz w:val="20"/>
              </w:rPr>
              <w:t>帶著學生們體驗美、探索美，進而理解美，應用美，讓美的種子在他們的心中發芽，是形式美感實驗課程給我最大的啟示</w:t>
            </w:r>
            <w:r w:rsidRPr="00E16D3D">
              <w:rPr>
                <w:rFonts w:ascii="新細明體" w:hAnsi="新細明體" w:hint="eastAsia"/>
                <w:sz w:val="20"/>
              </w:rPr>
              <w:t>。如果學生們需要學出帶得走的能力，體會生活美感在視覺藝術教育中不就是更加地直接，更加重要。美感於現代社會中已然成為一種素養，無論從事哪一種行業，具有美的感知能力，不僅有助於生活品質的提升，更能強化國家的競爭力。美感教育之路就算再為草創艱辛，也是將是趨勢，值得教育者努力耕耘。</w:t>
            </w:r>
          </w:p>
          <w:p w:rsidR="00061BA7" w:rsidRPr="00E16D3D" w:rsidRDefault="00061BA7" w:rsidP="00F65230">
            <w:pPr>
              <w:spacing w:line="320" w:lineRule="exact"/>
              <w:jc w:val="both"/>
              <w:rPr>
                <w:rFonts w:ascii="新細明體" w:hAnsi="新細明體"/>
                <w:sz w:val="20"/>
              </w:rPr>
            </w:pPr>
          </w:p>
          <w:p w:rsidR="00061BA7" w:rsidRPr="00CA09F3" w:rsidRDefault="00061BA7" w:rsidP="00F65230">
            <w:pPr>
              <w:spacing w:line="320" w:lineRule="exact"/>
              <w:jc w:val="both"/>
              <w:rPr>
                <w:rFonts w:ascii="新細明體" w:hAnsi="新細明體"/>
                <w:sz w:val="20"/>
              </w:rPr>
            </w:pPr>
            <w:r w:rsidRPr="00E16D3D">
              <w:rPr>
                <w:rFonts w:ascii="新細明體" w:hAnsi="新細明體" w:hint="eastAsia"/>
                <w:sz w:val="20"/>
              </w:rPr>
              <w:t>經過忙碌的一學期，美感實驗課程也扎實地落幕，在思考這學期課程進行的過程，從對於些許陌生的六大主題的求知，到現在可以侃侃而談，著實下了一番功夫。而在擬定103學年度的課程時，也決定再作調整，期能將課程融會貫通，謹記</w:t>
            </w:r>
            <w:r w:rsidRPr="00AC3010">
              <w:rPr>
                <w:rFonts w:ascii="新細明體" w:hAnsi="新細明體" w:hint="eastAsia"/>
                <w:b/>
                <w:sz w:val="20"/>
              </w:rPr>
              <w:t>課程的設計是為了讓學生透過生活事物美的觀察與試驗，探索與分析了解到「比例」、「構成」、「色彩」、「質感」、「結構」、「構造」六大主題在生活美感中的重要性</w:t>
            </w:r>
            <w:r w:rsidRPr="00E16D3D">
              <w:rPr>
                <w:rFonts w:ascii="新細明體" w:hAnsi="新細明體" w:hint="eastAsia"/>
                <w:sz w:val="20"/>
              </w:rPr>
              <w:t>。不是為了講結構而結構、講構成而構成，別忘了透過這些主題，</w:t>
            </w:r>
            <w:r w:rsidRPr="00AC3010">
              <w:rPr>
                <w:rFonts w:ascii="新細明體" w:hAnsi="新細明體" w:hint="eastAsia"/>
                <w:b/>
                <w:sz w:val="20"/>
              </w:rPr>
              <w:t>美感教育最終的目的是讓學生能感知、能</w:t>
            </w:r>
            <w:proofErr w:type="gramStart"/>
            <w:r w:rsidRPr="00AC3010">
              <w:rPr>
                <w:rFonts w:ascii="新細明體" w:hAnsi="新細明體" w:hint="eastAsia"/>
                <w:b/>
                <w:sz w:val="20"/>
              </w:rPr>
              <w:t>應用美於日常生活</w:t>
            </w:r>
            <w:proofErr w:type="gramEnd"/>
            <w:r w:rsidRPr="00AC3010">
              <w:rPr>
                <w:rFonts w:ascii="新細明體" w:hAnsi="新細明體" w:hint="eastAsia"/>
                <w:b/>
                <w:sz w:val="20"/>
              </w:rPr>
              <w:t>當中，期望學生能建立自我的美感認知，對於生活物件與環境能覺察、探索、感受、認識其中的美，並具備與他人分享、溝通、鑑賞的能力。</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邱敏芳</w:t>
            </w:r>
          </w:p>
        </w:tc>
        <w:tc>
          <w:tcPr>
            <w:tcW w:w="1983" w:type="dxa"/>
            <w:vAlign w:val="center"/>
          </w:tcPr>
          <w:p w:rsidR="00061BA7" w:rsidRPr="004F5FE9" w:rsidRDefault="00061BA7" w:rsidP="00F65230">
            <w:pPr>
              <w:widowControl/>
              <w:spacing w:line="320" w:lineRule="exact"/>
              <w:rPr>
                <w:rFonts w:ascii="新細明體" w:hAnsi="新細明體"/>
                <w:bCs/>
                <w:szCs w:val="24"/>
              </w:rPr>
            </w:pPr>
            <w:r w:rsidRPr="004F5FE9">
              <w:rPr>
                <w:rFonts w:ascii="新細明體" w:hAnsi="新細明體" w:hint="eastAsia"/>
                <w:bCs/>
                <w:szCs w:val="24"/>
              </w:rPr>
              <w:t>臺北市立實踐國民中學</w:t>
            </w:r>
          </w:p>
        </w:tc>
        <w:tc>
          <w:tcPr>
            <w:tcW w:w="6834" w:type="dxa"/>
            <w:vAlign w:val="center"/>
          </w:tcPr>
          <w:p w:rsidR="00061BA7" w:rsidRPr="00B923EF" w:rsidRDefault="00061BA7" w:rsidP="00F65230">
            <w:pPr>
              <w:widowControl/>
              <w:numPr>
                <w:ilvl w:val="0"/>
                <w:numId w:val="1"/>
              </w:numPr>
              <w:snapToGrid w:val="0"/>
              <w:spacing w:line="320" w:lineRule="exact"/>
              <w:jc w:val="both"/>
              <w:rPr>
                <w:rFonts w:ascii="新細明體" w:hAnsi="新細明體"/>
                <w:b/>
                <w:bCs/>
                <w:color w:val="000000" w:themeColor="text1"/>
                <w:kern w:val="0"/>
                <w:sz w:val="20"/>
              </w:rPr>
            </w:pPr>
            <w:r w:rsidRPr="00B923EF">
              <w:rPr>
                <w:rFonts w:ascii="新細明體" w:hAnsi="新細明體" w:hint="eastAsia"/>
                <w:b/>
                <w:bCs/>
                <w:color w:val="000000" w:themeColor="text1"/>
                <w:kern w:val="0"/>
                <w:sz w:val="20"/>
              </w:rPr>
              <w:t>行政、教師、家長、學生齊心協力</w:t>
            </w:r>
          </w:p>
          <w:p w:rsidR="00061BA7" w:rsidRPr="00B923EF" w:rsidRDefault="00061BA7" w:rsidP="00F65230">
            <w:pPr>
              <w:widowControl/>
              <w:snapToGrid w:val="0"/>
              <w:spacing w:line="320" w:lineRule="exact"/>
              <w:jc w:val="both"/>
              <w:rPr>
                <w:rFonts w:ascii="新細明體" w:hAnsi="新細明體" w:cs="新細明體"/>
                <w:color w:val="000000" w:themeColor="text1"/>
                <w:kern w:val="0"/>
                <w:sz w:val="20"/>
              </w:rPr>
            </w:pPr>
            <w:r w:rsidRPr="00B923EF">
              <w:rPr>
                <w:rFonts w:ascii="新細明體" w:hAnsi="新細明體" w:cs="新細明體" w:hint="eastAsia"/>
                <w:color w:val="000000" w:themeColor="text1"/>
                <w:kern w:val="0"/>
                <w:sz w:val="20"/>
              </w:rPr>
              <w:t>本實驗計畫受到校方的全力支持，於執行計畫之前，103年2月10日於全校教師研習日，辦理美感教育研習，由我擔任講座進行全校演講，全校教師均清楚了解本校承辦美感教育實驗計畫一案，除了持續關注本案課程的進行，經常在</w:t>
            </w:r>
            <w:r w:rsidRPr="00B923EF">
              <w:rPr>
                <w:rFonts w:ascii="新細明體" w:hAnsi="新細明體" w:cs="新細明體" w:hint="eastAsia"/>
                <w:b/>
                <w:bCs/>
                <w:color w:val="000000" w:themeColor="text1"/>
                <w:kern w:val="0"/>
                <w:sz w:val="20"/>
                <w:u w:val="single"/>
              </w:rPr>
              <w:t>「實踐國中美感教育」臉書社群</w:t>
            </w:r>
            <w:r w:rsidRPr="00B923EF">
              <w:rPr>
                <w:rFonts w:ascii="新細明體" w:hAnsi="新細明體" w:cs="新細明體" w:hint="eastAsia"/>
                <w:color w:val="000000" w:themeColor="text1"/>
                <w:kern w:val="0"/>
                <w:sz w:val="20"/>
              </w:rPr>
              <w:t>給予學生鼓勵留言。103年2月14日辦理的學校日，我至713班為家長說明美感教育實驗計畫，受到家長的高度認同，感謝能有機會參與此國家型計畫受惠甚大。由於本實驗課程在校內宣導得宜，後續課程執行過程皆極為順利。</w:t>
            </w:r>
          </w:p>
          <w:p w:rsidR="00061BA7" w:rsidRPr="00B923EF" w:rsidRDefault="00061BA7" w:rsidP="00F65230">
            <w:pPr>
              <w:widowControl/>
              <w:numPr>
                <w:ilvl w:val="0"/>
                <w:numId w:val="1"/>
              </w:numPr>
              <w:snapToGrid w:val="0"/>
              <w:spacing w:line="320" w:lineRule="exact"/>
              <w:jc w:val="both"/>
              <w:rPr>
                <w:rFonts w:ascii="新細明體" w:hAnsi="新細明體"/>
                <w:color w:val="000000" w:themeColor="text1"/>
                <w:kern w:val="0"/>
                <w:sz w:val="20"/>
              </w:rPr>
            </w:pPr>
            <w:r w:rsidRPr="00B923EF">
              <w:rPr>
                <w:rFonts w:ascii="新細明體" w:hAnsi="新細明體" w:hint="eastAsia"/>
                <w:b/>
                <w:bCs/>
                <w:color w:val="000000" w:themeColor="text1"/>
                <w:kern w:val="0"/>
                <w:sz w:val="20"/>
              </w:rPr>
              <w:t>教學增能、教學助理完備教學</w:t>
            </w:r>
          </w:p>
          <w:p w:rsidR="00061BA7" w:rsidRPr="00B923EF" w:rsidRDefault="00061BA7" w:rsidP="00F65230">
            <w:pPr>
              <w:widowControl/>
              <w:spacing w:line="320" w:lineRule="exact"/>
              <w:jc w:val="both"/>
              <w:rPr>
                <w:color w:val="000000" w:themeColor="text1"/>
                <w:kern w:val="0"/>
                <w:sz w:val="20"/>
              </w:rPr>
            </w:pPr>
            <w:r w:rsidRPr="00B923EF">
              <w:rPr>
                <w:rFonts w:ascii="新細明體" w:hAnsi="新細明體" w:cs="新細明體" w:hint="eastAsia"/>
                <w:color w:val="000000" w:themeColor="text1"/>
                <w:kern w:val="0"/>
                <w:sz w:val="20"/>
              </w:rPr>
              <w:t>本課程教學內容核心，以六大議題「比例、構成、色彩、質感、構造、結構」為主，透過五次的增能研習，有助提升專業知能，並</w:t>
            </w:r>
            <w:proofErr w:type="gramStart"/>
            <w:r w:rsidRPr="00B923EF">
              <w:rPr>
                <w:rFonts w:ascii="新細明體" w:hAnsi="新細明體" w:cs="新細明體" w:hint="eastAsia"/>
                <w:color w:val="000000" w:themeColor="text1"/>
                <w:kern w:val="0"/>
                <w:sz w:val="20"/>
              </w:rPr>
              <w:t>釐</w:t>
            </w:r>
            <w:proofErr w:type="gramEnd"/>
            <w:r w:rsidRPr="00B923EF">
              <w:rPr>
                <w:rFonts w:ascii="新細明體" w:hAnsi="新細明體" w:cs="新細明體" w:hint="eastAsia"/>
                <w:color w:val="000000" w:themeColor="text1"/>
                <w:kern w:val="0"/>
                <w:sz w:val="20"/>
              </w:rPr>
              <w:t>清結構與構造的定義。另聘請國立臺灣師範大學四年級在校生孫佩瑄同學擔任教學助教，協助進行專案教學的影音資料紀錄工作，之後帶領學生至國立故宮博物院參觀，辦理校內美感教育實驗課程成果展，均協助甚多。</w:t>
            </w:r>
          </w:p>
          <w:p w:rsidR="00061BA7" w:rsidRPr="00B923EF" w:rsidRDefault="00061BA7" w:rsidP="00F65230">
            <w:pPr>
              <w:widowControl/>
              <w:numPr>
                <w:ilvl w:val="0"/>
                <w:numId w:val="1"/>
              </w:numPr>
              <w:spacing w:line="320" w:lineRule="exact"/>
              <w:jc w:val="both"/>
              <w:rPr>
                <w:b/>
                <w:bCs/>
                <w:color w:val="000000" w:themeColor="text1"/>
                <w:kern w:val="0"/>
                <w:sz w:val="20"/>
              </w:rPr>
            </w:pPr>
            <w:r w:rsidRPr="00B923EF">
              <w:rPr>
                <w:rFonts w:ascii="新細明體" w:hAnsi="新細明體" w:hint="eastAsia"/>
                <w:b/>
                <w:bCs/>
                <w:color w:val="000000" w:themeColor="text1"/>
                <w:kern w:val="0"/>
                <w:sz w:val="20"/>
              </w:rPr>
              <w:t>美感實踐家的有效教學</w:t>
            </w:r>
          </w:p>
          <w:p w:rsidR="00061BA7" w:rsidRPr="00B923EF" w:rsidRDefault="00061BA7" w:rsidP="00F65230">
            <w:pPr>
              <w:widowControl/>
              <w:spacing w:line="320" w:lineRule="exact"/>
              <w:jc w:val="both"/>
              <w:rPr>
                <w:rFonts w:ascii="新細明體" w:hAnsi="新細明體" w:cs="新細明體"/>
                <w:color w:val="000000" w:themeColor="text1"/>
                <w:kern w:val="0"/>
                <w:sz w:val="20"/>
              </w:rPr>
            </w:pPr>
            <w:r w:rsidRPr="00B923EF">
              <w:rPr>
                <w:rFonts w:ascii="新細明體" w:hAnsi="新細明體" w:cs="新細明體" w:hint="eastAsia"/>
                <w:color w:val="000000" w:themeColor="text1"/>
                <w:kern w:val="0"/>
                <w:sz w:val="20"/>
              </w:rPr>
              <w:t>本課程重視學生的學習成效，教學之初</w:t>
            </w:r>
            <w:proofErr w:type="gramStart"/>
            <w:r w:rsidRPr="00B923EF">
              <w:rPr>
                <w:rFonts w:ascii="新細明體" w:hAnsi="新細明體" w:cs="新細明體" w:hint="eastAsia"/>
                <w:color w:val="000000" w:themeColor="text1"/>
                <w:kern w:val="0"/>
                <w:sz w:val="20"/>
              </w:rPr>
              <w:t>進行前測問卷</w:t>
            </w:r>
            <w:proofErr w:type="gramEnd"/>
            <w:r w:rsidRPr="00B923EF">
              <w:rPr>
                <w:rFonts w:ascii="新細明體" w:hAnsi="新細明體" w:cs="新細明體" w:hint="eastAsia"/>
                <w:color w:val="000000" w:themeColor="text1"/>
                <w:kern w:val="0"/>
                <w:sz w:val="20"/>
              </w:rPr>
              <w:t>，教學最後</w:t>
            </w:r>
            <w:proofErr w:type="gramStart"/>
            <w:r w:rsidRPr="00B923EF">
              <w:rPr>
                <w:rFonts w:ascii="新細明體" w:hAnsi="新細明體" w:cs="新細明體" w:hint="eastAsia"/>
                <w:color w:val="000000" w:themeColor="text1"/>
                <w:kern w:val="0"/>
                <w:sz w:val="20"/>
              </w:rPr>
              <w:t>實施後測問卷</w:t>
            </w:r>
            <w:proofErr w:type="gramEnd"/>
            <w:r w:rsidRPr="00B923EF">
              <w:rPr>
                <w:rFonts w:ascii="新細明體" w:hAnsi="新細明體" w:cs="新細明體" w:hint="eastAsia"/>
                <w:color w:val="000000" w:themeColor="text1"/>
                <w:kern w:val="0"/>
                <w:sz w:val="20"/>
              </w:rPr>
              <w:t>，學習歷程每一個教學單元均設計有學習單及評量表，並善用小組合作學習方式，發揮每一位同學的專長一起共學，每一個學習單元產出的成果，共同上</w:t>
            </w:r>
            <w:proofErr w:type="gramStart"/>
            <w:r w:rsidR="00643B8A">
              <w:rPr>
                <w:rFonts w:ascii="新細明體" w:hAnsi="新細明體" w:cs="新細明體" w:hint="eastAsia"/>
                <w:color w:val="000000" w:themeColor="text1"/>
                <w:kern w:val="0"/>
                <w:sz w:val="20"/>
              </w:rPr>
              <w:t>臺</w:t>
            </w:r>
            <w:proofErr w:type="gramEnd"/>
            <w:r w:rsidRPr="00B923EF">
              <w:rPr>
                <w:rFonts w:ascii="新細明體" w:hAnsi="新細明體" w:cs="新細明體" w:hint="eastAsia"/>
                <w:color w:val="000000" w:themeColor="text1"/>
                <w:kern w:val="0"/>
                <w:sz w:val="20"/>
              </w:rPr>
              <w:t>發表報告，學生表示美感課程讓他們收穫良多。</w:t>
            </w:r>
          </w:p>
          <w:p w:rsidR="00061BA7" w:rsidRPr="00CA09F3" w:rsidRDefault="00061BA7" w:rsidP="00F65230">
            <w:pPr>
              <w:widowControl/>
              <w:spacing w:line="320" w:lineRule="exact"/>
              <w:jc w:val="both"/>
              <w:rPr>
                <w:rFonts w:ascii="新細明體" w:hAnsi="新細明體"/>
                <w:sz w:val="20"/>
              </w:rPr>
            </w:pPr>
            <w:r w:rsidRPr="00B923EF">
              <w:rPr>
                <w:rFonts w:ascii="新細明體" w:hAnsi="新細明體" w:cs="新細明體" w:hint="eastAsia"/>
                <w:color w:val="000000" w:themeColor="text1"/>
                <w:kern w:val="0"/>
                <w:sz w:val="20"/>
              </w:rPr>
              <w:lastRenderedPageBreak/>
              <w:t>誠如學生回饋表示：「這個世界並不缺少美，而是缺少發現美的眼睛」。透過美感教育實驗課程，讓學生從生活中，知道「什麼才是美」，進而能實踐「如何才能美」。</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szCs w:val="24"/>
              </w:rPr>
              <w:lastRenderedPageBreak/>
              <w:t>蔡紫德</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rPr>
            </w:pPr>
            <w:r w:rsidRPr="004F5FE9">
              <w:rPr>
                <w:rFonts w:ascii="新細明體" w:hAnsi="新細明體" w:hint="eastAsia"/>
                <w:bCs/>
              </w:rPr>
              <w:t>臺北市立中正高級中學</w:t>
            </w:r>
          </w:p>
        </w:tc>
        <w:tc>
          <w:tcPr>
            <w:tcW w:w="6834" w:type="dxa"/>
            <w:vAlign w:val="center"/>
          </w:tcPr>
          <w:p w:rsidR="00061BA7" w:rsidRPr="00B923EF" w:rsidRDefault="00061BA7" w:rsidP="00F65230">
            <w:pPr>
              <w:spacing w:line="320" w:lineRule="exact"/>
              <w:jc w:val="both"/>
              <w:rPr>
                <w:rFonts w:ascii="新細明體" w:hAnsi="新細明體" w:cs="新細明體"/>
                <w:color w:val="000000" w:themeColor="text1"/>
                <w:kern w:val="0"/>
                <w:sz w:val="20"/>
              </w:rPr>
            </w:pPr>
            <w:r>
              <w:rPr>
                <w:rStyle w:val="A10"/>
                <w:rFonts w:hint="eastAsia"/>
              </w:rPr>
              <w:t xml:space="preserve">  </w:t>
            </w:r>
            <w:r w:rsidRPr="00B923EF">
              <w:rPr>
                <w:rFonts w:ascii="新細明體" w:hAnsi="新細明體" w:cs="新細明體" w:hint="eastAsia"/>
                <w:color w:val="000000" w:themeColor="text1"/>
                <w:kern w:val="0"/>
                <w:sz w:val="20"/>
              </w:rPr>
              <w:t>參與美感教育實驗計劃至今已經超過一年了，從開始接觸核心團隊、以社群模式討論、規劃工作坊，</w:t>
            </w:r>
            <w:proofErr w:type="gramStart"/>
            <w:r w:rsidRPr="00B923EF">
              <w:rPr>
                <w:rFonts w:ascii="新細明體" w:hAnsi="新細明體" w:cs="新細明體" w:hint="eastAsia"/>
                <w:color w:val="000000" w:themeColor="text1"/>
                <w:kern w:val="0"/>
                <w:sz w:val="20"/>
              </w:rPr>
              <w:t>一</w:t>
            </w:r>
            <w:proofErr w:type="gramEnd"/>
            <w:r w:rsidRPr="00B923EF">
              <w:rPr>
                <w:rFonts w:ascii="新細明體" w:hAnsi="新細明體" w:cs="新細明體" w:hint="eastAsia"/>
                <w:color w:val="000000" w:themeColor="text1"/>
                <w:kern w:val="0"/>
                <w:sz w:val="20"/>
              </w:rPr>
              <w:t>直到在教學現場中實踐，發覺自己對美感教育越來越有想法，也更加認同這個計畫的重要性！</w:t>
            </w:r>
          </w:p>
          <w:p w:rsidR="00061BA7" w:rsidRPr="00B923EF" w:rsidRDefault="00061BA7" w:rsidP="00F65230">
            <w:pPr>
              <w:widowControl/>
              <w:spacing w:line="320" w:lineRule="exact"/>
              <w:jc w:val="both"/>
              <w:rPr>
                <w:rFonts w:ascii="新細明體" w:hAnsi="新細明體" w:cs="新細明體"/>
                <w:color w:val="000000" w:themeColor="text1"/>
                <w:kern w:val="0"/>
                <w:sz w:val="20"/>
              </w:rPr>
            </w:pPr>
            <w:r w:rsidRPr="00B923EF">
              <w:rPr>
                <w:rFonts w:ascii="新細明體" w:hAnsi="新細明體" w:cs="新細明體" w:hint="eastAsia"/>
                <w:color w:val="000000" w:themeColor="text1"/>
                <w:kern w:val="0"/>
                <w:sz w:val="20"/>
              </w:rPr>
              <w:t xml:space="preserve">  如同曾成德教授曾提及的：「美」是一種為使用者著想的「善」，所以，美不僅僅是視覺形式，更重要的是如何讓學習者認同他的重要，並嘗試發揮在個人生活，甚至未來專業中，才真正達到美感社會的目標。</w:t>
            </w:r>
          </w:p>
          <w:p w:rsidR="00061BA7" w:rsidRPr="00B923EF" w:rsidRDefault="00061BA7" w:rsidP="00F65230">
            <w:pPr>
              <w:widowControl/>
              <w:spacing w:line="320" w:lineRule="exact"/>
              <w:jc w:val="both"/>
              <w:rPr>
                <w:rFonts w:ascii="新細明體" w:hAnsi="新細明體" w:cs="新細明體"/>
                <w:color w:val="000000" w:themeColor="text1"/>
                <w:kern w:val="0"/>
                <w:sz w:val="20"/>
              </w:rPr>
            </w:pPr>
            <w:r w:rsidRPr="00B923EF">
              <w:rPr>
                <w:rFonts w:ascii="新細明體" w:hAnsi="新細明體" w:cs="新細明體" w:hint="eastAsia"/>
                <w:color w:val="000000" w:themeColor="text1"/>
                <w:kern w:val="0"/>
                <w:sz w:val="20"/>
              </w:rPr>
              <w:t xml:space="preserve">   所以從實驗之初，我便以終</w:t>
            </w:r>
            <w:proofErr w:type="gramStart"/>
            <w:r w:rsidRPr="00B923EF">
              <w:rPr>
                <w:rFonts w:ascii="新細明體" w:hAnsi="新細明體" w:cs="新細明體" w:hint="eastAsia"/>
                <w:color w:val="000000" w:themeColor="text1"/>
                <w:kern w:val="0"/>
                <w:sz w:val="20"/>
              </w:rPr>
              <w:t>為始地期待</w:t>
            </w:r>
            <w:proofErr w:type="gramEnd"/>
            <w:r w:rsidRPr="00B923EF">
              <w:rPr>
                <w:rFonts w:ascii="新細明體" w:hAnsi="新細明體" w:cs="新細明體" w:hint="eastAsia"/>
                <w:color w:val="000000" w:themeColor="text1"/>
                <w:kern w:val="0"/>
                <w:sz w:val="20"/>
              </w:rPr>
              <w:t>以「美的認同與思考」為核心，串連六大形式主題，並且嘗試以不同的學習性向，發展課程設計，以期規劃出兼具理性與感性思維的學習活動，並以國中為基礎，不斷努力開發高中階段，對美感理解力與思考力，而這樣以學習者導向的設計型思考活動規劃，期待的不只是為作而做的「作中學」，而是在操作之中，體驗學習主題的重要，進而主動投注於生活，六大主題就像是主題拼盤般，各個有姿態，卻是彼此堆疊、相互影響。</w:t>
            </w:r>
          </w:p>
          <w:p w:rsidR="00061BA7" w:rsidRPr="00B923EF" w:rsidRDefault="00061BA7" w:rsidP="00F65230">
            <w:pPr>
              <w:widowControl/>
              <w:spacing w:line="320" w:lineRule="exact"/>
              <w:jc w:val="both"/>
              <w:rPr>
                <w:rFonts w:ascii="新細明體" w:hAnsi="新細明體" w:cs="新細明體"/>
                <w:color w:val="000000" w:themeColor="text1"/>
                <w:kern w:val="0"/>
                <w:sz w:val="20"/>
              </w:rPr>
            </w:pPr>
            <w:r w:rsidRPr="00B923EF">
              <w:rPr>
                <w:rFonts w:ascii="新細明體" w:hAnsi="新細明體" w:cs="新細明體" w:hint="eastAsia"/>
                <w:color w:val="000000" w:themeColor="text1"/>
                <w:kern w:val="0"/>
                <w:sz w:val="20"/>
              </w:rPr>
              <w:t xml:space="preserve">  在下一個實驗階段我期待以普遍性的學習者為方向，</w:t>
            </w:r>
            <w:proofErr w:type="gramStart"/>
            <w:r w:rsidRPr="00B923EF">
              <w:rPr>
                <w:rFonts w:ascii="新細明體" w:hAnsi="新細明體" w:cs="新細明體" w:hint="eastAsia"/>
                <w:color w:val="000000" w:themeColor="text1"/>
                <w:kern w:val="0"/>
                <w:sz w:val="20"/>
              </w:rPr>
              <w:t>增加跑班選修</w:t>
            </w:r>
            <w:proofErr w:type="gramEnd"/>
            <w:r w:rsidRPr="00B923EF">
              <w:rPr>
                <w:rFonts w:ascii="新細明體" w:hAnsi="新細明體" w:cs="新細明體" w:hint="eastAsia"/>
                <w:color w:val="000000" w:themeColor="text1"/>
                <w:kern w:val="0"/>
                <w:sz w:val="20"/>
              </w:rPr>
              <w:t>課程的開設，伴隨第一屆免試的孩子一起，勾勒美感學習的地圖。</w:t>
            </w:r>
          </w:p>
          <w:p w:rsidR="00061BA7" w:rsidRPr="00CA09F3" w:rsidRDefault="00061BA7" w:rsidP="00F65230">
            <w:pPr>
              <w:spacing w:line="320" w:lineRule="exact"/>
              <w:jc w:val="both"/>
              <w:rPr>
                <w:rFonts w:ascii="新細明體" w:hAnsi="新細明體"/>
                <w:sz w:val="20"/>
              </w:rPr>
            </w:pPr>
          </w:p>
        </w:tc>
      </w:tr>
      <w:tr w:rsidR="00061BA7" w:rsidRPr="004F5FE9" w:rsidTr="00061BA7">
        <w:trPr>
          <w:jc w:val="center"/>
        </w:trPr>
        <w:tc>
          <w:tcPr>
            <w:tcW w:w="1101"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姓名</w:t>
            </w:r>
          </w:p>
        </w:tc>
        <w:tc>
          <w:tcPr>
            <w:tcW w:w="1983"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服務單位</w:t>
            </w:r>
          </w:p>
        </w:tc>
        <w:tc>
          <w:tcPr>
            <w:tcW w:w="6834"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hint="eastAsia"/>
                <w:b/>
                <w:szCs w:val="24"/>
              </w:rPr>
              <w:t>實驗課程心得</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szCs w:val="24"/>
              </w:rPr>
              <w:t>翁千雅</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proofErr w:type="gramStart"/>
            <w:r w:rsidRPr="004F5FE9">
              <w:rPr>
                <w:rFonts w:ascii="新細明體" w:hAnsi="新細明體" w:hint="eastAsia"/>
                <w:szCs w:val="24"/>
              </w:rPr>
              <w:t>臺北市立蘭雅</w:t>
            </w:r>
            <w:proofErr w:type="gramEnd"/>
            <w:r w:rsidRPr="004F5FE9">
              <w:rPr>
                <w:rFonts w:ascii="新細明體" w:hAnsi="新細明體" w:hint="eastAsia"/>
                <w:szCs w:val="24"/>
              </w:rPr>
              <w:t>國民中學</w:t>
            </w:r>
          </w:p>
        </w:tc>
        <w:tc>
          <w:tcPr>
            <w:tcW w:w="6834" w:type="dxa"/>
            <w:vAlign w:val="center"/>
          </w:tcPr>
          <w:p w:rsidR="00061BA7" w:rsidRPr="009340BF"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9340BF">
              <w:rPr>
                <w:rFonts w:ascii="新細明體" w:hAnsi="新細明體" w:hint="eastAsia"/>
                <w:sz w:val="20"/>
              </w:rPr>
              <w:t>美感是天賦本能，但美感仍需要後天的培養才能擁有看見美的敏銳度。我們的環境缺乏美感是不爭的事實，缺乏美感的城市充斥違章、刺眼的招牌、凌亂的動線，然而多數人是視而不見的，所以培養具美感的公民是刻不容緩的事；漢寶德先生認為歐洲國家有悠遠的文化脈絡所建構的空間環境，人民自小深受美的薰陶，我們缺乏這樣的時空背景，加上教育中偏重學科知識與技能，故應透過美感教育才能培養對美的敏銳度。</w:t>
            </w:r>
          </w:p>
          <w:p w:rsidR="00061BA7" w:rsidRPr="009340BF" w:rsidRDefault="00061BA7" w:rsidP="00F65230">
            <w:pPr>
              <w:spacing w:line="320" w:lineRule="exact"/>
              <w:jc w:val="both"/>
              <w:rPr>
                <w:rFonts w:ascii="新細明體" w:hAnsi="新細明體"/>
                <w:sz w:val="20"/>
              </w:rPr>
            </w:pPr>
          </w:p>
          <w:p w:rsidR="00061BA7" w:rsidRPr="00CA09F3" w:rsidRDefault="00061BA7" w:rsidP="00F65230">
            <w:pPr>
              <w:spacing w:line="320" w:lineRule="exact"/>
              <w:jc w:val="both"/>
              <w:rPr>
                <w:rFonts w:ascii="新細明體" w:hAnsi="新細明體"/>
                <w:sz w:val="20"/>
              </w:rPr>
            </w:pPr>
            <w:r w:rsidRPr="009340BF">
              <w:rPr>
                <w:rFonts w:ascii="新細明體" w:hAnsi="新細明體" w:hint="eastAsia"/>
                <w:sz w:val="20"/>
              </w:rPr>
              <w:t xml:space="preserve">  上學期</w:t>
            </w:r>
            <w:r w:rsidRPr="004E7ADD">
              <w:rPr>
                <w:rFonts w:ascii="新細明體" w:hAnsi="新細明體" w:hint="eastAsia"/>
                <w:b/>
                <w:sz w:val="20"/>
              </w:rPr>
              <w:t>透過美感教育，翻轉了自己多年的教學，從共識營到教學產出，</w:t>
            </w:r>
            <w:proofErr w:type="gramStart"/>
            <w:r w:rsidRPr="004E7ADD">
              <w:rPr>
                <w:rFonts w:ascii="新細明體" w:hAnsi="新細明體" w:hint="eastAsia"/>
                <w:b/>
                <w:sz w:val="20"/>
              </w:rPr>
              <w:t>第一梯</w:t>
            </w:r>
            <w:proofErr w:type="gramEnd"/>
            <w:r w:rsidRPr="004E7ADD">
              <w:rPr>
                <w:rFonts w:ascii="新細明體" w:hAnsi="新細明體" w:hint="eastAsia"/>
                <w:b/>
                <w:sz w:val="20"/>
              </w:rPr>
              <w:t>的種子教師在震盪中摸索出如何教「美感」，夥伴們從疑惑中開始建構課程架構，了解美感教育與原來的視覺藝術教育不同之處</w:t>
            </w:r>
            <w:r w:rsidRPr="009340BF">
              <w:rPr>
                <w:rFonts w:ascii="新細明體" w:hAnsi="新細明體" w:hint="eastAsia"/>
                <w:sz w:val="20"/>
              </w:rPr>
              <w:t>。經過一學期，對於美感教育課程稍有掌握但精煉度還需培養，</w:t>
            </w:r>
            <w:r w:rsidRPr="004E7ADD">
              <w:rPr>
                <w:rFonts w:ascii="新細明體" w:hAnsi="新細明體" w:hint="eastAsia"/>
                <w:b/>
                <w:sz w:val="20"/>
              </w:rPr>
              <w:t>美感教育課程非常適合成立教師型學習組織</w:t>
            </w:r>
            <w:proofErr w:type="gramStart"/>
            <w:r w:rsidRPr="004E7ADD">
              <w:rPr>
                <w:rFonts w:ascii="新細明體" w:hAnsi="新細明體" w:hint="eastAsia"/>
                <w:b/>
                <w:sz w:val="20"/>
              </w:rPr>
              <w:t>共同備課</w:t>
            </w:r>
            <w:proofErr w:type="gramEnd"/>
            <w:r w:rsidRPr="004E7ADD">
              <w:rPr>
                <w:rFonts w:ascii="新細明體" w:hAnsi="新細明體" w:hint="eastAsia"/>
                <w:b/>
                <w:sz w:val="20"/>
              </w:rPr>
              <w:t>，進而能</w:t>
            </w:r>
            <w:proofErr w:type="gramStart"/>
            <w:r w:rsidRPr="004E7ADD">
              <w:rPr>
                <w:rFonts w:ascii="新細明體" w:hAnsi="新細明體" w:hint="eastAsia"/>
                <w:b/>
                <w:sz w:val="20"/>
              </w:rPr>
              <w:t>互相觀課共同</w:t>
            </w:r>
            <w:proofErr w:type="gramEnd"/>
            <w:r w:rsidRPr="004E7ADD">
              <w:rPr>
                <w:rFonts w:ascii="新細明體" w:hAnsi="新細明體" w:hint="eastAsia"/>
                <w:b/>
                <w:sz w:val="20"/>
              </w:rPr>
              <w:t>成長，由此了解學生學習狀況增進學生學習</w:t>
            </w:r>
            <w:r w:rsidRPr="009340BF">
              <w:rPr>
                <w:rFonts w:ascii="新細明體" w:hAnsi="新細明體" w:hint="eastAsia"/>
                <w:sz w:val="20"/>
              </w:rPr>
              <w:t>。像課程中的結構、構造，我就多次與夥伴一起研討，找出教學方法與影片，讓自己教學更有信心學生也很開心。</w:t>
            </w:r>
            <w:r w:rsidRPr="004E7ADD">
              <w:rPr>
                <w:rFonts w:ascii="新細明體" w:hAnsi="新細明體" w:hint="eastAsia"/>
                <w:b/>
                <w:sz w:val="20"/>
              </w:rPr>
              <w:t>美感課程將原來視覺藝術教學中有的美的原則元素擴充為單元課程，也有中心團隊提出的教學步驟，其中美感試驗與觀察是過去教學比較忽略的，透過這次實驗性課程也讓自己回到一種原初的狀態</w:t>
            </w:r>
            <w:r w:rsidRPr="009340BF">
              <w:rPr>
                <w:rFonts w:ascii="新細明體" w:hAnsi="新細明體" w:hint="eastAsia"/>
                <w:sz w:val="20"/>
              </w:rPr>
              <w:t>，希望下學年將美感課程內容輪廓勾勒得更加</w:t>
            </w:r>
            <w:proofErr w:type="gramStart"/>
            <w:r w:rsidRPr="009340BF">
              <w:rPr>
                <w:rFonts w:ascii="新細明體" w:hAnsi="新細明體" w:hint="eastAsia"/>
                <w:sz w:val="20"/>
              </w:rPr>
              <w:t>清晰，</w:t>
            </w:r>
            <w:proofErr w:type="gramEnd"/>
            <w:r w:rsidRPr="009340BF">
              <w:rPr>
                <w:rFonts w:ascii="新細明體" w:hAnsi="新細明體" w:hint="eastAsia"/>
                <w:sz w:val="20"/>
              </w:rPr>
              <w:t>為學生建立好一本美感存摺，培養美感素養與帶的走的美感能力。</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proofErr w:type="gramStart"/>
            <w:r w:rsidRPr="00CA09F3">
              <w:rPr>
                <w:rFonts w:ascii="新細明體" w:hAnsi="新細明體" w:hint="eastAsia"/>
                <w:b/>
                <w:szCs w:val="24"/>
              </w:rPr>
              <w:t>潘玟</w:t>
            </w:r>
            <w:proofErr w:type="gramEnd"/>
            <w:r w:rsidRPr="00CA09F3">
              <w:rPr>
                <w:rFonts w:ascii="新細明體" w:hAnsi="新細明體" w:hint="eastAsia"/>
                <w:b/>
                <w:szCs w:val="24"/>
              </w:rPr>
              <w:t>箮</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szCs w:val="24"/>
              </w:rPr>
              <w:t>桃園縣立南</w:t>
            </w:r>
            <w:proofErr w:type="gramStart"/>
            <w:r w:rsidRPr="004F5FE9">
              <w:rPr>
                <w:rFonts w:ascii="新細明體" w:hAnsi="新細明體" w:hint="eastAsia"/>
                <w:szCs w:val="24"/>
              </w:rPr>
              <w:t>崁</w:t>
            </w:r>
            <w:proofErr w:type="gramEnd"/>
            <w:r w:rsidRPr="004F5FE9">
              <w:rPr>
                <w:rFonts w:ascii="新細明體" w:hAnsi="新細明體" w:hint="eastAsia"/>
                <w:szCs w:val="24"/>
              </w:rPr>
              <w:t>國民中學</w:t>
            </w:r>
          </w:p>
        </w:tc>
        <w:tc>
          <w:tcPr>
            <w:tcW w:w="6834" w:type="dxa"/>
            <w:vAlign w:val="center"/>
          </w:tcPr>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機會是給準備好的人，那準備是什麼？學生的成長活動應該是哪一種順序？這些必備的條件是教學活動設計時，常常需要回頭檢視教學清單中的問題之</w:t>
            </w:r>
            <w:proofErr w:type="gramStart"/>
            <w:r w:rsidRPr="003C7649">
              <w:rPr>
                <w:rFonts w:ascii="新細明體" w:hAnsi="新細明體" w:hint="eastAsia"/>
                <w:sz w:val="20"/>
              </w:rPr>
              <w:t>一</w:t>
            </w:r>
            <w:proofErr w:type="gramEnd"/>
            <w:r w:rsidRPr="003C7649">
              <w:rPr>
                <w:rFonts w:ascii="新細明體" w:hAnsi="新細明體" w:hint="eastAsia"/>
                <w:sz w:val="20"/>
              </w:rPr>
              <w:t>。「美感」存乎於生活之中，在我們團隊討論的問題裡，常常對於美感的定義想要下一個完美的註解。即便已經成為教師，我們在整個大環境大宇宙裡還是有很多可以學習可以理解的部分。簡潔的幾何造型扮演著分辨複雜與繁衍的對照，我們對於美感不是要規範與定位，而是找到可以具體化的語</w:t>
            </w:r>
            <w:r w:rsidRPr="003C7649">
              <w:rPr>
                <w:rFonts w:ascii="新細明體" w:hAnsi="新細明體" w:hint="eastAsia"/>
                <w:sz w:val="20"/>
              </w:rPr>
              <w:lastRenderedPageBreak/>
              <w:t>彙與引起學習行動，在漫長的生命過程中引以為據，並且充分的能夠直接或間接美感應用。</w:t>
            </w:r>
          </w:p>
          <w:p w:rsidR="00061BA7" w:rsidRPr="003C7649" w:rsidRDefault="00061BA7" w:rsidP="00F65230">
            <w:pPr>
              <w:spacing w:line="320" w:lineRule="exact"/>
              <w:jc w:val="both"/>
              <w:rPr>
                <w:rFonts w:ascii="新細明體" w:hAnsi="新細明體"/>
                <w:sz w:val="20"/>
              </w:rPr>
            </w:pPr>
          </w:p>
          <w:p w:rsidR="00061BA7" w:rsidRPr="007B5040" w:rsidRDefault="00061BA7" w:rsidP="00F65230">
            <w:pPr>
              <w:spacing w:line="320" w:lineRule="exact"/>
              <w:jc w:val="both"/>
              <w:rPr>
                <w:rFonts w:ascii="新細明體" w:hAnsi="新細明體"/>
                <w:b/>
                <w:sz w:val="20"/>
              </w:rPr>
            </w:pPr>
            <w:r w:rsidRPr="007B5040">
              <w:rPr>
                <w:rFonts w:ascii="新細明體" w:hAnsi="新細明體" w:hint="eastAsia"/>
                <w:b/>
                <w:sz w:val="20"/>
              </w:rPr>
              <w:t>教學的改變</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體驗元素性的指標但不被禁錮，一直覺得很多真實生活中的資源其實是給學生刺激很好的方式，平面</w:t>
            </w:r>
            <w:proofErr w:type="gramStart"/>
            <w:r w:rsidRPr="003C7649">
              <w:rPr>
                <w:rFonts w:ascii="新細明體" w:hAnsi="新細明體" w:hint="eastAsia"/>
                <w:sz w:val="20"/>
              </w:rPr>
              <w:t>媒體式的體驗</w:t>
            </w:r>
            <w:proofErr w:type="gramEnd"/>
            <w:r w:rsidRPr="003C7649">
              <w:rPr>
                <w:rFonts w:ascii="新細明體" w:hAnsi="新細明體" w:hint="eastAsia"/>
                <w:sz w:val="20"/>
              </w:rPr>
              <w:t>是臆測、轉化呈現想像的方式。讓學生去實驗、去體會，但是美感教育的改變，分組與步驟讓我們還具備更多對素材的練習。</w:t>
            </w:r>
          </w:p>
          <w:p w:rsidR="00061BA7" w:rsidRPr="003C7649" w:rsidRDefault="00061BA7" w:rsidP="00F65230">
            <w:pPr>
              <w:spacing w:line="320" w:lineRule="exact"/>
              <w:jc w:val="both"/>
              <w:rPr>
                <w:rFonts w:ascii="新細明體" w:hAnsi="新細明體"/>
                <w:sz w:val="20"/>
              </w:rPr>
            </w:pPr>
          </w:p>
          <w:p w:rsidR="00061BA7" w:rsidRPr="007B5040" w:rsidRDefault="00061BA7" w:rsidP="00F65230">
            <w:pPr>
              <w:spacing w:line="320" w:lineRule="exact"/>
              <w:jc w:val="both"/>
              <w:rPr>
                <w:rFonts w:ascii="新細明體" w:hAnsi="新細明體"/>
                <w:b/>
                <w:sz w:val="20"/>
              </w:rPr>
            </w:pPr>
            <w:r w:rsidRPr="007B5040">
              <w:rPr>
                <w:rFonts w:ascii="新細明體" w:hAnsi="新細明體" w:hint="eastAsia"/>
                <w:b/>
                <w:sz w:val="20"/>
              </w:rPr>
              <w:t>教師學習的改變</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對於</w:t>
            </w:r>
            <w:proofErr w:type="gramStart"/>
            <w:r w:rsidRPr="003C7649">
              <w:rPr>
                <w:rFonts w:ascii="新細明體" w:hAnsi="新細明體" w:hint="eastAsia"/>
                <w:sz w:val="20"/>
              </w:rPr>
              <w:t>團體備課與</w:t>
            </w:r>
            <w:proofErr w:type="gramEnd"/>
            <w:r w:rsidRPr="003C7649">
              <w:rPr>
                <w:rFonts w:ascii="新細明體" w:hAnsi="新細明體" w:hint="eastAsia"/>
                <w:sz w:val="20"/>
              </w:rPr>
              <w:t>討論是這個課程當中很重要的一環，特別是大家在課程討論上實施前、中、後的過程，分享是刺激找到更多的方法，讓學生覺得更有趣、更契合這個主軸。</w:t>
            </w:r>
          </w:p>
          <w:p w:rsidR="00061BA7" w:rsidRPr="003C7649" w:rsidRDefault="00061BA7" w:rsidP="00F65230">
            <w:pPr>
              <w:spacing w:line="320" w:lineRule="exact"/>
              <w:jc w:val="both"/>
              <w:rPr>
                <w:rFonts w:ascii="新細明體" w:hAnsi="新細明體"/>
                <w:sz w:val="20"/>
              </w:rPr>
            </w:pPr>
          </w:p>
          <w:p w:rsidR="00061BA7" w:rsidRPr="007B5040" w:rsidRDefault="00061BA7" w:rsidP="00F65230">
            <w:pPr>
              <w:spacing w:line="320" w:lineRule="exact"/>
              <w:jc w:val="both"/>
              <w:rPr>
                <w:rFonts w:ascii="新細明體" w:hAnsi="新細明體"/>
                <w:b/>
                <w:sz w:val="20"/>
              </w:rPr>
            </w:pPr>
            <w:r w:rsidRPr="007B5040">
              <w:rPr>
                <w:rFonts w:ascii="新細明體" w:hAnsi="新細明體" w:hint="eastAsia"/>
                <w:b/>
                <w:sz w:val="20"/>
              </w:rPr>
              <w:t>個人認知的改變</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開拓生活學習的另一種觀點，找到執行的方法。學生的藝術學習有啟發理性的部分，討論中找到思考的中心點。光是一個思考地圖，學生在實際應用上，就能夠先讓學生學到</w:t>
            </w:r>
            <w:proofErr w:type="gramStart"/>
            <w:r w:rsidRPr="003C7649">
              <w:rPr>
                <w:rFonts w:ascii="新細明體" w:hAnsi="新細明體" w:hint="eastAsia"/>
                <w:sz w:val="20"/>
              </w:rPr>
              <w:t>清楚的</w:t>
            </w:r>
            <w:proofErr w:type="gramEnd"/>
            <w:r w:rsidRPr="003C7649">
              <w:rPr>
                <w:rFonts w:ascii="新細明體" w:hAnsi="新細明體" w:hint="eastAsia"/>
                <w:sz w:val="20"/>
              </w:rPr>
              <w:t>過程與先後順序；</w:t>
            </w:r>
            <w:proofErr w:type="gramStart"/>
            <w:r w:rsidRPr="003C7649">
              <w:rPr>
                <w:rFonts w:ascii="新細明體" w:hAnsi="新細明體" w:hint="eastAsia"/>
                <w:sz w:val="20"/>
              </w:rPr>
              <w:t>不</w:t>
            </w:r>
            <w:proofErr w:type="gramEnd"/>
            <w:r w:rsidRPr="003C7649">
              <w:rPr>
                <w:rFonts w:ascii="新細明體" w:hAnsi="新細明體" w:hint="eastAsia"/>
                <w:sz w:val="20"/>
              </w:rPr>
              <w:t>只想而已，並且快速的完成想法中重要的部分，學生更能夠集中精神。</w:t>
            </w:r>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綜合以上，這是一門值得開發的課程，不止檢視專業的部分，也</w:t>
            </w:r>
            <w:r w:rsidRPr="004E7ADD">
              <w:rPr>
                <w:rFonts w:ascii="新細明體" w:hAnsi="新細明體" w:hint="eastAsia"/>
                <w:b/>
                <w:sz w:val="20"/>
              </w:rPr>
              <w:t>提升了教師自身的體認，讓我們更能趨近於分辨、理解與轉換</w:t>
            </w:r>
            <w:r w:rsidRPr="003C7649">
              <w:rPr>
                <w:rFonts w:ascii="新細明體" w:hAnsi="新細明體" w:hint="eastAsia"/>
                <w:sz w:val="20"/>
              </w:rPr>
              <w:t>。</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themeColor="text1"/>
                <w:szCs w:val="24"/>
              </w:rPr>
              <w:lastRenderedPageBreak/>
              <w:t>陳旻君</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rPr>
            </w:pPr>
            <w:r w:rsidRPr="004F5FE9">
              <w:rPr>
                <w:rFonts w:ascii="新細明體" w:hAnsi="新細明體" w:hint="eastAsia"/>
                <w:color w:val="000000" w:themeColor="text1"/>
              </w:rPr>
              <w:t>臺北市立百齡高級中學（國中部）</w:t>
            </w:r>
          </w:p>
        </w:tc>
        <w:tc>
          <w:tcPr>
            <w:tcW w:w="6834" w:type="dxa"/>
            <w:vAlign w:val="center"/>
          </w:tcPr>
          <w:p w:rsidR="00061BA7" w:rsidRPr="00E95F75"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E95F75">
              <w:rPr>
                <w:rFonts w:ascii="新細明體" w:hAnsi="新細明體" w:hint="eastAsia"/>
                <w:sz w:val="20"/>
              </w:rPr>
              <w:t>一直覺得教師教學本應精進、推陳出新，身旁有很多同學、學姐、學妹和熱血同業的美術老師即使快退休了，還是很認真，不斷學新的東西反哺學生。無論年資深淺或是哪一學門，老師本身是否有自覺，才是教學的重要關鍵。</w:t>
            </w:r>
          </w:p>
          <w:p w:rsidR="00061BA7" w:rsidRPr="00E95F75"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E95F75">
              <w:rPr>
                <w:rFonts w:ascii="新細明體" w:hAnsi="新細明體" w:hint="eastAsia"/>
                <w:sz w:val="20"/>
              </w:rPr>
              <w:t>非常幸運參與教育部的整合型「視覺形式美感教育實驗計畫」，社區學校要招生需要特色，在百齡這個環境，有升學優勢的美術班才能成學校的亮點、成為招牌，學校同事認為美感教育的內容無助升學考試，更吸引不了長官及社區家長的目光…</w:t>
            </w:r>
            <w:proofErr w:type="gramStart"/>
            <w:r w:rsidRPr="00E95F75">
              <w:rPr>
                <w:rFonts w:ascii="新細明體" w:hAnsi="新細明體" w:hint="eastAsia"/>
                <w:sz w:val="20"/>
              </w:rPr>
              <w:t>…</w:t>
            </w:r>
            <w:proofErr w:type="gramEnd"/>
            <w:r w:rsidRPr="00E95F75">
              <w:rPr>
                <w:rFonts w:ascii="新細明體" w:hAnsi="新細明體" w:hint="eastAsia"/>
                <w:sz w:val="20"/>
              </w:rPr>
              <w:t>，感謝教育部專款經費的</w:t>
            </w:r>
            <w:proofErr w:type="gramStart"/>
            <w:r w:rsidRPr="00E95F75">
              <w:rPr>
                <w:rFonts w:ascii="新細明體" w:hAnsi="新細明體" w:hint="eastAsia"/>
                <w:sz w:val="20"/>
              </w:rPr>
              <w:t>挹</w:t>
            </w:r>
            <w:proofErr w:type="gramEnd"/>
            <w:r w:rsidRPr="00E95F75">
              <w:rPr>
                <w:rFonts w:ascii="新細明體" w:hAnsi="新細明體" w:hint="eastAsia"/>
                <w:sz w:val="20"/>
              </w:rPr>
              <w:t>注，以及好脾氣的北區基地夥伴們的幫忙，</w:t>
            </w:r>
            <w:r w:rsidRPr="004E7ADD">
              <w:rPr>
                <w:rFonts w:ascii="新細明體" w:hAnsi="新細明體" w:hint="eastAsia"/>
                <w:b/>
                <w:sz w:val="20"/>
              </w:rPr>
              <w:t>讓部份只重視功課，從不帶孩子進美術館的家長們，或是沒有機會出門體驗感受美的孩子們，藉由這次的課程可以盡情的進行一學期的課程，孩子和我一樣心裡真的好感激教育部的整合型「視覺形式美感教育實驗計畫」。</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4E7ADD">
              <w:rPr>
                <w:rFonts w:ascii="新細明體" w:hAnsi="新細明體" w:hint="eastAsia"/>
                <w:b/>
                <w:sz w:val="20"/>
              </w:rPr>
              <w:t>單純的只想著能為了學校普通班的孩子，找了一些實用的教材給學生們，希望能活化學生的美感認知學習</w:t>
            </w:r>
            <w:r w:rsidRPr="00E95F75">
              <w:rPr>
                <w:rFonts w:ascii="新細明體" w:hAnsi="新細明體" w:hint="eastAsia"/>
                <w:sz w:val="20"/>
              </w:rPr>
              <w:t>。最讓我覺得感動的是，</w:t>
            </w:r>
            <w:r w:rsidRPr="004E7ADD">
              <w:rPr>
                <w:rFonts w:ascii="新細明體" w:hAnsi="新細明體" w:hint="eastAsia"/>
                <w:b/>
                <w:sz w:val="20"/>
              </w:rPr>
              <w:t>參與實驗班級804導師蔡蕙如老師的協助，謝謝她幫忙安撫家長不安的情緒，也真心感謝學生犧牲假日上網打電動和補習的時間，還配合老師努力參與國家級的實驗計畫。</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themeColor="text1"/>
                <w:szCs w:val="24"/>
              </w:rPr>
            </w:pPr>
            <w:r w:rsidRPr="00CA09F3">
              <w:rPr>
                <w:rFonts w:ascii="新細明體" w:hAnsi="新細明體" w:hint="eastAsia"/>
                <w:b/>
                <w:szCs w:val="24"/>
              </w:rPr>
              <w:t>周盈君</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themeColor="text1"/>
              </w:rPr>
            </w:pPr>
            <w:r w:rsidRPr="004F5FE9">
              <w:rPr>
                <w:rFonts w:ascii="新細明體" w:hAnsi="新細明體" w:hint="eastAsia"/>
              </w:rPr>
              <w:t>臺北市立金華國民中學</w:t>
            </w:r>
          </w:p>
        </w:tc>
        <w:tc>
          <w:tcPr>
            <w:tcW w:w="6834" w:type="dxa"/>
            <w:vAlign w:val="center"/>
          </w:tcPr>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孩子，</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還記得上學期初次見面，</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你們帶著觀望的心情，跟隨著我的腳步，</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在有點熟悉，但不完全認識的校園裡，</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按照遊戲指令，東翻西找，</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挖出許多以前沒有多留意的小花、小草、小綠葉…</w:t>
            </w:r>
            <w:proofErr w:type="gramStart"/>
            <w:r w:rsidRPr="003C7649">
              <w:rPr>
                <w:rFonts w:ascii="新細明體" w:hAnsi="新細明體" w:hint="eastAsia"/>
                <w:sz w:val="20"/>
              </w:rPr>
              <w:t>…</w:t>
            </w:r>
            <w:proofErr w:type="gramEnd"/>
          </w:p>
          <w:p w:rsidR="00061BA7" w:rsidRPr="003C7649" w:rsidRDefault="00061BA7" w:rsidP="00F65230">
            <w:pPr>
              <w:spacing w:line="320" w:lineRule="exact"/>
              <w:jc w:val="both"/>
              <w:rPr>
                <w:rFonts w:ascii="新細明體" w:hAnsi="新細明體"/>
                <w:sz w:val="20"/>
              </w:rPr>
            </w:pP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當看到你們的笑容，看到你們像是發現新大陸般地拾起隱藏在這座校園裡的</w:t>
            </w:r>
            <w:r w:rsidRPr="003C7649">
              <w:rPr>
                <w:rFonts w:ascii="新細明體" w:hAnsi="新細明體" w:hint="eastAsia"/>
                <w:sz w:val="20"/>
              </w:rPr>
              <w:lastRenderedPageBreak/>
              <w:t>「新發現」，</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我一開始的擔憂，逐漸放下，心裡慢慢地感到安然，</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我相信，接下來的這段學習，</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將會在你們的學習經驗中，產生點滴漣漪…</w:t>
            </w:r>
            <w:proofErr w:type="gramStart"/>
            <w:r w:rsidRPr="003C7649">
              <w:rPr>
                <w:rFonts w:ascii="新細明體" w:hAnsi="新細明體" w:hint="eastAsia"/>
                <w:sz w:val="20"/>
              </w:rPr>
              <w:t>…</w:t>
            </w:r>
            <w:proofErr w:type="gramEnd"/>
          </w:p>
          <w:p w:rsidR="00061BA7" w:rsidRPr="003C7649" w:rsidRDefault="00061BA7" w:rsidP="00F65230">
            <w:pPr>
              <w:spacing w:line="320" w:lineRule="exact"/>
              <w:jc w:val="both"/>
              <w:rPr>
                <w:rFonts w:ascii="新細明體" w:hAnsi="新細明體"/>
                <w:sz w:val="20"/>
              </w:rPr>
            </w:pP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不管是「拆組之趣」</w:t>
            </w:r>
            <w:proofErr w:type="gramStart"/>
            <w:r w:rsidRPr="003C7649">
              <w:rPr>
                <w:rFonts w:ascii="新細明體" w:hAnsi="新細明體" w:hint="eastAsia"/>
                <w:sz w:val="20"/>
              </w:rPr>
              <w:t>裡從拆</w:t>
            </w:r>
            <w:proofErr w:type="gramEnd"/>
            <w:r w:rsidRPr="003C7649">
              <w:rPr>
                <w:rFonts w:ascii="新細明體" w:hAnsi="新細明體" w:hint="eastAsia"/>
                <w:sz w:val="20"/>
              </w:rPr>
              <w:t>解、重組的過程中，了解什麼是比例與構成的原則。</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還是「</w:t>
            </w:r>
            <w:proofErr w:type="gramStart"/>
            <w:r w:rsidRPr="003C7649">
              <w:rPr>
                <w:rFonts w:ascii="新細明體" w:hAnsi="新細明體" w:hint="eastAsia"/>
                <w:sz w:val="20"/>
              </w:rPr>
              <w:t>拾色之</w:t>
            </w:r>
            <w:proofErr w:type="gramEnd"/>
            <w:r w:rsidRPr="003C7649">
              <w:rPr>
                <w:rFonts w:ascii="新細明體" w:hAnsi="新細明體" w:hint="eastAsia"/>
                <w:sz w:val="20"/>
              </w:rPr>
              <w:t>美」中，直接走入自然，用心、用眼、用水彩調出眼前所看的自然色之美。</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或者是「手紙之妙」，透過各式質感物與紙漿的巧妙結合，</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我們共同演繹出</w:t>
            </w:r>
            <w:proofErr w:type="gramStart"/>
            <w:r w:rsidRPr="003C7649">
              <w:rPr>
                <w:rFonts w:ascii="新細明體" w:hAnsi="新細明體" w:hint="eastAsia"/>
                <w:sz w:val="20"/>
              </w:rPr>
              <w:t>一齣</w:t>
            </w:r>
            <w:proofErr w:type="gramEnd"/>
            <w:r w:rsidRPr="003C7649">
              <w:rPr>
                <w:rFonts w:ascii="新細明體" w:hAnsi="新細明體" w:hint="eastAsia"/>
                <w:sz w:val="20"/>
              </w:rPr>
              <w:t>現代蔡倫造紙的故事。</w:t>
            </w:r>
          </w:p>
          <w:p w:rsidR="00061BA7" w:rsidRPr="003C7649" w:rsidRDefault="00061BA7" w:rsidP="00F65230">
            <w:pPr>
              <w:spacing w:line="320" w:lineRule="exact"/>
              <w:jc w:val="both"/>
              <w:rPr>
                <w:rFonts w:ascii="新細明體" w:hAnsi="新細明體"/>
                <w:sz w:val="20"/>
              </w:rPr>
            </w:pP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我們也曾</w:t>
            </w:r>
            <w:proofErr w:type="gramStart"/>
            <w:r w:rsidRPr="003C7649">
              <w:rPr>
                <w:rFonts w:ascii="新細明體" w:hAnsi="新細明體" w:hint="eastAsia"/>
                <w:sz w:val="20"/>
              </w:rPr>
              <w:t>一</w:t>
            </w:r>
            <w:proofErr w:type="gramEnd"/>
            <w:r w:rsidRPr="003C7649">
              <w:rPr>
                <w:rFonts w:ascii="新細明體" w:hAnsi="新細明體" w:hint="eastAsia"/>
                <w:sz w:val="20"/>
              </w:rPr>
              <w:t>起開心地走進故宮博物院的殿堂，只為了追尋那些巧奪天工的國寶身影，那是一次難以言喻，「</w:t>
            </w:r>
            <w:proofErr w:type="gramStart"/>
            <w:r w:rsidRPr="003C7649">
              <w:rPr>
                <w:rFonts w:ascii="新細明體" w:hAnsi="新細明體" w:hint="eastAsia"/>
                <w:sz w:val="20"/>
              </w:rPr>
              <w:t>收藏之悅</w:t>
            </w:r>
            <w:proofErr w:type="gramEnd"/>
            <w:r w:rsidRPr="003C7649">
              <w:rPr>
                <w:rFonts w:ascii="新細明體" w:hAnsi="新細明體" w:hint="eastAsia"/>
                <w:sz w:val="20"/>
              </w:rPr>
              <w:t>」的心靈享受。</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爾後，回到校園，我們把故宮博物院參訪的心得，化作「多寶格之巧」與「陶藝之樂」的課程學習。</w:t>
            </w:r>
          </w:p>
          <w:p w:rsidR="00061BA7" w:rsidRPr="003C7649" w:rsidRDefault="00061BA7" w:rsidP="00F65230">
            <w:pPr>
              <w:spacing w:line="320" w:lineRule="exact"/>
              <w:jc w:val="both"/>
              <w:rPr>
                <w:rFonts w:ascii="新細明體" w:hAnsi="新細明體"/>
                <w:sz w:val="20"/>
              </w:rPr>
            </w:pP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當老師帶著你們親手設計、打造那個屬於自己的「多寶格」，</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製作過程中我們確實遇到許多的困難與險阻，我希望，你們可以更加明白，一件美的工藝品背後的價值與意義。</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那真正是工藝大師們多少年的心血、</w:t>
            </w:r>
            <w:proofErr w:type="gramStart"/>
            <w:r w:rsidRPr="003C7649">
              <w:rPr>
                <w:rFonts w:ascii="新細明體" w:hAnsi="新細明體" w:hint="eastAsia"/>
                <w:sz w:val="20"/>
              </w:rPr>
              <w:t>火侯</w:t>
            </w:r>
            <w:proofErr w:type="gramEnd"/>
            <w:r w:rsidRPr="003C7649">
              <w:rPr>
                <w:rFonts w:ascii="新細明體" w:hAnsi="新細明體" w:hint="eastAsia"/>
                <w:sz w:val="20"/>
              </w:rPr>
              <w:t>與智慧的展現啊！</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那，就是美感！</w:t>
            </w:r>
          </w:p>
          <w:p w:rsidR="00061BA7" w:rsidRPr="003C7649" w:rsidRDefault="00061BA7" w:rsidP="00F65230">
            <w:pPr>
              <w:spacing w:line="320" w:lineRule="exact"/>
              <w:jc w:val="both"/>
              <w:rPr>
                <w:rFonts w:ascii="新細明體" w:hAnsi="新細明體"/>
                <w:sz w:val="20"/>
              </w:rPr>
            </w:pPr>
          </w:p>
          <w:p w:rsidR="00061BA7" w:rsidRPr="003C7649" w:rsidRDefault="00061BA7" w:rsidP="00F65230">
            <w:pPr>
              <w:spacing w:line="320" w:lineRule="exact"/>
              <w:jc w:val="both"/>
              <w:rPr>
                <w:rFonts w:ascii="新細明體" w:hAnsi="新細明體"/>
                <w:sz w:val="20"/>
              </w:rPr>
            </w:pPr>
            <w:proofErr w:type="gramStart"/>
            <w:r w:rsidRPr="003C7649">
              <w:rPr>
                <w:rFonts w:ascii="新細明體" w:hAnsi="新細明體" w:hint="eastAsia"/>
                <w:sz w:val="20"/>
              </w:rPr>
              <w:t>而</w:t>
            </w:r>
            <w:proofErr w:type="gramEnd"/>
            <w:r w:rsidRPr="003C7649">
              <w:rPr>
                <w:rFonts w:ascii="新細明體" w:hAnsi="新細明體" w:hint="eastAsia"/>
                <w:sz w:val="20"/>
              </w:rPr>
              <w:t>，當我們雙手拿起陶土，</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一起</w:t>
            </w:r>
            <w:proofErr w:type="gramStart"/>
            <w:r w:rsidRPr="003C7649">
              <w:rPr>
                <w:rFonts w:ascii="新細明體" w:hAnsi="新細明體" w:hint="eastAsia"/>
                <w:sz w:val="20"/>
              </w:rPr>
              <w:t>搓揉推捏</w:t>
            </w:r>
            <w:proofErr w:type="gramEnd"/>
            <w:r w:rsidRPr="003C7649">
              <w:rPr>
                <w:rFonts w:ascii="新細明體" w:hAnsi="新細明體" w:hint="eastAsia"/>
                <w:sz w:val="20"/>
              </w:rPr>
              <w:t>，</w:t>
            </w:r>
            <w:proofErr w:type="gramStart"/>
            <w:r w:rsidRPr="003C7649">
              <w:rPr>
                <w:rFonts w:ascii="新細明體" w:hAnsi="新細明體" w:hint="eastAsia"/>
                <w:sz w:val="20"/>
              </w:rPr>
              <w:t>一</w:t>
            </w:r>
            <w:proofErr w:type="gramEnd"/>
            <w:r w:rsidRPr="003C7649">
              <w:rPr>
                <w:rFonts w:ascii="新細明體" w:hAnsi="新細明體" w:hint="eastAsia"/>
                <w:sz w:val="20"/>
              </w:rPr>
              <w:t>起用土創作屬於我們自己的「翠玉白菜」，</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在你們每個人親手做的多寶格裡，</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典藏的不只是你們的陶藝作品，</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更是這段子以來，我們一起走過的金色年華…</w:t>
            </w:r>
            <w:proofErr w:type="gramStart"/>
            <w:r w:rsidRPr="003C7649">
              <w:rPr>
                <w:rFonts w:ascii="新細明體" w:hAnsi="新細明體" w:hint="eastAsia"/>
                <w:sz w:val="20"/>
              </w:rPr>
              <w:t>…</w:t>
            </w:r>
            <w:proofErr w:type="gramEnd"/>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屬於我們共同的美感回憶！</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themeColor="text1"/>
                <w:szCs w:val="24"/>
              </w:rPr>
            </w:pPr>
            <w:r w:rsidRPr="00CA09F3">
              <w:rPr>
                <w:rFonts w:ascii="新細明體" w:hAnsi="新細明體" w:hint="eastAsia"/>
                <w:b/>
                <w:color w:val="000000" w:themeColor="text1"/>
                <w:szCs w:val="24"/>
              </w:rPr>
              <w:lastRenderedPageBreak/>
              <w:t>林奕如</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themeColor="text1"/>
              </w:rPr>
            </w:pPr>
            <w:r w:rsidRPr="004F5FE9">
              <w:rPr>
                <w:rFonts w:ascii="新細明體" w:hAnsi="新細明體" w:hint="eastAsia"/>
                <w:color w:val="000000" w:themeColor="text1"/>
              </w:rPr>
              <w:t>宜蘭縣立員山國民中學</w:t>
            </w:r>
          </w:p>
        </w:tc>
        <w:tc>
          <w:tcPr>
            <w:tcW w:w="6834" w:type="dxa"/>
            <w:vAlign w:val="center"/>
          </w:tcPr>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員山國中102學年度下學期以社團方式進行美感教育實驗課程，成員以七、八年級學生為主，程度差異大，習作的完成度較低但也接觸到新的概念，對教師而言是一種教學相長的收穫，整個課程架構的實作與調整累積了一些經驗與想法。</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視覺形式美感教育實驗課程中，結構、構造單元在國中階段是學生較少接觸的概念，能感受到力的美學單元是很不錯的學習，其它的視覺形式，比例、構成、色彩、質感等，因為視覺藝術課程已有相關單元，這些概念應該可轉化成普通班視覺藝術課程單元實施，既不影響原課程計畫又能將美感教育一些新的概念融入教學。</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美感的廣度當然不會只在視覺形式，除了學校教育，師資培育、社區的力量，各級政府單位主管、各行各業公會的美感訓練等也是重要的，畢竟一個有領導決策權的主官或老闆是影響視覺美感文化的關鍵之</w:t>
            </w:r>
            <w:proofErr w:type="gramStart"/>
            <w:r w:rsidRPr="003C7649">
              <w:rPr>
                <w:rFonts w:ascii="新細明體" w:hAnsi="新細明體" w:hint="eastAsia"/>
                <w:sz w:val="20"/>
              </w:rPr>
              <w:t>一</w:t>
            </w:r>
            <w:proofErr w:type="gramEnd"/>
            <w:r w:rsidRPr="003C7649">
              <w:rPr>
                <w:rFonts w:ascii="新細明體" w:hAnsi="新細明體" w:hint="eastAsia"/>
                <w:sz w:val="20"/>
              </w:rPr>
              <w:t>。比起二十年前的</w:t>
            </w:r>
            <w:r w:rsidR="00643B8A">
              <w:rPr>
                <w:rFonts w:ascii="新細明體" w:hAnsi="新細明體" w:hint="eastAsia"/>
                <w:sz w:val="20"/>
              </w:rPr>
              <w:t>臺</w:t>
            </w:r>
            <w:r w:rsidRPr="003C7649">
              <w:rPr>
                <w:rFonts w:ascii="新細明體" w:hAnsi="新細明體" w:hint="eastAsia"/>
                <w:sz w:val="20"/>
              </w:rPr>
              <w:t>灣，現在的風景區、</w:t>
            </w:r>
            <w:proofErr w:type="gramStart"/>
            <w:r w:rsidRPr="003C7649">
              <w:rPr>
                <w:rFonts w:ascii="新細明體" w:hAnsi="新細明體" w:hint="eastAsia"/>
                <w:sz w:val="20"/>
              </w:rPr>
              <w:t>文創園區</w:t>
            </w:r>
            <w:proofErr w:type="gramEnd"/>
            <w:r w:rsidRPr="003C7649">
              <w:rPr>
                <w:rFonts w:ascii="新細明體" w:hAnsi="新細明體" w:hint="eastAsia"/>
                <w:sz w:val="20"/>
              </w:rPr>
              <w:t>、社區營造等等，整體的美感都慢慢在進步，美術教育長期的努力其實應該亦有成效，我們也相信美感教育在學校教育裡深化，讓學生能有美感判斷習慣，並學會去思考恰不恰當的問題就是好</w:t>
            </w:r>
            <w:r w:rsidRPr="003C7649">
              <w:rPr>
                <w:rFonts w:ascii="新細明體" w:hAnsi="新細明體" w:hint="eastAsia"/>
                <w:sz w:val="20"/>
              </w:rPr>
              <w:lastRenderedPageBreak/>
              <w:t xml:space="preserve">的開始，而這些學生就是未來社會的美感能量所在。  </w:t>
            </w:r>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美的本質難以量化但卻也有莫名的宇宙秩序，讓美的視覺形式融入生活的運用是筆者努力的教學方向，最後感謝各位師長、輔導助理夥伴們的指導及協助。</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lastRenderedPageBreak/>
              <w:t>劉宛玲</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color w:val="000000"/>
                <w:szCs w:val="24"/>
              </w:rPr>
              <w:t>宜蘭縣立東光國民中學</w:t>
            </w:r>
          </w:p>
        </w:tc>
        <w:tc>
          <w:tcPr>
            <w:tcW w:w="6834" w:type="dxa"/>
            <w:vAlign w:val="center"/>
          </w:tcPr>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首先當然是感謝學校的推薦讓我有機會參與這計畫，並且完全支持我不干預我的課程設計，讓我自主發揮，非常感謝學校的支持配合!雖說對美術教學也有十五年的經驗，自認</w:t>
            </w:r>
            <w:proofErr w:type="gramStart"/>
            <w:r w:rsidRPr="003C7649">
              <w:rPr>
                <w:rFonts w:ascii="新細明體" w:hAnsi="新細明體" w:hint="eastAsia"/>
                <w:sz w:val="20"/>
              </w:rPr>
              <w:t>已駕輕</w:t>
            </w:r>
            <w:proofErr w:type="gramEnd"/>
            <w:r w:rsidRPr="003C7649">
              <w:rPr>
                <w:rFonts w:ascii="新細明體" w:hAnsi="新細明體" w:hint="eastAsia"/>
                <w:sz w:val="20"/>
              </w:rPr>
              <w:t>就手，但這次的經驗卻也打開我的視野，讓自己</w:t>
            </w:r>
            <w:proofErr w:type="gramStart"/>
            <w:r w:rsidRPr="003C7649">
              <w:rPr>
                <w:rFonts w:ascii="新細明體" w:hAnsi="新細明體" w:hint="eastAsia"/>
                <w:sz w:val="20"/>
              </w:rPr>
              <w:t>省思到原來</w:t>
            </w:r>
            <w:proofErr w:type="gramEnd"/>
            <w:r w:rsidRPr="003C7649">
              <w:rPr>
                <w:rFonts w:ascii="新細明體" w:hAnsi="新細明體" w:hint="eastAsia"/>
                <w:sz w:val="20"/>
              </w:rPr>
              <w:t>還有更多不足需加強。</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由於這些課程內容及授課方式皆很陌生，是過去不曾嘗試的，有些觀念仍不是非常</w:t>
            </w:r>
            <w:proofErr w:type="gramStart"/>
            <w:r w:rsidRPr="003C7649">
              <w:rPr>
                <w:rFonts w:ascii="新細明體" w:hAnsi="新細明體" w:hint="eastAsia"/>
                <w:sz w:val="20"/>
              </w:rPr>
              <w:t>清楚，</w:t>
            </w:r>
            <w:proofErr w:type="gramEnd"/>
            <w:r w:rsidRPr="003C7649">
              <w:rPr>
                <w:rFonts w:ascii="新細明體" w:hAnsi="新細明體" w:hint="eastAsia"/>
                <w:sz w:val="20"/>
              </w:rPr>
              <w:t>在這狀況下，課也很難上的好，需自身能力不足需多加充實，否則難以設計出適合學生的課程</w:t>
            </w:r>
            <w:r>
              <w:rPr>
                <w:rFonts w:ascii="新細明體" w:hAnsi="新細明體" w:hint="eastAsia"/>
                <w:sz w:val="20"/>
              </w:rPr>
              <w:t>。</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最後，我選擇了讓孩子完全理解，這應該是最重要的，否則上這</w:t>
            </w:r>
            <w:proofErr w:type="gramStart"/>
            <w:r w:rsidRPr="003C7649">
              <w:rPr>
                <w:rFonts w:ascii="新細明體" w:hAnsi="新細明體" w:hint="eastAsia"/>
                <w:sz w:val="20"/>
              </w:rPr>
              <w:t>堂課豈不是</w:t>
            </w:r>
            <w:proofErr w:type="gramEnd"/>
            <w:r w:rsidRPr="003C7649">
              <w:rPr>
                <w:rFonts w:ascii="新細明體" w:hAnsi="新細明體" w:hint="eastAsia"/>
                <w:sz w:val="20"/>
              </w:rPr>
              <w:t>浪費時間，因此最後決定慢慢教，我希望讓孩子有收穫！</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不過我相信孩子是有收穫的，或許現在他們還未察覺，甚至還不能消化吸收，但這些觀念相信會在他們的未來萌芽，他們肯定會有不同於他人的視角與觀察方法。</w:t>
            </w:r>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這次的挑戰是一個新的刺激，我想在我往後的教學會有些催化與改變，我會將次的經驗融入到以往的課程中，盼能真正去提升孩子的美感能力，也會更努力讓美術課成為孩子喜愛且有幫助的美感課程。</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themeColor="text1"/>
                <w:szCs w:val="24"/>
              </w:rPr>
              <w:t>劉美芳</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color w:val="000000" w:themeColor="text1"/>
                <w:szCs w:val="24"/>
              </w:rPr>
              <w:t>臺北市立建國高級中學</w:t>
            </w:r>
          </w:p>
        </w:tc>
        <w:tc>
          <w:tcPr>
            <w:tcW w:w="6834" w:type="dxa"/>
            <w:vAlign w:val="center"/>
          </w:tcPr>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我是一個</w:t>
            </w:r>
            <w:proofErr w:type="gramStart"/>
            <w:r w:rsidRPr="003C7649">
              <w:rPr>
                <w:rFonts w:ascii="新細明體" w:hAnsi="新細明體" w:hint="eastAsia"/>
                <w:sz w:val="20"/>
              </w:rPr>
              <w:t>不</w:t>
            </w:r>
            <w:proofErr w:type="gramEnd"/>
            <w:r w:rsidRPr="003C7649">
              <w:rPr>
                <w:rFonts w:ascii="新細明體" w:hAnsi="新細明體" w:hint="eastAsia"/>
                <w:sz w:val="20"/>
              </w:rPr>
              <w:t>安於固定教材與課程的老師，當得知教育部將在高、國中進行美感教育實驗課程計畫時，便爽快地應允參與北區大學基地實驗團隊的種子教師。</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當我第一次提出實驗課程計畫的時候，很幸運地遇到北區大學基地諮詢團隊中睿智的年輕教授提點，</w:t>
            </w:r>
            <w:r w:rsidRPr="00D3775B">
              <w:rPr>
                <w:rFonts w:ascii="新細明體" w:hAnsi="新細明體" w:hint="eastAsia"/>
                <w:b/>
                <w:sz w:val="20"/>
              </w:rPr>
              <w:t>讓我能夠擺脫二、三十年的教材教法與教學</w:t>
            </w:r>
            <w:proofErr w:type="gramStart"/>
            <w:r w:rsidRPr="00D3775B">
              <w:rPr>
                <w:rFonts w:ascii="新細明體" w:hAnsi="新細明體" w:hint="eastAsia"/>
                <w:b/>
                <w:sz w:val="20"/>
              </w:rPr>
              <w:t>窠</w:t>
            </w:r>
            <w:proofErr w:type="gramEnd"/>
            <w:r w:rsidRPr="00D3775B">
              <w:rPr>
                <w:rFonts w:ascii="新細明體" w:hAnsi="新細明體" w:hint="eastAsia"/>
                <w:b/>
                <w:sz w:val="20"/>
              </w:rPr>
              <w:t>臼</w:t>
            </w:r>
            <w:r w:rsidRPr="003C7649">
              <w:rPr>
                <w:rFonts w:ascii="新細明體" w:hAnsi="新細明體" w:hint="eastAsia"/>
                <w:sz w:val="20"/>
              </w:rPr>
              <w:t>。尤其是基地主持人林曼麗教授，不僅引領我們反覆思考美感教育的本質，更是我們強而有力的後盾！因為她的支持，我才敢大刀闊斧地打破以六大美感要素作為個別課程單元的思考模式。</w:t>
            </w:r>
          </w:p>
          <w:p w:rsidR="00061BA7" w:rsidRPr="00D3775B" w:rsidRDefault="00061BA7" w:rsidP="00F65230">
            <w:pPr>
              <w:spacing w:line="320" w:lineRule="exact"/>
              <w:jc w:val="both"/>
              <w:rPr>
                <w:rFonts w:ascii="新細明體" w:hAnsi="新細明體"/>
                <w:b/>
                <w:sz w:val="20"/>
              </w:rPr>
            </w:pPr>
            <w:r w:rsidRPr="003C7649">
              <w:rPr>
                <w:rFonts w:ascii="新細明體" w:hAnsi="新細明體" w:hint="eastAsia"/>
                <w:sz w:val="20"/>
              </w:rPr>
              <w:t xml:space="preserve">  我將「比例、構成、結構、構造、色彩、質感」六大美感要素視為一個整體，並設定「紙家具座椅製作」為期末綜合習作的主題。在課程實施過程中，我</w:t>
            </w:r>
            <w:r w:rsidRPr="00D3775B">
              <w:rPr>
                <w:rFonts w:ascii="新細明體" w:hAnsi="新細明體" w:hint="eastAsia"/>
                <w:b/>
                <w:sz w:val="20"/>
              </w:rPr>
              <w:t>必須依六大美感要素特質，將其先後融入階段性的課程裡，並安排多元的形成性評量，引導學生</w:t>
            </w:r>
            <w:proofErr w:type="gramStart"/>
            <w:r w:rsidRPr="00D3775B">
              <w:rPr>
                <w:rFonts w:ascii="新細明體" w:hAnsi="新細明體" w:hint="eastAsia"/>
                <w:b/>
                <w:sz w:val="20"/>
              </w:rPr>
              <w:t>一</w:t>
            </w:r>
            <w:proofErr w:type="gramEnd"/>
            <w:r w:rsidRPr="00D3775B">
              <w:rPr>
                <w:rFonts w:ascii="新細明體" w:hAnsi="新細明體" w:hint="eastAsia"/>
                <w:b/>
                <w:sz w:val="20"/>
              </w:rPr>
              <w:t>步步地學習完六大美感要素。</w:t>
            </w:r>
          </w:p>
          <w:p w:rsidR="00061BA7" w:rsidRPr="00D3775B" w:rsidRDefault="00061BA7" w:rsidP="00F65230">
            <w:pPr>
              <w:spacing w:line="320" w:lineRule="exact"/>
              <w:jc w:val="both"/>
              <w:rPr>
                <w:rFonts w:ascii="新細明體" w:hAnsi="新細明體"/>
                <w:b/>
                <w:sz w:val="20"/>
              </w:rPr>
            </w:pPr>
            <w:r w:rsidRPr="003C7649">
              <w:rPr>
                <w:rFonts w:ascii="新細明體" w:hAnsi="新細明體" w:hint="eastAsia"/>
                <w:sz w:val="20"/>
              </w:rPr>
              <w:t xml:space="preserve">  不過，挑選「紙家具座椅製作」為貫穿整學期課程的主軸，對我</w:t>
            </w:r>
            <w:proofErr w:type="gramStart"/>
            <w:r w:rsidRPr="003C7649">
              <w:rPr>
                <w:rFonts w:ascii="新細明體" w:hAnsi="新細明體" w:hint="eastAsia"/>
                <w:sz w:val="20"/>
              </w:rPr>
              <w:t>來說是極</w:t>
            </w:r>
            <w:proofErr w:type="gramEnd"/>
            <w:r w:rsidRPr="003C7649">
              <w:rPr>
                <w:rFonts w:ascii="新細明體" w:hAnsi="新細明體" w:hint="eastAsia"/>
                <w:sz w:val="20"/>
              </w:rPr>
              <w:t>具挑戰性的。一個從未實施過的課程計畫，加上對於結構與構造的定義模糊，焦慮與不安不時地於課堂內外浮現在心頭！就在我即將要進行結構與構造課程的前幾天，我找到了</w:t>
            </w:r>
            <w:r w:rsidR="00643B8A">
              <w:rPr>
                <w:rFonts w:ascii="新細明體" w:hAnsi="新細明體" w:hint="eastAsia"/>
                <w:sz w:val="20"/>
              </w:rPr>
              <w:t>台</w:t>
            </w:r>
            <w:bookmarkStart w:id="0" w:name="_GoBack"/>
            <w:bookmarkEnd w:id="0"/>
            <w:r w:rsidRPr="00D3775B">
              <w:rPr>
                <w:rFonts w:ascii="新細明體" w:hAnsi="新細明體" w:hint="eastAsia"/>
                <w:sz w:val="20"/>
              </w:rPr>
              <w:t>芯家具實業公司的張志傑總經理，他慨然接受邀請，並</w:t>
            </w:r>
            <w:r w:rsidRPr="00D3775B">
              <w:rPr>
                <w:rFonts w:ascii="新細明體" w:hAnsi="新細明體" w:hint="eastAsia"/>
                <w:b/>
                <w:sz w:val="20"/>
              </w:rPr>
              <w:t>不計報酬地熱心協助課程，讓學生不僅順利完成自己設計的紙家具，更在「作中學」當中體察了構造的邏輯與結構的奧妙。</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美感教育實驗課程最美妙的地方即在於此，因為教育部的經費支援，我可以</w:t>
            </w:r>
            <w:r w:rsidRPr="00D3775B">
              <w:rPr>
                <w:rFonts w:ascii="新細明體" w:hAnsi="新細明體" w:hint="eastAsia"/>
                <w:b/>
                <w:sz w:val="20"/>
              </w:rPr>
              <w:t>安排學生走出校園，探索他們不曾接觸過的領域</w:t>
            </w:r>
            <w:r w:rsidRPr="003C7649">
              <w:rPr>
                <w:rFonts w:ascii="新細明體" w:hAnsi="新細明體" w:hint="eastAsia"/>
                <w:sz w:val="20"/>
              </w:rPr>
              <w:t>；因為教育部的經費支援，我可以</w:t>
            </w:r>
            <w:r w:rsidRPr="00D3775B">
              <w:rPr>
                <w:rFonts w:ascii="新細明體" w:hAnsi="新細明體" w:hint="eastAsia"/>
                <w:b/>
                <w:sz w:val="20"/>
              </w:rPr>
              <w:t>聘請與課程相關的實業界專家到校指導學生，不僅學生受益，我也跟著學習</w:t>
            </w:r>
            <w:r w:rsidRPr="003C7649">
              <w:rPr>
                <w:rFonts w:ascii="新細明體" w:hAnsi="新細明體" w:hint="eastAsia"/>
                <w:sz w:val="20"/>
              </w:rPr>
              <w:t>；減輕了種子教師的授課壓力，也補強了我的不足！從校外教學參觀雅</w:t>
            </w:r>
            <w:proofErr w:type="gramStart"/>
            <w:r w:rsidRPr="003C7649">
              <w:rPr>
                <w:rFonts w:ascii="新細明體" w:hAnsi="新細明體" w:hint="eastAsia"/>
                <w:sz w:val="20"/>
              </w:rPr>
              <w:t>浩</w:t>
            </w:r>
            <w:proofErr w:type="gramEnd"/>
            <w:r w:rsidRPr="003C7649">
              <w:rPr>
                <w:rFonts w:ascii="新細明體" w:hAnsi="新細明體" w:hint="eastAsia"/>
                <w:sz w:val="20"/>
              </w:rPr>
              <w:t>國際家具公司，到邀請產業界的紙家具公司合作，這對普通高中的學生而言，是難以忘懷的學習歷程！</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在整體課程的實施上，我的實驗課程算是成功的（參見學生回饋單），但不</w:t>
            </w:r>
            <w:r w:rsidRPr="003C7649">
              <w:rPr>
                <w:rFonts w:ascii="新細明體" w:hAnsi="新細明體" w:hint="eastAsia"/>
                <w:sz w:val="20"/>
              </w:rPr>
              <w:lastRenderedPageBreak/>
              <w:t>可否認的是仍然有進步的空間。例如：在六大美感要素的學習上，因為時間掌握不佳，導致「質感」的課程比重不足。而在PPT的製作上，應該要更有步驟地將六大要素與紙家具緊密地融合，讓學生能夠透過紙家具這個素材，從「怎樣才是美」學習到「如何才能美」。</w:t>
            </w:r>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  因為實驗有成，激發我向前邁進的動力，我期許在下一學期的實驗課程中，能改進我的缺失，透過行動研究的教學反思，讓整個美感教育實驗課程更穩健、更紮實 。</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themeColor="text1"/>
                <w:szCs w:val="24"/>
              </w:rPr>
              <w:lastRenderedPageBreak/>
              <w:t>黃俐芳</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color w:val="000000" w:themeColor="text1"/>
                <w:szCs w:val="24"/>
              </w:rPr>
              <w:t>臺北市立第一女子高級中學</w:t>
            </w:r>
          </w:p>
        </w:tc>
        <w:tc>
          <w:tcPr>
            <w:tcW w:w="6834" w:type="dxa"/>
            <w:vAlign w:val="center"/>
          </w:tcPr>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美感經驗內化成身體記憶，成為一輩子帶著走的能力。</w:t>
            </w:r>
          </w:p>
          <w:p w:rsidR="00061BA7" w:rsidRPr="00CA09F3" w:rsidRDefault="00061BA7" w:rsidP="00F65230">
            <w:pPr>
              <w:spacing w:line="320" w:lineRule="exact"/>
              <w:jc w:val="both"/>
              <w:rPr>
                <w:rFonts w:ascii="新細明體" w:hAnsi="新細明體"/>
                <w:sz w:val="20"/>
              </w:rPr>
            </w:pPr>
          </w:p>
          <w:p w:rsidR="00061BA7" w:rsidRPr="00503149" w:rsidRDefault="00061BA7" w:rsidP="00F65230">
            <w:pPr>
              <w:spacing w:line="320" w:lineRule="exact"/>
              <w:jc w:val="both"/>
              <w:rPr>
                <w:rFonts w:ascii="新細明體" w:hAnsi="新細明體"/>
                <w:b/>
                <w:sz w:val="20"/>
              </w:rPr>
            </w:pPr>
            <w:r w:rsidRPr="00CA09F3">
              <w:rPr>
                <w:rFonts w:ascii="新細明體" w:hAnsi="新細明體" w:hint="eastAsia"/>
                <w:sz w:val="20"/>
              </w:rPr>
              <w:t>課程開設於週六，本課程用了七個週末，將32小時的美感課程融</w:t>
            </w:r>
            <w:proofErr w:type="gramStart"/>
            <w:r w:rsidRPr="00CA09F3">
              <w:rPr>
                <w:rFonts w:ascii="新細明體" w:hAnsi="新細明體" w:hint="eastAsia"/>
                <w:sz w:val="20"/>
              </w:rPr>
              <w:t>匯</w:t>
            </w:r>
            <w:proofErr w:type="gramEnd"/>
            <w:r w:rsidRPr="00CA09F3">
              <w:rPr>
                <w:rFonts w:ascii="新細明體" w:hAnsi="新細明體" w:hint="eastAsia"/>
                <w:sz w:val="20"/>
              </w:rPr>
              <w:t>成七大實驗單元。這七</w:t>
            </w:r>
            <w:proofErr w:type="gramStart"/>
            <w:r w:rsidRPr="00CA09F3">
              <w:rPr>
                <w:rFonts w:ascii="新細明體" w:hAnsi="新細明體" w:hint="eastAsia"/>
                <w:sz w:val="20"/>
              </w:rPr>
              <w:t>週</w:t>
            </w:r>
            <w:proofErr w:type="gramEnd"/>
            <w:r w:rsidRPr="00CA09F3">
              <w:rPr>
                <w:rFonts w:ascii="新細明體" w:hAnsi="新細明體" w:hint="eastAsia"/>
                <w:sz w:val="20"/>
              </w:rPr>
              <w:t>的課程非常充實，節奏也明快，是我夢想中的美術課條件：小班學習(21人)、</w:t>
            </w:r>
            <w:r w:rsidRPr="00503149">
              <w:rPr>
                <w:rFonts w:ascii="新細明體" w:hAnsi="新細明體" w:hint="eastAsia"/>
                <w:b/>
                <w:sz w:val="20"/>
              </w:rPr>
              <w:t>充足不間斷的學習時數、與豐富的教學資源。實施後整體檢討下來，</w:t>
            </w:r>
            <w:proofErr w:type="gramStart"/>
            <w:r w:rsidRPr="00503149">
              <w:rPr>
                <w:rFonts w:ascii="新細明體" w:hAnsi="新細明體" w:hint="eastAsia"/>
                <w:b/>
                <w:sz w:val="20"/>
              </w:rPr>
              <w:t>可以說是一次</w:t>
            </w:r>
            <w:proofErr w:type="gramEnd"/>
            <w:r w:rsidRPr="00503149">
              <w:rPr>
                <w:rFonts w:ascii="新細明體" w:hAnsi="新細明體" w:hint="eastAsia"/>
                <w:b/>
                <w:sz w:val="20"/>
              </w:rPr>
              <w:t>成功的教學實驗，心中充滿感動與感謝。</w:t>
            </w:r>
          </w:p>
          <w:p w:rsidR="00061BA7" w:rsidRPr="00CA09F3" w:rsidRDefault="00061BA7" w:rsidP="00F65230">
            <w:pPr>
              <w:spacing w:line="320" w:lineRule="exact"/>
              <w:jc w:val="both"/>
              <w:rPr>
                <w:rFonts w:ascii="新細明體" w:hAnsi="新細明體"/>
                <w:sz w:val="20"/>
              </w:rPr>
            </w:pPr>
          </w:p>
          <w:p w:rsidR="00061BA7" w:rsidRPr="00503149" w:rsidRDefault="00061BA7" w:rsidP="00F65230">
            <w:pPr>
              <w:spacing w:line="320" w:lineRule="exact"/>
              <w:jc w:val="both"/>
              <w:rPr>
                <w:rFonts w:ascii="新細明體" w:hAnsi="新細明體"/>
                <w:b/>
                <w:sz w:val="20"/>
              </w:rPr>
            </w:pPr>
            <w:r w:rsidRPr="00503149">
              <w:rPr>
                <w:rFonts w:ascii="新細明體" w:hAnsi="新細明體" w:hint="eastAsia"/>
                <w:b/>
                <w:sz w:val="20"/>
              </w:rPr>
              <w:t>一般來看，高中教育課程結構彈性不足，致使有許多想做而平時沒有辦法做的事情成為遺憾，但是在這次的實驗課程中，卻都可以做到了。學生學習狀況也如預期，她們自由選修，跨越年級與班級限制，在沒有考試、沒有分數、沒有學分壓力、又必須犧牲週末幾乎一整天休息時間的狀況下，仍然能以極短時間融入課程並與學習夥伴們密切合作討論，參與狀況積極又愉快。也許沒有壓力的學習，才是最有效果的學習吧!課堂上我們看到每一個孩子對美都有不同的品味與感受力，她們無限寬廣的學習能力真是令人感動。當她們在觀看每件作品，例如尋找經典建築光影效果時，不禁驚呼：「好美喔!」時，我就知道這堂課成功了。</w:t>
            </w:r>
          </w:p>
          <w:p w:rsidR="00061BA7" w:rsidRPr="00CA09F3" w:rsidRDefault="00061BA7" w:rsidP="00F65230">
            <w:pPr>
              <w:spacing w:line="320" w:lineRule="exact"/>
              <w:jc w:val="both"/>
              <w:rPr>
                <w:rFonts w:ascii="新細明體" w:hAnsi="新細明體"/>
                <w:sz w:val="20"/>
              </w:rPr>
            </w:pPr>
          </w:p>
          <w:p w:rsidR="00061BA7" w:rsidRPr="00CA09F3" w:rsidRDefault="00061BA7" w:rsidP="00F65230">
            <w:pPr>
              <w:spacing w:line="320" w:lineRule="exact"/>
              <w:jc w:val="both"/>
              <w:rPr>
                <w:rFonts w:ascii="新細明體" w:hAnsi="新細明體"/>
                <w:sz w:val="20"/>
              </w:rPr>
            </w:pPr>
            <w:r w:rsidRPr="00CA09F3">
              <w:rPr>
                <w:rFonts w:ascii="新細明體" w:hAnsi="新細明體" w:hint="eastAsia"/>
                <w:sz w:val="20"/>
              </w:rPr>
              <w:t>因為美是我們每一個人的內心所需要正面的能量，那是上帝所創造出來的美感，充滿愉悅、健康、舒適、正向的力量，而我們窮盡世代的努力，目的就是希望有一天我們的子孫能夠享有身為人類的天賦權利：美與藝術。但若想要在公共生活環境裡營造出美感，不可否認這是一個綜合性的整體結果，它的合作項目包含了個人美感品味、設計師的理念、主計觀點、採購法規、業主喜好、施作品質等等複雜的因素，都會讓結果產生不同的美感落差。美感教育，也應該讓所有參與公共工程、都市設計的相關主管單位</w:t>
            </w:r>
            <w:proofErr w:type="gramStart"/>
            <w:r w:rsidRPr="00CA09F3">
              <w:rPr>
                <w:rFonts w:ascii="新細明體" w:hAnsi="新細明體" w:hint="eastAsia"/>
                <w:sz w:val="20"/>
              </w:rPr>
              <w:t>一</w:t>
            </w:r>
            <w:proofErr w:type="gramEnd"/>
            <w:r w:rsidRPr="00CA09F3">
              <w:rPr>
                <w:rFonts w:ascii="新細明體" w:hAnsi="新細明體" w:hint="eastAsia"/>
                <w:sz w:val="20"/>
              </w:rPr>
              <w:t>起來參加，才能有效地營造出具有美的公共環境。</w:t>
            </w:r>
          </w:p>
          <w:p w:rsidR="00061BA7" w:rsidRPr="00CA09F3" w:rsidRDefault="00061BA7" w:rsidP="00F65230">
            <w:pPr>
              <w:spacing w:line="320" w:lineRule="exact"/>
              <w:jc w:val="both"/>
              <w:rPr>
                <w:rFonts w:ascii="新細明體" w:hAnsi="新細明體"/>
                <w:sz w:val="20"/>
              </w:rPr>
            </w:pPr>
          </w:p>
          <w:p w:rsidR="00061BA7" w:rsidRPr="00CA09F3" w:rsidRDefault="00061BA7" w:rsidP="00F65230">
            <w:pPr>
              <w:spacing w:line="320" w:lineRule="exact"/>
              <w:jc w:val="both"/>
              <w:rPr>
                <w:rFonts w:ascii="新細明體" w:hAnsi="新細明體"/>
                <w:sz w:val="20"/>
              </w:rPr>
            </w:pPr>
            <w:r w:rsidRPr="00CA09F3">
              <w:rPr>
                <w:rFonts w:ascii="新細明體" w:hAnsi="新細明體" w:hint="eastAsia"/>
                <w:sz w:val="20"/>
              </w:rPr>
              <w:t>感謝 所有參與本案的教授、校長、行政人員、老師、以及家長。</w:t>
            </w:r>
          </w:p>
          <w:p w:rsidR="00061BA7" w:rsidRPr="00CA09F3" w:rsidRDefault="00061BA7" w:rsidP="00F65230">
            <w:pPr>
              <w:spacing w:line="320" w:lineRule="exact"/>
              <w:jc w:val="both"/>
              <w:rPr>
                <w:rFonts w:ascii="新細明體" w:hAnsi="新細明體"/>
                <w:sz w:val="20"/>
              </w:rPr>
            </w:pP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szCs w:val="24"/>
              </w:rPr>
              <w:t>蕭文文</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rPr>
            </w:pPr>
            <w:r w:rsidRPr="004F5FE9">
              <w:rPr>
                <w:rFonts w:ascii="新細明體" w:hAnsi="新細明體" w:hint="eastAsia"/>
              </w:rPr>
              <w:t>臺北市立萬芳高級中學</w:t>
            </w:r>
          </w:p>
        </w:tc>
        <w:tc>
          <w:tcPr>
            <w:tcW w:w="6834" w:type="dxa"/>
            <w:vAlign w:val="center"/>
          </w:tcPr>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我</w:t>
            </w:r>
            <w:r w:rsidRPr="00B57256">
              <w:rPr>
                <w:rFonts w:ascii="新細明體" w:hAnsi="新細明體" w:hint="eastAsia"/>
                <w:b/>
                <w:sz w:val="20"/>
              </w:rPr>
              <w:t>觀察來自高一各班參與教育部「視覺形式美感教育課程實驗計畫」系列課程的孩子們，在短短四個月循序漸進地學習，就累積非常不錯的成果，明顯感受「教」與「學」互動出來的成效，非常感謝此一實驗計畫。</w:t>
            </w:r>
          </w:p>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引領學生認識比例的概念與嘗試不同比例的感受時，我以四例「專題探討」的方式啟蒙：</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1.現場量測課堂桌椅高度與使用者平均身高的尺度，比較其關係。</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2.回家</w:t>
            </w:r>
            <w:proofErr w:type="gramStart"/>
            <w:r w:rsidRPr="003C7649">
              <w:rPr>
                <w:rFonts w:ascii="新細明體" w:hAnsi="新細明體" w:hint="eastAsia"/>
                <w:sz w:val="20"/>
              </w:rPr>
              <w:t>量測家中</w:t>
            </w:r>
            <w:proofErr w:type="gramEnd"/>
            <w:r w:rsidRPr="003C7649">
              <w:rPr>
                <w:rFonts w:ascii="新細明體" w:hAnsi="新細明體" w:hint="eastAsia"/>
                <w:sz w:val="20"/>
              </w:rPr>
              <w:t>廚房流理</w:t>
            </w:r>
            <w:proofErr w:type="gramStart"/>
            <w:r w:rsidR="00643B8A">
              <w:rPr>
                <w:rFonts w:ascii="新細明體" w:hAnsi="新細明體" w:hint="eastAsia"/>
                <w:sz w:val="20"/>
              </w:rPr>
              <w:t>臺</w:t>
            </w:r>
            <w:proofErr w:type="gramEnd"/>
            <w:r w:rsidRPr="003C7649">
              <w:rPr>
                <w:rFonts w:ascii="新細明體" w:hAnsi="新細明體" w:hint="eastAsia"/>
                <w:sz w:val="20"/>
              </w:rPr>
              <w:t>和抽油煙機高度，思考是否舒適？</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 xml:space="preserve">3.返家途中拍攝、觀察捷運站內引導說明的文字其大小與配色（明視度）是否適當？ </w:t>
            </w:r>
          </w:p>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lastRenderedPageBreak/>
              <w:t xml:space="preserve"> </w:t>
            </w:r>
            <w:r w:rsidRPr="00B57256">
              <w:rPr>
                <w:rFonts w:ascii="新細明體" w:hAnsi="新細明體" w:hint="eastAsia"/>
                <w:b/>
                <w:sz w:val="20"/>
              </w:rPr>
              <w:t xml:space="preserve"> 課堂發表氣氛熱烈，學生觀察到平日所忽略的細節</w:t>
            </w:r>
            <w:r w:rsidRPr="003C7649">
              <w:rPr>
                <w:rFonts w:ascii="新細明體" w:hAnsi="新細明體" w:hint="eastAsia"/>
                <w:sz w:val="20"/>
              </w:rPr>
              <w:t>。藉此，打鐵趁熱將「比例」單元延伸、銜接至「構成的欣賞」和「色彩的意象」單元。整合「構成的欣賞」和「色彩的意象」兩概念，進行第一次實作。以黃金比、臉部的黃金比、臉部石膏繃帶翻</w:t>
            </w:r>
            <w:proofErr w:type="gramStart"/>
            <w:r w:rsidRPr="003C7649">
              <w:rPr>
                <w:rFonts w:ascii="新細明體" w:hAnsi="新細明體" w:hint="eastAsia"/>
                <w:sz w:val="20"/>
              </w:rPr>
              <w:t>模上彩</w:t>
            </w:r>
            <w:proofErr w:type="gramEnd"/>
            <w:r w:rsidRPr="003C7649">
              <w:rPr>
                <w:rFonts w:ascii="新細明體" w:hAnsi="新細明體" w:hint="eastAsia"/>
                <w:sz w:val="20"/>
              </w:rPr>
              <w:t>與探討面具色彩心理講義，引起學習動機與熱情。學生對於最後才發下的面具色彩心理講義裡所分析的內容，</w:t>
            </w:r>
            <w:proofErr w:type="gramStart"/>
            <w:r w:rsidRPr="003C7649">
              <w:rPr>
                <w:rFonts w:ascii="新細明體" w:hAnsi="新細明體" w:hint="eastAsia"/>
                <w:sz w:val="20"/>
              </w:rPr>
              <w:t>竟貼合</w:t>
            </w:r>
            <w:proofErr w:type="gramEnd"/>
            <w:r w:rsidRPr="003C7649">
              <w:rPr>
                <w:rFonts w:ascii="新細明體" w:hAnsi="新細明體" w:hint="eastAsia"/>
                <w:sz w:val="20"/>
              </w:rPr>
              <w:t>他創作的內在思維，紛紛表示課程很有意思。</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接著兩例「色彩的意象」應用單元：日本色</w:t>
            </w:r>
            <w:proofErr w:type="gramStart"/>
            <w:r w:rsidRPr="003C7649">
              <w:rPr>
                <w:rFonts w:ascii="新細明體" w:hAnsi="新細明體" w:hint="eastAsia"/>
                <w:sz w:val="20"/>
              </w:rPr>
              <w:t>研</w:t>
            </w:r>
            <w:proofErr w:type="gramEnd"/>
            <w:r w:rsidRPr="003C7649">
              <w:rPr>
                <w:rFonts w:ascii="新細明體" w:hAnsi="新細明體" w:hint="eastAsia"/>
                <w:sz w:val="20"/>
              </w:rPr>
              <w:t>（PCCS）</w:t>
            </w:r>
            <w:proofErr w:type="gramStart"/>
            <w:r w:rsidRPr="003C7649">
              <w:rPr>
                <w:rFonts w:ascii="新細明體" w:hAnsi="新細明體" w:hint="eastAsia"/>
                <w:sz w:val="20"/>
              </w:rPr>
              <w:t>系統色票學習</w:t>
            </w:r>
            <w:proofErr w:type="gramEnd"/>
            <w:r w:rsidRPr="003C7649">
              <w:rPr>
                <w:rFonts w:ascii="新細明體" w:hAnsi="新細明體" w:hint="eastAsia"/>
                <w:sz w:val="20"/>
              </w:rPr>
              <w:t>辨識明度與彩度之間的關係，並應用四季、味覺聯想進行配色實作；以</w:t>
            </w:r>
            <w:proofErr w:type="gramStart"/>
            <w:r w:rsidRPr="003C7649">
              <w:rPr>
                <w:rFonts w:ascii="新細明體" w:hAnsi="新細明體" w:hint="eastAsia"/>
                <w:sz w:val="20"/>
              </w:rPr>
              <w:t>學學文創</w:t>
            </w:r>
            <w:proofErr w:type="gramEnd"/>
            <w:r w:rsidRPr="003C7649">
              <w:rPr>
                <w:rFonts w:ascii="新細明體" w:hAnsi="新細明體" w:hint="eastAsia"/>
                <w:sz w:val="20"/>
              </w:rPr>
              <w:t>「</w:t>
            </w:r>
            <w:r w:rsidR="00643B8A">
              <w:rPr>
                <w:rFonts w:ascii="新細明體" w:hAnsi="新細明體" w:hint="eastAsia"/>
                <w:sz w:val="20"/>
              </w:rPr>
              <w:t>臺</w:t>
            </w:r>
            <w:r w:rsidRPr="003C7649">
              <w:rPr>
                <w:rFonts w:ascii="新細明體" w:hAnsi="新細明體" w:hint="eastAsia"/>
                <w:sz w:val="20"/>
              </w:rPr>
              <w:t>灣文化色彩」建立</w:t>
            </w:r>
            <w:proofErr w:type="gramStart"/>
            <w:r w:rsidRPr="003C7649">
              <w:rPr>
                <w:rFonts w:ascii="新細明體" w:hAnsi="新細明體" w:hint="eastAsia"/>
                <w:sz w:val="20"/>
              </w:rPr>
              <w:t>個人色票參考</w:t>
            </w:r>
            <w:proofErr w:type="gramEnd"/>
            <w:r w:rsidRPr="003C7649">
              <w:rPr>
                <w:rFonts w:ascii="新細明體" w:hAnsi="新細明體" w:hint="eastAsia"/>
                <w:sz w:val="20"/>
              </w:rPr>
              <w:t>圖庫，並進行小組討論與簡報、製作作品集。</w:t>
            </w:r>
          </w:p>
          <w:p w:rsidR="00061BA7" w:rsidRPr="003C7649"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關於「質感的意象」、「結構的美感」教學，我決定</w:t>
            </w:r>
            <w:r w:rsidRPr="00B57256">
              <w:rPr>
                <w:rFonts w:ascii="新細明體" w:hAnsi="新細明體" w:hint="eastAsia"/>
                <w:b/>
                <w:sz w:val="20"/>
              </w:rPr>
              <w:t>擴大探索的範圍。本次以「16歲的微旅行」為主軸進行兩次校外教學</w:t>
            </w:r>
            <w:r w:rsidRPr="003C7649">
              <w:rPr>
                <w:rFonts w:ascii="新細明體" w:hAnsi="新細明體" w:hint="eastAsia"/>
                <w:sz w:val="20"/>
              </w:rPr>
              <w:t>：</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1.分組進行六個「永康商圈」指定商家主題意象的視覺、聽覺、味覺、嗅覺、觸覺「五感」探索與探查歷程，課程結尾就地於永康公園進行課程回饋。期末意見調查皆反應這是最喜愛的單元。</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2.進行國立臺灣博物館建築結構之美的導覽與探索。課程結尾在國立臺灣博物館前廣場進行肢體動態創作，將鉛筆速寫轉化為以空氣為畫紙、以肢體作畫筆的舞作小品。每位皆完成發表並覺得舞動身體十分有趣，一點都不難。</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以「燈具設計」方式呈現「構造的美感」，探討如何以元素</w:t>
            </w:r>
            <w:proofErr w:type="gramStart"/>
            <w:r w:rsidRPr="003C7649">
              <w:rPr>
                <w:rFonts w:ascii="新細明體" w:hAnsi="新細明體" w:hint="eastAsia"/>
                <w:sz w:val="20"/>
              </w:rPr>
              <w:t>榫</w:t>
            </w:r>
            <w:proofErr w:type="gramEnd"/>
            <w:r w:rsidRPr="003C7649">
              <w:rPr>
                <w:rFonts w:ascii="新細明體" w:hAnsi="新細明體" w:hint="eastAsia"/>
                <w:sz w:val="20"/>
              </w:rPr>
              <w:t>接或黏合，作為創作的基本元素。課程最後除了完成創作成品翻拍，還在電腦教室進行排版軟體教學，並個別指導訓練導</w:t>
            </w:r>
            <w:proofErr w:type="gramStart"/>
            <w:r w:rsidRPr="003C7649">
              <w:rPr>
                <w:rFonts w:ascii="新細明體" w:hAnsi="新細明體" w:hint="eastAsia"/>
                <w:sz w:val="20"/>
              </w:rPr>
              <w:t>覽</w:t>
            </w:r>
            <w:proofErr w:type="gramEnd"/>
            <w:r w:rsidRPr="003C7649">
              <w:rPr>
                <w:rFonts w:ascii="新細明體" w:hAnsi="新細明體" w:hint="eastAsia"/>
                <w:sz w:val="20"/>
              </w:rPr>
              <w:t>員，預備「成果發表</w:t>
            </w:r>
            <w:proofErr w:type="gramStart"/>
            <w:r w:rsidRPr="003C7649">
              <w:rPr>
                <w:rFonts w:ascii="新細明體" w:hAnsi="新細明體" w:hint="eastAsia"/>
                <w:sz w:val="20"/>
              </w:rPr>
              <w:t>週</w:t>
            </w:r>
            <w:proofErr w:type="gramEnd"/>
            <w:r w:rsidRPr="003C7649">
              <w:rPr>
                <w:rFonts w:ascii="新細明體" w:hAnsi="新細明體" w:hint="eastAsia"/>
                <w:sz w:val="20"/>
              </w:rPr>
              <w:t>」，學生回饋這段時間最有收穫。</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4"/>
              </w:rPr>
            </w:pPr>
            <w:r w:rsidRPr="00CA09F3">
              <w:rPr>
                <w:rFonts w:ascii="新細明體" w:hAnsi="新細明體" w:hint="eastAsia"/>
                <w:b/>
                <w:szCs w:val="24"/>
              </w:rPr>
              <w:lastRenderedPageBreak/>
              <w:t>何昭慧</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rPr>
            </w:pPr>
            <w:r w:rsidRPr="004F5FE9">
              <w:rPr>
                <w:rFonts w:ascii="新細明體" w:hAnsi="新細明體" w:hint="eastAsia"/>
              </w:rPr>
              <w:t>國立基隆高級中學</w:t>
            </w:r>
          </w:p>
        </w:tc>
        <w:tc>
          <w:tcPr>
            <w:tcW w:w="6834" w:type="dxa"/>
            <w:vAlign w:val="center"/>
          </w:tcPr>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教師專業成長</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能被邀請參加這次教育部整合型視覺形式美感教育實驗計畫其實是很開心的，對我而言最大的收穫就是能認識各位充滿熱情、積極且樂於分享的教學夥伴，在北區基地的用心安排下，我們有機會共同討論、思辨、解決問題，同樣以提升美感為主軸，每位夥伴設計的課程都不同，著實給我許多教學上實驗與嘗試的靈感，</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因為進行這個美感實驗教學，我在教學時會不停自問「活動的安排是否讓學生對美的敏銳度提高」、「這32小時是否能讓學生對生活與環境更有愛」，暫時將實驗的成敗放一邊，這個美感計劃給予美術教學上的省思，使我覺得自己不足而繼續學習，我的成長與用心相信學生能感受到。</w:t>
            </w:r>
          </w:p>
          <w:p w:rsidR="00061BA7" w:rsidRPr="003C7649" w:rsidRDefault="00061BA7" w:rsidP="00F65230">
            <w:pPr>
              <w:spacing w:line="320" w:lineRule="exact"/>
              <w:jc w:val="both"/>
              <w:rPr>
                <w:rFonts w:ascii="新細明體" w:hAnsi="新細明體"/>
                <w:sz w:val="20"/>
              </w:rPr>
            </w:pPr>
          </w:p>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學生學習與回饋</w:t>
            </w:r>
          </w:p>
          <w:p w:rsidR="00061BA7" w:rsidRPr="003C7649" w:rsidRDefault="00061BA7" w:rsidP="00F65230">
            <w:pPr>
              <w:spacing w:line="320" w:lineRule="exact"/>
              <w:jc w:val="both"/>
              <w:rPr>
                <w:rFonts w:ascii="新細明體" w:hAnsi="新細明體"/>
                <w:sz w:val="20"/>
              </w:rPr>
            </w:pPr>
            <w:r w:rsidRPr="003C7649">
              <w:rPr>
                <w:rFonts w:ascii="新細明體" w:hAnsi="新細明體" w:hint="eastAsia"/>
                <w:sz w:val="20"/>
              </w:rPr>
              <w:t>很感謝能有經費安排校外參觀，學生一致地對校外參觀印象深刻，走出教室感受到的總是比老師在教室口沫橫飛地敘述來的有用，因為可以透過五</w:t>
            </w:r>
            <w:proofErr w:type="gramStart"/>
            <w:r w:rsidRPr="003C7649">
              <w:rPr>
                <w:rFonts w:ascii="新細明體" w:hAnsi="新細明體" w:hint="eastAsia"/>
                <w:sz w:val="20"/>
              </w:rPr>
              <w:t>感去實際</w:t>
            </w:r>
            <w:proofErr w:type="gramEnd"/>
            <w:r w:rsidRPr="003C7649">
              <w:rPr>
                <w:rFonts w:ascii="新細明體" w:hAnsi="新細明體" w:hint="eastAsia"/>
                <w:sz w:val="20"/>
              </w:rPr>
              <w:t>體驗去感受空間氛圍，有的學生還能與我分享他的觀察與喜悅，希望這些美好經驗在他們以後的人生成為重要的影響，就讓</w:t>
            </w:r>
            <w:proofErr w:type="gramStart"/>
            <w:r w:rsidRPr="003C7649">
              <w:rPr>
                <w:rFonts w:ascii="新細明體" w:hAnsi="新細明體" w:hint="eastAsia"/>
                <w:sz w:val="20"/>
              </w:rPr>
              <w:t>這粒美</w:t>
            </w:r>
            <w:proofErr w:type="gramEnd"/>
            <w:r w:rsidRPr="003C7649">
              <w:rPr>
                <w:rFonts w:ascii="新細明體" w:hAnsi="新細明體" w:hint="eastAsia"/>
                <w:sz w:val="20"/>
              </w:rPr>
              <w:t>的種子在他們心中逐漸滋長茁壯吧！</w:t>
            </w:r>
          </w:p>
          <w:p w:rsidR="00061BA7" w:rsidRPr="003C7649" w:rsidRDefault="00061BA7" w:rsidP="00F65230">
            <w:pPr>
              <w:spacing w:line="320" w:lineRule="exact"/>
              <w:jc w:val="both"/>
              <w:rPr>
                <w:rFonts w:ascii="新細明體" w:hAnsi="新細明體"/>
                <w:sz w:val="20"/>
              </w:rPr>
            </w:pPr>
          </w:p>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建議</w:t>
            </w:r>
          </w:p>
          <w:p w:rsidR="00061BA7" w:rsidRPr="00CA09F3" w:rsidRDefault="00061BA7" w:rsidP="00F65230">
            <w:pPr>
              <w:spacing w:line="320" w:lineRule="exact"/>
              <w:jc w:val="both"/>
              <w:rPr>
                <w:rFonts w:ascii="新細明體" w:hAnsi="新細明體"/>
                <w:sz w:val="20"/>
              </w:rPr>
            </w:pPr>
            <w:r w:rsidRPr="003C7649">
              <w:rPr>
                <w:rFonts w:ascii="新細明體" w:hAnsi="新細明體" w:hint="eastAsia"/>
                <w:sz w:val="20"/>
              </w:rPr>
              <w:t>感謝教育部的經費，感謝北區基地講師群與助理們的細心，我想</w:t>
            </w:r>
            <w:proofErr w:type="gramStart"/>
            <w:r w:rsidRPr="003C7649">
              <w:rPr>
                <w:rFonts w:ascii="新細明體" w:hAnsi="新細明體" w:hint="eastAsia"/>
                <w:sz w:val="20"/>
              </w:rPr>
              <w:t>秉持著</w:t>
            </w:r>
            <w:proofErr w:type="gramEnd"/>
            <w:r w:rsidRPr="003C7649">
              <w:rPr>
                <w:rFonts w:ascii="新細明體" w:hAnsi="新細明體" w:hint="eastAsia"/>
                <w:sz w:val="20"/>
              </w:rPr>
              <w:t>對生命的初心，用頂真的態度，有感覺、會感動、就有美。</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陳新郁</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color w:val="000000"/>
                <w:szCs w:val="24"/>
              </w:rPr>
              <w:t>國立宜蘭高級中學</w:t>
            </w:r>
          </w:p>
        </w:tc>
        <w:tc>
          <w:tcPr>
            <w:tcW w:w="6834" w:type="dxa"/>
            <w:vAlign w:val="center"/>
          </w:tcPr>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初識</w:t>
            </w:r>
            <w:proofErr w:type="gramStart"/>
            <w:r w:rsidRPr="00AD5DA4">
              <w:rPr>
                <w:rFonts w:ascii="新細明體" w:hAnsi="新細明體" w:hint="eastAsia"/>
                <w:b/>
                <w:sz w:val="20"/>
              </w:rPr>
              <w:t>──</w:t>
            </w:r>
            <w:proofErr w:type="gramEnd"/>
            <w:r w:rsidRPr="00AD5DA4">
              <w:rPr>
                <w:rFonts w:ascii="新細明體" w:hAnsi="新細明體" w:hint="eastAsia"/>
                <w:b/>
                <w:sz w:val="20"/>
              </w:rPr>
              <w:t>那些年我們教的美術</w:t>
            </w:r>
          </w:p>
          <w:p w:rsidR="00061BA7" w:rsidRPr="00E95F75"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E95F75">
              <w:rPr>
                <w:rFonts w:ascii="新細明體" w:hAnsi="新細明體" w:hint="eastAsia"/>
                <w:sz w:val="20"/>
              </w:rPr>
              <w:t>「美感與品味」，我們其實很少說明白、很難講</w:t>
            </w:r>
            <w:proofErr w:type="gramStart"/>
            <w:r w:rsidRPr="00E95F75">
              <w:rPr>
                <w:rFonts w:ascii="新細明體" w:hAnsi="新細明體" w:hint="eastAsia"/>
                <w:sz w:val="20"/>
              </w:rPr>
              <w:t>清楚，</w:t>
            </w:r>
            <w:proofErr w:type="gramEnd"/>
            <w:r w:rsidRPr="00E95F75">
              <w:rPr>
                <w:rFonts w:ascii="新細明體" w:hAnsi="新細明體" w:hint="eastAsia"/>
                <w:sz w:val="20"/>
              </w:rPr>
              <w:t>卻又依賴著它生活，</w:t>
            </w:r>
            <w:r w:rsidRPr="00E95F75">
              <w:rPr>
                <w:rFonts w:ascii="新細明體" w:hAnsi="新細明體" w:hint="eastAsia"/>
                <w:sz w:val="20"/>
              </w:rPr>
              <w:lastRenderedPageBreak/>
              <w:t>判斷與選擇、感動與享受。</w:t>
            </w:r>
          </w:p>
          <w:p w:rsidR="00061BA7" w:rsidRPr="00E95F75"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E95F75">
              <w:rPr>
                <w:rFonts w:ascii="新細明體" w:hAnsi="新細明體" w:hint="eastAsia"/>
                <w:sz w:val="20"/>
              </w:rPr>
              <w:t>美感或品味都是長期累積所形成，有時我們引以為傲做為私心的收藏，有時我們將它當作個人身份的表現，但身為老師，如何將「美感」具體的傳達與教導給學生卻是責無旁貸的。現實教學環境中，美術課正因不在升學的範疇內，而更具有教師彈性設計教學內容與上課方式的可能性，但教學多年來，個人自我反省，無論是強調生活化主題、議題式觀點等多元的課程內容，學生的美感素質能否具體提升，卻常常在教學的過程與結果中輕忽了。</w:t>
            </w:r>
          </w:p>
          <w:p w:rsidR="00061BA7" w:rsidRPr="00E95F75"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E95F75">
              <w:rPr>
                <w:rFonts w:ascii="新細明體" w:hAnsi="新細明體" w:hint="eastAsia"/>
                <w:sz w:val="20"/>
              </w:rPr>
              <w:t>初聞美感教育，從疑惑美感教育計畫在現代美術教育環境中的意義，到接觸美感教育教師工作坊，曾成德教授談論美感一題後深得啟發，更感到身為美術老師可以為我們的環境付出棉薄之力的喜悅。</w:t>
            </w:r>
          </w:p>
          <w:p w:rsidR="00061BA7" w:rsidRPr="00E95F75" w:rsidRDefault="00061BA7" w:rsidP="00F65230">
            <w:pPr>
              <w:spacing w:line="320" w:lineRule="exact"/>
              <w:jc w:val="both"/>
              <w:rPr>
                <w:rFonts w:ascii="新細明體" w:hAnsi="新細明體"/>
                <w:sz w:val="20"/>
              </w:rPr>
            </w:pPr>
          </w:p>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現實</w:t>
            </w:r>
            <w:proofErr w:type="gramStart"/>
            <w:r w:rsidRPr="00AD5DA4">
              <w:rPr>
                <w:rFonts w:ascii="新細明體" w:hAnsi="新細明體" w:hint="eastAsia"/>
                <w:b/>
                <w:sz w:val="20"/>
              </w:rPr>
              <w:t>──</w:t>
            </w:r>
            <w:proofErr w:type="gramEnd"/>
            <w:r w:rsidRPr="00AD5DA4">
              <w:rPr>
                <w:rFonts w:ascii="新細明體" w:hAnsi="新細明體" w:hint="eastAsia"/>
                <w:b/>
                <w:sz w:val="20"/>
              </w:rPr>
              <w:t>如何進行的練習曲</w:t>
            </w:r>
          </w:p>
          <w:p w:rsidR="00061BA7" w:rsidRPr="00E95F75" w:rsidRDefault="00061BA7" w:rsidP="00F65230">
            <w:pPr>
              <w:spacing w:line="320" w:lineRule="exact"/>
              <w:jc w:val="both"/>
              <w:rPr>
                <w:rFonts w:ascii="新細明體" w:hAnsi="新細明體"/>
                <w:sz w:val="20"/>
              </w:rPr>
            </w:pPr>
            <w:r w:rsidRPr="00E95F75">
              <w:rPr>
                <w:rFonts w:ascii="新細明體" w:hAnsi="新細明體" w:hint="eastAsia"/>
                <w:sz w:val="20"/>
              </w:rPr>
              <w:t xml:space="preserve">    本次美感教育中所提出的六個課題（比例、構成、色彩、質感、結構、構造）正是視覺要素中重要的課題，更在後二者含跨具體功能課題。自己在設計課程之初將六個課題以構成做為核心，而比例（造形、結構、構造）、色彩、質感則可利用「構成的方法」排列組合，有了這樣具體的想法，課程的設計似乎就較能掌握脈絡了。</w:t>
            </w:r>
          </w:p>
          <w:p w:rsidR="00061BA7" w:rsidRPr="00E95F75" w:rsidRDefault="00061BA7" w:rsidP="00F65230">
            <w:pPr>
              <w:spacing w:line="320" w:lineRule="exact"/>
              <w:jc w:val="both"/>
              <w:rPr>
                <w:rFonts w:ascii="新細明體" w:hAnsi="新細明體"/>
                <w:sz w:val="20"/>
              </w:rPr>
            </w:pPr>
            <w:r w:rsidRPr="00E95F75">
              <w:rPr>
                <w:rFonts w:ascii="新細明體" w:hAnsi="新細明體" w:hint="eastAsia"/>
                <w:sz w:val="20"/>
              </w:rPr>
              <w:t xml:space="preserve">    然而教學面對的是「人」，所以，如何將 「</w:t>
            </w:r>
            <w:proofErr w:type="gramStart"/>
            <w:r w:rsidRPr="00E95F75">
              <w:rPr>
                <w:rFonts w:ascii="新細明體" w:hAnsi="新細明體" w:hint="eastAsia"/>
                <w:sz w:val="20"/>
              </w:rPr>
              <w:t>什麼才美</w:t>
            </w:r>
            <w:proofErr w:type="gramEnd"/>
            <w:r w:rsidRPr="00E95F75">
              <w:rPr>
                <w:rFonts w:ascii="新細明體" w:hAnsi="新細明體" w:hint="eastAsia"/>
                <w:sz w:val="20"/>
              </w:rPr>
              <w:t>？」「如何才美？」的內容轉化給學生，當然是老師的功課，也是在設計課程內容之餘最具挑戰性的事。現代學生的美感養成有許多來自大眾媒體，快速流通、引人目光的廣告與刺激豐富的影音訊息成了學生常接觸與喜愛的美感表現方式。而這次美感教育提出簡單、樸實、安靜的美學觀確實在這個喜愛熱鬧的</w:t>
            </w:r>
            <w:r w:rsidR="00643B8A">
              <w:rPr>
                <w:rFonts w:ascii="新細明體" w:hAnsi="新細明體" w:hint="eastAsia"/>
                <w:sz w:val="20"/>
              </w:rPr>
              <w:t>臺</w:t>
            </w:r>
            <w:r w:rsidRPr="00E95F75">
              <w:rPr>
                <w:rFonts w:ascii="新細明體" w:hAnsi="新細明體" w:hint="eastAsia"/>
                <w:sz w:val="20"/>
              </w:rPr>
              <w:t>灣環境中值得深思與耕耘。</w:t>
            </w:r>
          </w:p>
          <w:p w:rsidR="00061BA7" w:rsidRPr="00E95F75" w:rsidRDefault="00061BA7" w:rsidP="00F65230">
            <w:pPr>
              <w:spacing w:line="320" w:lineRule="exact"/>
              <w:jc w:val="both"/>
              <w:rPr>
                <w:rFonts w:ascii="新細明體" w:hAnsi="新細明體"/>
                <w:sz w:val="20"/>
              </w:rPr>
            </w:pPr>
            <w:r w:rsidRPr="00E95F75">
              <w:rPr>
                <w:rFonts w:ascii="新細明體" w:hAnsi="新細明體" w:hint="eastAsia"/>
                <w:sz w:val="20"/>
              </w:rPr>
              <w:t>教學的方法可能需要配合潮流，但美感品味的堅持卻是很重要的，美術老師的美感是美感教育中重要的一環，不庸俗、</w:t>
            </w:r>
            <w:proofErr w:type="gramStart"/>
            <w:r w:rsidRPr="00E95F75">
              <w:rPr>
                <w:rFonts w:ascii="新細明體" w:hAnsi="新細明體" w:hint="eastAsia"/>
                <w:sz w:val="20"/>
              </w:rPr>
              <w:t>不</w:t>
            </w:r>
            <w:proofErr w:type="gramEnd"/>
            <w:r w:rsidRPr="00E95F75">
              <w:rPr>
                <w:rFonts w:ascii="新細明體" w:hAnsi="新細明體" w:hint="eastAsia"/>
                <w:sz w:val="20"/>
              </w:rPr>
              <w:t>媚俗，但要平易近人，讓學生有所感，然後有所動。</w:t>
            </w:r>
          </w:p>
          <w:p w:rsidR="00061BA7" w:rsidRPr="00E95F75" w:rsidRDefault="00061BA7" w:rsidP="00F65230">
            <w:pPr>
              <w:spacing w:line="320" w:lineRule="exact"/>
              <w:jc w:val="both"/>
              <w:rPr>
                <w:rFonts w:ascii="新細明體" w:hAnsi="新細明體"/>
                <w:sz w:val="20"/>
              </w:rPr>
            </w:pPr>
          </w:p>
          <w:p w:rsidR="00061BA7" w:rsidRPr="00AD5DA4" w:rsidRDefault="00061BA7" w:rsidP="00F65230">
            <w:pPr>
              <w:spacing w:line="320" w:lineRule="exact"/>
              <w:jc w:val="both"/>
              <w:rPr>
                <w:rFonts w:ascii="新細明體" w:hAnsi="新細明體"/>
                <w:b/>
                <w:sz w:val="20"/>
              </w:rPr>
            </w:pPr>
            <w:r w:rsidRPr="00AD5DA4">
              <w:rPr>
                <w:rFonts w:ascii="新細明體" w:hAnsi="新細明體" w:hint="eastAsia"/>
                <w:b/>
                <w:sz w:val="20"/>
              </w:rPr>
              <w:t>未來</w:t>
            </w:r>
            <w:proofErr w:type="gramStart"/>
            <w:r w:rsidRPr="00AD5DA4">
              <w:rPr>
                <w:rFonts w:ascii="新細明體" w:hAnsi="新細明體" w:hint="eastAsia"/>
                <w:b/>
                <w:sz w:val="20"/>
              </w:rPr>
              <w:t>──</w:t>
            </w:r>
            <w:proofErr w:type="gramEnd"/>
            <w:r w:rsidRPr="00AD5DA4">
              <w:rPr>
                <w:rFonts w:ascii="新細明體" w:hAnsi="新細明體" w:hint="eastAsia"/>
                <w:b/>
                <w:sz w:val="20"/>
              </w:rPr>
              <w:t>理性與感性的美感教育</w:t>
            </w:r>
          </w:p>
          <w:p w:rsidR="00061BA7" w:rsidRPr="00CA09F3" w:rsidRDefault="00061BA7" w:rsidP="00F65230">
            <w:pPr>
              <w:spacing w:line="320" w:lineRule="exact"/>
              <w:jc w:val="both"/>
              <w:rPr>
                <w:rFonts w:ascii="新細明體" w:hAnsi="新細明體"/>
                <w:sz w:val="20"/>
              </w:rPr>
            </w:pPr>
            <w:r w:rsidRPr="00E95F75">
              <w:rPr>
                <w:rFonts w:ascii="新細明體" w:hAnsi="新細明體" w:hint="eastAsia"/>
                <w:sz w:val="20"/>
              </w:rPr>
              <w:t xml:space="preserve">     投入美感教育，我看到許多老師們的努力與付出，更加堅定耕耘美感教育的意念。散播美感種子，這條路上不孤單！</w:t>
            </w:r>
          </w:p>
        </w:tc>
      </w:tr>
      <w:tr w:rsidR="00061BA7" w:rsidRPr="004F5FE9" w:rsidTr="00061BA7">
        <w:trPr>
          <w:jc w:val="center"/>
        </w:trPr>
        <w:tc>
          <w:tcPr>
            <w:tcW w:w="1101"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lastRenderedPageBreak/>
              <w:t>姓名</w:t>
            </w:r>
          </w:p>
        </w:tc>
        <w:tc>
          <w:tcPr>
            <w:tcW w:w="1983"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服務單位</w:t>
            </w:r>
          </w:p>
        </w:tc>
        <w:tc>
          <w:tcPr>
            <w:tcW w:w="6834"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Pr>
                <w:rFonts w:ascii="新細明體" w:hAnsi="新細明體" w:cs="Arial" w:hint="eastAsia"/>
                <w:b/>
                <w:szCs w:val="24"/>
              </w:rPr>
              <w:t>實驗課程心得</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hint="eastAsia"/>
                <w:b/>
                <w:szCs w:val="22"/>
              </w:rPr>
              <w:t>鍾政岳</w:t>
            </w:r>
          </w:p>
        </w:tc>
        <w:tc>
          <w:tcPr>
            <w:tcW w:w="1983" w:type="dxa"/>
            <w:vAlign w:val="center"/>
          </w:tcPr>
          <w:p w:rsidR="00061BA7" w:rsidRPr="004F5FE9" w:rsidRDefault="00061BA7" w:rsidP="00F65230">
            <w:pPr>
              <w:spacing w:line="320" w:lineRule="exact"/>
              <w:jc w:val="both"/>
              <w:rPr>
                <w:rFonts w:ascii="新細明體" w:hAnsi="新細明體"/>
                <w:szCs w:val="22"/>
              </w:rPr>
            </w:pPr>
            <w:r w:rsidRPr="004F5FE9">
              <w:rPr>
                <w:rFonts w:ascii="新細明體" w:hAnsi="新細明體"/>
                <w:szCs w:val="22"/>
              </w:rPr>
              <w:t>國立苑裡高級中學</w:t>
            </w:r>
          </w:p>
        </w:tc>
        <w:tc>
          <w:tcPr>
            <w:tcW w:w="6834" w:type="dxa"/>
            <w:vAlign w:val="center"/>
          </w:tcPr>
          <w:p w:rsidR="00061BA7" w:rsidRPr="00557FA8" w:rsidRDefault="00061BA7" w:rsidP="00F65230">
            <w:pPr>
              <w:spacing w:line="320" w:lineRule="exact"/>
              <w:jc w:val="both"/>
              <w:rPr>
                <w:rFonts w:asciiTheme="minorEastAsia" w:eastAsiaTheme="minorEastAsia" w:hAnsiTheme="minorEastAsia"/>
                <w:b/>
                <w:sz w:val="20"/>
              </w:rPr>
            </w:pPr>
            <w:r w:rsidRPr="00557FA8">
              <w:rPr>
                <w:rFonts w:asciiTheme="minorEastAsia" w:eastAsiaTheme="minorEastAsia" w:hAnsiTheme="minorEastAsia" w:hint="eastAsia"/>
                <w:b/>
                <w:sz w:val="20"/>
              </w:rPr>
              <w:t>課程理念</w:t>
            </w:r>
          </w:p>
          <w:p w:rsidR="00061BA7" w:rsidRPr="00557FA8" w:rsidRDefault="00061BA7" w:rsidP="00F65230">
            <w:pPr>
              <w:spacing w:line="320" w:lineRule="exact"/>
              <w:jc w:val="both"/>
              <w:rPr>
                <w:rFonts w:asciiTheme="minorEastAsia" w:eastAsiaTheme="minorEastAsia" w:hAnsiTheme="minorEastAsia"/>
                <w:sz w:val="20"/>
              </w:rPr>
            </w:pPr>
            <w:r w:rsidRPr="00557FA8">
              <w:rPr>
                <w:rFonts w:asciiTheme="minorEastAsia" w:eastAsiaTheme="minorEastAsia" w:hAnsiTheme="minorEastAsia" w:hint="eastAsia"/>
                <w:sz w:val="20"/>
              </w:rPr>
              <w:t xml:space="preserve">  因應學生實質的素質與起點能力，對應高中生活的規範與作息，擬定自生活中的觀察為起點，藉由「觀察」</w:t>
            </w:r>
            <w:proofErr w:type="gramStart"/>
            <w:r w:rsidRPr="00557FA8">
              <w:rPr>
                <w:rFonts w:asciiTheme="minorEastAsia" w:eastAsiaTheme="minorEastAsia" w:hAnsiTheme="minorEastAsia" w:hint="eastAsia"/>
                <w:sz w:val="20"/>
              </w:rPr>
              <w:t>」</w:t>
            </w:r>
            <w:proofErr w:type="gramEnd"/>
            <w:r w:rsidRPr="00557FA8">
              <w:rPr>
                <w:rFonts w:asciiTheme="minorEastAsia" w:eastAsiaTheme="minorEastAsia" w:hAnsiTheme="minorEastAsia" w:hint="eastAsia"/>
                <w:sz w:val="20"/>
              </w:rPr>
              <w:t>「回想」「探索」「發現」「檢視」「分析」「歸納」乃至於「實踐」的學習歷程，著重觀念的吸收與建構，逐漸提升學生的觀察、分析與實踐能力，將視覺美感形式的認知與學習，內化為自身的能力，以求往日能實踐在每</w:t>
            </w:r>
            <w:proofErr w:type="gramStart"/>
            <w:r w:rsidRPr="00557FA8">
              <w:rPr>
                <w:rFonts w:asciiTheme="minorEastAsia" w:eastAsiaTheme="minorEastAsia" w:hAnsiTheme="minorEastAsia" w:hint="eastAsia"/>
                <w:sz w:val="20"/>
              </w:rPr>
              <w:t>個</w:t>
            </w:r>
            <w:proofErr w:type="gramEnd"/>
            <w:r w:rsidRPr="00557FA8">
              <w:rPr>
                <w:rFonts w:asciiTheme="minorEastAsia" w:eastAsiaTheme="minorEastAsia" w:hAnsiTheme="minorEastAsia" w:hint="eastAsia"/>
                <w:sz w:val="20"/>
              </w:rPr>
              <w:t>學生的生活中。</w:t>
            </w:r>
          </w:p>
          <w:p w:rsidR="00061BA7" w:rsidRPr="00557FA8" w:rsidRDefault="00061BA7" w:rsidP="00F65230">
            <w:pPr>
              <w:spacing w:line="320" w:lineRule="exact"/>
              <w:jc w:val="both"/>
              <w:rPr>
                <w:rFonts w:asciiTheme="minorEastAsia" w:eastAsiaTheme="minorEastAsia" w:hAnsiTheme="minorEastAsia"/>
                <w:b/>
                <w:sz w:val="20"/>
              </w:rPr>
            </w:pPr>
            <w:r w:rsidRPr="00557FA8">
              <w:rPr>
                <w:rFonts w:asciiTheme="minorEastAsia" w:eastAsiaTheme="minorEastAsia" w:hAnsiTheme="minorEastAsia" w:hint="eastAsia"/>
                <w:b/>
                <w:sz w:val="20"/>
              </w:rPr>
              <w:t>心得</w:t>
            </w:r>
          </w:p>
          <w:p w:rsidR="00061BA7" w:rsidRPr="00A61A14" w:rsidRDefault="00061BA7" w:rsidP="00F65230">
            <w:pPr>
              <w:spacing w:line="320" w:lineRule="exact"/>
              <w:jc w:val="both"/>
              <w:rPr>
                <w:rFonts w:asciiTheme="minorEastAsia" w:eastAsiaTheme="minorEastAsia" w:hAnsiTheme="minorEastAsia"/>
                <w:b/>
                <w:sz w:val="20"/>
              </w:rPr>
            </w:pPr>
            <w:r>
              <w:rPr>
                <w:rFonts w:asciiTheme="minorEastAsia" w:eastAsiaTheme="minorEastAsia" w:hAnsiTheme="minorEastAsia" w:hint="eastAsia"/>
                <w:sz w:val="20"/>
              </w:rPr>
              <w:t xml:space="preserve">  </w:t>
            </w:r>
            <w:r w:rsidRPr="00557FA8">
              <w:rPr>
                <w:rFonts w:asciiTheme="minorEastAsia" w:eastAsiaTheme="minorEastAsia" w:hAnsiTheme="minorEastAsia" w:hint="eastAsia"/>
                <w:sz w:val="20"/>
              </w:rPr>
              <w:t>不同於一般美術課的感性與情緒在前面，「功能與理性之上，再增添秩序與和諧的美感」，是我經歷這一整個「整合型視覺形式美感教育實驗計畫」時刻不能忘記的箴言。</w:t>
            </w:r>
            <w:r w:rsidRPr="00A61A14">
              <w:rPr>
                <w:rFonts w:asciiTheme="minorEastAsia" w:eastAsiaTheme="minorEastAsia" w:hAnsiTheme="minorEastAsia" w:hint="eastAsia"/>
                <w:b/>
                <w:sz w:val="20"/>
              </w:rPr>
              <w:t>透過「比例」、「構成」、「質感」、「色彩」、「結構」與「構造」等各實務面向，與學生一同教學相長。這樣務實角度的美感教育課程，是我藝術教育學習一路走過大學、碩士、博士畢業都沒有接觸過的理念與角度。</w:t>
            </w:r>
          </w:p>
          <w:p w:rsidR="00061BA7" w:rsidRPr="00557FA8" w:rsidRDefault="00061BA7" w:rsidP="00F65230">
            <w:pPr>
              <w:spacing w:line="320" w:lineRule="exact"/>
              <w:jc w:val="both"/>
              <w:rPr>
                <w:rFonts w:asciiTheme="minorEastAsia" w:eastAsiaTheme="minorEastAsia" w:hAnsiTheme="minorEastAsia"/>
                <w:sz w:val="20"/>
              </w:rPr>
            </w:pPr>
            <w:r>
              <w:rPr>
                <w:rFonts w:asciiTheme="minorEastAsia" w:eastAsiaTheme="minorEastAsia" w:hAnsiTheme="minorEastAsia" w:hint="eastAsia"/>
                <w:sz w:val="20"/>
              </w:rPr>
              <w:lastRenderedPageBreak/>
              <w:t xml:space="preserve">  </w:t>
            </w:r>
            <w:r w:rsidRPr="00557FA8">
              <w:rPr>
                <w:rFonts w:asciiTheme="minorEastAsia" w:eastAsiaTheme="minorEastAsia" w:hAnsiTheme="minorEastAsia" w:hint="eastAsia"/>
                <w:sz w:val="20"/>
              </w:rPr>
              <w:t>推展之初，有許多的探索與嘗試，從課程規劃，校內溝通協調，專業增能等各面向，是一番不小的工程，校內美術班的業務繁多，加上擔任行政職務又承辦了中區升高中美術班術科聯合測驗與分發的重要業務，個人原本就承接的</w:t>
            </w:r>
            <w:proofErr w:type="gramStart"/>
            <w:r w:rsidRPr="00557FA8">
              <w:rPr>
                <w:rFonts w:asciiTheme="minorEastAsia" w:eastAsiaTheme="minorEastAsia" w:hAnsiTheme="minorEastAsia" w:hint="eastAsia"/>
                <w:sz w:val="20"/>
              </w:rPr>
              <w:t>的</w:t>
            </w:r>
            <w:proofErr w:type="gramEnd"/>
            <w:r w:rsidRPr="00557FA8">
              <w:rPr>
                <w:rFonts w:asciiTheme="minorEastAsia" w:eastAsiaTheme="minorEastAsia" w:hAnsiTheme="minorEastAsia" w:hint="eastAsia"/>
                <w:sz w:val="20"/>
              </w:rPr>
              <w:t>教科書撰寫，苗栗縣志視覺藝術篇的撰寫等各項綜合事務，使得我在個人能力有限的情況下，一方面倍感責任沈重，另一方面也更加的戰戰兢兢且如臨深淵。</w:t>
            </w:r>
          </w:p>
          <w:p w:rsidR="00061BA7" w:rsidRPr="009340BF" w:rsidRDefault="00061BA7" w:rsidP="00F65230">
            <w:pPr>
              <w:spacing w:line="320" w:lineRule="exact"/>
              <w:jc w:val="both"/>
              <w:rPr>
                <w:rFonts w:asciiTheme="minorEastAsia" w:eastAsiaTheme="minorEastAsia" w:hAnsiTheme="minorEastAsia"/>
                <w:sz w:val="20"/>
              </w:rPr>
            </w:pPr>
            <w:r w:rsidRPr="00557FA8">
              <w:rPr>
                <w:rFonts w:asciiTheme="minorEastAsia" w:eastAsiaTheme="minorEastAsia" w:hAnsiTheme="minorEastAsia" w:hint="eastAsia"/>
                <w:sz w:val="20"/>
              </w:rPr>
              <w:t xml:space="preserve">  所幸孩子們實在勤學可愛，雖然許多觀念的溝通與美感的學習衣食不容易吸收理解，但210班的</w:t>
            </w:r>
            <w:r w:rsidRPr="00A61A14">
              <w:rPr>
                <w:rFonts w:asciiTheme="minorEastAsia" w:eastAsiaTheme="minorEastAsia" w:hAnsiTheme="minorEastAsia" w:hint="eastAsia"/>
                <w:b/>
                <w:sz w:val="20"/>
              </w:rPr>
              <w:t>同學們一步一步的跟著六大主題往前進，也順利的完成一次</w:t>
            </w:r>
            <w:proofErr w:type="gramStart"/>
            <w:r w:rsidRPr="00A61A14">
              <w:rPr>
                <w:rFonts w:asciiTheme="minorEastAsia" w:eastAsiaTheme="minorEastAsia" w:hAnsiTheme="minorEastAsia" w:hint="eastAsia"/>
                <w:b/>
                <w:sz w:val="20"/>
              </w:rPr>
              <w:t>一次</w:t>
            </w:r>
            <w:proofErr w:type="gramEnd"/>
            <w:r w:rsidRPr="00A61A14">
              <w:rPr>
                <w:rFonts w:asciiTheme="minorEastAsia" w:eastAsiaTheme="minorEastAsia" w:hAnsiTheme="minorEastAsia" w:hint="eastAsia"/>
                <w:b/>
                <w:sz w:val="20"/>
              </w:rPr>
              <w:t>的作業，綜合學習單的內容雖然簡單，但卻相當生動，大部分的學生都表示學有所得且在素養與能力上有所提升</w:t>
            </w:r>
            <w:r w:rsidRPr="00557FA8">
              <w:rPr>
                <w:rFonts w:asciiTheme="minorEastAsia" w:eastAsiaTheme="minorEastAsia" w:hAnsiTheme="minorEastAsia" w:hint="eastAsia"/>
                <w:sz w:val="20"/>
              </w:rPr>
              <w:t>。本校是苗栗縣南端海線的偏鄉社區高中，本次參與實驗課程的班級樸實平凡，在學業表現上並不特出，整體能力也非前段卓越，但學習態度和精神都讓老師感到十分欣慰，也相信這樣的課程，有助於這些同學們往後在各階層服務時，發揮效應，使得自己的生活更加美好。</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hint="eastAsia"/>
                <w:b/>
                <w:szCs w:val="22"/>
              </w:rPr>
              <w:lastRenderedPageBreak/>
              <w:t>林秋萍</w:t>
            </w:r>
          </w:p>
        </w:tc>
        <w:tc>
          <w:tcPr>
            <w:tcW w:w="1983" w:type="dxa"/>
            <w:vAlign w:val="center"/>
          </w:tcPr>
          <w:p w:rsidR="00061BA7" w:rsidRPr="004F5FE9" w:rsidRDefault="00061BA7" w:rsidP="00F65230">
            <w:pPr>
              <w:spacing w:line="320" w:lineRule="exact"/>
              <w:jc w:val="both"/>
              <w:rPr>
                <w:rFonts w:ascii="新細明體" w:hAnsi="新細明體"/>
                <w:szCs w:val="22"/>
              </w:rPr>
            </w:pPr>
            <w:r w:rsidRPr="004F5FE9">
              <w:rPr>
                <w:rFonts w:ascii="新細明體" w:hAnsi="新細明體"/>
                <w:szCs w:val="22"/>
              </w:rPr>
              <w:t>國立大甲高級中學</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Default="00061BA7" w:rsidP="00F65230">
            <w:pPr>
              <w:spacing w:line="320" w:lineRule="exact"/>
              <w:rPr>
                <w:rFonts w:asciiTheme="minorEastAsia" w:eastAsiaTheme="minorEastAsia" w:hAnsiTheme="minorEastAsia"/>
                <w:sz w:val="20"/>
              </w:rPr>
            </w:pPr>
            <w:r w:rsidRPr="00062549">
              <w:rPr>
                <w:rFonts w:asciiTheme="minorEastAsia" w:eastAsiaTheme="minorEastAsia" w:hAnsiTheme="minorEastAsia" w:hint="eastAsia"/>
                <w:sz w:val="20"/>
              </w:rPr>
              <w:t xml:space="preserve">  「美的饗宴」美感課程計畫一開始就是以「結果」為導向的課程設計，從最後綜合活動成果發表要呈現的早</w:t>
            </w:r>
            <w:proofErr w:type="gramStart"/>
            <w:r w:rsidRPr="00062549">
              <w:rPr>
                <w:rFonts w:asciiTheme="minorEastAsia" w:eastAsiaTheme="minorEastAsia" w:hAnsiTheme="minorEastAsia" w:hint="eastAsia"/>
                <w:sz w:val="20"/>
              </w:rPr>
              <w:t>午餐宴回推</w:t>
            </w:r>
            <w:proofErr w:type="gramEnd"/>
            <w:r w:rsidRPr="00062549">
              <w:rPr>
                <w:rFonts w:asciiTheme="minorEastAsia" w:eastAsiaTheme="minorEastAsia" w:hAnsiTheme="minorEastAsia" w:hint="eastAsia"/>
                <w:sz w:val="20"/>
              </w:rPr>
              <w:t>，思考如果要成就一個完整的餐宴，學生們需要學習與預備什麼樣的技能？逐步分析需求後，再分別與美感教育的核心課題結合（質感、比例、色彩、構成、結構、構造），課程內容就從此想法延伸規劃出全貌。</w:t>
            </w:r>
          </w:p>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心得</w:t>
            </w:r>
          </w:p>
          <w:p w:rsidR="00061BA7" w:rsidRPr="00062549" w:rsidRDefault="00061BA7" w:rsidP="00F65230">
            <w:pPr>
              <w:spacing w:line="320" w:lineRule="exact"/>
              <w:rPr>
                <w:sz w:val="20"/>
              </w:rPr>
            </w:pPr>
            <w:r w:rsidRPr="00062549">
              <w:rPr>
                <w:rFonts w:hint="eastAsia"/>
                <w:sz w:val="20"/>
              </w:rPr>
              <w:t xml:space="preserve">    </w:t>
            </w:r>
            <w:r w:rsidRPr="00062549">
              <w:rPr>
                <w:rFonts w:hint="eastAsia"/>
                <w:sz w:val="20"/>
              </w:rPr>
              <w:t>為何選擇</w:t>
            </w:r>
            <w:r w:rsidRPr="00062549">
              <w:rPr>
                <w:rFonts w:asciiTheme="minorEastAsia" w:eastAsiaTheme="minorEastAsia" w:hAnsiTheme="minorEastAsia" w:hint="eastAsia"/>
                <w:sz w:val="20"/>
              </w:rPr>
              <w:t>一場「早午餐宴」當作美感教育課程的核心呢？開始規劃美感教育課程時就一直思考美感教育與美術課有何</w:t>
            </w:r>
            <w:r w:rsidRPr="00062549">
              <w:rPr>
                <w:rFonts w:hint="eastAsia"/>
                <w:sz w:val="20"/>
              </w:rPr>
              <w:t>不同？又該如何區別？會不會只是另一種形式的美術課</w:t>
            </w:r>
            <w:r w:rsidRPr="00062549">
              <w:rPr>
                <w:rFonts w:hint="eastAsia"/>
                <w:color w:val="FF0000"/>
                <w:sz w:val="20"/>
              </w:rPr>
              <w:t>？</w:t>
            </w:r>
          </w:p>
          <w:p w:rsidR="00061BA7" w:rsidRPr="00A61A14" w:rsidRDefault="00061BA7" w:rsidP="00F65230">
            <w:pPr>
              <w:spacing w:line="320" w:lineRule="exact"/>
              <w:jc w:val="both"/>
              <w:rPr>
                <w:b/>
                <w:sz w:val="20"/>
              </w:rPr>
            </w:pPr>
            <w:r w:rsidRPr="00062549">
              <w:rPr>
                <w:rFonts w:hint="eastAsia"/>
                <w:sz w:val="20"/>
              </w:rPr>
              <w:t xml:space="preserve">   </w:t>
            </w:r>
            <w:r w:rsidRPr="00A61A14">
              <w:rPr>
                <w:rFonts w:hint="eastAsia"/>
                <w:b/>
                <w:sz w:val="20"/>
              </w:rPr>
              <w:t xml:space="preserve"> </w:t>
            </w:r>
            <w:r w:rsidRPr="00A61A14">
              <w:rPr>
                <w:rFonts w:hint="eastAsia"/>
                <w:b/>
                <w:sz w:val="20"/>
              </w:rPr>
              <w:t>回顧過去的教學經驗，美術課多數是單元、</w:t>
            </w:r>
            <w:proofErr w:type="gramStart"/>
            <w:r w:rsidRPr="00A61A14">
              <w:rPr>
                <w:rFonts w:hint="eastAsia"/>
                <w:b/>
                <w:sz w:val="20"/>
              </w:rPr>
              <w:t>片段式的教學</w:t>
            </w:r>
            <w:proofErr w:type="gramEnd"/>
            <w:r w:rsidRPr="00A61A14">
              <w:rPr>
                <w:rFonts w:hint="eastAsia"/>
                <w:b/>
                <w:sz w:val="20"/>
              </w:rPr>
              <w:t>，一個單元結束，課程就結束了，基本上不會與另一個課程單元相互連結，</w:t>
            </w:r>
            <w:proofErr w:type="gramStart"/>
            <w:r w:rsidRPr="00A61A14">
              <w:rPr>
                <w:rFonts w:hint="eastAsia"/>
                <w:b/>
                <w:sz w:val="20"/>
              </w:rPr>
              <w:t>美術課學到</w:t>
            </w:r>
            <w:proofErr w:type="gramEnd"/>
            <w:r w:rsidRPr="00A61A14">
              <w:rPr>
                <w:rFonts w:hint="eastAsia"/>
                <w:b/>
                <w:sz w:val="20"/>
              </w:rPr>
              <w:t>觀念及技能好像也只在教室裡呈現和完結，交完作業，技能就收進腦海的一個角落裡，很少有同學能把在課堂上所學到的觀念與技能運用到自己的生活中。推究主要原因，是</w:t>
            </w:r>
            <w:proofErr w:type="gramStart"/>
            <w:r w:rsidRPr="00A61A14">
              <w:rPr>
                <w:rFonts w:hint="eastAsia"/>
                <w:b/>
                <w:sz w:val="20"/>
              </w:rPr>
              <w:t>片段式的學習</w:t>
            </w:r>
            <w:proofErr w:type="gramEnd"/>
            <w:r w:rsidRPr="00A61A14">
              <w:rPr>
                <w:rFonts w:hint="eastAsia"/>
                <w:b/>
                <w:sz w:val="20"/>
              </w:rPr>
              <w:t>很難整合歸納與串連，老師教學的重點多數放在教室內學生作業的完成，並沒有特意引導這些學習如何活用在生活並且示範給學生觀看或感受，缺乏生活體驗的學生很難融會貫通。</w:t>
            </w:r>
          </w:p>
          <w:p w:rsidR="00061BA7" w:rsidRPr="00062549" w:rsidRDefault="00061BA7" w:rsidP="00F65230">
            <w:pPr>
              <w:spacing w:line="320" w:lineRule="exact"/>
              <w:rPr>
                <w:sz w:val="20"/>
              </w:rPr>
            </w:pPr>
            <w:r w:rsidRPr="00062549">
              <w:rPr>
                <w:rFonts w:hint="eastAsia"/>
                <w:sz w:val="20"/>
              </w:rPr>
              <w:t xml:space="preserve">    </w:t>
            </w:r>
            <w:r w:rsidRPr="00062549">
              <w:rPr>
                <w:rFonts w:hint="eastAsia"/>
                <w:sz w:val="20"/>
              </w:rPr>
              <w:t>因此，如果</w:t>
            </w:r>
            <w:r w:rsidRPr="00A61A14">
              <w:rPr>
                <w:rFonts w:hint="eastAsia"/>
                <w:b/>
                <w:sz w:val="20"/>
              </w:rPr>
              <w:t>要讓美感教育進入生活，教學內容勢必得簡單、明確、實用、趣味，更重要的是需有重複實踐的可能</w:t>
            </w:r>
            <w:r w:rsidRPr="00062549">
              <w:rPr>
                <w:rFonts w:hint="eastAsia"/>
                <w:sz w:val="20"/>
              </w:rPr>
              <w:t>，那最佳的實驗場域就是生活中頻繁接觸的場合，「吃」是最令人歡樂的事，從一天最令人期待的「早午餐」開始，不管是視、觸、味、聽、嗅覺五感都會因此以最愉悅的方式開啟，美感教育才會深植人心進入生活。</w:t>
            </w:r>
          </w:p>
          <w:p w:rsidR="00061BA7" w:rsidRPr="00A61A14" w:rsidRDefault="00061BA7" w:rsidP="00F65230">
            <w:pPr>
              <w:spacing w:line="320" w:lineRule="exact"/>
              <w:rPr>
                <w:rFonts w:asciiTheme="minorEastAsia" w:eastAsiaTheme="minorEastAsia" w:hAnsiTheme="minorEastAsia"/>
                <w:b/>
                <w:sz w:val="20"/>
              </w:rPr>
            </w:pPr>
            <w:r>
              <w:rPr>
                <w:rFonts w:hint="eastAsia"/>
                <w:sz w:val="20"/>
              </w:rPr>
              <w:t xml:space="preserve">    </w:t>
            </w:r>
            <w:r w:rsidRPr="00A61A14">
              <w:rPr>
                <w:rFonts w:hint="eastAsia"/>
                <w:b/>
                <w:sz w:val="20"/>
              </w:rPr>
              <w:t>「學習」除了是學會知識、技能外，更重要的是學會「用」，用在自己、家人、朋友身上及用在生活、工作領域上，能活用才是真正的學習，能運用然後傳遞到他人便是分享，這才是學習的真諦，也才能昇華生活的美感。</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hint="eastAsia"/>
                <w:b/>
                <w:szCs w:val="22"/>
              </w:rPr>
              <w:t>江雅琳</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szCs w:val="22"/>
              </w:rPr>
            </w:pPr>
            <w:r w:rsidRPr="004F5FE9">
              <w:rPr>
                <w:rFonts w:ascii="新細明體" w:hAnsi="新細明體"/>
                <w:szCs w:val="22"/>
              </w:rPr>
              <w:t>彰化縣立二林高級中學</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9340BF">
              <w:rPr>
                <w:rFonts w:asciiTheme="minorEastAsia" w:eastAsiaTheme="minorEastAsia" w:hAnsiTheme="minorEastAsia" w:hint="eastAsia"/>
                <w:sz w:val="20"/>
              </w:rPr>
              <w:t>美的感動，是我設計此課程的目標，透過每</w:t>
            </w:r>
            <w:proofErr w:type="gramStart"/>
            <w:r w:rsidRPr="009340BF">
              <w:rPr>
                <w:rFonts w:asciiTheme="minorEastAsia" w:eastAsiaTheme="minorEastAsia" w:hAnsiTheme="minorEastAsia" w:hint="eastAsia"/>
                <w:sz w:val="20"/>
              </w:rPr>
              <w:t>個</w:t>
            </w:r>
            <w:proofErr w:type="gramEnd"/>
            <w:r w:rsidRPr="009340BF">
              <w:rPr>
                <w:rFonts w:asciiTheme="minorEastAsia" w:eastAsiaTheme="minorEastAsia" w:hAnsiTheme="minorEastAsia" w:hint="eastAsia"/>
                <w:sz w:val="20"/>
              </w:rPr>
              <w:t>單元的試驗，讓學生親自去體會這些美的元素，並且能主動將這些感受分享</w:t>
            </w:r>
            <w:proofErr w:type="gramStart"/>
            <w:r w:rsidRPr="009340BF">
              <w:rPr>
                <w:rFonts w:asciiTheme="minorEastAsia" w:eastAsiaTheme="minorEastAsia" w:hAnsiTheme="minorEastAsia" w:hint="eastAsia"/>
                <w:sz w:val="20"/>
              </w:rPr>
              <w:t>給課室內</w:t>
            </w:r>
            <w:proofErr w:type="gramEnd"/>
            <w:r w:rsidRPr="009340BF">
              <w:rPr>
                <w:rFonts w:asciiTheme="minorEastAsia" w:eastAsiaTheme="minorEastAsia" w:hAnsiTheme="minorEastAsia" w:hint="eastAsia"/>
                <w:sz w:val="20"/>
              </w:rPr>
              <w:t>的同學，激發出更多對美的討論。我期望學生能運用在自己的切身生活當中，因此選擇讓學</w:t>
            </w:r>
            <w:r w:rsidRPr="009340BF">
              <w:rPr>
                <w:rFonts w:asciiTheme="minorEastAsia" w:eastAsiaTheme="minorEastAsia" w:hAnsiTheme="minorEastAsia" w:hint="eastAsia"/>
                <w:sz w:val="20"/>
              </w:rPr>
              <w:lastRenderedPageBreak/>
              <w:t>生針對熟悉的校園環境進行美的探討及改造，除了能讓學生更加的認識校園，也學習探討將美感元素融入創作之中。綜合習作以製作校園概念模型來呈現學生們的想法，讓學生對校園環境的改造實踐於模型之中，並能敘述完整創作概念與同學們分享。</w:t>
            </w:r>
          </w:p>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心得</w:t>
            </w:r>
          </w:p>
          <w:p w:rsidR="00061BA7" w:rsidRPr="009340BF" w:rsidRDefault="00061BA7" w:rsidP="00F65230">
            <w:pPr>
              <w:spacing w:line="320" w:lineRule="exact"/>
              <w:rPr>
                <w:rFonts w:asciiTheme="minorEastAsia" w:eastAsiaTheme="minorEastAsia" w:hAnsiTheme="minorEastAsia"/>
                <w:sz w:val="20"/>
              </w:rPr>
            </w:pPr>
            <w:r>
              <w:rPr>
                <w:rFonts w:ascii="標楷體" w:eastAsia="標楷體" w:hAnsi="標楷體" w:hint="eastAsia"/>
              </w:rPr>
              <w:t xml:space="preserve">    </w:t>
            </w:r>
            <w:r w:rsidRPr="00062549">
              <w:rPr>
                <w:rFonts w:asciiTheme="minorEastAsia" w:eastAsiaTheme="minorEastAsia" w:hAnsiTheme="minorEastAsia" w:hint="eastAsia"/>
                <w:sz w:val="20"/>
              </w:rPr>
              <w:t>執行美感教育計畫後，深深的感受到美感與美術是相輔相成的，我喜歡每</w:t>
            </w:r>
            <w:proofErr w:type="gramStart"/>
            <w:r w:rsidRPr="00062549">
              <w:rPr>
                <w:rFonts w:asciiTheme="minorEastAsia" w:eastAsiaTheme="minorEastAsia" w:hAnsiTheme="minorEastAsia" w:hint="eastAsia"/>
                <w:sz w:val="20"/>
              </w:rPr>
              <w:t>個</w:t>
            </w:r>
            <w:proofErr w:type="gramEnd"/>
            <w:r w:rsidRPr="00062549">
              <w:rPr>
                <w:rFonts w:asciiTheme="minorEastAsia" w:eastAsiaTheme="minorEastAsia" w:hAnsiTheme="minorEastAsia" w:hint="eastAsia"/>
                <w:sz w:val="20"/>
              </w:rPr>
              <w:t>單元透過簡單的美感試驗讓學生主動去發現美的存在，更喜歡學生能相互分享對美感的發現與心得，甚至開始珍惜自己身邊所出現的美感經驗，讓我覺得與學生的</w:t>
            </w:r>
            <w:proofErr w:type="gramStart"/>
            <w:r w:rsidRPr="00062549">
              <w:rPr>
                <w:rFonts w:asciiTheme="minorEastAsia" w:eastAsiaTheme="minorEastAsia" w:hAnsiTheme="minorEastAsia" w:hint="eastAsia"/>
                <w:sz w:val="20"/>
              </w:rPr>
              <w:t>距離變近</w:t>
            </w:r>
            <w:proofErr w:type="gramEnd"/>
            <w:r w:rsidRPr="00062549">
              <w:rPr>
                <w:rFonts w:asciiTheme="minorEastAsia" w:eastAsiaTheme="minorEastAsia" w:hAnsiTheme="minorEastAsia" w:hint="eastAsia"/>
                <w:sz w:val="20"/>
              </w:rPr>
              <w:t>，期望這些美感能在學生的生活中像顆種子一樣，扎根、發芽、茁壯。</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hint="eastAsia"/>
                <w:b/>
                <w:szCs w:val="22"/>
              </w:rPr>
              <w:lastRenderedPageBreak/>
              <w:t>施潤</w:t>
            </w:r>
            <w:proofErr w:type="gramStart"/>
            <w:r w:rsidRPr="00CA09F3">
              <w:rPr>
                <w:rFonts w:ascii="新細明體" w:hAnsi="新細明體" w:hint="eastAsia"/>
                <w:b/>
                <w:szCs w:val="22"/>
              </w:rPr>
              <w:t>蒨</w:t>
            </w:r>
            <w:proofErr w:type="gramEnd"/>
          </w:p>
        </w:tc>
        <w:tc>
          <w:tcPr>
            <w:tcW w:w="1983" w:type="dxa"/>
            <w:vAlign w:val="center"/>
          </w:tcPr>
          <w:p w:rsidR="00061BA7" w:rsidRPr="004F5FE9" w:rsidRDefault="00061BA7" w:rsidP="00F65230">
            <w:pPr>
              <w:spacing w:line="320" w:lineRule="exact"/>
              <w:jc w:val="both"/>
              <w:rPr>
                <w:rFonts w:ascii="新細明體" w:hAnsi="新細明體"/>
                <w:szCs w:val="22"/>
              </w:rPr>
            </w:pPr>
            <w:r w:rsidRPr="004F5FE9">
              <w:rPr>
                <w:rFonts w:ascii="新細明體" w:hAnsi="新細明體"/>
                <w:szCs w:val="22"/>
              </w:rPr>
              <w:t>彰化縣立二林高級中學</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Pr="00AD5DA4"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AD5DA4">
              <w:rPr>
                <w:rFonts w:asciiTheme="minorEastAsia" w:eastAsiaTheme="minorEastAsia" w:hAnsiTheme="minorEastAsia" w:hint="eastAsia"/>
                <w:sz w:val="20"/>
              </w:rPr>
              <w:t>以比例、構成、質感、色彩、結構、構造六大單元為主軸，引導學生深入日常生活去觀察並感知美感的存在，同時介紹經典的設計與視覺環境等符合美感形式原理的案例，藉由美感體驗、理性分析與反思，建構學生美感的判斷力。</w:t>
            </w:r>
          </w:p>
          <w:p w:rsidR="00061BA7" w:rsidRDefault="00061BA7" w:rsidP="00F65230">
            <w:pPr>
              <w:spacing w:line="320" w:lineRule="exact"/>
              <w:rPr>
                <w:rFonts w:asciiTheme="minorEastAsia" w:eastAsiaTheme="minorEastAsia" w:hAnsiTheme="minorEastAsia"/>
                <w:sz w:val="20"/>
              </w:rPr>
            </w:pPr>
            <w:r w:rsidRPr="00AD5DA4">
              <w:rPr>
                <w:rFonts w:asciiTheme="minorEastAsia" w:eastAsiaTheme="minorEastAsia" w:hAnsiTheme="minorEastAsia" w:hint="eastAsia"/>
                <w:sz w:val="20"/>
              </w:rPr>
              <w:t xml:space="preserve">  帶領學生參觀美術館、商家具有美感的展場設計與櫥窗布置，體驗美術館、商家等不同展示地點合宜的設計，進而以分組方式討論「美感規劃書」，綜合運用美感形式原理與六大單元的概念，布置具有美感的圖書館角落。</w:t>
            </w:r>
          </w:p>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心得</w:t>
            </w:r>
          </w:p>
          <w:p w:rsidR="00061BA7" w:rsidRPr="00062549"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9861BF">
              <w:rPr>
                <w:rFonts w:asciiTheme="minorEastAsia" w:eastAsiaTheme="minorEastAsia" w:hAnsiTheme="minorEastAsia" w:hint="eastAsia"/>
                <w:b/>
                <w:sz w:val="20"/>
              </w:rPr>
              <w:t xml:space="preserve"> 執行美感教育計畫的過程不乏辛苦，</w:t>
            </w:r>
            <w:proofErr w:type="gramStart"/>
            <w:r w:rsidRPr="009861BF">
              <w:rPr>
                <w:rFonts w:asciiTheme="minorEastAsia" w:eastAsiaTheme="minorEastAsia" w:hAnsiTheme="minorEastAsia" w:hint="eastAsia"/>
                <w:b/>
                <w:sz w:val="20"/>
              </w:rPr>
              <w:t>然更充滿</w:t>
            </w:r>
            <w:proofErr w:type="gramEnd"/>
            <w:r w:rsidRPr="009861BF">
              <w:rPr>
                <w:rFonts w:asciiTheme="minorEastAsia" w:eastAsiaTheme="minorEastAsia" w:hAnsiTheme="minorEastAsia" w:hint="eastAsia"/>
                <w:b/>
                <w:sz w:val="20"/>
              </w:rPr>
              <w:t>許多感動！</w:t>
            </w:r>
            <w:r w:rsidRPr="00062549">
              <w:rPr>
                <w:rFonts w:asciiTheme="minorEastAsia" w:eastAsiaTheme="minorEastAsia" w:hAnsiTheme="minorEastAsia" w:hint="eastAsia"/>
                <w:sz w:val="20"/>
              </w:rPr>
              <w:t>雖然美感教育目前尚處於實驗階段，但是透過教育部的推動、增能研習的舉辦、種子教師</w:t>
            </w:r>
            <w:proofErr w:type="gramStart"/>
            <w:r w:rsidRPr="00062549">
              <w:rPr>
                <w:rFonts w:asciiTheme="minorEastAsia" w:eastAsiaTheme="minorEastAsia" w:hAnsiTheme="minorEastAsia" w:hint="eastAsia"/>
                <w:sz w:val="20"/>
              </w:rPr>
              <w:t>彼此間的分享</w:t>
            </w:r>
            <w:proofErr w:type="gramEnd"/>
            <w:r w:rsidRPr="00062549">
              <w:rPr>
                <w:rFonts w:asciiTheme="minorEastAsia" w:eastAsiaTheme="minorEastAsia" w:hAnsiTheme="minorEastAsia" w:hint="eastAsia"/>
                <w:sz w:val="20"/>
              </w:rPr>
              <w:t>交流，讓美感教育團隊凝聚共識，同時讓美感的力量逐漸擴散開來。</w:t>
            </w:r>
          </w:p>
          <w:p w:rsidR="00061BA7" w:rsidRPr="009861BF" w:rsidRDefault="00061BA7" w:rsidP="00F65230">
            <w:pPr>
              <w:spacing w:line="320" w:lineRule="exact"/>
              <w:jc w:val="both"/>
              <w:rPr>
                <w:rFonts w:asciiTheme="minorEastAsia" w:eastAsiaTheme="minorEastAsia" w:hAnsiTheme="minorEastAsia"/>
                <w:b/>
                <w:sz w:val="20"/>
              </w:rPr>
            </w:pPr>
            <w:r>
              <w:rPr>
                <w:rFonts w:asciiTheme="minorEastAsia" w:eastAsiaTheme="minorEastAsia" w:hAnsiTheme="minorEastAsia" w:hint="eastAsia"/>
                <w:sz w:val="20"/>
              </w:rPr>
              <w:t xml:space="preserve">    </w:t>
            </w:r>
            <w:r w:rsidRPr="009861BF">
              <w:rPr>
                <w:rFonts w:asciiTheme="minorEastAsia" w:eastAsiaTheme="minorEastAsia" w:hAnsiTheme="minorEastAsia" w:hint="eastAsia"/>
                <w:b/>
                <w:sz w:val="20"/>
              </w:rPr>
              <w:t>實施美感教育課程，是運用感性觀察、理性分析與邏輯思維等方式，讓學生得以有系統、循序漸進地在日常生活中培養美感能力。課程進行中，看到學生延伸觀察的觸角，像孩童般發出讚嘆：「哇！</w:t>
            </w:r>
            <w:proofErr w:type="gramStart"/>
            <w:r w:rsidRPr="009861BF">
              <w:rPr>
                <w:rFonts w:asciiTheme="minorEastAsia" w:eastAsiaTheme="minorEastAsia" w:hAnsiTheme="minorEastAsia" w:hint="eastAsia"/>
                <w:b/>
                <w:sz w:val="20"/>
              </w:rPr>
              <w:t>好美哦</w:t>
            </w:r>
            <w:proofErr w:type="gramEnd"/>
            <w:r w:rsidRPr="009861BF">
              <w:rPr>
                <w:rFonts w:asciiTheme="minorEastAsia" w:eastAsiaTheme="minorEastAsia" w:hAnsiTheme="minorEastAsia" w:hint="eastAsia"/>
                <w:b/>
                <w:sz w:val="20"/>
              </w:rPr>
              <w:t>！」在緊湊的課程結束後，學生的美感經驗點滴累積，審美眼光逐漸敏銳，自信笑顏開始綻放，覺得一切的付出都很值得！</w:t>
            </w:r>
          </w:p>
          <w:p w:rsidR="00061BA7" w:rsidRPr="00AD5DA4"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062549">
              <w:rPr>
                <w:rFonts w:asciiTheme="minorEastAsia" w:eastAsiaTheme="minorEastAsia" w:hAnsiTheme="minorEastAsia" w:hint="eastAsia"/>
                <w:sz w:val="20"/>
              </w:rPr>
              <w:t>期許自己持續精進，透過美感教育課程訓練學生美感的眼光，引導學生即使花少少的錢，用點設計方法與巧思，也能營造有品質的美感生活，破除「美感」等於「高價位」的迷思，讓美感的種子在學生心中發芽、生根！</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b/>
                <w:szCs w:val="22"/>
              </w:rPr>
              <w:t>陳畊耣</w:t>
            </w:r>
          </w:p>
        </w:tc>
        <w:tc>
          <w:tcPr>
            <w:tcW w:w="1983" w:type="dxa"/>
            <w:vAlign w:val="center"/>
          </w:tcPr>
          <w:p w:rsidR="00061BA7" w:rsidRPr="004F5FE9" w:rsidRDefault="00061BA7" w:rsidP="00F65230">
            <w:pPr>
              <w:spacing w:line="320" w:lineRule="exact"/>
              <w:jc w:val="both"/>
              <w:rPr>
                <w:rFonts w:ascii="新細明體" w:hAnsi="新細明體"/>
                <w:szCs w:val="22"/>
              </w:rPr>
            </w:pPr>
            <w:proofErr w:type="gramStart"/>
            <w:r w:rsidRPr="004F5FE9">
              <w:rPr>
                <w:rFonts w:ascii="新細明體" w:hAnsi="新細明體"/>
                <w:szCs w:val="22"/>
              </w:rPr>
              <w:t>臺</w:t>
            </w:r>
            <w:proofErr w:type="gramEnd"/>
            <w:r w:rsidRPr="004F5FE9">
              <w:rPr>
                <w:rFonts w:ascii="新細明體" w:hAnsi="新細明體"/>
                <w:szCs w:val="22"/>
              </w:rPr>
              <w:t>中市立大甲國民中學</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AD5DA4">
              <w:rPr>
                <w:rFonts w:asciiTheme="minorEastAsia" w:eastAsiaTheme="minorEastAsia" w:hAnsiTheme="minorEastAsia" w:hint="eastAsia"/>
                <w:sz w:val="20"/>
              </w:rPr>
              <w:t>以個人國中視覺藝術教學經驗為基礎，依據美感實驗課程之單元設定，擇取適合的施</w:t>
            </w:r>
            <w:proofErr w:type="gramStart"/>
            <w:r w:rsidRPr="00AD5DA4">
              <w:rPr>
                <w:rFonts w:asciiTheme="minorEastAsia" w:eastAsiaTheme="minorEastAsia" w:hAnsiTheme="minorEastAsia" w:hint="eastAsia"/>
                <w:sz w:val="20"/>
              </w:rPr>
              <w:t>作媒</w:t>
            </w:r>
            <w:proofErr w:type="gramEnd"/>
            <w:r w:rsidRPr="00AD5DA4">
              <w:rPr>
                <w:rFonts w:asciiTheme="minorEastAsia" w:eastAsiaTheme="minorEastAsia" w:hAnsiTheme="minorEastAsia" w:hint="eastAsia"/>
                <w:sz w:val="20"/>
              </w:rPr>
              <w:t>材，運用具有地域色彩的視覺元素，透過學習單的引導結合教學動畫的設計與簡報軟體之播放，讓學生在操作的過程覺察美感的規則，欣賞具有代表性的作品，並據此進行每</w:t>
            </w:r>
            <w:proofErr w:type="gramStart"/>
            <w:r w:rsidRPr="00AD5DA4">
              <w:rPr>
                <w:rFonts w:asciiTheme="minorEastAsia" w:eastAsiaTheme="minorEastAsia" w:hAnsiTheme="minorEastAsia" w:hint="eastAsia"/>
                <w:sz w:val="20"/>
              </w:rPr>
              <w:t>個</w:t>
            </w:r>
            <w:proofErr w:type="gramEnd"/>
            <w:r w:rsidRPr="00AD5DA4">
              <w:rPr>
                <w:rFonts w:asciiTheme="minorEastAsia" w:eastAsiaTheme="minorEastAsia" w:hAnsiTheme="minorEastAsia" w:hint="eastAsia"/>
                <w:sz w:val="20"/>
              </w:rPr>
              <w:t>單元的試驗，</w:t>
            </w:r>
            <w:proofErr w:type="gramStart"/>
            <w:r w:rsidRPr="00AD5DA4">
              <w:rPr>
                <w:rFonts w:asciiTheme="minorEastAsia" w:eastAsiaTheme="minorEastAsia" w:hAnsiTheme="minorEastAsia" w:hint="eastAsia"/>
                <w:sz w:val="20"/>
              </w:rPr>
              <w:t>將所習的</w:t>
            </w:r>
            <w:proofErr w:type="gramEnd"/>
            <w:r w:rsidRPr="00AD5DA4">
              <w:rPr>
                <w:rFonts w:asciiTheme="minorEastAsia" w:eastAsiaTheme="minorEastAsia" w:hAnsiTheme="minorEastAsia" w:hint="eastAsia"/>
                <w:sz w:val="20"/>
              </w:rPr>
              <w:t>概念融合在完成作品的經驗中，冀能運用此一方式對於美感有更進一步的體驗。</w:t>
            </w:r>
          </w:p>
          <w:p w:rsidR="00061BA7" w:rsidRPr="00062549" w:rsidRDefault="00061BA7" w:rsidP="00F65230">
            <w:pPr>
              <w:spacing w:line="320" w:lineRule="exact"/>
              <w:rPr>
                <w:rFonts w:asciiTheme="minorEastAsia" w:eastAsiaTheme="minorEastAsia" w:hAnsiTheme="minorEastAsia"/>
                <w:b/>
                <w:sz w:val="20"/>
              </w:rPr>
            </w:pPr>
            <w:r w:rsidRPr="00062549">
              <w:rPr>
                <w:rFonts w:asciiTheme="minorEastAsia" w:eastAsiaTheme="minorEastAsia" w:hAnsiTheme="minorEastAsia" w:hint="eastAsia"/>
                <w:b/>
                <w:sz w:val="20"/>
              </w:rPr>
              <w:t>心得</w:t>
            </w:r>
          </w:p>
          <w:p w:rsidR="00061BA7" w:rsidRPr="00062549"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062549">
              <w:rPr>
                <w:rFonts w:asciiTheme="minorEastAsia" w:eastAsiaTheme="minorEastAsia" w:hAnsiTheme="minorEastAsia" w:hint="eastAsia"/>
                <w:sz w:val="20"/>
              </w:rPr>
              <w:t>本學期的美感教育課程</w:t>
            </w:r>
            <w:proofErr w:type="gramStart"/>
            <w:r w:rsidRPr="00062549">
              <w:rPr>
                <w:rFonts w:asciiTheme="minorEastAsia" w:eastAsiaTheme="minorEastAsia" w:hAnsiTheme="minorEastAsia" w:hint="eastAsia"/>
                <w:sz w:val="20"/>
              </w:rPr>
              <w:t>可以說是個人</w:t>
            </w:r>
            <w:proofErr w:type="gramEnd"/>
            <w:r w:rsidRPr="00062549">
              <w:rPr>
                <w:rFonts w:asciiTheme="minorEastAsia" w:eastAsiaTheme="minorEastAsia" w:hAnsiTheme="minorEastAsia" w:hint="eastAsia"/>
                <w:sz w:val="20"/>
              </w:rPr>
              <w:t>近年來的一個重大挑戰，讓自己得以再次回味剛擔任教職時那種「枕戈待旦」戰戰兢兢的心情。</w:t>
            </w:r>
          </w:p>
          <w:p w:rsidR="00061BA7" w:rsidRPr="009861BF" w:rsidRDefault="00061BA7" w:rsidP="00F65230">
            <w:pPr>
              <w:spacing w:line="320" w:lineRule="exact"/>
              <w:rPr>
                <w:rFonts w:asciiTheme="minorEastAsia" w:eastAsiaTheme="minorEastAsia" w:hAnsiTheme="minorEastAsia"/>
                <w:b/>
                <w:sz w:val="20"/>
              </w:rPr>
            </w:pPr>
            <w:r w:rsidRPr="00062549">
              <w:rPr>
                <w:rFonts w:asciiTheme="minorEastAsia" w:eastAsiaTheme="minorEastAsia" w:hAnsiTheme="minorEastAsia" w:hint="eastAsia"/>
                <w:sz w:val="20"/>
              </w:rPr>
              <w:t xml:space="preserve">　　</w:t>
            </w:r>
            <w:r w:rsidRPr="009861BF">
              <w:rPr>
                <w:rFonts w:asciiTheme="minorEastAsia" w:eastAsiaTheme="minorEastAsia" w:hAnsiTheme="minorEastAsia" w:hint="eastAsia"/>
                <w:b/>
                <w:sz w:val="20"/>
              </w:rPr>
              <w:t>這樣的日子固然相當辛苦，可是，不可諱言地也激起自己的鬥志，在</w:t>
            </w:r>
            <w:proofErr w:type="gramStart"/>
            <w:r w:rsidRPr="009861BF">
              <w:rPr>
                <w:rFonts w:asciiTheme="minorEastAsia" w:eastAsiaTheme="minorEastAsia" w:hAnsiTheme="minorEastAsia" w:hint="eastAsia"/>
                <w:b/>
                <w:sz w:val="20"/>
              </w:rPr>
              <w:t>努力備課的</w:t>
            </w:r>
            <w:proofErr w:type="gramEnd"/>
            <w:r w:rsidRPr="009861BF">
              <w:rPr>
                <w:rFonts w:asciiTheme="minorEastAsia" w:eastAsiaTheme="minorEastAsia" w:hAnsiTheme="minorEastAsia" w:hint="eastAsia"/>
                <w:b/>
                <w:sz w:val="20"/>
              </w:rPr>
              <w:t>過程中，不但接觸了許多以往不熟悉的領域，更嘗試了許多以前不曾想過的教學方法。看著學生製作的卡片，回首</w:t>
            </w:r>
            <w:proofErr w:type="gramStart"/>
            <w:r w:rsidRPr="009861BF">
              <w:rPr>
                <w:rFonts w:asciiTheme="minorEastAsia" w:eastAsiaTheme="minorEastAsia" w:hAnsiTheme="minorEastAsia" w:hint="eastAsia"/>
                <w:b/>
                <w:sz w:val="20"/>
              </w:rPr>
              <w:t>這半年來的</w:t>
            </w:r>
            <w:proofErr w:type="gramEnd"/>
            <w:r w:rsidRPr="009861BF">
              <w:rPr>
                <w:rFonts w:asciiTheme="minorEastAsia" w:eastAsiaTheme="minorEastAsia" w:hAnsiTheme="minorEastAsia" w:hint="eastAsia"/>
                <w:b/>
                <w:sz w:val="20"/>
              </w:rPr>
              <w:t>點點滴滴，除了</w:t>
            </w:r>
            <w:r w:rsidRPr="009861BF">
              <w:rPr>
                <w:rFonts w:asciiTheme="minorEastAsia" w:eastAsiaTheme="minorEastAsia" w:hAnsiTheme="minorEastAsia" w:hint="eastAsia"/>
                <w:b/>
                <w:sz w:val="20"/>
              </w:rPr>
              <w:lastRenderedPageBreak/>
              <w:t>看到學生的成長，更感受到自己的變化，</w:t>
            </w:r>
            <w:proofErr w:type="gramStart"/>
            <w:r w:rsidRPr="009861BF">
              <w:rPr>
                <w:rFonts w:asciiTheme="minorEastAsia" w:eastAsiaTheme="minorEastAsia" w:hAnsiTheme="minorEastAsia" w:hint="eastAsia"/>
                <w:b/>
                <w:sz w:val="20"/>
              </w:rPr>
              <w:t>可以說是教學相長</w:t>
            </w:r>
            <w:proofErr w:type="gramEnd"/>
            <w:r w:rsidRPr="009861BF">
              <w:rPr>
                <w:rFonts w:asciiTheme="minorEastAsia" w:eastAsiaTheme="minorEastAsia" w:hAnsiTheme="minorEastAsia" w:hint="eastAsia"/>
                <w:b/>
                <w:sz w:val="20"/>
              </w:rPr>
              <w:t>的最佳體現，即便過程是如此地辛苦，而今想來卻是</w:t>
            </w:r>
            <w:proofErr w:type="gramStart"/>
            <w:r w:rsidRPr="009861BF">
              <w:rPr>
                <w:rFonts w:asciiTheme="minorEastAsia" w:eastAsiaTheme="minorEastAsia" w:hAnsiTheme="minorEastAsia" w:hint="eastAsia"/>
                <w:b/>
                <w:sz w:val="20"/>
              </w:rPr>
              <w:t>陣陣甜</w:t>
            </w:r>
            <w:proofErr w:type="gramEnd"/>
            <w:r w:rsidRPr="009861BF">
              <w:rPr>
                <w:rFonts w:asciiTheme="minorEastAsia" w:eastAsiaTheme="minorEastAsia" w:hAnsiTheme="minorEastAsia" w:hint="eastAsia"/>
                <w:b/>
                <w:sz w:val="20"/>
              </w:rPr>
              <w:t>意滲入心頭，讓人深刻體會到教學工作的回甘滋味。</w:t>
            </w:r>
          </w:p>
          <w:p w:rsidR="00061BA7" w:rsidRPr="00AD5DA4" w:rsidRDefault="00061BA7" w:rsidP="00F65230">
            <w:pPr>
              <w:spacing w:line="320" w:lineRule="exact"/>
              <w:rPr>
                <w:rFonts w:asciiTheme="minorEastAsia" w:eastAsiaTheme="minorEastAsia" w:hAnsiTheme="minorEastAsia"/>
                <w:sz w:val="20"/>
              </w:rPr>
            </w:pPr>
            <w:r w:rsidRPr="00062549">
              <w:rPr>
                <w:rFonts w:asciiTheme="minorEastAsia" w:eastAsiaTheme="minorEastAsia" w:hAnsiTheme="minorEastAsia" w:hint="eastAsia"/>
                <w:sz w:val="20"/>
              </w:rPr>
              <w:t xml:space="preserve">　　著實要感謝這群學生，讓自己了解未來尚有諸多可以精進的空間，也要感謝一路走來始終相伴的國中組夥伴以及</w:t>
            </w:r>
            <w:proofErr w:type="gramStart"/>
            <w:r w:rsidR="00643B8A">
              <w:rPr>
                <w:rFonts w:asciiTheme="minorEastAsia" w:eastAsiaTheme="minorEastAsia" w:hAnsiTheme="minorEastAsia" w:hint="eastAsia"/>
                <w:sz w:val="20"/>
              </w:rPr>
              <w:t>臺</w:t>
            </w:r>
            <w:proofErr w:type="gramEnd"/>
            <w:r w:rsidRPr="00062549">
              <w:rPr>
                <w:rFonts w:asciiTheme="minorEastAsia" w:eastAsiaTheme="minorEastAsia" w:hAnsiTheme="minorEastAsia" w:hint="eastAsia"/>
                <w:sz w:val="20"/>
              </w:rPr>
              <w:t>中教育大學、各區中心和總計畫的師長與工作夥伴們，不禁要跟</w:t>
            </w:r>
            <w:proofErr w:type="gramStart"/>
            <w:r w:rsidRPr="00062549">
              <w:rPr>
                <w:rFonts w:asciiTheme="minorEastAsia" w:eastAsiaTheme="minorEastAsia" w:hAnsiTheme="minorEastAsia" w:hint="eastAsia"/>
                <w:sz w:val="20"/>
              </w:rPr>
              <w:t>大家說聲</w:t>
            </w:r>
            <w:proofErr w:type="gramEnd"/>
            <w:r w:rsidRPr="00062549">
              <w:rPr>
                <w:rFonts w:asciiTheme="minorEastAsia" w:eastAsiaTheme="minorEastAsia" w:hAnsiTheme="minorEastAsia" w:hint="eastAsia"/>
                <w:sz w:val="20"/>
              </w:rPr>
              <w:t>：「有你們，真好！」，未來的日子讓我們繼續一起為「美力國民」、「美化家園」及「美善社會」的願景加油。</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b/>
                <w:szCs w:val="22"/>
              </w:rPr>
              <w:lastRenderedPageBreak/>
              <w:t>徐韻琴</w:t>
            </w:r>
          </w:p>
        </w:tc>
        <w:tc>
          <w:tcPr>
            <w:tcW w:w="1983" w:type="dxa"/>
            <w:vAlign w:val="center"/>
          </w:tcPr>
          <w:p w:rsidR="00061BA7" w:rsidRPr="004F5FE9" w:rsidRDefault="00061BA7" w:rsidP="00F65230">
            <w:pPr>
              <w:spacing w:line="320" w:lineRule="exact"/>
              <w:jc w:val="both"/>
              <w:rPr>
                <w:rFonts w:ascii="新細明體" w:hAnsi="新細明體"/>
                <w:szCs w:val="22"/>
              </w:rPr>
            </w:pPr>
            <w:proofErr w:type="gramStart"/>
            <w:r w:rsidRPr="004F5FE9">
              <w:rPr>
                <w:rFonts w:ascii="新細明體" w:hAnsi="新細明體"/>
                <w:szCs w:val="22"/>
              </w:rPr>
              <w:t>臺</w:t>
            </w:r>
            <w:proofErr w:type="gramEnd"/>
            <w:r w:rsidRPr="004F5FE9">
              <w:rPr>
                <w:rFonts w:ascii="新細明體" w:hAnsi="新細明體"/>
                <w:szCs w:val="22"/>
              </w:rPr>
              <w:t>中市立居仁國民中學</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Pr="009340BF"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9340BF">
              <w:rPr>
                <w:rFonts w:asciiTheme="minorEastAsia" w:eastAsiaTheme="minorEastAsia" w:hAnsiTheme="minorEastAsia" w:hint="eastAsia"/>
                <w:sz w:val="20"/>
              </w:rPr>
              <w:t>這學期的美感教育，初始設計時，便以建築模型為主要概念，因此，應用於綜合習作時，思考的便是如何將色彩、比例、構成、結構、構造、質感等六大主軸融入建築設計中。</w:t>
            </w:r>
          </w:p>
          <w:p w:rsidR="00061BA7" w:rsidRPr="009340BF"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（1）色彩：以多色卡典西德割製圖案，之後貼於透明片上，作為建築的大面花窗設計之色彩呈現。</w:t>
            </w:r>
          </w:p>
          <w:p w:rsidR="00061BA7" w:rsidRPr="009340BF"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（2）比例：注意建築的上下層次</w:t>
            </w:r>
            <w:proofErr w:type="gramStart"/>
            <w:r w:rsidRPr="009340BF">
              <w:rPr>
                <w:rFonts w:asciiTheme="minorEastAsia" w:eastAsiaTheme="minorEastAsia" w:hAnsiTheme="minorEastAsia" w:hint="eastAsia"/>
                <w:sz w:val="20"/>
              </w:rPr>
              <w:t>之間、</w:t>
            </w:r>
            <w:proofErr w:type="gramEnd"/>
            <w:r w:rsidRPr="009340BF">
              <w:rPr>
                <w:rFonts w:asciiTheme="minorEastAsia" w:eastAsiaTheme="minorEastAsia" w:hAnsiTheme="minorEastAsia" w:hint="eastAsia"/>
                <w:sz w:val="20"/>
              </w:rPr>
              <w:t>主體建築與次要建築之間如何呈現比例美感。</w:t>
            </w:r>
          </w:p>
          <w:p w:rsidR="00061BA7" w:rsidRPr="009340BF"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（3）構成：建築的造型可由多種幾何造型構成主建築外形，另外向外延伸之階梯的設計亦須與整體造型搭配。</w:t>
            </w:r>
          </w:p>
          <w:p w:rsidR="00061BA7" w:rsidRPr="009340BF"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（4）結構：建築的承重部分，可由柱式或牆面形成支撐。</w:t>
            </w:r>
            <w:proofErr w:type="gramStart"/>
            <w:r w:rsidRPr="009340BF">
              <w:rPr>
                <w:rFonts w:asciiTheme="minorEastAsia" w:eastAsiaTheme="minorEastAsia" w:hAnsiTheme="minorEastAsia" w:hint="eastAsia"/>
                <w:sz w:val="20"/>
              </w:rPr>
              <w:t>此外，</w:t>
            </w:r>
            <w:proofErr w:type="gramEnd"/>
            <w:r w:rsidRPr="009340BF">
              <w:rPr>
                <w:rFonts w:asciiTheme="minorEastAsia" w:eastAsiaTheme="minorEastAsia" w:hAnsiTheme="minorEastAsia" w:hint="eastAsia"/>
                <w:sz w:val="20"/>
              </w:rPr>
              <w:t>以街道家具作為結構的另一種呈現方式。</w:t>
            </w:r>
          </w:p>
          <w:p w:rsidR="00061BA7" w:rsidRPr="009340BF"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（5）構造：建築以方格紙製作立體效果，故連接的方式可用：黏合、嵌合、</w:t>
            </w:r>
            <w:proofErr w:type="gramStart"/>
            <w:r w:rsidRPr="009340BF">
              <w:rPr>
                <w:rFonts w:asciiTheme="minorEastAsia" w:eastAsiaTheme="minorEastAsia" w:hAnsiTheme="minorEastAsia" w:hint="eastAsia"/>
                <w:sz w:val="20"/>
              </w:rPr>
              <w:t>釘合等</w:t>
            </w:r>
            <w:proofErr w:type="gramEnd"/>
            <w:r w:rsidRPr="009340BF">
              <w:rPr>
                <w:rFonts w:asciiTheme="minorEastAsia" w:eastAsiaTheme="minorEastAsia" w:hAnsiTheme="minorEastAsia" w:hint="eastAsia"/>
                <w:sz w:val="20"/>
              </w:rPr>
              <w:t>，而建築組成的部分需包含：主體建築、次要建築、空中走廊、街道家具、景觀綠化等元素，</w:t>
            </w:r>
            <w:proofErr w:type="gramStart"/>
            <w:r w:rsidRPr="009340BF">
              <w:rPr>
                <w:rFonts w:asciiTheme="minorEastAsia" w:eastAsiaTheme="minorEastAsia" w:hAnsiTheme="minorEastAsia" w:hint="eastAsia"/>
                <w:sz w:val="20"/>
              </w:rPr>
              <w:t>此外，</w:t>
            </w:r>
            <w:proofErr w:type="gramEnd"/>
            <w:r w:rsidRPr="009340BF">
              <w:rPr>
                <w:rFonts w:asciiTheme="minorEastAsia" w:eastAsiaTheme="minorEastAsia" w:hAnsiTheme="minorEastAsia" w:hint="eastAsia"/>
                <w:sz w:val="20"/>
              </w:rPr>
              <w:t>主體建築與次要建築</w:t>
            </w:r>
            <w:proofErr w:type="gramStart"/>
            <w:r w:rsidRPr="009340BF">
              <w:rPr>
                <w:rFonts w:asciiTheme="minorEastAsia" w:eastAsiaTheme="minorEastAsia" w:hAnsiTheme="minorEastAsia" w:hint="eastAsia"/>
                <w:sz w:val="20"/>
              </w:rPr>
              <w:t>之間，</w:t>
            </w:r>
            <w:proofErr w:type="gramEnd"/>
            <w:r w:rsidRPr="009340BF">
              <w:rPr>
                <w:rFonts w:asciiTheme="minorEastAsia" w:eastAsiaTheme="minorEastAsia" w:hAnsiTheme="minorEastAsia" w:hint="eastAsia"/>
                <w:sz w:val="20"/>
              </w:rPr>
              <w:t>以空中走廊或旋轉式階梯銜接兩棟建築，作為構造的呈現。</w:t>
            </w:r>
          </w:p>
          <w:p w:rsidR="00061BA7" w:rsidRDefault="00061BA7" w:rsidP="00F65230">
            <w:pPr>
              <w:spacing w:line="320" w:lineRule="exact"/>
              <w:rPr>
                <w:rFonts w:asciiTheme="minorEastAsia" w:eastAsiaTheme="minorEastAsia" w:hAnsiTheme="minorEastAsia"/>
                <w:sz w:val="20"/>
              </w:rPr>
            </w:pPr>
            <w:r w:rsidRPr="009340BF">
              <w:rPr>
                <w:rFonts w:asciiTheme="minorEastAsia" w:eastAsiaTheme="minorEastAsia" w:hAnsiTheme="minorEastAsia" w:hint="eastAsia"/>
                <w:sz w:val="20"/>
              </w:rPr>
              <w:t>（6）質感：以建築周邊景觀的綠化為主要設計，可包含：綠地、石階、木地板、水池或水道、</w:t>
            </w:r>
            <w:proofErr w:type="gramStart"/>
            <w:r w:rsidRPr="009340BF">
              <w:rPr>
                <w:rFonts w:asciiTheme="minorEastAsia" w:eastAsiaTheme="minorEastAsia" w:hAnsiTheme="minorEastAsia" w:hint="eastAsia"/>
                <w:sz w:val="20"/>
              </w:rPr>
              <w:t>砂地</w:t>
            </w:r>
            <w:proofErr w:type="gramEnd"/>
            <w:r w:rsidRPr="009340BF">
              <w:rPr>
                <w:rFonts w:asciiTheme="minorEastAsia" w:eastAsiaTheme="minorEastAsia" w:hAnsiTheme="minorEastAsia" w:hint="eastAsia"/>
                <w:sz w:val="20"/>
              </w:rPr>
              <w:t>、造型灌木等元素，亦可於主體建築的牆面施加</w:t>
            </w:r>
            <w:proofErr w:type="gramStart"/>
            <w:r w:rsidRPr="009340BF">
              <w:rPr>
                <w:rFonts w:asciiTheme="minorEastAsia" w:eastAsiaTheme="minorEastAsia" w:hAnsiTheme="minorEastAsia" w:hint="eastAsia"/>
                <w:sz w:val="20"/>
              </w:rPr>
              <w:t>石紋紙</w:t>
            </w:r>
            <w:proofErr w:type="gramEnd"/>
            <w:r w:rsidRPr="009340BF">
              <w:rPr>
                <w:rFonts w:asciiTheme="minorEastAsia" w:eastAsiaTheme="minorEastAsia" w:hAnsiTheme="minorEastAsia" w:hint="eastAsia"/>
                <w:sz w:val="20"/>
              </w:rPr>
              <w:t>、</w:t>
            </w:r>
            <w:proofErr w:type="gramStart"/>
            <w:r w:rsidRPr="009340BF">
              <w:rPr>
                <w:rFonts w:asciiTheme="minorEastAsia" w:eastAsiaTheme="minorEastAsia" w:hAnsiTheme="minorEastAsia" w:hint="eastAsia"/>
                <w:sz w:val="20"/>
              </w:rPr>
              <w:t>木紋紙</w:t>
            </w:r>
            <w:proofErr w:type="gramEnd"/>
            <w:r w:rsidRPr="009340BF">
              <w:rPr>
                <w:rFonts w:asciiTheme="minorEastAsia" w:eastAsiaTheme="minorEastAsia" w:hAnsiTheme="minorEastAsia" w:hint="eastAsia"/>
                <w:sz w:val="20"/>
              </w:rPr>
              <w:t>，增加質感的變化並</w:t>
            </w:r>
            <w:proofErr w:type="gramStart"/>
            <w:r w:rsidRPr="009340BF">
              <w:rPr>
                <w:rFonts w:asciiTheme="minorEastAsia" w:eastAsiaTheme="minorEastAsia" w:hAnsiTheme="minorEastAsia" w:hint="eastAsia"/>
                <w:sz w:val="20"/>
              </w:rPr>
              <w:t>更具整體性</w:t>
            </w:r>
            <w:proofErr w:type="gramEnd"/>
            <w:r w:rsidRPr="009340BF">
              <w:rPr>
                <w:rFonts w:asciiTheme="minorEastAsia" w:eastAsiaTheme="minorEastAsia" w:hAnsiTheme="minorEastAsia" w:hint="eastAsia"/>
                <w:sz w:val="20"/>
              </w:rPr>
              <w:t>。</w:t>
            </w:r>
          </w:p>
          <w:p w:rsidR="00061BA7" w:rsidRPr="00062549" w:rsidRDefault="00061BA7" w:rsidP="00F65230">
            <w:pPr>
              <w:spacing w:line="320" w:lineRule="exact"/>
              <w:rPr>
                <w:rFonts w:asciiTheme="minorEastAsia" w:eastAsiaTheme="minorEastAsia" w:hAnsiTheme="minorEastAsia"/>
                <w:b/>
                <w:sz w:val="20"/>
              </w:rPr>
            </w:pPr>
            <w:r w:rsidRPr="00062549">
              <w:rPr>
                <w:rFonts w:asciiTheme="minorEastAsia" w:eastAsiaTheme="minorEastAsia" w:hAnsiTheme="minorEastAsia" w:hint="eastAsia"/>
                <w:b/>
                <w:sz w:val="20"/>
              </w:rPr>
              <w:t>心得</w:t>
            </w:r>
          </w:p>
          <w:p w:rsidR="00061BA7" w:rsidRPr="00062549" w:rsidRDefault="00061BA7" w:rsidP="00F65230">
            <w:pPr>
              <w:spacing w:line="320" w:lineRule="exact"/>
              <w:ind w:firstLineChars="200" w:firstLine="400"/>
              <w:rPr>
                <w:rFonts w:asciiTheme="minorEastAsia" w:eastAsiaTheme="minorEastAsia" w:hAnsiTheme="minorEastAsia"/>
                <w:sz w:val="20"/>
              </w:rPr>
            </w:pPr>
            <w:r w:rsidRPr="00062549">
              <w:rPr>
                <w:rFonts w:asciiTheme="minorEastAsia" w:eastAsiaTheme="minorEastAsia" w:hAnsiTheme="minorEastAsia" w:hint="eastAsia"/>
                <w:sz w:val="20"/>
              </w:rPr>
              <w:t>實施了一個學期的美感教育之後，覺得自己也和學生一起經歷了一場美的洗禮，從課程的操作當中，收穫不會比學生來得少。</w:t>
            </w:r>
            <w:proofErr w:type="gramStart"/>
            <w:r w:rsidRPr="00062549">
              <w:rPr>
                <w:rFonts w:asciiTheme="minorEastAsia" w:eastAsiaTheme="minorEastAsia" w:hAnsiTheme="minorEastAsia" w:hint="eastAsia"/>
                <w:sz w:val="20"/>
              </w:rPr>
              <w:t>怎麼說呢</w:t>
            </w:r>
            <w:proofErr w:type="gramEnd"/>
            <w:r w:rsidRPr="00062549">
              <w:rPr>
                <w:rFonts w:asciiTheme="minorEastAsia" w:eastAsiaTheme="minorEastAsia" w:hAnsiTheme="minorEastAsia" w:hint="eastAsia"/>
                <w:sz w:val="20"/>
              </w:rPr>
              <w:t>？原先在教學時，總是習慣以平面繪畫的美感形式來設計課程，若有立體作品的課程，如：公仔設計、室內設計、建築設計，也是以造型美感為主要考量，在構造、結構方面的認知與介紹是較為缺乏的，因此，反映在學生的作品上，便容易流於創意有餘，而實用不足的情況了。</w:t>
            </w:r>
          </w:p>
          <w:p w:rsidR="00061BA7" w:rsidRPr="00062549" w:rsidRDefault="00061BA7" w:rsidP="00F65230">
            <w:pPr>
              <w:spacing w:line="320" w:lineRule="exact"/>
              <w:ind w:firstLineChars="200" w:firstLine="400"/>
              <w:rPr>
                <w:rFonts w:asciiTheme="minorEastAsia" w:eastAsiaTheme="minorEastAsia" w:hAnsiTheme="minorEastAsia"/>
                <w:sz w:val="20"/>
              </w:rPr>
            </w:pPr>
            <w:r w:rsidRPr="00062549">
              <w:rPr>
                <w:rFonts w:asciiTheme="minorEastAsia" w:eastAsiaTheme="minorEastAsia" w:hAnsiTheme="minorEastAsia" w:hint="eastAsia"/>
                <w:sz w:val="20"/>
              </w:rPr>
              <w:t>然而，在接收了眾多與建築、美感相關的研習後，逐漸了解到：</w:t>
            </w:r>
            <w:r w:rsidRPr="009861BF">
              <w:rPr>
                <w:rFonts w:asciiTheme="minorEastAsia" w:eastAsiaTheme="minorEastAsia" w:hAnsiTheme="minorEastAsia" w:hint="eastAsia"/>
                <w:b/>
                <w:sz w:val="20"/>
              </w:rPr>
              <w:t>美感教育有其設計因子存在於其中，因此美不再是感性抽象的概念，它可以是容許理性分析的實際架構，也因為具有理性成分，所以可以被探討，可以被分析，原本感性的美，有了更紮實的多重面貌</w:t>
            </w:r>
            <w:r w:rsidRPr="00062549">
              <w:rPr>
                <w:rFonts w:asciiTheme="minorEastAsia" w:eastAsiaTheme="minorEastAsia" w:hAnsiTheme="minorEastAsia" w:hint="eastAsia"/>
                <w:sz w:val="20"/>
              </w:rPr>
              <w:t>。</w:t>
            </w:r>
          </w:p>
          <w:p w:rsidR="00061BA7" w:rsidRPr="009340BF" w:rsidRDefault="00061BA7" w:rsidP="00F65230">
            <w:pPr>
              <w:spacing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062549">
              <w:rPr>
                <w:rFonts w:asciiTheme="minorEastAsia" w:eastAsiaTheme="minorEastAsia" w:hAnsiTheme="minorEastAsia" w:hint="eastAsia"/>
                <w:sz w:val="20"/>
              </w:rPr>
              <w:t>以此模式應用於課程設計後，便會注意到如何讓學生從生活中去觀察美、感受美、分析美、創造美，雖然尚有許多不足的地方，但至少是個好的開始，也期許自己未來在設計課程時，能在更多不同的主題當中，將美感的六大主軸融入於其中，使其感性與理性兼具、觀察與分析兼容。</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b/>
                <w:szCs w:val="22"/>
              </w:rPr>
              <w:t>廖定詳</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szCs w:val="22"/>
              </w:rPr>
            </w:pPr>
            <w:r w:rsidRPr="004F5FE9">
              <w:rPr>
                <w:rFonts w:ascii="新細明體" w:hAnsi="新細明體"/>
                <w:szCs w:val="22"/>
              </w:rPr>
              <w:t>雲林縣私立正心高級中學附設國中部</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Default="00061BA7" w:rsidP="00F65230">
            <w:pPr>
              <w:spacing w:line="320" w:lineRule="exact"/>
              <w:jc w:val="both"/>
              <w:rPr>
                <w:sz w:val="20"/>
              </w:rPr>
            </w:pPr>
            <w:r>
              <w:rPr>
                <w:rFonts w:hint="eastAsia"/>
                <w:sz w:val="20"/>
              </w:rPr>
              <w:t xml:space="preserve">    </w:t>
            </w:r>
            <w:r w:rsidRPr="009340BF">
              <w:rPr>
                <w:rFonts w:hint="eastAsia"/>
                <w:sz w:val="20"/>
              </w:rPr>
              <w:t>希望能利用學生日常生活經驗，以遊戲中學習的方式導入對美感的體驗，讓學生發現其實「美感」的可能性存在於生活中的各個角落裡，只要常保持</w:t>
            </w:r>
            <w:r w:rsidRPr="009340BF">
              <w:rPr>
                <w:rFonts w:hint="eastAsia"/>
                <w:sz w:val="20"/>
              </w:rPr>
              <w:lastRenderedPageBreak/>
              <w:t>身心靈的輕鬆愉悅，要發現「美感」的存在，其實不難。這樣的課程並不適合培養特立獨行的藝術家，而是能讓學生體驗到「美感」也是能夠藉由</w:t>
            </w:r>
            <w:proofErr w:type="gramStart"/>
            <w:r w:rsidRPr="009340BF">
              <w:rPr>
                <w:rFonts w:hint="eastAsia"/>
                <w:sz w:val="20"/>
              </w:rPr>
              <w:t>同學間的相互</w:t>
            </w:r>
            <w:proofErr w:type="gramEnd"/>
            <w:r w:rsidRPr="009340BF">
              <w:rPr>
                <w:rFonts w:hint="eastAsia"/>
                <w:sz w:val="20"/>
              </w:rPr>
              <w:t>討論而有所感的發現歷程，讓每</w:t>
            </w:r>
            <w:proofErr w:type="gramStart"/>
            <w:r w:rsidRPr="009340BF">
              <w:rPr>
                <w:rFonts w:hint="eastAsia"/>
                <w:sz w:val="20"/>
              </w:rPr>
              <w:t>個</w:t>
            </w:r>
            <w:proofErr w:type="gramEnd"/>
            <w:r w:rsidRPr="009340BF">
              <w:rPr>
                <w:rFonts w:hint="eastAsia"/>
                <w:sz w:val="20"/>
              </w:rPr>
              <w:t>學生能成為堆砌「美感」的每</w:t>
            </w:r>
            <w:proofErr w:type="gramStart"/>
            <w:r w:rsidRPr="009340BF">
              <w:rPr>
                <w:rFonts w:hint="eastAsia"/>
                <w:sz w:val="20"/>
              </w:rPr>
              <w:t>一塊磚</w:t>
            </w:r>
            <w:proofErr w:type="gramEnd"/>
            <w:r w:rsidRPr="009340BF">
              <w:rPr>
                <w:rFonts w:hint="eastAsia"/>
                <w:sz w:val="20"/>
              </w:rPr>
              <w:t>。</w:t>
            </w:r>
          </w:p>
          <w:p w:rsidR="00061BA7" w:rsidRPr="00062549" w:rsidRDefault="00061BA7" w:rsidP="00F65230">
            <w:pPr>
              <w:spacing w:line="320" w:lineRule="exact"/>
              <w:rPr>
                <w:rFonts w:ascii="新細明體" w:hAnsi="新細明體"/>
                <w:b/>
                <w:sz w:val="20"/>
              </w:rPr>
            </w:pPr>
            <w:r w:rsidRPr="00062549">
              <w:rPr>
                <w:rFonts w:ascii="新細明體" w:hAnsi="新細明體" w:hint="eastAsia"/>
                <w:b/>
                <w:sz w:val="20"/>
              </w:rPr>
              <w:t>心得</w:t>
            </w:r>
          </w:p>
          <w:p w:rsidR="00061BA7" w:rsidRPr="00062549" w:rsidRDefault="00061BA7" w:rsidP="00F65230">
            <w:pPr>
              <w:spacing w:line="320" w:lineRule="exact"/>
              <w:rPr>
                <w:sz w:val="20"/>
              </w:rPr>
            </w:pPr>
            <w:r>
              <w:rPr>
                <w:rFonts w:hint="eastAsia"/>
                <w:sz w:val="20"/>
              </w:rPr>
              <w:t xml:space="preserve">    </w:t>
            </w:r>
            <w:r w:rsidRPr="00062549">
              <w:rPr>
                <w:rFonts w:hint="eastAsia"/>
                <w:sz w:val="20"/>
              </w:rPr>
              <w:t>在美感課程實驗計畫過程中，參加了多次由總召學校舉辦的增能課程，藉由邀請多位國內重量級的大學教授及業界專業人士，分享在教學上的專業知識或職場實際面的運作經驗，讓與會的老師們往往能帶</w:t>
            </w:r>
            <w:proofErr w:type="gramStart"/>
            <w:r w:rsidRPr="00062549">
              <w:rPr>
                <w:rFonts w:hint="eastAsia"/>
                <w:sz w:val="20"/>
              </w:rPr>
              <w:t>著滿溢的</w:t>
            </w:r>
            <w:proofErr w:type="gramEnd"/>
            <w:r w:rsidRPr="00062549">
              <w:rPr>
                <w:rFonts w:hint="eastAsia"/>
                <w:sz w:val="20"/>
              </w:rPr>
              <w:t>收穫與自信返回教學單位進行課程計畫，讓我對專業知識的學習與美學涵養的充實獲益匪淺。</w:t>
            </w:r>
          </w:p>
          <w:p w:rsidR="00061BA7" w:rsidRPr="00062549" w:rsidRDefault="00061BA7" w:rsidP="00F65230">
            <w:pPr>
              <w:spacing w:line="320" w:lineRule="exact"/>
              <w:rPr>
                <w:sz w:val="20"/>
              </w:rPr>
            </w:pPr>
            <w:r>
              <w:rPr>
                <w:rFonts w:hint="eastAsia"/>
                <w:sz w:val="20"/>
              </w:rPr>
              <w:t xml:space="preserve">    </w:t>
            </w:r>
            <w:r w:rsidRPr="00062549">
              <w:rPr>
                <w:rFonts w:hint="eastAsia"/>
                <w:sz w:val="20"/>
              </w:rPr>
              <w:t>中區基地的教授群及助理夥伴們更在實驗課程一開始，即積極的為中區的老師們成立可供立即連絡的社群網路及雲端資源，並分別成立國中與高中的工作坊，藉由每週固定時段進行討論的工作坊運作模式，使中區基地的夥伴們感情融洽自不在話下。大家在工作坊中一同討論著每週課程進行所遇到的實務面問題與課堂趣事分享及下</w:t>
            </w:r>
            <w:proofErr w:type="gramStart"/>
            <w:r w:rsidRPr="00062549">
              <w:rPr>
                <w:rFonts w:hint="eastAsia"/>
                <w:sz w:val="20"/>
              </w:rPr>
              <w:t>週</w:t>
            </w:r>
            <w:proofErr w:type="gramEnd"/>
            <w:r w:rsidRPr="00062549">
              <w:rPr>
                <w:rFonts w:hint="eastAsia"/>
                <w:sz w:val="20"/>
              </w:rPr>
              <w:t>要面臨的單元內容複習與討論，對於解決課堂中的學習狀況有非常大的幫助，大家攜手合作推動課程進度，也讓初次面對美感課程實驗計畫的夥伴們惶恐的心安定不少。</w:t>
            </w:r>
          </w:p>
          <w:p w:rsidR="00061BA7" w:rsidRPr="009340BF" w:rsidRDefault="00061BA7" w:rsidP="00F65230">
            <w:pPr>
              <w:spacing w:line="320" w:lineRule="exact"/>
              <w:jc w:val="both"/>
              <w:rPr>
                <w:sz w:val="20"/>
              </w:rPr>
            </w:pPr>
            <w:r>
              <w:rPr>
                <w:rFonts w:hint="eastAsia"/>
                <w:sz w:val="20"/>
              </w:rPr>
              <w:t xml:space="preserve">    </w:t>
            </w:r>
            <w:r w:rsidRPr="00062549">
              <w:rPr>
                <w:rFonts w:hint="eastAsia"/>
                <w:sz w:val="20"/>
              </w:rPr>
              <w:t>實驗課程的單元進度安排非常緊湊，為避免增加學生額外負擔並提升個人美感的前提下，在計畫開始時大家總覺得困難重重，但所幸有教授、助理們的熱情協助及國中組老師們的相互鼓勵，讓實驗課程計劃順利執行。</w:t>
            </w:r>
            <w:proofErr w:type="gramStart"/>
            <w:r w:rsidRPr="00062549">
              <w:rPr>
                <w:rFonts w:hint="eastAsia"/>
                <w:sz w:val="20"/>
              </w:rPr>
              <w:t>因著</w:t>
            </w:r>
            <w:proofErr w:type="gramEnd"/>
            <w:r w:rsidRPr="00062549">
              <w:rPr>
                <w:rFonts w:hint="eastAsia"/>
                <w:sz w:val="20"/>
              </w:rPr>
              <w:t>有共同信念的彼此，「團結的美感」在中區基地具體呈現。</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szCs w:val="22"/>
              </w:rPr>
            </w:pPr>
            <w:r w:rsidRPr="00CA09F3">
              <w:rPr>
                <w:rFonts w:ascii="新細明體" w:hAnsi="新細明體"/>
                <w:b/>
                <w:szCs w:val="22"/>
              </w:rPr>
              <w:lastRenderedPageBreak/>
              <w:t>羅郁惠</w:t>
            </w:r>
          </w:p>
        </w:tc>
        <w:tc>
          <w:tcPr>
            <w:tcW w:w="1983" w:type="dxa"/>
            <w:vAlign w:val="center"/>
          </w:tcPr>
          <w:p w:rsidR="00061BA7" w:rsidRPr="004F5FE9" w:rsidRDefault="00061BA7" w:rsidP="00F65230">
            <w:pPr>
              <w:spacing w:line="320" w:lineRule="exact"/>
              <w:jc w:val="both"/>
              <w:rPr>
                <w:rFonts w:ascii="新細明體" w:hAnsi="新細明體"/>
                <w:szCs w:val="22"/>
              </w:rPr>
            </w:pPr>
            <w:r w:rsidRPr="004F5FE9">
              <w:rPr>
                <w:rFonts w:ascii="新細明體" w:hAnsi="新細明體"/>
                <w:szCs w:val="22"/>
              </w:rPr>
              <w:t>國立卓蘭實驗高級中學附設國中部</w:t>
            </w:r>
          </w:p>
        </w:tc>
        <w:tc>
          <w:tcPr>
            <w:tcW w:w="6834" w:type="dxa"/>
          </w:tcPr>
          <w:p w:rsidR="00061BA7" w:rsidRPr="00062549" w:rsidRDefault="00061BA7" w:rsidP="00F65230">
            <w:pPr>
              <w:spacing w:line="320" w:lineRule="exact"/>
              <w:jc w:val="both"/>
              <w:rPr>
                <w:rFonts w:asciiTheme="minorEastAsia" w:eastAsiaTheme="minorEastAsia" w:hAnsiTheme="minorEastAsia"/>
                <w:b/>
                <w:sz w:val="20"/>
              </w:rPr>
            </w:pPr>
            <w:r w:rsidRPr="00062549">
              <w:rPr>
                <w:rFonts w:asciiTheme="minorEastAsia" w:eastAsiaTheme="minorEastAsia" w:hAnsiTheme="minorEastAsia" w:hint="eastAsia"/>
                <w:b/>
                <w:sz w:val="20"/>
              </w:rPr>
              <w:t>課程理念</w:t>
            </w:r>
          </w:p>
          <w:p w:rsidR="00061BA7" w:rsidRDefault="00061BA7" w:rsidP="00F65230">
            <w:pPr>
              <w:spacing w:line="320" w:lineRule="exact"/>
              <w:jc w:val="both"/>
              <w:rPr>
                <w:sz w:val="20"/>
              </w:rPr>
            </w:pPr>
            <w:r>
              <w:rPr>
                <w:rFonts w:hint="eastAsia"/>
                <w:sz w:val="20"/>
              </w:rPr>
              <w:t xml:space="preserve">   </w:t>
            </w:r>
            <w:r w:rsidRPr="009340BF">
              <w:rPr>
                <w:rFonts w:hint="eastAsia"/>
                <w:sz w:val="20"/>
              </w:rPr>
              <w:t>「美」，有跡可循。本課程以理性的課程規劃，循循善誘、漸進式的引導，企圖達到美感知識的建立。而感性的課程體驗則從學生個人、家庭、環境、食衣住行之中觀察、發現與感受美的存在。最終養成學生美的眼、美的心看世界、讓美感成為生活的</w:t>
            </w:r>
            <w:proofErr w:type="gramStart"/>
            <w:r w:rsidRPr="009340BF">
              <w:rPr>
                <w:rFonts w:hint="eastAsia"/>
                <w:sz w:val="20"/>
              </w:rPr>
              <w:t>一</w:t>
            </w:r>
            <w:proofErr w:type="gramEnd"/>
            <w:r w:rsidRPr="009340BF">
              <w:rPr>
                <w:rFonts w:hint="eastAsia"/>
                <w:sz w:val="20"/>
              </w:rPr>
              <w:t>部份。</w:t>
            </w:r>
          </w:p>
          <w:p w:rsidR="00061BA7" w:rsidRPr="00062549" w:rsidRDefault="00061BA7" w:rsidP="00F65230">
            <w:pPr>
              <w:spacing w:line="320" w:lineRule="exact"/>
              <w:rPr>
                <w:rFonts w:ascii="新細明體" w:hAnsi="新細明體"/>
                <w:b/>
                <w:sz w:val="20"/>
              </w:rPr>
            </w:pPr>
            <w:r w:rsidRPr="00062549">
              <w:rPr>
                <w:rFonts w:ascii="新細明體" w:hAnsi="新細明體" w:hint="eastAsia"/>
                <w:b/>
                <w:sz w:val="20"/>
              </w:rPr>
              <w:t>心得</w:t>
            </w:r>
          </w:p>
          <w:p w:rsidR="00061BA7" w:rsidRDefault="00061BA7" w:rsidP="00F65230">
            <w:pPr>
              <w:spacing w:line="320" w:lineRule="exact"/>
              <w:rPr>
                <w:sz w:val="20"/>
              </w:rPr>
            </w:pPr>
            <w:r w:rsidRPr="00062549">
              <w:rPr>
                <w:rFonts w:hint="eastAsia"/>
                <w:b/>
                <w:sz w:val="20"/>
              </w:rPr>
              <w:t>進入</w:t>
            </w:r>
            <w:r w:rsidRPr="00062549">
              <w:rPr>
                <w:rFonts w:hint="eastAsia"/>
                <w:sz w:val="20"/>
              </w:rPr>
              <w:t xml:space="preserve"> </w:t>
            </w:r>
          </w:p>
          <w:p w:rsidR="00061BA7" w:rsidRPr="00062549" w:rsidRDefault="00061BA7" w:rsidP="00F65230">
            <w:pPr>
              <w:spacing w:line="320" w:lineRule="exact"/>
              <w:jc w:val="both"/>
              <w:rPr>
                <w:sz w:val="20"/>
              </w:rPr>
            </w:pPr>
            <w:r w:rsidRPr="00062549">
              <w:rPr>
                <w:rFonts w:hint="eastAsia"/>
                <w:sz w:val="20"/>
              </w:rPr>
              <w:t>計畫主持人漢寶德先生、陳瓊花教授兩位建築界和美術教育界的大老，多年來所倡導的理念、是我所認同的，於是帶著浪漫的理想我進入了此計畫。</w:t>
            </w:r>
          </w:p>
          <w:p w:rsidR="00061BA7" w:rsidRDefault="00061BA7" w:rsidP="00F65230">
            <w:pPr>
              <w:spacing w:line="320" w:lineRule="exact"/>
              <w:rPr>
                <w:sz w:val="20"/>
              </w:rPr>
            </w:pPr>
            <w:r w:rsidRPr="00062549">
              <w:rPr>
                <w:rFonts w:hint="eastAsia"/>
                <w:b/>
                <w:sz w:val="20"/>
              </w:rPr>
              <w:t>過渡</w:t>
            </w:r>
            <w:r w:rsidRPr="00062549">
              <w:rPr>
                <w:rFonts w:hint="eastAsia"/>
                <w:sz w:val="20"/>
              </w:rPr>
              <w:t xml:space="preserve"> </w:t>
            </w:r>
          </w:p>
          <w:p w:rsidR="00061BA7" w:rsidRDefault="00061BA7" w:rsidP="00F65230">
            <w:pPr>
              <w:spacing w:line="320" w:lineRule="exact"/>
              <w:rPr>
                <w:sz w:val="20"/>
              </w:rPr>
            </w:pPr>
            <w:r w:rsidRPr="00062549">
              <w:rPr>
                <w:rFonts w:hint="eastAsia"/>
                <w:sz w:val="20"/>
              </w:rPr>
              <w:t>浪漫的理想畢竟仍須理性的支撐與落實，計畫的初期所安排的課程多為建築界或工業設計的學者專家，不可否認理工背景與文科背景的思維對於同一件事的思維有所差異，因此內心的惶恐與衝突是可以想見的。幸而中區基地在這之間提供良好的支援與環境。</w:t>
            </w:r>
          </w:p>
          <w:p w:rsidR="00061BA7" w:rsidRDefault="00061BA7" w:rsidP="00F65230">
            <w:pPr>
              <w:spacing w:line="320" w:lineRule="exact"/>
              <w:rPr>
                <w:sz w:val="20"/>
              </w:rPr>
            </w:pPr>
            <w:r w:rsidRPr="00062549">
              <w:rPr>
                <w:rFonts w:hint="eastAsia"/>
                <w:b/>
                <w:sz w:val="20"/>
              </w:rPr>
              <w:t>投入</w:t>
            </w:r>
            <w:r w:rsidRPr="00062549">
              <w:rPr>
                <w:rFonts w:hint="eastAsia"/>
                <w:sz w:val="20"/>
              </w:rPr>
              <w:t xml:space="preserve"> </w:t>
            </w:r>
          </w:p>
          <w:p w:rsidR="00061BA7" w:rsidRPr="00062549" w:rsidRDefault="00061BA7" w:rsidP="00F65230">
            <w:pPr>
              <w:spacing w:line="320" w:lineRule="exact"/>
              <w:rPr>
                <w:sz w:val="20"/>
              </w:rPr>
            </w:pPr>
            <w:r w:rsidRPr="00DF71C8">
              <w:rPr>
                <w:rFonts w:hint="eastAsia"/>
                <w:b/>
                <w:sz w:val="20"/>
              </w:rPr>
              <w:t>中區基地是個家，教授適時的指導、同儕之間定期的討論都給予個人在專業領域的成長。課程規劃緊湊，實施的步調依學生的屬性隨時調整，學生漸漸理解美感教育所傳遞的概念</w:t>
            </w:r>
            <w:r w:rsidRPr="00062549">
              <w:rPr>
                <w:rFonts w:hint="eastAsia"/>
                <w:sz w:val="20"/>
              </w:rPr>
              <w:t>。校外的參訪讓位處偏遠的卓蘭學子「親近大師</w:t>
            </w:r>
            <w:r w:rsidRPr="00062549">
              <w:rPr>
                <w:rFonts w:hint="eastAsia"/>
                <w:sz w:val="20"/>
              </w:rPr>
              <w:t>(</w:t>
            </w:r>
            <w:r w:rsidRPr="00062549">
              <w:rPr>
                <w:rFonts w:hint="eastAsia"/>
                <w:sz w:val="20"/>
              </w:rPr>
              <w:t>安藤忠雄美術館</w:t>
            </w:r>
            <w:r w:rsidRPr="00062549">
              <w:rPr>
                <w:rFonts w:hint="eastAsia"/>
                <w:sz w:val="20"/>
              </w:rPr>
              <w:t>)</w:t>
            </w:r>
            <w:r w:rsidRPr="00062549">
              <w:rPr>
                <w:rFonts w:hint="eastAsia"/>
                <w:sz w:val="20"/>
              </w:rPr>
              <w:t>、品味生活</w:t>
            </w:r>
            <w:r w:rsidRPr="00062549">
              <w:rPr>
                <w:rFonts w:hint="eastAsia"/>
                <w:sz w:val="20"/>
              </w:rPr>
              <w:t>(</w:t>
            </w:r>
            <w:r w:rsidRPr="00062549">
              <w:rPr>
                <w:rFonts w:hint="eastAsia"/>
                <w:sz w:val="20"/>
              </w:rPr>
              <w:t>草屯手工藝研究發展中心</w:t>
            </w:r>
            <w:r w:rsidRPr="00062549">
              <w:rPr>
                <w:rFonts w:hint="eastAsia"/>
                <w:sz w:val="20"/>
              </w:rPr>
              <w:t>)</w:t>
            </w:r>
            <w:r w:rsidRPr="00062549">
              <w:rPr>
                <w:rFonts w:hint="eastAsia"/>
                <w:sz w:val="20"/>
              </w:rPr>
              <w:t>」為一學期美感教育畫下美好的句點。</w:t>
            </w:r>
          </w:p>
          <w:p w:rsidR="00061BA7" w:rsidRDefault="00061BA7" w:rsidP="00F65230">
            <w:pPr>
              <w:spacing w:line="320" w:lineRule="exact"/>
              <w:rPr>
                <w:sz w:val="20"/>
              </w:rPr>
            </w:pPr>
            <w:r w:rsidRPr="00062549">
              <w:rPr>
                <w:rFonts w:hint="eastAsia"/>
                <w:b/>
                <w:sz w:val="20"/>
              </w:rPr>
              <w:t>尾聲</w:t>
            </w:r>
            <w:r w:rsidRPr="00062549">
              <w:rPr>
                <w:rFonts w:hint="eastAsia"/>
                <w:sz w:val="20"/>
              </w:rPr>
              <w:t xml:space="preserve"> </w:t>
            </w:r>
          </w:p>
          <w:p w:rsidR="00061BA7" w:rsidRPr="00062549" w:rsidRDefault="00061BA7" w:rsidP="00F65230">
            <w:pPr>
              <w:spacing w:line="320" w:lineRule="exact"/>
              <w:rPr>
                <w:sz w:val="20"/>
              </w:rPr>
            </w:pPr>
            <w:r w:rsidRPr="00062549">
              <w:rPr>
                <w:rFonts w:hint="eastAsia"/>
                <w:sz w:val="20"/>
              </w:rPr>
              <w:t>階段性的課程已走一回，如同學步的孩子跌跌撞撞我想這是必然的。許多時候整個計劃案看似有計畫又似無計畫，從上到下不斷修正、不斷調整、不斷</w:t>
            </w:r>
            <w:r w:rsidRPr="00062549">
              <w:rPr>
                <w:rFonts w:hint="eastAsia"/>
                <w:sz w:val="20"/>
              </w:rPr>
              <w:lastRenderedPageBreak/>
              <w:t>變化不正是實驗嗎？</w:t>
            </w:r>
          </w:p>
          <w:p w:rsidR="00061BA7" w:rsidRDefault="00061BA7" w:rsidP="00F65230">
            <w:pPr>
              <w:spacing w:line="320" w:lineRule="exact"/>
              <w:rPr>
                <w:sz w:val="20"/>
              </w:rPr>
            </w:pPr>
            <w:r w:rsidRPr="00062549">
              <w:rPr>
                <w:rFonts w:hint="eastAsia"/>
                <w:b/>
                <w:sz w:val="20"/>
              </w:rPr>
              <w:t>期許</w:t>
            </w:r>
            <w:r w:rsidRPr="00062549">
              <w:rPr>
                <w:rFonts w:hint="eastAsia"/>
                <w:sz w:val="20"/>
              </w:rPr>
              <w:t xml:space="preserve"> </w:t>
            </w:r>
          </w:p>
          <w:p w:rsidR="00061BA7" w:rsidRPr="009340BF" w:rsidRDefault="00061BA7" w:rsidP="00F65230">
            <w:pPr>
              <w:spacing w:line="320" w:lineRule="exact"/>
              <w:rPr>
                <w:sz w:val="20"/>
              </w:rPr>
            </w:pPr>
            <w:r w:rsidRPr="00062549">
              <w:rPr>
                <w:rFonts w:hint="eastAsia"/>
                <w:sz w:val="20"/>
              </w:rPr>
              <w:t>打開眼睛發現美。學步的孩子下階段將走的更穩，期許課程之後的調整有更多在地性、多元文化的融入。美感教育的</w:t>
            </w:r>
            <w:proofErr w:type="gramStart"/>
            <w:r w:rsidRPr="00062549">
              <w:rPr>
                <w:rFonts w:hint="eastAsia"/>
                <w:sz w:val="20"/>
              </w:rPr>
              <w:t>種籽已種</w:t>
            </w:r>
            <w:proofErr w:type="gramEnd"/>
            <w:r w:rsidRPr="00062549">
              <w:rPr>
                <w:rFonts w:hint="eastAsia"/>
                <w:sz w:val="20"/>
              </w:rPr>
              <w:t>下，期待發芽、成長與茁壯。</w:t>
            </w:r>
          </w:p>
        </w:tc>
      </w:tr>
      <w:tr w:rsidR="00061BA7" w:rsidRPr="004F5FE9" w:rsidTr="00061BA7">
        <w:trPr>
          <w:jc w:val="center"/>
        </w:trPr>
        <w:tc>
          <w:tcPr>
            <w:tcW w:w="1101"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lastRenderedPageBreak/>
              <w:t>姓名</w:t>
            </w:r>
          </w:p>
        </w:tc>
        <w:tc>
          <w:tcPr>
            <w:tcW w:w="1983"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服務單位</w:t>
            </w:r>
          </w:p>
        </w:tc>
        <w:tc>
          <w:tcPr>
            <w:tcW w:w="6834" w:type="dxa"/>
            <w:shd w:val="clear" w:color="auto" w:fill="DAEEF3" w:themeFill="accent5" w:themeFillTint="33"/>
          </w:tcPr>
          <w:p w:rsidR="00061BA7" w:rsidRPr="00AD5DA4" w:rsidRDefault="00061BA7" w:rsidP="00F65230">
            <w:pPr>
              <w:spacing w:line="320" w:lineRule="exact"/>
              <w:jc w:val="center"/>
              <w:rPr>
                <w:rFonts w:ascii="新細明體" w:hAnsi="新細明體" w:cs="Arial"/>
                <w:b/>
                <w:szCs w:val="24"/>
              </w:rPr>
            </w:pPr>
            <w:r w:rsidRPr="00AD5DA4">
              <w:rPr>
                <w:rFonts w:ascii="新細明體" w:hAnsi="新細明體" w:cs="Arial" w:hint="eastAsia"/>
                <w:b/>
                <w:szCs w:val="24"/>
              </w:rPr>
              <w:t>實驗課程心得</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proofErr w:type="gramStart"/>
            <w:r w:rsidRPr="00CA09F3">
              <w:rPr>
                <w:rFonts w:ascii="新細明體" w:hAnsi="新細明體" w:cs="Arial" w:hint="eastAsia"/>
                <w:b/>
              </w:rPr>
              <w:t>葉橙原</w:t>
            </w:r>
            <w:proofErr w:type="gramEnd"/>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hint="eastAsia"/>
                <w:color w:val="000000"/>
                <w:szCs w:val="24"/>
              </w:rPr>
              <w:t>國立玉井高級工商職業學校</w:t>
            </w:r>
          </w:p>
        </w:tc>
        <w:tc>
          <w:tcPr>
            <w:tcW w:w="6834" w:type="dxa"/>
            <w:vAlign w:val="center"/>
          </w:tcPr>
          <w:p w:rsidR="00061BA7" w:rsidRPr="00557FA8" w:rsidRDefault="00061BA7" w:rsidP="00F65230">
            <w:pPr>
              <w:spacing w:line="320" w:lineRule="exact"/>
              <w:jc w:val="both"/>
              <w:rPr>
                <w:rFonts w:ascii="新細明體" w:hAnsi="新細明體"/>
                <w:sz w:val="20"/>
              </w:rPr>
            </w:pPr>
            <w:r w:rsidRPr="00557FA8">
              <w:rPr>
                <w:rFonts w:ascii="新細明體" w:hAnsi="新細明體" w:hint="eastAsia"/>
                <w:sz w:val="20"/>
              </w:rPr>
              <w:t>美的種子需要時間的醞釀</w:t>
            </w:r>
          </w:p>
          <w:p w:rsidR="00061BA7" w:rsidRPr="00CA09F3" w:rsidRDefault="00061BA7" w:rsidP="00F65230">
            <w:pPr>
              <w:spacing w:line="320" w:lineRule="exact"/>
              <w:jc w:val="both"/>
              <w:rPr>
                <w:rFonts w:ascii="新細明體" w:hAnsi="新細明體"/>
                <w:sz w:val="20"/>
              </w:rPr>
            </w:pPr>
            <w:r w:rsidRPr="00557FA8">
              <w:rPr>
                <w:rFonts w:ascii="新細明體" w:hAnsi="新細明體" w:hint="eastAsia"/>
                <w:sz w:val="20"/>
              </w:rPr>
              <w:t>課程進行上，總是會遇到許多可預期與不可預期的狀況，莫忘初衷，快樂做才能感受美的存在。</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cs="Arial" w:hint="eastAsia"/>
                <w:b/>
              </w:rPr>
              <w:t>鄭伊</w:t>
            </w:r>
            <w:proofErr w:type="gramStart"/>
            <w:r w:rsidRPr="00CA09F3">
              <w:rPr>
                <w:rFonts w:ascii="新細明體" w:hAnsi="新細明體" w:cs="Arial" w:hint="eastAsia"/>
                <w:b/>
              </w:rPr>
              <w:t>璟</w:t>
            </w:r>
            <w:proofErr w:type="gramEnd"/>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proofErr w:type="gramStart"/>
            <w:r w:rsidRPr="004F5FE9">
              <w:rPr>
                <w:rFonts w:ascii="新細明體" w:hAnsi="新細明體" w:cs="Arial" w:hint="eastAsia"/>
              </w:rPr>
              <w:t>國立鳳</w:t>
            </w:r>
            <w:proofErr w:type="gramEnd"/>
            <w:r w:rsidRPr="004F5FE9">
              <w:rPr>
                <w:rFonts w:ascii="新細明體" w:hAnsi="新細明體" w:cs="Arial" w:hint="eastAsia"/>
              </w:rPr>
              <w:t>新高級中學</w:t>
            </w:r>
          </w:p>
        </w:tc>
        <w:tc>
          <w:tcPr>
            <w:tcW w:w="6834" w:type="dxa"/>
            <w:vAlign w:val="center"/>
          </w:tcPr>
          <w:p w:rsidR="00061BA7" w:rsidRPr="009340BF"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9340BF">
              <w:rPr>
                <w:rFonts w:ascii="新細明體" w:hAnsi="新細明體" w:hint="eastAsia"/>
                <w:sz w:val="20"/>
              </w:rPr>
              <w:t>在質感單元水泥植栽作品，利用廢棄</w:t>
            </w:r>
            <w:proofErr w:type="gramStart"/>
            <w:r w:rsidRPr="009340BF">
              <w:rPr>
                <w:rFonts w:ascii="新細明體" w:hAnsi="新細明體" w:hint="eastAsia"/>
                <w:sz w:val="20"/>
              </w:rPr>
              <w:t>瓶罐作模型</w:t>
            </w:r>
            <w:proofErr w:type="gramEnd"/>
            <w:r w:rsidRPr="009340BF">
              <w:rPr>
                <w:rFonts w:ascii="新細明體" w:hAnsi="新細明體" w:hint="eastAsia"/>
                <w:sz w:val="20"/>
              </w:rPr>
              <w:t>，讓學生體驗到水泥形塑的過程，再到盆栽完成品。透過栽種植物，讓學生感受大自然的美感。不僅僅是製作實用且具美感的盆栽器皿，更可以從植物成長的變化感受生命之美。</w:t>
            </w:r>
          </w:p>
          <w:p w:rsidR="00061BA7" w:rsidRPr="009340BF" w:rsidRDefault="00061BA7" w:rsidP="00F65230">
            <w:pPr>
              <w:spacing w:line="320" w:lineRule="exact"/>
              <w:jc w:val="both"/>
              <w:rPr>
                <w:rFonts w:ascii="新細明體" w:hAnsi="新細明體"/>
                <w:sz w:val="20"/>
              </w:rPr>
            </w:pPr>
          </w:p>
          <w:p w:rsidR="00061BA7"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9340BF">
              <w:rPr>
                <w:rFonts w:ascii="新細明體" w:hAnsi="新細明體" w:hint="eastAsia"/>
                <w:sz w:val="20"/>
              </w:rPr>
              <w:t>期許學生可以從植物學習大自然的美感，並且了解到美感不只從眼出發，也從心的照顧，去體會美感的理性與感性美。」</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DF71C8">
              <w:rPr>
                <w:rFonts w:ascii="新細明體" w:hAnsi="新細明體" w:hint="eastAsia"/>
                <w:b/>
                <w:sz w:val="20"/>
              </w:rPr>
              <w:t>學生心得：「透過美感教育課程，開始注意到生活周遭的美感，並且更加注重自己的教室環境、住家環境美感，這是以前從未有的體驗。</w:t>
            </w:r>
            <w:r w:rsidRPr="009340BF">
              <w:rPr>
                <w:rFonts w:ascii="新細明體" w:hAnsi="新細明體" w:hint="eastAsia"/>
                <w:sz w:val="20"/>
              </w:rPr>
              <w:t>」</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cs="Arial" w:hint="eastAsia"/>
                <w:b/>
              </w:rPr>
              <w:t>洪俊源</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rPr>
            </w:pPr>
            <w:r w:rsidRPr="004F5FE9">
              <w:rPr>
                <w:rFonts w:ascii="新細明體" w:hAnsi="新細明體" w:cs="Arial" w:hint="eastAsia"/>
              </w:rPr>
              <w:t>國立鳳山高級中學</w:t>
            </w:r>
          </w:p>
        </w:tc>
        <w:tc>
          <w:tcPr>
            <w:tcW w:w="6834" w:type="dxa"/>
            <w:vAlign w:val="center"/>
          </w:tcPr>
          <w:p w:rsidR="00061BA7" w:rsidRPr="009340BF"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9340BF">
              <w:rPr>
                <w:rFonts w:ascii="新細明體" w:hAnsi="新細明體" w:hint="eastAsia"/>
                <w:sz w:val="20"/>
              </w:rPr>
              <w:t>美感教育六大主題「比例」、「構成」、「色彩」、「質感」、「結構」、「構造」，帶領學生</w:t>
            </w:r>
            <w:proofErr w:type="gramStart"/>
            <w:r w:rsidRPr="009340BF">
              <w:rPr>
                <w:rFonts w:ascii="新細明體" w:hAnsi="新細明體" w:hint="eastAsia"/>
                <w:sz w:val="20"/>
              </w:rPr>
              <w:t>一</w:t>
            </w:r>
            <w:proofErr w:type="gramEnd"/>
            <w:r w:rsidRPr="009340BF">
              <w:rPr>
                <w:rFonts w:ascii="新細明體" w:hAnsi="新細明體" w:hint="eastAsia"/>
                <w:sz w:val="20"/>
              </w:rPr>
              <w:t>步步了解到生活周遭美感案例，體驗美感無所不在，不僅僅用課本創作出實用的結構椅子、運用構造概念不使用任何黏著劑製作出撲克牌燈籠。</w:t>
            </w:r>
          </w:p>
          <w:p w:rsidR="00061BA7" w:rsidRPr="00DF71C8" w:rsidRDefault="00061BA7" w:rsidP="00F65230">
            <w:pPr>
              <w:spacing w:line="320" w:lineRule="exact"/>
              <w:jc w:val="both"/>
              <w:rPr>
                <w:rFonts w:ascii="新細明體" w:hAnsi="新細明體"/>
                <w:b/>
                <w:sz w:val="20"/>
              </w:rPr>
            </w:pPr>
            <w:r>
              <w:rPr>
                <w:rFonts w:ascii="新細明體" w:hAnsi="新細明體" w:hint="eastAsia"/>
                <w:sz w:val="20"/>
              </w:rPr>
              <w:t xml:space="preserve">  </w:t>
            </w:r>
            <w:r w:rsidRPr="00DF71C8">
              <w:rPr>
                <w:rFonts w:ascii="新細明體" w:hAnsi="新細明體" w:hint="eastAsia"/>
                <w:b/>
                <w:sz w:val="20"/>
              </w:rPr>
              <w:t>在綜合習作單元，將美感教育落實在校園環境，帶領學生一同改造形同廢墟的水池。先讓學生畫出心中水池的樣貌，選出最具想像力的藍圖，師生一起製作水池形體、貼馬賽克磁磚，最後讓水池煥然一新，讓學生從了解美感教育精隨，感受美、體驗美、實踐美。</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9340BF">
              <w:rPr>
                <w:rFonts w:ascii="新細明體" w:hAnsi="新細明體" w:hint="eastAsia"/>
                <w:sz w:val="20"/>
              </w:rPr>
              <w:t>透過美感教育課程，帶領學生從自己所處的環境中察覺與省思，並以『問題導向』及『參與式』的教學模式，引導學生『翻轉學習』的創意思考來創作藝術作品，並讓學生的藝術作品巧妙的融入校園環境中，成功改造校園水池。</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themeColor="text1"/>
                <w:szCs w:val="24"/>
              </w:rPr>
            </w:pPr>
            <w:r w:rsidRPr="00CA09F3">
              <w:rPr>
                <w:rFonts w:ascii="新細明體" w:hAnsi="新細明體" w:cs="Arial" w:hint="eastAsia"/>
                <w:b/>
              </w:rPr>
              <w:t>林怡珊</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themeColor="text1"/>
              </w:rPr>
            </w:pPr>
            <w:r w:rsidRPr="004F5FE9">
              <w:rPr>
                <w:rFonts w:ascii="新細明體" w:hAnsi="新細明體" w:cs="Arial" w:hint="eastAsia"/>
              </w:rPr>
              <w:t>國立後壁高級中學</w:t>
            </w:r>
          </w:p>
        </w:tc>
        <w:tc>
          <w:tcPr>
            <w:tcW w:w="6834" w:type="dxa"/>
            <w:vAlign w:val="center"/>
          </w:tcPr>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3C7649">
              <w:rPr>
                <w:rFonts w:ascii="新細明體" w:hAnsi="新細明體" w:hint="eastAsia"/>
                <w:sz w:val="20"/>
              </w:rPr>
              <w:t>教學成果主要呈現比例、構成、色彩、質感、結構、構造及綜合習作等七大單元課程主軸之外，亦呈現邀請高雄師範大學美術系詹獻坤助理教授蒞校分享『美感就在你身邊』美學講座、美感教育訪視，以及帶領學生參訪</w:t>
            </w:r>
            <w:proofErr w:type="gramStart"/>
            <w:r w:rsidRPr="003C7649">
              <w:rPr>
                <w:rFonts w:ascii="新細明體" w:hAnsi="新細明體" w:hint="eastAsia"/>
                <w:sz w:val="20"/>
              </w:rPr>
              <w:t>臺</w:t>
            </w:r>
            <w:proofErr w:type="gramEnd"/>
            <w:r w:rsidRPr="003C7649">
              <w:rPr>
                <w:rFonts w:ascii="新細明體" w:hAnsi="新細明體" w:hint="eastAsia"/>
                <w:sz w:val="20"/>
              </w:rPr>
              <w:t>南市林百貨之美學之旅等相關活動照片、影片、學習單、作品等成果。</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themeColor="text1"/>
                <w:szCs w:val="24"/>
              </w:rPr>
            </w:pPr>
            <w:r w:rsidRPr="00CA09F3">
              <w:rPr>
                <w:rFonts w:ascii="新細明體" w:hAnsi="新細明體" w:cs="Arial" w:hint="eastAsia"/>
                <w:b/>
              </w:rPr>
              <w:t>高夢霞</w:t>
            </w:r>
          </w:p>
        </w:tc>
        <w:tc>
          <w:tcPr>
            <w:tcW w:w="1983" w:type="dxa"/>
            <w:vAlign w:val="center"/>
          </w:tcPr>
          <w:p w:rsidR="00061BA7" w:rsidRPr="004F5FE9" w:rsidRDefault="00061BA7" w:rsidP="00F65230">
            <w:pPr>
              <w:pStyle w:val="a7"/>
              <w:spacing w:line="320" w:lineRule="exact"/>
              <w:ind w:leftChars="0" w:left="0"/>
              <w:jc w:val="both"/>
              <w:rPr>
                <w:rFonts w:ascii="新細明體" w:hAnsi="新細明體"/>
                <w:color w:val="000000" w:themeColor="text1"/>
              </w:rPr>
            </w:pPr>
            <w:r w:rsidRPr="004F5FE9">
              <w:rPr>
                <w:rFonts w:ascii="新細明體" w:hAnsi="新細明體" w:cs="Arial" w:hint="eastAsia"/>
              </w:rPr>
              <w:t>高雄市立五福國民中學</w:t>
            </w:r>
          </w:p>
        </w:tc>
        <w:tc>
          <w:tcPr>
            <w:tcW w:w="6834" w:type="dxa"/>
            <w:vAlign w:val="center"/>
          </w:tcPr>
          <w:p w:rsidR="00061BA7" w:rsidRPr="00557FA8"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557FA8">
              <w:rPr>
                <w:rFonts w:ascii="新細明體" w:hAnsi="新細明體" w:hint="eastAsia"/>
                <w:sz w:val="20"/>
              </w:rPr>
              <w:t>因為整套實驗教學模組的教學單元</w:t>
            </w:r>
            <w:proofErr w:type="gramStart"/>
            <w:r w:rsidRPr="00557FA8">
              <w:rPr>
                <w:rFonts w:ascii="新細明體" w:hAnsi="新細明體" w:hint="eastAsia"/>
                <w:sz w:val="20"/>
              </w:rPr>
              <w:t>眾多，</w:t>
            </w:r>
            <w:proofErr w:type="gramEnd"/>
            <w:r w:rsidRPr="00557FA8">
              <w:rPr>
                <w:rFonts w:ascii="新細明體" w:hAnsi="新細明體" w:hint="eastAsia"/>
                <w:sz w:val="20"/>
              </w:rPr>
              <w:t>使得在教學上為了讓每</w:t>
            </w:r>
            <w:proofErr w:type="gramStart"/>
            <w:r w:rsidRPr="00557FA8">
              <w:rPr>
                <w:rFonts w:ascii="新細明體" w:hAnsi="新細明體" w:hint="eastAsia"/>
                <w:sz w:val="20"/>
              </w:rPr>
              <w:t>個</w:t>
            </w:r>
            <w:proofErr w:type="gramEnd"/>
            <w:r w:rsidRPr="00557FA8">
              <w:rPr>
                <w:rFonts w:ascii="新細明體" w:hAnsi="新細明體" w:hint="eastAsia"/>
                <w:sz w:val="20"/>
              </w:rPr>
              <w:t>單元都能進行到，在廣度上是足夠的，卻也犧牲了更深入對於每</w:t>
            </w:r>
            <w:proofErr w:type="gramStart"/>
            <w:r w:rsidRPr="00557FA8">
              <w:rPr>
                <w:rFonts w:ascii="新細明體" w:hAnsi="新細明體" w:hint="eastAsia"/>
                <w:sz w:val="20"/>
              </w:rPr>
              <w:t>個</w:t>
            </w:r>
            <w:proofErr w:type="gramEnd"/>
            <w:r w:rsidRPr="00557FA8">
              <w:rPr>
                <w:rFonts w:ascii="新細明體" w:hAnsi="新細明體" w:hint="eastAsia"/>
                <w:sz w:val="20"/>
              </w:rPr>
              <w:t>單元的反思與延伸或是讓學子對於某個單元實作的再修正，這是之後在課程規劃與安排上可以再改善的。</w:t>
            </w:r>
          </w:p>
          <w:p w:rsidR="00061BA7" w:rsidRPr="00557FA8"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557FA8">
              <w:rPr>
                <w:rFonts w:ascii="新細明體" w:hAnsi="新細明體" w:hint="eastAsia"/>
                <w:sz w:val="20"/>
              </w:rPr>
              <w:t>每</w:t>
            </w:r>
            <w:proofErr w:type="gramStart"/>
            <w:r w:rsidRPr="00557FA8">
              <w:rPr>
                <w:rFonts w:ascii="新細明體" w:hAnsi="新細明體" w:hint="eastAsia"/>
                <w:sz w:val="20"/>
              </w:rPr>
              <w:t>個</w:t>
            </w:r>
            <w:proofErr w:type="gramEnd"/>
            <w:r w:rsidRPr="00557FA8">
              <w:rPr>
                <w:rFonts w:ascii="新細明體" w:hAnsi="新細明體" w:hint="eastAsia"/>
                <w:sz w:val="20"/>
              </w:rPr>
              <w:t>教學單元的相關性和相互的聯結上是今後在課程設計上可以更被細部規劃研討，並且在單元小實作上更切合學子的生活背景與需要。</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557FA8">
              <w:rPr>
                <w:rFonts w:ascii="新細明體" w:hAnsi="新細明體" w:hint="eastAsia"/>
                <w:sz w:val="20"/>
              </w:rPr>
              <w:t>這次的實驗教學上，因為色彩的意象單元和綜合習作花費較多的教學時間，進而排擠掉結構與構造這兩個子單元，這兩單元最後只能在綜合習作的課程中稍稍講到一些概念，無法完整的進行完這兩單元，也是之後課程設計上應再努力的地方!</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邱士良</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cs="Arial" w:hint="eastAsia"/>
              </w:rPr>
              <w:t>高雄市立國昌國</w:t>
            </w:r>
            <w:r w:rsidRPr="004F5FE9">
              <w:rPr>
                <w:rFonts w:ascii="新細明體" w:hAnsi="新細明體" w:cs="Arial" w:hint="eastAsia"/>
              </w:rPr>
              <w:lastRenderedPageBreak/>
              <w:t>民中學</w:t>
            </w:r>
          </w:p>
        </w:tc>
        <w:tc>
          <w:tcPr>
            <w:tcW w:w="6834" w:type="dxa"/>
            <w:vAlign w:val="center"/>
          </w:tcPr>
          <w:p w:rsidR="00061BA7" w:rsidRPr="003C7649" w:rsidRDefault="00061BA7" w:rsidP="00F65230">
            <w:pPr>
              <w:spacing w:line="320" w:lineRule="exact"/>
              <w:jc w:val="both"/>
              <w:rPr>
                <w:rFonts w:ascii="新細明體" w:hAnsi="新細明體"/>
                <w:b/>
                <w:sz w:val="20"/>
              </w:rPr>
            </w:pPr>
            <w:r w:rsidRPr="003C7649">
              <w:rPr>
                <w:rFonts w:ascii="新細明體" w:hAnsi="新細明體" w:hint="eastAsia"/>
                <w:b/>
                <w:sz w:val="20"/>
              </w:rPr>
              <w:lastRenderedPageBreak/>
              <w:t>跟著孩子一起體驗生活中美感的小觸動！</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lastRenderedPageBreak/>
              <w:t xml:space="preserve">  </w:t>
            </w:r>
            <w:r w:rsidRPr="003C7649">
              <w:rPr>
                <w:rFonts w:ascii="新細明體" w:hAnsi="新細明體" w:hint="eastAsia"/>
                <w:sz w:val="20"/>
              </w:rPr>
              <w:t>由於某種機緣,接下了教育部美感教育種子教師的這份實驗課程,從一開始課程的研發,到</w:t>
            </w:r>
            <w:r w:rsidRPr="001C4694">
              <w:rPr>
                <w:rFonts w:ascii="新細明體" w:hAnsi="新細明體" w:hint="eastAsia"/>
                <w:b/>
                <w:sz w:val="20"/>
              </w:rPr>
              <w:t>整個實驗課程實施,都讓我有更多的機會運用不同的課程方式,和我的孩子們一起分享及發現生活中美的感動</w:t>
            </w:r>
            <w:r>
              <w:rPr>
                <w:rFonts w:ascii="新細明體" w:hAnsi="新細明體" w:hint="eastAsia"/>
                <w:b/>
                <w:sz w:val="20"/>
              </w:rPr>
              <w:t>，</w:t>
            </w:r>
            <w:r w:rsidRPr="003C7649">
              <w:rPr>
                <w:rFonts w:ascii="新細明體" w:hAnsi="新細明體" w:hint="eastAsia"/>
                <w:sz w:val="20"/>
              </w:rPr>
              <w:t>藝術教育是培育國家創意人才、提升競爭力很重要的學習領域；美感教育課程實施中也發現孩子們透過學習漸漸能去察覺美、探索美、感受美、認識美及實踐美並從日常生活培養美的感受，進而將美實踐於生活；但身為藝術老師的我,更希望不只是帶著孩子認識美、創造美,更要讓每一個孩子都能具備感動及創造美好生活的能力。</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cs="Arial" w:hint="eastAsia"/>
                <w:b/>
              </w:rPr>
              <w:lastRenderedPageBreak/>
              <w:t>陳冬寶</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cs="Arial" w:hint="eastAsia"/>
              </w:rPr>
              <w:t>高雄市立大義國民中學</w:t>
            </w:r>
          </w:p>
        </w:tc>
        <w:tc>
          <w:tcPr>
            <w:tcW w:w="6834" w:type="dxa"/>
            <w:vAlign w:val="center"/>
          </w:tcPr>
          <w:p w:rsidR="00061BA7" w:rsidRPr="00DE0967" w:rsidRDefault="00061BA7" w:rsidP="00F65230">
            <w:pPr>
              <w:spacing w:line="320" w:lineRule="exact"/>
              <w:jc w:val="both"/>
              <w:rPr>
                <w:rFonts w:ascii="新細明體" w:hAnsi="新細明體"/>
                <w:b/>
                <w:sz w:val="20"/>
              </w:rPr>
            </w:pPr>
            <w:r w:rsidRPr="00DE0967">
              <w:rPr>
                <w:rFonts w:ascii="新細明體" w:hAnsi="新細明體" w:hint="eastAsia"/>
                <w:b/>
                <w:sz w:val="20"/>
              </w:rPr>
              <w:t>玩美大義校園啟動</w:t>
            </w:r>
            <w:proofErr w:type="gramStart"/>
            <w:r w:rsidRPr="00DE0967">
              <w:rPr>
                <w:rFonts w:ascii="新細明體" w:hAnsi="新細明體" w:hint="eastAsia"/>
                <w:b/>
                <w:sz w:val="20"/>
              </w:rPr>
              <w:t>囉</w:t>
            </w:r>
            <w:proofErr w:type="gramEnd"/>
            <w:r w:rsidRPr="00DE0967">
              <w:rPr>
                <w:rFonts w:ascii="新細明體" w:hAnsi="新細明體" w:hint="eastAsia"/>
                <w:b/>
                <w:sz w:val="20"/>
              </w:rPr>
              <w:t>!~</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CA09F3">
              <w:rPr>
                <w:rFonts w:ascii="新細明體" w:hAnsi="新細明體" w:hint="eastAsia"/>
                <w:sz w:val="20"/>
              </w:rPr>
              <w:t>在校園裡進行各項學生美感活動課程，教同</w:t>
            </w:r>
            <w:proofErr w:type="gramStart"/>
            <w:r w:rsidRPr="00CA09F3">
              <w:rPr>
                <w:rFonts w:ascii="新細明體" w:hAnsi="新細明體" w:hint="eastAsia"/>
                <w:sz w:val="20"/>
              </w:rPr>
              <w:t>學藉</w:t>
            </w:r>
            <w:proofErr w:type="gramEnd"/>
            <w:r w:rsidRPr="00CA09F3">
              <w:rPr>
                <w:rFonts w:ascii="新細明體" w:hAnsi="新細明體" w:hint="eastAsia"/>
                <w:sz w:val="20"/>
              </w:rPr>
              <w:t xml:space="preserve">由認識美感、體驗美、玩美! </w:t>
            </w:r>
          </w:p>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CA09F3">
              <w:rPr>
                <w:rFonts w:ascii="新細明體" w:hAnsi="新細明體" w:hint="eastAsia"/>
                <w:sz w:val="20"/>
              </w:rPr>
              <w:t>大單元主題「玩美校園與生活~在左營~愛高雄」的美感教育實驗課程，並進行嗨!玩美比例、玩美線型</w:t>
            </w:r>
            <w:proofErr w:type="gramStart"/>
            <w:r w:rsidRPr="00CA09F3">
              <w:rPr>
                <w:rFonts w:ascii="新細明體" w:hAnsi="新細明體" w:hint="eastAsia"/>
                <w:sz w:val="20"/>
              </w:rPr>
              <w:t>置物籃</w:t>
            </w:r>
            <w:proofErr w:type="gramEnd"/>
            <w:r w:rsidRPr="00CA09F3">
              <w:rPr>
                <w:rFonts w:ascii="新細明體" w:hAnsi="新細明體" w:hint="eastAsia"/>
                <w:sz w:val="20"/>
              </w:rPr>
              <w:t>-構成的欣賞、玩</w:t>
            </w:r>
            <w:proofErr w:type="gramStart"/>
            <w:r w:rsidRPr="00CA09F3">
              <w:rPr>
                <w:rFonts w:ascii="新細明體" w:hAnsi="新細明體" w:hint="eastAsia"/>
                <w:sz w:val="20"/>
              </w:rPr>
              <w:t>美彩幻光</w:t>
            </w:r>
            <w:proofErr w:type="gramEnd"/>
            <w:r w:rsidRPr="00CA09F3">
              <w:rPr>
                <w:rFonts w:ascii="新細明體" w:hAnsi="新細明體" w:hint="eastAsia"/>
                <w:sz w:val="20"/>
              </w:rPr>
              <w:t>與色、玩美質感、玩</w:t>
            </w:r>
            <w:proofErr w:type="gramStart"/>
            <w:r w:rsidRPr="00CA09F3">
              <w:rPr>
                <w:rFonts w:ascii="新細明體" w:hAnsi="新細明體" w:hint="eastAsia"/>
                <w:sz w:val="20"/>
              </w:rPr>
              <w:t>美椅結構</w:t>
            </w:r>
            <w:proofErr w:type="gramEnd"/>
            <w:r w:rsidRPr="00CA09F3">
              <w:rPr>
                <w:rFonts w:ascii="新細明體" w:hAnsi="新細明體" w:hint="eastAsia"/>
                <w:sz w:val="20"/>
              </w:rPr>
              <w:t>、玩美手提紙盒-構造美感、玩美校園美學角模型製作等教案的設計與實驗課程，要讓美感普及到大義學校園中!針對既有美感課程另外規劃「駁二藝術特區教育參觀學習與美感講座-與美感相遇後的感動」，模塑美感教育提供學習者能覺察美、探索美、感受美、認識美及實踐美，敏銳其身心靈多元感知的學習方法，讓大義的同學一起多元探討與培養美感新實力!</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cs="Arial" w:hint="eastAsia"/>
                <w:b/>
              </w:rPr>
              <w:t>李宛霖</w:t>
            </w:r>
          </w:p>
        </w:tc>
        <w:tc>
          <w:tcPr>
            <w:tcW w:w="1983" w:type="dxa"/>
            <w:vAlign w:val="center"/>
          </w:tcPr>
          <w:p w:rsidR="00061BA7" w:rsidRPr="004F5FE9" w:rsidRDefault="00061BA7" w:rsidP="00F65230">
            <w:pPr>
              <w:spacing w:line="320" w:lineRule="exact"/>
              <w:jc w:val="both"/>
              <w:rPr>
                <w:rFonts w:ascii="新細明體" w:hAnsi="新細明體"/>
                <w:color w:val="000000"/>
                <w:szCs w:val="24"/>
              </w:rPr>
            </w:pPr>
            <w:r w:rsidRPr="004F5FE9">
              <w:rPr>
                <w:rFonts w:ascii="新細明體" w:hAnsi="新細明體" w:cs="Arial" w:hint="eastAsia"/>
              </w:rPr>
              <w:t>屏東縣立萬新國民中學</w:t>
            </w:r>
          </w:p>
        </w:tc>
        <w:tc>
          <w:tcPr>
            <w:tcW w:w="6834" w:type="dxa"/>
            <w:vAlign w:val="center"/>
          </w:tcPr>
          <w:p w:rsidR="00061BA7" w:rsidRPr="00557FA8" w:rsidRDefault="00061BA7" w:rsidP="00F65230">
            <w:pPr>
              <w:spacing w:line="320" w:lineRule="exact"/>
              <w:jc w:val="both"/>
              <w:rPr>
                <w:rFonts w:ascii="新細明體" w:hAnsi="新細明體"/>
                <w:b/>
                <w:sz w:val="20"/>
              </w:rPr>
            </w:pPr>
            <w:r w:rsidRPr="00557FA8">
              <w:rPr>
                <w:rFonts w:ascii="新細明體" w:hAnsi="新細明體" w:hint="eastAsia"/>
                <w:b/>
                <w:sz w:val="20"/>
              </w:rPr>
              <w:t xml:space="preserve">美感點燃天賦              </w:t>
            </w:r>
          </w:p>
          <w:p w:rsidR="00061BA7" w:rsidRPr="00CA09F3" w:rsidRDefault="00061BA7" w:rsidP="00F65230">
            <w:pPr>
              <w:spacing w:line="320" w:lineRule="exact"/>
              <w:jc w:val="both"/>
              <w:rPr>
                <w:rFonts w:ascii="新細明體" w:hAnsi="新細明體"/>
                <w:sz w:val="20"/>
              </w:rPr>
            </w:pPr>
            <w:r w:rsidRPr="00557FA8">
              <w:rPr>
                <w:rFonts w:ascii="新細明體" w:hAnsi="新細明體"/>
                <w:sz w:val="20"/>
              </w:rPr>
              <w:t xml:space="preserve">    </w:t>
            </w:r>
            <w:r w:rsidRPr="00557FA8">
              <w:rPr>
                <w:rFonts w:ascii="新細明體" w:hAnsi="新細明體" w:hint="eastAsia"/>
                <w:sz w:val="20"/>
              </w:rPr>
              <w:t>美感在藝術中常是渾然天成的必然，但如何透過教育賦予給我們的小孩呢！於是美感在課堂上實驗，我們用了圖片、影片…等方式來引領孩子們對藝術、器物或環境來感受</w:t>
            </w:r>
            <w:proofErr w:type="gramStart"/>
            <w:r w:rsidRPr="00557FA8">
              <w:rPr>
                <w:rFonts w:ascii="新細明體" w:hAnsi="新細明體" w:hint="eastAsia"/>
                <w:sz w:val="20"/>
              </w:rPr>
              <w:t>舒適逾悅</w:t>
            </w:r>
            <w:proofErr w:type="gramEnd"/>
            <w:r w:rsidRPr="00557FA8">
              <w:rPr>
                <w:rFonts w:ascii="新細明體" w:hAnsi="新細明體" w:hint="eastAsia"/>
                <w:sz w:val="20"/>
              </w:rPr>
              <w:t>〜我們做了實驗，孩子也用許多訊息告訴大人〜何不</w:t>
            </w:r>
            <w:proofErr w:type="gramStart"/>
            <w:r w:rsidRPr="00557FA8">
              <w:rPr>
                <w:rFonts w:ascii="新細明體" w:hAnsi="新細明體" w:hint="eastAsia"/>
                <w:sz w:val="20"/>
              </w:rPr>
              <w:t>動手玩呢</w:t>
            </w:r>
            <w:proofErr w:type="gramEnd"/>
            <w:r w:rsidRPr="00557FA8">
              <w:rPr>
                <w:rFonts w:ascii="新細明體" w:hAnsi="新細明體" w:hint="eastAsia"/>
                <w:sz w:val="20"/>
              </w:rPr>
              <w:t>！身體的記憶才是帶得走的能力！我想美感教育的渾然天成也需要更多社會大眾的支持才能持續有成！</w:t>
            </w:r>
          </w:p>
        </w:tc>
      </w:tr>
      <w:tr w:rsidR="00061BA7" w:rsidRPr="004F5FE9" w:rsidTr="00061BA7">
        <w:trPr>
          <w:jc w:val="center"/>
        </w:trPr>
        <w:tc>
          <w:tcPr>
            <w:tcW w:w="1101"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姓名</w:t>
            </w:r>
          </w:p>
        </w:tc>
        <w:tc>
          <w:tcPr>
            <w:tcW w:w="1983"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sidRPr="004F5FE9">
              <w:rPr>
                <w:rFonts w:ascii="新細明體" w:hAnsi="新細明體" w:cs="Arial"/>
                <w:b/>
                <w:szCs w:val="24"/>
              </w:rPr>
              <w:t>服務單位</w:t>
            </w:r>
          </w:p>
        </w:tc>
        <w:tc>
          <w:tcPr>
            <w:tcW w:w="6834" w:type="dxa"/>
            <w:shd w:val="clear" w:color="auto" w:fill="DAEEF3" w:themeFill="accent5" w:themeFillTint="33"/>
          </w:tcPr>
          <w:p w:rsidR="00061BA7" w:rsidRPr="004F5FE9" w:rsidRDefault="00061BA7" w:rsidP="00F65230">
            <w:pPr>
              <w:spacing w:line="320" w:lineRule="exact"/>
              <w:jc w:val="center"/>
              <w:rPr>
                <w:rFonts w:ascii="新細明體" w:hAnsi="新細明體" w:cs="Arial"/>
                <w:b/>
                <w:szCs w:val="24"/>
              </w:rPr>
            </w:pPr>
            <w:r>
              <w:rPr>
                <w:rFonts w:ascii="新細明體" w:hAnsi="新細明體" w:cs="Arial" w:hint="eastAsia"/>
                <w:b/>
                <w:szCs w:val="24"/>
              </w:rPr>
              <w:t>實驗課程心得</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康毓庭</w:t>
            </w:r>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r w:rsidRPr="004F5FE9">
              <w:rPr>
                <w:rFonts w:ascii="新細明體" w:hAnsi="新細明體" w:hint="eastAsia"/>
              </w:rPr>
              <w:t>國立</w:t>
            </w:r>
            <w:proofErr w:type="gramStart"/>
            <w:r w:rsidRPr="004F5FE9">
              <w:rPr>
                <w:rFonts w:ascii="新細明體" w:hAnsi="新細明體" w:hint="eastAsia"/>
              </w:rPr>
              <w:t>臺</w:t>
            </w:r>
            <w:proofErr w:type="gramEnd"/>
            <w:r w:rsidRPr="004F5FE9">
              <w:rPr>
                <w:rFonts w:ascii="新細明體" w:hAnsi="新細明體" w:hint="eastAsia"/>
              </w:rPr>
              <w:t>東女子高級中學</w:t>
            </w:r>
          </w:p>
        </w:tc>
        <w:tc>
          <w:tcPr>
            <w:tcW w:w="6834" w:type="dxa"/>
            <w:vAlign w:val="center"/>
          </w:tcPr>
          <w:p w:rsidR="00061BA7" w:rsidRPr="00422841" w:rsidRDefault="00061BA7" w:rsidP="00F65230">
            <w:pPr>
              <w:spacing w:line="320" w:lineRule="exact"/>
              <w:jc w:val="both"/>
              <w:rPr>
                <w:rFonts w:ascii="新細明體" w:hAnsi="新細明體"/>
                <w:b/>
                <w:color w:val="000000" w:themeColor="text1"/>
                <w:sz w:val="20"/>
              </w:rPr>
            </w:pPr>
            <w:r w:rsidRPr="00422841">
              <w:rPr>
                <w:rFonts w:ascii="新細明體" w:hAnsi="新細明體" w:hint="eastAsia"/>
                <w:b/>
                <w:color w:val="000000" w:themeColor="text1"/>
                <w:sz w:val="20"/>
              </w:rPr>
              <w:t>老師教學相長</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  新課程新任務，對老師而言充滿無限挑戰性，對學生而言多元課程新體驗。從工作坊、增能課程、共學交流，從不確定到探索到課程設計到執行，老師成長良多受益良多。</w:t>
            </w:r>
          </w:p>
          <w:p w:rsidR="00061BA7" w:rsidRPr="00422841" w:rsidRDefault="00061BA7" w:rsidP="00F65230">
            <w:pPr>
              <w:spacing w:line="320" w:lineRule="exact"/>
              <w:jc w:val="both"/>
              <w:rPr>
                <w:rFonts w:ascii="新細明體" w:hAnsi="新細明體"/>
                <w:b/>
                <w:color w:val="000000" w:themeColor="text1"/>
                <w:sz w:val="20"/>
              </w:rPr>
            </w:pPr>
            <w:r w:rsidRPr="00422841">
              <w:rPr>
                <w:rFonts w:ascii="新細明體" w:hAnsi="新細明體" w:hint="eastAsia"/>
                <w:b/>
                <w:color w:val="000000" w:themeColor="text1"/>
                <w:sz w:val="20"/>
              </w:rPr>
              <w:t>學生大開眼界</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  綜合習作安排參觀「2014新一代設計展」、「</w:t>
            </w:r>
            <w:proofErr w:type="gramStart"/>
            <w:r w:rsidR="00643B8A">
              <w:rPr>
                <w:rFonts w:ascii="新細明體" w:hAnsi="新細明體" w:hint="eastAsia"/>
                <w:color w:val="000000" w:themeColor="text1"/>
                <w:sz w:val="20"/>
              </w:rPr>
              <w:t>臺</w:t>
            </w:r>
            <w:r w:rsidRPr="00422841">
              <w:rPr>
                <w:rFonts w:ascii="新細明體" w:hAnsi="新細明體" w:hint="eastAsia"/>
                <w:color w:val="000000" w:themeColor="text1"/>
                <w:sz w:val="20"/>
              </w:rPr>
              <w:t>北文創</w:t>
            </w:r>
            <w:proofErr w:type="gramEnd"/>
            <w:r w:rsidRPr="00422841">
              <w:rPr>
                <w:rFonts w:ascii="新細明體" w:hAnsi="新細明體" w:hint="eastAsia"/>
                <w:color w:val="000000" w:themeColor="text1"/>
                <w:sz w:val="20"/>
              </w:rPr>
              <w:t>園區」，對東部的孩子是一次珍貴且難忘的美感視覺體驗，參觀學習各大專院校設計相關科系的畢業成果展，除</w:t>
            </w:r>
            <w:proofErr w:type="gramStart"/>
            <w:r w:rsidRPr="00422841">
              <w:rPr>
                <w:rFonts w:ascii="新細明體" w:hAnsi="新細明體" w:hint="eastAsia"/>
                <w:color w:val="000000" w:themeColor="text1"/>
                <w:sz w:val="20"/>
              </w:rPr>
              <w:t>加深加廣美感</w:t>
            </w:r>
            <w:proofErr w:type="gramEnd"/>
            <w:r w:rsidRPr="00422841">
              <w:rPr>
                <w:rFonts w:ascii="新細明體" w:hAnsi="新細明體" w:hint="eastAsia"/>
                <w:color w:val="000000" w:themeColor="text1"/>
                <w:sz w:val="20"/>
              </w:rPr>
              <w:t>教育六大單元主題外，也讓學生看見「好的設計」看見「美的設計」之創意發想。感謝美感教育實驗計畫經費補助，讓偏鄉地區的孩子有福氣跨縣市參訪學習，深信…「美感能力從美的眼睛開始」。</w:t>
            </w:r>
          </w:p>
          <w:p w:rsidR="00061BA7" w:rsidRPr="00422841" w:rsidRDefault="00061BA7" w:rsidP="00F65230">
            <w:pPr>
              <w:spacing w:line="320" w:lineRule="exact"/>
              <w:jc w:val="both"/>
              <w:rPr>
                <w:rFonts w:ascii="新細明體" w:hAnsi="新細明體"/>
                <w:b/>
                <w:color w:val="000000" w:themeColor="text1"/>
                <w:sz w:val="20"/>
              </w:rPr>
            </w:pPr>
            <w:r w:rsidRPr="00422841">
              <w:rPr>
                <w:rFonts w:ascii="新細明體" w:hAnsi="新細明體" w:hint="eastAsia"/>
                <w:b/>
                <w:color w:val="000000" w:themeColor="text1"/>
                <w:sz w:val="20"/>
              </w:rPr>
              <w:t>美感力量正在蔓延</w:t>
            </w:r>
          </w:p>
          <w:p w:rsidR="00061BA7" w:rsidRPr="00CA09F3" w:rsidRDefault="00061BA7" w:rsidP="00F65230">
            <w:pPr>
              <w:spacing w:line="320" w:lineRule="exact"/>
              <w:jc w:val="both"/>
              <w:rPr>
                <w:rFonts w:ascii="新細明體" w:hAnsi="新細明體"/>
                <w:sz w:val="20"/>
              </w:rPr>
            </w:pPr>
            <w:r w:rsidRPr="00422841">
              <w:rPr>
                <w:rFonts w:ascii="新細明體" w:hAnsi="新細明體" w:hint="eastAsia"/>
                <w:color w:val="000000" w:themeColor="text1"/>
                <w:sz w:val="20"/>
              </w:rPr>
              <w:t xml:space="preserve">  學生經由六個單元課程設計引導，學習觀察並重新檢視生活中的美感元素、經由美感試驗親自創造改造美感、讓美感</w:t>
            </w:r>
            <w:proofErr w:type="gramStart"/>
            <w:r w:rsidRPr="00422841">
              <w:rPr>
                <w:rFonts w:ascii="新細明體" w:hAnsi="新細明體" w:hint="eastAsia"/>
                <w:color w:val="000000" w:themeColor="text1"/>
                <w:sz w:val="20"/>
              </w:rPr>
              <w:t>體悟深植</w:t>
            </w:r>
            <w:proofErr w:type="gramEnd"/>
            <w:r w:rsidRPr="00422841">
              <w:rPr>
                <w:rFonts w:ascii="新細明體" w:hAnsi="新細明體" w:hint="eastAsia"/>
                <w:color w:val="000000" w:themeColor="text1"/>
                <w:sz w:val="20"/>
              </w:rPr>
              <w:t>心中，變成生活中的一部分。</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林勝賢</w:t>
            </w:r>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r w:rsidRPr="004F5FE9">
              <w:rPr>
                <w:rFonts w:ascii="新細明體" w:hAnsi="新細明體" w:hint="eastAsia"/>
              </w:rPr>
              <w:t>國立</w:t>
            </w:r>
            <w:proofErr w:type="gramStart"/>
            <w:r w:rsidRPr="004F5FE9">
              <w:rPr>
                <w:rFonts w:ascii="新細明體" w:hAnsi="新細明體" w:hint="eastAsia"/>
              </w:rPr>
              <w:t>臺</w:t>
            </w:r>
            <w:proofErr w:type="gramEnd"/>
            <w:r w:rsidRPr="004F5FE9">
              <w:rPr>
                <w:rFonts w:ascii="新細明體" w:hAnsi="新細明體" w:hint="eastAsia"/>
              </w:rPr>
              <w:t>東高級中學</w:t>
            </w:r>
          </w:p>
        </w:tc>
        <w:tc>
          <w:tcPr>
            <w:tcW w:w="6834" w:type="dxa"/>
            <w:vAlign w:val="center"/>
          </w:tcPr>
          <w:p w:rsidR="00061BA7" w:rsidRPr="00CA09F3" w:rsidRDefault="00061BA7" w:rsidP="00F65230">
            <w:pPr>
              <w:spacing w:line="320" w:lineRule="exact"/>
              <w:jc w:val="both"/>
              <w:rPr>
                <w:rFonts w:ascii="新細明體" w:hAnsi="新細明體"/>
                <w:sz w:val="20"/>
              </w:rPr>
            </w:pPr>
            <w:r>
              <w:rPr>
                <w:rFonts w:ascii="新細明體" w:hAnsi="新細明體" w:hint="eastAsia"/>
                <w:sz w:val="20"/>
              </w:rPr>
              <w:t xml:space="preserve">  </w:t>
            </w:r>
            <w:proofErr w:type="gramStart"/>
            <w:r>
              <w:rPr>
                <w:rFonts w:ascii="新細明體" w:hAnsi="新細明體" w:hint="eastAsia"/>
                <w:sz w:val="20"/>
              </w:rPr>
              <w:t>臺</w:t>
            </w:r>
            <w:proofErr w:type="gramEnd"/>
            <w:r w:rsidRPr="00FD6844">
              <w:rPr>
                <w:rFonts w:ascii="新細明體" w:hAnsi="新細明體" w:hint="eastAsia"/>
                <w:sz w:val="20"/>
              </w:rPr>
              <w:t>東高中為原住民重點學校、為考量及兼顧文化之特殊性、其實驗課程著重於南島民族文化及美感經驗的傳承和啟發、在整體課程中除了讓學生賞析南島民族文化藝術之外、亦讓學生實際操作如編織、</w:t>
            </w:r>
            <w:proofErr w:type="gramStart"/>
            <w:r w:rsidRPr="00FD6844">
              <w:rPr>
                <w:rFonts w:ascii="新細明體" w:hAnsi="新細明體" w:hint="eastAsia"/>
                <w:sz w:val="20"/>
              </w:rPr>
              <w:t>刺繡版雕</w:t>
            </w:r>
            <w:proofErr w:type="gramEnd"/>
            <w:r w:rsidRPr="00FD6844">
              <w:rPr>
                <w:rFonts w:ascii="新細明體" w:hAnsi="新細明體" w:hint="eastAsia"/>
                <w:sz w:val="20"/>
              </w:rPr>
              <w:t>、版畫、琉璃珠、弓箭、繪畫等、從課程中</w:t>
            </w:r>
            <w:proofErr w:type="gramStart"/>
            <w:r w:rsidRPr="00FD6844">
              <w:rPr>
                <w:rFonts w:ascii="新細明體" w:hAnsi="新細明體" w:hint="eastAsia"/>
                <w:sz w:val="20"/>
              </w:rPr>
              <w:t>體悟美的</w:t>
            </w:r>
            <w:proofErr w:type="gramEnd"/>
            <w:r w:rsidRPr="00FD6844">
              <w:rPr>
                <w:rFonts w:ascii="新細明體" w:hAnsi="新細明體" w:hint="eastAsia"/>
                <w:sz w:val="20"/>
              </w:rPr>
              <w:t>意涵、另外亦帶領學生參訪部落、體驗部落美學和文化深度、課程中已融入六大領域之規範、成效也符合美感教育宗旨、也希望能累積經驗讓未來的課程更為圓熟有意義。</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lastRenderedPageBreak/>
              <w:t>胡慧瑜</w:t>
            </w:r>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proofErr w:type="gramStart"/>
            <w:r>
              <w:rPr>
                <w:rFonts w:ascii="新細明體" w:hAnsi="新細明體" w:hint="eastAsia"/>
              </w:rPr>
              <w:t>臺</w:t>
            </w:r>
            <w:proofErr w:type="gramEnd"/>
            <w:r>
              <w:rPr>
                <w:rFonts w:ascii="新細明體" w:hAnsi="新細明體" w:hint="eastAsia"/>
              </w:rPr>
              <w:t>東縣</w:t>
            </w:r>
            <w:r w:rsidRPr="004F5FE9">
              <w:rPr>
                <w:rFonts w:ascii="新細明體" w:hAnsi="新細明體" w:hint="eastAsia"/>
              </w:rPr>
              <w:t>私立公東高級工業職業學校</w:t>
            </w:r>
          </w:p>
        </w:tc>
        <w:tc>
          <w:tcPr>
            <w:tcW w:w="6834" w:type="dxa"/>
            <w:vAlign w:val="center"/>
          </w:tcPr>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1、就整體課程設計來說，以設計與生活出發、學校本位、在地化的鄉土教材為課程實驗題材，以實驗課程的六大單元元素_比例、構成、色彩、質感、結構與構造為主軸_發展出課程教案設計。能引發學生的學習興趣與關心。</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2、影響教學成效的關鍵在學生、教材、老師互為相關，教師以開放的教學方式引發學生的學習興趣與好奇，即使教學內容不多，老師以熱情與執著感動學生，學生就有願意學習跟進的心，才能事半功倍。</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3、實驗總是會有小缺失，但只要記取，找方法解決，問題就能改善，進而找到比較合適的方式進行教學，以使教學順暢。</w:t>
            </w:r>
          </w:p>
          <w:p w:rsidR="00061BA7" w:rsidRPr="00CA09F3" w:rsidRDefault="00061BA7" w:rsidP="00F65230">
            <w:pPr>
              <w:spacing w:line="320" w:lineRule="exact"/>
              <w:jc w:val="both"/>
              <w:rPr>
                <w:rFonts w:ascii="新細明體" w:hAnsi="新細明體"/>
                <w:sz w:val="20"/>
              </w:rPr>
            </w:pPr>
            <w:r w:rsidRPr="00FD6844">
              <w:rPr>
                <w:rFonts w:ascii="新細明體" w:hAnsi="新細明體" w:hint="eastAsia"/>
                <w:sz w:val="20"/>
              </w:rPr>
              <w:t>4、美感實驗課程由引導、實驗、欣賞、應用與分析的教學過程中，看見學生學習尊重自己，欣賞他人作品的態度漸漸形成，這是一個好的開始。這種開放式學習，</w:t>
            </w:r>
            <w:proofErr w:type="gramStart"/>
            <w:r w:rsidRPr="00FD6844">
              <w:rPr>
                <w:rFonts w:ascii="新細明體" w:hAnsi="新細明體" w:hint="eastAsia"/>
                <w:sz w:val="20"/>
              </w:rPr>
              <w:t>從作中學</w:t>
            </w:r>
            <w:proofErr w:type="gramEnd"/>
            <w:r w:rsidRPr="00FD6844">
              <w:rPr>
                <w:rFonts w:ascii="新細明體" w:hAnsi="新細明體" w:hint="eastAsia"/>
                <w:sz w:val="20"/>
              </w:rPr>
              <w:t>的行動研究，學生為中心的方式。為引發學生興趣，以生活中的食、衣、住、行、育、樂為題材，使美術課的學習更為生活化，進而使學習與生活結合，以達到最終目標，提升全民生活美學素養而指日可待。</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陳書敏</w:t>
            </w:r>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r w:rsidRPr="004F5FE9">
              <w:rPr>
                <w:rFonts w:ascii="新細明體" w:hAnsi="新細明體" w:hint="eastAsia"/>
              </w:rPr>
              <w:t>國立花蓮女子高級中學</w:t>
            </w:r>
          </w:p>
        </w:tc>
        <w:tc>
          <w:tcPr>
            <w:tcW w:w="6834" w:type="dxa"/>
            <w:vAlign w:val="center"/>
          </w:tcPr>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花蓮女中校園樓梯改造從學期初即預告此項綜合習作大工程，歷經：</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1學員每人構思草圖</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2醞釀討論出兩件精選圖案</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3精</w:t>
            </w:r>
            <w:proofErr w:type="gramStart"/>
            <w:r w:rsidRPr="00FD6844">
              <w:rPr>
                <w:rFonts w:ascii="新細明體" w:hAnsi="新細明體" w:hint="eastAsia"/>
                <w:sz w:val="20"/>
              </w:rPr>
              <w:t>準</w:t>
            </w:r>
            <w:proofErr w:type="gramEnd"/>
            <w:r w:rsidRPr="00FD6844">
              <w:rPr>
                <w:rFonts w:ascii="新細明體" w:hAnsi="新細明體" w:hint="eastAsia"/>
                <w:sz w:val="20"/>
              </w:rPr>
              <w:t>測量每一階樓梯高度(落差0~4cm)</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4團隊合作奮力鋸木板</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5塗上水泥漆作為木板第一層保護底漆</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6草圖紙實地測試(圖案放大分割後觀看的感受不同+修改草圖)</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7壓克力顏料彩繪</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8透明漆保護</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9木板側</w:t>
            </w:r>
            <w:proofErr w:type="gramStart"/>
            <w:r w:rsidRPr="00FD6844">
              <w:rPr>
                <w:rFonts w:ascii="新細明體" w:hAnsi="新細明體" w:hint="eastAsia"/>
                <w:sz w:val="20"/>
              </w:rPr>
              <w:t>背面厚塗白</w:t>
            </w:r>
            <w:proofErr w:type="gramEnd"/>
            <w:r w:rsidRPr="00FD6844">
              <w:rPr>
                <w:rFonts w:ascii="新細明體" w:hAnsi="新細明體" w:hint="eastAsia"/>
                <w:sz w:val="20"/>
              </w:rPr>
              <w:t>膠(亦有保護木板作用)</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10</w:t>
            </w:r>
            <w:proofErr w:type="gramStart"/>
            <w:r w:rsidRPr="00FD6844">
              <w:rPr>
                <w:rFonts w:ascii="新細明體" w:hAnsi="新細明體" w:hint="eastAsia"/>
                <w:sz w:val="20"/>
              </w:rPr>
              <w:t>黏</w:t>
            </w:r>
            <w:proofErr w:type="gramEnd"/>
            <w:r w:rsidRPr="00FD6844">
              <w:rPr>
                <w:rFonts w:ascii="新細明體" w:hAnsi="新細明體" w:hint="eastAsia"/>
                <w:sz w:val="20"/>
              </w:rPr>
              <w:t>上樓梯</w:t>
            </w:r>
          </w:p>
          <w:p w:rsidR="00061BA7" w:rsidRPr="00FD6844" w:rsidRDefault="00061BA7" w:rsidP="00F65230">
            <w:pPr>
              <w:spacing w:line="320" w:lineRule="exact"/>
              <w:jc w:val="both"/>
              <w:rPr>
                <w:rFonts w:ascii="新細明體" w:hAnsi="新細明體"/>
                <w:sz w:val="20"/>
              </w:rPr>
            </w:pPr>
            <w:r w:rsidRPr="00FD6844">
              <w:rPr>
                <w:rFonts w:ascii="新細明體" w:hAnsi="新細明體" w:hint="eastAsia"/>
                <w:sz w:val="20"/>
              </w:rPr>
              <w:t>11熱</w:t>
            </w:r>
            <w:proofErr w:type="gramStart"/>
            <w:r w:rsidRPr="00FD6844">
              <w:rPr>
                <w:rFonts w:ascii="新細明體" w:hAnsi="新細明體" w:hint="eastAsia"/>
                <w:sz w:val="20"/>
              </w:rPr>
              <w:t>熔槍補</w:t>
            </w:r>
            <w:proofErr w:type="gramEnd"/>
            <w:r w:rsidRPr="00FD6844">
              <w:rPr>
                <w:rFonts w:ascii="新細明體" w:hAnsi="新細明體" w:hint="eastAsia"/>
                <w:sz w:val="20"/>
              </w:rPr>
              <w:t>強</w:t>
            </w:r>
          </w:p>
          <w:p w:rsidR="00061BA7" w:rsidRPr="00CA09F3" w:rsidRDefault="00061BA7" w:rsidP="00F65230">
            <w:pPr>
              <w:spacing w:line="320" w:lineRule="exact"/>
              <w:jc w:val="both"/>
              <w:rPr>
                <w:rFonts w:ascii="新細明體" w:hAnsi="新細明體"/>
                <w:sz w:val="20"/>
              </w:rPr>
            </w:pPr>
            <w:r w:rsidRPr="00FD6844">
              <w:rPr>
                <w:rFonts w:ascii="新細明體" w:hAnsi="新細明體" w:hint="eastAsia"/>
                <w:sz w:val="20"/>
              </w:rPr>
              <w:t>12兩大樓梯立面改造完工。賀。</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t>李錦如</w:t>
            </w:r>
          </w:p>
        </w:tc>
        <w:tc>
          <w:tcPr>
            <w:tcW w:w="1983" w:type="dxa"/>
            <w:vAlign w:val="center"/>
          </w:tcPr>
          <w:p w:rsidR="00061BA7" w:rsidRPr="004F5FE9" w:rsidRDefault="00061BA7" w:rsidP="00F65230">
            <w:pPr>
              <w:spacing w:line="320" w:lineRule="exact"/>
              <w:rPr>
                <w:rFonts w:ascii="新細明體" w:hAnsi="新細明體"/>
              </w:rPr>
            </w:pPr>
            <w:proofErr w:type="gramStart"/>
            <w:r w:rsidRPr="004F5FE9">
              <w:rPr>
                <w:rFonts w:ascii="新細明體" w:hAnsi="新細明體" w:hint="eastAsia"/>
              </w:rPr>
              <w:t>臺</w:t>
            </w:r>
            <w:proofErr w:type="gramEnd"/>
            <w:r w:rsidRPr="004F5FE9">
              <w:rPr>
                <w:rFonts w:ascii="新細明體" w:hAnsi="新細明體" w:hint="eastAsia"/>
              </w:rPr>
              <w:t>東縣立寶桑國民中學</w:t>
            </w:r>
          </w:p>
        </w:tc>
        <w:tc>
          <w:tcPr>
            <w:tcW w:w="6834" w:type="dxa"/>
            <w:vAlign w:val="center"/>
          </w:tcPr>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  隨著普悠</w:t>
            </w:r>
            <w:proofErr w:type="gramStart"/>
            <w:r w:rsidRPr="00422841">
              <w:rPr>
                <w:rFonts w:ascii="新細明體" w:hAnsi="新細明體" w:hint="eastAsia"/>
                <w:color w:val="000000" w:themeColor="text1"/>
                <w:sz w:val="20"/>
              </w:rPr>
              <w:t>瑪</w:t>
            </w:r>
            <w:proofErr w:type="gramEnd"/>
            <w:r w:rsidRPr="00422841">
              <w:rPr>
                <w:rFonts w:ascii="新細明體" w:hAnsi="新細明體" w:hint="eastAsia"/>
                <w:color w:val="000000" w:themeColor="text1"/>
                <w:sz w:val="20"/>
              </w:rPr>
              <w:t>火車的電氣化啟航，象徵著</w:t>
            </w:r>
            <w:proofErr w:type="gramStart"/>
            <w:r w:rsidR="00643B8A">
              <w:rPr>
                <w:rFonts w:ascii="新細明體" w:hAnsi="新細明體" w:hint="eastAsia"/>
                <w:color w:val="000000" w:themeColor="text1"/>
                <w:sz w:val="20"/>
              </w:rPr>
              <w:t>臺</w:t>
            </w:r>
            <w:proofErr w:type="gramEnd"/>
            <w:r w:rsidRPr="00422841">
              <w:rPr>
                <w:rFonts w:ascii="新細明體" w:hAnsi="新細明體" w:hint="eastAsia"/>
                <w:color w:val="000000" w:themeColor="text1"/>
                <w:sz w:val="20"/>
              </w:rPr>
              <w:t>東縣迎接熱門觀光時代的來臨，因此在這次的美感課程設計上，以「旅行」為主題設計了「</w:t>
            </w:r>
            <w:proofErr w:type="gramStart"/>
            <w:r w:rsidRPr="00422841">
              <w:rPr>
                <w:rFonts w:ascii="新細明體" w:hAnsi="新細明體" w:hint="eastAsia"/>
                <w:color w:val="000000" w:themeColor="text1"/>
                <w:sz w:val="20"/>
              </w:rPr>
              <w:t>藝童趣</w:t>
            </w:r>
            <w:proofErr w:type="gramEnd"/>
            <w:r w:rsidRPr="00422841">
              <w:rPr>
                <w:rFonts w:ascii="新細明體" w:hAnsi="新細明體" w:hint="eastAsia"/>
                <w:color w:val="000000" w:themeColor="text1"/>
                <w:sz w:val="20"/>
              </w:rPr>
              <w:t>旅行」的綜合習作單元‚讓學生將美感課程中的六大視覺形式</w:t>
            </w:r>
            <w:r w:rsidRPr="00422841">
              <w:rPr>
                <w:rFonts w:ascii="Cambria Math" w:hAnsi="Cambria Math" w:cs="Cambria Math"/>
                <w:color w:val="000000" w:themeColor="text1"/>
                <w:sz w:val="20"/>
              </w:rPr>
              <w:t>∶</w:t>
            </w:r>
            <w:r w:rsidRPr="00422841">
              <w:rPr>
                <w:rFonts w:ascii="新細明體" w:hAnsi="新細明體" w:hint="eastAsia"/>
                <w:color w:val="000000" w:themeColor="text1"/>
                <w:sz w:val="20"/>
              </w:rPr>
              <w:t>比例、構成、色彩、質感、結構、構造運用其中。</w:t>
            </w:r>
          </w:p>
          <w:p w:rsidR="00061BA7" w:rsidRPr="00957305" w:rsidRDefault="00061BA7" w:rsidP="00F65230">
            <w:pPr>
              <w:spacing w:line="320" w:lineRule="exact"/>
              <w:jc w:val="both"/>
              <w:rPr>
                <w:rFonts w:ascii="新細明體" w:hAnsi="新細明體"/>
                <w:b/>
                <w:color w:val="000000" w:themeColor="text1"/>
                <w:sz w:val="20"/>
              </w:rPr>
            </w:pPr>
            <w:r w:rsidRPr="00422841">
              <w:rPr>
                <w:rFonts w:ascii="新細明體" w:hAnsi="新細明體" w:hint="eastAsia"/>
                <w:color w:val="000000" w:themeColor="text1"/>
                <w:sz w:val="20"/>
              </w:rPr>
              <w:t xml:space="preserve">    </w:t>
            </w:r>
            <w:r w:rsidRPr="00957305">
              <w:rPr>
                <w:rFonts w:ascii="新細明體" w:hAnsi="新細明體" w:hint="eastAsia"/>
                <w:b/>
                <w:color w:val="000000" w:themeColor="text1"/>
                <w:sz w:val="20"/>
              </w:rPr>
              <w:t>在</w:t>
            </w:r>
            <w:proofErr w:type="gramStart"/>
            <w:r w:rsidRPr="00957305">
              <w:rPr>
                <w:rFonts w:ascii="新細明體" w:hAnsi="新細明體" w:hint="eastAsia"/>
                <w:b/>
                <w:color w:val="000000" w:themeColor="text1"/>
                <w:sz w:val="20"/>
              </w:rPr>
              <w:t>校外參</w:t>
            </w:r>
            <w:proofErr w:type="gramEnd"/>
            <w:r w:rsidRPr="00957305">
              <w:rPr>
                <w:rFonts w:ascii="新細明體" w:hAnsi="新細明體" w:hint="eastAsia"/>
                <w:b/>
                <w:color w:val="000000" w:themeColor="text1"/>
                <w:sz w:val="20"/>
              </w:rPr>
              <w:t>訪部分舉辦「</w:t>
            </w:r>
            <w:proofErr w:type="gramStart"/>
            <w:r w:rsidRPr="00957305">
              <w:rPr>
                <w:rFonts w:ascii="新細明體" w:hAnsi="新細明體" w:hint="eastAsia"/>
                <w:b/>
                <w:color w:val="000000" w:themeColor="text1"/>
                <w:sz w:val="20"/>
              </w:rPr>
              <w:t>藝同郊遊</w:t>
            </w:r>
            <w:proofErr w:type="gramEnd"/>
            <w:r w:rsidRPr="00957305">
              <w:rPr>
                <w:rFonts w:ascii="新細明體" w:hAnsi="新細明體" w:hint="eastAsia"/>
                <w:b/>
                <w:color w:val="000000" w:themeColor="text1"/>
                <w:sz w:val="20"/>
              </w:rPr>
              <w:t>去-東海岸藝術之旅」實際體驗</w:t>
            </w:r>
            <w:proofErr w:type="gramStart"/>
            <w:r w:rsidR="00643B8A">
              <w:rPr>
                <w:rFonts w:ascii="新細明體" w:hAnsi="新細明體" w:hint="eastAsia"/>
                <w:b/>
                <w:color w:val="000000" w:themeColor="text1"/>
                <w:sz w:val="20"/>
              </w:rPr>
              <w:t>臺</w:t>
            </w:r>
            <w:proofErr w:type="gramEnd"/>
            <w:r w:rsidRPr="00957305">
              <w:rPr>
                <w:rFonts w:ascii="新細明體" w:hAnsi="新細明體" w:hint="eastAsia"/>
                <w:b/>
                <w:color w:val="000000" w:themeColor="text1"/>
                <w:sz w:val="20"/>
              </w:rPr>
              <w:t>東自然人文之美，我們帶著孩子去新港的比</w:t>
            </w:r>
            <w:proofErr w:type="gramStart"/>
            <w:r w:rsidRPr="00957305">
              <w:rPr>
                <w:rFonts w:ascii="新細明體" w:hAnsi="新細明體" w:hint="eastAsia"/>
                <w:b/>
                <w:color w:val="000000" w:themeColor="text1"/>
                <w:sz w:val="20"/>
              </w:rPr>
              <w:t>西里岸</w:t>
            </w:r>
            <w:proofErr w:type="gramEnd"/>
            <w:r w:rsidRPr="00957305">
              <w:rPr>
                <w:rFonts w:ascii="新細明體" w:hAnsi="新細明體" w:hint="eastAsia"/>
                <w:b/>
                <w:color w:val="000000" w:themeColor="text1"/>
                <w:sz w:val="20"/>
              </w:rPr>
              <w:t>，舉辦「尋找幾米的畫」讓學生去找出11幅幾米的畫作，結合六大視覺形式的色彩元素，實際感受小漁村裡因為幾米的插畫，成功的營造出社區的藝術氛圍，接著進行「三仙</w:t>
            </w:r>
            <w:proofErr w:type="gramStart"/>
            <w:r w:rsidR="00643B8A">
              <w:rPr>
                <w:rFonts w:ascii="新細明體" w:hAnsi="新細明體" w:hint="eastAsia"/>
                <w:b/>
                <w:color w:val="000000" w:themeColor="text1"/>
                <w:sz w:val="20"/>
              </w:rPr>
              <w:t>臺</w:t>
            </w:r>
            <w:proofErr w:type="gramEnd"/>
            <w:r w:rsidRPr="00957305">
              <w:rPr>
                <w:rFonts w:ascii="新細明體" w:hAnsi="新細明體" w:hint="eastAsia"/>
                <w:b/>
                <w:color w:val="000000" w:themeColor="text1"/>
                <w:sz w:val="20"/>
              </w:rPr>
              <w:t>最美攝影活動」，帶領孩子去觀察三仙</w:t>
            </w:r>
            <w:proofErr w:type="gramStart"/>
            <w:r w:rsidR="00643B8A">
              <w:rPr>
                <w:rFonts w:ascii="新細明體" w:hAnsi="新細明體" w:hint="eastAsia"/>
                <w:b/>
                <w:color w:val="000000" w:themeColor="text1"/>
                <w:sz w:val="20"/>
              </w:rPr>
              <w:t>臺</w:t>
            </w:r>
            <w:proofErr w:type="gramEnd"/>
            <w:r w:rsidRPr="00957305">
              <w:rPr>
                <w:rFonts w:ascii="新細明體" w:hAnsi="新細明體" w:hint="eastAsia"/>
                <w:b/>
                <w:color w:val="000000" w:themeColor="text1"/>
                <w:sz w:val="20"/>
              </w:rPr>
              <w:t>八拱橋的比例、結構的視覺形式，再來是「</w:t>
            </w:r>
            <w:proofErr w:type="gramStart"/>
            <w:r w:rsidRPr="00957305">
              <w:rPr>
                <w:rFonts w:ascii="新細明體" w:hAnsi="新細明體" w:hint="eastAsia"/>
                <w:b/>
                <w:color w:val="000000" w:themeColor="text1"/>
                <w:sz w:val="20"/>
              </w:rPr>
              <w:t>踏訪承接</w:t>
            </w:r>
            <w:proofErr w:type="gramEnd"/>
            <w:r w:rsidRPr="00957305">
              <w:rPr>
                <w:rFonts w:ascii="新細明體" w:hAnsi="新細明體" w:hint="eastAsia"/>
                <w:b/>
                <w:color w:val="000000" w:themeColor="text1"/>
                <w:sz w:val="20"/>
              </w:rPr>
              <w:t>過去與未來的東河橋」結合六大視覺形式的結構單元並觀察新舊東河橋在結構與色彩設計上的差異性。</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    然後</w:t>
            </w:r>
            <w:r w:rsidRPr="00957305">
              <w:rPr>
                <w:rFonts w:ascii="新細明體" w:hAnsi="新細明體" w:hint="eastAsia"/>
                <w:b/>
                <w:color w:val="000000" w:themeColor="text1"/>
                <w:sz w:val="20"/>
              </w:rPr>
              <w:t>讓孩子進行「巴奈達</w:t>
            </w:r>
            <w:proofErr w:type="gramStart"/>
            <w:r w:rsidRPr="00957305">
              <w:rPr>
                <w:rFonts w:ascii="新細明體" w:hAnsi="新細明體" w:hint="eastAsia"/>
                <w:b/>
                <w:color w:val="000000" w:themeColor="text1"/>
                <w:sz w:val="20"/>
              </w:rPr>
              <w:t>力功坊</w:t>
            </w:r>
            <w:proofErr w:type="gramEnd"/>
            <w:r w:rsidRPr="00957305">
              <w:rPr>
                <w:rFonts w:ascii="新細明體" w:hAnsi="新細明體" w:hint="eastAsia"/>
                <w:b/>
                <w:color w:val="000000" w:themeColor="text1"/>
                <w:sz w:val="20"/>
              </w:rPr>
              <w:t>-書皮衣製作」結合六大主題的質感單元，認識八十多歲的阿美族頭目巴奈阿公，用製作樹皮衣的技術，傳承阿美族利用天然的</w:t>
            </w:r>
            <w:proofErr w:type="gramStart"/>
            <w:r w:rsidRPr="00957305">
              <w:rPr>
                <w:rFonts w:ascii="新細明體" w:hAnsi="新細明體" w:hint="eastAsia"/>
                <w:b/>
                <w:color w:val="000000" w:themeColor="text1"/>
                <w:sz w:val="20"/>
              </w:rPr>
              <w:t>櫸</w:t>
            </w:r>
            <w:proofErr w:type="gramEnd"/>
            <w:r w:rsidRPr="00957305">
              <w:rPr>
                <w:rFonts w:ascii="新細明體" w:hAnsi="新細明體" w:hint="eastAsia"/>
                <w:b/>
                <w:color w:val="000000" w:themeColor="text1"/>
                <w:sz w:val="20"/>
              </w:rPr>
              <w:t>木細長的纖維製作衣服的技術，孩子們在一個多小時的敲打過程中，</w:t>
            </w:r>
            <w:proofErr w:type="gramStart"/>
            <w:r w:rsidRPr="00957305">
              <w:rPr>
                <w:rFonts w:ascii="新細明體" w:hAnsi="新細明體" w:hint="eastAsia"/>
                <w:b/>
                <w:color w:val="000000" w:themeColor="text1"/>
                <w:sz w:val="20"/>
              </w:rPr>
              <w:t>體驗做樹皮衣</w:t>
            </w:r>
            <w:proofErr w:type="gramEnd"/>
            <w:r w:rsidRPr="00957305">
              <w:rPr>
                <w:rFonts w:ascii="新細明體" w:hAnsi="新細明體" w:hint="eastAsia"/>
                <w:b/>
                <w:color w:val="000000" w:themeColor="text1"/>
                <w:sz w:val="20"/>
              </w:rPr>
              <w:t>的樂趣</w:t>
            </w:r>
            <w:r w:rsidRPr="00422841">
              <w:rPr>
                <w:rFonts w:ascii="新細明體" w:hAnsi="新細明體" w:hint="eastAsia"/>
                <w:color w:val="000000" w:themeColor="text1"/>
                <w:sz w:val="20"/>
              </w:rPr>
              <w:t>。最後是進行「</w:t>
            </w:r>
            <w:proofErr w:type="gramStart"/>
            <w:r w:rsidRPr="00422841">
              <w:rPr>
                <w:rFonts w:ascii="新細明體" w:hAnsi="新細明體" w:hint="eastAsia"/>
                <w:color w:val="000000" w:themeColor="text1"/>
                <w:sz w:val="20"/>
              </w:rPr>
              <w:t>迦路蘭</w:t>
            </w:r>
            <w:proofErr w:type="gramEnd"/>
            <w:r w:rsidRPr="00422841">
              <w:rPr>
                <w:rFonts w:ascii="新細明體" w:hAnsi="新細明體" w:hint="eastAsia"/>
                <w:color w:val="000000" w:themeColor="text1"/>
                <w:sz w:val="20"/>
              </w:rPr>
              <w:t>與我-KUSO攝影活動」，觀察地景藝術家運用</w:t>
            </w:r>
            <w:proofErr w:type="gramStart"/>
            <w:r w:rsidR="00643B8A">
              <w:rPr>
                <w:rFonts w:ascii="新細明體" w:hAnsi="新細明體" w:hint="eastAsia"/>
                <w:color w:val="000000" w:themeColor="text1"/>
                <w:sz w:val="20"/>
              </w:rPr>
              <w:t>臺</w:t>
            </w:r>
            <w:proofErr w:type="gramEnd"/>
            <w:r w:rsidRPr="00422841">
              <w:rPr>
                <w:rFonts w:ascii="新細明體" w:hAnsi="新細明體" w:hint="eastAsia"/>
                <w:color w:val="000000" w:themeColor="text1"/>
                <w:sz w:val="20"/>
              </w:rPr>
              <w:t>東在地漂流木來創作公共藝術，結合六大視覺形式的構成、結構與構造元素。戶外活動結束後，回到校園裡進行「學習地圖的製作與分享」讓孩子將今日旅行中所見所聞，利用文字與圖像記錄下來，並分組發表</w:t>
            </w:r>
            <w:r w:rsidRPr="00422841">
              <w:rPr>
                <w:rFonts w:ascii="新細明體" w:hAnsi="新細明體" w:hint="eastAsia"/>
                <w:color w:val="000000" w:themeColor="text1"/>
                <w:sz w:val="20"/>
              </w:rPr>
              <w:lastRenderedPageBreak/>
              <w:t>與其他組員分享。</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    美感應從生活出發，並結合</w:t>
            </w:r>
            <w:proofErr w:type="gramStart"/>
            <w:r w:rsidR="00643B8A">
              <w:rPr>
                <w:rFonts w:ascii="新細明體" w:hAnsi="新細明體" w:hint="eastAsia"/>
                <w:color w:val="000000" w:themeColor="text1"/>
                <w:sz w:val="20"/>
              </w:rPr>
              <w:t>臺</w:t>
            </w:r>
            <w:proofErr w:type="gramEnd"/>
            <w:r w:rsidRPr="00422841">
              <w:rPr>
                <w:rFonts w:ascii="新細明體" w:hAnsi="新細明體" w:hint="eastAsia"/>
                <w:color w:val="000000" w:themeColor="text1"/>
                <w:sz w:val="20"/>
              </w:rPr>
              <w:t>東特有的自然環境與原住民文化特色，以「旅行」輕鬆的心情讓學生去體驗、發現、感受視覺形式中的六個元素其實早就存在周遭生活中，期待在這學期經歷完整系統性的美感課程，從設計觀察、認識、體驗、反思與</w:t>
            </w:r>
            <w:proofErr w:type="gramStart"/>
            <w:r w:rsidRPr="00422841">
              <w:rPr>
                <w:rFonts w:ascii="新細明體" w:hAnsi="新細明體" w:hint="eastAsia"/>
                <w:color w:val="000000" w:themeColor="text1"/>
                <w:sz w:val="20"/>
              </w:rPr>
              <w:t>建構中認識</w:t>
            </w:r>
            <w:proofErr w:type="gramEnd"/>
            <w:r w:rsidRPr="00422841">
              <w:rPr>
                <w:rFonts w:ascii="新細明體" w:hAnsi="新細明體" w:hint="eastAsia"/>
                <w:color w:val="000000" w:themeColor="text1"/>
                <w:sz w:val="20"/>
              </w:rPr>
              <w:t>視覺形式的美感，創造美感生活化的新思維</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r w:rsidRPr="00CA09F3">
              <w:rPr>
                <w:rFonts w:ascii="新細明體" w:hAnsi="新細明體" w:hint="eastAsia"/>
                <w:b/>
                <w:color w:val="000000"/>
                <w:szCs w:val="24"/>
              </w:rPr>
              <w:lastRenderedPageBreak/>
              <w:t>沈廷憲</w:t>
            </w:r>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r w:rsidRPr="004F5FE9">
              <w:rPr>
                <w:rFonts w:ascii="新細明體" w:hAnsi="新細明體" w:hint="eastAsia"/>
              </w:rPr>
              <w:t>花蓮縣立自強國民中學</w:t>
            </w:r>
          </w:p>
        </w:tc>
        <w:tc>
          <w:tcPr>
            <w:tcW w:w="6834" w:type="dxa"/>
            <w:vAlign w:val="center"/>
          </w:tcPr>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1.經過了一學期的美感教育課程，深刻發現一</w:t>
            </w:r>
            <w:proofErr w:type="gramStart"/>
            <w:r w:rsidRPr="00422841">
              <w:rPr>
                <w:rFonts w:ascii="新細明體" w:hAnsi="新細明體" w:hint="eastAsia"/>
                <w:color w:val="000000" w:themeColor="text1"/>
                <w:sz w:val="20"/>
              </w:rPr>
              <w:t>週</w:t>
            </w:r>
            <w:proofErr w:type="gramEnd"/>
            <w:r w:rsidRPr="00422841">
              <w:rPr>
                <w:rFonts w:ascii="新細明體" w:hAnsi="新細明體" w:hint="eastAsia"/>
                <w:color w:val="000000" w:themeColor="text1"/>
                <w:sz w:val="20"/>
              </w:rPr>
              <w:t>兩堂課的效果真的比一堂課，好用很多。</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2. 也發現，用有趣的教學，實務上的觀察，講解與操作引發學生的興趣，遠超過單純的平面繪畫與講課。</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 xml:space="preserve">3.現在的孩子在文明衝擊中，擁有的眼界比較寬於是學習的方向更有賴我們引導。  </w:t>
            </w:r>
          </w:p>
          <w:p w:rsidR="00061BA7" w:rsidRPr="00422841" w:rsidRDefault="00061BA7" w:rsidP="00F65230">
            <w:pPr>
              <w:spacing w:line="320" w:lineRule="exact"/>
              <w:jc w:val="both"/>
              <w:rPr>
                <w:rFonts w:ascii="新細明體" w:hAnsi="新細明體"/>
                <w:color w:val="000000" w:themeColor="text1"/>
                <w:sz w:val="20"/>
              </w:rPr>
            </w:pPr>
            <w:r w:rsidRPr="00422841">
              <w:rPr>
                <w:rFonts w:ascii="新細明體" w:hAnsi="新細明體" w:hint="eastAsia"/>
                <w:color w:val="000000" w:themeColor="text1"/>
                <w:sz w:val="20"/>
              </w:rPr>
              <w:t>4.這課程越上越覺有意義。</w:t>
            </w:r>
          </w:p>
        </w:tc>
      </w:tr>
      <w:tr w:rsidR="00061BA7" w:rsidRPr="004F5FE9" w:rsidTr="00061BA7">
        <w:trPr>
          <w:jc w:val="center"/>
        </w:trPr>
        <w:tc>
          <w:tcPr>
            <w:tcW w:w="1101" w:type="dxa"/>
            <w:vAlign w:val="center"/>
          </w:tcPr>
          <w:p w:rsidR="00061BA7" w:rsidRPr="00CA09F3" w:rsidRDefault="00061BA7" w:rsidP="00F65230">
            <w:pPr>
              <w:spacing w:line="320" w:lineRule="exact"/>
              <w:jc w:val="center"/>
              <w:rPr>
                <w:rFonts w:ascii="新細明體" w:hAnsi="新細明體"/>
                <w:b/>
                <w:color w:val="000000"/>
                <w:szCs w:val="24"/>
              </w:rPr>
            </w:pPr>
            <w:proofErr w:type="gramStart"/>
            <w:r w:rsidRPr="00CA09F3">
              <w:rPr>
                <w:rFonts w:ascii="新細明體" w:hAnsi="新細明體" w:hint="eastAsia"/>
                <w:b/>
                <w:color w:val="000000"/>
                <w:szCs w:val="24"/>
              </w:rPr>
              <w:t>游民聖</w:t>
            </w:r>
            <w:proofErr w:type="gramEnd"/>
          </w:p>
        </w:tc>
        <w:tc>
          <w:tcPr>
            <w:tcW w:w="1983" w:type="dxa"/>
          </w:tcPr>
          <w:p w:rsidR="00061BA7" w:rsidRDefault="00061BA7" w:rsidP="00F65230">
            <w:pPr>
              <w:spacing w:line="320" w:lineRule="exact"/>
              <w:rPr>
                <w:rFonts w:ascii="新細明體" w:hAnsi="新細明體"/>
              </w:rPr>
            </w:pPr>
          </w:p>
          <w:p w:rsidR="00061BA7" w:rsidRDefault="00061BA7" w:rsidP="00F65230">
            <w:pPr>
              <w:spacing w:line="320" w:lineRule="exact"/>
              <w:rPr>
                <w:rFonts w:ascii="新細明體" w:hAnsi="新細明體"/>
              </w:rPr>
            </w:pPr>
          </w:p>
          <w:p w:rsidR="00061BA7" w:rsidRPr="004F5FE9" w:rsidRDefault="00061BA7" w:rsidP="00F65230">
            <w:pPr>
              <w:spacing w:line="320" w:lineRule="exact"/>
              <w:rPr>
                <w:rFonts w:ascii="新細明體" w:hAnsi="新細明體"/>
              </w:rPr>
            </w:pPr>
            <w:r>
              <w:rPr>
                <w:rFonts w:ascii="新細明體" w:hAnsi="新細明體" w:hint="eastAsia"/>
              </w:rPr>
              <w:t>花蓮縣</w:t>
            </w:r>
            <w:r w:rsidRPr="004F5FE9">
              <w:rPr>
                <w:rFonts w:ascii="新細明體" w:hAnsi="新細明體" w:hint="eastAsia"/>
              </w:rPr>
              <w:t>私立海星</w:t>
            </w:r>
            <w:r>
              <w:rPr>
                <w:rFonts w:ascii="新細明體" w:hAnsi="新細明體" w:hint="eastAsia"/>
              </w:rPr>
              <w:t>高級中學附設</w:t>
            </w:r>
            <w:r w:rsidRPr="004F5FE9">
              <w:rPr>
                <w:rFonts w:ascii="新細明體" w:hAnsi="新細明體" w:hint="eastAsia"/>
              </w:rPr>
              <w:t>國中部</w:t>
            </w:r>
          </w:p>
        </w:tc>
        <w:tc>
          <w:tcPr>
            <w:tcW w:w="6834" w:type="dxa"/>
            <w:vAlign w:val="center"/>
          </w:tcPr>
          <w:p w:rsidR="00061BA7" w:rsidRPr="00FD6844" w:rsidRDefault="00061BA7" w:rsidP="00F65230">
            <w:pPr>
              <w:spacing w:line="320" w:lineRule="exact"/>
              <w:jc w:val="both"/>
              <w:rPr>
                <w:rFonts w:ascii="新細明體" w:hAnsi="新細明體"/>
                <w:sz w:val="20"/>
              </w:rPr>
            </w:pPr>
            <w:r>
              <w:rPr>
                <w:rFonts w:ascii="新細明體" w:hAnsi="新細明體" w:hint="eastAsia"/>
                <w:sz w:val="20"/>
              </w:rPr>
              <w:t xml:space="preserve">  </w:t>
            </w:r>
            <w:r w:rsidRPr="00AD5DA4">
              <w:rPr>
                <w:rFonts w:ascii="新細明體" w:hAnsi="新細明體" w:hint="eastAsia"/>
                <w:sz w:val="20"/>
              </w:rPr>
              <w:t>對於國中階段學生的美感教育，生活環境就是提供學生學習的</w:t>
            </w:r>
            <w:proofErr w:type="gramStart"/>
            <w:r w:rsidRPr="00AD5DA4">
              <w:rPr>
                <w:rFonts w:ascii="新細明體" w:hAnsi="新細明體" w:hint="eastAsia"/>
                <w:sz w:val="20"/>
              </w:rPr>
              <w:t>最佳媒</w:t>
            </w:r>
            <w:proofErr w:type="gramEnd"/>
            <w:r w:rsidRPr="00AD5DA4">
              <w:rPr>
                <w:rFonts w:ascii="新細明體" w:hAnsi="新細明體" w:hint="eastAsia"/>
                <w:sz w:val="20"/>
              </w:rPr>
              <w:t>材，例如：</w:t>
            </w:r>
            <w:r w:rsidRPr="0028604F">
              <w:rPr>
                <w:rFonts w:ascii="新細明體" w:hAnsi="新細明體" w:hint="eastAsia"/>
                <w:b/>
                <w:sz w:val="20"/>
              </w:rPr>
              <w:t>花草、山川的色彩變化、房舍建築的外貌、日常生活中的器皿和物件、人們衣服飾等，都充滿著藝術美感元素</w:t>
            </w:r>
            <w:r w:rsidRPr="00AD5DA4">
              <w:rPr>
                <w:rFonts w:ascii="新細明體" w:hAnsi="新細明體" w:hint="eastAsia"/>
                <w:sz w:val="20"/>
              </w:rPr>
              <w:t>。課程中經常針對生活周遭的事物進行剖析、分解、再造，成功刺激學生的想像力。成功的原因是學生的心是充滿著創造力和好奇心；</w:t>
            </w:r>
            <w:r w:rsidRPr="0028604F">
              <w:rPr>
                <w:rFonts w:ascii="新細明體" w:hAnsi="新細明體" w:hint="eastAsia"/>
                <w:b/>
                <w:sz w:val="20"/>
              </w:rPr>
              <w:t>眼睛就如同掃描器一般不斷的在生活中搜尋著新鮮事，不斷的捕捉他們所見、所聞、所知的美好事物。學習經驗往往是透過知覺感官的直接接觸與嘗試得來，學生的確需要具體的、實際的、操作的、遊戲化的學習活動</w:t>
            </w:r>
            <w:r w:rsidRPr="00AD5DA4">
              <w:rPr>
                <w:rFonts w:ascii="新細明體" w:hAnsi="新細明體" w:hint="eastAsia"/>
                <w:sz w:val="20"/>
              </w:rPr>
              <w:t>，因此，課程設計所呈現的內容，服膺本次美感教育精神。</w:t>
            </w:r>
          </w:p>
        </w:tc>
      </w:tr>
    </w:tbl>
    <w:p w:rsidR="002D189D" w:rsidRPr="004F5FE9" w:rsidRDefault="002D189D">
      <w:pPr>
        <w:rPr>
          <w:rFonts w:ascii="新細明體" w:hAnsi="新細明體"/>
        </w:rPr>
      </w:pPr>
    </w:p>
    <w:sectPr w:rsidR="002D189D" w:rsidRPr="004F5FE9" w:rsidSect="00F65230">
      <w:footerReference w:type="default" r:id="rId8"/>
      <w:pgSz w:w="11906" w:h="16838"/>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D7" w:rsidRDefault="00D815D7" w:rsidP="00A96F9E">
      <w:r>
        <w:separator/>
      </w:r>
    </w:p>
  </w:endnote>
  <w:endnote w:type="continuationSeparator" w:id="0">
    <w:p w:rsidR="00D815D7" w:rsidRDefault="00D815D7" w:rsidP="00A9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598986"/>
      <w:docPartObj>
        <w:docPartGallery w:val="Page Numbers (Bottom of Page)"/>
        <w:docPartUnique/>
      </w:docPartObj>
    </w:sdtPr>
    <w:sdtEndPr/>
    <w:sdtContent>
      <w:p w:rsidR="00E95F75" w:rsidRDefault="00E95F75">
        <w:pPr>
          <w:pStyle w:val="a5"/>
          <w:jc w:val="center"/>
        </w:pPr>
        <w:r>
          <w:fldChar w:fldCharType="begin"/>
        </w:r>
        <w:r>
          <w:instrText>PAGE   \* MERGEFORMAT</w:instrText>
        </w:r>
        <w:r>
          <w:fldChar w:fldCharType="separate"/>
        </w:r>
        <w:r w:rsidR="00643B8A" w:rsidRPr="00643B8A">
          <w:rPr>
            <w:noProof/>
            <w:lang w:val="zh-TW"/>
          </w:rPr>
          <w:t>16</w:t>
        </w:r>
        <w:r>
          <w:fldChar w:fldCharType="end"/>
        </w:r>
      </w:p>
    </w:sdtContent>
  </w:sdt>
  <w:p w:rsidR="00E95F75" w:rsidRDefault="00E95F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D7" w:rsidRDefault="00D815D7" w:rsidP="00A96F9E">
      <w:r>
        <w:separator/>
      </w:r>
    </w:p>
  </w:footnote>
  <w:footnote w:type="continuationSeparator" w:id="0">
    <w:p w:rsidR="00D815D7" w:rsidRDefault="00D815D7" w:rsidP="00A96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13518"/>
    <w:multiLevelType w:val="hybridMultilevel"/>
    <w:tmpl w:val="DE760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F7"/>
    <w:rsid w:val="00003260"/>
    <w:rsid w:val="00006BCF"/>
    <w:rsid w:val="000108F0"/>
    <w:rsid w:val="00021B93"/>
    <w:rsid w:val="00024671"/>
    <w:rsid w:val="00030442"/>
    <w:rsid w:val="00032E3F"/>
    <w:rsid w:val="00036556"/>
    <w:rsid w:val="000419AD"/>
    <w:rsid w:val="0005124E"/>
    <w:rsid w:val="00051985"/>
    <w:rsid w:val="000530AA"/>
    <w:rsid w:val="000531E2"/>
    <w:rsid w:val="00061BA7"/>
    <w:rsid w:val="00061C5A"/>
    <w:rsid w:val="00071735"/>
    <w:rsid w:val="00071D0D"/>
    <w:rsid w:val="00075CAD"/>
    <w:rsid w:val="00076C58"/>
    <w:rsid w:val="00090A5F"/>
    <w:rsid w:val="000929C6"/>
    <w:rsid w:val="00093F47"/>
    <w:rsid w:val="000965A2"/>
    <w:rsid w:val="000A4CA9"/>
    <w:rsid w:val="000A5318"/>
    <w:rsid w:val="000A5706"/>
    <w:rsid w:val="000A761D"/>
    <w:rsid w:val="000A76D3"/>
    <w:rsid w:val="000B19A1"/>
    <w:rsid w:val="000B6268"/>
    <w:rsid w:val="000C5DB1"/>
    <w:rsid w:val="000D39AB"/>
    <w:rsid w:val="000D3C93"/>
    <w:rsid w:val="000E27D5"/>
    <w:rsid w:val="000E2B09"/>
    <w:rsid w:val="000E4846"/>
    <w:rsid w:val="000F071A"/>
    <w:rsid w:val="000F143A"/>
    <w:rsid w:val="00102632"/>
    <w:rsid w:val="00104007"/>
    <w:rsid w:val="00107E5F"/>
    <w:rsid w:val="001137B5"/>
    <w:rsid w:val="00113F1F"/>
    <w:rsid w:val="0011778E"/>
    <w:rsid w:val="00121BA3"/>
    <w:rsid w:val="00123FE9"/>
    <w:rsid w:val="0013347D"/>
    <w:rsid w:val="0013668F"/>
    <w:rsid w:val="001425CF"/>
    <w:rsid w:val="001442BC"/>
    <w:rsid w:val="00146D79"/>
    <w:rsid w:val="001470C8"/>
    <w:rsid w:val="00147CBB"/>
    <w:rsid w:val="001557FA"/>
    <w:rsid w:val="001567A3"/>
    <w:rsid w:val="0016033F"/>
    <w:rsid w:val="0016131C"/>
    <w:rsid w:val="0016194E"/>
    <w:rsid w:val="00170ECE"/>
    <w:rsid w:val="001751A9"/>
    <w:rsid w:val="0017773E"/>
    <w:rsid w:val="001810FE"/>
    <w:rsid w:val="0018672F"/>
    <w:rsid w:val="001907CE"/>
    <w:rsid w:val="001943A5"/>
    <w:rsid w:val="0019583F"/>
    <w:rsid w:val="00195DD5"/>
    <w:rsid w:val="00196255"/>
    <w:rsid w:val="00197361"/>
    <w:rsid w:val="001A2853"/>
    <w:rsid w:val="001A29AA"/>
    <w:rsid w:val="001A5557"/>
    <w:rsid w:val="001A6B76"/>
    <w:rsid w:val="001B0EF7"/>
    <w:rsid w:val="001B119D"/>
    <w:rsid w:val="001B29A5"/>
    <w:rsid w:val="001B29DF"/>
    <w:rsid w:val="001C0AC8"/>
    <w:rsid w:val="001C3978"/>
    <w:rsid w:val="001C4694"/>
    <w:rsid w:val="001C69A2"/>
    <w:rsid w:val="001D1121"/>
    <w:rsid w:val="001D13FA"/>
    <w:rsid w:val="001D7CB7"/>
    <w:rsid w:val="001E6ECD"/>
    <w:rsid w:val="00201B77"/>
    <w:rsid w:val="002071A0"/>
    <w:rsid w:val="00214141"/>
    <w:rsid w:val="00214490"/>
    <w:rsid w:val="00222B36"/>
    <w:rsid w:val="002250E4"/>
    <w:rsid w:val="00230678"/>
    <w:rsid w:val="002321C5"/>
    <w:rsid w:val="00232A90"/>
    <w:rsid w:val="00236ED1"/>
    <w:rsid w:val="00240F9E"/>
    <w:rsid w:val="00247FE7"/>
    <w:rsid w:val="002527AF"/>
    <w:rsid w:val="002604AF"/>
    <w:rsid w:val="002626D5"/>
    <w:rsid w:val="00270472"/>
    <w:rsid w:val="00275056"/>
    <w:rsid w:val="002752D2"/>
    <w:rsid w:val="00275D47"/>
    <w:rsid w:val="00276BE7"/>
    <w:rsid w:val="00281148"/>
    <w:rsid w:val="0028430E"/>
    <w:rsid w:val="0028604F"/>
    <w:rsid w:val="00296981"/>
    <w:rsid w:val="002A1ABF"/>
    <w:rsid w:val="002A1CF0"/>
    <w:rsid w:val="002A21BB"/>
    <w:rsid w:val="002A2E46"/>
    <w:rsid w:val="002A423C"/>
    <w:rsid w:val="002A7BA8"/>
    <w:rsid w:val="002B059F"/>
    <w:rsid w:val="002B1CF3"/>
    <w:rsid w:val="002B1F8F"/>
    <w:rsid w:val="002B2556"/>
    <w:rsid w:val="002B2CE4"/>
    <w:rsid w:val="002B3A16"/>
    <w:rsid w:val="002B6412"/>
    <w:rsid w:val="002B658F"/>
    <w:rsid w:val="002B73AF"/>
    <w:rsid w:val="002C0FE8"/>
    <w:rsid w:val="002D189D"/>
    <w:rsid w:val="002D34E0"/>
    <w:rsid w:val="002D4340"/>
    <w:rsid w:val="002E7B7D"/>
    <w:rsid w:val="002F3517"/>
    <w:rsid w:val="002F7505"/>
    <w:rsid w:val="00303F83"/>
    <w:rsid w:val="00315A14"/>
    <w:rsid w:val="00320D2B"/>
    <w:rsid w:val="003217EA"/>
    <w:rsid w:val="00323293"/>
    <w:rsid w:val="00325F36"/>
    <w:rsid w:val="00327236"/>
    <w:rsid w:val="00340953"/>
    <w:rsid w:val="00341AFF"/>
    <w:rsid w:val="00342B21"/>
    <w:rsid w:val="00344029"/>
    <w:rsid w:val="00345AF2"/>
    <w:rsid w:val="0035236D"/>
    <w:rsid w:val="00353829"/>
    <w:rsid w:val="00355169"/>
    <w:rsid w:val="00355FC9"/>
    <w:rsid w:val="00360587"/>
    <w:rsid w:val="0037037C"/>
    <w:rsid w:val="00376F93"/>
    <w:rsid w:val="003814B2"/>
    <w:rsid w:val="003822E5"/>
    <w:rsid w:val="003903DB"/>
    <w:rsid w:val="003945F5"/>
    <w:rsid w:val="00395D8E"/>
    <w:rsid w:val="00395F38"/>
    <w:rsid w:val="003A1B1A"/>
    <w:rsid w:val="003A2E47"/>
    <w:rsid w:val="003A365C"/>
    <w:rsid w:val="003A767E"/>
    <w:rsid w:val="003A7F47"/>
    <w:rsid w:val="003B1CDF"/>
    <w:rsid w:val="003C0B6E"/>
    <w:rsid w:val="003C3C5F"/>
    <w:rsid w:val="003C7649"/>
    <w:rsid w:val="003C7C09"/>
    <w:rsid w:val="003D18F6"/>
    <w:rsid w:val="003D22AD"/>
    <w:rsid w:val="003D22C1"/>
    <w:rsid w:val="003D3F72"/>
    <w:rsid w:val="003D491F"/>
    <w:rsid w:val="003E21BF"/>
    <w:rsid w:val="003E2B10"/>
    <w:rsid w:val="003F225B"/>
    <w:rsid w:val="00402C63"/>
    <w:rsid w:val="00406477"/>
    <w:rsid w:val="00407465"/>
    <w:rsid w:val="0041170D"/>
    <w:rsid w:val="004161B7"/>
    <w:rsid w:val="00420EFD"/>
    <w:rsid w:val="004221BB"/>
    <w:rsid w:val="00422841"/>
    <w:rsid w:val="00426C25"/>
    <w:rsid w:val="004320FE"/>
    <w:rsid w:val="004354E9"/>
    <w:rsid w:val="00435CBD"/>
    <w:rsid w:val="004407DF"/>
    <w:rsid w:val="00441113"/>
    <w:rsid w:val="00447C14"/>
    <w:rsid w:val="00451255"/>
    <w:rsid w:val="0045211A"/>
    <w:rsid w:val="00453748"/>
    <w:rsid w:val="004540D4"/>
    <w:rsid w:val="00454ABD"/>
    <w:rsid w:val="004612BA"/>
    <w:rsid w:val="0046171C"/>
    <w:rsid w:val="00462D3E"/>
    <w:rsid w:val="00463276"/>
    <w:rsid w:val="00467511"/>
    <w:rsid w:val="004677C5"/>
    <w:rsid w:val="00470431"/>
    <w:rsid w:val="00472F7E"/>
    <w:rsid w:val="00473B5E"/>
    <w:rsid w:val="004754D1"/>
    <w:rsid w:val="0047592C"/>
    <w:rsid w:val="004803A5"/>
    <w:rsid w:val="004851DB"/>
    <w:rsid w:val="004966C1"/>
    <w:rsid w:val="004A1C1C"/>
    <w:rsid w:val="004A6B49"/>
    <w:rsid w:val="004A74EC"/>
    <w:rsid w:val="004B0702"/>
    <w:rsid w:val="004B3304"/>
    <w:rsid w:val="004B4385"/>
    <w:rsid w:val="004B7195"/>
    <w:rsid w:val="004C1780"/>
    <w:rsid w:val="004C4888"/>
    <w:rsid w:val="004D09CF"/>
    <w:rsid w:val="004D4EC8"/>
    <w:rsid w:val="004D54C7"/>
    <w:rsid w:val="004D6A65"/>
    <w:rsid w:val="004D7FEC"/>
    <w:rsid w:val="004E07D5"/>
    <w:rsid w:val="004E4382"/>
    <w:rsid w:val="004E50E9"/>
    <w:rsid w:val="004E605A"/>
    <w:rsid w:val="004E7ADD"/>
    <w:rsid w:val="004F02D5"/>
    <w:rsid w:val="004F3F72"/>
    <w:rsid w:val="004F48BA"/>
    <w:rsid w:val="004F5FE9"/>
    <w:rsid w:val="004F7504"/>
    <w:rsid w:val="00502015"/>
    <w:rsid w:val="00503149"/>
    <w:rsid w:val="0050777C"/>
    <w:rsid w:val="00507FF9"/>
    <w:rsid w:val="005135EC"/>
    <w:rsid w:val="00524E41"/>
    <w:rsid w:val="0052699A"/>
    <w:rsid w:val="0052707E"/>
    <w:rsid w:val="005323FA"/>
    <w:rsid w:val="00550879"/>
    <w:rsid w:val="005534D6"/>
    <w:rsid w:val="00554E41"/>
    <w:rsid w:val="0055794F"/>
    <w:rsid w:val="00557AB2"/>
    <w:rsid w:val="00557FA8"/>
    <w:rsid w:val="00560446"/>
    <w:rsid w:val="005663F2"/>
    <w:rsid w:val="00573D99"/>
    <w:rsid w:val="0057450C"/>
    <w:rsid w:val="00575ADA"/>
    <w:rsid w:val="0057645B"/>
    <w:rsid w:val="00581D02"/>
    <w:rsid w:val="00583D05"/>
    <w:rsid w:val="005848FB"/>
    <w:rsid w:val="00587483"/>
    <w:rsid w:val="00592513"/>
    <w:rsid w:val="005D2C14"/>
    <w:rsid w:val="005D46F7"/>
    <w:rsid w:val="005D4CCC"/>
    <w:rsid w:val="005D4D6D"/>
    <w:rsid w:val="005D65D0"/>
    <w:rsid w:val="005D67BD"/>
    <w:rsid w:val="005E25D7"/>
    <w:rsid w:val="005E4428"/>
    <w:rsid w:val="005E6D63"/>
    <w:rsid w:val="005F0A84"/>
    <w:rsid w:val="005F7BD0"/>
    <w:rsid w:val="006039BF"/>
    <w:rsid w:val="00614248"/>
    <w:rsid w:val="00614A1E"/>
    <w:rsid w:val="00616715"/>
    <w:rsid w:val="00626EE7"/>
    <w:rsid w:val="00640388"/>
    <w:rsid w:val="00640B3E"/>
    <w:rsid w:val="00642EF5"/>
    <w:rsid w:val="006433DE"/>
    <w:rsid w:val="00643B8A"/>
    <w:rsid w:val="00645DCE"/>
    <w:rsid w:val="00664315"/>
    <w:rsid w:val="00665379"/>
    <w:rsid w:val="00667543"/>
    <w:rsid w:val="00683626"/>
    <w:rsid w:val="006845E3"/>
    <w:rsid w:val="00687214"/>
    <w:rsid w:val="006B70F3"/>
    <w:rsid w:val="006C248F"/>
    <w:rsid w:val="006C3C70"/>
    <w:rsid w:val="006C432C"/>
    <w:rsid w:val="006D1EC3"/>
    <w:rsid w:val="006D498C"/>
    <w:rsid w:val="006D6517"/>
    <w:rsid w:val="006D7DDB"/>
    <w:rsid w:val="006F1466"/>
    <w:rsid w:val="006F4457"/>
    <w:rsid w:val="006F44AB"/>
    <w:rsid w:val="006F6CC5"/>
    <w:rsid w:val="006F71E6"/>
    <w:rsid w:val="007000FC"/>
    <w:rsid w:val="00704985"/>
    <w:rsid w:val="007060A7"/>
    <w:rsid w:val="00706A34"/>
    <w:rsid w:val="0071231E"/>
    <w:rsid w:val="00716522"/>
    <w:rsid w:val="007208B0"/>
    <w:rsid w:val="00720DF5"/>
    <w:rsid w:val="00721EBD"/>
    <w:rsid w:val="0072683B"/>
    <w:rsid w:val="00727BA9"/>
    <w:rsid w:val="00727F80"/>
    <w:rsid w:val="00730351"/>
    <w:rsid w:val="00730E9A"/>
    <w:rsid w:val="00736037"/>
    <w:rsid w:val="00736669"/>
    <w:rsid w:val="007377B1"/>
    <w:rsid w:val="00737CE7"/>
    <w:rsid w:val="0074344D"/>
    <w:rsid w:val="007503F3"/>
    <w:rsid w:val="00755D32"/>
    <w:rsid w:val="00760F43"/>
    <w:rsid w:val="0076263F"/>
    <w:rsid w:val="0077481A"/>
    <w:rsid w:val="007757A2"/>
    <w:rsid w:val="00775D4D"/>
    <w:rsid w:val="0077611F"/>
    <w:rsid w:val="007809E6"/>
    <w:rsid w:val="00782587"/>
    <w:rsid w:val="00783CC4"/>
    <w:rsid w:val="007864E9"/>
    <w:rsid w:val="0079066C"/>
    <w:rsid w:val="007944CA"/>
    <w:rsid w:val="0079457F"/>
    <w:rsid w:val="00796691"/>
    <w:rsid w:val="007966B8"/>
    <w:rsid w:val="007A07C2"/>
    <w:rsid w:val="007A1B08"/>
    <w:rsid w:val="007A3504"/>
    <w:rsid w:val="007A4221"/>
    <w:rsid w:val="007A5D5C"/>
    <w:rsid w:val="007A5F7E"/>
    <w:rsid w:val="007A7B5F"/>
    <w:rsid w:val="007B006C"/>
    <w:rsid w:val="007B284E"/>
    <w:rsid w:val="007B5040"/>
    <w:rsid w:val="007C0421"/>
    <w:rsid w:val="007C1F1A"/>
    <w:rsid w:val="007C3438"/>
    <w:rsid w:val="007C400B"/>
    <w:rsid w:val="007D6222"/>
    <w:rsid w:val="007D6B1E"/>
    <w:rsid w:val="007E626C"/>
    <w:rsid w:val="007E73B8"/>
    <w:rsid w:val="007E7ED8"/>
    <w:rsid w:val="007F26BE"/>
    <w:rsid w:val="007F4994"/>
    <w:rsid w:val="00800A3A"/>
    <w:rsid w:val="00803021"/>
    <w:rsid w:val="00807401"/>
    <w:rsid w:val="00807D5F"/>
    <w:rsid w:val="00810F8F"/>
    <w:rsid w:val="00820EE3"/>
    <w:rsid w:val="00826B66"/>
    <w:rsid w:val="008277AC"/>
    <w:rsid w:val="00831CFB"/>
    <w:rsid w:val="008442A3"/>
    <w:rsid w:val="00844BB5"/>
    <w:rsid w:val="008467FE"/>
    <w:rsid w:val="008502DD"/>
    <w:rsid w:val="00855DF1"/>
    <w:rsid w:val="0085692B"/>
    <w:rsid w:val="008630BE"/>
    <w:rsid w:val="00864754"/>
    <w:rsid w:val="00866CB8"/>
    <w:rsid w:val="00867C8D"/>
    <w:rsid w:val="00871006"/>
    <w:rsid w:val="008712CF"/>
    <w:rsid w:val="00872641"/>
    <w:rsid w:val="00886CB8"/>
    <w:rsid w:val="00891C9E"/>
    <w:rsid w:val="0089417A"/>
    <w:rsid w:val="0089603E"/>
    <w:rsid w:val="008973E7"/>
    <w:rsid w:val="00897EF0"/>
    <w:rsid w:val="008A133B"/>
    <w:rsid w:val="008A795E"/>
    <w:rsid w:val="008B1CE4"/>
    <w:rsid w:val="008B39CB"/>
    <w:rsid w:val="008B44DE"/>
    <w:rsid w:val="008C05C8"/>
    <w:rsid w:val="008C166F"/>
    <w:rsid w:val="008C308A"/>
    <w:rsid w:val="008D04B1"/>
    <w:rsid w:val="008D36B7"/>
    <w:rsid w:val="008D52D7"/>
    <w:rsid w:val="008D58F8"/>
    <w:rsid w:val="008E02EE"/>
    <w:rsid w:val="008E0E12"/>
    <w:rsid w:val="008E2836"/>
    <w:rsid w:val="008E4947"/>
    <w:rsid w:val="008E6CB5"/>
    <w:rsid w:val="008F0C86"/>
    <w:rsid w:val="008F2909"/>
    <w:rsid w:val="008F2A41"/>
    <w:rsid w:val="008F732B"/>
    <w:rsid w:val="00900053"/>
    <w:rsid w:val="00903BD3"/>
    <w:rsid w:val="00903BFA"/>
    <w:rsid w:val="00905998"/>
    <w:rsid w:val="0090660F"/>
    <w:rsid w:val="0091178D"/>
    <w:rsid w:val="00912282"/>
    <w:rsid w:val="0091446C"/>
    <w:rsid w:val="009169AE"/>
    <w:rsid w:val="009175B4"/>
    <w:rsid w:val="00921529"/>
    <w:rsid w:val="00922989"/>
    <w:rsid w:val="00924D94"/>
    <w:rsid w:val="00926CCE"/>
    <w:rsid w:val="009324E0"/>
    <w:rsid w:val="009340BF"/>
    <w:rsid w:val="00934905"/>
    <w:rsid w:val="00934FB2"/>
    <w:rsid w:val="009354C4"/>
    <w:rsid w:val="0094579E"/>
    <w:rsid w:val="00945E4A"/>
    <w:rsid w:val="009479D0"/>
    <w:rsid w:val="00950B09"/>
    <w:rsid w:val="009513D8"/>
    <w:rsid w:val="00957305"/>
    <w:rsid w:val="00960400"/>
    <w:rsid w:val="00960D6D"/>
    <w:rsid w:val="00961628"/>
    <w:rsid w:val="009636AE"/>
    <w:rsid w:val="00967392"/>
    <w:rsid w:val="009716A1"/>
    <w:rsid w:val="00972135"/>
    <w:rsid w:val="00975C85"/>
    <w:rsid w:val="00977A88"/>
    <w:rsid w:val="00977C1E"/>
    <w:rsid w:val="009861BF"/>
    <w:rsid w:val="009A1ABB"/>
    <w:rsid w:val="009A242A"/>
    <w:rsid w:val="009B51F9"/>
    <w:rsid w:val="009E0C2C"/>
    <w:rsid w:val="009E28E6"/>
    <w:rsid w:val="009E2AA0"/>
    <w:rsid w:val="009E4498"/>
    <w:rsid w:val="009E60EC"/>
    <w:rsid w:val="009F0914"/>
    <w:rsid w:val="009F1E6E"/>
    <w:rsid w:val="009F26AA"/>
    <w:rsid w:val="009F30C5"/>
    <w:rsid w:val="009F5F74"/>
    <w:rsid w:val="00A078D4"/>
    <w:rsid w:val="00A10577"/>
    <w:rsid w:val="00A14B5C"/>
    <w:rsid w:val="00A155B4"/>
    <w:rsid w:val="00A2307F"/>
    <w:rsid w:val="00A23F52"/>
    <w:rsid w:val="00A30E02"/>
    <w:rsid w:val="00A3222A"/>
    <w:rsid w:val="00A4002F"/>
    <w:rsid w:val="00A4084C"/>
    <w:rsid w:val="00A41947"/>
    <w:rsid w:val="00A41EBB"/>
    <w:rsid w:val="00A41F1C"/>
    <w:rsid w:val="00A43058"/>
    <w:rsid w:val="00A448A2"/>
    <w:rsid w:val="00A46ED3"/>
    <w:rsid w:val="00A5399B"/>
    <w:rsid w:val="00A54769"/>
    <w:rsid w:val="00A5772E"/>
    <w:rsid w:val="00A61A14"/>
    <w:rsid w:val="00A62193"/>
    <w:rsid w:val="00A63856"/>
    <w:rsid w:val="00A643AC"/>
    <w:rsid w:val="00A678B2"/>
    <w:rsid w:val="00A7043B"/>
    <w:rsid w:val="00A71741"/>
    <w:rsid w:val="00A7281D"/>
    <w:rsid w:val="00A747BB"/>
    <w:rsid w:val="00A77128"/>
    <w:rsid w:val="00A84319"/>
    <w:rsid w:val="00A84C62"/>
    <w:rsid w:val="00A87956"/>
    <w:rsid w:val="00A955ED"/>
    <w:rsid w:val="00A966B0"/>
    <w:rsid w:val="00A96F9E"/>
    <w:rsid w:val="00AA04EF"/>
    <w:rsid w:val="00AA381B"/>
    <w:rsid w:val="00AA4D38"/>
    <w:rsid w:val="00AA6FAA"/>
    <w:rsid w:val="00AB051C"/>
    <w:rsid w:val="00AB79F2"/>
    <w:rsid w:val="00AC2325"/>
    <w:rsid w:val="00AC3010"/>
    <w:rsid w:val="00AC3EF3"/>
    <w:rsid w:val="00AC6FB1"/>
    <w:rsid w:val="00AC7820"/>
    <w:rsid w:val="00AD480F"/>
    <w:rsid w:val="00AD4C80"/>
    <w:rsid w:val="00AD5DA4"/>
    <w:rsid w:val="00AD7667"/>
    <w:rsid w:val="00AE6C3E"/>
    <w:rsid w:val="00AE7CC9"/>
    <w:rsid w:val="00AF2340"/>
    <w:rsid w:val="00AF2D5F"/>
    <w:rsid w:val="00AF6F17"/>
    <w:rsid w:val="00B03BA5"/>
    <w:rsid w:val="00B05C89"/>
    <w:rsid w:val="00B108D9"/>
    <w:rsid w:val="00B14071"/>
    <w:rsid w:val="00B16427"/>
    <w:rsid w:val="00B207A4"/>
    <w:rsid w:val="00B2288E"/>
    <w:rsid w:val="00B245DB"/>
    <w:rsid w:val="00B24EB5"/>
    <w:rsid w:val="00B26022"/>
    <w:rsid w:val="00B27DBB"/>
    <w:rsid w:val="00B3027E"/>
    <w:rsid w:val="00B318D0"/>
    <w:rsid w:val="00B32C94"/>
    <w:rsid w:val="00B34450"/>
    <w:rsid w:val="00B34BC9"/>
    <w:rsid w:val="00B37F1D"/>
    <w:rsid w:val="00B412E6"/>
    <w:rsid w:val="00B41E58"/>
    <w:rsid w:val="00B43369"/>
    <w:rsid w:val="00B45DC5"/>
    <w:rsid w:val="00B533A8"/>
    <w:rsid w:val="00B561C2"/>
    <w:rsid w:val="00B57256"/>
    <w:rsid w:val="00B607C6"/>
    <w:rsid w:val="00B736F2"/>
    <w:rsid w:val="00B74705"/>
    <w:rsid w:val="00B923EF"/>
    <w:rsid w:val="00B95505"/>
    <w:rsid w:val="00BB6857"/>
    <w:rsid w:val="00BB6BA0"/>
    <w:rsid w:val="00BC1880"/>
    <w:rsid w:val="00BC4DC7"/>
    <w:rsid w:val="00BC698D"/>
    <w:rsid w:val="00BC77ED"/>
    <w:rsid w:val="00BD05CD"/>
    <w:rsid w:val="00BD1EF7"/>
    <w:rsid w:val="00BD2F2C"/>
    <w:rsid w:val="00BD3224"/>
    <w:rsid w:val="00BD356D"/>
    <w:rsid w:val="00BD41CD"/>
    <w:rsid w:val="00BE157C"/>
    <w:rsid w:val="00BE7098"/>
    <w:rsid w:val="00C001CF"/>
    <w:rsid w:val="00C0518E"/>
    <w:rsid w:val="00C05C6B"/>
    <w:rsid w:val="00C124E5"/>
    <w:rsid w:val="00C24DD5"/>
    <w:rsid w:val="00C25EFA"/>
    <w:rsid w:val="00C345BA"/>
    <w:rsid w:val="00C43131"/>
    <w:rsid w:val="00C43528"/>
    <w:rsid w:val="00C44734"/>
    <w:rsid w:val="00C52D6E"/>
    <w:rsid w:val="00C5391E"/>
    <w:rsid w:val="00C542BE"/>
    <w:rsid w:val="00C6091B"/>
    <w:rsid w:val="00C6409A"/>
    <w:rsid w:val="00C6446F"/>
    <w:rsid w:val="00C65718"/>
    <w:rsid w:val="00C65A39"/>
    <w:rsid w:val="00C67B03"/>
    <w:rsid w:val="00C75A03"/>
    <w:rsid w:val="00C959B5"/>
    <w:rsid w:val="00C965D7"/>
    <w:rsid w:val="00C96769"/>
    <w:rsid w:val="00CA09F3"/>
    <w:rsid w:val="00CA5790"/>
    <w:rsid w:val="00CA7B2E"/>
    <w:rsid w:val="00CB3E27"/>
    <w:rsid w:val="00CB7FC6"/>
    <w:rsid w:val="00CD43EC"/>
    <w:rsid w:val="00CD5815"/>
    <w:rsid w:val="00CD7C9D"/>
    <w:rsid w:val="00CD7F1D"/>
    <w:rsid w:val="00CE3BA3"/>
    <w:rsid w:val="00CF1B10"/>
    <w:rsid w:val="00CF23F0"/>
    <w:rsid w:val="00CF6133"/>
    <w:rsid w:val="00D16767"/>
    <w:rsid w:val="00D205C1"/>
    <w:rsid w:val="00D23067"/>
    <w:rsid w:val="00D23AB5"/>
    <w:rsid w:val="00D2580D"/>
    <w:rsid w:val="00D26813"/>
    <w:rsid w:val="00D274A2"/>
    <w:rsid w:val="00D3775B"/>
    <w:rsid w:val="00D46A6F"/>
    <w:rsid w:val="00D51579"/>
    <w:rsid w:val="00D520DD"/>
    <w:rsid w:val="00D5642A"/>
    <w:rsid w:val="00D56B9A"/>
    <w:rsid w:val="00D60D44"/>
    <w:rsid w:val="00D62BF8"/>
    <w:rsid w:val="00D63799"/>
    <w:rsid w:val="00D66C54"/>
    <w:rsid w:val="00D7061D"/>
    <w:rsid w:val="00D76EAC"/>
    <w:rsid w:val="00D80981"/>
    <w:rsid w:val="00D815D7"/>
    <w:rsid w:val="00D8326C"/>
    <w:rsid w:val="00D846F1"/>
    <w:rsid w:val="00D84BAE"/>
    <w:rsid w:val="00D918A3"/>
    <w:rsid w:val="00D918D2"/>
    <w:rsid w:val="00D936DD"/>
    <w:rsid w:val="00D95486"/>
    <w:rsid w:val="00DA538E"/>
    <w:rsid w:val="00DA5AED"/>
    <w:rsid w:val="00DA6370"/>
    <w:rsid w:val="00DA7101"/>
    <w:rsid w:val="00DB47A9"/>
    <w:rsid w:val="00DB6E5C"/>
    <w:rsid w:val="00DD037C"/>
    <w:rsid w:val="00DD34C6"/>
    <w:rsid w:val="00DD63E2"/>
    <w:rsid w:val="00DE0967"/>
    <w:rsid w:val="00DF441F"/>
    <w:rsid w:val="00DF5B17"/>
    <w:rsid w:val="00DF71C8"/>
    <w:rsid w:val="00E010FA"/>
    <w:rsid w:val="00E02025"/>
    <w:rsid w:val="00E04E0B"/>
    <w:rsid w:val="00E07160"/>
    <w:rsid w:val="00E12FC9"/>
    <w:rsid w:val="00E13082"/>
    <w:rsid w:val="00E13665"/>
    <w:rsid w:val="00E15269"/>
    <w:rsid w:val="00E2105B"/>
    <w:rsid w:val="00E27444"/>
    <w:rsid w:val="00E344C6"/>
    <w:rsid w:val="00E43847"/>
    <w:rsid w:val="00E50644"/>
    <w:rsid w:val="00E54E99"/>
    <w:rsid w:val="00E555BB"/>
    <w:rsid w:val="00E62844"/>
    <w:rsid w:val="00E70D37"/>
    <w:rsid w:val="00E70FAE"/>
    <w:rsid w:val="00E72CEB"/>
    <w:rsid w:val="00E75C11"/>
    <w:rsid w:val="00E76A34"/>
    <w:rsid w:val="00E76D84"/>
    <w:rsid w:val="00E85F5D"/>
    <w:rsid w:val="00E919E5"/>
    <w:rsid w:val="00E92320"/>
    <w:rsid w:val="00E92D60"/>
    <w:rsid w:val="00E95F75"/>
    <w:rsid w:val="00EA02BB"/>
    <w:rsid w:val="00EA0890"/>
    <w:rsid w:val="00EA1650"/>
    <w:rsid w:val="00EA35CF"/>
    <w:rsid w:val="00EA540B"/>
    <w:rsid w:val="00EA6724"/>
    <w:rsid w:val="00EA696F"/>
    <w:rsid w:val="00EA7040"/>
    <w:rsid w:val="00EB7972"/>
    <w:rsid w:val="00EC16AB"/>
    <w:rsid w:val="00EC69AA"/>
    <w:rsid w:val="00ED5038"/>
    <w:rsid w:val="00ED50DD"/>
    <w:rsid w:val="00EE253D"/>
    <w:rsid w:val="00EE5D5F"/>
    <w:rsid w:val="00EE5ED6"/>
    <w:rsid w:val="00EE7852"/>
    <w:rsid w:val="00EF242D"/>
    <w:rsid w:val="00EF73BA"/>
    <w:rsid w:val="00F060A1"/>
    <w:rsid w:val="00F21304"/>
    <w:rsid w:val="00F308E0"/>
    <w:rsid w:val="00F3193F"/>
    <w:rsid w:val="00F3256D"/>
    <w:rsid w:val="00F344E3"/>
    <w:rsid w:val="00F4421C"/>
    <w:rsid w:val="00F453FF"/>
    <w:rsid w:val="00F47F5C"/>
    <w:rsid w:val="00F51B83"/>
    <w:rsid w:val="00F5317C"/>
    <w:rsid w:val="00F615EB"/>
    <w:rsid w:val="00F65230"/>
    <w:rsid w:val="00F65E3E"/>
    <w:rsid w:val="00F726AD"/>
    <w:rsid w:val="00F74D49"/>
    <w:rsid w:val="00F75642"/>
    <w:rsid w:val="00F92C11"/>
    <w:rsid w:val="00FA08E9"/>
    <w:rsid w:val="00FA7860"/>
    <w:rsid w:val="00FB0B2D"/>
    <w:rsid w:val="00FB3668"/>
    <w:rsid w:val="00FB6466"/>
    <w:rsid w:val="00FB7D54"/>
    <w:rsid w:val="00FC1BB8"/>
    <w:rsid w:val="00FC1E88"/>
    <w:rsid w:val="00FC27DB"/>
    <w:rsid w:val="00FC3A3A"/>
    <w:rsid w:val="00FC5A49"/>
    <w:rsid w:val="00FC5C21"/>
    <w:rsid w:val="00FC7B6A"/>
    <w:rsid w:val="00FD4A0C"/>
    <w:rsid w:val="00FD6844"/>
    <w:rsid w:val="00FD7B0D"/>
    <w:rsid w:val="00FE095F"/>
    <w:rsid w:val="00FE1B89"/>
    <w:rsid w:val="00FE3BFA"/>
    <w:rsid w:val="00FE403F"/>
    <w:rsid w:val="00FE7406"/>
    <w:rsid w:val="00FF502B"/>
    <w:rsid w:val="00FF5EC2"/>
    <w:rsid w:val="00FF6326"/>
    <w:rsid w:val="00FF7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5C4ED-9B1B-4064-8225-680B59F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F9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F9E"/>
    <w:pPr>
      <w:tabs>
        <w:tab w:val="center" w:pos="4153"/>
        <w:tab w:val="right" w:pos="8306"/>
      </w:tabs>
      <w:snapToGrid w:val="0"/>
    </w:pPr>
    <w:rPr>
      <w:sz w:val="20"/>
    </w:rPr>
  </w:style>
  <w:style w:type="character" w:customStyle="1" w:styleId="a4">
    <w:name w:val="頁首 字元"/>
    <w:basedOn w:val="a0"/>
    <w:link w:val="a3"/>
    <w:uiPriority w:val="99"/>
    <w:rsid w:val="00A96F9E"/>
    <w:rPr>
      <w:sz w:val="20"/>
      <w:szCs w:val="20"/>
    </w:rPr>
  </w:style>
  <w:style w:type="paragraph" w:styleId="a5">
    <w:name w:val="footer"/>
    <w:basedOn w:val="a"/>
    <w:link w:val="a6"/>
    <w:uiPriority w:val="99"/>
    <w:unhideWhenUsed/>
    <w:rsid w:val="00A96F9E"/>
    <w:pPr>
      <w:tabs>
        <w:tab w:val="center" w:pos="4153"/>
        <w:tab w:val="right" w:pos="8306"/>
      </w:tabs>
      <w:snapToGrid w:val="0"/>
    </w:pPr>
    <w:rPr>
      <w:sz w:val="20"/>
    </w:rPr>
  </w:style>
  <w:style w:type="character" w:customStyle="1" w:styleId="a6">
    <w:name w:val="頁尾 字元"/>
    <w:basedOn w:val="a0"/>
    <w:link w:val="a5"/>
    <w:uiPriority w:val="99"/>
    <w:rsid w:val="00A96F9E"/>
    <w:rPr>
      <w:sz w:val="20"/>
      <w:szCs w:val="20"/>
    </w:rPr>
  </w:style>
  <w:style w:type="paragraph" w:styleId="a7">
    <w:name w:val="List Paragraph"/>
    <w:basedOn w:val="a"/>
    <w:uiPriority w:val="34"/>
    <w:qFormat/>
    <w:rsid w:val="00A96F9E"/>
    <w:pPr>
      <w:ind w:leftChars="200" w:left="480"/>
    </w:pPr>
    <w:rPr>
      <w:szCs w:val="24"/>
    </w:rPr>
  </w:style>
  <w:style w:type="character" w:customStyle="1" w:styleId="A10">
    <w:name w:val="A1"/>
    <w:uiPriority w:val="99"/>
    <w:rsid w:val="00AC3010"/>
    <w:rPr>
      <w:rFonts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3572">
      <w:bodyDiv w:val="1"/>
      <w:marLeft w:val="0"/>
      <w:marRight w:val="0"/>
      <w:marTop w:val="0"/>
      <w:marBottom w:val="0"/>
      <w:divBdr>
        <w:top w:val="none" w:sz="0" w:space="0" w:color="auto"/>
        <w:left w:val="none" w:sz="0" w:space="0" w:color="auto"/>
        <w:bottom w:val="none" w:sz="0" w:space="0" w:color="auto"/>
        <w:right w:val="none" w:sz="0" w:space="0" w:color="auto"/>
      </w:divBdr>
    </w:div>
    <w:div w:id="186916131">
      <w:bodyDiv w:val="1"/>
      <w:marLeft w:val="0"/>
      <w:marRight w:val="0"/>
      <w:marTop w:val="0"/>
      <w:marBottom w:val="0"/>
      <w:divBdr>
        <w:top w:val="none" w:sz="0" w:space="0" w:color="auto"/>
        <w:left w:val="none" w:sz="0" w:space="0" w:color="auto"/>
        <w:bottom w:val="none" w:sz="0" w:space="0" w:color="auto"/>
        <w:right w:val="none" w:sz="0" w:space="0" w:color="auto"/>
      </w:divBdr>
    </w:div>
    <w:div w:id="196508375">
      <w:bodyDiv w:val="1"/>
      <w:marLeft w:val="0"/>
      <w:marRight w:val="0"/>
      <w:marTop w:val="0"/>
      <w:marBottom w:val="0"/>
      <w:divBdr>
        <w:top w:val="none" w:sz="0" w:space="0" w:color="auto"/>
        <w:left w:val="none" w:sz="0" w:space="0" w:color="auto"/>
        <w:bottom w:val="none" w:sz="0" w:space="0" w:color="auto"/>
        <w:right w:val="none" w:sz="0" w:space="0" w:color="auto"/>
      </w:divBdr>
    </w:div>
    <w:div w:id="266617572">
      <w:bodyDiv w:val="1"/>
      <w:marLeft w:val="0"/>
      <w:marRight w:val="0"/>
      <w:marTop w:val="0"/>
      <w:marBottom w:val="0"/>
      <w:divBdr>
        <w:top w:val="none" w:sz="0" w:space="0" w:color="auto"/>
        <w:left w:val="none" w:sz="0" w:space="0" w:color="auto"/>
        <w:bottom w:val="none" w:sz="0" w:space="0" w:color="auto"/>
        <w:right w:val="none" w:sz="0" w:space="0" w:color="auto"/>
      </w:divBdr>
    </w:div>
    <w:div w:id="414056586">
      <w:bodyDiv w:val="1"/>
      <w:marLeft w:val="0"/>
      <w:marRight w:val="0"/>
      <w:marTop w:val="0"/>
      <w:marBottom w:val="0"/>
      <w:divBdr>
        <w:top w:val="none" w:sz="0" w:space="0" w:color="auto"/>
        <w:left w:val="none" w:sz="0" w:space="0" w:color="auto"/>
        <w:bottom w:val="none" w:sz="0" w:space="0" w:color="auto"/>
        <w:right w:val="none" w:sz="0" w:space="0" w:color="auto"/>
      </w:divBdr>
    </w:div>
    <w:div w:id="489564450">
      <w:bodyDiv w:val="1"/>
      <w:marLeft w:val="0"/>
      <w:marRight w:val="0"/>
      <w:marTop w:val="0"/>
      <w:marBottom w:val="0"/>
      <w:divBdr>
        <w:top w:val="none" w:sz="0" w:space="0" w:color="auto"/>
        <w:left w:val="none" w:sz="0" w:space="0" w:color="auto"/>
        <w:bottom w:val="none" w:sz="0" w:space="0" w:color="auto"/>
        <w:right w:val="none" w:sz="0" w:space="0" w:color="auto"/>
      </w:divBdr>
    </w:div>
    <w:div w:id="583228871">
      <w:bodyDiv w:val="1"/>
      <w:marLeft w:val="0"/>
      <w:marRight w:val="0"/>
      <w:marTop w:val="0"/>
      <w:marBottom w:val="0"/>
      <w:divBdr>
        <w:top w:val="none" w:sz="0" w:space="0" w:color="auto"/>
        <w:left w:val="none" w:sz="0" w:space="0" w:color="auto"/>
        <w:bottom w:val="none" w:sz="0" w:space="0" w:color="auto"/>
        <w:right w:val="none" w:sz="0" w:space="0" w:color="auto"/>
      </w:divBdr>
    </w:div>
    <w:div w:id="677393450">
      <w:bodyDiv w:val="1"/>
      <w:marLeft w:val="0"/>
      <w:marRight w:val="0"/>
      <w:marTop w:val="0"/>
      <w:marBottom w:val="0"/>
      <w:divBdr>
        <w:top w:val="none" w:sz="0" w:space="0" w:color="auto"/>
        <w:left w:val="none" w:sz="0" w:space="0" w:color="auto"/>
        <w:bottom w:val="none" w:sz="0" w:space="0" w:color="auto"/>
        <w:right w:val="none" w:sz="0" w:space="0" w:color="auto"/>
      </w:divBdr>
    </w:div>
    <w:div w:id="717633802">
      <w:bodyDiv w:val="1"/>
      <w:marLeft w:val="0"/>
      <w:marRight w:val="0"/>
      <w:marTop w:val="0"/>
      <w:marBottom w:val="0"/>
      <w:divBdr>
        <w:top w:val="none" w:sz="0" w:space="0" w:color="auto"/>
        <w:left w:val="none" w:sz="0" w:space="0" w:color="auto"/>
        <w:bottom w:val="none" w:sz="0" w:space="0" w:color="auto"/>
        <w:right w:val="none" w:sz="0" w:space="0" w:color="auto"/>
      </w:divBdr>
    </w:div>
    <w:div w:id="788932102">
      <w:bodyDiv w:val="1"/>
      <w:marLeft w:val="0"/>
      <w:marRight w:val="0"/>
      <w:marTop w:val="0"/>
      <w:marBottom w:val="0"/>
      <w:divBdr>
        <w:top w:val="none" w:sz="0" w:space="0" w:color="auto"/>
        <w:left w:val="none" w:sz="0" w:space="0" w:color="auto"/>
        <w:bottom w:val="none" w:sz="0" w:space="0" w:color="auto"/>
        <w:right w:val="none" w:sz="0" w:space="0" w:color="auto"/>
      </w:divBdr>
    </w:div>
    <w:div w:id="912276182">
      <w:bodyDiv w:val="1"/>
      <w:marLeft w:val="0"/>
      <w:marRight w:val="0"/>
      <w:marTop w:val="0"/>
      <w:marBottom w:val="0"/>
      <w:divBdr>
        <w:top w:val="none" w:sz="0" w:space="0" w:color="auto"/>
        <w:left w:val="none" w:sz="0" w:space="0" w:color="auto"/>
        <w:bottom w:val="none" w:sz="0" w:space="0" w:color="auto"/>
        <w:right w:val="none" w:sz="0" w:space="0" w:color="auto"/>
      </w:divBdr>
    </w:div>
    <w:div w:id="914898850">
      <w:bodyDiv w:val="1"/>
      <w:marLeft w:val="0"/>
      <w:marRight w:val="0"/>
      <w:marTop w:val="0"/>
      <w:marBottom w:val="0"/>
      <w:divBdr>
        <w:top w:val="none" w:sz="0" w:space="0" w:color="auto"/>
        <w:left w:val="none" w:sz="0" w:space="0" w:color="auto"/>
        <w:bottom w:val="none" w:sz="0" w:space="0" w:color="auto"/>
        <w:right w:val="none" w:sz="0" w:space="0" w:color="auto"/>
      </w:divBdr>
    </w:div>
    <w:div w:id="982730430">
      <w:bodyDiv w:val="1"/>
      <w:marLeft w:val="0"/>
      <w:marRight w:val="0"/>
      <w:marTop w:val="0"/>
      <w:marBottom w:val="0"/>
      <w:divBdr>
        <w:top w:val="none" w:sz="0" w:space="0" w:color="auto"/>
        <w:left w:val="none" w:sz="0" w:space="0" w:color="auto"/>
        <w:bottom w:val="none" w:sz="0" w:space="0" w:color="auto"/>
        <w:right w:val="none" w:sz="0" w:space="0" w:color="auto"/>
      </w:divBdr>
    </w:div>
    <w:div w:id="1073893653">
      <w:bodyDiv w:val="1"/>
      <w:marLeft w:val="0"/>
      <w:marRight w:val="0"/>
      <w:marTop w:val="0"/>
      <w:marBottom w:val="0"/>
      <w:divBdr>
        <w:top w:val="none" w:sz="0" w:space="0" w:color="auto"/>
        <w:left w:val="none" w:sz="0" w:space="0" w:color="auto"/>
        <w:bottom w:val="none" w:sz="0" w:space="0" w:color="auto"/>
        <w:right w:val="none" w:sz="0" w:space="0" w:color="auto"/>
      </w:divBdr>
    </w:div>
    <w:div w:id="1173033817">
      <w:bodyDiv w:val="1"/>
      <w:marLeft w:val="0"/>
      <w:marRight w:val="0"/>
      <w:marTop w:val="0"/>
      <w:marBottom w:val="0"/>
      <w:divBdr>
        <w:top w:val="none" w:sz="0" w:space="0" w:color="auto"/>
        <w:left w:val="none" w:sz="0" w:space="0" w:color="auto"/>
        <w:bottom w:val="none" w:sz="0" w:space="0" w:color="auto"/>
        <w:right w:val="none" w:sz="0" w:space="0" w:color="auto"/>
      </w:divBdr>
    </w:div>
    <w:div w:id="1266226625">
      <w:bodyDiv w:val="1"/>
      <w:marLeft w:val="0"/>
      <w:marRight w:val="0"/>
      <w:marTop w:val="0"/>
      <w:marBottom w:val="0"/>
      <w:divBdr>
        <w:top w:val="none" w:sz="0" w:space="0" w:color="auto"/>
        <w:left w:val="none" w:sz="0" w:space="0" w:color="auto"/>
        <w:bottom w:val="none" w:sz="0" w:space="0" w:color="auto"/>
        <w:right w:val="none" w:sz="0" w:space="0" w:color="auto"/>
      </w:divBdr>
    </w:div>
    <w:div w:id="1309898887">
      <w:bodyDiv w:val="1"/>
      <w:marLeft w:val="0"/>
      <w:marRight w:val="0"/>
      <w:marTop w:val="0"/>
      <w:marBottom w:val="0"/>
      <w:divBdr>
        <w:top w:val="none" w:sz="0" w:space="0" w:color="auto"/>
        <w:left w:val="none" w:sz="0" w:space="0" w:color="auto"/>
        <w:bottom w:val="none" w:sz="0" w:space="0" w:color="auto"/>
        <w:right w:val="none" w:sz="0" w:space="0" w:color="auto"/>
      </w:divBdr>
    </w:div>
    <w:div w:id="1356538110">
      <w:bodyDiv w:val="1"/>
      <w:marLeft w:val="0"/>
      <w:marRight w:val="0"/>
      <w:marTop w:val="0"/>
      <w:marBottom w:val="0"/>
      <w:divBdr>
        <w:top w:val="none" w:sz="0" w:space="0" w:color="auto"/>
        <w:left w:val="none" w:sz="0" w:space="0" w:color="auto"/>
        <w:bottom w:val="none" w:sz="0" w:space="0" w:color="auto"/>
        <w:right w:val="none" w:sz="0" w:space="0" w:color="auto"/>
      </w:divBdr>
    </w:div>
    <w:div w:id="1407796842">
      <w:bodyDiv w:val="1"/>
      <w:marLeft w:val="0"/>
      <w:marRight w:val="0"/>
      <w:marTop w:val="0"/>
      <w:marBottom w:val="0"/>
      <w:divBdr>
        <w:top w:val="none" w:sz="0" w:space="0" w:color="auto"/>
        <w:left w:val="none" w:sz="0" w:space="0" w:color="auto"/>
        <w:bottom w:val="none" w:sz="0" w:space="0" w:color="auto"/>
        <w:right w:val="none" w:sz="0" w:space="0" w:color="auto"/>
      </w:divBdr>
    </w:div>
    <w:div w:id="1434084391">
      <w:bodyDiv w:val="1"/>
      <w:marLeft w:val="0"/>
      <w:marRight w:val="0"/>
      <w:marTop w:val="0"/>
      <w:marBottom w:val="0"/>
      <w:divBdr>
        <w:top w:val="none" w:sz="0" w:space="0" w:color="auto"/>
        <w:left w:val="none" w:sz="0" w:space="0" w:color="auto"/>
        <w:bottom w:val="none" w:sz="0" w:space="0" w:color="auto"/>
        <w:right w:val="none" w:sz="0" w:space="0" w:color="auto"/>
      </w:divBdr>
    </w:div>
    <w:div w:id="1472870897">
      <w:bodyDiv w:val="1"/>
      <w:marLeft w:val="0"/>
      <w:marRight w:val="0"/>
      <w:marTop w:val="0"/>
      <w:marBottom w:val="0"/>
      <w:divBdr>
        <w:top w:val="none" w:sz="0" w:space="0" w:color="auto"/>
        <w:left w:val="none" w:sz="0" w:space="0" w:color="auto"/>
        <w:bottom w:val="none" w:sz="0" w:space="0" w:color="auto"/>
        <w:right w:val="none" w:sz="0" w:space="0" w:color="auto"/>
      </w:divBdr>
    </w:div>
    <w:div w:id="1489594694">
      <w:bodyDiv w:val="1"/>
      <w:marLeft w:val="0"/>
      <w:marRight w:val="0"/>
      <w:marTop w:val="0"/>
      <w:marBottom w:val="0"/>
      <w:divBdr>
        <w:top w:val="none" w:sz="0" w:space="0" w:color="auto"/>
        <w:left w:val="none" w:sz="0" w:space="0" w:color="auto"/>
        <w:bottom w:val="none" w:sz="0" w:space="0" w:color="auto"/>
        <w:right w:val="none" w:sz="0" w:space="0" w:color="auto"/>
      </w:divBdr>
    </w:div>
    <w:div w:id="1493445506">
      <w:bodyDiv w:val="1"/>
      <w:marLeft w:val="0"/>
      <w:marRight w:val="0"/>
      <w:marTop w:val="0"/>
      <w:marBottom w:val="0"/>
      <w:divBdr>
        <w:top w:val="none" w:sz="0" w:space="0" w:color="auto"/>
        <w:left w:val="none" w:sz="0" w:space="0" w:color="auto"/>
        <w:bottom w:val="none" w:sz="0" w:space="0" w:color="auto"/>
        <w:right w:val="none" w:sz="0" w:space="0" w:color="auto"/>
      </w:divBdr>
    </w:div>
    <w:div w:id="1547789043">
      <w:bodyDiv w:val="1"/>
      <w:marLeft w:val="0"/>
      <w:marRight w:val="0"/>
      <w:marTop w:val="0"/>
      <w:marBottom w:val="0"/>
      <w:divBdr>
        <w:top w:val="none" w:sz="0" w:space="0" w:color="auto"/>
        <w:left w:val="none" w:sz="0" w:space="0" w:color="auto"/>
        <w:bottom w:val="none" w:sz="0" w:space="0" w:color="auto"/>
        <w:right w:val="none" w:sz="0" w:space="0" w:color="auto"/>
      </w:divBdr>
    </w:div>
    <w:div w:id="1706364576">
      <w:bodyDiv w:val="1"/>
      <w:marLeft w:val="0"/>
      <w:marRight w:val="0"/>
      <w:marTop w:val="0"/>
      <w:marBottom w:val="0"/>
      <w:divBdr>
        <w:top w:val="none" w:sz="0" w:space="0" w:color="auto"/>
        <w:left w:val="none" w:sz="0" w:space="0" w:color="auto"/>
        <w:bottom w:val="none" w:sz="0" w:space="0" w:color="auto"/>
        <w:right w:val="none" w:sz="0" w:space="0" w:color="auto"/>
      </w:divBdr>
    </w:div>
    <w:div w:id="1783576059">
      <w:bodyDiv w:val="1"/>
      <w:marLeft w:val="0"/>
      <w:marRight w:val="0"/>
      <w:marTop w:val="0"/>
      <w:marBottom w:val="0"/>
      <w:divBdr>
        <w:top w:val="none" w:sz="0" w:space="0" w:color="auto"/>
        <w:left w:val="none" w:sz="0" w:space="0" w:color="auto"/>
        <w:bottom w:val="none" w:sz="0" w:space="0" w:color="auto"/>
        <w:right w:val="none" w:sz="0" w:space="0" w:color="auto"/>
      </w:divBdr>
    </w:div>
    <w:div w:id="1841850810">
      <w:bodyDiv w:val="1"/>
      <w:marLeft w:val="0"/>
      <w:marRight w:val="0"/>
      <w:marTop w:val="0"/>
      <w:marBottom w:val="0"/>
      <w:divBdr>
        <w:top w:val="none" w:sz="0" w:space="0" w:color="auto"/>
        <w:left w:val="none" w:sz="0" w:space="0" w:color="auto"/>
        <w:bottom w:val="none" w:sz="0" w:space="0" w:color="auto"/>
        <w:right w:val="none" w:sz="0" w:space="0" w:color="auto"/>
      </w:divBdr>
    </w:div>
    <w:div w:id="1890845748">
      <w:bodyDiv w:val="1"/>
      <w:marLeft w:val="0"/>
      <w:marRight w:val="0"/>
      <w:marTop w:val="0"/>
      <w:marBottom w:val="0"/>
      <w:divBdr>
        <w:top w:val="none" w:sz="0" w:space="0" w:color="auto"/>
        <w:left w:val="none" w:sz="0" w:space="0" w:color="auto"/>
        <w:bottom w:val="none" w:sz="0" w:space="0" w:color="auto"/>
        <w:right w:val="none" w:sz="0" w:space="0" w:color="auto"/>
      </w:divBdr>
    </w:div>
    <w:div w:id="20269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1547-36B8-471F-BCDE-A867AD03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2807</Words>
  <Characters>16001</Characters>
  <Application>Microsoft Office Word</Application>
  <DocSecurity>0</DocSecurity>
  <Lines>133</Lines>
  <Paragraphs>37</Paragraphs>
  <ScaleCrop>false</ScaleCrop>
  <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YuPei</dc:creator>
  <cp:lastModifiedBy>moejsmpc</cp:lastModifiedBy>
  <cp:revision>4</cp:revision>
  <dcterms:created xsi:type="dcterms:W3CDTF">2014-09-09T07:08:00Z</dcterms:created>
  <dcterms:modified xsi:type="dcterms:W3CDTF">2014-09-09T07:10:00Z</dcterms:modified>
</cp:coreProperties>
</file>