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CDE1" w14:textId="77777777" w:rsidR="0048448C" w:rsidRPr="00660B02" w:rsidRDefault="0048448C" w:rsidP="0048448C">
      <w:pPr>
        <w:pStyle w:val="a4"/>
        <w:tabs>
          <w:tab w:val="clear" w:pos="4153"/>
          <w:tab w:val="clear" w:pos="8306"/>
          <w:tab w:val="left" w:pos="5220"/>
        </w:tabs>
        <w:adjustRightInd w:val="0"/>
        <w:spacing w:line="400" w:lineRule="exact"/>
        <w:jc w:val="center"/>
      </w:pPr>
      <w:r w:rsidRPr="00660B02">
        <w:rPr>
          <w:rFonts w:ascii="標楷體" w:eastAsia="標楷體" w:hAnsi="標楷體" w:hint="eastAsia"/>
          <w:b/>
          <w:bCs/>
          <w:sz w:val="28"/>
          <w:szCs w:val="28"/>
        </w:rPr>
        <w:t>國立大專校院作業程序說明表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660B02" w:rsidRPr="00660B02" w14:paraId="7C0D468E" w14:textId="77777777" w:rsidTr="001854C5">
        <w:trPr>
          <w:trHeight w:val="448"/>
        </w:trPr>
        <w:tc>
          <w:tcPr>
            <w:tcW w:w="1368" w:type="dxa"/>
          </w:tcPr>
          <w:p w14:paraId="04DF239B" w14:textId="77777777" w:rsidR="0048448C" w:rsidRPr="00660B02" w:rsidRDefault="0048448C" w:rsidP="001854C5">
            <w:pPr>
              <w:snapToGrid w:val="0"/>
              <w:spacing w:line="400" w:lineRule="exact"/>
              <w:jc w:val="center"/>
              <w:rPr>
                <w:rFonts w:ascii="標楷體" w:eastAsia="標楷體" w:hAnsi="標楷體"/>
                <w:b/>
                <w:sz w:val="28"/>
                <w:szCs w:val="28"/>
              </w:rPr>
            </w:pPr>
            <w:r w:rsidRPr="00660B02">
              <w:rPr>
                <w:rFonts w:ascii="標楷體" w:eastAsia="標楷體" w:hAnsi="標楷體" w:hint="eastAsia"/>
                <w:b/>
                <w:sz w:val="28"/>
                <w:szCs w:val="28"/>
              </w:rPr>
              <w:t>項目編號</w:t>
            </w:r>
          </w:p>
        </w:tc>
        <w:tc>
          <w:tcPr>
            <w:tcW w:w="8352" w:type="dxa"/>
            <w:vAlign w:val="center"/>
          </w:tcPr>
          <w:p w14:paraId="7F65B63D" w14:textId="77777777" w:rsidR="0048448C" w:rsidRPr="00660B02" w:rsidRDefault="00452998" w:rsidP="00575B95">
            <w:pPr>
              <w:snapToGrid w:val="0"/>
              <w:spacing w:line="360" w:lineRule="exact"/>
              <w:jc w:val="both"/>
              <w:rPr>
                <w:rFonts w:ascii="標楷體" w:eastAsia="標楷體" w:hAnsi="標楷體"/>
                <w:sz w:val="28"/>
                <w:szCs w:val="28"/>
              </w:rPr>
            </w:pPr>
            <w:r w:rsidRPr="00660B02">
              <w:rPr>
                <w:rFonts w:ascii="標楷體" w:eastAsia="標楷體" w:hAnsi="標楷體"/>
                <w:sz w:val="28"/>
                <w:szCs w:val="28"/>
              </w:rPr>
              <w:t>04-0</w:t>
            </w:r>
            <w:r w:rsidRPr="00660B02">
              <w:rPr>
                <w:rFonts w:ascii="標楷體" w:eastAsia="標楷體" w:hAnsi="標楷體" w:hint="eastAsia"/>
                <w:sz w:val="28"/>
                <w:szCs w:val="28"/>
              </w:rPr>
              <w:t>1</w:t>
            </w:r>
          </w:p>
        </w:tc>
      </w:tr>
      <w:tr w:rsidR="00660B02" w:rsidRPr="00660B02" w14:paraId="53EA0488" w14:textId="77777777" w:rsidTr="001854C5">
        <w:trPr>
          <w:trHeight w:val="370"/>
        </w:trPr>
        <w:tc>
          <w:tcPr>
            <w:tcW w:w="1368" w:type="dxa"/>
          </w:tcPr>
          <w:p w14:paraId="2458B44B" w14:textId="77777777" w:rsidR="0048448C" w:rsidRPr="00660B02" w:rsidRDefault="0048448C" w:rsidP="001854C5">
            <w:pPr>
              <w:snapToGrid w:val="0"/>
              <w:spacing w:line="400" w:lineRule="exact"/>
              <w:jc w:val="center"/>
              <w:rPr>
                <w:rFonts w:ascii="標楷體" w:eastAsia="標楷體" w:hAnsi="標楷體"/>
                <w:b/>
                <w:sz w:val="28"/>
                <w:szCs w:val="28"/>
              </w:rPr>
            </w:pPr>
            <w:r w:rsidRPr="00660B02">
              <w:rPr>
                <w:rFonts w:ascii="標楷體" w:eastAsia="標楷體" w:hAnsi="標楷體" w:hint="eastAsia"/>
                <w:b/>
                <w:sz w:val="28"/>
                <w:szCs w:val="28"/>
              </w:rPr>
              <w:t>項目名稱</w:t>
            </w:r>
          </w:p>
        </w:tc>
        <w:tc>
          <w:tcPr>
            <w:tcW w:w="8352" w:type="dxa"/>
          </w:tcPr>
          <w:p w14:paraId="7A095AB6" w14:textId="77777777" w:rsidR="0048448C" w:rsidRPr="00660B02" w:rsidRDefault="0048448C" w:rsidP="00575B95">
            <w:pPr>
              <w:snapToGrid w:val="0"/>
              <w:spacing w:line="360" w:lineRule="exact"/>
              <w:jc w:val="both"/>
              <w:rPr>
                <w:rFonts w:ascii="標楷體" w:eastAsia="標楷體" w:hAnsi="標楷體"/>
                <w:sz w:val="28"/>
                <w:szCs w:val="28"/>
              </w:rPr>
            </w:pPr>
            <w:r w:rsidRPr="00660B02">
              <w:rPr>
                <w:rFonts w:ascii="標楷體" w:eastAsia="標楷體" w:hAnsi="標楷體" w:hint="eastAsia"/>
                <w:sz w:val="28"/>
                <w:szCs w:val="28"/>
              </w:rPr>
              <w:t>教職員退休</w:t>
            </w:r>
          </w:p>
        </w:tc>
      </w:tr>
      <w:tr w:rsidR="00660B02" w:rsidRPr="00660B02" w14:paraId="3D790A09" w14:textId="77777777" w:rsidTr="001854C5">
        <w:trPr>
          <w:trHeight w:val="432"/>
        </w:trPr>
        <w:tc>
          <w:tcPr>
            <w:tcW w:w="1368" w:type="dxa"/>
          </w:tcPr>
          <w:p w14:paraId="53BCBE88" w14:textId="77777777" w:rsidR="0048448C" w:rsidRPr="00660B02" w:rsidRDefault="0048448C" w:rsidP="001854C5">
            <w:pPr>
              <w:snapToGrid w:val="0"/>
              <w:spacing w:line="400" w:lineRule="exact"/>
              <w:jc w:val="center"/>
              <w:rPr>
                <w:rFonts w:ascii="標楷體" w:eastAsia="標楷體" w:hAnsi="標楷體"/>
                <w:b/>
                <w:sz w:val="28"/>
                <w:szCs w:val="28"/>
              </w:rPr>
            </w:pPr>
            <w:r w:rsidRPr="00660B02">
              <w:rPr>
                <w:rFonts w:ascii="標楷體" w:eastAsia="標楷體" w:hAnsi="標楷體" w:hint="eastAsia"/>
                <w:b/>
                <w:sz w:val="28"/>
                <w:szCs w:val="28"/>
              </w:rPr>
              <w:t>承辦單位</w:t>
            </w:r>
          </w:p>
        </w:tc>
        <w:tc>
          <w:tcPr>
            <w:tcW w:w="8352" w:type="dxa"/>
          </w:tcPr>
          <w:p w14:paraId="0AE63B2E" w14:textId="77777777" w:rsidR="0048448C" w:rsidRPr="00660B02" w:rsidRDefault="0048448C" w:rsidP="00575B95">
            <w:pPr>
              <w:snapToGrid w:val="0"/>
              <w:spacing w:line="360" w:lineRule="exact"/>
              <w:rPr>
                <w:rFonts w:ascii="標楷體" w:eastAsia="標楷體" w:hAnsi="標楷體"/>
                <w:sz w:val="28"/>
                <w:szCs w:val="28"/>
              </w:rPr>
            </w:pPr>
            <w:r w:rsidRPr="00660B02">
              <w:rPr>
                <w:rFonts w:ascii="標楷體" w:eastAsia="標楷體" w:hAnsi="標楷體" w:hint="eastAsia"/>
                <w:sz w:val="28"/>
                <w:szCs w:val="28"/>
              </w:rPr>
              <w:t>人事室</w:t>
            </w:r>
          </w:p>
        </w:tc>
      </w:tr>
      <w:tr w:rsidR="00660B02" w:rsidRPr="00660B02" w14:paraId="036F9241" w14:textId="77777777" w:rsidTr="001854C5">
        <w:trPr>
          <w:trHeight w:val="488"/>
        </w:trPr>
        <w:tc>
          <w:tcPr>
            <w:tcW w:w="1368" w:type="dxa"/>
          </w:tcPr>
          <w:p w14:paraId="6782C931" w14:textId="77777777" w:rsidR="0048448C" w:rsidRPr="00660B02" w:rsidRDefault="0048448C" w:rsidP="001854C5">
            <w:pPr>
              <w:snapToGrid w:val="0"/>
              <w:spacing w:line="400" w:lineRule="exact"/>
              <w:jc w:val="center"/>
              <w:rPr>
                <w:rFonts w:ascii="標楷體" w:eastAsia="標楷體" w:hAnsi="標楷體"/>
                <w:b/>
                <w:sz w:val="28"/>
                <w:szCs w:val="28"/>
              </w:rPr>
            </w:pPr>
            <w:r w:rsidRPr="00660B02">
              <w:rPr>
                <w:rFonts w:ascii="標楷體" w:eastAsia="標楷體" w:hAnsi="標楷體" w:hint="eastAsia"/>
                <w:b/>
                <w:sz w:val="28"/>
                <w:szCs w:val="28"/>
              </w:rPr>
              <w:t>作業程序說明</w:t>
            </w:r>
          </w:p>
        </w:tc>
        <w:tc>
          <w:tcPr>
            <w:tcW w:w="8352" w:type="dxa"/>
          </w:tcPr>
          <w:p w14:paraId="1F6D5969" w14:textId="77777777" w:rsidR="004C5F22" w:rsidRPr="00660B02" w:rsidRDefault="004C5F22" w:rsidP="00575B95">
            <w:pPr>
              <w:pStyle w:val="a7"/>
              <w:numPr>
                <w:ilvl w:val="0"/>
                <w:numId w:val="1"/>
              </w:numPr>
              <w:tabs>
                <w:tab w:val="left" w:pos="48"/>
              </w:tabs>
              <w:snapToGrid w:val="0"/>
              <w:spacing w:line="360" w:lineRule="exact"/>
              <w:ind w:leftChars="50" w:left="712" w:rightChars="50" w:right="120" w:hangingChars="200" w:hanging="592"/>
              <w:jc w:val="both"/>
              <w:rPr>
                <w:rFonts w:ascii="標楷體" w:eastAsia="標楷體" w:hAnsi="標楷體"/>
                <w:spacing w:val="8"/>
                <w:sz w:val="28"/>
                <w:szCs w:val="28"/>
              </w:rPr>
            </w:pPr>
            <w:r w:rsidRPr="00660B02">
              <w:rPr>
                <w:rFonts w:ascii="標楷體" w:eastAsia="標楷體" w:hAnsi="標楷體" w:hint="eastAsia"/>
                <w:spacing w:val="8"/>
                <w:sz w:val="28"/>
                <w:szCs w:val="28"/>
              </w:rPr>
              <w:t>接受申請及案件審查（退休生效前</w:t>
            </w:r>
            <w:r w:rsidR="005C0775" w:rsidRPr="00660B02">
              <w:rPr>
                <w:rFonts w:ascii="標楷體" w:eastAsia="標楷體" w:hAnsi="標楷體" w:hint="eastAsia"/>
                <w:spacing w:val="8"/>
                <w:sz w:val="28"/>
                <w:szCs w:val="28"/>
              </w:rPr>
              <w:t>1日至</w:t>
            </w:r>
            <w:r w:rsidRPr="00660B02">
              <w:rPr>
                <w:rFonts w:ascii="標楷體" w:eastAsia="標楷體" w:hAnsi="標楷體" w:hint="eastAsia"/>
                <w:spacing w:val="8"/>
                <w:sz w:val="28"/>
                <w:szCs w:val="28"/>
              </w:rPr>
              <w:t>3 個月</w:t>
            </w:r>
            <w:r w:rsidR="005C0775" w:rsidRPr="00660B02">
              <w:rPr>
                <w:rFonts w:ascii="標楷體" w:eastAsia="標楷體" w:hAnsi="標楷體" w:hint="eastAsia"/>
                <w:spacing w:val="8"/>
                <w:sz w:val="28"/>
                <w:szCs w:val="28"/>
              </w:rPr>
              <w:t>間</w:t>
            </w:r>
            <w:r w:rsidRPr="00660B02">
              <w:rPr>
                <w:rFonts w:ascii="標楷體" w:eastAsia="標楷體" w:hAnsi="標楷體" w:hint="eastAsia"/>
                <w:spacing w:val="8"/>
                <w:sz w:val="28"/>
                <w:szCs w:val="28"/>
              </w:rPr>
              <w:t>）：</w:t>
            </w:r>
          </w:p>
          <w:p w14:paraId="410BC73E" w14:textId="77777777" w:rsidR="001F5D90" w:rsidRPr="00660B02" w:rsidRDefault="001F5D90" w:rsidP="00575B95">
            <w:pPr>
              <w:pStyle w:val="a7"/>
              <w:numPr>
                <w:ilvl w:val="1"/>
                <w:numId w:val="1"/>
              </w:numPr>
              <w:tabs>
                <w:tab w:val="clear" w:pos="960"/>
                <w:tab w:val="left" w:pos="48"/>
                <w:tab w:val="num" w:pos="759"/>
              </w:tabs>
              <w:snapToGrid w:val="0"/>
              <w:spacing w:line="360" w:lineRule="exact"/>
              <w:ind w:rightChars="50" w:right="120" w:hanging="627"/>
              <w:jc w:val="both"/>
              <w:rPr>
                <w:rFonts w:ascii="標楷體" w:eastAsia="標楷體" w:hAnsi="標楷體"/>
                <w:spacing w:val="8"/>
                <w:sz w:val="28"/>
                <w:szCs w:val="28"/>
              </w:rPr>
            </w:pPr>
            <w:r w:rsidRPr="00660B02">
              <w:rPr>
                <w:rFonts w:ascii="標楷體" w:eastAsia="標楷體" w:hAnsi="標楷體" w:hint="eastAsia"/>
                <w:spacing w:val="8"/>
                <w:sz w:val="28"/>
                <w:szCs w:val="28"/>
              </w:rPr>
              <w:t>退休案件之審查：</w:t>
            </w:r>
          </w:p>
          <w:p w14:paraId="7BE774E7" w14:textId="77777777" w:rsidR="001F5D90" w:rsidRPr="00660B02" w:rsidRDefault="001F5D90" w:rsidP="00957B32">
            <w:pPr>
              <w:pStyle w:val="a7"/>
              <w:numPr>
                <w:ilvl w:val="2"/>
                <w:numId w:val="1"/>
              </w:numPr>
              <w:tabs>
                <w:tab w:val="left" w:pos="48"/>
                <w:tab w:val="num" w:pos="1184"/>
              </w:tabs>
              <w:snapToGrid w:val="0"/>
              <w:spacing w:line="360" w:lineRule="exact"/>
              <w:ind w:left="1493" w:rightChars="50" w:right="120" w:hanging="540"/>
              <w:jc w:val="both"/>
              <w:rPr>
                <w:rFonts w:ascii="標楷體" w:eastAsia="標楷體" w:hAnsi="標楷體"/>
                <w:spacing w:val="8"/>
                <w:sz w:val="28"/>
                <w:szCs w:val="28"/>
              </w:rPr>
            </w:pPr>
            <w:r w:rsidRPr="00660B02">
              <w:rPr>
                <w:rFonts w:ascii="標楷體" w:eastAsia="標楷體" w:hAnsi="標楷體" w:hint="eastAsia"/>
                <w:spacing w:val="8"/>
                <w:sz w:val="28"/>
                <w:szCs w:val="28"/>
              </w:rPr>
              <w:t>查對申請人之年齡、任職年資等條件是否符合法定退休要件。</w:t>
            </w:r>
          </w:p>
          <w:p w14:paraId="797CCAE2" w14:textId="77777777" w:rsidR="001F5D90" w:rsidRPr="00660B02" w:rsidRDefault="001F5D90" w:rsidP="00575B95">
            <w:pPr>
              <w:pStyle w:val="a7"/>
              <w:numPr>
                <w:ilvl w:val="2"/>
                <w:numId w:val="1"/>
              </w:numPr>
              <w:tabs>
                <w:tab w:val="left" w:pos="48"/>
              </w:tabs>
              <w:snapToGrid w:val="0"/>
              <w:spacing w:line="360" w:lineRule="exact"/>
              <w:ind w:rightChars="50" w:right="120"/>
              <w:jc w:val="both"/>
              <w:rPr>
                <w:rFonts w:ascii="標楷體" w:eastAsia="標楷體" w:hAnsi="標楷體"/>
                <w:spacing w:val="8"/>
                <w:sz w:val="28"/>
                <w:szCs w:val="28"/>
              </w:rPr>
            </w:pPr>
            <w:r w:rsidRPr="00660B02">
              <w:rPr>
                <w:rFonts w:ascii="標楷體" w:eastAsia="標楷體" w:hAnsi="標楷體" w:hint="eastAsia"/>
                <w:spacing w:val="8"/>
                <w:sz w:val="28"/>
                <w:szCs w:val="28"/>
              </w:rPr>
              <w:t>查明</w:t>
            </w:r>
            <w:r w:rsidR="0079640E" w:rsidRPr="00660B02">
              <w:rPr>
                <w:rFonts w:ascii="標楷體" w:eastAsia="標楷體" w:hAnsi="標楷體" w:hint="eastAsia"/>
                <w:spacing w:val="8"/>
                <w:sz w:val="28"/>
                <w:szCs w:val="28"/>
              </w:rPr>
              <w:t>申請人</w:t>
            </w:r>
            <w:r w:rsidR="00383705" w:rsidRPr="00660B02">
              <w:rPr>
                <w:rFonts w:ascii="標楷體" w:eastAsia="標楷體" w:hAnsi="標楷體" w:hint="eastAsia"/>
                <w:spacing w:val="8"/>
                <w:sz w:val="28"/>
                <w:szCs w:val="28"/>
              </w:rPr>
              <w:t>有無</w:t>
            </w:r>
            <w:r w:rsidR="005C0775" w:rsidRPr="00660B02">
              <w:rPr>
                <w:rFonts w:ascii="標楷體" w:eastAsia="標楷體" w:hAnsi="標楷體" w:hint="eastAsia"/>
                <w:spacing w:val="8"/>
                <w:sz w:val="28"/>
                <w:szCs w:val="28"/>
              </w:rPr>
              <w:t>學校及主管機關應不予受理之情事</w:t>
            </w:r>
            <w:r w:rsidR="00E93C51" w:rsidRPr="00660B02">
              <w:rPr>
                <w:rFonts w:ascii="標楷體" w:eastAsia="標楷體" w:hAnsi="標楷體" w:hint="eastAsia"/>
                <w:spacing w:val="8"/>
                <w:sz w:val="28"/>
                <w:szCs w:val="28"/>
              </w:rPr>
              <w:t>(退撫條例第25條)</w:t>
            </w:r>
            <w:r w:rsidRPr="00660B02">
              <w:rPr>
                <w:rFonts w:ascii="標楷體" w:eastAsia="標楷體" w:hAnsi="標楷體" w:hint="eastAsia"/>
                <w:spacing w:val="8"/>
                <w:sz w:val="28"/>
                <w:szCs w:val="28"/>
              </w:rPr>
              <w:t>，應依有關規定辦理。</w:t>
            </w:r>
            <w:r w:rsidR="00D82EC9" w:rsidRPr="00660B02">
              <w:rPr>
                <w:rFonts w:ascii="標楷體" w:eastAsia="標楷體" w:hAnsi="標楷體" w:hint="eastAsia"/>
                <w:spacing w:val="8"/>
                <w:sz w:val="28"/>
                <w:szCs w:val="28"/>
              </w:rPr>
              <w:t>另涉有違失之教職員，應確實依退撫條例施行細則第46條之審議程序辦理。</w:t>
            </w:r>
          </w:p>
          <w:p w14:paraId="438041CD" w14:textId="77777777" w:rsidR="001F5D90" w:rsidRPr="00660B02" w:rsidRDefault="00C753CE" w:rsidP="00575B95">
            <w:pPr>
              <w:pStyle w:val="a7"/>
              <w:numPr>
                <w:ilvl w:val="2"/>
                <w:numId w:val="1"/>
              </w:numPr>
              <w:tabs>
                <w:tab w:val="left" w:pos="48"/>
                <w:tab w:val="num" w:pos="1184"/>
              </w:tabs>
              <w:snapToGrid w:val="0"/>
              <w:spacing w:line="360" w:lineRule="exact"/>
              <w:ind w:rightChars="50" w:right="120" w:hanging="540"/>
              <w:jc w:val="both"/>
              <w:rPr>
                <w:rFonts w:ascii="標楷體" w:eastAsia="標楷體" w:hAnsi="標楷體"/>
                <w:spacing w:val="8"/>
                <w:sz w:val="28"/>
                <w:szCs w:val="28"/>
              </w:rPr>
            </w:pPr>
            <w:r w:rsidRPr="00660B02">
              <w:rPr>
                <w:rFonts w:ascii="標楷體" w:eastAsia="標楷體" w:hAnsi="標楷體" w:hint="eastAsia"/>
                <w:spacing w:val="8"/>
                <w:sz w:val="28"/>
                <w:szCs w:val="28"/>
              </w:rPr>
              <w:t>檢視</w:t>
            </w:r>
            <w:r w:rsidR="001F5D90" w:rsidRPr="00660B02">
              <w:rPr>
                <w:rFonts w:ascii="標楷體" w:eastAsia="標楷體" w:hAnsi="標楷體" w:hint="eastAsia"/>
                <w:spacing w:val="8"/>
                <w:sz w:val="28"/>
                <w:szCs w:val="28"/>
              </w:rPr>
              <w:t>公立學校教職員退休事實表各欄所載資料是否詳細正確、</w:t>
            </w:r>
            <w:r w:rsidR="009A75CE" w:rsidRPr="00660B02">
              <w:rPr>
                <w:rFonts w:ascii="標楷體" w:eastAsia="標楷體" w:hAnsi="標楷體" w:hint="eastAsia"/>
                <w:spacing w:val="8"/>
                <w:sz w:val="28"/>
                <w:szCs w:val="28"/>
              </w:rPr>
              <w:t>申請人</w:t>
            </w:r>
            <w:r w:rsidR="001F5D90" w:rsidRPr="00660B02">
              <w:rPr>
                <w:rFonts w:ascii="標楷體" w:eastAsia="標楷體" w:hAnsi="標楷體" w:hint="eastAsia"/>
                <w:spacing w:val="8"/>
                <w:sz w:val="28"/>
                <w:szCs w:val="28"/>
              </w:rPr>
              <w:t>有無簽章等。</w:t>
            </w:r>
          </w:p>
          <w:p w14:paraId="2A693F7F" w14:textId="77777777" w:rsidR="0079640E" w:rsidRPr="00660B02" w:rsidRDefault="009A75CE" w:rsidP="00575B95">
            <w:pPr>
              <w:pStyle w:val="a7"/>
              <w:numPr>
                <w:ilvl w:val="2"/>
                <w:numId w:val="1"/>
              </w:numPr>
              <w:tabs>
                <w:tab w:val="left" w:pos="48"/>
                <w:tab w:val="num" w:pos="1184"/>
              </w:tabs>
              <w:snapToGrid w:val="0"/>
              <w:spacing w:line="360" w:lineRule="exact"/>
              <w:ind w:rightChars="50" w:right="120" w:hanging="540"/>
              <w:jc w:val="both"/>
              <w:rPr>
                <w:rFonts w:ascii="標楷體" w:eastAsia="標楷體" w:hAnsi="標楷體"/>
                <w:spacing w:val="8"/>
                <w:sz w:val="28"/>
                <w:szCs w:val="28"/>
              </w:rPr>
            </w:pPr>
            <w:r w:rsidRPr="00660B02">
              <w:rPr>
                <w:rFonts w:ascii="標楷體" w:eastAsia="標楷體" w:hAnsi="標楷體" w:hint="eastAsia"/>
                <w:spacing w:val="8"/>
                <w:sz w:val="28"/>
                <w:szCs w:val="28"/>
              </w:rPr>
              <w:t>申請人</w:t>
            </w:r>
            <w:r w:rsidR="0079640E" w:rsidRPr="00660B02">
              <w:rPr>
                <w:rFonts w:ascii="標楷體" w:eastAsia="標楷體" w:hAnsi="標楷體" w:hint="eastAsia"/>
                <w:spacing w:val="8"/>
                <w:sz w:val="28"/>
                <w:szCs w:val="28"/>
              </w:rPr>
              <w:t>具有退撫新制施行前、後任職年資合計逾</w:t>
            </w:r>
            <w:r w:rsidR="00240171" w:rsidRPr="00660B02">
              <w:rPr>
                <w:rFonts w:ascii="標楷體" w:eastAsia="標楷體" w:hAnsi="標楷體" w:hint="eastAsia"/>
                <w:spacing w:val="8"/>
                <w:sz w:val="28"/>
                <w:szCs w:val="28"/>
              </w:rPr>
              <w:t>40</w:t>
            </w:r>
            <w:r w:rsidR="0079640E" w:rsidRPr="00660B02">
              <w:rPr>
                <w:rFonts w:ascii="標楷體" w:eastAsia="標楷體" w:hAnsi="標楷體" w:hint="eastAsia"/>
                <w:spacing w:val="8"/>
                <w:sz w:val="28"/>
                <w:szCs w:val="28"/>
              </w:rPr>
              <w:t>年</w:t>
            </w:r>
            <w:r w:rsidR="00886A29" w:rsidRPr="00660B02">
              <w:rPr>
                <w:rFonts w:ascii="標楷體" w:eastAsia="標楷體" w:hAnsi="標楷體" w:hint="eastAsia"/>
                <w:spacing w:val="8"/>
                <w:sz w:val="28"/>
                <w:szCs w:val="28"/>
              </w:rPr>
              <w:t>(</w:t>
            </w:r>
            <w:r w:rsidR="00633526" w:rsidRPr="00660B02">
              <w:rPr>
                <w:rFonts w:ascii="標楷體" w:eastAsia="標楷體" w:hAnsi="標楷體" w:hint="eastAsia"/>
                <w:spacing w:val="8"/>
                <w:sz w:val="28"/>
                <w:szCs w:val="28"/>
              </w:rPr>
              <w:t>擇</w:t>
            </w:r>
            <w:r w:rsidR="00240171" w:rsidRPr="00660B02">
              <w:rPr>
                <w:rFonts w:ascii="標楷體" w:eastAsia="標楷體" w:hAnsi="標楷體" w:hint="eastAsia"/>
                <w:spacing w:val="8"/>
                <w:sz w:val="28"/>
                <w:szCs w:val="28"/>
              </w:rPr>
              <w:t>領一次退休金</w:t>
            </w:r>
            <w:r w:rsidR="00886A29" w:rsidRPr="00660B02">
              <w:rPr>
                <w:rFonts w:ascii="標楷體" w:eastAsia="標楷體" w:hAnsi="標楷體" w:hint="eastAsia"/>
                <w:spacing w:val="8"/>
                <w:sz w:val="28"/>
                <w:szCs w:val="28"/>
              </w:rPr>
              <w:t>為</w:t>
            </w:r>
            <w:r w:rsidR="00240171" w:rsidRPr="00660B02">
              <w:rPr>
                <w:rFonts w:ascii="標楷體" w:eastAsia="標楷體" w:hAnsi="標楷體" w:hint="eastAsia"/>
                <w:spacing w:val="8"/>
                <w:sz w:val="28"/>
                <w:szCs w:val="28"/>
              </w:rPr>
              <w:t>42</w:t>
            </w:r>
            <w:r w:rsidR="00886A29" w:rsidRPr="00660B02">
              <w:rPr>
                <w:rFonts w:ascii="標楷體" w:eastAsia="標楷體" w:hAnsi="標楷體" w:hint="eastAsia"/>
                <w:spacing w:val="8"/>
                <w:sz w:val="28"/>
                <w:szCs w:val="28"/>
              </w:rPr>
              <w:t>年)</w:t>
            </w:r>
            <w:r w:rsidR="0079640E" w:rsidRPr="00660B02">
              <w:rPr>
                <w:rFonts w:ascii="標楷體" w:eastAsia="標楷體" w:hAnsi="標楷體" w:hint="eastAsia"/>
                <w:spacing w:val="8"/>
                <w:sz w:val="28"/>
                <w:szCs w:val="28"/>
              </w:rPr>
              <w:t>者，由其就前、後任職年資予以取捨。</w:t>
            </w:r>
          </w:p>
          <w:p w14:paraId="22B5C5CD" w14:textId="77777777" w:rsidR="00621EBE" w:rsidRPr="00660B02" w:rsidRDefault="001F5D90" w:rsidP="00575B95">
            <w:pPr>
              <w:pStyle w:val="a7"/>
              <w:numPr>
                <w:ilvl w:val="2"/>
                <w:numId w:val="1"/>
              </w:numPr>
              <w:tabs>
                <w:tab w:val="left" w:pos="48"/>
              </w:tabs>
              <w:snapToGrid w:val="0"/>
              <w:spacing w:line="360" w:lineRule="exact"/>
              <w:ind w:rightChars="50" w:right="120"/>
              <w:jc w:val="both"/>
              <w:rPr>
                <w:rFonts w:ascii="標楷體" w:eastAsia="標楷體" w:hAnsi="標楷體"/>
                <w:spacing w:val="8"/>
                <w:sz w:val="28"/>
                <w:szCs w:val="28"/>
              </w:rPr>
            </w:pPr>
            <w:r w:rsidRPr="00660B02">
              <w:rPr>
                <w:rFonts w:ascii="標楷體" w:eastAsia="標楷體" w:hAnsi="標楷體" w:hint="eastAsia"/>
                <w:spacing w:val="8"/>
                <w:sz w:val="28"/>
                <w:szCs w:val="28"/>
              </w:rPr>
              <w:t>所附證件是否齊全。</w:t>
            </w:r>
          </w:p>
          <w:p w14:paraId="32721B12" w14:textId="77777777" w:rsidR="001F5D90" w:rsidRPr="00660B02" w:rsidRDefault="001F5D90" w:rsidP="00575B95">
            <w:pPr>
              <w:pStyle w:val="a7"/>
              <w:numPr>
                <w:ilvl w:val="0"/>
                <w:numId w:val="1"/>
              </w:numPr>
              <w:tabs>
                <w:tab w:val="left" w:pos="48"/>
              </w:tabs>
              <w:snapToGrid w:val="0"/>
              <w:spacing w:line="360" w:lineRule="exact"/>
              <w:ind w:leftChars="50" w:left="712" w:rightChars="50" w:right="120" w:hangingChars="200" w:hanging="592"/>
              <w:jc w:val="both"/>
              <w:rPr>
                <w:rFonts w:ascii="標楷體" w:eastAsia="標楷體" w:hAnsi="標楷體"/>
                <w:spacing w:val="8"/>
                <w:sz w:val="28"/>
                <w:szCs w:val="28"/>
              </w:rPr>
            </w:pPr>
            <w:r w:rsidRPr="00660B02">
              <w:rPr>
                <w:rFonts w:ascii="標楷體" w:eastAsia="標楷體" w:hAnsi="標楷體" w:hint="eastAsia"/>
                <w:spacing w:val="8"/>
                <w:sz w:val="28"/>
                <w:szCs w:val="28"/>
              </w:rPr>
              <w:t>補正</w:t>
            </w:r>
            <w:r w:rsidR="003A5D8F" w:rsidRPr="00660B02">
              <w:rPr>
                <w:rFonts w:ascii="標楷體" w:eastAsia="標楷體" w:hAnsi="標楷體" w:hint="eastAsia"/>
                <w:spacing w:val="8"/>
                <w:sz w:val="28"/>
                <w:szCs w:val="28"/>
              </w:rPr>
              <w:t>、查證</w:t>
            </w:r>
            <w:r w:rsidRPr="00660B02">
              <w:rPr>
                <w:rFonts w:ascii="標楷體" w:eastAsia="標楷體" w:hAnsi="標楷體" w:hint="eastAsia"/>
                <w:spacing w:val="8"/>
                <w:sz w:val="28"/>
                <w:szCs w:val="28"/>
              </w:rPr>
              <w:t>或退回（審查未符或應補正</w:t>
            </w:r>
            <w:r w:rsidR="0079640E" w:rsidRPr="00660B02">
              <w:rPr>
                <w:rFonts w:ascii="標楷體" w:eastAsia="標楷體" w:hAnsi="標楷體" w:hint="eastAsia"/>
                <w:spacing w:val="8"/>
                <w:sz w:val="28"/>
                <w:szCs w:val="28"/>
              </w:rPr>
              <w:t>、查證</w:t>
            </w:r>
            <w:r w:rsidRPr="00660B02">
              <w:rPr>
                <w:rFonts w:ascii="標楷體" w:eastAsia="標楷體" w:hAnsi="標楷體" w:hint="eastAsia"/>
                <w:spacing w:val="8"/>
                <w:sz w:val="28"/>
                <w:szCs w:val="28"/>
              </w:rPr>
              <w:t>）：</w:t>
            </w:r>
          </w:p>
          <w:p w14:paraId="5E8553F5" w14:textId="77777777" w:rsidR="001F5D90" w:rsidRPr="00660B02" w:rsidRDefault="001F5D90" w:rsidP="00575B95">
            <w:pPr>
              <w:pStyle w:val="a7"/>
              <w:numPr>
                <w:ilvl w:val="1"/>
                <w:numId w:val="1"/>
              </w:numPr>
              <w:tabs>
                <w:tab w:val="clear" w:pos="960"/>
                <w:tab w:val="left" w:pos="48"/>
                <w:tab w:val="num" w:pos="759"/>
              </w:tabs>
              <w:snapToGrid w:val="0"/>
              <w:spacing w:line="360" w:lineRule="exact"/>
              <w:ind w:rightChars="50" w:right="120" w:hanging="627"/>
              <w:jc w:val="both"/>
              <w:rPr>
                <w:rFonts w:ascii="標楷體" w:eastAsia="標楷體" w:hAnsi="標楷體"/>
                <w:spacing w:val="8"/>
                <w:sz w:val="28"/>
                <w:szCs w:val="28"/>
              </w:rPr>
            </w:pPr>
            <w:r w:rsidRPr="00660B02">
              <w:rPr>
                <w:rFonts w:ascii="標楷體" w:eastAsia="標楷體" w:hAnsi="標楷體" w:hint="eastAsia"/>
                <w:spacing w:val="8"/>
                <w:sz w:val="28"/>
                <w:szCs w:val="28"/>
              </w:rPr>
              <w:t>申請人未具退休條件，即將全案退回申請人。</w:t>
            </w:r>
          </w:p>
          <w:p w14:paraId="3BF2D6B7" w14:textId="26CAAAA3" w:rsidR="001F5D90" w:rsidRPr="00660B02" w:rsidRDefault="001F5D90" w:rsidP="00575B95">
            <w:pPr>
              <w:pStyle w:val="a7"/>
              <w:numPr>
                <w:ilvl w:val="1"/>
                <w:numId w:val="1"/>
              </w:numPr>
              <w:tabs>
                <w:tab w:val="clear" w:pos="960"/>
                <w:tab w:val="left" w:pos="48"/>
                <w:tab w:val="num" w:pos="759"/>
              </w:tabs>
              <w:snapToGrid w:val="0"/>
              <w:spacing w:line="360" w:lineRule="exact"/>
              <w:ind w:rightChars="50" w:right="120" w:hanging="627"/>
              <w:jc w:val="both"/>
              <w:rPr>
                <w:rFonts w:ascii="標楷體" w:eastAsia="標楷體" w:hAnsi="標楷體"/>
                <w:spacing w:val="8"/>
                <w:sz w:val="28"/>
                <w:szCs w:val="28"/>
              </w:rPr>
            </w:pPr>
            <w:r w:rsidRPr="00660B02">
              <w:rPr>
                <w:rFonts w:ascii="標楷體" w:eastAsia="標楷體" w:hAnsi="標楷體" w:hint="eastAsia"/>
                <w:spacing w:val="8"/>
                <w:sz w:val="28"/>
                <w:szCs w:val="28"/>
              </w:rPr>
              <w:t>退休事實表所填資料錯誤、漏填或附件不足者，</w:t>
            </w:r>
            <w:r w:rsidR="00C7508E" w:rsidRPr="00C7508E">
              <w:rPr>
                <w:rFonts w:ascii="標楷體" w:eastAsia="標楷體" w:hAnsi="標楷體" w:hint="eastAsia"/>
                <w:color w:val="FF0000"/>
                <w:spacing w:val="8"/>
                <w:sz w:val="28"/>
                <w:szCs w:val="28"/>
              </w:rPr>
              <w:t>應通知限期補正後，連同補正情形彙送主管機關審定</w:t>
            </w:r>
            <w:r w:rsidRPr="00C7508E">
              <w:rPr>
                <w:rFonts w:ascii="標楷體" w:eastAsia="標楷體" w:hAnsi="標楷體" w:hint="eastAsia"/>
                <w:color w:val="FF0000"/>
                <w:spacing w:val="8"/>
                <w:sz w:val="28"/>
                <w:szCs w:val="28"/>
              </w:rPr>
              <w:t>。</w:t>
            </w:r>
          </w:p>
          <w:p w14:paraId="6E23F5DB" w14:textId="77777777" w:rsidR="001F5D90" w:rsidRPr="00660B02" w:rsidRDefault="00621EBE" w:rsidP="00575B95">
            <w:pPr>
              <w:pStyle w:val="a7"/>
              <w:numPr>
                <w:ilvl w:val="1"/>
                <w:numId w:val="1"/>
              </w:numPr>
              <w:tabs>
                <w:tab w:val="clear" w:pos="960"/>
                <w:tab w:val="left" w:pos="72"/>
                <w:tab w:val="num" w:pos="759"/>
              </w:tabs>
              <w:snapToGrid w:val="0"/>
              <w:spacing w:line="360" w:lineRule="exact"/>
              <w:ind w:rightChars="50" w:right="120" w:hanging="627"/>
              <w:jc w:val="both"/>
              <w:rPr>
                <w:rFonts w:ascii="標楷體" w:eastAsia="標楷體" w:hAnsi="標楷體"/>
                <w:spacing w:val="8"/>
                <w:sz w:val="28"/>
                <w:szCs w:val="28"/>
              </w:rPr>
            </w:pPr>
            <w:r w:rsidRPr="00660B02">
              <w:rPr>
                <w:rFonts w:ascii="標楷體" w:eastAsia="標楷體" w:hAnsi="標楷體" w:hint="eastAsia"/>
                <w:spacing w:val="8"/>
                <w:sz w:val="28"/>
                <w:szCs w:val="28"/>
              </w:rPr>
              <w:t>退休事實表內填載事項、經歷證</w:t>
            </w:r>
            <w:r w:rsidR="007E3A62" w:rsidRPr="00660B02">
              <w:rPr>
                <w:rFonts w:ascii="標楷體" w:eastAsia="標楷體" w:hAnsi="標楷體" w:hint="eastAsia"/>
                <w:spacing w:val="8"/>
                <w:sz w:val="28"/>
                <w:szCs w:val="28"/>
              </w:rPr>
              <w:t>件</w:t>
            </w:r>
            <w:r w:rsidRPr="00660B02">
              <w:rPr>
                <w:rFonts w:ascii="標楷體" w:eastAsia="標楷體" w:hAnsi="標楷體" w:hint="eastAsia"/>
                <w:spacing w:val="8"/>
                <w:sz w:val="28"/>
                <w:szCs w:val="28"/>
              </w:rPr>
              <w:t>及任職年資如有疑義，應主動先予查證</w:t>
            </w:r>
            <w:r w:rsidR="007E3A62" w:rsidRPr="00660B02">
              <w:rPr>
                <w:rFonts w:ascii="標楷體" w:eastAsia="標楷體" w:hAnsi="標楷體" w:hint="eastAsia"/>
                <w:spacing w:val="8"/>
                <w:sz w:val="28"/>
                <w:szCs w:val="28"/>
              </w:rPr>
              <w:t>。</w:t>
            </w:r>
          </w:p>
          <w:p w14:paraId="749BC86B" w14:textId="77777777" w:rsidR="0079640E" w:rsidRPr="00660B02" w:rsidRDefault="0079640E" w:rsidP="00575B95">
            <w:pPr>
              <w:pStyle w:val="a7"/>
              <w:numPr>
                <w:ilvl w:val="0"/>
                <w:numId w:val="1"/>
              </w:numPr>
              <w:tabs>
                <w:tab w:val="left" w:pos="72"/>
              </w:tabs>
              <w:snapToGrid w:val="0"/>
              <w:spacing w:line="360" w:lineRule="exact"/>
              <w:ind w:leftChars="50" w:left="712" w:rightChars="50" w:right="120" w:hangingChars="200" w:hanging="592"/>
              <w:jc w:val="both"/>
              <w:rPr>
                <w:rFonts w:ascii="標楷體" w:eastAsia="標楷體" w:hAnsi="標楷體"/>
                <w:spacing w:val="8"/>
                <w:sz w:val="28"/>
                <w:szCs w:val="28"/>
              </w:rPr>
            </w:pPr>
            <w:r w:rsidRPr="00660B02">
              <w:rPr>
                <w:rFonts w:ascii="標楷體" w:eastAsia="標楷體" w:hAnsi="標楷體" w:hint="eastAsia"/>
                <w:spacing w:val="8"/>
                <w:sz w:val="28"/>
                <w:szCs w:val="28"/>
              </w:rPr>
              <w:t>人事單位告知義務：</w:t>
            </w:r>
          </w:p>
          <w:p w14:paraId="1764A670" w14:textId="77777777" w:rsidR="0079640E" w:rsidRPr="00660B02" w:rsidRDefault="009A75CE" w:rsidP="00575B95">
            <w:pPr>
              <w:pStyle w:val="a7"/>
              <w:numPr>
                <w:ilvl w:val="1"/>
                <w:numId w:val="1"/>
              </w:numPr>
              <w:tabs>
                <w:tab w:val="clear" w:pos="960"/>
                <w:tab w:val="left" w:pos="48"/>
                <w:tab w:val="num" w:pos="759"/>
              </w:tabs>
              <w:snapToGrid w:val="0"/>
              <w:spacing w:line="360" w:lineRule="exact"/>
              <w:ind w:rightChars="50" w:right="120" w:hanging="627"/>
              <w:jc w:val="both"/>
              <w:rPr>
                <w:rFonts w:ascii="標楷體" w:eastAsia="標楷體" w:hAnsi="標楷體"/>
                <w:spacing w:val="8"/>
                <w:sz w:val="28"/>
                <w:szCs w:val="28"/>
              </w:rPr>
            </w:pPr>
            <w:r w:rsidRPr="00660B02">
              <w:rPr>
                <w:rFonts w:ascii="標楷體" w:eastAsia="標楷體" w:hAnsi="標楷體" w:hint="eastAsia"/>
                <w:spacing w:val="8"/>
                <w:sz w:val="28"/>
                <w:szCs w:val="28"/>
              </w:rPr>
              <w:t>申請人</w:t>
            </w:r>
            <w:r w:rsidR="0048448C" w:rsidRPr="00660B02">
              <w:rPr>
                <w:rFonts w:ascii="標楷體" w:eastAsia="標楷體" w:hAnsi="標楷體" w:hint="eastAsia"/>
                <w:sz w:val="28"/>
                <w:szCs w:val="28"/>
              </w:rPr>
              <w:t>成就請領養老給付條件時，請其選擇是否請領養老給付，並告知選擇請領與否之相關權益及選擇後不得以任何理由請求變更等事項。</w:t>
            </w:r>
          </w:p>
          <w:p w14:paraId="0B51CA04" w14:textId="77777777" w:rsidR="0079640E" w:rsidRPr="00660B02" w:rsidRDefault="0048448C" w:rsidP="00575B95">
            <w:pPr>
              <w:pStyle w:val="a7"/>
              <w:numPr>
                <w:ilvl w:val="1"/>
                <w:numId w:val="1"/>
              </w:numPr>
              <w:tabs>
                <w:tab w:val="clear" w:pos="960"/>
                <w:tab w:val="left" w:pos="48"/>
                <w:tab w:val="num" w:pos="759"/>
              </w:tabs>
              <w:snapToGrid w:val="0"/>
              <w:spacing w:line="360" w:lineRule="exact"/>
              <w:ind w:rightChars="50" w:right="120" w:hanging="627"/>
              <w:jc w:val="both"/>
              <w:rPr>
                <w:rFonts w:ascii="標楷體" w:eastAsia="標楷體" w:hAnsi="標楷體"/>
                <w:spacing w:val="8"/>
                <w:sz w:val="28"/>
                <w:szCs w:val="28"/>
              </w:rPr>
            </w:pPr>
            <w:r w:rsidRPr="00660B02">
              <w:rPr>
                <w:rFonts w:ascii="標楷體" w:eastAsia="標楷體" w:hAnsi="標楷體" w:hint="eastAsia"/>
                <w:sz w:val="28"/>
                <w:szCs w:val="28"/>
              </w:rPr>
              <w:t>請</w:t>
            </w:r>
            <w:r w:rsidR="009A75CE" w:rsidRPr="00660B02">
              <w:rPr>
                <w:rFonts w:ascii="標楷體" w:eastAsia="標楷體" w:hAnsi="標楷體" w:hint="eastAsia"/>
                <w:spacing w:val="8"/>
                <w:sz w:val="28"/>
                <w:szCs w:val="28"/>
              </w:rPr>
              <w:t>申請人</w:t>
            </w:r>
            <w:r w:rsidRPr="00660B02">
              <w:rPr>
                <w:rFonts w:ascii="標楷體" w:eastAsia="標楷體" w:hAnsi="標楷體" w:hint="eastAsia"/>
                <w:sz w:val="28"/>
                <w:szCs w:val="28"/>
              </w:rPr>
              <w:t>選擇其公保養老給付金額優惠存款是否以直撥入帳方式辦理，並告知其退休案未能於退休生效日</w:t>
            </w:r>
            <w:r w:rsidRPr="00660B02">
              <w:rPr>
                <w:rFonts w:ascii="標楷體" w:eastAsia="標楷體" w:hAnsi="標楷體"/>
                <w:sz w:val="28"/>
                <w:szCs w:val="28"/>
              </w:rPr>
              <w:t>15</w:t>
            </w:r>
            <w:r w:rsidRPr="00660B02">
              <w:rPr>
                <w:rFonts w:ascii="標楷體" w:eastAsia="標楷體" w:hAnsi="標楷體" w:hint="eastAsia"/>
                <w:sz w:val="28"/>
                <w:szCs w:val="28"/>
              </w:rPr>
              <w:t>天前核定或入帳失敗時，臺灣銀行公教保險部則仍以開立支票之作業方式辦理。</w:t>
            </w:r>
          </w:p>
          <w:p w14:paraId="5BBFBF30" w14:textId="77777777" w:rsidR="007F4906" w:rsidRPr="00660B02" w:rsidRDefault="009A75CE" w:rsidP="00575B95">
            <w:pPr>
              <w:pStyle w:val="a7"/>
              <w:numPr>
                <w:ilvl w:val="1"/>
                <w:numId w:val="1"/>
              </w:numPr>
              <w:tabs>
                <w:tab w:val="clear" w:pos="960"/>
                <w:tab w:val="left" w:pos="48"/>
                <w:tab w:val="num" w:pos="759"/>
              </w:tabs>
              <w:snapToGrid w:val="0"/>
              <w:spacing w:line="360" w:lineRule="exact"/>
              <w:ind w:rightChars="50" w:right="120" w:hanging="627"/>
              <w:jc w:val="both"/>
              <w:rPr>
                <w:rFonts w:ascii="標楷體" w:eastAsia="標楷體" w:hAnsi="標楷體"/>
                <w:spacing w:val="8"/>
                <w:sz w:val="28"/>
                <w:szCs w:val="28"/>
              </w:rPr>
            </w:pPr>
            <w:r w:rsidRPr="00660B02">
              <w:rPr>
                <w:rFonts w:ascii="標楷體" w:eastAsia="標楷體" w:hAnsi="標楷體" w:hint="eastAsia"/>
                <w:spacing w:val="8"/>
                <w:sz w:val="28"/>
                <w:szCs w:val="28"/>
              </w:rPr>
              <w:t>申請人</w:t>
            </w:r>
            <w:r w:rsidR="007F4906" w:rsidRPr="00660B02">
              <w:rPr>
                <w:rFonts w:ascii="標楷體" w:eastAsia="標楷體" w:hAnsi="標楷體" w:hint="eastAsia"/>
                <w:sz w:val="28"/>
                <w:szCs w:val="28"/>
              </w:rPr>
              <w:t>得申請開立新</w:t>
            </w:r>
            <w:r w:rsidR="008F5FD8" w:rsidRPr="00660B02">
              <w:rPr>
                <w:rFonts w:ascii="標楷體" w:eastAsia="標楷體" w:hAnsi="標楷體" w:hint="eastAsia"/>
                <w:sz w:val="28"/>
                <w:szCs w:val="28"/>
              </w:rPr>
              <w:t>、舊</w:t>
            </w:r>
            <w:r w:rsidR="007F4906" w:rsidRPr="00660B02">
              <w:rPr>
                <w:rFonts w:ascii="標楷體" w:eastAsia="標楷體" w:hAnsi="標楷體" w:hint="eastAsia"/>
                <w:sz w:val="28"/>
                <w:szCs w:val="28"/>
              </w:rPr>
              <w:t>制退撫給與專戶，專供存入新</w:t>
            </w:r>
            <w:r w:rsidR="008F5FD8" w:rsidRPr="00660B02">
              <w:rPr>
                <w:rFonts w:ascii="標楷體" w:eastAsia="標楷體" w:hAnsi="標楷體" w:hint="eastAsia"/>
                <w:sz w:val="28"/>
                <w:szCs w:val="28"/>
              </w:rPr>
              <w:t>、舊</w:t>
            </w:r>
            <w:r w:rsidR="007F4906" w:rsidRPr="00660B02">
              <w:rPr>
                <w:rFonts w:ascii="標楷體" w:eastAsia="標楷體" w:hAnsi="標楷體" w:hint="eastAsia"/>
                <w:sz w:val="28"/>
                <w:szCs w:val="28"/>
              </w:rPr>
              <w:t>制退撫給與，該專戶內之存款，不會作為抵銷、扣押、供擔保或強制執行之標的。</w:t>
            </w:r>
          </w:p>
          <w:p w14:paraId="66167611" w14:textId="77777777" w:rsidR="0048448C" w:rsidRPr="00660B02" w:rsidRDefault="0048448C" w:rsidP="00575B95">
            <w:pPr>
              <w:pStyle w:val="a7"/>
              <w:numPr>
                <w:ilvl w:val="0"/>
                <w:numId w:val="1"/>
              </w:numPr>
              <w:tabs>
                <w:tab w:val="left" w:pos="48"/>
              </w:tabs>
              <w:snapToGrid w:val="0"/>
              <w:spacing w:line="360" w:lineRule="exact"/>
              <w:ind w:leftChars="50" w:left="712" w:rightChars="50" w:right="120" w:hangingChars="200" w:hanging="592"/>
              <w:jc w:val="both"/>
              <w:rPr>
                <w:rFonts w:ascii="標楷體" w:eastAsia="標楷體" w:hAnsi="標楷體"/>
                <w:spacing w:val="8"/>
                <w:sz w:val="28"/>
                <w:szCs w:val="28"/>
              </w:rPr>
            </w:pPr>
            <w:r w:rsidRPr="00660B02">
              <w:rPr>
                <w:rFonts w:ascii="標楷體" w:eastAsia="標楷體" w:hAnsi="標楷體" w:hint="eastAsia"/>
                <w:spacing w:val="8"/>
                <w:sz w:val="28"/>
                <w:szCs w:val="28"/>
              </w:rPr>
              <w:t>退休案經教育部</w:t>
            </w:r>
            <w:r w:rsidR="008E47C4" w:rsidRPr="00660B02">
              <w:rPr>
                <w:rFonts w:ascii="標楷體" w:eastAsia="標楷體" w:hAnsi="標楷體" w:hint="eastAsia"/>
                <w:spacing w:val="8"/>
                <w:sz w:val="28"/>
                <w:szCs w:val="28"/>
              </w:rPr>
              <w:t>審</w:t>
            </w:r>
            <w:r w:rsidRPr="00660B02">
              <w:rPr>
                <w:rFonts w:ascii="標楷體" w:eastAsia="標楷體" w:hAnsi="標楷體" w:hint="eastAsia"/>
                <w:spacing w:val="8"/>
                <w:sz w:val="28"/>
                <w:szCs w:val="28"/>
              </w:rPr>
              <w:t>定後，退休人員如獲有勳（獎）章及特</w:t>
            </w:r>
          </w:p>
          <w:p w14:paraId="06BC5E05" w14:textId="77777777" w:rsidR="0048448C" w:rsidRPr="00660B02" w:rsidRDefault="0048448C" w:rsidP="00575B95">
            <w:pPr>
              <w:pStyle w:val="a7"/>
              <w:tabs>
                <w:tab w:val="left" w:pos="48"/>
              </w:tabs>
              <w:snapToGrid w:val="0"/>
              <w:spacing w:line="360" w:lineRule="exact"/>
              <w:ind w:left="120" w:rightChars="50" w:right="120"/>
              <w:jc w:val="both"/>
              <w:rPr>
                <w:rFonts w:ascii="標楷體" w:eastAsia="標楷體" w:hAnsi="標楷體"/>
                <w:sz w:val="28"/>
                <w:szCs w:val="28"/>
              </w:rPr>
            </w:pPr>
            <w:r w:rsidRPr="00660B02">
              <w:rPr>
                <w:rFonts w:ascii="標楷體" w:eastAsia="標楷體" w:hAnsi="標楷體"/>
                <w:spacing w:val="8"/>
                <w:sz w:val="28"/>
                <w:szCs w:val="28"/>
              </w:rPr>
              <w:t xml:space="preserve">    </w:t>
            </w:r>
            <w:r w:rsidRPr="00660B02">
              <w:rPr>
                <w:rFonts w:ascii="標楷體" w:eastAsia="標楷體" w:hAnsi="標楷體" w:hint="eastAsia"/>
                <w:spacing w:val="8"/>
                <w:sz w:val="28"/>
                <w:szCs w:val="28"/>
              </w:rPr>
              <w:t>殊功績者，應請其另案提出申請獎勵金。</w:t>
            </w:r>
          </w:p>
        </w:tc>
      </w:tr>
      <w:tr w:rsidR="00660B02" w:rsidRPr="00660B02" w14:paraId="4499F4CB" w14:textId="77777777" w:rsidTr="001854C5">
        <w:trPr>
          <w:trHeight w:val="830"/>
        </w:trPr>
        <w:tc>
          <w:tcPr>
            <w:tcW w:w="1368" w:type="dxa"/>
          </w:tcPr>
          <w:p w14:paraId="6A4A7013" w14:textId="77777777" w:rsidR="0048448C" w:rsidRPr="00660B02" w:rsidRDefault="0048448C" w:rsidP="001854C5">
            <w:pPr>
              <w:snapToGrid w:val="0"/>
              <w:spacing w:line="400" w:lineRule="exact"/>
              <w:jc w:val="center"/>
              <w:rPr>
                <w:rFonts w:ascii="標楷體" w:eastAsia="標楷體" w:hAnsi="標楷體"/>
                <w:b/>
                <w:sz w:val="28"/>
                <w:szCs w:val="28"/>
              </w:rPr>
            </w:pPr>
            <w:r w:rsidRPr="00660B02">
              <w:rPr>
                <w:rFonts w:ascii="標楷體" w:eastAsia="標楷體" w:hAnsi="標楷體" w:hint="eastAsia"/>
                <w:b/>
                <w:sz w:val="28"/>
                <w:szCs w:val="28"/>
              </w:rPr>
              <w:t>控制重點</w:t>
            </w:r>
          </w:p>
        </w:tc>
        <w:tc>
          <w:tcPr>
            <w:tcW w:w="8352" w:type="dxa"/>
          </w:tcPr>
          <w:p w14:paraId="44BA660A" w14:textId="77777777" w:rsidR="0048448C" w:rsidRPr="00660B02" w:rsidRDefault="001C0CA6" w:rsidP="00575B95">
            <w:pPr>
              <w:pStyle w:val="a7"/>
              <w:numPr>
                <w:ilvl w:val="0"/>
                <w:numId w:val="5"/>
              </w:numPr>
              <w:tabs>
                <w:tab w:val="left" w:pos="48"/>
              </w:tabs>
              <w:snapToGrid w:val="0"/>
              <w:spacing w:line="360" w:lineRule="exact"/>
              <w:ind w:leftChars="50" w:left="712" w:rightChars="50" w:right="120" w:hangingChars="200" w:hanging="592"/>
              <w:jc w:val="both"/>
              <w:rPr>
                <w:rFonts w:ascii="標楷體" w:eastAsia="標楷體" w:hAnsi="標楷體"/>
                <w:spacing w:val="8"/>
                <w:sz w:val="28"/>
                <w:szCs w:val="28"/>
              </w:rPr>
            </w:pPr>
            <w:r w:rsidRPr="00660B02">
              <w:rPr>
                <w:rFonts w:ascii="標楷體" w:eastAsia="標楷體" w:hAnsi="標楷體" w:hint="eastAsia"/>
                <w:spacing w:val="8"/>
                <w:sz w:val="28"/>
                <w:szCs w:val="28"/>
              </w:rPr>
              <w:t>申請人是否符合下列</w:t>
            </w:r>
            <w:r w:rsidR="0048448C" w:rsidRPr="00660B02">
              <w:rPr>
                <w:rFonts w:ascii="標楷體" w:eastAsia="標楷體" w:hAnsi="標楷體" w:hint="eastAsia"/>
                <w:spacing w:val="8"/>
                <w:sz w:val="28"/>
                <w:szCs w:val="28"/>
              </w:rPr>
              <w:t>法定退休要件</w:t>
            </w:r>
            <w:r w:rsidRPr="00660B02">
              <w:rPr>
                <w:rFonts w:ascii="標楷體" w:eastAsia="標楷體" w:hAnsi="標楷體" w:hint="eastAsia"/>
                <w:spacing w:val="8"/>
                <w:sz w:val="28"/>
                <w:szCs w:val="28"/>
              </w:rPr>
              <w:t>之一</w:t>
            </w:r>
            <w:r w:rsidR="0048448C" w:rsidRPr="00660B02">
              <w:rPr>
                <w:rFonts w:ascii="標楷體" w:eastAsia="標楷體" w:hAnsi="標楷體" w:hint="eastAsia"/>
                <w:spacing w:val="8"/>
                <w:sz w:val="28"/>
                <w:szCs w:val="28"/>
              </w:rPr>
              <w:t>：</w:t>
            </w:r>
          </w:p>
          <w:p w14:paraId="3DE95F01" w14:textId="77777777" w:rsidR="002B03AF" w:rsidRPr="00660B02" w:rsidRDefault="002B03AF" w:rsidP="00575B95">
            <w:pPr>
              <w:pStyle w:val="a7"/>
              <w:numPr>
                <w:ilvl w:val="1"/>
                <w:numId w:val="1"/>
              </w:numPr>
              <w:tabs>
                <w:tab w:val="clear" w:pos="960"/>
                <w:tab w:val="left" w:pos="48"/>
                <w:tab w:val="num" w:pos="759"/>
              </w:tabs>
              <w:snapToGrid w:val="0"/>
              <w:spacing w:line="360" w:lineRule="exact"/>
              <w:ind w:rightChars="50" w:right="120" w:hanging="627"/>
              <w:jc w:val="both"/>
              <w:rPr>
                <w:rFonts w:ascii="標楷體" w:eastAsia="標楷體" w:hAnsi="標楷體"/>
                <w:sz w:val="28"/>
                <w:szCs w:val="28"/>
              </w:rPr>
            </w:pPr>
            <w:r w:rsidRPr="00660B02">
              <w:rPr>
                <w:rFonts w:ascii="標楷體" w:eastAsia="標楷體" w:hAnsi="標楷體" w:hint="eastAsia"/>
                <w:sz w:val="28"/>
                <w:szCs w:val="28"/>
              </w:rPr>
              <w:t>自願</w:t>
            </w:r>
            <w:r w:rsidR="0048448C" w:rsidRPr="00660B02">
              <w:rPr>
                <w:rFonts w:ascii="標楷體" w:eastAsia="標楷體" w:hAnsi="標楷體" w:hint="eastAsia"/>
                <w:sz w:val="28"/>
                <w:szCs w:val="28"/>
              </w:rPr>
              <w:t>退休：</w:t>
            </w:r>
          </w:p>
          <w:p w14:paraId="3CEE8D3E" w14:textId="77777777" w:rsidR="002B03AF" w:rsidRPr="00660B02" w:rsidRDefault="002B03AF" w:rsidP="00575B95">
            <w:pPr>
              <w:pStyle w:val="a7"/>
              <w:numPr>
                <w:ilvl w:val="2"/>
                <w:numId w:val="1"/>
              </w:numPr>
              <w:tabs>
                <w:tab w:val="left" w:pos="48"/>
              </w:tabs>
              <w:snapToGrid w:val="0"/>
              <w:spacing w:line="360" w:lineRule="exact"/>
              <w:ind w:rightChars="50" w:right="120"/>
              <w:jc w:val="both"/>
              <w:rPr>
                <w:rFonts w:ascii="標楷體" w:eastAsia="標楷體" w:hAnsi="標楷體"/>
                <w:sz w:val="28"/>
                <w:szCs w:val="28"/>
              </w:rPr>
            </w:pPr>
            <w:r w:rsidRPr="00660B02">
              <w:rPr>
                <w:rFonts w:ascii="標楷體" w:eastAsia="標楷體" w:hAnsi="標楷體" w:hint="eastAsia"/>
                <w:sz w:val="28"/>
                <w:szCs w:val="28"/>
              </w:rPr>
              <w:lastRenderedPageBreak/>
              <w:t>任職5年以上，年滿60歲。</w:t>
            </w:r>
            <w:r w:rsidR="00285BC7" w:rsidRPr="00660B02">
              <w:rPr>
                <w:rFonts w:ascii="標楷體" w:eastAsia="標楷體" w:hAnsi="標楷體" w:hint="eastAsia"/>
                <w:sz w:val="28"/>
                <w:szCs w:val="28"/>
              </w:rPr>
              <w:t>(</w:t>
            </w:r>
            <w:r w:rsidRPr="00660B02">
              <w:rPr>
                <w:rFonts w:ascii="標楷體" w:eastAsia="標楷體" w:hAnsi="標楷體" w:hint="eastAsia"/>
                <w:sz w:val="28"/>
                <w:szCs w:val="28"/>
              </w:rPr>
              <w:t>具原住民身分者，</w:t>
            </w:r>
            <w:r w:rsidR="00285BC7" w:rsidRPr="00660B02">
              <w:rPr>
                <w:rFonts w:ascii="標楷體" w:eastAsia="標楷體" w:hAnsi="標楷體" w:hint="eastAsia"/>
                <w:sz w:val="28"/>
                <w:szCs w:val="28"/>
              </w:rPr>
              <w:t>為年滿55歲。)</w:t>
            </w:r>
          </w:p>
          <w:p w14:paraId="26AD623C" w14:textId="77777777" w:rsidR="002B03AF" w:rsidRPr="00660B02" w:rsidRDefault="002B03AF" w:rsidP="00575B95">
            <w:pPr>
              <w:pStyle w:val="a7"/>
              <w:numPr>
                <w:ilvl w:val="2"/>
                <w:numId w:val="1"/>
              </w:numPr>
              <w:tabs>
                <w:tab w:val="left" w:pos="48"/>
              </w:tabs>
              <w:snapToGrid w:val="0"/>
              <w:spacing w:line="360" w:lineRule="exact"/>
              <w:ind w:rightChars="50" w:right="120"/>
              <w:jc w:val="both"/>
              <w:rPr>
                <w:rFonts w:ascii="標楷體" w:eastAsia="標楷體" w:hAnsi="標楷體"/>
                <w:sz w:val="28"/>
                <w:szCs w:val="28"/>
              </w:rPr>
            </w:pPr>
            <w:r w:rsidRPr="00660B02">
              <w:rPr>
                <w:rFonts w:ascii="標楷體" w:eastAsia="標楷體" w:hAnsi="標楷體" w:hint="eastAsia"/>
                <w:sz w:val="28"/>
                <w:szCs w:val="28"/>
              </w:rPr>
              <w:t>任職滿25年。</w:t>
            </w:r>
          </w:p>
          <w:p w14:paraId="649E620D" w14:textId="77777777" w:rsidR="002B03AF" w:rsidRPr="00660B02" w:rsidRDefault="002B03AF" w:rsidP="00575B95">
            <w:pPr>
              <w:pStyle w:val="a7"/>
              <w:numPr>
                <w:ilvl w:val="2"/>
                <w:numId w:val="1"/>
              </w:numPr>
              <w:tabs>
                <w:tab w:val="left" w:pos="48"/>
              </w:tabs>
              <w:snapToGrid w:val="0"/>
              <w:spacing w:line="360" w:lineRule="exact"/>
              <w:ind w:rightChars="50" w:right="120"/>
              <w:jc w:val="both"/>
              <w:rPr>
                <w:rFonts w:ascii="標楷體" w:eastAsia="標楷體" w:hAnsi="標楷體"/>
                <w:sz w:val="28"/>
                <w:szCs w:val="28"/>
              </w:rPr>
            </w:pPr>
            <w:r w:rsidRPr="00660B02">
              <w:rPr>
                <w:rFonts w:ascii="標楷體" w:eastAsia="標楷體" w:hAnsi="標楷體" w:hint="eastAsia"/>
                <w:sz w:val="28"/>
                <w:szCs w:val="28"/>
              </w:rPr>
              <w:t>任職滿15年，且符合身心傷病或障礙規定條件之一。</w:t>
            </w:r>
          </w:p>
          <w:p w14:paraId="2B2466CA" w14:textId="77777777" w:rsidR="0048448C" w:rsidRPr="00660B02" w:rsidRDefault="002B03AF" w:rsidP="00575B95">
            <w:pPr>
              <w:pStyle w:val="a7"/>
              <w:numPr>
                <w:ilvl w:val="2"/>
                <w:numId w:val="1"/>
              </w:numPr>
              <w:tabs>
                <w:tab w:val="left" w:pos="48"/>
              </w:tabs>
              <w:snapToGrid w:val="0"/>
              <w:spacing w:line="360" w:lineRule="exact"/>
              <w:ind w:rightChars="50" w:right="120"/>
              <w:jc w:val="both"/>
              <w:rPr>
                <w:rFonts w:ascii="標楷體" w:eastAsia="標楷體" w:hAnsi="標楷體"/>
                <w:sz w:val="28"/>
                <w:szCs w:val="28"/>
              </w:rPr>
            </w:pPr>
            <w:r w:rsidRPr="00660B02">
              <w:rPr>
                <w:rFonts w:ascii="標楷體" w:eastAsia="標楷體" w:hAnsi="標楷體" w:hint="eastAsia"/>
                <w:sz w:val="28"/>
                <w:szCs w:val="28"/>
              </w:rPr>
              <w:t>配合學校停辦、合併或組織變更，經服務學校依法令辦理精簡並符合任職年資條件者。</w:t>
            </w:r>
          </w:p>
          <w:p w14:paraId="2E881399" w14:textId="77777777" w:rsidR="0048448C" w:rsidRPr="00660B02" w:rsidRDefault="00CF1E8E" w:rsidP="00575B95">
            <w:pPr>
              <w:pStyle w:val="a7"/>
              <w:numPr>
                <w:ilvl w:val="1"/>
                <w:numId w:val="1"/>
              </w:numPr>
              <w:tabs>
                <w:tab w:val="clear" w:pos="960"/>
                <w:tab w:val="left" w:pos="48"/>
                <w:tab w:val="num" w:pos="759"/>
              </w:tabs>
              <w:snapToGrid w:val="0"/>
              <w:spacing w:line="360" w:lineRule="exact"/>
              <w:ind w:rightChars="50" w:right="120" w:hanging="627"/>
              <w:jc w:val="both"/>
              <w:rPr>
                <w:rFonts w:ascii="標楷體" w:eastAsia="標楷體" w:hAnsi="標楷體"/>
                <w:sz w:val="28"/>
                <w:szCs w:val="28"/>
              </w:rPr>
            </w:pPr>
            <w:r w:rsidRPr="00660B02">
              <w:rPr>
                <w:rFonts w:ascii="標楷體" w:eastAsia="標楷體" w:hAnsi="標楷體" w:hint="eastAsia"/>
                <w:sz w:val="28"/>
                <w:szCs w:val="28"/>
              </w:rPr>
              <w:t>屆齡</w:t>
            </w:r>
            <w:r w:rsidR="0048448C" w:rsidRPr="00660B02">
              <w:rPr>
                <w:rFonts w:ascii="標楷體" w:eastAsia="標楷體" w:hAnsi="標楷體" w:hint="eastAsia"/>
                <w:sz w:val="28"/>
                <w:szCs w:val="28"/>
              </w:rPr>
              <w:t>退休：</w:t>
            </w:r>
            <w:r w:rsidR="002B03AF" w:rsidRPr="00660B02">
              <w:rPr>
                <w:rFonts w:ascii="標楷體" w:eastAsia="標楷體" w:hAnsi="標楷體" w:hint="eastAsia"/>
                <w:sz w:val="28"/>
                <w:szCs w:val="28"/>
              </w:rPr>
              <w:t>任職滿5年，且年滿65歲者</w:t>
            </w:r>
            <w:r w:rsidR="0048448C" w:rsidRPr="00660B02">
              <w:rPr>
                <w:rFonts w:ascii="標楷體" w:eastAsia="標楷體" w:hAnsi="標楷體" w:hint="eastAsia"/>
                <w:sz w:val="28"/>
                <w:szCs w:val="28"/>
              </w:rPr>
              <w:t>。</w:t>
            </w:r>
          </w:p>
          <w:p w14:paraId="3564A19C" w14:textId="77777777" w:rsidR="00107523" w:rsidRPr="00660B02" w:rsidRDefault="0048448C" w:rsidP="00107523">
            <w:pPr>
              <w:pStyle w:val="a7"/>
              <w:numPr>
                <w:ilvl w:val="0"/>
                <w:numId w:val="5"/>
              </w:numPr>
              <w:tabs>
                <w:tab w:val="left" w:pos="48"/>
              </w:tabs>
              <w:snapToGrid w:val="0"/>
              <w:spacing w:line="360" w:lineRule="exact"/>
              <w:ind w:leftChars="50" w:left="712" w:rightChars="50" w:right="120" w:hangingChars="200" w:hanging="592"/>
              <w:jc w:val="both"/>
              <w:rPr>
                <w:rFonts w:ascii="標楷體" w:eastAsia="標楷體" w:hAnsi="標楷體"/>
                <w:spacing w:val="8"/>
                <w:sz w:val="28"/>
                <w:szCs w:val="28"/>
              </w:rPr>
            </w:pPr>
            <w:r w:rsidRPr="00660B02">
              <w:rPr>
                <w:rFonts w:ascii="標楷體" w:eastAsia="標楷體" w:hAnsi="標楷體" w:hint="eastAsia"/>
                <w:spacing w:val="8"/>
                <w:sz w:val="28"/>
                <w:szCs w:val="28"/>
              </w:rPr>
              <w:t>申請人有無</w:t>
            </w:r>
            <w:r w:rsidR="005C0775" w:rsidRPr="00660B02">
              <w:rPr>
                <w:rFonts w:ascii="標楷體" w:eastAsia="標楷體" w:hAnsi="標楷體" w:hint="eastAsia"/>
                <w:spacing w:val="8"/>
                <w:sz w:val="28"/>
                <w:szCs w:val="28"/>
              </w:rPr>
              <w:t>學校及主管機關應不予受理之情事(</w:t>
            </w:r>
            <w:r w:rsidR="00E93C51" w:rsidRPr="00660B02">
              <w:rPr>
                <w:rFonts w:ascii="標楷體" w:eastAsia="標楷體" w:hAnsi="標楷體" w:hint="eastAsia"/>
                <w:spacing w:val="8"/>
                <w:sz w:val="28"/>
                <w:szCs w:val="28"/>
              </w:rPr>
              <w:t>退撫條例</w:t>
            </w:r>
            <w:r w:rsidR="005C0775" w:rsidRPr="00660B02">
              <w:rPr>
                <w:rFonts w:ascii="標楷體" w:eastAsia="標楷體" w:hAnsi="標楷體" w:hint="eastAsia"/>
                <w:spacing w:val="8"/>
                <w:sz w:val="28"/>
                <w:szCs w:val="28"/>
              </w:rPr>
              <w:t>第25條)</w:t>
            </w:r>
            <w:r w:rsidR="00F76A70" w:rsidRPr="00660B02">
              <w:rPr>
                <w:rFonts w:ascii="標楷體" w:eastAsia="標楷體" w:hAnsi="標楷體" w:hint="eastAsia"/>
                <w:spacing w:val="8"/>
                <w:sz w:val="28"/>
                <w:szCs w:val="28"/>
              </w:rPr>
              <w:t>，或是否涉有違失</w:t>
            </w:r>
            <w:r w:rsidR="003A4D6D" w:rsidRPr="00660B02">
              <w:rPr>
                <w:rFonts w:ascii="標楷體" w:eastAsia="標楷體" w:hAnsi="標楷體" w:hint="eastAsia"/>
                <w:spacing w:val="8"/>
                <w:sz w:val="28"/>
                <w:szCs w:val="28"/>
              </w:rPr>
              <w:t>情節</w:t>
            </w:r>
            <w:r w:rsidR="00F76A70" w:rsidRPr="00660B02">
              <w:rPr>
                <w:rFonts w:ascii="標楷體" w:eastAsia="標楷體" w:hAnsi="標楷體" w:hint="eastAsia"/>
                <w:spacing w:val="8"/>
                <w:sz w:val="28"/>
                <w:szCs w:val="28"/>
              </w:rPr>
              <w:t>而</w:t>
            </w:r>
            <w:r w:rsidR="003A4D6D" w:rsidRPr="00660B02">
              <w:rPr>
                <w:rFonts w:ascii="標楷體" w:eastAsia="標楷體" w:hAnsi="標楷體" w:hint="eastAsia"/>
                <w:spacing w:val="8"/>
                <w:sz w:val="28"/>
                <w:szCs w:val="28"/>
              </w:rPr>
              <w:t>學校</w:t>
            </w:r>
            <w:r w:rsidR="00F76A70" w:rsidRPr="00660B02">
              <w:rPr>
                <w:rFonts w:ascii="標楷體" w:eastAsia="標楷體" w:hAnsi="標楷體" w:hint="eastAsia"/>
                <w:spacing w:val="8"/>
                <w:sz w:val="28"/>
                <w:szCs w:val="28"/>
              </w:rPr>
              <w:t>須</w:t>
            </w:r>
            <w:r w:rsidR="003A4D6D" w:rsidRPr="00660B02">
              <w:rPr>
                <w:rFonts w:ascii="標楷體" w:eastAsia="標楷體" w:hAnsi="標楷體" w:hint="eastAsia"/>
                <w:spacing w:val="8"/>
                <w:sz w:val="28"/>
                <w:szCs w:val="28"/>
              </w:rPr>
              <w:t>先</w:t>
            </w:r>
            <w:r w:rsidR="00F76A70" w:rsidRPr="00660B02">
              <w:rPr>
                <w:rFonts w:ascii="標楷體" w:eastAsia="標楷體" w:hAnsi="標楷體" w:hint="eastAsia"/>
                <w:spacing w:val="8"/>
                <w:sz w:val="28"/>
                <w:szCs w:val="28"/>
              </w:rPr>
              <w:t>依退撫條例施行細則第46條之審議程序辦理</w:t>
            </w:r>
            <w:r w:rsidRPr="00660B02">
              <w:rPr>
                <w:rFonts w:ascii="標楷體" w:eastAsia="標楷體" w:hAnsi="標楷體" w:hint="eastAsia"/>
                <w:spacing w:val="8"/>
                <w:sz w:val="28"/>
                <w:szCs w:val="28"/>
              </w:rPr>
              <w:t>。</w:t>
            </w:r>
          </w:p>
          <w:p w14:paraId="7098AD05" w14:textId="75FC77E1" w:rsidR="00F76A70" w:rsidRPr="00660B02" w:rsidRDefault="00F76A70" w:rsidP="0000186A">
            <w:pPr>
              <w:pStyle w:val="a7"/>
              <w:numPr>
                <w:ilvl w:val="1"/>
                <w:numId w:val="5"/>
              </w:numPr>
              <w:shd w:val="clear" w:color="auto" w:fill="FFFFFF"/>
              <w:tabs>
                <w:tab w:val="left" w:pos="48"/>
              </w:tabs>
              <w:snapToGrid w:val="0"/>
              <w:spacing w:before="150" w:after="150" w:line="360" w:lineRule="atLeast"/>
              <w:ind w:left="926" w:rightChars="50" w:right="120"/>
              <w:jc w:val="both"/>
              <w:rPr>
                <w:rFonts w:ascii="標楷體" w:eastAsia="標楷體" w:hAnsi="標楷體"/>
                <w:sz w:val="28"/>
                <w:szCs w:val="28"/>
              </w:rPr>
            </w:pPr>
            <w:r w:rsidRPr="00660B02">
              <w:rPr>
                <w:rFonts w:ascii="標楷體" w:eastAsia="標楷體" w:hAnsi="標楷體" w:hint="eastAsia"/>
                <w:sz w:val="28"/>
                <w:szCs w:val="28"/>
              </w:rPr>
              <w:t>有退撫條例第25條</w:t>
            </w:r>
            <w:r w:rsidR="00C7508E" w:rsidRPr="00C7508E">
              <w:rPr>
                <w:rFonts w:ascii="標楷體" w:eastAsia="標楷體" w:hAnsi="標楷體" w:hint="eastAsia"/>
                <w:color w:val="FF0000"/>
                <w:sz w:val="28"/>
                <w:szCs w:val="28"/>
              </w:rPr>
              <w:t>第1項</w:t>
            </w:r>
            <w:r w:rsidRPr="00660B02">
              <w:rPr>
                <w:rFonts w:ascii="標楷體" w:eastAsia="標楷體" w:hAnsi="標楷體" w:hint="eastAsia"/>
                <w:sz w:val="28"/>
                <w:szCs w:val="28"/>
              </w:rPr>
              <w:t>規定情事者</w:t>
            </w:r>
          </w:p>
          <w:p w14:paraId="2C32805E" w14:textId="77777777" w:rsidR="00107523" w:rsidRPr="00660B02" w:rsidRDefault="00A7402F" w:rsidP="00F76A70">
            <w:pPr>
              <w:pStyle w:val="a7"/>
              <w:numPr>
                <w:ilvl w:val="0"/>
                <w:numId w:val="9"/>
              </w:numPr>
              <w:shd w:val="clear" w:color="auto" w:fill="FFFFFF"/>
              <w:tabs>
                <w:tab w:val="left" w:pos="48"/>
              </w:tabs>
              <w:snapToGrid w:val="0"/>
              <w:spacing w:before="150" w:after="150" w:line="360" w:lineRule="atLeast"/>
              <w:ind w:rightChars="50" w:right="120"/>
              <w:jc w:val="both"/>
              <w:rPr>
                <w:rFonts w:ascii="標楷體" w:eastAsia="標楷體" w:hAnsi="標楷體"/>
                <w:sz w:val="28"/>
                <w:szCs w:val="28"/>
              </w:rPr>
            </w:pPr>
            <w:r w:rsidRPr="00660B02">
              <w:rPr>
                <w:rFonts w:ascii="標楷體" w:eastAsia="標楷體" w:hAnsi="標楷體" w:hint="eastAsia"/>
                <w:sz w:val="28"/>
                <w:szCs w:val="28"/>
              </w:rPr>
              <w:t>異常狀態：</w:t>
            </w:r>
            <w:r w:rsidR="005C0775" w:rsidRPr="00660B02">
              <w:rPr>
                <w:rFonts w:ascii="標楷體" w:eastAsia="標楷體" w:hAnsi="標楷體" w:hint="eastAsia"/>
                <w:sz w:val="28"/>
                <w:szCs w:val="28"/>
              </w:rPr>
              <w:t>申請人有</w:t>
            </w:r>
            <w:r w:rsidR="00E93C51" w:rsidRPr="00660B02">
              <w:rPr>
                <w:rFonts w:ascii="標楷體" w:eastAsia="標楷體" w:hAnsi="標楷體" w:hint="eastAsia"/>
                <w:spacing w:val="8"/>
                <w:sz w:val="28"/>
                <w:szCs w:val="28"/>
              </w:rPr>
              <w:t>學校及主管機關</w:t>
            </w:r>
            <w:r w:rsidR="005C0775" w:rsidRPr="00660B02">
              <w:rPr>
                <w:rFonts w:ascii="標楷體" w:eastAsia="標楷體" w:hAnsi="標楷體" w:hint="eastAsia"/>
                <w:spacing w:val="8"/>
                <w:sz w:val="28"/>
                <w:szCs w:val="28"/>
              </w:rPr>
              <w:t>應不予受理之情事</w:t>
            </w:r>
            <w:r w:rsidR="00107523" w:rsidRPr="00660B02">
              <w:rPr>
                <w:rFonts w:ascii="標楷體" w:eastAsia="標楷體" w:hAnsi="標楷體" w:hint="eastAsia"/>
                <w:sz w:val="28"/>
                <w:szCs w:val="28"/>
              </w:rPr>
              <w:t>，如留職停薪期間(但符合第二十條第二項規定者，不在此限)；停職或停聘期間；休職期間；學校或主管機關依法辦理其停聘、解聘或不續聘期間；動員戡亂時期終止後，涉嫌內亂罪或外患罪而有下列情形之一：1.所涉犯罪尚未判決確定、2.所涉犯罪經檢察官為不起訴或緩起訴處分，尚未確定、3.所涉犯罪經檢察官為緩起訴處分確定，尚未期滿；涉嫌貪污治罪條例或中華民國刑法（以下簡稱刑法）瀆職罪章之罪；且經法院判處有期徒刑以上之刑，尚未確定；因案經權責機關依法移送懲戒或送請監察院審查中，或已經權責機關依法為懲戒處分之判決尚未發生效力；其他法律有特別規定。</w:t>
            </w:r>
          </w:p>
          <w:p w14:paraId="28737130" w14:textId="77777777" w:rsidR="00F76A70" w:rsidRPr="00660B02" w:rsidRDefault="00107523" w:rsidP="00F76A70">
            <w:pPr>
              <w:pStyle w:val="a7"/>
              <w:numPr>
                <w:ilvl w:val="0"/>
                <w:numId w:val="9"/>
              </w:numPr>
              <w:shd w:val="clear" w:color="auto" w:fill="FFFFFF"/>
              <w:tabs>
                <w:tab w:val="left" w:pos="48"/>
              </w:tabs>
              <w:snapToGrid w:val="0"/>
              <w:spacing w:before="150" w:after="150" w:line="360" w:lineRule="atLeast"/>
              <w:ind w:rightChars="50" w:right="120"/>
              <w:jc w:val="both"/>
              <w:rPr>
                <w:rFonts w:ascii="標楷體" w:eastAsia="標楷體" w:hAnsi="標楷體"/>
                <w:sz w:val="28"/>
                <w:szCs w:val="28"/>
              </w:rPr>
            </w:pPr>
            <w:r w:rsidRPr="00660B02">
              <w:rPr>
                <w:rFonts w:ascii="標楷體" w:eastAsia="標楷體" w:hAnsi="標楷體" w:hint="eastAsia"/>
                <w:sz w:val="28"/>
                <w:szCs w:val="28"/>
              </w:rPr>
              <w:t>異常狀態處理方式：應不予受理。</w:t>
            </w:r>
          </w:p>
          <w:p w14:paraId="6FCA0C83" w14:textId="77777777" w:rsidR="00F76A70" w:rsidRPr="00660B02" w:rsidRDefault="00F76A70" w:rsidP="00F76A70">
            <w:pPr>
              <w:pStyle w:val="a7"/>
              <w:numPr>
                <w:ilvl w:val="1"/>
                <w:numId w:val="5"/>
              </w:numPr>
              <w:shd w:val="clear" w:color="auto" w:fill="FFFFFF"/>
              <w:tabs>
                <w:tab w:val="left" w:pos="48"/>
              </w:tabs>
              <w:snapToGrid w:val="0"/>
              <w:spacing w:before="150" w:after="150" w:line="360" w:lineRule="atLeast"/>
              <w:ind w:left="1068" w:rightChars="50" w:right="120" w:hanging="588"/>
              <w:jc w:val="both"/>
              <w:rPr>
                <w:rFonts w:ascii="標楷體" w:eastAsia="標楷體" w:hAnsi="標楷體"/>
                <w:sz w:val="28"/>
                <w:szCs w:val="28"/>
              </w:rPr>
            </w:pPr>
            <w:r w:rsidRPr="00660B02">
              <w:rPr>
                <w:rFonts w:ascii="標楷體" w:eastAsia="標楷體" w:hAnsi="標楷體" w:hint="eastAsia"/>
                <w:sz w:val="28"/>
                <w:szCs w:val="28"/>
              </w:rPr>
              <w:t>涉有違失</w:t>
            </w:r>
            <w:r w:rsidR="003A4D6D" w:rsidRPr="00660B02">
              <w:rPr>
                <w:rFonts w:ascii="標楷體" w:eastAsia="標楷體" w:hAnsi="標楷體" w:hint="eastAsia"/>
                <w:spacing w:val="8"/>
                <w:sz w:val="28"/>
                <w:szCs w:val="28"/>
              </w:rPr>
              <w:t>情節</w:t>
            </w:r>
          </w:p>
          <w:p w14:paraId="354EE1C5" w14:textId="77777777" w:rsidR="003A4D6D" w:rsidRPr="00660B02" w:rsidRDefault="00F76A70" w:rsidP="004F5ECD">
            <w:pPr>
              <w:pStyle w:val="a7"/>
              <w:numPr>
                <w:ilvl w:val="0"/>
                <w:numId w:val="10"/>
              </w:numPr>
              <w:shd w:val="clear" w:color="auto" w:fill="FFFFFF"/>
              <w:tabs>
                <w:tab w:val="left" w:pos="48"/>
              </w:tabs>
              <w:snapToGrid w:val="0"/>
              <w:spacing w:before="150" w:after="150" w:line="360" w:lineRule="atLeast"/>
              <w:ind w:rightChars="50" w:right="120"/>
              <w:jc w:val="both"/>
              <w:rPr>
                <w:rFonts w:ascii="標楷體" w:eastAsia="標楷體" w:hAnsi="標楷體"/>
                <w:sz w:val="28"/>
                <w:szCs w:val="28"/>
              </w:rPr>
            </w:pPr>
            <w:r w:rsidRPr="00660B02">
              <w:rPr>
                <w:rFonts w:ascii="標楷體" w:eastAsia="標楷體" w:hAnsi="標楷體" w:hint="eastAsia"/>
                <w:sz w:val="28"/>
                <w:szCs w:val="28"/>
              </w:rPr>
              <w:t>異常狀態：涉案或涉有違失行為</w:t>
            </w:r>
          </w:p>
          <w:p w14:paraId="2E3816DD" w14:textId="77777777" w:rsidR="003A4D6D" w:rsidRPr="00660B02" w:rsidRDefault="00F76A70" w:rsidP="004F5ECD">
            <w:pPr>
              <w:pStyle w:val="a7"/>
              <w:numPr>
                <w:ilvl w:val="0"/>
                <w:numId w:val="10"/>
              </w:numPr>
              <w:shd w:val="clear" w:color="auto" w:fill="FFFFFF"/>
              <w:tabs>
                <w:tab w:val="left" w:pos="48"/>
              </w:tabs>
              <w:snapToGrid w:val="0"/>
              <w:spacing w:before="150" w:after="150" w:line="360" w:lineRule="atLeast"/>
              <w:ind w:rightChars="50" w:right="120"/>
              <w:jc w:val="both"/>
              <w:rPr>
                <w:rFonts w:ascii="標楷體" w:eastAsia="標楷體" w:hAnsi="標楷體"/>
                <w:sz w:val="28"/>
                <w:szCs w:val="28"/>
              </w:rPr>
            </w:pPr>
            <w:r w:rsidRPr="00660B02">
              <w:rPr>
                <w:rFonts w:ascii="標楷體" w:eastAsia="標楷體" w:hAnsi="標楷體" w:hint="eastAsia"/>
                <w:sz w:val="28"/>
                <w:szCs w:val="28"/>
              </w:rPr>
              <w:t>異常狀態處理方式：</w:t>
            </w:r>
          </w:p>
          <w:p w14:paraId="38D1DD06" w14:textId="77777777" w:rsidR="003A4D6D" w:rsidRPr="00660B02" w:rsidRDefault="003A4D6D" w:rsidP="003A4D6D">
            <w:pPr>
              <w:pStyle w:val="a7"/>
              <w:numPr>
                <w:ilvl w:val="3"/>
                <w:numId w:val="5"/>
              </w:numPr>
              <w:shd w:val="clear" w:color="auto" w:fill="FFFFFF"/>
              <w:tabs>
                <w:tab w:val="left" w:pos="48"/>
              </w:tabs>
              <w:snapToGrid w:val="0"/>
              <w:spacing w:before="150" w:after="150" w:line="360" w:lineRule="atLeast"/>
              <w:ind w:left="1635" w:rightChars="50" w:right="120" w:hanging="567"/>
              <w:jc w:val="both"/>
              <w:rPr>
                <w:rFonts w:ascii="標楷體" w:eastAsia="標楷體" w:hAnsi="標楷體"/>
                <w:sz w:val="28"/>
                <w:szCs w:val="28"/>
              </w:rPr>
            </w:pPr>
            <w:r w:rsidRPr="00660B02">
              <w:rPr>
                <w:rFonts w:ascii="標楷體" w:eastAsia="標楷體" w:hAnsi="標楷體" w:hint="eastAsia"/>
                <w:sz w:val="28"/>
                <w:szCs w:val="28"/>
              </w:rPr>
              <w:t>各學校應召開教師評審委員會、教練評審委員會、性別平等教育委員會或依法令組成之相關委員會，就其涉案或違失情節，詳慎審酌是否應依法令作成解聘、停聘或不續聘之決議後，循程序報請主管機關核准；或依公務員懲戒法規定，移送懲戒或送請監察院審查，以及應否依相關法律核予停職或免職。</w:t>
            </w:r>
          </w:p>
          <w:p w14:paraId="6619069E" w14:textId="77777777" w:rsidR="00F76A70" w:rsidRPr="00660B02" w:rsidRDefault="00F76A70" w:rsidP="003A4D6D">
            <w:pPr>
              <w:pStyle w:val="a7"/>
              <w:numPr>
                <w:ilvl w:val="3"/>
                <w:numId w:val="5"/>
              </w:numPr>
              <w:shd w:val="clear" w:color="auto" w:fill="FFFFFF"/>
              <w:tabs>
                <w:tab w:val="left" w:pos="48"/>
              </w:tabs>
              <w:snapToGrid w:val="0"/>
              <w:spacing w:before="150" w:after="150" w:line="360" w:lineRule="atLeast"/>
              <w:ind w:left="1635" w:rightChars="50" w:right="120" w:hanging="567"/>
              <w:jc w:val="both"/>
              <w:rPr>
                <w:rFonts w:ascii="標楷體" w:eastAsia="標楷體" w:hAnsi="標楷體"/>
                <w:sz w:val="28"/>
                <w:szCs w:val="28"/>
              </w:rPr>
            </w:pPr>
            <w:r w:rsidRPr="00660B02">
              <w:rPr>
                <w:rFonts w:ascii="標楷體" w:eastAsia="標楷體" w:hAnsi="標楷體" w:hint="eastAsia"/>
                <w:sz w:val="28"/>
                <w:szCs w:val="28"/>
              </w:rPr>
              <w:t>經召開教師評審委員會、教練評審委員會、性別平等教育委員會或依法令組成之相關委員會審酌後，認為有須依法令作成解聘、停聘或不續聘之決議或依公務</w:t>
            </w:r>
            <w:r w:rsidRPr="00660B02">
              <w:rPr>
                <w:rFonts w:ascii="標楷體" w:eastAsia="標楷體" w:hAnsi="標楷體" w:hint="eastAsia"/>
                <w:sz w:val="28"/>
                <w:szCs w:val="28"/>
              </w:rPr>
              <w:lastRenderedPageBreak/>
              <w:t>員懲戒法規定移送懲戒或送請監察院審查而不同意受理其申請退休或資遣時，應書面通知當事人並敘明理由；如認無須依法令作成解聘、停聘或不續聘之決議或依公務員懲戒法規定移送懲戒或送請監察院審查而仍同意受理其申請退休或資遣時，應於彙送主管機關之函內，敘明理由並檢同相關審查資料，以明責任。</w:t>
            </w:r>
          </w:p>
          <w:p w14:paraId="1BF84551" w14:textId="0F2FA23E" w:rsidR="00C7508E" w:rsidRPr="00C7508E" w:rsidRDefault="00C7508E" w:rsidP="003A4D6D">
            <w:pPr>
              <w:pStyle w:val="a7"/>
              <w:numPr>
                <w:ilvl w:val="3"/>
                <w:numId w:val="5"/>
              </w:numPr>
              <w:shd w:val="clear" w:color="auto" w:fill="FFFFFF"/>
              <w:tabs>
                <w:tab w:val="left" w:pos="48"/>
              </w:tabs>
              <w:snapToGrid w:val="0"/>
              <w:spacing w:before="150" w:after="150" w:line="360" w:lineRule="atLeast"/>
              <w:ind w:left="1635" w:rightChars="50" w:right="120" w:hanging="567"/>
              <w:jc w:val="both"/>
              <w:rPr>
                <w:rFonts w:ascii="標楷體" w:eastAsia="標楷體" w:hAnsi="標楷體"/>
                <w:color w:val="FF0000"/>
                <w:sz w:val="28"/>
                <w:szCs w:val="28"/>
              </w:rPr>
            </w:pPr>
            <w:r w:rsidRPr="00C7508E">
              <w:rPr>
                <w:rFonts w:ascii="標楷體" w:eastAsia="標楷體" w:hAnsi="標楷體" w:hint="eastAsia"/>
                <w:color w:val="FF0000"/>
                <w:sz w:val="28"/>
                <w:szCs w:val="28"/>
              </w:rPr>
              <w:t>前</w:t>
            </w:r>
            <w:r w:rsidRPr="00C7508E">
              <w:rPr>
                <w:rFonts w:ascii="標楷體" w:eastAsia="標楷體" w:hAnsi="標楷體" w:hint="eastAsia"/>
                <w:color w:val="FF0000"/>
                <w:sz w:val="28"/>
                <w:szCs w:val="28"/>
              </w:rPr>
              <w:t>開</w:t>
            </w:r>
            <w:r w:rsidRPr="00C7508E">
              <w:rPr>
                <w:rFonts w:ascii="標楷體" w:eastAsia="標楷體" w:hAnsi="標楷體" w:hint="eastAsia"/>
                <w:color w:val="FF0000"/>
                <w:sz w:val="28"/>
                <w:szCs w:val="28"/>
              </w:rPr>
              <w:t>程序，各學校應自收受涉案或涉有違失行為之所屬教師、研究人員、專業技術人員、專業及技術教師、專任運動教練及新制助教退休或資遣案之日起</w:t>
            </w:r>
            <w:r>
              <w:rPr>
                <w:rFonts w:ascii="標楷體" w:eastAsia="標楷體" w:hAnsi="標楷體" w:hint="eastAsia"/>
                <w:color w:val="FF0000"/>
                <w:sz w:val="28"/>
                <w:szCs w:val="28"/>
              </w:rPr>
              <w:t>2</w:t>
            </w:r>
            <w:r w:rsidRPr="00C7508E">
              <w:rPr>
                <w:rFonts w:ascii="標楷體" w:eastAsia="標楷體" w:hAnsi="標楷體" w:hint="eastAsia"/>
                <w:color w:val="FF0000"/>
                <w:sz w:val="28"/>
                <w:szCs w:val="28"/>
              </w:rPr>
              <w:t>個月內處理終結；必要時，得延長一次，並於原處理期間屆滿前，將延長之事由通知當事人。</w:t>
            </w:r>
          </w:p>
          <w:p w14:paraId="691FDAA0" w14:textId="37E9B602" w:rsidR="003A4D6D" w:rsidRPr="00660B02" w:rsidRDefault="003A4D6D" w:rsidP="003A4D6D">
            <w:pPr>
              <w:pStyle w:val="a7"/>
              <w:numPr>
                <w:ilvl w:val="3"/>
                <w:numId w:val="5"/>
              </w:numPr>
              <w:shd w:val="clear" w:color="auto" w:fill="FFFFFF"/>
              <w:tabs>
                <w:tab w:val="left" w:pos="48"/>
              </w:tabs>
              <w:snapToGrid w:val="0"/>
              <w:spacing w:before="150" w:after="150" w:line="360" w:lineRule="atLeast"/>
              <w:ind w:left="1635" w:rightChars="50" w:right="120" w:hanging="567"/>
              <w:jc w:val="both"/>
              <w:rPr>
                <w:rFonts w:ascii="標楷體" w:eastAsia="標楷體" w:hAnsi="標楷體"/>
                <w:sz w:val="28"/>
                <w:szCs w:val="28"/>
              </w:rPr>
            </w:pPr>
            <w:r w:rsidRPr="00660B02">
              <w:rPr>
                <w:rFonts w:ascii="標楷體" w:eastAsia="標楷體" w:hAnsi="標楷體" w:hint="eastAsia"/>
                <w:sz w:val="28"/>
                <w:szCs w:val="28"/>
              </w:rPr>
              <w:t>現任校長涉案或涉有違失行為，其於申請自願退休或資遣時，應由主管機關依教育人員任用條例及公務員懲戒法等規定辦理。</w:t>
            </w:r>
          </w:p>
          <w:p w14:paraId="0613164D" w14:textId="77777777" w:rsidR="0079640E" w:rsidRPr="00660B02" w:rsidRDefault="006863CC" w:rsidP="00575B95">
            <w:pPr>
              <w:pStyle w:val="a7"/>
              <w:numPr>
                <w:ilvl w:val="0"/>
                <w:numId w:val="5"/>
              </w:numPr>
              <w:tabs>
                <w:tab w:val="left" w:pos="48"/>
              </w:tabs>
              <w:snapToGrid w:val="0"/>
              <w:spacing w:line="360" w:lineRule="exact"/>
              <w:ind w:leftChars="50" w:left="680" w:rightChars="50" w:right="120" w:hangingChars="200" w:hanging="560"/>
              <w:jc w:val="both"/>
              <w:rPr>
                <w:rFonts w:ascii="標楷體" w:eastAsia="標楷體" w:hAnsi="標楷體"/>
                <w:sz w:val="28"/>
                <w:szCs w:val="28"/>
              </w:rPr>
            </w:pPr>
            <w:r w:rsidRPr="00660B02">
              <w:rPr>
                <w:rFonts w:ascii="標楷體" w:eastAsia="標楷體" w:hAnsi="標楷體" w:hint="eastAsia"/>
                <w:sz w:val="28"/>
                <w:szCs w:val="28"/>
              </w:rPr>
              <w:t>申請人</w:t>
            </w:r>
            <w:r w:rsidR="0079640E" w:rsidRPr="00660B02">
              <w:rPr>
                <w:rFonts w:ascii="標楷體" w:eastAsia="標楷體" w:hAnsi="標楷體" w:hint="eastAsia"/>
                <w:sz w:val="28"/>
                <w:szCs w:val="28"/>
              </w:rPr>
              <w:t>應檢附相關證件，由服務</w:t>
            </w:r>
            <w:r w:rsidR="00714A05" w:rsidRPr="00660B02">
              <w:rPr>
                <w:rFonts w:ascii="標楷體" w:eastAsia="標楷體" w:hAnsi="標楷體" w:hint="eastAsia"/>
                <w:sz w:val="28"/>
                <w:szCs w:val="28"/>
              </w:rPr>
              <w:t>學校</w:t>
            </w:r>
            <w:r w:rsidR="0079640E" w:rsidRPr="00660B02">
              <w:rPr>
                <w:rFonts w:ascii="標楷體" w:eastAsia="標楷體" w:hAnsi="標楷體" w:hint="eastAsia"/>
                <w:sz w:val="28"/>
                <w:szCs w:val="28"/>
              </w:rPr>
              <w:t>審查證件是否齊全</w:t>
            </w:r>
            <w:r w:rsidR="00A24426" w:rsidRPr="00660B02">
              <w:rPr>
                <w:rFonts w:ascii="標楷體" w:eastAsia="標楷體" w:hAnsi="標楷體" w:hint="eastAsia"/>
                <w:sz w:val="28"/>
                <w:szCs w:val="28"/>
              </w:rPr>
              <w:t>。</w:t>
            </w:r>
          </w:p>
          <w:p w14:paraId="254B4A36" w14:textId="77777777" w:rsidR="0048448C" w:rsidRPr="00660B02" w:rsidRDefault="006863CC" w:rsidP="00575B95">
            <w:pPr>
              <w:pStyle w:val="a7"/>
              <w:numPr>
                <w:ilvl w:val="0"/>
                <w:numId w:val="5"/>
              </w:numPr>
              <w:tabs>
                <w:tab w:val="left" w:pos="48"/>
              </w:tabs>
              <w:snapToGrid w:val="0"/>
              <w:spacing w:line="360" w:lineRule="exact"/>
              <w:ind w:leftChars="50" w:left="680" w:rightChars="50" w:right="120" w:hangingChars="200" w:hanging="560"/>
              <w:jc w:val="both"/>
              <w:rPr>
                <w:rFonts w:ascii="標楷體" w:eastAsia="標楷體" w:hAnsi="標楷體"/>
                <w:spacing w:val="8"/>
                <w:sz w:val="28"/>
                <w:szCs w:val="28"/>
              </w:rPr>
            </w:pPr>
            <w:r w:rsidRPr="00660B02">
              <w:rPr>
                <w:rFonts w:ascii="標楷體" w:eastAsia="標楷體" w:hAnsi="標楷體" w:hint="eastAsia"/>
                <w:sz w:val="28"/>
                <w:szCs w:val="28"/>
              </w:rPr>
              <w:t>申請人</w:t>
            </w:r>
            <w:r w:rsidR="00AE5E15" w:rsidRPr="00660B02">
              <w:rPr>
                <w:rFonts w:ascii="標楷體" w:eastAsia="標楷體" w:hAnsi="標楷體" w:hint="eastAsia"/>
                <w:sz w:val="28"/>
                <w:szCs w:val="28"/>
              </w:rPr>
              <w:t>具有退撫新制施行</w:t>
            </w:r>
            <w:r w:rsidR="0048448C" w:rsidRPr="00660B02">
              <w:rPr>
                <w:rFonts w:ascii="標楷體" w:eastAsia="標楷體" w:hAnsi="標楷體" w:hint="eastAsia"/>
                <w:sz w:val="28"/>
                <w:szCs w:val="28"/>
              </w:rPr>
              <w:t>前</w:t>
            </w:r>
            <w:r w:rsidR="00AE5E15" w:rsidRPr="00660B02">
              <w:rPr>
                <w:rFonts w:ascii="標楷體" w:eastAsia="標楷體" w:hAnsi="標楷體" w:hint="eastAsia"/>
                <w:sz w:val="28"/>
                <w:szCs w:val="28"/>
              </w:rPr>
              <w:t>、</w:t>
            </w:r>
            <w:r w:rsidR="0048448C" w:rsidRPr="00660B02">
              <w:rPr>
                <w:rFonts w:ascii="標楷體" w:eastAsia="標楷體" w:hAnsi="標楷體" w:hint="eastAsia"/>
                <w:sz w:val="28"/>
                <w:szCs w:val="28"/>
              </w:rPr>
              <w:t>後</w:t>
            </w:r>
            <w:r w:rsidR="00AE5E15" w:rsidRPr="00660B02">
              <w:rPr>
                <w:rFonts w:ascii="標楷體" w:eastAsia="標楷體" w:hAnsi="標楷體" w:hint="eastAsia"/>
                <w:sz w:val="28"/>
                <w:szCs w:val="28"/>
              </w:rPr>
              <w:t>任職</w:t>
            </w:r>
            <w:r w:rsidR="00CA3027" w:rsidRPr="00660B02">
              <w:rPr>
                <w:rFonts w:ascii="標楷體" w:eastAsia="標楷體" w:hAnsi="標楷體" w:hint="eastAsia"/>
                <w:spacing w:val="8"/>
                <w:sz w:val="28"/>
                <w:szCs w:val="28"/>
              </w:rPr>
              <w:t>年資合計</w:t>
            </w:r>
            <w:r w:rsidR="00E97A7F" w:rsidRPr="00660B02">
              <w:rPr>
                <w:rFonts w:ascii="標楷體" w:eastAsia="標楷體" w:hAnsi="標楷體" w:hint="eastAsia"/>
                <w:spacing w:val="8"/>
                <w:sz w:val="28"/>
                <w:szCs w:val="28"/>
              </w:rPr>
              <w:t>逾40年(</w:t>
            </w:r>
            <w:r w:rsidR="00633526" w:rsidRPr="00660B02">
              <w:rPr>
                <w:rFonts w:ascii="標楷體" w:eastAsia="標楷體" w:hAnsi="標楷體" w:hint="eastAsia"/>
                <w:spacing w:val="8"/>
                <w:sz w:val="28"/>
                <w:szCs w:val="28"/>
              </w:rPr>
              <w:t>擇</w:t>
            </w:r>
            <w:r w:rsidR="00E97A7F" w:rsidRPr="00660B02">
              <w:rPr>
                <w:rFonts w:ascii="標楷體" w:eastAsia="標楷體" w:hAnsi="標楷體" w:hint="eastAsia"/>
                <w:spacing w:val="8"/>
                <w:sz w:val="28"/>
                <w:szCs w:val="28"/>
              </w:rPr>
              <w:t>領一次退休金為42年)</w:t>
            </w:r>
            <w:r w:rsidR="001C0CA6" w:rsidRPr="00660B02">
              <w:rPr>
                <w:rFonts w:ascii="標楷體" w:eastAsia="標楷體" w:hAnsi="標楷體" w:hint="eastAsia"/>
                <w:spacing w:val="8"/>
                <w:sz w:val="28"/>
                <w:szCs w:val="28"/>
              </w:rPr>
              <w:t>者，</w:t>
            </w:r>
            <w:r w:rsidR="007F4906" w:rsidRPr="00660B02">
              <w:rPr>
                <w:rFonts w:ascii="標楷體" w:eastAsia="標楷體" w:hAnsi="標楷體" w:hint="eastAsia"/>
                <w:spacing w:val="8"/>
                <w:sz w:val="28"/>
                <w:szCs w:val="28"/>
              </w:rPr>
              <w:t>應</w:t>
            </w:r>
            <w:r w:rsidR="001C0CA6" w:rsidRPr="00660B02">
              <w:rPr>
                <w:rFonts w:ascii="標楷體" w:eastAsia="標楷體" w:hAnsi="標楷體" w:hint="eastAsia"/>
                <w:spacing w:val="8"/>
                <w:sz w:val="28"/>
                <w:szCs w:val="28"/>
              </w:rPr>
              <w:t>予以取捨</w:t>
            </w:r>
            <w:r w:rsidR="0048448C" w:rsidRPr="00660B02">
              <w:rPr>
                <w:rFonts w:ascii="標楷體" w:eastAsia="標楷體" w:hAnsi="標楷體" w:hint="eastAsia"/>
                <w:spacing w:val="8"/>
                <w:sz w:val="28"/>
                <w:szCs w:val="28"/>
              </w:rPr>
              <w:t>。</w:t>
            </w:r>
          </w:p>
          <w:p w14:paraId="546AC2F9" w14:textId="77777777" w:rsidR="005B524C" w:rsidRPr="00660B02" w:rsidRDefault="0048448C" w:rsidP="00575B95">
            <w:pPr>
              <w:pStyle w:val="a7"/>
              <w:numPr>
                <w:ilvl w:val="0"/>
                <w:numId w:val="5"/>
              </w:numPr>
              <w:tabs>
                <w:tab w:val="left" w:pos="48"/>
              </w:tabs>
              <w:snapToGrid w:val="0"/>
              <w:spacing w:line="360" w:lineRule="exact"/>
              <w:ind w:leftChars="50" w:left="712" w:rightChars="50" w:right="120" w:hangingChars="200" w:hanging="592"/>
              <w:jc w:val="both"/>
              <w:rPr>
                <w:rFonts w:ascii="標楷體" w:eastAsia="標楷體" w:hAnsi="標楷體"/>
                <w:spacing w:val="8"/>
                <w:sz w:val="28"/>
                <w:szCs w:val="28"/>
              </w:rPr>
            </w:pPr>
            <w:r w:rsidRPr="00660B02">
              <w:rPr>
                <w:rFonts w:ascii="標楷體" w:eastAsia="標楷體" w:hAnsi="標楷體" w:hint="eastAsia"/>
                <w:spacing w:val="8"/>
                <w:sz w:val="28"/>
                <w:szCs w:val="28"/>
              </w:rPr>
              <w:t>告知</w:t>
            </w:r>
            <w:r w:rsidR="006863CC" w:rsidRPr="00660B02">
              <w:rPr>
                <w:rFonts w:ascii="標楷體" w:eastAsia="標楷體" w:hAnsi="標楷體" w:hint="eastAsia"/>
                <w:spacing w:val="8"/>
                <w:sz w:val="28"/>
                <w:szCs w:val="28"/>
              </w:rPr>
              <w:t>申請人</w:t>
            </w:r>
            <w:r w:rsidR="004E1409" w:rsidRPr="00660B02">
              <w:rPr>
                <w:rFonts w:ascii="標楷體" w:eastAsia="標楷體" w:hAnsi="標楷體" w:hint="eastAsia"/>
                <w:spacing w:val="8"/>
                <w:sz w:val="28"/>
                <w:szCs w:val="28"/>
              </w:rPr>
              <w:t>是否</w:t>
            </w:r>
            <w:r w:rsidRPr="00660B02">
              <w:rPr>
                <w:rFonts w:ascii="標楷體" w:eastAsia="標楷體" w:hAnsi="標楷體" w:hint="eastAsia"/>
                <w:spacing w:val="8"/>
                <w:sz w:val="28"/>
                <w:szCs w:val="28"/>
              </w:rPr>
              <w:t>請領公保養老給付</w:t>
            </w:r>
            <w:r w:rsidR="004E1409" w:rsidRPr="00660B02">
              <w:rPr>
                <w:rFonts w:ascii="標楷體" w:eastAsia="標楷體" w:hAnsi="標楷體" w:hint="eastAsia"/>
                <w:spacing w:val="8"/>
                <w:sz w:val="28"/>
                <w:szCs w:val="28"/>
              </w:rPr>
              <w:t>及</w:t>
            </w:r>
            <w:r w:rsidRPr="00660B02">
              <w:rPr>
                <w:rFonts w:ascii="標楷體" w:eastAsia="標楷體" w:hAnsi="標楷體" w:hint="eastAsia"/>
                <w:spacing w:val="8"/>
                <w:sz w:val="28"/>
                <w:szCs w:val="28"/>
              </w:rPr>
              <w:t>相關權益。</w:t>
            </w:r>
          </w:p>
          <w:p w14:paraId="1EC69DA1" w14:textId="77777777" w:rsidR="0048448C" w:rsidRPr="00660B02" w:rsidRDefault="00633526" w:rsidP="00575B95">
            <w:pPr>
              <w:pStyle w:val="a7"/>
              <w:numPr>
                <w:ilvl w:val="0"/>
                <w:numId w:val="5"/>
              </w:numPr>
              <w:tabs>
                <w:tab w:val="left" w:pos="48"/>
              </w:tabs>
              <w:snapToGrid w:val="0"/>
              <w:spacing w:line="360" w:lineRule="exact"/>
              <w:ind w:leftChars="50" w:left="712" w:rightChars="50" w:right="120" w:hangingChars="200" w:hanging="592"/>
              <w:jc w:val="both"/>
              <w:rPr>
                <w:rFonts w:ascii="標楷體" w:eastAsia="標楷體" w:hAnsi="標楷體"/>
                <w:sz w:val="28"/>
                <w:szCs w:val="28"/>
              </w:rPr>
            </w:pPr>
            <w:r w:rsidRPr="00660B02">
              <w:rPr>
                <w:rFonts w:ascii="標楷體" w:eastAsia="標楷體" w:hAnsi="標楷體" w:hint="eastAsia"/>
                <w:spacing w:val="8"/>
                <w:sz w:val="28"/>
                <w:szCs w:val="28"/>
              </w:rPr>
              <w:t>退休案經教育部審</w:t>
            </w:r>
            <w:r w:rsidR="0048448C" w:rsidRPr="00660B02">
              <w:rPr>
                <w:rFonts w:ascii="標楷體" w:eastAsia="標楷體" w:hAnsi="標楷體" w:hint="eastAsia"/>
                <w:spacing w:val="8"/>
                <w:sz w:val="28"/>
                <w:szCs w:val="28"/>
              </w:rPr>
              <w:t>定後，應於</w:t>
            </w:r>
            <w:r w:rsidR="00CA3027" w:rsidRPr="00660B02">
              <w:rPr>
                <w:rFonts w:ascii="標楷體" w:eastAsia="標楷體" w:hAnsi="標楷體" w:hint="eastAsia"/>
                <w:spacing w:val="8"/>
                <w:sz w:val="28"/>
                <w:szCs w:val="28"/>
              </w:rPr>
              <w:t>3</w:t>
            </w:r>
            <w:r w:rsidR="0048448C" w:rsidRPr="00660B02">
              <w:rPr>
                <w:rFonts w:ascii="標楷體" w:eastAsia="標楷體" w:hAnsi="標楷體" w:hint="eastAsia"/>
                <w:spacing w:val="8"/>
                <w:sz w:val="28"/>
                <w:szCs w:val="28"/>
              </w:rPr>
              <w:t>個月內另案提出服務獎章獎勵金之申請。</w:t>
            </w:r>
          </w:p>
        </w:tc>
      </w:tr>
      <w:tr w:rsidR="00660B02" w:rsidRPr="00660B02" w14:paraId="08049CD8" w14:textId="77777777" w:rsidTr="001854C5">
        <w:trPr>
          <w:trHeight w:val="473"/>
        </w:trPr>
        <w:tc>
          <w:tcPr>
            <w:tcW w:w="1368" w:type="dxa"/>
            <w:vAlign w:val="center"/>
          </w:tcPr>
          <w:p w14:paraId="6150D846" w14:textId="77777777" w:rsidR="0048448C" w:rsidRPr="00660B02" w:rsidRDefault="0048448C" w:rsidP="001854C5">
            <w:pPr>
              <w:snapToGrid w:val="0"/>
              <w:spacing w:line="400" w:lineRule="exact"/>
              <w:jc w:val="center"/>
              <w:rPr>
                <w:rFonts w:ascii="標楷體" w:eastAsia="標楷體" w:hAnsi="標楷體"/>
                <w:b/>
                <w:sz w:val="28"/>
                <w:szCs w:val="28"/>
              </w:rPr>
            </w:pPr>
            <w:r w:rsidRPr="00660B02">
              <w:rPr>
                <w:rFonts w:ascii="標楷體" w:eastAsia="標楷體" w:hAnsi="標楷體" w:hint="eastAsia"/>
                <w:b/>
                <w:sz w:val="28"/>
                <w:szCs w:val="28"/>
              </w:rPr>
              <w:lastRenderedPageBreak/>
              <w:t>法令依據</w:t>
            </w:r>
          </w:p>
        </w:tc>
        <w:tc>
          <w:tcPr>
            <w:tcW w:w="8352" w:type="dxa"/>
          </w:tcPr>
          <w:p w14:paraId="7585EF09" w14:textId="77777777" w:rsidR="0048448C" w:rsidRPr="00660B02" w:rsidRDefault="00DB6B6F" w:rsidP="00575B95">
            <w:pPr>
              <w:pStyle w:val="a7"/>
              <w:numPr>
                <w:ilvl w:val="0"/>
                <w:numId w:val="8"/>
              </w:numPr>
              <w:tabs>
                <w:tab w:val="left" w:pos="759"/>
              </w:tabs>
              <w:snapToGrid w:val="0"/>
              <w:spacing w:line="360" w:lineRule="exact"/>
              <w:ind w:leftChars="21" w:left="50" w:rightChars="50" w:right="120" w:firstLineChars="27" w:firstLine="80"/>
              <w:jc w:val="both"/>
              <w:rPr>
                <w:rFonts w:ascii="標楷體" w:eastAsia="標楷體" w:hAnsi="標楷體"/>
                <w:spacing w:val="8"/>
                <w:sz w:val="28"/>
                <w:szCs w:val="28"/>
              </w:rPr>
            </w:pPr>
            <w:r w:rsidRPr="00660B02">
              <w:rPr>
                <w:rFonts w:ascii="標楷體" w:eastAsia="標楷體" w:hAnsi="標楷體" w:hint="eastAsia"/>
                <w:spacing w:val="8"/>
                <w:sz w:val="28"/>
                <w:szCs w:val="28"/>
              </w:rPr>
              <w:t>公立學校教職員退休資遣撫卹條例</w:t>
            </w:r>
            <w:r w:rsidR="0048448C" w:rsidRPr="00660B02">
              <w:rPr>
                <w:rFonts w:ascii="標楷體" w:eastAsia="標楷體" w:hAnsi="標楷體" w:hint="eastAsia"/>
                <w:spacing w:val="8"/>
                <w:sz w:val="28"/>
                <w:szCs w:val="28"/>
              </w:rPr>
              <w:t>暨其</w:t>
            </w:r>
            <w:hyperlink r:id="rId8" w:history="1">
              <w:r w:rsidR="0048448C" w:rsidRPr="00660B02">
                <w:rPr>
                  <w:rFonts w:ascii="標楷體" w:eastAsia="標楷體" w:hAnsi="標楷體" w:hint="eastAsia"/>
                  <w:spacing w:val="8"/>
                  <w:sz w:val="28"/>
                  <w:szCs w:val="28"/>
                </w:rPr>
                <w:t>施行細則</w:t>
              </w:r>
            </w:hyperlink>
            <w:r w:rsidR="0048448C" w:rsidRPr="00660B02">
              <w:rPr>
                <w:rFonts w:ascii="標楷體" w:eastAsia="標楷體" w:hAnsi="標楷體" w:hint="eastAsia"/>
                <w:spacing w:val="8"/>
                <w:sz w:val="28"/>
                <w:szCs w:val="28"/>
              </w:rPr>
              <w:t>。</w:t>
            </w:r>
          </w:p>
          <w:p w14:paraId="2E3024E8" w14:textId="77777777" w:rsidR="007F4906" w:rsidRPr="00660B02" w:rsidRDefault="007143BA" w:rsidP="00575B95">
            <w:pPr>
              <w:pStyle w:val="a7"/>
              <w:numPr>
                <w:ilvl w:val="0"/>
                <w:numId w:val="8"/>
              </w:numPr>
              <w:tabs>
                <w:tab w:val="left" w:pos="48"/>
              </w:tabs>
              <w:snapToGrid w:val="0"/>
              <w:spacing w:line="360" w:lineRule="exact"/>
              <w:ind w:leftChars="50" w:left="712" w:rightChars="50" w:right="120" w:hangingChars="200" w:hanging="592"/>
              <w:jc w:val="both"/>
              <w:rPr>
                <w:rFonts w:ascii="標楷體" w:eastAsia="標楷體" w:hAnsi="標楷體"/>
                <w:spacing w:val="8"/>
                <w:sz w:val="28"/>
                <w:szCs w:val="28"/>
              </w:rPr>
            </w:pPr>
            <w:r w:rsidRPr="00660B02">
              <w:rPr>
                <w:rFonts w:ascii="標楷體" w:eastAsia="標楷體" w:hAnsi="標楷體" w:hint="eastAsia"/>
                <w:spacing w:val="8"/>
                <w:sz w:val="28"/>
                <w:szCs w:val="28"/>
              </w:rPr>
              <w:t>公教人員保險法暨其</w:t>
            </w:r>
            <w:hyperlink r:id="rId9" w:history="1">
              <w:r w:rsidRPr="00660B02">
                <w:rPr>
                  <w:rFonts w:ascii="標楷體" w:eastAsia="標楷體" w:hAnsi="標楷體" w:hint="eastAsia"/>
                  <w:spacing w:val="8"/>
                  <w:sz w:val="28"/>
                  <w:szCs w:val="28"/>
                </w:rPr>
                <w:t>施行細則</w:t>
              </w:r>
            </w:hyperlink>
            <w:r w:rsidRPr="00660B02">
              <w:rPr>
                <w:rFonts w:ascii="標楷體" w:eastAsia="標楷體" w:hAnsi="標楷體" w:hint="eastAsia"/>
                <w:spacing w:val="8"/>
                <w:sz w:val="28"/>
                <w:szCs w:val="28"/>
              </w:rPr>
              <w:t>。</w:t>
            </w:r>
          </w:p>
        </w:tc>
      </w:tr>
      <w:tr w:rsidR="00660B02" w:rsidRPr="00660B02" w14:paraId="73E38B79" w14:textId="77777777" w:rsidTr="001854C5">
        <w:trPr>
          <w:trHeight w:val="830"/>
        </w:trPr>
        <w:tc>
          <w:tcPr>
            <w:tcW w:w="1368" w:type="dxa"/>
          </w:tcPr>
          <w:p w14:paraId="3401C5AA" w14:textId="77777777" w:rsidR="0048448C" w:rsidRPr="00660B02" w:rsidRDefault="0048448C" w:rsidP="001854C5">
            <w:pPr>
              <w:snapToGrid w:val="0"/>
              <w:spacing w:line="400" w:lineRule="exact"/>
              <w:jc w:val="center"/>
              <w:rPr>
                <w:rFonts w:ascii="標楷體" w:eastAsia="標楷體" w:hAnsi="標楷體"/>
                <w:b/>
                <w:sz w:val="28"/>
                <w:szCs w:val="28"/>
              </w:rPr>
            </w:pPr>
            <w:r w:rsidRPr="00660B02">
              <w:rPr>
                <w:rFonts w:ascii="標楷體" w:eastAsia="標楷體" w:hAnsi="標楷體" w:hint="eastAsia"/>
                <w:b/>
                <w:sz w:val="28"/>
                <w:szCs w:val="28"/>
              </w:rPr>
              <w:t>使用表單</w:t>
            </w:r>
          </w:p>
        </w:tc>
        <w:tc>
          <w:tcPr>
            <w:tcW w:w="8352" w:type="dxa"/>
          </w:tcPr>
          <w:p w14:paraId="4308D144" w14:textId="77777777" w:rsidR="0048448C" w:rsidRPr="00660B02" w:rsidRDefault="0048448C" w:rsidP="00575B95">
            <w:pPr>
              <w:pStyle w:val="a7"/>
              <w:snapToGrid w:val="0"/>
              <w:spacing w:line="360" w:lineRule="exact"/>
              <w:ind w:leftChars="50" w:left="1008" w:rightChars="50" w:right="120" w:hanging="888"/>
              <w:rPr>
                <w:rFonts w:ascii="標楷體" w:eastAsia="標楷體" w:hAnsi="標楷體"/>
                <w:spacing w:val="8"/>
                <w:sz w:val="28"/>
                <w:szCs w:val="28"/>
              </w:rPr>
            </w:pPr>
            <w:r w:rsidRPr="00660B02">
              <w:rPr>
                <w:rFonts w:ascii="標楷體" w:eastAsia="標楷體" w:hAnsi="標楷體" w:hint="eastAsia"/>
                <w:spacing w:val="8"/>
                <w:sz w:val="28"/>
                <w:szCs w:val="28"/>
              </w:rPr>
              <w:t>一、公立學校教職員退休事實表</w:t>
            </w:r>
            <w:r w:rsidRPr="00660B02">
              <w:rPr>
                <w:rFonts w:ascii="標楷體" w:eastAsia="標楷體" w:cs="標楷體" w:hint="eastAsia"/>
              </w:rPr>
              <w:t>。</w:t>
            </w:r>
          </w:p>
          <w:p w14:paraId="4450F49F" w14:textId="77777777" w:rsidR="0048448C" w:rsidRPr="00660B02" w:rsidRDefault="00240171" w:rsidP="00575B95">
            <w:pPr>
              <w:pStyle w:val="a7"/>
              <w:snapToGrid w:val="0"/>
              <w:spacing w:line="360" w:lineRule="exact"/>
              <w:ind w:leftChars="50" w:left="1008" w:rightChars="50" w:right="120" w:hanging="888"/>
              <w:rPr>
                <w:rFonts w:ascii="標楷體" w:eastAsia="標楷體" w:cs="標楷體"/>
              </w:rPr>
            </w:pPr>
            <w:r w:rsidRPr="00660B02">
              <w:rPr>
                <w:rFonts w:ascii="標楷體" w:eastAsia="標楷體" w:hAnsi="標楷體" w:hint="eastAsia"/>
                <w:spacing w:val="8"/>
                <w:sz w:val="28"/>
                <w:szCs w:val="28"/>
              </w:rPr>
              <w:t>二</w:t>
            </w:r>
            <w:r w:rsidR="0048448C" w:rsidRPr="00660B02">
              <w:rPr>
                <w:rFonts w:ascii="標楷體" w:eastAsia="標楷體" w:hAnsi="標楷體" w:hint="eastAsia"/>
                <w:spacing w:val="8"/>
                <w:sz w:val="28"/>
                <w:szCs w:val="28"/>
              </w:rPr>
              <w:t>、</w:t>
            </w:r>
            <w:r w:rsidR="0048448C" w:rsidRPr="00660B02">
              <w:rPr>
                <w:rFonts w:ascii="標楷體" w:eastAsia="標楷體" w:cs="標楷體" w:hint="eastAsia"/>
                <w:sz w:val="28"/>
                <w:szCs w:val="28"/>
              </w:rPr>
              <w:t>公務人員退休撫卹基金退撫給與人員資料卡。</w:t>
            </w:r>
          </w:p>
          <w:p w14:paraId="70C54636" w14:textId="77777777" w:rsidR="0048448C" w:rsidRPr="00660B02" w:rsidRDefault="00240171" w:rsidP="00575B95">
            <w:pPr>
              <w:pStyle w:val="a7"/>
              <w:snapToGrid w:val="0"/>
              <w:spacing w:line="360" w:lineRule="exact"/>
              <w:ind w:leftChars="50" w:left="820" w:rightChars="50" w:right="120" w:hangingChars="250" w:hanging="700"/>
              <w:rPr>
                <w:rFonts w:ascii="標楷體" w:eastAsia="標楷體" w:hAnsi="標楷體"/>
                <w:spacing w:val="8"/>
                <w:sz w:val="28"/>
                <w:szCs w:val="28"/>
              </w:rPr>
            </w:pPr>
            <w:r w:rsidRPr="00660B02">
              <w:rPr>
                <w:rFonts w:ascii="標楷體" w:eastAsia="標楷體" w:cs="標楷體" w:hint="eastAsia"/>
                <w:sz w:val="28"/>
                <w:szCs w:val="28"/>
              </w:rPr>
              <w:t>三</w:t>
            </w:r>
            <w:r w:rsidR="0048448C" w:rsidRPr="00660B02">
              <w:rPr>
                <w:rFonts w:ascii="標楷體" w:eastAsia="標楷體" w:cs="標楷體" w:hint="eastAsia"/>
                <w:sz w:val="28"/>
                <w:szCs w:val="28"/>
              </w:rPr>
              <w:t>、</w:t>
            </w:r>
            <w:r w:rsidR="0048448C" w:rsidRPr="00660B02">
              <w:rPr>
                <w:rFonts w:ascii="標楷體" w:eastAsia="標楷體" w:hAnsi="標楷體" w:hint="eastAsia"/>
                <w:spacing w:val="8"/>
                <w:sz w:val="28"/>
                <w:szCs w:val="28"/>
              </w:rPr>
              <w:t>公立學校校長、教師曾任私立學校校長、教師年資應</w:t>
            </w:r>
          </w:p>
          <w:p w14:paraId="5B236646" w14:textId="77777777" w:rsidR="0048448C" w:rsidRPr="00660B02" w:rsidRDefault="0048448C" w:rsidP="00575B95">
            <w:pPr>
              <w:pStyle w:val="a7"/>
              <w:snapToGrid w:val="0"/>
              <w:spacing w:line="360" w:lineRule="exact"/>
              <w:ind w:leftChars="300" w:left="720" w:rightChars="50" w:right="120"/>
              <w:rPr>
                <w:rFonts w:ascii="標楷體" w:eastAsia="標楷體" w:hAnsi="標楷體"/>
                <w:spacing w:val="8"/>
                <w:sz w:val="28"/>
                <w:szCs w:val="28"/>
              </w:rPr>
            </w:pPr>
            <w:r w:rsidRPr="00660B02">
              <w:rPr>
                <w:rFonts w:ascii="標楷體" w:eastAsia="標楷體" w:hAnsi="標楷體" w:hint="eastAsia"/>
                <w:spacing w:val="8"/>
                <w:sz w:val="28"/>
                <w:szCs w:val="28"/>
              </w:rPr>
              <w:t>領退休、資遣、遺族撫卹給與資料卡及給付收據</w:t>
            </w:r>
            <w:r w:rsidRPr="00660B02">
              <w:rPr>
                <w:rFonts w:ascii="標楷體" w:eastAsia="標楷體" w:cs="標楷體" w:hint="eastAsia"/>
              </w:rPr>
              <w:t>。</w:t>
            </w:r>
          </w:p>
          <w:p w14:paraId="7817718E" w14:textId="77777777" w:rsidR="0048448C" w:rsidRPr="00660B02" w:rsidRDefault="00240171" w:rsidP="00575B95">
            <w:pPr>
              <w:pStyle w:val="a7"/>
              <w:tabs>
                <w:tab w:val="left" w:pos="48"/>
              </w:tabs>
              <w:snapToGrid w:val="0"/>
              <w:spacing w:line="360" w:lineRule="exact"/>
              <w:ind w:leftChars="50" w:left="712" w:rightChars="50" w:right="120" w:hangingChars="200" w:hanging="592"/>
              <w:jc w:val="both"/>
              <w:rPr>
                <w:rFonts w:ascii="標楷體" w:eastAsia="標楷體" w:cs="標楷體"/>
              </w:rPr>
            </w:pPr>
            <w:r w:rsidRPr="00660B02">
              <w:rPr>
                <w:rFonts w:ascii="標楷體" w:eastAsia="標楷體" w:hAnsi="標楷體" w:hint="eastAsia"/>
                <w:spacing w:val="8"/>
                <w:sz w:val="28"/>
                <w:szCs w:val="28"/>
              </w:rPr>
              <w:t>四</w:t>
            </w:r>
            <w:r w:rsidR="0048448C" w:rsidRPr="00660B02">
              <w:rPr>
                <w:rFonts w:ascii="標楷體" w:eastAsia="標楷體" w:hAnsi="標楷體" w:hint="eastAsia"/>
                <w:spacing w:val="8"/>
                <w:sz w:val="28"/>
                <w:szCs w:val="28"/>
              </w:rPr>
              <w:t>、</w:t>
            </w:r>
            <w:r w:rsidR="0048448C" w:rsidRPr="00660B02">
              <w:rPr>
                <w:rFonts w:ascii="標楷體" w:eastAsia="標楷體" w:hAnsi="標楷體" w:hint="eastAsia"/>
                <w:bCs/>
                <w:sz w:val="28"/>
                <w:szCs w:val="28"/>
              </w:rPr>
              <w:t>教育人員擬退休辦理優惠儲蓄綜合存款戶開戶聲明書暨最後服務學校</w:t>
            </w:r>
            <w:r w:rsidR="0048448C" w:rsidRPr="00660B02">
              <w:rPr>
                <w:rFonts w:ascii="標楷體" w:eastAsia="標楷體" w:hAnsi="標楷體"/>
                <w:bCs/>
                <w:sz w:val="28"/>
                <w:szCs w:val="28"/>
              </w:rPr>
              <w:t>(</w:t>
            </w:r>
            <w:r w:rsidR="0048448C" w:rsidRPr="00660B02">
              <w:rPr>
                <w:rFonts w:ascii="標楷體" w:eastAsia="標楷體" w:hAnsi="標楷體" w:hint="eastAsia"/>
                <w:bCs/>
                <w:sz w:val="28"/>
                <w:szCs w:val="28"/>
              </w:rPr>
              <w:t>機關</w:t>
            </w:r>
            <w:r w:rsidR="0048448C" w:rsidRPr="00660B02">
              <w:rPr>
                <w:rFonts w:ascii="標楷體" w:eastAsia="標楷體" w:hAnsi="標楷體"/>
                <w:bCs/>
                <w:sz w:val="28"/>
                <w:szCs w:val="28"/>
              </w:rPr>
              <w:t>)</w:t>
            </w:r>
            <w:r w:rsidR="0048448C" w:rsidRPr="00660B02">
              <w:rPr>
                <w:rFonts w:ascii="標楷體" w:eastAsia="標楷體" w:hAnsi="標楷體" w:hint="eastAsia"/>
                <w:bCs/>
                <w:sz w:val="28"/>
                <w:szCs w:val="28"/>
              </w:rPr>
              <w:t>證明書</w:t>
            </w:r>
            <w:r w:rsidR="0048448C" w:rsidRPr="00660B02">
              <w:rPr>
                <w:rFonts w:ascii="標楷體" w:eastAsia="標楷體" w:cs="標楷體" w:hint="eastAsia"/>
              </w:rPr>
              <w:t>。</w:t>
            </w:r>
          </w:p>
          <w:p w14:paraId="366C4488" w14:textId="77777777" w:rsidR="0048448C" w:rsidRPr="00660B02" w:rsidRDefault="00240171" w:rsidP="00575B95">
            <w:pPr>
              <w:pStyle w:val="a7"/>
              <w:snapToGrid w:val="0"/>
              <w:spacing w:line="360" w:lineRule="exact"/>
              <w:ind w:leftChars="50" w:left="1008" w:rightChars="50" w:right="120" w:hanging="888"/>
              <w:rPr>
                <w:rFonts w:ascii="標楷體" w:eastAsia="標楷體" w:cs="標楷體"/>
                <w:sz w:val="28"/>
                <w:szCs w:val="28"/>
              </w:rPr>
            </w:pPr>
            <w:r w:rsidRPr="00660B02">
              <w:rPr>
                <w:rFonts w:ascii="標楷體" w:eastAsia="標楷體" w:hAnsi="標楷體" w:hint="eastAsia"/>
                <w:spacing w:val="8"/>
                <w:sz w:val="28"/>
                <w:szCs w:val="28"/>
              </w:rPr>
              <w:t>五</w:t>
            </w:r>
            <w:r w:rsidR="0048448C" w:rsidRPr="00660B02">
              <w:rPr>
                <w:rFonts w:ascii="標楷體" w:eastAsia="標楷體" w:hAnsi="標楷體" w:hint="eastAsia"/>
                <w:spacing w:val="8"/>
                <w:sz w:val="28"/>
                <w:szCs w:val="28"/>
              </w:rPr>
              <w:t>、</w:t>
            </w:r>
            <w:r w:rsidR="0048448C" w:rsidRPr="00660B02">
              <w:rPr>
                <w:rFonts w:ascii="標楷體" w:eastAsia="標楷體" w:cs="標楷體" w:hint="eastAsia"/>
                <w:sz w:val="28"/>
                <w:szCs w:val="28"/>
              </w:rPr>
              <w:t>公教人員保險養老給付優惠存款年資試算表。</w:t>
            </w:r>
          </w:p>
          <w:p w14:paraId="728DD744" w14:textId="77777777" w:rsidR="00E51289" w:rsidRPr="00660B02" w:rsidRDefault="00E51289" w:rsidP="00575B95">
            <w:pPr>
              <w:pStyle w:val="a7"/>
              <w:snapToGrid w:val="0"/>
              <w:spacing w:line="360" w:lineRule="exact"/>
              <w:ind w:leftChars="50" w:left="712" w:rightChars="50" w:right="120" w:hangingChars="200" w:hanging="592"/>
              <w:rPr>
                <w:rFonts w:ascii="標楷體" w:eastAsia="標楷體" w:hAnsi="標楷體"/>
                <w:spacing w:val="8"/>
                <w:sz w:val="28"/>
                <w:szCs w:val="28"/>
              </w:rPr>
            </w:pPr>
            <w:r w:rsidRPr="00660B02">
              <w:rPr>
                <w:rFonts w:ascii="標楷體" w:eastAsia="標楷體" w:hAnsi="標楷體" w:hint="eastAsia"/>
                <w:spacing w:val="8"/>
                <w:sz w:val="28"/>
                <w:szCs w:val="28"/>
              </w:rPr>
              <w:t>六、</w:t>
            </w:r>
            <w:r w:rsidR="00911AF2" w:rsidRPr="00660B02">
              <w:rPr>
                <w:rFonts w:ascii="標楷體" w:eastAsia="標楷體" w:hAnsi="標楷體" w:hint="eastAsia"/>
                <w:spacing w:val="8"/>
                <w:sz w:val="28"/>
                <w:szCs w:val="28"/>
              </w:rPr>
              <w:t>教育部所屬機關（構）及專科以上學校教職員退休應附表件檢覈表</w:t>
            </w:r>
            <w:r w:rsidR="001D596A" w:rsidRPr="00660B02">
              <w:rPr>
                <w:rFonts w:ascii="標楷體" w:eastAsia="標楷體" w:cs="標楷體" w:hint="eastAsia"/>
              </w:rPr>
              <w:t>。</w:t>
            </w:r>
          </w:p>
          <w:p w14:paraId="46883EF1" w14:textId="77777777" w:rsidR="0048448C" w:rsidRPr="00660B02" w:rsidRDefault="00E51289" w:rsidP="00575B95">
            <w:pPr>
              <w:pStyle w:val="a7"/>
              <w:snapToGrid w:val="0"/>
              <w:spacing w:line="360" w:lineRule="exact"/>
              <w:ind w:leftChars="50" w:left="680" w:rightChars="50" w:right="120" w:hangingChars="200" w:hanging="560"/>
              <w:rPr>
                <w:rFonts w:ascii="標楷體" w:eastAsia="標楷體" w:hAnsi="標楷體"/>
                <w:spacing w:val="8"/>
                <w:sz w:val="28"/>
                <w:szCs w:val="28"/>
              </w:rPr>
            </w:pPr>
            <w:r w:rsidRPr="00660B02">
              <w:rPr>
                <w:rFonts w:ascii="標楷體" w:eastAsia="標楷體" w:cs="標楷體" w:hint="eastAsia"/>
                <w:sz w:val="28"/>
                <w:szCs w:val="28"/>
              </w:rPr>
              <w:t>七</w:t>
            </w:r>
            <w:r w:rsidR="0048448C" w:rsidRPr="00660B02">
              <w:rPr>
                <w:rFonts w:ascii="標楷體" w:eastAsia="標楷體" w:cs="標楷體" w:hint="eastAsia"/>
                <w:sz w:val="28"/>
                <w:szCs w:val="28"/>
              </w:rPr>
              <w:t>、</w:t>
            </w:r>
            <w:r w:rsidR="004D5D11" w:rsidRPr="00660B02">
              <w:rPr>
                <w:rFonts w:ascii="標楷體" w:eastAsia="標楷體" w:cs="標楷體" w:hint="eastAsia"/>
                <w:sz w:val="28"/>
                <w:szCs w:val="28"/>
              </w:rPr>
              <w:t>教職員</w:t>
            </w:r>
            <w:r w:rsidR="0048448C" w:rsidRPr="00660B02">
              <w:rPr>
                <w:rFonts w:ascii="標楷體" w:eastAsia="標楷體" w:cs="標楷體" w:hint="eastAsia"/>
                <w:sz w:val="28"/>
                <w:szCs w:val="28"/>
              </w:rPr>
              <w:t>申請退休須檢附證件。</w:t>
            </w:r>
          </w:p>
        </w:tc>
      </w:tr>
    </w:tbl>
    <w:p w14:paraId="7B6A9EAF" w14:textId="77777777" w:rsidR="0048448C" w:rsidRPr="00660B02" w:rsidRDefault="0048448C" w:rsidP="0048448C">
      <w:pPr>
        <w:jc w:val="center"/>
        <w:rPr>
          <w:sz w:val="28"/>
        </w:rPr>
      </w:pPr>
      <w:r w:rsidRPr="00660B02">
        <w:rPr>
          <w:noProof/>
        </w:rPr>
        <mc:AlternateContent>
          <mc:Choice Requires="wps">
            <w:drawing>
              <wp:anchor distT="0" distB="0" distL="114300" distR="114300" simplePos="0" relativeHeight="251642880" behindDoc="0" locked="0" layoutInCell="1" allowOverlap="1" wp14:anchorId="4AD1BDCC" wp14:editId="6B6B1013">
                <wp:simplePos x="0" y="0"/>
                <wp:positionH relativeFrom="column">
                  <wp:posOffset>-63500</wp:posOffset>
                </wp:positionH>
                <wp:positionV relativeFrom="paragraph">
                  <wp:posOffset>8718550</wp:posOffset>
                </wp:positionV>
                <wp:extent cx="892175" cy="342900"/>
                <wp:effectExtent l="3175" t="3175" r="0" b="0"/>
                <wp:wrapNone/>
                <wp:docPr id="14756" name="Text Box 8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49D3" w14:textId="77777777" w:rsidR="0048448C" w:rsidRPr="00965A34" w:rsidRDefault="0048448C" w:rsidP="0048448C">
                            <w:pPr>
                              <w:jc w:val="center"/>
                              <w:rPr>
                                <w:rFonts w:ascii="標楷體" w:eastAsia="標楷體" w:hAnsi="標楷體"/>
                              </w:rPr>
                            </w:pPr>
                            <w:r>
                              <w:rPr>
                                <w:rFonts w:ascii="標楷體" w:eastAsia="標楷體" w:hAnsi="標楷體"/>
                              </w:rPr>
                              <w:t>EB</w:t>
                            </w:r>
                            <w:r w:rsidRPr="00965A34">
                              <w:rPr>
                                <w:rFonts w:ascii="標楷體" w:eastAsia="標楷體" w:hAnsi="標楷體"/>
                              </w:rPr>
                              <w:t>1</w:t>
                            </w:r>
                            <w:r>
                              <w:rPr>
                                <w:rFonts w:ascii="標楷體" w:eastAsia="標楷體" w:hAnsi="標楷體"/>
                              </w:rPr>
                              <w:t>1</w:t>
                            </w:r>
                            <w:r>
                              <w:rPr>
                                <w:rFonts w:ascii="標楷體" w:eastAsia="標楷體" w:hAnsi="標楷體" w:hint="eastAsia"/>
                              </w:rPr>
                              <w:t>37</w:t>
                            </w:r>
                            <w:r>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1BDCC" id="_x0000_t202" coordsize="21600,21600" o:spt="202" path="m,l,21600r21600,l21600,xe">
                <v:stroke joinstyle="miter"/>
                <v:path gradientshapeok="t" o:connecttype="rect"/>
              </v:shapetype>
              <v:shape id="Text Box 8526" o:spid="_x0000_s1026" type="#_x0000_t202" style="position:absolute;left:0;text-align:left;margin-left:-5pt;margin-top:686.5pt;width:70.2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" filled="f" stroked="f">
                <v:textbox>
                  <w:txbxContent>
                    <w:p w14:paraId="60F649D3" w14:textId="77777777" w:rsidR="0048448C" w:rsidRPr="00965A34" w:rsidRDefault="0048448C" w:rsidP="0048448C">
                      <w:pPr>
                        <w:jc w:val="center"/>
                        <w:rPr>
                          <w:rFonts w:ascii="標楷體" w:eastAsia="標楷體" w:hAnsi="標楷體"/>
                        </w:rPr>
                      </w:pPr>
                      <w:r>
                        <w:rPr>
                          <w:rFonts w:ascii="標楷體" w:eastAsia="標楷體" w:hAnsi="標楷體"/>
                        </w:rPr>
                        <w:t>EB</w:t>
                      </w:r>
                      <w:r w:rsidRPr="00965A34">
                        <w:rPr>
                          <w:rFonts w:ascii="標楷體" w:eastAsia="標楷體" w:hAnsi="標楷體"/>
                        </w:rPr>
                        <w:t>1</w:t>
                      </w:r>
                      <w:r>
                        <w:rPr>
                          <w:rFonts w:ascii="標楷體" w:eastAsia="標楷體" w:hAnsi="標楷體"/>
                        </w:rPr>
                        <w:t>1</w:t>
                      </w:r>
                      <w:r>
                        <w:rPr>
                          <w:rFonts w:ascii="標楷體" w:eastAsia="標楷體" w:hAnsi="標楷體" w:hint="eastAsia"/>
                        </w:rPr>
                        <w:t>37</w:t>
                      </w:r>
                      <w:r>
                        <w:rPr>
                          <w:rFonts w:ascii="標楷體" w:eastAsia="標楷體" w:hAnsi="標楷體"/>
                        </w:rPr>
                        <w:t>-2</w:t>
                      </w:r>
                    </w:p>
                  </w:txbxContent>
                </v:textbox>
              </v:shape>
            </w:pict>
          </mc:Fallback>
        </mc:AlternateContent>
      </w:r>
    </w:p>
    <w:p w14:paraId="445697FC" w14:textId="77777777" w:rsidR="0048448C" w:rsidRPr="00660B02" w:rsidRDefault="0048448C" w:rsidP="0048448C">
      <w:pPr>
        <w:jc w:val="center"/>
        <w:rPr>
          <w:sz w:val="28"/>
        </w:rPr>
        <w:sectPr w:rsidR="0048448C" w:rsidRPr="00660B02" w:rsidSect="00515EEC">
          <w:footerReference w:type="even" r:id="rId10"/>
          <w:pgSz w:w="11906" w:h="16838"/>
          <w:pgMar w:top="1134" w:right="1134" w:bottom="1134" w:left="1134" w:header="851" w:footer="992" w:gutter="0"/>
          <w:cols w:space="425"/>
          <w:docGrid w:type="lines" w:linePitch="360"/>
        </w:sectPr>
      </w:pPr>
    </w:p>
    <w:tbl>
      <w:tblPr>
        <w:tblW w:w="9643" w:type="dxa"/>
        <w:tblCellMar>
          <w:left w:w="28" w:type="dxa"/>
          <w:right w:w="28" w:type="dxa"/>
        </w:tblCellMar>
        <w:tblLook w:val="0000" w:firstRow="0" w:lastRow="0" w:firstColumn="0" w:lastColumn="0" w:noHBand="0" w:noVBand="0"/>
      </w:tblPr>
      <w:tblGrid>
        <w:gridCol w:w="9643"/>
      </w:tblGrid>
      <w:tr w:rsidR="00660B02" w:rsidRPr="00660B02" w14:paraId="74FCA749" w14:textId="77777777" w:rsidTr="005F2464">
        <w:trPr>
          <w:trHeight w:val="385"/>
        </w:trPr>
        <w:tc>
          <w:tcPr>
            <w:tcW w:w="9643" w:type="dxa"/>
            <w:vAlign w:val="center"/>
          </w:tcPr>
          <w:p w14:paraId="4911747D" w14:textId="77777777" w:rsidR="0048448C" w:rsidRPr="00660B02" w:rsidRDefault="0048448C" w:rsidP="001854C5">
            <w:pPr>
              <w:spacing w:line="440" w:lineRule="exact"/>
              <w:jc w:val="center"/>
              <w:rPr>
                <w:rFonts w:ascii="標楷體" w:eastAsia="標楷體" w:hAnsi="標楷體"/>
                <w:b/>
                <w:sz w:val="28"/>
                <w:szCs w:val="28"/>
              </w:rPr>
            </w:pPr>
            <w:r w:rsidRPr="00660B02">
              <w:rPr>
                <w:noProof/>
              </w:rPr>
              <w:lastRenderedPageBreak/>
              <mc:AlternateContent>
                <mc:Choice Requires="wps">
                  <w:drawing>
                    <wp:anchor distT="0" distB="0" distL="114300" distR="114300" simplePos="0" relativeHeight="251664384" behindDoc="0" locked="0" layoutInCell="1" allowOverlap="1" wp14:anchorId="0554A85C" wp14:editId="1BCB83DA">
                      <wp:simplePos x="0" y="0"/>
                      <wp:positionH relativeFrom="column">
                        <wp:posOffset>-13335</wp:posOffset>
                      </wp:positionH>
                      <wp:positionV relativeFrom="paragraph">
                        <wp:posOffset>-17780</wp:posOffset>
                      </wp:positionV>
                      <wp:extent cx="737870" cy="342265"/>
                      <wp:effectExtent l="5715" t="10795" r="8890" b="8890"/>
                      <wp:wrapNone/>
                      <wp:docPr id="14755" name="Text Box 8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42265"/>
                              </a:xfrm>
                              <a:prstGeom prst="rect">
                                <a:avLst/>
                              </a:prstGeom>
                              <a:solidFill>
                                <a:srgbClr val="FFFFFF"/>
                              </a:solidFill>
                              <a:ln w="9525">
                                <a:solidFill>
                                  <a:srgbClr val="000000"/>
                                </a:solidFill>
                                <a:miter lim="800000"/>
                                <a:headEnd/>
                                <a:tailEnd/>
                              </a:ln>
                            </wps:spPr>
                            <wps:txbx>
                              <w:txbxContent>
                                <w:p w14:paraId="019AAE18" w14:textId="77777777" w:rsidR="0048448C" w:rsidRPr="00C650F3" w:rsidRDefault="00426CFE" w:rsidP="007911CE">
                                  <w:pPr>
                                    <w:jc w:val="center"/>
                                    <w:rPr>
                                      <w:rFonts w:ascii="標楷體" w:eastAsia="標楷體" w:hAnsi="標楷體"/>
                                    </w:rPr>
                                  </w:pPr>
                                  <w:r>
                                    <w:rPr>
                                      <w:rFonts w:ascii="標楷體" w:eastAsia="標楷體" w:hAnsi="標楷體"/>
                                    </w:rPr>
                                    <w:t>04-0</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A85C" id="Text Box 8551" o:spid="_x0000_s1027" type="#_x0000_t202" style="position:absolute;left:0;text-align:left;margin-left:-1.05pt;margin-top:-1.4pt;width:58.1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">
                      <v:textbox>
                        <w:txbxContent>
                          <w:p w14:paraId="019AAE18" w14:textId="77777777" w:rsidR="0048448C" w:rsidRPr="00C650F3" w:rsidRDefault="00426CFE" w:rsidP="007911CE">
                            <w:pPr>
                              <w:jc w:val="center"/>
                              <w:rPr>
                                <w:rFonts w:ascii="標楷體" w:eastAsia="標楷體" w:hAnsi="標楷體"/>
                              </w:rPr>
                            </w:pPr>
                            <w:r>
                              <w:rPr>
                                <w:rFonts w:ascii="標楷體" w:eastAsia="標楷體" w:hAnsi="標楷體"/>
                              </w:rPr>
                              <w:t>04-0</w:t>
                            </w:r>
                            <w:r>
                              <w:rPr>
                                <w:rFonts w:ascii="標楷體" w:eastAsia="標楷體" w:hAnsi="標楷體" w:hint="eastAsia"/>
                              </w:rPr>
                              <w:t>1</w:t>
                            </w:r>
                          </w:p>
                        </w:txbxContent>
                      </v:textbox>
                    </v:shape>
                  </w:pict>
                </mc:Fallback>
              </mc:AlternateContent>
            </w:r>
            <w:r w:rsidRPr="00660B02">
              <w:rPr>
                <w:rFonts w:ascii="標楷體" w:eastAsia="標楷體" w:hAnsi="標楷體"/>
                <w:b/>
                <w:sz w:val="28"/>
              </w:rPr>
              <w:t xml:space="preserve">    </w:t>
            </w:r>
            <w:r w:rsidRPr="00660B02">
              <w:rPr>
                <w:rFonts w:ascii="標楷體" w:eastAsia="標楷體" w:hAnsi="標楷體" w:hint="eastAsia"/>
                <w:b/>
                <w:sz w:val="28"/>
              </w:rPr>
              <w:t xml:space="preserve">  國立大專校院</w:t>
            </w:r>
            <w:r w:rsidRPr="00660B02">
              <w:rPr>
                <w:rFonts w:ascii="標楷體" w:eastAsia="標楷體" w:hAnsi="標楷體" w:hint="eastAsia"/>
                <w:b/>
                <w:sz w:val="28"/>
                <w:szCs w:val="28"/>
              </w:rPr>
              <w:t>作業流程圖</w:t>
            </w:r>
          </w:p>
          <w:p w14:paraId="3DAEC65D" w14:textId="77777777" w:rsidR="0048448C" w:rsidRPr="00660B02" w:rsidRDefault="0048448C" w:rsidP="001854C5">
            <w:pPr>
              <w:spacing w:line="440" w:lineRule="exact"/>
              <w:rPr>
                <w:rFonts w:eastAsia="標楷體"/>
                <w:b/>
              </w:rPr>
            </w:pPr>
            <w:r w:rsidRPr="00660B02">
              <w:rPr>
                <w:rFonts w:ascii="標楷體" w:eastAsia="標楷體" w:hAnsi="標楷體"/>
                <w:b/>
                <w:sz w:val="28"/>
                <w:szCs w:val="28"/>
              </w:rPr>
              <w:t xml:space="preserve">                               </w:t>
            </w:r>
            <w:r w:rsidRPr="00660B02">
              <w:rPr>
                <w:rFonts w:ascii="標楷體" w:eastAsia="標楷體" w:hAnsi="標楷體" w:hint="eastAsia"/>
                <w:b/>
                <w:sz w:val="28"/>
                <w:szCs w:val="28"/>
              </w:rPr>
              <w:t>教職員退休</w:t>
            </w:r>
          </w:p>
        </w:tc>
      </w:tr>
      <w:tr w:rsidR="00660B02" w:rsidRPr="00660B02" w14:paraId="7C3BAD55" w14:textId="77777777" w:rsidTr="005F2464">
        <w:trPr>
          <w:trHeight w:val="13651"/>
        </w:trPr>
        <w:tc>
          <w:tcPr>
            <w:tcW w:w="9643" w:type="dxa"/>
            <w:vAlign w:val="center"/>
          </w:tcPr>
          <w:p w14:paraId="1BAAA2FE" w14:textId="77777777" w:rsidR="0048448C" w:rsidRPr="00660B02" w:rsidRDefault="00957FEE" w:rsidP="001854C5">
            <w:pPr>
              <w:jc w:val="both"/>
              <w:rPr>
                <w:rFonts w:eastAsia="標楷體"/>
                <w:b/>
              </w:rPr>
            </w:pPr>
            <w:r w:rsidRPr="00660B02">
              <w:rPr>
                <w:rFonts w:eastAsia="標楷體" w:hint="eastAsia"/>
                <w:b/>
                <w:noProof/>
              </w:rPr>
              <mc:AlternateContent>
                <mc:Choice Requires="wps">
                  <w:drawing>
                    <wp:anchor distT="0" distB="0" distL="114300" distR="114300" simplePos="0" relativeHeight="251778048" behindDoc="0" locked="0" layoutInCell="1" allowOverlap="1" wp14:anchorId="698DFF09" wp14:editId="077DE8FF">
                      <wp:simplePos x="0" y="0"/>
                      <wp:positionH relativeFrom="column">
                        <wp:posOffset>937895</wp:posOffset>
                      </wp:positionH>
                      <wp:positionV relativeFrom="paragraph">
                        <wp:posOffset>7452995</wp:posOffset>
                      </wp:positionV>
                      <wp:extent cx="1438275" cy="378460"/>
                      <wp:effectExtent l="0" t="0" r="0" b="2540"/>
                      <wp:wrapNone/>
                      <wp:docPr id="14692" name="文字方塊 14692"/>
                      <wp:cNvGraphicFramePr/>
                      <a:graphic xmlns:a="http://schemas.openxmlformats.org/drawingml/2006/main">
                        <a:graphicData uri="http://schemas.microsoft.com/office/word/2010/wordprocessingShape">
                          <wps:wsp>
                            <wps:cNvSpPr txBox="1"/>
                            <wps:spPr>
                              <a:xfrm>
                                <a:off x="0" y="0"/>
                                <a:ext cx="1438275" cy="378460"/>
                              </a:xfrm>
                              <a:prstGeom prst="rect">
                                <a:avLst/>
                              </a:prstGeom>
                              <a:noFill/>
                              <a:ln w="6350">
                                <a:noFill/>
                              </a:ln>
                            </wps:spPr>
                            <wps:txbx>
                              <w:txbxContent>
                                <w:p w14:paraId="228F6592" w14:textId="77777777" w:rsidR="0010541D" w:rsidRPr="0010541D" w:rsidRDefault="0010541D">
                                  <w:pPr>
                                    <w:rPr>
                                      <w:rFonts w:ascii="標楷體" w:eastAsia="標楷體" w:hAnsi="標楷體"/>
                                      <w:sz w:val="20"/>
                                      <w:szCs w:val="20"/>
                                    </w:rPr>
                                  </w:pPr>
                                  <w:r w:rsidRPr="0010541D">
                                    <w:rPr>
                                      <w:rFonts w:ascii="標楷體" w:eastAsia="標楷體" w:hAnsi="標楷體" w:hint="eastAsia"/>
                                      <w:sz w:val="20"/>
                                      <w:szCs w:val="20"/>
                                    </w:rPr>
                                    <w:t>核發舊制年資</w:t>
                                  </w:r>
                                  <w:r w:rsidR="00957FEE">
                                    <w:rPr>
                                      <w:rFonts w:ascii="標楷體" w:eastAsia="標楷體" w:hAnsi="標楷體" w:hint="eastAsia"/>
                                      <w:sz w:val="20"/>
                                      <w:szCs w:val="20"/>
                                    </w:rPr>
                                    <w:t>退休</w:t>
                                  </w:r>
                                  <w:r w:rsidRPr="0010541D">
                                    <w:rPr>
                                      <w:rFonts w:ascii="標楷體" w:eastAsia="標楷體" w:hAnsi="標楷體" w:hint="eastAsia"/>
                                      <w:sz w:val="20"/>
                                      <w:szCs w:val="20"/>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DFF09" id="文字方塊 14692" o:spid="_x0000_s1028" type="#_x0000_t202" style="position:absolute;left:0;text-align:left;margin-left:73.85pt;margin-top:586.85pt;width:113.25pt;height:29.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" filled="f" stroked="f" strokeweight=".5pt">
                      <v:textbox>
                        <w:txbxContent>
                          <w:p w14:paraId="228F6592" w14:textId="77777777" w:rsidR="0010541D" w:rsidRPr="0010541D" w:rsidRDefault="0010541D">
                            <w:pPr>
                              <w:rPr>
                                <w:rFonts w:ascii="標楷體" w:eastAsia="標楷體" w:hAnsi="標楷體"/>
                                <w:sz w:val="20"/>
                                <w:szCs w:val="20"/>
                              </w:rPr>
                            </w:pPr>
                            <w:r w:rsidRPr="0010541D">
                              <w:rPr>
                                <w:rFonts w:ascii="標楷體" w:eastAsia="標楷體" w:hAnsi="標楷體" w:hint="eastAsia"/>
                                <w:sz w:val="20"/>
                                <w:szCs w:val="20"/>
                              </w:rPr>
                              <w:t>核發舊制年資</w:t>
                            </w:r>
                            <w:r w:rsidR="00957FEE">
                              <w:rPr>
                                <w:rFonts w:ascii="標楷體" w:eastAsia="標楷體" w:hAnsi="標楷體" w:hint="eastAsia"/>
                                <w:sz w:val="20"/>
                                <w:szCs w:val="20"/>
                              </w:rPr>
                              <w:t>退休</w:t>
                            </w:r>
                            <w:r w:rsidRPr="0010541D">
                              <w:rPr>
                                <w:rFonts w:ascii="標楷體" w:eastAsia="標楷體" w:hAnsi="標楷體" w:hint="eastAsia"/>
                                <w:sz w:val="20"/>
                                <w:szCs w:val="20"/>
                              </w:rPr>
                              <w:t>金</w:t>
                            </w:r>
                          </w:p>
                        </w:txbxContent>
                      </v:textbox>
                    </v:shape>
                  </w:pict>
                </mc:Fallback>
              </mc:AlternateContent>
            </w:r>
            <w:r w:rsidRPr="00660B02">
              <w:rPr>
                <w:noProof/>
              </w:rPr>
              <mc:AlternateContent>
                <mc:Choice Requires="wps">
                  <w:drawing>
                    <wp:anchor distT="0" distB="0" distL="114300" distR="114300" simplePos="0" relativeHeight="251779072" behindDoc="0" locked="0" layoutInCell="1" allowOverlap="1" wp14:anchorId="04602142" wp14:editId="76E8914D">
                      <wp:simplePos x="0" y="0"/>
                      <wp:positionH relativeFrom="column">
                        <wp:posOffset>960755</wp:posOffset>
                      </wp:positionH>
                      <wp:positionV relativeFrom="paragraph">
                        <wp:posOffset>7828280</wp:posOffset>
                      </wp:positionV>
                      <wp:extent cx="1315720" cy="287655"/>
                      <wp:effectExtent l="0" t="0" r="0" b="0"/>
                      <wp:wrapNone/>
                      <wp:docPr id="14695" name="文字方塊 14695"/>
                      <wp:cNvGraphicFramePr/>
                      <a:graphic xmlns:a="http://schemas.openxmlformats.org/drawingml/2006/main">
                        <a:graphicData uri="http://schemas.microsoft.com/office/word/2010/wordprocessingShape">
                          <wps:wsp>
                            <wps:cNvSpPr txBox="1"/>
                            <wps:spPr>
                              <a:xfrm>
                                <a:off x="0" y="0"/>
                                <a:ext cx="1315720" cy="287655"/>
                              </a:xfrm>
                              <a:prstGeom prst="rect">
                                <a:avLst/>
                              </a:prstGeom>
                              <a:solidFill>
                                <a:schemeClr val="lt1"/>
                              </a:solidFill>
                              <a:ln w="6350">
                                <a:noFill/>
                              </a:ln>
                            </wps:spPr>
                            <wps:txbx>
                              <w:txbxContent>
                                <w:p w14:paraId="7815696A" w14:textId="77777777" w:rsidR="0010541D" w:rsidRDefault="0010541D" w:rsidP="0010541D">
                                  <w:pPr>
                                    <w:jc w:val="center"/>
                                  </w:pPr>
                                  <w:r>
                                    <w:rPr>
                                      <w:rFonts w:ascii="標楷體" w:eastAsia="標楷體" w:hAnsi="標楷體" w:hint="eastAsia"/>
                                    </w:rPr>
                                    <w:t>服務學校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02142" id="文字方塊 14695" o:spid="_x0000_s1029" type="#_x0000_t202" style="position:absolute;left:0;text-align:left;margin-left:75.65pt;margin-top:616.4pt;width:103.6pt;height:22.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" fillcolor="white [3201]" stroked="f" strokeweight=".5pt">
                      <v:textbox>
                        <w:txbxContent>
                          <w:p w14:paraId="7815696A" w14:textId="77777777" w:rsidR="0010541D" w:rsidRDefault="0010541D" w:rsidP="0010541D">
                            <w:pPr>
                              <w:jc w:val="center"/>
                            </w:pPr>
                            <w:r>
                              <w:rPr>
                                <w:rFonts w:ascii="標楷體" w:eastAsia="標楷體" w:hAnsi="標楷體" w:hint="eastAsia"/>
                              </w:rPr>
                              <w:t>服務學校</w:t>
                            </w:r>
                          </w:p>
                        </w:txbxContent>
                      </v:textbox>
                    </v:shape>
                  </w:pict>
                </mc:Fallback>
              </mc:AlternateContent>
            </w:r>
            <w:r w:rsidRPr="00660B02">
              <w:rPr>
                <w:rFonts w:eastAsia="標楷體" w:hint="eastAsia"/>
                <w:b/>
                <w:noProof/>
              </w:rPr>
              <mc:AlternateContent>
                <mc:Choice Requires="wps">
                  <w:drawing>
                    <wp:anchor distT="0" distB="0" distL="114300" distR="114300" simplePos="0" relativeHeight="251777024" behindDoc="0" locked="0" layoutInCell="1" allowOverlap="1" wp14:anchorId="531B3D3E" wp14:editId="5709608B">
                      <wp:simplePos x="0" y="0"/>
                      <wp:positionH relativeFrom="column">
                        <wp:posOffset>917575</wp:posOffset>
                      </wp:positionH>
                      <wp:positionV relativeFrom="paragraph">
                        <wp:posOffset>7821295</wp:posOffset>
                      </wp:positionV>
                      <wp:extent cx="1438910" cy="0"/>
                      <wp:effectExtent l="0" t="0" r="0" b="0"/>
                      <wp:wrapNone/>
                      <wp:docPr id="14691" name="直線接點 14691"/>
                      <wp:cNvGraphicFramePr/>
                      <a:graphic xmlns:a="http://schemas.openxmlformats.org/drawingml/2006/main">
                        <a:graphicData uri="http://schemas.microsoft.com/office/word/2010/wordprocessingShape">
                          <wps:wsp>
                            <wps:cNvCnPr/>
                            <wps:spPr>
                              <a:xfrm>
                                <a:off x="0" y="0"/>
                                <a:ext cx="1438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16CB0" id="直線接點 1469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5pt,615.85pt" to="185.55pt,6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" strokecolor="black [3200]" strokeweight=".5pt">
                      <v:stroke joinstyle="miter"/>
                    </v:line>
                  </w:pict>
                </mc:Fallback>
              </mc:AlternateContent>
            </w:r>
            <w:r w:rsidR="00D93C29" w:rsidRPr="00660B02">
              <w:rPr>
                <w:rFonts w:eastAsia="標楷體" w:hint="eastAsia"/>
                <w:b/>
                <w:noProof/>
              </w:rPr>
              <mc:AlternateContent>
                <mc:Choice Requires="wpg">
                  <w:drawing>
                    <wp:anchor distT="0" distB="0" distL="114300" distR="114300" simplePos="0" relativeHeight="251776000" behindDoc="0" locked="0" layoutInCell="1" allowOverlap="1" wp14:anchorId="1DC9995A" wp14:editId="5A0CD7E7">
                      <wp:simplePos x="0" y="0"/>
                      <wp:positionH relativeFrom="column">
                        <wp:posOffset>918402</wp:posOffset>
                      </wp:positionH>
                      <wp:positionV relativeFrom="paragraph">
                        <wp:posOffset>40952</wp:posOffset>
                      </wp:positionV>
                      <wp:extent cx="4289461" cy="9009128"/>
                      <wp:effectExtent l="0" t="0" r="34925" b="20955"/>
                      <wp:wrapNone/>
                      <wp:docPr id="14689" name="群組 14689"/>
                      <wp:cNvGraphicFramePr/>
                      <a:graphic xmlns:a="http://schemas.openxmlformats.org/drawingml/2006/main">
                        <a:graphicData uri="http://schemas.microsoft.com/office/word/2010/wordprocessingGroup">
                          <wpg:wgp>
                            <wpg:cNvGrpSpPr/>
                            <wpg:grpSpPr>
                              <a:xfrm>
                                <a:off x="0" y="0"/>
                                <a:ext cx="4289461" cy="9009128"/>
                                <a:chOff x="0" y="0"/>
                                <a:chExt cx="4289461" cy="9009128"/>
                              </a:xfrm>
                            </wpg:grpSpPr>
                            <wpg:grpSp>
                              <wpg:cNvPr id="14688" name="群組 14688"/>
                              <wpg:cNvGrpSpPr/>
                              <wpg:grpSpPr>
                                <a:xfrm>
                                  <a:off x="767751" y="0"/>
                                  <a:ext cx="3521710" cy="6842125"/>
                                  <a:chOff x="0" y="0"/>
                                  <a:chExt cx="3521710" cy="6842125"/>
                                </a:xfrm>
                              </wpg:grpSpPr>
                              <wps:wsp>
                                <wps:cNvPr id="53" name="Line 8564"/>
                                <wps:cNvCnPr>
                                  <a:cxnSpLocks noChangeShapeType="1"/>
                                </wps:cNvCnPr>
                                <wps:spPr bwMode="auto">
                                  <a:xfrm>
                                    <a:off x="1518699" y="4063117"/>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687" name="群組 14687"/>
                                <wpg:cNvGrpSpPr/>
                                <wpg:grpSpPr>
                                  <a:xfrm>
                                    <a:off x="0" y="0"/>
                                    <a:ext cx="3521710" cy="6842125"/>
                                    <a:chOff x="0" y="0"/>
                                    <a:chExt cx="3521876" cy="6842125"/>
                                  </a:xfrm>
                                </wpg:grpSpPr>
                                <wps:wsp>
                                  <wps:cNvPr id="14672" name="直線接點 14672"/>
                                  <wps:cNvCnPr/>
                                  <wps:spPr>
                                    <a:xfrm>
                                      <a:off x="3101009" y="5709036"/>
                                      <a:ext cx="197485" cy="0"/>
                                    </a:xfrm>
                                    <a:prstGeom prst="line">
                                      <a:avLst/>
                                    </a:prstGeom>
                                  </wps:spPr>
                                  <wps:style>
                                    <a:lnRef idx="1">
                                      <a:schemeClr val="dk1"/>
                                    </a:lnRef>
                                    <a:fillRef idx="0">
                                      <a:schemeClr val="dk1"/>
                                    </a:fillRef>
                                    <a:effectRef idx="0">
                                      <a:schemeClr val="dk1"/>
                                    </a:effectRef>
                                    <a:fontRef idx="minor">
                                      <a:schemeClr val="tx1"/>
                                    </a:fontRef>
                                  </wps:style>
                                  <wps:bodyPr/>
                                </wps:wsp>
                                <wps:wsp>
                                  <wps:cNvPr id="14675" name="直線接點 14675"/>
                                  <wps:cNvCnPr/>
                                  <wps:spPr>
                                    <a:xfrm>
                                      <a:off x="2289976" y="6806316"/>
                                      <a:ext cx="12319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14685" name="群組 14685"/>
                                  <wpg:cNvGrpSpPr/>
                                  <wpg:grpSpPr>
                                    <a:xfrm>
                                      <a:off x="0" y="0"/>
                                      <a:ext cx="3514090" cy="6842125"/>
                                      <a:chOff x="0" y="0"/>
                                      <a:chExt cx="3514477" cy="6842318"/>
                                    </a:xfrm>
                                  </wpg:grpSpPr>
                                  <wps:wsp>
                                    <wps:cNvPr id="14657" name="文字方塊 14657"/>
                                    <wps:cNvSpPr txBox="1"/>
                                    <wps:spPr>
                                      <a:xfrm>
                                        <a:off x="2266122" y="5064981"/>
                                        <a:ext cx="261620" cy="278130"/>
                                      </a:xfrm>
                                      <a:prstGeom prst="rect">
                                        <a:avLst/>
                                      </a:prstGeom>
                                      <a:solidFill>
                                        <a:schemeClr val="lt1"/>
                                      </a:solidFill>
                                      <a:ln w="6350">
                                        <a:noFill/>
                                      </a:ln>
                                    </wps:spPr>
                                    <wps:txbx>
                                      <w:txbxContent>
                                        <w:p w14:paraId="2A533C37" w14:textId="77777777" w:rsidR="00137541" w:rsidRPr="00137541" w:rsidRDefault="00137541" w:rsidP="00137541">
                                          <w:pPr>
                                            <w:rPr>
                                              <w:rFonts w:ascii="標楷體" w:eastAsia="標楷體" w:hAnsi="標楷體"/>
                                              <w:sz w:val="20"/>
                                              <w:szCs w:val="20"/>
                                            </w:rPr>
                                          </w:pPr>
                                          <w:r>
                                            <w:rPr>
                                              <w:rFonts w:ascii="標楷體" w:eastAsia="標楷體" w:hAnsi="標楷體" w:hint="eastAsia"/>
                                              <w:sz w:val="20"/>
                                              <w:szCs w:val="20"/>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56" name="文字方塊 14656"/>
                                    <wps:cNvSpPr txBox="1"/>
                                    <wps:spPr>
                                      <a:xfrm>
                                        <a:off x="508884" y="5057029"/>
                                        <a:ext cx="261620" cy="278130"/>
                                      </a:xfrm>
                                      <a:prstGeom prst="rect">
                                        <a:avLst/>
                                      </a:prstGeom>
                                      <a:solidFill>
                                        <a:schemeClr val="lt1"/>
                                      </a:solidFill>
                                      <a:ln w="6350">
                                        <a:noFill/>
                                      </a:ln>
                                    </wps:spPr>
                                    <wps:txbx>
                                      <w:txbxContent>
                                        <w:p w14:paraId="0170944F" w14:textId="77777777" w:rsidR="00137541" w:rsidRPr="00137541" w:rsidRDefault="00137541">
                                          <w:pPr>
                                            <w:rPr>
                                              <w:rFonts w:ascii="標楷體" w:eastAsia="標楷體" w:hAnsi="標楷體"/>
                                              <w:sz w:val="20"/>
                                              <w:szCs w:val="20"/>
                                            </w:rPr>
                                          </w:pPr>
                                          <w:r w:rsidRPr="00137541">
                                            <w:rPr>
                                              <w:rFonts w:ascii="標楷體" w:eastAsia="標楷體" w:hAnsi="標楷體" w:hint="eastAsia"/>
                                              <w:sz w:val="20"/>
                                              <w:szCs w:val="20"/>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84" name="群組 14684"/>
                                    <wpg:cNvGrpSpPr/>
                                    <wpg:grpSpPr>
                                      <a:xfrm>
                                        <a:off x="0" y="0"/>
                                        <a:ext cx="3514477" cy="6842318"/>
                                        <a:chOff x="0" y="0"/>
                                        <a:chExt cx="3514477" cy="6842318"/>
                                      </a:xfrm>
                                    </wpg:grpSpPr>
                                    <wpg:grpSp>
                                      <wpg:cNvPr id="54" name="群組 54"/>
                                      <wpg:cNvGrpSpPr/>
                                      <wpg:grpSpPr>
                                        <a:xfrm>
                                          <a:off x="0" y="0"/>
                                          <a:ext cx="3091815" cy="4114165"/>
                                          <a:chOff x="-31808" y="0"/>
                                          <a:chExt cx="3093143" cy="4114165"/>
                                        </a:xfrm>
                                      </wpg:grpSpPr>
                                      <wpg:grpSp>
                                        <wpg:cNvPr id="52" name="群組 52"/>
                                        <wpg:cNvGrpSpPr/>
                                        <wpg:grpSpPr>
                                          <a:xfrm>
                                            <a:off x="-31808" y="0"/>
                                            <a:ext cx="3093143" cy="4114165"/>
                                            <a:chOff x="-31808" y="0"/>
                                            <a:chExt cx="3093143" cy="4114192"/>
                                          </a:xfrm>
                                        </wpg:grpSpPr>
                                        <wpg:grpSp>
                                          <wpg:cNvPr id="26" name="群組 26"/>
                                          <wpg:cNvGrpSpPr/>
                                          <wpg:grpSpPr>
                                            <a:xfrm>
                                              <a:off x="691763" y="715617"/>
                                              <a:ext cx="1621155" cy="384810"/>
                                              <a:chOff x="0" y="-1"/>
                                              <a:chExt cx="1622066" cy="388720"/>
                                            </a:xfrm>
                                          </wpg:grpSpPr>
                                          <wps:wsp>
                                            <wps:cNvPr id="20" name="直線接點 20"/>
                                            <wps:cNvCnPr/>
                                            <wps:spPr>
                                              <a:xfrm>
                                                <a:off x="795131" y="-1"/>
                                                <a:ext cx="0" cy="198324"/>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接點 21"/>
                                            <wps:cNvCnPr/>
                                            <wps:spPr>
                                              <a:xfrm>
                                                <a:off x="0" y="182943"/>
                                                <a:ext cx="1622066"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Line 8564"/>
                                            <wps:cNvCnPr>
                                              <a:cxnSpLocks noChangeShapeType="1"/>
                                            </wps:cNvCnPr>
                                            <wps:spPr bwMode="auto">
                                              <a:xfrm>
                                                <a:off x="0" y="182974"/>
                                                <a:ext cx="0" cy="198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8564"/>
                                            <wps:cNvCnPr>
                                              <a:cxnSpLocks noChangeShapeType="1"/>
                                            </wps:cNvCnPr>
                                            <wps:spPr bwMode="auto">
                                              <a:xfrm>
                                                <a:off x="1622066" y="183183"/>
                                                <a:ext cx="0" cy="205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9" name="群組 39"/>
                                          <wpg:cNvGrpSpPr/>
                                          <wpg:grpSpPr>
                                            <a:xfrm>
                                              <a:off x="-31808" y="1097280"/>
                                              <a:ext cx="3093143" cy="719455"/>
                                              <a:chOff x="-31812" y="0"/>
                                              <a:chExt cx="3093423" cy="719455"/>
                                            </a:xfrm>
                                          </wpg:grpSpPr>
                                          <wps:wsp>
                                            <wps:cNvPr id="14718" name="AutoShape 8546"/>
                                            <wps:cNvSpPr>
                                              <a:spLocks noChangeArrowheads="1"/>
                                            </wps:cNvSpPr>
                                            <wps:spPr bwMode="auto">
                                              <a:xfrm>
                                                <a:off x="-31812" y="0"/>
                                                <a:ext cx="1439545" cy="719455"/>
                                              </a:xfrm>
                                              <a:prstGeom prst="flowChartProcess">
                                                <a:avLst/>
                                              </a:prstGeom>
                                              <a:solidFill>
                                                <a:srgbClr val="FFFFFF"/>
                                              </a:solidFill>
                                              <a:ln w="9525">
                                                <a:solidFill>
                                                  <a:srgbClr val="000000"/>
                                                </a:solidFill>
                                                <a:miter lim="800000"/>
                                                <a:headEnd/>
                                                <a:tailEnd/>
                                              </a:ln>
                                            </wps:spPr>
                                            <wps:txbx>
                                              <w:txbxContent>
                                                <w:p w14:paraId="40085E34" w14:textId="77777777" w:rsidR="0048448C" w:rsidRPr="00161C20" w:rsidRDefault="006D2A59" w:rsidP="006D2A59">
                                                  <w:pPr>
                                                    <w:jc w:val="center"/>
                                                    <w:rPr>
                                                      <w:rFonts w:ascii="標楷體" w:eastAsia="標楷體" w:hAnsi="標楷體"/>
                                                    </w:rPr>
                                                  </w:pPr>
                                                  <w:r w:rsidRPr="00161C20">
                                                    <w:rPr>
                                                      <w:rFonts w:ascii="標楷體" w:eastAsia="標楷體" w:hAnsi="標楷體" w:hint="eastAsia"/>
                                                    </w:rPr>
                                                    <w:t>自願退休</w:t>
                                                  </w:r>
                                                </w:p>
                                              </w:txbxContent>
                                            </wps:txbx>
                                            <wps:bodyPr rot="0" vert="horz" wrap="square" lIns="0" tIns="45720" rIns="0" bIns="45720" anchor="ctr" anchorCtr="0" upright="1">
                                              <a:noAutofit/>
                                            </wps:bodyPr>
                                          </wps:wsp>
                                          <wps:wsp>
                                            <wps:cNvPr id="25" name="AutoShape 8546"/>
                                            <wps:cNvSpPr>
                                              <a:spLocks noChangeArrowheads="1"/>
                                            </wps:cNvSpPr>
                                            <wps:spPr bwMode="auto">
                                              <a:xfrm>
                                                <a:off x="1622066" y="0"/>
                                                <a:ext cx="1439545" cy="719455"/>
                                              </a:xfrm>
                                              <a:prstGeom prst="flowChartProcess">
                                                <a:avLst/>
                                              </a:prstGeom>
                                              <a:solidFill>
                                                <a:srgbClr val="FFFFFF"/>
                                              </a:solidFill>
                                              <a:ln w="9525">
                                                <a:solidFill>
                                                  <a:srgbClr val="000000"/>
                                                </a:solidFill>
                                                <a:miter lim="800000"/>
                                                <a:headEnd/>
                                                <a:tailEnd/>
                                              </a:ln>
                                            </wps:spPr>
                                            <wps:txbx>
                                              <w:txbxContent>
                                                <w:p w14:paraId="1A2020C7" w14:textId="77777777" w:rsidR="006D2A59" w:rsidRPr="00161C20" w:rsidRDefault="00161C20" w:rsidP="006D2A59">
                                                  <w:pPr>
                                                    <w:jc w:val="center"/>
                                                    <w:rPr>
                                                      <w:rFonts w:ascii="標楷體" w:eastAsia="標楷體" w:hAnsi="標楷體"/>
                                                    </w:rPr>
                                                  </w:pPr>
                                                  <w:r w:rsidRPr="00161C20">
                                                    <w:rPr>
                                                      <w:rFonts w:ascii="標楷體" w:eastAsia="標楷體" w:hAnsi="標楷體" w:hint="eastAsia"/>
                                                    </w:rPr>
                                                    <w:t>屆齡</w:t>
                                                  </w:r>
                                                  <w:r w:rsidR="006D2A59" w:rsidRPr="00161C20">
                                                    <w:rPr>
                                                      <w:rFonts w:ascii="標楷體" w:eastAsia="標楷體" w:hAnsi="標楷體" w:hint="eastAsia"/>
                                                    </w:rPr>
                                                    <w:t>退休</w:t>
                                                  </w:r>
                                                </w:p>
                                              </w:txbxContent>
                                            </wps:txbx>
                                            <wps:bodyPr rot="0" vert="horz" wrap="square" lIns="0" tIns="45720" rIns="0" bIns="45720" anchor="ctr" anchorCtr="0" upright="1">
                                              <a:noAutofit/>
                                            </wps:bodyPr>
                                          </wps:wsp>
                                        </wpg:grpSp>
                                        <wpg:grpSp>
                                          <wpg:cNvPr id="51" name="群組 51"/>
                                          <wpg:cNvGrpSpPr/>
                                          <wpg:grpSpPr>
                                            <a:xfrm>
                                              <a:off x="763325" y="0"/>
                                              <a:ext cx="1439545" cy="719455"/>
                                              <a:chOff x="0" y="0"/>
                                              <a:chExt cx="1439545" cy="719455"/>
                                            </a:xfrm>
                                          </wpg:grpSpPr>
                                          <wps:wsp>
                                            <wps:cNvPr id="27" name="流程圖: 準備作業 27"/>
                                            <wps:cNvSpPr/>
                                            <wps:spPr>
                                              <a:xfrm>
                                                <a:off x="0" y="0"/>
                                                <a:ext cx="1439545" cy="719455"/>
                                              </a:xfrm>
                                              <a:prstGeom prst="flowChartPreparat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文字方塊 28"/>
                                            <wps:cNvSpPr txBox="1"/>
                                            <wps:spPr>
                                              <a:xfrm>
                                                <a:off x="310101" y="87465"/>
                                                <a:ext cx="852170" cy="556260"/>
                                              </a:xfrm>
                                              <a:prstGeom prst="rect">
                                                <a:avLst/>
                                              </a:prstGeom>
                                              <a:solidFill>
                                                <a:schemeClr val="lt1"/>
                                              </a:solidFill>
                                              <a:ln w="6350">
                                                <a:noFill/>
                                              </a:ln>
                                            </wps:spPr>
                                            <wps:txbx>
                                              <w:txbxContent>
                                                <w:p w14:paraId="664A702E" w14:textId="77777777" w:rsidR="00161C20" w:rsidRPr="00161C20" w:rsidRDefault="00161C20" w:rsidP="00161C20">
                                                  <w:pPr>
                                                    <w:jc w:val="center"/>
                                                    <w:rPr>
                                                      <w:rFonts w:ascii="標楷體" w:eastAsia="標楷體" w:hAnsi="標楷體"/>
                                                    </w:rPr>
                                                  </w:pPr>
                                                  <w:r w:rsidRPr="00161C20">
                                                    <w:rPr>
                                                      <w:rFonts w:ascii="標楷體" w:eastAsia="標楷體" w:hAnsi="標楷體" w:hint="eastAsia"/>
                                                    </w:rPr>
                                                    <w:t>當事人提出申請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群組 38"/>
                                          <wpg:cNvGrpSpPr/>
                                          <wpg:grpSpPr>
                                            <a:xfrm>
                                              <a:off x="691763" y="1804946"/>
                                              <a:ext cx="1629410" cy="401955"/>
                                              <a:chOff x="0" y="0"/>
                                              <a:chExt cx="1630017" cy="402968"/>
                                            </a:xfrm>
                                          </wpg:grpSpPr>
                                          <wps:wsp>
                                            <wps:cNvPr id="32" name="直線接點 32"/>
                                            <wps:cNvCnPr/>
                                            <wps:spPr>
                                              <a:xfrm>
                                                <a:off x="7951" y="206734"/>
                                                <a:ext cx="1621155" cy="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直線接點 33"/>
                                            <wps:cNvCnPr/>
                                            <wps:spPr>
                                              <a:xfrm>
                                                <a:off x="0" y="0"/>
                                                <a:ext cx="0" cy="197485"/>
                                              </a:xfrm>
                                              <a:prstGeom prst="line">
                                                <a:avLst/>
                                              </a:prstGeom>
                                            </wps:spPr>
                                            <wps:style>
                                              <a:lnRef idx="1">
                                                <a:schemeClr val="dk1"/>
                                              </a:lnRef>
                                              <a:fillRef idx="0">
                                                <a:schemeClr val="dk1"/>
                                              </a:fillRef>
                                              <a:effectRef idx="0">
                                                <a:schemeClr val="dk1"/>
                                              </a:effectRef>
                                              <a:fontRef idx="minor">
                                                <a:schemeClr val="tx1"/>
                                              </a:fontRef>
                                            </wps:style>
                                            <wps:bodyPr/>
                                          </wps:wsp>
                                          <wps:wsp>
                                            <wps:cNvPr id="34" name="直線接點 34"/>
                                            <wps:cNvCnPr/>
                                            <wps:spPr>
                                              <a:xfrm>
                                                <a:off x="1630017" y="15903"/>
                                                <a:ext cx="0" cy="197485"/>
                                              </a:xfrm>
                                              <a:prstGeom prst="line">
                                                <a:avLst/>
                                              </a:prstGeom>
                                            </wps:spPr>
                                            <wps:style>
                                              <a:lnRef idx="1">
                                                <a:schemeClr val="dk1"/>
                                              </a:lnRef>
                                              <a:fillRef idx="0">
                                                <a:schemeClr val="dk1"/>
                                              </a:fillRef>
                                              <a:effectRef idx="0">
                                                <a:schemeClr val="dk1"/>
                                              </a:effectRef>
                                              <a:fontRef idx="minor">
                                                <a:schemeClr val="tx1"/>
                                              </a:fontRef>
                                            </wps:style>
                                            <wps:bodyPr/>
                                          </wps:wsp>
                                          <wps:wsp>
                                            <wps:cNvPr id="35" name="Line 8564"/>
                                            <wps:cNvCnPr>
                                              <a:cxnSpLocks noChangeShapeType="1"/>
                                            </wps:cNvCnPr>
                                            <wps:spPr bwMode="auto">
                                              <a:xfrm>
                                                <a:off x="818984" y="206753"/>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0" name="群組 50"/>
                                          <wpg:cNvGrpSpPr/>
                                          <wpg:grpSpPr>
                                            <a:xfrm>
                                              <a:off x="763325" y="2226365"/>
                                              <a:ext cx="1534795" cy="742950"/>
                                              <a:chOff x="0" y="0"/>
                                              <a:chExt cx="1534795" cy="742950"/>
                                            </a:xfrm>
                                          </wpg:grpSpPr>
                                          <wps:wsp>
                                            <wps:cNvPr id="41" name="文字方塊 41"/>
                                            <wps:cNvSpPr txBox="1"/>
                                            <wps:spPr>
                                              <a:xfrm>
                                                <a:off x="0" y="31805"/>
                                                <a:ext cx="1534795" cy="421005"/>
                                              </a:xfrm>
                                              <a:prstGeom prst="rect">
                                                <a:avLst/>
                                              </a:prstGeom>
                                              <a:solidFill>
                                                <a:schemeClr val="lt1"/>
                                              </a:solidFill>
                                              <a:ln w="3175">
                                                <a:noFill/>
                                              </a:ln>
                                            </wps:spPr>
                                            <wps:txbx>
                                              <w:txbxContent>
                                                <w:p w14:paraId="3A6F262A" w14:textId="77777777" w:rsidR="000832C7" w:rsidRPr="000832C7" w:rsidRDefault="000832C7" w:rsidP="004B2414">
                                                  <w:pPr>
                                                    <w:spacing w:line="240" w:lineRule="exact"/>
                                                    <w:jc w:val="center"/>
                                                    <w:rPr>
                                                      <w:rFonts w:ascii="標楷體" w:eastAsia="標楷體" w:hAnsi="標楷體"/>
                                                      <w:sz w:val="18"/>
                                                      <w:szCs w:val="18"/>
                                                    </w:rPr>
                                                  </w:pPr>
                                                  <w:r w:rsidRPr="000832C7">
                                                    <w:rPr>
                                                      <w:rFonts w:ascii="標楷體" w:eastAsia="標楷體" w:hAnsi="標楷體" w:hint="eastAsia"/>
                                                      <w:sz w:val="18"/>
                                                      <w:szCs w:val="18"/>
                                                    </w:rPr>
                                                    <w:t>於退休生效</w:t>
                                                  </w:r>
                                                  <w:r w:rsidR="003F4C3D">
                                                    <w:rPr>
                                                      <w:rFonts w:ascii="標楷體" w:eastAsia="標楷體" w:hAnsi="標楷體" w:hint="eastAsia"/>
                                                      <w:sz w:val="18"/>
                                                      <w:szCs w:val="18"/>
                                                    </w:rPr>
                                                    <w:t>日</w:t>
                                                  </w:r>
                                                  <w:r w:rsidRPr="000832C7">
                                                    <w:rPr>
                                                      <w:rFonts w:ascii="標楷體" w:eastAsia="標楷體" w:hAnsi="標楷體" w:hint="eastAsia"/>
                                                      <w:sz w:val="18"/>
                                                      <w:szCs w:val="18"/>
                                                    </w:rPr>
                                                    <w:t>前1日至3個月間簽請校長同意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群組 49"/>
                                            <wpg:cNvGrpSpPr/>
                                            <wpg:grpSpPr>
                                              <a:xfrm>
                                                <a:off x="31805" y="0"/>
                                                <a:ext cx="1439545" cy="742950"/>
                                                <a:chOff x="15902" y="0"/>
                                                <a:chExt cx="1439545" cy="743309"/>
                                              </a:xfrm>
                                            </wpg:grpSpPr>
                                            <wps:wsp>
                                              <wps:cNvPr id="42" name="文字方塊 42"/>
                                              <wps:cNvSpPr txBox="1"/>
                                              <wps:spPr>
                                                <a:xfrm>
                                                  <a:off x="55659" y="445274"/>
                                                  <a:ext cx="1317127" cy="298035"/>
                                                </a:xfrm>
                                                <a:prstGeom prst="rect">
                                                  <a:avLst/>
                                                </a:prstGeom>
                                                <a:solidFill>
                                                  <a:schemeClr val="lt1"/>
                                                </a:solidFill>
                                                <a:ln w="6350">
                                                  <a:noFill/>
                                                </a:ln>
                                              </wps:spPr>
                                              <wps:txbx>
                                                <w:txbxContent>
                                                  <w:p w14:paraId="104C34FC" w14:textId="77777777" w:rsidR="000832C7" w:rsidRDefault="0010541D" w:rsidP="000832C7">
                                                    <w:pPr>
                                                      <w:jc w:val="center"/>
                                                    </w:pPr>
                                                    <w:r>
                                                      <w:rPr>
                                                        <w:rFonts w:ascii="標楷體" w:eastAsia="標楷體" w:hAnsi="標楷體" w:hint="eastAsia"/>
                                                      </w:rPr>
                                                      <w:t>服務學校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流程圖: 程序 37"/>
                                              <wps:cNvSpPr/>
                                              <wps:spPr>
                                                <a:xfrm>
                                                  <a:off x="15902" y="0"/>
                                                  <a:ext cx="1439545" cy="719455"/>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4" name="Line 8564"/>
                                          <wps:cNvCnPr>
                                            <a:cxnSpLocks noChangeShapeType="1"/>
                                          </wps:cNvCnPr>
                                          <wps:spPr bwMode="auto">
                                            <a:xfrm>
                                              <a:off x="1486894" y="2941982"/>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7" name="群組 47"/>
                                          <wpg:cNvGrpSpPr/>
                                          <wpg:grpSpPr>
                                            <a:xfrm>
                                              <a:off x="659958" y="3124862"/>
                                              <a:ext cx="1685290" cy="989330"/>
                                              <a:chOff x="0" y="0"/>
                                              <a:chExt cx="1685400" cy="989799"/>
                                            </a:xfrm>
                                          </wpg:grpSpPr>
                                          <wps:wsp>
                                            <wps:cNvPr id="45" name="AutoShape 8546"/>
                                            <wps:cNvSpPr>
                                              <a:spLocks noChangeArrowheads="1"/>
                                            </wps:cNvSpPr>
                                            <wps:spPr bwMode="auto">
                                              <a:xfrm>
                                                <a:off x="246490" y="0"/>
                                                <a:ext cx="1438910" cy="719455"/>
                                              </a:xfrm>
                                              <a:prstGeom prst="flowChartProcess">
                                                <a:avLst/>
                                              </a:prstGeom>
                                              <a:solidFill>
                                                <a:srgbClr val="FFFFFF"/>
                                              </a:solidFill>
                                              <a:ln w="9525">
                                                <a:solidFill>
                                                  <a:srgbClr val="000000"/>
                                                </a:solidFill>
                                                <a:miter lim="800000"/>
                                                <a:headEnd/>
                                                <a:tailEnd/>
                                              </a:ln>
                                            </wps:spPr>
                                            <wps:txbx>
                                              <w:txbxContent>
                                                <w:p w14:paraId="55CCB543" w14:textId="77777777" w:rsidR="004B2414" w:rsidRPr="00161C20" w:rsidRDefault="004B2414" w:rsidP="004B2414">
                                                  <w:pPr>
                                                    <w:jc w:val="center"/>
                                                    <w:rPr>
                                                      <w:rFonts w:ascii="標楷體" w:eastAsia="標楷體" w:hAnsi="標楷體"/>
                                                    </w:rPr>
                                                  </w:pPr>
                                                  <w:r>
                                                    <w:rPr>
                                                      <w:rFonts w:ascii="標楷體" w:eastAsia="標楷體" w:hAnsi="標楷體" w:hint="eastAsia"/>
                                                    </w:rPr>
                                                    <w:t>檢附相關退休資料並</w:t>
                                                  </w:r>
                                                </w:p>
                                              </w:txbxContent>
                                            </wps:txbx>
                                            <wps:bodyPr rot="0" vert="horz" wrap="square" lIns="0" tIns="45720" rIns="0" bIns="45720" anchor="t" anchorCtr="0" upright="1">
                                              <a:noAutofit/>
                                            </wps:bodyPr>
                                          </wps:wsp>
                                          <wps:wsp>
                                            <wps:cNvPr id="46" name="流程圖: 文件 46"/>
                                            <wps:cNvSpPr/>
                                            <wps:spPr>
                                              <a:xfrm>
                                                <a:off x="0" y="270344"/>
                                                <a:ext cx="1439545" cy="719455"/>
                                              </a:xfrm>
                                              <a:prstGeom prst="flowChartDocumen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54E4B" w14:textId="77777777" w:rsidR="004B2414" w:rsidRPr="004B2414" w:rsidRDefault="004B2414" w:rsidP="004B2414">
                                                  <w:pPr>
                                                    <w:jc w:val="center"/>
                                                    <w:rPr>
                                                      <w:rFonts w:ascii="標楷體" w:eastAsia="標楷體" w:hAnsi="標楷體"/>
                                                      <w:color w:val="000000" w:themeColor="text1"/>
                                                    </w:rPr>
                                                  </w:pPr>
                                                  <w:r w:rsidRPr="004B2414">
                                                    <w:rPr>
                                                      <w:rFonts w:ascii="標楷體" w:eastAsia="標楷體" w:hAnsi="標楷體" w:hint="eastAsia"/>
                                                      <w:color w:val="000000" w:themeColor="text1"/>
                                                    </w:rPr>
                                                    <w:t>填寫退休事實表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直線接點 40"/>
                                        <wps:cNvCnPr/>
                                        <wps:spPr>
                                          <a:xfrm>
                                            <a:off x="795742" y="2679590"/>
                                            <a:ext cx="143954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8" name="群組 58"/>
                                      <wpg:cNvGrpSpPr/>
                                      <wpg:grpSpPr>
                                        <a:xfrm>
                                          <a:off x="795131" y="4253948"/>
                                          <a:ext cx="1439545" cy="719455"/>
                                          <a:chOff x="0" y="0"/>
                                          <a:chExt cx="1439545" cy="719455"/>
                                        </a:xfrm>
                                      </wpg:grpSpPr>
                                      <wps:wsp>
                                        <wps:cNvPr id="57" name="文字方塊 57"/>
                                        <wps:cNvSpPr txBox="1"/>
                                        <wps:spPr>
                                          <a:xfrm>
                                            <a:off x="214685" y="127220"/>
                                            <a:ext cx="1041400" cy="484505"/>
                                          </a:xfrm>
                                          <a:prstGeom prst="rect">
                                            <a:avLst/>
                                          </a:prstGeom>
                                          <a:solidFill>
                                            <a:schemeClr val="lt1"/>
                                          </a:solidFill>
                                          <a:ln w="6350">
                                            <a:noFill/>
                                          </a:ln>
                                        </wps:spPr>
                                        <wps:txbx>
                                          <w:txbxContent>
                                            <w:p w14:paraId="02952CD7" w14:textId="77777777" w:rsidR="00390E18" w:rsidRPr="00390E18" w:rsidRDefault="0010541D" w:rsidP="00390E18">
                                              <w:pPr>
                                                <w:spacing w:line="240" w:lineRule="exact"/>
                                                <w:jc w:val="center"/>
                                                <w:rPr>
                                                  <w:rFonts w:ascii="標楷體" w:eastAsia="標楷體" w:hAnsi="標楷體"/>
                                                  <w:sz w:val="18"/>
                                                  <w:szCs w:val="18"/>
                                                </w:rPr>
                                              </w:pPr>
                                              <w:r>
                                                <w:rPr>
                                                  <w:rFonts w:ascii="標楷體" w:eastAsia="標楷體" w:hAnsi="標楷體" w:hint="eastAsia"/>
                                                  <w:sz w:val="18"/>
                                                  <w:szCs w:val="18"/>
                                                </w:rPr>
                                                <w:t>服務學校</w:t>
                                              </w:r>
                                              <w:r w:rsidR="00390E18" w:rsidRPr="00390E18">
                                                <w:rPr>
                                                  <w:rFonts w:ascii="標楷體" w:eastAsia="標楷體" w:hAnsi="標楷體" w:hint="eastAsia"/>
                                                  <w:sz w:val="18"/>
                                                  <w:szCs w:val="18"/>
                                                </w:rPr>
                                                <w:t>審核是否符合退休條件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流程圖: 決策 55"/>
                                        <wps:cNvSpPr/>
                                        <wps:spPr>
                                          <a:xfrm>
                                            <a:off x="0" y="0"/>
                                            <a:ext cx="1439545" cy="719455"/>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群組 63"/>
                                      <wpg:cNvGrpSpPr/>
                                      <wpg:grpSpPr>
                                        <a:xfrm>
                                          <a:off x="731520" y="4961614"/>
                                          <a:ext cx="1621790" cy="386080"/>
                                          <a:chOff x="0" y="0"/>
                                          <a:chExt cx="1622066" cy="386347"/>
                                        </a:xfrm>
                                      </wpg:grpSpPr>
                                      <wps:wsp>
                                        <wps:cNvPr id="59" name="直線接點 59"/>
                                        <wps:cNvCnPr/>
                                        <wps:spPr>
                                          <a:xfrm>
                                            <a:off x="795131" y="0"/>
                                            <a:ext cx="0" cy="196328"/>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接點 60"/>
                                        <wps:cNvCnPr/>
                                        <wps:spPr>
                                          <a:xfrm>
                                            <a:off x="0" y="182880"/>
                                            <a:ext cx="1621155"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Line 8564"/>
                                        <wps:cNvCnPr>
                                          <a:cxnSpLocks noChangeShapeType="1"/>
                                        </wps:cNvCnPr>
                                        <wps:spPr bwMode="auto">
                                          <a:xfrm>
                                            <a:off x="0" y="182880"/>
                                            <a:ext cx="0" cy="196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8564"/>
                                        <wps:cNvCnPr>
                                          <a:cxnSpLocks noChangeShapeType="1"/>
                                        </wps:cNvCnPr>
                                        <wps:spPr bwMode="auto">
                                          <a:xfrm>
                                            <a:off x="1622066" y="182880"/>
                                            <a:ext cx="0" cy="203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658" name="AutoShape 8546"/>
                                      <wps:cNvSpPr>
                                        <a:spLocks noChangeArrowheads="1"/>
                                      </wps:cNvSpPr>
                                      <wps:spPr bwMode="auto">
                                        <a:xfrm>
                                          <a:off x="1653872" y="5367130"/>
                                          <a:ext cx="1438910" cy="718820"/>
                                        </a:xfrm>
                                        <a:prstGeom prst="flowChartProcess">
                                          <a:avLst/>
                                        </a:prstGeom>
                                        <a:solidFill>
                                          <a:srgbClr val="FFFFFF"/>
                                        </a:solidFill>
                                        <a:ln w="9525">
                                          <a:solidFill>
                                            <a:srgbClr val="000000"/>
                                          </a:solidFill>
                                          <a:miter lim="800000"/>
                                          <a:headEnd/>
                                          <a:tailEnd/>
                                        </a:ln>
                                      </wps:spPr>
                                      <wps:txbx>
                                        <w:txbxContent>
                                          <w:p w14:paraId="20EF6AD1" w14:textId="77777777" w:rsidR="00137541" w:rsidRPr="005F2464" w:rsidRDefault="00137541" w:rsidP="00137541">
                                            <w:pPr>
                                              <w:jc w:val="center"/>
                                              <w:rPr>
                                                <w:rFonts w:ascii="標楷體" w:eastAsia="標楷體" w:hAnsi="標楷體"/>
                                                <w:sz w:val="20"/>
                                                <w:szCs w:val="20"/>
                                              </w:rPr>
                                            </w:pPr>
                                            <w:r w:rsidRPr="005F2464">
                                              <w:rPr>
                                                <w:rFonts w:ascii="標楷體" w:eastAsia="標楷體" w:hAnsi="標楷體" w:hint="eastAsia"/>
                                                <w:sz w:val="20"/>
                                                <w:szCs w:val="20"/>
                                              </w:rPr>
                                              <w:t>查證或退回當事人</w:t>
                                            </w:r>
                                            <w:r w:rsidR="005F2464" w:rsidRPr="005F2464">
                                              <w:rPr>
                                                <w:rFonts w:ascii="標楷體" w:eastAsia="標楷體" w:hAnsi="標楷體" w:hint="eastAsia"/>
                                                <w:sz w:val="20"/>
                                                <w:szCs w:val="20"/>
                                              </w:rPr>
                                              <w:t>補正</w:t>
                                            </w:r>
                                          </w:p>
                                        </w:txbxContent>
                                      </wps:txbx>
                                      <wps:bodyPr rot="0" vert="horz" wrap="square" lIns="0" tIns="45720" rIns="0" bIns="45720" anchor="ctr" anchorCtr="0" upright="1">
                                        <a:noAutofit/>
                                      </wps:bodyPr>
                                    </wps:wsp>
                                    <wpg:grpSp>
                                      <wpg:cNvPr id="14659" name="群組 14659"/>
                                      <wpg:cNvGrpSpPr/>
                                      <wpg:grpSpPr>
                                        <a:xfrm>
                                          <a:off x="15903" y="5327374"/>
                                          <a:ext cx="1439545" cy="719455"/>
                                          <a:chOff x="0" y="0"/>
                                          <a:chExt cx="1439545" cy="719455"/>
                                        </a:xfrm>
                                      </wpg:grpSpPr>
                                      <wps:wsp>
                                        <wps:cNvPr id="14660" name="文字方塊 14660"/>
                                        <wps:cNvSpPr txBox="1"/>
                                        <wps:spPr>
                                          <a:xfrm>
                                            <a:off x="151074" y="127220"/>
                                            <a:ext cx="1152939" cy="484505"/>
                                          </a:xfrm>
                                          <a:prstGeom prst="rect">
                                            <a:avLst/>
                                          </a:prstGeom>
                                          <a:solidFill>
                                            <a:schemeClr val="lt1"/>
                                          </a:solidFill>
                                          <a:ln w="6350">
                                            <a:noFill/>
                                          </a:ln>
                                        </wps:spPr>
                                        <wps:txbx>
                                          <w:txbxContent>
                                            <w:p w14:paraId="392678B8" w14:textId="77777777" w:rsidR="005F2464" w:rsidRPr="00390E18" w:rsidRDefault="005F2464" w:rsidP="005F2464">
                                              <w:pPr>
                                                <w:spacing w:line="240" w:lineRule="exact"/>
                                                <w:jc w:val="center"/>
                                                <w:rPr>
                                                  <w:rFonts w:ascii="標楷體" w:eastAsia="標楷體" w:hAnsi="標楷體"/>
                                                  <w:sz w:val="18"/>
                                                  <w:szCs w:val="18"/>
                                                </w:rPr>
                                              </w:pPr>
                                              <w:r>
                                                <w:rPr>
                                                  <w:rFonts w:ascii="標楷體" w:eastAsia="標楷體" w:hAnsi="標楷體" w:hint="eastAsia"/>
                                                  <w:sz w:val="18"/>
                                                  <w:szCs w:val="18"/>
                                                </w:rPr>
                                                <w:t>報送教育部</w:t>
                                              </w:r>
                                              <w:r w:rsidRPr="00390E18">
                                                <w:rPr>
                                                  <w:rFonts w:ascii="標楷體" w:eastAsia="標楷體" w:hAnsi="標楷體" w:hint="eastAsia"/>
                                                  <w:sz w:val="18"/>
                                                  <w:szCs w:val="18"/>
                                                </w:rPr>
                                                <w:t>審核是否符合退休條件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61" name="流程圖: 決策 14661"/>
                                        <wps:cNvSpPr/>
                                        <wps:spPr>
                                          <a:xfrm>
                                            <a:off x="0" y="0"/>
                                            <a:ext cx="1439545" cy="719455"/>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673" name="直線接點 14673"/>
                                      <wps:cNvCnPr/>
                                      <wps:spPr>
                                        <a:xfrm>
                                          <a:off x="3291840" y="4142629"/>
                                          <a:ext cx="0" cy="1583055"/>
                                        </a:xfrm>
                                        <a:prstGeom prst="line">
                                          <a:avLst/>
                                        </a:prstGeom>
                                      </wps:spPr>
                                      <wps:style>
                                        <a:lnRef idx="1">
                                          <a:schemeClr val="dk1"/>
                                        </a:lnRef>
                                        <a:fillRef idx="0">
                                          <a:schemeClr val="dk1"/>
                                        </a:fillRef>
                                        <a:effectRef idx="0">
                                          <a:schemeClr val="dk1"/>
                                        </a:effectRef>
                                        <a:fontRef idx="minor">
                                          <a:schemeClr val="tx1"/>
                                        </a:fontRef>
                                      </wps:style>
                                      <wps:bodyPr/>
                                    </wps:wsp>
                                    <wps:wsp>
                                      <wps:cNvPr id="14674" name="直線單箭頭接點 14674"/>
                                      <wps:cNvCnPr/>
                                      <wps:spPr>
                                        <a:xfrm flipH="1">
                                          <a:off x="1518699" y="4150581"/>
                                          <a:ext cx="17741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76" name="直線接點 14676"/>
                                      <wps:cNvCnPr/>
                                      <wps:spPr>
                                        <a:xfrm>
                                          <a:off x="3514477" y="5049078"/>
                                          <a:ext cx="0" cy="1793240"/>
                                        </a:xfrm>
                                        <a:prstGeom prst="line">
                                          <a:avLst/>
                                        </a:prstGeom>
                                      </wps:spPr>
                                      <wps:style>
                                        <a:lnRef idx="1">
                                          <a:schemeClr val="dk1"/>
                                        </a:lnRef>
                                        <a:fillRef idx="0">
                                          <a:schemeClr val="dk1"/>
                                        </a:fillRef>
                                        <a:effectRef idx="0">
                                          <a:schemeClr val="dk1"/>
                                        </a:effectRef>
                                        <a:fontRef idx="minor">
                                          <a:schemeClr val="tx1"/>
                                        </a:fontRef>
                                      </wps:style>
                                      <wps:bodyPr/>
                                    </wps:wsp>
                                    <wps:wsp>
                                      <wps:cNvPr id="14677" name="直線單箭頭接點 14677"/>
                                      <wps:cNvCnPr/>
                                      <wps:spPr>
                                        <a:xfrm flipH="1">
                                          <a:off x="1542553" y="5049078"/>
                                          <a:ext cx="19659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grpSp>
                              <wpg:cNvPr id="14686" name="群組 14686"/>
                              <wpg:cNvGrpSpPr/>
                              <wpg:grpSpPr>
                                <a:xfrm>
                                  <a:off x="0" y="6055743"/>
                                  <a:ext cx="3060700" cy="2953385"/>
                                  <a:chOff x="0" y="0"/>
                                  <a:chExt cx="3060977" cy="2953772"/>
                                </a:xfrm>
                              </wpg:grpSpPr>
                              <wps:wsp>
                                <wps:cNvPr id="14670" name="文字方塊 14670"/>
                                <wps:cNvSpPr txBox="1"/>
                                <wps:spPr>
                                  <a:xfrm>
                                    <a:off x="445273" y="111319"/>
                                    <a:ext cx="261620" cy="278130"/>
                                  </a:xfrm>
                                  <a:prstGeom prst="rect">
                                    <a:avLst/>
                                  </a:prstGeom>
                                  <a:solidFill>
                                    <a:schemeClr val="lt1"/>
                                  </a:solidFill>
                                  <a:ln w="6350">
                                    <a:noFill/>
                                  </a:ln>
                                </wps:spPr>
                                <wps:txbx>
                                  <w:txbxContent>
                                    <w:p w14:paraId="474A081B" w14:textId="77777777" w:rsidR="001C0DD8" w:rsidRPr="00137541" w:rsidRDefault="001C0DD8" w:rsidP="001C0DD8">
                                      <w:pPr>
                                        <w:rPr>
                                          <w:rFonts w:ascii="標楷體" w:eastAsia="標楷體" w:hAnsi="標楷體"/>
                                          <w:sz w:val="20"/>
                                          <w:szCs w:val="20"/>
                                        </w:rPr>
                                      </w:pPr>
                                      <w:r w:rsidRPr="00137541">
                                        <w:rPr>
                                          <w:rFonts w:ascii="標楷體" w:eastAsia="標楷體" w:hAnsi="標楷體" w:hint="eastAsia"/>
                                          <w:sz w:val="20"/>
                                          <w:szCs w:val="20"/>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69" name="文字方塊 14669"/>
                                <wps:cNvSpPr txBox="1"/>
                                <wps:spPr>
                                  <a:xfrm>
                                    <a:off x="2274073" y="111319"/>
                                    <a:ext cx="261620" cy="278130"/>
                                  </a:xfrm>
                                  <a:prstGeom prst="rect">
                                    <a:avLst/>
                                  </a:prstGeom>
                                  <a:solidFill>
                                    <a:schemeClr val="lt1"/>
                                  </a:solidFill>
                                  <a:ln w="6350">
                                    <a:noFill/>
                                  </a:ln>
                                </wps:spPr>
                                <wps:txbx>
                                  <w:txbxContent>
                                    <w:p w14:paraId="0BFBA338" w14:textId="77777777" w:rsidR="001C0DD8" w:rsidRPr="00137541" w:rsidRDefault="001C0DD8" w:rsidP="001C0DD8">
                                      <w:pPr>
                                        <w:rPr>
                                          <w:rFonts w:ascii="標楷體" w:eastAsia="標楷體" w:hAnsi="標楷體"/>
                                          <w:sz w:val="20"/>
                                          <w:szCs w:val="20"/>
                                        </w:rPr>
                                      </w:pPr>
                                      <w:r>
                                        <w:rPr>
                                          <w:rFonts w:ascii="標楷體" w:eastAsia="標楷體" w:hAnsi="標楷體" w:hint="eastAsia"/>
                                          <w:sz w:val="20"/>
                                          <w:szCs w:val="20"/>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62" name="群組 14662"/>
                                <wpg:cNvGrpSpPr/>
                                <wpg:grpSpPr>
                                  <a:xfrm>
                                    <a:off x="715618" y="0"/>
                                    <a:ext cx="1621790" cy="386080"/>
                                    <a:chOff x="0" y="0"/>
                                    <a:chExt cx="1622066" cy="386347"/>
                                  </a:xfrm>
                                </wpg:grpSpPr>
                                <wps:wsp>
                                  <wps:cNvPr id="14663" name="直線接點 14663"/>
                                  <wps:cNvCnPr/>
                                  <wps:spPr>
                                    <a:xfrm>
                                      <a:off x="795131" y="0"/>
                                      <a:ext cx="0" cy="196328"/>
                                    </a:xfrm>
                                    <a:prstGeom prst="line">
                                      <a:avLst/>
                                    </a:prstGeom>
                                  </wps:spPr>
                                  <wps:style>
                                    <a:lnRef idx="1">
                                      <a:schemeClr val="dk1"/>
                                    </a:lnRef>
                                    <a:fillRef idx="0">
                                      <a:schemeClr val="dk1"/>
                                    </a:fillRef>
                                    <a:effectRef idx="0">
                                      <a:schemeClr val="dk1"/>
                                    </a:effectRef>
                                    <a:fontRef idx="minor">
                                      <a:schemeClr val="tx1"/>
                                    </a:fontRef>
                                  </wps:style>
                                  <wps:bodyPr/>
                                </wps:wsp>
                                <wps:wsp>
                                  <wps:cNvPr id="14664" name="直線接點 14664"/>
                                  <wps:cNvCnPr/>
                                  <wps:spPr>
                                    <a:xfrm>
                                      <a:off x="0" y="182880"/>
                                      <a:ext cx="1621155" cy="0"/>
                                    </a:xfrm>
                                    <a:prstGeom prst="line">
                                      <a:avLst/>
                                    </a:prstGeom>
                                  </wps:spPr>
                                  <wps:style>
                                    <a:lnRef idx="1">
                                      <a:schemeClr val="dk1"/>
                                    </a:lnRef>
                                    <a:fillRef idx="0">
                                      <a:schemeClr val="dk1"/>
                                    </a:fillRef>
                                    <a:effectRef idx="0">
                                      <a:schemeClr val="dk1"/>
                                    </a:effectRef>
                                    <a:fontRef idx="minor">
                                      <a:schemeClr val="tx1"/>
                                    </a:fontRef>
                                  </wps:style>
                                  <wps:bodyPr/>
                                </wps:wsp>
                                <wps:wsp>
                                  <wps:cNvPr id="14665" name="Line 8564"/>
                                  <wps:cNvCnPr>
                                    <a:cxnSpLocks noChangeShapeType="1"/>
                                  </wps:cNvCnPr>
                                  <wps:spPr bwMode="auto">
                                    <a:xfrm>
                                      <a:off x="0" y="182880"/>
                                      <a:ext cx="0" cy="196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66" name="Line 8564"/>
                                  <wps:cNvCnPr>
                                    <a:cxnSpLocks noChangeShapeType="1"/>
                                  </wps:cNvCnPr>
                                  <wps:spPr bwMode="auto">
                                    <a:xfrm>
                                      <a:off x="1622066" y="182880"/>
                                      <a:ext cx="0" cy="203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667" name="AutoShape 8546"/>
                                <wps:cNvSpPr>
                                  <a:spLocks noChangeArrowheads="1"/>
                                </wps:cNvSpPr>
                                <wps:spPr bwMode="auto">
                                  <a:xfrm>
                                    <a:off x="1622067" y="397566"/>
                                    <a:ext cx="1438910" cy="718820"/>
                                  </a:xfrm>
                                  <a:prstGeom prst="flowChartProcess">
                                    <a:avLst/>
                                  </a:prstGeom>
                                  <a:solidFill>
                                    <a:srgbClr val="FFFFFF"/>
                                  </a:solidFill>
                                  <a:ln w="9525">
                                    <a:solidFill>
                                      <a:srgbClr val="000000"/>
                                    </a:solidFill>
                                    <a:miter lim="800000"/>
                                    <a:headEnd/>
                                    <a:tailEnd/>
                                  </a:ln>
                                </wps:spPr>
                                <wps:txbx>
                                  <w:txbxContent>
                                    <w:p w14:paraId="634E7BBF" w14:textId="77777777" w:rsidR="005F2464" w:rsidRPr="001C0DD8" w:rsidRDefault="005F2464" w:rsidP="005F2464">
                                      <w:pPr>
                                        <w:jc w:val="center"/>
                                        <w:rPr>
                                          <w:rFonts w:ascii="標楷體" w:eastAsia="標楷體" w:hAnsi="標楷體"/>
                                          <w:sz w:val="20"/>
                                          <w:szCs w:val="20"/>
                                        </w:rPr>
                                      </w:pPr>
                                      <w:r w:rsidRPr="001C0DD8">
                                        <w:rPr>
                                          <w:rFonts w:ascii="標楷體" w:eastAsia="標楷體" w:hAnsi="標楷體" w:hint="eastAsia"/>
                                          <w:sz w:val="20"/>
                                          <w:szCs w:val="20"/>
                                        </w:rPr>
                                        <w:t>查證或退回</w:t>
                                      </w:r>
                                      <w:r w:rsidR="001C0DD8" w:rsidRPr="001C0DD8">
                                        <w:rPr>
                                          <w:rFonts w:ascii="標楷體" w:eastAsia="標楷體" w:hAnsi="標楷體" w:hint="eastAsia"/>
                                          <w:sz w:val="20"/>
                                          <w:szCs w:val="20"/>
                                        </w:rPr>
                                        <w:t>學校</w:t>
                                      </w:r>
                                      <w:r w:rsidRPr="001C0DD8">
                                        <w:rPr>
                                          <w:rFonts w:ascii="標楷體" w:eastAsia="標楷體" w:hAnsi="標楷體" w:hint="eastAsia"/>
                                          <w:sz w:val="20"/>
                                          <w:szCs w:val="20"/>
                                        </w:rPr>
                                        <w:t>補正</w:t>
                                      </w:r>
                                    </w:p>
                                  </w:txbxContent>
                                </wps:txbx>
                                <wps:bodyPr rot="0" vert="horz" wrap="square" lIns="0" tIns="45720" rIns="0" bIns="45720" anchor="ctr" anchorCtr="0" upright="1">
                                  <a:noAutofit/>
                                </wps:bodyPr>
                              </wps:wsp>
                              <wps:wsp>
                                <wps:cNvPr id="14671" name="AutoShape 8546"/>
                                <wps:cNvSpPr>
                                  <a:spLocks noChangeArrowheads="1"/>
                                </wps:cNvSpPr>
                                <wps:spPr bwMode="auto">
                                  <a:xfrm>
                                    <a:off x="0" y="397566"/>
                                    <a:ext cx="1438910" cy="718820"/>
                                  </a:xfrm>
                                  <a:prstGeom prst="flowChartProcess">
                                    <a:avLst/>
                                  </a:prstGeom>
                                  <a:solidFill>
                                    <a:srgbClr val="FFFFFF"/>
                                  </a:solidFill>
                                  <a:ln w="9525">
                                    <a:solidFill>
                                      <a:srgbClr val="000000"/>
                                    </a:solidFill>
                                    <a:miter lim="800000"/>
                                    <a:headEnd/>
                                    <a:tailEnd/>
                                  </a:ln>
                                </wps:spPr>
                                <wps:txbx>
                                  <w:txbxContent>
                                    <w:p w14:paraId="54C58E7A" w14:textId="77777777" w:rsidR="001C0DD8" w:rsidRPr="001C0DD8" w:rsidRDefault="001C0DD8" w:rsidP="001C0DD8">
                                      <w:pPr>
                                        <w:jc w:val="center"/>
                                        <w:rPr>
                                          <w:rFonts w:ascii="標楷體" w:eastAsia="標楷體" w:hAnsi="標楷體"/>
                                          <w:sz w:val="20"/>
                                          <w:szCs w:val="20"/>
                                        </w:rPr>
                                      </w:pPr>
                                      <w:r>
                                        <w:rPr>
                                          <w:rFonts w:ascii="標楷體" w:eastAsia="標楷體" w:hAnsi="標楷體" w:hint="eastAsia"/>
                                          <w:sz w:val="20"/>
                                          <w:szCs w:val="20"/>
                                        </w:rPr>
                                        <w:t>審定退休案並副知當事人</w:t>
                                      </w:r>
                                    </w:p>
                                  </w:txbxContent>
                                </wps:txbx>
                                <wps:bodyPr rot="0" vert="horz" wrap="square" lIns="0" tIns="45720" rIns="0" bIns="45720" anchor="ctr" anchorCtr="0" upright="1">
                                  <a:noAutofit/>
                                </wps:bodyPr>
                              </wps:wsp>
                              <wps:wsp>
                                <wps:cNvPr id="14680" name="Line 8564"/>
                                <wps:cNvCnPr>
                                  <a:cxnSpLocks noChangeShapeType="1"/>
                                </wps:cNvCnPr>
                                <wps:spPr bwMode="auto">
                                  <a:xfrm>
                                    <a:off x="707667" y="1105232"/>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81" name="AutoShape 8546"/>
                                <wps:cNvSpPr>
                                  <a:spLocks noChangeArrowheads="1"/>
                                </wps:cNvSpPr>
                                <wps:spPr bwMode="auto">
                                  <a:xfrm>
                                    <a:off x="0" y="1304014"/>
                                    <a:ext cx="1438910" cy="718820"/>
                                  </a:xfrm>
                                  <a:prstGeom prst="flowChartProcess">
                                    <a:avLst/>
                                  </a:prstGeom>
                                  <a:solidFill>
                                    <a:srgbClr val="FFFFFF"/>
                                  </a:solidFill>
                                  <a:ln w="9525">
                                    <a:solidFill>
                                      <a:srgbClr val="000000"/>
                                    </a:solidFill>
                                    <a:miter lim="800000"/>
                                    <a:headEnd/>
                                    <a:tailEnd/>
                                  </a:ln>
                                </wps:spPr>
                                <wps:txbx>
                                  <w:txbxContent>
                                    <w:p w14:paraId="6EF95338" w14:textId="77777777" w:rsidR="003F4C3D" w:rsidRPr="001C0DD8" w:rsidRDefault="003F4C3D" w:rsidP="003F4C3D">
                                      <w:pPr>
                                        <w:jc w:val="center"/>
                                        <w:rPr>
                                          <w:rFonts w:ascii="標楷體" w:eastAsia="標楷體" w:hAnsi="標楷體"/>
                                          <w:sz w:val="20"/>
                                          <w:szCs w:val="20"/>
                                        </w:rPr>
                                      </w:pPr>
                                    </w:p>
                                  </w:txbxContent>
                                </wps:txbx>
                                <wps:bodyPr rot="0" vert="horz" wrap="square" lIns="0" tIns="45720" rIns="0" bIns="45720" anchor="ctr" anchorCtr="0" upright="1">
                                  <a:noAutofit/>
                                </wps:bodyPr>
                              </wps:wsp>
                              <wps:wsp>
                                <wps:cNvPr id="14682" name="Line 8564"/>
                                <wps:cNvCnPr>
                                  <a:cxnSpLocks noChangeShapeType="1"/>
                                </wps:cNvCnPr>
                                <wps:spPr bwMode="auto">
                                  <a:xfrm>
                                    <a:off x="707667" y="2019632"/>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83" name="流程圖: 結束點 14683"/>
                                <wps:cNvSpPr/>
                                <wps:spPr>
                                  <a:xfrm>
                                    <a:off x="0" y="2234317"/>
                                    <a:ext cx="1439545" cy="719455"/>
                                  </a:xfrm>
                                  <a:prstGeom prst="flowChartTermina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3952D" w14:textId="77777777" w:rsidR="003F4C3D" w:rsidRPr="003F4C3D" w:rsidRDefault="003F4C3D" w:rsidP="003F4C3D">
                                      <w:pPr>
                                        <w:jc w:val="center"/>
                                        <w:rPr>
                                          <w:rFonts w:ascii="標楷體" w:eastAsia="標楷體" w:hAnsi="標楷體"/>
                                          <w:color w:val="000000" w:themeColor="text1"/>
                                        </w:rPr>
                                      </w:pPr>
                                      <w:r w:rsidRPr="003F4C3D">
                                        <w:rPr>
                                          <w:rFonts w:ascii="標楷體" w:eastAsia="標楷體" w:hAnsi="標楷體" w:hint="eastAsia"/>
                                          <w:color w:val="000000" w:themeColor="text1"/>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DC9995A" id="群組 14689" o:spid="_x0000_s1030" style="position:absolute;left:0;text-align:left;margin-left:72.3pt;margin-top:3.2pt;width:337.75pt;height:709.4pt;z-index:251776000" coordsize="42894,9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">
                      <v:group id="群組 14688" o:spid="_x0000_s1031" style="position:absolute;left:7677;width:35217;height:68421" coordsize="35217,6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">
                        <v:line id="Line 8564" o:spid="_x0000_s1032" style="position:absolute;visibility:visible;mso-wrap-style:square" from="15186,40631" to="15186,4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group id="群組 14687" o:spid="_x0000_s1033" style="position:absolute;width:35217;height:68421" coordsize="35218,6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">
                          <v:line id="直線接點 14672" o:spid="_x0000_s1034" style="position:absolute;visibility:visible;mso-wrap-style:square" from="31010,57090" to="32984,57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" strokecolor="black [3200]" strokeweight=".5pt">
                            <v:stroke joinstyle="miter"/>
                          </v:line>
                          <v:line id="直線接點 14675" o:spid="_x0000_s1035" style="position:absolute;visibility:visible;mso-wrap-style:square" from="22899,68063" to="35218,68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" strokecolor="black [3200]" strokeweight=".5pt">
                            <v:stroke joinstyle="miter"/>
                          </v:line>
                          <v:group id="群組 14685" o:spid="_x0000_s1036" style="position:absolute;width:35140;height:68421" coordsize="35144,6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">
                            <v:shape id="文字方塊 14657" o:spid="_x0000_s1037" type="#_x0000_t202" style="position:absolute;left:22661;top:50649;width:2616;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" fillcolor="white [3201]" stroked="f" strokeweight=".5pt">
                              <v:textbox>
                                <w:txbxContent>
                                  <w:p w14:paraId="2A533C37" w14:textId="77777777" w:rsidR="00137541" w:rsidRPr="00137541" w:rsidRDefault="00137541" w:rsidP="00137541">
                                    <w:pPr>
                                      <w:rPr>
                                        <w:rFonts w:ascii="標楷體" w:eastAsia="標楷體" w:hAnsi="標楷體"/>
                                        <w:sz w:val="20"/>
                                        <w:szCs w:val="20"/>
                                      </w:rPr>
                                    </w:pPr>
                                    <w:r>
                                      <w:rPr>
                                        <w:rFonts w:ascii="標楷體" w:eastAsia="標楷體" w:hAnsi="標楷體" w:hint="eastAsia"/>
                                        <w:sz w:val="20"/>
                                        <w:szCs w:val="20"/>
                                      </w:rPr>
                                      <w:t>否</w:t>
                                    </w:r>
                                  </w:p>
                                </w:txbxContent>
                              </v:textbox>
                            </v:shape>
                            <v:shape id="文字方塊 14656" o:spid="_x0000_s1038" type="#_x0000_t202" style="position:absolute;left:5088;top:50570;width:261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" fillcolor="white [3201]" stroked="f" strokeweight=".5pt">
                              <v:textbox>
                                <w:txbxContent>
                                  <w:p w14:paraId="0170944F" w14:textId="77777777" w:rsidR="00137541" w:rsidRPr="00137541" w:rsidRDefault="00137541">
                                    <w:pPr>
                                      <w:rPr>
                                        <w:rFonts w:ascii="標楷體" w:eastAsia="標楷體" w:hAnsi="標楷體"/>
                                        <w:sz w:val="20"/>
                                        <w:szCs w:val="20"/>
                                      </w:rPr>
                                    </w:pPr>
                                    <w:r w:rsidRPr="00137541">
                                      <w:rPr>
                                        <w:rFonts w:ascii="標楷體" w:eastAsia="標楷體" w:hAnsi="標楷體" w:hint="eastAsia"/>
                                        <w:sz w:val="20"/>
                                        <w:szCs w:val="20"/>
                                      </w:rPr>
                                      <w:t>是</w:t>
                                    </w:r>
                                  </w:p>
                                </w:txbxContent>
                              </v:textbox>
                            </v:shape>
                            <v:group id="群組 14684" o:spid="_x0000_s1039" style="position:absolute;width:35144;height:68423" coordsize="35144,6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">
                              <v:group id="群組 54" o:spid="_x0000_s1040" style="position:absolute;width:30918;height:41141" coordorigin="-318" coordsize="3093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群組 52" o:spid="_x0000_s1041" style="position:absolute;left:-318;width:30931;height:41141" coordorigin="-318" coordsize="3093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群組 26" o:spid="_x0000_s1042" style="position:absolute;left:6917;top:7156;width:16212;height:3848" coordorigin="" coordsize="16220,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線接點 20" o:spid="_x0000_s1043" style="position:absolute;visibility:visible;mso-wrap-style:square" from="7951,0" to="795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直線接點 21" o:spid="_x0000_s1044" style="position:absolute;visibility:visible;mso-wrap-style:square" from="0,1829" to="16220,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Line 8564" o:spid="_x0000_s1045" style="position:absolute;visibility:visible;mso-wrap-style:square" from="0,1829" to="0,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8564" o:spid="_x0000_s1046" style="position:absolute;visibility:visible;mso-wrap-style:square" from="16220,1831" to="16220,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group>
                                  <v:group id="群組 39" o:spid="_x0000_s1047" style="position:absolute;left:-318;top:10972;width:30931;height:7195" coordorigin="-318" coordsize="30934,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109" coordsize="21600,21600" o:spt="109" path="m,l,21600r21600,l21600,xe">
                                      <v:stroke joinstyle="miter"/>
                                      <v:path gradientshapeok="t" o:connecttype="rect"/>
                                    </v:shapetype>
                                    <v:shape id="AutoShape 8546" o:spid="_x0000_s1048" type="#_x0000_t109" style="position:absolute;left:-318;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">
                                      <v:textbox inset="0,,0">
                                        <w:txbxContent>
                                          <w:p w14:paraId="40085E34" w14:textId="77777777" w:rsidR="0048448C" w:rsidRPr="00161C20" w:rsidRDefault="006D2A59" w:rsidP="006D2A59">
                                            <w:pPr>
                                              <w:jc w:val="center"/>
                                              <w:rPr>
                                                <w:rFonts w:ascii="標楷體" w:eastAsia="標楷體" w:hAnsi="標楷體"/>
                                              </w:rPr>
                                            </w:pPr>
                                            <w:r w:rsidRPr="00161C20">
                                              <w:rPr>
                                                <w:rFonts w:ascii="標楷體" w:eastAsia="標楷體" w:hAnsi="標楷體" w:hint="eastAsia"/>
                                              </w:rPr>
                                              <w:t>自願退休</w:t>
                                            </w:r>
                                          </w:p>
                                        </w:txbxContent>
                                      </v:textbox>
                                    </v:shape>
                                    <v:shape id="AutoShape 8546" o:spid="_x0000_s1049" type="#_x0000_t109" style="position:absolute;left:16220;width:14396;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">
                                      <v:textbox inset="0,,0">
                                        <w:txbxContent>
                                          <w:p w14:paraId="1A2020C7" w14:textId="77777777" w:rsidR="006D2A59" w:rsidRPr="00161C20" w:rsidRDefault="00161C20" w:rsidP="006D2A59">
                                            <w:pPr>
                                              <w:jc w:val="center"/>
                                              <w:rPr>
                                                <w:rFonts w:ascii="標楷體" w:eastAsia="標楷體" w:hAnsi="標楷體"/>
                                              </w:rPr>
                                            </w:pPr>
                                            <w:r w:rsidRPr="00161C20">
                                              <w:rPr>
                                                <w:rFonts w:ascii="標楷體" w:eastAsia="標楷體" w:hAnsi="標楷體" w:hint="eastAsia"/>
                                              </w:rPr>
                                              <w:t>屆齡</w:t>
                                            </w:r>
                                            <w:r w:rsidR="006D2A59" w:rsidRPr="00161C20">
                                              <w:rPr>
                                                <w:rFonts w:ascii="標楷體" w:eastAsia="標楷體" w:hAnsi="標楷體" w:hint="eastAsia"/>
                                              </w:rPr>
                                              <w:t>退休</w:t>
                                            </w:r>
                                          </w:p>
                                        </w:txbxContent>
                                      </v:textbox>
                                    </v:shape>
                                  </v:group>
                                  <v:group id="群組 51" o:spid="_x0000_s1050" style="position:absolute;left:7633;width:14395;height:7194" coordsize="14395,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117" coordsize="21600,21600" o:spt="117" path="m4353,l17214,r4386,10800l17214,21600r-12861,l,10800xe">
                                      <v:stroke joinstyle="miter"/>
                                      <v:path gradientshapeok="t" o:connecttype="rect" textboxrect="4353,0,17214,21600"/>
                                    </v:shapetype>
                                    <v:shape id="流程圖: 準備作業 27" o:spid="_x0000_s1051" type="#_x0000_t117" style="position:absolute;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" filled="f" strokecolor="black [3213]" strokeweight=".25pt"/>
                                    <v:shape id="文字方塊 28" o:spid="_x0000_s1052" type="#_x0000_t202" style="position:absolute;left:3101;top:874;width:8521;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" fillcolor="white [3201]" stroked="f" strokeweight=".5pt">
                                      <v:textbox>
                                        <w:txbxContent>
                                          <w:p w14:paraId="664A702E" w14:textId="77777777" w:rsidR="00161C20" w:rsidRPr="00161C20" w:rsidRDefault="00161C20" w:rsidP="00161C20">
                                            <w:pPr>
                                              <w:jc w:val="center"/>
                                              <w:rPr>
                                                <w:rFonts w:ascii="標楷體" w:eastAsia="標楷體" w:hAnsi="標楷體"/>
                                              </w:rPr>
                                            </w:pPr>
                                            <w:r w:rsidRPr="00161C20">
                                              <w:rPr>
                                                <w:rFonts w:ascii="標楷體" w:eastAsia="標楷體" w:hAnsi="標楷體" w:hint="eastAsia"/>
                                              </w:rPr>
                                              <w:t>當事人提出申請</w:t>
                                            </w:r>
                                          </w:p>
                                        </w:txbxContent>
                                      </v:textbox>
                                    </v:shape>
                                  </v:group>
                                  <v:group id="群組 38" o:spid="_x0000_s1053" style="position:absolute;left:6917;top:18049;width:16294;height:4020" coordsize="16300,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直線接點 32" o:spid="_x0000_s1054" style="position:absolute;visibility:visible;mso-wrap-style:square" from="79,2067" to="16291,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" strokecolor="black [3200]" strokeweight=".5pt">
                                      <v:stroke joinstyle="miter"/>
                                    </v:line>
                                    <v:line id="直線接點 33" o:spid="_x0000_s1055" style="position:absolute;visibility:visible;mso-wrap-style:square" from="0,0" to="0,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直線接點 34" o:spid="_x0000_s1056" style="position:absolute;visibility:visible;mso-wrap-style:square" from="16300,159" to="1630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line id="Line 8564" o:spid="_x0000_s1057" style="position:absolute;visibility:visible;mso-wrap-style:square" from="8189,2067" to="8189,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v:group id="群組 50" o:spid="_x0000_s1058" style="position:absolute;left:7633;top:22263;width:15348;height:7430" coordsize="15347,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文字方塊 41" o:spid="_x0000_s1059" type="#_x0000_t202" style="position:absolute;top:318;width:15347;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" fillcolor="white [3201]" stroked="f" strokeweight=".25pt">
                                      <v:textbox>
                                        <w:txbxContent>
                                          <w:p w14:paraId="3A6F262A" w14:textId="77777777" w:rsidR="000832C7" w:rsidRPr="000832C7" w:rsidRDefault="000832C7" w:rsidP="004B2414">
                                            <w:pPr>
                                              <w:spacing w:line="240" w:lineRule="exact"/>
                                              <w:jc w:val="center"/>
                                              <w:rPr>
                                                <w:rFonts w:ascii="標楷體" w:eastAsia="標楷體" w:hAnsi="標楷體"/>
                                                <w:sz w:val="18"/>
                                                <w:szCs w:val="18"/>
                                              </w:rPr>
                                            </w:pPr>
                                            <w:r w:rsidRPr="000832C7">
                                              <w:rPr>
                                                <w:rFonts w:ascii="標楷體" w:eastAsia="標楷體" w:hAnsi="標楷體" w:hint="eastAsia"/>
                                                <w:sz w:val="18"/>
                                                <w:szCs w:val="18"/>
                                              </w:rPr>
                                              <w:t>於退休生效</w:t>
                                            </w:r>
                                            <w:r w:rsidR="003F4C3D">
                                              <w:rPr>
                                                <w:rFonts w:ascii="標楷體" w:eastAsia="標楷體" w:hAnsi="標楷體" w:hint="eastAsia"/>
                                                <w:sz w:val="18"/>
                                                <w:szCs w:val="18"/>
                                              </w:rPr>
                                              <w:t>日</w:t>
                                            </w:r>
                                            <w:r w:rsidRPr="000832C7">
                                              <w:rPr>
                                                <w:rFonts w:ascii="標楷體" w:eastAsia="標楷體" w:hAnsi="標楷體" w:hint="eastAsia"/>
                                                <w:sz w:val="18"/>
                                                <w:szCs w:val="18"/>
                                              </w:rPr>
                                              <w:t>前1日至3個月間簽請校長同意</w:t>
                                            </w:r>
                                          </w:p>
                                        </w:txbxContent>
                                      </v:textbox>
                                    </v:shape>
                                    <v:group id="群組 49" o:spid="_x0000_s1060" style="position:absolute;left:318;width:14395;height:7429" coordorigin="159" coordsize="14395,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文字方塊 42" o:spid="_x0000_s1061" type="#_x0000_t202" style="position:absolute;left:556;top:4452;width:13171;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104C34FC" w14:textId="77777777" w:rsidR="000832C7" w:rsidRDefault="0010541D" w:rsidP="000832C7">
                                              <w:pPr>
                                                <w:jc w:val="center"/>
                                              </w:pPr>
                                              <w:r>
                                                <w:rPr>
                                                  <w:rFonts w:ascii="標楷體" w:eastAsia="標楷體" w:hAnsi="標楷體" w:hint="eastAsia"/>
                                                </w:rPr>
                                                <w:t>服務學校</w:t>
                                              </w:r>
                                            </w:p>
                                          </w:txbxContent>
                                        </v:textbox>
                                      </v:shape>
                                      <v:shape id="流程圖: 程序 37" o:spid="_x0000_s1062" type="#_x0000_t109" style="position:absolute;left:159;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" filled="f" strokecolor="black [3213]" strokeweight=".25pt"/>
                                    </v:group>
                                  </v:group>
                                  <v:line id="Line 8564" o:spid="_x0000_s1063" style="position:absolute;visibility:visible;mso-wrap-style:square" from="14868,29419" to="14868,3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group id="群組 47" o:spid="_x0000_s1064" style="position:absolute;left:6599;top:31248;width:16853;height:9893" coordsize="16854,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utoShape 8546" o:spid="_x0000_s1065" type="#_x0000_t109" style="position:absolute;left:2464;width:14390;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">
                                      <v:textbox inset="0,,0">
                                        <w:txbxContent>
                                          <w:p w14:paraId="55CCB543" w14:textId="77777777" w:rsidR="004B2414" w:rsidRPr="00161C20" w:rsidRDefault="004B2414" w:rsidP="004B2414">
                                            <w:pPr>
                                              <w:jc w:val="center"/>
                                              <w:rPr>
                                                <w:rFonts w:ascii="標楷體" w:eastAsia="標楷體" w:hAnsi="標楷體"/>
                                              </w:rPr>
                                            </w:pPr>
                                            <w:r>
                                              <w:rPr>
                                                <w:rFonts w:ascii="標楷體" w:eastAsia="標楷體" w:hAnsi="標楷體" w:hint="eastAsia"/>
                                              </w:rPr>
                                              <w:t>檢附相關退休資料並</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6" o:spid="_x0000_s1066" type="#_x0000_t114" style="position:absolute;top:2703;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" fillcolor="white [3212]" strokecolor="black [3213]" strokeweight=".25pt">
                                      <v:textbox>
                                        <w:txbxContent>
                                          <w:p w14:paraId="64C54E4B" w14:textId="77777777" w:rsidR="004B2414" w:rsidRPr="004B2414" w:rsidRDefault="004B2414" w:rsidP="004B2414">
                                            <w:pPr>
                                              <w:jc w:val="center"/>
                                              <w:rPr>
                                                <w:rFonts w:ascii="標楷體" w:eastAsia="標楷體" w:hAnsi="標楷體"/>
                                                <w:color w:val="000000" w:themeColor="text1"/>
                                              </w:rPr>
                                            </w:pPr>
                                            <w:r w:rsidRPr="004B2414">
                                              <w:rPr>
                                                <w:rFonts w:ascii="標楷體" w:eastAsia="標楷體" w:hAnsi="標楷體" w:hint="eastAsia"/>
                                                <w:color w:val="000000" w:themeColor="text1"/>
                                              </w:rPr>
                                              <w:t>填寫退休事實表</w:t>
                                            </w:r>
                                          </w:p>
                                        </w:txbxContent>
                                      </v:textbox>
                                    </v:shape>
                                  </v:group>
                                </v:group>
                                <v:line id="直線接點 40" o:spid="_x0000_s1067" style="position:absolute;visibility:visible;mso-wrap-style:square" from="7957,26795" to="22352,2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group>
                              <v:group id="群組 58" o:spid="_x0000_s1068" style="position:absolute;left:7951;top:42539;width:14395;height:7195" coordsize="14395,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文字方塊 57" o:spid="_x0000_s1069" type="#_x0000_t202" style="position:absolute;left:2146;top:1272;width:10414;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14:paraId="02952CD7" w14:textId="77777777" w:rsidR="00390E18" w:rsidRPr="00390E18" w:rsidRDefault="0010541D" w:rsidP="00390E18">
                                        <w:pPr>
                                          <w:spacing w:line="240" w:lineRule="exact"/>
                                          <w:jc w:val="center"/>
                                          <w:rPr>
                                            <w:rFonts w:ascii="標楷體" w:eastAsia="標楷體" w:hAnsi="標楷體"/>
                                            <w:sz w:val="18"/>
                                            <w:szCs w:val="18"/>
                                          </w:rPr>
                                        </w:pPr>
                                        <w:r>
                                          <w:rPr>
                                            <w:rFonts w:ascii="標楷體" w:eastAsia="標楷體" w:hAnsi="標楷體" w:hint="eastAsia"/>
                                            <w:sz w:val="18"/>
                                            <w:szCs w:val="18"/>
                                          </w:rPr>
                                          <w:t>服務學校</w:t>
                                        </w:r>
                                        <w:r w:rsidR="00390E18" w:rsidRPr="00390E18">
                                          <w:rPr>
                                            <w:rFonts w:ascii="標楷體" w:eastAsia="標楷體" w:hAnsi="標楷體" w:hint="eastAsia"/>
                                            <w:sz w:val="18"/>
                                            <w:szCs w:val="18"/>
                                          </w:rPr>
                                          <w:t>審核是否符合退休條件</w:t>
                                        </w:r>
                                      </w:p>
                                    </w:txbxContent>
                                  </v:textbox>
                                </v:shape>
                                <v:shapetype id="_x0000_t110" coordsize="21600,21600" o:spt="110" path="m10800,l,10800,10800,21600,21600,10800xe">
                                  <v:stroke joinstyle="miter"/>
                                  <v:path gradientshapeok="t" o:connecttype="rect" textboxrect="5400,5400,16200,16200"/>
                                </v:shapetype>
                                <v:shape id="流程圖: 決策 55" o:spid="_x0000_s1070" type="#_x0000_t110" style="position:absolute;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" filled="f" strokecolor="black [3213]" strokeweight=".25pt"/>
                              </v:group>
                              <v:group id="群組 63" o:spid="_x0000_s1071" style="position:absolute;left:7315;top:49616;width:16218;height:3860" coordsize="16220,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直線接點 59" o:spid="_x0000_s1072" style="position:absolute;visibility:visible;mso-wrap-style:square" from="7951,0" to="795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uxQAAANsAAAAPAAAAZHJzL2Rvd25yZXYueG1sRI9Ba8JA&#10;FITvQv/D8gpepG6stM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AWkW/uxQAAANsAAAAP&#10;AAAAAAAAAAAAAAAAAAcCAABkcnMvZG93bnJldi54bWxQSwUGAAAAAAMAAwC3AAAA+QIAAAAA&#10;" strokecolor="black [3200]" strokeweight=".5pt">
                                  <v:stroke joinstyle="miter"/>
                                </v:line>
                                <v:line id="直線接點 60" o:spid="_x0000_s1073" style="position:absolute;visibility:visible;mso-wrap-style:square" from="0,1828" to="1621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" strokecolor="black [3200]" strokeweight=".5pt">
                                  <v:stroke joinstyle="miter"/>
                                </v:line>
                                <v:line id="Line 8564" o:spid="_x0000_s1074" style="position:absolute;visibility:visible;mso-wrap-style:square" from="0,1828" to="0,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8564" o:spid="_x0000_s1075" style="position:absolute;visibility:visible;mso-wrap-style:square" from="16220,1828" to="16220,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group>
                              <v:shape id="AutoShape 8546" o:spid="_x0000_s1076" type="#_x0000_t109" style="position:absolute;left:16538;top:53671;width:14389;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">
                                <v:textbox inset="0,,0">
                                  <w:txbxContent>
                                    <w:p w14:paraId="20EF6AD1" w14:textId="77777777" w:rsidR="00137541" w:rsidRPr="005F2464" w:rsidRDefault="00137541" w:rsidP="00137541">
                                      <w:pPr>
                                        <w:jc w:val="center"/>
                                        <w:rPr>
                                          <w:rFonts w:ascii="標楷體" w:eastAsia="標楷體" w:hAnsi="標楷體"/>
                                          <w:sz w:val="20"/>
                                          <w:szCs w:val="20"/>
                                        </w:rPr>
                                      </w:pPr>
                                      <w:r w:rsidRPr="005F2464">
                                        <w:rPr>
                                          <w:rFonts w:ascii="標楷體" w:eastAsia="標楷體" w:hAnsi="標楷體" w:hint="eastAsia"/>
                                          <w:sz w:val="20"/>
                                          <w:szCs w:val="20"/>
                                        </w:rPr>
                                        <w:t>查證或退回當事人</w:t>
                                      </w:r>
                                      <w:r w:rsidR="005F2464" w:rsidRPr="005F2464">
                                        <w:rPr>
                                          <w:rFonts w:ascii="標楷體" w:eastAsia="標楷體" w:hAnsi="標楷體" w:hint="eastAsia"/>
                                          <w:sz w:val="20"/>
                                          <w:szCs w:val="20"/>
                                        </w:rPr>
                                        <w:t>補正</w:t>
                                      </w:r>
                                    </w:p>
                                  </w:txbxContent>
                                </v:textbox>
                              </v:shape>
                              <v:group id="群組 14659" o:spid="_x0000_s1077" style="position:absolute;left:159;top:53273;width:14395;height:7195" coordsize="14395,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">
                                <v:shape id="文字方塊 14660" o:spid="_x0000_s1078" type="#_x0000_t202" style="position:absolute;left:1510;top:1272;width:11530;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" fillcolor="white [3201]" stroked="f" strokeweight=".5pt">
                                  <v:textbox>
                                    <w:txbxContent>
                                      <w:p w14:paraId="392678B8" w14:textId="77777777" w:rsidR="005F2464" w:rsidRPr="00390E18" w:rsidRDefault="005F2464" w:rsidP="005F2464">
                                        <w:pPr>
                                          <w:spacing w:line="240" w:lineRule="exact"/>
                                          <w:jc w:val="center"/>
                                          <w:rPr>
                                            <w:rFonts w:ascii="標楷體" w:eastAsia="標楷體" w:hAnsi="標楷體"/>
                                            <w:sz w:val="18"/>
                                            <w:szCs w:val="18"/>
                                          </w:rPr>
                                        </w:pPr>
                                        <w:r>
                                          <w:rPr>
                                            <w:rFonts w:ascii="標楷體" w:eastAsia="標楷體" w:hAnsi="標楷體" w:hint="eastAsia"/>
                                            <w:sz w:val="18"/>
                                            <w:szCs w:val="18"/>
                                          </w:rPr>
                                          <w:t>報送教育部</w:t>
                                        </w:r>
                                        <w:r w:rsidRPr="00390E18">
                                          <w:rPr>
                                            <w:rFonts w:ascii="標楷體" w:eastAsia="標楷體" w:hAnsi="標楷體" w:hint="eastAsia"/>
                                            <w:sz w:val="18"/>
                                            <w:szCs w:val="18"/>
                                          </w:rPr>
                                          <w:t>審核是否符合退休條件</w:t>
                                        </w:r>
                                      </w:p>
                                    </w:txbxContent>
                                  </v:textbox>
                                </v:shape>
                                <v:shape id="流程圖: 決策 14661" o:spid="_x0000_s1079" type="#_x0000_t110" style="position:absolute;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" filled="f" strokecolor="black [3213]" strokeweight=".25pt"/>
                              </v:group>
                              <v:line id="直線接點 14673" o:spid="_x0000_s1080" style="position:absolute;visibility:visible;mso-wrap-style:square" from="32918,41426" to="32918,5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" strokecolor="black [3200]" strokeweight=".5pt">
                                <v:stroke joinstyle="miter"/>
                              </v:line>
                              <v:shapetype id="_x0000_t32" coordsize="21600,21600" o:spt="32" o:oned="t" path="m,l21600,21600e" filled="f">
                                <v:path arrowok="t" fillok="f" o:connecttype="none"/>
                                <o:lock v:ext="edit" shapetype="t"/>
                              </v:shapetype>
                              <v:shape id="直線單箭頭接點 14674" o:spid="_x0000_s1081" type="#_x0000_t32" style="position:absolute;left:15186;top:41505;width:177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" strokecolor="black [3200]" strokeweight=".5pt">
                                <v:stroke endarrow="block" joinstyle="miter"/>
                              </v:shape>
                              <v:line id="直線接點 14676" o:spid="_x0000_s1082" style="position:absolute;visibility:visible;mso-wrap-style:square" from="35144,50490" to="35144,6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" strokecolor="black [3200]" strokeweight=".5pt">
                                <v:stroke joinstyle="miter"/>
                              </v:line>
                              <v:shape id="直線單箭頭接點 14677" o:spid="_x0000_s1083" type="#_x0000_t32" style="position:absolute;left:15425;top:50490;width:196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" strokecolor="black [3200]" strokeweight=".5pt">
                                <v:stroke endarrow="block" joinstyle="miter"/>
                              </v:shape>
                            </v:group>
                          </v:group>
                        </v:group>
                      </v:group>
                      <v:group id="群組 14686" o:spid="_x0000_s1084" style="position:absolute;top:60557;width:30607;height:29534" coordsize="30609,2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">
                        <v:shape id="文字方塊 14670" o:spid="_x0000_s1085" type="#_x0000_t202" style="position:absolute;left:4452;top:1113;width:261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" fillcolor="white [3201]" stroked="f" strokeweight=".5pt">
                          <v:textbox>
                            <w:txbxContent>
                              <w:p w14:paraId="474A081B" w14:textId="77777777" w:rsidR="001C0DD8" w:rsidRPr="00137541" w:rsidRDefault="001C0DD8" w:rsidP="001C0DD8">
                                <w:pPr>
                                  <w:rPr>
                                    <w:rFonts w:ascii="標楷體" w:eastAsia="標楷體" w:hAnsi="標楷體"/>
                                    <w:sz w:val="20"/>
                                    <w:szCs w:val="20"/>
                                  </w:rPr>
                                </w:pPr>
                                <w:r w:rsidRPr="00137541">
                                  <w:rPr>
                                    <w:rFonts w:ascii="標楷體" w:eastAsia="標楷體" w:hAnsi="標楷體" w:hint="eastAsia"/>
                                    <w:sz w:val="20"/>
                                    <w:szCs w:val="20"/>
                                  </w:rPr>
                                  <w:t>是</w:t>
                                </w:r>
                              </w:p>
                            </w:txbxContent>
                          </v:textbox>
                        </v:shape>
                        <v:shape id="文字方塊 14669" o:spid="_x0000_s1086" type="#_x0000_t202" style="position:absolute;left:22740;top:1113;width:261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" fillcolor="white [3201]" stroked="f" strokeweight=".5pt">
                          <v:textbox>
                            <w:txbxContent>
                              <w:p w14:paraId="0BFBA338" w14:textId="77777777" w:rsidR="001C0DD8" w:rsidRPr="00137541" w:rsidRDefault="001C0DD8" w:rsidP="001C0DD8">
                                <w:pPr>
                                  <w:rPr>
                                    <w:rFonts w:ascii="標楷體" w:eastAsia="標楷體" w:hAnsi="標楷體"/>
                                    <w:sz w:val="20"/>
                                    <w:szCs w:val="20"/>
                                  </w:rPr>
                                </w:pPr>
                                <w:r>
                                  <w:rPr>
                                    <w:rFonts w:ascii="標楷體" w:eastAsia="標楷體" w:hAnsi="標楷體" w:hint="eastAsia"/>
                                    <w:sz w:val="20"/>
                                    <w:szCs w:val="20"/>
                                  </w:rPr>
                                  <w:t>否</w:t>
                                </w:r>
                              </w:p>
                            </w:txbxContent>
                          </v:textbox>
                        </v:shape>
                        <v:group id="群組 14662" o:spid="_x0000_s1087" style="position:absolute;left:7156;width:16218;height:3860" coordsize="16220,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">
                          <v:line id="直線接點 14663" o:spid="_x0000_s1088" style="position:absolute;visibility:visible;mso-wrap-style:square" from="7951,0" to="795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" strokecolor="black [3200]" strokeweight=".5pt">
                            <v:stroke joinstyle="miter"/>
                          </v:line>
                          <v:line id="直線接點 14664" o:spid="_x0000_s1089" style="position:absolute;visibility:visible;mso-wrap-style:square" from="0,1828" to="1621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" strokecolor="black [3200]" strokeweight=".5pt">
                            <v:stroke joinstyle="miter"/>
                          </v:line>
                          <v:line id="Line 8564" o:spid="_x0000_s1090" style="position:absolute;visibility:visible;mso-wrap-style:square" from="0,1828" to="0,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">
                            <v:stroke endarrow="block"/>
                          </v:line>
                          <v:line id="Line 8564" o:spid="_x0000_s1091" style="position:absolute;visibility:visible;mso-wrap-style:square" from="16220,1828" to="16220,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">
                            <v:stroke endarrow="block"/>
                          </v:line>
                        </v:group>
                        <v:shape id="AutoShape 8546" o:spid="_x0000_s1092" type="#_x0000_t109" style="position:absolute;left:16220;top:3975;width:14389;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">
                          <v:textbox inset="0,,0">
                            <w:txbxContent>
                              <w:p w14:paraId="634E7BBF" w14:textId="77777777" w:rsidR="005F2464" w:rsidRPr="001C0DD8" w:rsidRDefault="005F2464" w:rsidP="005F2464">
                                <w:pPr>
                                  <w:jc w:val="center"/>
                                  <w:rPr>
                                    <w:rFonts w:ascii="標楷體" w:eastAsia="標楷體" w:hAnsi="標楷體"/>
                                    <w:sz w:val="20"/>
                                    <w:szCs w:val="20"/>
                                  </w:rPr>
                                </w:pPr>
                                <w:r w:rsidRPr="001C0DD8">
                                  <w:rPr>
                                    <w:rFonts w:ascii="標楷體" w:eastAsia="標楷體" w:hAnsi="標楷體" w:hint="eastAsia"/>
                                    <w:sz w:val="20"/>
                                    <w:szCs w:val="20"/>
                                  </w:rPr>
                                  <w:t>查證或退回</w:t>
                                </w:r>
                                <w:r w:rsidR="001C0DD8" w:rsidRPr="001C0DD8">
                                  <w:rPr>
                                    <w:rFonts w:ascii="標楷體" w:eastAsia="標楷體" w:hAnsi="標楷體" w:hint="eastAsia"/>
                                    <w:sz w:val="20"/>
                                    <w:szCs w:val="20"/>
                                  </w:rPr>
                                  <w:t>學校</w:t>
                                </w:r>
                                <w:r w:rsidRPr="001C0DD8">
                                  <w:rPr>
                                    <w:rFonts w:ascii="標楷體" w:eastAsia="標楷體" w:hAnsi="標楷體" w:hint="eastAsia"/>
                                    <w:sz w:val="20"/>
                                    <w:szCs w:val="20"/>
                                  </w:rPr>
                                  <w:t>補正</w:t>
                                </w:r>
                              </w:p>
                            </w:txbxContent>
                          </v:textbox>
                        </v:shape>
                        <v:shape id="AutoShape 8546" o:spid="_x0000_s1093" type="#_x0000_t109" style="position:absolute;top:3975;width:14389;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">
                          <v:textbox inset="0,,0">
                            <w:txbxContent>
                              <w:p w14:paraId="54C58E7A" w14:textId="77777777" w:rsidR="001C0DD8" w:rsidRPr="001C0DD8" w:rsidRDefault="001C0DD8" w:rsidP="001C0DD8">
                                <w:pPr>
                                  <w:jc w:val="center"/>
                                  <w:rPr>
                                    <w:rFonts w:ascii="標楷體" w:eastAsia="標楷體" w:hAnsi="標楷體"/>
                                    <w:sz w:val="20"/>
                                    <w:szCs w:val="20"/>
                                  </w:rPr>
                                </w:pPr>
                                <w:r>
                                  <w:rPr>
                                    <w:rFonts w:ascii="標楷體" w:eastAsia="標楷體" w:hAnsi="標楷體" w:hint="eastAsia"/>
                                    <w:sz w:val="20"/>
                                    <w:szCs w:val="20"/>
                                  </w:rPr>
                                  <w:t>審定退休案並副知當事人</w:t>
                                </w:r>
                              </w:p>
                            </w:txbxContent>
                          </v:textbox>
                        </v:shape>
                        <v:line id="Line 8564" o:spid="_x0000_s1094" style="position:absolute;visibility:visible;mso-wrap-style:square" from="7076,11052" to="7076,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">
                          <v:stroke endarrow="block"/>
                        </v:line>
                        <v:shape id="AutoShape 8546" o:spid="_x0000_s1095" type="#_x0000_t109" style="position:absolute;top:13040;width:14389;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">
                          <v:textbox inset="0,,0">
                            <w:txbxContent>
                              <w:p w14:paraId="6EF95338" w14:textId="77777777" w:rsidR="003F4C3D" w:rsidRPr="001C0DD8" w:rsidRDefault="003F4C3D" w:rsidP="003F4C3D">
                                <w:pPr>
                                  <w:jc w:val="center"/>
                                  <w:rPr>
                                    <w:rFonts w:ascii="標楷體" w:eastAsia="標楷體" w:hAnsi="標楷體"/>
                                    <w:sz w:val="20"/>
                                    <w:szCs w:val="20"/>
                                  </w:rPr>
                                </w:pPr>
                              </w:p>
                            </w:txbxContent>
                          </v:textbox>
                        </v:shape>
                        <v:line id="Line 8564" o:spid="_x0000_s1096" style="position:absolute;visibility:visible;mso-wrap-style:square" from="7076,20196" to="7076,2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">
                          <v:stroke endarrow="block"/>
                        </v:line>
                        <v:shapetype id="_x0000_t116" coordsize="21600,21600" o:spt="116" path="m3475,qx,10800,3475,21600l18125,21600qx21600,10800,18125,xe">
                          <v:stroke joinstyle="miter"/>
                          <v:path gradientshapeok="t" o:connecttype="rect" textboxrect="1018,3163,20582,18437"/>
                        </v:shapetype>
                        <v:shape id="流程圖: 結束點 14683" o:spid="_x0000_s1097" type="#_x0000_t116" style="position:absolute;top:22343;width:143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" filled="f" strokecolor="black [3213]" strokeweight=".25pt">
                          <v:textbox>
                            <w:txbxContent>
                              <w:p w14:paraId="3EF3952D" w14:textId="77777777" w:rsidR="003F4C3D" w:rsidRPr="003F4C3D" w:rsidRDefault="003F4C3D" w:rsidP="003F4C3D">
                                <w:pPr>
                                  <w:jc w:val="center"/>
                                  <w:rPr>
                                    <w:rFonts w:ascii="標楷體" w:eastAsia="標楷體" w:hAnsi="標楷體"/>
                                    <w:color w:val="000000" w:themeColor="text1"/>
                                  </w:rPr>
                                </w:pPr>
                                <w:r w:rsidRPr="003F4C3D">
                                  <w:rPr>
                                    <w:rFonts w:ascii="標楷體" w:eastAsia="標楷體" w:hAnsi="標楷體" w:hint="eastAsia"/>
                                    <w:color w:val="000000" w:themeColor="text1"/>
                                  </w:rPr>
                                  <w:t>結束</w:t>
                                </w:r>
                              </w:p>
                            </w:txbxContent>
                          </v:textbox>
                        </v:shape>
                      </v:group>
                    </v:group>
                  </w:pict>
                </mc:Fallback>
              </mc:AlternateContent>
            </w:r>
          </w:p>
        </w:tc>
      </w:tr>
    </w:tbl>
    <w:p w14:paraId="18758586" w14:textId="77777777" w:rsidR="0048448C" w:rsidRPr="00660B02" w:rsidRDefault="0048448C" w:rsidP="0048448C">
      <w:pPr>
        <w:pStyle w:val="a4"/>
        <w:tabs>
          <w:tab w:val="clear" w:pos="4153"/>
          <w:tab w:val="clear" w:pos="8306"/>
        </w:tabs>
        <w:snapToGrid/>
        <w:jc w:val="center"/>
        <w:rPr>
          <w:rFonts w:ascii="標楷體" w:eastAsia="標楷體" w:hAnsi="標楷體"/>
          <w:b/>
          <w:sz w:val="28"/>
          <w:szCs w:val="28"/>
        </w:rPr>
      </w:pPr>
      <w:r w:rsidRPr="00660B02">
        <w:rPr>
          <w:sz w:val="28"/>
        </w:rPr>
        <w:br w:type="page"/>
      </w:r>
      <w:r w:rsidRPr="00660B02">
        <w:rPr>
          <w:rFonts w:ascii="標楷體" w:eastAsia="標楷體" w:hAnsi="標楷體" w:hint="eastAsia"/>
          <w:b/>
          <w:sz w:val="28"/>
          <w:szCs w:val="28"/>
        </w:rPr>
        <w:lastRenderedPageBreak/>
        <w:t>國立大專校院內部控制制度自行檢查表</w:t>
      </w:r>
    </w:p>
    <w:p w14:paraId="6F903207" w14:textId="77777777" w:rsidR="0048448C" w:rsidRPr="00660B02" w:rsidRDefault="0048448C" w:rsidP="0048448C">
      <w:pPr>
        <w:pStyle w:val="Web"/>
        <w:spacing w:before="0" w:beforeAutospacing="0" w:after="0" w:afterAutospacing="0" w:line="280" w:lineRule="exact"/>
        <w:ind w:leftChars="75" w:left="641" w:hangingChars="192" w:hanging="461"/>
        <w:jc w:val="center"/>
        <w:rPr>
          <w:rFonts w:ascii="標楷體" w:eastAsia="標楷體" w:hAnsi="標楷體"/>
          <w:b/>
        </w:rPr>
      </w:pPr>
      <w:r w:rsidRPr="00660B02">
        <w:rPr>
          <w:rFonts w:ascii="標楷體" w:eastAsia="標楷體" w:hAnsi="標楷體"/>
          <w:u w:val="single"/>
        </w:rPr>
        <w:t xml:space="preserve">     </w:t>
      </w:r>
      <w:r w:rsidRPr="00660B02">
        <w:rPr>
          <w:rFonts w:ascii="標楷體" w:eastAsia="標楷體" w:hAnsi="標楷體" w:hint="eastAsia"/>
        </w:rPr>
        <w:t>年度</w:t>
      </w:r>
    </w:p>
    <w:p w14:paraId="09DC3A45" w14:textId="77777777" w:rsidR="0048448C" w:rsidRPr="00660B02" w:rsidRDefault="0048448C" w:rsidP="0048448C">
      <w:pPr>
        <w:pStyle w:val="Web"/>
        <w:spacing w:before="0" w:beforeAutospacing="0" w:after="0" w:afterAutospacing="0" w:line="280" w:lineRule="exact"/>
        <w:ind w:leftChars="75" w:left="641" w:hangingChars="192" w:hanging="461"/>
        <w:rPr>
          <w:rFonts w:ascii="標楷體" w:eastAsia="標楷體" w:hAnsi="標楷體"/>
        </w:rPr>
      </w:pPr>
      <w:r w:rsidRPr="00660B02">
        <w:rPr>
          <w:rFonts w:ascii="標楷體" w:eastAsia="標楷體" w:hAnsi="標楷體" w:hint="eastAsia"/>
        </w:rPr>
        <w:t>自行檢查單位：</w:t>
      </w:r>
      <w:r w:rsidRPr="00660B02">
        <w:rPr>
          <w:rFonts w:ascii="標楷體" w:eastAsia="標楷體" w:hAnsi="標楷體"/>
          <w:u w:val="single"/>
        </w:rPr>
        <w:t xml:space="preserve">                     </w:t>
      </w:r>
      <w:r w:rsidRPr="00660B02">
        <w:rPr>
          <w:rFonts w:ascii="標楷體" w:eastAsia="標楷體" w:hAnsi="標楷體"/>
        </w:rPr>
        <w:t xml:space="preserve"> </w:t>
      </w:r>
    </w:p>
    <w:p w14:paraId="60B42921" w14:textId="77777777" w:rsidR="0048448C" w:rsidRPr="00660B02" w:rsidRDefault="0048448C" w:rsidP="0048448C">
      <w:pPr>
        <w:pStyle w:val="Web"/>
        <w:spacing w:before="0" w:beforeAutospacing="0" w:after="0" w:afterAutospacing="0" w:line="280" w:lineRule="exact"/>
        <w:ind w:leftChars="75" w:left="641" w:hangingChars="192" w:hanging="461"/>
        <w:rPr>
          <w:rFonts w:ascii="標楷體" w:eastAsia="標楷體" w:hAnsi="標楷體"/>
        </w:rPr>
      </w:pPr>
      <w:r w:rsidRPr="00660B02">
        <w:rPr>
          <w:rFonts w:ascii="標楷體" w:eastAsia="標楷體" w:hAnsi="標楷體" w:hint="eastAsia"/>
        </w:rPr>
        <w:t>作業類別</w:t>
      </w:r>
      <w:r w:rsidRPr="00660B02">
        <w:rPr>
          <w:rFonts w:ascii="標楷體" w:eastAsia="標楷體" w:hAnsi="標楷體"/>
        </w:rPr>
        <w:t>(</w:t>
      </w:r>
      <w:r w:rsidRPr="00660B02">
        <w:rPr>
          <w:rFonts w:ascii="標楷體" w:eastAsia="標楷體" w:hAnsi="標楷體" w:hint="eastAsia"/>
        </w:rPr>
        <w:t>項目</w:t>
      </w:r>
      <w:r w:rsidRPr="00660B02">
        <w:rPr>
          <w:rFonts w:ascii="標楷體" w:eastAsia="標楷體" w:hAnsi="標楷體"/>
        </w:rPr>
        <w:t>)</w:t>
      </w:r>
      <w:r w:rsidRPr="00660B02">
        <w:rPr>
          <w:rFonts w:ascii="標楷體" w:eastAsia="標楷體" w:hAnsi="標楷體" w:hint="eastAsia"/>
        </w:rPr>
        <w:t>：</w:t>
      </w:r>
      <w:r w:rsidRPr="00660B02">
        <w:rPr>
          <w:rFonts w:ascii="標楷體" w:eastAsia="標楷體" w:hAnsi="標楷體" w:hint="eastAsia"/>
          <w:u w:val="single"/>
        </w:rPr>
        <w:t>教職員退休</w:t>
      </w:r>
      <w:r w:rsidRPr="00660B02">
        <w:rPr>
          <w:rFonts w:ascii="標楷體" w:eastAsia="標楷體" w:hAnsi="標楷體"/>
        </w:rPr>
        <w:t xml:space="preserve">                     </w:t>
      </w:r>
      <w:r w:rsidRPr="00660B02">
        <w:rPr>
          <w:rFonts w:ascii="標楷體" w:eastAsia="標楷體" w:hAnsi="標楷體" w:hint="eastAsia"/>
        </w:rPr>
        <w:t xml:space="preserve">   檢查日期：</w:t>
      </w:r>
      <w:r w:rsidRPr="00660B02">
        <w:rPr>
          <w:rFonts w:ascii="標楷體" w:eastAsia="標楷體" w:hAnsi="標楷體"/>
          <w:u w:val="single"/>
        </w:rPr>
        <w:t xml:space="preserve">   </w:t>
      </w:r>
      <w:r w:rsidRPr="00660B02">
        <w:rPr>
          <w:rFonts w:ascii="標楷體" w:eastAsia="標楷體" w:hAnsi="標楷體" w:hint="eastAsia"/>
        </w:rPr>
        <w:t>年</w:t>
      </w:r>
      <w:r w:rsidRPr="00660B02">
        <w:rPr>
          <w:rFonts w:ascii="標楷體" w:eastAsia="標楷體" w:hAnsi="標楷體"/>
          <w:u w:val="single"/>
        </w:rPr>
        <w:t xml:space="preserve">   </w:t>
      </w:r>
      <w:r w:rsidRPr="00660B02">
        <w:rPr>
          <w:rFonts w:ascii="標楷體" w:eastAsia="標楷體" w:hAnsi="標楷體" w:hint="eastAsia"/>
        </w:rPr>
        <w:t>月</w:t>
      </w:r>
      <w:r w:rsidRPr="00660B02">
        <w:rPr>
          <w:rFonts w:ascii="標楷體" w:eastAsia="標楷體" w:hAnsi="標楷體"/>
          <w:u w:val="single"/>
        </w:rPr>
        <w:t xml:space="preserve">   </w:t>
      </w:r>
      <w:r w:rsidRPr="00660B02">
        <w:rPr>
          <w:rFonts w:ascii="標楷體" w:eastAsia="標楷體" w:hAnsi="標楷體" w:hint="eastAsia"/>
        </w:rPr>
        <w:t>日</w:t>
      </w:r>
    </w:p>
    <w:p w14:paraId="7A9ABC70" w14:textId="77777777" w:rsidR="0048448C" w:rsidRPr="00660B02" w:rsidRDefault="0048448C" w:rsidP="0048448C">
      <w:pPr>
        <w:pStyle w:val="Web"/>
        <w:spacing w:before="0" w:beforeAutospacing="0" w:after="0" w:afterAutospacing="0" w:line="240" w:lineRule="exact"/>
        <w:ind w:leftChars="75" w:left="641" w:hangingChars="192" w:hanging="461"/>
        <w:rPr>
          <w:rFonts w:ascii="標楷體" w:eastAsia="標楷體" w:hAnsi="標楷體"/>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1056"/>
        <w:gridCol w:w="3084"/>
      </w:tblGrid>
      <w:tr w:rsidR="00660B02" w:rsidRPr="00660B02" w14:paraId="4BECC7DC" w14:textId="77777777" w:rsidTr="001854C5">
        <w:tc>
          <w:tcPr>
            <w:tcW w:w="3960" w:type="dxa"/>
            <w:vMerge w:val="restart"/>
            <w:vAlign w:val="center"/>
          </w:tcPr>
          <w:p w14:paraId="1D3C12A5" w14:textId="77777777" w:rsidR="0048448C" w:rsidRPr="00660B02" w:rsidRDefault="0048448C" w:rsidP="001854C5">
            <w:pPr>
              <w:pStyle w:val="Web"/>
              <w:spacing w:before="0" w:beforeAutospacing="0" w:after="0" w:afterAutospacing="0" w:line="280" w:lineRule="exact"/>
              <w:jc w:val="center"/>
              <w:rPr>
                <w:rFonts w:ascii="標楷體" w:eastAsia="標楷體" w:hAnsi="標楷體"/>
              </w:rPr>
            </w:pPr>
            <w:r w:rsidRPr="00660B02">
              <w:rPr>
                <w:rFonts w:ascii="標楷體" w:eastAsia="標楷體" w:hAnsi="標楷體" w:hint="eastAsia"/>
              </w:rPr>
              <w:t>檢查重點</w:t>
            </w:r>
          </w:p>
        </w:tc>
        <w:tc>
          <w:tcPr>
            <w:tcW w:w="1956" w:type="dxa"/>
            <w:gridSpan w:val="2"/>
          </w:tcPr>
          <w:p w14:paraId="24A40475" w14:textId="77777777" w:rsidR="0048448C" w:rsidRPr="00660B02" w:rsidRDefault="0048448C" w:rsidP="001854C5">
            <w:pPr>
              <w:pStyle w:val="Web"/>
              <w:spacing w:before="0" w:beforeAutospacing="0" w:after="0" w:afterAutospacing="0" w:line="280" w:lineRule="exact"/>
              <w:jc w:val="center"/>
              <w:rPr>
                <w:rFonts w:ascii="標楷體" w:eastAsia="標楷體" w:hAnsi="標楷體"/>
              </w:rPr>
            </w:pPr>
            <w:r w:rsidRPr="00660B02">
              <w:rPr>
                <w:rFonts w:ascii="標楷體" w:eastAsia="標楷體" w:hAnsi="標楷體" w:hint="eastAsia"/>
              </w:rPr>
              <w:t>自行檢查情形</w:t>
            </w:r>
          </w:p>
        </w:tc>
        <w:tc>
          <w:tcPr>
            <w:tcW w:w="3084" w:type="dxa"/>
            <w:vMerge w:val="restart"/>
            <w:vAlign w:val="center"/>
          </w:tcPr>
          <w:p w14:paraId="434BBF0A" w14:textId="77777777" w:rsidR="0048448C" w:rsidRPr="00660B02" w:rsidRDefault="0048448C" w:rsidP="001854C5">
            <w:pPr>
              <w:pStyle w:val="Web"/>
              <w:spacing w:before="0" w:beforeAutospacing="0" w:after="0" w:afterAutospacing="0" w:line="280" w:lineRule="exact"/>
              <w:jc w:val="center"/>
              <w:rPr>
                <w:rFonts w:ascii="標楷體" w:eastAsia="標楷體" w:hAnsi="標楷體"/>
              </w:rPr>
            </w:pPr>
            <w:r w:rsidRPr="00660B02">
              <w:rPr>
                <w:rFonts w:ascii="標楷體" w:eastAsia="標楷體" w:hAnsi="標楷體" w:hint="eastAsia"/>
              </w:rPr>
              <w:t>檢查情形說明</w:t>
            </w:r>
          </w:p>
        </w:tc>
      </w:tr>
      <w:tr w:rsidR="00660B02" w:rsidRPr="00660B02" w14:paraId="51E506CD" w14:textId="77777777" w:rsidTr="001854C5">
        <w:trPr>
          <w:trHeight w:val="297"/>
        </w:trPr>
        <w:tc>
          <w:tcPr>
            <w:tcW w:w="3960" w:type="dxa"/>
            <w:vMerge/>
          </w:tcPr>
          <w:p w14:paraId="55BC2BF8"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900" w:type="dxa"/>
          </w:tcPr>
          <w:p w14:paraId="2EEFBC43" w14:textId="77777777" w:rsidR="0048448C" w:rsidRPr="00660B02" w:rsidRDefault="0048448C" w:rsidP="001854C5">
            <w:pPr>
              <w:pStyle w:val="Web"/>
              <w:spacing w:before="0" w:beforeAutospacing="0" w:after="0" w:afterAutospacing="0" w:line="280" w:lineRule="exact"/>
              <w:jc w:val="center"/>
              <w:rPr>
                <w:rFonts w:ascii="標楷體" w:eastAsia="標楷體" w:hAnsi="標楷體"/>
              </w:rPr>
            </w:pPr>
            <w:r w:rsidRPr="00660B02">
              <w:rPr>
                <w:rFonts w:ascii="標楷體" w:eastAsia="標楷體" w:hAnsi="標楷體" w:hint="eastAsia"/>
              </w:rPr>
              <w:t>符合</w:t>
            </w:r>
          </w:p>
        </w:tc>
        <w:tc>
          <w:tcPr>
            <w:tcW w:w="1056" w:type="dxa"/>
          </w:tcPr>
          <w:p w14:paraId="3E1610C9" w14:textId="77777777" w:rsidR="0048448C" w:rsidRPr="00660B02" w:rsidRDefault="0048448C" w:rsidP="001854C5">
            <w:pPr>
              <w:pStyle w:val="Web"/>
              <w:spacing w:before="0" w:beforeAutospacing="0" w:after="0" w:afterAutospacing="0" w:line="280" w:lineRule="exact"/>
              <w:jc w:val="center"/>
              <w:rPr>
                <w:rFonts w:ascii="標楷體" w:eastAsia="標楷體" w:hAnsi="標楷體"/>
              </w:rPr>
            </w:pPr>
            <w:r w:rsidRPr="00660B02">
              <w:rPr>
                <w:rFonts w:ascii="標楷體" w:eastAsia="標楷體" w:hAnsi="標楷體" w:hint="eastAsia"/>
              </w:rPr>
              <w:t>未符合</w:t>
            </w:r>
          </w:p>
        </w:tc>
        <w:tc>
          <w:tcPr>
            <w:tcW w:w="3084" w:type="dxa"/>
            <w:vMerge/>
          </w:tcPr>
          <w:p w14:paraId="6F8EBC91"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r>
      <w:tr w:rsidR="00660B02" w:rsidRPr="00660B02" w14:paraId="7239FB22" w14:textId="77777777" w:rsidTr="001854C5">
        <w:tc>
          <w:tcPr>
            <w:tcW w:w="3960" w:type="dxa"/>
            <w:tcBorders>
              <w:top w:val="nil"/>
              <w:bottom w:val="nil"/>
            </w:tcBorders>
          </w:tcPr>
          <w:p w14:paraId="5A42D7B0" w14:textId="77777777" w:rsidR="0048448C" w:rsidRPr="00660B02" w:rsidRDefault="0048448C" w:rsidP="001854C5">
            <w:pPr>
              <w:pStyle w:val="Web"/>
              <w:spacing w:before="0" w:beforeAutospacing="0" w:after="0" w:afterAutospacing="0" w:line="280" w:lineRule="exact"/>
              <w:ind w:left="432" w:hangingChars="180" w:hanging="432"/>
              <w:rPr>
                <w:rFonts w:ascii="標楷體" w:eastAsia="標楷體" w:hAnsi="標楷體"/>
              </w:rPr>
            </w:pPr>
            <w:r w:rsidRPr="00660B02">
              <w:rPr>
                <w:rFonts w:ascii="標楷體" w:eastAsia="標楷體" w:hAnsi="標楷體" w:hint="eastAsia"/>
              </w:rPr>
              <w:t>一、作業流程有效性</w:t>
            </w:r>
          </w:p>
        </w:tc>
        <w:tc>
          <w:tcPr>
            <w:tcW w:w="900" w:type="dxa"/>
            <w:tcBorders>
              <w:top w:val="nil"/>
              <w:bottom w:val="nil"/>
            </w:tcBorders>
          </w:tcPr>
          <w:p w14:paraId="51596662"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6DB9A992"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06AB3C6E"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r>
      <w:tr w:rsidR="00660B02" w:rsidRPr="00660B02" w14:paraId="71E6444D" w14:textId="77777777" w:rsidTr="001854C5">
        <w:tc>
          <w:tcPr>
            <w:tcW w:w="3960" w:type="dxa"/>
            <w:tcBorders>
              <w:top w:val="nil"/>
              <w:bottom w:val="nil"/>
            </w:tcBorders>
          </w:tcPr>
          <w:p w14:paraId="356449E1" w14:textId="77777777" w:rsidR="0048448C" w:rsidRPr="00660B02" w:rsidRDefault="0048448C" w:rsidP="001854C5">
            <w:pPr>
              <w:pStyle w:val="Web"/>
              <w:spacing w:before="0" w:beforeAutospacing="0" w:after="0" w:afterAutospacing="0" w:line="280" w:lineRule="exact"/>
              <w:ind w:left="578" w:hangingChars="241" w:hanging="578"/>
              <w:rPr>
                <w:rFonts w:ascii="標楷體" w:eastAsia="標楷體" w:hAnsi="標楷體"/>
              </w:rPr>
            </w:pPr>
            <w:r w:rsidRPr="00660B02">
              <w:rPr>
                <w:rFonts w:ascii="標楷體" w:eastAsia="標楷體" w:hAnsi="標楷體"/>
              </w:rPr>
              <w:t xml:space="preserve"> (</w:t>
            </w:r>
            <w:r w:rsidRPr="00660B02">
              <w:rPr>
                <w:rFonts w:ascii="標楷體" w:eastAsia="標楷體" w:hAnsi="標楷體" w:hint="eastAsia"/>
              </w:rPr>
              <w:t>一</w:t>
            </w:r>
            <w:r w:rsidRPr="00660B02">
              <w:rPr>
                <w:rFonts w:ascii="標楷體" w:eastAsia="標楷體" w:hAnsi="標楷體"/>
              </w:rPr>
              <w:t>)</w:t>
            </w:r>
            <w:r w:rsidRPr="00660B02">
              <w:rPr>
                <w:rFonts w:ascii="標楷體" w:eastAsia="標楷體" w:hAnsi="標楷體" w:hint="eastAsia"/>
              </w:rPr>
              <w:t>作業程序說明表及作業流程圖之製作是否與規定相符。</w:t>
            </w:r>
          </w:p>
          <w:p w14:paraId="63730066" w14:textId="77777777" w:rsidR="0048448C" w:rsidRPr="00660B02" w:rsidRDefault="0048448C" w:rsidP="001854C5">
            <w:pPr>
              <w:pStyle w:val="Web"/>
              <w:spacing w:before="0" w:beforeAutospacing="0" w:after="0" w:afterAutospacing="0" w:line="280" w:lineRule="exact"/>
              <w:ind w:left="578" w:hangingChars="241" w:hanging="578"/>
              <w:rPr>
                <w:rFonts w:ascii="標楷體" w:eastAsia="標楷體" w:hAnsi="標楷體"/>
              </w:rPr>
            </w:pPr>
            <w:r w:rsidRPr="00660B02">
              <w:rPr>
                <w:rFonts w:ascii="標楷體" w:eastAsia="標楷體" w:hAnsi="標楷體"/>
              </w:rPr>
              <w:t xml:space="preserve"> (</w:t>
            </w:r>
            <w:r w:rsidRPr="00660B02">
              <w:rPr>
                <w:rFonts w:ascii="標楷體" w:eastAsia="標楷體" w:hAnsi="標楷體" w:hint="eastAsia"/>
              </w:rPr>
              <w:t>二</w:t>
            </w:r>
            <w:r w:rsidRPr="00660B02">
              <w:rPr>
                <w:rFonts w:ascii="標楷體" w:eastAsia="標楷體" w:hAnsi="標楷體"/>
              </w:rPr>
              <w:t>)</w:t>
            </w:r>
            <w:r w:rsidRPr="00660B02">
              <w:rPr>
                <w:rFonts w:ascii="標楷體" w:eastAsia="標楷體" w:hAnsi="標楷體" w:hint="eastAsia"/>
              </w:rPr>
              <w:t>內部控制制度是否有效設計及執行。</w:t>
            </w:r>
          </w:p>
        </w:tc>
        <w:tc>
          <w:tcPr>
            <w:tcW w:w="900" w:type="dxa"/>
            <w:tcBorders>
              <w:top w:val="nil"/>
              <w:bottom w:val="nil"/>
            </w:tcBorders>
          </w:tcPr>
          <w:p w14:paraId="4DE323B8"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1DDE1B71"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6CCF9078"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r>
      <w:tr w:rsidR="00660B02" w:rsidRPr="00660B02" w14:paraId="01DCF5CC" w14:textId="77777777" w:rsidTr="001854C5">
        <w:tc>
          <w:tcPr>
            <w:tcW w:w="3960" w:type="dxa"/>
            <w:tcBorders>
              <w:bottom w:val="nil"/>
            </w:tcBorders>
          </w:tcPr>
          <w:p w14:paraId="29D72FCA" w14:textId="77777777" w:rsidR="0048448C" w:rsidRPr="00660B02" w:rsidRDefault="0048448C" w:rsidP="001854C5">
            <w:pPr>
              <w:pStyle w:val="Web"/>
              <w:spacing w:before="0" w:beforeAutospacing="0" w:after="0" w:afterAutospacing="0" w:line="280" w:lineRule="exact"/>
              <w:rPr>
                <w:rFonts w:ascii="標楷體" w:eastAsia="標楷體" w:hAnsi="標楷體"/>
              </w:rPr>
            </w:pPr>
            <w:r w:rsidRPr="00660B02">
              <w:rPr>
                <w:rFonts w:ascii="標楷體" w:eastAsia="標楷體" w:hAnsi="標楷體" w:hint="eastAsia"/>
              </w:rPr>
              <w:t>二、教職員退休作業</w:t>
            </w:r>
          </w:p>
        </w:tc>
        <w:tc>
          <w:tcPr>
            <w:tcW w:w="900" w:type="dxa"/>
            <w:tcBorders>
              <w:bottom w:val="nil"/>
            </w:tcBorders>
          </w:tcPr>
          <w:p w14:paraId="3F512EED"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1056" w:type="dxa"/>
            <w:tcBorders>
              <w:bottom w:val="nil"/>
            </w:tcBorders>
          </w:tcPr>
          <w:p w14:paraId="28820C12"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3084" w:type="dxa"/>
            <w:tcBorders>
              <w:bottom w:val="nil"/>
            </w:tcBorders>
          </w:tcPr>
          <w:p w14:paraId="2015DD71"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r>
      <w:tr w:rsidR="00660B02" w:rsidRPr="00660B02" w14:paraId="2DC5EF9A" w14:textId="77777777" w:rsidTr="001854C5">
        <w:tc>
          <w:tcPr>
            <w:tcW w:w="3960" w:type="dxa"/>
            <w:tcBorders>
              <w:top w:val="nil"/>
              <w:bottom w:val="nil"/>
            </w:tcBorders>
          </w:tcPr>
          <w:p w14:paraId="14CE3A00" w14:textId="77777777" w:rsidR="0048448C" w:rsidRPr="00660B02" w:rsidRDefault="0048448C" w:rsidP="001854C5">
            <w:pPr>
              <w:pStyle w:val="Web"/>
              <w:spacing w:before="0" w:beforeAutospacing="0" w:after="0" w:afterAutospacing="0" w:line="320" w:lineRule="exact"/>
              <w:ind w:leftChars="-8" w:left="564" w:hangingChars="243" w:hanging="583"/>
              <w:jc w:val="both"/>
              <w:rPr>
                <w:rFonts w:ascii="標楷體" w:eastAsia="標楷體" w:hAnsi="標楷體"/>
              </w:rPr>
            </w:pPr>
            <w:r w:rsidRPr="00660B02">
              <w:rPr>
                <w:rFonts w:ascii="標楷體" w:eastAsia="標楷體" w:hAnsi="標楷體"/>
              </w:rPr>
              <w:t xml:space="preserve"> (</w:t>
            </w:r>
            <w:r w:rsidRPr="00660B02">
              <w:rPr>
                <w:rFonts w:ascii="標楷體" w:eastAsia="標楷體" w:hAnsi="標楷體" w:cs="TT450o00" w:hint="eastAsia"/>
              </w:rPr>
              <w:t>一</w:t>
            </w:r>
            <w:r w:rsidRPr="00660B02">
              <w:rPr>
                <w:rFonts w:ascii="標楷體" w:eastAsia="標楷體" w:hAnsi="標楷體"/>
              </w:rPr>
              <w:t>)</w:t>
            </w:r>
            <w:r w:rsidR="004370DC" w:rsidRPr="00660B02">
              <w:rPr>
                <w:rFonts w:ascii="標楷體" w:eastAsia="標楷體" w:hAnsi="標楷體" w:hint="eastAsia"/>
              </w:rPr>
              <w:t>自願</w:t>
            </w:r>
            <w:r w:rsidR="00D37D77" w:rsidRPr="00660B02">
              <w:rPr>
                <w:rFonts w:ascii="標楷體" w:eastAsia="標楷體" w:hAnsi="標楷體" w:hint="eastAsia"/>
              </w:rPr>
              <w:t>退休</w:t>
            </w:r>
            <w:r w:rsidRPr="00660B02">
              <w:rPr>
                <w:rFonts w:ascii="標楷體" w:eastAsia="標楷體" w:hAnsi="標楷體" w:cs="TT450o00" w:hint="eastAsia"/>
              </w:rPr>
              <w:t>在</w:t>
            </w:r>
            <w:r w:rsidRPr="00660B02">
              <w:rPr>
                <w:rFonts w:ascii="標楷體" w:eastAsia="標楷體" w:hAnsi="標楷體" w:cs="TT450o01" w:hint="eastAsia"/>
              </w:rPr>
              <w:t>退</w:t>
            </w:r>
            <w:r w:rsidRPr="00660B02">
              <w:rPr>
                <w:rFonts w:ascii="標楷體" w:eastAsia="標楷體" w:hAnsi="標楷體" w:cs="TT450o00" w:hint="eastAsia"/>
              </w:rPr>
              <w:t>休</w:t>
            </w:r>
            <w:r w:rsidR="00A7069E" w:rsidRPr="00660B02">
              <w:rPr>
                <w:rFonts w:ascii="標楷體" w:eastAsia="標楷體" w:hAnsi="標楷體" w:hint="eastAsia"/>
              </w:rPr>
              <w:t>生效前1日至3個月間</w:t>
            </w:r>
            <w:r w:rsidRPr="00660B02">
              <w:rPr>
                <w:rFonts w:ascii="標楷體" w:eastAsia="標楷體" w:hAnsi="標楷體" w:cs="TT450o00" w:hint="eastAsia"/>
              </w:rPr>
              <w:t>提出</w:t>
            </w:r>
            <w:r w:rsidR="004370DC" w:rsidRPr="00660B02">
              <w:rPr>
                <w:rFonts w:ascii="標楷體" w:eastAsia="標楷體" w:hAnsi="標楷體" w:cs="TT450o00" w:hint="eastAsia"/>
              </w:rPr>
              <w:t>；屆齡</w:t>
            </w:r>
            <w:r w:rsidR="003D21E8" w:rsidRPr="00660B02">
              <w:rPr>
                <w:rFonts w:ascii="標楷體" w:eastAsia="標楷體" w:hAnsi="標楷體" w:cs="TT450o00" w:hint="eastAsia"/>
              </w:rPr>
              <w:t>退休由人事室於當事人屆齡</w:t>
            </w:r>
            <w:r w:rsidR="00A7069E" w:rsidRPr="00660B02">
              <w:rPr>
                <w:rFonts w:ascii="標楷體" w:eastAsia="標楷體" w:hAnsi="標楷體" w:hint="eastAsia"/>
              </w:rPr>
              <w:t>生效前1日至3個月間</w:t>
            </w:r>
            <w:r w:rsidR="003D21E8" w:rsidRPr="00660B02">
              <w:rPr>
                <w:rFonts w:ascii="標楷體" w:eastAsia="標楷體" w:hAnsi="標楷體" w:cs="TT450o00" w:hint="eastAsia"/>
              </w:rPr>
              <w:t>簽請校長同意</w:t>
            </w:r>
            <w:r w:rsidRPr="00660B02">
              <w:rPr>
                <w:rFonts w:ascii="標楷體" w:eastAsia="標楷體" w:hAnsi="標楷體" w:cs="TT450o00" w:hint="eastAsia"/>
              </w:rPr>
              <w:t>。</w:t>
            </w:r>
          </w:p>
        </w:tc>
        <w:tc>
          <w:tcPr>
            <w:tcW w:w="900" w:type="dxa"/>
            <w:tcBorders>
              <w:top w:val="nil"/>
              <w:bottom w:val="nil"/>
            </w:tcBorders>
          </w:tcPr>
          <w:p w14:paraId="4693CFE5"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2F9B5005"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7459A2C2"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r>
      <w:tr w:rsidR="00660B02" w:rsidRPr="00660B02" w14:paraId="3881BA2E" w14:textId="77777777" w:rsidTr="001854C5">
        <w:tc>
          <w:tcPr>
            <w:tcW w:w="3960" w:type="dxa"/>
            <w:tcBorders>
              <w:top w:val="nil"/>
              <w:bottom w:val="nil"/>
            </w:tcBorders>
          </w:tcPr>
          <w:p w14:paraId="1D85BBFE" w14:textId="77777777" w:rsidR="0048448C" w:rsidRPr="00660B02" w:rsidRDefault="0048448C" w:rsidP="001854C5">
            <w:pPr>
              <w:pStyle w:val="Web"/>
              <w:spacing w:before="0" w:beforeAutospacing="0" w:after="0" w:afterAutospacing="0" w:line="320" w:lineRule="exact"/>
              <w:ind w:leftChars="-8" w:left="564" w:hangingChars="243" w:hanging="583"/>
              <w:jc w:val="both"/>
              <w:rPr>
                <w:rFonts w:ascii="標楷體" w:eastAsia="標楷體" w:hAnsi="標楷體"/>
              </w:rPr>
            </w:pPr>
            <w:r w:rsidRPr="00660B02">
              <w:rPr>
                <w:rFonts w:ascii="標楷體" w:eastAsia="標楷體" w:hAnsi="標楷體"/>
              </w:rPr>
              <w:t xml:space="preserve"> (</w:t>
            </w:r>
            <w:r w:rsidRPr="00660B02">
              <w:rPr>
                <w:rFonts w:ascii="標楷體" w:eastAsia="標楷體" w:hAnsi="標楷體" w:cs="TT450o00" w:hint="eastAsia"/>
              </w:rPr>
              <w:t>二</w:t>
            </w:r>
            <w:r w:rsidRPr="00660B02">
              <w:rPr>
                <w:rFonts w:ascii="標楷體" w:eastAsia="標楷體" w:hAnsi="標楷體"/>
              </w:rPr>
              <w:t>)</w:t>
            </w:r>
            <w:r w:rsidR="00157527" w:rsidRPr="00660B02">
              <w:rPr>
                <w:rFonts w:ascii="標楷體" w:eastAsia="標楷體" w:hAnsi="標楷體" w:cs="TT450o00" w:hint="eastAsia"/>
              </w:rPr>
              <w:t>申請人</w:t>
            </w:r>
            <w:r w:rsidRPr="00660B02">
              <w:rPr>
                <w:rFonts w:ascii="標楷體" w:eastAsia="標楷體" w:hAnsi="標楷體" w:cs="TT450o01" w:hint="eastAsia"/>
              </w:rPr>
              <w:t>是否</w:t>
            </w:r>
            <w:r w:rsidR="005F4562" w:rsidRPr="00660B02">
              <w:rPr>
                <w:rFonts w:ascii="標楷體" w:eastAsia="標楷體" w:hAnsi="標楷體" w:cs="TT450o01" w:hint="eastAsia"/>
              </w:rPr>
              <w:t>符合法定退休</w:t>
            </w:r>
            <w:r w:rsidRPr="00660B02">
              <w:rPr>
                <w:rFonts w:ascii="標楷體" w:eastAsia="標楷體" w:hAnsi="標楷體" w:cs="TT450o00" w:hint="eastAsia"/>
              </w:rPr>
              <w:t>要件</w:t>
            </w:r>
            <w:r w:rsidRPr="00660B02">
              <w:rPr>
                <w:rFonts w:ascii="標楷體" w:eastAsia="標楷體" w:cs="標楷體" w:hint="eastAsia"/>
              </w:rPr>
              <w:t>。</w:t>
            </w:r>
          </w:p>
        </w:tc>
        <w:tc>
          <w:tcPr>
            <w:tcW w:w="900" w:type="dxa"/>
            <w:tcBorders>
              <w:top w:val="nil"/>
              <w:bottom w:val="nil"/>
            </w:tcBorders>
          </w:tcPr>
          <w:p w14:paraId="2E89B8F8"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7489D6AF"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66FDFA8C"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r>
      <w:tr w:rsidR="00660B02" w:rsidRPr="00660B02" w14:paraId="2C54B065" w14:textId="77777777" w:rsidTr="001854C5">
        <w:tc>
          <w:tcPr>
            <w:tcW w:w="3960" w:type="dxa"/>
            <w:tcBorders>
              <w:top w:val="nil"/>
              <w:bottom w:val="nil"/>
            </w:tcBorders>
          </w:tcPr>
          <w:p w14:paraId="63D05113" w14:textId="77777777" w:rsidR="00D37D77" w:rsidRPr="00660B02" w:rsidRDefault="00D37D77" w:rsidP="00D37D77">
            <w:pPr>
              <w:pStyle w:val="Web"/>
              <w:spacing w:before="0" w:beforeAutospacing="0" w:after="0" w:afterAutospacing="0" w:line="320" w:lineRule="exact"/>
              <w:ind w:leftChars="-8" w:left="564" w:hangingChars="243" w:hanging="583"/>
              <w:jc w:val="both"/>
              <w:rPr>
                <w:rFonts w:ascii="標楷體" w:eastAsia="標楷體" w:hAnsi="標楷體"/>
              </w:rPr>
            </w:pPr>
            <w:r w:rsidRPr="00660B02">
              <w:rPr>
                <w:rFonts w:ascii="標楷體" w:eastAsia="標楷體" w:hAnsi="標楷體" w:hint="eastAsia"/>
              </w:rPr>
              <w:t xml:space="preserve"> </w:t>
            </w:r>
            <w:r w:rsidRPr="00660B02">
              <w:rPr>
                <w:rFonts w:ascii="標楷體" w:eastAsia="標楷體" w:hAnsi="標楷體"/>
              </w:rPr>
              <w:t>(</w:t>
            </w:r>
            <w:r w:rsidRPr="00660B02">
              <w:rPr>
                <w:rFonts w:ascii="標楷體" w:eastAsia="標楷體" w:hAnsi="標楷體" w:hint="eastAsia"/>
              </w:rPr>
              <w:t>三</w:t>
            </w:r>
            <w:r w:rsidRPr="00660B02">
              <w:rPr>
                <w:rFonts w:ascii="標楷體" w:eastAsia="標楷體" w:hAnsi="標楷體"/>
              </w:rPr>
              <w:t>)</w:t>
            </w:r>
            <w:r w:rsidRPr="00660B02">
              <w:rPr>
                <w:rFonts w:ascii="標楷體" w:eastAsia="標楷體" w:hAnsi="標楷體" w:cs="TT450o00" w:hint="eastAsia"/>
              </w:rPr>
              <w:t>申請人</w:t>
            </w:r>
            <w:r w:rsidRPr="00660B02">
              <w:rPr>
                <w:rFonts w:ascii="標楷體" w:eastAsia="標楷體" w:hAnsi="標楷體" w:cs="TT450o01" w:hint="eastAsia"/>
              </w:rPr>
              <w:t>無</w:t>
            </w:r>
            <w:r w:rsidR="00E93C51" w:rsidRPr="00660B02">
              <w:rPr>
                <w:rFonts w:ascii="標楷體" w:eastAsia="標楷體" w:hAnsi="標楷體" w:cs="TT450o03" w:hint="eastAsia"/>
              </w:rPr>
              <w:t>學校及主管機關應不予受理之情事(退撫條例第25條)</w:t>
            </w:r>
            <w:r w:rsidR="00090A9A" w:rsidRPr="00660B02">
              <w:rPr>
                <w:rFonts w:ascii="標楷體" w:eastAsia="標楷體" w:cs="標楷體" w:hint="eastAsia"/>
              </w:rPr>
              <w:t>，或是否涉有違失情節而須先依退撫條例施行細則第46條之審議程序辦理。</w:t>
            </w:r>
          </w:p>
        </w:tc>
        <w:tc>
          <w:tcPr>
            <w:tcW w:w="900" w:type="dxa"/>
            <w:tcBorders>
              <w:top w:val="nil"/>
              <w:bottom w:val="nil"/>
            </w:tcBorders>
          </w:tcPr>
          <w:p w14:paraId="49C321FD" w14:textId="77777777" w:rsidR="00D37D77" w:rsidRPr="00660B02" w:rsidRDefault="00D37D77"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5DFBC9D0" w14:textId="77777777" w:rsidR="00D37D77" w:rsidRPr="00660B02" w:rsidRDefault="00D37D77"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1F7A27C7" w14:textId="77777777" w:rsidR="00D37D77" w:rsidRPr="00660B02" w:rsidRDefault="00D37D77" w:rsidP="001854C5">
            <w:pPr>
              <w:pStyle w:val="Web"/>
              <w:spacing w:before="0" w:beforeAutospacing="0" w:after="0" w:afterAutospacing="0" w:line="280" w:lineRule="exact"/>
              <w:rPr>
                <w:rFonts w:ascii="標楷體" w:eastAsia="標楷體" w:hAnsi="標楷體"/>
              </w:rPr>
            </w:pPr>
          </w:p>
        </w:tc>
      </w:tr>
      <w:tr w:rsidR="00660B02" w:rsidRPr="00660B02" w14:paraId="5A7AF8DA" w14:textId="77777777" w:rsidTr="001854C5">
        <w:tc>
          <w:tcPr>
            <w:tcW w:w="3960" w:type="dxa"/>
            <w:tcBorders>
              <w:top w:val="nil"/>
              <w:bottom w:val="nil"/>
            </w:tcBorders>
          </w:tcPr>
          <w:p w14:paraId="47FFE7E2" w14:textId="77777777" w:rsidR="0048448C" w:rsidRPr="00660B02" w:rsidRDefault="0048448C" w:rsidP="00F4580C">
            <w:pPr>
              <w:pStyle w:val="Web"/>
              <w:spacing w:before="0" w:beforeAutospacing="0" w:after="0" w:afterAutospacing="0" w:line="320" w:lineRule="exact"/>
              <w:ind w:leftChars="-8" w:left="564" w:hangingChars="243" w:hanging="583"/>
              <w:jc w:val="both"/>
              <w:rPr>
                <w:rFonts w:ascii="標楷體" w:eastAsia="標楷體" w:hAnsi="標楷體"/>
              </w:rPr>
            </w:pPr>
            <w:r w:rsidRPr="00660B02">
              <w:rPr>
                <w:rFonts w:ascii="標楷體" w:eastAsia="標楷體" w:hAnsi="標楷體"/>
              </w:rPr>
              <w:t xml:space="preserve"> </w:t>
            </w:r>
            <w:r w:rsidR="00D37D77" w:rsidRPr="00660B02">
              <w:rPr>
                <w:rFonts w:ascii="標楷體" w:eastAsia="標楷體" w:hAnsi="標楷體"/>
              </w:rPr>
              <w:t>(</w:t>
            </w:r>
            <w:r w:rsidR="00D37D77" w:rsidRPr="00660B02">
              <w:rPr>
                <w:rFonts w:ascii="標楷體" w:eastAsia="標楷體" w:hAnsi="標楷體" w:cs="TT450o00" w:hint="eastAsia"/>
              </w:rPr>
              <w:t>四</w:t>
            </w:r>
            <w:r w:rsidR="00D37D77" w:rsidRPr="00660B02">
              <w:rPr>
                <w:rFonts w:ascii="標楷體" w:eastAsia="標楷體" w:hAnsi="標楷體"/>
              </w:rPr>
              <w:t>)</w:t>
            </w:r>
            <w:r w:rsidR="00AF2D1A" w:rsidRPr="00660B02">
              <w:rPr>
                <w:rFonts w:ascii="標楷體" w:eastAsia="標楷體" w:hAnsi="標楷體" w:hint="eastAsia"/>
              </w:rPr>
              <w:t>申請人</w:t>
            </w:r>
            <w:r w:rsidRPr="00660B02">
              <w:rPr>
                <w:rFonts w:ascii="標楷體" w:eastAsia="標楷體" w:hAnsi="標楷體" w:hint="eastAsia"/>
              </w:rPr>
              <w:t>證件資料是否備齊。</w:t>
            </w:r>
          </w:p>
        </w:tc>
        <w:tc>
          <w:tcPr>
            <w:tcW w:w="900" w:type="dxa"/>
            <w:tcBorders>
              <w:top w:val="nil"/>
              <w:bottom w:val="nil"/>
            </w:tcBorders>
          </w:tcPr>
          <w:p w14:paraId="3F6FB719"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3BD0066F"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3693ADB0"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r>
      <w:tr w:rsidR="00660B02" w:rsidRPr="00660B02" w14:paraId="73220D9B" w14:textId="77777777" w:rsidTr="001854C5">
        <w:tc>
          <w:tcPr>
            <w:tcW w:w="3960" w:type="dxa"/>
            <w:tcBorders>
              <w:top w:val="nil"/>
              <w:bottom w:val="nil"/>
            </w:tcBorders>
          </w:tcPr>
          <w:p w14:paraId="3AA99AB6" w14:textId="77777777" w:rsidR="00AF7A71" w:rsidRPr="00660B02" w:rsidRDefault="00AF7A71" w:rsidP="00AF7A71">
            <w:pPr>
              <w:pStyle w:val="Web"/>
              <w:spacing w:before="0" w:beforeAutospacing="0" w:after="0" w:afterAutospacing="0" w:line="320" w:lineRule="exact"/>
              <w:ind w:leftChars="-8" w:left="564" w:hangingChars="243" w:hanging="583"/>
              <w:jc w:val="both"/>
              <w:rPr>
                <w:rFonts w:ascii="標楷體" w:eastAsia="標楷體" w:hAnsi="標楷體"/>
              </w:rPr>
            </w:pPr>
            <w:r w:rsidRPr="00660B02">
              <w:rPr>
                <w:rFonts w:ascii="標楷體" w:eastAsia="標楷體" w:hAnsi="標楷體" w:hint="eastAsia"/>
              </w:rPr>
              <w:t xml:space="preserve"> </w:t>
            </w:r>
            <w:r w:rsidRPr="00660B02">
              <w:rPr>
                <w:rFonts w:ascii="標楷體" w:eastAsia="標楷體" w:hAnsi="標楷體"/>
              </w:rPr>
              <w:t>(</w:t>
            </w:r>
            <w:r w:rsidRPr="00660B02">
              <w:rPr>
                <w:rFonts w:ascii="標楷體" w:eastAsia="標楷體" w:hAnsi="標楷體" w:hint="eastAsia"/>
              </w:rPr>
              <w:t>五</w:t>
            </w:r>
            <w:r w:rsidRPr="00660B02">
              <w:rPr>
                <w:rFonts w:ascii="標楷體" w:eastAsia="標楷體" w:hAnsi="標楷體"/>
              </w:rPr>
              <w:t>)</w:t>
            </w:r>
            <w:r w:rsidRPr="00660B02">
              <w:rPr>
                <w:rFonts w:ascii="標楷體" w:eastAsia="標楷體" w:hAnsi="標楷體" w:hint="eastAsia"/>
              </w:rPr>
              <w:t>教師是否遭停聘、解聘或不續聘。</w:t>
            </w:r>
          </w:p>
        </w:tc>
        <w:tc>
          <w:tcPr>
            <w:tcW w:w="900" w:type="dxa"/>
            <w:tcBorders>
              <w:top w:val="nil"/>
              <w:bottom w:val="nil"/>
            </w:tcBorders>
          </w:tcPr>
          <w:p w14:paraId="17A117F4" w14:textId="77777777" w:rsidR="00AF7A71" w:rsidRPr="00660B02" w:rsidRDefault="00AF7A71"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1A20AB55" w14:textId="77777777" w:rsidR="00AF7A71" w:rsidRPr="00660B02" w:rsidRDefault="00AF7A71"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72599E7D" w14:textId="77777777" w:rsidR="00AF7A71" w:rsidRPr="00660B02" w:rsidRDefault="00AF7A71" w:rsidP="001854C5">
            <w:pPr>
              <w:pStyle w:val="Web"/>
              <w:spacing w:before="0" w:beforeAutospacing="0" w:after="0" w:afterAutospacing="0" w:line="280" w:lineRule="exact"/>
              <w:rPr>
                <w:rFonts w:ascii="標楷體" w:eastAsia="標楷體" w:hAnsi="標楷體"/>
              </w:rPr>
            </w:pPr>
          </w:p>
        </w:tc>
      </w:tr>
      <w:tr w:rsidR="00660B02" w:rsidRPr="00660B02" w14:paraId="2945516E" w14:textId="77777777" w:rsidTr="001854C5">
        <w:tc>
          <w:tcPr>
            <w:tcW w:w="3960" w:type="dxa"/>
            <w:tcBorders>
              <w:top w:val="nil"/>
              <w:bottom w:val="nil"/>
            </w:tcBorders>
          </w:tcPr>
          <w:p w14:paraId="7C70D83C" w14:textId="77777777" w:rsidR="0048448C" w:rsidRPr="00660B02" w:rsidRDefault="0048448C" w:rsidP="005579F5">
            <w:pPr>
              <w:pStyle w:val="Web"/>
              <w:spacing w:before="0" w:beforeAutospacing="0" w:after="0" w:afterAutospacing="0" w:line="320" w:lineRule="exact"/>
              <w:ind w:leftChars="-8" w:left="579" w:hangingChars="249" w:hanging="598"/>
              <w:jc w:val="both"/>
              <w:rPr>
                <w:rFonts w:ascii="標楷體" w:eastAsia="標楷體" w:hAnsi="標楷體"/>
              </w:rPr>
            </w:pPr>
            <w:r w:rsidRPr="00660B02">
              <w:rPr>
                <w:rFonts w:ascii="標楷體" w:eastAsia="標楷體" w:hAnsi="標楷體"/>
              </w:rPr>
              <w:t xml:space="preserve"> (</w:t>
            </w:r>
            <w:r w:rsidR="00AF7A71" w:rsidRPr="00660B02">
              <w:rPr>
                <w:rFonts w:ascii="標楷體" w:eastAsia="標楷體" w:hAnsi="標楷體" w:hint="eastAsia"/>
              </w:rPr>
              <w:t>六</w:t>
            </w:r>
            <w:r w:rsidRPr="00660B02">
              <w:rPr>
                <w:rFonts w:ascii="標楷體" w:eastAsia="標楷體" w:hAnsi="標楷體"/>
              </w:rPr>
              <w:t>)</w:t>
            </w:r>
            <w:r w:rsidR="00D37D77" w:rsidRPr="00660B02">
              <w:rPr>
                <w:rFonts w:ascii="標楷體" w:eastAsia="標楷體" w:hAnsi="標楷體" w:cs="TT450o00" w:hint="eastAsia"/>
              </w:rPr>
              <w:t>申請人具有退撫新制施行前、後任職年資合計逾</w:t>
            </w:r>
            <w:r w:rsidR="00F4580C" w:rsidRPr="00660B02">
              <w:rPr>
                <w:rFonts w:ascii="標楷體" w:eastAsia="標楷體" w:hAnsi="標楷體" w:cs="TT450o00" w:hint="eastAsia"/>
              </w:rPr>
              <w:t>40年(</w:t>
            </w:r>
            <w:r w:rsidR="00633526" w:rsidRPr="00660B02">
              <w:rPr>
                <w:rFonts w:ascii="標楷體" w:eastAsia="標楷體" w:hAnsi="標楷體" w:cs="TT450o00" w:hint="eastAsia"/>
              </w:rPr>
              <w:t>擇</w:t>
            </w:r>
            <w:r w:rsidR="00F4580C" w:rsidRPr="00660B02">
              <w:rPr>
                <w:rFonts w:ascii="標楷體" w:eastAsia="標楷體" w:hAnsi="標楷體" w:cs="TT450o00" w:hint="eastAsia"/>
              </w:rPr>
              <w:t>領一次退休金為42年)</w:t>
            </w:r>
            <w:r w:rsidR="00D37D77" w:rsidRPr="00660B02">
              <w:rPr>
                <w:rFonts w:ascii="標楷體" w:eastAsia="標楷體" w:hAnsi="標楷體" w:cs="TT450o00" w:hint="eastAsia"/>
              </w:rPr>
              <w:t>者，應予以取捨。</w:t>
            </w:r>
          </w:p>
        </w:tc>
        <w:tc>
          <w:tcPr>
            <w:tcW w:w="900" w:type="dxa"/>
            <w:tcBorders>
              <w:top w:val="nil"/>
              <w:bottom w:val="nil"/>
            </w:tcBorders>
          </w:tcPr>
          <w:p w14:paraId="1024696A"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5FECC579"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1960951E"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r>
      <w:tr w:rsidR="00660B02" w:rsidRPr="00660B02" w14:paraId="2CA1D950" w14:textId="77777777" w:rsidTr="001854C5">
        <w:tc>
          <w:tcPr>
            <w:tcW w:w="3960" w:type="dxa"/>
            <w:tcBorders>
              <w:top w:val="nil"/>
              <w:bottom w:val="nil"/>
            </w:tcBorders>
          </w:tcPr>
          <w:p w14:paraId="63519EE8" w14:textId="77777777" w:rsidR="005579F5" w:rsidRPr="00660B02" w:rsidRDefault="005579F5" w:rsidP="005579F5">
            <w:pPr>
              <w:pStyle w:val="Web"/>
              <w:spacing w:line="320" w:lineRule="exact"/>
              <w:ind w:leftChars="-8" w:left="579" w:hangingChars="249" w:hanging="598"/>
              <w:jc w:val="both"/>
              <w:rPr>
                <w:rFonts w:ascii="標楷體" w:eastAsia="標楷體" w:hAnsi="標楷體"/>
              </w:rPr>
            </w:pPr>
            <w:r w:rsidRPr="00660B02">
              <w:rPr>
                <w:rFonts w:ascii="標楷體" w:eastAsia="標楷體" w:hAnsi="標楷體" w:hint="eastAsia"/>
              </w:rPr>
              <w:t xml:space="preserve"> </w:t>
            </w:r>
            <w:r w:rsidRPr="00660B02">
              <w:rPr>
                <w:rFonts w:ascii="標楷體" w:eastAsia="標楷體" w:hAnsi="標楷體"/>
              </w:rPr>
              <w:t>(</w:t>
            </w:r>
            <w:r w:rsidR="00AF7A71" w:rsidRPr="00660B02">
              <w:rPr>
                <w:rFonts w:ascii="標楷體" w:eastAsia="標楷體" w:hAnsi="標楷體" w:cs="TT450o00" w:hint="eastAsia"/>
              </w:rPr>
              <w:t>七</w:t>
            </w:r>
            <w:r w:rsidRPr="00660B02">
              <w:rPr>
                <w:rFonts w:ascii="標楷體" w:eastAsia="標楷體" w:hAnsi="標楷體"/>
              </w:rPr>
              <w:t>)</w:t>
            </w:r>
            <w:r w:rsidR="00285BC7" w:rsidRPr="00660B02">
              <w:rPr>
                <w:rFonts w:ascii="標楷體" w:eastAsia="標楷體" w:hAnsi="標楷體" w:hint="eastAsia"/>
              </w:rPr>
              <w:t>退休案經教育部審定後，應於三個月內另案提出服務獎章獎勵金之申請。</w:t>
            </w:r>
          </w:p>
        </w:tc>
        <w:tc>
          <w:tcPr>
            <w:tcW w:w="900" w:type="dxa"/>
            <w:tcBorders>
              <w:top w:val="nil"/>
              <w:bottom w:val="nil"/>
            </w:tcBorders>
          </w:tcPr>
          <w:p w14:paraId="4D4A2217" w14:textId="77777777" w:rsidR="005579F5" w:rsidRPr="00660B02" w:rsidRDefault="005579F5"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300AB734" w14:textId="77777777" w:rsidR="005579F5" w:rsidRPr="00660B02" w:rsidRDefault="005579F5"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2623207B" w14:textId="77777777" w:rsidR="005579F5" w:rsidRPr="00660B02" w:rsidRDefault="005579F5" w:rsidP="001854C5">
            <w:pPr>
              <w:pStyle w:val="Web"/>
              <w:spacing w:before="0" w:beforeAutospacing="0" w:after="0" w:afterAutospacing="0" w:line="280" w:lineRule="exact"/>
              <w:rPr>
                <w:rFonts w:ascii="標楷體" w:eastAsia="標楷體" w:hAnsi="標楷體"/>
              </w:rPr>
            </w:pPr>
          </w:p>
        </w:tc>
      </w:tr>
      <w:tr w:rsidR="00660B02" w:rsidRPr="00660B02" w14:paraId="3DFF930D" w14:textId="77777777" w:rsidTr="001854C5">
        <w:tc>
          <w:tcPr>
            <w:tcW w:w="3960" w:type="dxa"/>
            <w:tcBorders>
              <w:top w:val="nil"/>
              <w:bottom w:val="nil"/>
            </w:tcBorders>
          </w:tcPr>
          <w:p w14:paraId="581AA89B" w14:textId="77777777" w:rsidR="005579F5" w:rsidRPr="00660B02" w:rsidRDefault="005579F5" w:rsidP="00285BC7">
            <w:pPr>
              <w:pStyle w:val="Web"/>
              <w:spacing w:before="0" w:beforeAutospacing="0" w:after="0" w:afterAutospacing="0" w:line="320" w:lineRule="exact"/>
              <w:jc w:val="both"/>
              <w:rPr>
                <w:rFonts w:ascii="標楷體" w:eastAsia="標楷體" w:hAnsi="標楷體"/>
              </w:rPr>
            </w:pPr>
          </w:p>
        </w:tc>
        <w:tc>
          <w:tcPr>
            <w:tcW w:w="900" w:type="dxa"/>
            <w:tcBorders>
              <w:top w:val="nil"/>
              <w:bottom w:val="nil"/>
            </w:tcBorders>
          </w:tcPr>
          <w:p w14:paraId="11C31449" w14:textId="77777777" w:rsidR="005579F5" w:rsidRPr="00660B02" w:rsidRDefault="005579F5"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03EDDD0F" w14:textId="77777777" w:rsidR="005579F5" w:rsidRPr="00660B02" w:rsidRDefault="005579F5"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57464630" w14:textId="77777777" w:rsidR="005579F5" w:rsidRPr="00660B02" w:rsidRDefault="005579F5" w:rsidP="001854C5">
            <w:pPr>
              <w:pStyle w:val="Web"/>
              <w:spacing w:before="0" w:beforeAutospacing="0" w:after="0" w:afterAutospacing="0" w:line="280" w:lineRule="exact"/>
              <w:rPr>
                <w:rFonts w:ascii="標楷體" w:eastAsia="標楷體" w:hAnsi="標楷體"/>
              </w:rPr>
            </w:pPr>
          </w:p>
        </w:tc>
      </w:tr>
      <w:tr w:rsidR="00660B02" w:rsidRPr="00660B02" w14:paraId="1E9B478E" w14:textId="77777777" w:rsidTr="001854C5">
        <w:tc>
          <w:tcPr>
            <w:tcW w:w="3960" w:type="dxa"/>
            <w:tcBorders>
              <w:top w:val="nil"/>
              <w:bottom w:val="nil"/>
            </w:tcBorders>
          </w:tcPr>
          <w:p w14:paraId="10B93DFB" w14:textId="77777777" w:rsidR="0048448C" w:rsidRPr="00660B02" w:rsidRDefault="0048448C" w:rsidP="001854C5">
            <w:pPr>
              <w:pStyle w:val="Web"/>
              <w:spacing w:before="0" w:beforeAutospacing="0" w:after="0" w:afterAutospacing="0" w:line="280" w:lineRule="exact"/>
              <w:ind w:left="432" w:hangingChars="180" w:hanging="432"/>
              <w:rPr>
                <w:rFonts w:ascii="標楷體" w:eastAsia="標楷體" w:hAnsi="標楷體"/>
              </w:rPr>
            </w:pPr>
          </w:p>
        </w:tc>
        <w:tc>
          <w:tcPr>
            <w:tcW w:w="900" w:type="dxa"/>
            <w:tcBorders>
              <w:top w:val="nil"/>
              <w:bottom w:val="nil"/>
            </w:tcBorders>
          </w:tcPr>
          <w:p w14:paraId="2D8B7B02"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1056" w:type="dxa"/>
            <w:tcBorders>
              <w:top w:val="nil"/>
              <w:bottom w:val="nil"/>
            </w:tcBorders>
          </w:tcPr>
          <w:p w14:paraId="5AFAD7BD"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c>
          <w:tcPr>
            <w:tcW w:w="3084" w:type="dxa"/>
            <w:tcBorders>
              <w:top w:val="nil"/>
              <w:bottom w:val="nil"/>
            </w:tcBorders>
          </w:tcPr>
          <w:p w14:paraId="64334998" w14:textId="77777777" w:rsidR="0048448C" w:rsidRPr="00660B02" w:rsidRDefault="0048448C" w:rsidP="001854C5">
            <w:pPr>
              <w:pStyle w:val="Web"/>
              <w:spacing w:before="0" w:beforeAutospacing="0" w:after="0" w:afterAutospacing="0" w:line="280" w:lineRule="exact"/>
              <w:rPr>
                <w:rFonts w:ascii="標楷體" w:eastAsia="標楷體" w:hAnsi="標楷體"/>
              </w:rPr>
            </w:pPr>
          </w:p>
        </w:tc>
      </w:tr>
      <w:tr w:rsidR="00660B02" w:rsidRPr="00660B02" w14:paraId="3AB20839" w14:textId="77777777" w:rsidTr="001854C5">
        <w:tc>
          <w:tcPr>
            <w:tcW w:w="9000" w:type="dxa"/>
            <w:gridSpan w:val="4"/>
          </w:tcPr>
          <w:p w14:paraId="4614C550" w14:textId="77777777" w:rsidR="0048448C" w:rsidRPr="00660B02" w:rsidRDefault="0048448C" w:rsidP="001854C5">
            <w:pPr>
              <w:pStyle w:val="Web"/>
              <w:spacing w:before="0" w:beforeAutospacing="0" w:after="0" w:afterAutospacing="0" w:line="280" w:lineRule="exact"/>
              <w:rPr>
                <w:rFonts w:ascii="標楷體" w:eastAsia="標楷體" w:hAnsi="標楷體"/>
              </w:rPr>
            </w:pPr>
            <w:r w:rsidRPr="00660B02">
              <w:rPr>
                <w:rFonts w:ascii="標楷體" w:eastAsia="標楷體" w:hAnsi="標楷體" w:hint="eastAsia"/>
              </w:rPr>
              <w:t>結論</w:t>
            </w:r>
            <w:r w:rsidRPr="00660B02">
              <w:rPr>
                <w:rFonts w:ascii="標楷體" w:eastAsia="標楷體" w:hAnsi="標楷體"/>
              </w:rPr>
              <w:t>/</w:t>
            </w:r>
            <w:r w:rsidRPr="00660B02">
              <w:rPr>
                <w:rFonts w:ascii="標楷體" w:eastAsia="標楷體" w:hAnsi="標楷體" w:hint="eastAsia"/>
              </w:rPr>
              <w:t>需採行之改善措施：</w:t>
            </w:r>
          </w:p>
          <w:p w14:paraId="25E266C8" w14:textId="77777777" w:rsidR="0048448C" w:rsidRPr="00660B02" w:rsidRDefault="0048448C" w:rsidP="001854C5">
            <w:pPr>
              <w:widowControl/>
              <w:spacing w:line="280" w:lineRule="exact"/>
              <w:ind w:left="480" w:hangingChars="200" w:hanging="480"/>
              <w:rPr>
                <w:rFonts w:ascii="標楷體" w:eastAsia="標楷體" w:hAnsi="標楷體"/>
              </w:rPr>
            </w:pPr>
            <w:r w:rsidRPr="00660B02">
              <w:rPr>
                <w:rFonts w:ascii="標楷體" w:eastAsia="標楷體" w:hAnsi="標楷體" w:hint="eastAsia"/>
              </w:rPr>
              <w:t xml:space="preserve">  □經檢查結果，本作業類別(項目)之內部控制制度設計及執行，無重大缺失。</w:t>
            </w:r>
          </w:p>
          <w:p w14:paraId="798DBC87" w14:textId="77777777" w:rsidR="0048448C" w:rsidRPr="00660B02" w:rsidRDefault="0048448C" w:rsidP="001854C5">
            <w:pPr>
              <w:widowControl/>
              <w:spacing w:line="280" w:lineRule="exact"/>
              <w:ind w:left="480" w:hangingChars="200" w:hanging="480"/>
              <w:rPr>
                <w:rFonts w:ascii="標楷體" w:eastAsia="標楷體" w:hAnsi="標楷體"/>
              </w:rPr>
            </w:pPr>
            <w:r w:rsidRPr="00660B02">
              <w:rPr>
                <w:rFonts w:ascii="標楷體" w:eastAsia="標楷體" w:hAnsi="標楷體" w:hint="eastAsia"/>
              </w:rPr>
              <w:t xml:space="preserve">  □經檢查結果，本作業類別(項目)之內部控制制度設計及執行，部分項目未符合，擬採行改善措施如下：</w:t>
            </w:r>
          </w:p>
          <w:p w14:paraId="4D8677E2" w14:textId="77777777" w:rsidR="0048448C" w:rsidRPr="00660B02" w:rsidRDefault="0048448C" w:rsidP="001854C5">
            <w:pPr>
              <w:pStyle w:val="Web"/>
              <w:spacing w:before="0" w:beforeAutospacing="0" w:after="0" w:afterAutospacing="0" w:line="280" w:lineRule="exact"/>
              <w:ind w:left="252" w:firstLineChars="75" w:firstLine="180"/>
              <w:rPr>
                <w:rFonts w:ascii="標楷體" w:eastAsia="標楷體" w:hAnsi="標楷體"/>
              </w:rPr>
            </w:pPr>
          </w:p>
        </w:tc>
      </w:tr>
    </w:tbl>
    <w:p w14:paraId="5AF2347E" w14:textId="77777777" w:rsidR="0048448C" w:rsidRPr="00660B02" w:rsidRDefault="0048448C" w:rsidP="0048448C">
      <w:pPr>
        <w:pStyle w:val="Web"/>
        <w:spacing w:before="0" w:beforeAutospacing="0" w:after="0" w:afterAutospacing="0" w:line="280" w:lineRule="exact"/>
        <w:ind w:leftChars="30" w:left="72"/>
        <w:rPr>
          <w:rFonts w:ascii="標楷體" w:eastAsia="標楷體" w:hAnsi="標楷體"/>
        </w:rPr>
      </w:pPr>
      <w:r w:rsidRPr="00660B02">
        <w:rPr>
          <w:rFonts w:ascii="標楷體" w:eastAsia="標楷體" w:hAnsi="標楷體" w:hint="eastAsia"/>
        </w:rPr>
        <w:t>註：1.學校得就一項作業流程製作</w:t>
      </w:r>
      <w:r w:rsidRPr="00660B02">
        <w:rPr>
          <w:rFonts w:ascii="標楷體" w:eastAsia="標楷體" w:hAnsi="標楷體"/>
        </w:rPr>
        <w:t>1</w:t>
      </w:r>
      <w:r w:rsidRPr="00660B02">
        <w:rPr>
          <w:rFonts w:ascii="標楷體" w:eastAsia="標楷體" w:hAnsi="標楷體" w:hint="eastAsia"/>
        </w:rPr>
        <w:t>份自行檢查表，亦得將各項作業流程依性質分類，</w:t>
      </w:r>
    </w:p>
    <w:p w14:paraId="18D4B20C" w14:textId="77777777" w:rsidR="0048448C" w:rsidRPr="00660B02" w:rsidRDefault="0048448C" w:rsidP="0048448C">
      <w:pPr>
        <w:pStyle w:val="Web"/>
        <w:spacing w:before="0" w:beforeAutospacing="0" w:after="0" w:afterAutospacing="0" w:line="280" w:lineRule="exact"/>
        <w:ind w:leftChars="30" w:left="72" w:firstLineChars="300" w:firstLine="720"/>
        <w:rPr>
          <w:rFonts w:ascii="標楷體" w:eastAsia="標楷體" w:hAnsi="標楷體"/>
        </w:rPr>
      </w:pPr>
      <w:r w:rsidRPr="00660B02">
        <w:rPr>
          <w:rFonts w:ascii="標楷體" w:eastAsia="標楷體" w:hAnsi="標楷體" w:hint="eastAsia"/>
        </w:rPr>
        <w:t>同</w:t>
      </w:r>
      <w:r w:rsidR="005B524C" w:rsidRPr="00660B02">
        <w:rPr>
          <w:rFonts w:ascii="標楷體" w:eastAsia="標楷體" w:hAnsi="標楷體" w:hint="eastAsia"/>
        </w:rPr>
        <w:t>1</w:t>
      </w:r>
      <w:r w:rsidRPr="00660B02">
        <w:rPr>
          <w:rFonts w:ascii="標楷體" w:eastAsia="標楷體" w:hAnsi="標楷體" w:hint="eastAsia"/>
        </w:rPr>
        <w:t>類之作業流程合併</w:t>
      </w:r>
      <w:r w:rsidRPr="00660B02">
        <w:rPr>
          <w:rFonts w:ascii="標楷體" w:eastAsia="標楷體" w:hAnsi="標楷體"/>
        </w:rPr>
        <w:t>1</w:t>
      </w:r>
      <w:r w:rsidRPr="00660B02">
        <w:rPr>
          <w:rFonts w:ascii="標楷體" w:eastAsia="標楷體" w:hAnsi="標楷體" w:hint="eastAsia"/>
        </w:rPr>
        <w:t>份自行檢查表，就作業流程重點納入檢查。</w:t>
      </w:r>
    </w:p>
    <w:p w14:paraId="32BF3BE5" w14:textId="77777777" w:rsidR="0048448C" w:rsidRPr="00660B02" w:rsidRDefault="0048448C" w:rsidP="0048448C">
      <w:pPr>
        <w:pStyle w:val="Web"/>
        <w:spacing w:before="0" w:beforeAutospacing="0" w:after="0" w:afterAutospacing="0" w:line="280" w:lineRule="exact"/>
        <w:rPr>
          <w:rFonts w:ascii="標楷體" w:eastAsia="標楷體" w:hAnsi="標楷體"/>
        </w:rPr>
      </w:pPr>
      <w:r w:rsidRPr="00660B02">
        <w:rPr>
          <w:rFonts w:ascii="標楷體" w:eastAsia="標楷體" w:hAnsi="標楷體" w:hint="eastAsia"/>
        </w:rPr>
        <w:t xml:space="preserve">     </w:t>
      </w:r>
      <w:r w:rsidRPr="00660B02">
        <w:rPr>
          <w:rFonts w:ascii="標楷體" w:eastAsia="標楷體" w:hAnsi="標楷體"/>
        </w:rPr>
        <w:t>2.</w:t>
      </w:r>
      <w:r w:rsidRPr="00660B02">
        <w:rPr>
          <w:rFonts w:ascii="標楷體" w:eastAsia="標楷體" w:hAnsi="標楷體" w:hint="eastAsia"/>
        </w:rPr>
        <w:t>自行檢查情形除勾選外，未符合者必須於說明欄內詳細記載檢查情形。</w:t>
      </w:r>
    </w:p>
    <w:p w14:paraId="6D69893E" w14:textId="77777777" w:rsidR="007911CE" w:rsidRPr="00660B02" w:rsidRDefault="007911CE" w:rsidP="0048448C">
      <w:pPr>
        <w:pStyle w:val="Web"/>
        <w:spacing w:before="0" w:beforeAutospacing="0" w:after="0" w:afterAutospacing="0" w:line="280" w:lineRule="exact"/>
        <w:rPr>
          <w:rFonts w:ascii="標楷體" w:eastAsia="標楷體" w:hAnsi="標楷體"/>
        </w:rPr>
      </w:pPr>
    </w:p>
    <w:p w14:paraId="04C3138D" w14:textId="77777777" w:rsidR="00167E7F" w:rsidRPr="00660B02" w:rsidRDefault="0048448C" w:rsidP="00383705">
      <w:pPr>
        <w:pStyle w:val="Web"/>
        <w:spacing w:before="0" w:beforeAutospacing="0" w:after="0" w:afterAutospacing="0" w:line="320" w:lineRule="exact"/>
        <w:ind w:left="180"/>
        <w:rPr>
          <w:rFonts w:ascii="標楷體" w:eastAsia="標楷體" w:hAnsi="標楷體"/>
          <w:b/>
          <w:bCs/>
          <w:sz w:val="28"/>
          <w:szCs w:val="28"/>
        </w:rPr>
      </w:pPr>
      <w:r w:rsidRPr="00660B02">
        <w:rPr>
          <w:rFonts w:ascii="標楷體" w:eastAsia="標楷體" w:hAnsi="標楷體" w:hint="eastAsia"/>
        </w:rPr>
        <w:t xml:space="preserve">    填表人：</w:t>
      </w:r>
      <w:r w:rsidRPr="00660B02">
        <w:rPr>
          <w:rFonts w:ascii="標楷體" w:eastAsia="標楷體" w:hAnsi="標楷體"/>
          <w:u w:val="single"/>
        </w:rPr>
        <w:t xml:space="preserve">          </w:t>
      </w:r>
      <w:r w:rsidRPr="00660B02">
        <w:rPr>
          <w:rFonts w:ascii="標楷體" w:eastAsia="標楷體" w:hAnsi="標楷體"/>
        </w:rPr>
        <w:t xml:space="preserve">    </w:t>
      </w:r>
      <w:r w:rsidRPr="00660B02">
        <w:rPr>
          <w:rFonts w:ascii="標楷體" w:eastAsia="標楷體" w:hAnsi="標楷體" w:hint="eastAsia"/>
        </w:rPr>
        <w:t>複核：</w:t>
      </w:r>
      <w:r w:rsidRPr="00660B02">
        <w:rPr>
          <w:rFonts w:ascii="標楷體" w:eastAsia="標楷體" w:hAnsi="標楷體"/>
          <w:u w:val="single"/>
        </w:rPr>
        <w:t xml:space="preserve">           </w:t>
      </w:r>
      <w:r w:rsidRPr="00660B02">
        <w:rPr>
          <w:rFonts w:ascii="標楷體" w:eastAsia="標楷體" w:hAnsi="標楷體"/>
        </w:rPr>
        <w:t xml:space="preserve">     </w:t>
      </w:r>
      <w:r w:rsidRPr="00660B02">
        <w:rPr>
          <w:rFonts w:ascii="標楷體" w:eastAsia="標楷體" w:hAnsi="標楷體" w:hint="eastAsia"/>
        </w:rPr>
        <w:t>單位主管：</w:t>
      </w:r>
      <w:r w:rsidRPr="00660B02">
        <w:rPr>
          <w:rFonts w:ascii="標楷體" w:eastAsia="標楷體" w:hAnsi="標楷體"/>
          <w:u w:val="single"/>
        </w:rPr>
        <w:t xml:space="preserve">              </w:t>
      </w:r>
    </w:p>
    <w:sectPr w:rsidR="00167E7F" w:rsidRPr="00660B02" w:rsidSect="00622348">
      <w:footerReference w:type="even"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4D87" w14:textId="77777777" w:rsidR="003C7D55" w:rsidRDefault="003C7D55">
      <w:r>
        <w:separator/>
      </w:r>
    </w:p>
  </w:endnote>
  <w:endnote w:type="continuationSeparator" w:id="0">
    <w:p w14:paraId="7FACA810" w14:textId="77777777" w:rsidR="003C7D55" w:rsidRDefault="003C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450o00">
    <w:altName w:val="華康新特黑體(P)"/>
    <w:panose1 w:val="00000000000000000000"/>
    <w:charset w:val="88"/>
    <w:family w:val="auto"/>
    <w:notTrueType/>
    <w:pitch w:val="default"/>
    <w:sig w:usb0="00000001" w:usb1="08080000" w:usb2="00000010" w:usb3="00000000" w:csb0="00100000" w:csb1="00000000"/>
  </w:font>
  <w:font w:name="TT450o01">
    <w:altName w:val="華康新特黑體(P)"/>
    <w:panose1 w:val="00000000000000000000"/>
    <w:charset w:val="88"/>
    <w:family w:val="auto"/>
    <w:notTrueType/>
    <w:pitch w:val="default"/>
    <w:sig w:usb0="00000001" w:usb1="08080000" w:usb2="00000010" w:usb3="00000000" w:csb0="00100000" w:csb1="00000000"/>
  </w:font>
  <w:font w:name="TT450o03">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D3E7" w14:textId="77777777" w:rsidR="0048448C" w:rsidRDefault="0048448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9A29A0" w14:textId="77777777" w:rsidR="0048448C" w:rsidRDefault="0048448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B38D" w14:textId="77777777" w:rsidR="00D26402"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6C1C11" w14:textId="77777777" w:rsidR="00D26402" w:rsidRDefault="003C7D55">
    <w:pPr>
      <w:pStyle w:val="a4"/>
    </w:pPr>
  </w:p>
  <w:p w14:paraId="3F7D7013" w14:textId="77777777" w:rsidR="00D26402" w:rsidRDefault="003C7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7D55" w14:textId="77777777" w:rsidR="003C7D55" w:rsidRDefault="003C7D55">
      <w:r>
        <w:separator/>
      </w:r>
    </w:p>
  </w:footnote>
  <w:footnote w:type="continuationSeparator" w:id="0">
    <w:p w14:paraId="4865C457" w14:textId="77777777" w:rsidR="003C7D55" w:rsidRDefault="003C7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1F6"/>
    <w:multiLevelType w:val="hybridMultilevel"/>
    <w:tmpl w:val="DD5CCAB0"/>
    <w:lvl w:ilvl="0" w:tplc="B66863A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166962C8"/>
    <w:multiLevelType w:val="hybridMultilevel"/>
    <w:tmpl w:val="695A134C"/>
    <w:lvl w:ilvl="0" w:tplc="64C0B23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BB07349"/>
    <w:multiLevelType w:val="hybridMultilevel"/>
    <w:tmpl w:val="9448FF82"/>
    <w:lvl w:ilvl="0" w:tplc="BAC242EC">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5D053A3"/>
    <w:multiLevelType w:val="hybridMultilevel"/>
    <w:tmpl w:val="1B9804A4"/>
    <w:lvl w:ilvl="0" w:tplc="E5429612">
      <w:start w:val="1"/>
      <w:numFmt w:val="taiwaneseCountingThousand"/>
      <w:suff w:val="nothing"/>
      <w:lvlText w:val="%1、"/>
      <w:lvlJc w:val="left"/>
      <w:pPr>
        <w:ind w:left="4014" w:hanging="720"/>
      </w:pPr>
      <w:rPr>
        <w:rFonts w:cs="Times New Roman" w:hint="default"/>
        <w:color w:val="000000" w:themeColor="text1"/>
        <w:lang w:val="en-US"/>
      </w:rPr>
    </w:lvl>
    <w:lvl w:ilvl="1" w:tplc="CE5E87B0">
      <w:start w:val="1"/>
      <w:numFmt w:val="taiwaneseCountingThousand"/>
      <w:suff w:val="nothing"/>
      <w:lvlText w:val="(%2)"/>
      <w:lvlJc w:val="left"/>
      <w:pPr>
        <w:ind w:left="3828" w:hanging="480"/>
      </w:pPr>
      <w:rPr>
        <w:rFonts w:hint="eastAsia"/>
        <w:color w:val="auto"/>
        <w:lang w:val="en-US"/>
      </w:rPr>
    </w:lvl>
    <w:lvl w:ilvl="2" w:tplc="5824E200">
      <w:start w:val="1"/>
      <w:numFmt w:val="decimal"/>
      <w:lvlText w:val="%3."/>
      <w:lvlJc w:val="left"/>
      <w:pPr>
        <w:tabs>
          <w:tab w:val="num" w:pos="4308"/>
        </w:tabs>
        <w:ind w:left="4308" w:hanging="480"/>
      </w:pPr>
      <w:rPr>
        <w:rFonts w:hint="eastAsia"/>
      </w:rPr>
    </w:lvl>
    <w:lvl w:ilvl="3" w:tplc="55F866E0">
      <w:start w:val="1"/>
      <w:numFmt w:val="decimal"/>
      <w:lvlText w:val="(%4)"/>
      <w:lvlJc w:val="left"/>
      <w:pPr>
        <w:ind w:left="5028" w:hanging="720"/>
      </w:pPr>
      <w:rPr>
        <w:rFonts w:hint="default"/>
      </w:rPr>
    </w:lvl>
    <w:lvl w:ilvl="4" w:tplc="04090019" w:tentative="1">
      <w:start w:val="1"/>
      <w:numFmt w:val="ideographTraditional"/>
      <w:lvlText w:val="%5、"/>
      <w:lvlJc w:val="left"/>
      <w:pPr>
        <w:tabs>
          <w:tab w:val="num" w:pos="5268"/>
        </w:tabs>
        <w:ind w:left="5268" w:hanging="480"/>
      </w:pPr>
      <w:rPr>
        <w:rFonts w:cs="Times New Roman"/>
      </w:rPr>
    </w:lvl>
    <w:lvl w:ilvl="5" w:tplc="0409001B" w:tentative="1">
      <w:start w:val="1"/>
      <w:numFmt w:val="lowerRoman"/>
      <w:lvlText w:val="%6."/>
      <w:lvlJc w:val="right"/>
      <w:pPr>
        <w:tabs>
          <w:tab w:val="num" w:pos="5748"/>
        </w:tabs>
        <w:ind w:left="5748" w:hanging="480"/>
      </w:pPr>
      <w:rPr>
        <w:rFonts w:cs="Times New Roman"/>
      </w:rPr>
    </w:lvl>
    <w:lvl w:ilvl="6" w:tplc="0409000F" w:tentative="1">
      <w:start w:val="1"/>
      <w:numFmt w:val="decimal"/>
      <w:lvlText w:val="%7."/>
      <w:lvlJc w:val="left"/>
      <w:pPr>
        <w:tabs>
          <w:tab w:val="num" w:pos="6228"/>
        </w:tabs>
        <w:ind w:left="6228" w:hanging="480"/>
      </w:pPr>
      <w:rPr>
        <w:rFonts w:cs="Times New Roman"/>
      </w:rPr>
    </w:lvl>
    <w:lvl w:ilvl="7" w:tplc="04090019" w:tentative="1">
      <w:start w:val="1"/>
      <w:numFmt w:val="ideographTraditional"/>
      <w:lvlText w:val="%8、"/>
      <w:lvlJc w:val="left"/>
      <w:pPr>
        <w:tabs>
          <w:tab w:val="num" w:pos="6708"/>
        </w:tabs>
        <w:ind w:left="6708" w:hanging="480"/>
      </w:pPr>
      <w:rPr>
        <w:rFonts w:cs="Times New Roman"/>
      </w:rPr>
    </w:lvl>
    <w:lvl w:ilvl="8" w:tplc="0409001B" w:tentative="1">
      <w:start w:val="1"/>
      <w:numFmt w:val="lowerRoman"/>
      <w:lvlText w:val="%9."/>
      <w:lvlJc w:val="right"/>
      <w:pPr>
        <w:tabs>
          <w:tab w:val="num" w:pos="7188"/>
        </w:tabs>
        <w:ind w:left="7188" w:hanging="480"/>
      </w:pPr>
      <w:rPr>
        <w:rFonts w:cs="Times New Roman"/>
      </w:rPr>
    </w:lvl>
  </w:abstractNum>
  <w:abstractNum w:abstractNumId="4" w15:restartNumberingAfterBreak="0">
    <w:nsid w:val="59D33F82"/>
    <w:multiLevelType w:val="hybridMultilevel"/>
    <w:tmpl w:val="4502D350"/>
    <w:lvl w:ilvl="0" w:tplc="36C2F738">
      <w:start w:val="1"/>
      <w:numFmt w:val="taiwaneseCountingThousand"/>
      <w:lvlText w:val="%1、"/>
      <w:lvlJc w:val="left"/>
      <w:pPr>
        <w:tabs>
          <w:tab w:val="num" w:pos="1146"/>
        </w:tabs>
        <w:ind w:left="1146" w:hanging="720"/>
      </w:pPr>
      <w:rPr>
        <w:rFonts w:cs="Times New Roman" w:hint="default"/>
        <w:color w:val="000000" w:themeColor="text1"/>
        <w:lang w:val="en-US"/>
      </w:rPr>
    </w:lvl>
    <w:lvl w:ilvl="1" w:tplc="7BE68BBE">
      <w:start w:val="1"/>
      <w:numFmt w:val="taiwaneseCountingThousand"/>
      <w:lvlText w:val="(%2)"/>
      <w:lvlJc w:val="left"/>
      <w:pPr>
        <w:tabs>
          <w:tab w:val="num" w:pos="960"/>
        </w:tabs>
        <w:ind w:left="960" w:hanging="480"/>
      </w:pPr>
      <w:rPr>
        <w:rFonts w:hint="eastAsia"/>
        <w:color w:val="auto"/>
        <w:lang w:val="en-US"/>
      </w:rPr>
    </w:lvl>
    <w:lvl w:ilvl="2" w:tplc="5824E200">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5CD77F5E"/>
    <w:multiLevelType w:val="hybridMultilevel"/>
    <w:tmpl w:val="2A50942E"/>
    <w:lvl w:ilvl="0" w:tplc="7BE68BBE">
      <w:start w:val="1"/>
      <w:numFmt w:val="taiwaneseCountingThousand"/>
      <w:lvlText w:val="(%1)"/>
      <w:lvlJc w:val="left"/>
      <w:pPr>
        <w:tabs>
          <w:tab w:val="num" w:pos="960"/>
        </w:tabs>
        <w:ind w:left="96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83337C"/>
    <w:multiLevelType w:val="hybridMultilevel"/>
    <w:tmpl w:val="62CCC706"/>
    <w:lvl w:ilvl="0" w:tplc="893ADAA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C95D8E"/>
    <w:multiLevelType w:val="hybridMultilevel"/>
    <w:tmpl w:val="51EAEF06"/>
    <w:lvl w:ilvl="0" w:tplc="7BB65EAC">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D232C4E"/>
    <w:multiLevelType w:val="hybridMultilevel"/>
    <w:tmpl w:val="4502D350"/>
    <w:lvl w:ilvl="0" w:tplc="36C2F738">
      <w:start w:val="1"/>
      <w:numFmt w:val="taiwaneseCountingThousand"/>
      <w:lvlText w:val="%1、"/>
      <w:lvlJc w:val="left"/>
      <w:pPr>
        <w:tabs>
          <w:tab w:val="num" w:pos="1146"/>
        </w:tabs>
        <w:ind w:left="1146" w:hanging="720"/>
      </w:pPr>
      <w:rPr>
        <w:rFonts w:cs="Times New Roman" w:hint="default"/>
        <w:color w:val="000000" w:themeColor="text1"/>
        <w:lang w:val="en-US"/>
      </w:rPr>
    </w:lvl>
    <w:lvl w:ilvl="1" w:tplc="7BE68BBE">
      <w:start w:val="1"/>
      <w:numFmt w:val="taiwaneseCountingThousand"/>
      <w:lvlText w:val="(%2)"/>
      <w:lvlJc w:val="left"/>
      <w:pPr>
        <w:tabs>
          <w:tab w:val="num" w:pos="960"/>
        </w:tabs>
        <w:ind w:left="960" w:hanging="480"/>
      </w:pPr>
      <w:rPr>
        <w:rFonts w:hint="eastAsia"/>
        <w:color w:val="auto"/>
        <w:lang w:val="en-US"/>
      </w:rPr>
    </w:lvl>
    <w:lvl w:ilvl="2" w:tplc="5824E200">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7FFA5C27"/>
    <w:multiLevelType w:val="hybridMultilevel"/>
    <w:tmpl w:val="3266FA1E"/>
    <w:lvl w:ilvl="0" w:tplc="36C2F738">
      <w:start w:val="1"/>
      <w:numFmt w:val="taiwaneseCountingThousand"/>
      <w:lvlText w:val="%1、"/>
      <w:lvlJc w:val="left"/>
      <w:pPr>
        <w:tabs>
          <w:tab w:val="num" w:pos="1146"/>
        </w:tabs>
        <w:ind w:left="1146" w:hanging="720"/>
      </w:pPr>
      <w:rPr>
        <w:rFonts w:cs="Times New Roman" w:hint="default"/>
        <w:color w:val="000000" w:themeColor="text1"/>
        <w:lang w:val="en-US"/>
      </w:rPr>
    </w:lvl>
    <w:lvl w:ilvl="1" w:tplc="7BE68BBE">
      <w:start w:val="1"/>
      <w:numFmt w:val="taiwaneseCountingThousand"/>
      <w:lvlText w:val="(%2)"/>
      <w:lvlJc w:val="left"/>
      <w:pPr>
        <w:tabs>
          <w:tab w:val="num" w:pos="960"/>
        </w:tabs>
        <w:ind w:left="960" w:hanging="480"/>
      </w:pPr>
      <w:rPr>
        <w:rFonts w:hint="eastAsia"/>
        <w:color w:val="auto"/>
        <w:lang w:val="en-US"/>
      </w:rPr>
    </w:lvl>
    <w:lvl w:ilvl="2" w:tplc="26A88920">
      <w:start w:val="1"/>
      <w:numFmt w:val="decimal"/>
      <w:suff w:val="nothing"/>
      <w:lvlText w:val="%3."/>
      <w:lvlJc w:val="left"/>
      <w:pPr>
        <w:ind w:left="1440" w:hanging="480"/>
      </w:pPr>
      <w:rPr>
        <w:rFonts w:hint="eastAsia"/>
        <w:color w:val="auto"/>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9"/>
  </w:num>
  <w:num w:numId="2">
    <w:abstractNumId w:val="0"/>
  </w:num>
  <w:num w:numId="3">
    <w:abstractNumId w:val="6"/>
  </w:num>
  <w:num w:numId="4">
    <w:abstractNumId w:val="4"/>
  </w:num>
  <w:num w:numId="5">
    <w:abstractNumId w:val="3"/>
  </w:num>
  <w:num w:numId="6">
    <w:abstractNumId w:val="5"/>
  </w:num>
  <w:num w:numId="7">
    <w:abstractNumId w:val="1"/>
  </w:num>
  <w:num w:numId="8">
    <w:abstractNumId w:val="8"/>
  </w:num>
  <w:num w:numId="9">
    <w:abstractNumId w:val="2"/>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0186A"/>
    <w:rsid w:val="00057EC4"/>
    <w:rsid w:val="000829AF"/>
    <w:rsid w:val="000832C7"/>
    <w:rsid w:val="00090A9A"/>
    <w:rsid w:val="000911E1"/>
    <w:rsid w:val="000B3258"/>
    <w:rsid w:val="000B5DBC"/>
    <w:rsid w:val="000C0BE3"/>
    <w:rsid w:val="000C493C"/>
    <w:rsid w:val="000D2C64"/>
    <w:rsid w:val="000E2ADB"/>
    <w:rsid w:val="000E5DFE"/>
    <w:rsid w:val="0010029E"/>
    <w:rsid w:val="0010541D"/>
    <w:rsid w:val="00107523"/>
    <w:rsid w:val="001134C6"/>
    <w:rsid w:val="001252D5"/>
    <w:rsid w:val="00137541"/>
    <w:rsid w:val="001447FD"/>
    <w:rsid w:val="00145EE4"/>
    <w:rsid w:val="00157527"/>
    <w:rsid w:val="00161C20"/>
    <w:rsid w:val="00167E7F"/>
    <w:rsid w:val="001715DE"/>
    <w:rsid w:val="00172964"/>
    <w:rsid w:val="00175757"/>
    <w:rsid w:val="001A3D27"/>
    <w:rsid w:val="001B0B0E"/>
    <w:rsid w:val="001C0378"/>
    <w:rsid w:val="001C0CA6"/>
    <w:rsid w:val="001C0DD8"/>
    <w:rsid w:val="001D596A"/>
    <w:rsid w:val="001F34F1"/>
    <w:rsid w:val="001F5D90"/>
    <w:rsid w:val="0021474F"/>
    <w:rsid w:val="0023313B"/>
    <w:rsid w:val="00237E42"/>
    <w:rsid w:val="00240171"/>
    <w:rsid w:val="002502DA"/>
    <w:rsid w:val="00251009"/>
    <w:rsid w:val="00264F2E"/>
    <w:rsid w:val="002805CE"/>
    <w:rsid w:val="00285BC7"/>
    <w:rsid w:val="002B03AF"/>
    <w:rsid w:val="002B4853"/>
    <w:rsid w:val="00314EBF"/>
    <w:rsid w:val="003211E3"/>
    <w:rsid w:val="00330462"/>
    <w:rsid w:val="00360E13"/>
    <w:rsid w:val="00365198"/>
    <w:rsid w:val="00383705"/>
    <w:rsid w:val="00390E18"/>
    <w:rsid w:val="00391DAA"/>
    <w:rsid w:val="00396E16"/>
    <w:rsid w:val="003A01AF"/>
    <w:rsid w:val="003A4D6D"/>
    <w:rsid w:val="003A5D8F"/>
    <w:rsid w:val="003A7F49"/>
    <w:rsid w:val="003B4EC8"/>
    <w:rsid w:val="003C2363"/>
    <w:rsid w:val="003C6544"/>
    <w:rsid w:val="003C7D55"/>
    <w:rsid w:val="003D21E8"/>
    <w:rsid w:val="003D3CC8"/>
    <w:rsid w:val="003D698A"/>
    <w:rsid w:val="003F4C3D"/>
    <w:rsid w:val="004116CE"/>
    <w:rsid w:val="00426143"/>
    <w:rsid w:val="00426CFE"/>
    <w:rsid w:val="004370DC"/>
    <w:rsid w:val="0044028C"/>
    <w:rsid w:val="00446916"/>
    <w:rsid w:val="00447546"/>
    <w:rsid w:val="00452998"/>
    <w:rsid w:val="004657E9"/>
    <w:rsid w:val="004700E9"/>
    <w:rsid w:val="0048448C"/>
    <w:rsid w:val="004B2414"/>
    <w:rsid w:val="004C5F22"/>
    <w:rsid w:val="004D5D11"/>
    <w:rsid w:val="004E1409"/>
    <w:rsid w:val="00514D2C"/>
    <w:rsid w:val="00531935"/>
    <w:rsid w:val="005323A7"/>
    <w:rsid w:val="00541508"/>
    <w:rsid w:val="00547545"/>
    <w:rsid w:val="005579F5"/>
    <w:rsid w:val="00570E8D"/>
    <w:rsid w:val="00575B95"/>
    <w:rsid w:val="005902C7"/>
    <w:rsid w:val="00592F8A"/>
    <w:rsid w:val="005B524C"/>
    <w:rsid w:val="005B78E2"/>
    <w:rsid w:val="005C0775"/>
    <w:rsid w:val="005C57A5"/>
    <w:rsid w:val="005D516A"/>
    <w:rsid w:val="005F2464"/>
    <w:rsid w:val="005F4562"/>
    <w:rsid w:val="005F737D"/>
    <w:rsid w:val="00620DD3"/>
    <w:rsid w:val="00621EBE"/>
    <w:rsid w:val="00622348"/>
    <w:rsid w:val="00625454"/>
    <w:rsid w:val="00632FC8"/>
    <w:rsid w:val="00633526"/>
    <w:rsid w:val="006335C6"/>
    <w:rsid w:val="00642AEB"/>
    <w:rsid w:val="00650B6F"/>
    <w:rsid w:val="00660B02"/>
    <w:rsid w:val="006668BC"/>
    <w:rsid w:val="006863CC"/>
    <w:rsid w:val="00693B1E"/>
    <w:rsid w:val="006A3745"/>
    <w:rsid w:val="006B0C71"/>
    <w:rsid w:val="006B596A"/>
    <w:rsid w:val="006C3BC2"/>
    <w:rsid w:val="006C452C"/>
    <w:rsid w:val="006C681A"/>
    <w:rsid w:val="006D2A59"/>
    <w:rsid w:val="006F52C3"/>
    <w:rsid w:val="007143BA"/>
    <w:rsid w:val="00714A05"/>
    <w:rsid w:val="0072245B"/>
    <w:rsid w:val="0073231A"/>
    <w:rsid w:val="00733679"/>
    <w:rsid w:val="0073732F"/>
    <w:rsid w:val="00750693"/>
    <w:rsid w:val="007520BF"/>
    <w:rsid w:val="00757D79"/>
    <w:rsid w:val="007911CE"/>
    <w:rsid w:val="0079640E"/>
    <w:rsid w:val="007A6CFC"/>
    <w:rsid w:val="007D1F7A"/>
    <w:rsid w:val="007E3A62"/>
    <w:rsid w:val="007F4906"/>
    <w:rsid w:val="00830B2B"/>
    <w:rsid w:val="00876FF7"/>
    <w:rsid w:val="00886A29"/>
    <w:rsid w:val="008A4750"/>
    <w:rsid w:val="008B50C0"/>
    <w:rsid w:val="008C083E"/>
    <w:rsid w:val="008C4005"/>
    <w:rsid w:val="008D6CD4"/>
    <w:rsid w:val="008E47C4"/>
    <w:rsid w:val="008E49AB"/>
    <w:rsid w:val="008F0B5B"/>
    <w:rsid w:val="008F5FD8"/>
    <w:rsid w:val="009002C9"/>
    <w:rsid w:val="009062E4"/>
    <w:rsid w:val="00911AF2"/>
    <w:rsid w:val="00920F91"/>
    <w:rsid w:val="00923D15"/>
    <w:rsid w:val="0094782D"/>
    <w:rsid w:val="0095538C"/>
    <w:rsid w:val="00957B32"/>
    <w:rsid w:val="00957FEE"/>
    <w:rsid w:val="009758AD"/>
    <w:rsid w:val="00982A6F"/>
    <w:rsid w:val="009A75CE"/>
    <w:rsid w:val="009D3926"/>
    <w:rsid w:val="009D5B39"/>
    <w:rsid w:val="009E73F1"/>
    <w:rsid w:val="00A107BB"/>
    <w:rsid w:val="00A24426"/>
    <w:rsid w:val="00A3675E"/>
    <w:rsid w:val="00A3710B"/>
    <w:rsid w:val="00A4139C"/>
    <w:rsid w:val="00A44770"/>
    <w:rsid w:val="00A45BA5"/>
    <w:rsid w:val="00A548D5"/>
    <w:rsid w:val="00A7069E"/>
    <w:rsid w:val="00A7402F"/>
    <w:rsid w:val="00AC49FE"/>
    <w:rsid w:val="00AD7A69"/>
    <w:rsid w:val="00AE3041"/>
    <w:rsid w:val="00AE5E15"/>
    <w:rsid w:val="00AF2D1A"/>
    <w:rsid w:val="00AF7A71"/>
    <w:rsid w:val="00B10509"/>
    <w:rsid w:val="00B33073"/>
    <w:rsid w:val="00B35E29"/>
    <w:rsid w:val="00B60B1B"/>
    <w:rsid w:val="00B7614D"/>
    <w:rsid w:val="00BC6E91"/>
    <w:rsid w:val="00BD7D96"/>
    <w:rsid w:val="00BF1204"/>
    <w:rsid w:val="00C07F06"/>
    <w:rsid w:val="00C229D5"/>
    <w:rsid w:val="00C7508E"/>
    <w:rsid w:val="00C753CE"/>
    <w:rsid w:val="00C84F7F"/>
    <w:rsid w:val="00CA3027"/>
    <w:rsid w:val="00CA65C0"/>
    <w:rsid w:val="00CF0A8D"/>
    <w:rsid w:val="00CF1E8E"/>
    <w:rsid w:val="00D00DCF"/>
    <w:rsid w:val="00D21F42"/>
    <w:rsid w:val="00D37D77"/>
    <w:rsid w:val="00D41121"/>
    <w:rsid w:val="00D4269F"/>
    <w:rsid w:val="00D631A7"/>
    <w:rsid w:val="00D64CBB"/>
    <w:rsid w:val="00D82EC9"/>
    <w:rsid w:val="00D93C29"/>
    <w:rsid w:val="00D94A21"/>
    <w:rsid w:val="00DB1527"/>
    <w:rsid w:val="00DB6B6F"/>
    <w:rsid w:val="00DD251A"/>
    <w:rsid w:val="00DD424A"/>
    <w:rsid w:val="00DF5C98"/>
    <w:rsid w:val="00E207A5"/>
    <w:rsid w:val="00E372DA"/>
    <w:rsid w:val="00E51289"/>
    <w:rsid w:val="00E51504"/>
    <w:rsid w:val="00E66C6E"/>
    <w:rsid w:val="00E769A4"/>
    <w:rsid w:val="00E82D1A"/>
    <w:rsid w:val="00E93C51"/>
    <w:rsid w:val="00E97A7F"/>
    <w:rsid w:val="00EC7A1F"/>
    <w:rsid w:val="00EC7B12"/>
    <w:rsid w:val="00ED7630"/>
    <w:rsid w:val="00EE7675"/>
    <w:rsid w:val="00EF1AAB"/>
    <w:rsid w:val="00EF2D06"/>
    <w:rsid w:val="00F03374"/>
    <w:rsid w:val="00F11837"/>
    <w:rsid w:val="00F30527"/>
    <w:rsid w:val="00F34CDE"/>
    <w:rsid w:val="00F4580C"/>
    <w:rsid w:val="00F624E7"/>
    <w:rsid w:val="00F63568"/>
    <w:rsid w:val="00F63B31"/>
    <w:rsid w:val="00F66F40"/>
    <w:rsid w:val="00F76A70"/>
    <w:rsid w:val="00F80749"/>
    <w:rsid w:val="00FA435A"/>
    <w:rsid w:val="00FA7E97"/>
    <w:rsid w:val="00FD544B"/>
    <w:rsid w:val="00FF6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C61C"/>
  <w15:docId w15:val="{C6D48EFB-6017-49C2-820B-96ADBA67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6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ED7630"/>
    <w:pPr>
      <w:tabs>
        <w:tab w:val="center" w:pos="4153"/>
        <w:tab w:val="right" w:pos="8306"/>
      </w:tabs>
      <w:snapToGrid w:val="0"/>
    </w:pPr>
    <w:rPr>
      <w:sz w:val="20"/>
      <w:szCs w:val="20"/>
    </w:rPr>
  </w:style>
  <w:style w:type="character" w:customStyle="1" w:styleId="aa">
    <w:name w:val="頁首 字元"/>
    <w:basedOn w:val="a0"/>
    <w:link w:val="a9"/>
    <w:uiPriority w:val="99"/>
    <w:rsid w:val="00ED7630"/>
    <w:rPr>
      <w:sz w:val="20"/>
      <w:szCs w:val="20"/>
    </w:rPr>
  </w:style>
  <w:style w:type="paragraph" w:styleId="HTML">
    <w:name w:val="HTML Preformatted"/>
    <w:basedOn w:val="a"/>
    <w:link w:val="HTML0"/>
    <w:uiPriority w:val="99"/>
    <w:rsid w:val="00ED7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D7630"/>
    <w:rPr>
      <w:rFonts w:ascii="細明體" w:eastAsia="細明體" w:hAnsi="細明體" w:cs="細明體"/>
      <w:kern w:val="0"/>
      <w:szCs w:val="24"/>
    </w:rPr>
  </w:style>
  <w:style w:type="paragraph" w:styleId="ab">
    <w:name w:val="Body Text Indent"/>
    <w:basedOn w:val="a"/>
    <w:link w:val="ac"/>
    <w:rsid w:val="00541508"/>
    <w:pPr>
      <w:spacing w:after="120"/>
      <w:ind w:leftChars="200" w:left="480"/>
    </w:pPr>
  </w:style>
  <w:style w:type="character" w:customStyle="1" w:styleId="ac">
    <w:name w:val="本文縮排 字元"/>
    <w:basedOn w:val="a0"/>
    <w:link w:val="ab"/>
    <w:rsid w:val="00541508"/>
    <w:rPr>
      <w:rFonts w:ascii="Times New Roman" w:eastAsia="新細明體" w:hAnsi="Times New Roman" w:cs="Times New Roman"/>
      <w:szCs w:val="24"/>
    </w:rPr>
  </w:style>
  <w:style w:type="paragraph" w:styleId="20">
    <w:name w:val="Body Text Indent 2"/>
    <w:basedOn w:val="a"/>
    <w:link w:val="21"/>
    <w:rsid w:val="00EF2D06"/>
    <w:pPr>
      <w:spacing w:after="120" w:line="480" w:lineRule="auto"/>
      <w:ind w:leftChars="200" w:left="480"/>
    </w:pPr>
  </w:style>
  <w:style w:type="character" w:customStyle="1" w:styleId="21">
    <w:name w:val="本文縮排 2 字元"/>
    <w:basedOn w:val="a0"/>
    <w:link w:val="20"/>
    <w:rsid w:val="00EF2D06"/>
    <w:rPr>
      <w:rFonts w:ascii="Times New Roman" w:eastAsia="新細明體" w:hAnsi="Times New Roman" w:cs="Times New Roman"/>
      <w:szCs w:val="24"/>
    </w:rPr>
  </w:style>
  <w:style w:type="paragraph" w:styleId="ad">
    <w:name w:val="Body Text"/>
    <w:basedOn w:val="a"/>
    <w:link w:val="ae"/>
    <w:rsid w:val="00FA435A"/>
    <w:pPr>
      <w:spacing w:after="120"/>
    </w:pPr>
  </w:style>
  <w:style w:type="character" w:customStyle="1" w:styleId="ae">
    <w:name w:val="本文 字元"/>
    <w:basedOn w:val="a0"/>
    <w:link w:val="ad"/>
    <w:rsid w:val="00FA435A"/>
    <w:rPr>
      <w:rFonts w:ascii="Times New Roman" w:eastAsia="新細明體" w:hAnsi="Times New Roman" w:cs="Times New Roman"/>
      <w:szCs w:val="24"/>
    </w:rPr>
  </w:style>
  <w:style w:type="paragraph" w:styleId="af">
    <w:name w:val="List Paragraph"/>
    <w:basedOn w:val="a"/>
    <w:link w:val="af0"/>
    <w:uiPriority w:val="34"/>
    <w:qFormat/>
    <w:rsid w:val="00FA435A"/>
    <w:pPr>
      <w:ind w:leftChars="200" w:left="480"/>
    </w:pPr>
    <w:rPr>
      <w:rFonts w:ascii="Calibri" w:hAnsi="Calibri"/>
      <w:szCs w:val="22"/>
    </w:rPr>
  </w:style>
  <w:style w:type="paragraph" w:styleId="22">
    <w:name w:val="Body Text 2"/>
    <w:basedOn w:val="a"/>
    <w:link w:val="23"/>
    <w:rsid w:val="00FA435A"/>
    <w:pPr>
      <w:spacing w:after="120" w:line="480" w:lineRule="auto"/>
    </w:pPr>
  </w:style>
  <w:style w:type="character" w:customStyle="1" w:styleId="23">
    <w:name w:val="本文 2 字元"/>
    <w:basedOn w:val="a0"/>
    <w:link w:val="22"/>
    <w:rsid w:val="00FA435A"/>
    <w:rPr>
      <w:rFonts w:ascii="Times New Roman" w:eastAsia="新細明體" w:hAnsi="Times New Roman" w:cs="Times New Roman"/>
      <w:szCs w:val="24"/>
    </w:rPr>
  </w:style>
  <w:style w:type="paragraph" w:customStyle="1" w:styleId="1">
    <w:name w:val="樣式1"/>
    <w:basedOn w:val="a"/>
    <w:link w:val="10"/>
    <w:qFormat/>
    <w:rsid w:val="00FA435A"/>
    <w:pPr>
      <w:ind w:left="1728" w:hanging="1728"/>
    </w:pPr>
    <w:rPr>
      <w:rFonts w:ascii="標楷體" w:eastAsia="標楷體" w:hAnsi="標楷體"/>
      <w:sz w:val="26"/>
    </w:rPr>
  </w:style>
  <w:style w:type="character" w:customStyle="1" w:styleId="10">
    <w:name w:val="樣式1 字元"/>
    <w:link w:val="1"/>
    <w:locked/>
    <w:rsid w:val="00FA435A"/>
    <w:rPr>
      <w:rFonts w:ascii="標楷體" w:eastAsia="標楷體" w:hAnsi="標楷體" w:cs="Times New Roman"/>
      <w:sz w:val="26"/>
      <w:szCs w:val="24"/>
    </w:rPr>
  </w:style>
  <w:style w:type="character" w:customStyle="1" w:styleId="af0">
    <w:name w:val="清單段落 字元"/>
    <w:link w:val="af"/>
    <w:rsid w:val="00FA435A"/>
    <w:rPr>
      <w:rFonts w:ascii="Calibri" w:eastAsia="新細明體" w:hAnsi="Calibri" w:cs="Times New Roman"/>
    </w:rPr>
  </w:style>
  <w:style w:type="paragraph" w:styleId="31">
    <w:name w:val="Body Text 3"/>
    <w:basedOn w:val="a"/>
    <w:link w:val="32"/>
    <w:rsid w:val="007520BF"/>
    <w:pPr>
      <w:spacing w:after="120"/>
    </w:pPr>
    <w:rPr>
      <w:sz w:val="16"/>
      <w:szCs w:val="16"/>
    </w:rPr>
  </w:style>
  <w:style w:type="character" w:customStyle="1" w:styleId="32">
    <w:name w:val="本文 3 字元"/>
    <w:basedOn w:val="a0"/>
    <w:link w:val="31"/>
    <w:rsid w:val="007520BF"/>
    <w:rPr>
      <w:rFonts w:ascii="Times New Roman" w:eastAsia="新細明體" w:hAnsi="Times New Roman" w:cs="Times New Roman"/>
      <w:sz w:val="16"/>
      <w:szCs w:val="16"/>
    </w:rPr>
  </w:style>
  <w:style w:type="paragraph" w:customStyle="1" w:styleId="11">
    <w:name w:val="清單段落11"/>
    <w:basedOn w:val="a"/>
    <w:rsid w:val="0023313B"/>
    <w:pPr>
      <w:ind w:leftChars="200" w:left="480"/>
    </w:pPr>
    <w:rPr>
      <w:rFonts w:ascii="Calibri" w:hAnsi="Calibri"/>
      <w:szCs w:val="22"/>
    </w:rPr>
  </w:style>
  <w:style w:type="paragraph" w:styleId="af1">
    <w:name w:val="Balloon Text"/>
    <w:basedOn w:val="a"/>
    <w:link w:val="af2"/>
    <w:uiPriority w:val="99"/>
    <w:semiHidden/>
    <w:unhideWhenUsed/>
    <w:rsid w:val="00621EBE"/>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21EBE"/>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D37D77"/>
    <w:rPr>
      <w:sz w:val="18"/>
      <w:szCs w:val="18"/>
    </w:rPr>
  </w:style>
  <w:style w:type="paragraph" w:styleId="af4">
    <w:name w:val="annotation text"/>
    <w:basedOn w:val="a"/>
    <w:link w:val="af5"/>
    <w:uiPriority w:val="99"/>
    <w:semiHidden/>
    <w:unhideWhenUsed/>
    <w:rsid w:val="00D37D77"/>
  </w:style>
  <w:style w:type="character" w:customStyle="1" w:styleId="af5">
    <w:name w:val="註解文字 字元"/>
    <w:basedOn w:val="a0"/>
    <w:link w:val="af4"/>
    <w:uiPriority w:val="99"/>
    <w:semiHidden/>
    <w:rsid w:val="00D37D77"/>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D37D77"/>
    <w:rPr>
      <w:b/>
      <w:bCs/>
    </w:rPr>
  </w:style>
  <w:style w:type="character" w:customStyle="1" w:styleId="af7">
    <w:name w:val="註解主旨 字元"/>
    <w:basedOn w:val="af5"/>
    <w:link w:val="af6"/>
    <w:uiPriority w:val="99"/>
    <w:semiHidden/>
    <w:rsid w:val="00D37D77"/>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H0150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moj.gov.tw/LawClass/LawContent.aspx?PCODE=H015000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3693-8F33-4C6C-827A-55D59F05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陳月玲</dc:creator>
  <cp:lastModifiedBy>user</cp:lastModifiedBy>
  <cp:revision>3</cp:revision>
  <cp:lastPrinted>2018-11-22T02:17:00Z</cp:lastPrinted>
  <dcterms:created xsi:type="dcterms:W3CDTF">2024-01-31T02:54:00Z</dcterms:created>
  <dcterms:modified xsi:type="dcterms:W3CDTF">2024-01-31T03:03:00Z</dcterms:modified>
</cp:coreProperties>
</file>