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A10" w:rsidRPr="001A0470" w:rsidRDefault="00507A10" w:rsidP="00507A10">
      <w:pPr>
        <w:spacing w:line="400" w:lineRule="exact"/>
        <w:jc w:val="center"/>
        <w:rPr>
          <w:rFonts w:eastAsia="標楷體" w:hint="eastAsia"/>
          <w:b/>
          <w:noProof/>
          <w:sz w:val="32"/>
          <w:szCs w:val="32"/>
        </w:rPr>
      </w:pPr>
      <w:bookmarkStart w:id="0" w:name="_GoBack"/>
      <w:bookmarkEnd w:id="0"/>
      <w:r w:rsidRPr="001A0470">
        <w:rPr>
          <w:rFonts w:ascii="標楷體" w:eastAsia="標楷體" w:hAnsi="標楷體" w:hint="eastAsia"/>
          <w:b/>
          <w:bCs/>
          <w:sz w:val="32"/>
          <w:szCs w:val="32"/>
        </w:rPr>
        <w:t>國立大</w:t>
      </w:r>
      <w:r w:rsidR="00772426" w:rsidRPr="001A0470">
        <w:rPr>
          <w:rFonts w:ascii="標楷體" w:eastAsia="標楷體" w:hAnsi="標楷體" w:hint="eastAsia"/>
          <w:b/>
          <w:bCs/>
          <w:sz w:val="32"/>
          <w:szCs w:val="32"/>
        </w:rPr>
        <w:t>學</w:t>
      </w:r>
      <w:r w:rsidRPr="001A0470">
        <w:rPr>
          <w:rFonts w:ascii="標楷體" w:eastAsia="標楷體" w:hAnsi="標楷體" w:hint="eastAsia"/>
          <w:b/>
          <w:bCs/>
          <w:sz w:val="32"/>
          <w:szCs w:val="32"/>
        </w:rPr>
        <w:t>作業流程說明表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3"/>
        <w:gridCol w:w="8283"/>
      </w:tblGrid>
      <w:tr w:rsidR="00507A10" w:rsidRPr="001A0470" w:rsidTr="00E47F1E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1383" w:type="dxa"/>
            <w:vAlign w:val="center"/>
          </w:tcPr>
          <w:p w:rsidR="00507A10" w:rsidRPr="001A0470" w:rsidRDefault="00507A10" w:rsidP="00E47F1E">
            <w:pPr>
              <w:spacing w:line="350" w:lineRule="exact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1A0470">
              <w:rPr>
                <w:rFonts w:ascii="標楷體" w:eastAsia="標楷體" w:hAnsi="標楷體" w:hint="eastAsia"/>
                <w:sz w:val="28"/>
              </w:rPr>
              <w:t>項目編號</w:t>
            </w:r>
          </w:p>
        </w:tc>
        <w:tc>
          <w:tcPr>
            <w:tcW w:w="8283" w:type="dxa"/>
            <w:vAlign w:val="center"/>
          </w:tcPr>
          <w:p w:rsidR="00507A10" w:rsidRPr="001A0470" w:rsidRDefault="00B22E25" w:rsidP="00E47F1E">
            <w:pPr>
              <w:spacing w:line="320" w:lineRule="exact"/>
              <w:jc w:val="both"/>
              <w:rPr>
                <w:rFonts w:ascii="標楷體" w:hAnsi="標楷體" w:hint="eastAsia"/>
                <w:sz w:val="28"/>
              </w:rPr>
            </w:pPr>
            <w:r w:rsidRPr="001A0470">
              <w:rPr>
                <w:rFonts w:ascii="標楷體" w:hAnsi="標楷體" w:hint="eastAsia"/>
                <w:sz w:val="28"/>
              </w:rPr>
              <w:t>02-09</w:t>
            </w:r>
          </w:p>
        </w:tc>
      </w:tr>
      <w:tr w:rsidR="00507A10" w:rsidRPr="001A0470" w:rsidTr="00E47F1E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1383" w:type="dxa"/>
            <w:vAlign w:val="center"/>
          </w:tcPr>
          <w:p w:rsidR="00507A10" w:rsidRPr="001A0470" w:rsidRDefault="00507A10" w:rsidP="00E47F1E">
            <w:pPr>
              <w:spacing w:line="350" w:lineRule="exact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1A0470">
              <w:rPr>
                <w:rFonts w:ascii="標楷體" w:eastAsia="標楷體" w:hAnsi="標楷體" w:hint="eastAsia"/>
                <w:sz w:val="28"/>
              </w:rPr>
              <w:t>項目名稱</w:t>
            </w:r>
          </w:p>
        </w:tc>
        <w:tc>
          <w:tcPr>
            <w:tcW w:w="8283" w:type="dxa"/>
            <w:vAlign w:val="center"/>
          </w:tcPr>
          <w:p w:rsidR="00507A10" w:rsidRPr="001A0470" w:rsidRDefault="00507A10" w:rsidP="00E47F1E">
            <w:pPr>
              <w:spacing w:line="320" w:lineRule="exact"/>
              <w:jc w:val="both"/>
              <w:rPr>
                <w:rFonts w:ascii="標楷體" w:hAnsi="標楷體"/>
                <w:sz w:val="28"/>
              </w:rPr>
            </w:pPr>
            <w:r w:rsidRPr="001A0470">
              <w:rPr>
                <w:rFonts w:eastAsia="標楷體" w:hint="eastAsia"/>
                <w:sz w:val="28"/>
              </w:rPr>
              <w:t>續聘專任研究人員作業</w:t>
            </w:r>
            <w:r w:rsidRPr="001A0470">
              <w:rPr>
                <w:rFonts w:eastAsia="標楷體" w:hint="eastAsia"/>
                <w:sz w:val="28"/>
              </w:rPr>
              <w:t>(</w:t>
            </w:r>
            <w:r w:rsidRPr="001A0470">
              <w:rPr>
                <w:rFonts w:eastAsia="標楷體" w:hint="eastAsia"/>
                <w:sz w:val="28"/>
              </w:rPr>
              <w:t>含外籍</w:t>
            </w:r>
            <w:r w:rsidRPr="001A0470">
              <w:rPr>
                <w:rFonts w:eastAsia="標楷體" w:hint="eastAsia"/>
                <w:sz w:val="28"/>
              </w:rPr>
              <w:t>)</w:t>
            </w:r>
          </w:p>
        </w:tc>
      </w:tr>
      <w:tr w:rsidR="00507A10" w:rsidRPr="001A0470" w:rsidTr="00E47F1E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1383" w:type="dxa"/>
            <w:vAlign w:val="center"/>
          </w:tcPr>
          <w:p w:rsidR="00507A10" w:rsidRPr="001A0470" w:rsidRDefault="00507A10" w:rsidP="00E47F1E">
            <w:pPr>
              <w:spacing w:line="350" w:lineRule="exact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1A0470">
              <w:rPr>
                <w:rFonts w:ascii="標楷體" w:eastAsia="標楷體" w:hAnsi="標楷體" w:hint="eastAsia"/>
                <w:sz w:val="28"/>
              </w:rPr>
              <w:t>承辦單位</w:t>
            </w:r>
          </w:p>
        </w:tc>
        <w:tc>
          <w:tcPr>
            <w:tcW w:w="8283" w:type="dxa"/>
            <w:vAlign w:val="center"/>
          </w:tcPr>
          <w:p w:rsidR="00507A10" w:rsidRPr="001A0470" w:rsidRDefault="00507A10" w:rsidP="00E47F1E">
            <w:pPr>
              <w:spacing w:line="320" w:lineRule="exac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1A0470">
              <w:rPr>
                <w:rFonts w:ascii="標楷體" w:eastAsia="標楷體" w:hAnsi="標楷體" w:hint="eastAsia"/>
                <w:sz w:val="28"/>
              </w:rPr>
              <w:t>人事室</w:t>
            </w:r>
          </w:p>
        </w:tc>
      </w:tr>
      <w:tr w:rsidR="00507A10" w:rsidRPr="001A0470" w:rsidTr="00E47F1E">
        <w:tblPrEx>
          <w:tblCellMar>
            <w:top w:w="0" w:type="dxa"/>
            <w:bottom w:w="0" w:type="dxa"/>
          </w:tblCellMar>
        </w:tblPrEx>
        <w:tc>
          <w:tcPr>
            <w:tcW w:w="1383" w:type="dxa"/>
            <w:vAlign w:val="center"/>
          </w:tcPr>
          <w:p w:rsidR="00507A10" w:rsidRPr="001A0470" w:rsidRDefault="00507A10" w:rsidP="00E47F1E">
            <w:pPr>
              <w:spacing w:line="350" w:lineRule="exact"/>
              <w:jc w:val="distribute"/>
              <w:rPr>
                <w:rFonts w:ascii="標楷體" w:hAnsi="標楷體"/>
                <w:sz w:val="28"/>
              </w:rPr>
            </w:pPr>
            <w:r w:rsidRPr="001A0470">
              <w:rPr>
                <w:rFonts w:ascii="標楷體" w:eastAsia="標楷體" w:hAnsi="標楷體" w:hint="eastAsia"/>
                <w:sz w:val="28"/>
              </w:rPr>
              <w:t>作業程序說明</w:t>
            </w:r>
          </w:p>
        </w:tc>
        <w:tc>
          <w:tcPr>
            <w:tcW w:w="8283" w:type="dxa"/>
          </w:tcPr>
          <w:p w:rsidR="00507A10" w:rsidRPr="001A0470" w:rsidRDefault="00507A10" w:rsidP="00E47F1E">
            <w:pPr>
              <w:pStyle w:val="af7"/>
              <w:framePr w:hSpace="0" w:wrap="auto" w:vAnchor="margin" w:hAnchor="text" w:yAlign="inline"/>
              <w:adjustRightInd w:val="0"/>
              <w:spacing w:line="440" w:lineRule="exact"/>
              <w:ind w:left="560" w:hangingChars="200" w:hanging="560"/>
              <w:rPr>
                <w:rFonts w:hint="eastAsia"/>
                <w:lang w:val="en-US" w:eastAsia="zh-TW"/>
              </w:rPr>
            </w:pPr>
            <w:r w:rsidRPr="001A0470">
              <w:rPr>
                <w:rFonts w:hint="eastAsia"/>
                <w:lang w:val="en-US" w:eastAsia="zh-TW"/>
              </w:rPr>
              <w:t>一、由校務系統產製專任研究人員續聘名冊。</w:t>
            </w:r>
          </w:p>
          <w:p w:rsidR="00507A10" w:rsidRPr="001A0470" w:rsidRDefault="00507A10" w:rsidP="00E47F1E">
            <w:pPr>
              <w:pStyle w:val="af7"/>
              <w:framePr w:hSpace="0" w:wrap="auto" w:vAnchor="margin" w:hAnchor="text" w:yAlign="inline"/>
              <w:adjustRightInd w:val="0"/>
              <w:spacing w:line="440" w:lineRule="exact"/>
              <w:ind w:left="560" w:hangingChars="200" w:hanging="560"/>
              <w:rPr>
                <w:rFonts w:hint="eastAsia"/>
                <w:lang w:val="en-US" w:eastAsia="zh-TW"/>
              </w:rPr>
            </w:pPr>
            <w:r w:rsidRPr="001A0470">
              <w:rPr>
                <w:rFonts w:hint="eastAsia"/>
                <w:lang w:val="en-US" w:eastAsia="zh-TW"/>
              </w:rPr>
              <w:t>二、函知各單位召開系級教評會審議。</w:t>
            </w:r>
          </w:p>
          <w:p w:rsidR="00645398" w:rsidRPr="001A0470" w:rsidRDefault="00507A10" w:rsidP="00645398">
            <w:pPr>
              <w:pStyle w:val="af7"/>
              <w:framePr w:hSpace="0" w:wrap="auto" w:vAnchor="margin" w:hAnchor="text" w:yAlign="inline"/>
              <w:adjustRightInd w:val="0"/>
              <w:spacing w:line="440" w:lineRule="exact"/>
              <w:ind w:left="560" w:hangingChars="200" w:hanging="560"/>
              <w:rPr>
                <w:rFonts w:hint="eastAsia"/>
                <w:lang w:val="en-US" w:eastAsia="zh-TW"/>
              </w:rPr>
            </w:pPr>
            <w:r w:rsidRPr="001A0470">
              <w:rPr>
                <w:rFonts w:hint="eastAsia"/>
                <w:lang w:val="en-US" w:eastAsia="zh-TW"/>
              </w:rPr>
              <w:t>三、</w:t>
            </w:r>
            <w:r w:rsidR="00645398" w:rsidRPr="001A0470">
              <w:rPr>
                <w:rFonts w:hint="eastAsia"/>
                <w:lang w:val="en-US" w:eastAsia="zh-TW"/>
              </w:rPr>
              <w:t>續聘名冊送院核轉，由人事室彙整簽提校教評會核備。</w:t>
            </w:r>
          </w:p>
          <w:p w:rsidR="00507A10" w:rsidRPr="001A0470" w:rsidRDefault="00507A10" w:rsidP="00E47F1E">
            <w:pPr>
              <w:pStyle w:val="af7"/>
              <w:framePr w:hSpace="0" w:wrap="auto" w:vAnchor="margin" w:hAnchor="text" w:yAlign="inline"/>
              <w:adjustRightInd w:val="0"/>
              <w:spacing w:line="440" w:lineRule="exact"/>
              <w:ind w:left="560" w:hangingChars="200" w:hanging="560"/>
              <w:rPr>
                <w:rFonts w:hint="eastAsia"/>
                <w:lang w:val="en-US" w:eastAsia="zh-TW"/>
              </w:rPr>
            </w:pPr>
            <w:r w:rsidRPr="001A0470">
              <w:rPr>
                <w:rFonts w:hint="eastAsia"/>
                <w:lang w:val="en-US" w:eastAsia="zh-TW"/>
              </w:rPr>
              <w:t>四、校教評會紀錄奉核後製發聘書。</w:t>
            </w:r>
          </w:p>
          <w:p w:rsidR="00507A10" w:rsidRPr="001A0470" w:rsidRDefault="00507A10" w:rsidP="00E47F1E">
            <w:pPr>
              <w:pStyle w:val="af7"/>
              <w:framePr w:hSpace="0" w:wrap="auto" w:vAnchor="margin" w:hAnchor="text" w:yAlign="inline"/>
              <w:adjustRightInd w:val="0"/>
              <w:spacing w:line="440" w:lineRule="exact"/>
              <w:ind w:left="560" w:hangingChars="200" w:hanging="560"/>
              <w:rPr>
                <w:lang w:val="en-US" w:eastAsia="zh-TW"/>
              </w:rPr>
            </w:pPr>
            <w:r w:rsidRPr="001A0470">
              <w:rPr>
                <w:rFonts w:hint="eastAsia"/>
                <w:lang w:val="en-US" w:eastAsia="zh-TW"/>
              </w:rPr>
              <w:t>五、將聘書送各學院轉致。</w:t>
            </w:r>
          </w:p>
        </w:tc>
      </w:tr>
      <w:tr w:rsidR="00507A10" w:rsidRPr="001A0470" w:rsidTr="00E47F1E">
        <w:tblPrEx>
          <w:tblCellMar>
            <w:top w:w="0" w:type="dxa"/>
            <w:bottom w:w="0" w:type="dxa"/>
          </w:tblCellMar>
        </w:tblPrEx>
        <w:tc>
          <w:tcPr>
            <w:tcW w:w="1383" w:type="dxa"/>
            <w:vAlign w:val="center"/>
          </w:tcPr>
          <w:p w:rsidR="00507A10" w:rsidRPr="001A0470" w:rsidRDefault="00507A10" w:rsidP="00E47F1E">
            <w:pPr>
              <w:spacing w:line="350" w:lineRule="exact"/>
              <w:jc w:val="distribute"/>
              <w:rPr>
                <w:rFonts w:hint="eastAsia"/>
                <w:sz w:val="28"/>
              </w:rPr>
            </w:pPr>
            <w:r w:rsidRPr="001A0470">
              <w:rPr>
                <w:rFonts w:ascii="標楷體" w:eastAsia="標楷體" w:hAnsi="標楷體" w:hint="eastAsia"/>
                <w:sz w:val="28"/>
              </w:rPr>
              <w:t>控制重點</w:t>
            </w:r>
          </w:p>
        </w:tc>
        <w:tc>
          <w:tcPr>
            <w:tcW w:w="8283" w:type="dxa"/>
          </w:tcPr>
          <w:p w:rsidR="00507A10" w:rsidRPr="001A0470" w:rsidRDefault="00507A10" w:rsidP="00E47F1E">
            <w:pPr>
              <w:pStyle w:val="af7"/>
              <w:framePr w:hSpace="0" w:wrap="auto" w:vAnchor="margin" w:hAnchor="text" w:yAlign="inline"/>
              <w:adjustRightInd w:val="0"/>
              <w:spacing w:line="440" w:lineRule="exact"/>
              <w:ind w:left="560" w:hangingChars="200" w:hanging="560"/>
              <w:rPr>
                <w:rFonts w:hint="eastAsia"/>
                <w:lang w:eastAsia="zh-TW"/>
              </w:rPr>
            </w:pPr>
            <w:r w:rsidRPr="001A0470">
              <w:rPr>
                <w:rFonts w:hint="eastAsia"/>
                <w:lang w:eastAsia="zh-TW"/>
              </w:rPr>
              <w:t>一、續聘名冊產製前先依個別研究人員情況(1年或2年、</w:t>
            </w:r>
            <w:r w:rsidR="00893914" w:rsidRPr="001A0470">
              <w:rPr>
                <w:rFonts w:hint="eastAsia"/>
                <w:lang w:eastAsia="zh-TW"/>
              </w:rPr>
              <w:t>限期</w:t>
            </w:r>
            <w:r w:rsidRPr="001A0470">
              <w:rPr>
                <w:rFonts w:hint="eastAsia"/>
                <w:lang w:eastAsia="zh-TW"/>
              </w:rPr>
              <w:t>升等、屆齡退休)確認聘期。</w:t>
            </w:r>
          </w:p>
          <w:p w:rsidR="00507A10" w:rsidRPr="001A0470" w:rsidRDefault="00507A10" w:rsidP="00E47F1E">
            <w:pPr>
              <w:pStyle w:val="af7"/>
              <w:framePr w:hSpace="0" w:wrap="auto" w:vAnchor="margin" w:hAnchor="text" w:yAlign="inline"/>
              <w:adjustRightInd w:val="0"/>
              <w:spacing w:line="440" w:lineRule="exact"/>
              <w:ind w:left="560" w:hangingChars="200" w:hanging="560"/>
              <w:rPr>
                <w:rFonts w:hint="eastAsia"/>
                <w:lang w:eastAsia="zh-TW"/>
              </w:rPr>
            </w:pPr>
            <w:r w:rsidRPr="001A0470">
              <w:rPr>
                <w:rFonts w:hint="eastAsia"/>
                <w:lang w:eastAsia="zh-TW"/>
              </w:rPr>
              <w:t>二、續聘</w:t>
            </w:r>
            <w:r w:rsidRPr="001A0470">
              <w:rPr>
                <w:rFonts w:hint="eastAsia"/>
              </w:rPr>
              <w:t>專任</w:t>
            </w:r>
            <w:r w:rsidRPr="001A0470">
              <w:rPr>
                <w:rFonts w:hint="eastAsia"/>
                <w:lang w:eastAsia="zh-TW"/>
              </w:rPr>
              <w:t>研究人員如為外籍人士，且須辦理工作證者，應檢具相關證件送人事室於聘期屆滿前</w:t>
            </w:r>
            <w:r w:rsidR="00645398" w:rsidRPr="001A0470">
              <w:rPr>
                <w:rFonts w:hint="eastAsia"/>
                <w:lang w:eastAsia="zh-TW"/>
              </w:rPr>
              <w:t>10日</w:t>
            </w:r>
            <w:r w:rsidRPr="001A0470">
              <w:rPr>
                <w:rFonts w:hint="eastAsia"/>
                <w:lang w:eastAsia="zh-TW"/>
              </w:rPr>
              <w:t>辦妥新聘期之工作許可。</w:t>
            </w:r>
          </w:p>
          <w:p w:rsidR="00507A10" w:rsidRPr="001A0470" w:rsidRDefault="00507A10" w:rsidP="00E47F1E">
            <w:pPr>
              <w:pStyle w:val="af7"/>
              <w:framePr w:hSpace="0" w:wrap="auto" w:vAnchor="margin" w:hAnchor="text" w:yAlign="inline"/>
              <w:adjustRightInd w:val="0"/>
              <w:spacing w:line="440" w:lineRule="exact"/>
              <w:ind w:left="560" w:hangingChars="200" w:hanging="560"/>
              <w:rPr>
                <w:rFonts w:hint="eastAsia"/>
                <w:lang w:eastAsia="zh-TW"/>
              </w:rPr>
            </w:pPr>
            <w:r w:rsidRPr="001A0470">
              <w:rPr>
                <w:rFonts w:hint="eastAsia"/>
                <w:lang w:eastAsia="zh-TW"/>
              </w:rPr>
              <w:t>三、聘書載明聘期與職級，聘期以學年（期）為單位。</w:t>
            </w:r>
          </w:p>
        </w:tc>
      </w:tr>
      <w:tr w:rsidR="00507A10" w:rsidRPr="001A0470" w:rsidTr="00E47F1E">
        <w:tblPrEx>
          <w:tblCellMar>
            <w:top w:w="0" w:type="dxa"/>
            <w:bottom w:w="0" w:type="dxa"/>
          </w:tblCellMar>
        </w:tblPrEx>
        <w:tc>
          <w:tcPr>
            <w:tcW w:w="1383" w:type="dxa"/>
            <w:vAlign w:val="center"/>
          </w:tcPr>
          <w:p w:rsidR="00507A10" w:rsidRPr="001A0470" w:rsidRDefault="00507A10" w:rsidP="00E47F1E">
            <w:pPr>
              <w:spacing w:line="350" w:lineRule="exact"/>
              <w:jc w:val="distribute"/>
              <w:rPr>
                <w:rFonts w:hint="eastAsia"/>
                <w:sz w:val="28"/>
              </w:rPr>
            </w:pPr>
            <w:r w:rsidRPr="001A0470">
              <w:rPr>
                <w:rFonts w:ascii="標楷體" w:eastAsia="標楷體" w:hAnsi="標楷體" w:hint="eastAsia"/>
                <w:sz w:val="28"/>
              </w:rPr>
              <w:t>法令依據</w:t>
            </w:r>
          </w:p>
        </w:tc>
        <w:tc>
          <w:tcPr>
            <w:tcW w:w="8283" w:type="dxa"/>
            <w:vAlign w:val="center"/>
          </w:tcPr>
          <w:p w:rsidR="004F4CDA" w:rsidRPr="001A0470" w:rsidRDefault="004F4CDA" w:rsidP="004F4CDA">
            <w:pPr>
              <w:pStyle w:val="af7"/>
              <w:framePr w:hSpace="0" w:wrap="auto" w:vAnchor="margin" w:hAnchor="text" w:yAlign="inline"/>
              <w:spacing w:line="440" w:lineRule="exact"/>
              <w:rPr>
                <w:rFonts w:ascii="Times New Roman" w:hAnsi="Times New Roman" w:hint="eastAsia"/>
                <w:szCs w:val="24"/>
                <w:lang w:eastAsia="zh-TW"/>
              </w:rPr>
            </w:pPr>
            <w:r w:rsidRPr="001A0470">
              <w:rPr>
                <w:rFonts w:ascii="Times New Roman" w:hAnsi="Times New Roman" w:hint="eastAsia"/>
                <w:szCs w:val="24"/>
                <w:lang w:eastAsia="zh-TW"/>
              </w:rPr>
              <w:t>一、大學研究人員聘任辦法</w:t>
            </w:r>
          </w:p>
          <w:p w:rsidR="00507A10" w:rsidRPr="001A0470" w:rsidRDefault="004F4CDA" w:rsidP="00E47F1E">
            <w:pPr>
              <w:pStyle w:val="af7"/>
              <w:framePr w:hSpace="0" w:wrap="auto" w:vAnchor="margin" w:hAnchor="text" w:yAlign="inline"/>
              <w:spacing w:line="440" w:lineRule="exact"/>
              <w:rPr>
                <w:rFonts w:ascii="Times New Roman" w:hAnsi="Times New Roman" w:hint="eastAsia"/>
                <w:szCs w:val="24"/>
              </w:rPr>
            </w:pPr>
            <w:r w:rsidRPr="001A0470">
              <w:rPr>
                <w:rFonts w:ascii="Times New Roman" w:hAnsi="Times New Roman" w:hint="eastAsia"/>
                <w:szCs w:val="24"/>
                <w:lang w:eastAsia="zh-TW"/>
              </w:rPr>
              <w:t>二、教</w:t>
            </w:r>
            <w:r w:rsidR="00507A10" w:rsidRPr="001A0470">
              <w:rPr>
                <w:rFonts w:ascii="Times New Roman" w:hAnsi="Times New Roman" w:hint="eastAsia"/>
                <w:szCs w:val="24"/>
              </w:rPr>
              <w:t>育人員任用條例暨教育人員任用條例施行細則</w:t>
            </w:r>
            <w:r w:rsidR="00507A10" w:rsidRPr="001A0470">
              <w:rPr>
                <w:rFonts w:ascii="Times New Roman" w:hAnsi="Times New Roman" w:hint="eastAsia"/>
                <w:szCs w:val="24"/>
              </w:rPr>
              <w:t xml:space="preserve"> </w:t>
            </w:r>
          </w:p>
        </w:tc>
      </w:tr>
      <w:tr w:rsidR="00507A10" w:rsidRPr="001A0470" w:rsidTr="00E47F1E">
        <w:tblPrEx>
          <w:tblCellMar>
            <w:top w:w="0" w:type="dxa"/>
            <w:bottom w:w="0" w:type="dxa"/>
          </w:tblCellMar>
        </w:tblPrEx>
        <w:tc>
          <w:tcPr>
            <w:tcW w:w="1383" w:type="dxa"/>
            <w:vAlign w:val="center"/>
          </w:tcPr>
          <w:p w:rsidR="00507A10" w:rsidRPr="001A0470" w:rsidRDefault="00507A10" w:rsidP="00E47F1E">
            <w:pPr>
              <w:spacing w:line="350" w:lineRule="exact"/>
              <w:jc w:val="distribute"/>
              <w:rPr>
                <w:rFonts w:hint="eastAsia"/>
                <w:sz w:val="28"/>
              </w:rPr>
            </w:pPr>
            <w:r w:rsidRPr="001A0470">
              <w:rPr>
                <w:rFonts w:ascii="標楷體" w:eastAsia="標楷體" w:hAnsi="標楷體" w:hint="eastAsia"/>
                <w:sz w:val="28"/>
              </w:rPr>
              <w:t>使用表單</w:t>
            </w:r>
          </w:p>
        </w:tc>
        <w:tc>
          <w:tcPr>
            <w:tcW w:w="8283" w:type="dxa"/>
          </w:tcPr>
          <w:p w:rsidR="00507A10" w:rsidRPr="001A0470" w:rsidRDefault="00507A10" w:rsidP="00794D69">
            <w:pPr>
              <w:pStyle w:val="af7"/>
              <w:framePr w:hSpace="0" w:wrap="auto" w:vAnchor="margin" w:hAnchor="text" w:yAlign="inline"/>
              <w:adjustRightInd w:val="0"/>
              <w:spacing w:line="320" w:lineRule="exact"/>
              <w:rPr>
                <w:rFonts w:hint="eastAsia"/>
                <w:lang w:val="en-US" w:eastAsia="zh-TW"/>
              </w:rPr>
            </w:pPr>
            <w:r w:rsidRPr="001A0470">
              <w:rPr>
                <w:rFonts w:hint="eastAsia"/>
                <w:lang w:val="en-US" w:eastAsia="zh-TW"/>
              </w:rPr>
              <w:t>續聘名冊。</w:t>
            </w:r>
          </w:p>
        </w:tc>
      </w:tr>
    </w:tbl>
    <w:p w:rsidR="00610FAE" w:rsidRPr="001A0470" w:rsidRDefault="00610FAE" w:rsidP="00610FAE">
      <w:pPr>
        <w:spacing w:line="400" w:lineRule="exact"/>
        <w:jc w:val="center"/>
        <w:rPr>
          <w:rFonts w:ascii="標楷體" w:eastAsia="標楷體" w:hAnsi="標楷體" w:hint="eastAsia"/>
          <w:b/>
          <w:bCs/>
          <w:sz w:val="28"/>
          <w:szCs w:val="28"/>
        </w:rPr>
      </w:pPr>
      <w:r w:rsidRPr="001A0470">
        <w:rPr>
          <w:rFonts w:ascii="標楷體" w:eastAsia="標楷體" w:hAnsi="標楷體"/>
          <w:noProof/>
          <w:sz w:val="28"/>
        </w:rPr>
        <w:br w:type="page"/>
      </w:r>
      <w:r w:rsidR="007B35AF" w:rsidRPr="001A0470"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國立大</w:t>
      </w:r>
      <w:r w:rsidR="00772426" w:rsidRPr="001A0470">
        <w:rPr>
          <w:rFonts w:ascii="標楷體" w:eastAsia="標楷體" w:hAnsi="標楷體" w:hint="eastAsia"/>
          <w:b/>
          <w:bCs/>
          <w:sz w:val="28"/>
          <w:szCs w:val="28"/>
        </w:rPr>
        <w:t>學</w:t>
      </w:r>
      <w:r w:rsidR="007B35AF" w:rsidRPr="001A0470">
        <w:rPr>
          <w:rFonts w:ascii="標楷體" w:eastAsia="標楷體" w:hAnsi="標楷體" w:hint="eastAsia"/>
          <w:b/>
          <w:bCs/>
          <w:sz w:val="28"/>
          <w:szCs w:val="28"/>
        </w:rPr>
        <w:t>作業流程</w:t>
      </w:r>
      <w:r w:rsidRPr="001A0470">
        <w:rPr>
          <w:rFonts w:ascii="標楷體" w:eastAsia="標楷體" w:hAnsi="標楷體" w:hint="eastAsia"/>
          <w:b/>
          <w:bCs/>
          <w:sz w:val="28"/>
          <w:szCs w:val="28"/>
        </w:rPr>
        <w:t>圖</w:t>
      </w:r>
    </w:p>
    <w:p w:rsidR="00610FAE" w:rsidRPr="001A0470" w:rsidRDefault="004845F8" w:rsidP="00610FAE">
      <w:pPr>
        <w:spacing w:line="360" w:lineRule="exact"/>
        <w:jc w:val="center"/>
        <w:rPr>
          <w:rFonts w:ascii="標楷體" w:eastAsia="標楷體" w:hAnsi="標楷體" w:hint="eastAsia"/>
          <w:bCs/>
          <w:sz w:val="28"/>
          <w:szCs w:val="28"/>
        </w:rPr>
      </w:pPr>
      <w:r w:rsidRPr="001A0470">
        <w:rPr>
          <w:rFonts w:ascii="標楷體" w:eastAsia="標楷體" w:hAnsi="標楷體"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-196215</wp:posOffset>
                </wp:positionV>
                <wp:extent cx="737235" cy="322580"/>
                <wp:effectExtent l="5715" t="6350" r="9525" b="13970"/>
                <wp:wrapNone/>
                <wp:docPr id="28" name="Text Box 3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EFD" w:rsidRPr="00C84952" w:rsidRDefault="007B35AF" w:rsidP="001F7EF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02-0</w:t>
                            </w:r>
                            <w:r w:rsidR="00B22E25">
                              <w:rPr>
                                <w:rFonts w:ascii="標楷體" w:eastAsia="標楷體" w:hAnsi="標楷體" w:hint="eastAsi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87" o:spid="_x0000_s1026" type="#_x0000_t202" style="position:absolute;left:0;text-align:left;margin-left:0;margin-top:-15.45pt;width:58.05pt;height:25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">
                <v:textbox>
                  <w:txbxContent>
                    <w:p w:rsidR="001F7EFD" w:rsidRPr="00C84952" w:rsidRDefault="007B35AF" w:rsidP="001F7EF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02-0</w:t>
                      </w:r>
                      <w:r w:rsidR="00B22E25">
                        <w:rPr>
                          <w:rFonts w:ascii="標楷體" w:eastAsia="標楷體" w:hAnsi="標楷體" w:hint="eastAsia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3D7C7B" w:rsidRPr="001A0470">
        <w:rPr>
          <w:rFonts w:ascii="標楷體" w:eastAsia="標楷體" w:hAnsi="標楷體" w:hint="eastAsia"/>
          <w:b/>
          <w:bCs/>
          <w:sz w:val="28"/>
          <w:szCs w:val="28"/>
        </w:rPr>
        <w:t>續</w:t>
      </w:r>
      <w:r w:rsidR="000F3895" w:rsidRPr="001A0470">
        <w:rPr>
          <w:rFonts w:ascii="標楷體" w:eastAsia="標楷體" w:hAnsi="標楷體" w:hint="eastAsia"/>
          <w:b/>
          <w:bCs/>
          <w:sz w:val="28"/>
          <w:szCs w:val="28"/>
        </w:rPr>
        <w:t>聘</w:t>
      </w:r>
      <w:r w:rsidR="000B4181" w:rsidRPr="001A0470">
        <w:rPr>
          <w:rFonts w:ascii="標楷體" w:eastAsia="標楷體" w:hAnsi="標楷體" w:hint="eastAsia"/>
          <w:b/>
          <w:bCs/>
          <w:sz w:val="28"/>
          <w:szCs w:val="28"/>
        </w:rPr>
        <w:t>研究人員</w:t>
      </w:r>
      <w:r w:rsidR="007B35AF" w:rsidRPr="001A0470">
        <w:rPr>
          <w:rFonts w:ascii="標楷體" w:eastAsia="標楷體" w:hAnsi="標楷體" w:hint="eastAsia"/>
          <w:b/>
          <w:bCs/>
          <w:sz w:val="28"/>
          <w:szCs w:val="28"/>
        </w:rPr>
        <w:t>(含外籍)</w:t>
      </w:r>
      <w:r w:rsidR="000F3895" w:rsidRPr="001A0470">
        <w:rPr>
          <w:rFonts w:ascii="標楷體" w:eastAsia="標楷體" w:hAnsi="標楷體" w:hint="eastAsia"/>
          <w:b/>
          <w:bCs/>
          <w:sz w:val="28"/>
          <w:szCs w:val="28"/>
        </w:rPr>
        <w:t>作業</w:t>
      </w:r>
    </w:p>
    <w:p w:rsidR="00610FAE" w:rsidRPr="001A0470" w:rsidRDefault="00610FAE" w:rsidP="00610FAE">
      <w:pPr>
        <w:spacing w:line="400" w:lineRule="exact"/>
        <w:rPr>
          <w:rFonts w:hint="eastAsia"/>
        </w:rPr>
      </w:pPr>
    </w:p>
    <w:p w:rsidR="00F96743" w:rsidRPr="001A0470" w:rsidRDefault="004845F8" w:rsidP="00610FAE">
      <w:pPr>
        <w:spacing w:line="400" w:lineRule="exact"/>
        <w:rPr>
          <w:rFonts w:hint="eastAsia"/>
        </w:rPr>
      </w:pPr>
      <w:r w:rsidRPr="001A0470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2145665</wp:posOffset>
                </wp:positionH>
                <wp:positionV relativeFrom="paragraph">
                  <wp:posOffset>190500</wp:posOffset>
                </wp:positionV>
                <wp:extent cx="2341880" cy="647065"/>
                <wp:effectExtent l="8255" t="8890" r="12065" b="10795"/>
                <wp:wrapNone/>
                <wp:docPr id="25" name="Group 40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1880" cy="647065"/>
                          <a:chOff x="5009" y="3523"/>
                          <a:chExt cx="3688" cy="1019"/>
                        </a:xfrm>
                      </wpg:grpSpPr>
                      <wps:wsp>
                        <wps:cNvPr id="26" name="Rectangle 4084"/>
                        <wps:cNvSpPr>
                          <a:spLocks noChangeArrowheads="1"/>
                        </wps:cNvSpPr>
                        <wps:spPr bwMode="auto">
                          <a:xfrm>
                            <a:off x="5012" y="3523"/>
                            <a:ext cx="3682" cy="6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7C7B" w:rsidRPr="003D7C7B" w:rsidRDefault="003D7C7B" w:rsidP="003D7C7B">
                              <w:pPr>
                                <w:spacing w:line="240" w:lineRule="exact"/>
                                <w:jc w:val="center"/>
                                <w:rPr>
                                  <w:rFonts w:hint="eastAsia"/>
                                </w:rPr>
                              </w:pPr>
                              <w:r w:rsidRPr="003D7C7B">
                                <w:rPr>
                                  <w:rFonts w:ascii="標楷體" w:eastAsia="標楷體" w:hAnsi="標楷體" w:hint="eastAsia"/>
                                </w:rPr>
                                <w:t>產製專任</w:t>
                              </w:r>
                              <w:r w:rsidR="007B1442">
                                <w:rPr>
                                  <w:rFonts w:ascii="標楷體" w:eastAsia="標楷體" w:hAnsi="標楷體" w:hint="eastAsia"/>
                                </w:rPr>
                                <w:t>研究人員</w:t>
                              </w:r>
                              <w:r w:rsidRPr="003D7C7B">
                                <w:rPr>
                                  <w:rFonts w:ascii="標楷體" w:eastAsia="標楷體" w:hAnsi="標楷體" w:hint="eastAsia"/>
                                </w:rPr>
                                <w:t>續聘名冊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4085"/>
                        <wps:cNvSpPr txBox="1">
                          <a:spLocks noChangeArrowheads="1"/>
                        </wps:cNvSpPr>
                        <wps:spPr bwMode="auto">
                          <a:xfrm>
                            <a:off x="5009" y="4145"/>
                            <a:ext cx="3688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D7C7B" w:rsidRPr="00165FB8" w:rsidRDefault="003D7C7B" w:rsidP="003D7C7B">
                              <w:pPr>
                                <w:spacing w:line="240" w:lineRule="exact"/>
                                <w:jc w:val="center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人事室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83" o:spid="_x0000_s1027" style="position:absolute;margin-left:168.95pt;margin-top:15pt;width:184.4pt;height:50.95pt;z-index:251654144" coordorigin="5009,3523" coordsize="3688,1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">
                <v:rect id="Rectangle 4084" o:spid="_x0000_s1028" style="position:absolute;left:5012;top:3523;width:3682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>
                  <v:textbox>
                    <w:txbxContent>
                      <w:p w:rsidR="003D7C7B" w:rsidRPr="003D7C7B" w:rsidRDefault="003D7C7B" w:rsidP="003D7C7B">
                        <w:pPr>
                          <w:spacing w:line="240" w:lineRule="exact"/>
                          <w:jc w:val="center"/>
                          <w:rPr>
                            <w:rFonts w:hint="eastAsia"/>
                          </w:rPr>
                        </w:pPr>
                        <w:r w:rsidRPr="003D7C7B">
                          <w:rPr>
                            <w:rFonts w:ascii="標楷體" w:eastAsia="標楷體" w:hAnsi="標楷體" w:hint="eastAsia"/>
                          </w:rPr>
                          <w:t>產製專任</w:t>
                        </w:r>
                        <w:r w:rsidR="007B1442">
                          <w:rPr>
                            <w:rFonts w:ascii="標楷體" w:eastAsia="標楷體" w:hAnsi="標楷體" w:hint="eastAsia"/>
                          </w:rPr>
                          <w:t>研究人員</w:t>
                        </w:r>
                        <w:r w:rsidRPr="003D7C7B">
                          <w:rPr>
                            <w:rFonts w:ascii="標楷體" w:eastAsia="標楷體" w:hAnsi="標楷體" w:hint="eastAsia"/>
                          </w:rPr>
                          <w:t>續聘名冊</w:t>
                        </w:r>
                      </w:p>
                    </w:txbxContent>
                  </v:textbox>
                </v:rect>
                <v:shape id="Text Box 4085" o:spid="_x0000_s1029" type="#_x0000_t202" style="position:absolute;left:5009;top:4145;width:368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:rsidR="003D7C7B" w:rsidRPr="00165FB8" w:rsidRDefault="003D7C7B" w:rsidP="003D7C7B">
                        <w:pPr>
                          <w:spacing w:line="240" w:lineRule="exact"/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人事室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96743" w:rsidRPr="001A0470" w:rsidRDefault="004845F8" w:rsidP="00610FAE">
      <w:pPr>
        <w:spacing w:line="400" w:lineRule="exact"/>
        <w:rPr>
          <w:rFonts w:hint="eastAsia"/>
        </w:rPr>
      </w:pPr>
      <w:r w:rsidRPr="001A0470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12065</wp:posOffset>
                </wp:positionV>
                <wp:extent cx="1577340" cy="571500"/>
                <wp:effectExtent l="13970" t="8255" r="8890" b="10795"/>
                <wp:wrapNone/>
                <wp:docPr id="22" name="Group 4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7340" cy="571500"/>
                          <a:chOff x="2423" y="3642"/>
                          <a:chExt cx="2484" cy="900"/>
                        </a:xfrm>
                      </wpg:grpSpPr>
                      <wps:wsp>
                        <wps:cNvPr id="23" name="Line 4081"/>
                        <wps:cNvCnPr>
                          <a:cxnSpLocks noChangeShapeType="1"/>
                        </wps:cNvCnPr>
                        <wps:spPr bwMode="auto">
                          <a:xfrm flipV="1">
                            <a:off x="4315" y="4131"/>
                            <a:ext cx="592" cy="7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4082"/>
                        <wps:cNvSpPr>
                          <a:spLocks noChangeArrowheads="1"/>
                        </wps:cNvSpPr>
                        <wps:spPr bwMode="auto">
                          <a:xfrm>
                            <a:off x="2423" y="3642"/>
                            <a:ext cx="1892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7C7B" w:rsidRPr="00640B84" w:rsidRDefault="003D7C7B" w:rsidP="003D7C7B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3D7C7B">
                                <w:rPr>
                                  <w:rFonts w:ascii="標楷體" w:eastAsia="標楷體" w:hAnsi="標楷體" w:hint="eastAsia"/>
                                </w:rPr>
                                <w:t>產製前依個別</w:t>
                              </w:r>
                              <w:r w:rsidR="00BD6FDA">
                                <w:rPr>
                                  <w:rFonts w:ascii="標楷體" w:eastAsia="標楷體" w:hAnsi="標楷體" w:hint="eastAsia"/>
                                </w:rPr>
                                <w:t>人員</w:t>
                              </w:r>
                              <w:r w:rsidRPr="003D7C7B">
                                <w:rPr>
                                  <w:rFonts w:ascii="標楷體" w:eastAsia="標楷體" w:hAnsi="標楷體" w:hint="eastAsia"/>
                                </w:rPr>
                                <w:t>情況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確認聘期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80" o:spid="_x0000_s1030" style="position:absolute;margin-left:44.9pt;margin-top:.95pt;width:124.2pt;height:45pt;z-index:251653120" coordorigin="2423,3642" coordsize="248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">
                <v:line id="Line 4081" o:spid="_x0000_s1031" style="position:absolute;flip:y;visibility:visible;mso-wrap-style:square" from="4315,4131" to="4907,4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" strokeweight="1.25pt">
                  <v:stroke dashstyle="dash"/>
                </v:line>
                <v:rect id="Rectangle 4082" o:spid="_x0000_s1032" style="position:absolute;left:2423;top:3642;width:1892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" strokeweight="1pt">
                  <v:stroke dashstyle="dash"/>
                  <v:textbox>
                    <w:txbxContent>
                      <w:p w:rsidR="003D7C7B" w:rsidRPr="00640B84" w:rsidRDefault="003D7C7B" w:rsidP="003D7C7B">
                        <w:pPr>
                          <w:spacing w:line="240" w:lineRule="exact"/>
                          <w:rPr>
                            <w:rFonts w:ascii="標楷體" w:eastAsia="標楷體" w:hAnsi="標楷體"/>
                          </w:rPr>
                        </w:pPr>
                        <w:r w:rsidRPr="003D7C7B">
                          <w:rPr>
                            <w:rFonts w:ascii="標楷體" w:eastAsia="標楷體" w:hAnsi="標楷體" w:hint="eastAsia"/>
                          </w:rPr>
                          <w:t>產製前依個別</w:t>
                        </w:r>
                        <w:r w:rsidR="00BD6FDA">
                          <w:rPr>
                            <w:rFonts w:ascii="標楷體" w:eastAsia="標楷體" w:hAnsi="標楷體" w:hint="eastAsia"/>
                          </w:rPr>
                          <w:t>人員</w:t>
                        </w:r>
                        <w:r w:rsidRPr="003D7C7B">
                          <w:rPr>
                            <w:rFonts w:ascii="標楷體" w:eastAsia="標楷體" w:hAnsi="標楷體" w:hint="eastAsia"/>
                          </w:rPr>
                          <w:t>情況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確認聘期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96743" w:rsidRPr="001A0470" w:rsidRDefault="00F96743" w:rsidP="00610FAE">
      <w:pPr>
        <w:spacing w:line="400" w:lineRule="exact"/>
        <w:rPr>
          <w:rFonts w:hint="eastAsia"/>
        </w:rPr>
      </w:pPr>
    </w:p>
    <w:p w:rsidR="00BD6FDA" w:rsidRPr="001A0470" w:rsidRDefault="004845F8" w:rsidP="00610FAE">
      <w:pPr>
        <w:spacing w:line="400" w:lineRule="exact"/>
        <w:rPr>
          <w:rFonts w:hint="eastAsia"/>
        </w:rPr>
      </w:pPr>
      <w:r w:rsidRPr="001A047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75565</wp:posOffset>
                </wp:positionV>
                <wp:extent cx="0" cy="516890"/>
                <wp:effectExtent l="54610" t="8255" r="59690" b="17780"/>
                <wp:wrapNone/>
                <wp:docPr id="21" name="AutoShape 4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6890"/>
                        </a:xfrm>
                        <a:prstGeom prst="straightConnector1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E4E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00" o:spid="_x0000_s1026" type="#_x0000_t32" style="position:absolute;margin-left:261.1pt;margin-top:5.95pt;width:0;height:4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" strokeweight=".8pt">
                <v:stroke endarrow="block"/>
              </v:shape>
            </w:pict>
          </mc:Fallback>
        </mc:AlternateContent>
      </w:r>
    </w:p>
    <w:p w:rsidR="00F96743" w:rsidRPr="001A0470" w:rsidRDefault="00F96743" w:rsidP="00610FAE">
      <w:pPr>
        <w:spacing w:line="400" w:lineRule="exact"/>
        <w:rPr>
          <w:rFonts w:hint="eastAsia"/>
        </w:rPr>
      </w:pPr>
    </w:p>
    <w:p w:rsidR="00F96743" w:rsidRPr="001A0470" w:rsidRDefault="004845F8" w:rsidP="00610FAE">
      <w:pPr>
        <w:spacing w:line="400" w:lineRule="exact"/>
        <w:rPr>
          <w:rFonts w:hint="eastAsia"/>
        </w:rPr>
      </w:pPr>
      <w:r w:rsidRPr="001A0470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8890</wp:posOffset>
                </wp:positionV>
                <wp:extent cx="1577340" cy="617220"/>
                <wp:effectExtent l="13970" t="11430" r="8890" b="9525"/>
                <wp:wrapNone/>
                <wp:docPr id="18" name="Group 40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7340" cy="617220"/>
                          <a:chOff x="2423" y="4837"/>
                          <a:chExt cx="2484" cy="972"/>
                        </a:xfrm>
                      </wpg:grpSpPr>
                      <wps:wsp>
                        <wps:cNvPr id="19" name="Line 4091"/>
                        <wps:cNvCnPr>
                          <a:cxnSpLocks noChangeShapeType="1"/>
                        </wps:cNvCnPr>
                        <wps:spPr bwMode="auto">
                          <a:xfrm flipV="1">
                            <a:off x="4315" y="5282"/>
                            <a:ext cx="592" cy="7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4092"/>
                        <wps:cNvSpPr>
                          <a:spLocks noChangeArrowheads="1"/>
                        </wps:cNvSpPr>
                        <wps:spPr bwMode="auto">
                          <a:xfrm>
                            <a:off x="2423" y="4837"/>
                            <a:ext cx="1892" cy="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7C7B" w:rsidRPr="00640B84" w:rsidRDefault="00B5682D" w:rsidP="003D7C7B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Cs/>
                                </w:rPr>
                                <w:t>再次確認續聘名冊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90" o:spid="_x0000_s1033" style="position:absolute;margin-left:44.9pt;margin-top:.7pt;width:124.2pt;height:48.6pt;z-index:251658240" coordorigin="2423,4837" coordsize="2484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">
                <v:line id="Line 4091" o:spid="_x0000_s1034" style="position:absolute;flip:y;visibility:visible;mso-wrap-style:square" from="4315,5282" to="4907,5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" strokeweight="1.25pt">
                  <v:stroke dashstyle="dash"/>
                </v:line>
                <v:rect id="Rectangle 4092" o:spid="_x0000_s1035" style="position:absolute;left:2423;top:4837;width:1892;height: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" strokeweight="1pt">
                  <v:stroke dashstyle="dash"/>
                  <v:textbox>
                    <w:txbxContent>
                      <w:p w:rsidR="003D7C7B" w:rsidRPr="00640B84" w:rsidRDefault="00B5682D" w:rsidP="003D7C7B">
                        <w:pPr>
                          <w:spacing w:line="24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Cs/>
                          </w:rPr>
                          <w:t>再次確認續聘名冊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1A047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2145665</wp:posOffset>
                </wp:positionH>
                <wp:positionV relativeFrom="paragraph">
                  <wp:posOffset>84455</wp:posOffset>
                </wp:positionV>
                <wp:extent cx="2339975" cy="436880"/>
                <wp:effectExtent l="8255" t="10795" r="13970" b="9525"/>
                <wp:wrapNone/>
                <wp:docPr id="17" name="Rectangle 40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C7B" w:rsidRPr="00B5682D" w:rsidRDefault="00B5682D" w:rsidP="00414763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B5682D">
                              <w:rPr>
                                <w:rFonts w:ascii="標楷體" w:eastAsia="標楷體" w:hAnsi="標楷體" w:hint="eastAsia"/>
                              </w:rPr>
                              <w:t>函知各單位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召開系級教評會審議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77" o:spid="_x0000_s1036" style="position:absolute;margin-left:168.95pt;margin-top:6.65pt;width:184.25pt;height:3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">
                <v:textbox>
                  <w:txbxContent>
                    <w:p w:rsidR="003D7C7B" w:rsidRPr="00B5682D" w:rsidRDefault="00B5682D" w:rsidP="00414763">
                      <w:pPr>
                        <w:spacing w:line="360" w:lineRule="auto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B5682D">
                        <w:rPr>
                          <w:rFonts w:ascii="標楷體" w:eastAsia="標楷體" w:hAnsi="標楷體" w:hint="eastAsia"/>
                        </w:rPr>
                        <w:t>函知各單位</w:t>
                      </w:r>
                      <w:r>
                        <w:rPr>
                          <w:rFonts w:ascii="標楷體" w:eastAsia="標楷體" w:hAnsi="標楷體" w:hint="eastAsia"/>
                        </w:rPr>
                        <w:t>召開系級教評會審議</w:t>
                      </w:r>
                    </w:p>
                  </w:txbxContent>
                </v:textbox>
              </v:rect>
            </w:pict>
          </mc:Fallback>
        </mc:AlternateContent>
      </w:r>
    </w:p>
    <w:p w:rsidR="00F96743" w:rsidRPr="001A0470" w:rsidRDefault="00F96743" w:rsidP="00610FAE">
      <w:pPr>
        <w:spacing w:line="400" w:lineRule="exact"/>
        <w:rPr>
          <w:rFonts w:hint="eastAsia"/>
        </w:rPr>
      </w:pPr>
    </w:p>
    <w:p w:rsidR="00F96743" w:rsidRPr="001A0470" w:rsidRDefault="004845F8" w:rsidP="00610FAE">
      <w:pPr>
        <w:spacing w:line="400" w:lineRule="exact"/>
        <w:rPr>
          <w:rFonts w:hint="eastAsia"/>
        </w:rPr>
      </w:pPr>
      <w:r w:rsidRPr="001A047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3317875</wp:posOffset>
                </wp:positionH>
                <wp:positionV relativeFrom="paragraph">
                  <wp:posOffset>60325</wp:posOffset>
                </wp:positionV>
                <wp:extent cx="0" cy="466090"/>
                <wp:effectExtent l="56515" t="8890" r="57785" b="20320"/>
                <wp:wrapNone/>
                <wp:docPr id="16" name="AutoShape 4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090"/>
                        </a:xfrm>
                        <a:prstGeom prst="straightConnector1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5D22F" id="AutoShape 4101" o:spid="_x0000_s1026" type="#_x0000_t32" style="position:absolute;margin-left:261.25pt;margin-top:4.75pt;width:0;height:3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" strokeweight=".8pt">
                <v:stroke endarrow="block"/>
              </v:shape>
            </w:pict>
          </mc:Fallback>
        </mc:AlternateContent>
      </w:r>
    </w:p>
    <w:p w:rsidR="00BD6FDA" w:rsidRPr="001A0470" w:rsidRDefault="00BD6FDA" w:rsidP="00610FAE">
      <w:pPr>
        <w:spacing w:line="400" w:lineRule="exact"/>
        <w:rPr>
          <w:rFonts w:hint="eastAsia"/>
        </w:rPr>
      </w:pPr>
    </w:p>
    <w:p w:rsidR="00F96743" w:rsidRPr="001A0470" w:rsidRDefault="004845F8" w:rsidP="00610FAE">
      <w:pPr>
        <w:spacing w:line="400" w:lineRule="exact"/>
        <w:rPr>
          <w:rFonts w:hint="eastAsia"/>
        </w:rPr>
      </w:pPr>
      <w:r w:rsidRPr="001A047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2145665</wp:posOffset>
                </wp:positionH>
                <wp:positionV relativeFrom="paragraph">
                  <wp:posOffset>18415</wp:posOffset>
                </wp:positionV>
                <wp:extent cx="2339975" cy="360045"/>
                <wp:effectExtent l="8255" t="8255" r="13970" b="12700"/>
                <wp:wrapNone/>
                <wp:docPr id="15" name="Rectangle 40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FA6" w:rsidRPr="00412AF3" w:rsidRDefault="00A60FA6" w:rsidP="00414763">
                            <w:pPr>
                              <w:adjustRightInd w:val="0"/>
                              <w:snapToGrid w:val="0"/>
                              <w:spacing w:line="360" w:lineRule="auto"/>
                              <w:jc w:val="center"/>
                            </w:pPr>
                            <w:r w:rsidRPr="00412AF3">
                              <w:rPr>
                                <w:rFonts w:ascii="標楷體" w:eastAsia="標楷體" w:hAnsi="標楷體" w:hint="eastAsia"/>
                              </w:rPr>
                              <w:t>續聘名冊送院核轉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送人事室彙整</w:t>
                            </w:r>
                          </w:p>
                          <w:p w:rsidR="003D7C7B" w:rsidRPr="00A60FA6" w:rsidRDefault="003D7C7B" w:rsidP="00A60F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78" o:spid="_x0000_s1037" style="position:absolute;margin-left:168.95pt;margin-top:1.45pt;width:184.25pt;height:28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">
                <v:textbox>
                  <w:txbxContent>
                    <w:p w:rsidR="00A60FA6" w:rsidRPr="00412AF3" w:rsidRDefault="00A60FA6" w:rsidP="00414763">
                      <w:pPr>
                        <w:adjustRightInd w:val="0"/>
                        <w:snapToGrid w:val="0"/>
                        <w:spacing w:line="360" w:lineRule="auto"/>
                        <w:jc w:val="center"/>
                      </w:pPr>
                      <w:r w:rsidRPr="00412AF3">
                        <w:rPr>
                          <w:rFonts w:ascii="標楷體" w:eastAsia="標楷體" w:hAnsi="標楷體" w:hint="eastAsia"/>
                        </w:rPr>
                        <w:t>續聘名冊送院核轉</w:t>
                      </w:r>
                      <w:r>
                        <w:rPr>
                          <w:rFonts w:ascii="標楷體" w:eastAsia="標楷體" w:hAnsi="標楷體" w:hint="eastAsia"/>
                        </w:rPr>
                        <w:t>送人事室彙整</w:t>
                      </w:r>
                    </w:p>
                    <w:p w:rsidR="003D7C7B" w:rsidRPr="00A60FA6" w:rsidRDefault="003D7C7B" w:rsidP="00A60FA6"/>
                  </w:txbxContent>
                </v:textbox>
              </v:rect>
            </w:pict>
          </mc:Fallback>
        </mc:AlternateContent>
      </w:r>
    </w:p>
    <w:p w:rsidR="00BD6FDA" w:rsidRPr="001A0470" w:rsidRDefault="004845F8" w:rsidP="00610FAE">
      <w:pPr>
        <w:spacing w:line="400" w:lineRule="exact"/>
        <w:rPr>
          <w:rFonts w:hint="eastAsia"/>
        </w:rPr>
      </w:pPr>
      <w:r w:rsidRPr="001A047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187325</wp:posOffset>
                </wp:positionV>
                <wp:extent cx="0" cy="450850"/>
                <wp:effectExtent l="54610" t="12065" r="59690" b="22860"/>
                <wp:wrapNone/>
                <wp:docPr id="14" name="AutoShape 4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850"/>
                        </a:xfrm>
                        <a:prstGeom prst="straightConnector1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B1CC5" id="AutoShape 4102" o:spid="_x0000_s1026" type="#_x0000_t32" style="position:absolute;margin-left:261.1pt;margin-top:14.75pt;width:0;height:3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" strokeweight=".8pt">
                <v:stroke endarrow="block"/>
              </v:shape>
            </w:pict>
          </mc:Fallback>
        </mc:AlternateContent>
      </w:r>
    </w:p>
    <w:p w:rsidR="00F96743" w:rsidRPr="001A0470" w:rsidRDefault="00F96743" w:rsidP="00610FAE">
      <w:pPr>
        <w:spacing w:line="400" w:lineRule="exact"/>
        <w:rPr>
          <w:rFonts w:hint="eastAsia"/>
        </w:rPr>
      </w:pPr>
    </w:p>
    <w:p w:rsidR="00F96743" w:rsidRPr="001A0470" w:rsidRDefault="004845F8" w:rsidP="00610FAE">
      <w:pPr>
        <w:spacing w:line="400" w:lineRule="exact"/>
        <w:rPr>
          <w:rFonts w:hint="eastAsia"/>
        </w:rPr>
      </w:pPr>
      <w:r w:rsidRPr="001A047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2145665</wp:posOffset>
                </wp:positionH>
                <wp:positionV relativeFrom="paragraph">
                  <wp:posOffset>130175</wp:posOffset>
                </wp:positionV>
                <wp:extent cx="2339975" cy="454660"/>
                <wp:effectExtent l="8255" t="5715" r="13970" b="6350"/>
                <wp:wrapNone/>
                <wp:docPr id="13" name="Rectangle 4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C7B" w:rsidRPr="00B5682D" w:rsidRDefault="00A60FA6" w:rsidP="00414763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提</w:t>
                            </w:r>
                            <w:r w:rsidR="00B5682D" w:rsidRPr="00B5682D">
                              <w:rPr>
                                <w:rFonts w:ascii="標楷體" w:eastAsia="標楷體" w:hAnsi="標楷體" w:hint="eastAsia"/>
                              </w:rPr>
                              <w:t>校教評會核備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79" o:spid="_x0000_s1038" style="position:absolute;margin-left:168.95pt;margin-top:10.25pt;width:184.25pt;height:35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">
                <v:textbox>
                  <w:txbxContent>
                    <w:p w:rsidR="003D7C7B" w:rsidRPr="00B5682D" w:rsidRDefault="00A60FA6" w:rsidP="00414763">
                      <w:pPr>
                        <w:spacing w:line="360" w:lineRule="auto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提</w:t>
                      </w:r>
                      <w:r w:rsidR="00B5682D" w:rsidRPr="00B5682D">
                        <w:rPr>
                          <w:rFonts w:ascii="標楷體" w:eastAsia="標楷體" w:hAnsi="標楷體" w:hint="eastAsia"/>
                        </w:rPr>
                        <w:t>校教評會核備</w:t>
                      </w:r>
                    </w:p>
                  </w:txbxContent>
                </v:textbox>
              </v:rect>
            </w:pict>
          </mc:Fallback>
        </mc:AlternateContent>
      </w:r>
    </w:p>
    <w:p w:rsidR="00F96743" w:rsidRPr="001A0470" w:rsidRDefault="00F96743" w:rsidP="00610FAE">
      <w:pPr>
        <w:spacing w:line="400" w:lineRule="exact"/>
        <w:rPr>
          <w:rFonts w:hint="eastAsia"/>
        </w:rPr>
      </w:pPr>
    </w:p>
    <w:p w:rsidR="00BD6FDA" w:rsidRPr="001A0470" w:rsidRDefault="004845F8" w:rsidP="00610FAE">
      <w:pPr>
        <w:spacing w:line="400" w:lineRule="exact"/>
        <w:rPr>
          <w:rFonts w:hint="eastAsia"/>
        </w:rPr>
      </w:pPr>
      <w:r w:rsidRPr="001A047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120015</wp:posOffset>
                </wp:positionV>
                <wp:extent cx="1905" cy="503555"/>
                <wp:effectExtent l="54610" t="8255" r="57785" b="21590"/>
                <wp:wrapNone/>
                <wp:docPr id="12" name="AutoShape 4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503555"/>
                        </a:xfrm>
                        <a:prstGeom prst="straightConnector1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28B50" id="AutoShape 4103" o:spid="_x0000_s1026" type="#_x0000_t32" style="position:absolute;margin-left:261.1pt;margin-top:9.45pt;width:.15pt;height:3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" strokeweight=".8pt">
                <v:stroke endarrow="block"/>
              </v:shape>
            </w:pict>
          </mc:Fallback>
        </mc:AlternateContent>
      </w:r>
    </w:p>
    <w:p w:rsidR="00F96743" w:rsidRPr="001A0470" w:rsidRDefault="004845F8" w:rsidP="00610FAE">
      <w:pPr>
        <w:spacing w:line="400" w:lineRule="exact"/>
        <w:rPr>
          <w:rFonts w:hint="eastAsia"/>
        </w:rPr>
      </w:pPr>
      <w:r w:rsidRPr="001A0470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201295</wp:posOffset>
                </wp:positionV>
                <wp:extent cx="1576705" cy="579120"/>
                <wp:effectExtent l="10795" t="10160" r="12700" b="10795"/>
                <wp:wrapNone/>
                <wp:docPr id="9" name="Group 4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6705" cy="579120"/>
                          <a:chOff x="2407" y="9310"/>
                          <a:chExt cx="2483" cy="912"/>
                        </a:xfrm>
                      </wpg:grpSpPr>
                      <wps:wsp>
                        <wps:cNvPr id="10" name="Line 4094"/>
                        <wps:cNvCnPr>
                          <a:cxnSpLocks noChangeShapeType="1"/>
                        </wps:cNvCnPr>
                        <wps:spPr bwMode="auto">
                          <a:xfrm flipV="1">
                            <a:off x="4298" y="9789"/>
                            <a:ext cx="592" cy="7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4095"/>
                        <wps:cNvSpPr>
                          <a:spLocks noChangeArrowheads="1"/>
                        </wps:cNvSpPr>
                        <wps:spPr bwMode="auto">
                          <a:xfrm>
                            <a:off x="2407" y="9310"/>
                            <a:ext cx="1891" cy="9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7C7B" w:rsidRPr="00B5682D" w:rsidRDefault="00B5682D" w:rsidP="00B5682D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B5682D">
                                <w:rPr>
                                  <w:rFonts w:ascii="標楷體" w:eastAsia="標楷體" w:hAnsi="標楷體" w:hint="eastAsia"/>
                                </w:rPr>
                                <w:t>按續聘名冊核對聘書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93" o:spid="_x0000_s1039" style="position:absolute;margin-left:44.65pt;margin-top:15.85pt;width:124.15pt;height:45.6pt;z-index:251659264" coordorigin="2407,9310" coordsize="2483,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">
                <v:line id="Line 4094" o:spid="_x0000_s1040" style="position:absolute;flip:y;visibility:visible;mso-wrap-style:square" from="4298,9789" to="4890,9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" strokeweight="1.25pt">
                  <v:stroke dashstyle="dash"/>
                </v:line>
                <v:rect id="Rectangle 4095" o:spid="_x0000_s1041" style="position:absolute;left:2407;top:9310;width:1891;height: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" strokeweight="1pt">
                  <v:stroke dashstyle="dash"/>
                  <v:textbox>
                    <w:txbxContent>
                      <w:p w:rsidR="003D7C7B" w:rsidRPr="00B5682D" w:rsidRDefault="00B5682D" w:rsidP="00B5682D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B5682D">
                          <w:rPr>
                            <w:rFonts w:ascii="標楷體" w:eastAsia="標楷體" w:hAnsi="標楷體" w:hint="eastAsia"/>
                          </w:rPr>
                          <w:t>按續聘名冊核對聘書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96743" w:rsidRPr="001A0470" w:rsidRDefault="004845F8" w:rsidP="00610FAE">
      <w:pPr>
        <w:spacing w:line="400" w:lineRule="exact"/>
        <w:rPr>
          <w:rFonts w:hint="eastAsia"/>
        </w:rPr>
      </w:pPr>
      <w:r w:rsidRPr="001A047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115570</wp:posOffset>
                </wp:positionV>
                <wp:extent cx="2339975" cy="360045"/>
                <wp:effectExtent l="10160" t="6985" r="12065" b="13970"/>
                <wp:wrapNone/>
                <wp:docPr id="8" name="Rectangle 4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C7B" w:rsidRPr="00B5682D" w:rsidRDefault="00B5682D" w:rsidP="00414763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B5682D">
                              <w:rPr>
                                <w:rFonts w:ascii="標楷體" w:eastAsia="標楷體" w:hAnsi="標楷體" w:hint="eastAsia"/>
                              </w:rPr>
                              <w:t>製發聘書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86" o:spid="_x0000_s1042" style="position:absolute;margin-left:169.1pt;margin-top:9.1pt;width:184.25pt;height:28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">
                <v:textbox>
                  <w:txbxContent>
                    <w:p w:rsidR="003D7C7B" w:rsidRPr="00B5682D" w:rsidRDefault="00B5682D" w:rsidP="00414763">
                      <w:pPr>
                        <w:spacing w:line="360" w:lineRule="auto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B5682D">
                        <w:rPr>
                          <w:rFonts w:ascii="標楷體" w:eastAsia="標楷體" w:hAnsi="標楷體" w:hint="eastAsia"/>
                        </w:rPr>
                        <w:t>製發聘書</w:t>
                      </w:r>
                    </w:p>
                  </w:txbxContent>
                </v:textbox>
              </v:rect>
            </w:pict>
          </mc:Fallback>
        </mc:AlternateContent>
      </w:r>
    </w:p>
    <w:p w:rsidR="00F96743" w:rsidRPr="001A0470" w:rsidRDefault="004845F8" w:rsidP="00610FAE">
      <w:pPr>
        <w:spacing w:line="400" w:lineRule="exact"/>
        <w:rPr>
          <w:rFonts w:hint="eastAsia"/>
        </w:rPr>
      </w:pPr>
      <w:r w:rsidRPr="001A047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3317875</wp:posOffset>
                </wp:positionH>
                <wp:positionV relativeFrom="paragraph">
                  <wp:posOffset>221615</wp:posOffset>
                </wp:positionV>
                <wp:extent cx="0" cy="538480"/>
                <wp:effectExtent l="56515" t="5080" r="57785" b="18415"/>
                <wp:wrapNone/>
                <wp:docPr id="7" name="AutoShape 4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8480"/>
                        </a:xfrm>
                        <a:prstGeom prst="straightConnector1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C1AA6" id="AutoShape 4104" o:spid="_x0000_s1026" type="#_x0000_t32" style="position:absolute;margin-left:261.25pt;margin-top:17.45pt;width:0;height:4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" strokeweight=".8pt">
                <v:stroke endarrow="block"/>
              </v:shape>
            </w:pict>
          </mc:Fallback>
        </mc:AlternateContent>
      </w:r>
    </w:p>
    <w:p w:rsidR="00BD6FDA" w:rsidRPr="001A0470" w:rsidRDefault="00BD6FDA" w:rsidP="00610FAE">
      <w:pPr>
        <w:spacing w:line="400" w:lineRule="exact"/>
        <w:rPr>
          <w:rFonts w:hint="eastAsia"/>
        </w:rPr>
      </w:pPr>
    </w:p>
    <w:p w:rsidR="00F96743" w:rsidRPr="001A0470" w:rsidRDefault="004845F8" w:rsidP="00610FAE">
      <w:pPr>
        <w:spacing w:line="400" w:lineRule="exact"/>
        <w:rPr>
          <w:rFonts w:hint="eastAsia"/>
        </w:rPr>
      </w:pPr>
      <w:r w:rsidRPr="001A0470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170815</wp:posOffset>
                </wp:positionV>
                <wp:extent cx="1576705" cy="665480"/>
                <wp:effectExtent l="10795" t="14605" r="12700" b="15240"/>
                <wp:wrapNone/>
                <wp:docPr id="4" name="Group 4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6705" cy="665480"/>
                          <a:chOff x="2407" y="9310"/>
                          <a:chExt cx="2483" cy="912"/>
                        </a:xfrm>
                      </wpg:grpSpPr>
                      <wps:wsp>
                        <wps:cNvPr id="5" name="Line 4115"/>
                        <wps:cNvCnPr>
                          <a:cxnSpLocks noChangeShapeType="1"/>
                        </wps:cNvCnPr>
                        <wps:spPr bwMode="auto">
                          <a:xfrm flipV="1">
                            <a:off x="4298" y="9789"/>
                            <a:ext cx="592" cy="7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4116"/>
                        <wps:cNvSpPr>
                          <a:spLocks noChangeArrowheads="1"/>
                        </wps:cNvSpPr>
                        <wps:spPr bwMode="auto">
                          <a:xfrm>
                            <a:off x="2407" y="9310"/>
                            <a:ext cx="1891" cy="9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D6FDA" w:rsidRPr="00BD6FDA" w:rsidRDefault="00BD6FDA" w:rsidP="00BD6FDA">
                              <w:pPr>
                                <w:adjustRightInd w:val="0"/>
                                <w:snapToGrid w:val="0"/>
                                <w:spacing w:line="280" w:lineRule="exact"/>
                                <w:rPr>
                                  <w:rFonts w:ascii="標楷體" w:eastAsia="標楷體" w:hAnsi="標楷體"/>
                                  <w:spacing w:val="-20"/>
                                </w:rPr>
                              </w:pPr>
                              <w:r w:rsidRPr="0090482A">
                                <w:rPr>
                                  <w:rFonts w:ascii="標楷體" w:eastAsia="標楷體" w:hAnsi="標楷體" w:hint="eastAsia"/>
                                  <w:spacing w:val="-22"/>
                                </w:rPr>
                                <w:t>外籍人員於聘期屆滿前</w:t>
                              </w:r>
                              <w:r w:rsidR="00645398" w:rsidRPr="0090482A">
                                <w:rPr>
                                  <w:rFonts w:ascii="標楷體" w:eastAsia="標楷體" w:hAnsi="標楷體" w:hint="eastAsia"/>
                                  <w:spacing w:val="-22"/>
                                </w:rPr>
                                <w:t>10日</w:t>
                              </w:r>
                              <w:r w:rsidRPr="0090482A">
                                <w:rPr>
                                  <w:rFonts w:ascii="標楷體" w:eastAsia="標楷體" w:hAnsi="標楷體" w:hint="eastAsia"/>
                                  <w:spacing w:val="-22"/>
                                </w:rPr>
                                <w:t>須辦妥新聘期工作許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pacing w:val="-20"/>
                                </w:rPr>
                                <w:t>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14" o:spid="_x0000_s1043" style="position:absolute;margin-left:44.65pt;margin-top:13.45pt;width:124.15pt;height:52.4pt;z-index:251666432" coordorigin="2407,9310" coordsize="2483,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">
                <v:line id="Line 4115" o:spid="_x0000_s1044" style="position:absolute;flip:y;visibility:visible;mso-wrap-style:square" from="4298,9789" to="4890,9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" strokeweight="1.25pt">
                  <v:stroke dashstyle="dash"/>
                </v:line>
                <v:rect id="Rectangle 4116" o:spid="_x0000_s1045" style="position:absolute;left:2407;top:9310;width:1891;height: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" strokeweight="1pt">
                  <v:stroke dashstyle="dash"/>
                  <v:textbox>
                    <w:txbxContent>
                      <w:p w:rsidR="00BD6FDA" w:rsidRPr="00BD6FDA" w:rsidRDefault="00BD6FDA" w:rsidP="00BD6FDA">
                        <w:pPr>
                          <w:adjustRightInd w:val="0"/>
                          <w:snapToGrid w:val="0"/>
                          <w:spacing w:line="280" w:lineRule="exact"/>
                          <w:rPr>
                            <w:rFonts w:ascii="標楷體" w:eastAsia="標楷體" w:hAnsi="標楷體"/>
                            <w:spacing w:val="-20"/>
                          </w:rPr>
                        </w:pPr>
                        <w:r w:rsidRPr="0090482A">
                          <w:rPr>
                            <w:rFonts w:ascii="標楷體" w:eastAsia="標楷體" w:hAnsi="標楷體" w:hint="eastAsia"/>
                            <w:spacing w:val="-22"/>
                          </w:rPr>
                          <w:t>外籍人員於聘期屆滿前</w:t>
                        </w:r>
                        <w:r w:rsidR="00645398" w:rsidRPr="0090482A">
                          <w:rPr>
                            <w:rFonts w:ascii="標楷體" w:eastAsia="標楷體" w:hAnsi="標楷體" w:hint="eastAsia"/>
                            <w:spacing w:val="-22"/>
                          </w:rPr>
                          <w:t>10日</w:t>
                        </w:r>
                        <w:r w:rsidRPr="0090482A">
                          <w:rPr>
                            <w:rFonts w:ascii="標楷體" w:eastAsia="標楷體" w:hAnsi="標楷體" w:hint="eastAsia"/>
                            <w:spacing w:val="-22"/>
                          </w:rPr>
                          <w:t>須辦妥新聘期工作許</w:t>
                        </w:r>
                        <w:r>
                          <w:rPr>
                            <w:rFonts w:ascii="標楷體" w:eastAsia="標楷體" w:hAnsi="標楷體" w:hint="eastAsia"/>
                            <w:spacing w:val="-20"/>
                          </w:rPr>
                          <w:t>可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96743" w:rsidRPr="001A0470" w:rsidRDefault="004845F8" w:rsidP="00610FAE">
      <w:pPr>
        <w:spacing w:line="400" w:lineRule="exact"/>
        <w:rPr>
          <w:rFonts w:hint="eastAsia"/>
        </w:rPr>
      </w:pPr>
      <w:r w:rsidRPr="001A047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2145665</wp:posOffset>
                </wp:positionH>
                <wp:positionV relativeFrom="paragraph">
                  <wp:posOffset>-1905</wp:posOffset>
                </wp:positionV>
                <wp:extent cx="2339975" cy="435610"/>
                <wp:effectExtent l="8255" t="10160" r="13970" b="11430"/>
                <wp:wrapNone/>
                <wp:docPr id="3" name="Rectangle 4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C7B" w:rsidRPr="00B5682D" w:rsidRDefault="00B5682D" w:rsidP="00414763">
                            <w:pPr>
                              <w:spacing w:line="360" w:lineRule="auto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B5682D">
                              <w:rPr>
                                <w:rFonts w:ascii="標楷體" w:eastAsia="標楷體" w:hAnsi="標楷體" w:hint="eastAsia"/>
                              </w:rPr>
                              <w:t>將聘書送各學院轉致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87" o:spid="_x0000_s1046" style="position:absolute;margin-left:168.95pt;margin-top:-.15pt;width:184.25pt;height:34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">
                <v:textbox>
                  <w:txbxContent>
                    <w:p w:rsidR="003D7C7B" w:rsidRPr="00B5682D" w:rsidRDefault="00B5682D" w:rsidP="00414763">
                      <w:pPr>
                        <w:spacing w:line="360" w:lineRule="auto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 w:rsidRPr="00B5682D">
                        <w:rPr>
                          <w:rFonts w:ascii="標楷體" w:eastAsia="標楷體" w:hAnsi="標楷體" w:hint="eastAsia"/>
                        </w:rPr>
                        <w:t>將聘書送各學院轉致</w:t>
                      </w:r>
                    </w:p>
                  </w:txbxContent>
                </v:textbox>
              </v:rect>
            </w:pict>
          </mc:Fallback>
        </mc:AlternateContent>
      </w:r>
    </w:p>
    <w:p w:rsidR="00F96743" w:rsidRPr="001A0470" w:rsidRDefault="004845F8" w:rsidP="00610FAE">
      <w:pPr>
        <w:spacing w:line="400" w:lineRule="exact"/>
        <w:rPr>
          <w:rFonts w:hint="eastAsia"/>
        </w:rPr>
      </w:pPr>
      <w:r w:rsidRPr="001A047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179705</wp:posOffset>
                </wp:positionV>
                <wp:extent cx="0" cy="1432560"/>
                <wp:effectExtent l="54610" t="7620" r="59690" b="17145"/>
                <wp:wrapNone/>
                <wp:docPr id="2" name="AutoShape 4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2560"/>
                        </a:xfrm>
                        <a:prstGeom prst="straightConnector1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61518" id="AutoShape 4107" o:spid="_x0000_s1026" type="#_x0000_t32" style="position:absolute;margin-left:261.1pt;margin-top:14.15pt;width:0;height:11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" strokeweight=".8pt">
                <v:stroke endarrow="block"/>
              </v:shape>
            </w:pict>
          </mc:Fallback>
        </mc:AlternateContent>
      </w:r>
    </w:p>
    <w:p w:rsidR="00F96743" w:rsidRPr="001A0470" w:rsidRDefault="00F96743" w:rsidP="00610FAE">
      <w:pPr>
        <w:spacing w:line="400" w:lineRule="exact"/>
        <w:rPr>
          <w:rFonts w:hint="eastAsia"/>
        </w:rPr>
      </w:pPr>
    </w:p>
    <w:p w:rsidR="00F96743" w:rsidRPr="001A0470" w:rsidRDefault="00F96743" w:rsidP="00610FAE">
      <w:pPr>
        <w:spacing w:line="400" w:lineRule="exact"/>
        <w:rPr>
          <w:rFonts w:hint="eastAsia"/>
        </w:rPr>
      </w:pPr>
    </w:p>
    <w:p w:rsidR="00F96743" w:rsidRPr="001A0470" w:rsidRDefault="00F96743" w:rsidP="00610FAE">
      <w:pPr>
        <w:spacing w:line="400" w:lineRule="exact"/>
        <w:rPr>
          <w:rFonts w:hint="eastAsia"/>
        </w:rPr>
      </w:pPr>
    </w:p>
    <w:p w:rsidR="00F96743" w:rsidRPr="001A0470" w:rsidRDefault="00F96743" w:rsidP="00610FAE">
      <w:pPr>
        <w:spacing w:line="400" w:lineRule="exact"/>
        <w:rPr>
          <w:rFonts w:hint="eastAsia"/>
        </w:rPr>
      </w:pPr>
    </w:p>
    <w:p w:rsidR="00F96743" w:rsidRPr="001A0470" w:rsidRDefault="00F96743" w:rsidP="00610FAE">
      <w:pPr>
        <w:spacing w:line="400" w:lineRule="exact"/>
        <w:rPr>
          <w:rFonts w:hint="eastAsia"/>
        </w:rPr>
      </w:pPr>
    </w:p>
    <w:p w:rsidR="00F96743" w:rsidRPr="001A0470" w:rsidRDefault="004845F8" w:rsidP="00610FAE">
      <w:pPr>
        <w:spacing w:line="400" w:lineRule="exact"/>
        <w:rPr>
          <w:rFonts w:hint="eastAsia"/>
        </w:rPr>
      </w:pPr>
      <w:r w:rsidRPr="001A047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88265</wp:posOffset>
                </wp:positionV>
                <wp:extent cx="1505585" cy="410210"/>
                <wp:effectExtent l="6350" t="11430" r="12065" b="6985"/>
                <wp:wrapNone/>
                <wp:docPr id="1" name="AutoShape 4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5585" cy="41021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D7C7B" w:rsidRPr="00A41248" w:rsidRDefault="003D7C7B" w:rsidP="003D7C7B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結束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4089" o:spid="_x0000_s1047" type="#_x0000_t116" style="position:absolute;margin-left:201.8pt;margin-top:6.95pt;width:118.55pt;height:3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">
                <v:textbox>
                  <w:txbxContent>
                    <w:p w:rsidR="003D7C7B" w:rsidRPr="00A41248" w:rsidRDefault="003D7C7B" w:rsidP="003D7C7B">
                      <w:pPr>
                        <w:spacing w:line="240" w:lineRule="exact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結束</w:t>
                      </w:r>
                    </w:p>
                  </w:txbxContent>
                </v:textbox>
              </v:shape>
            </w:pict>
          </mc:Fallback>
        </mc:AlternateContent>
      </w:r>
    </w:p>
    <w:p w:rsidR="00F96743" w:rsidRPr="001A0470" w:rsidRDefault="00F96743" w:rsidP="00610FAE">
      <w:pPr>
        <w:spacing w:line="400" w:lineRule="exact"/>
        <w:rPr>
          <w:rFonts w:hint="eastAsia"/>
        </w:rPr>
      </w:pPr>
    </w:p>
    <w:p w:rsidR="00F96743" w:rsidRPr="001A0470" w:rsidRDefault="00F96743" w:rsidP="00610FAE">
      <w:pPr>
        <w:spacing w:line="400" w:lineRule="exact"/>
        <w:rPr>
          <w:rFonts w:hint="eastAsia"/>
        </w:rPr>
      </w:pPr>
    </w:p>
    <w:p w:rsidR="00AC3748" w:rsidRPr="001A0470" w:rsidRDefault="00AC3748" w:rsidP="00D02F23">
      <w:pPr>
        <w:spacing w:line="400" w:lineRule="exact"/>
        <w:rPr>
          <w:rFonts w:ascii="標楷體" w:eastAsia="標楷體" w:hAnsi="標楷體" w:hint="eastAsia"/>
        </w:rPr>
      </w:pPr>
    </w:p>
    <w:p w:rsidR="00B05759" w:rsidRPr="001A0470" w:rsidRDefault="00B05759" w:rsidP="00B05759">
      <w:pPr>
        <w:pStyle w:val="Web"/>
        <w:spacing w:before="0" w:beforeAutospacing="0" w:after="0" w:afterAutospacing="0" w:line="400" w:lineRule="exact"/>
        <w:ind w:leftChars="75" w:left="641" w:hangingChars="192" w:hanging="461"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1A0470">
        <w:rPr>
          <w:rFonts w:ascii="標楷體" w:eastAsia="標楷體" w:hAnsi="標楷體"/>
          <w:kern w:val="2"/>
        </w:rPr>
        <w:br w:type="page"/>
      </w:r>
      <w:r w:rsidRPr="001A0470">
        <w:rPr>
          <w:rFonts w:ascii="Times New Roman" w:eastAsia="標楷體" w:hAnsi="標楷體" w:hint="eastAsia"/>
          <w:b/>
          <w:sz w:val="28"/>
          <w:szCs w:val="28"/>
        </w:rPr>
        <w:lastRenderedPageBreak/>
        <w:t>國立大</w:t>
      </w:r>
      <w:r w:rsidR="00772426" w:rsidRPr="001A0470">
        <w:rPr>
          <w:rFonts w:ascii="Times New Roman" w:eastAsia="標楷體" w:hAnsi="標楷體" w:hint="eastAsia"/>
          <w:b/>
          <w:sz w:val="28"/>
          <w:szCs w:val="28"/>
          <w:lang w:eastAsia="zh-TW"/>
        </w:rPr>
        <w:t>學</w:t>
      </w:r>
      <w:r w:rsidRPr="001A0470">
        <w:rPr>
          <w:rFonts w:ascii="Times New Roman" w:eastAsia="標楷體" w:hAnsi="標楷體" w:hint="eastAsia"/>
          <w:b/>
          <w:sz w:val="28"/>
          <w:szCs w:val="28"/>
        </w:rPr>
        <w:t>內部控制制度自行檢查表</w:t>
      </w:r>
    </w:p>
    <w:p w:rsidR="00B05759" w:rsidRPr="001A0470" w:rsidRDefault="00B05759" w:rsidP="00B05759">
      <w:pPr>
        <w:pStyle w:val="Web"/>
        <w:spacing w:before="0" w:beforeAutospacing="0" w:after="0" w:afterAutospacing="0" w:line="400" w:lineRule="exact"/>
        <w:ind w:leftChars="75" w:left="641" w:hangingChars="192" w:hanging="461"/>
        <w:jc w:val="center"/>
        <w:rPr>
          <w:rFonts w:ascii="Times New Roman" w:eastAsia="標楷體" w:hAnsi="Times New Roman"/>
          <w:b/>
        </w:rPr>
      </w:pPr>
      <w:r w:rsidRPr="001A0470">
        <w:rPr>
          <w:rFonts w:ascii="Times New Roman" w:eastAsia="標楷體" w:hAnsi="Times New Roman"/>
          <w:u w:val="single"/>
        </w:rPr>
        <w:t xml:space="preserve">     </w:t>
      </w:r>
      <w:r w:rsidRPr="001A0470">
        <w:rPr>
          <w:rFonts w:ascii="Times New Roman" w:eastAsia="標楷體" w:hAnsi="標楷體" w:hint="eastAsia"/>
        </w:rPr>
        <w:t>年度</w:t>
      </w:r>
    </w:p>
    <w:p w:rsidR="00B05759" w:rsidRPr="001A0470" w:rsidRDefault="00B05759" w:rsidP="00B05759">
      <w:pPr>
        <w:pStyle w:val="Web"/>
        <w:spacing w:before="0" w:beforeAutospacing="0" w:after="0" w:afterAutospacing="0" w:line="400" w:lineRule="exact"/>
        <w:ind w:leftChars="-118" w:left="-283" w:firstLineChars="117" w:firstLine="281"/>
        <w:rPr>
          <w:rFonts w:ascii="Times New Roman" w:eastAsia="標楷體" w:hAnsi="Times New Roman"/>
        </w:rPr>
      </w:pPr>
      <w:r w:rsidRPr="001A0470">
        <w:rPr>
          <w:rFonts w:ascii="Times New Roman" w:eastAsia="標楷體" w:hAnsi="標楷體" w:hint="eastAsia"/>
        </w:rPr>
        <w:t>自行檢查單位：</w:t>
      </w:r>
      <w:r w:rsidRPr="001A0470">
        <w:rPr>
          <w:rFonts w:ascii="Times New Roman" w:eastAsia="標楷體" w:hAnsi="Times New Roman"/>
          <w:u w:val="single"/>
        </w:rPr>
        <w:t xml:space="preserve">             </w:t>
      </w:r>
      <w:r w:rsidRPr="001A0470">
        <w:rPr>
          <w:rFonts w:ascii="Times New Roman" w:eastAsia="標楷體" w:hAnsi="Times New Roman"/>
        </w:rPr>
        <w:t xml:space="preserve"> </w:t>
      </w:r>
    </w:p>
    <w:p w:rsidR="00B05759" w:rsidRPr="001A0470" w:rsidRDefault="00B05759" w:rsidP="00B05759">
      <w:pPr>
        <w:pStyle w:val="Web"/>
        <w:spacing w:before="0" w:beforeAutospacing="0" w:after="0" w:afterAutospacing="0" w:line="400" w:lineRule="exact"/>
        <w:ind w:leftChars="-118" w:left="-283" w:rightChars="-82" w:right="-197" w:firstLineChars="117" w:firstLine="281"/>
        <w:rPr>
          <w:rFonts w:ascii="Times New Roman" w:eastAsia="標楷體" w:hAnsi="標楷體"/>
        </w:rPr>
      </w:pPr>
      <w:r w:rsidRPr="001A0470">
        <w:rPr>
          <w:rFonts w:ascii="Times New Roman" w:eastAsia="標楷體" w:hAnsi="標楷體" w:hint="eastAsia"/>
        </w:rPr>
        <w:t>作業類別</w:t>
      </w:r>
      <w:r w:rsidRPr="001A0470">
        <w:rPr>
          <w:rFonts w:ascii="Times New Roman" w:eastAsia="標楷體" w:hAnsi="標楷體"/>
        </w:rPr>
        <w:t>(</w:t>
      </w:r>
      <w:r w:rsidRPr="001A0470">
        <w:rPr>
          <w:rFonts w:ascii="Times New Roman" w:eastAsia="標楷體" w:hAnsi="標楷體" w:hint="eastAsia"/>
        </w:rPr>
        <w:t>項目</w:t>
      </w:r>
      <w:r w:rsidRPr="001A0470">
        <w:rPr>
          <w:rFonts w:ascii="Times New Roman" w:eastAsia="標楷體" w:hAnsi="標楷體"/>
        </w:rPr>
        <w:t>)</w:t>
      </w:r>
      <w:r w:rsidRPr="001A0470">
        <w:rPr>
          <w:rFonts w:ascii="Times New Roman" w:eastAsia="標楷體" w:hAnsi="標楷體" w:hint="eastAsia"/>
        </w:rPr>
        <w:t>：</w:t>
      </w:r>
      <w:r w:rsidR="00122F44" w:rsidRPr="001A0470">
        <w:rPr>
          <w:rFonts w:ascii="Times New Roman" w:eastAsia="標楷體" w:hAnsi="標楷體" w:hint="eastAsia"/>
        </w:rPr>
        <w:t>續聘</w:t>
      </w:r>
      <w:r w:rsidRPr="001A0470">
        <w:rPr>
          <w:rFonts w:ascii="Times New Roman" w:eastAsia="標楷體" w:hAnsi="標楷體" w:hint="eastAsia"/>
        </w:rPr>
        <w:t>專任</w:t>
      </w:r>
      <w:r w:rsidR="00122F44" w:rsidRPr="001A0470">
        <w:rPr>
          <w:rFonts w:ascii="Times New Roman" w:eastAsia="標楷體" w:hAnsi="標楷體" w:hint="eastAsia"/>
        </w:rPr>
        <w:t>研究人員</w:t>
      </w:r>
      <w:r w:rsidRPr="001A0470">
        <w:rPr>
          <w:rFonts w:ascii="Times New Roman" w:eastAsia="標楷體" w:hAnsi="標楷體" w:hint="eastAsia"/>
        </w:rPr>
        <w:t>作業</w:t>
      </w:r>
      <w:r w:rsidRPr="001A0470">
        <w:rPr>
          <w:rFonts w:ascii="Times New Roman" w:eastAsia="標楷體" w:hAnsi="標楷體"/>
        </w:rPr>
        <w:t>(</w:t>
      </w:r>
      <w:r w:rsidRPr="001A0470">
        <w:rPr>
          <w:rFonts w:ascii="Times New Roman" w:eastAsia="標楷體" w:hAnsi="標楷體" w:hint="eastAsia"/>
        </w:rPr>
        <w:t>含外籍</w:t>
      </w:r>
      <w:r w:rsidRPr="001A0470">
        <w:rPr>
          <w:rFonts w:ascii="Times New Roman" w:eastAsia="標楷體" w:hAnsi="標楷體"/>
        </w:rPr>
        <w:t xml:space="preserve">)          </w:t>
      </w:r>
      <w:r w:rsidR="00414763" w:rsidRPr="001A0470">
        <w:rPr>
          <w:rFonts w:ascii="Times New Roman" w:eastAsia="標楷體" w:hAnsi="標楷體"/>
        </w:rPr>
        <w:t xml:space="preserve">  </w:t>
      </w:r>
      <w:r w:rsidRPr="001A0470">
        <w:rPr>
          <w:rFonts w:ascii="Times New Roman" w:eastAsia="標楷體" w:hAnsi="標楷體" w:hint="eastAsia"/>
        </w:rPr>
        <w:t>檢查日期：</w:t>
      </w:r>
      <w:r w:rsidRPr="001A0470">
        <w:rPr>
          <w:rFonts w:ascii="Times New Roman" w:eastAsia="標楷體" w:hAnsi="標楷體"/>
        </w:rPr>
        <w:t xml:space="preserve">   </w:t>
      </w:r>
      <w:r w:rsidRPr="001A0470">
        <w:rPr>
          <w:rFonts w:ascii="Times New Roman" w:eastAsia="標楷體" w:hAnsi="標楷體" w:hint="eastAsia"/>
        </w:rPr>
        <w:t>年</w:t>
      </w:r>
      <w:r w:rsidRPr="001A0470">
        <w:rPr>
          <w:rFonts w:ascii="Times New Roman" w:eastAsia="標楷體" w:hAnsi="Times New Roman"/>
          <w:u w:val="single"/>
        </w:rPr>
        <w:t xml:space="preserve">   </w:t>
      </w:r>
      <w:r w:rsidRPr="001A0470">
        <w:rPr>
          <w:rFonts w:ascii="Times New Roman" w:eastAsia="標楷體" w:hAnsi="標楷體" w:hint="eastAsia"/>
        </w:rPr>
        <w:t>月</w:t>
      </w:r>
      <w:r w:rsidRPr="001A0470">
        <w:rPr>
          <w:rFonts w:ascii="Times New Roman" w:eastAsia="標楷體" w:hAnsi="Times New Roman"/>
          <w:u w:val="single"/>
        </w:rPr>
        <w:t xml:space="preserve">   </w:t>
      </w:r>
      <w:r w:rsidRPr="001A0470">
        <w:rPr>
          <w:rFonts w:ascii="Times New Roman" w:eastAsia="標楷體" w:hAnsi="標楷體" w:hint="eastAsia"/>
        </w:rPr>
        <w:t>日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4"/>
        <w:gridCol w:w="992"/>
        <w:gridCol w:w="1134"/>
        <w:gridCol w:w="3210"/>
      </w:tblGrid>
      <w:tr w:rsidR="00B05759" w:rsidRPr="001A0470" w:rsidTr="00A31FA9">
        <w:trPr>
          <w:jc w:val="center"/>
        </w:trPr>
        <w:tc>
          <w:tcPr>
            <w:tcW w:w="4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59" w:rsidRPr="001A0470" w:rsidRDefault="00B05759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新細明體"/>
                <w:lang w:val="en-US" w:eastAsia="zh-TW"/>
              </w:rPr>
            </w:pPr>
            <w:r w:rsidRPr="001A0470">
              <w:rPr>
                <w:rFonts w:ascii="Times New Roman" w:eastAsia="標楷體" w:hAnsi="標楷體" w:cs="新細明體" w:hint="eastAsia"/>
                <w:lang w:val="en-US" w:eastAsia="zh-TW"/>
              </w:rPr>
              <w:t>檢查重點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59" w:rsidRPr="001A0470" w:rsidRDefault="00B05759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新細明體"/>
                <w:lang w:val="en-US" w:eastAsia="zh-TW"/>
              </w:rPr>
            </w:pPr>
            <w:r w:rsidRPr="001A0470">
              <w:rPr>
                <w:rFonts w:ascii="Times New Roman" w:eastAsia="標楷體" w:hAnsi="標楷體" w:cs="新細明體" w:hint="eastAsia"/>
                <w:lang w:val="en-US" w:eastAsia="zh-TW"/>
              </w:rPr>
              <w:t>自行檢查情形</w:t>
            </w:r>
          </w:p>
        </w:tc>
        <w:tc>
          <w:tcPr>
            <w:tcW w:w="3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59" w:rsidRPr="001A0470" w:rsidRDefault="00B05759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新細明體"/>
                <w:lang w:val="en-US" w:eastAsia="zh-TW"/>
              </w:rPr>
            </w:pPr>
            <w:r w:rsidRPr="001A0470">
              <w:rPr>
                <w:rFonts w:ascii="Times New Roman" w:eastAsia="標楷體" w:hAnsi="標楷體" w:cs="新細明體" w:hint="eastAsia"/>
                <w:lang w:val="en-US" w:eastAsia="zh-TW"/>
              </w:rPr>
              <w:t>檢查情形說明</w:t>
            </w:r>
          </w:p>
        </w:tc>
      </w:tr>
      <w:tr w:rsidR="00B05759" w:rsidRPr="001A0470" w:rsidTr="00A31FA9">
        <w:trPr>
          <w:trHeight w:val="297"/>
          <w:jc w:val="center"/>
        </w:trPr>
        <w:tc>
          <w:tcPr>
            <w:tcW w:w="4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59" w:rsidRPr="001A0470" w:rsidRDefault="00B05759">
            <w:pPr>
              <w:widowControl/>
              <w:rPr>
                <w:rFonts w:eastAsia="標楷體" w:cs="新細明體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59" w:rsidRPr="001A0470" w:rsidRDefault="00B05759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新細明體"/>
                <w:lang w:val="en-US" w:eastAsia="zh-TW"/>
              </w:rPr>
            </w:pPr>
            <w:r w:rsidRPr="001A0470">
              <w:rPr>
                <w:rFonts w:ascii="Times New Roman" w:eastAsia="標楷體" w:hAnsi="標楷體" w:cs="新細明體" w:hint="eastAsia"/>
                <w:lang w:val="en-US" w:eastAsia="zh-TW"/>
              </w:rPr>
              <w:t>符合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59" w:rsidRPr="001A0470" w:rsidRDefault="00B05759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新細明體"/>
                <w:lang w:val="en-US" w:eastAsia="zh-TW"/>
              </w:rPr>
            </w:pPr>
            <w:r w:rsidRPr="001A0470">
              <w:rPr>
                <w:rFonts w:ascii="Times New Roman" w:eastAsia="標楷體" w:hAnsi="標楷體" w:cs="新細明體" w:hint="eastAsia"/>
                <w:lang w:val="en-US" w:eastAsia="zh-TW"/>
              </w:rPr>
              <w:t>未符合</w:t>
            </w:r>
          </w:p>
        </w:tc>
        <w:tc>
          <w:tcPr>
            <w:tcW w:w="3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759" w:rsidRPr="001A0470" w:rsidRDefault="00B05759">
            <w:pPr>
              <w:widowControl/>
              <w:rPr>
                <w:rFonts w:eastAsia="標楷體" w:cs="新細明體"/>
                <w:kern w:val="0"/>
              </w:rPr>
            </w:pPr>
          </w:p>
        </w:tc>
      </w:tr>
      <w:tr w:rsidR="00B05759" w:rsidRPr="001A0470" w:rsidTr="00A31FA9">
        <w:trPr>
          <w:jc w:val="center"/>
        </w:trPr>
        <w:tc>
          <w:tcPr>
            <w:tcW w:w="4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759" w:rsidRPr="001A0470" w:rsidRDefault="00B05759" w:rsidP="00414763">
            <w:pPr>
              <w:pStyle w:val="Web"/>
              <w:spacing w:before="0" w:beforeAutospacing="0" w:after="0" w:afterAutospacing="0"/>
              <w:ind w:left="432" w:hangingChars="180" w:hanging="432"/>
              <w:rPr>
                <w:rFonts w:ascii="Times New Roman" w:eastAsia="標楷體" w:hAnsi="Times New Roman" w:cs="新細明體"/>
                <w:lang w:val="en-US" w:eastAsia="zh-TW"/>
              </w:rPr>
            </w:pPr>
            <w:r w:rsidRPr="001A0470">
              <w:rPr>
                <w:rFonts w:ascii="Times New Roman" w:eastAsia="標楷體" w:hAnsi="標楷體" w:cs="新細明體" w:hint="eastAsia"/>
                <w:lang w:val="en-US" w:eastAsia="zh-TW"/>
              </w:rPr>
              <w:t>一、作業流程有效性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759" w:rsidRPr="001A0470" w:rsidRDefault="00B05759" w:rsidP="00122F44">
            <w:pPr>
              <w:pStyle w:val="Web"/>
              <w:spacing w:before="0" w:beforeAutospacing="0" w:after="0" w:afterAutospacing="0" w:line="360" w:lineRule="auto"/>
              <w:rPr>
                <w:rFonts w:ascii="Times New Roman" w:eastAsia="標楷體" w:hAnsi="Times New Roman" w:cs="新細明體"/>
                <w:lang w:val="en-US" w:eastAsia="zh-T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759" w:rsidRPr="001A0470" w:rsidRDefault="00B05759" w:rsidP="00122F44">
            <w:pPr>
              <w:pStyle w:val="Web"/>
              <w:spacing w:before="0" w:beforeAutospacing="0" w:after="0" w:afterAutospacing="0" w:line="360" w:lineRule="auto"/>
              <w:rPr>
                <w:rFonts w:ascii="Times New Roman" w:eastAsia="標楷體" w:hAnsi="Times New Roman" w:cs="新細明體"/>
                <w:lang w:val="en-US" w:eastAsia="zh-TW"/>
              </w:rPr>
            </w:pP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759" w:rsidRPr="001A0470" w:rsidRDefault="00B05759" w:rsidP="00122F44">
            <w:pPr>
              <w:pStyle w:val="Web"/>
              <w:spacing w:before="0" w:beforeAutospacing="0" w:after="0" w:afterAutospacing="0" w:line="360" w:lineRule="auto"/>
              <w:rPr>
                <w:rFonts w:ascii="Times New Roman" w:eastAsia="標楷體" w:hAnsi="Times New Roman" w:cs="新細明體"/>
                <w:lang w:val="en-US" w:eastAsia="zh-TW"/>
              </w:rPr>
            </w:pPr>
          </w:p>
        </w:tc>
      </w:tr>
      <w:tr w:rsidR="00B05759" w:rsidRPr="001A0470" w:rsidTr="00A31FA9">
        <w:trPr>
          <w:trHeight w:val="1144"/>
          <w:jc w:val="center"/>
        </w:trPr>
        <w:tc>
          <w:tcPr>
            <w:tcW w:w="42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5759" w:rsidRPr="001A0470" w:rsidRDefault="00B05759" w:rsidP="00414763">
            <w:pPr>
              <w:pStyle w:val="Web"/>
              <w:adjustRightInd w:val="0"/>
              <w:snapToGrid w:val="0"/>
              <w:spacing w:before="0" w:beforeAutospacing="0" w:after="0" w:afterAutospacing="0"/>
              <w:ind w:leftChars="200" w:left="960" w:hangingChars="200" w:hanging="480"/>
              <w:jc w:val="both"/>
              <w:rPr>
                <w:rFonts w:ascii="Times New Roman" w:eastAsia="標楷體" w:hAnsi="Times New Roman" w:cs="新細明體"/>
                <w:lang w:val="en-US" w:eastAsia="zh-TW"/>
              </w:rPr>
            </w:pPr>
            <w:r w:rsidRPr="001A0470">
              <w:rPr>
                <w:rFonts w:ascii="Times New Roman" w:eastAsia="標楷體" w:hAnsi="Times New Roman" w:cs="新細明體"/>
                <w:lang w:val="en-US" w:eastAsia="zh-TW"/>
              </w:rPr>
              <w:t>(</w:t>
            </w:r>
            <w:r w:rsidRPr="001A0470">
              <w:rPr>
                <w:rFonts w:ascii="Times New Roman" w:eastAsia="標楷體" w:hAnsi="標楷體" w:cs="新細明體" w:hint="eastAsia"/>
                <w:lang w:val="en-US" w:eastAsia="zh-TW"/>
              </w:rPr>
              <w:t>一</w:t>
            </w:r>
            <w:r w:rsidRPr="001A0470">
              <w:rPr>
                <w:rFonts w:ascii="Times New Roman" w:eastAsia="標楷體" w:hAnsi="Times New Roman" w:cs="新細明體"/>
                <w:lang w:val="en-US" w:eastAsia="zh-TW"/>
              </w:rPr>
              <w:t>)</w:t>
            </w:r>
            <w:r w:rsidRPr="001A0470">
              <w:rPr>
                <w:rFonts w:ascii="Times New Roman" w:eastAsia="標楷體" w:hAnsi="標楷體" w:cs="新細明體" w:hint="eastAsia"/>
                <w:lang w:val="en-US" w:eastAsia="zh-TW"/>
              </w:rPr>
              <w:t>作業程序說明表及作業流程圖之製作是否與規定相符。</w:t>
            </w:r>
          </w:p>
          <w:p w:rsidR="00B05759" w:rsidRPr="001A0470" w:rsidRDefault="00B05759" w:rsidP="00414763">
            <w:pPr>
              <w:pStyle w:val="Web"/>
              <w:adjustRightInd w:val="0"/>
              <w:snapToGrid w:val="0"/>
              <w:spacing w:before="0" w:beforeAutospacing="0" w:after="0" w:afterAutospacing="0"/>
              <w:ind w:leftChars="200" w:left="960" w:hangingChars="200" w:hanging="480"/>
              <w:jc w:val="both"/>
              <w:rPr>
                <w:rFonts w:ascii="Times New Roman" w:eastAsia="標楷體" w:hAnsi="標楷體" w:cs="新細明體"/>
                <w:lang w:val="en-US" w:eastAsia="zh-TW"/>
              </w:rPr>
            </w:pPr>
            <w:r w:rsidRPr="001A0470">
              <w:rPr>
                <w:rFonts w:ascii="Times New Roman" w:eastAsia="標楷體" w:hAnsi="Times New Roman" w:cs="新細明體"/>
                <w:lang w:val="en-US" w:eastAsia="zh-TW"/>
              </w:rPr>
              <w:t>(</w:t>
            </w:r>
            <w:r w:rsidRPr="001A0470">
              <w:rPr>
                <w:rFonts w:ascii="Times New Roman" w:eastAsia="標楷體" w:hAnsi="標楷體" w:cs="新細明體" w:hint="eastAsia"/>
                <w:lang w:val="en-US" w:eastAsia="zh-TW"/>
              </w:rPr>
              <w:t>二</w:t>
            </w:r>
            <w:r w:rsidRPr="001A0470">
              <w:rPr>
                <w:rFonts w:ascii="Times New Roman" w:eastAsia="標楷體" w:hAnsi="Times New Roman" w:cs="新細明體"/>
                <w:lang w:val="en-US" w:eastAsia="zh-TW"/>
              </w:rPr>
              <w:t>)</w:t>
            </w:r>
            <w:r w:rsidRPr="001A0470">
              <w:rPr>
                <w:rFonts w:ascii="Times New Roman" w:eastAsia="標楷體" w:hAnsi="標楷體" w:cs="新細明體" w:hint="eastAsia"/>
                <w:lang w:val="en-US" w:eastAsia="zh-TW"/>
              </w:rPr>
              <w:t>內部控制制度是否有效設計及執行。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759" w:rsidRPr="001A0470" w:rsidRDefault="00B05759" w:rsidP="00122F44">
            <w:pPr>
              <w:pStyle w:val="Web"/>
              <w:spacing w:before="0" w:beforeAutospacing="0" w:after="0" w:afterAutospacing="0" w:line="360" w:lineRule="auto"/>
              <w:rPr>
                <w:rFonts w:ascii="Times New Roman" w:eastAsia="標楷體" w:hAnsi="Times New Roman" w:cs="新細明體"/>
                <w:lang w:val="en-US" w:eastAsia="zh-T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759" w:rsidRPr="001A0470" w:rsidRDefault="00B05759" w:rsidP="00122F44">
            <w:pPr>
              <w:pStyle w:val="Web"/>
              <w:spacing w:before="0" w:beforeAutospacing="0" w:after="0" w:afterAutospacing="0" w:line="360" w:lineRule="auto"/>
              <w:rPr>
                <w:rFonts w:ascii="Times New Roman" w:eastAsia="標楷體" w:hAnsi="Times New Roman" w:cs="新細明體"/>
                <w:lang w:val="en-US" w:eastAsia="zh-TW"/>
              </w:rPr>
            </w:pP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759" w:rsidRPr="001A0470" w:rsidRDefault="00B05759" w:rsidP="00122F44">
            <w:pPr>
              <w:pStyle w:val="Web"/>
              <w:spacing w:before="0" w:beforeAutospacing="0" w:after="0" w:afterAutospacing="0" w:line="360" w:lineRule="auto"/>
              <w:rPr>
                <w:rFonts w:ascii="Times New Roman" w:eastAsia="標楷體" w:hAnsi="Times New Roman" w:cs="新細明體"/>
                <w:lang w:val="en-US" w:eastAsia="zh-TW"/>
              </w:rPr>
            </w:pPr>
          </w:p>
        </w:tc>
      </w:tr>
      <w:tr w:rsidR="00B05759" w:rsidRPr="001A0470" w:rsidTr="00A31FA9">
        <w:trPr>
          <w:jc w:val="center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F44" w:rsidRPr="001A0470" w:rsidRDefault="00122F44" w:rsidP="00414763">
            <w:pPr>
              <w:pStyle w:val="Web"/>
              <w:spacing w:before="0" w:beforeAutospacing="0" w:after="0" w:afterAutospacing="0"/>
              <w:jc w:val="both"/>
              <w:rPr>
                <w:rFonts w:ascii="標楷體" w:eastAsia="標楷體" w:hAnsi="標楷體" w:cs="新細明體"/>
                <w:kern w:val="2"/>
                <w:lang w:val="en-US" w:eastAsia="zh-TW"/>
              </w:rPr>
            </w:pPr>
            <w:r w:rsidRPr="001A0470">
              <w:rPr>
                <w:rFonts w:ascii="標楷體" w:eastAsia="標楷體" w:hAnsi="標楷體" w:cs="新細明體" w:hint="eastAsia"/>
                <w:kern w:val="2"/>
                <w:lang w:val="en-US" w:eastAsia="zh-TW"/>
              </w:rPr>
              <w:t>二、續聘專任研究人員作業(含外籍)</w:t>
            </w:r>
          </w:p>
          <w:p w:rsidR="00122F44" w:rsidRPr="001A0470" w:rsidRDefault="007E4350" w:rsidP="00414763">
            <w:pPr>
              <w:pStyle w:val="Web"/>
              <w:adjustRightInd w:val="0"/>
              <w:snapToGrid w:val="0"/>
              <w:spacing w:before="0" w:beforeAutospacing="0" w:after="0" w:afterAutospacing="0"/>
              <w:ind w:leftChars="200" w:left="960" w:hangingChars="200" w:hanging="480"/>
              <w:jc w:val="both"/>
              <w:rPr>
                <w:rFonts w:ascii="Times New Roman" w:eastAsia="標楷體" w:hAnsi="Times New Roman" w:cs="新細明體" w:hint="eastAsia"/>
                <w:lang w:val="en-US" w:eastAsia="zh-TW"/>
              </w:rPr>
            </w:pPr>
            <w:r w:rsidRPr="001A0470">
              <w:rPr>
                <w:rFonts w:ascii="Times New Roman" w:eastAsia="標楷體" w:hAnsi="Times New Roman" w:cs="新細明體" w:hint="eastAsia"/>
                <w:lang w:val="en-US" w:eastAsia="zh-TW"/>
              </w:rPr>
              <w:t>(</w:t>
            </w:r>
            <w:r w:rsidRPr="001A0470">
              <w:rPr>
                <w:rFonts w:ascii="Times New Roman" w:eastAsia="標楷體" w:hAnsi="Times New Roman" w:cs="新細明體" w:hint="eastAsia"/>
                <w:lang w:val="en-US" w:eastAsia="zh-TW"/>
              </w:rPr>
              <w:t>一</w:t>
            </w:r>
            <w:r w:rsidRPr="001A0470">
              <w:rPr>
                <w:rFonts w:ascii="Times New Roman" w:eastAsia="標楷體" w:hAnsi="Times New Roman" w:cs="新細明體" w:hint="eastAsia"/>
                <w:lang w:val="en-US" w:eastAsia="zh-TW"/>
              </w:rPr>
              <w:t>)</w:t>
            </w:r>
            <w:r w:rsidR="00122F44" w:rsidRPr="001A0470">
              <w:rPr>
                <w:rFonts w:ascii="Times New Roman" w:eastAsia="標楷體" w:hAnsi="Times New Roman" w:cs="新細明體" w:hint="eastAsia"/>
                <w:lang w:val="en-US" w:eastAsia="zh-TW"/>
              </w:rPr>
              <w:t>各級教評會之組成方式、出席及決議人數是否符合規定。</w:t>
            </w:r>
          </w:p>
          <w:p w:rsidR="00122F44" w:rsidRPr="001A0470" w:rsidRDefault="007E4350" w:rsidP="00414763">
            <w:pPr>
              <w:pStyle w:val="Web"/>
              <w:adjustRightInd w:val="0"/>
              <w:snapToGrid w:val="0"/>
              <w:spacing w:before="0" w:beforeAutospacing="0" w:after="0" w:afterAutospacing="0"/>
              <w:ind w:leftChars="200" w:left="960" w:hangingChars="200" w:hanging="480"/>
              <w:jc w:val="both"/>
              <w:rPr>
                <w:rFonts w:ascii="Times New Roman" w:eastAsia="標楷體" w:hAnsi="Times New Roman" w:cs="新細明體" w:hint="eastAsia"/>
                <w:lang w:val="en-US" w:eastAsia="zh-TW"/>
              </w:rPr>
            </w:pPr>
            <w:r w:rsidRPr="001A0470">
              <w:rPr>
                <w:rFonts w:ascii="Times New Roman" w:eastAsia="標楷體" w:hAnsi="Times New Roman" w:cs="新細明體" w:hint="eastAsia"/>
                <w:lang w:val="en-US" w:eastAsia="zh-TW"/>
              </w:rPr>
              <w:t>(</w:t>
            </w:r>
            <w:r w:rsidRPr="001A0470">
              <w:rPr>
                <w:rFonts w:ascii="Times New Roman" w:eastAsia="標楷體" w:hAnsi="Times New Roman" w:cs="新細明體" w:hint="eastAsia"/>
                <w:lang w:val="en-US" w:eastAsia="zh-TW"/>
              </w:rPr>
              <w:t>二</w:t>
            </w:r>
            <w:r w:rsidRPr="001A0470">
              <w:rPr>
                <w:rFonts w:ascii="Times New Roman" w:eastAsia="標楷體" w:hAnsi="Times New Roman" w:cs="新細明體" w:hint="eastAsia"/>
                <w:lang w:val="en-US" w:eastAsia="zh-TW"/>
              </w:rPr>
              <w:t>)</w:t>
            </w:r>
            <w:r w:rsidR="00122F44" w:rsidRPr="001A0470">
              <w:rPr>
                <w:rFonts w:ascii="Times New Roman" w:eastAsia="標楷體" w:hAnsi="Times New Roman" w:cs="新細明體" w:hint="eastAsia"/>
                <w:lang w:val="en-US" w:eastAsia="zh-TW"/>
              </w:rPr>
              <w:t>是否依規定核發聘書。</w:t>
            </w:r>
          </w:p>
          <w:p w:rsidR="00B05759" w:rsidRPr="001A0470" w:rsidRDefault="007E4350" w:rsidP="00414763">
            <w:pPr>
              <w:pStyle w:val="Web"/>
              <w:adjustRightInd w:val="0"/>
              <w:snapToGrid w:val="0"/>
              <w:spacing w:before="0" w:beforeAutospacing="0" w:after="0" w:afterAutospacing="0"/>
              <w:ind w:leftChars="200" w:left="960" w:hangingChars="200" w:hanging="480"/>
              <w:jc w:val="both"/>
              <w:rPr>
                <w:rFonts w:eastAsia="標楷體"/>
              </w:rPr>
            </w:pPr>
            <w:r w:rsidRPr="001A0470">
              <w:rPr>
                <w:rFonts w:ascii="Times New Roman" w:eastAsia="標楷體" w:hAnsi="Times New Roman" w:cs="新細明體" w:hint="eastAsia"/>
                <w:lang w:val="en-US" w:eastAsia="zh-TW"/>
              </w:rPr>
              <w:t>(</w:t>
            </w:r>
            <w:r w:rsidRPr="001A0470">
              <w:rPr>
                <w:rFonts w:ascii="Times New Roman" w:eastAsia="標楷體" w:hAnsi="Times New Roman" w:cs="新細明體" w:hint="eastAsia"/>
                <w:lang w:val="en-US" w:eastAsia="zh-TW"/>
              </w:rPr>
              <w:t>三</w:t>
            </w:r>
            <w:r w:rsidRPr="001A0470">
              <w:rPr>
                <w:rFonts w:ascii="Times New Roman" w:eastAsia="標楷體" w:hAnsi="Times New Roman" w:cs="新細明體" w:hint="eastAsia"/>
                <w:lang w:val="en-US" w:eastAsia="zh-TW"/>
              </w:rPr>
              <w:t>)</w:t>
            </w:r>
            <w:r w:rsidR="00122F44" w:rsidRPr="001A0470">
              <w:rPr>
                <w:rFonts w:ascii="Times New Roman" w:eastAsia="標楷體" w:hAnsi="Times New Roman" w:cs="新細明體" w:hint="eastAsia"/>
                <w:lang w:val="en-US" w:eastAsia="zh-TW"/>
              </w:rPr>
              <w:t>外籍人員是否依規定辦</w:t>
            </w:r>
            <w:r w:rsidR="00166FD4" w:rsidRPr="001A0470">
              <w:rPr>
                <w:rFonts w:ascii="Times New Roman" w:eastAsia="標楷體" w:hAnsi="Times New Roman" w:cs="新細明體" w:hint="eastAsia"/>
                <w:lang w:val="en-US" w:eastAsia="zh-TW"/>
              </w:rPr>
              <w:t>妥</w:t>
            </w:r>
            <w:r w:rsidR="00122F44" w:rsidRPr="001A0470">
              <w:rPr>
                <w:rFonts w:ascii="Times New Roman" w:eastAsia="標楷體" w:hAnsi="Times New Roman" w:cs="新細明體" w:hint="eastAsia"/>
                <w:lang w:val="en-US" w:eastAsia="zh-TW"/>
              </w:rPr>
              <w:t>工作許可。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9" w:rsidRPr="001A0470" w:rsidRDefault="00B05759" w:rsidP="00122F44">
            <w:pPr>
              <w:pStyle w:val="Web"/>
              <w:spacing w:before="0" w:beforeAutospacing="0" w:after="0" w:afterAutospacing="0" w:line="360" w:lineRule="auto"/>
              <w:rPr>
                <w:rFonts w:ascii="Times New Roman" w:eastAsia="標楷體" w:hAnsi="Times New Roman" w:cs="新細明體"/>
                <w:lang w:val="en-US" w:eastAsia="zh-T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9" w:rsidRPr="001A0470" w:rsidRDefault="00B05759" w:rsidP="00122F44">
            <w:pPr>
              <w:pStyle w:val="Web"/>
              <w:spacing w:before="0" w:beforeAutospacing="0" w:after="0" w:afterAutospacing="0" w:line="360" w:lineRule="auto"/>
              <w:rPr>
                <w:rFonts w:ascii="Times New Roman" w:eastAsia="標楷體" w:hAnsi="Times New Roman" w:cs="新細明體"/>
                <w:lang w:val="en-US" w:eastAsia="zh-TW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759" w:rsidRPr="001A0470" w:rsidRDefault="00B05759" w:rsidP="00122F44">
            <w:pPr>
              <w:pStyle w:val="Web"/>
              <w:spacing w:before="0" w:beforeAutospacing="0" w:after="0" w:afterAutospacing="0" w:line="360" w:lineRule="auto"/>
              <w:rPr>
                <w:rFonts w:ascii="Times New Roman" w:eastAsia="標楷體" w:hAnsi="Times New Roman" w:cs="新細明體"/>
                <w:lang w:val="en-US" w:eastAsia="zh-TW"/>
              </w:rPr>
            </w:pPr>
          </w:p>
        </w:tc>
      </w:tr>
      <w:tr w:rsidR="00B05759" w:rsidRPr="001A0470" w:rsidTr="00B05759">
        <w:trPr>
          <w:jc w:val="center"/>
        </w:trPr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759" w:rsidRPr="001A0470" w:rsidRDefault="00B05759" w:rsidP="00414763">
            <w:pPr>
              <w:widowControl/>
              <w:rPr>
                <w:rFonts w:eastAsia="標楷體"/>
              </w:rPr>
            </w:pPr>
            <w:r w:rsidRPr="001A0470">
              <w:rPr>
                <w:rFonts w:eastAsia="標楷體" w:hAnsi="標楷體" w:hint="eastAsia"/>
              </w:rPr>
              <w:t>結論</w:t>
            </w:r>
            <w:r w:rsidRPr="001A0470">
              <w:rPr>
                <w:rFonts w:eastAsia="標楷體"/>
              </w:rPr>
              <w:t>/</w:t>
            </w:r>
            <w:r w:rsidRPr="001A0470">
              <w:rPr>
                <w:rFonts w:eastAsia="標楷體" w:hAnsi="標楷體" w:hint="eastAsia"/>
              </w:rPr>
              <w:t>需採行之改善措施：</w:t>
            </w:r>
          </w:p>
          <w:p w:rsidR="00B05759" w:rsidRPr="001A0470" w:rsidRDefault="00414763" w:rsidP="00414763">
            <w:pPr>
              <w:widowControl/>
              <w:ind w:left="480" w:hangingChars="200" w:hanging="480"/>
              <w:rPr>
                <w:rFonts w:eastAsia="標楷體"/>
              </w:rPr>
            </w:pPr>
            <w:r w:rsidRPr="001A0470">
              <w:rPr>
                <w:rFonts w:eastAsia="標楷體"/>
              </w:rPr>
              <w:t xml:space="preserve">  </w:t>
            </w:r>
            <w:r w:rsidRPr="001A0470">
              <w:rPr>
                <w:rFonts w:ascii="標楷體" w:eastAsia="標楷體" w:hAnsi="標楷體" w:hint="eastAsia"/>
              </w:rPr>
              <w:t>□</w:t>
            </w:r>
            <w:r w:rsidR="00B05759" w:rsidRPr="001A0470">
              <w:rPr>
                <w:rFonts w:eastAsia="標楷體" w:hAnsi="標楷體" w:hint="eastAsia"/>
              </w:rPr>
              <w:t>經檢查結果，本作業類別</w:t>
            </w:r>
            <w:r w:rsidR="00B05759" w:rsidRPr="001A0470">
              <w:rPr>
                <w:rFonts w:eastAsia="標楷體"/>
              </w:rPr>
              <w:t>(</w:t>
            </w:r>
            <w:r w:rsidR="00B05759" w:rsidRPr="001A0470">
              <w:rPr>
                <w:rFonts w:eastAsia="標楷體" w:hAnsi="標楷體" w:hint="eastAsia"/>
              </w:rPr>
              <w:t>項目</w:t>
            </w:r>
            <w:r w:rsidR="00B05759" w:rsidRPr="001A0470">
              <w:rPr>
                <w:rFonts w:eastAsia="標楷體"/>
              </w:rPr>
              <w:t>)</w:t>
            </w:r>
            <w:r w:rsidR="00B05759" w:rsidRPr="001A0470">
              <w:rPr>
                <w:rFonts w:eastAsia="標楷體" w:hAnsi="標楷體" w:hint="eastAsia"/>
              </w:rPr>
              <w:t>之內部控制制度設計及執行，無重大缺失。</w:t>
            </w:r>
          </w:p>
          <w:p w:rsidR="00B05759" w:rsidRPr="001A0470" w:rsidRDefault="00414763" w:rsidP="00414763">
            <w:pPr>
              <w:widowControl/>
              <w:ind w:left="480" w:hangingChars="200" w:hanging="480"/>
              <w:rPr>
                <w:rFonts w:eastAsia="標楷體"/>
              </w:rPr>
            </w:pPr>
            <w:r w:rsidRPr="001A0470">
              <w:rPr>
                <w:rFonts w:eastAsia="標楷體"/>
              </w:rPr>
              <w:t xml:space="preserve">  </w:t>
            </w:r>
            <w:r w:rsidRPr="001A0470">
              <w:rPr>
                <w:rFonts w:ascii="標楷體" w:eastAsia="標楷體" w:hAnsi="標楷體" w:hint="eastAsia"/>
              </w:rPr>
              <w:t>□</w:t>
            </w:r>
            <w:r w:rsidR="00B05759" w:rsidRPr="001A0470">
              <w:rPr>
                <w:rFonts w:eastAsia="標楷體" w:hAnsi="標楷體" w:hint="eastAsia"/>
              </w:rPr>
              <w:t>經檢查結果，本作業類別</w:t>
            </w:r>
            <w:r w:rsidR="00B05759" w:rsidRPr="001A0470">
              <w:rPr>
                <w:rFonts w:eastAsia="標楷體"/>
              </w:rPr>
              <w:t>(</w:t>
            </w:r>
            <w:r w:rsidR="00B05759" w:rsidRPr="001A0470">
              <w:rPr>
                <w:rFonts w:eastAsia="標楷體" w:hAnsi="標楷體" w:hint="eastAsia"/>
              </w:rPr>
              <w:t>項目</w:t>
            </w:r>
            <w:r w:rsidR="00B05759" w:rsidRPr="001A0470">
              <w:rPr>
                <w:rFonts w:eastAsia="標楷體"/>
              </w:rPr>
              <w:t>)</w:t>
            </w:r>
            <w:r w:rsidR="00B05759" w:rsidRPr="001A0470">
              <w:rPr>
                <w:rFonts w:eastAsia="標楷體" w:hAnsi="標楷體" w:hint="eastAsia"/>
              </w:rPr>
              <w:t>之內部控制制度設計及執行，部分項目未符合，擬採行改善措施如下：</w:t>
            </w:r>
          </w:p>
        </w:tc>
      </w:tr>
    </w:tbl>
    <w:p w:rsidR="001308AF" w:rsidRPr="001A0470" w:rsidRDefault="00B05759" w:rsidP="00B05759">
      <w:pPr>
        <w:pStyle w:val="Web"/>
        <w:spacing w:before="0" w:beforeAutospacing="0" w:after="0" w:afterAutospacing="0" w:line="280" w:lineRule="exact"/>
        <w:ind w:leftChars="75" w:left="900" w:hangingChars="300" w:hanging="720"/>
        <w:rPr>
          <w:rFonts w:ascii="Times New Roman" w:eastAsia="標楷體" w:hAnsi="標楷體"/>
        </w:rPr>
      </w:pPr>
      <w:r w:rsidRPr="001A0470">
        <w:rPr>
          <w:rFonts w:ascii="Times New Roman" w:eastAsia="標楷體" w:hAnsi="標楷體" w:hint="eastAsia"/>
        </w:rPr>
        <w:t>註：</w:t>
      </w:r>
      <w:r w:rsidRPr="001A0470">
        <w:rPr>
          <w:rFonts w:ascii="Times New Roman" w:eastAsia="標楷體" w:hAnsi="Times New Roman"/>
        </w:rPr>
        <w:t>1.</w:t>
      </w:r>
      <w:r w:rsidRPr="001A0470">
        <w:rPr>
          <w:rFonts w:ascii="Times New Roman" w:eastAsia="標楷體" w:hAnsi="標楷體" w:hint="eastAsia"/>
        </w:rPr>
        <w:t>學校得就</w:t>
      </w:r>
      <w:r w:rsidRPr="001A0470">
        <w:rPr>
          <w:rFonts w:ascii="Times New Roman" w:eastAsia="標楷體" w:hAnsi="Times New Roman"/>
        </w:rPr>
        <w:t>1</w:t>
      </w:r>
      <w:r w:rsidRPr="001A0470">
        <w:rPr>
          <w:rFonts w:ascii="Times New Roman" w:eastAsia="標楷體" w:hAnsi="標楷體" w:hint="eastAsia"/>
        </w:rPr>
        <w:t>項作業流程製作</w:t>
      </w:r>
      <w:r w:rsidRPr="001A0470">
        <w:rPr>
          <w:rFonts w:ascii="Times New Roman" w:eastAsia="標楷體" w:hAnsi="Times New Roman"/>
        </w:rPr>
        <w:t>1</w:t>
      </w:r>
      <w:r w:rsidRPr="001A0470">
        <w:rPr>
          <w:rFonts w:ascii="Times New Roman" w:eastAsia="標楷體" w:hAnsi="標楷體" w:hint="eastAsia"/>
        </w:rPr>
        <w:t>份自行檢查表，亦得將各項作業流程依性質分類，</w:t>
      </w:r>
    </w:p>
    <w:p w:rsidR="00B05759" w:rsidRPr="001A0470" w:rsidRDefault="00B05759" w:rsidP="001308AF">
      <w:pPr>
        <w:pStyle w:val="Web"/>
        <w:spacing w:before="0" w:beforeAutospacing="0" w:after="0" w:afterAutospacing="0" w:line="280" w:lineRule="exact"/>
        <w:ind w:leftChars="325" w:left="900" w:hangingChars="50" w:hanging="120"/>
        <w:rPr>
          <w:rFonts w:ascii="Times New Roman" w:eastAsia="標楷體" w:hAnsi="Times New Roman" w:cs="新細明體"/>
        </w:rPr>
      </w:pPr>
      <w:r w:rsidRPr="001A0470">
        <w:rPr>
          <w:rFonts w:ascii="Times New Roman" w:eastAsia="標楷體" w:hAnsi="標楷體" w:hint="eastAsia"/>
        </w:rPr>
        <w:t>同</w:t>
      </w:r>
      <w:r w:rsidRPr="001A0470">
        <w:rPr>
          <w:rFonts w:ascii="Times New Roman" w:eastAsia="標楷體" w:hAnsi="Times New Roman"/>
        </w:rPr>
        <w:t>1</w:t>
      </w:r>
      <w:r w:rsidRPr="001A0470">
        <w:rPr>
          <w:rFonts w:ascii="Times New Roman" w:eastAsia="標楷體" w:hAnsi="標楷體" w:hint="eastAsia"/>
        </w:rPr>
        <w:t>類之作業流程合併</w:t>
      </w:r>
      <w:r w:rsidRPr="001A0470">
        <w:rPr>
          <w:rFonts w:ascii="Times New Roman" w:eastAsia="標楷體" w:hAnsi="Times New Roman"/>
        </w:rPr>
        <w:t>1</w:t>
      </w:r>
      <w:r w:rsidRPr="001A0470">
        <w:rPr>
          <w:rFonts w:ascii="Times New Roman" w:eastAsia="標楷體" w:hAnsi="標楷體" w:hint="eastAsia"/>
        </w:rPr>
        <w:t>份自行檢查表，就作業流程重點納入檢查。</w:t>
      </w:r>
    </w:p>
    <w:p w:rsidR="00B05759" w:rsidRPr="001A0470" w:rsidRDefault="00B05759" w:rsidP="00B05759">
      <w:pPr>
        <w:pStyle w:val="Web"/>
        <w:spacing w:before="0" w:beforeAutospacing="0" w:after="0" w:afterAutospacing="0" w:line="280" w:lineRule="exact"/>
        <w:ind w:firstLineChars="283" w:firstLine="679"/>
        <w:rPr>
          <w:rFonts w:ascii="Times New Roman" w:eastAsia="標楷體" w:hAnsi="Times New Roman"/>
        </w:rPr>
      </w:pPr>
      <w:r w:rsidRPr="001A0470">
        <w:rPr>
          <w:rFonts w:ascii="Times New Roman" w:eastAsia="標楷體" w:hAnsi="Times New Roman"/>
        </w:rPr>
        <w:t>2.</w:t>
      </w:r>
      <w:r w:rsidRPr="001A0470">
        <w:rPr>
          <w:rFonts w:ascii="Times New Roman" w:eastAsia="標楷體" w:hAnsi="標楷體" w:hint="eastAsia"/>
        </w:rPr>
        <w:t>自行檢查情形除勾選外，未符合者必須於說明欄內詳細記載檢查情形。</w:t>
      </w:r>
    </w:p>
    <w:p w:rsidR="001308AF" w:rsidRPr="001A0470" w:rsidRDefault="00B05759" w:rsidP="00B05759">
      <w:pPr>
        <w:spacing w:line="280" w:lineRule="exact"/>
        <w:rPr>
          <w:rFonts w:eastAsia="標楷體"/>
        </w:rPr>
      </w:pPr>
      <w:r w:rsidRPr="001A0470">
        <w:rPr>
          <w:rFonts w:eastAsia="標楷體"/>
        </w:rPr>
        <w:t xml:space="preserve">     </w:t>
      </w:r>
    </w:p>
    <w:p w:rsidR="001308AF" w:rsidRPr="001A0470" w:rsidRDefault="001308AF" w:rsidP="00B05759">
      <w:pPr>
        <w:spacing w:line="280" w:lineRule="exact"/>
        <w:rPr>
          <w:rFonts w:eastAsia="標楷體"/>
        </w:rPr>
      </w:pPr>
    </w:p>
    <w:p w:rsidR="00B05759" w:rsidRPr="001A0470" w:rsidRDefault="00B05759" w:rsidP="001308AF">
      <w:pPr>
        <w:spacing w:line="280" w:lineRule="exact"/>
        <w:ind w:firstLineChars="200" w:firstLine="480"/>
        <w:rPr>
          <w:rFonts w:eastAsia="標楷體"/>
          <w:u w:val="single"/>
        </w:rPr>
      </w:pPr>
      <w:r w:rsidRPr="001A0470">
        <w:rPr>
          <w:rFonts w:eastAsia="標楷體" w:hAnsi="標楷體" w:hint="eastAsia"/>
        </w:rPr>
        <w:t>填表人：</w:t>
      </w:r>
      <w:r w:rsidRPr="001A0470">
        <w:rPr>
          <w:rFonts w:eastAsia="標楷體"/>
          <w:u w:val="single"/>
        </w:rPr>
        <w:t xml:space="preserve">          </w:t>
      </w:r>
      <w:r w:rsidRPr="001A0470">
        <w:rPr>
          <w:rFonts w:eastAsia="標楷體"/>
        </w:rPr>
        <w:t xml:space="preserve">    </w:t>
      </w:r>
      <w:r w:rsidRPr="001A0470">
        <w:rPr>
          <w:rFonts w:eastAsia="標楷體" w:hAnsi="標楷體" w:hint="eastAsia"/>
        </w:rPr>
        <w:t>複核：</w:t>
      </w:r>
      <w:r w:rsidRPr="001A0470">
        <w:rPr>
          <w:rFonts w:eastAsia="標楷體"/>
          <w:u w:val="single"/>
        </w:rPr>
        <w:t xml:space="preserve">           </w:t>
      </w:r>
      <w:r w:rsidRPr="001A0470">
        <w:rPr>
          <w:rFonts w:eastAsia="標楷體"/>
        </w:rPr>
        <w:t xml:space="preserve">     </w:t>
      </w:r>
      <w:r w:rsidRPr="001A0470">
        <w:rPr>
          <w:rFonts w:eastAsia="標楷體" w:hAnsi="標楷體" w:hint="eastAsia"/>
        </w:rPr>
        <w:t>單位主管：</w:t>
      </w:r>
      <w:r w:rsidRPr="001A0470">
        <w:rPr>
          <w:rFonts w:eastAsia="標楷體"/>
          <w:u w:val="single"/>
        </w:rPr>
        <w:t xml:space="preserve">             </w:t>
      </w:r>
    </w:p>
    <w:p w:rsidR="00E72FCE" w:rsidRPr="001A0470" w:rsidRDefault="00E72FCE" w:rsidP="00F71F60">
      <w:pPr>
        <w:pStyle w:val="Web"/>
        <w:spacing w:before="0" w:beforeAutospacing="0" w:after="0" w:afterAutospacing="0" w:line="320" w:lineRule="exact"/>
        <w:ind w:rightChars="58" w:right="139"/>
        <w:rPr>
          <w:rFonts w:ascii="標楷體" w:eastAsia="標楷體" w:hAnsi="標楷體" w:hint="eastAsia"/>
          <w:kern w:val="2"/>
          <w:lang w:val="en-US"/>
        </w:rPr>
      </w:pPr>
    </w:p>
    <w:sectPr w:rsidR="00E72FCE" w:rsidRPr="001A0470" w:rsidSect="00890657">
      <w:pgSz w:w="11906" w:h="16838" w:code="9"/>
      <w:pgMar w:top="1134" w:right="1134" w:bottom="1134" w:left="1134" w:header="0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5E2C" w:rsidRDefault="00545E2C">
      <w:r>
        <w:separator/>
      </w:r>
    </w:p>
  </w:endnote>
  <w:endnote w:type="continuationSeparator" w:id="0">
    <w:p w:rsidR="00545E2C" w:rsidRDefault="00545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粗明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5E2C" w:rsidRDefault="00545E2C">
      <w:r>
        <w:separator/>
      </w:r>
    </w:p>
  </w:footnote>
  <w:footnote w:type="continuationSeparator" w:id="0">
    <w:p w:rsidR="00545E2C" w:rsidRDefault="00545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23880"/>
    <w:multiLevelType w:val="multilevel"/>
    <w:tmpl w:val="D38AF9DC"/>
    <w:lvl w:ilvl="0">
      <w:start w:val="1"/>
      <w:numFmt w:val="taiwaneseCountingThousand"/>
      <w:lvlText w:val="%1、"/>
      <w:lvlJc w:val="left"/>
      <w:pPr>
        <w:ind w:left="567" w:hanging="567"/>
      </w:pPr>
      <w:rPr>
        <w:rFonts w:eastAsia="標楷體" w:hint="eastAsia"/>
        <w:b w:val="0"/>
        <w:i w:val="0"/>
        <w:color w:val="auto"/>
        <w:sz w:val="28"/>
        <w:szCs w:val="28"/>
        <w:lang w:val="en-US"/>
      </w:rPr>
    </w:lvl>
    <w:lvl w:ilvl="1">
      <w:start w:val="1"/>
      <w:numFmt w:val="taiwaneseCountingThousand"/>
      <w:lvlText w:val="(%2)"/>
      <w:lvlJc w:val="left"/>
      <w:pPr>
        <w:ind w:left="851" w:hanging="567"/>
      </w:pPr>
      <w:rPr>
        <w:rFonts w:eastAsia="標楷體" w:hint="eastAsia"/>
        <w:b w:val="0"/>
        <w:i w:val="0"/>
        <w:sz w:val="28"/>
        <w:szCs w:val="28"/>
      </w:rPr>
    </w:lvl>
    <w:lvl w:ilvl="2">
      <w:start w:val="1"/>
      <w:numFmt w:val="decimal"/>
      <w:lvlText w:val="%3."/>
      <w:lvlJc w:val="right"/>
      <w:pPr>
        <w:ind w:left="851" w:firstLine="0"/>
      </w:pPr>
      <w:rPr>
        <w:rFonts w:eastAsia="標楷體" w:hint="eastAsia"/>
        <w:b w:val="0"/>
        <w:i w:val="0"/>
        <w:sz w:val="28"/>
        <w:szCs w:val="28"/>
      </w:rPr>
    </w:lvl>
    <w:lvl w:ilvl="3">
      <w:start w:val="1"/>
      <w:numFmt w:val="decimal"/>
      <w:lvlText w:val="(%4)"/>
      <w:lvlJc w:val="left"/>
      <w:pPr>
        <w:ind w:left="2211" w:hanging="850"/>
      </w:pPr>
      <w:rPr>
        <w:rFonts w:hint="eastAsia"/>
      </w:rPr>
    </w:lvl>
    <w:lvl w:ilvl="4">
      <w:start w:val="1"/>
      <w:numFmt w:val="none"/>
      <w:lvlText w:val=""/>
      <w:lvlJc w:val="left"/>
      <w:pPr>
        <w:ind w:left="2949" w:hanging="1021"/>
      </w:pPr>
      <w:rPr>
        <w:rFonts w:hint="eastAsia"/>
      </w:rPr>
    </w:lvl>
    <w:lvl w:ilvl="5">
      <w:start w:val="1"/>
      <w:numFmt w:val="none"/>
      <w:lvlText w:val=""/>
      <w:lvlJc w:val="right"/>
      <w:pPr>
        <w:ind w:left="3431" w:hanging="1021"/>
      </w:pPr>
      <w:rPr>
        <w:rFonts w:hint="eastAsia"/>
      </w:rPr>
    </w:lvl>
    <w:lvl w:ilvl="6">
      <w:start w:val="1"/>
      <w:numFmt w:val="none"/>
      <w:lvlText w:val=""/>
      <w:lvlJc w:val="left"/>
      <w:pPr>
        <w:ind w:left="3913" w:hanging="1021"/>
      </w:pPr>
      <w:rPr>
        <w:rFonts w:hint="eastAsia"/>
      </w:rPr>
    </w:lvl>
    <w:lvl w:ilvl="7">
      <w:start w:val="1"/>
      <w:numFmt w:val="none"/>
      <w:lvlText w:val=""/>
      <w:lvlJc w:val="left"/>
      <w:pPr>
        <w:ind w:left="4395" w:hanging="1021"/>
      </w:pPr>
      <w:rPr>
        <w:rFonts w:hint="eastAsia"/>
      </w:rPr>
    </w:lvl>
    <w:lvl w:ilvl="8">
      <w:start w:val="1"/>
      <w:numFmt w:val="none"/>
      <w:lvlText w:val=""/>
      <w:lvlJc w:val="right"/>
      <w:pPr>
        <w:ind w:left="4877" w:hanging="1021"/>
      </w:pPr>
      <w:rPr>
        <w:rFonts w:hint="eastAsia"/>
      </w:rPr>
    </w:lvl>
  </w:abstractNum>
  <w:abstractNum w:abstractNumId="1" w15:restartNumberingAfterBreak="0">
    <w:nsid w:val="0A1B562E"/>
    <w:multiLevelType w:val="multilevel"/>
    <w:tmpl w:val="6C601CFC"/>
    <w:lvl w:ilvl="0">
      <w:start w:val="1"/>
      <w:numFmt w:val="taiwaneseCountingThousand"/>
      <w:lvlText w:val="%1、"/>
      <w:lvlJc w:val="left"/>
      <w:pPr>
        <w:ind w:left="567" w:hanging="567"/>
      </w:pPr>
      <w:rPr>
        <w:rFonts w:eastAsia="標楷體" w:hint="eastAsia"/>
        <w:b w:val="0"/>
        <w:i w:val="0"/>
        <w:sz w:val="28"/>
        <w:szCs w:val="28"/>
        <w:lang w:val="en-US"/>
      </w:rPr>
    </w:lvl>
    <w:lvl w:ilvl="1">
      <w:start w:val="1"/>
      <w:numFmt w:val="taiwaneseCountingThousand"/>
      <w:lvlText w:val="(%2)"/>
      <w:lvlJc w:val="left"/>
      <w:pPr>
        <w:ind w:left="851" w:hanging="567"/>
      </w:pPr>
      <w:rPr>
        <w:rFonts w:eastAsia="標楷體" w:hint="eastAsia"/>
        <w:b w:val="0"/>
        <w:i w:val="0"/>
        <w:sz w:val="28"/>
        <w:szCs w:val="28"/>
      </w:rPr>
    </w:lvl>
    <w:lvl w:ilvl="2">
      <w:start w:val="1"/>
      <w:numFmt w:val="decimal"/>
      <w:lvlText w:val="%3."/>
      <w:lvlJc w:val="right"/>
      <w:pPr>
        <w:ind w:left="851" w:firstLine="0"/>
      </w:pPr>
      <w:rPr>
        <w:rFonts w:eastAsia="標楷體" w:hint="eastAsia"/>
        <w:b w:val="0"/>
        <w:i w:val="0"/>
        <w:sz w:val="28"/>
        <w:szCs w:val="28"/>
      </w:rPr>
    </w:lvl>
    <w:lvl w:ilvl="3">
      <w:start w:val="1"/>
      <w:numFmt w:val="decimal"/>
      <w:lvlText w:val="(%4)"/>
      <w:lvlJc w:val="left"/>
      <w:pPr>
        <w:ind w:left="2211" w:hanging="850"/>
      </w:pPr>
      <w:rPr>
        <w:rFonts w:hint="eastAsia"/>
      </w:rPr>
    </w:lvl>
    <w:lvl w:ilvl="4">
      <w:start w:val="1"/>
      <w:numFmt w:val="none"/>
      <w:lvlText w:val=""/>
      <w:lvlJc w:val="left"/>
      <w:pPr>
        <w:ind w:left="2949" w:hanging="1021"/>
      </w:pPr>
      <w:rPr>
        <w:rFonts w:hint="eastAsia"/>
      </w:rPr>
    </w:lvl>
    <w:lvl w:ilvl="5">
      <w:start w:val="1"/>
      <w:numFmt w:val="none"/>
      <w:lvlText w:val=""/>
      <w:lvlJc w:val="right"/>
      <w:pPr>
        <w:ind w:left="3431" w:hanging="1021"/>
      </w:pPr>
      <w:rPr>
        <w:rFonts w:hint="eastAsia"/>
      </w:rPr>
    </w:lvl>
    <w:lvl w:ilvl="6">
      <w:start w:val="1"/>
      <w:numFmt w:val="none"/>
      <w:lvlText w:val=""/>
      <w:lvlJc w:val="left"/>
      <w:pPr>
        <w:ind w:left="3913" w:hanging="1021"/>
      </w:pPr>
      <w:rPr>
        <w:rFonts w:hint="eastAsia"/>
      </w:rPr>
    </w:lvl>
    <w:lvl w:ilvl="7">
      <w:start w:val="1"/>
      <w:numFmt w:val="none"/>
      <w:lvlText w:val=""/>
      <w:lvlJc w:val="left"/>
      <w:pPr>
        <w:ind w:left="4395" w:hanging="1021"/>
      </w:pPr>
      <w:rPr>
        <w:rFonts w:hint="eastAsia"/>
      </w:rPr>
    </w:lvl>
    <w:lvl w:ilvl="8">
      <w:start w:val="1"/>
      <w:numFmt w:val="none"/>
      <w:lvlText w:val=""/>
      <w:lvlJc w:val="right"/>
      <w:pPr>
        <w:ind w:left="4877" w:hanging="1021"/>
      </w:pPr>
      <w:rPr>
        <w:rFonts w:hint="eastAsia"/>
      </w:rPr>
    </w:lvl>
  </w:abstractNum>
  <w:abstractNum w:abstractNumId="2" w15:restartNumberingAfterBreak="0">
    <w:nsid w:val="0CCB6C37"/>
    <w:multiLevelType w:val="multilevel"/>
    <w:tmpl w:val="D38AF9DC"/>
    <w:lvl w:ilvl="0">
      <w:start w:val="1"/>
      <w:numFmt w:val="taiwaneseCountingThousand"/>
      <w:lvlText w:val="%1、"/>
      <w:lvlJc w:val="left"/>
      <w:pPr>
        <w:ind w:left="567" w:hanging="567"/>
      </w:pPr>
      <w:rPr>
        <w:rFonts w:eastAsia="標楷體" w:hint="eastAsia"/>
        <w:b w:val="0"/>
        <w:i w:val="0"/>
        <w:color w:val="auto"/>
        <w:sz w:val="28"/>
        <w:szCs w:val="28"/>
        <w:lang w:val="en-US"/>
      </w:rPr>
    </w:lvl>
    <w:lvl w:ilvl="1">
      <w:start w:val="1"/>
      <w:numFmt w:val="taiwaneseCountingThousand"/>
      <w:lvlText w:val="(%2)"/>
      <w:lvlJc w:val="left"/>
      <w:pPr>
        <w:ind w:left="851" w:hanging="567"/>
      </w:pPr>
      <w:rPr>
        <w:rFonts w:eastAsia="標楷體" w:hint="eastAsia"/>
        <w:b w:val="0"/>
        <w:i w:val="0"/>
        <w:sz w:val="28"/>
        <w:szCs w:val="28"/>
      </w:rPr>
    </w:lvl>
    <w:lvl w:ilvl="2">
      <w:start w:val="1"/>
      <w:numFmt w:val="decimal"/>
      <w:lvlText w:val="%3."/>
      <w:lvlJc w:val="right"/>
      <w:pPr>
        <w:ind w:left="851" w:firstLine="0"/>
      </w:pPr>
      <w:rPr>
        <w:rFonts w:eastAsia="標楷體" w:hint="eastAsia"/>
        <w:b w:val="0"/>
        <w:i w:val="0"/>
        <w:sz w:val="28"/>
        <w:szCs w:val="28"/>
      </w:rPr>
    </w:lvl>
    <w:lvl w:ilvl="3">
      <w:start w:val="1"/>
      <w:numFmt w:val="decimal"/>
      <w:lvlText w:val="(%4)"/>
      <w:lvlJc w:val="left"/>
      <w:pPr>
        <w:ind w:left="2211" w:hanging="850"/>
      </w:pPr>
      <w:rPr>
        <w:rFonts w:hint="eastAsia"/>
      </w:rPr>
    </w:lvl>
    <w:lvl w:ilvl="4">
      <w:start w:val="1"/>
      <w:numFmt w:val="none"/>
      <w:lvlText w:val=""/>
      <w:lvlJc w:val="left"/>
      <w:pPr>
        <w:ind w:left="2949" w:hanging="1021"/>
      </w:pPr>
      <w:rPr>
        <w:rFonts w:hint="eastAsia"/>
      </w:rPr>
    </w:lvl>
    <w:lvl w:ilvl="5">
      <w:start w:val="1"/>
      <w:numFmt w:val="none"/>
      <w:lvlText w:val=""/>
      <w:lvlJc w:val="right"/>
      <w:pPr>
        <w:ind w:left="3431" w:hanging="1021"/>
      </w:pPr>
      <w:rPr>
        <w:rFonts w:hint="eastAsia"/>
      </w:rPr>
    </w:lvl>
    <w:lvl w:ilvl="6">
      <w:start w:val="1"/>
      <w:numFmt w:val="none"/>
      <w:lvlText w:val=""/>
      <w:lvlJc w:val="left"/>
      <w:pPr>
        <w:ind w:left="3913" w:hanging="1021"/>
      </w:pPr>
      <w:rPr>
        <w:rFonts w:hint="eastAsia"/>
      </w:rPr>
    </w:lvl>
    <w:lvl w:ilvl="7">
      <w:start w:val="1"/>
      <w:numFmt w:val="none"/>
      <w:lvlText w:val=""/>
      <w:lvlJc w:val="left"/>
      <w:pPr>
        <w:ind w:left="4395" w:hanging="1021"/>
      </w:pPr>
      <w:rPr>
        <w:rFonts w:hint="eastAsia"/>
      </w:rPr>
    </w:lvl>
    <w:lvl w:ilvl="8">
      <w:start w:val="1"/>
      <w:numFmt w:val="none"/>
      <w:lvlText w:val=""/>
      <w:lvlJc w:val="right"/>
      <w:pPr>
        <w:ind w:left="4877" w:hanging="1021"/>
      </w:pPr>
      <w:rPr>
        <w:rFonts w:hint="eastAsia"/>
      </w:rPr>
    </w:lvl>
  </w:abstractNum>
  <w:abstractNum w:abstractNumId="3" w15:restartNumberingAfterBreak="0">
    <w:nsid w:val="0DA46BDE"/>
    <w:multiLevelType w:val="multilevel"/>
    <w:tmpl w:val="D38AF9DC"/>
    <w:lvl w:ilvl="0">
      <w:start w:val="1"/>
      <w:numFmt w:val="taiwaneseCountingThousand"/>
      <w:lvlText w:val="%1、"/>
      <w:lvlJc w:val="left"/>
      <w:pPr>
        <w:ind w:left="567" w:hanging="567"/>
      </w:pPr>
      <w:rPr>
        <w:rFonts w:eastAsia="標楷體" w:hint="eastAsia"/>
        <w:b w:val="0"/>
        <w:i w:val="0"/>
        <w:color w:val="auto"/>
        <w:sz w:val="28"/>
        <w:szCs w:val="28"/>
        <w:lang w:val="en-US"/>
      </w:rPr>
    </w:lvl>
    <w:lvl w:ilvl="1">
      <w:start w:val="1"/>
      <w:numFmt w:val="taiwaneseCountingThousand"/>
      <w:lvlText w:val="(%2)"/>
      <w:lvlJc w:val="left"/>
      <w:pPr>
        <w:ind w:left="851" w:hanging="567"/>
      </w:pPr>
      <w:rPr>
        <w:rFonts w:eastAsia="標楷體" w:hint="eastAsia"/>
        <w:b w:val="0"/>
        <w:i w:val="0"/>
        <w:sz w:val="28"/>
        <w:szCs w:val="28"/>
      </w:rPr>
    </w:lvl>
    <w:lvl w:ilvl="2">
      <w:start w:val="1"/>
      <w:numFmt w:val="decimal"/>
      <w:lvlText w:val="%3."/>
      <w:lvlJc w:val="right"/>
      <w:pPr>
        <w:ind w:left="851" w:firstLine="0"/>
      </w:pPr>
      <w:rPr>
        <w:rFonts w:eastAsia="標楷體" w:hint="eastAsia"/>
        <w:b w:val="0"/>
        <w:i w:val="0"/>
        <w:sz w:val="28"/>
        <w:szCs w:val="28"/>
      </w:rPr>
    </w:lvl>
    <w:lvl w:ilvl="3">
      <w:start w:val="1"/>
      <w:numFmt w:val="decimal"/>
      <w:lvlText w:val="(%4)"/>
      <w:lvlJc w:val="left"/>
      <w:pPr>
        <w:ind w:left="2211" w:hanging="850"/>
      </w:pPr>
      <w:rPr>
        <w:rFonts w:hint="eastAsia"/>
      </w:rPr>
    </w:lvl>
    <w:lvl w:ilvl="4">
      <w:start w:val="1"/>
      <w:numFmt w:val="none"/>
      <w:lvlText w:val=""/>
      <w:lvlJc w:val="left"/>
      <w:pPr>
        <w:ind w:left="2949" w:hanging="1021"/>
      </w:pPr>
      <w:rPr>
        <w:rFonts w:hint="eastAsia"/>
      </w:rPr>
    </w:lvl>
    <w:lvl w:ilvl="5">
      <w:start w:val="1"/>
      <w:numFmt w:val="none"/>
      <w:lvlText w:val=""/>
      <w:lvlJc w:val="right"/>
      <w:pPr>
        <w:ind w:left="3431" w:hanging="1021"/>
      </w:pPr>
      <w:rPr>
        <w:rFonts w:hint="eastAsia"/>
      </w:rPr>
    </w:lvl>
    <w:lvl w:ilvl="6">
      <w:start w:val="1"/>
      <w:numFmt w:val="none"/>
      <w:lvlText w:val=""/>
      <w:lvlJc w:val="left"/>
      <w:pPr>
        <w:ind w:left="3913" w:hanging="1021"/>
      </w:pPr>
      <w:rPr>
        <w:rFonts w:hint="eastAsia"/>
      </w:rPr>
    </w:lvl>
    <w:lvl w:ilvl="7">
      <w:start w:val="1"/>
      <w:numFmt w:val="none"/>
      <w:lvlText w:val=""/>
      <w:lvlJc w:val="left"/>
      <w:pPr>
        <w:ind w:left="4395" w:hanging="1021"/>
      </w:pPr>
      <w:rPr>
        <w:rFonts w:hint="eastAsia"/>
      </w:rPr>
    </w:lvl>
    <w:lvl w:ilvl="8">
      <w:start w:val="1"/>
      <w:numFmt w:val="none"/>
      <w:lvlText w:val=""/>
      <w:lvlJc w:val="right"/>
      <w:pPr>
        <w:ind w:left="4877" w:hanging="1021"/>
      </w:pPr>
      <w:rPr>
        <w:rFonts w:hint="eastAsia"/>
      </w:rPr>
    </w:lvl>
  </w:abstractNum>
  <w:abstractNum w:abstractNumId="4" w15:restartNumberingAfterBreak="0">
    <w:nsid w:val="13B4266D"/>
    <w:multiLevelType w:val="multilevel"/>
    <w:tmpl w:val="D38AF9DC"/>
    <w:lvl w:ilvl="0">
      <w:start w:val="1"/>
      <w:numFmt w:val="taiwaneseCountingThousand"/>
      <w:lvlText w:val="%1、"/>
      <w:lvlJc w:val="left"/>
      <w:pPr>
        <w:ind w:left="567" w:hanging="567"/>
      </w:pPr>
      <w:rPr>
        <w:rFonts w:eastAsia="標楷體" w:hint="eastAsia"/>
        <w:b w:val="0"/>
        <w:i w:val="0"/>
        <w:color w:val="auto"/>
        <w:sz w:val="28"/>
        <w:szCs w:val="28"/>
        <w:lang w:val="en-US"/>
      </w:rPr>
    </w:lvl>
    <w:lvl w:ilvl="1">
      <w:start w:val="1"/>
      <w:numFmt w:val="taiwaneseCountingThousand"/>
      <w:lvlText w:val="(%2)"/>
      <w:lvlJc w:val="left"/>
      <w:pPr>
        <w:ind w:left="851" w:hanging="567"/>
      </w:pPr>
      <w:rPr>
        <w:rFonts w:eastAsia="標楷體" w:hint="eastAsia"/>
        <w:b w:val="0"/>
        <w:i w:val="0"/>
        <w:sz w:val="28"/>
        <w:szCs w:val="28"/>
      </w:rPr>
    </w:lvl>
    <w:lvl w:ilvl="2">
      <w:start w:val="1"/>
      <w:numFmt w:val="decimal"/>
      <w:lvlText w:val="%3."/>
      <w:lvlJc w:val="right"/>
      <w:pPr>
        <w:ind w:left="851" w:firstLine="0"/>
      </w:pPr>
      <w:rPr>
        <w:rFonts w:eastAsia="標楷體" w:hint="eastAsia"/>
        <w:b w:val="0"/>
        <w:i w:val="0"/>
        <w:sz w:val="28"/>
        <w:szCs w:val="28"/>
      </w:rPr>
    </w:lvl>
    <w:lvl w:ilvl="3">
      <w:start w:val="1"/>
      <w:numFmt w:val="decimal"/>
      <w:lvlText w:val="(%4)"/>
      <w:lvlJc w:val="left"/>
      <w:pPr>
        <w:ind w:left="2211" w:hanging="850"/>
      </w:pPr>
      <w:rPr>
        <w:rFonts w:hint="eastAsia"/>
      </w:rPr>
    </w:lvl>
    <w:lvl w:ilvl="4">
      <w:start w:val="1"/>
      <w:numFmt w:val="none"/>
      <w:lvlText w:val=""/>
      <w:lvlJc w:val="left"/>
      <w:pPr>
        <w:ind w:left="2949" w:hanging="1021"/>
      </w:pPr>
      <w:rPr>
        <w:rFonts w:hint="eastAsia"/>
      </w:rPr>
    </w:lvl>
    <w:lvl w:ilvl="5">
      <w:start w:val="1"/>
      <w:numFmt w:val="none"/>
      <w:lvlText w:val=""/>
      <w:lvlJc w:val="right"/>
      <w:pPr>
        <w:ind w:left="3431" w:hanging="1021"/>
      </w:pPr>
      <w:rPr>
        <w:rFonts w:hint="eastAsia"/>
      </w:rPr>
    </w:lvl>
    <w:lvl w:ilvl="6">
      <w:start w:val="1"/>
      <w:numFmt w:val="none"/>
      <w:lvlText w:val=""/>
      <w:lvlJc w:val="left"/>
      <w:pPr>
        <w:ind w:left="3913" w:hanging="1021"/>
      </w:pPr>
      <w:rPr>
        <w:rFonts w:hint="eastAsia"/>
      </w:rPr>
    </w:lvl>
    <w:lvl w:ilvl="7">
      <w:start w:val="1"/>
      <w:numFmt w:val="none"/>
      <w:lvlText w:val=""/>
      <w:lvlJc w:val="left"/>
      <w:pPr>
        <w:ind w:left="4395" w:hanging="1021"/>
      </w:pPr>
      <w:rPr>
        <w:rFonts w:hint="eastAsia"/>
      </w:rPr>
    </w:lvl>
    <w:lvl w:ilvl="8">
      <w:start w:val="1"/>
      <w:numFmt w:val="none"/>
      <w:lvlText w:val=""/>
      <w:lvlJc w:val="right"/>
      <w:pPr>
        <w:ind w:left="4877" w:hanging="1021"/>
      </w:pPr>
      <w:rPr>
        <w:rFonts w:hint="eastAsia"/>
      </w:rPr>
    </w:lvl>
  </w:abstractNum>
  <w:abstractNum w:abstractNumId="5" w15:restartNumberingAfterBreak="0">
    <w:nsid w:val="15533428"/>
    <w:multiLevelType w:val="multilevel"/>
    <w:tmpl w:val="D38AF9DC"/>
    <w:lvl w:ilvl="0">
      <w:start w:val="1"/>
      <w:numFmt w:val="taiwaneseCountingThousand"/>
      <w:lvlText w:val="%1、"/>
      <w:lvlJc w:val="left"/>
      <w:pPr>
        <w:ind w:left="567" w:hanging="567"/>
      </w:pPr>
      <w:rPr>
        <w:rFonts w:eastAsia="標楷體" w:hint="eastAsia"/>
        <w:b w:val="0"/>
        <w:i w:val="0"/>
        <w:color w:val="auto"/>
        <w:sz w:val="28"/>
        <w:szCs w:val="28"/>
        <w:lang w:val="en-US"/>
      </w:rPr>
    </w:lvl>
    <w:lvl w:ilvl="1">
      <w:start w:val="1"/>
      <w:numFmt w:val="taiwaneseCountingThousand"/>
      <w:lvlText w:val="(%2)"/>
      <w:lvlJc w:val="left"/>
      <w:pPr>
        <w:ind w:left="851" w:hanging="567"/>
      </w:pPr>
      <w:rPr>
        <w:rFonts w:eastAsia="標楷體" w:hint="eastAsia"/>
        <w:b w:val="0"/>
        <w:i w:val="0"/>
        <w:sz w:val="28"/>
        <w:szCs w:val="28"/>
      </w:rPr>
    </w:lvl>
    <w:lvl w:ilvl="2">
      <w:start w:val="1"/>
      <w:numFmt w:val="decimal"/>
      <w:lvlText w:val="%3."/>
      <w:lvlJc w:val="right"/>
      <w:pPr>
        <w:ind w:left="851" w:firstLine="0"/>
      </w:pPr>
      <w:rPr>
        <w:rFonts w:eastAsia="標楷體" w:hint="eastAsia"/>
        <w:b w:val="0"/>
        <w:i w:val="0"/>
        <w:sz w:val="28"/>
        <w:szCs w:val="28"/>
      </w:rPr>
    </w:lvl>
    <w:lvl w:ilvl="3">
      <w:start w:val="1"/>
      <w:numFmt w:val="decimal"/>
      <w:lvlText w:val="(%4)"/>
      <w:lvlJc w:val="left"/>
      <w:pPr>
        <w:ind w:left="2211" w:hanging="850"/>
      </w:pPr>
      <w:rPr>
        <w:rFonts w:hint="eastAsia"/>
      </w:rPr>
    </w:lvl>
    <w:lvl w:ilvl="4">
      <w:start w:val="1"/>
      <w:numFmt w:val="none"/>
      <w:lvlText w:val=""/>
      <w:lvlJc w:val="left"/>
      <w:pPr>
        <w:ind w:left="2949" w:hanging="1021"/>
      </w:pPr>
      <w:rPr>
        <w:rFonts w:hint="eastAsia"/>
      </w:rPr>
    </w:lvl>
    <w:lvl w:ilvl="5">
      <w:start w:val="1"/>
      <w:numFmt w:val="none"/>
      <w:lvlText w:val=""/>
      <w:lvlJc w:val="right"/>
      <w:pPr>
        <w:ind w:left="3431" w:hanging="1021"/>
      </w:pPr>
      <w:rPr>
        <w:rFonts w:hint="eastAsia"/>
      </w:rPr>
    </w:lvl>
    <w:lvl w:ilvl="6">
      <w:start w:val="1"/>
      <w:numFmt w:val="none"/>
      <w:lvlText w:val=""/>
      <w:lvlJc w:val="left"/>
      <w:pPr>
        <w:ind w:left="3913" w:hanging="1021"/>
      </w:pPr>
      <w:rPr>
        <w:rFonts w:hint="eastAsia"/>
      </w:rPr>
    </w:lvl>
    <w:lvl w:ilvl="7">
      <w:start w:val="1"/>
      <w:numFmt w:val="none"/>
      <w:lvlText w:val=""/>
      <w:lvlJc w:val="left"/>
      <w:pPr>
        <w:ind w:left="4395" w:hanging="1021"/>
      </w:pPr>
      <w:rPr>
        <w:rFonts w:hint="eastAsia"/>
      </w:rPr>
    </w:lvl>
    <w:lvl w:ilvl="8">
      <w:start w:val="1"/>
      <w:numFmt w:val="none"/>
      <w:lvlText w:val=""/>
      <w:lvlJc w:val="right"/>
      <w:pPr>
        <w:ind w:left="4877" w:hanging="1021"/>
      </w:pPr>
      <w:rPr>
        <w:rFonts w:hint="eastAsia"/>
      </w:rPr>
    </w:lvl>
  </w:abstractNum>
  <w:abstractNum w:abstractNumId="6" w15:restartNumberingAfterBreak="0">
    <w:nsid w:val="1FA11FA8"/>
    <w:multiLevelType w:val="multilevel"/>
    <w:tmpl w:val="6C601CFC"/>
    <w:lvl w:ilvl="0">
      <w:start w:val="1"/>
      <w:numFmt w:val="taiwaneseCountingThousand"/>
      <w:lvlText w:val="%1、"/>
      <w:lvlJc w:val="left"/>
      <w:pPr>
        <w:ind w:left="567" w:hanging="567"/>
      </w:pPr>
      <w:rPr>
        <w:rFonts w:eastAsia="標楷體" w:hint="eastAsia"/>
        <w:b w:val="0"/>
        <w:i w:val="0"/>
        <w:sz w:val="28"/>
        <w:szCs w:val="28"/>
        <w:lang w:val="en-US"/>
      </w:rPr>
    </w:lvl>
    <w:lvl w:ilvl="1">
      <w:start w:val="1"/>
      <w:numFmt w:val="taiwaneseCountingThousand"/>
      <w:lvlText w:val="(%2)"/>
      <w:lvlJc w:val="left"/>
      <w:pPr>
        <w:ind w:left="851" w:hanging="567"/>
      </w:pPr>
      <w:rPr>
        <w:rFonts w:eastAsia="標楷體" w:hint="eastAsia"/>
        <w:b w:val="0"/>
        <w:i w:val="0"/>
        <w:sz w:val="28"/>
        <w:szCs w:val="28"/>
      </w:rPr>
    </w:lvl>
    <w:lvl w:ilvl="2">
      <w:start w:val="1"/>
      <w:numFmt w:val="decimal"/>
      <w:lvlText w:val="%3."/>
      <w:lvlJc w:val="right"/>
      <w:pPr>
        <w:ind w:left="851" w:firstLine="0"/>
      </w:pPr>
      <w:rPr>
        <w:rFonts w:eastAsia="標楷體" w:hint="eastAsia"/>
        <w:b w:val="0"/>
        <w:i w:val="0"/>
        <w:sz w:val="28"/>
        <w:szCs w:val="28"/>
      </w:rPr>
    </w:lvl>
    <w:lvl w:ilvl="3">
      <w:start w:val="1"/>
      <w:numFmt w:val="decimal"/>
      <w:lvlText w:val="(%4)"/>
      <w:lvlJc w:val="left"/>
      <w:pPr>
        <w:ind w:left="2211" w:hanging="850"/>
      </w:pPr>
      <w:rPr>
        <w:rFonts w:hint="eastAsia"/>
      </w:rPr>
    </w:lvl>
    <w:lvl w:ilvl="4">
      <w:start w:val="1"/>
      <w:numFmt w:val="none"/>
      <w:lvlText w:val=""/>
      <w:lvlJc w:val="left"/>
      <w:pPr>
        <w:ind w:left="2949" w:hanging="1021"/>
      </w:pPr>
      <w:rPr>
        <w:rFonts w:hint="eastAsia"/>
      </w:rPr>
    </w:lvl>
    <w:lvl w:ilvl="5">
      <w:start w:val="1"/>
      <w:numFmt w:val="none"/>
      <w:lvlText w:val=""/>
      <w:lvlJc w:val="right"/>
      <w:pPr>
        <w:ind w:left="3431" w:hanging="1021"/>
      </w:pPr>
      <w:rPr>
        <w:rFonts w:hint="eastAsia"/>
      </w:rPr>
    </w:lvl>
    <w:lvl w:ilvl="6">
      <w:start w:val="1"/>
      <w:numFmt w:val="none"/>
      <w:lvlText w:val=""/>
      <w:lvlJc w:val="left"/>
      <w:pPr>
        <w:ind w:left="3913" w:hanging="1021"/>
      </w:pPr>
      <w:rPr>
        <w:rFonts w:hint="eastAsia"/>
      </w:rPr>
    </w:lvl>
    <w:lvl w:ilvl="7">
      <w:start w:val="1"/>
      <w:numFmt w:val="none"/>
      <w:lvlText w:val=""/>
      <w:lvlJc w:val="left"/>
      <w:pPr>
        <w:ind w:left="4395" w:hanging="1021"/>
      </w:pPr>
      <w:rPr>
        <w:rFonts w:hint="eastAsia"/>
      </w:rPr>
    </w:lvl>
    <w:lvl w:ilvl="8">
      <w:start w:val="1"/>
      <w:numFmt w:val="none"/>
      <w:lvlText w:val=""/>
      <w:lvlJc w:val="right"/>
      <w:pPr>
        <w:ind w:left="4877" w:hanging="1021"/>
      </w:pPr>
      <w:rPr>
        <w:rFonts w:hint="eastAsia"/>
      </w:rPr>
    </w:lvl>
  </w:abstractNum>
  <w:abstractNum w:abstractNumId="7" w15:restartNumberingAfterBreak="0">
    <w:nsid w:val="20342742"/>
    <w:multiLevelType w:val="multilevel"/>
    <w:tmpl w:val="70A49F56"/>
    <w:lvl w:ilvl="0">
      <w:start w:val="1"/>
      <w:numFmt w:val="taiwaneseCountingThousand"/>
      <w:pStyle w:val="a"/>
      <w:lvlText w:val="%1、"/>
      <w:lvlJc w:val="left"/>
      <w:pPr>
        <w:ind w:left="567" w:hanging="567"/>
      </w:pPr>
      <w:rPr>
        <w:rFonts w:eastAsia="標楷體" w:hint="eastAsia"/>
        <w:b w:val="0"/>
        <w:i w:val="0"/>
        <w:color w:val="auto"/>
        <w:sz w:val="28"/>
        <w:szCs w:val="28"/>
        <w:lang w:val="en-US"/>
      </w:rPr>
    </w:lvl>
    <w:lvl w:ilvl="1">
      <w:start w:val="1"/>
      <w:numFmt w:val="taiwaneseCountingThousand"/>
      <w:lvlText w:val="(%2)"/>
      <w:lvlJc w:val="left"/>
      <w:pPr>
        <w:ind w:left="851" w:hanging="567"/>
      </w:pPr>
      <w:rPr>
        <w:rFonts w:eastAsia="標楷體" w:hint="eastAsia"/>
        <w:b w:val="0"/>
        <w:i w:val="0"/>
        <w:sz w:val="28"/>
        <w:szCs w:val="28"/>
      </w:rPr>
    </w:lvl>
    <w:lvl w:ilvl="2">
      <w:start w:val="1"/>
      <w:numFmt w:val="decimal"/>
      <w:lvlText w:val="%3."/>
      <w:lvlJc w:val="right"/>
      <w:pPr>
        <w:ind w:left="851" w:firstLine="0"/>
      </w:pPr>
      <w:rPr>
        <w:rFonts w:eastAsia="標楷體" w:hint="eastAsia"/>
        <w:b w:val="0"/>
        <w:i w:val="0"/>
        <w:sz w:val="28"/>
        <w:szCs w:val="28"/>
      </w:rPr>
    </w:lvl>
    <w:lvl w:ilvl="3">
      <w:start w:val="1"/>
      <w:numFmt w:val="decimal"/>
      <w:lvlText w:val="(%4)"/>
      <w:lvlJc w:val="left"/>
      <w:pPr>
        <w:ind w:left="2211" w:hanging="850"/>
      </w:pPr>
      <w:rPr>
        <w:rFonts w:hint="eastAsia"/>
      </w:rPr>
    </w:lvl>
    <w:lvl w:ilvl="4">
      <w:start w:val="1"/>
      <w:numFmt w:val="none"/>
      <w:lvlText w:val=""/>
      <w:lvlJc w:val="left"/>
      <w:pPr>
        <w:ind w:left="2949" w:hanging="1021"/>
      </w:pPr>
      <w:rPr>
        <w:rFonts w:hint="eastAsia"/>
      </w:rPr>
    </w:lvl>
    <w:lvl w:ilvl="5">
      <w:start w:val="1"/>
      <w:numFmt w:val="none"/>
      <w:lvlText w:val=""/>
      <w:lvlJc w:val="right"/>
      <w:pPr>
        <w:ind w:left="3431" w:hanging="1021"/>
      </w:pPr>
      <w:rPr>
        <w:rFonts w:hint="eastAsia"/>
      </w:rPr>
    </w:lvl>
    <w:lvl w:ilvl="6">
      <w:start w:val="1"/>
      <w:numFmt w:val="none"/>
      <w:lvlText w:val=""/>
      <w:lvlJc w:val="left"/>
      <w:pPr>
        <w:ind w:left="3913" w:hanging="1021"/>
      </w:pPr>
      <w:rPr>
        <w:rFonts w:hint="eastAsia"/>
      </w:rPr>
    </w:lvl>
    <w:lvl w:ilvl="7">
      <w:start w:val="1"/>
      <w:numFmt w:val="none"/>
      <w:lvlText w:val=""/>
      <w:lvlJc w:val="left"/>
      <w:pPr>
        <w:ind w:left="4395" w:hanging="1021"/>
      </w:pPr>
      <w:rPr>
        <w:rFonts w:hint="eastAsia"/>
      </w:rPr>
    </w:lvl>
    <w:lvl w:ilvl="8">
      <w:start w:val="1"/>
      <w:numFmt w:val="none"/>
      <w:lvlText w:val=""/>
      <w:lvlJc w:val="right"/>
      <w:pPr>
        <w:ind w:left="4877" w:hanging="1021"/>
      </w:pPr>
      <w:rPr>
        <w:rFonts w:hint="eastAsia"/>
      </w:rPr>
    </w:lvl>
  </w:abstractNum>
  <w:abstractNum w:abstractNumId="8" w15:restartNumberingAfterBreak="0">
    <w:nsid w:val="21F7330D"/>
    <w:multiLevelType w:val="multilevel"/>
    <w:tmpl w:val="D38AF9DC"/>
    <w:lvl w:ilvl="0">
      <w:start w:val="1"/>
      <w:numFmt w:val="taiwaneseCountingThousand"/>
      <w:lvlText w:val="%1、"/>
      <w:lvlJc w:val="left"/>
      <w:pPr>
        <w:ind w:left="567" w:hanging="567"/>
      </w:pPr>
      <w:rPr>
        <w:rFonts w:eastAsia="標楷體" w:hint="eastAsia"/>
        <w:b w:val="0"/>
        <w:i w:val="0"/>
        <w:color w:val="auto"/>
        <w:sz w:val="28"/>
        <w:szCs w:val="28"/>
        <w:lang w:val="en-US"/>
      </w:rPr>
    </w:lvl>
    <w:lvl w:ilvl="1">
      <w:start w:val="1"/>
      <w:numFmt w:val="taiwaneseCountingThousand"/>
      <w:lvlText w:val="(%2)"/>
      <w:lvlJc w:val="left"/>
      <w:pPr>
        <w:ind w:left="851" w:hanging="567"/>
      </w:pPr>
      <w:rPr>
        <w:rFonts w:eastAsia="標楷體" w:hint="eastAsia"/>
        <w:b w:val="0"/>
        <w:i w:val="0"/>
        <w:sz w:val="28"/>
        <w:szCs w:val="28"/>
      </w:rPr>
    </w:lvl>
    <w:lvl w:ilvl="2">
      <w:start w:val="1"/>
      <w:numFmt w:val="decimal"/>
      <w:lvlText w:val="%3."/>
      <w:lvlJc w:val="right"/>
      <w:pPr>
        <w:ind w:left="851" w:firstLine="0"/>
      </w:pPr>
      <w:rPr>
        <w:rFonts w:eastAsia="標楷體" w:hint="eastAsia"/>
        <w:b w:val="0"/>
        <w:i w:val="0"/>
        <w:sz w:val="28"/>
        <w:szCs w:val="28"/>
      </w:rPr>
    </w:lvl>
    <w:lvl w:ilvl="3">
      <w:start w:val="1"/>
      <w:numFmt w:val="decimal"/>
      <w:lvlText w:val="(%4)"/>
      <w:lvlJc w:val="left"/>
      <w:pPr>
        <w:ind w:left="2211" w:hanging="850"/>
      </w:pPr>
      <w:rPr>
        <w:rFonts w:hint="eastAsia"/>
      </w:rPr>
    </w:lvl>
    <w:lvl w:ilvl="4">
      <w:start w:val="1"/>
      <w:numFmt w:val="none"/>
      <w:lvlText w:val=""/>
      <w:lvlJc w:val="left"/>
      <w:pPr>
        <w:ind w:left="2949" w:hanging="1021"/>
      </w:pPr>
      <w:rPr>
        <w:rFonts w:hint="eastAsia"/>
      </w:rPr>
    </w:lvl>
    <w:lvl w:ilvl="5">
      <w:start w:val="1"/>
      <w:numFmt w:val="none"/>
      <w:lvlText w:val=""/>
      <w:lvlJc w:val="right"/>
      <w:pPr>
        <w:ind w:left="3431" w:hanging="1021"/>
      </w:pPr>
      <w:rPr>
        <w:rFonts w:hint="eastAsia"/>
      </w:rPr>
    </w:lvl>
    <w:lvl w:ilvl="6">
      <w:start w:val="1"/>
      <w:numFmt w:val="none"/>
      <w:lvlText w:val=""/>
      <w:lvlJc w:val="left"/>
      <w:pPr>
        <w:ind w:left="3913" w:hanging="1021"/>
      </w:pPr>
      <w:rPr>
        <w:rFonts w:hint="eastAsia"/>
      </w:rPr>
    </w:lvl>
    <w:lvl w:ilvl="7">
      <w:start w:val="1"/>
      <w:numFmt w:val="none"/>
      <w:lvlText w:val=""/>
      <w:lvlJc w:val="left"/>
      <w:pPr>
        <w:ind w:left="4395" w:hanging="1021"/>
      </w:pPr>
      <w:rPr>
        <w:rFonts w:hint="eastAsia"/>
      </w:rPr>
    </w:lvl>
    <w:lvl w:ilvl="8">
      <w:start w:val="1"/>
      <w:numFmt w:val="none"/>
      <w:lvlText w:val=""/>
      <w:lvlJc w:val="right"/>
      <w:pPr>
        <w:ind w:left="4877" w:hanging="1021"/>
      </w:pPr>
      <w:rPr>
        <w:rFonts w:hint="eastAsia"/>
      </w:rPr>
    </w:lvl>
  </w:abstractNum>
  <w:abstractNum w:abstractNumId="9" w15:restartNumberingAfterBreak="0">
    <w:nsid w:val="28200522"/>
    <w:multiLevelType w:val="multilevel"/>
    <w:tmpl w:val="1460E4B6"/>
    <w:lvl w:ilvl="0">
      <w:start w:val="1"/>
      <w:numFmt w:val="taiwaneseCountingThousand"/>
      <w:lvlText w:val="%1、"/>
      <w:lvlJc w:val="left"/>
      <w:pPr>
        <w:ind w:left="567" w:hanging="567"/>
      </w:pPr>
      <w:rPr>
        <w:rFonts w:eastAsia="標楷體" w:hint="eastAsia"/>
        <w:b w:val="0"/>
        <w:i w:val="0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ind w:left="851" w:hanging="567"/>
      </w:pPr>
      <w:rPr>
        <w:rFonts w:eastAsia="標楷體" w:hint="eastAsia"/>
        <w:b w:val="0"/>
        <w:i w:val="0"/>
        <w:sz w:val="24"/>
        <w:szCs w:val="24"/>
      </w:rPr>
    </w:lvl>
    <w:lvl w:ilvl="2">
      <w:start w:val="1"/>
      <w:numFmt w:val="decimal"/>
      <w:lvlText w:val="%3."/>
      <w:lvlJc w:val="right"/>
      <w:pPr>
        <w:ind w:left="851" w:firstLine="0"/>
      </w:pPr>
      <w:rPr>
        <w:rFonts w:eastAsia="標楷體" w:hint="eastAsia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ind w:left="2211" w:hanging="850"/>
      </w:pPr>
      <w:rPr>
        <w:rFonts w:hint="eastAsia"/>
      </w:rPr>
    </w:lvl>
    <w:lvl w:ilvl="4">
      <w:start w:val="1"/>
      <w:numFmt w:val="none"/>
      <w:lvlText w:val=""/>
      <w:lvlJc w:val="left"/>
      <w:pPr>
        <w:ind w:left="2949" w:hanging="1021"/>
      </w:pPr>
      <w:rPr>
        <w:rFonts w:hint="eastAsia"/>
      </w:rPr>
    </w:lvl>
    <w:lvl w:ilvl="5">
      <w:start w:val="1"/>
      <w:numFmt w:val="none"/>
      <w:lvlText w:val=""/>
      <w:lvlJc w:val="right"/>
      <w:pPr>
        <w:ind w:left="3431" w:hanging="1021"/>
      </w:pPr>
      <w:rPr>
        <w:rFonts w:hint="eastAsia"/>
      </w:rPr>
    </w:lvl>
    <w:lvl w:ilvl="6">
      <w:start w:val="1"/>
      <w:numFmt w:val="none"/>
      <w:lvlText w:val=""/>
      <w:lvlJc w:val="left"/>
      <w:pPr>
        <w:ind w:left="3913" w:hanging="1021"/>
      </w:pPr>
      <w:rPr>
        <w:rFonts w:hint="eastAsia"/>
      </w:rPr>
    </w:lvl>
    <w:lvl w:ilvl="7">
      <w:start w:val="1"/>
      <w:numFmt w:val="none"/>
      <w:lvlText w:val=""/>
      <w:lvlJc w:val="left"/>
      <w:pPr>
        <w:ind w:left="4395" w:hanging="1021"/>
      </w:pPr>
      <w:rPr>
        <w:rFonts w:hint="eastAsia"/>
      </w:rPr>
    </w:lvl>
    <w:lvl w:ilvl="8">
      <w:start w:val="1"/>
      <w:numFmt w:val="none"/>
      <w:lvlText w:val=""/>
      <w:lvlJc w:val="right"/>
      <w:pPr>
        <w:ind w:left="4877" w:hanging="1021"/>
      </w:pPr>
      <w:rPr>
        <w:rFonts w:hint="eastAsia"/>
      </w:rPr>
    </w:lvl>
  </w:abstractNum>
  <w:abstractNum w:abstractNumId="10" w15:restartNumberingAfterBreak="0">
    <w:nsid w:val="2A9C575B"/>
    <w:multiLevelType w:val="multilevel"/>
    <w:tmpl w:val="B3A45080"/>
    <w:lvl w:ilvl="0">
      <w:start w:val="1"/>
      <w:numFmt w:val="taiwaneseCountingThousand"/>
      <w:lvlText w:val="%1、"/>
      <w:lvlJc w:val="left"/>
      <w:pPr>
        <w:ind w:left="567" w:hanging="567"/>
      </w:pPr>
      <w:rPr>
        <w:rFonts w:eastAsia="標楷體" w:hint="eastAsia"/>
        <w:b w:val="0"/>
        <w:i w:val="0"/>
        <w:sz w:val="28"/>
        <w:szCs w:val="28"/>
        <w:lang w:val="en-US"/>
      </w:rPr>
    </w:lvl>
    <w:lvl w:ilvl="1">
      <w:start w:val="1"/>
      <w:numFmt w:val="taiwaneseCountingThousand"/>
      <w:lvlText w:val="(%2)"/>
      <w:lvlJc w:val="left"/>
      <w:pPr>
        <w:ind w:left="851" w:hanging="567"/>
      </w:pPr>
      <w:rPr>
        <w:rFonts w:eastAsia="標楷體" w:hint="eastAsia"/>
        <w:b w:val="0"/>
        <w:i w:val="0"/>
        <w:sz w:val="24"/>
        <w:szCs w:val="24"/>
      </w:rPr>
    </w:lvl>
    <w:lvl w:ilvl="2">
      <w:start w:val="1"/>
      <w:numFmt w:val="decimal"/>
      <w:lvlText w:val="%3."/>
      <w:lvlJc w:val="right"/>
      <w:pPr>
        <w:ind w:left="851" w:firstLine="0"/>
      </w:pPr>
      <w:rPr>
        <w:rFonts w:eastAsia="標楷體" w:hint="eastAsia"/>
        <w:b w:val="0"/>
        <w:i w:val="0"/>
        <w:sz w:val="28"/>
        <w:szCs w:val="28"/>
      </w:rPr>
    </w:lvl>
    <w:lvl w:ilvl="3">
      <w:start w:val="1"/>
      <w:numFmt w:val="decimal"/>
      <w:lvlText w:val="(%4)"/>
      <w:lvlJc w:val="left"/>
      <w:pPr>
        <w:ind w:left="2211" w:hanging="850"/>
      </w:pPr>
      <w:rPr>
        <w:rFonts w:hint="eastAsia"/>
      </w:rPr>
    </w:lvl>
    <w:lvl w:ilvl="4">
      <w:start w:val="1"/>
      <w:numFmt w:val="none"/>
      <w:lvlText w:val=""/>
      <w:lvlJc w:val="left"/>
      <w:pPr>
        <w:ind w:left="2949" w:hanging="1021"/>
      </w:pPr>
      <w:rPr>
        <w:rFonts w:hint="eastAsia"/>
      </w:rPr>
    </w:lvl>
    <w:lvl w:ilvl="5">
      <w:start w:val="1"/>
      <w:numFmt w:val="none"/>
      <w:lvlText w:val=""/>
      <w:lvlJc w:val="right"/>
      <w:pPr>
        <w:ind w:left="3431" w:hanging="1021"/>
      </w:pPr>
      <w:rPr>
        <w:rFonts w:hint="eastAsia"/>
      </w:rPr>
    </w:lvl>
    <w:lvl w:ilvl="6">
      <w:start w:val="1"/>
      <w:numFmt w:val="none"/>
      <w:lvlText w:val=""/>
      <w:lvlJc w:val="left"/>
      <w:pPr>
        <w:ind w:left="3913" w:hanging="1021"/>
      </w:pPr>
      <w:rPr>
        <w:rFonts w:hint="eastAsia"/>
      </w:rPr>
    </w:lvl>
    <w:lvl w:ilvl="7">
      <w:start w:val="1"/>
      <w:numFmt w:val="none"/>
      <w:lvlText w:val=""/>
      <w:lvlJc w:val="left"/>
      <w:pPr>
        <w:ind w:left="4395" w:hanging="1021"/>
      </w:pPr>
      <w:rPr>
        <w:rFonts w:hint="eastAsia"/>
      </w:rPr>
    </w:lvl>
    <w:lvl w:ilvl="8">
      <w:start w:val="1"/>
      <w:numFmt w:val="none"/>
      <w:lvlText w:val=""/>
      <w:lvlJc w:val="right"/>
      <w:pPr>
        <w:ind w:left="4877" w:hanging="1021"/>
      </w:pPr>
      <w:rPr>
        <w:rFonts w:hint="eastAsia"/>
      </w:rPr>
    </w:lvl>
  </w:abstractNum>
  <w:abstractNum w:abstractNumId="11" w15:restartNumberingAfterBreak="0">
    <w:nsid w:val="344027DD"/>
    <w:multiLevelType w:val="multilevel"/>
    <w:tmpl w:val="D38AF9DC"/>
    <w:lvl w:ilvl="0">
      <w:start w:val="1"/>
      <w:numFmt w:val="taiwaneseCountingThousand"/>
      <w:lvlText w:val="%1、"/>
      <w:lvlJc w:val="left"/>
      <w:pPr>
        <w:ind w:left="567" w:hanging="567"/>
      </w:pPr>
      <w:rPr>
        <w:rFonts w:eastAsia="標楷體" w:hint="eastAsia"/>
        <w:b w:val="0"/>
        <w:i w:val="0"/>
        <w:color w:val="auto"/>
        <w:sz w:val="28"/>
        <w:szCs w:val="28"/>
        <w:lang w:val="en-US"/>
      </w:rPr>
    </w:lvl>
    <w:lvl w:ilvl="1">
      <w:start w:val="1"/>
      <w:numFmt w:val="taiwaneseCountingThousand"/>
      <w:lvlText w:val="(%2)"/>
      <w:lvlJc w:val="left"/>
      <w:pPr>
        <w:ind w:left="851" w:hanging="567"/>
      </w:pPr>
      <w:rPr>
        <w:rFonts w:eastAsia="標楷體" w:hint="eastAsia"/>
        <w:b w:val="0"/>
        <w:i w:val="0"/>
        <w:sz w:val="28"/>
        <w:szCs w:val="28"/>
      </w:rPr>
    </w:lvl>
    <w:lvl w:ilvl="2">
      <w:start w:val="1"/>
      <w:numFmt w:val="decimal"/>
      <w:lvlText w:val="%3."/>
      <w:lvlJc w:val="right"/>
      <w:pPr>
        <w:ind w:left="851" w:firstLine="0"/>
      </w:pPr>
      <w:rPr>
        <w:rFonts w:eastAsia="標楷體" w:hint="eastAsia"/>
        <w:b w:val="0"/>
        <w:i w:val="0"/>
        <w:sz w:val="28"/>
        <w:szCs w:val="28"/>
      </w:rPr>
    </w:lvl>
    <w:lvl w:ilvl="3">
      <w:start w:val="1"/>
      <w:numFmt w:val="decimal"/>
      <w:lvlText w:val="(%4)"/>
      <w:lvlJc w:val="left"/>
      <w:pPr>
        <w:ind w:left="2211" w:hanging="850"/>
      </w:pPr>
      <w:rPr>
        <w:rFonts w:hint="eastAsia"/>
      </w:rPr>
    </w:lvl>
    <w:lvl w:ilvl="4">
      <w:start w:val="1"/>
      <w:numFmt w:val="none"/>
      <w:lvlText w:val=""/>
      <w:lvlJc w:val="left"/>
      <w:pPr>
        <w:ind w:left="2949" w:hanging="1021"/>
      </w:pPr>
      <w:rPr>
        <w:rFonts w:hint="eastAsia"/>
      </w:rPr>
    </w:lvl>
    <w:lvl w:ilvl="5">
      <w:start w:val="1"/>
      <w:numFmt w:val="none"/>
      <w:lvlText w:val=""/>
      <w:lvlJc w:val="right"/>
      <w:pPr>
        <w:ind w:left="3431" w:hanging="1021"/>
      </w:pPr>
      <w:rPr>
        <w:rFonts w:hint="eastAsia"/>
      </w:rPr>
    </w:lvl>
    <w:lvl w:ilvl="6">
      <w:start w:val="1"/>
      <w:numFmt w:val="none"/>
      <w:lvlText w:val=""/>
      <w:lvlJc w:val="left"/>
      <w:pPr>
        <w:ind w:left="3913" w:hanging="1021"/>
      </w:pPr>
      <w:rPr>
        <w:rFonts w:hint="eastAsia"/>
      </w:rPr>
    </w:lvl>
    <w:lvl w:ilvl="7">
      <w:start w:val="1"/>
      <w:numFmt w:val="none"/>
      <w:lvlText w:val=""/>
      <w:lvlJc w:val="left"/>
      <w:pPr>
        <w:ind w:left="4395" w:hanging="1021"/>
      </w:pPr>
      <w:rPr>
        <w:rFonts w:hint="eastAsia"/>
      </w:rPr>
    </w:lvl>
    <w:lvl w:ilvl="8">
      <w:start w:val="1"/>
      <w:numFmt w:val="none"/>
      <w:lvlText w:val=""/>
      <w:lvlJc w:val="right"/>
      <w:pPr>
        <w:ind w:left="4877" w:hanging="1021"/>
      </w:pPr>
      <w:rPr>
        <w:rFonts w:hint="eastAsia"/>
      </w:rPr>
    </w:lvl>
  </w:abstractNum>
  <w:abstractNum w:abstractNumId="12" w15:restartNumberingAfterBreak="0">
    <w:nsid w:val="34B25914"/>
    <w:multiLevelType w:val="multilevel"/>
    <w:tmpl w:val="D38AF9DC"/>
    <w:lvl w:ilvl="0">
      <w:start w:val="1"/>
      <w:numFmt w:val="taiwaneseCountingThousand"/>
      <w:lvlText w:val="%1、"/>
      <w:lvlJc w:val="left"/>
      <w:pPr>
        <w:ind w:left="567" w:hanging="567"/>
      </w:pPr>
      <w:rPr>
        <w:rFonts w:eastAsia="標楷體" w:hint="eastAsia"/>
        <w:b w:val="0"/>
        <w:i w:val="0"/>
        <w:color w:val="auto"/>
        <w:sz w:val="28"/>
        <w:szCs w:val="28"/>
        <w:lang w:val="en-US"/>
      </w:rPr>
    </w:lvl>
    <w:lvl w:ilvl="1">
      <w:start w:val="1"/>
      <w:numFmt w:val="taiwaneseCountingThousand"/>
      <w:lvlText w:val="(%2)"/>
      <w:lvlJc w:val="left"/>
      <w:pPr>
        <w:ind w:left="851" w:hanging="567"/>
      </w:pPr>
      <w:rPr>
        <w:rFonts w:eastAsia="標楷體" w:hint="eastAsia"/>
        <w:b w:val="0"/>
        <w:i w:val="0"/>
        <w:sz w:val="28"/>
        <w:szCs w:val="28"/>
      </w:rPr>
    </w:lvl>
    <w:lvl w:ilvl="2">
      <w:start w:val="1"/>
      <w:numFmt w:val="decimal"/>
      <w:lvlText w:val="%3."/>
      <w:lvlJc w:val="right"/>
      <w:pPr>
        <w:ind w:left="851" w:firstLine="0"/>
      </w:pPr>
      <w:rPr>
        <w:rFonts w:eastAsia="標楷體" w:hint="eastAsia"/>
        <w:b w:val="0"/>
        <w:i w:val="0"/>
        <w:sz w:val="28"/>
        <w:szCs w:val="28"/>
      </w:rPr>
    </w:lvl>
    <w:lvl w:ilvl="3">
      <w:start w:val="1"/>
      <w:numFmt w:val="decimal"/>
      <w:lvlText w:val="(%4)"/>
      <w:lvlJc w:val="left"/>
      <w:pPr>
        <w:ind w:left="2211" w:hanging="850"/>
      </w:pPr>
      <w:rPr>
        <w:rFonts w:hint="eastAsia"/>
      </w:rPr>
    </w:lvl>
    <w:lvl w:ilvl="4">
      <w:start w:val="1"/>
      <w:numFmt w:val="none"/>
      <w:lvlText w:val=""/>
      <w:lvlJc w:val="left"/>
      <w:pPr>
        <w:ind w:left="2949" w:hanging="1021"/>
      </w:pPr>
      <w:rPr>
        <w:rFonts w:hint="eastAsia"/>
      </w:rPr>
    </w:lvl>
    <w:lvl w:ilvl="5">
      <w:start w:val="1"/>
      <w:numFmt w:val="none"/>
      <w:lvlText w:val=""/>
      <w:lvlJc w:val="right"/>
      <w:pPr>
        <w:ind w:left="3431" w:hanging="1021"/>
      </w:pPr>
      <w:rPr>
        <w:rFonts w:hint="eastAsia"/>
      </w:rPr>
    </w:lvl>
    <w:lvl w:ilvl="6">
      <w:start w:val="1"/>
      <w:numFmt w:val="none"/>
      <w:lvlText w:val=""/>
      <w:lvlJc w:val="left"/>
      <w:pPr>
        <w:ind w:left="3913" w:hanging="1021"/>
      </w:pPr>
      <w:rPr>
        <w:rFonts w:hint="eastAsia"/>
      </w:rPr>
    </w:lvl>
    <w:lvl w:ilvl="7">
      <w:start w:val="1"/>
      <w:numFmt w:val="none"/>
      <w:lvlText w:val=""/>
      <w:lvlJc w:val="left"/>
      <w:pPr>
        <w:ind w:left="4395" w:hanging="1021"/>
      </w:pPr>
      <w:rPr>
        <w:rFonts w:hint="eastAsia"/>
      </w:rPr>
    </w:lvl>
    <w:lvl w:ilvl="8">
      <w:start w:val="1"/>
      <w:numFmt w:val="none"/>
      <w:lvlText w:val=""/>
      <w:lvlJc w:val="right"/>
      <w:pPr>
        <w:ind w:left="4877" w:hanging="1021"/>
      </w:pPr>
      <w:rPr>
        <w:rFonts w:hint="eastAsia"/>
      </w:rPr>
    </w:lvl>
  </w:abstractNum>
  <w:abstractNum w:abstractNumId="13" w15:restartNumberingAfterBreak="0">
    <w:nsid w:val="35617F66"/>
    <w:multiLevelType w:val="multilevel"/>
    <w:tmpl w:val="D38AF9DC"/>
    <w:lvl w:ilvl="0">
      <w:start w:val="1"/>
      <w:numFmt w:val="taiwaneseCountingThousand"/>
      <w:lvlText w:val="%1、"/>
      <w:lvlJc w:val="left"/>
      <w:pPr>
        <w:ind w:left="567" w:hanging="567"/>
      </w:pPr>
      <w:rPr>
        <w:rFonts w:eastAsia="標楷體" w:hint="eastAsia"/>
        <w:b w:val="0"/>
        <w:i w:val="0"/>
        <w:color w:val="auto"/>
        <w:sz w:val="28"/>
        <w:szCs w:val="28"/>
        <w:lang w:val="en-US"/>
      </w:rPr>
    </w:lvl>
    <w:lvl w:ilvl="1">
      <w:start w:val="1"/>
      <w:numFmt w:val="taiwaneseCountingThousand"/>
      <w:lvlText w:val="(%2)"/>
      <w:lvlJc w:val="left"/>
      <w:pPr>
        <w:ind w:left="851" w:hanging="567"/>
      </w:pPr>
      <w:rPr>
        <w:rFonts w:eastAsia="標楷體" w:hint="eastAsia"/>
        <w:b w:val="0"/>
        <w:i w:val="0"/>
        <w:sz w:val="28"/>
        <w:szCs w:val="28"/>
      </w:rPr>
    </w:lvl>
    <w:lvl w:ilvl="2">
      <w:start w:val="1"/>
      <w:numFmt w:val="decimal"/>
      <w:lvlText w:val="%3."/>
      <w:lvlJc w:val="right"/>
      <w:pPr>
        <w:ind w:left="851" w:firstLine="0"/>
      </w:pPr>
      <w:rPr>
        <w:rFonts w:eastAsia="標楷體" w:hint="eastAsia"/>
        <w:b w:val="0"/>
        <w:i w:val="0"/>
        <w:sz w:val="28"/>
        <w:szCs w:val="28"/>
      </w:rPr>
    </w:lvl>
    <w:lvl w:ilvl="3">
      <w:start w:val="1"/>
      <w:numFmt w:val="decimal"/>
      <w:lvlText w:val="(%4)"/>
      <w:lvlJc w:val="left"/>
      <w:pPr>
        <w:ind w:left="2211" w:hanging="850"/>
      </w:pPr>
      <w:rPr>
        <w:rFonts w:hint="eastAsia"/>
      </w:rPr>
    </w:lvl>
    <w:lvl w:ilvl="4">
      <w:start w:val="1"/>
      <w:numFmt w:val="none"/>
      <w:lvlText w:val=""/>
      <w:lvlJc w:val="left"/>
      <w:pPr>
        <w:ind w:left="2949" w:hanging="1021"/>
      </w:pPr>
      <w:rPr>
        <w:rFonts w:hint="eastAsia"/>
      </w:rPr>
    </w:lvl>
    <w:lvl w:ilvl="5">
      <w:start w:val="1"/>
      <w:numFmt w:val="none"/>
      <w:lvlText w:val=""/>
      <w:lvlJc w:val="right"/>
      <w:pPr>
        <w:ind w:left="3431" w:hanging="1021"/>
      </w:pPr>
      <w:rPr>
        <w:rFonts w:hint="eastAsia"/>
      </w:rPr>
    </w:lvl>
    <w:lvl w:ilvl="6">
      <w:start w:val="1"/>
      <w:numFmt w:val="none"/>
      <w:lvlText w:val=""/>
      <w:lvlJc w:val="left"/>
      <w:pPr>
        <w:ind w:left="3913" w:hanging="1021"/>
      </w:pPr>
      <w:rPr>
        <w:rFonts w:hint="eastAsia"/>
      </w:rPr>
    </w:lvl>
    <w:lvl w:ilvl="7">
      <w:start w:val="1"/>
      <w:numFmt w:val="none"/>
      <w:lvlText w:val=""/>
      <w:lvlJc w:val="left"/>
      <w:pPr>
        <w:ind w:left="4395" w:hanging="1021"/>
      </w:pPr>
      <w:rPr>
        <w:rFonts w:hint="eastAsia"/>
      </w:rPr>
    </w:lvl>
    <w:lvl w:ilvl="8">
      <w:start w:val="1"/>
      <w:numFmt w:val="none"/>
      <w:lvlText w:val=""/>
      <w:lvlJc w:val="right"/>
      <w:pPr>
        <w:ind w:left="4877" w:hanging="1021"/>
      </w:pPr>
      <w:rPr>
        <w:rFonts w:hint="eastAsia"/>
      </w:rPr>
    </w:lvl>
  </w:abstractNum>
  <w:abstractNum w:abstractNumId="14" w15:restartNumberingAfterBreak="0">
    <w:nsid w:val="37AC7CB0"/>
    <w:multiLevelType w:val="multilevel"/>
    <w:tmpl w:val="1460E4B6"/>
    <w:lvl w:ilvl="0">
      <w:start w:val="1"/>
      <w:numFmt w:val="taiwaneseCountingThousand"/>
      <w:lvlText w:val="%1、"/>
      <w:lvlJc w:val="left"/>
      <w:pPr>
        <w:ind w:left="567" w:hanging="567"/>
      </w:pPr>
      <w:rPr>
        <w:rFonts w:eastAsia="標楷體" w:hint="eastAsia"/>
        <w:b w:val="0"/>
        <w:i w:val="0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ind w:left="851" w:hanging="567"/>
      </w:pPr>
      <w:rPr>
        <w:rFonts w:eastAsia="標楷體" w:hint="eastAsia"/>
        <w:b w:val="0"/>
        <w:i w:val="0"/>
        <w:sz w:val="24"/>
        <w:szCs w:val="24"/>
      </w:rPr>
    </w:lvl>
    <w:lvl w:ilvl="2">
      <w:start w:val="1"/>
      <w:numFmt w:val="decimal"/>
      <w:lvlText w:val="%3."/>
      <w:lvlJc w:val="right"/>
      <w:pPr>
        <w:ind w:left="851" w:firstLine="0"/>
      </w:pPr>
      <w:rPr>
        <w:rFonts w:eastAsia="標楷體" w:hint="eastAsia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ind w:left="2211" w:hanging="850"/>
      </w:pPr>
      <w:rPr>
        <w:rFonts w:hint="eastAsia"/>
      </w:rPr>
    </w:lvl>
    <w:lvl w:ilvl="4">
      <w:start w:val="1"/>
      <w:numFmt w:val="none"/>
      <w:lvlText w:val=""/>
      <w:lvlJc w:val="left"/>
      <w:pPr>
        <w:ind w:left="2949" w:hanging="1021"/>
      </w:pPr>
      <w:rPr>
        <w:rFonts w:hint="eastAsia"/>
      </w:rPr>
    </w:lvl>
    <w:lvl w:ilvl="5">
      <w:start w:val="1"/>
      <w:numFmt w:val="none"/>
      <w:lvlText w:val=""/>
      <w:lvlJc w:val="right"/>
      <w:pPr>
        <w:ind w:left="3431" w:hanging="1021"/>
      </w:pPr>
      <w:rPr>
        <w:rFonts w:hint="eastAsia"/>
      </w:rPr>
    </w:lvl>
    <w:lvl w:ilvl="6">
      <w:start w:val="1"/>
      <w:numFmt w:val="none"/>
      <w:lvlText w:val=""/>
      <w:lvlJc w:val="left"/>
      <w:pPr>
        <w:ind w:left="3913" w:hanging="1021"/>
      </w:pPr>
      <w:rPr>
        <w:rFonts w:hint="eastAsia"/>
      </w:rPr>
    </w:lvl>
    <w:lvl w:ilvl="7">
      <w:start w:val="1"/>
      <w:numFmt w:val="none"/>
      <w:lvlText w:val=""/>
      <w:lvlJc w:val="left"/>
      <w:pPr>
        <w:ind w:left="4395" w:hanging="1021"/>
      </w:pPr>
      <w:rPr>
        <w:rFonts w:hint="eastAsia"/>
      </w:rPr>
    </w:lvl>
    <w:lvl w:ilvl="8">
      <w:start w:val="1"/>
      <w:numFmt w:val="none"/>
      <w:lvlText w:val=""/>
      <w:lvlJc w:val="right"/>
      <w:pPr>
        <w:ind w:left="4877" w:hanging="1021"/>
      </w:pPr>
      <w:rPr>
        <w:rFonts w:hint="eastAsia"/>
      </w:rPr>
    </w:lvl>
  </w:abstractNum>
  <w:abstractNum w:abstractNumId="15" w15:restartNumberingAfterBreak="0">
    <w:nsid w:val="3A2E40C4"/>
    <w:multiLevelType w:val="multilevel"/>
    <w:tmpl w:val="6C601CFC"/>
    <w:lvl w:ilvl="0">
      <w:start w:val="1"/>
      <w:numFmt w:val="taiwaneseCountingThousand"/>
      <w:lvlText w:val="%1、"/>
      <w:lvlJc w:val="left"/>
      <w:pPr>
        <w:ind w:left="567" w:hanging="567"/>
      </w:pPr>
      <w:rPr>
        <w:rFonts w:eastAsia="標楷體" w:hint="eastAsia"/>
        <w:b w:val="0"/>
        <w:i w:val="0"/>
        <w:sz w:val="28"/>
        <w:szCs w:val="28"/>
        <w:lang w:val="en-US"/>
      </w:rPr>
    </w:lvl>
    <w:lvl w:ilvl="1">
      <w:start w:val="1"/>
      <w:numFmt w:val="taiwaneseCountingThousand"/>
      <w:lvlText w:val="(%2)"/>
      <w:lvlJc w:val="left"/>
      <w:pPr>
        <w:ind w:left="851" w:hanging="567"/>
      </w:pPr>
      <w:rPr>
        <w:rFonts w:eastAsia="標楷體" w:hint="eastAsia"/>
        <w:b w:val="0"/>
        <w:i w:val="0"/>
        <w:sz w:val="28"/>
        <w:szCs w:val="28"/>
      </w:rPr>
    </w:lvl>
    <w:lvl w:ilvl="2">
      <w:start w:val="1"/>
      <w:numFmt w:val="decimal"/>
      <w:lvlText w:val="%3."/>
      <w:lvlJc w:val="right"/>
      <w:pPr>
        <w:ind w:left="851" w:firstLine="0"/>
      </w:pPr>
      <w:rPr>
        <w:rFonts w:eastAsia="標楷體" w:hint="eastAsia"/>
        <w:b w:val="0"/>
        <w:i w:val="0"/>
        <w:sz w:val="28"/>
        <w:szCs w:val="28"/>
      </w:rPr>
    </w:lvl>
    <w:lvl w:ilvl="3">
      <w:start w:val="1"/>
      <w:numFmt w:val="decimal"/>
      <w:lvlText w:val="(%4)"/>
      <w:lvlJc w:val="left"/>
      <w:pPr>
        <w:ind w:left="2211" w:hanging="850"/>
      </w:pPr>
      <w:rPr>
        <w:rFonts w:hint="eastAsia"/>
      </w:rPr>
    </w:lvl>
    <w:lvl w:ilvl="4">
      <w:start w:val="1"/>
      <w:numFmt w:val="none"/>
      <w:lvlText w:val=""/>
      <w:lvlJc w:val="left"/>
      <w:pPr>
        <w:ind w:left="2949" w:hanging="1021"/>
      </w:pPr>
      <w:rPr>
        <w:rFonts w:hint="eastAsia"/>
      </w:rPr>
    </w:lvl>
    <w:lvl w:ilvl="5">
      <w:start w:val="1"/>
      <w:numFmt w:val="none"/>
      <w:lvlText w:val=""/>
      <w:lvlJc w:val="right"/>
      <w:pPr>
        <w:ind w:left="3431" w:hanging="1021"/>
      </w:pPr>
      <w:rPr>
        <w:rFonts w:hint="eastAsia"/>
      </w:rPr>
    </w:lvl>
    <w:lvl w:ilvl="6">
      <w:start w:val="1"/>
      <w:numFmt w:val="none"/>
      <w:lvlText w:val=""/>
      <w:lvlJc w:val="left"/>
      <w:pPr>
        <w:ind w:left="3913" w:hanging="1021"/>
      </w:pPr>
      <w:rPr>
        <w:rFonts w:hint="eastAsia"/>
      </w:rPr>
    </w:lvl>
    <w:lvl w:ilvl="7">
      <w:start w:val="1"/>
      <w:numFmt w:val="none"/>
      <w:lvlText w:val=""/>
      <w:lvlJc w:val="left"/>
      <w:pPr>
        <w:ind w:left="4395" w:hanging="1021"/>
      </w:pPr>
      <w:rPr>
        <w:rFonts w:hint="eastAsia"/>
      </w:rPr>
    </w:lvl>
    <w:lvl w:ilvl="8">
      <w:start w:val="1"/>
      <w:numFmt w:val="none"/>
      <w:lvlText w:val=""/>
      <w:lvlJc w:val="right"/>
      <w:pPr>
        <w:ind w:left="4877" w:hanging="1021"/>
      </w:pPr>
      <w:rPr>
        <w:rFonts w:hint="eastAsia"/>
      </w:rPr>
    </w:lvl>
  </w:abstractNum>
  <w:abstractNum w:abstractNumId="16" w15:restartNumberingAfterBreak="0">
    <w:nsid w:val="3CDB6D61"/>
    <w:multiLevelType w:val="multilevel"/>
    <w:tmpl w:val="D38AF9DC"/>
    <w:lvl w:ilvl="0">
      <w:start w:val="1"/>
      <w:numFmt w:val="taiwaneseCountingThousand"/>
      <w:lvlText w:val="%1、"/>
      <w:lvlJc w:val="left"/>
      <w:pPr>
        <w:ind w:left="567" w:hanging="567"/>
      </w:pPr>
      <w:rPr>
        <w:rFonts w:eastAsia="標楷體" w:hint="eastAsia"/>
        <w:b w:val="0"/>
        <w:i w:val="0"/>
        <w:color w:val="auto"/>
        <w:sz w:val="28"/>
        <w:szCs w:val="28"/>
        <w:lang w:val="en-US"/>
      </w:rPr>
    </w:lvl>
    <w:lvl w:ilvl="1">
      <w:start w:val="1"/>
      <w:numFmt w:val="taiwaneseCountingThousand"/>
      <w:lvlText w:val="(%2)"/>
      <w:lvlJc w:val="left"/>
      <w:pPr>
        <w:ind w:left="851" w:hanging="567"/>
      </w:pPr>
      <w:rPr>
        <w:rFonts w:eastAsia="標楷體" w:hint="eastAsia"/>
        <w:b w:val="0"/>
        <w:i w:val="0"/>
        <w:sz w:val="28"/>
        <w:szCs w:val="28"/>
      </w:rPr>
    </w:lvl>
    <w:lvl w:ilvl="2">
      <w:start w:val="1"/>
      <w:numFmt w:val="decimal"/>
      <w:lvlText w:val="%3."/>
      <w:lvlJc w:val="right"/>
      <w:pPr>
        <w:ind w:left="851" w:firstLine="0"/>
      </w:pPr>
      <w:rPr>
        <w:rFonts w:eastAsia="標楷體" w:hint="eastAsia"/>
        <w:b w:val="0"/>
        <w:i w:val="0"/>
        <w:sz w:val="28"/>
        <w:szCs w:val="28"/>
      </w:rPr>
    </w:lvl>
    <w:lvl w:ilvl="3">
      <w:start w:val="1"/>
      <w:numFmt w:val="decimal"/>
      <w:lvlText w:val="(%4)"/>
      <w:lvlJc w:val="left"/>
      <w:pPr>
        <w:ind w:left="2211" w:hanging="850"/>
      </w:pPr>
      <w:rPr>
        <w:rFonts w:hint="eastAsia"/>
      </w:rPr>
    </w:lvl>
    <w:lvl w:ilvl="4">
      <w:start w:val="1"/>
      <w:numFmt w:val="none"/>
      <w:lvlText w:val=""/>
      <w:lvlJc w:val="left"/>
      <w:pPr>
        <w:ind w:left="2949" w:hanging="1021"/>
      </w:pPr>
      <w:rPr>
        <w:rFonts w:hint="eastAsia"/>
      </w:rPr>
    </w:lvl>
    <w:lvl w:ilvl="5">
      <w:start w:val="1"/>
      <w:numFmt w:val="none"/>
      <w:lvlText w:val=""/>
      <w:lvlJc w:val="right"/>
      <w:pPr>
        <w:ind w:left="3431" w:hanging="1021"/>
      </w:pPr>
      <w:rPr>
        <w:rFonts w:hint="eastAsia"/>
      </w:rPr>
    </w:lvl>
    <w:lvl w:ilvl="6">
      <w:start w:val="1"/>
      <w:numFmt w:val="none"/>
      <w:lvlText w:val=""/>
      <w:lvlJc w:val="left"/>
      <w:pPr>
        <w:ind w:left="3913" w:hanging="1021"/>
      </w:pPr>
      <w:rPr>
        <w:rFonts w:hint="eastAsia"/>
      </w:rPr>
    </w:lvl>
    <w:lvl w:ilvl="7">
      <w:start w:val="1"/>
      <w:numFmt w:val="none"/>
      <w:lvlText w:val=""/>
      <w:lvlJc w:val="left"/>
      <w:pPr>
        <w:ind w:left="4395" w:hanging="1021"/>
      </w:pPr>
      <w:rPr>
        <w:rFonts w:hint="eastAsia"/>
      </w:rPr>
    </w:lvl>
    <w:lvl w:ilvl="8">
      <w:start w:val="1"/>
      <w:numFmt w:val="none"/>
      <w:lvlText w:val=""/>
      <w:lvlJc w:val="right"/>
      <w:pPr>
        <w:ind w:left="4877" w:hanging="1021"/>
      </w:pPr>
      <w:rPr>
        <w:rFonts w:hint="eastAsia"/>
      </w:rPr>
    </w:lvl>
  </w:abstractNum>
  <w:abstractNum w:abstractNumId="17" w15:restartNumberingAfterBreak="0">
    <w:nsid w:val="3D564935"/>
    <w:multiLevelType w:val="multilevel"/>
    <w:tmpl w:val="D38AF9DC"/>
    <w:lvl w:ilvl="0">
      <w:start w:val="1"/>
      <w:numFmt w:val="taiwaneseCountingThousand"/>
      <w:lvlText w:val="%1、"/>
      <w:lvlJc w:val="left"/>
      <w:pPr>
        <w:ind w:left="567" w:hanging="567"/>
      </w:pPr>
      <w:rPr>
        <w:rFonts w:eastAsia="標楷體" w:hint="eastAsia"/>
        <w:b w:val="0"/>
        <w:i w:val="0"/>
        <w:color w:val="auto"/>
        <w:sz w:val="28"/>
        <w:szCs w:val="28"/>
        <w:lang w:val="en-US"/>
      </w:rPr>
    </w:lvl>
    <w:lvl w:ilvl="1">
      <w:start w:val="1"/>
      <w:numFmt w:val="taiwaneseCountingThousand"/>
      <w:lvlText w:val="(%2)"/>
      <w:lvlJc w:val="left"/>
      <w:pPr>
        <w:ind w:left="851" w:hanging="567"/>
      </w:pPr>
      <w:rPr>
        <w:rFonts w:eastAsia="標楷體" w:hint="eastAsia"/>
        <w:b w:val="0"/>
        <w:i w:val="0"/>
        <w:sz w:val="28"/>
        <w:szCs w:val="28"/>
      </w:rPr>
    </w:lvl>
    <w:lvl w:ilvl="2">
      <w:start w:val="1"/>
      <w:numFmt w:val="decimal"/>
      <w:lvlText w:val="%3."/>
      <w:lvlJc w:val="right"/>
      <w:pPr>
        <w:ind w:left="851" w:firstLine="0"/>
      </w:pPr>
      <w:rPr>
        <w:rFonts w:eastAsia="標楷體" w:hint="eastAsia"/>
        <w:b w:val="0"/>
        <w:i w:val="0"/>
        <w:sz w:val="28"/>
        <w:szCs w:val="28"/>
      </w:rPr>
    </w:lvl>
    <w:lvl w:ilvl="3">
      <w:start w:val="1"/>
      <w:numFmt w:val="decimal"/>
      <w:lvlText w:val="(%4)"/>
      <w:lvlJc w:val="left"/>
      <w:pPr>
        <w:ind w:left="2211" w:hanging="850"/>
      </w:pPr>
      <w:rPr>
        <w:rFonts w:hint="eastAsia"/>
      </w:rPr>
    </w:lvl>
    <w:lvl w:ilvl="4">
      <w:start w:val="1"/>
      <w:numFmt w:val="none"/>
      <w:lvlText w:val=""/>
      <w:lvlJc w:val="left"/>
      <w:pPr>
        <w:ind w:left="2949" w:hanging="1021"/>
      </w:pPr>
      <w:rPr>
        <w:rFonts w:hint="eastAsia"/>
      </w:rPr>
    </w:lvl>
    <w:lvl w:ilvl="5">
      <w:start w:val="1"/>
      <w:numFmt w:val="none"/>
      <w:lvlText w:val=""/>
      <w:lvlJc w:val="right"/>
      <w:pPr>
        <w:ind w:left="3431" w:hanging="1021"/>
      </w:pPr>
      <w:rPr>
        <w:rFonts w:hint="eastAsia"/>
      </w:rPr>
    </w:lvl>
    <w:lvl w:ilvl="6">
      <w:start w:val="1"/>
      <w:numFmt w:val="none"/>
      <w:lvlText w:val=""/>
      <w:lvlJc w:val="left"/>
      <w:pPr>
        <w:ind w:left="3913" w:hanging="1021"/>
      </w:pPr>
      <w:rPr>
        <w:rFonts w:hint="eastAsia"/>
      </w:rPr>
    </w:lvl>
    <w:lvl w:ilvl="7">
      <w:start w:val="1"/>
      <w:numFmt w:val="none"/>
      <w:lvlText w:val=""/>
      <w:lvlJc w:val="left"/>
      <w:pPr>
        <w:ind w:left="4395" w:hanging="1021"/>
      </w:pPr>
      <w:rPr>
        <w:rFonts w:hint="eastAsia"/>
      </w:rPr>
    </w:lvl>
    <w:lvl w:ilvl="8">
      <w:start w:val="1"/>
      <w:numFmt w:val="none"/>
      <w:lvlText w:val=""/>
      <w:lvlJc w:val="right"/>
      <w:pPr>
        <w:ind w:left="4877" w:hanging="1021"/>
      </w:pPr>
      <w:rPr>
        <w:rFonts w:hint="eastAsia"/>
      </w:rPr>
    </w:lvl>
  </w:abstractNum>
  <w:abstractNum w:abstractNumId="18" w15:restartNumberingAfterBreak="0">
    <w:nsid w:val="3F205DBB"/>
    <w:multiLevelType w:val="multilevel"/>
    <w:tmpl w:val="D38AF9DC"/>
    <w:lvl w:ilvl="0">
      <w:start w:val="1"/>
      <w:numFmt w:val="taiwaneseCountingThousand"/>
      <w:lvlText w:val="%1、"/>
      <w:lvlJc w:val="left"/>
      <w:pPr>
        <w:ind w:left="567" w:hanging="567"/>
      </w:pPr>
      <w:rPr>
        <w:rFonts w:eastAsia="標楷體" w:hint="eastAsia"/>
        <w:b w:val="0"/>
        <w:i w:val="0"/>
        <w:color w:val="auto"/>
        <w:sz w:val="28"/>
        <w:szCs w:val="28"/>
        <w:lang w:val="en-US"/>
      </w:rPr>
    </w:lvl>
    <w:lvl w:ilvl="1">
      <w:start w:val="1"/>
      <w:numFmt w:val="taiwaneseCountingThousand"/>
      <w:lvlText w:val="(%2)"/>
      <w:lvlJc w:val="left"/>
      <w:pPr>
        <w:ind w:left="851" w:hanging="567"/>
      </w:pPr>
      <w:rPr>
        <w:rFonts w:eastAsia="標楷體" w:hint="eastAsia"/>
        <w:b w:val="0"/>
        <w:i w:val="0"/>
        <w:sz w:val="28"/>
        <w:szCs w:val="28"/>
      </w:rPr>
    </w:lvl>
    <w:lvl w:ilvl="2">
      <w:start w:val="1"/>
      <w:numFmt w:val="decimal"/>
      <w:lvlText w:val="%3."/>
      <w:lvlJc w:val="right"/>
      <w:pPr>
        <w:ind w:left="851" w:firstLine="0"/>
      </w:pPr>
      <w:rPr>
        <w:rFonts w:eastAsia="標楷體" w:hint="eastAsia"/>
        <w:b w:val="0"/>
        <w:i w:val="0"/>
        <w:sz w:val="28"/>
        <w:szCs w:val="28"/>
      </w:rPr>
    </w:lvl>
    <w:lvl w:ilvl="3">
      <w:start w:val="1"/>
      <w:numFmt w:val="decimal"/>
      <w:lvlText w:val="(%4)"/>
      <w:lvlJc w:val="left"/>
      <w:pPr>
        <w:ind w:left="2211" w:hanging="850"/>
      </w:pPr>
      <w:rPr>
        <w:rFonts w:hint="eastAsia"/>
      </w:rPr>
    </w:lvl>
    <w:lvl w:ilvl="4">
      <w:start w:val="1"/>
      <w:numFmt w:val="none"/>
      <w:lvlText w:val=""/>
      <w:lvlJc w:val="left"/>
      <w:pPr>
        <w:ind w:left="2949" w:hanging="1021"/>
      </w:pPr>
      <w:rPr>
        <w:rFonts w:hint="eastAsia"/>
      </w:rPr>
    </w:lvl>
    <w:lvl w:ilvl="5">
      <w:start w:val="1"/>
      <w:numFmt w:val="none"/>
      <w:lvlText w:val=""/>
      <w:lvlJc w:val="right"/>
      <w:pPr>
        <w:ind w:left="3431" w:hanging="1021"/>
      </w:pPr>
      <w:rPr>
        <w:rFonts w:hint="eastAsia"/>
      </w:rPr>
    </w:lvl>
    <w:lvl w:ilvl="6">
      <w:start w:val="1"/>
      <w:numFmt w:val="none"/>
      <w:lvlText w:val=""/>
      <w:lvlJc w:val="left"/>
      <w:pPr>
        <w:ind w:left="3913" w:hanging="1021"/>
      </w:pPr>
      <w:rPr>
        <w:rFonts w:hint="eastAsia"/>
      </w:rPr>
    </w:lvl>
    <w:lvl w:ilvl="7">
      <w:start w:val="1"/>
      <w:numFmt w:val="none"/>
      <w:lvlText w:val=""/>
      <w:lvlJc w:val="left"/>
      <w:pPr>
        <w:ind w:left="4395" w:hanging="1021"/>
      </w:pPr>
      <w:rPr>
        <w:rFonts w:hint="eastAsia"/>
      </w:rPr>
    </w:lvl>
    <w:lvl w:ilvl="8">
      <w:start w:val="1"/>
      <w:numFmt w:val="none"/>
      <w:lvlText w:val=""/>
      <w:lvlJc w:val="right"/>
      <w:pPr>
        <w:ind w:left="4877" w:hanging="1021"/>
      </w:pPr>
      <w:rPr>
        <w:rFonts w:hint="eastAsia"/>
      </w:rPr>
    </w:lvl>
  </w:abstractNum>
  <w:abstractNum w:abstractNumId="19" w15:restartNumberingAfterBreak="0">
    <w:nsid w:val="40D43B6D"/>
    <w:multiLevelType w:val="multilevel"/>
    <w:tmpl w:val="23CA5E8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b w:val="0"/>
        <w:i w:val="0"/>
        <w:sz w:val="28"/>
      </w:rPr>
    </w:lvl>
    <w:lvl w:ilvl="1">
      <w:start w:val="1"/>
      <w:numFmt w:val="taiwaneseCountingThousand"/>
      <w:pStyle w:val="a0"/>
      <w:lvlText w:val="(%2)"/>
      <w:lvlJc w:val="left"/>
      <w:pPr>
        <w:ind w:left="1134" w:hanging="850"/>
      </w:pPr>
      <w:rPr>
        <w:rFonts w:eastAsia="標楷體" w:hint="eastAsia"/>
        <w:b w:val="0"/>
        <w:i w:val="0"/>
        <w:sz w:val="28"/>
      </w:rPr>
    </w:lvl>
    <w:lvl w:ilvl="2">
      <w:start w:val="1"/>
      <w:numFmt w:val="decimal"/>
      <w:pStyle w:val="1"/>
      <w:lvlText w:val="%3."/>
      <w:lvlJc w:val="right"/>
      <w:pPr>
        <w:tabs>
          <w:tab w:val="num" w:pos="11907"/>
        </w:tabs>
        <w:ind w:left="1134" w:firstLine="0"/>
      </w:pPr>
      <w:rPr>
        <w:rFonts w:ascii="標楷體" w:eastAsia="標楷體" w:hAnsi="標楷體" w:hint="eastAsia"/>
        <w:b w:val="0"/>
        <w:i w:val="0"/>
        <w:sz w:val="28"/>
      </w:rPr>
    </w:lvl>
    <w:lvl w:ilvl="3">
      <w:start w:val="1"/>
      <w:numFmt w:val="decimal"/>
      <w:pStyle w:val="a1"/>
      <w:lvlText w:val="(%4)"/>
      <w:lvlJc w:val="left"/>
      <w:pPr>
        <w:ind w:left="1134" w:firstLine="0"/>
      </w:pPr>
      <w:rPr>
        <w:rFonts w:hint="eastAsia"/>
      </w:rPr>
    </w:lvl>
    <w:lvl w:ilvl="4">
      <w:start w:val="1"/>
      <w:numFmt w:val="none"/>
      <w:lvlText w:val=""/>
      <w:lvlJc w:val="left"/>
      <w:pPr>
        <w:ind w:left="2953" w:hanging="1021"/>
      </w:pPr>
      <w:rPr>
        <w:rFonts w:hint="eastAsia"/>
      </w:rPr>
    </w:lvl>
    <w:lvl w:ilvl="5">
      <w:start w:val="1"/>
      <w:numFmt w:val="none"/>
      <w:lvlText w:val=""/>
      <w:lvlJc w:val="right"/>
      <w:pPr>
        <w:ind w:left="3435" w:hanging="1021"/>
      </w:pPr>
      <w:rPr>
        <w:rFonts w:hint="eastAsia"/>
      </w:rPr>
    </w:lvl>
    <w:lvl w:ilvl="6">
      <w:start w:val="1"/>
      <w:numFmt w:val="none"/>
      <w:lvlText w:val=""/>
      <w:lvlJc w:val="left"/>
      <w:pPr>
        <w:ind w:left="3917" w:hanging="1021"/>
      </w:pPr>
      <w:rPr>
        <w:rFonts w:hint="eastAsia"/>
      </w:rPr>
    </w:lvl>
    <w:lvl w:ilvl="7">
      <w:start w:val="1"/>
      <w:numFmt w:val="none"/>
      <w:lvlText w:val=""/>
      <w:lvlJc w:val="left"/>
      <w:pPr>
        <w:ind w:left="4399" w:hanging="1021"/>
      </w:pPr>
      <w:rPr>
        <w:rFonts w:hint="eastAsia"/>
      </w:rPr>
    </w:lvl>
    <w:lvl w:ilvl="8">
      <w:start w:val="1"/>
      <w:numFmt w:val="none"/>
      <w:lvlText w:val=""/>
      <w:lvlJc w:val="right"/>
      <w:pPr>
        <w:ind w:left="4881" w:hanging="1021"/>
      </w:pPr>
      <w:rPr>
        <w:rFonts w:hint="eastAsia"/>
      </w:rPr>
    </w:lvl>
  </w:abstractNum>
  <w:abstractNum w:abstractNumId="20" w15:restartNumberingAfterBreak="0">
    <w:nsid w:val="42BD1219"/>
    <w:multiLevelType w:val="multilevel"/>
    <w:tmpl w:val="D38AF9DC"/>
    <w:lvl w:ilvl="0">
      <w:start w:val="1"/>
      <w:numFmt w:val="taiwaneseCountingThousand"/>
      <w:lvlText w:val="%1、"/>
      <w:lvlJc w:val="left"/>
      <w:pPr>
        <w:ind w:left="567" w:hanging="567"/>
      </w:pPr>
      <w:rPr>
        <w:rFonts w:eastAsia="標楷體" w:hint="eastAsia"/>
        <w:b w:val="0"/>
        <w:i w:val="0"/>
        <w:color w:val="auto"/>
        <w:sz w:val="28"/>
        <w:szCs w:val="28"/>
        <w:lang w:val="en-US"/>
      </w:rPr>
    </w:lvl>
    <w:lvl w:ilvl="1">
      <w:start w:val="1"/>
      <w:numFmt w:val="taiwaneseCountingThousand"/>
      <w:lvlText w:val="(%2)"/>
      <w:lvlJc w:val="left"/>
      <w:pPr>
        <w:ind w:left="851" w:hanging="567"/>
      </w:pPr>
      <w:rPr>
        <w:rFonts w:eastAsia="標楷體" w:hint="eastAsia"/>
        <w:b w:val="0"/>
        <w:i w:val="0"/>
        <w:sz w:val="28"/>
        <w:szCs w:val="28"/>
      </w:rPr>
    </w:lvl>
    <w:lvl w:ilvl="2">
      <w:start w:val="1"/>
      <w:numFmt w:val="decimal"/>
      <w:lvlText w:val="%3."/>
      <w:lvlJc w:val="right"/>
      <w:pPr>
        <w:ind w:left="851" w:firstLine="0"/>
      </w:pPr>
      <w:rPr>
        <w:rFonts w:eastAsia="標楷體" w:hint="eastAsia"/>
        <w:b w:val="0"/>
        <w:i w:val="0"/>
        <w:sz w:val="28"/>
        <w:szCs w:val="28"/>
      </w:rPr>
    </w:lvl>
    <w:lvl w:ilvl="3">
      <w:start w:val="1"/>
      <w:numFmt w:val="decimal"/>
      <w:lvlText w:val="(%4)"/>
      <w:lvlJc w:val="left"/>
      <w:pPr>
        <w:ind w:left="2211" w:hanging="850"/>
      </w:pPr>
      <w:rPr>
        <w:rFonts w:hint="eastAsia"/>
      </w:rPr>
    </w:lvl>
    <w:lvl w:ilvl="4">
      <w:start w:val="1"/>
      <w:numFmt w:val="none"/>
      <w:lvlText w:val=""/>
      <w:lvlJc w:val="left"/>
      <w:pPr>
        <w:ind w:left="2949" w:hanging="1021"/>
      </w:pPr>
      <w:rPr>
        <w:rFonts w:hint="eastAsia"/>
      </w:rPr>
    </w:lvl>
    <w:lvl w:ilvl="5">
      <w:start w:val="1"/>
      <w:numFmt w:val="none"/>
      <w:lvlText w:val=""/>
      <w:lvlJc w:val="right"/>
      <w:pPr>
        <w:ind w:left="3431" w:hanging="1021"/>
      </w:pPr>
      <w:rPr>
        <w:rFonts w:hint="eastAsia"/>
      </w:rPr>
    </w:lvl>
    <w:lvl w:ilvl="6">
      <w:start w:val="1"/>
      <w:numFmt w:val="none"/>
      <w:lvlText w:val=""/>
      <w:lvlJc w:val="left"/>
      <w:pPr>
        <w:ind w:left="3913" w:hanging="1021"/>
      </w:pPr>
      <w:rPr>
        <w:rFonts w:hint="eastAsia"/>
      </w:rPr>
    </w:lvl>
    <w:lvl w:ilvl="7">
      <w:start w:val="1"/>
      <w:numFmt w:val="none"/>
      <w:lvlText w:val=""/>
      <w:lvlJc w:val="left"/>
      <w:pPr>
        <w:ind w:left="4395" w:hanging="1021"/>
      </w:pPr>
      <w:rPr>
        <w:rFonts w:hint="eastAsia"/>
      </w:rPr>
    </w:lvl>
    <w:lvl w:ilvl="8">
      <w:start w:val="1"/>
      <w:numFmt w:val="none"/>
      <w:lvlText w:val=""/>
      <w:lvlJc w:val="right"/>
      <w:pPr>
        <w:ind w:left="4877" w:hanging="1021"/>
      </w:pPr>
      <w:rPr>
        <w:rFonts w:hint="eastAsia"/>
      </w:rPr>
    </w:lvl>
  </w:abstractNum>
  <w:abstractNum w:abstractNumId="21" w15:restartNumberingAfterBreak="0">
    <w:nsid w:val="42DE7EA4"/>
    <w:multiLevelType w:val="multilevel"/>
    <w:tmpl w:val="8CB45A3A"/>
    <w:lvl w:ilvl="0">
      <w:start w:val="1"/>
      <w:numFmt w:val="taiwaneseCountingThousand"/>
      <w:lvlText w:val="%1、"/>
      <w:lvlJc w:val="left"/>
      <w:pPr>
        <w:ind w:left="567" w:hanging="567"/>
      </w:pPr>
      <w:rPr>
        <w:rFonts w:eastAsia="標楷體" w:hint="eastAsia"/>
        <w:b w:val="0"/>
        <w:i w:val="0"/>
        <w:color w:val="auto"/>
        <w:sz w:val="28"/>
        <w:szCs w:val="28"/>
        <w:lang w:val="en-US"/>
      </w:rPr>
    </w:lvl>
    <w:lvl w:ilvl="1">
      <w:start w:val="1"/>
      <w:numFmt w:val="taiwaneseCountingThousand"/>
      <w:lvlText w:val="(%2)"/>
      <w:lvlJc w:val="left"/>
      <w:pPr>
        <w:ind w:left="851" w:hanging="567"/>
      </w:pPr>
      <w:rPr>
        <w:rFonts w:eastAsia="標楷體" w:hint="eastAsia"/>
        <w:b w:val="0"/>
        <w:i w:val="0"/>
        <w:sz w:val="28"/>
        <w:szCs w:val="28"/>
      </w:rPr>
    </w:lvl>
    <w:lvl w:ilvl="2">
      <w:start w:val="1"/>
      <w:numFmt w:val="decimal"/>
      <w:lvlText w:val="%3."/>
      <w:lvlJc w:val="right"/>
      <w:pPr>
        <w:ind w:left="851" w:firstLine="0"/>
      </w:pPr>
      <w:rPr>
        <w:rFonts w:eastAsia="標楷體" w:hint="eastAsia"/>
        <w:b w:val="0"/>
        <w:i w:val="0"/>
        <w:sz w:val="28"/>
        <w:szCs w:val="28"/>
      </w:rPr>
    </w:lvl>
    <w:lvl w:ilvl="3">
      <w:start w:val="1"/>
      <w:numFmt w:val="decimal"/>
      <w:lvlText w:val="(%4)"/>
      <w:lvlJc w:val="left"/>
      <w:pPr>
        <w:ind w:left="2211" w:hanging="850"/>
      </w:pPr>
      <w:rPr>
        <w:rFonts w:hint="eastAsia"/>
      </w:rPr>
    </w:lvl>
    <w:lvl w:ilvl="4">
      <w:start w:val="1"/>
      <w:numFmt w:val="none"/>
      <w:lvlText w:val=""/>
      <w:lvlJc w:val="left"/>
      <w:pPr>
        <w:ind w:left="2949" w:hanging="1021"/>
      </w:pPr>
      <w:rPr>
        <w:rFonts w:hint="eastAsia"/>
      </w:rPr>
    </w:lvl>
    <w:lvl w:ilvl="5">
      <w:start w:val="1"/>
      <w:numFmt w:val="none"/>
      <w:lvlText w:val=""/>
      <w:lvlJc w:val="right"/>
      <w:pPr>
        <w:ind w:left="3431" w:hanging="1021"/>
      </w:pPr>
      <w:rPr>
        <w:rFonts w:hint="eastAsia"/>
      </w:rPr>
    </w:lvl>
    <w:lvl w:ilvl="6">
      <w:start w:val="1"/>
      <w:numFmt w:val="none"/>
      <w:lvlText w:val=""/>
      <w:lvlJc w:val="left"/>
      <w:pPr>
        <w:ind w:left="3913" w:hanging="1021"/>
      </w:pPr>
      <w:rPr>
        <w:rFonts w:hint="eastAsia"/>
      </w:rPr>
    </w:lvl>
    <w:lvl w:ilvl="7">
      <w:start w:val="1"/>
      <w:numFmt w:val="none"/>
      <w:lvlText w:val=""/>
      <w:lvlJc w:val="left"/>
      <w:pPr>
        <w:ind w:left="4395" w:hanging="1021"/>
      </w:pPr>
      <w:rPr>
        <w:rFonts w:hint="eastAsia"/>
      </w:rPr>
    </w:lvl>
    <w:lvl w:ilvl="8">
      <w:start w:val="1"/>
      <w:numFmt w:val="none"/>
      <w:lvlText w:val=""/>
      <w:lvlJc w:val="right"/>
      <w:pPr>
        <w:ind w:left="4877" w:hanging="1021"/>
      </w:pPr>
      <w:rPr>
        <w:rFonts w:hint="eastAsia"/>
      </w:rPr>
    </w:lvl>
  </w:abstractNum>
  <w:abstractNum w:abstractNumId="22" w15:restartNumberingAfterBreak="0">
    <w:nsid w:val="4B3609FB"/>
    <w:multiLevelType w:val="multilevel"/>
    <w:tmpl w:val="1460E4B6"/>
    <w:lvl w:ilvl="0">
      <w:start w:val="1"/>
      <w:numFmt w:val="taiwaneseCountingThousand"/>
      <w:lvlText w:val="%1、"/>
      <w:lvlJc w:val="left"/>
      <w:pPr>
        <w:ind w:left="567" w:hanging="567"/>
      </w:pPr>
      <w:rPr>
        <w:rFonts w:eastAsia="標楷體" w:hint="eastAsia"/>
        <w:b w:val="0"/>
        <w:i w:val="0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ind w:left="851" w:hanging="567"/>
      </w:pPr>
      <w:rPr>
        <w:rFonts w:eastAsia="標楷體" w:hint="eastAsia"/>
        <w:b w:val="0"/>
        <w:i w:val="0"/>
        <w:sz w:val="24"/>
        <w:szCs w:val="24"/>
      </w:rPr>
    </w:lvl>
    <w:lvl w:ilvl="2">
      <w:start w:val="1"/>
      <w:numFmt w:val="decimal"/>
      <w:lvlText w:val="%3."/>
      <w:lvlJc w:val="right"/>
      <w:pPr>
        <w:ind w:left="851" w:firstLine="0"/>
      </w:pPr>
      <w:rPr>
        <w:rFonts w:eastAsia="標楷體" w:hint="eastAsia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ind w:left="2211" w:hanging="850"/>
      </w:pPr>
      <w:rPr>
        <w:rFonts w:hint="eastAsia"/>
      </w:rPr>
    </w:lvl>
    <w:lvl w:ilvl="4">
      <w:start w:val="1"/>
      <w:numFmt w:val="none"/>
      <w:lvlText w:val=""/>
      <w:lvlJc w:val="left"/>
      <w:pPr>
        <w:ind w:left="2949" w:hanging="1021"/>
      </w:pPr>
      <w:rPr>
        <w:rFonts w:hint="eastAsia"/>
      </w:rPr>
    </w:lvl>
    <w:lvl w:ilvl="5">
      <w:start w:val="1"/>
      <w:numFmt w:val="none"/>
      <w:lvlText w:val=""/>
      <w:lvlJc w:val="right"/>
      <w:pPr>
        <w:ind w:left="3431" w:hanging="1021"/>
      </w:pPr>
      <w:rPr>
        <w:rFonts w:hint="eastAsia"/>
      </w:rPr>
    </w:lvl>
    <w:lvl w:ilvl="6">
      <w:start w:val="1"/>
      <w:numFmt w:val="none"/>
      <w:lvlText w:val=""/>
      <w:lvlJc w:val="left"/>
      <w:pPr>
        <w:ind w:left="3913" w:hanging="1021"/>
      </w:pPr>
      <w:rPr>
        <w:rFonts w:hint="eastAsia"/>
      </w:rPr>
    </w:lvl>
    <w:lvl w:ilvl="7">
      <w:start w:val="1"/>
      <w:numFmt w:val="none"/>
      <w:lvlText w:val=""/>
      <w:lvlJc w:val="left"/>
      <w:pPr>
        <w:ind w:left="4395" w:hanging="1021"/>
      </w:pPr>
      <w:rPr>
        <w:rFonts w:hint="eastAsia"/>
      </w:rPr>
    </w:lvl>
    <w:lvl w:ilvl="8">
      <w:start w:val="1"/>
      <w:numFmt w:val="none"/>
      <w:lvlText w:val=""/>
      <w:lvlJc w:val="right"/>
      <w:pPr>
        <w:ind w:left="4877" w:hanging="1021"/>
      </w:pPr>
      <w:rPr>
        <w:rFonts w:hint="eastAsia"/>
      </w:rPr>
    </w:lvl>
  </w:abstractNum>
  <w:abstractNum w:abstractNumId="23" w15:restartNumberingAfterBreak="0">
    <w:nsid w:val="56A366ED"/>
    <w:multiLevelType w:val="multilevel"/>
    <w:tmpl w:val="D38AF9DC"/>
    <w:lvl w:ilvl="0">
      <w:start w:val="1"/>
      <w:numFmt w:val="taiwaneseCountingThousand"/>
      <w:lvlText w:val="%1、"/>
      <w:lvlJc w:val="left"/>
      <w:pPr>
        <w:ind w:left="567" w:hanging="567"/>
      </w:pPr>
      <w:rPr>
        <w:rFonts w:eastAsia="標楷體" w:hint="eastAsia"/>
        <w:b w:val="0"/>
        <w:i w:val="0"/>
        <w:color w:val="auto"/>
        <w:sz w:val="28"/>
        <w:szCs w:val="28"/>
        <w:lang w:val="en-US"/>
      </w:rPr>
    </w:lvl>
    <w:lvl w:ilvl="1">
      <w:start w:val="1"/>
      <w:numFmt w:val="taiwaneseCountingThousand"/>
      <w:lvlText w:val="(%2)"/>
      <w:lvlJc w:val="left"/>
      <w:pPr>
        <w:ind w:left="851" w:hanging="567"/>
      </w:pPr>
      <w:rPr>
        <w:rFonts w:eastAsia="標楷體" w:hint="eastAsia"/>
        <w:b w:val="0"/>
        <w:i w:val="0"/>
        <w:sz w:val="28"/>
        <w:szCs w:val="28"/>
      </w:rPr>
    </w:lvl>
    <w:lvl w:ilvl="2">
      <w:start w:val="1"/>
      <w:numFmt w:val="decimal"/>
      <w:lvlText w:val="%3."/>
      <w:lvlJc w:val="right"/>
      <w:pPr>
        <w:ind w:left="851" w:firstLine="0"/>
      </w:pPr>
      <w:rPr>
        <w:rFonts w:eastAsia="標楷體" w:hint="eastAsia"/>
        <w:b w:val="0"/>
        <w:i w:val="0"/>
        <w:sz w:val="28"/>
        <w:szCs w:val="28"/>
      </w:rPr>
    </w:lvl>
    <w:lvl w:ilvl="3">
      <w:start w:val="1"/>
      <w:numFmt w:val="decimal"/>
      <w:lvlText w:val="(%4)"/>
      <w:lvlJc w:val="left"/>
      <w:pPr>
        <w:ind w:left="2211" w:hanging="850"/>
      </w:pPr>
      <w:rPr>
        <w:rFonts w:hint="eastAsia"/>
      </w:rPr>
    </w:lvl>
    <w:lvl w:ilvl="4">
      <w:start w:val="1"/>
      <w:numFmt w:val="none"/>
      <w:lvlText w:val=""/>
      <w:lvlJc w:val="left"/>
      <w:pPr>
        <w:ind w:left="2949" w:hanging="1021"/>
      </w:pPr>
      <w:rPr>
        <w:rFonts w:hint="eastAsia"/>
      </w:rPr>
    </w:lvl>
    <w:lvl w:ilvl="5">
      <w:start w:val="1"/>
      <w:numFmt w:val="none"/>
      <w:lvlText w:val=""/>
      <w:lvlJc w:val="right"/>
      <w:pPr>
        <w:ind w:left="3431" w:hanging="1021"/>
      </w:pPr>
      <w:rPr>
        <w:rFonts w:hint="eastAsia"/>
      </w:rPr>
    </w:lvl>
    <w:lvl w:ilvl="6">
      <w:start w:val="1"/>
      <w:numFmt w:val="none"/>
      <w:lvlText w:val=""/>
      <w:lvlJc w:val="left"/>
      <w:pPr>
        <w:ind w:left="3913" w:hanging="1021"/>
      </w:pPr>
      <w:rPr>
        <w:rFonts w:hint="eastAsia"/>
      </w:rPr>
    </w:lvl>
    <w:lvl w:ilvl="7">
      <w:start w:val="1"/>
      <w:numFmt w:val="none"/>
      <w:lvlText w:val=""/>
      <w:lvlJc w:val="left"/>
      <w:pPr>
        <w:ind w:left="4395" w:hanging="1021"/>
      </w:pPr>
      <w:rPr>
        <w:rFonts w:hint="eastAsia"/>
      </w:rPr>
    </w:lvl>
    <w:lvl w:ilvl="8">
      <w:start w:val="1"/>
      <w:numFmt w:val="none"/>
      <w:lvlText w:val=""/>
      <w:lvlJc w:val="right"/>
      <w:pPr>
        <w:ind w:left="4877" w:hanging="1021"/>
      </w:pPr>
      <w:rPr>
        <w:rFonts w:hint="eastAsia"/>
      </w:rPr>
    </w:lvl>
  </w:abstractNum>
  <w:abstractNum w:abstractNumId="24" w15:restartNumberingAfterBreak="0">
    <w:nsid w:val="574F4262"/>
    <w:multiLevelType w:val="multilevel"/>
    <w:tmpl w:val="6C601CFC"/>
    <w:lvl w:ilvl="0">
      <w:start w:val="1"/>
      <w:numFmt w:val="taiwaneseCountingThousand"/>
      <w:lvlText w:val="%1、"/>
      <w:lvlJc w:val="left"/>
      <w:pPr>
        <w:ind w:left="567" w:hanging="567"/>
      </w:pPr>
      <w:rPr>
        <w:rFonts w:eastAsia="標楷體" w:hint="eastAsia"/>
        <w:b w:val="0"/>
        <w:i w:val="0"/>
        <w:sz w:val="28"/>
        <w:szCs w:val="28"/>
        <w:lang w:val="en-US"/>
      </w:rPr>
    </w:lvl>
    <w:lvl w:ilvl="1">
      <w:start w:val="1"/>
      <w:numFmt w:val="taiwaneseCountingThousand"/>
      <w:lvlText w:val="(%2)"/>
      <w:lvlJc w:val="left"/>
      <w:pPr>
        <w:ind w:left="851" w:hanging="567"/>
      </w:pPr>
      <w:rPr>
        <w:rFonts w:eastAsia="標楷體" w:hint="eastAsia"/>
        <w:b w:val="0"/>
        <w:i w:val="0"/>
        <w:sz w:val="28"/>
        <w:szCs w:val="28"/>
      </w:rPr>
    </w:lvl>
    <w:lvl w:ilvl="2">
      <w:start w:val="1"/>
      <w:numFmt w:val="decimal"/>
      <w:lvlText w:val="%3."/>
      <w:lvlJc w:val="right"/>
      <w:pPr>
        <w:ind w:left="851" w:firstLine="0"/>
      </w:pPr>
      <w:rPr>
        <w:rFonts w:eastAsia="標楷體" w:hint="eastAsia"/>
        <w:b w:val="0"/>
        <w:i w:val="0"/>
        <w:sz w:val="28"/>
        <w:szCs w:val="28"/>
      </w:rPr>
    </w:lvl>
    <w:lvl w:ilvl="3">
      <w:start w:val="1"/>
      <w:numFmt w:val="decimal"/>
      <w:lvlText w:val="(%4)"/>
      <w:lvlJc w:val="left"/>
      <w:pPr>
        <w:ind w:left="2211" w:hanging="850"/>
      </w:pPr>
      <w:rPr>
        <w:rFonts w:hint="eastAsia"/>
      </w:rPr>
    </w:lvl>
    <w:lvl w:ilvl="4">
      <w:start w:val="1"/>
      <w:numFmt w:val="none"/>
      <w:lvlText w:val=""/>
      <w:lvlJc w:val="left"/>
      <w:pPr>
        <w:ind w:left="2949" w:hanging="1021"/>
      </w:pPr>
      <w:rPr>
        <w:rFonts w:hint="eastAsia"/>
      </w:rPr>
    </w:lvl>
    <w:lvl w:ilvl="5">
      <w:start w:val="1"/>
      <w:numFmt w:val="none"/>
      <w:lvlText w:val=""/>
      <w:lvlJc w:val="right"/>
      <w:pPr>
        <w:ind w:left="3431" w:hanging="1021"/>
      </w:pPr>
      <w:rPr>
        <w:rFonts w:hint="eastAsia"/>
      </w:rPr>
    </w:lvl>
    <w:lvl w:ilvl="6">
      <w:start w:val="1"/>
      <w:numFmt w:val="none"/>
      <w:lvlText w:val=""/>
      <w:lvlJc w:val="left"/>
      <w:pPr>
        <w:ind w:left="3913" w:hanging="1021"/>
      </w:pPr>
      <w:rPr>
        <w:rFonts w:hint="eastAsia"/>
      </w:rPr>
    </w:lvl>
    <w:lvl w:ilvl="7">
      <w:start w:val="1"/>
      <w:numFmt w:val="none"/>
      <w:lvlText w:val=""/>
      <w:lvlJc w:val="left"/>
      <w:pPr>
        <w:ind w:left="4395" w:hanging="1021"/>
      </w:pPr>
      <w:rPr>
        <w:rFonts w:hint="eastAsia"/>
      </w:rPr>
    </w:lvl>
    <w:lvl w:ilvl="8">
      <w:start w:val="1"/>
      <w:numFmt w:val="none"/>
      <w:lvlText w:val=""/>
      <w:lvlJc w:val="right"/>
      <w:pPr>
        <w:ind w:left="4877" w:hanging="1021"/>
      </w:pPr>
      <w:rPr>
        <w:rFonts w:hint="eastAsia"/>
      </w:rPr>
    </w:lvl>
  </w:abstractNum>
  <w:abstractNum w:abstractNumId="25" w15:restartNumberingAfterBreak="0">
    <w:nsid w:val="5847606D"/>
    <w:multiLevelType w:val="multilevel"/>
    <w:tmpl w:val="DEA0571A"/>
    <w:lvl w:ilvl="0">
      <w:start w:val="1"/>
      <w:numFmt w:val="taiwaneseCountingThousand"/>
      <w:pStyle w:val="a2"/>
      <w:suff w:val="nothing"/>
      <w:lvlText w:val="%1、"/>
      <w:lvlJc w:val="left"/>
      <w:pPr>
        <w:ind w:left="1077" w:hanging="714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803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89" w:hanging="73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903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6" w15:restartNumberingAfterBreak="0">
    <w:nsid w:val="5C4C08FD"/>
    <w:multiLevelType w:val="multilevel"/>
    <w:tmpl w:val="D38AF9DC"/>
    <w:lvl w:ilvl="0">
      <w:start w:val="1"/>
      <w:numFmt w:val="taiwaneseCountingThousand"/>
      <w:lvlText w:val="%1、"/>
      <w:lvlJc w:val="left"/>
      <w:pPr>
        <w:ind w:left="567" w:hanging="567"/>
      </w:pPr>
      <w:rPr>
        <w:rFonts w:eastAsia="標楷體" w:hint="eastAsia"/>
        <w:b w:val="0"/>
        <w:i w:val="0"/>
        <w:color w:val="auto"/>
        <w:sz w:val="28"/>
        <w:szCs w:val="28"/>
        <w:lang w:val="en-US"/>
      </w:rPr>
    </w:lvl>
    <w:lvl w:ilvl="1">
      <w:start w:val="1"/>
      <w:numFmt w:val="taiwaneseCountingThousand"/>
      <w:lvlText w:val="(%2)"/>
      <w:lvlJc w:val="left"/>
      <w:pPr>
        <w:ind w:left="851" w:hanging="567"/>
      </w:pPr>
      <w:rPr>
        <w:rFonts w:eastAsia="標楷體" w:hint="eastAsia"/>
        <w:b w:val="0"/>
        <w:i w:val="0"/>
        <w:sz w:val="28"/>
        <w:szCs w:val="28"/>
      </w:rPr>
    </w:lvl>
    <w:lvl w:ilvl="2">
      <w:start w:val="1"/>
      <w:numFmt w:val="decimal"/>
      <w:lvlText w:val="%3."/>
      <w:lvlJc w:val="right"/>
      <w:pPr>
        <w:ind w:left="851" w:firstLine="0"/>
      </w:pPr>
      <w:rPr>
        <w:rFonts w:eastAsia="標楷體" w:hint="eastAsia"/>
        <w:b w:val="0"/>
        <w:i w:val="0"/>
        <w:sz w:val="28"/>
        <w:szCs w:val="28"/>
      </w:rPr>
    </w:lvl>
    <w:lvl w:ilvl="3">
      <w:start w:val="1"/>
      <w:numFmt w:val="decimal"/>
      <w:lvlText w:val="(%4)"/>
      <w:lvlJc w:val="left"/>
      <w:pPr>
        <w:ind w:left="2211" w:hanging="850"/>
      </w:pPr>
      <w:rPr>
        <w:rFonts w:hint="eastAsia"/>
      </w:rPr>
    </w:lvl>
    <w:lvl w:ilvl="4">
      <w:start w:val="1"/>
      <w:numFmt w:val="none"/>
      <w:lvlText w:val=""/>
      <w:lvlJc w:val="left"/>
      <w:pPr>
        <w:ind w:left="2949" w:hanging="1021"/>
      </w:pPr>
      <w:rPr>
        <w:rFonts w:hint="eastAsia"/>
      </w:rPr>
    </w:lvl>
    <w:lvl w:ilvl="5">
      <w:start w:val="1"/>
      <w:numFmt w:val="none"/>
      <w:lvlText w:val=""/>
      <w:lvlJc w:val="right"/>
      <w:pPr>
        <w:ind w:left="3431" w:hanging="1021"/>
      </w:pPr>
      <w:rPr>
        <w:rFonts w:hint="eastAsia"/>
      </w:rPr>
    </w:lvl>
    <w:lvl w:ilvl="6">
      <w:start w:val="1"/>
      <w:numFmt w:val="none"/>
      <w:lvlText w:val=""/>
      <w:lvlJc w:val="left"/>
      <w:pPr>
        <w:ind w:left="3913" w:hanging="1021"/>
      </w:pPr>
      <w:rPr>
        <w:rFonts w:hint="eastAsia"/>
      </w:rPr>
    </w:lvl>
    <w:lvl w:ilvl="7">
      <w:start w:val="1"/>
      <w:numFmt w:val="none"/>
      <w:lvlText w:val=""/>
      <w:lvlJc w:val="left"/>
      <w:pPr>
        <w:ind w:left="4395" w:hanging="1021"/>
      </w:pPr>
      <w:rPr>
        <w:rFonts w:hint="eastAsia"/>
      </w:rPr>
    </w:lvl>
    <w:lvl w:ilvl="8">
      <w:start w:val="1"/>
      <w:numFmt w:val="none"/>
      <w:lvlText w:val=""/>
      <w:lvlJc w:val="right"/>
      <w:pPr>
        <w:ind w:left="4877" w:hanging="1021"/>
      </w:pPr>
      <w:rPr>
        <w:rFonts w:hint="eastAsia"/>
      </w:rPr>
    </w:lvl>
  </w:abstractNum>
  <w:abstractNum w:abstractNumId="27" w15:restartNumberingAfterBreak="0">
    <w:nsid w:val="5D903128"/>
    <w:multiLevelType w:val="multilevel"/>
    <w:tmpl w:val="D38AF9DC"/>
    <w:lvl w:ilvl="0">
      <w:start w:val="1"/>
      <w:numFmt w:val="taiwaneseCountingThousand"/>
      <w:lvlText w:val="%1、"/>
      <w:lvlJc w:val="left"/>
      <w:pPr>
        <w:ind w:left="567" w:hanging="567"/>
      </w:pPr>
      <w:rPr>
        <w:rFonts w:eastAsia="標楷體" w:hint="eastAsia"/>
        <w:b w:val="0"/>
        <w:i w:val="0"/>
        <w:color w:val="auto"/>
        <w:sz w:val="28"/>
        <w:szCs w:val="28"/>
        <w:lang w:val="en-US"/>
      </w:rPr>
    </w:lvl>
    <w:lvl w:ilvl="1">
      <w:start w:val="1"/>
      <w:numFmt w:val="taiwaneseCountingThousand"/>
      <w:lvlText w:val="(%2)"/>
      <w:lvlJc w:val="left"/>
      <w:pPr>
        <w:ind w:left="851" w:hanging="567"/>
      </w:pPr>
      <w:rPr>
        <w:rFonts w:eastAsia="標楷體" w:hint="eastAsia"/>
        <w:b w:val="0"/>
        <w:i w:val="0"/>
        <w:sz w:val="28"/>
        <w:szCs w:val="28"/>
      </w:rPr>
    </w:lvl>
    <w:lvl w:ilvl="2">
      <w:start w:val="1"/>
      <w:numFmt w:val="decimal"/>
      <w:lvlText w:val="%3."/>
      <w:lvlJc w:val="right"/>
      <w:pPr>
        <w:ind w:left="851" w:firstLine="0"/>
      </w:pPr>
      <w:rPr>
        <w:rFonts w:eastAsia="標楷體" w:hint="eastAsia"/>
        <w:b w:val="0"/>
        <w:i w:val="0"/>
        <w:sz w:val="28"/>
        <w:szCs w:val="28"/>
      </w:rPr>
    </w:lvl>
    <w:lvl w:ilvl="3">
      <w:start w:val="1"/>
      <w:numFmt w:val="decimal"/>
      <w:lvlText w:val="(%4)"/>
      <w:lvlJc w:val="left"/>
      <w:pPr>
        <w:ind w:left="2211" w:hanging="850"/>
      </w:pPr>
      <w:rPr>
        <w:rFonts w:hint="eastAsia"/>
      </w:rPr>
    </w:lvl>
    <w:lvl w:ilvl="4">
      <w:start w:val="1"/>
      <w:numFmt w:val="none"/>
      <w:lvlText w:val=""/>
      <w:lvlJc w:val="left"/>
      <w:pPr>
        <w:ind w:left="2949" w:hanging="1021"/>
      </w:pPr>
      <w:rPr>
        <w:rFonts w:hint="eastAsia"/>
      </w:rPr>
    </w:lvl>
    <w:lvl w:ilvl="5">
      <w:start w:val="1"/>
      <w:numFmt w:val="none"/>
      <w:lvlText w:val=""/>
      <w:lvlJc w:val="right"/>
      <w:pPr>
        <w:ind w:left="3431" w:hanging="1021"/>
      </w:pPr>
      <w:rPr>
        <w:rFonts w:hint="eastAsia"/>
      </w:rPr>
    </w:lvl>
    <w:lvl w:ilvl="6">
      <w:start w:val="1"/>
      <w:numFmt w:val="none"/>
      <w:lvlText w:val=""/>
      <w:lvlJc w:val="left"/>
      <w:pPr>
        <w:ind w:left="3913" w:hanging="1021"/>
      </w:pPr>
      <w:rPr>
        <w:rFonts w:hint="eastAsia"/>
      </w:rPr>
    </w:lvl>
    <w:lvl w:ilvl="7">
      <w:start w:val="1"/>
      <w:numFmt w:val="none"/>
      <w:lvlText w:val=""/>
      <w:lvlJc w:val="left"/>
      <w:pPr>
        <w:ind w:left="4395" w:hanging="1021"/>
      </w:pPr>
      <w:rPr>
        <w:rFonts w:hint="eastAsia"/>
      </w:rPr>
    </w:lvl>
    <w:lvl w:ilvl="8">
      <w:start w:val="1"/>
      <w:numFmt w:val="none"/>
      <w:lvlText w:val=""/>
      <w:lvlJc w:val="right"/>
      <w:pPr>
        <w:ind w:left="4877" w:hanging="1021"/>
      </w:pPr>
      <w:rPr>
        <w:rFonts w:hint="eastAsia"/>
      </w:rPr>
    </w:lvl>
  </w:abstractNum>
  <w:abstractNum w:abstractNumId="28" w15:restartNumberingAfterBreak="0">
    <w:nsid w:val="61AE1F3C"/>
    <w:multiLevelType w:val="multilevel"/>
    <w:tmpl w:val="1460E4B6"/>
    <w:lvl w:ilvl="0">
      <w:start w:val="1"/>
      <w:numFmt w:val="taiwaneseCountingThousand"/>
      <w:lvlText w:val="%1、"/>
      <w:lvlJc w:val="left"/>
      <w:pPr>
        <w:ind w:left="567" w:hanging="567"/>
      </w:pPr>
      <w:rPr>
        <w:rFonts w:eastAsia="標楷體" w:hint="eastAsia"/>
        <w:b w:val="0"/>
        <w:i w:val="0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ind w:left="851" w:hanging="567"/>
      </w:pPr>
      <w:rPr>
        <w:rFonts w:eastAsia="標楷體" w:hint="eastAsia"/>
        <w:b w:val="0"/>
        <w:i w:val="0"/>
        <w:sz w:val="24"/>
        <w:szCs w:val="24"/>
      </w:rPr>
    </w:lvl>
    <w:lvl w:ilvl="2">
      <w:start w:val="1"/>
      <w:numFmt w:val="decimal"/>
      <w:lvlText w:val="%3."/>
      <w:lvlJc w:val="right"/>
      <w:pPr>
        <w:ind w:left="851" w:firstLine="0"/>
      </w:pPr>
      <w:rPr>
        <w:rFonts w:eastAsia="標楷體" w:hint="eastAsia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ind w:left="2211" w:hanging="850"/>
      </w:pPr>
      <w:rPr>
        <w:rFonts w:hint="eastAsia"/>
      </w:rPr>
    </w:lvl>
    <w:lvl w:ilvl="4">
      <w:start w:val="1"/>
      <w:numFmt w:val="none"/>
      <w:lvlText w:val=""/>
      <w:lvlJc w:val="left"/>
      <w:pPr>
        <w:ind w:left="2949" w:hanging="1021"/>
      </w:pPr>
      <w:rPr>
        <w:rFonts w:hint="eastAsia"/>
      </w:rPr>
    </w:lvl>
    <w:lvl w:ilvl="5">
      <w:start w:val="1"/>
      <w:numFmt w:val="none"/>
      <w:lvlText w:val=""/>
      <w:lvlJc w:val="right"/>
      <w:pPr>
        <w:ind w:left="3431" w:hanging="1021"/>
      </w:pPr>
      <w:rPr>
        <w:rFonts w:hint="eastAsia"/>
      </w:rPr>
    </w:lvl>
    <w:lvl w:ilvl="6">
      <w:start w:val="1"/>
      <w:numFmt w:val="none"/>
      <w:lvlText w:val=""/>
      <w:lvlJc w:val="left"/>
      <w:pPr>
        <w:ind w:left="3913" w:hanging="1021"/>
      </w:pPr>
      <w:rPr>
        <w:rFonts w:hint="eastAsia"/>
      </w:rPr>
    </w:lvl>
    <w:lvl w:ilvl="7">
      <w:start w:val="1"/>
      <w:numFmt w:val="none"/>
      <w:lvlText w:val=""/>
      <w:lvlJc w:val="left"/>
      <w:pPr>
        <w:ind w:left="4395" w:hanging="1021"/>
      </w:pPr>
      <w:rPr>
        <w:rFonts w:hint="eastAsia"/>
      </w:rPr>
    </w:lvl>
    <w:lvl w:ilvl="8">
      <w:start w:val="1"/>
      <w:numFmt w:val="none"/>
      <w:lvlText w:val=""/>
      <w:lvlJc w:val="right"/>
      <w:pPr>
        <w:ind w:left="4877" w:hanging="1021"/>
      </w:pPr>
      <w:rPr>
        <w:rFonts w:hint="eastAsia"/>
      </w:rPr>
    </w:lvl>
  </w:abstractNum>
  <w:abstractNum w:abstractNumId="29" w15:restartNumberingAfterBreak="0">
    <w:nsid w:val="65F07C82"/>
    <w:multiLevelType w:val="multilevel"/>
    <w:tmpl w:val="65168560"/>
    <w:lvl w:ilvl="0">
      <w:start w:val="1"/>
      <w:numFmt w:val="taiwaneseCountingThousand"/>
      <w:lvlText w:val="%1、"/>
      <w:lvlJc w:val="left"/>
      <w:pPr>
        <w:ind w:left="567" w:hanging="567"/>
      </w:pPr>
      <w:rPr>
        <w:rFonts w:eastAsia="標楷體" w:hint="eastAsia"/>
        <w:b w:val="0"/>
        <w:i w:val="0"/>
        <w:sz w:val="28"/>
        <w:szCs w:val="28"/>
        <w:lang w:val="en-US"/>
      </w:rPr>
    </w:lvl>
    <w:lvl w:ilvl="1">
      <w:start w:val="1"/>
      <w:numFmt w:val="taiwaneseCountingThousand"/>
      <w:lvlText w:val="(%2)"/>
      <w:lvlJc w:val="left"/>
      <w:pPr>
        <w:ind w:left="851" w:hanging="567"/>
      </w:pPr>
      <w:rPr>
        <w:rFonts w:eastAsia="標楷體" w:hint="eastAsia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right"/>
      <w:pPr>
        <w:ind w:left="851" w:firstLine="0"/>
      </w:pPr>
      <w:rPr>
        <w:rFonts w:eastAsia="標楷體" w:hint="eastAsia"/>
        <w:b w:val="0"/>
        <w:i w:val="0"/>
        <w:sz w:val="28"/>
        <w:szCs w:val="28"/>
      </w:rPr>
    </w:lvl>
    <w:lvl w:ilvl="3">
      <w:start w:val="1"/>
      <w:numFmt w:val="decimal"/>
      <w:lvlText w:val="(%4)"/>
      <w:lvlJc w:val="left"/>
      <w:pPr>
        <w:ind w:left="2211" w:hanging="850"/>
      </w:pPr>
      <w:rPr>
        <w:rFonts w:hint="eastAsia"/>
      </w:rPr>
    </w:lvl>
    <w:lvl w:ilvl="4">
      <w:start w:val="1"/>
      <w:numFmt w:val="none"/>
      <w:lvlText w:val=""/>
      <w:lvlJc w:val="left"/>
      <w:pPr>
        <w:ind w:left="2949" w:hanging="1021"/>
      </w:pPr>
      <w:rPr>
        <w:rFonts w:hint="eastAsia"/>
      </w:rPr>
    </w:lvl>
    <w:lvl w:ilvl="5">
      <w:start w:val="1"/>
      <w:numFmt w:val="none"/>
      <w:lvlText w:val=""/>
      <w:lvlJc w:val="right"/>
      <w:pPr>
        <w:ind w:left="3431" w:hanging="1021"/>
      </w:pPr>
      <w:rPr>
        <w:rFonts w:hint="eastAsia"/>
      </w:rPr>
    </w:lvl>
    <w:lvl w:ilvl="6">
      <w:start w:val="1"/>
      <w:numFmt w:val="none"/>
      <w:lvlText w:val=""/>
      <w:lvlJc w:val="left"/>
      <w:pPr>
        <w:ind w:left="3913" w:hanging="1021"/>
      </w:pPr>
      <w:rPr>
        <w:rFonts w:hint="eastAsia"/>
      </w:rPr>
    </w:lvl>
    <w:lvl w:ilvl="7">
      <w:start w:val="1"/>
      <w:numFmt w:val="none"/>
      <w:lvlText w:val=""/>
      <w:lvlJc w:val="left"/>
      <w:pPr>
        <w:ind w:left="4395" w:hanging="1021"/>
      </w:pPr>
      <w:rPr>
        <w:rFonts w:hint="eastAsia"/>
      </w:rPr>
    </w:lvl>
    <w:lvl w:ilvl="8">
      <w:start w:val="1"/>
      <w:numFmt w:val="none"/>
      <w:lvlText w:val=""/>
      <w:lvlJc w:val="right"/>
      <w:pPr>
        <w:ind w:left="4877" w:hanging="1021"/>
      </w:pPr>
      <w:rPr>
        <w:rFonts w:hint="eastAsia"/>
      </w:rPr>
    </w:lvl>
  </w:abstractNum>
  <w:abstractNum w:abstractNumId="30" w15:restartNumberingAfterBreak="0">
    <w:nsid w:val="66726D49"/>
    <w:multiLevelType w:val="multilevel"/>
    <w:tmpl w:val="D38AF9DC"/>
    <w:lvl w:ilvl="0">
      <w:start w:val="1"/>
      <w:numFmt w:val="taiwaneseCountingThousand"/>
      <w:lvlText w:val="%1、"/>
      <w:lvlJc w:val="left"/>
      <w:pPr>
        <w:ind w:left="567" w:hanging="567"/>
      </w:pPr>
      <w:rPr>
        <w:rFonts w:eastAsia="標楷體" w:hint="eastAsia"/>
        <w:b w:val="0"/>
        <w:i w:val="0"/>
        <w:color w:val="auto"/>
        <w:sz w:val="28"/>
        <w:szCs w:val="28"/>
        <w:lang w:val="en-US"/>
      </w:rPr>
    </w:lvl>
    <w:lvl w:ilvl="1">
      <w:start w:val="1"/>
      <w:numFmt w:val="taiwaneseCountingThousand"/>
      <w:lvlText w:val="(%2)"/>
      <w:lvlJc w:val="left"/>
      <w:pPr>
        <w:ind w:left="851" w:hanging="567"/>
      </w:pPr>
      <w:rPr>
        <w:rFonts w:eastAsia="標楷體" w:hint="eastAsia"/>
        <w:b w:val="0"/>
        <w:i w:val="0"/>
        <w:sz w:val="28"/>
        <w:szCs w:val="28"/>
      </w:rPr>
    </w:lvl>
    <w:lvl w:ilvl="2">
      <w:start w:val="1"/>
      <w:numFmt w:val="decimal"/>
      <w:lvlText w:val="%3."/>
      <w:lvlJc w:val="right"/>
      <w:pPr>
        <w:ind w:left="851" w:firstLine="0"/>
      </w:pPr>
      <w:rPr>
        <w:rFonts w:eastAsia="標楷體" w:hint="eastAsia"/>
        <w:b w:val="0"/>
        <w:i w:val="0"/>
        <w:sz w:val="28"/>
        <w:szCs w:val="28"/>
      </w:rPr>
    </w:lvl>
    <w:lvl w:ilvl="3">
      <w:start w:val="1"/>
      <w:numFmt w:val="decimal"/>
      <w:lvlText w:val="(%4)"/>
      <w:lvlJc w:val="left"/>
      <w:pPr>
        <w:ind w:left="2211" w:hanging="850"/>
      </w:pPr>
      <w:rPr>
        <w:rFonts w:hint="eastAsia"/>
      </w:rPr>
    </w:lvl>
    <w:lvl w:ilvl="4">
      <w:start w:val="1"/>
      <w:numFmt w:val="none"/>
      <w:lvlText w:val=""/>
      <w:lvlJc w:val="left"/>
      <w:pPr>
        <w:ind w:left="2949" w:hanging="1021"/>
      </w:pPr>
      <w:rPr>
        <w:rFonts w:hint="eastAsia"/>
      </w:rPr>
    </w:lvl>
    <w:lvl w:ilvl="5">
      <w:start w:val="1"/>
      <w:numFmt w:val="none"/>
      <w:lvlText w:val=""/>
      <w:lvlJc w:val="right"/>
      <w:pPr>
        <w:ind w:left="3431" w:hanging="1021"/>
      </w:pPr>
      <w:rPr>
        <w:rFonts w:hint="eastAsia"/>
      </w:rPr>
    </w:lvl>
    <w:lvl w:ilvl="6">
      <w:start w:val="1"/>
      <w:numFmt w:val="none"/>
      <w:lvlText w:val=""/>
      <w:lvlJc w:val="left"/>
      <w:pPr>
        <w:ind w:left="3913" w:hanging="1021"/>
      </w:pPr>
      <w:rPr>
        <w:rFonts w:hint="eastAsia"/>
      </w:rPr>
    </w:lvl>
    <w:lvl w:ilvl="7">
      <w:start w:val="1"/>
      <w:numFmt w:val="none"/>
      <w:lvlText w:val=""/>
      <w:lvlJc w:val="left"/>
      <w:pPr>
        <w:ind w:left="4395" w:hanging="1021"/>
      </w:pPr>
      <w:rPr>
        <w:rFonts w:hint="eastAsia"/>
      </w:rPr>
    </w:lvl>
    <w:lvl w:ilvl="8">
      <w:start w:val="1"/>
      <w:numFmt w:val="none"/>
      <w:lvlText w:val=""/>
      <w:lvlJc w:val="right"/>
      <w:pPr>
        <w:ind w:left="4877" w:hanging="1021"/>
      </w:pPr>
      <w:rPr>
        <w:rFonts w:hint="eastAsia"/>
      </w:rPr>
    </w:lvl>
  </w:abstractNum>
  <w:abstractNum w:abstractNumId="31" w15:restartNumberingAfterBreak="0">
    <w:nsid w:val="68204EFF"/>
    <w:multiLevelType w:val="multilevel"/>
    <w:tmpl w:val="DE5AA6CC"/>
    <w:lvl w:ilvl="0">
      <w:start w:val="1"/>
      <w:numFmt w:val="taiwaneseCountingThousand"/>
      <w:lvlText w:val="%1、"/>
      <w:lvlJc w:val="left"/>
      <w:pPr>
        <w:ind w:left="567" w:hanging="567"/>
      </w:pPr>
      <w:rPr>
        <w:rFonts w:eastAsia="標楷體" w:hint="eastAsia"/>
        <w:b w:val="0"/>
        <w:i w:val="0"/>
        <w:color w:val="auto"/>
        <w:sz w:val="28"/>
        <w:szCs w:val="28"/>
        <w:lang w:val="en-US"/>
      </w:rPr>
    </w:lvl>
    <w:lvl w:ilvl="1">
      <w:start w:val="1"/>
      <w:numFmt w:val="taiwaneseCountingThousand"/>
      <w:lvlText w:val="(%2)"/>
      <w:lvlJc w:val="left"/>
      <w:pPr>
        <w:ind w:left="851" w:hanging="567"/>
      </w:pPr>
      <w:rPr>
        <w:rFonts w:eastAsia="標楷體" w:hint="eastAsia"/>
        <w:b w:val="0"/>
        <w:i w:val="0"/>
        <w:sz w:val="28"/>
        <w:szCs w:val="28"/>
      </w:rPr>
    </w:lvl>
    <w:lvl w:ilvl="2">
      <w:start w:val="1"/>
      <w:numFmt w:val="decimal"/>
      <w:lvlText w:val="%3."/>
      <w:lvlJc w:val="right"/>
      <w:pPr>
        <w:ind w:left="851" w:firstLine="0"/>
      </w:pPr>
      <w:rPr>
        <w:rFonts w:eastAsia="標楷體" w:hint="eastAsia"/>
        <w:b w:val="0"/>
        <w:i w:val="0"/>
        <w:sz w:val="28"/>
        <w:szCs w:val="28"/>
      </w:rPr>
    </w:lvl>
    <w:lvl w:ilvl="3">
      <w:start w:val="1"/>
      <w:numFmt w:val="decimal"/>
      <w:lvlText w:val="(%4)"/>
      <w:lvlJc w:val="left"/>
      <w:pPr>
        <w:ind w:left="2211" w:hanging="850"/>
      </w:pPr>
      <w:rPr>
        <w:rFonts w:hint="eastAsia"/>
      </w:rPr>
    </w:lvl>
    <w:lvl w:ilvl="4">
      <w:start w:val="1"/>
      <w:numFmt w:val="none"/>
      <w:lvlText w:val=""/>
      <w:lvlJc w:val="left"/>
      <w:pPr>
        <w:ind w:left="2949" w:hanging="1021"/>
      </w:pPr>
      <w:rPr>
        <w:rFonts w:hint="eastAsia"/>
      </w:rPr>
    </w:lvl>
    <w:lvl w:ilvl="5">
      <w:start w:val="1"/>
      <w:numFmt w:val="none"/>
      <w:lvlText w:val=""/>
      <w:lvlJc w:val="right"/>
      <w:pPr>
        <w:ind w:left="3431" w:hanging="1021"/>
      </w:pPr>
      <w:rPr>
        <w:rFonts w:hint="eastAsia"/>
      </w:rPr>
    </w:lvl>
    <w:lvl w:ilvl="6">
      <w:start w:val="1"/>
      <w:numFmt w:val="none"/>
      <w:lvlText w:val=""/>
      <w:lvlJc w:val="left"/>
      <w:pPr>
        <w:ind w:left="3913" w:hanging="1021"/>
      </w:pPr>
      <w:rPr>
        <w:rFonts w:hint="eastAsia"/>
      </w:rPr>
    </w:lvl>
    <w:lvl w:ilvl="7">
      <w:start w:val="1"/>
      <w:numFmt w:val="none"/>
      <w:lvlText w:val=""/>
      <w:lvlJc w:val="left"/>
      <w:pPr>
        <w:ind w:left="4395" w:hanging="1021"/>
      </w:pPr>
      <w:rPr>
        <w:rFonts w:hint="eastAsia"/>
      </w:rPr>
    </w:lvl>
    <w:lvl w:ilvl="8">
      <w:start w:val="1"/>
      <w:numFmt w:val="none"/>
      <w:lvlText w:val=""/>
      <w:lvlJc w:val="right"/>
      <w:pPr>
        <w:ind w:left="4877" w:hanging="1021"/>
      </w:pPr>
      <w:rPr>
        <w:rFonts w:hint="eastAsia"/>
      </w:rPr>
    </w:lvl>
  </w:abstractNum>
  <w:abstractNum w:abstractNumId="32" w15:restartNumberingAfterBreak="0">
    <w:nsid w:val="69B17BDC"/>
    <w:multiLevelType w:val="multilevel"/>
    <w:tmpl w:val="D38AF9DC"/>
    <w:lvl w:ilvl="0">
      <w:start w:val="1"/>
      <w:numFmt w:val="taiwaneseCountingThousand"/>
      <w:lvlText w:val="%1、"/>
      <w:lvlJc w:val="left"/>
      <w:pPr>
        <w:ind w:left="567" w:hanging="567"/>
      </w:pPr>
      <w:rPr>
        <w:rFonts w:eastAsia="標楷體" w:hint="eastAsia"/>
        <w:b w:val="0"/>
        <w:i w:val="0"/>
        <w:color w:val="auto"/>
        <w:sz w:val="28"/>
        <w:szCs w:val="28"/>
        <w:lang w:val="en-US"/>
      </w:rPr>
    </w:lvl>
    <w:lvl w:ilvl="1">
      <w:start w:val="1"/>
      <w:numFmt w:val="taiwaneseCountingThousand"/>
      <w:lvlText w:val="(%2)"/>
      <w:lvlJc w:val="left"/>
      <w:pPr>
        <w:ind w:left="851" w:hanging="567"/>
      </w:pPr>
      <w:rPr>
        <w:rFonts w:eastAsia="標楷體" w:hint="eastAsia"/>
        <w:b w:val="0"/>
        <w:i w:val="0"/>
        <w:sz w:val="28"/>
        <w:szCs w:val="28"/>
      </w:rPr>
    </w:lvl>
    <w:lvl w:ilvl="2">
      <w:start w:val="1"/>
      <w:numFmt w:val="decimal"/>
      <w:lvlText w:val="%3."/>
      <w:lvlJc w:val="right"/>
      <w:pPr>
        <w:ind w:left="851" w:firstLine="0"/>
      </w:pPr>
      <w:rPr>
        <w:rFonts w:eastAsia="標楷體" w:hint="eastAsia"/>
        <w:b w:val="0"/>
        <w:i w:val="0"/>
        <w:sz w:val="28"/>
        <w:szCs w:val="28"/>
      </w:rPr>
    </w:lvl>
    <w:lvl w:ilvl="3">
      <w:start w:val="1"/>
      <w:numFmt w:val="decimal"/>
      <w:lvlText w:val="(%4)"/>
      <w:lvlJc w:val="left"/>
      <w:pPr>
        <w:ind w:left="2211" w:hanging="850"/>
      </w:pPr>
      <w:rPr>
        <w:rFonts w:hint="eastAsia"/>
      </w:rPr>
    </w:lvl>
    <w:lvl w:ilvl="4">
      <w:start w:val="1"/>
      <w:numFmt w:val="none"/>
      <w:lvlText w:val=""/>
      <w:lvlJc w:val="left"/>
      <w:pPr>
        <w:ind w:left="2949" w:hanging="1021"/>
      </w:pPr>
      <w:rPr>
        <w:rFonts w:hint="eastAsia"/>
      </w:rPr>
    </w:lvl>
    <w:lvl w:ilvl="5">
      <w:start w:val="1"/>
      <w:numFmt w:val="none"/>
      <w:lvlText w:val=""/>
      <w:lvlJc w:val="right"/>
      <w:pPr>
        <w:ind w:left="3431" w:hanging="1021"/>
      </w:pPr>
      <w:rPr>
        <w:rFonts w:hint="eastAsia"/>
      </w:rPr>
    </w:lvl>
    <w:lvl w:ilvl="6">
      <w:start w:val="1"/>
      <w:numFmt w:val="none"/>
      <w:lvlText w:val=""/>
      <w:lvlJc w:val="left"/>
      <w:pPr>
        <w:ind w:left="3913" w:hanging="1021"/>
      </w:pPr>
      <w:rPr>
        <w:rFonts w:hint="eastAsia"/>
      </w:rPr>
    </w:lvl>
    <w:lvl w:ilvl="7">
      <w:start w:val="1"/>
      <w:numFmt w:val="none"/>
      <w:lvlText w:val=""/>
      <w:lvlJc w:val="left"/>
      <w:pPr>
        <w:ind w:left="4395" w:hanging="1021"/>
      </w:pPr>
      <w:rPr>
        <w:rFonts w:hint="eastAsia"/>
      </w:rPr>
    </w:lvl>
    <w:lvl w:ilvl="8">
      <w:start w:val="1"/>
      <w:numFmt w:val="none"/>
      <w:lvlText w:val=""/>
      <w:lvlJc w:val="right"/>
      <w:pPr>
        <w:ind w:left="4877" w:hanging="1021"/>
      </w:pPr>
      <w:rPr>
        <w:rFonts w:hint="eastAsia"/>
      </w:rPr>
    </w:lvl>
  </w:abstractNum>
  <w:abstractNum w:abstractNumId="33" w15:restartNumberingAfterBreak="0">
    <w:nsid w:val="6ACA05CE"/>
    <w:multiLevelType w:val="multilevel"/>
    <w:tmpl w:val="1460E4B6"/>
    <w:lvl w:ilvl="0">
      <w:start w:val="1"/>
      <w:numFmt w:val="taiwaneseCountingThousand"/>
      <w:lvlText w:val="%1、"/>
      <w:lvlJc w:val="left"/>
      <w:pPr>
        <w:ind w:left="567" w:hanging="567"/>
      </w:pPr>
      <w:rPr>
        <w:rFonts w:eastAsia="標楷體" w:hint="eastAsia"/>
        <w:b w:val="0"/>
        <w:i w:val="0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ind w:left="851" w:hanging="567"/>
      </w:pPr>
      <w:rPr>
        <w:rFonts w:eastAsia="標楷體" w:hint="eastAsia"/>
        <w:b w:val="0"/>
        <w:i w:val="0"/>
        <w:sz w:val="24"/>
        <w:szCs w:val="24"/>
      </w:rPr>
    </w:lvl>
    <w:lvl w:ilvl="2">
      <w:start w:val="1"/>
      <w:numFmt w:val="decimal"/>
      <w:lvlText w:val="%3."/>
      <w:lvlJc w:val="right"/>
      <w:pPr>
        <w:ind w:left="851" w:firstLine="0"/>
      </w:pPr>
      <w:rPr>
        <w:rFonts w:eastAsia="標楷體" w:hint="eastAsia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ind w:left="2211" w:hanging="850"/>
      </w:pPr>
      <w:rPr>
        <w:rFonts w:hint="eastAsia"/>
      </w:rPr>
    </w:lvl>
    <w:lvl w:ilvl="4">
      <w:start w:val="1"/>
      <w:numFmt w:val="none"/>
      <w:lvlText w:val=""/>
      <w:lvlJc w:val="left"/>
      <w:pPr>
        <w:ind w:left="2949" w:hanging="1021"/>
      </w:pPr>
      <w:rPr>
        <w:rFonts w:hint="eastAsia"/>
      </w:rPr>
    </w:lvl>
    <w:lvl w:ilvl="5">
      <w:start w:val="1"/>
      <w:numFmt w:val="none"/>
      <w:lvlText w:val=""/>
      <w:lvlJc w:val="right"/>
      <w:pPr>
        <w:ind w:left="3431" w:hanging="1021"/>
      </w:pPr>
      <w:rPr>
        <w:rFonts w:hint="eastAsia"/>
      </w:rPr>
    </w:lvl>
    <w:lvl w:ilvl="6">
      <w:start w:val="1"/>
      <w:numFmt w:val="none"/>
      <w:lvlText w:val=""/>
      <w:lvlJc w:val="left"/>
      <w:pPr>
        <w:ind w:left="3913" w:hanging="1021"/>
      </w:pPr>
      <w:rPr>
        <w:rFonts w:hint="eastAsia"/>
      </w:rPr>
    </w:lvl>
    <w:lvl w:ilvl="7">
      <w:start w:val="1"/>
      <w:numFmt w:val="none"/>
      <w:lvlText w:val=""/>
      <w:lvlJc w:val="left"/>
      <w:pPr>
        <w:ind w:left="4395" w:hanging="1021"/>
      </w:pPr>
      <w:rPr>
        <w:rFonts w:hint="eastAsia"/>
      </w:rPr>
    </w:lvl>
    <w:lvl w:ilvl="8">
      <w:start w:val="1"/>
      <w:numFmt w:val="none"/>
      <w:lvlText w:val=""/>
      <w:lvlJc w:val="right"/>
      <w:pPr>
        <w:ind w:left="4877" w:hanging="1021"/>
      </w:pPr>
      <w:rPr>
        <w:rFonts w:hint="eastAsia"/>
      </w:rPr>
    </w:lvl>
  </w:abstractNum>
  <w:abstractNum w:abstractNumId="34" w15:restartNumberingAfterBreak="0">
    <w:nsid w:val="79CD72E0"/>
    <w:multiLevelType w:val="multilevel"/>
    <w:tmpl w:val="D38AF9DC"/>
    <w:lvl w:ilvl="0">
      <w:start w:val="1"/>
      <w:numFmt w:val="taiwaneseCountingThousand"/>
      <w:lvlText w:val="%1、"/>
      <w:lvlJc w:val="left"/>
      <w:pPr>
        <w:ind w:left="567" w:hanging="567"/>
      </w:pPr>
      <w:rPr>
        <w:rFonts w:eastAsia="標楷體" w:hint="eastAsia"/>
        <w:b w:val="0"/>
        <w:i w:val="0"/>
        <w:color w:val="auto"/>
        <w:sz w:val="28"/>
        <w:szCs w:val="28"/>
        <w:lang w:val="en-US"/>
      </w:rPr>
    </w:lvl>
    <w:lvl w:ilvl="1">
      <w:start w:val="1"/>
      <w:numFmt w:val="taiwaneseCountingThousand"/>
      <w:lvlText w:val="(%2)"/>
      <w:lvlJc w:val="left"/>
      <w:pPr>
        <w:ind w:left="851" w:hanging="567"/>
      </w:pPr>
      <w:rPr>
        <w:rFonts w:eastAsia="標楷體" w:hint="eastAsia"/>
        <w:b w:val="0"/>
        <w:i w:val="0"/>
        <w:sz w:val="28"/>
        <w:szCs w:val="28"/>
      </w:rPr>
    </w:lvl>
    <w:lvl w:ilvl="2">
      <w:start w:val="1"/>
      <w:numFmt w:val="decimal"/>
      <w:lvlText w:val="%3."/>
      <w:lvlJc w:val="right"/>
      <w:pPr>
        <w:ind w:left="851" w:firstLine="0"/>
      </w:pPr>
      <w:rPr>
        <w:rFonts w:eastAsia="標楷體" w:hint="eastAsia"/>
        <w:b w:val="0"/>
        <w:i w:val="0"/>
        <w:sz w:val="28"/>
        <w:szCs w:val="28"/>
      </w:rPr>
    </w:lvl>
    <w:lvl w:ilvl="3">
      <w:start w:val="1"/>
      <w:numFmt w:val="decimal"/>
      <w:lvlText w:val="(%4)"/>
      <w:lvlJc w:val="left"/>
      <w:pPr>
        <w:ind w:left="2211" w:hanging="850"/>
      </w:pPr>
      <w:rPr>
        <w:rFonts w:hint="eastAsia"/>
      </w:rPr>
    </w:lvl>
    <w:lvl w:ilvl="4">
      <w:start w:val="1"/>
      <w:numFmt w:val="none"/>
      <w:lvlText w:val=""/>
      <w:lvlJc w:val="left"/>
      <w:pPr>
        <w:ind w:left="2949" w:hanging="1021"/>
      </w:pPr>
      <w:rPr>
        <w:rFonts w:hint="eastAsia"/>
      </w:rPr>
    </w:lvl>
    <w:lvl w:ilvl="5">
      <w:start w:val="1"/>
      <w:numFmt w:val="none"/>
      <w:lvlText w:val=""/>
      <w:lvlJc w:val="right"/>
      <w:pPr>
        <w:ind w:left="3431" w:hanging="1021"/>
      </w:pPr>
      <w:rPr>
        <w:rFonts w:hint="eastAsia"/>
      </w:rPr>
    </w:lvl>
    <w:lvl w:ilvl="6">
      <w:start w:val="1"/>
      <w:numFmt w:val="none"/>
      <w:lvlText w:val=""/>
      <w:lvlJc w:val="left"/>
      <w:pPr>
        <w:ind w:left="3913" w:hanging="1021"/>
      </w:pPr>
      <w:rPr>
        <w:rFonts w:hint="eastAsia"/>
      </w:rPr>
    </w:lvl>
    <w:lvl w:ilvl="7">
      <w:start w:val="1"/>
      <w:numFmt w:val="none"/>
      <w:lvlText w:val=""/>
      <w:lvlJc w:val="left"/>
      <w:pPr>
        <w:ind w:left="4395" w:hanging="1021"/>
      </w:pPr>
      <w:rPr>
        <w:rFonts w:hint="eastAsia"/>
      </w:rPr>
    </w:lvl>
    <w:lvl w:ilvl="8">
      <w:start w:val="1"/>
      <w:numFmt w:val="none"/>
      <w:lvlText w:val=""/>
      <w:lvlJc w:val="right"/>
      <w:pPr>
        <w:ind w:left="4877" w:hanging="1021"/>
      </w:pPr>
      <w:rPr>
        <w:rFonts w:hint="eastAsia"/>
      </w:rPr>
    </w:lvl>
  </w:abstractNum>
  <w:abstractNum w:abstractNumId="35" w15:restartNumberingAfterBreak="0">
    <w:nsid w:val="7DAB6A41"/>
    <w:multiLevelType w:val="multilevel"/>
    <w:tmpl w:val="D38AF9DC"/>
    <w:lvl w:ilvl="0">
      <w:start w:val="1"/>
      <w:numFmt w:val="taiwaneseCountingThousand"/>
      <w:lvlText w:val="%1、"/>
      <w:lvlJc w:val="left"/>
      <w:pPr>
        <w:ind w:left="567" w:hanging="567"/>
      </w:pPr>
      <w:rPr>
        <w:rFonts w:eastAsia="標楷體" w:hint="eastAsia"/>
        <w:b w:val="0"/>
        <w:i w:val="0"/>
        <w:color w:val="auto"/>
        <w:sz w:val="28"/>
        <w:szCs w:val="28"/>
        <w:lang w:val="en-US"/>
      </w:rPr>
    </w:lvl>
    <w:lvl w:ilvl="1">
      <w:start w:val="1"/>
      <w:numFmt w:val="taiwaneseCountingThousand"/>
      <w:lvlText w:val="(%2)"/>
      <w:lvlJc w:val="left"/>
      <w:pPr>
        <w:ind w:left="851" w:hanging="567"/>
      </w:pPr>
      <w:rPr>
        <w:rFonts w:eastAsia="標楷體" w:hint="eastAsia"/>
        <w:b w:val="0"/>
        <w:i w:val="0"/>
        <w:sz w:val="28"/>
        <w:szCs w:val="28"/>
      </w:rPr>
    </w:lvl>
    <w:lvl w:ilvl="2">
      <w:start w:val="1"/>
      <w:numFmt w:val="decimal"/>
      <w:lvlText w:val="%3."/>
      <w:lvlJc w:val="right"/>
      <w:pPr>
        <w:ind w:left="851" w:firstLine="0"/>
      </w:pPr>
      <w:rPr>
        <w:rFonts w:eastAsia="標楷體" w:hint="eastAsia"/>
        <w:b w:val="0"/>
        <w:i w:val="0"/>
        <w:sz w:val="28"/>
        <w:szCs w:val="28"/>
      </w:rPr>
    </w:lvl>
    <w:lvl w:ilvl="3">
      <w:start w:val="1"/>
      <w:numFmt w:val="decimal"/>
      <w:lvlText w:val="(%4)"/>
      <w:lvlJc w:val="left"/>
      <w:pPr>
        <w:ind w:left="2211" w:hanging="850"/>
      </w:pPr>
      <w:rPr>
        <w:rFonts w:hint="eastAsia"/>
      </w:rPr>
    </w:lvl>
    <w:lvl w:ilvl="4">
      <w:start w:val="1"/>
      <w:numFmt w:val="none"/>
      <w:lvlText w:val=""/>
      <w:lvlJc w:val="left"/>
      <w:pPr>
        <w:ind w:left="2949" w:hanging="1021"/>
      </w:pPr>
      <w:rPr>
        <w:rFonts w:hint="eastAsia"/>
      </w:rPr>
    </w:lvl>
    <w:lvl w:ilvl="5">
      <w:start w:val="1"/>
      <w:numFmt w:val="none"/>
      <w:lvlText w:val=""/>
      <w:lvlJc w:val="right"/>
      <w:pPr>
        <w:ind w:left="3431" w:hanging="1021"/>
      </w:pPr>
      <w:rPr>
        <w:rFonts w:hint="eastAsia"/>
      </w:rPr>
    </w:lvl>
    <w:lvl w:ilvl="6">
      <w:start w:val="1"/>
      <w:numFmt w:val="none"/>
      <w:lvlText w:val=""/>
      <w:lvlJc w:val="left"/>
      <w:pPr>
        <w:ind w:left="3913" w:hanging="1021"/>
      </w:pPr>
      <w:rPr>
        <w:rFonts w:hint="eastAsia"/>
      </w:rPr>
    </w:lvl>
    <w:lvl w:ilvl="7">
      <w:start w:val="1"/>
      <w:numFmt w:val="none"/>
      <w:lvlText w:val=""/>
      <w:lvlJc w:val="left"/>
      <w:pPr>
        <w:ind w:left="4395" w:hanging="1021"/>
      </w:pPr>
      <w:rPr>
        <w:rFonts w:hint="eastAsia"/>
      </w:rPr>
    </w:lvl>
    <w:lvl w:ilvl="8">
      <w:start w:val="1"/>
      <w:numFmt w:val="none"/>
      <w:lvlText w:val=""/>
      <w:lvlJc w:val="right"/>
      <w:pPr>
        <w:ind w:left="4877" w:hanging="1021"/>
      </w:pPr>
      <w:rPr>
        <w:rFonts w:hint="eastAsia"/>
      </w:rPr>
    </w:lvl>
  </w:abstractNum>
  <w:abstractNum w:abstractNumId="36" w15:restartNumberingAfterBreak="0">
    <w:nsid w:val="7F8435F5"/>
    <w:multiLevelType w:val="multilevel"/>
    <w:tmpl w:val="1460E4B6"/>
    <w:lvl w:ilvl="0">
      <w:start w:val="1"/>
      <w:numFmt w:val="taiwaneseCountingThousand"/>
      <w:lvlText w:val="%1、"/>
      <w:lvlJc w:val="left"/>
      <w:pPr>
        <w:ind w:left="567" w:hanging="567"/>
      </w:pPr>
      <w:rPr>
        <w:rFonts w:eastAsia="標楷體" w:hint="eastAsia"/>
        <w:b w:val="0"/>
        <w:i w:val="0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ind w:left="851" w:hanging="567"/>
      </w:pPr>
      <w:rPr>
        <w:rFonts w:eastAsia="標楷體" w:hint="eastAsia"/>
        <w:b w:val="0"/>
        <w:i w:val="0"/>
        <w:sz w:val="24"/>
        <w:szCs w:val="24"/>
      </w:rPr>
    </w:lvl>
    <w:lvl w:ilvl="2">
      <w:start w:val="1"/>
      <w:numFmt w:val="decimal"/>
      <w:lvlText w:val="%3."/>
      <w:lvlJc w:val="right"/>
      <w:pPr>
        <w:ind w:left="851" w:firstLine="0"/>
      </w:pPr>
      <w:rPr>
        <w:rFonts w:eastAsia="標楷體" w:hint="eastAsia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ind w:left="2211" w:hanging="850"/>
      </w:pPr>
      <w:rPr>
        <w:rFonts w:hint="eastAsia"/>
      </w:rPr>
    </w:lvl>
    <w:lvl w:ilvl="4">
      <w:start w:val="1"/>
      <w:numFmt w:val="none"/>
      <w:lvlText w:val=""/>
      <w:lvlJc w:val="left"/>
      <w:pPr>
        <w:ind w:left="2949" w:hanging="1021"/>
      </w:pPr>
      <w:rPr>
        <w:rFonts w:hint="eastAsia"/>
      </w:rPr>
    </w:lvl>
    <w:lvl w:ilvl="5">
      <w:start w:val="1"/>
      <w:numFmt w:val="none"/>
      <w:lvlText w:val=""/>
      <w:lvlJc w:val="right"/>
      <w:pPr>
        <w:ind w:left="3431" w:hanging="1021"/>
      </w:pPr>
      <w:rPr>
        <w:rFonts w:hint="eastAsia"/>
      </w:rPr>
    </w:lvl>
    <w:lvl w:ilvl="6">
      <w:start w:val="1"/>
      <w:numFmt w:val="none"/>
      <w:lvlText w:val=""/>
      <w:lvlJc w:val="left"/>
      <w:pPr>
        <w:ind w:left="3913" w:hanging="1021"/>
      </w:pPr>
      <w:rPr>
        <w:rFonts w:hint="eastAsia"/>
      </w:rPr>
    </w:lvl>
    <w:lvl w:ilvl="7">
      <w:start w:val="1"/>
      <w:numFmt w:val="none"/>
      <w:lvlText w:val=""/>
      <w:lvlJc w:val="left"/>
      <w:pPr>
        <w:ind w:left="4395" w:hanging="1021"/>
      </w:pPr>
      <w:rPr>
        <w:rFonts w:hint="eastAsia"/>
      </w:rPr>
    </w:lvl>
    <w:lvl w:ilvl="8">
      <w:start w:val="1"/>
      <w:numFmt w:val="none"/>
      <w:lvlText w:val=""/>
      <w:lvlJc w:val="right"/>
      <w:pPr>
        <w:ind w:left="4877" w:hanging="1021"/>
      </w:pPr>
      <w:rPr>
        <w:rFonts w:hint="eastAsia"/>
      </w:rPr>
    </w:lvl>
  </w:abstractNum>
  <w:abstractNum w:abstractNumId="37" w15:restartNumberingAfterBreak="0">
    <w:nsid w:val="7FB93276"/>
    <w:multiLevelType w:val="multilevel"/>
    <w:tmpl w:val="1460E4B6"/>
    <w:lvl w:ilvl="0">
      <w:start w:val="1"/>
      <w:numFmt w:val="taiwaneseCountingThousand"/>
      <w:lvlText w:val="%1、"/>
      <w:lvlJc w:val="left"/>
      <w:pPr>
        <w:ind w:left="567" w:hanging="567"/>
      </w:pPr>
      <w:rPr>
        <w:rFonts w:eastAsia="標楷體" w:hint="eastAsia"/>
        <w:b w:val="0"/>
        <w:i w:val="0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ind w:left="851" w:hanging="567"/>
      </w:pPr>
      <w:rPr>
        <w:rFonts w:eastAsia="標楷體" w:hint="eastAsia"/>
        <w:b w:val="0"/>
        <w:i w:val="0"/>
        <w:sz w:val="24"/>
        <w:szCs w:val="24"/>
      </w:rPr>
    </w:lvl>
    <w:lvl w:ilvl="2">
      <w:start w:val="1"/>
      <w:numFmt w:val="decimal"/>
      <w:lvlText w:val="%3."/>
      <w:lvlJc w:val="right"/>
      <w:pPr>
        <w:ind w:left="851" w:firstLine="0"/>
      </w:pPr>
      <w:rPr>
        <w:rFonts w:eastAsia="標楷體" w:hint="eastAsia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ind w:left="2211" w:hanging="850"/>
      </w:pPr>
      <w:rPr>
        <w:rFonts w:hint="eastAsia"/>
      </w:rPr>
    </w:lvl>
    <w:lvl w:ilvl="4">
      <w:start w:val="1"/>
      <w:numFmt w:val="none"/>
      <w:lvlText w:val=""/>
      <w:lvlJc w:val="left"/>
      <w:pPr>
        <w:ind w:left="2949" w:hanging="1021"/>
      </w:pPr>
      <w:rPr>
        <w:rFonts w:hint="eastAsia"/>
      </w:rPr>
    </w:lvl>
    <w:lvl w:ilvl="5">
      <w:start w:val="1"/>
      <w:numFmt w:val="none"/>
      <w:lvlText w:val=""/>
      <w:lvlJc w:val="right"/>
      <w:pPr>
        <w:ind w:left="3431" w:hanging="1021"/>
      </w:pPr>
      <w:rPr>
        <w:rFonts w:hint="eastAsia"/>
      </w:rPr>
    </w:lvl>
    <w:lvl w:ilvl="6">
      <w:start w:val="1"/>
      <w:numFmt w:val="none"/>
      <w:lvlText w:val=""/>
      <w:lvlJc w:val="left"/>
      <w:pPr>
        <w:ind w:left="3913" w:hanging="1021"/>
      </w:pPr>
      <w:rPr>
        <w:rFonts w:hint="eastAsia"/>
      </w:rPr>
    </w:lvl>
    <w:lvl w:ilvl="7">
      <w:start w:val="1"/>
      <w:numFmt w:val="none"/>
      <w:lvlText w:val=""/>
      <w:lvlJc w:val="left"/>
      <w:pPr>
        <w:ind w:left="4395" w:hanging="1021"/>
      </w:pPr>
      <w:rPr>
        <w:rFonts w:hint="eastAsia"/>
      </w:rPr>
    </w:lvl>
    <w:lvl w:ilvl="8">
      <w:start w:val="1"/>
      <w:numFmt w:val="none"/>
      <w:lvlText w:val=""/>
      <w:lvlJc w:val="right"/>
      <w:pPr>
        <w:ind w:left="4877" w:hanging="1021"/>
      </w:pPr>
      <w:rPr>
        <w:rFonts w:hint="eastAsia"/>
      </w:rPr>
    </w:lvl>
  </w:abstractNum>
  <w:num w:numId="1">
    <w:abstractNumId w:val="25"/>
  </w:num>
  <w:num w:numId="2">
    <w:abstractNumId w:val="19"/>
  </w:num>
  <w:num w:numId="3">
    <w:abstractNumId w:val="14"/>
  </w:num>
  <w:num w:numId="4">
    <w:abstractNumId w:val="7"/>
  </w:num>
  <w:num w:numId="5">
    <w:abstractNumId w:val="9"/>
  </w:num>
  <w:num w:numId="6">
    <w:abstractNumId w:val="21"/>
  </w:num>
  <w:num w:numId="7">
    <w:abstractNumId w:val="2"/>
  </w:num>
  <w:num w:numId="8">
    <w:abstractNumId w:val="20"/>
  </w:num>
  <w:num w:numId="9">
    <w:abstractNumId w:val="13"/>
  </w:num>
  <w:num w:numId="10">
    <w:abstractNumId w:val="31"/>
  </w:num>
  <w:num w:numId="11">
    <w:abstractNumId w:val="12"/>
  </w:num>
  <w:num w:numId="12">
    <w:abstractNumId w:val="27"/>
  </w:num>
  <w:num w:numId="13">
    <w:abstractNumId w:val="23"/>
  </w:num>
  <w:num w:numId="14">
    <w:abstractNumId w:val="32"/>
  </w:num>
  <w:num w:numId="15">
    <w:abstractNumId w:val="16"/>
  </w:num>
  <w:num w:numId="16">
    <w:abstractNumId w:val="11"/>
  </w:num>
  <w:num w:numId="17">
    <w:abstractNumId w:val="5"/>
  </w:num>
  <w:num w:numId="18">
    <w:abstractNumId w:val="22"/>
  </w:num>
  <w:num w:numId="19">
    <w:abstractNumId w:val="1"/>
  </w:num>
  <w:num w:numId="20">
    <w:abstractNumId w:val="24"/>
  </w:num>
  <w:num w:numId="21">
    <w:abstractNumId w:val="15"/>
  </w:num>
  <w:num w:numId="22">
    <w:abstractNumId w:val="6"/>
  </w:num>
  <w:num w:numId="23">
    <w:abstractNumId w:val="37"/>
  </w:num>
  <w:num w:numId="24">
    <w:abstractNumId w:val="35"/>
  </w:num>
  <w:num w:numId="25">
    <w:abstractNumId w:val="8"/>
  </w:num>
  <w:num w:numId="26">
    <w:abstractNumId w:val="4"/>
  </w:num>
  <w:num w:numId="27">
    <w:abstractNumId w:val="0"/>
  </w:num>
  <w:num w:numId="28">
    <w:abstractNumId w:val="10"/>
  </w:num>
  <w:num w:numId="29">
    <w:abstractNumId w:val="36"/>
  </w:num>
  <w:num w:numId="30">
    <w:abstractNumId w:val="3"/>
  </w:num>
  <w:num w:numId="31">
    <w:abstractNumId w:val="17"/>
  </w:num>
  <w:num w:numId="32">
    <w:abstractNumId w:val="26"/>
  </w:num>
  <w:num w:numId="33">
    <w:abstractNumId w:val="18"/>
  </w:num>
  <w:num w:numId="34">
    <w:abstractNumId w:val="33"/>
  </w:num>
  <w:num w:numId="35">
    <w:abstractNumId w:val="29"/>
  </w:num>
  <w:num w:numId="36">
    <w:abstractNumId w:val="34"/>
  </w:num>
  <w:num w:numId="37">
    <w:abstractNumId w:val="30"/>
  </w:num>
  <w:num w:numId="38">
    <w:abstractNumId w:val="28"/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 fill="f" fillcolor="white">
      <v:fill color="white" on="f"/>
      <v:stroke weight=".8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6F0"/>
    <w:rsid w:val="00004B39"/>
    <w:rsid w:val="00005D92"/>
    <w:rsid w:val="000067AC"/>
    <w:rsid w:val="00010DAA"/>
    <w:rsid w:val="00011F0F"/>
    <w:rsid w:val="00013564"/>
    <w:rsid w:val="000136C0"/>
    <w:rsid w:val="000149DA"/>
    <w:rsid w:val="00017414"/>
    <w:rsid w:val="00017953"/>
    <w:rsid w:val="00017EE7"/>
    <w:rsid w:val="0002131C"/>
    <w:rsid w:val="000230C5"/>
    <w:rsid w:val="0002614C"/>
    <w:rsid w:val="00026231"/>
    <w:rsid w:val="000326C1"/>
    <w:rsid w:val="00033653"/>
    <w:rsid w:val="0003444C"/>
    <w:rsid w:val="000359DE"/>
    <w:rsid w:val="00035A07"/>
    <w:rsid w:val="00035D17"/>
    <w:rsid w:val="000365C5"/>
    <w:rsid w:val="000415F1"/>
    <w:rsid w:val="00042C7E"/>
    <w:rsid w:val="0004312B"/>
    <w:rsid w:val="00046F4E"/>
    <w:rsid w:val="0004742C"/>
    <w:rsid w:val="00050FA4"/>
    <w:rsid w:val="0005129F"/>
    <w:rsid w:val="000560C1"/>
    <w:rsid w:val="0006032C"/>
    <w:rsid w:val="00061DC1"/>
    <w:rsid w:val="00067C23"/>
    <w:rsid w:val="00076BF3"/>
    <w:rsid w:val="00077AF4"/>
    <w:rsid w:val="000823EF"/>
    <w:rsid w:val="000849F2"/>
    <w:rsid w:val="0008635F"/>
    <w:rsid w:val="0008747C"/>
    <w:rsid w:val="0008783D"/>
    <w:rsid w:val="00091C2F"/>
    <w:rsid w:val="00094FBB"/>
    <w:rsid w:val="000953F6"/>
    <w:rsid w:val="000A001F"/>
    <w:rsid w:val="000A247B"/>
    <w:rsid w:val="000B0876"/>
    <w:rsid w:val="000B4181"/>
    <w:rsid w:val="000B7002"/>
    <w:rsid w:val="000B73FF"/>
    <w:rsid w:val="000C07A0"/>
    <w:rsid w:val="000C20F8"/>
    <w:rsid w:val="000D04A4"/>
    <w:rsid w:val="000D0D23"/>
    <w:rsid w:val="000D0D60"/>
    <w:rsid w:val="000D56F0"/>
    <w:rsid w:val="000D6AD3"/>
    <w:rsid w:val="000E27EF"/>
    <w:rsid w:val="000E3945"/>
    <w:rsid w:val="000E53CC"/>
    <w:rsid w:val="000E7CAE"/>
    <w:rsid w:val="000E7DCB"/>
    <w:rsid w:val="000F0195"/>
    <w:rsid w:val="000F202B"/>
    <w:rsid w:val="000F205D"/>
    <w:rsid w:val="000F22B0"/>
    <w:rsid w:val="000F3895"/>
    <w:rsid w:val="00103BAC"/>
    <w:rsid w:val="00107179"/>
    <w:rsid w:val="0010785D"/>
    <w:rsid w:val="00115A7C"/>
    <w:rsid w:val="00120C31"/>
    <w:rsid w:val="00122F44"/>
    <w:rsid w:val="00123D47"/>
    <w:rsid w:val="001308AF"/>
    <w:rsid w:val="0013647B"/>
    <w:rsid w:val="00140975"/>
    <w:rsid w:val="0014430E"/>
    <w:rsid w:val="00144D85"/>
    <w:rsid w:val="00151120"/>
    <w:rsid w:val="00151B74"/>
    <w:rsid w:val="00151D49"/>
    <w:rsid w:val="00157E2C"/>
    <w:rsid w:val="0016671C"/>
    <w:rsid w:val="00166FD4"/>
    <w:rsid w:val="00170100"/>
    <w:rsid w:val="001701DF"/>
    <w:rsid w:val="00174169"/>
    <w:rsid w:val="00175061"/>
    <w:rsid w:val="00181242"/>
    <w:rsid w:val="001829D6"/>
    <w:rsid w:val="001832C3"/>
    <w:rsid w:val="00184961"/>
    <w:rsid w:val="00186B0F"/>
    <w:rsid w:val="001A0470"/>
    <w:rsid w:val="001B2D96"/>
    <w:rsid w:val="001B7B9C"/>
    <w:rsid w:val="001C32E3"/>
    <w:rsid w:val="001D155E"/>
    <w:rsid w:val="001D1C89"/>
    <w:rsid w:val="001D3ABD"/>
    <w:rsid w:val="001D447D"/>
    <w:rsid w:val="001D4C53"/>
    <w:rsid w:val="001D5237"/>
    <w:rsid w:val="001E1AD5"/>
    <w:rsid w:val="001F1577"/>
    <w:rsid w:val="001F3728"/>
    <w:rsid w:val="001F4AB8"/>
    <w:rsid w:val="001F541F"/>
    <w:rsid w:val="001F7030"/>
    <w:rsid w:val="001F7464"/>
    <w:rsid w:val="001F7EFD"/>
    <w:rsid w:val="002033D0"/>
    <w:rsid w:val="0020414E"/>
    <w:rsid w:val="00204BF8"/>
    <w:rsid w:val="002075B6"/>
    <w:rsid w:val="00210BA5"/>
    <w:rsid w:val="002110D6"/>
    <w:rsid w:val="00211D5B"/>
    <w:rsid w:val="00211F82"/>
    <w:rsid w:val="0022040E"/>
    <w:rsid w:val="00220944"/>
    <w:rsid w:val="00223FFB"/>
    <w:rsid w:val="00224F5D"/>
    <w:rsid w:val="00230C6A"/>
    <w:rsid w:val="00241070"/>
    <w:rsid w:val="00242E65"/>
    <w:rsid w:val="00245DB9"/>
    <w:rsid w:val="002469AD"/>
    <w:rsid w:val="0024708B"/>
    <w:rsid w:val="002471B8"/>
    <w:rsid w:val="0024797F"/>
    <w:rsid w:val="00253982"/>
    <w:rsid w:val="00253C1F"/>
    <w:rsid w:val="002560E4"/>
    <w:rsid w:val="00263CF4"/>
    <w:rsid w:val="00273B01"/>
    <w:rsid w:val="00273D5B"/>
    <w:rsid w:val="00275BED"/>
    <w:rsid w:val="002778DE"/>
    <w:rsid w:val="00277C97"/>
    <w:rsid w:val="00286891"/>
    <w:rsid w:val="00295E2F"/>
    <w:rsid w:val="002A30C6"/>
    <w:rsid w:val="002A4A18"/>
    <w:rsid w:val="002B44F9"/>
    <w:rsid w:val="002C12B3"/>
    <w:rsid w:val="002C3A34"/>
    <w:rsid w:val="002C6DB6"/>
    <w:rsid w:val="002D0F81"/>
    <w:rsid w:val="002D31B9"/>
    <w:rsid w:val="002E2247"/>
    <w:rsid w:val="002E65C4"/>
    <w:rsid w:val="002F15D5"/>
    <w:rsid w:val="002F21C0"/>
    <w:rsid w:val="002F6A52"/>
    <w:rsid w:val="002F78AF"/>
    <w:rsid w:val="00300C86"/>
    <w:rsid w:val="00302ED0"/>
    <w:rsid w:val="0030568D"/>
    <w:rsid w:val="00305F24"/>
    <w:rsid w:val="003065BC"/>
    <w:rsid w:val="00307646"/>
    <w:rsid w:val="00314630"/>
    <w:rsid w:val="0031474D"/>
    <w:rsid w:val="00314FD2"/>
    <w:rsid w:val="003164F0"/>
    <w:rsid w:val="003238AF"/>
    <w:rsid w:val="003271B8"/>
    <w:rsid w:val="003274D7"/>
    <w:rsid w:val="00330226"/>
    <w:rsid w:val="00331069"/>
    <w:rsid w:val="003310BF"/>
    <w:rsid w:val="00331B04"/>
    <w:rsid w:val="00336DE7"/>
    <w:rsid w:val="00337E44"/>
    <w:rsid w:val="00340FFE"/>
    <w:rsid w:val="00341C8C"/>
    <w:rsid w:val="00345010"/>
    <w:rsid w:val="003451A4"/>
    <w:rsid w:val="0034617F"/>
    <w:rsid w:val="00346DCF"/>
    <w:rsid w:val="00347478"/>
    <w:rsid w:val="003503BC"/>
    <w:rsid w:val="00350E44"/>
    <w:rsid w:val="00351083"/>
    <w:rsid w:val="00355E4A"/>
    <w:rsid w:val="00356012"/>
    <w:rsid w:val="0036113B"/>
    <w:rsid w:val="003613C7"/>
    <w:rsid w:val="00365DF4"/>
    <w:rsid w:val="0037029D"/>
    <w:rsid w:val="00370AE4"/>
    <w:rsid w:val="0037777F"/>
    <w:rsid w:val="0037796F"/>
    <w:rsid w:val="003805EA"/>
    <w:rsid w:val="0038071E"/>
    <w:rsid w:val="00381DD0"/>
    <w:rsid w:val="003822B5"/>
    <w:rsid w:val="00382757"/>
    <w:rsid w:val="00383843"/>
    <w:rsid w:val="0038677E"/>
    <w:rsid w:val="00390178"/>
    <w:rsid w:val="003925C0"/>
    <w:rsid w:val="00396051"/>
    <w:rsid w:val="0039607A"/>
    <w:rsid w:val="003A27DB"/>
    <w:rsid w:val="003A47D9"/>
    <w:rsid w:val="003A52E7"/>
    <w:rsid w:val="003A689C"/>
    <w:rsid w:val="003B09EA"/>
    <w:rsid w:val="003B3FEE"/>
    <w:rsid w:val="003B6B22"/>
    <w:rsid w:val="003B70FD"/>
    <w:rsid w:val="003B7FB8"/>
    <w:rsid w:val="003C2043"/>
    <w:rsid w:val="003C27BB"/>
    <w:rsid w:val="003C3698"/>
    <w:rsid w:val="003C3DD0"/>
    <w:rsid w:val="003C7D33"/>
    <w:rsid w:val="003D735D"/>
    <w:rsid w:val="003D7A38"/>
    <w:rsid w:val="003D7C7B"/>
    <w:rsid w:val="003E35B2"/>
    <w:rsid w:val="003E4938"/>
    <w:rsid w:val="003F55FF"/>
    <w:rsid w:val="00400E29"/>
    <w:rsid w:val="004027D0"/>
    <w:rsid w:val="00402D0F"/>
    <w:rsid w:val="00405B0F"/>
    <w:rsid w:val="0040714F"/>
    <w:rsid w:val="0041130C"/>
    <w:rsid w:val="004119DF"/>
    <w:rsid w:val="00413B05"/>
    <w:rsid w:val="00413B29"/>
    <w:rsid w:val="00414763"/>
    <w:rsid w:val="00420BE8"/>
    <w:rsid w:val="004232B4"/>
    <w:rsid w:val="0042356D"/>
    <w:rsid w:val="0042501B"/>
    <w:rsid w:val="00440E1B"/>
    <w:rsid w:val="00441C94"/>
    <w:rsid w:val="00444F7F"/>
    <w:rsid w:val="004463E2"/>
    <w:rsid w:val="00446BC0"/>
    <w:rsid w:val="00452E32"/>
    <w:rsid w:val="004530AF"/>
    <w:rsid w:val="00453DDF"/>
    <w:rsid w:val="004551F6"/>
    <w:rsid w:val="00455E86"/>
    <w:rsid w:val="00457FFE"/>
    <w:rsid w:val="00462037"/>
    <w:rsid w:val="00463354"/>
    <w:rsid w:val="00467474"/>
    <w:rsid w:val="0046772C"/>
    <w:rsid w:val="004764E1"/>
    <w:rsid w:val="00477374"/>
    <w:rsid w:val="0048332B"/>
    <w:rsid w:val="00483675"/>
    <w:rsid w:val="004845F8"/>
    <w:rsid w:val="00486CE6"/>
    <w:rsid w:val="00487471"/>
    <w:rsid w:val="004918DD"/>
    <w:rsid w:val="0049209C"/>
    <w:rsid w:val="0049329E"/>
    <w:rsid w:val="00495E3D"/>
    <w:rsid w:val="00496E8A"/>
    <w:rsid w:val="004A228A"/>
    <w:rsid w:val="004A3276"/>
    <w:rsid w:val="004A3C50"/>
    <w:rsid w:val="004A63A3"/>
    <w:rsid w:val="004B7660"/>
    <w:rsid w:val="004C1695"/>
    <w:rsid w:val="004C45FA"/>
    <w:rsid w:val="004C5506"/>
    <w:rsid w:val="004C7A85"/>
    <w:rsid w:val="004D0CD5"/>
    <w:rsid w:val="004D2111"/>
    <w:rsid w:val="004D50CA"/>
    <w:rsid w:val="004D5CC4"/>
    <w:rsid w:val="004D5EB0"/>
    <w:rsid w:val="004E1BDE"/>
    <w:rsid w:val="004E657B"/>
    <w:rsid w:val="004F4CDA"/>
    <w:rsid w:val="004F55AB"/>
    <w:rsid w:val="004F6F33"/>
    <w:rsid w:val="00503255"/>
    <w:rsid w:val="005050CE"/>
    <w:rsid w:val="00506022"/>
    <w:rsid w:val="00507A10"/>
    <w:rsid w:val="00513679"/>
    <w:rsid w:val="005205A4"/>
    <w:rsid w:val="0052085D"/>
    <w:rsid w:val="00523917"/>
    <w:rsid w:val="00523AC5"/>
    <w:rsid w:val="00524DC2"/>
    <w:rsid w:val="005443DC"/>
    <w:rsid w:val="00544FCD"/>
    <w:rsid w:val="00545E2C"/>
    <w:rsid w:val="00552520"/>
    <w:rsid w:val="00552D1C"/>
    <w:rsid w:val="005536A2"/>
    <w:rsid w:val="005551CA"/>
    <w:rsid w:val="005577E6"/>
    <w:rsid w:val="0056390C"/>
    <w:rsid w:val="00565152"/>
    <w:rsid w:val="00567572"/>
    <w:rsid w:val="005708BD"/>
    <w:rsid w:val="0057163C"/>
    <w:rsid w:val="005731BC"/>
    <w:rsid w:val="00574F9E"/>
    <w:rsid w:val="0057518B"/>
    <w:rsid w:val="005779BF"/>
    <w:rsid w:val="0058324B"/>
    <w:rsid w:val="005867FF"/>
    <w:rsid w:val="005878BC"/>
    <w:rsid w:val="005906AB"/>
    <w:rsid w:val="005A16FF"/>
    <w:rsid w:val="005A2A11"/>
    <w:rsid w:val="005A51A3"/>
    <w:rsid w:val="005A5660"/>
    <w:rsid w:val="005B2221"/>
    <w:rsid w:val="005B33A5"/>
    <w:rsid w:val="005B4053"/>
    <w:rsid w:val="005B67EC"/>
    <w:rsid w:val="005C0D39"/>
    <w:rsid w:val="005C38EC"/>
    <w:rsid w:val="005C64E7"/>
    <w:rsid w:val="005D0822"/>
    <w:rsid w:val="005E3418"/>
    <w:rsid w:val="005E50C6"/>
    <w:rsid w:val="005E5996"/>
    <w:rsid w:val="005E676A"/>
    <w:rsid w:val="005F1DB0"/>
    <w:rsid w:val="005F3152"/>
    <w:rsid w:val="005F3591"/>
    <w:rsid w:val="005F64E5"/>
    <w:rsid w:val="006019D0"/>
    <w:rsid w:val="00602ECC"/>
    <w:rsid w:val="00603C66"/>
    <w:rsid w:val="00610FAE"/>
    <w:rsid w:val="00612CE2"/>
    <w:rsid w:val="00612F04"/>
    <w:rsid w:val="00613477"/>
    <w:rsid w:val="00613D77"/>
    <w:rsid w:val="00613FE9"/>
    <w:rsid w:val="00615B6D"/>
    <w:rsid w:val="0061636F"/>
    <w:rsid w:val="006177F6"/>
    <w:rsid w:val="00620757"/>
    <w:rsid w:val="00620DF2"/>
    <w:rsid w:val="00626294"/>
    <w:rsid w:val="0062694C"/>
    <w:rsid w:val="00631073"/>
    <w:rsid w:val="00632187"/>
    <w:rsid w:val="00632D0E"/>
    <w:rsid w:val="00634669"/>
    <w:rsid w:val="00635421"/>
    <w:rsid w:val="00636350"/>
    <w:rsid w:val="006376C5"/>
    <w:rsid w:val="00640258"/>
    <w:rsid w:val="00640BE5"/>
    <w:rsid w:val="006425E8"/>
    <w:rsid w:val="0064440B"/>
    <w:rsid w:val="00645398"/>
    <w:rsid w:val="00647A70"/>
    <w:rsid w:val="00650779"/>
    <w:rsid w:val="00651404"/>
    <w:rsid w:val="006519C6"/>
    <w:rsid w:val="00652BD4"/>
    <w:rsid w:val="00653B59"/>
    <w:rsid w:val="006562DE"/>
    <w:rsid w:val="00657359"/>
    <w:rsid w:val="006665E6"/>
    <w:rsid w:val="006672A0"/>
    <w:rsid w:val="0067181F"/>
    <w:rsid w:val="00687A32"/>
    <w:rsid w:val="006901DD"/>
    <w:rsid w:val="006915E6"/>
    <w:rsid w:val="00694A0D"/>
    <w:rsid w:val="006A08CD"/>
    <w:rsid w:val="006A0E0A"/>
    <w:rsid w:val="006A2555"/>
    <w:rsid w:val="006A2B24"/>
    <w:rsid w:val="006A691B"/>
    <w:rsid w:val="006A7DB8"/>
    <w:rsid w:val="006B714F"/>
    <w:rsid w:val="006B79D4"/>
    <w:rsid w:val="006C2D1D"/>
    <w:rsid w:val="006C59F3"/>
    <w:rsid w:val="006D4E9B"/>
    <w:rsid w:val="006E089F"/>
    <w:rsid w:val="006E0DB9"/>
    <w:rsid w:val="006E0DFE"/>
    <w:rsid w:val="006E1E18"/>
    <w:rsid w:val="006E5B30"/>
    <w:rsid w:val="006F2EEE"/>
    <w:rsid w:val="006F454A"/>
    <w:rsid w:val="006F5AAA"/>
    <w:rsid w:val="006F6BFA"/>
    <w:rsid w:val="0070226F"/>
    <w:rsid w:val="00702B70"/>
    <w:rsid w:val="00702CFB"/>
    <w:rsid w:val="00705FE2"/>
    <w:rsid w:val="00705FF8"/>
    <w:rsid w:val="00713B8B"/>
    <w:rsid w:val="0071452E"/>
    <w:rsid w:val="00721209"/>
    <w:rsid w:val="00721A5B"/>
    <w:rsid w:val="007240B0"/>
    <w:rsid w:val="0073053A"/>
    <w:rsid w:val="00732569"/>
    <w:rsid w:val="00736439"/>
    <w:rsid w:val="007401B4"/>
    <w:rsid w:val="007402C1"/>
    <w:rsid w:val="007402FC"/>
    <w:rsid w:val="007467EC"/>
    <w:rsid w:val="007503AC"/>
    <w:rsid w:val="00752BB7"/>
    <w:rsid w:val="00754B0F"/>
    <w:rsid w:val="007607A8"/>
    <w:rsid w:val="0076670A"/>
    <w:rsid w:val="00772426"/>
    <w:rsid w:val="0077698F"/>
    <w:rsid w:val="007777A9"/>
    <w:rsid w:val="007777B6"/>
    <w:rsid w:val="00784203"/>
    <w:rsid w:val="00787903"/>
    <w:rsid w:val="007919A0"/>
    <w:rsid w:val="00792601"/>
    <w:rsid w:val="00793367"/>
    <w:rsid w:val="00793B95"/>
    <w:rsid w:val="00794D69"/>
    <w:rsid w:val="00796052"/>
    <w:rsid w:val="007A1928"/>
    <w:rsid w:val="007A248F"/>
    <w:rsid w:val="007A498D"/>
    <w:rsid w:val="007A6526"/>
    <w:rsid w:val="007A66DE"/>
    <w:rsid w:val="007A7279"/>
    <w:rsid w:val="007A7695"/>
    <w:rsid w:val="007B1442"/>
    <w:rsid w:val="007B35AF"/>
    <w:rsid w:val="007B62F0"/>
    <w:rsid w:val="007B7809"/>
    <w:rsid w:val="007C04E5"/>
    <w:rsid w:val="007C2E7F"/>
    <w:rsid w:val="007C6C96"/>
    <w:rsid w:val="007D0311"/>
    <w:rsid w:val="007D3F15"/>
    <w:rsid w:val="007E12E0"/>
    <w:rsid w:val="007E23E5"/>
    <w:rsid w:val="007E2A2D"/>
    <w:rsid w:val="007E421A"/>
    <w:rsid w:val="007E4350"/>
    <w:rsid w:val="007E57F1"/>
    <w:rsid w:val="007F0352"/>
    <w:rsid w:val="007F624B"/>
    <w:rsid w:val="007F72FC"/>
    <w:rsid w:val="00800969"/>
    <w:rsid w:val="00803AFE"/>
    <w:rsid w:val="00807868"/>
    <w:rsid w:val="008121D7"/>
    <w:rsid w:val="00813794"/>
    <w:rsid w:val="008156F7"/>
    <w:rsid w:val="00815F07"/>
    <w:rsid w:val="00816F89"/>
    <w:rsid w:val="008170C5"/>
    <w:rsid w:val="008256E7"/>
    <w:rsid w:val="008261F3"/>
    <w:rsid w:val="00826D81"/>
    <w:rsid w:val="00830450"/>
    <w:rsid w:val="00836127"/>
    <w:rsid w:val="008364A0"/>
    <w:rsid w:val="00836F52"/>
    <w:rsid w:val="008423F3"/>
    <w:rsid w:val="00843D4A"/>
    <w:rsid w:val="00844673"/>
    <w:rsid w:val="00847539"/>
    <w:rsid w:val="00851034"/>
    <w:rsid w:val="00851359"/>
    <w:rsid w:val="0085313A"/>
    <w:rsid w:val="00853E82"/>
    <w:rsid w:val="0085585C"/>
    <w:rsid w:val="00860FF8"/>
    <w:rsid w:val="008622E4"/>
    <w:rsid w:val="00863208"/>
    <w:rsid w:val="00865736"/>
    <w:rsid w:val="00866DD6"/>
    <w:rsid w:val="0087226E"/>
    <w:rsid w:val="00874C49"/>
    <w:rsid w:val="00876E81"/>
    <w:rsid w:val="0087739C"/>
    <w:rsid w:val="00881C5E"/>
    <w:rsid w:val="00885472"/>
    <w:rsid w:val="008856A8"/>
    <w:rsid w:val="00885EF5"/>
    <w:rsid w:val="00890657"/>
    <w:rsid w:val="00892DED"/>
    <w:rsid w:val="00893914"/>
    <w:rsid w:val="008A2855"/>
    <w:rsid w:val="008A4EB9"/>
    <w:rsid w:val="008A73BF"/>
    <w:rsid w:val="008B000D"/>
    <w:rsid w:val="008B11BB"/>
    <w:rsid w:val="008B2A9F"/>
    <w:rsid w:val="008B2C8E"/>
    <w:rsid w:val="008B674F"/>
    <w:rsid w:val="008C01A5"/>
    <w:rsid w:val="008C6D61"/>
    <w:rsid w:val="008D3072"/>
    <w:rsid w:val="008D37B8"/>
    <w:rsid w:val="008D4E32"/>
    <w:rsid w:val="008D52F6"/>
    <w:rsid w:val="008D52FB"/>
    <w:rsid w:val="008E6447"/>
    <w:rsid w:val="008F349C"/>
    <w:rsid w:val="008F5A2A"/>
    <w:rsid w:val="008F6C83"/>
    <w:rsid w:val="0090181F"/>
    <w:rsid w:val="009023D4"/>
    <w:rsid w:val="0090482A"/>
    <w:rsid w:val="009048EE"/>
    <w:rsid w:val="00907CF8"/>
    <w:rsid w:val="00912203"/>
    <w:rsid w:val="00917681"/>
    <w:rsid w:val="009213C2"/>
    <w:rsid w:val="00923D67"/>
    <w:rsid w:val="00926E03"/>
    <w:rsid w:val="0093355B"/>
    <w:rsid w:val="00935BDC"/>
    <w:rsid w:val="00935F96"/>
    <w:rsid w:val="00942889"/>
    <w:rsid w:val="00943823"/>
    <w:rsid w:val="00943C5B"/>
    <w:rsid w:val="00943EF7"/>
    <w:rsid w:val="0095072E"/>
    <w:rsid w:val="0095134F"/>
    <w:rsid w:val="00954E7F"/>
    <w:rsid w:val="00954F45"/>
    <w:rsid w:val="009562D2"/>
    <w:rsid w:val="0095630F"/>
    <w:rsid w:val="00957345"/>
    <w:rsid w:val="00957DDB"/>
    <w:rsid w:val="009647AA"/>
    <w:rsid w:val="00965DDC"/>
    <w:rsid w:val="0097095B"/>
    <w:rsid w:val="0097184E"/>
    <w:rsid w:val="0098588F"/>
    <w:rsid w:val="009877E1"/>
    <w:rsid w:val="00992E61"/>
    <w:rsid w:val="00993E15"/>
    <w:rsid w:val="009952CE"/>
    <w:rsid w:val="009953CA"/>
    <w:rsid w:val="009A0456"/>
    <w:rsid w:val="009A04B8"/>
    <w:rsid w:val="009A0BF9"/>
    <w:rsid w:val="009A2FCD"/>
    <w:rsid w:val="009A6B65"/>
    <w:rsid w:val="009A710A"/>
    <w:rsid w:val="009A7FB2"/>
    <w:rsid w:val="009B045B"/>
    <w:rsid w:val="009B1691"/>
    <w:rsid w:val="009B226F"/>
    <w:rsid w:val="009B47CD"/>
    <w:rsid w:val="009C0964"/>
    <w:rsid w:val="009C4F6C"/>
    <w:rsid w:val="009C5AA6"/>
    <w:rsid w:val="009D0A27"/>
    <w:rsid w:val="009D12F0"/>
    <w:rsid w:val="009D1465"/>
    <w:rsid w:val="009D19C8"/>
    <w:rsid w:val="009D301D"/>
    <w:rsid w:val="009D4D1F"/>
    <w:rsid w:val="009D5C7E"/>
    <w:rsid w:val="009E192C"/>
    <w:rsid w:val="009E3425"/>
    <w:rsid w:val="009E3E28"/>
    <w:rsid w:val="009E5CB3"/>
    <w:rsid w:val="009E5E63"/>
    <w:rsid w:val="009F1F89"/>
    <w:rsid w:val="009F1FE4"/>
    <w:rsid w:val="009F67B8"/>
    <w:rsid w:val="009F6B73"/>
    <w:rsid w:val="009F7FBF"/>
    <w:rsid w:val="00A0044B"/>
    <w:rsid w:val="00A009D4"/>
    <w:rsid w:val="00A07D2A"/>
    <w:rsid w:val="00A10E5F"/>
    <w:rsid w:val="00A11644"/>
    <w:rsid w:val="00A148E9"/>
    <w:rsid w:val="00A1786F"/>
    <w:rsid w:val="00A17FC6"/>
    <w:rsid w:val="00A21EE7"/>
    <w:rsid w:val="00A25914"/>
    <w:rsid w:val="00A270CC"/>
    <w:rsid w:val="00A31FA9"/>
    <w:rsid w:val="00A403C5"/>
    <w:rsid w:val="00A41848"/>
    <w:rsid w:val="00A430B9"/>
    <w:rsid w:val="00A470EC"/>
    <w:rsid w:val="00A478B8"/>
    <w:rsid w:val="00A53FBE"/>
    <w:rsid w:val="00A54657"/>
    <w:rsid w:val="00A54AC0"/>
    <w:rsid w:val="00A55262"/>
    <w:rsid w:val="00A5603D"/>
    <w:rsid w:val="00A60E18"/>
    <w:rsid w:val="00A60FA6"/>
    <w:rsid w:val="00A631A0"/>
    <w:rsid w:val="00A64BB8"/>
    <w:rsid w:val="00A746B6"/>
    <w:rsid w:val="00A74C55"/>
    <w:rsid w:val="00A7755E"/>
    <w:rsid w:val="00A8065E"/>
    <w:rsid w:val="00A86950"/>
    <w:rsid w:val="00A93BEE"/>
    <w:rsid w:val="00A9617D"/>
    <w:rsid w:val="00AA35B7"/>
    <w:rsid w:val="00AB1233"/>
    <w:rsid w:val="00AB37DE"/>
    <w:rsid w:val="00AB5A28"/>
    <w:rsid w:val="00AC0981"/>
    <w:rsid w:val="00AC3748"/>
    <w:rsid w:val="00AC3E25"/>
    <w:rsid w:val="00AC71FC"/>
    <w:rsid w:val="00AD06C4"/>
    <w:rsid w:val="00AD2394"/>
    <w:rsid w:val="00AD4090"/>
    <w:rsid w:val="00AD70E2"/>
    <w:rsid w:val="00AE37FC"/>
    <w:rsid w:val="00AE38B9"/>
    <w:rsid w:val="00AE3F07"/>
    <w:rsid w:val="00AE50C8"/>
    <w:rsid w:val="00AF0D43"/>
    <w:rsid w:val="00AF13CC"/>
    <w:rsid w:val="00AF1A2C"/>
    <w:rsid w:val="00AF2BF2"/>
    <w:rsid w:val="00AF57B6"/>
    <w:rsid w:val="00B05759"/>
    <w:rsid w:val="00B05FD1"/>
    <w:rsid w:val="00B05FDA"/>
    <w:rsid w:val="00B10856"/>
    <w:rsid w:val="00B10C5C"/>
    <w:rsid w:val="00B13D2A"/>
    <w:rsid w:val="00B155DD"/>
    <w:rsid w:val="00B22E25"/>
    <w:rsid w:val="00B25250"/>
    <w:rsid w:val="00B253C6"/>
    <w:rsid w:val="00B30ACA"/>
    <w:rsid w:val="00B31C1E"/>
    <w:rsid w:val="00B328B6"/>
    <w:rsid w:val="00B341F1"/>
    <w:rsid w:val="00B357F8"/>
    <w:rsid w:val="00B42B8A"/>
    <w:rsid w:val="00B44F01"/>
    <w:rsid w:val="00B45345"/>
    <w:rsid w:val="00B45A46"/>
    <w:rsid w:val="00B531DF"/>
    <w:rsid w:val="00B540D4"/>
    <w:rsid w:val="00B5448E"/>
    <w:rsid w:val="00B5536E"/>
    <w:rsid w:val="00B5682D"/>
    <w:rsid w:val="00B5698D"/>
    <w:rsid w:val="00B60DD7"/>
    <w:rsid w:val="00B6315D"/>
    <w:rsid w:val="00B641BA"/>
    <w:rsid w:val="00B64DA2"/>
    <w:rsid w:val="00B70E55"/>
    <w:rsid w:val="00B71974"/>
    <w:rsid w:val="00B72F32"/>
    <w:rsid w:val="00B757E4"/>
    <w:rsid w:val="00B76B58"/>
    <w:rsid w:val="00B853BD"/>
    <w:rsid w:val="00B85446"/>
    <w:rsid w:val="00B86D6B"/>
    <w:rsid w:val="00B911A1"/>
    <w:rsid w:val="00B916C3"/>
    <w:rsid w:val="00B91D72"/>
    <w:rsid w:val="00B950B3"/>
    <w:rsid w:val="00BA1CB9"/>
    <w:rsid w:val="00BA3427"/>
    <w:rsid w:val="00BB02CA"/>
    <w:rsid w:val="00BB1E94"/>
    <w:rsid w:val="00BB21B8"/>
    <w:rsid w:val="00BB221B"/>
    <w:rsid w:val="00BB2925"/>
    <w:rsid w:val="00BB2E65"/>
    <w:rsid w:val="00BB4BE0"/>
    <w:rsid w:val="00BB6521"/>
    <w:rsid w:val="00BC172C"/>
    <w:rsid w:val="00BD21A1"/>
    <w:rsid w:val="00BD2F3E"/>
    <w:rsid w:val="00BD5062"/>
    <w:rsid w:val="00BD6FDA"/>
    <w:rsid w:val="00BD7B86"/>
    <w:rsid w:val="00BE0AE5"/>
    <w:rsid w:val="00BE2CD3"/>
    <w:rsid w:val="00BE74FB"/>
    <w:rsid w:val="00BE7907"/>
    <w:rsid w:val="00BE7F3D"/>
    <w:rsid w:val="00BF48CA"/>
    <w:rsid w:val="00BF5B20"/>
    <w:rsid w:val="00BF6828"/>
    <w:rsid w:val="00BF77BE"/>
    <w:rsid w:val="00BF7C96"/>
    <w:rsid w:val="00C00534"/>
    <w:rsid w:val="00C028ED"/>
    <w:rsid w:val="00C02F19"/>
    <w:rsid w:val="00C0487D"/>
    <w:rsid w:val="00C0518B"/>
    <w:rsid w:val="00C071D4"/>
    <w:rsid w:val="00C106D7"/>
    <w:rsid w:val="00C116E1"/>
    <w:rsid w:val="00C12EDB"/>
    <w:rsid w:val="00C13C92"/>
    <w:rsid w:val="00C144AE"/>
    <w:rsid w:val="00C1662A"/>
    <w:rsid w:val="00C16A27"/>
    <w:rsid w:val="00C207C3"/>
    <w:rsid w:val="00C211D8"/>
    <w:rsid w:val="00C2541B"/>
    <w:rsid w:val="00C26E68"/>
    <w:rsid w:val="00C313A6"/>
    <w:rsid w:val="00C3168B"/>
    <w:rsid w:val="00C3371D"/>
    <w:rsid w:val="00C35739"/>
    <w:rsid w:val="00C35C1F"/>
    <w:rsid w:val="00C40DDF"/>
    <w:rsid w:val="00C4109E"/>
    <w:rsid w:val="00C43917"/>
    <w:rsid w:val="00C43BA3"/>
    <w:rsid w:val="00C47281"/>
    <w:rsid w:val="00C50C93"/>
    <w:rsid w:val="00C52560"/>
    <w:rsid w:val="00C53091"/>
    <w:rsid w:val="00C61754"/>
    <w:rsid w:val="00C62AE0"/>
    <w:rsid w:val="00C64681"/>
    <w:rsid w:val="00C677ED"/>
    <w:rsid w:val="00C7126E"/>
    <w:rsid w:val="00C740A1"/>
    <w:rsid w:val="00C761CC"/>
    <w:rsid w:val="00C77EA1"/>
    <w:rsid w:val="00C83459"/>
    <w:rsid w:val="00C835DF"/>
    <w:rsid w:val="00C84952"/>
    <w:rsid w:val="00C92A1C"/>
    <w:rsid w:val="00C95BF0"/>
    <w:rsid w:val="00C95E7F"/>
    <w:rsid w:val="00CA1B8C"/>
    <w:rsid w:val="00CA4BD3"/>
    <w:rsid w:val="00CB4042"/>
    <w:rsid w:val="00CB5B92"/>
    <w:rsid w:val="00CB5EA3"/>
    <w:rsid w:val="00CB7E9C"/>
    <w:rsid w:val="00CC00EC"/>
    <w:rsid w:val="00CC0E38"/>
    <w:rsid w:val="00CC2563"/>
    <w:rsid w:val="00CC4337"/>
    <w:rsid w:val="00CC629E"/>
    <w:rsid w:val="00CD155B"/>
    <w:rsid w:val="00CD2B9D"/>
    <w:rsid w:val="00CD69CC"/>
    <w:rsid w:val="00CD764E"/>
    <w:rsid w:val="00CE1E0D"/>
    <w:rsid w:val="00CE1E5E"/>
    <w:rsid w:val="00CE4712"/>
    <w:rsid w:val="00CF2A3A"/>
    <w:rsid w:val="00CF3A89"/>
    <w:rsid w:val="00CF47C3"/>
    <w:rsid w:val="00CF52B9"/>
    <w:rsid w:val="00CF6B93"/>
    <w:rsid w:val="00CF6E8C"/>
    <w:rsid w:val="00D022D4"/>
    <w:rsid w:val="00D02F23"/>
    <w:rsid w:val="00D06417"/>
    <w:rsid w:val="00D07E2A"/>
    <w:rsid w:val="00D10FAA"/>
    <w:rsid w:val="00D1116C"/>
    <w:rsid w:val="00D1376F"/>
    <w:rsid w:val="00D2003B"/>
    <w:rsid w:val="00D20DFF"/>
    <w:rsid w:val="00D26366"/>
    <w:rsid w:val="00D31760"/>
    <w:rsid w:val="00D32B32"/>
    <w:rsid w:val="00D33A5F"/>
    <w:rsid w:val="00D34660"/>
    <w:rsid w:val="00D34FB8"/>
    <w:rsid w:val="00D408F4"/>
    <w:rsid w:val="00D42080"/>
    <w:rsid w:val="00D4261B"/>
    <w:rsid w:val="00D44808"/>
    <w:rsid w:val="00D4541F"/>
    <w:rsid w:val="00D45B55"/>
    <w:rsid w:val="00D467B0"/>
    <w:rsid w:val="00D52885"/>
    <w:rsid w:val="00D52D5B"/>
    <w:rsid w:val="00D61C25"/>
    <w:rsid w:val="00D61F27"/>
    <w:rsid w:val="00D66449"/>
    <w:rsid w:val="00D66FF3"/>
    <w:rsid w:val="00D67223"/>
    <w:rsid w:val="00D73BFF"/>
    <w:rsid w:val="00D76A82"/>
    <w:rsid w:val="00D7746E"/>
    <w:rsid w:val="00D81330"/>
    <w:rsid w:val="00D8387F"/>
    <w:rsid w:val="00D904B9"/>
    <w:rsid w:val="00D90ADC"/>
    <w:rsid w:val="00D91AE5"/>
    <w:rsid w:val="00D94394"/>
    <w:rsid w:val="00DA1918"/>
    <w:rsid w:val="00DA2136"/>
    <w:rsid w:val="00DA21DF"/>
    <w:rsid w:val="00DA2C8B"/>
    <w:rsid w:val="00DA39BA"/>
    <w:rsid w:val="00DA582B"/>
    <w:rsid w:val="00DA743A"/>
    <w:rsid w:val="00DA759F"/>
    <w:rsid w:val="00DB107A"/>
    <w:rsid w:val="00DB4752"/>
    <w:rsid w:val="00DD1422"/>
    <w:rsid w:val="00DD28F2"/>
    <w:rsid w:val="00DE21E2"/>
    <w:rsid w:val="00DE2289"/>
    <w:rsid w:val="00DE253D"/>
    <w:rsid w:val="00DE2909"/>
    <w:rsid w:val="00DE2ACA"/>
    <w:rsid w:val="00DE3FA0"/>
    <w:rsid w:val="00DE5163"/>
    <w:rsid w:val="00DE5CF4"/>
    <w:rsid w:val="00DE72B3"/>
    <w:rsid w:val="00DE7B5F"/>
    <w:rsid w:val="00DF170F"/>
    <w:rsid w:val="00DF283E"/>
    <w:rsid w:val="00DF48DB"/>
    <w:rsid w:val="00DF57E1"/>
    <w:rsid w:val="00E00974"/>
    <w:rsid w:val="00E00ABA"/>
    <w:rsid w:val="00E05730"/>
    <w:rsid w:val="00E06D47"/>
    <w:rsid w:val="00E217D0"/>
    <w:rsid w:val="00E22340"/>
    <w:rsid w:val="00E2580B"/>
    <w:rsid w:val="00E25FC2"/>
    <w:rsid w:val="00E31EC4"/>
    <w:rsid w:val="00E329DB"/>
    <w:rsid w:val="00E32A42"/>
    <w:rsid w:val="00E3694B"/>
    <w:rsid w:val="00E36D95"/>
    <w:rsid w:val="00E37CFD"/>
    <w:rsid w:val="00E46D7B"/>
    <w:rsid w:val="00E47F1E"/>
    <w:rsid w:val="00E50D61"/>
    <w:rsid w:val="00E52EEE"/>
    <w:rsid w:val="00E55476"/>
    <w:rsid w:val="00E577A6"/>
    <w:rsid w:val="00E61324"/>
    <w:rsid w:val="00E636C2"/>
    <w:rsid w:val="00E66A79"/>
    <w:rsid w:val="00E66FFF"/>
    <w:rsid w:val="00E72FCE"/>
    <w:rsid w:val="00E7606F"/>
    <w:rsid w:val="00E826A3"/>
    <w:rsid w:val="00E843E3"/>
    <w:rsid w:val="00E8556F"/>
    <w:rsid w:val="00E85A91"/>
    <w:rsid w:val="00E92245"/>
    <w:rsid w:val="00E92C45"/>
    <w:rsid w:val="00E94F92"/>
    <w:rsid w:val="00EA03CA"/>
    <w:rsid w:val="00EA03F5"/>
    <w:rsid w:val="00EA5376"/>
    <w:rsid w:val="00EA6021"/>
    <w:rsid w:val="00EB00FC"/>
    <w:rsid w:val="00EB5ACD"/>
    <w:rsid w:val="00EB7715"/>
    <w:rsid w:val="00EC0223"/>
    <w:rsid w:val="00EC09CB"/>
    <w:rsid w:val="00EC2C3E"/>
    <w:rsid w:val="00EC60B0"/>
    <w:rsid w:val="00EC656F"/>
    <w:rsid w:val="00ED0A80"/>
    <w:rsid w:val="00ED13F3"/>
    <w:rsid w:val="00ED19E3"/>
    <w:rsid w:val="00ED3C2D"/>
    <w:rsid w:val="00ED46A1"/>
    <w:rsid w:val="00EE38A4"/>
    <w:rsid w:val="00EE3B25"/>
    <w:rsid w:val="00EE4477"/>
    <w:rsid w:val="00EE7ABF"/>
    <w:rsid w:val="00EF1542"/>
    <w:rsid w:val="00EF7495"/>
    <w:rsid w:val="00EF77B8"/>
    <w:rsid w:val="00F0033D"/>
    <w:rsid w:val="00F00E91"/>
    <w:rsid w:val="00F07E31"/>
    <w:rsid w:val="00F11569"/>
    <w:rsid w:val="00F2048C"/>
    <w:rsid w:val="00F20767"/>
    <w:rsid w:val="00F22237"/>
    <w:rsid w:val="00F2337E"/>
    <w:rsid w:val="00F252D8"/>
    <w:rsid w:val="00F271D6"/>
    <w:rsid w:val="00F27587"/>
    <w:rsid w:val="00F336AD"/>
    <w:rsid w:val="00F4041D"/>
    <w:rsid w:val="00F43CA5"/>
    <w:rsid w:val="00F464F3"/>
    <w:rsid w:val="00F465FC"/>
    <w:rsid w:val="00F50B75"/>
    <w:rsid w:val="00F50E1B"/>
    <w:rsid w:val="00F53EA0"/>
    <w:rsid w:val="00F55F15"/>
    <w:rsid w:val="00F56CE2"/>
    <w:rsid w:val="00F6186C"/>
    <w:rsid w:val="00F630D1"/>
    <w:rsid w:val="00F67ED3"/>
    <w:rsid w:val="00F71F60"/>
    <w:rsid w:val="00F7495A"/>
    <w:rsid w:val="00F81090"/>
    <w:rsid w:val="00F831D9"/>
    <w:rsid w:val="00F84A1E"/>
    <w:rsid w:val="00F85704"/>
    <w:rsid w:val="00F90FFF"/>
    <w:rsid w:val="00F92511"/>
    <w:rsid w:val="00F96743"/>
    <w:rsid w:val="00F9705F"/>
    <w:rsid w:val="00F97ADA"/>
    <w:rsid w:val="00FA63FE"/>
    <w:rsid w:val="00FB007E"/>
    <w:rsid w:val="00FB1973"/>
    <w:rsid w:val="00FB416F"/>
    <w:rsid w:val="00FB56B6"/>
    <w:rsid w:val="00FC412B"/>
    <w:rsid w:val="00FC4176"/>
    <w:rsid w:val="00FC56B3"/>
    <w:rsid w:val="00FC679D"/>
    <w:rsid w:val="00FD1DDC"/>
    <w:rsid w:val="00FE1E5E"/>
    <w:rsid w:val="00FE7FF3"/>
    <w:rsid w:val="00FF0423"/>
    <w:rsid w:val="00FF0BA5"/>
    <w:rsid w:val="00FF0C7F"/>
    <w:rsid w:val="00FF21FC"/>
    <w:rsid w:val="00FF2225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8pt"/>
    </o:shapedefaults>
    <o:shapelayout v:ext="edit">
      <o:idmap v:ext="edit" data="1"/>
    </o:shapelayout>
  </w:shapeDefaults>
  <w:decimalSymbol w:val="."/>
  <w:listSeparator w:val=","/>
  <w15:chartTrackingRefBased/>
  <w15:docId w15:val="{C02CEEB3-A511-4050-A4D7-3ACAD16B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3">
    <w:name w:val="Normal"/>
    <w:qFormat/>
    <w:rsid w:val="00F00E91"/>
    <w:pPr>
      <w:widowControl w:val="0"/>
    </w:pPr>
    <w:rPr>
      <w:kern w:val="2"/>
      <w:sz w:val="24"/>
      <w:szCs w:val="24"/>
    </w:rPr>
  </w:style>
  <w:style w:type="paragraph" w:styleId="10">
    <w:name w:val="heading 1"/>
    <w:basedOn w:val="a3"/>
    <w:next w:val="a3"/>
    <w:qFormat/>
    <w:pPr>
      <w:spacing w:line="360" w:lineRule="auto"/>
      <w:outlineLvl w:val="0"/>
    </w:pPr>
    <w:rPr>
      <w:rFonts w:eastAsia="標楷體"/>
      <w:sz w:val="28"/>
      <w:lang w:val="x-none" w:eastAsia="x-none"/>
    </w:rPr>
  </w:style>
  <w:style w:type="paragraph" w:styleId="2">
    <w:name w:val="heading 2"/>
    <w:basedOn w:val="a3"/>
    <w:next w:val="a3"/>
    <w:qFormat/>
    <w:pPr>
      <w:keepNext/>
      <w:spacing w:line="720" w:lineRule="auto"/>
      <w:jc w:val="both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paragraph" w:styleId="3">
    <w:name w:val="heading 3"/>
    <w:basedOn w:val="a3"/>
    <w:next w:val="a3"/>
    <w:qFormat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4">
    <w:name w:val="Default Paragraph Font"/>
    <w:unhideWhenUsed/>
  </w:style>
  <w:style w:type="table" w:default="1" w:styleId="a5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semiHidden/>
  </w:style>
  <w:style w:type="paragraph" w:styleId="a7">
    <w:name w:val="header"/>
    <w:basedOn w:val="a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5">
    <w:name w:val=" 字元 字元5"/>
    <w:rPr>
      <w:kern w:val="2"/>
    </w:rPr>
  </w:style>
  <w:style w:type="paragraph" w:styleId="a8">
    <w:name w:val="footer"/>
    <w:basedOn w:val="a3"/>
    <w:link w:val="a9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4">
    <w:name w:val=" 字元 字元4"/>
    <w:rPr>
      <w:kern w:val="2"/>
    </w:rPr>
  </w:style>
  <w:style w:type="character" w:customStyle="1" w:styleId="7">
    <w:name w:val=" 字元 字元7"/>
    <w:rPr>
      <w:rFonts w:ascii="Arial" w:hAnsi="Arial"/>
      <w:b/>
      <w:bCs/>
      <w:kern w:val="2"/>
      <w:sz w:val="48"/>
      <w:szCs w:val="48"/>
    </w:rPr>
  </w:style>
  <w:style w:type="paragraph" w:styleId="aa">
    <w:name w:val="List Paragraph"/>
    <w:basedOn w:val="a3"/>
    <w:uiPriority w:val="34"/>
    <w:qFormat/>
    <w:pPr>
      <w:ind w:leftChars="200" w:left="480"/>
    </w:pPr>
  </w:style>
  <w:style w:type="character" w:customStyle="1" w:styleId="8">
    <w:name w:val=" 字元 字元8"/>
    <w:rPr>
      <w:rFonts w:eastAsia="標楷體"/>
      <w:kern w:val="2"/>
      <w:sz w:val="28"/>
      <w:szCs w:val="24"/>
      <w:lang w:val="x-none" w:eastAsia="x-none"/>
    </w:rPr>
  </w:style>
  <w:style w:type="paragraph" w:styleId="ab">
    <w:name w:val="Balloon Text"/>
    <w:basedOn w:val="a3"/>
    <w:rPr>
      <w:rFonts w:ascii="Cambria" w:hAnsi="Cambria"/>
      <w:sz w:val="18"/>
      <w:szCs w:val="18"/>
      <w:lang w:val="x-none" w:eastAsia="x-none"/>
    </w:rPr>
  </w:style>
  <w:style w:type="character" w:customStyle="1" w:styleId="30">
    <w:name w:val=" 字元 字元3"/>
    <w:rPr>
      <w:rFonts w:ascii="Cambria" w:eastAsia="新細明體" w:hAnsi="Cambria" w:cs="Times New Roman"/>
      <w:kern w:val="2"/>
      <w:sz w:val="18"/>
      <w:szCs w:val="18"/>
    </w:rPr>
  </w:style>
  <w:style w:type="paragraph" w:styleId="20">
    <w:name w:val="Body Text 2"/>
    <w:basedOn w:val="a3"/>
    <w:link w:val="21"/>
    <w:uiPriority w:val="99"/>
    <w:pPr>
      <w:jc w:val="distribute"/>
    </w:pPr>
    <w:rPr>
      <w:rFonts w:ascii="標楷體" w:eastAsia="標楷體" w:hAnsi="標楷體"/>
      <w:szCs w:val="22"/>
      <w:lang w:val="x-none" w:eastAsia="x-none"/>
    </w:rPr>
  </w:style>
  <w:style w:type="character" w:customStyle="1" w:styleId="22">
    <w:name w:val=" 字元 字元2"/>
    <w:rPr>
      <w:rFonts w:ascii="標楷體" w:eastAsia="標楷體" w:hAnsi="標楷體"/>
      <w:kern w:val="2"/>
      <w:sz w:val="24"/>
      <w:szCs w:val="2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c">
    <w:name w:val="annotation text"/>
    <w:basedOn w:val="a3"/>
    <w:semiHidden/>
  </w:style>
  <w:style w:type="character" w:styleId="ad">
    <w:name w:val="Hyperlink"/>
    <w:unhideWhenUsed/>
    <w:rPr>
      <w:color w:val="0000FF"/>
      <w:u w:val="single"/>
    </w:rPr>
  </w:style>
  <w:style w:type="character" w:customStyle="1" w:styleId="SubTitle">
    <w:name w:val="SubTitle 字元"/>
    <w:rPr>
      <w:rFonts w:ascii="標楷體" w:eastAsia="標楷體" w:hAnsi="標楷體"/>
      <w:sz w:val="28"/>
      <w:szCs w:val="28"/>
      <w:lang w:val="en-US" w:eastAsia="zh-TW" w:bidi="he-IL"/>
    </w:rPr>
  </w:style>
  <w:style w:type="paragraph" w:styleId="Web">
    <w:name w:val="Normal (Web)"/>
    <w:aliases w:val="內文 (Web) 字元1,內文 (Web) 字元 字元,字元1 字元 字元,字元1 字元1,內文 (Web) 字元1 字元,內文 (Web) 字元 字元 字元,字元1 字元 字元 字元,字元1 字元1 字元"/>
    <w:basedOn w:val="a3"/>
    <w:link w:val="Web0"/>
    <w:pPr>
      <w:widowControl/>
      <w:spacing w:before="100" w:beforeAutospacing="1" w:after="100" w:afterAutospacing="1"/>
    </w:pPr>
    <w:rPr>
      <w:rFonts w:ascii="新細明體" w:hAnsi="新細明體"/>
      <w:kern w:val="0"/>
      <w:lang w:val="x-none" w:eastAsia="x-none"/>
    </w:rPr>
  </w:style>
  <w:style w:type="character" w:styleId="ae">
    <w:name w:val="page number"/>
    <w:basedOn w:val="a4"/>
    <w:uiPriority w:val="99"/>
  </w:style>
  <w:style w:type="character" w:customStyle="1" w:styleId="Heading2Char">
    <w:name w:val="Heading 2 Char"/>
    <w:locked/>
    <w:rPr>
      <w:rFonts w:ascii="Arial" w:hAnsi="Arial" w:cs="Times New Roman"/>
      <w:b/>
      <w:kern w:val="2"/>
      <w:sz w:val="48"/>
    </w:rPr>
  </w:style>
  <w:style w:type="character" w:customStyle="1" w:styleId="FooterChar">
    <w:name w:val="Footer Char"/>
    <w:locked/>
    <w:rPr>
      <w:rFonts w:cs="Times New Roman"/>
      <w:kern w:val="2"/>
    </w:rPr>
  </w:style>
  <w:style w:type="character" w:customStyle="1" w:styleId="BodyText2Char">
    <w:name w:val="Body Text 2 Char"/>
    <w:locked/>
    <w:rPr>
      <w:rFonts w:ascii="標楷體" w:eastAsia="標楷體" w:hAnsi="標楷體" w:cs="Times New Roman"/>
      <w:kern w:val="2"/>
      <w:sz w:val="22"/>
    </w:rPr>
  </w:style>
  <w:style w:type="paragraph" w:customStyle="1" w:styleId="af">
    <w:name w:val="表格內文(置中)"/>
    <w:pPr>
      <w:snapToGrid w:val="0"/>
      <w:spacing w:before="60" w:after="60"/>
      <w:jc w:val="center"/>
    </w:pPr>
    <w:rPr>
      <w:rFonts w:eastAsia="標楷體"/>
      <w:sz w:val="28"/>
    </w:rPr>
  </w:style>
  <w:style w:type="paragraph" w:customStyle="1" w:styleId="af0">
    <w:name w:val="a"/>
    <w:basedOn w:val="a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6">
    <w:name w:val=" 字元 字元6"/>
    <w:semiHidden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customStyle="1" w:styleId="af1">
    <w:name w:val=" 字元 字元"/>
    <w:basedOn w:val="a3"/>
    <w:semiHidden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11">
    <w:name w:val="toc 1"/>
    <w:basedOn w:val="a3"/>
    <w:next w:val="a3"/>
    <w:autoRedefine/>
    <w:semiHidden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23">
    <w:name w:val="toc 2"/>
    <w:basedOn w:val="a3"/>
    <w:next w:val="a3"/>
    <w:autoRedefine/>
    <w:semiHidden/>
    <w:pPr>
      <w:ind w:left="240"/>
    </w:pPr>
    <w:rPr>
      <w:rFonts w:ascii="Calibri" w:hAnsi="Calibri" w:cs="Calibri"/>
      <w:smallCaps/>
      <w:sz w:val="20"/>
      <w:szCs w:val="20"/>
    </w:rPr>
  </w:style>
  <w:style w:type="paragraph" w:styleId="31">
    <w:name w:val="toc 3"/>
    <w:basedOn w:val="a3"/>
    <w:next w:val="a3"/>
    <w:autoRedefine/>
    <w:semiHidden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40">
    <w:name w:val="toc 4"/>
    <w:basedOn w:val="a3"/>
    <w:next w:val="a3"/>
    <w:autoRedefine/>
    <w:semiHidden/>
    <w:pPr>
      <w:ind w:left="720"/>
    </w:pPr>
    <w:rPr>
      <w:rFonts w:ascii="Calibri" w:hAnsi="Calibri" w:cs="Calibri"/>
      <w:sz w:val="18"/>
      <w:szCs w:val="18"/>
    </w:rPr>
  </w:style>
  <w:style w:type="paragraph" w:styleId="50">
    <w:name w:val="toc 5"/>
    <w:basedOn w:val="a3"/>
    <w:next w:val="a3"/>
    <w:autoRedefine/>
    <w:semiHidden/>
    <w:pPr>
      <w:ind w:left="960"/>
    </w:pPr>
    <w:rPr>
      <w:rFonts w:ascii="Calibri" w:hAnsi="Calibri" w:cs="Calibri"/>
      <w:sz w:val="18"/>
      <w:szCs w:val="18"/>
    </w:rPr>
  </w:style>
  <w:style w:type="paragraph" w:styleId="60">
    <w:name w:val="toc 6"/>
    <w:basedOn w:val="a3"/>
    <w:next w:val="a3"/>
    <w:autoRedefine/>
    <w:semiHidden/>
    <w:pPr>
      <w:ind w:left="1200"/>
    </w:pPr>
    <w:rPr>
      <w:rFonts w:ascii="Calibri" w:hAnsi="Calibri" w:cs="Calibri"/>
      <w:sz w:val="18"/>
      <w:szCs w:val="18"/>
    </w:rPr>
  </w:style>
  <w:style w:type="paragraph" w:styleId="70">
    <w:name w:val="toc 7"/>
    <w:basedOn w:val="a3"/>
    <w:next w:val="a3"/>
    <w:autoRedefine/>
    <w:semiHidden/>
    <w:pPr>
      <w:ind w:left="1440"/>
    </w:pPr>
    <w:rPr>
      <w:rFonts w:ascii="Calibri" w:hAnsi="Calibri" w:cs="Calibri"/>
      <w:sz w:val="18"/>
      <w:szCs w:val="18"/>
    </w:rPr>
  </w:style>
  <w:style w:type="paragraph" w:styleId="80">
    <w:name w:val="toc 8"/>
    <w:basedOn w:val="a3"/>
    <w:next w:val="a3"/>
    <w:autoRedefine/>
    <w:semiHidden/>
    <w:pPr>
      <w:ind w:left="1680"/>
    </w:pPr>
    <w:rPr>
      <w:rFonts w:ascii="Calibri" w:hAnsi="Calibri" w:cs="Calibri"/>
      <w:sz w:val="18"/>
      <w:szCs w:val="18"/>
    </w:rPr>
  </w:style>
  <w:style w:type="paragraph" w:styleId="9">
    <w:name w:val="toc 9"/>
    <w:basedOn w:val="a3"/>
    <w:next w:val="a3"/>
    <w:autoRedefine/>
    <w:semiHidden/>
    <w:pPr>
      <w:ind w:left="1920"/>
    </w:pPr>
    <w:rPr>
      <w:rFonts w:ascii="Calibri" w:hAnsi="Calibri" w:cs="Calibri"/>
      <w:sz w:val="18"/>
      <w:szCs w:val="18"/>
    </w:rPr>
  </w:style>
  <w:style w:type="paragraph" w:styleId="af2">
    <w:name w:val="TOC Heading"/>
    <w:basedOn w:val="10"/>
    <w:next w:val="a3"/>
    <w:qFormat/>
    <w:pPr>
      <w:keepNext/>
      <w:keepLines/>
      <w:widowControl/>
      <w:spacing w:before="480" w:line="276" w:lineRule="auto"/>
      <w:outlineLvl w:val="9"/>
    </w:pPr>
    <w:rPr>
      <w:rFonts w:ascii="Cambria" w:eastAsia="新細明體" w:hAnsi="Cambria"/>
      <w:b/>
      <w:bCs/>
      <w:color w:val="365F91"/>
      <w:kern w:val="0"/>
      <w:szCs w:val="28"/>
      <w:lang w:val="en-US" w:eastAsia="zh-TW"/>
    </w:rPr>
  </w:style>
  <w:style w:type="paragraph" w:styleId="af3">
    <w:name w:val="Normal Indent"/>
    <w:basedOn w:val="a3"/>
    <w:pPr>
      <w:ind w:leftChars="200" w:left="480"/>
    </w:pPr>
    <w:rPr>
      <w:szCs w:val="20"/>
    </w:rPr>
  </w:style>
  <w:style w:type="paragraph" w:styleId="32">
    <w:name w:val="Body Text Indent 3"/>
    <w:basedOn w:val="a3"/>
    <w:pPr>
      <w:spacing w:after="120"/>
      <w:ind w:leftChars="200" w:left="480"/>
    </w:pPr>
    <w:rPr>
      <w:sz w:val="16"/>
      <w:szCs w:val="16"/>
    </w:rPr>
  </w:style>
  <w:style w:type="character" w:customStyle="1" w:styleId="12">
    <w:name w:val=" 字元 字元1"/>
    <w:rPr>
      <w:kern w:val="2"/>
      <w:sz w:val="16"/>
      <w:szCs w:val="16"/>
    </w:rPr>
  </w:style>
  <w:style w:type="paragraph" w:customStyle="1" w:styleId="a2">
    <w:name w:val="分項段落"/>
    <w:basedOn w:val="a3"/>
    <w:pPr>
      <w:numPr>
        <w:numId w:val="1"/>
      </w:numPr>
      <w:snapToGrid w:val="0"/>
      <w:spacing w:line="360" w:lineRule="auto"/>
      <w:jc w:val="both"/>
      <w:textAlignment w:val="baseline"/>
    </w:pPr>
    <w:rPr>
      <w:rFonts w:eastAsia="標楷體"/>
      <w:noProof/>
      <w:kern w:val="0"/>
      <w:sz w:val="36"/>
      <w:szCs w:val="20"/>
    </w:rPr>
  </w:style>
  <w:style w:type="paragraph" w:styleId="24">
    <w:name w:val="Body Text Indent 2"/>
    <w:basedOn w:val="a3"/>
    <w:link w:val="25"/>
    <w:pPr>
      <w:spacing w:after="120" w:line="480" w:lineRule="auto"/>
      <w:ind w:leftChars="200" w:left="480"/>
    </w:pPr>
    <w:rPr>
      <w:lang w:val="x-none" w:eastAsia="x-none"/>
    </w:rPr>
  </w:style>
  <w:style w:type="paragraph" w:styleId="af4">
    <w:name w:val="Body Text"/>
    <w:basedOn w:val="a3"/>
    <w:link w:val="af5"/>
    <w:pPr>
      <w:spacing w:after="120"/>
    </w:pPr>
    <w:rPr>
      <w:lang w:val="x-none" w:eastAsia="x-none"/>
    </w:rPr>
  </w:style>
  <w:style w:type="paragraph" w:styleId="33">
    <w:name w:val="Body Text 3"/>
    <w:basedOn w:val="a3"/>
    <w:link w:val="34"/>
    <w:pPr>
      <w:spacing w:after="120"/>
    </w:pPr>
    <w:rPr>
      <w:sz w:val="16"/>
      <w:szCs w:val="16"/>
      <w:lang w:val="x-none" w:eastAsia="x-none"/>
    </w:rPr>
  </w:style>
  <w:style w:type="character" w:styleId="af6">
    <w:name w:val="FollowedHyperlink"/>
    <w:rPr>
      <w:color w:val="800080"/>
      <w:u w:val="single"/>
    </w:rPr>
  </w:style>
  <w:style w:type="paragraph" w:customStyle="1" w:styleId="a">
    <w:name w:val="#@一"/>
    <w:basedOn w:val="af7"/>
    <w:next w:val="af7"/>
    <w:link w:val="af8"/>
    <w:autoRedefine/>
    <w:rsid w:val="00AC0981"/>
    <w:pPr>
      <w:framePr w:hSpace="181" w:wrap="notBeside" w:y="1600"/>
      <w:numPr>
        <w:numId w:val="4"/>
      </w:numPr>
      <w:spacing w:line="340" w:lineRule="exact"/>
      <w:ind w:rightChars="100" w:right="240"/>
    </w:pPr>
  </w:style>
  <w:style w:type="paragraph" w:customStyle="1" w:styleId="13">
    <w:name w:val="@@1"/>
    <w:basedOn w:val="a3"/>
    <w:link w:val="14"/>
    <w:qFormat/>
    <w:rsid w:val="00A07D2A"/>
    <w:pPr>
      <w:spacing w:line="360" w:lineRule="exact"/>
    </w:pPr>
    <w:rPr>
      <w:rFonts w:ascii="標楷體" w:eastAsia="標楷體" w:hAnsi="標楷體"/>
      <w:sz w:val="28"/>
      <w:szCs w:val="28"/>
      <w:lang w:val="x-none" w:eastAsia="x-none"/>
    </w:rPr>
  </w:style>
  <w:style w:type="character" w:customStyle="1" w:styleId="af8">
    <w:name w:val="#@一 字元"/>
    <w:link w:val="a"/>
    <w:rsid w:val="00AC0981"/>
    <w:rPr>
      <w:rFonts w:ascii="標楷體" w:eastAsia="標楷體" w:hAnsi="標楷體"/>
      <w:kern w:val="2"/>
      <w:sz w:val="28"/>
      <w:szCs w:val="22"/>
      <w:lang w:val="x-none" w:eastAsia="x-none"/>
    </w:rPr>
  </w:style>
  <w:style w:type="character" w:customStyle="1" w:styleId="af5">
    <w:name w:val="本文 字元"/>
    <w:link w:val="af4"/>
    <w:rsid w:val="0037029D"/>
    <w:rPr>
      <w:kern w:val="2"/>
      <w:sz w:val="24"/>
      <w:szCs w:val="24"/>
    </w:rPr>
  </w:style>
  <w:style w:type="paragraph" w:customStyle="1" w:styleId="41">
    <w:name w:val="@@4"/>
    <w:basedOn w:val="13"/>
    <w:link w:val="42"/>
    <w:qFormat/>
    <w:rsid w:val="0085313A"/>
    <w:pPr>
      <w:ind w:left="856" w:hanging="255"/>
    </w:pPr>
  </w:style>
  <w:style w:type="paragraph" w:styleId="af9">
    <w:name w:val="Body Text Indent"/>
    <w:basedOn w:val="a3"/>
    <w:link w:val="afa"/>
    <w:rsid w:val="00ED0A80"/>
    <w:pPr>
      <w:spacing w:after="120"/>
      <w:ind w:leftChars="200" w:left="480"/>
    </w:pPr>
    <w:rPr>
      <w:lang w:val="x-none" w:eastAsia="x-none"/>
    </w:rPr>
  </w:style>
  <w:style w:type="character" w:customStyle="1" w:styleId="afa">
    <w:name w:val="本文縮排 字元"/>
    <w:link w:val="af9"/>
    <w:rsid w:val="00ED0A80"/>
    <w:rPr>
      <w:kern w:val="2"/>
      <w:sz w:val="24"/>
      <w:szCs w:val="24"/>
    </w:rPr>
  </w:style>
  <w:style w:type="character" w:customStyle="1" w:styleId="a9">
    <w:name w:val="頁尾 字元"/>
    <w:link w:val="a8"/>
    <w:uiPriority w:val="99"/>
    <w:rsid w:val="00EF77B8"/>
    <w:rPr>
      <w:kern w:val="2"/>
      <w:lang w:val="x-none" w:eastAsia="x-none"/>
    </w:rPr>
  </w:style>
  <w:style w:type="paragraph" w:customStyle="1" w:styleId="1420pt">
    <w:name w:val="樣式 標楷體 14 點 左右對齊 行距:  固定行高 20 pt"/>
    <w:basedOn w:val="a3"/>
    <w:rsid w:val="00EF77B8"/>
    <w:pPr>
      <w:spacing w:line="400" w:lineRule="exact"/>
      <w:jc w:val="both"/>
    </w:pPr>
    <w:rPr>
      <w:rFonts w:ascii="標楷體" w:eastAsia="標楷體" w:hAnsi="標楷體" w:cs="新細明體"/>
      <w:sz w:val="28"/>
      <w:szCs w:val="20"/>
    </w:rPr>
  </w:style>
  <w:style w:type="character" w:customStyle="1" w:styleId="25">
    <w:name w:val="本文縮排 2 字元"/>
    <w:link w:val="24"/>
    <w:rsid w:val="00EF77B8"/>
    <w:rPr>
      <w:kern w:val="2"/>
      <w:sz w:val="24"/>
      <w:szCs w:val="24"/>
    </w:rPr>
  </w:style>
  <w:style w:type="character" w:customStyle="1" w:styleId="14">
    <w:name w:val="@@1 字元"/>
    <w:link w:val="13"/>
    <w:rsid w:val="00A07D2A"/>
    <w:rPr>
      <w:rFonts w:ascii="標楷體" w:eastAsia="標楷體" w:hAnsi="標楷體"/>
      <w:kern w:val="2"/>
      <w:sz w:val="28"/>
      <w:szCs w:val="28"/>
    </w:rPr>
  </w:style>
  <w:style w:type="paragraph" w:customStyle="1" w:styleId="35">
    <w:name w:val="@@3"/>
    <w:basedOn w:val="a3"/>
    <w:link w:val="36"/>
    <w:qFormat/>
    <w:rsid w:val="0085313A"/>
    <w:pPr>
      <w:spacing w:line="360" w:lineRule="exact"/>
      <w:ind w:leftChars="368" w:left="883" w:firstLine="1"/>
    </w:pPr>
    <w:rPr>
      <w:rFonts w:ascii="標楷體" w:eastAsia="標楷體" w:hAnsi="標楷體"/>
      <w:sz w:val="28"/>
      <w:szCs w:val="28"/>
      <w:lang w:val="x-none" w:eastAsia="x-none"/>
    </w:rPr>
  </w:style>
  <w:style w:type="paragraph" w:customStyle="1" w:styleId="a1">
    <w:name w:val="@@()"/>
    <w:basedOn w:val="a0"/>
    <w:link w:val="afb"/>
    <w:qFormat/>
    <w:rsid w:val="00815F07"/>
    <w:pPr>
      <w:numPr>
        <w:ilvl w:val="3"/>
      </w:numPr>
    </w:pPr>
  </w:style>
  <w:style w:type="paragraph" w:customStyle="1" w:styleId="a0">
    <w:name w:val="@#(  )"/>
    <w:basedOn w:val="a3"/>
    <w:link w:val="afc"/>
    <w:qFormat/>
    <w:rsid w:val="00C740A1"/>
    <w:pPr>
      <w:numPr>
        <w:ilvl w:val="1"/>
        <w:numId w:val="2"/>
      </w:numPr>
      <w:snapToGrid w:val="0"/>
      <w:spacing w:line="360" w:lineRule="exact"/>
    </w:pPr>
    <w:rPr>
      <w:rFonts w:ascii="標楷體" w:eastAsia="標楷體" w:hAnsi="標楷體"/>
      <w:sz w:val="28"/>
      <w:szCs w:val="22"/>
      <w:lang w:val="x-none" w:eastAsia="x-none"/>
    </w:rPr>
  </w:style>
  <w:style w:type="character" w:customStyle="1" w:styleId="42">
    <w:name w:val="@@4 字元"/>
    <w:basedOn w:val="14"/>
    <w:link w:val="41"/>
    <w:rsid w:val="0085313A"/>
    <w:rPr>
      <w:rFonts w:ascii="標楷體" w:eastAsia="標楷體" w:hAnsi="標楷體"/>
      <w:kern w:val="2"/>
      <w:sz w:val="28"/>
      <w:szCs w:val="28"/>
    </w:rPr>
  </w:style>
  <w:style w:type="paragraph" w:customStyle="1" w:styleId="af7">
    <w:name w:val="@#一"/>
    <w:basedOn w:val="a3"/>
    <w:link w:val="afd"/>
    <w:rsid w:val="00C740A1"/>
    <w:pPr>
      <w:framePr w:hSpace="180" w:wrap="around" w:vAnchor="page" w:hAnchor="margin" w:y="1599"/>
      <w:snapToGrid w:val="0"/>
      <w:spacing w:line="360" w:lineRule="exact"/>
    </w:pPr>
    <w:rPr>
      <w:rFonts w:ascii="標楷體" w:eastAsia="標楷體" w:hAnsi="標楷體"/>
      <w:sz w:val="28"/>
      <w:szCs w:val="22"/>
      <w:lang w:val="x-none" w:eastAsia="x-none"/>
    </w:rPr>
  </w:style>
  <w:style w:type="character" w:customStyle="1" w:styleId="afc">
    <w:name w:val="@#(  ) 字元"/>
    <w:link w:val="a0"/>
    <w:rsid w:val="00C740A1"/>
    <w:rPr>
      <w:rFonts w:ascii="標楷體" w:eastAsia="標楷體" w:hAnsi="標楷體"/>
      <w:kern w:val="2"/>
      <w:sz w:val="28"/>
      <w:szCs w:val="22"/>
      <w:lang w:val="x-none" w:eastAsia="x-none"/>
    </w:rPr>
  </w:style>
  <w:style w:type="paragraph" w:customStyle="1" w:styleId="1">
    <w:name w:val="@#1"/>
    <w:basedOn w:val="af4"/>
    <w:next w:val="af0"/>
    <w:link w:val="15"/>
    <w:rsid w:val="0008783D"/>
    <w:pPr>
      <w:numPr>
        <w:ilvl w:val="2"/>
        <w:numId w:val="2"/>
      </w:numPr>
      <w:spacing w:line="360" w:lineRule="exact"/>
      <w:jc w:val="both"/>
    </w:pPr>
    <w:rPr>
      <w:rFonts w:eastAsia="標楷體"/>
      <w:sz w:val="28"/>
    </w:rPr>
  </w:style>
  <w:style w:type="character" w:customStyle="1" w:styleId="afd">
    <w:name w:val="@#一 字元"/>
    <w:link w:val="af7"/>
    <w:rsid w:val="00C740A1"/>
    <w:rPr>
      <w:rFonts w:ascii="標楷體" w:eastAsia="標楷體" w:hAnsi="標楷體"/>
      <w:kern w:val="2"/>
      <w:sz w:val="28"/>
      <w:szCs w:val="22"/>
    </w:rPr>
  </w:style>
  <w:style w:type="character" w:customStyle="1" w:styleId="36">
    <w:name w:val="@@3 字元"/>
    <w:link w:val="35"/>
    <w:rsid w:val="0085313A"/>
    <w:rPr>
      <w:rFonts w:ascii="標楷體" w:eastAsia="標楷體" w:hAnsi="標楷體"/>
      <w:kern w:val="2"/>
      <w:sz w:val="28"/>
      <w:szCs w:val="28"/>
    </w:rPr>
  </w:style>
  <w:style w:type="character" w:customStyle="1" w:styleId="15">
    <w:name w:val="@#1 字元"/>
    <w:link w:val="1"/>
    <w:rsid w:val="0008783D"/>
    <w:rPr>
      <w:rFonts w:eastAsia="標楷體"/>
      <w:kern w:val="2"/>
      <w:sz w:val="28"/>
      <w:szCs w:val="24"/>
      <w:lang w:val="x-none" w:eastAsia="x-none"/>
    </w:rPr>
  </w:style>
  <w:style w:type="paragraph" w:customStyle="1" w:styleId="230">
    <w:name w:val="@@23"/>
    <w:basedOn w:val="a"/>
    <w:link w:val="231"/>
    <w:qFormat/>
    <w:rsid w:val="00732569"/>
    <w:pPr>
      <w:framePr w:wrap="notBeside"/>
    </w:pPr>
  </w:style>
  <w:style w:type="character" w:customStyle="1" w:styleId="afb">
    <w:name w:val="@@() 字元"/>
    <w:link w:val="a1"/>
    <w:rsid w:val="00815F07"/>
    <w:rPr>
      <w:rFonts w:ascii="標楷體" w:eastAsia="標楷體" w:hAnsi="標楷體"/>
      <w:kern w:val="2"/>
      <w:sz w:val="28"/>
      <w:szCs w:val="22"/>
      <w:lang w:val="x-none" w:eastAsia="x-none"/>
    </w:rPr>
  </w:style>
  <w:style w:type="paragraph" w:customStyle="1" w:styleId="240">
    <w:name w:val="@@24"/>
    <w:basedOn w:val="a3"/>
    <w:link w:val="241"/>
    <w:qFormat/>
    <w:rsid w:val="00732569"/>
    <w:pPr>
      <w:spacing w:line="360" w:lineRule="exact"/>
      <w:ind w:leftChars="231" w:left="554"/>
    </w:pPr>
    <w:rPr>
      <w:rFonts w:ascii="標楷體" w:eastAsia="標楷體" w:hAnsi="標楷體"/>
      <w:sz w:val="28"/>
      <w:szCs w:val="28"/>
      <w:lang w:val="x-none" w:eastAsia="x-none"/>
    </w:rPr>
  </w:style>
  <w:style w:type="character" w:customStyle="1" w:styleId="231">
    <w:name w:val="@@23 字元"/>
    <w:basedOn w:val="af8"/>
    <w:link w:val="230"/>
    <w:rsid w:val="00732569"/>
    <w:rPr>
      <w:rFonts w:ascii="標楷體" w:eastAsia="標楷體" w:hAnsi="標楷體"/>
      <w:kern w:val="2"/>
      <w:sz w:val="28"/>
      <w:szCs w:val="22"/>
      <w:lang w:val="x-none" w:eastAsia="x-none"/>
    </w:rPr>
  </w:style>
  <w:style w:type="paragraph" w:customStyle="1" w:styleId="afe">
    <w:name w:val="大標"/>
    <w:basedOn w:val="a3"/>
    <w:rsid w:val="0061636F"/>
    <w:pPr>
      <w:spacing w:afterLines="50" w:after="180" w:line="520" w:lineRule="exact"/>
      <w:jc w:val="both"/>
    </w:pPr>
    <w:rPr>
      <w:rFonts w:eastAsia="華康粗明體"/>
      <w:sz w:val="28"/>
    </w:rPr>
  </w:style>
  <w:style w:type="character" w:customStyle="1" w:styleId="241">
    <w:name w:val="@@24 字元"/>
    <w:link w:val="240"/>
    <w:rsid w:val="00732569"/>
    <w:rPr>
      <w:rFonts w:ascii="標楷體" w:eastAsia="標楷體" w:hAnsi="標楷體"/>
      <w:kern w:val="2"/>
      <w:sz w:val="28"/>
      <w:szCs w:val="28"/>
    </w:rPr>
  </w:style>
  <w:style w:type="paragraph" w:customStyle="1" w:styleId="Normal">
    <w:name w:val="Normal"/>
    <w:basedOn w:val="a3"/>
    <w:rsid w:val="008F6C83"/>
    <w:pPr>
      <w:adjustRightInd w:val="0"/>
      <w:textAlignment w:val="baseline"/>
    </w:pPr>
    <w:rPr>
      <w:spacing w:val="4"/>
      <w:kern w:val="0"/>
      <w:szCs w:val="20"/>
    </w:rPr>
  </w:style>
  <w:style w:type="character" w:customStyle="1" w:styleId="21">
    <w:name w:val="本文 2 字元"/>
    <w:link w:val="20"/>
    <w:uiPriority w:val="99"/>
    <w:rsid w:val="000F3895"/>
    <w:rPr>
      <w:rFonts w:ascii="標楷體" w:eastAsia="標楷體" w:hAnsi="標楷體"/>
      <w:kern w:val="2"/>
      <w:sz w:val="24"/>
      <w:szCs w:val="22"/>
      <w:lang w:val="x-none" w:eastAsia="x-none"/>
    </w:rPr>
  </w:style>
  <w:style w:type="character" w:customStyle="1" w:styleId="34">
    <w:name w:val="本文 3 字元"/>
    <w:link w:val="33"/>
    <w:rsid w:val="001D1C89"/>
    <w:rPr>
      <w:kern w:val="2"/>
      <w:sz w:val="16"/>
      <w:szCs w:val="16"/>
    </w:rPr>
  </w:style>
  <w:style w:type="character" w:customStyle="1" w:styleId="Web0">
    <w:name w:val="內文 (Web) 字元"/>
    <w:aliases w:val="內文 (Web) 字元1 字元1,內文 (Web) 字元 字元 字元1,字元1 字元 字元 字元1,字元1 字元1 字元1,內文 (Web) 字元1 字元 字元,內文 (Web) 字元 字元 字元 字元,字元1 字元 字元 字元 字元,字元1 字元1 字元 字元"/>
    <w:link w:val="Web"/>
    <w:locked/>
    <w:rsid w:val="00B05759"/>
    <w:rPr>
      <w:rFonts w:ascii="新細明體" w:hAnsi="新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830</Characters>
  <Application>Microsoft Office Word</Application>
  <DocSecurity>0</DocSecurity>
  <Lines>6</Lines>
  <Paragraphs>1</Paragraphs>
  <ScaleCrop>false</ScaleCrop>
  <Company>Stark Technology Inc..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柒、內部控制制度設計範例</dc:title>
  <dc:subject/>
  <dc:creator>J633</dc:creator>
  <cp:keywords/>
  <cp:lastModifiedBy>葉珏廷</cp:lastModifiedBy>
  <cp:revision>2</cp:revision>
  <cp:lastPrinted>2017-10-30T05:18:00Z</cp:lastPrinted>
  <dcterms:created xsi:type="dcterms:W3CDTF">2024-01-19T07:50:00Z</dcterms:created>
  <dcterms:modified xsi:type="dcterms:W3CDTF">2024-01-19T07:50:00Z</dcterms:modified>
</cp:coreProperties>
</file>