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3B3" w:rsidRPr="003E7B00" w:rsidRDefault="001E13B3" w:rsidP="001E13B3">
      <w:pPr>
        <w:pStyle w:val="a4"/>
        <w:tabs>
          <w:tab w:val="clear" w:pos="4153"/>
          <w:tab w:val="clear" w:pos="8306"/>
          <w:tab w:val="left" w:pos="5220"/>
        </w:tabs>
        <w:adjustRightInd w:val="0"/>
        <w:spacing w:afterLines="50" w:after="180" w:line="400" w:lineRule="exact"/>
        <w:jc w:val="center"/>
      </w:pPr>
      <w:r w:rsidRPr="003E7B00">
        <w:rPr>
          <w:rFonts w:ascii="標楷體" w:eastAsia="標楷體" w:hAnsi="標楷體" w:hint="eastAsia"/>
          <w:b/>
          <w:bCs/>
          <w:sz w:val="28"/>
          <w:szCs w:val="28"/>
        </w:rPr>
        <w:t>國立大專校院作業程序說明表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640"/>
      </w:tblGrid>
      <w:tr w:rsidR="003E7B00" w:rsidRPr="003E7B00" w:rsidTr="001854C5">
        <w:trPr>
          <w:trHeight w:val="409"/>
        </w:trPr>
        <w:tc>
          <w:tcPr>
            <w:tcW w:w="1368" w:type="dxa"/>
          </w:tcPr>
          <w:p w:rsidR="001E13B3" w:rsidRPr="003E7B00" w:rsidRDefault="001E13B3" w:rsidP="001854C5">
            <w:pPr>
              <w:snapToGrid w:val="0"/>
              <w:spacing w:line="400" w:lineRule="exact"/>
              <w:jc w:val="center"/>
              <w:rPr>
                <w:rFonts w:ascii="標楷體" w:eastAsia="標楷體" w:hAnsi="標楷體"/>
                <w:b/>
                <w:sz w:val="28"/>
                <w:szCs w:val="28"/>
              </w:rPr>
            </w:pPr>
            <w:r w:rsidRPr="003E7B00">
              <w:rPr>
                <w:rFonts w:ascii="標楷體" w:eastAsia="標楷體" w:hAnsi="標楷體" w:hint="eastAsia"/>
                <w:b/>
                <w:sz w:val="28"/>
                <w:szCs w:val="28"/>
              </w:rPr>
              <w:t>項目編號</w:t>
            </w:r>
          </w:p>
        </w:tc>
        <w:tc>
          <w:tcPr>
            <w:tcW w:w="8640" w:type="dxa"/>
            <w:vAlign w:val="center"/>
          </w:tcPr>
          <w:p w:rsidR="001E13B3" w:rsidRPr="003E7B00" w:rsidRDefault="00EA4269" w:rsidP="001854C5">
            <w:pPr>
              <w:snapToGrid w:val="0"/>
              <w:spacing w:line="400" w:lineRule="exact"/>
              <w:jc w:val="both"/>
              <w:rPr>
                <w:rFonts w:ascii="標楷體" w:eastAsia="標楷體" w:hAnsi="標楷體"/>
                <w:sz w:val="28"/>
                <w:szCs w:val="28"/>
              </w:rPr>
            </w:pPr>
            <w:r w:rsidRPr="003E7B00">
              <w:rPr>
                <w:rFonts w:ascii="標楷體" w:eastAsia="標楷體" w:hAnsi="標楷體"/>
                <w:sz w:val="28"/>
                <w:szCs w:val="28"/>
              </w:rPr>
              <w:t>04-05</w:t>
            </w:r>
          </w:p>
        </w:tc>
      </w:tr>
      <w:tr w:rsidR="003E7B00" w:rsidRPr="003E7B00" w:rsidTr="001854C5">
        <w:trPr>
          <w:trHeight w:val="414"/>
        </w:trPr>
        <w:tc>
          <w:tcPr>
            <w:tcW w:w="1368" w:type="dxa"/>
          </w:tcPr>
          <w:p w:rsidR="001E13B3" w:rsidRPr="003E7B00" w:rsidRDefault="001E13B3" w:rsidP="001854C5">
            <w:pPr>
              <w:snapToGrid w:val="0"/>
              <w:spacing w:line="400" w:lineRule="exact"/>
              <w:jc w:val="center"/>
              <w:rPr>
                <w:rFonts w:ascii="標楷體" w:eastAsia="標楷體" w:hAnsi="標楷體"/>
                <w:b/>
                <w:sz w:val="28"/>
                <w:szCs w:val="28"/>
              </w:rPr>
            </w:pPr>
            <w:r w:rsidRPr="003E7B00">
              <w:rPr>
                <w:rFonts w:ascii="標楷體" w:eastAsia="標楷體" w:hAnsi="標楷體" w:hint="eastAsia"/>
                <w:b/>
                <w:sz w:val="28"/>
                <w:szCs w:val="28"/>
              </w:rPr>
              <w:t>項目名稱</w:t>
            </w:r>
          </w:p>
        </w:tc>
        <w:tc>
          <w:tcPr>
            <w:tcW w:w="8640" w:type="dxa"/>
          </w:tcPr>
          <w:p w:rsidR="009062E5" w:rsidRPr="003E7B00" w:rsidRDefault="001E13B3" w:rsidP="009062E5">
            <w:pPr>
              <w:snapToGrid w:val="0"/>
              <w:spacing w:line="400" w:lineRule="exact"/>
              <w:jc w:val="both"/>
              <w:rPr>
                <w:rFonts w:ascii="標楷體" w:eastAsia="標楷體" w:hAnsi="標楷體"/>
                <w:sz w:val="28"/>
                <w:szCs w:val="28"/>
              </w:rPr>
            </w:pPr>
            <w:r w:rsidRPr="003E7B00">
              <w:rPr>
                <w:rFonts w:ascii="標楷體" w:eastAsia="標楷體" w:hAnsi="標楷體" w:hint="eastAsia"/>
                <w:sz w:val="28"/>
                <w:szCs w:val="28"/>
              </w:rPr>
              <w:t>退休教職員遺族</w:t>
            </w:r>
            <w:r w:rsidR="009062E5" w:rsidRPr="003E7B00">
              <w:rPr>
                <w:rFonts w:ascii="標楷體" w:eastAsia="標楷體" w:hAnsi="標楷體" w:hint="eastAsia"/>
                <w:sz w:val="28"/>
                <w:szCs w:val="28"/>
              </w:rPr>
              <w:t>遺屬一次(年)金</w:t>
            </w:r>
          </w:p>
        </w:tc>
      </w:tr>
      <w:tr w:rsidR="003E7B00" w:rsidRPr="003E7B00" w:rsidTr="001854C5">
        <w:trPr>
          <w:trHeight w:val="419"/>
        </w:trPr>
        <w:tc>
          <w:tcPr>
            <w:tcW w:w="1368" w:type="dxa"/>
          </w:tcPr>
          <w:p w:rsidR="001E13B3" w:rsidRPr="003E7B00" w:rsidRDefault="001E13B3" w:rsidP="001854C5">
            <w:pPr>
              <w:snapToGrid w:val="0"/>
              <w:spacing w:line="400" w:lineRule="exact"/>
              <w:jc w:val="center"/>
              <w:rPr>
                <w:rFonts w:ascii="標楷體" w:eastAsia="標楷體" w:hAnsi="標楷體"/>
                <w:b/>
                <w:sz w:val="28"/>
                <w:szCs w:val="28"/>
              </w:rPr>
            </w:pPr>
            <w:r w:rsidRPr="003E7B00">
              <w:rPr>
                <w:rFonts w:ascii="標楷體" w:eastAsia="標楷體" w:hAnsi="標楷體" w:hint="eastAsia"/>
                <w:b/>
                <w:sz w:val="28"/>
                <w:szCs w:val="28"/>
              </w:rPr>
              <w:t>承辦單位</w:t>
            </w:r>
          </w:p>
        </w:tc>
        <w:tc>
          <w:tcPr>
            <w:tcW w:w="8640" w:type="dxa"/>
          </w:tcPr>
          <w:p w:rsidR="001E13B3" w:rsidRPr="003E7B00" w:rsidRDefault="001E13B3" w:rsidP="001854C5">
            <w:pPr>
              <w:snapToGrid w:val="0"/>
              <w:spacing w:line="400" w:lineRule="exact"/>
              <w:rPr>
                <w:rFonts w:ascii="標楷體" w:eastAsia="標楷體" w:hAnsi="標楷體"/>
                <w:sz w:val="28"/>
                <w:szCs w:val="28"/>
              </w:rPr>
            </w:pPr>
            <w:r w:rsidRPr="003E7B00">
              <w:rPr>
                <w:rFonts w:ascii="標楷體" w:eastAsia="標楷體" w:hAnsi="標楷體" w:hint="eastAsia"/>
                <w:sz w:val="28"/>
                <w:szCs w:val="28"/>
              </w:rPr>
              <w:t>人事室</w:t>
            </w:r>
          </w:p>
        </w:tc>
      </w:tr>
      <w:tr w:rsidR="003E7B00" w:rsidRPr="003E7B00" w:rsidTr="001854C5">
        <w:trPr>
          <w:trHeight w:val="419"/>
        </w:trPr>
        <w:tc>
          <w:tcPr>
            <w:tcW w:w="1368" w:type="dxa"/>
          </w:tcPr>
          <w:p w:rsidR="00F45CEE" w:rsidRPr="003E7B00" w:rsidRDefault="00F45CEE" w:rsidP="00F45CEE">
            <w:pPr>
              <w:snapToGrid w:val="0"/>
              <w:spacing w:line="400" w:lineRule="exact"/>
              <w:jc w:val="center"/>
              <w:rPr>
                <w:rFonts w:ascii="標楷體" w:eastAsia="標楷體" w:hAnsi="標楷體"/>
                <w:b/>
                <w:sz w:val="28"/>
                <w:szCs w:val="28"/>
              </w:rPr>
            </w:pPr>
            <w:r w:rsidRPr="003E7B00">
              <w:rPr>
                <w:rFonts w:ascii="標楷體" w:eastAsia="標楷體" w:hAnsi="標楷體" w:hint="eastAsia"/>
                <w:b/>
                <w:sz w:val="28"/>
                <w:szCs w:val="28"/>
              </w:rPr>
              <w:t>作業程序說明</w:t>
            </w:r>
          </w:p>
        </w:tc>
        <w:tc>
          <w:tcPr>
            <w:tcW w:w="8640" w:type="dxa"/>
          </w:tcPr>
          <w:p w:rsidR="00F45CEE" w:rsidRPr="003E7B00" w:rsidRDefault="00F45CEE" w:rsidP="00F45CEE">
            <w:pPr>
              <w:pStyle w:val="a7"/>
              <w:tabs>
                <w:tab w:val="left" w:pos="617"/>
              </w:tabs>
              <w:snapToGrid w:val="0"/>
              <w:spacing w:line="400" w:lineRule="exact"/>
              <w:ind w:left="616" w:hangingChars="208" w:hanging="616"/>
              <w:jc w:val="both"/>
              <w:rPr>
                <w:rFonts w:ascii="標楷體" w:eastAsia="標楷體" w:hAnsi="標楷體"/>
                <w:spacing w:val="8"/>
                <w:sz w:val="28"/>
                <w:szCs w:val="28"/>
              </w:rPr>
            </w:pPr>
            <w:r w:rsidRPr="003E7B00">
              <w:rPr>
                <w:rFonts w:ascii="標楷體" w:eastAsia="標楷體" w:hAnsi="標楷體" w:hint="eastAsia"/>
                <w:spacing w:val="8"/>
                <w:sz w:val="28"/>
                <w:szCs w:val="28"/>
              </w:rPr>
              <w:t>一、支（兼）領月退休金教職員亡故時，遺族向人事室提出或人事室通知遺族提出</w:t>
            </w:r>
            <w:r w:rsidRPr="003E7B00">
              <w:rPr>
                <w:rFonts w:ascii="標楷體" w:eastAsia="標楷體" w:hAnsi="標楷體" w:hint="eastAsia"/>
                <w:sz w:val="28"/>
                <w:szCs w:val="28"/>
              </w:rPr>
              <w:t>遺屬一次(年)金</w:t>
            </w:r>
            <w:r w:rsidRPr="003E7B00">
              <w:rPr>
                <w:rFonts w:ascii="標楷體" w:eastAsia="標楷體" w:hAnsi="標楷體" w:hint="eastAsia"/>
                <w:spacing w:val="8"/>
                <w:sz w:val="28"/>
                <w:szCs w:val="28"/>
              </w:rPr>
              <w:t>申請，並至公教人員退撫整合平</w:t>
            </w:r>
            <w:proofErr w:type="gramStart"/>
            <w:r w:rsidRPr="003E7B00">
              <w:rPr>
                <w:rFonts w:ascii="標楷體" w:eastAsia="標楷體" w:hAnsi="標楷體" w:hint="eastAsia"/>
                <w:spacing w:val="8"/>
                <w:sz w:val="28"/>
                <w:szCs w:val="28"/>
              </w:rPr>
              <w:t>臺</w:t>
            </w:r>
            <w:proofErr w:type="gramEnd"/>
            <w:r w:rsidRPr="003E7B00">
              <w:rPr>
                <w:rFonts w:ascii="標楷體" w:eastAsia="標楷體" w:hAnsi="標楷體" w:hint="eastAsia"/>
                <w:spacing w:val="8"/>
                <w:sz w:val="28"/>
                <w:szCs w:val="28"/>
              </w:rPr>
              <w:t>註記死亡日期，停止發放其月退休金。</w:t>
            </w:r>
          </w:p>
          <w:p w:rsidR="00F45CEE" w:rsidRPr="003E7B00" w:rsidRDefault="00F45CEE" w:rsidP="00F45CEE">
            <w:pPr>
              <w:pStyle w:val="a7"/>
              <w:tabs>
                <w:tab w:val="left" w:pos="617"/>
              </w:tabs>
              <w:snapToGrid w:val="0"/>
              <w:spacing w:line="400" w:lineRule="exact"/>
              <w:ind w:leftChars="100" w:left="856" w:hangingChars="208" w:hanging="616"/>
              <w:jc w:val="both"/>
              <w:rPr>
                <w:rFonts w:ascii="標楷體" w:eastAsia="標楷體" w:hAnsi="標楷體"/>
                <w:spacing w:val="8"/>
                <w:sz w:val="28"/>
                <w:szCs w:val="28"/>
              </w:rPr>
            </w:pPr>
            <w:r w:rsidRPr="003E7B00">
              <w:rPr>
                <w:rFonts w:ascii="標楷體" w:eastAsia="標楷體" w:hAnsi="標楷體" w:hint="eastAsia"/>
                <w:spacing w:val="8"/>
                <w:sz w:val="28"/>
                <w:szCs w:val="28"/>
              </w:rPr>
              <w:t>(</w:t>
            </w:r>
            <w:proofErr w:type="gramStart"/>
            <w:r w:rsidRPr="003E7B00">
              <w:rPr>
                <w:rFonts w:ascii="標楷體" w:eastAsia="標楷體" w:hAnsi="標楷體" w:hint="eastAsia"/>
                <w:spacing w:val="8"/>
                <w:sz w:val="28"/>
                <w:szCs w:val="28"/>
              </w:rPr>
              <w:t>一</w:t>
            </w:r>
            <w:proofErr w:type="gramEnd"/>
            <w:r w:rsidRPr="003E7B00">
              <w:rPr>
                <w:rFonts w:ascii="標楷體" w:eastAsia="標楷體" w:hAnsi="標楷體" w:hint="eastAsia"/>
                <w:spacing w:val="8"/>
                <w:sz w:val="28"/>
                <w:szCs w:val="28"/>
              </w:rPr>
              <w:t>)告知遺族有關</w:t>
            </w:r>
            <w:r w:rsidRPr="003E7B00">
              <w:rPr>
                <w:rFonts w:ascii="標楷體" w:eastAsia="標楷體" w:hAnsi="標楷體" w:hint="eastAsia"/>
                <w:sz w:val="28"/>
                <w:szCs w:val="28"/>
              </w:rPr>
              <w:t>遺屬一次(年)</w:t>
            </w:r>
            <w:proofErr w:type="gramStart"/>
            <w:r w:rsidRPr="003E7B00">
              <w:rPr>
                <w:rFonts w:ascii="標楷體" w:eastAsia="標楷體" w:hAnsi="標楷體" w:hint="eastAsia"/>
                <w:sz w:val="28"/>
                <w:szCs w:val="28"/>
              </w:rPr>
              <w:t>金</w:t>
            </w:r>
            <w:r w:rsidRPr="003E7B00">
              <w:rPr>
                <w:rFonts w:ascii="標楷體" w:eastAsia="標楷體" w:hAnsi="標楷體" w:hint="eastAsia"/>
                <w:spacing w:val="8"/>
                <w:sz w:val="28"/>
                <w:szCs w:val="28"/>
              </w:rPr>
              <w:t>請領</w:t>
            </w:r>
            <w:proofErr w:type="gramEnd"/>
            <w:r w:rsidRPr="003E7B00">
              <w:rPr>
                <w:rFonts w:ascii="標楷體" w:eastAsia="標楷體" w:hAnsi="標楷體" w:hint="eastAsia"/>
                <w:spacing w:val="8"/>
                <w:sz w:val="28"/>
                <w:szCs w:val="28"/>
              </w:rPr>
              <w:t>之權益及注意事項(如遺族</w:t>
            </w:r>
            <w:r w:rsidR="00837682" w:rsidRPr="00740AB2">
              <w:rPr>
                <w:rFonts w:ascii="標楷體" w:eastAsia="標楷體" w:hAnsi="標楷體" w:hint="eastAsia"/>
                <w:strike/>
                <w:color w:val="FF0000"/>
                <w:spacing w:val="8"/>
                <w:sz w:val="28"/>
                <w:szCs w:val="28"/>
              </w:rPr>
              <w:t>如</w:t>
            </w:r>
            <w:r w:rsidRPr="003E7B00">
              <w:rPr>
                <w:rFonts w:ascii="標楷體" w:eastAsia="標楷體" w:hAnsi="標楷體" w:hint="eastAsia"/>
                <w:spacing w:val="8"/>
                <w:sz w:val="28"/>
                <w:szCs w:val="28"/>
              </w:rPr>
              <w:t>領有依退撫條例或其他法令規定核給之退休金、撫卹金、優存利息或其他由政府預算、公營事業機構支給相當於退離給與之定期性給付者，不得擇領遺屬年金)，積極協助遺族辦理。</w:t>
            </w:r>
          </w:p>
          <w:p w:rsidR="00F45CEE" w:rsidRPr="003E7B00" w:rsidRDefault="00F45CEE" w:rsidP="00F45CEE">
            <w:pPr>
              <w:pStyle w:val="a7"/>
              <w:tabs>
                <w:tab w:val="left" w:pos="617"/>
              </w:tabs>
              <w:snapToGrid w:val="0"/>
              <w:spacing w:line="400" w:lineRule="exact"/>
              <w:ind w:leftChars="100" w:left="856" w:hangingChars="208" w:hanging="616"/>
              <w:jc w:val="both"/>
              <w:rPr>
                <w:rFonts w:ascii="標楷體" w:eastAsia="標楷體" w:hAnsi="標楷體"/>
                <w:spacing w:val="8"/>
                <w:sz w:val="28"/>
                <w:szCs w:val="28"/>
              </w:rPr>
            </w:pPr>
            <w:r w:rsidRPr="003E7B00">
              <w:rPr>
                <w:rFonts w:ascii="標楷體" w:eastAsia="標楷體" w:hAnsi="標楷體" w:hint="eastAsia"/>
                <w:spacing w:val="8"/>
                <w:sz w:val="28"/>
                <w:szCs w:val="28"/>
              </w:rPr>
              <w:t>(二)</w:t>
            </w:r>
            <w:proofErr w:type="gramStart"/>
            <w:r w:rsidRPr="003E7B00">
              <w:rPr>
                <w:rFonts w:ascii="標楷體" w:eastAsia="標楷體" w:hAnsi="標楷體" w:hint="eastAsia"/>
                <w:spacing w:val="8"/>
                <w:sz w:val="28"/>
                <w:szCs w:val="28"/>
              </w:rPr>
              <w:t>試算支</w:t>
            </w:r>
            <w:proofErr w:type="gramEnd"/>
            <w:r w:rsidRPr="003E7B00">
              <w:rPr>
                <w:rFonts w:ascii="標楷體" w:eastAsia="標楷體" w:hAnsi="標楷體" w:hint="eastAsia"/>
                <w:spacing w:val="8"/>
                <w:sz w:val="28"/>
                <w:szCs w:val="28"/>
              </w:rPr>
              <w:t>(兼)領月退休金教職員已領退休金數額，</w:t>
            </w:r>
            <w:proofErr w:type="gramStart"/>
            <w:r w:rsidRPr="003E7B00">
              <w:rPr>
                <w:rFonts w:ascii="標楷體" w:eastAsia="標楷體" w:hAnsi="標楷體" w:hint="eastAsia"/>
                <w:spacing w:val="8"/>
                <w:sz w:val="28"/>
                <w:szCs w:val="28"/>
              </w:rPr>
              <w:t>以及</w:t>
            </w:r>
            <w:r w:rsidRPr="003E7B00">
              <w:rPr>
                <w:rFonts w:ascii="標楷體" w:eastAsia="標楷體" w:hAnsi="標楷體" w:hint="eastAsia"/>
                <w:sz w:val="28"/>
                <w:szCs w:val="28"/>
              </w:rPr>
              <w:t>遺</w:t>
            </w:r>
            <w:proofErr w:type="gramEnd"/>
            <w:r w:rsidRPr="003E7B00">
              <w:rPr>
                <w:rFonts w:ascii="標楷體" w:eastAsia="標楷體" w:hAnsi="標楷體" w:hint="eastAsia"/>
                <w:sz w:val="28"/>
                <w:szCs w:val="28"/>
              </w:rPr>
              <w:t>屬一次(年)金</w:t>
            </w:r>
            <w:r w:rsidRPr="003E7B00">
              <w:rPr>
                <w:rFonts w:ascii="標楷體" w:eastAsia="標楷體" w:hAnsi="標楷體" w:hint="eastAsia"/>
                <w:spacing w:val="8"/>
                <w:sz w:val="28"/>
                <w:szCs w:val="28"/>
              </w:rPr>
              <w:t>數額，提供遺族選擇</w:t>
            </w:r>
            <w:r w:rsidRPr="003E7B00">
              <w:rPr>
                <w:rFonts w:ascii="標楷體" w:eastAsia="標楷體" w:hAnsi="標楷體" w:hint="eastAsia"/>
                <w:sz w:val="28"/>
                <w:szCs w:val="28"/>
              </w:rPr>
              <w:t>遺屬一次(年)金</w:t>
            </w:r>
            <w:r w:rsidRPr="003E7B00">
              <w:rPr>
                <w:rFonts w:ascii="標楷體" w:eastAsia="標楷體" w:hAnsi="標楷體" w:hint="eastAsia"/>
                <w:spacing w:val="8"/>
                <w:sz w:val="28"/>
                <w:szCs w:val="28"/>
              </w:rPr>
              <w:t>支領方式時參考。</w:t>
            </w:r>
          </w:p>
          <w:p w:rsidR="00F45CEE" w:rsidRPr="003E7B00" w:rsidRDefault="00F45CEE" w:rsidP="00F45CEE">
            <w:pPr>
              <w:pStyle w:val="a7"/>
              <w:tabs>
                <w:tab w:val="left" w:pos="617"/>
              </w:tabs>
              <w:snapToGrid w:val="0"/>
              <w:spacing w:line="400" w:lineRule="exact"/>
              <w:ind w:leftChars="100" w:left="856" w:hangingChars="208" w:hanging="616"/>
              <w:jc w:val="both"/>
              <w:rPr>
                <w:rFonts w:ascii="標楷體" w:eastAsia="標楷體" w:hAnsi="標楷體"/>
                <w:spacing w:val="8"/>
                <w:sz w:val="28"/>
                <w:szCs w:val="28"/>
              </w:rPr>
            </w:pPr>
            <w:r w:rsidRPr="003E7B00">
              <w:rPr>
                <w:rFonts w:ascii="標楷體" w:eastAsia="標楷體" w:hAnsi="標楷體" w:hint="eastAsia"/>
                <w:spacing w:val="8"/>
                <w:sz w:val="28"/>
                <w:szCs w:val="28"/>
              </w:rPr>
              <w:t>(三)應提醒遺族支領「遺屬年金」</w:t>
            </w:r>
            <w:proofErr w:type="gramStart"/>
            <w:r w:rsidRPr="003E7B00">
              <w:rPr>
                <w:rFonts w:ascii="標楷體" w:eastAsia="標楷體" w:hAnsi="標楷體" w:hint="eastAsia"/>
                <w:spacing w:val="8"/>
                <w:sz w:val="28"/>
                <w:szCs w:val="28"/>
              </w:rPr>
              <w:t>期間，</w:t>
            </w:r>
            <w:proofErr w:type="gramEnd"/>
            <w:r w:rsidRPr="003E7B00">
              <w:rPr>
                <w:rFonts w:ascii="標楷體" w:eastAsia="標楷體" w:hAnsi="標楷體" w:hint="eastAsia"/>
                <w:spacing w:val="8"/>
                <w:sz w:val="28"/>
                <w:szCs w:val="28"/>
              </w:rPr>
              <w:t>無法請領國民年金老年基本保證年金及原住民給付(內政部97年10月1日台</w:t>
            </w:r>
            <w:proofErr w:type="gramStart"/>
            <w:r w:rsidRPr="003E7B00">
              <w:rPr>
                <w:rFonts w:ascii="標楷體" w:eastAsia="標楷體" w:hAnsi="標楷體" w:hint="eastAsia"/>
                <w:spacing w:val="8"/>
                <w:sz w:val="28"/>
                <w:szCs w:val="28"/>
              </w:rPr>
              <w:t>內社字第0970163273號</w:t>
            </w:r>
            <w:proofErr w:type="gramEnd"/>
            <w:r w:rsidRPr="003E7B00">
              <w:rPr>
                <w:rFonts w:ascii="標楷體" w:eastAsia="標楷體" w:hAnsi="標楷體" w:hint="eastAsia"/>
                <w:spacing w:val="8"/>
                <w:sz w:val="28"/>
                <w:szCs w:val="28"/>
              </w:rPr>
              <w:t>函)。</w:t>
            </w:r>
          </w:p>
          <w:p w:rsidR="00F45CEE" w:rsidRPr="003E7B00" w:rsidRDefault="00F45CEE" w:rsidP="00F45CEE">
            <w:pPr>
              <w:pStyle w:val="a7"/>
              <w:tabs>
                <w:tab w:val="left" w:pos="617"/>
              </w:tabs>
              <w:snapToGrid w:val="0"/>
              <w:spacing w:line="400" w:lineRule="exact"/>
              <w:ind w:left="616" w:hangingChars="208" w:hanging="616"/>
              <w:jc w:val="both"/>
              <w:rPr>
                <w:rFonts w:ascii="標楷體" w:eastAsia="標楷體" w:hAnsi="標楷體"/>
                <w:spacing w:val="8"/>
                <w:sz w:val="28"/>
                <w:szCs w:val="28"/>
              </w:rPr>
            </w:pPr>
            <w:r w:rsidRPr="003E7B00">
              <w:rPr>
                <w:rFonts w:ascii="標楷體" w:eastAsia="標楷體" w:hAnsi="標楷體" w:hint="eastAsia"/>
                <w:spacing w:val="8"/>
                <w:sz w:val="28"/>
                <w:szCs w:val="28"/>
              </w:rPr>
              <w:t>二、協助並詳</w:t>
            </w:r>
            <w:proofErr w:type="gramStart"/>
            <w:r w:rsidRPr="003E7B00">
              <w:rPr>
                <w:rFonts w:ascii="標楷體" w:eastAsia="標楷體" w:hAnsi="標楷體" w:hint="eastAsia"/>
                <w:spacing w:val="8"/>
                <w:sz w:val="28"/>
                <w:szCs w:val="28"/>
              </w:rPr>
              <w:t>予審</w:t>
            </w:r>
            <w:proofErr w:type="gramEnd"/>
            <w:r w:rsidRPr="003E7B00">
              <w:rPr>
                <w:rFonts w:ascii="標楷體" w:eastAsia="標楷體" w:hAnsi="標楷體" w:hint="eastAsia"/>
                <w:spacing w:val="8"/>
                <w:sz w:val="28"/>
                <w:szCs w:val="28"/>
              </w:rPr>
              <w:t>查遺族填寫相關表件及相關證明文件。</w:t>
            </w:r>
          </w:p>
          <w:p w:rsidR="00F45CEE" w:rsidRPr="003E7B00" w:rsidRDefault="00F45CEE" w:rsidP="00F45CEE">
            <w:pPr>
              <w:pStyle w:val="a7"/>
              <w:tabs>
                <w:tab w:val="left" w:pos="617"/>
              </w:tabs>
              <w:snapToGrid w:val="0"/>
              <w:spacing w:line="400" w:lineRule="exact"/>
              <w:ind w:leftChars="100" w:left="856" w:hangingChars="208" w:hanging="616"/>
              <w:jc w:val="both"/>
              <w:rPr>
                <w:rFonts w:ascii="標楷體" w:eastAsia="標楷體" w:hAnsi="標楷體"/>
                <w:sz w:val="28"/>
                <w:szCs w:val="28"/>
              </w:rPr>
            </w:pPr>
            <w:r w:rsidRPr="003E7B00">
              <w:rPr>
                <w:rFonts w:ascii="標楷體" w:eastAsia="標楷體" w:hAnsi="標楷體" w:hint="eastAsia"/>
                <w:spacing w:val="8"/>
                <w:sz w:val="28"/>
                <w:szCs w:val="28"/>
              </w:rPr>
              <w:t>(</w:t>
            </w:r>
            <w:proofErr w:type="gramStart"/>
            <w:r w:rsidRPr="003E7B00">
              <w:rPr>
                <w:rFonts w:ascii="標楷體" w:eastAsia="標楷體" w:hAnsi="標楷體" w:hint="eastAsia"/>
                <w:spacing w:val="8"/>
                <w:sz w:val="28"/>
                <w:szCs w:val="28"/>
              </w:rPr>
              <w:t>一</w:t>
            </w:r>
            <w:proofErr w:type="gramEnd"/>
            <w:r w:rsidRPr="003E7B00">
              <w:rPr>
                <w:rFonts w:ascii="標楷體" w:eastAsia="標楷體" w:hAnsi="標楷體" w:hint="eastAsia"/>
                <w:spacing w:val="8"/>
                <w:sz w:val="28"/>
                <w:szCs w:val="28"/>
              </w:rPr>
              <w:t>)</w:t>
            </w:r>
            <w:r w:rsidRPr="003E7B00">
              <w:rPr>
                <w:rFonts w:ascii="標楷體" w:eastAsia="標楷體" w:hAnsi="標楷體" w:hint="eastAsia"/>
                <w:sz w:val="28"/>
                <w:szCs w:val="28"/>
              </w:rPr>
              <w:t>遺屬一次(年)金</w:t>
            </w:r>
            <w:r w:rsidRPr="003E7B00">
              <w:rPr>
                <w:rFonts w:ascii="標楷體" w:eastAsia="標楷體" w:hAnsi="標楷體" w:hint="eastAsia"/>
                <w:spacing w:val="8"/>
                <w:sz w:val="28"/>
                <w:szCs w:val="28"/>
              </w:rPr>
              <w:t>申請書</w:t>
            </w:r>
            <w:r w:rsidRPr="003E7B00">
              <w:rPr>
                <w:rFonts w:ascii="標楷體" w:eastAsia="標楷體" w:hAnsi="標楷體"/>
                <w:sz w:val="28"/>
                <w:szCs w:val="28"/>
              </w:rPr>
              <w:t>/</w:t>
            </w:r>
            <w:r w:rsidRPr="003E7B00">
              <w:rPr>
                <w:rFonts w:ascii="標楷體" w:eastAsia="標楷體" w:hAnsi="標楷體" w:hint="eastAsia"/>
                <w:sz w:val="28"/>
                <w:szCs w:val="28"/>
              </w:rPr>
              <w:t>一次退休金餘額申請書(公立學校教職員)</w:t>
            </w:r>
            <w:r w:rsidRPr="003E7B00">
              <w:rPr>
                <w:rFonts w:ascii="標楷體" w:eastAsia="標楷體" w:hAnsi="標楷體" w:hint="eastAsia"/>
                <w:spacing w:val="8"/>
                <w:sz w:val="28"/>
                <w:szCs w:val="28"/>
              </w:rPr>
              <w:t>。</w:t>
            </w:r>
          </w:p>
          <w:p w:rsidR="00F45CEE" w:rsidRPr="003E7B00" w:rsidRDefault="00F45CEE" w:rsidP="00F45CEE">
            <w:pPr>
              <w:pStyle w:val="a7"/>
              <w:tabs>
                <w:tab w:val="left" w:pos="617"/>
              </w:tabs>
              <w:snapToGrid w:val="0"/>
              <w:spacing w:line="400" w:lineRule="exact"/>
              <w:ind w:leftChars="100" w:left="856" w:hangingChars="208" w:hanging="616"/>
              <w:jc w:val="both"/>
              <w:rPr>
                <w:rFonts w:ascii="標楷體" w:eastAsia="標楷體" w:hAnsi="標楷體"/>
                <w:spacing w:val="8"/>
                <w:sz w:val="28"/>
                <w:szCs w:val="28"/>
              </w:rPr>
            </w:pPr>
            <w:r w:rsidRPr="003E7B00">
              <w:rPr>
                <w:rFonts w:ascii="標楷體" w:eastAsia="標楷體" w:hAnsi="標楷體" w:hint="eastAsia"/>
                <w:spacing w:val="8"/>
                <w:sz w:val="28"/>
                <w:szCs w:val="28"/>
              </w:rPr>
              <w:t>(二)退休公立學校教職員遺族遺屬一次(金)請領順序系統表。</w:t>
            </w:r>
          </w:p>
          <w:p w:rsidR="00F45CEE" w:rsidRPr="003E7B00" w:rsidRDefault="00F45CEE" w:rsidP="00F45CEE">
            <w:pPr>
              <w:pStyle w:val="a7"/>
              <w:tabs>
                <w:tab w:val="left" w:pos="617"/>
              </w:tabs>
              <w:snapToGrid w:val="0"/>
              <w:spacing w:line="400" w:lineRule="exact"/>
              <w:ind w:leftChars="100" w:left="856" w:hangingChars="208" w:hanging="616"/>
              <w:jc w:val="both"/>
              <w:rPr>
                <w:rFonts w:ascii="標楷體" w:eastAsia="標楷體" w:hAnsi="標楷體"/>
                <w:spacing w:val="8"/>
                <w:sz w:val="28"/>
                <w:szCs w:val="28"/>
              </w:rPr>
            </w:pPr>
            <w:r w:rsidRPr="003E7B00">
              <w:rPr>
                <w:rFonts w:ascii="標楷體" w:eastAsia="標楷體" w:hAnsi="標楷體" w:hint="eastAsia"/>
                <w:spacing w:val="8"/>
                <w:sz w:val="28"/>
                <w:szCs w:val="28"/>
              </w:rPr>
              <w:t>(三)亡故退休教職員遺族代表領受遺屬一次金(或領受遺屬年金同意書)同意書。</w:t>
            </w:r>
          </w:p>
          <w:p w:rsidR="00F45CEE" w:rsidRPr="003E7B00" w:rsidRDefault="00F45CEE" w:rsidP="00F45CEE">
            <w:pPr>
              <w:pStyle w:val="a7"/>
              <w:tabs>
                <w:tab w:val="left" w:pos="617"/>
              </w:tabs>
              <w:snapToGrid w:val="0"/>
              <w:spacing w:line="400" w:lineRule="exact"/>
              <w:ind w:leftChars="100" w:left="856" w:hangingChars="208" w:hanging="616"/>
              <w:jc w:val="both"/>
              <w:rPr>
                <w:rFonts w:ascii="標楷體" w:eastAsia="標楷體" w:hAnsi="標楷體"/>
                <w:spacing w:val="8"/>
                <w:sz w:val="28"/>
                <w:szCs w:val="28"/>
              </w:rPr>
            </w:pPr>
            <w:r w:rsidRPr="003E7B00">
              <w:rPr>
                <w:rFonts w:ascii="標楷體" w:eastAsia="標楷體" w:hAnsi="標楷體" w:hint="eastAsia"/>
                <w:spacing w:val="8"/>
                <w:sz w:val="28"/>
                <w:szCs w:val="28"/>
              </w:rPr>
              <w:t>(四)月退休金證書(或月退休金證書遺失切結書)。</w:t>
            </w:r>
          </w:p>
          <w:p w:rsidR="00F45CEE" w:rsidRPr="003E7B00" w:rsidRDefault="00F45CEE" w:rsidP="00F45CEE">
            <w:pPr>
              <w:pStyle w:val="a7"/>
              <w:tabs>
                <w:tab w:val="left" w:pos="617"/>
              </w:tabs>
              <w:snapToGrid w:val="0"/>
              <w:spacing w:line="400" w:lineRule="exact"/>
              <w:ind w:leftChars="100" w:left="856" w:hangingChars="208" w:hanging="616"/>
              <w:jc w:val="both"/>
              <w:rPr>
                <w:rFonts w:ascii="標楷體" w:eastAsia="標楷體" w:hAnsi="標楷體"/>
                <w:spacing w:val="8"/>
                <w:sz w:val="28"/>
                <w:szCs w:val="28"/>
              </w:rPr>
            </w:pPr>
            <w:r w:rsidRPr="003E7B00">
              <w:rPr>
                <w:rFonts w:ascii="標楷體" w:eastAsia="標楷體" w:hAnsi="標楷體" w:hint="eastAsia"/>
                <w:spacing w:val="8"/>
                <w:sz w:val="28"/>
                <w:szCs w:val="28"/>
              </w:rPr>
              <w:t>(五)公務人員退休撫</w:t>
            </w:r>
            <w:proofErr w:type="gramStart"/>
            <w:r w:rsidRPr="003E7B00">
              <w:rPr>
                <w:rFonts w:ascii="標楷體" w:eastAsia="標楷體" w:hAnsi="標楷體" w:hint="eastAsia"/>
                <w:spacing w:val="8"/>
                <w:sz w:val="28"/>
                <w:szCs w:val="28"/>
              </w:rPr>
              <w:t>卹</w:t>
            </w:r>
            <w:proofErr w:type="gramEnd"/>
            <w:r w:rsidRPr="003E7B00">
              <w:rPr>
                <w:rFonts w:ascii="標楷體" w:eastAsia="標楷體" w:hAnsi="標楷體" w:hint="eastAsia"/>
                <w:spacing w:val="8"/>
                <w:sz w:val="28"/>
                <w:szCs w:val="28"/>
              </w:rPr>
              <w:t>基金退撫給與領受人員資料卡及銀行存摺影本(臺灣銀行、第一商業銀行、合作金庫銀行任一家)。</w:t>
            </w:r>
          </w:p>
          <w:p w:rsidR="00F45CEE" w:rsidRPr="003E7B00" w:rsidRDefault="00F45CEE" w:rsidP="00F45CEE">
            <w:pPr>
              <w:pStyle w:val="a7"/>
              <w:tabs>
                <w:tab w:val="left" w:pos="617"/>
              </w:tabs>
              <w:snapToGrid w:val="0"/>
              <w:spacing w:line="400" w:lineRule="exact"/>
              <w:ind w:leftChars="100" w:left="856" w:hangingChars="208" w:hanging="616"/>
              <w:jc w:val="both"/>
              <w:rPr>
                <w:rFonts w:ascii="標楷體" w:eastAsia="標楷體" w:hAnsi="標楷體"/>
                <w:spacing w:val="8"/>
                <w:sz w:val="28"/>
                <w:szCs w:val="28"/>
              </w:rPr>
            </w:pPr>
            <w:r w:rsidRPr="003E7B00">
              <w:rPr>
                <w:rFonts w:ascii="標楷體" w:eastAsia="標楷體" w:hAnsi="標楷體" w:hint="eastAsia"/>
                <w:spacing w:val="8"/>
                <w:sz w:val="28"/>
                <w:szCs w:val="28"/>
              </w:rPr>
              <w:t>(六)死亡證明書。</w:t>
            </w:r>
          </w:p>
          <w:p w:rsidR="00F45CEE" w:rsidRPr="003E7B00" w:rsidRDefault="00F45CEE" w:rsidP="00F45CEE">
            <w:pPr>
              <w:pStyle w:val="a7"/>
              <w:tabs>
                <w:tab w:val="left" w:pos="617"/>
              </w:tabs>
              <w:snapToGrid w:val="0"/>
              <w:spacing w:line="400" w:lineRule="exact"/>
              <w:ind w:leftChars="100" w:left="856" w:hangingChars="208" w:hanging="616"/>
              <w:jc w:val="both"/>
              <w:rPr>
                <w:rFonts w:ascii="標楷體" w:eastAsia="標楷體" w:hAnsi="標楷體"/>
                <w:spacing w:val="8"/>
                <w:sz w:val="28"/>
                <w:szCs w:val="28"/>
              </w:rPr>
            </w:pPr>
            <w:r w:rsidRPr="003E7B00">
              <w:rPr>
                <w:rFonts w:ascii="標楷體" w:eastAsia="標楷體" w:hAnsi="標楷體" w:hint="eastAsia"/>
                <w:spacing w:val="8"/>
                <w:sz w:val="28"/>
                <w:szCs w:val="28"/>
              </w:rPr>
              <w:t>(七)除戶及全戶戶籍謄本。</w:t>
            </w:r>
          </w:p>
          <w:p w:rsidR="00F45CEE" w:rsidRPr="003E7B00" w:rsidRDefault="00F45CEE" w:rsidP="00F45CEE">
            <w:pPr>
              <w:pStyle w:val="a7"/>
              <w:tabs>
                <w:tab w:val="left" w:pos="617"/>
              </w:tabs>
              <w:snapToGrid w:val="0"/>
              <w:spacing w:line="400" w:lineRule="exact"/>
              <w:ind w:left="616" w:hangingChars="208" w:hanging="616"/>
              <w:jc w:val="both"/>
              <w:rPr>
                <w:rFonts w:ascii="標楷體" w:eastAsia="標楷體" w:hAnsi="標楷體"/>
                <w:spacing w:val="8"/>
                <w:sz w:val="28"/>
                <w:szCs w:val="28"/>
              </w:rPr>
            </w:pPr>
            <w:r w:rsidRPr="003E7B00">
              <w:rPr>
                <w:rFonts w:ascii="標楷體" w:eastAsia="標楷體" w:hAnsi="標楷體" w:hint="eastAsia"/>
                <w:spacing w:val="8"/>
                <w:sz w:val="28"/>
                <w:szCs w:val="28"/>
              </w:rPr>
              <w:t>三、報送教育部審定，並將遺屬年金案申請人資料媒體</w:t>
            </w:r>
            <w:proofErr w:type="gramStart"/>
            <w:r w:rsidRPr="003E7B00">
              <w:rPr>
                <w:rFonts w:ascii="標楷體" w:eastAsia="標楷體" w:hAnsi="標楷體" w:hint="eastAsia"/>
                <w:spacing w:val="8"/>
                <w:sz w:val="28"/>
                <w:szCs w:val="28"/>
              </w:rPr>
              <w:t>檔加密寄</w:t>
            </w:r>
            <w:proofErr w:type="gramEnd"/>
            <w:r w:rsidRPr="003E7B00">
              <w:rPr>
                <w:rFonts w:ascii="標楷體" w:eastAsia="標楷體" w:hAnsi="標楷體" w:hint="eastAsia"/>
                <w:spacing w:val="8"/>
                <w:sz w:val="28"/>
                <w:szCs w:val="28"/>
              </w:rPr>
              <w:t>至教育部承辦人信箱。</w:t>
            </w:r>
          </w:p>
          <w:p w:rsidR="00F45CEE" w:rsidRPr="003E7B00" w:rsidRDefault="00F45CEE" w:rsidP="00F45CEE">
            <w:pPr>
              <w:pStyle w:val="a7"/>
              <w:tabs>
                <w:tab w:val="left" w:pos="617"/>
              </w:tabs>
              <w:snapToGrid w:val="0"/>
              <w:spacing w:line="400" w:lineRule="exact"/>
              <w:ind w:left="616" w:hangingChars="208" w:hanging="616"/>
              <w:jc w:val="both"/>
              <w:rPr>
                <w:rFonts w:ascii="標楷體" w:eastAsia="標楷體" w:hAnsi="標楷體"/>
                <w:spacing w:val="8"/>
                <w:sz w:val="28"/>
                <w:szCs w:val="28"/>
              </w:rPr>
            </w:pPr>
            <w:r w:rsidRPr="003E7B00">
              <w:rPr>
                <w:rFonts w:ascii="標楷體" w:eastAsia="標楷體" w:hAnsi="標楷體" w:hint="eastAsia"/>
                <w:spacing w:val="8"/>
                <w:sz w:val="28"/>
                <w:szCs w:val="28"/>
              </w:rPr>
              <w:t>四、將審定函轉知遺族，會辦主計單位及出納單位，辦理遺族一次(年)金發給事宜，並向教育部請款歸墊。</w:t>
            </w:r>
          </w:p>
          <w:p w:rsidR="00F45CEE" w:rsidRPr="003E7B00" w:rsidRDefault="00F45CEE" w:rsidP="00F45CEE">
            <w:pPr>
              <w:pStyle w:val="a7"/>
              <w:tabs>
                <w:tab w:val="left" w:pos="617"/>
              </w:tabs>
              <w:snapToGrid w:val="0"/>
              <w:spacing w:line="400" w:lineRule="exact"/>
              <w:ind w:leftChars="100" w:left="856" w:hangingChars="208" w:hanging="616"/>
              <w:jc w:val="both"/>
              <w:rPr>
                <w:rFonts w:ascii="標楷體" w:eastAsia="標楷體" w:hAnsi="標楷體"/>
                <w:spacing w:val="8"/>
                <w:sz w:val="28"/>
                <w:szCs w:val="28"/>
              </w:rPr>
            </w:pPr>
            <w:r w:rsidRPr="003E7B00">
              <w:rPr>
                <w:rFonts w:ascii="標楷體" w:eastAsia="標楷體" w:hAnsi="標楷體" w:hint="eastAsia"/>
                <w:spacing w:val="8"/>
                <w:sz w:val="28"/>
                <w:szCs w:val="28"/>
              </w:rPr>
              <w:t>(</w:t>
            </w:r>
            <w:proofErr w:type="gramStart"/>
            <w:r w:rsidRPr="003E7B00">
              <w:rPr>
                <w:rFonts w:ascii="標楷體" w:eastAsia="標楷體" w:hAnsi="標楷體" w:hint="eastAsia"/>
                <w:spacing w:val="8"/>
                <w:sz w:val="28"/>
                <w:szCs w:val="28"/>
              </w:rPr>
              <w:t>一</w:t>
            </w:r>
            <w:proofErr w:type="gramEnd"/>
            <w:r w:rsidRPr="003E7B00">
              <w:rPr>
                <w:rFonts w:ascii="標楷體" w:eastAsia="標楷體" w:hAnsi="標楷體" w:hint="eastAsia"/>
                <w:spacing w:val="8"/>
                <w:sz w:val="28"/>
                <w:szCs w:val="28"/>
              </w:rPr>
              <w:t>)</w:t>
            </w:r>
            <w:r w:rsidRPr="003E7B00">
              <w:rPr>
                <w:rFonts w:ascii="標楷體" w:eastAsia="標楷體" w:hAnsi="標楷體" w:hint="eastAsia"/>
                <w:sz w:val="28"/>
                <w:szCs w:val="28"/>
              </w:rPr>
              <w:t>遺屬一次金</w:t>
            </w:r>
            <w:r w:rsidRPr="003E7B00">
              <w:rPr>
                <w:rFonts w:ascii="標楷體" w:eastAsia="標楷體" w:hAnsi="標楷體" w:hint="eastAsia"/>
                <w:spacing w:val="8"/>
                <w:sz w:val="28"/>
                <w:szCs w:val="28"/>
              </w:rPr>
              <w:t>於函轉審定結果時，一次發給。</w:t>
            </w:r>
          </w:p>
          <w:p w:rsidR="00F45CEE" w:rsidRPr="003E7B00" w:rsidRDefault="00F45CEE" w:rsidP="00F45CEE">
            <w:pPr>
              <w:pStyle w:val="a7"/>
              <w:tabs>
                <w:tab w:val="left" w:pos="617"/>
              </w:tabs>
              <w:snapToGrid w:val="0"/>
              <w:spacing w:line="400" w:lineRule="exact"/>
              <w:ind w:leftChars="100" w:left="856" w:hangingChars="208" w:hanging="616"/>
              <w:jc w:val="both"/>
              <w:rPr>
                <w:rFonts w:ascii="標楷體" w:eastAsia="標楷體" w:hAnsi="標楷體"/>
                <w:spacing w:val="8"/>
                <w:sz w:val="28"/>
                <w:szCs w:val="28"/>
              </w:rPr>
            </w:pPr>
            <w:r w:rsidRPr="003E7B00">
              <w:rPr>
                <w:rFonts w:ascii="標楷體" w:eastAsia="標楷體" w:hAnsi="標楷體" w:hint="eastAsia"/>
                <w:spacing w:val="8"/>
                <w:sz w:val="28"/>
                <w:szCs w:val="28"/>
              </w:rPr>
              <w:t>(二)遺屬年金自退休人員死亡時之次一個月發給。</w:t>
            </w:r>
          </w:p>
          <w:p w:rsidR="00F45CEE" w:rsidRPr="003E7B00" w:rsidRDefault="00F45CEE" w:rsidP="00F45CEE">
            <w:pPr>
              <w:pStyle w:val="a7"/>
              <w:tabs>
                <w:tab w:val="left" w:pos="617"/>
              </w:tabs>
              <w:snapToGrid w:val="0"/>
              <w:spacing w:line="400" w:lineRule="exact"/>
              <w:ind w:leftChars="100" w:left="856" w:hangingChars="208" w:hanging="616"/>
              <w:jc w:val="both"/>
              <w:rPr>
                <w:rFonts w:ascii="標楷體" w:eastAsia="標楷體" w:hAnsi="標楷體"/>
                <w:spacing w:val="8"/>
                <w:sz w:val="28"/>
                <w:szCs w:val="28"/>
              </w:rPr>
            </w:pPr>
            <w:r w:rsidRPr="003E7B00">
              <w:rPr>
                <w:rFonts w:ascii="標楷體" w:eastAsia="標楷體" w:hAnsi="標楷體" w:hint="eastAsia"/>
                <w:spacing w:val="8"/>
                <w:sz w:val="28"/>
                <w:szCs w:val="28"/>
              </w:rPr>
              <w:lastRenderedPageBreak/>
              <w:t>(三)檢具審定函、發放清冊及收據向教育部請款歸墊。</w:t>
            </w:r>
          </w:p>
        </w:tc>
      </w:tr>
      <w:tr w:rsidR="003E7B00" w:rsidRPr="003E7B00" w:rsidTr="007F4ED6">
        <w:trPr>
          <w:trHeight w:val="2541"/>
        </w:trPr>
        <w:tc>
          <w:tcPr>
            <w:tcW w:w="1368" w:type="dxa"/>
          </w:tcPr>
          <w:p w:rsidR="00F45CEE" w:rsidRPr="003E7B00" w:rsidRDefault="00F45CEE" w:rsidP="00F45CEE">
            <w:pPr>
              <w:snapToGrid w:val="0"/>
              <w:spacing w:line="400" w:lineRule="exact"/>
              <w:jc w:val="center"/>
              <w:rPr>
                <w:rFonts w:ascii="標楷體" w:eastAsia="標楷體" w:hAnsi="標楷體"/>
                <w:b/>
                <w:sz w:val="28"/>
                <w:szCs w:val="28"/>
              </w:rPr>
            </w:pPr>
            <w:r w:rsidRPr="003E7B00">
              <w:rPr>
                <w:rFonts w:ascii="標楷體" w:eastAsia="標楷體" w:hAnsi="標楷體" w:hint="eastAsia"/>
                <w:b/>
                <w:sz w:val="28"/>
                <w:szCs w:val="28"/>
              </w:rPr>
              <w:lastRenderedPageBreak/>
              <w:t>控制重點</w:t>
            </w:r>
          </w:p>
        </w:tc>
        <w:tc>
          <w:tcPr>
            <w:tcW w:w="8640" w:type="dxa"/>
          </w:tcPr>
          <w:p w:rsidR="00F45CEE" w:rsidRPr="003E7B00" w:rsidRDefault="00F45CEE" w:rsidP="00F45CEE">
            <w:pPr>
              <w:pStyle w:val="a7"/>
              <w:tabs>
                <w:tab w:val="left" w:pos="48"/>
              </w:tabs>
              <w:spacing w:line="400" w:lineRule="exact"/>
              <w:ind w:left="592" w:hangingChars="200" w:hanging="592"/>
              <w:jc w:val="both"/>
              <w:rPr>
                <w:rFonts w:ascii="標楷體" w:eastAsia="標楷體" w:hAnsi="標楷體"/>
                <w:spacing w:val="8"/>
                <w:sz w:val="28"/>
                <w:szCs w:val="28"/>
              </w:rPr>
            </w:pPr>
            <w:r w:rsidRPr="003E7B00">
              <w:rPr>
                <w:rFonts w:ascii="標楷體" w:eastAsia="標楷體" w:hAnsi="標楷體" w:hint="eastAsia"/>
                <w:spacing w:val="8"/>
                <w:sz w:val="28"/>
                <w:szCs w:val="28"/>
              </w:rPr>
              <w:t>一、申請時效：自支(兼)領月退休金教職員死亡之日起10年內</w:t>
            </w:r>
            <w:r w:rsidRPr="003E7B00">
              <w:rPr>
                <w:rFonts w:ascii="標楷體" w:eastAsia="標楷體" w:hAnsi="標楷體" w:hint="eastAsia"/>
                <w:sz w:val="28"/>
                <w:szCs w:val="28"/>
              </w:rPr>
              <w:t>。</w:t>
            </w:r>
          </w:p>
          <w:p w:rsidR="00F45CEE" w:rsidRPr="003E7B00" w:rsidRDefault="00F45CEE" w:rsidP="00F45CEE">
            <w:pPr>
              <w:tabs>
                <w:tab w:val="left" w:pos="48"/>
              </w:tabs>
              <w:spacing w:line="400" w:lineRule="exact"/>
              <w:ind w:left="560" w:hangingChars="200" w:hanging="560"/>
              <w:jc w:val="both"/>
              <w:rPr>
                <w:rFonts w:ascii="標楷體" w:eastAsia="標楷體" w:hAnsi="標楷體"/>
                <w:spacing w:val="8"/>
                <w:sz w:val="28"/>
                <w:szCs w:val="28"/>
              </w:rPr>
            </w:pPr>
            <w:r w:rsidRPr="003E7B00">
              <w:rPr>
                <w:rFonts w:ascii="標楷體" w:eastAsia="標楷體" w:hAnsi="標楷體" w:hint="eastAsia"/>
                <w:sz w:val="28"/>
                <w:szCs w:val="28"/>
              </w:rPr>
              <w:t>二、</w:t>
            </w:r>
            <w:r w:rsidRPr="003E7B00">
              <w:rPr>
                <w:rFonts w:ascii="標楷體" w:eastAsia="標楷體" w:hAnsi="標楷體" w:hint="eastAsia"/>
                <w:spacing w:val="8"/>
                <w:sz w:val="28"/>
                <w:szCs w:val="28"/>
              </w:rPr>
              <w:t>支(兼)領月退休金教職員死亡時，給與遺屬一次金由未再婚配偶領受1/2。其餘由下列順序之遺族，依下列順序領受：</w:t>
            </w:r>
          </w:p>
          <w:p w:rsidR="00F45CEE" w:rsidRPr="003E7B00" w:rsidRDefault="00F45CEE" w:rsidP="00F45CEE">
            <w:pPr>
              <w:tabs>
                <w:tab w:val="left" w:pos="48"/>
              </w:tabs>
              <w:spacing w:line="400" w:lineRule="exact"/>
              <w:ind w:leftChars="100" w:left="832" w:hangingChars="200" w:hanging="592"/>
              <w:jc w:val="both"/>
              <w:rPr>
                <w:rFonts w:ascii="標楷體" w:eastAsia="標楷體" w:hAnsi="標楷體"/>
                <w:spacing w:val="8"/>
                <w:sz w:val="28"/>
                <w:szCs w:val="28"/>
              </w:rPr>
            </w:pPr>
            <w:r w:rsidRPr="003E7B00">
              <w:rPr>
                <w:rFonts w:ascii="標楷體" w:eastAsia="標楷體" w:hAnsi="標楷體" w:hint="eastAsia"/>
                <w:spacing w:val="8"/>
                <w:sz w:val="28"/>
                <w:szCs w:val="28"/>
              </w:rPr>
              <w:t>(</w:t>
            </w:r>
            <w:proofErr w:type="gramStart"/>
            <w:r w:rsidRPr="003E7B00">
              <w:rPr>
                <w:rFonts w:ascii="標楷體" w:eastAsia="標楷體" w:hAnsi="標楷體" w:hint="eastAsia"/>
                <w:spacing w:val="8"/>
                <w:sz w:val="28"/>
                <w:szCs w:val="28"/>
              </w:rPr>
              <w:t>一</w:t>
            </w:r>
            <w:proofErr w:type="gramEnd"/>
            <w:r w:rsidRPr="003E7B00">
              <w:rPr>
                <w:rFonts w:ascii="標楷體" w:eastAsia="標楷體" w:hAnsi="標楷體" w:hint="eastAsia"/>
                <w:spacing w:val="8"/>
                <w:sz w:val="28"/>
                <w:szCs w:val="28"/>
              </w:rPr>
              <w:t>)子女。</w:t>
            </w:r>
          </w:p>
          <w:p w:rsidR="00F45CEE" w:rsidRPr="003E7B00" w:rsidRDefault="00F45CEE" w:rsidP="00F45CEE">
            <w:pPr>
              <w:tabs>
                <w:tab w:val="left" w:pos="48"/>
              </w:tabs>
              <w:spacing w:line="400" w:lineRule="exact"/>
              <w:ind w:leftChars="100" w:left="832" w:hangingChars="200" w:hanging="592"/>
              <w:jc w:val="both"/>
              <w:rPr>
                <w:rFonts w:ascii="標楷體" w:eastAsia="標楷體" w:hAnsi="標楷體"/>
                <w:spacing w:val="8"/>
                <w:sz w:val="28"/>
                <w:szCs w:val="28"/>
              </w:rPr>
            </w:pPr>
            <w:r w:rsidRPr="003E7B00">
              <w:rPr>
                <w:rFonts w:ascii="標楷體" w:eastAsia="標楷體" w:hAnsi="標楷體" w:hint="eastAsia"/>
                <w:spacing w:val="8"/>
                <w:sz w:val="28"/>
                <w:szCs w:val="28"/>
              </w:rPr>
              <w:t>(二)父母。</w:t>
            </w:r>
          </w:p>
          <w:p w:rsidR="00F45CEE" w:rsidRPr="003E7B00" w:rsidRDefault="00F45CEE" w:rsidP="00F45CEE">
            <w:pPr>
              <w:tabs>
                <w:tab w:val="left" w:pos="48"/>
              </w:tabs>
              <w:spacing w:line="400" w:lineRule="exact"/>
              <w:ind w:leftChars="100" w:left="832" w:hangingChars="200" w:hanging="592"/>
              <w:jc w:val="both"/>
              <w:rPr>
                <w:rFonts w:ascii="標楷體" w:eastAsia="標楷體" w:hAnsi="標楷體"/>
                <w:spacing w:val="8"/>
                <w:sz w:val="28"/>
                <w:szCs w:val="28"/>
              </w:rPr>
            </w:pPr>
            <w:r w:rsidRPr="003E7B00">
              <w:rPr>
                <w:rFonts w:ascii="標楷體" w:eastAsia="標楷體" w:hAnsi="標楷體" w:hint="eastAsia"/>
                <w:spacing w:val="8"/>
                <w:sz w:val="28"/>
                <w:szCs w:val="28"/>
              </w:rPr>
              <w:t>(三)兄弟姊妹。</w:t>
            </w:r>
          </w:p>
          <w:p w:rsidR="00F45CEE" w:rsidRPr="003E7B00" w:rsidRDefault="00F45CEE" w:rsidP="00F45CEE">
            <w:pPr>
              <w:tabs>
                <w:tab w:val="left" w:pos="48"/>
              </w:tabs>
              <w:spacing w:line="400" w:lineRule="exact"/>
              <w:ind w:leftChars="100" w:left="832" w:hangingChars="200" w:hanging="592"/>
              <w:jc w:val="both"/>
              <w:rPr>
                <w:rFonts w:ascii="標楷體" w:eastAsia="標楷體" w:hAnsi="標楷體"/>
                <w:spacing w:val="8"/>
                <w:sz w:val="28"/>
                <w:szCs w:val="28"/>
              </w:rPr>
            </w:pPr>
            <w:r w:rsidRPr="003E7B00">
              <w:rPr>
                <w:rFonts w:ascii="標楷體" w:eastAsia="標楷體" w:hAnsi="標楷體" w:hint="eastAsia"/>
                <w:spacing w:val="8"/>
                <w:sz w:val="28"/>
                <w:szCs w:val="28"/>
              </w:rPr>
              <w:t>(四)祖父母。</w:t>
            </w:r>
          </w:p>
          <w:p w:rsidR="00F45CEE" w:rsidRPr="003E7B00" w:rsidRDefault="00F45CEE" w:rsidP="00F45CEE">
            <w:pPr>
              <w:tabs>
                <w:tab w:val="left" w:pos="48"/>
              </w:tabs>
              <w:spacing w:line="400" w:lineRule="exact"/>
              <w:jc w:val="both"/>
              <w:rPr>
                <w:rFonts w:ascii="標楷體" w:eastAsia="標楷體" w:hAnsi="標楷體"/>
                <w:spacing w:val="8"/>
                <w:sz w:val="28"/>
                <w:szCs w:val="28"/>
              </w:rPr>
            </w:pPr>
            <w:r w:rsidRPr="003E7B00">
              <w:rPr>
                <w:rFonts w:ascii="標楷體" w:eastAsia="標楷體" w:hAnsi="標楷體" w:hint="eastAsia"/>
                <w:spacing w:val="8"/>
                <w:sz w:val="28"/>
                <w:szCs w:val="28"/>
              </w:rPr>
              <w:t>有遺屬一次金領受權之同一順序遺族有數人請領時，得委任其具有行為能力者一人代為申請。遺族為無行為能力者，由其代理人代為申請。</w:t>
            </w:r>
          </w:p>
          <w:p w:rsidR="00F45CEE" w:rsidRPr="003E7B00" w:rsidRDefault="00F45CEE" w:rsidP="00F45CEE">
            <w:pPr>
              <w:tabs>
                <w:tab w:val="left" w:pos="48"/>
              </w:tabs>
              <w:spacing w:line="400" w:lineRule="exact"/>
              <w:ind w:left="592" w:hangingChars="200" w:hanging="592"/>
              <w:jc w:val="both"/>
              <w:rPr>
                <w:rFonts w:ascii="標楷體" w:eastAsia="標楷體" w:hAnsi="標楷體"/>
                <w:spacing w:val="8"/>
                <w:sz w:val="28"/>
                <w:szCs w:val="28"/>
              </w:rPr>
            </w:pPr>
            <w:r w:rsidRPr="003E7B00">
              <w:rPr>
                <w:rFonts w:ascii="標楷體" w:eastAsia="標楷體" w:hAnsi="標楷體" w:hint="eastAsia"/>
                <w:spacing w:val="8"/>
                <w:sz w:val="28"/>
                <w:szCs w:val="28"/>
              </w:rPr>
              <w:t>三、遺族為配偶、未成年子女、身心障礙且無工作能力之已成年子女或父母而</w:t>
            </w:r>
            <w:proofErr w:type="gramStart"/>
            <w:r w:rsidRPr="003E7B00">
              <w:rPr>
                <w:rFonts w:ascii="標楷體" w:eastAsia="標楷體" w:hAnsi="標楷體" w:hint="eastAsia"/>
                <w:spacing w:val="8"/>
                <w:sz w:val="28"/>
                <w:szCs w:val="28"/>
              </w:rPr>
              <w:t>不</w:t>
            </w:r>
            <w:proofErr w:type="gramEnd"/>
            <w:r w:rsidRPr="003E7B00">
              <w:rPr>
                <w:rFonts w:ascii="標楷體" w:eastAsia="標楷體" w:hAnsi="標楷體" w:hint="eastAsia"/>
                <w:spacing w:val="8"/>
                <w:sz w:val="28"/>
                <w:szCs w:val="28"/>
              </w:rPr>
              <w:t>支領遺屬一次金者，得依下列規定，按退休教職員亡故時所領月退休金之二分之一或兼領月退休金之二分之一，</w:t>
            </w:r>
            <w:proofErr w:type="gramStart"/>
            <w:r w:rsidRPr="003E7B00">
              <w:rPr>
                <w:rFonts w:ascii="標楷體" w:eastAsia="標楷體" w:hAnsi="標楷體" w:hint="eastAsia"/>
                <w:spacing w:val="8"/>
                <w:sz w:val="28"/>
                <w:szCs w:val="28"/>
              </w:rPr>
              <w:t>改領遺</w:t>
            </w:r>
            <w:proofErr w:type="gramEnd"/>
            <w:r w:rsidRPr="003E7B00">
              <w:rPr>
                <w:rFonts w:ascii="標楷體" w:eastAsia="標楷體" w:hAnsi="標楷體" w:hint="eastAsia"/>
                <w:spacing w:val="8"/>
                <w:sz w:val="28"/>
                <w:szCs w:val="28"/>
              </w:rPr>
              <w:t>屬年金：</w:t>
            </w:r>
          </w:p>
          <w:p w:rsidR="00F45CEE" w:rsidRPr="003E7B00" w:rsidRDefault="00F45CEE" w:rsidP="00F45CEE">
            <w:pPr>
              <w:tabs>
                <w:tab w:val="left" w:pos="48"/>
              </w:tabs>
              <w:spacing w:line="400" w:lineRule="exact"/>
              <w:ind w:leftChars="100" w:left="980" w:hangingChars="250" w:hanging="740"/>
              <w:jc w:val="both"/>
              <w:rPr>
                <w:rFonts w:ascii="標楷體" w:eastAsia="標楷體" w:hAnsi="標楷體"/>
                <w:spacing w:val="8"/>
                <w:sz w:val="28"/>
                <w:szCs w:val="28"/>
              </w:rPr>
            </w:pPr>
            <w:r w:rsidRPr="003E7B00">
              <w:rPr>
                <w:rFonts w:ascii="標楷體" w:eastAsia="標楷體" w:hAnsi="標楷體" w:hint="eastAsia"/>
                <w:spacing w:val="8"/>
                <w:sz w:val="28"/>
                <w:szCs w:val="28"/>
              </w:rPr>
              <w:t>(</w:t>
            </w:r>
            <w:proofErr w:type="gramStart"/>
            <w:r w:rsidRPr="003E7B00">
              <w:rPr>
                <w:rFonts w:ascii="標楷體" w:eastAsia="標楷體" w:hAnsi="標楷體" w:hint="eastAsia"/>
                <w:spacing w:val="8"/>
                <w:sz w:val="28"/>
                <w:szCs w:val="28"/>
              </w:rPr>
              <w:t>一</w:t>
            </w:r>
            <w:proofErr w:type="gramEnd"/>
            <w:r w:rsidRPr="003E7B00">
              <w:rPr>
                <w:rFonts w:ascii="標楷體" w:eastAsia="標楷體" w:hAnsi="標楷體" w:hint="eastAsia"/>
                <w:spacing w:val="8"/>
                <w:sz w:val="28"/>
                <w:szCs w:val="28"/>
              </w:rPr>
              <w:t>)具備以下條件之</w:t>
            </w:r>
            <w:proofErr w:type="gramStart"/>
            <w:r w:rsidRPr="003E7B00">
              <w:rPr>
                <w:rFonts w:ascii="標楷體" w:eastAsia="標楷體" w:hAnsi="標楷體" w:hint="eastAsia"/>
                <w:spacing w:val="8"/>
                <w:sz w:val="28"/>
                <w:szCs w:val="28"/>
              </w:rPr>
              <w:t>一</w:t>
            </w:r>
            <w:proofErr w:type="gramEnd"/>
            <w:r w:rsidRPr="003E7B00">
              <w:rPr>
                <w:rFonts w:ascii="標楷體" w:eastAsia="標楷體" w:hAnsi="標楷體" w:hint="eastAsia"/>
                <w:spacing w:val="8"/>
                <w:sz w:val="28"/>
                <w:szCs w:val="28"/>
              </w:rPr>
              <w:t>且未再婚配偶，給與終身。但以其法定婚姻關係於退休教職員亡故時，已累積存續十年以上為限：</w:t>
            </w:r>
          </w:p>
          <w:p w:rsidR="00F45CEE" w:rsidRPr="003E7B00" w:rsidRDefault="00F45CEE" w:rsidP="00F45CEE">
            <w:pPr>
              <w:tabs>
                <w:tab w:val="left" w:pos="48"/>
              </w:tabs>
              <w:spacing w:line="400" w:lineRule="exact"/>
              <w:ind w:leftChars="250" w:left="1192" w:hangingChars="200" w:hanging="592"/>
              <w:jc w:val="both"/>
              <w:rPr>
                <w:rFonts w:ascii="標楷體" w:eastAsia="標楷體" w:hAnsi="標楷體"/>
                <w:spacing w:val="8"/>
                <w:sz w:val="28"/>
                <w:szCs w:val="28"/>
              </w:rPr>
            </w:pPr>
            <w:r w:rsidRPr="003E7B00">
              <w:rPr>
                <w:rFonts w:ascii="標楷體" w:eastAsia="標楷體" w:hAnsi="標楷體" w:hint="eastAsia"/>
                <w:spacing w:val="8"/>
                <w:sz w:val="28"/>
                <w:szCs w:val="28"/>
              </w:rPr>
              <w:t>1.年滿五十五歲。</w:t>
            </w:r>
          </w:p>
          <w:p w:rsidR="00F45CEE" w:rsidRPr="003E7B00" w:rsidRDefault="00F45CEE" w:rsidP="00F45CEE">
            <w:pPr>
              <w:tabs>
                <w:tab w:val="left" w:pos="48"/>
              </w:tabs>
              <w:spacing w:line="400" w:lineRule="exact"/>
              <w:ind w:leftChars="250" w:left="1192" w:hangingChars="200" w:hanging="592"/>
              <w:jc w:val="both"/>
              <w:rPr>
                <w:rFonts w:ascii="標楷體" w:eastAsia="標楷體" w:hAnsi="標楷體"/>
                <w:spacing w:val="8"/>
                <w:sz w:val="28"/>
                <w:szCs w:val="28"/>
              </w:rPr>
            </w:pPr>
            <w:r w:rsidRPr="003E7B00">
              <w:rPr>
                <w:rFonts w:ascii="標楷體" w:eastAsia="標楷體" w:hAnsi="標楷體" w:hint="eastAsia"/>
                <w:spacing w:val="8"/>
                <w:sz w:val="28"/>
                <w:szCs w:val="28"/>
              </w:rPr>
              <w:t>2.身心障礙且無工作能力。</w:t>
            </w:r>
          </w:p>
          <w:p w:rsidR="00F45CEE" w:rsidRPr="003E7B00" w:rsidRDefault="00F45CEE" w:rsidP="00F45CEE">
            <w:pPr>
              <w:tabs>
                <w:tab w:val="left" w:pos="48"/>
              </w:tabs>
              <w:spacing w:line="400" w:lineRule="exact"/>
              <w:ind w:leftChars="100" w:left="980" w:hangingChars="250" w:hanging="740"/>
              <w:jc w:val="both"/>
              <w:rPr>
                <w:rFonts w:ascii="標楷體" w:eastAsia="標楷體" w:hAnsi="標楷體"/>
                <w:spacing w:val="8"/>
                <w:sz w:val="28"/>
                <w:szCs w:val="28"/>
              </w:rPr>
            </w:pPr>
            <w:r w:rsidRPr="003E7B00">
              <w:rPr>
                <w:rFonts w:ascii="標楷體" w:eastAsia="標楷體" w:hAnsi="標楷體" w:hint="eastAsia"/>
                <w:spacing w:val="8"/>
                <w:sz w:val="28"/>
                <w:szCs w:val="28"/>
              </w:rPr>
              <w:t>(二)未成年子女給與至成年為止。但身心障礙且無工作能力之已成年子女，給與終身。</w:t>
            </w:r>
          </w:p>
          <w:p w:rsidR="00F45CEE" w:rsidRPr="003E7B00" w:rsidRDefault="00F45CEE" w:rsidP="00F45CEE">
            <w:pPr>
              <w:tabs>
                <w:tab w:val="left" w:pos="48"/>
              </w:tabs>
              <w:spacing w:line="400" w:lineRule="exact"/>
              <w:ind w:leftChars="100" w:left="832" w:hangingChars="200" w:hanging="592"/>
              <w:jc w:val="both"/>
              <w:rPr>
                <w:rFonts w:ascii="標楷體" w:eastAsia="標楷體" w:hAnsi="標楷體"/>
                <w:spacing w:val="8"/>
                <w:sz w:val="28"/>
                <w:szCs w:val="28"/>
              </w:rPr>
            </w:pPr>
            <w:r w:rsidRPr="003E7B00">
              <w:rPr>
                <w:rFonts w:ascii="標楷體" w:eastAsia="標楷體" w:hAnsi="標楷體" w:hint="eastAsia"/>
                <w:spacing w:val="8"/>
                <w:sz w:val="28"/>
                <w:szCs w:val="28"/>
              </w:rPr>
              <w:t>(三)父母給與終身。</w:t>
            </w:r>
          </w:p>
          <w:p w:rsidR="00F45CEE" w:rsidRPr="003E7B00" w:rsidRDefault="00F45CEE" w:rsidP="00F45CEE">
            <w:pPr>
              <w:tabs>
                <w:tab w:val="left" w:pos="48"/>
              </w:tabs>
              <w:spacing w:line="400" w:lineRule="exact"/>
              <w:ind w:leftChars="300" w:left="720"/>
              <w:jc w:val="both"/>
              <w:rPr>
                <w:rFonts w:ascii="標楷體" w:eastAsia="標楷體" w:hAnsi="標楷體"/>
                <w:spacing w:val="8"/>
                <w:sz w:val="28"/>
                <w:szCs w:val="28"/>
              </w:rPr>
            </w:pPr>
            <w:r w:rsidRPr="003E7B00">
              <w:rPr>
                <w:rFonts w:ascii="標楷體" w:eastAsia="標楷體" w:hAnsi="標楷體" w:hint="eastAsia"/>
                <w:spacing w:val="8"/>
                <w:sz w:val="28"/>
                <w:szCs w:val="28"/>
              </w:rPr>
              <w:t>未滿五十五歲而不得領受遺屬年金之未再婚配偶，得自年滿五十五歲之日起，支領終身遺屬年金。</w:t>
            </w:r>
          </w:p>
          <w:p w:rsidR="00F45CEE" w:rsidRPr="003E7B00" w:rsidRDefault="00F45CEE" w:rsidP="00F45CEE">
            <w:pPr>
              <w:tabs>
                <w:tab w:val="left" w:pos="48"/>
              </w:tabs>
              <w:spacing w:line="400" w:lineRule="exact"/>
              <w:ind w:left="592" w:hangingChars="200" w:hanging="592"/>
              <w:jc w:val="both"/>
              <w:rPr>
                <w:rFonts w:ascii="標楷體" w:eastAsia="標楷體" w:hAnsi="標楷體"/>
                <w:spacing w:val="8"/>
                <w:sz w:val="28"/>
                <w:szCs w:val="28"/>
              </w:rPr>
            </w:pPr>
            <w:r w:rsidRPr="003E7B00">
              <w:rPr>
                <w:rFonts w:ascii="標楷體" w:eastAsia="標楷體" w:hAnsi="標楷體" w:hint="eastAsia"/>
                <w:spacing w:val="8"/>
                <w:sz w:val="28"/>
                <w:szCs w:val="28"/>
              </w:rPr>
              <w:t>四、如遺族</w:t>
            </w:r>
            <w:r w:rsidRPr="00740AB2">
              <w:rPr>
                <w:rFonts w:ascii="標楷體" w:eastAsia="標楷體" w:hAnsi="標楷體" w:hint="eastAsia"/>
                <w:strike/>
                <w:color w:val="FF0000"/>
                <w:spacing w:val="8"/>
                <w:sz w:val="28"/>
                <w:szCs w:val="28"/>
              </w:rPr>
              <w:t>如</w:t>
            </w:r>
            <w:r w:rsidRPr="003E7B00">
              <w:rPr>
                <w:rFonts w:ascii="標楷體" w:eastAsia="標楷體" w:hAnsi="標楷體" w:hint="eastAsia"/>
                <w:spacing w:val="8"/>
                <w:sz w:val="28"/>
                <w:szCs w:val="28"/>
              </w:rPr>
              <w:t>領有依退撫條例或其他法令規定核給之退休金、撫卹金、優存利息或其他由政府預算、公營事業機構支給相當於退離給與之定期性給付者，不得擇領遺屬年金；如遺族支領遺屬年金期間有上開情形，發放機關應停止</w:t>
            </w:r>
            <w:proofErr w:type="gramStart"/>
            <w:r w:rsidRPr="003E7B00">
              <w:rPr>
                <w:rFonts w:ascii="標楷體" w:eastAsia="標楷體" w:hAnsi="標楷體" w:hint="eastAsia"/>
                <w:spacing w:val="8"/>
                <w:sz w:val="28"/>
                <w:szCs w:val="28"/>
              </w:rPr>
              <w:t>支給遺屬</w:t>
            </w:r>
            <w:proofErr w:type="gramEnd"/>
            <w:r w:rsidRPr="003E7B00">
              <w:rPr>
                <w:rFonts w:ascii="標楷體" w:eastAsia="標楷體" w:hAnsi="標楷體" w:hint="eastAsia"/>
                <w:spacing w:val="8"/>
                <w:sz w:val="28"/>
                <w:szCs w:val="28"/>
              </w:rPr>
              <w:t>年金。</w:t>
            </w:r>
          </w:p>
          <w:p w:rsidR="00F45CEE" w:rsidRPr="003E7B00" w:rsidRDefault="00F45CEE" w:rsidP="00F45CEE">
            <w:pPr>
              <w:tabs>
                <w:tab w:val="left" w:pos="48"/>
              </w:tabs>
              <w:spacing w:line="400" w:lineRule="exact"/>
              <w:ind w:left="592" w:hangingChars="200" w:hanging="592"/>
              <w:jc w:val="both"/>
              <w:rPr>
                <w:rFonts w:ascii="標楷體" w:eastAsia="標楷體" w:hAnsi="標楷體"/>
                <w:spacing w:val="8"/>
                <w:sz w:val="28"/>
                <w:szCs w:val="28"/>
              </w:rPr>
            </w:pPr>
            <w:r w:rsidRPr="003E7B00">
              <w:rPr>
                <w:rFonts w:ascii="標楷體" w:eastAsia="標楷體" w:hAnsi="標楷體" w:hint="eastAsia"/>
                <w:spacing w:val="8"/>
                <w:sz w:val="28"/>
                <w:szCs w:val="28"/>
              </w:rPr>
              <w:t>五、</w:t>
            </w:r>
            <w:proofErr w:type="gramStart"/>
            <w:r w:rsidRPr="003E7B00">
              <w:rPr>
                <w:rFonts w:ascii="標楷體" w:eastAsia="標楷體" w:hAnsi="標楷體" w:hint="eastAsia"/>
                <w:spacing w:val="8"/>
                <w:sz w:val="28"/>
                <w:szCs w:val="28"/>
              </w:rPr>
              <w:t>試算支</w:t>
            </w:r>
            <w:proofErr w:type="gramEnd"/>
            <w:r w:rsidRPr="003E7B00">
              <w:rPr>
                <w:rFonts w:ascii="標楷體" w:eastAsia="標楷體" w:hAnsi="標楷體" w:hint="eastAsia"/>
                <w:spacing w:val="8"/>
                <w:sz w:val="28"/>
                <w:szCs w:val="28"/>
              </w:rPr>
              <w:t>(兼)領月退休金人員已領退休金數額，</w:t>
            </w:r>
            <w:proofErr w:type="gramStart"/>
            <w:r w:rsidRPr="003E7B00">
              <w:rPr>
                <w:rFonts w:ascii="標楷體" w:eastAsia="標楷體" w:hAnsi="標楷體" w:hint="eastAsia"/>
                <w:spacing w:val="8"/>
                <w:sz w:val="28"/>
                <w:szCs w:val="28"/>
              </w:rPr>
              <w:t>以及遺</w:t>
            </w:r>
            <w:proofErr w:type="gramEnd"/>
            <w:r w:rsidRPr="003E7B00">
              <w:rPr>
                <w:rFonts w:ascii="標楷體" w:eastAsia="標楷體" w:hAnsi="標楷體" w:hint="eastAsia"/>
                <w:spacing w:val="8"/>
                <w:sz w:val="28"/>
                <w:szCs w:val="28"/>
              </w:rPr>
              <w:t>屬一次金與遺屬年金數額，提供遺族選擇支領方式時參考。</w:t>
            </w:r>
          </w:p>
          <w:p w:rsidR="00F45CEE" w:rsidRPr="003E7B00" w:rsidRDefault="00F45CEE" w:rsidP="00F45CEE">
            <w:pPr>
              <w:tabs>
                <w:tab w:val="left" w:pos="48"/>
              </w:tabs>
              <w:spacing w:line="400" w:lineRule="exact"/>
              <w:ind w:left="592" w:hangingChars="200" w:hanging="592"/>
              <w:jc w:val="both"/>
              <w:rPr>
                <w:rFonts w:ascii="標楷體" w:eastAsia="標楷體" w:hAnsi="標楷體"/>
                <w:spacing w:val="8"/>
                <w:sz w:val="28"/>
                <w:szCs w:val="28"/>
              </w:rPr>
            </w:pPr>
            <w:r w:rsidRPr="003E7B00">
              <w:rPr>
                <w:rFonts w:ascii="標楷體" w:eastAsia="標楷體" w:hAnsi="標楷體" w:hint="eastAsia"/>
                <w:spacing w:val="8"/>
                <w:sz w:val="28"/>
                <w:szCs w:val="28"/>
              </w:rPr>
              <w:t>六、所有支領遺屬年金之遺族，有死亡或其他法定喪失遺屬年金原因，</w:t>
            </w:r>
            <w:proofErr w:type="gramStart"/>
            <w:r w:rsidRPr="003E7B00">
              <w:rPr>
                <w:rFonts w:ascii="標楷體" w:eastAsia="標楷體" w:hAnsi="標楷體" w:hint="eastAsia"/>
                <w:spacing w:val="8"/>
                <w:sz w:val="28"/>
                <w:szCs w:val="28"/>
              </w:rPr>
              <w:t>致應終止</w:t>
            </w:r>
            <w:proofErr w:type="gramEnd"/>
            <w:r w:rsidRPr="003E7B00">
              <w:rPr>
                <w:rFonts w:ascii="標楷體" w:eastAsia="標楷體" w:hAnsi="標楷體" w:hint="eastAsia"/>
                <w:spacing w:val="8"/>
                <w:sz w:val="28"/>
                <w:szCs w:val="28"/>
              </w:rPr>
              <w:t>領受遺屬年金時，應依規定計算是否有餘額，有餘額者應由其餘遺族，按退撫條例第43條規定之順序及比率領受之。</w:t>
            </w:r>
          </w:p>
        </w:tc>
      </w:tr>
      <w:tr w:rsidR="003E7B00" w:rsidRPr="003E7B00" w:rsidTr="001854C5">
        <w:trPr>
          <w:trHeight w:val="579"/>
        </w:trPr>
        <w:tc>
          <w:tcPr>
            <w:tcW w:w="1368" w:type="dxa"/>
            <w:vAlign w:val="center"/>
          </w:tcPr>
          <w:p w:rsidR="00F45CEE" w:rsidRPr="003E7B00" w:rsidRDefault="00F45CEE" w:rsidP="00F45CEE">
            <w:pPr>
              <w:snapToGrid w:val="0"/>
              <w:spacing w:line="400" w:lineRule="exact"/>
              <w:jc w:val="both"/>
              <w:rPr>
                <w:rFonts w:ascii="標楷體" w:eastAsia="標楷體" w:hAnsi="標楷體"/>
                <w:b/>
                <w:sz w:val="28"/>
                <w:szCs w:val="28"/>
              </w:rPr>
            </w:pPr>
            <w:r w:rsidRPr="003E7B00">
              <w:rPr>
                <w:rFonts w:ascii="標楷體" w:eastAsia="標楷體" w:hAnsi="標楷體" w:hint="eastAsia"/>
                <w:b/>
                <w:sz w:val="28"/>
                <w:szCs w:val="28"/>
              </w:rPr>
              <w:t>法令依據</w:t>
            </w:r>
          </w:p>
        </w:tc>
        <w:tc>
          <w:tcPr>
            <w:tcW w:w="8640" w:type="dxa"/>
          </w:tcPr>
          <w:p w:rsidR="00F45CEE" w:rsidRPr="003E7B00" w:rsidRDefault="00F45CEE" w:rsidP="00F45CEE">
            <w:pPr>
              <w:snapToGrid w:val="0"/>
              <w:spacing w:line="400" w:lineRule="exact"/>
              <w:jc w:val="both"/>
              <w:rPr>
                <w:rFonts w:ascii="標楷體" w:eastAsia="標楷體" w:hAnsi="標楷體"/>
                <w:sz w:val="28"/>
                <w:szCs w:val="28"/>
              </w:rPr>
            </w:pPr>
            <w:r w:rsidRPr="003E7B00">
              <w:rPr>
                <w:rFonts w:ascii="標楷體" w:eastAsia="標楷體" w:hAnsi="標楷體" w:hint="eastAsia"/>
                <w:sz w:val="28"/>
                <w:szCs w:val="28"/>
                <w:u w:val="single"/>
              </w:rPr>
              <w:t>公立</w:t>
            </w:r>
            <w:hyperlink r:id="rId8" w:history="1">
              <w:r w:rsidRPr="003E7B00">
                <w:rPr>
                  <w:rStyle w:val="a3"/>
                  <w:rFonts w:ascii="標楷體" w:eastAsia="標楷體" w:hAnsi="標楷體" w:hint="eastAsia"/>
                  <w:color w:val="auto"/>
                  <w:spacing w:val="8"/>
                  <w:sz w:val="28"/>
                  <w:szCs w:val="28"/>
                </w:rPr>
                <w:t>學校教職員退休資遣撫</w:t>
              </w:r>
              <w:proofErr w:type="gramStart"/>
              <w:r w:rsidRPr="003E7B00">
                <w:rPr>
                  <w:rStyle w:val="a3"/>
                  <w:rFonts w:ascii="標楷體" w:eastAsia="標楷體" w:hAnsi="標楷體" w:hint="eastAsia"/>
                  <w:color w:val="auto"/>
                  <w:spacing w:val="8"/>
                  <w:sz w:val="28"/>
                  <w:szCs w:val="28"/>
                </w:rPr>
                <w:t>卹</w:t>
              </w:r>
              <w:proofErr w:type="gramEnd"/>
              <w:r w:rsidRPr="003E7B00">
                <w:rPr>
                  <w:rStyle w:val="a3"/>
                  <w:rFonts w:ascii="標楷體" w:eastAsia="標楷體" w:hAnsi="標楷體" w:hint="eastAsia"/>
                  <w:color w:val="auto"/>
                  <w:spacing w:val="8"/>
                  <w:sz w:val="28"/>
                  <w:szCs w:val="28"/>
                </w:rPr>
                <w:t>條例</w:t>
              </w:r>
            </w:hyperlink>
            <w:r w:rsidRPr="003E7B00">
              <w:rPr>
                <w:rFonts w:ascii="標楷體" w:eastAsia="標楷體" w:hAnsi="標楷體" w:cs="Arial" w:hint="eastAsia"/>
                <w:spacing w:val="8"/>
                <w:sz w:val="28"/>
                <w:szCs w:val="28"/>
              </w:rPr>
              <w:t>暨</w:t>
            </w:r>
            <w:r w:rsidRPr="003E7B00">
              <w:rPr>
                <w:rFonts w:ascii="標楷體" w:eastAsia="標楷體" w:hAnsi="標楷體" w:hint="eastAsia"/>
                <w:spacing w:val="8"/>
                <w:sz w:val="28"/>
                <w:szCs w:val="28"/>
              </w:rPr>
              <w:t>其</w:t>
            </w:r>
            <w:hyperlink r:id="rId9" w:history="1">
              <w:r w:rsidRPr="003E7B00">
                <w:rPr>
                  <w:rStyle w:val="a3"/>
                  <w:rFonts w:ascii="標楷體" w:eastAsia="標楷體" w:hAnsi="標楷體" w:hint="eastAsia"/>
                  <w:color w:val="auto"/>
                  <w:spacing w:val="8"/>
                  <w:sz w:val="28"/>
                  <w:szCs w:val="28"/>
                </w:rPr>
                <w:t>施行細則</w:t>
              </w:r>
            </w:hyperlink>
            <w:r w:rsidRPr="003E7B00">
              <w:rPr>
                <w:rFonts w:ascii="標楷體" w:eastAsia="標楷體" w:hAnsi="標楷體" w:hint="eastAsia"/>
                <w:spacing w:val="8"/>
                <w:sz w:val="28"/>
                <w:szCs w:val="28"/>
              </w:rPr>
              <w:t>。</w:t>
            </w:r>
          </w:p>
        </w:tc>
      </w:tr>
      <w:tr w:rsidR="00F45CEE" w:rsidRPr="003E7B00" w:rsidTr="00716FFA">
        <w:trPr>
          <w:trHeight w:val="2869"/>
        </w:trPr>
        <w:tc>
          <w:tcPr>
            <w:tcW w:w="1368" w:type="dxa"/>
          </w:tcPr>
          <w:p w:rsidR="00F45CEE" w:rsidRPr="003E7B00" w:rsidRDefault="00F45CEE" w:rsidP="00F45CEE">
            <w:pPr>
              <w:snapToGrid w:val="0"/>
              <w:spacing w:line="400" w:lineRule="exact"/>
              <w:jc w:val="center"/>
              <w:rPr>
                <w:rFonts w:ascii="標楷體" w:eastAsia="標楷體" w:hAnsi="標楷體"/>
                <w:b/>
                <w:sz w:val="28"/>
                <w:szCs w:val="28"/>
              </w:rPr>
            </w:pPr>
            <w:r w:rsidRPr="003E7B00">
              <w:rPr>
                <w:rFonts w:ascii="標楷體" w:eastAsia="標楷體" w:hAnsi="標楷體" w:hint="eastAsia"/>
                <w:b/>
                <w:sz w:val="28"/>
                <w:szCs w:val="28"/>
              </w:rPr>
              <w:lastRenderedPageBreak/>
              <w:t>使用表單</w:t>
            </w:r>
          </w:p>
        </w:tc>
        <w:tc>
          <w:tcPr>
            <w:tcW w:w="8640" w:type="dxa"/>
          </w:tcPr>
          <w:p w:rsidR="00F45CEE" w:rsidRPr="003E7B00" w:rsidRDefault="00613DF7" w:rsidP="00F45CEE">
            <w:pPr>
              <w:pStyle w:val="a7"/>
              <w:tabs>
                <w:tab w:val="left" w:pos="617"/>
              </w:tabs>
              <w:snapToGrid w:val="0"/>
              <w:spacing w:line="400" w:lineRule="exact"/>
              <w:ind w:left="499" w:rightChars="50" w:right="120" w:hangingChars="208" w:hanging="499"/>
              <w:jc w:val="both"/>
              <w:rPr>
                <w:rFonts w:ascii="標楷體" w:eastAsia="標楷體" w:hAnsi="標楷體"/>
                <w:spacing w:val="8"/>
                <w:sz w:val="28"/>
                <w:szCs w:val="28"/>
              </w:rPr>
            </w:pPr>
            <w:hyperlink r:id="rId10" w:history="1">
              <w:r w:rsidR="00F45CEE" w:rsidRPr="003E7B00">
                <w:rPr>
                  <w:rStyle w:val="a3"/>
                  <w:rFonts w:ascii="標楷體" w:eastAsia="標楷體" w:hAnsi="標楷體" w:hint="eastAsia"/>
                  <w:color w:val="auto"/>
                  <w:spacing w:val="8"/>
                  <w:sz w:val="28"/>
                  <w:szCs w:val="28"/>
                  <w:u w:val="none"/>
                </w:rPr>
                <w:t>一、</w:t>
              </w:r>
              <w:r w:rsidR="00F45CEE" w:rsidRPr="003E7B00">
                <w:rPr>
                  <w:rStyle w:val="a3"/>
                  <w:rFonts w:ascii="標楷體" w:eastAsia="標楷體" w:hAnsi="標楷體" w:hint="eastAsia"/>
                  <w:color w:val="auto"/>
                  <w:sz w:val="28"/>
                  <w:szCs w:val="28"/>
                  <w:u w:val="none"/>
                </w:rPr>
                <w:t>遺屬一次(年)金</w:t>
              </w:r>
              <w:r w:rsidR="00F45CEE" w:rsidRPr="003E7B00">
                <w:rPr>
                  <w:rStyle w:val="a3"/>
                  <w:rFonts w:ascii="標楷體" w:eastAsia="標楷體" w:hAnsi="標楷體" w:hint="eastAsia"/>
                  <w:color w:val="auto"/>
                  <w:spacing w:val="8"/>
                  <w:sz w:val="28"/>
                  <w:szCs w:val="28"/>
                  <w:u w:val="none"/>
                </w:rPr>
                <w:t>申請書</w:t>
              </w:r>
              <w:r w:rsidR="00F45CEE" w:rsidRPr="003E7B00">
                <w:rPr>
                  <w:rStyle w:val="a3"/>
                  <w:rFonts w:ascii="標楷體" w:eastAsia="標楷體" w:hAnsi="標楷體"/>
                  <w:color w:val="auto"/>
                  <w:sz w:val="28"/>
                  <w:szCs w:val="28"/>
                  <w:u w:val="none"/>
                </w:rPr>
                <w:t>/</w:t>
              </w:r>
              <w:r w:rsidR="00F45CEE" w:rsidRPr="003E7B00">
                <w:rPr>
                  <w:rStyle w:val="a3"/>
                  <w:rFonts w:ascii="標楷體" w:eastAsia="標楷體" w:hAnsi="標楷體" w:hint="eastAsia"/>
                  <w:color w:val="auto"/>
                  <w:sz w:val="28"/>
                  <w:szCs w:val="28"/>
                  <w:u w:val="none"/>
                </w:rPr>
                <w:t>一次退休金餘額申請書(公立學校教職員)</w:t>
              </w:r>
              <w:r w:rsidR="00F45CEE" w:rsidRPr="003E7B00">
                <w:rPr>
                  <w:rStyle w:val="a3"/>
                  <w:rFonts w:ascii="標楷體" w:eastAsia="標楷體" w:hAnsi="標楷體" w:hint="eastAsia"/>
                  <w:color w:val="auto"/>
                  <w:spacing w:val="8"/>
                  <w:sz w:val="28"/>
                  <w:szCs w:val="28"/>
                  <w:u w:val="none"/>
                </w:rPr>
                <w:t>。</w:t>
              </w:r>
            </w:hyperlink>
          </w:p>
          <w:p w:rsidR="00F45CEE" w:rsidRPr="003E7B00" w:rsidRDefault="00613DF7" w:rsidP="00F45CEE">
            <w:pPr>
              <w:pStyle w:val="a7"/>
              <w:tabs>
                <w:tab w:val="left" w:pos="617"/>
              </w:tabs>
              <w:snapToGrid w:val="0"/>
              <w:spacing w:line="400" w:lineRule="exact"/>
              <w:ind w:left="499" w:rightChars="50" w:right="120" w:hangingChars="208" w:hanging="499"/>
              <w:jc w:val="both"/>
              <w:rPr>
                <w:rFonts w:ascii="標楷體" w:eastAsia="標楷體" w:hAnsi="標楷體"/>
                <w:spacing w:val="8"/>
                <w:sz w:val="28"/>
                <w:szCs w:val="28"/>
              </w:rPr>
            </w:pPr>
            <w:hyperlink r:id="rId11" w:history="1">
              <w:r w:rsidR="00F45CEE" w:rsidRPr="003E7B00">
                <w:rPr>
                  <w:rStyle w:val="a3"/>
                  <w:rFonts w:ascii="標楷體" w:eastAsia="標楷體" w:hAnsi="標楷體" w:hint="eastAsia"/>
                  <w:color w:val="auto"/>
                  <w:spacing w:val="8"/>
                  <w:sz w:val="28"/>
                  <w:szCs w:val="28"/>
                  <w:u w:val="none"/>
                </w:rPr>
                <w:t>二、退休公立學校教職員遺族遺屬一次(金)請領順序系統表。</w:t>
              </w:r>
            </w:hyperlink>
          </w:p>
          <w:p w:rsidR="00F45CEE" w:rsidRPr="003E7B00" w:rsidRDefault="00F45CEE" w:rsidP="00F45CEE">
            <w:pPr>
              <w:pStyle w:val="a7"/>
              <w:tabs>
                <w:tab w:val="left" w:pos="617"/>
              </w:tabs>
              <w:snapToGrid w:val="0"/>
              <w:spacing w:line="400" w:lineRule="exact"/>
              <w:ind w:left="592" w:rightChars="50" w:right="120" w:hangingChars="200" w:hanging="592"/>
              <w:jc w:val="both"/>
              <w:rPr>
                <w:rFonts w:ascii="標楷體" w:eastAsia="標楷體" w:hAnsi="標楷體"/>
                <w:spacing w:val="8"/>
                <w:sz w:val="28"/>
                <w:szCs w:val="28"/>
              </w:rPr>
            </w:pPr>
            <w:proofErr w:type="gramStart"/>
            <w:r w:rsidRPr="003E7B00">
              <w:rPr>
                <w:rFonts w:ascii="標楷體" w:eastAsia="標楷體" w:hAnsi="標楷體" w:hint="eastAsia"/>
                <w:spacing w:val="8"/>
                <w:sz w:val="28"/>
                <w:szCs w:val="28"/>
              </w:rPr>
              <w:t>三</w:t>
            </w:r>
            <w:proofErr w:type="gramEnd"/>
            <w:r w:rsidRPr="003E7B00">
              <w:fldChar w:fldCharType="begin"/>
            </w:r>
            <w:r w:rsidRPr="003E7B00">
              <w:instrText xml:space="preserve"> HYPERLINK "file:///D:\\俞合\\I%20標準作業流程SOP\\106教育部SOP會議\\04-05遺族撫慰金\\1071023修-相關表單\\!(教)亡故退休人員遺族代表領受遺屬一次金同意書-107年7月1日起適用.doc" </w:instrText>
            </w:r>
            <w:r w:rsidRPr="003E7B00">
              <w:fldChar w:fldCharType="separate"/>
            </w:r>
            <w:r w:rsidRPr="003E7B00">
              <w:rPr>
                <w:rStyle w:val="a3"/>
                <w:rFonts w:ascii="標楷體" w:eastAsia="標楷體" w:hAnsi="標楷體" w:hint="eastAsia"/>
                <w:color w:val="auto"/>
                <w:spacing w:val="8"/>
                <w:sz w:val="28"/>
                <w:szCs w:val="28"/>
                <w:u w:val="none"/>
              </w:rPr>
              <w:t>、亡故退休教職員遺族代表領受遺屬一次金同意書(或領受遺屬年金同意書)同意書。</w:t>
            </w:r>
            <w:r w:rsidRPr="003E7B00">
              <w:rPr>
                <w:rStyle w:val="a3"/>
                <w:rFonts w:ascii="標楷體" w:eastAsia="標楷體" w:hAnsi="標楷體"/>
                <w:color w:val="auto"/>
                <w:spacing w:val="8"/>
                <w:sz w:val="28"/>
                <w:szCs w:val="28"/>
                <w:u w:val="none"/>
              </w:rPr>
              <w:fldChar w:fldCharType="end"/>
            </w:r>
          </w:p>
          <w:p w:rsidR="00F45CEE" w:rsidRPr="003E7B00" w:rsidRDefault="00613DF7" w:rsidP="00F45CEE">
            <w:pPr>
              <w:pStyle w:val="a7"/>
              <w:tabs>
                <w:tab w:val="left" w:pos="617"/>
              </w:tabs>
              <w:snapToGrid w:val="0"/>
              <w:spacing w:line="400" w:lineRule="exact"/>
              <w:ind w:left="499" w:rightChars="50" w:right="120" w:hangingChars="208" w:hanging="499"/>
              <w:jc w:val="both"/>
              <w:rPr>
                <w:rStyle w:val="a3"/>
                <w:rFonts w:ascii="標楷體" w:eastAsia="標楷體" w:hAnsi="標楷體"/>
                <w:color w:val="auto"/>
                <w:spacing w:val="8"/>
                <w:sz w:val="28"/>
                <w:szCs w:val="28"/>
                <w:u w:val="none"/>
              </w:rPr>
            </w:pPr>
            <w:hyperlink r:id="rId12" w:history="1">
              <w:r w:rsidR="00F45CEE" w:rsidRPr="003E7B00">
                <w:rPr>
                  <w:rStyle w:val="a3"/>
                  <w:rFonts w:ascii="標楷體" w:eastAsia="標楷體" w:hAnsi="標楷體" w:hint="eastAsia"/>
                  <w:color w:val="auto"/>
                  <w:spacing w:val="8"/>
                  <w:sz w:val="28"/>
                  <w:szCs w:val="28"/>
                  <w:u w:val="none"/>
                </w:rPr>
                <w:t>四、月退休金證書(或月退休金證書遺失切結書)。</w:t>
              </w:r>
            </w:hyperlink>
          </w:p>
          <w:p w:rsidR="00F45CEE" w:rsidRPr="003E7B00" w:rsidRDefault="00F45CEE" w:rsidP="00F45CEE">
            <w:pPr>
              <w:pStyle w:val="a7"/>
              <w:tabs>
                <w:tab w:val="left" w:pos="617"/>
              </w:tabs>
              <w:snapToGrid w:val="0"/>
              <w:spacing w:line="400" w:lineRule="exact"/>
              <w:ind w:left="616" w:rightChars="50" w:right="120" w:hangingChars="208" w:hanging="616"/>
              <w:jc w:val="both"/>
              <w:rPr>
                <w:rFonts w:ascii="標楷體" w:eastAsia="標楷體" w:hAnsi="標楷體"/>
                <w:spacing w:val="8"/>
                <w:sz w:val="28"/>
                <w:szCs w:val="28"/>
              </w:rPr>
            </w:pPr>
            <w:r w:rsidRPr="003E7B00">
              <w:rPr>
                <w:rStyle w:val="a3"/>
                <w:rFonts w:ascii="標楷體" w:eastAsia="標楷體" w:hAnsi="標楷體" w:hint="eastAsia"/>
                <w:color w:val="auto"/>
                <w:spacing w:val="8"/>
                <w:sz w:val="28"/>
                <w:szCs w:val="28"/>
                <w:u w:val="none"/>
              </w:rPr>
              <w:t>五、公務人員退休撫</w:t>
            </w:r>
            <w:proofErr w:type="gramStart"/>
            <w:r w:rsidRPr="003E7B00">
              <w:rPr>
                <w:rStyle w:val="a3"/>
                <w:rFonts w:ascii="標楷體" w:eastAsia="標楷體" w:hAnsi="標楷體" w:hint="eastAsia"/>
                <w:color w:val="auto"/>
                <w:spacing w:val="8"/>
                <w:sz w:val="28"/>
                <w:szCs w:val="28"/>
                <w:u w:val="none"/>
              </w:rPr>
              <w:t>卹</w:t>
            </w:r>
            <w:proofErr w:type="gramEnd"/>
            <w:r w:rsidRPr="003E7B00">
              <w:rPr>
                <w:rStyle w:val="a3"/>
                <w:rFonts w:ascii="標楷體" w:eastAsia="標楷體" w:hAnsi="標楷體" w:hint="eastAsia"/>
                <w:color w:val="auto"/>
                <w:spacing w:val="8"/>
                <w:sz w:val="28"/>
                <w:szCs w:val="28"/>
                <w:u w:val="none"/>
              </w:rPr>
              <w:t>基金退撫給與領受人員資料卡。</w:t>
            </w:r>
          </w:p>
        </w:tc>
      </w:tr>
    </w:tbl>
    <w:p w:rsidR="001E13B3" w:rsidRPr="003E7B00" w:rsidRDefault="001E13B3" w:rsidP="001E13B3">
      <w:pPr>
        <w:pStyle w:val="a4"/>
        <w:tabs>
          <w:tab w:val="clear" w:pos="4153"/>
          <w:tab w:val="clear" w:pos="8306"/>
          <w:tab w:val="left" w:pos="5220"/>
        </w:tabs>
        <w:adjustRightInd w:val="0"/>
        <w:spacing w:line="240" w:lineRule="atLeast"/>
      </w:pPr>
    </w:p>
    <w:p w:rsidR="001E13B3" w:rsidRPr="003E7B00" w:rsidRDefault="001E13B3" w:rsidP="001E13B3">
      <w:pPr>
        <w:pStyle w:val="a4"/>
        <w:tabs>
          <w:tab w:val="clear" w:pos="4153"/>
          <w:tab w:val="clear" w:pos="8306"/>
          <w:tab w:val="left" w:pos="5220"/>
        </w:tabs>
        <w:adjustRightInd w:val="0"/>
        <w:spacing w:line="240" w:lineRule="atLeast"/>
      </w:pPr>
    </w:p>
    <w:p w:rsidR="001E13B3" w:rsidRPr="003E7B00" w:rsidRDefault="001E13B3" w:rsidP="001E13B3">
      <w:pPr>
        <w:pStyle w:val="a4"/>
        <w:tabs>
          <w:tab w:val="clear" w:pos="4153"/>
          <w:tab w:val="clear" w:pos="8306"/>
          <w:tab w:val="left" w:pos="5220"/>
        </w:tabs>
        <w:adjustRightInd w:val="0"/>
        <w:spacing w:line="240" w:lineRule="atLeast"/>
      </w:pPr>
    </w:p>
    <w:p w:rsidR="001E13B3" w:rsidRPr="003E7B00" w:rsidRDefault="001E13B3" w:rsidP="001E13B3">
      <w:pPr>
        <w:rPr>
          <w:sz w:val="28"/>
        </w:rPr>
        <w:sectPr w:rsidR="001E13B3" w:rsidRPr="003E7B00" w:rsidSect="00515EEC">
          <w:footerReference w:type="even" r:id="rId13"/>
          <w:pgSz w:w="11906" w:h="16838"/>
          <w:pgMar w:top="1134" w:right="1134" w:bottom="1134" w:left="1134" w:header="851" w:footer="992" w:gutter="0"/>
          <w:cols w:space="425"/>
          <w:docGrid w:type="lines" w:linePitch="360"/>
        </w:sectPr>
      </w:pPr>
    </w:p>
    <w:tbl>
      <w:tblPr>
        <w:tblW w:w="9568" w:type="dxa"/>
        <w:tblCellMar>
          <w:left w:w="28" w:type="dxa"/>
          <w:right w:w="28" w:type="dxa"/>
        </w:tblCellMar>
        <w:tblLook w:val="0000" w:firstRow="0" w:lastRow="0" w:firstColumn="0" w:lastColumn="0" w:noHBand="0" w:noVBand="0"/>
      </w:tblPr>
      <w:tblGrid>
        <w:gridCol w:w="9568"/>
      </w:tblGrid>
      <w:tr w:rsidR="003E7B00" w:rsidRPr="003E7B00" w:rsidTr="001854C5">
        <w:trPr>
          <w:trHeight w:val="360"/>
        </w:trPr>
        <w:tc>
          <w:tcPr>
            <w:tcW w:w="9568" w:type="dxa"/>
            <w:vAlign w:val="center"/>
          </w:tcPr>
          <w:p w:rsidR="001E13B3" w:rsidRPr="003E7B00" w:rsidRDefault="001E13B3" w:rsidP="001854C5">
            <w:pPr>
              <w:spacing w:line="440" w:lineRule="exact"/>
              <w:jc w:val="center"/>
              <w:rPr>
                <w:rFonts w:ascii="標楷體" w:eastAsia="標楷體" w:hAnsi="標楷體"/>
                <w:b/>
                <w:sz w:val="28"/>
                <w:szCs w:val="28"/>
              </w:rPr>
            </w:pPr>
            <w:r w:rsidRPr="003E7B00">
              <w:rPr>
                <w:noProof/>
              </w:rPr>
              <w:lastRenderedPageBreak/>
              <mc:AlternateContent>
                <mc:Choice Requires="wps">
                  <w:drawing>
                    <wp:anchor distT="0" distB="0" distL="114300" distR="114300" simplePos="0" relativeHeight="251660288" behindDoc="0" locked="0" layoutInCell="1" allowOverlap="1" wp14:anchorId="5C7076E8" wp14:editId="618E8EB3">
                      <wp:simplePos x="0" y="0"/>
                      <wp:positionH relativeFrom="column">
                        <wp:posOffset>-635</wp:posOffset>
                      </wp:positionH>
                      <wp:positionV relativeFrom="paragraph">
                        <wp:posOffset>-14605</wp:posOffset>
                      </wp:positionV>
                      <wp:extent cx="800100" cy="342265"/>
                      <wp:effectExtent l="8890" t="13970" r="10160" b="5715"/>
                      <wp:wrapNone/>
                      <wp:docPr id="14677" name="Text Box 8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265"/>
                              </a:xfrm>
                              <a:prstGeom prst="rect">
                                <a:avLst/>
                              </a:prstGeom>
                              <a:solidFill>
                                <a:srgbClr val="FFFFFF"/>
                              </a:solidFill>
                              <a:ln w="9525">
                                <a:solidFill>
                                  <a:srgbClr val="000000"/>
                                </a:solidFill>
                                <a:miter lim="800000"/>
                                <a:headEnd/>
                                <a:tailEnd/>
                              </a:ln>
                            </wps:spPr>
                            <wps:txbx>
                              <w:txbxContent>
                                <w:p w:rsidR="001E13B3" w:rsidRPr="00C650F3" w:rsidRDefault="00EA4269" w:rsidP="001E13B3">
                                  <w:pPr>
                                    <w:rPr>
                                      <w:rFonts w:ascii="標楷體" w:eastAsia="標楷體" w:hAnsi="標楷體"/>
                                    </w:rPr>
                                  </w:pPr>
                                  <w:r>
                                    <w:rPr>
                                      <w:rFonts w:ascii="標楷體" w:eastAsia="標楷體" w:hAnsi="標楷體"/>
                                    </w:rPr>
                                    <w:t xml:space="preserve"> 04-05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7076E8" id="_x0000_t202" coordsize="21600,21600" o:spt="202" path="m,l,21600r21600,l21600,xe">
                      <v:stroke joinstyle="miter"/>
                      <v:path gradientshapeok="t" o:connecttype="rect"/>
                    </v:shapetype>
                    <v:shape id="Text Box 8626" o:spid="_x0000_s1026" type="#_x0000_t202" style="position:absolute;left:0;text-align:left;margin-left:-.05pt;margin-top:-1.15pt;width:63pt;height:2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">
                      <v:textbox>
                        <w:txbxContent>
                          <w:p w:rsidR="001E13B3" w:rsidRPr="00C650F3" w:rsidRDefault="00EA4269" w:rsidP="001E13B3">
                            <w:pPr>
                              <w:rPr>
                                <w:rFonts w:ascii="標楷體" w:eastAsia="標楷體" w:hAnsi="標楷體"/>
                              </w:rPr>
                            </w:pPr>
                            <w:r>
                              <w:rPr>
                                <w:rFonts w:ascii="標楷體" w:eastAsia="標楷體" w:hAnsi="標楷體"/>
                              </w:rPr>
                              <w:t xml:space="preserve"> 04-05</w:t>
                            </w:r>
                          </w:p>
                        </w:txbxContent>
                      </v:textbox>
                    </v:shape>
                  </w:pict>
                </mc:Fallback>
              </mc:AlternateContent>
            </w:r>
            <w:r w:rsidRPr="003E7B00">
              <w:rPr>
                <w:rFonts w:ascii="標楷體" w:eastAsia="標楷體" w:hAnsi="標楷體" w:hint="eastAsia"/>
                <w:b/>
                <w:sz w:val="28"/>
              </w:rPr>
              <w:t>國立大專校院</w:t>
            </w:r>
            <w:r w:rsidRPr="003E7B00">
              <w:rPr>
                <w:rFonts w:ascii="標楷體" w:eastAsia="標楷體" w:hAnsi="標楷體" w:hint="eastAsia"/>
                <w:b/>
                <w:sz w:val="28"/>
                <w:szCs w:val="28"/>
              </w:rPr>
              <w:t>作業流程圖</w:t>
            </w:r>
          </w:p>
          <w:p w:rsidR="001E13B3" w:rsidRPr="003E7B00" w:rsidRDefault="001E13B3" w:rsidP="001854C5">
            <w:pPr>
              <w:spacing w:line="440" w:lineRule="exact"/>
              <w:jc w:val="center"/>
              <w:rPr>
                <w:rFonts w:eastAsia="標楷體"/>
                <w:b/>
              </w:rPr>
            </w:pPr>
            <w:r w:rsidRPr="003E7B00">
              <w:rPr>
                <w:rFonts w:ascii="標楷體" w:eastAsia="標楷體" w:hAnsi="標楷體" w:hint="eastAsia"/>
                <w:b/>
                <w:sz w:val="28"/>
                <w:szCs w:val="28"/>
              </w:rPr>
              <w:t>退休教職員</w:t>
            </w:r>
            <w:r w:rsidR="00943C1C" w:rsidRPr="003E7B00">
              <w:rPr>
                <w:rFonts w:ascii="標楷體" w:eastAsia="標楷體" w:hAnsi="標楷體" w:hint="eastAsia"/>
                <w:b/>
                <w:sz w:val="28"/>
                <w:szCs w:val="28"/>
              </w:rPr>
              <w:t>遺屬一次(年)金</w:t>
            </w:r>
          </w:p>
        </w:tc>
      </w:tr>
      <w:tr w:rsidR="001E13B3" w:rsidRPr="003E7B00" w:rsidTr="001854C5">
        <w:trPr>
          <w:trHeight w:val="12760"/>
        </w:trPr>
        <w:tc>
          <w:tcPr>
            <w:tcW w:w="9568" w:type="dxa"/>
            <w:vAlign w:val="center"/>
          </w:tcPr>
          <w:p w:rsidR="001E13B3" w:rsidRPr="003E7B00" w:rsidRDefault="00A3142F" w:rsidP="003042C6">
            <w:pPr>
              <w:tabs>
                <w:tab w:val="left" w:pos="3780"/>
                <w:tab w:val="left" w:pos="4815"/>
                <w:tab w:val="left" w:pos="5925"/>
                <w:tab w:val="left" w:pos="6105"/>
              </w:tabs>
              <w:jc w:val="both"/>
              <w:rPr>
                <w:rFonts w:eastAsia="標楷體"/>
                <w:b/>
              </w:rPr>
            </w:pPr>
            <w:r w:rsidRPr="003E7B00">
              <w:rPr>
                <w:noProof/>
              </w:rPr>
              <mc:AlternateContent>
                <mc:Choice Requires="wps">
                  <w:drawing>
                    <wp:anchor distT="0" distB="0" distL="114300" distR="114300" simplePos="0" relativeHeight="251661312" behindDoc="0" locked="0" layoutInCell="1" allowOverlap="1" wp14:anchorId="611CBB7D" wp14:editId="265186F3">
                      <wp:simplePos x="0" y="0"/>
                      <wp:positionH relativeFrom="column">
                        <wp:posOffset>4705985</wp:posOffset>
                      </wp:positionH>
                      <wp:positionV relativeFrom="paragraph">
                        <wp:posOffset>81280</wp:posOffset>
                      </wp:positionV>
                      <wp:extent cx="1638300" cy="3721100"/>
                      <wp:effectExtent l="0" t="0" r="19050" b="12700"/>
                      <wp:wrapNone/>
                      <wp:docPr id="15" name="Text Box 8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721100"/>
                              </a:xfrm>
                              <a:prstGeom prst="rect">
                                <a:avLst/>
                              </a:prstGeom>
                              <a:solidFill>
                                <a:srgbClr val="FFFFFF"/>
                              </a:solidFill>
                              <a:ln w="9525">
                                <a:solidFill>
                                  <a:srgbClr val="000000"/>
                                </a:solidFill>
                                <a:prstDash val="lgDash"/>
                                <a:miter lim="800000"/>
                                <a:headEnd/>
                                <a:tailEnd/>
                              </a:ln>
                            </wps:spPr>
                            <wps:txbx>
                              <w:txbxContent>
                                <w:p w:rsidR="00F47583" w:rsidRPr="00E14183" w:rsidRDefault="00E14183" w:rsidP="00B916C0">
                                  <w:pPr>
                                    <w:snapToGrid w:val="0"/>
                                    <w:spacing w:line="240" w:lineRule="atLeast"/>
                                    <w:ind w:left="240" w:hangingChars="100" w:hanging="240"/>
                                    <w:rPr>
                                      <w:rFonts w:ascii="標楷體" w:eastAsia="標楷體" w:hAnsi="標楷體"/>
                                    </w:rPr>
                                  </w:pPr>
                                  <w:r>
                                    <w:rPr>
                                      <w:rFonts w:ascii="標楷體" w:eastAsia="標楷體" w:hAnsi="標楷體" w:hint="eastAsia"/>
                                    </w:rPr>
                                    <w:t>1.</w:t>
                                  </w:r>
                                  <w:r w:rsidRPr="00E14183">
                                    <w:rPr>
                                      <w:rFonts w:ascii="標楷體" w:eastAsia="標楷體" w:hAnsi="標楷體" w:hint="eastAsia"/>
                                    </w:rPr>
                                    <w:t>遺屬一次(年)金申請書</w:t>
                                  </w:r>
                                  <w:r w:rsidR="00F47583" w:rsidRPr="00E14183">
                                    <w:rPr>
                                      <w:rFonts w:ascii="標楷體" w:eastAsia="標楷體" w:hAnsi="標楷體" w:hint="eastAsia"/>
                                    </w:rPr>
                                    <w:t>申請書</w:t>
                                  </w:r>
                                </w:p>
                                <w:p w:rsidR="00F47583" w:rsidRDefault="00F47583" w:rsidP="00B916C0">
                                  <w:pPr>
                                    <w:snapToGrid w:val="0"/>
                                    <w:spacing w:line="240" w:lineRule="atLeast"/>
                                    <w:ind w:left="240" w:hangingChars="100" w:hanging="240"/>
                                    <w:rPr>
                                      <w:rFonts w:ascii="標楷體" w:eastAsia="標楷體" w:hAnsi="標楷體"/>
                                    </w:rPr>
                                  </w:pPr>
                                  <w:r w:rsidRPr="00F47583">
                                    <w:rPr>
                                      <w:rFonts w:ascii="標楷體" w:eastAsia="標楷體" w:hAnsi="標楷體" w:hint="eastAsia"/>
                                    </w:rPr>
                                    <w:t>2.</w:t>
                                  </w:r>
                                  <w:r w:rsidR="00E14183" w:rsidRPr="00E14183">
                                    <w:rPr>
                                      <w:rFonts w:ascii="標楷體" w:eastAsia="標楷體" w:hAnsi="標楷體" w:hint="eastAsia"/>
                                    </w:rPr>
                                    <w:t>退休公立學校教職員遺族遺屬一次(金)請領順序系統表。</w:t>
                                  </w:r>
                                </w:p>
                                <w:p w:rsidR="00F47583" w:rsidRDefault="00F47583" w:rsidP="00B916C0">
                                  <w:pPr>
                                    <w:snapToGrid w:val="0"/>
                                    <w:spacing w:line="240" w:lineRule="atLeast"/>
                                    <w:ind w:left="240" w:hangingChars="100" w:hanging="240"/>
                                    <w:rPr>
                                      <w:rFonts w:ascii="標楷體" w:eastAsia="標楷體" w:hAnsi="標楷體"/>
                                    </w:rPr>
                                  </w:pPr>
                                  <w:r>
                                    <w:rPr>
                                      <w:rFonts w:ascii="標楷體" w:eastAsia="標楷體" w:hAnsi="標楷體" w:hint="eastAsia"/>
                                    </w:rPr>
                                    <w:t>3.</w:t>
                                  </w:r>
                                  <w:r w:rsidR="00E14183" w:rsidRPr="00E14183">
                                    <w:rPr>
                                      <w:rFonts w:ascii="標楷體" w:eastAsia="標楷體" w:hAnsi="標楷體" w:hint="eastAsia"/>
                                    </w:rPr>
                                    <w:t>亡故退休教職員遺族代表領受遺屬一次金</w:t>
                                  </w:r>
                                  <w:r w:rsidR="00191A85" w:rsidRPr="00E14183">
                                    <w:rPr>
                                      <w:rFonts w:ascii="標楷體" w:eastAsia="標楷體" w:hAnsi="標楷體" w:hint="eastAsia"/>
                                    </w:rPr>
                                    <w:t>同意書</w:t>
                                  </w:r>
                                  <w:r w:rsidR="00E14183" w:rsidRPr="00E14183">
                                    <w:rPr>
                                      <w:rFonts w:ascii="標楷體" w:eastAsia="標楷體" w:hAnsi="標楷體" w:hint="eastAsia"/>
                                    </w:rPr>
                                    <w:t>(或領受遺屬年金同意書)。</w:t>
                                  </w:r>
                                </w:p>
                                <w:p w:rsidR="006D5342" w:rsidRDefault="006D5342" w:rsidP="006D5342">
                                  <w:pPr>
                                    <w:snapToGrid w:val="0"/>
                                    <w:spacing w:line="240" w:lineRule="atLeast"/>
                                    <w:rPr>
                                      <w:rFonts w:ascii="標楷體" w:eastAsia="標楷體" w:hAnsi="標楷體"/>
                                    </w:rPr>
                                  </w:pPr>
                                  <w:r>
                                    <w:rPr>
                                      <w:rFonts w:ascii="標楷體" w:eastAsia="標楷體" w:hAnsi="標楷體" w:hint="eastAsia"/>
                                    </w:rPr>
                                    <w:t>4.</w:t>
                                  </w:r>
                                  <w:r w:rsidRPr="006D5342">
                                    <w:rPr>
                                      <w:rFonts w:ascii="標楷體" w:eastAsia="標楷體" w:hAnsi="標楷體" w:hint="eastAsia"/>
                                    </w:rPr>
                                    <w:t>月退休金證書</w:t>
                                  </w:r>
                                </w:p>
                                <w:p w:rsidR="00B916C0" w:rsidRDefault="006D5342" w:rsidP="00B916C0">
                                  <w:pPr>
                                    <w:snapToGrid w:val="0"/>
                                    <w:spacing w:line="240" w:lineRule="atLeast"/>
                                    <w:ind w:firstLineChars="100" w:firstLine="240"/>
                                    <w:rPr>
                                      <w:rFonts w:ascii="標楷體" w:eastAsia="標楷體" w:hAnsi="標楷體"/>
                                    </w:rPr>
                                  </w:pPr>
                                  <w:r w:rsidRPr="006D5342">
                                    <w:rPr>
                                      <w:rFonts w:ascii="標楷體" w:eastAsia="標楷體" w:hAnsi="標楷體" w:hint="eastAsia"/>
                                    </w:rPr>
                                    <w:t>(或月退休金證書遺</w:t>
                                  </w:r>
                                </w:p>
                                <w:p w:rsidR="006D5342" w:rsidRDefault="006D5342" w:rsidP="00B916C0">
                                  <w:pPr>
                                    <w:snapToGrid w:val="0"/>
                                    <w:spacing w:line="240" w:lineRule="atLeast"/>
                                    <w:ind w:firstLineChars="150" w:firstLine="360"/>
                                    <w:rPr>
                                      <w:rFonts w:ascii="標楷體" w:eastAsia="標楷體" w:hAnsi="標楷體"/>
                                    </w:rPr>
                                  </w:pPr>
                                  <w:r w:rsidRPr="006D5342">
                                    <w:rPr>
                                      <w:rFonts w:ascii="標楷體" w:eastAsia="標楷體" w:hAnsi="標楷體" w:hint="eastAsia"/>
                                    </w:rPr>
                                    <w:t>失切結書)</w:t>
                                  </w:r>
                                </w:p>
                                <w:p w:rsidR="006D5342" w:rsidRDefault="006D5342" w:rsidP="00B916C0">
                                  <w:pPr>
                                    <w:snapToGrid w:val="0"/>
                                    <w:spacing w:line="240" w:lineRule="atLeast"/>
                                    <w:ind w:left="240" w:hangingChars="100" w:hanging="240"/>
                                    <w:rPr>
                                      <w:rFonts w:ascii="標楷體" w:eastAsia="標楷體" w:hAnsi="標楷體"/>
                                    </w:rPr>
                                  </w:pPr>
                                  <w:r>
                                    <w:rPr>
                                      <w:rFonts w:ascii="標楷體" w:eastAsia="標楷體" w:hAnsi="標楷體" w:hint="eastAsia"/>
                                    </w:rPr>
                                    <w:t>5.</w:t>
                                  </w:r>
                                  <w:r w:rsidRPr="006D5342">
                                    <w:rPr>
                                      <w:rFonts w:ascii="標楷體" w:eastAsia="標楷體" w:hAnsi="標楷體" w:hint="eastAsia"/>
                                    </w:rPr>
                                    <w:t>公務人員退休撫卹基金退撫給與領受人員資料卡及銀行存摺影本</w:t>
                                  </w:r>
                                </w:p>
                                <w:p w:rsidR="006D5342" w:rsidRDefault="006D5342" w:rsidP="006D5342">
                                  <w:pPr>
                                    <w:snapToGrid w:val="0"/>
                                    <w:spacing w:line="240" w:lineRule="atLeast"/>
                                    <w:rPr>
                                      <w:rFonts w:ascii="標楷體" w:eastAsia="標楷體" w:hAnsi="標楷體"/>
                                    </w:rPr>
                                  </w:pPr>
                                  <w:r>
                                    <w:rPr>
                                      <w:rFonts w:ascii="標楷體" w:eastAsia="標楷體" w:hAnsi="標楷體" w:hint="eastAsia"/>
                                    </w:rPr>
                                    <w:t>6.</w:t>
                                  </w:r>
                                  <w:r w:rsidRPr="006D5342">
                                    <w:rPr>
                                      <w:rFonts w:ascii="標楷體" w:eastAsia="標楷體" w:hAnsi="標楷體" w:hint="eastAsia"/>
                                    </w:rPr>
                                    <w:t>死亡證明書</w:t>
                                  </w:r>
                                </w:p>
                                <w:p w:rsidR="006D5342" w:rsidRPr="00F47583" w:rsidRDefault="006D5342" w:rsidP="00B916C0">
                                  <w:pPr>
                                    <w:snapToGrid w:val="0"/>
                                    <w:spacing w:line="240" w:lineRule="atLeast"/>
                                    <w:rPr>
                                      <w:rFonts w:ascii="標楷體" w:eastAsia="標楷體" w:hAnsi="標楷體"/>
                                    </w:rPr>
                                  </w:pPr>
                                  <w:r>
                                    <w:rPr>
                                      <w:rFonts w:ascii="標楷體" w:eastAsia="標楷體" w:hAnsi="標楷體" w:hint="eastAsia"/>
                                    </w:rPr>
                                    <w:t>7.</w:t>
                                  </w:r>
                                  <w:r w:rsidRPr="006D5342">
                                    <w:rPr>
                                      <w:rFonts w:ascii="標楷體" w:eastAsia="標楷體" w:hAnsi="標楷體" w:hint="eastAsia"/>
                                    </w:rPr>
                                    <w:t>除戶及全戶戶籍謄本</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CBB7D" id="Text Box 8618" o:spid="_x0000_s1027" type="#_x0000_t202" style="position:absolute;left:0;text-align:left;margin-left:370.55pt;margin-top:6.4pt;width:129pt;height:2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">
                      <v:stroke dashstyle="longDash"/>
                      <v:textbox inset="1mm,1mm,1mm,1mm">
                        <w:txbxContent>
                          <w:p w:rsidR="00F47583" w:rsidRPr="00E14183" w:rsidRDefault="00E14183" w:rsidP="00B916C0">
                            <w:pPr>
                              <w:snapToGrid w:val="0"/>
                              <w:spacing w:line="240" w:lineRule="atLeast"/>
                              <w:ind w:left="240" w:hangingChars="100" w:hanging="240"/>
                              <w:rPr>
                                <w:rFonts w:ascii="標楷體" w:eastAsia="標楷體" w:hAnsi="標楷體"/>
                              </w:rPr>
                            </w:pPr>
                            <w:r>
                              <w:rPr>
                                <w:rFonts w:ascii="標楷體" w:eastAsia="標楷體" w:hAnsi="標楷體" w:hint="eastAsia"/>
                              </w:rPr>
                              <w:t>1.</w:t>
                            </w:r>
                            <w:r w:rsidRPr="00E14183">
                              <w:rPr>
                                <w:rFonts w:ascii="標楷體" w:eastAsia="標楷體" w:hAnsi="標楷體" w:hint="eastAsia"/>
                              </w:rPr>
                              <w:t>遺屬一次(年)金申請書</w:t>
                            </w:r>
                            <w:r w:rsidR="00F47583" w:rsidRPr="00E14183">
                              <w:rPr>
                                <w:rFonts w:ascii="標楷體" w:eastAsia="標楷體" w:hAnsi="標楷體" w:hint="eastAsia"/>
                              </w:rPr>
                              <w:t>申請書</w:t>
                            </w:r>
                          </w:p>
                          <w:p w:rsidR="00F47583" w:rsidRDefault="00F47583" w:rsidP="00B916C0">
                            <w:pPr>
                              <w:snapToGrid w:val="0"/>
                              <w:spacing w:line="240" w:lineRule="atLeast"/>
                              <w:ind w:left="240" w:hangingChars="100" w:hanging="240"/>
                              <w:rPr>
                                <w:rFonts w:ascii="標楷體" w:eastAsia="標楷體" w:hAnsi="標楷體"/>
                              </w:rPr>
                            </w:pPr>
                            <w:r w:rsidRPr="00F47583">
                              <w:rPr>
                                <w:rFonts w:ascii="標楷體" w:eastAsia="標楷體" w:hAnsi="標楷體" w:hint="eastAsia"/>
                              </w:rPr>
                              <w:t>2.</w:t>
                            </w:r>
                            <w:r w:rsidR="00E14183" w:rsidRPr="00E14183">
                              <w:rPr>
                                <w:rFonts w:ascii="標楷體" w:eastAsia="標楷體" w:hAnsi="標楷體" w:hint="eastAsia"/>
                              </w:rPr>
                              <w:t>退休公立學校教職員遺族遺屬一次(金)請領順序系統表。</w:t>
                            </w:r>
                          </w:p>
                          <w:p w:rsidR="00F47583" w:rsidRDefault="00F47583" w:rsidP="00B916C0">
                            <w:pPr>
                              <w:snapToGrid w:val="0"/>
                              <w:spacing w:line="240" w:lineRule="atLeast"/>
                              <w:ind w:left="240" w:hangingChars="100" w:hanging="240"/>
                              <w:rPr>
                                <w:rFonts w:ascii="標楷體" w:eastAsia="標楷體" w:hAnsi="標楷體"/>
                              </w:rPr>
                            </w:pPr>
                            <w:r>
                              <w:rPr>
                                <w:rFonts w:ascii="標楷體" w:eastAsia="標楷體" w:hAnsi="標楷體" w:hint="eastAsia"/>
                              </w:rPr>
                              <w:t>3.</w:t>
                            </w:r>
                            <w:r w:rsidR="00E14183" w:rsidRPr="00E14183">
                              <w:rPr>
                                <w:rFonts w:ascii="標楷體" w:eastAsia="標楷體" w:hAnsi="標楷體" w:hint="eastAsia"/>
                              </w:rPr>
                              <w:t>亡故退休教職員遺族代表領受遺屬一次金</w:t>
                            </w:r>
                            <w:r w:rsidR="00191A85" w:rsidRPr="00E14183">
                              <w:rPr>
                                <w:rFonts w:ascii="標楷體" w:eastAsia="標楷體" w:hAnsi="標楷體" w:hint="eastAsia"/>
                              </w:rPr>
                              <w:t>同意書</w:t>
                            </w:r>
                            <w:r w:rsidR="00E14183" w:rsidRPr="00E14183">
                              <w:rPr>
                                <w:rFonts w:ascii="標楷體" w:eastAsia="標楷體" w:hAnsi="標楷體" w:hint="eastAsia"/>
                              </w:rPr>
                              <w:t>(或領受遺屬年金同意書)。</w:t>
                            </w:r>
                          </w:p>
                          <w:p w:rsidR="006D5342" w:rsidRDefault="006D5342" w:rsidP="006D5342">
                            <w:pPr>
                              <w:snapToGrid w:val="0"/>
                              <w:spacing w:line="240" w:lineRule="atLeast"/>
                              <w:rPr>
                                <w:rFonts w:ascii="標楷體" w:eastAsia="標楷體" w:hAnsi="標楷體"/>
                              </w:rPr>
                            </w:pPr>
                            <w:r>
                              <w:rPr>
                                <w:rFonts w:ascii="標楷體" w:eastAsia="標楷體" w:hAnsi="標楷體" w:hint="eastAsia"/>
                              </w:rPr>
                              <w:t>4.</w:t>
                            </w:r>
                            <w:r w:rsidRPr="006D5342">
                              <w:rPr>
                                <w:rFonts w:ascii="標楷體" w:eastAsia="標楷體" w:hAnsi="標楷體" w:hint="eastAsia"/>
                              </w:rPr>
                              <w:t>月退休金證書</w:t>
                            </w:r>
                          </w:p>
                          <w:p w:rsidR="00B916C0" w:rsidRDefault="006D5342" w:rsidP="00B916C0">
                            <w:pPr>
                              <w:snapToGrid w:val="0"/>
                              <w:spacing w:line="240" w:lineRule="atLeast"/>
                              <w:ind w:firstLineChars="100" w:firstLine="240"/>
                              <w:rPr>
                                <w:rFonts w:ascii="標楷體" w:eastAsia="標楷體" w:hAnsi="標楷體"/>
                              </w:rPr>
                            </w:pPr>
                            <w:r w:rsidRPr="006D5342">
                              <w:rPr>
                                <w:rFonts w:ascii="標楷體" w:eastAsia="標楷體" w:hAnsi="標楷體" w:hint="eastAsia"/>
                              </w:rPr>
                              <w:t>(或月退休金證書遺</w:t>
                            </w:r>
                          </w:p>
                          <w:p w:rsidR="006D5342" w:rsidRDefault="006D5342" w:rsidP="00B916C0">
                            <w:pPr>
                              <w:snapToGrid w:val="0"/>
                              <w:spacing w:line="240" w:lineRule="atLeast"/>
                              <w:ind w:firstLineChars="150" w:firstLine="360"/>
                              <w:rPr>
                                <w:rFonts w:ascii="標楷體" w:eastAsia="標楷體" w:hAnsi="標楷體"/>
                              </w:rPr>
                            </w:pPr>
                            <w:r w:rsidRPr="006D5342">
                              <w:rPr>
                                <w:rFonts w:ascii="標楷體" w:eastAsia="標楷體" w:hAnsi="標楷體" w:hint="eastAsia"/>
                              </w:rPr>
                              <w:t>失切結書)</w:t>
                            </w:r>
                          </w:p>
                          <w:p w:rsidR="006D5342" w:rsidRDefault="006D5342" w:rsidP="00B916C0">
                            <w:pPr>
                              <w:snapToGrid w:val="0"/>
                              <w:spacing w:line="240" w:lineRule="atLeast"/>
                              <w:ind w:left="240" w:hangingChars="100" w:hanging="240"/>
                              <w:rPr>
                                <w:rFonts w:ascii="標楷體" w:eastAsia="標楷體" w:hAnsi="標楷體"/>
                              </w:rPr>
                            </w:pPr>
                            <w:r>
                              <w:rPr>
                                <w:rFonts w:ascii="標楷體" w:eastAsia="標楷體" w:hAnsi="標楷體" w:hint="eastAsia"/>
                              </w:rPr>
                              <w:t>5.</w:t>
                            </w:r>
                            <w:r w:rsidRPr="006D5342">
                              <w:rPr>
                                <w:rFonts w:ascii="標楷體" w:eastAsia="標楷體" w:hAnsi="標楷體" w:hint="eastAsia"/>
                              </w:rPr>
                              <w:t>公務人員退休撫卹基金退撫給與領受人員資料卡及銀行存摺影本</w:t>
                            </w:r>
                          </w:p>
                          <w:p w:rsidR="006D5342" w:rsidRDefault="006D5342" w:rsidP="006D5342">
                            <w:pPr>
                              <w:snapToGrid w:val="0"/>
                              <w:spacing w:line="240" w:lineRule="atLeast"/>
                              <w:rPr>
                                <w:rFonts w:ascii="標楷體" w:eastAsia="標楷體" w:hAnsi="標楷體"/>
                              </w:rPr>
                            </w:pPr>
                            <w:r>
                              <w:rPr>
                                <w:rFonts w:ascii="標楷體" w:eastAsia="標楷體" w:hAnsi="標楷體" w:hint="eastAsia"/>
                              </w:rPr>
                              <w:t>6.</w:t>
                            </w:r>
                            <w:r w:rsidRPr="006D5342">
                              <w:rPr>
                                <w:rFonts w:ascii="標楷體" w:eastAsia="標楷體" w:hAnsi="標楷體" w:hint="eastAsia"/>
                              </w:rPr>
                              <w:t>死亡證明書</w:t>
                            </w:r>
                          </w:p>
                          <w:p w:rsidR="006D5342" w:rsidRPr="00F47583" w:rsidRDefault="006D5342" w:rsidP="00B916C0">
                            <w:pPr>
                              <w:snapToGrid w:val="0"/>
                              <w:spacing w:line="240" w:lineRule="atLeast"/>
                              <w:rPr>
                                <w:rFonts w:ascii="標楷體" w:eastAsia="標楷體" w:hAnsi="標楷體"/>
                              </w:rPr>
                            </w:pPr>
                            <w:r>
                              <w:rPr>
                                <w:rFonts w:ascii="標楷體" w:eastAsia="標楷體" w:hAnsi="標楷體" w:hint="eastAsia"/>
                              </w:rPr>
                              <w:t>7.</w:t>
                            </w:r>
                            <w:r w:rsidRPr="006D5342">
                              <w:rPr>
                                <w:rFonts w:ascii="標楷體" w:eastAsia="標楷體" w:hAnsi="標楷體" w:hint="eastAsia"/>
                              </w:rPr>
                              <w:t>除戶及全戶戶籍謄本</w:t>
                            </w:r>
                          </w:p>
                        </w:txbxContent>
                      </v:textbox>
                    </v:shape>
                  </w:pict>
                </mc:Fallback>
              </mc:AlternateContent>
            </w:r>
            <w:r w:rsidR="005733F1" w:rsidRPr="003E7B00">
              <w:rPr>
                <w:noProof/>
              </w:rPr>
              <mc:AlternateContent>
                <mc:Choice Requires="wps">
                  <w:drawing>
                    <wp:anchor distT="0" distB="0" distL="114300" distR="114300" simplePos="0" relativeHeight="251664384" behindDoc="0" locked="0" layoutInCell="1" allowOverlap="1" wp14:anchorId="4DF3E49B" wp14:editId="2095F4E4">
                      <wp:simplePos x="0" y="0"/>
                      <wp:positionH relativeFrom="column">
                        <wp:posOffset>660400</wp:posOffset>
                      </wp:positionH>
                      <wp:positionV relativeFrom="paragraph">
                        <wp:posOffset>2757805</wp:posOffset>
                      </wp:positionV>
                      <wp:extent cx="2324100" cy="9525"/>
                      <wp:effectExtent l="0" t="57150" r="38100" b="85725"/>
                      <wp:wrapNone/>
                      <wp:docPr id="14665" name="Line 86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837BB" id="Line 863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217.15pt" to="235pt,2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">
                      <v:stroke endarrow="block"/>
                    </v:line>
                  </w:pict>
                </mc:Fallback>
              </mc:AlternateContent>
            </w:r>
            <w:r w:rsidR="005733F1" w:rsidRPr="003E7B00">
              <w:rPr>
                <w:noProof/>
              </w:rPr>
              <mc:AlternateContent>
                <mc:Choice Requires="wps">
                  <w:drawing>
                    <wp:anchor distT="0" distB="0" distL="114300" distR="114300" simplePos="0" relativeHeight="251669504" behindDoc="0" locked="0" layoutInCell="1" allowOverlap="1" wp14:anchorId="33E083E1" wp14:editId="4730194B">
                      <wp:simplePos x="0" y="0"/>
                      <wp:positionH relativeFrom="column">
                        <wp:posOffset>663575</wp:posOffset>
                      </wp:positionH>
                      <wp:positionV relativeFrom="paragraph">
                        <wp:posOffset>2747010</wp:posOffset>
                      </wp:positionV>
                      <wp:extent cx="0" cy="1571625"/>
                      <wp:effectExtent l="0" t="0" r="19050" b="28575"/>
                      <wp:wrapNone/>
                      <wp:docPr id="6" name="直線接點 6"/>
                      <wp:cNvGraphicFramePr/>
                      <a:graphic xmlns:a="http://schemas.openxmlformats.org/drawingml/2006/main">
                        <a:graphicData uri="http://schemas.microsoft.com/office/word/2010/wordprocessingShape">
                          <wps:wsp>
                            <wps:cNvCnPr/>
                            <wps:spPr>
                              <a:xfrm>
                                <a:off x="0" y="0"/>
                                <a:ext cx="0" cy="1571625"/>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7C70B3" id="直線接點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5pt,216.3pt" to="52.25pt,3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" strokecolor="black [3200]">
                      <v:stroke joinstyle="miter"/>
                    </v:line>
                  </w:pict>
                </mc:Fallback>
              </mc:AlternateContent>
            </w:r>
            <w:r w:rsidR="000B6184" w:rsidRPr="003E7B00">
              <w:rPr>
                <w:noProof/>
                <w:sz w:val="28"/>
              </w:rPr>
              <mc:AlternateContent>
                <mc:Choice Requires="wps">
                  <w:drawing>
                    <wp:anchor distT="0" distB="0" distL="114300" distR="114300" simplePos="0" relativeHeight="251656192" behindDoc="0" locked="0" layoutInCell="1" allowOverlap="1" wp14:anchorId="1A1B3BE5" wp14:editId="21D5746B">
                      <wp:simplePos x="0" y="0"/>
                      <wp:positionH relativeFrom="column">
                        <wp:posOffset>2014855</wp:posOffset>
                      </wp:positionH>
                      <wp:positionV relativeFrom="paragraph">
                        <wp:posOffset>7432040</wp:posOffset>
                      </wp:positionV>
                      <wp:extent cx="1997710" cy="457200"/>
                      <wp:effectExtent l="0" t="0" r="21590" b="19050"/>
                      <wp:wrapNone/>
                      <wp:docPr id="24" name="AutoShape 98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7710" cy="457200"/>
                              </a:xfrm>
                              <a:prstGeom prst="flowChartTerminator">
                                <a:avLst/>
                              </a:prstGeom>
                              <a:solidFill>
                                <a:srgbClr val="FFFFFF"/>
                              </a:solidFill>
                              <a:ln w="9525">
                                <a:solidFill>
                                  <a:srgbClr val="000000"/>
                                </a:solidFill>
                                <a:miter lim="800000"/>
                                <a:headEnd/>
                                <a:tailEnd/>
                              </a:ln>
                            </wps:spPr>
                            <wps:txbx>
                              <w:txbxContent>
                                <w:p w:rsidR="001C3F3A" w:rsidRPr="008200B6" w:rsidRDefault="001C3F3A" w:rsidP="001C3F3A">
                                  <w:pPr>
                                    <w:jc w:val="center"/>
                                  </w:pPr>
                                  <w:r w:rsidRPr="008200B6">
                                    <w:rPr>
                                      <w:rFonts w:ascii="標楷體" w:eastAsia="標楷體" w:hAnsi="標楷體" w:hint="eastAsia"/>
                                    </w:rPr>
                                    <w:t>結束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B3BE5" id="_x0000_t116" coordsize="21600,21600" o:spt="116" path="m3475,qx,10800,3475,21600l18125,21600qx21600,10800,18125,xe">
                      <v:stroke joinstyle="miter"/>
                      <v:path gradientshapeok="t" o:connecttype="rect" textboxrect="1018,3163,20582,18437"/>
                    </v:shapetype>
                    <v:shape id="AutoShape 9859" o:spid="_x0000_s1028" type="#_x0000_t116" style="position:absolute;left:0;text-align:left;margin-left:158.65pt;margin-top:585.2pt;width:157.3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">
                      <v:textbox>
                        <w:txbxContent>
                          <w:p w:rsidR="001C3F3A" w:rsidRPr="008200B6" w:rsidRDefault="001C3F3A" w:rsidP="001C3F3A">
                            <w:pPr>
                              <w:jc w:val="center"/>
                            </w:pPr>
                            <w:r w:rsidRPr="008200B6">
                              <w:rPr>
                                <w:rFonts w:ascii="標楷體" w:eastAsia="標楷體" w:hAnsi="標楷體" w:hint="eastAsia"/>
                              </w:rPr>
                              <w:t>結束</w:t>
                            </w:r>
                          </w:p>
                        </w:txbxContent>
                      </v:textbox>
                    </v:shape>
                  </w:pict>
                </mc:Fallback>
              </mc:AlternateContent>
            </w:r>
            <w:r w:rsidR="000B6184" w:rsidRPr="003E7B00">
              <w:rPr>
                <w:noProof/>
              </w:rPr>
              <mc:AlternateContent>
                <mc:Choice Requires="wps">
                  <w:drawing>
                    <wp:anchor distT="0" distB="0" distL="114300" distR="114300" simplePos="0" relativeHeight="251657216" behindDoc="0" locked="0" layoutInCell="1" allowOverlap="1" wp14:anchorId="7A5A5367" wp14:editId="763E8B87">
                      <wp:simplePos x="0" y="0"/>
                      <wp:positionH relativeFrom="column">
                        <wp:posOffset>2032635</wp:posOffset>
                      </wp:positionH>
                      <wp:positionV relativeFrom="paragraph">
                        <wp:posOffset>6598285</wp:posOffset>
                      </wp:positionV>
                      <wp:extent cx="1943735" cy="466725"/>
                      <wp:effectExtent l="0" t="0" r="18415" b="28575"/>
                      <wp:wrapNone/>
                      <wp:docPr id="11" name="AutoShape 8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735" cy="466725"/>
                              </a:xfrm>
                              <a:prstGeom prst="flowChartProcess">
                                <a:avLst/>
                              </a:prstGeom>
                              <a:solidFill>
                                <a:srgbClr val="FFFFFF"/>
                              </a:solidFill>
                              <a:ln w="9525">
                                <a:solidFill>
                                  <a:srgbClr val="000000"/>
                                </a:solidFill>
                                <a:miter lim="800000"/>
                                <a:headEnd/>
                                <a:tailEnd/>
                              </a:ln>
                            </wps:spPr>
                            <wps:txbx>
                              <w:txbxContent>
                                <w:p w:rsidR="003042C6" w:rsidRDefault="003042C6" w:rsidP="003042C6">
                                  <w:pPr>
                                    <w:snapToGrid w:val="0"/>
                                    <w:spacing w:line="420" w:lineRule="exact"/>
                                    <w:jc w:val="center"/>
                                  </w:pPr>
                                  <w:r>
                                    <w:rPr>
                                      <w:rFonts w:ascii="標楷體" w:eastAsia="標楷體" w:hAnsi="標楷體" w:hint="eastAsia"/>
                                    </w:rPr>
                                    <w:t>向教育部請款歸墊</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A5A5367" id="_x0000_t109" coordsize="21600,21600" o:spt="109" path="m,l,21600r21600,l21600,xe">
                      <v:stroke joinstyle="miter"/>
                      <v:path gradientshapeok="t" o:connecttype="rect"/>
                    </v:shapetype>
                    <v:shape id="AutoShape 8624" o:spid="_x0000_s1029" type="#_x0000_t109" style="position:absolute;left:0;text-align:left;margin-left:160.05pt;margin-top:519.55pt;width:153.05pt;height:3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">
                      <v:textbox inset="0,,0">
                        <w:txbxContent>
                          <w:p w:rsidR="003042C6" w:rsidRDefault="003042C6" w:rsidP="003042C6">
                            <w:pPr>
                              <w:snapToGrid w:val="0"/>
                              <w:spacing w:line="420" w:lineRule="exact"/>
                              <w:jc w:val="center"/>
                            </w:pPr>
                            <w:r>
                              <w:rPr>
                                <w:rFonts w:ascii="標楷體" w:eastAsia="標楷體" w:hAnsi="標楷體" w:hint="eastAsia"/>
                              </w:rPr>
                              <w:t>向教育部請款歸墊</w:t>
                            </w:r>
                          </w:p>
                        </w:txbxContent>
                      </v:textbox>
                    </v:shape>
                  </w:pict>
                </mc:Fallback>
              </mc:AlternateContent>
            </w:r>
            <w:r w:rsidR="000B6184" w:rsidRPr="003E7B00">
              <w:rPr>
                <w:noProof/>
              </w:rPr>
              <mc:AlternateContent>
                <mc:Choice Requires="wps">
                  <w:drawing>
                    <wp:anchor distT="0" distB="0" distL="114300" distR="114300" simplePos="0" relativeHeight="251654144" behindDoc="0" locked="0" layoutInCell="1" allowOverlap="1" wp14:anchorId="587BB6A6" wp14:editId="1D1ADAD8">
                      <wp:simplePos x="0" y="0"/>
                      <wp:positionH relativeFrom="column">
                        <wp:posOffset>2035175</wp:posOffset>
                      </wp:positionH>
                      <wp:positionV relativeFrom="paragraph">
                        <wp:posOffset>5814060</wp:posOffset>
                      </wp:positionV>
                      <wp:extent cx="1943735" cy="466725"/>
                      <wp:effectExtent l="0" t="0" r="18415" b="28575"/>
                      <wp:wrapNone/>
                      <wp:docPr id="8" name="AutoShape 8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735" cy="466725"/>
                              </a:xfrm>
                              <a:prstGeom prst="flowChartProcess">
                                <a:avLst/>
                              </a:prstGeom>
                              <a:solidFill>
                                <a:srgbClr val="FFFFFF"/>
                              </a:solidFill>
                              <a:ln w="9525">
                                <a:solidFill>
                                  <a:srgbClr val="000000"/>
                                </a:solidFill>
                                <a:miter lim="800000"/>
                                <a:headEnd/>
                                <a:tailEnd/>
                              </a:ln>
                            </wps:spPr>
                            <wps:txbx>
                              <w:txbxContent>
                                <w:p w:rsidR="001C3F3A" w:rsidRDefault="001C3F3A" w:rsidP="001C3F3A">
                                  <w:pPr>
                                    <w:snapToGrid w:val="0"/>
                                    <w:spacing w:line="420" w:lineRule="exact"/>
                                    <w:jc w:val="center"/>
                                  </w:pPr>
                                  <w:r>
                                    <w:rPr>
                                      <w:rFonts w:ascii="標楷體" w:eastAsia="標楷體" w:hAnsi="標楷體" w:hint="eastAsia"/>
                                    </w:rPr>
                                    <w:t>轉知遺族並核發</w:t>
                                  </w:r>
                                  <w:r w:rsidR="000B6184">
                                    <w:rPr>
                                      <w:rFonts w:ascii="標楷體" w:eastAsia="標楷體" w:hAnsi="標楷體" w:hint="eastAsia"/>
                                    </w:rPr>
                                    <w:t>遺屬</w:t>
                                  </w:r>
                                  <w:r>
                                    <w:rPr>
                                      <w:rFonts w:ascii="標楷體" w:eastAsia="標楷體" w:hAnsi="標楷體" w:hint="eastAsia"/>
                                    </w:rPr>
                                    <w:t>金</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7BB6A6" id="_x0000_s1030" type="#_x0000_t109" style="position:absolute;left:0;text-align:left;margin-left:160.25pt;margin-top:457.8pt;width:153.05pt;height:3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">
                      <v:textbox inset="0,,0">
                        <w:txbxContent>
                          <w:p w:rsidR="001C3F3A" w:rsidRDefault="001C3F3A" w:rsidP="001C3F3A">
                            <w:pPr>
                              <w:snapToGrid w:val="0"/>
                              <w:spacing w:line="420" w:lineRule="exact"/>
                              <w:jc w:val="center"/>
                            </w:pPr>
                            <w:r>
                              <w:rPr>
                                <w:rFonts w:ascii="標楷體" w:eastAsia="標楷體" w:hAnsi="標楷體" w:hint="eastAsia"/>
                              </w:rPr>
                              <w:t>轉知遺族並核發</w:t>
                            </w:r>
                            <w:r w:rsidR="000B6184">
                              <w:rPr>
                                <w:rFonts w:ascii="標楷體" w:eastAsia="標楷體" w:hAnsi="標楷體" w:hint="eastAsia"/>
                              </w:rPr>
                              <w:t>遺屬</w:t>
                            </w:r>
                            <w:r>
                              <w:rPr>
                                <w:rFonts w:ascii="標楷體" w:eastAsia="標楷體" w:hAnsi="標楷體" w:hint="eastAsia"/>
                              </w:rPr>
                              <w:t>金</w:t>
                            </w:r>
                          </w:p>
                        </w:txbxContent>
                      </v:textbox>
                    </v:shape>
                  </w:pict>
                </mc:Fallback>
              </mc:AlternateContent>
            </w:r>
            <w:r w:rsidR="000B6184" w:rsidRPr="003E7B00">
              <w:rPr>
                <w:noProof/>
              </w:rPr>
              <mc:AlternateContent>
                <mc:Choice Requires="wps">
                  <w:drawing>
                    <wp:anchor distT="0" distB="0" distL="114300" distR="114300" simplePos="0" relativeHeight="251652096" behindDoc="0" locked="0" layoutInCell="1" allowOverlap="1" wp14:anchorId="2A4A5076" wp14:editId="7FFD76FC">
                      <wp:simplePos x="0" y="0"/>
                      <wp:positionH relativeFrom="column">
                        <wp:posOffset>2012950</wp:posOffset>
                      </wp:positionH>
                      <wp:positionV relativeFrom="paragraph">
                        <wp:posOffset>5020310</wp:posOffset>
                      </wp:positionV>
                      <wp:extent cx="1943735" cy="466725"/>
                      <wp:effectExtent l="0" t="0" r="18415" b="28575"/>
                      <wp:wrapNone/>
                      <wp:docPr id="7" name="AutoShape 8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735" cy="466725"/>
                              </a:xfrm>
                              <a:prstGeom prst="flowChartProcess">
                                <a:avLst/>
                              </a:prstGeom>
                              <a:solidFill>
                                <a:srgbClr val="FFFFFF"/>
                              </a:solidFill>
                              <a:ln w="9525">
                                <a:solidFill>
                                  <a:srgbClr val="000000"/>
                                </a:solidFill>
                                <a:miter lim="800000"/>
                                <a:headEnd/>
                                <a:tailEnd/>
                              </a:ln>
                            </wps:spPr>
                            <wps:txbx>
                              <w:txbxContent>
                                <w:p w:rsidR="003060FC" w:rsidRDefault="001C3F3A" w:rsidP="00432EB4">
                                  <w:pPr>
                                    <w:snapToGrid w:val="0"/>
                                    <w:spacing w:line="420" w:lineRule="exact"/>
                                    <w:jc w:val="center"/>
                                  </w:pPr>
                                  <w:r>
                                    <w:rPr>
                                      <w:rFonts w:ascii="標楷體" w:eastAsia="標楷體" w:hAnsi="標楷體" w:hint="eastAsia"/>
                                    </w:rPr>
                                    <w:t>核</w:t>
                                  </w:r>
                                  <w:r w:rsidR="00DE5497">
                                    <w:rPr>
                                      <w:rFonts w:ascii="標楷體" w:eastAsia="標楷體" w:hAnsi="標楷體" w:hint="eastAsia"/>
                                    </w:rPr>
                                    <w:t>發</w:t>
                                  </w:r>
                                  <w:r w:rsidR="00943C1C">
                                    <w:rPr>
                                      <w:rFonts w:ascii="標楷體" w:eastAsia="標楷體" w:hAnsi="標楷體" w:hint="eastAsia"/>
                                    </w:rPr>
                                    <w:t>遺</w:t>
                                  </w:r>
                                  <w:r w:rsidR="00943C1C">
                                    <w:rPr>
                                      <w:rFonts w:ascii="標楷體" w:eastAsia="標楷體" w:hAnsi="標楷體"/>
                                    </w:rPr>
                                    <w:t>屬</w:t>
                                  </w:r>
                                  <w:r w:rsidR="00943C1C">
                                    <w:rPr>
                                      <w:rFonts w:ascii="標楷體" w:eastAsia="標楷體" w:hAnsi="標楷體" w:hint="eastAsia"/>
                                    </w:rPr>
                                    <w:t>一</w:t>
                                  </w:r>
                                  <w:r w:rsidR="00943C1C">
                                    <w:rPr>
                                      <w:rFonts w:ascii="標楷體" w:eastAsia="標楷體" w:hAnsi="標楷體"/>
                                    </w:rPr>
                                    <w:t>次</w:t>
                                  </w:r>
                                  <w:r w:rsidR="00943C1C">
                                    <w:rPr>
                                      <w:rFonts w:ascii="標楷體" w:eastAsia="標楷體" w:hAnsi="標楷體" w:hint="eastAsia"/>
                                    </w:rPr>
                                    <w:t>(</w:t>
                                  </w:r>
                                  <w:r w:rsidR="00943C1C">
                                    <w:rPr>
                                      <w:rFonts w:ascii="標楷體" w:eastAsia="標楷體" w:hAnsi="標楷體"/>
                                    </w:rPr>
                                    <w:t>年)</w:t>
                                  </w:r>
                                  <w:r>
                                    <w:rPr>
                                      <w:rFonts w:ascii="標楷體" w:eastAsia="標楷體" w:hAnsi="標楷體" w:hint="eastAsia"/>
                                    </w:rPr>
                                    <w:t>金審定函</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4A5076" id="_x0000_s1031" type="#_x0000_t109" style="position:absolute;left:0;text-align:left;margin-left:158.5pt;margin-top:395.3pt;width:153.05pt;height:36.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">
                      <v:textbox inset="0,,0">
                        <w:txbxContent>
                          <w:p w:rsidR="003060FC" w:rsidRDefault="001C3F3A" w:rsidP="00432EB4">
                            <w:pPr>
                              <w:snapToGrid w:val="0"/>
                              <w:spacing w:line="420" w:lineRule="exact"/>
                              <w:jc w:val="center"/>
                            </w:pPr>
                            <w:r>
                              <w:rPr>
                                <w:rFonts w:ascii="標楷體" w:eastAsia="標楷體" w:hAnsi="標楷體" w:hint="eastAsia"/>
                              </w:rPr>
                              <w:t>核</w:t>
                            </w:r>
                            <w:r w:rsidR="00DE5497">
                              <w:rPr>
                                <w:rFonts w:ascii="標楷體" w:eastAsia="標楷體" w:hAnsi="標楷體" w:hint="eastAsia"/>
                              </w:rPr>
                              <w:t>發</w:t>
                            </w:r>
                            <w:r w:rsidR="00943C1C">
                              <w:rPr>
                                <w:rFonts w:ascii="標楷體" w:eastAsia="標楷體" w:hAnsi="標楷體" w:hint="eastAsia"/>
                              </w:rPr>
                              <w:t>遺</w:t>
                            </w:r>
                            <w:r w:rsidR="00943C1C">
                              <w:rPr>
                                <w:rFonts w:ascii="標楷體" w:eastAsia="標楷體" w:hAnsi="標楷體"/>
                              </w:rPr>
                              <w:t>屬</w:t>
                            </w:r>
                            <w:r w:rsidR="00943C1C">
                              <w:rPr>
                                <w:rFonts w:ascii="標楷體" w:eastAsia="標楷體" w:hAnsi="標楷體" w:hint="eastAsia"/>
                              </w:rPr>
                              <w:t>一</w:t>
                            </w:r>
                            <w:r w:rsidR="00943C1C">
                              <w:rPr>
                                <w:rFonts w:ascii="標楷體" w:eastAsia="標楷體" w:hAnsi="標楷體"/>
                              </w:rPr>
                              <w:t>次</w:t>
                            </w:r>
                            <w:r w:rsidR="00943C1C">
                              <w:rPr>
                                <w:rFonts w:ascii="標楷體" w:eastAsia="標楷體" w:hAnsi="標楷體" w:hint="eastAsia"/>
                              </w:rPr>
                              <w:t>(</w:t>
                            </w:r>
                            <w:r w:rsidR="00943C1C">
                              <w:rPr>
                                <w:rFonts w:ascii="標楷體" w:eastAsia="標楷體" w:hAnsi="標楷體"/>
                              </w:rPr>
                              <w:t>年)</w:t>
                            </w:r>
                            <w:r>
                              <w:rPr>
                                <w:rFonts w:ascii="標楷體" w:eastAsia="標楷體" w:hAnsi="標楷體" w:hint="eastAsia"/>
                              </w:rPr>
                              <w:t>金審定函</w:t>
                            </w:r>
                          </w:p>
                        </w:txbxContent>
                      </v:textbox>
                    </v:shape>
                  </w:pict>
                </mc:Fallback>
              </mc:AlternateContent>
            </w:r>
            <w:r w:rsidR="000B6184" w:rsidRPr="003E7B00">
              <w:rPr>
                <w:noProof/>
              </w:rPr>
              <mc:AlternateContent>
                <mc:Choice Requires="wps">
                  <w:drawing>
                    <wp:anchor distT="0" distB="0" distL="114300" distR="114300" simplePos="0" relativeHeight="251646976" behindDoc="0" locked="0" layoutInCell="1" allowOverlap="1" wp14:anchorId="2E211645" wp14:editId="46602F78">
                      <wp:simplePos x="0" y="0"/>
                      <wp:positionH relativeFrom="column">
                        <wp:posOffset>3002915</wp:posOffset>
                      </wp:positionH>
                      <wp:positionV relativeFrom="paragraph">
                        <wp:posOffset>6252210</wp:posOffset>
                      </wp:positionV>
                      <wp:extent cx="4445" cy="330835"/>
                      <wp:effectExtent l="76200" t="0" r="71755" b="50165"/>
                      <wp:wrapNone/>
                      <wp:docPr id="14671" name="Line 86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3308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7353A" id="Line 8616"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45pt,492.3pt" to="236.8pt,5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">
                      <v:stroke endarrow="block"/>
                    </v:line>
                  </w:pict>
                </mc:Fallback>
              </mc:AlternateContent>
            </w:r>
            <w:r w:rsidR="000B6184" w:rsidRPr="003E7B00">
              <w:rPr>
                <w:noProof/>
              </w:rPr>
              <mc:AlternateContent>
                <mc:Choice Requires="wps">
                  <w:drawing>
                    <wp:anchor distT="0" distB="0" distL="114300" distR="114300" simplePos="0" relativeHeight="251683840" behindDoc="0" locked="0" layoutInCell="1" allowOverlap="1" wp14:anchorId="4A21905F" wp14:editId="04AC5DBD">
                      <wp:simplePos x="0" y="0"/>
                      <wp:positionH relativeFrom="column">
                        <wp:posOffset>2995930</wp:posOffset>
                      </wp:positionH>
                      <wp:positionV relativeFrom="paragraph">
                        <wp:posOffset>5491480</wp:posOffset>
                      </wp:positionV>
                      <wp:extent cx="3175" cy="295910"/>
                      <wp:effectExtent l="76200" t="0" r="73025" b="46990"/>
                      <wp:wrapNone/>
                      <wp:docPr id="19" name="Line 86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295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85428" id="Line 861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9pt,432.4pt" to="236.15pt,4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">
                      <v:stroke endarrow="block"/>
                    </v:line>
                  </w:pict>
                </mc:Fallback>
              </mc:AlternateContent>
            </w:r>
            <w:r w:rsidR="000B6184" w:rsidRPr="003E7B00">
              <w:rPr>
                <w:noProof/>
              </w:rPr>
              <mc:AlternateContent>
                <mc:Choice Requires="wps">
                  <w:drawing>
                    <wp:anchor distT="0" distB="0" distL="114300" distR="114300" simplePos="0" relativeHeight="251679744" behindDoc="0" locked="0" layoutInCell="1" allowOverlap="1" wp14:anchorId="04B3CC56" wp14:editId="00B2A888">
                      <wp:simplePos x="0" y="0"/>
                      <wp:positionH relativeFrom="column">
                        <wp:posOffset>2992755</wp:posOffset>
                      </wp:positionH>
                      <wp:positionV relativeFrom="paragraph">
                        <wp:posOffset>4650105</wp:posOffset>
                      </wp:positionV>
                      <wp:extent cx="1270" cy="349250"/>
                      <wp:effectExtent l="76200" t="0" r="74930" b="50800"/>
                      <wp:wrapNone/>
                      <wp:docPr id="17" name="Line 86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349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5F9E7" id="Line 8611"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65pt,366.15pt" to="235.75pt,39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">
                      <v:stroke endarrow="block"/>
                    </v:line>
                  </w:pict>
                </mc:Fallback>
              </mc:AlternateContent>
            </w:r>
            <w:r w:rsidR="000B6184" w:rsidRPr="003E7B00">
              <w:rPr>
                <w:noProof/>
                <w:sz w:val="28"/>
              </w:rPr>
              <mc:AlternateContent>
                <mc:Choice Requires="wps">
                  <w:drawing>
                    <wp:anchor distT="0" distB="0" distL="114300" distR="114300" simplePos="0" relativeHeight="251685888" behindDoc="0" locked="0" layoutInCell="1" allowOverlap="1" wp14:anchorId="6ADD1DCA" wp14:editId="3FCCCEA9">
                      <wp:simplePos x="0" y="0"/>
                      <wp:positionH relativeFrom="column">
                        <wp:posOffset>2993390</wp:posOffset>
                      </wp:positionH>
                      <wp:positionV relativeFrom="paragraph">
                        <wp:posOffset>4641215</wp:posOffset>
                      </wp:positionV>
                      <wp:extent cx="771525" cy="333375"/>
                      <wp:effectExtent l="0" t="0" r="0" b="9525"/>
                      <wp:wrapNone/>
                      <wp:docPr id="20" name="Text Box 9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184" w:rsidRPr="000B6184" w:rsidRDefault="000B6184" w:rsidP="000B6184">
                                  <w:pPr>
                                    <w:rPr>
                                      <w:rFonts w:ascii="標楷體" w:eastAsia="標楷體" w:hAnsi="標楷體"/>
                                      <w:color w:val="000000" w:themeColor="text1"/>
                                      <w:sz w:val="20"/>
                                      <w:szCs w:val="20"/>
                                    </w:rPr>
                                  </w:pPr>
                                  <w:r w:rsidRPr="000B6184">
                                    <w:rPr>
                                      <w:rFonts w:ascii="標楷體" w:eastAsia="標楷體" w:hAnsi="標楷體" w:hint="eastAsia"/>
                                      <w:color w:val="000000" w:themeColor="text1"/>
                                      <w:sz w:val="20"/>
                                      <w:szCs w:val="20"/>
                                    </w:rPr>
                                    <w:t>審定通過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D1DCA" id="Text Box 9600" o:spid="_x0000_s1032" type="#_x0000_t202" style="position:absolute;left:0;text-align:left;margin-left:235.7pt;margin-top:365.45pt;width:60.75pt;height:2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" filled="f" stroked="f">
                      <v:textbox>
                        <w:txbxContent>
                          <w:p w:rsidR="000B6184" w:rsidRPr="000B6184" w:rsidRDefault="000B6184" w:rsidP="000B6184">
                            <w:pPr>
                              <w:rPr>
                                <w:rFonts w:ascii="標楷體" w:eastAsia="標楷體" w:hAnsi="標楷體"/>
                                <w:color w:val="000000" w:themeColor="text1"/>
                                <w:sz w:val="20"/>
                                <w:szCs w:val="20"/>
                              </w:rPr>
                            </w:pPr>
                            <w:r w:rsidRPr="000B6184">
                              <w:rPr>
                                <w:rFonts w:ascii="標楷體" w:eastAsia="標楷體" w:hAnsi="標楷體" w:hint="eastAsia"/>
                                <w:color w:val="000000" w:themeColor="text1"/>
                                <w:sz w:val="20"/>
                                <w:szCs w:val="20"/>
                              </w:rPr>
                              <w:t>審定通過</w:t>
                            </w:r>
                          </w:p>
                        </w:txbxContent>
                      </v:textbox>
                    </v:shape>
                  </w:pict>
                </mc:Fallback>
              </mc:AlternateContent>
            </w:r>
            <w:r w:rsidR="000B6184" w:rsidRPr="003E7B00">
              <w:rPr>
                <w:noProof/>
              </w:rPr>
              <mc:AlternateContent>
                <mc:Choice Requires="wps">
                  <w:drawing>
                    <wp:anchor distT="0" distB="0" distL="114300" distR="114300" simplePos="0" relativeHeight="251644928" behindDoc="0" locked="0" layoutInCell="1" allowOverlap="1" wp14:anchorId="138BA4AE" wp14:editId="6F39536B">
                      <wp:simplePos x="0" y="0"/>
                      <wp:positionH relativeFrom="column">
                        <wp:posOffset>1830705</wp:posOffset>
                      </wp:positionH>
                      <wp:positionV relativeFrom="paragraph">
                        <wp:posOffset>3971290</wp:posOffset>
                      </wp:positionV>
                      <wp:extent cx="2305050" cy="676275"/>
                      <wp:effectExtent l="38100" t="19050" r="0" b="47625"/>
                      <wp:wrapNone/>
                      <wp:docPr id="14656" name="AutoShape 8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676275"/>
                              </a:xfrm>
                              <a:prstGeom prst="flowChartDecision">
                                <a:avLst/>
                              </a:prstGeom>
                              <a:solidFill>
                                <a:srgbClr val="FFFFFF"/>
                              </a:solidFill>
                              <a:ln w="9525">
                                <a:solidFill>
                                  <a:srgbClr val="000000"/>
                                </a:solidFill>
                                <a:miter lim="800000"/>
                                <a:headEnd/>
                                <a:tailEnd/>
                              </a:ln>
                            </wps:spPr>
                            <wps:txbx>
                              <w:txbxContent>
                                <w:p w:rsidR="00454612" w:rsidRPr="004D72E2" w:rsidRDefault="00454612" w:rsidP="00454612">
                                  <w:pPr>
                                    <w:jc w:val="distribute"/>
                                    <w:rPr>
                                      <w:rFonts w:ascii="標楷體" w:eastAsia="標楷體" w:hAnsi="標楷體"/>
                                    </w:rPr>
                                  </w:pPr>
                                  <w:r>
                                    <w:rPr>
                                      <w:rFonts w:ascii="標楷體" w:eastAsia="標楷體" w:hAnsi="標楷體" w:hint="eastAsia"/>
                                    </w:rPr>
                                    <w:t>陳報教育</w:t>
                                  </w:r>
                                  <w:r w:rsidRPr="004D72E2">
                                    <w:rPr>
                                      <w:rFonts w:ascii="標楷體" w:eastAsia="標楷體" w:hAnsi="標楷體" w:hint="eastAsia"/>
                                    </w:rPr>
                                    <w:t>部審</w:t>
                                  </w:r>
                                  <w:r w:rsidR="00943C1C">
                                    <w:rPr>
                                      <w:rFonts w:ascii="標楷體" w:eastAsia="標楷體" w:hAnsi="標楷體" w:hint="eastAsia"/>
                                    </w:rPr>
                                    <w:t>定</w:t>
                                  </w:r>
                                  <w:r w:rsidRPr="004D72E2">
                                    <w:rPr>
                                      <w:rFonts w:ascii="標楷體" w:eastAsia="標楷體" w:hAnsi="標楷體" w:hint="eastAsia"/>
                                    </w:rPr>
                                    <w:t>定</w:t>
                                  </w:r>
                                </w:p>
                                <w:p w:rsidR="001E13B3" w:rsidRPr="004D72E2" w:rsidRDefault="001E13B3" w:rsidP="001E13B3">
                                  <w:pPr>
                                    <w:jc w:val="distribute"/>
                                    <w:rPr>
                                      <w:rFonts w:ascii="標楷體" w:eastAsia="標楷體" w:hAnsi="標楷體"/>
                                    </w:rPr>
                                  </w:pP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BA4AE" id="_x0000_t110" coordsize="21600,21600" o:spt="110" path="m10800,l,10800,10800,21600,21600,10800xe">
                      <v:stroke joinstyle="miter"/>
                      <v:path gradientshapeok="t" o:connecttype="rect" textboxrect="5400,5400,16200,16200"/>
                    </v:shapetype>
                    <v:shape id="AutoShape 8610" o:spid="_x0000_s1033" type="#_x0000_t110" style="position:absolute;left:0;text-align:left;margin-left:144.15pt;margin-top:312.7pt;width:181.5pt;height:53.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">
                      <v:textbox inset="1mm,1mm,1mm,1mm">
                        <w:txbxContent>
                          <w:p w:rsidR="00454612" w:rsidRPr="004D72E2" w:rsidRDefault="00454612" w:rsidP="00454612">
                            <w:pPr>
                              <w:jc w:val="distribute"/>
                              <w:rPr>
                                <w:rFonts w:ascii="標楷體" w:eastAsia="標楷體" w:hAnsi="標楷體"/>
                              </w:rPr>
                            </w:pPr>
                            <w:r>
                              <w:rPr>
                                <w:rFonts w:ascii="標楷體" w:eastAsia="標楷體" w:hAnsi="標楷體" w:hint="eastAsia"/>
                              </w:rPr>
                              <w:t>陳報教育</w:t>
                            </w:r>
                            <w:r w:rsidRPr="004D72E2">
                              <w:rPr>
                                <w:rFonts w:ascii="標楷體" w:eastAsia="標楷體" w:hAnsi="標楷體" w:hint="eastAsia"/>
                              </w:rPr>
                              <w:t>部審</w:t>
                            </w:r>
                            <w:r w:rsidR="00943C1C">
                              <w:rPr>
                                <w:rFonts w:ascii="標楷體" w:eastAsia="標楷體" w:hAnsi="標楷體" w:hint="eastAsia"/>
                              </w:rPr>
                              <w:t>定</w:t>
                            </w:r>
                            <w:r w:rsidRPr="004D72E2">
                              <w:rPr>
                                <w:rFonts w:ascii="標楷體" w:eastAsia="標楷體" w:hAnsi="標楷體" w:hint="eastAsia"/>
                              </w:rPr>
                              <w:t>定</w:t>
                            </w:r>
                          </w:p>
                          <w:p w:rsidR="001E13B3" w:rsidRPr="004D72E2" w:rsidRDefault="001E13B3" w:rsidP="001E13B3">
                            <w:pPr>
                              <w:jc w:val="distribute"/>
                              <w:rPr>
                                <w:rFonts w:ascii="標楷體" w:eastAsia="標楷體" w:hAnsi="標楷體"/>
                              </w:rPr>
                            </w:pPr>
                          </w:p>
                        </w:txbxContent>
                      </v:textbox>
                    </v:shape>
                  </w:pict>
                </mc:Fallback>
              </mc:AlternateContent>
            </w:r>
            <w:r w:rsidR="000B6184" w:rsidRPr="003E7B00">
              <w:rPr>
                <w:noProof/>
              </w:rPr>
              <mc:AlternateContent>
                <mc:Choice Requires="wps">
                  <w:drawing>
                    <wp:anchor distT="0" distB="0" distL="114300" distR="114300" simplePos="0" relativeHeight="251659264" behindDoc="0" locked="0" layoutInCell="1" allowOverlap="1" wp14:anchorId="14DFF781" wp14:editId="6F26C00A">
                      <wp:simplePos x="0" y="0"/>
                      <wp:positionH relativeFrom="column">
                        <wp:posOffset>3001010</wp:posOffset>
                      </wp:positionH>
                      <wp:positionV relativeFrom="paragraph">
                        <wp:posOffset>7080885</wp:posOffset>
                      </wp:positionV>
                      <wp:extent cx="3810" cy="352425"/>
                      <wp:effectExtent l="76200" t="0" r="72390" b="47625"/>
                      <wp:wrapNone/>
                      <wp:docPr id="12" name="Line 86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524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44C62" id="Line 86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3pt,557.55pt" to="236.6pt,5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">
                      <v:stroke endarrow="block"/>
                    </v:line>
                  </w:pict>
                </mc:Fallback>
              </mc:AlternateContent>
            </w:r>
            <w:r w:rsidR="000B6184" w:rsidRPr="003E7B00">
              <w:rPr>
                <w:noProof/>
                <w:sz w:val="28"/>
              </w:rPr>
              <mc:AlternateContent>
                <mc:Choice Requires="wps">
                  <w:drawing>
                    <wp:anchor distT="0" distB="0" distL="114300" distR="114300" simplePos="0" relativeHeight="251670528" behindDoc="0" locked="0" layoutInCell="1" allowOverlap="1" wp14:anchorId="02BBC9B1" wp14:editId="793546DE">
                      <wp:simplePos x="0" y="0"/>
                      <wp:positionH relativeFrom="column">
                        <wp:posOffset>635</wp:posOffset>
                      </wp:positionH>
                      <wp:positionV relativeFrom="paragraph">
                        <wp:posOffset>2881630</wp:posOffset>
                      </wp:positionV>
                      <wp:extent cx="742950" cy="421640"/>
                      <wp:effectExtent l="0" t="0" r="0" b="0"/>
                      <wp:wrapNone/>
                      <wp:docPr id="31" name="Text Box 9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2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714" w:rsidRPr="000B6184" w:rsidRDefault="008F3714" w:rsidP="000B6184">
                                  <w:pPr>
                                    <w:snapToGrid w:val="0"/>
                                    <w:spacing w:line="240" w:lineRule="atLeast"/>
                                    <w:jc w:val="center"/>
                                    <w:rPr>
                                      <w:rFonts w:ascii="標楷體" w:eastAsia="標楷體" w:hAnsi="標楷體"/>
                                      <w:color w:val="000000" w:themeColor="text1"/>
                                    </w:rPr>
                                  </w:pPr>
                                  <w:r w:rsidRPr="000B6184">
                                    <w:rPr>
                                      <w:rFonts w:ascii="標楷體" w:eastAsia="標楷體" w:hAnsi="標楷體" w:hint="eastAsia"/>
                                      <w:sz w:val="20"/>
                                    </w:rPr>
                                    <w:t>證件不齊或待查證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BC9B1" id="_x0000_s1034" type="#_x0000_t202" style="position:absolute;left:0;text-align:left;margin-left:.05pt;margin-top:226.9pt;width:58.5pt;height:3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baQvAIAAMM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" filled="f" stroked="f">
                      <v:textbox>
                        <w:txbxContent>
                          <w:p w:rsidR="008F3714" w:rsidRPr="000B6184" w:rsidRDefault="008F3714" w:rsidP="000B6184">
                            <w:pPr>
                              <w:snapToGrid w:val="0"/>
                              <w:spacing w:line="240" w:lineRule="atLeast"/>
                              <w:jc w:val="center"/>
                              <w:rPr>
                                <w:rFonts w:ascii="標楷體" w:eastAsia="標楷體" w:hAnsi="標楷體"/>
                                <w:color w:val="000000" w:themeColor="text1"/>
                              </w:rPr>
                            </w:pPr>
                            <w:r w:rsidRPr="000B6184">
                              <w:rPr>
                                <w:rFonts w:ascii="標楷體" w:eastAsia="標楷體" w:hAnsi="標楷體" w:hint="eastAsia"/>
                                <w:sz w:val="20"/>
                              </w:rPr>
                              <w:t>證件不齊或待查證</w:t>
                            </w:r>
                          </w:p>
                        </w:txbxContent>
                      </v:textbox>
                    </v:shape>
                  </w:pict>
                </mc:Fallback>
              </mc:AlternateContent>
            </w:r>
            <w:r w:rsidR="000B6184" w:rsidRPr="003E7B00">
              <w:rPr>
                <w:noProof/>
              </w:rPr>
              <mc:AlternateContent>
                <mc:Choice Requires="wps">
                  <w:drawing>
                    <wp:anchor distT="0" distB="0" distL="114300" distR="114300" simplePos="0" relativeHeight="251649024" behindDoc="0" locked="0" layoutInCell="1" allowOverlap="1" wp14:anchorId="0C16AB36" wp14:editId="5CB2FAE0">
                      <wp:simplePos x="0" y="0"/>
                      <wp:positionH relativeFrom="column">
                        <wp:posOffset>1830705</wp:posOffset>
                      </wp:positionH>
                      <wp:positionV relativeFrom="paragraph">
                        <wp:posOffset>8255</wp:posOffset>
                      </wp:positionV>
                      <wp:extent cx="2305050" cy="1000125"/>
                      <wp:effectExtent l="19050" t="0" r="38100" b="28575"/>
                      <wp:wrapNone/>
                      <wp:docPr id="14663" name="AutoShape 86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000125"/>
                              </a:xfrm>
                              <a:prstGeom prst="hexagon">
                                <a:avLst>
                                  <a:gd name="adj" fmla="val 73508"/>
                                  <a:gd name="vf" fmla="val 115470"/>
                                </a:avLst>
                              </a:prstGeom>
                              <a:solidFill>
                                <a:srgbClr val="FFFFFF"/>
                              </a:solidFill>
                              <a:ln w="9525">
                                <a:solidFill>
                                  <a:srgbClr val="000000"/>
                                </a:solidFill>
                                <a:miter lim="800000"/>
                                <a:headEnd/>
                                <a:tailEnd/>
                              </a:ln>
                            </wps:spPr>
                            <wps:txbx>
                              <w:txbxContent>
                                <w:p w:rsidR="001E13B3" w:rsidRPr="00615896" w:rsidRDefault="001E13B3" w:rsidP="001E13B3">
                                  <w:pPr>
                                    <w:jc w:val="center"/>
                                    <w:rPr>
                                      <w:rFonts w:ascii="標楷體" w:eastAsia="標楷體" w:hAnsi="標楷體"/>
                                    </w:rPr>
                                  </w:pPr>
                                  <w:r>
                                    <w:rPr>
                                      <w:rFonts w:ascii="標楷體" w:eastAsia="標楷體" w:hAnsi="標楷體" w:hint="eastAsia"/>
                                    </w:rPr>
                                    <w:t>通知遺族</w:t>
                                  </w:r>
                                  <w:r w:rsidR="00B916C0">
                                    <w:rPr>
                                      <w:rFonts w:ascii="標楷體" w:eastAsia="標楷體" w:hAnsi="標楷體" w:hint="eastAsia"/>
                                    </w:rPr>
                                    <w:t>申請</w:t>
                                  </w:r>
                                  <w:r w:rsidR="00454612">
                                    <w:rPr>
                                      <w:rFonts w:ascii="標楷體" w:eastAsia="標楷體" w:hAnsi="標楷體" w:hint="eastAsia"/>
                                    </w:rPr>
                                    <w:t>或</w:t>
                                  </w:r>
                                  <w:r w:rsidR="00B916C0">
                                    <w:rPr>
                                      <w:rFonts w:ascii="標楷體" w:eastAsia="標楷體" w:hAnsi="標楷體" w:hint="eastAsia"/>
                                    </w:rPr>
                                    <w:t>由</w:t>
                                  </w:r>
                                  <w:r w:rsidR="00454612">
                                    <w:rPr>
                                      <w:rFonts w:ascii="標楷體" w:eastAsia="標楷體" w:hAnsi="標楷體" w:hint="eastAsia"/>
                                    </w:rPr>
                                    <w:t>遺族</w:t>
                                  </w:r>
                                  <w:r w:rsidR="00B916C0">
                                    <w:rPr>
                                      <w:rFonts w:ascii="標楷體" w:eastAsia="標楷體" w:hAnsi="標楷體" w:hint="eastAsia"/>
                                    </w:rPr>
                                    <w:t>自行</w:t>
                                  </w:r>
                                  <w:r w:rsidR="00454612">
                                    <w:rPr>
                                      <w:rFonts w:ascii="標楷體" w:eastAsia="標楷體" w:hAnsi="標楷體" w:hint="eastAsia"/>
                                    </w:rPr>
                                    <w:t>提出申請</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6AB36"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8625" o:spid="_x0000_s1035" type="#_x0000_t9" style="position:absolute;left:0;text-align:left;margin-left:144.15pt;margin-top:.65pt;width:181.5pt;height:78.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" adj="6889">
                      <v:textbox inset="0,,0">
                        <w:txbxContent>
                          <w:p w:rsidR="001E13B3" w:rsidRPr="00615896" w:rsidRDefault="001E13B3" w:rsidP="001E13B3">
                            <w:pPr>
                              <w:jc w:val="center"/>
                              <w:rPr>
                                <w:rFonts w:ascii="標楷體" w:eastAsia="標楷體" w:hAnsi="標楷體"/>
                              </w:rPr>
                            </w:pPr>
                            <w:r>
                              <w:rPr>
                                <w:rFonts w:ascii="標楷體" w:eastAsia="標楷體" w:hAnsi="標楷體" w:hint="eastAsia"/>
                              </w:rPr>
                              <w:t>通知遺族</w:t>
                            </w:r>
                            <w:r w:rsidR="00B916C0">
                              <w:rPr>
                                <w:rFonts w:ascii="標楷體" w:eastAsia="標楷體" w:hAnsi="標楷體" w:hint="eastAsia"/>
                              </w:rPr>
                              <w:t>申請</w:t>
                            </w:r>
                            <w:r w:rsidR="00454612">
                              <w:rPr>
                                <w:rFonts w:ascii="標楷體" w:eastAsia="標楷體" w:hAnsi="標楷體" w:hint="eastAsia"/>
                              </w:rPr>
                              <w:t>或</w:t>
                            </w:r>
                            <w:r w:rsidR="00B916C0">
                              <w:rPr>
                                <w:rFonts w:ascii="標楷體" w:eastAsia="標楷體" w:hAnsi="標楷體" w:hint="eastAsia"/>
                              </w:rPr>
                              <w:t>由</w:t>
                            </w:r>
                            <w:r w:rsidR="00454612">
                              <w:rPr>
                                <w:rFonts w:ascii="標楷體" w:eastAsia="標楷體" w:hAnsi="標楷體" w:hint="eastAsia"/>
                              </w:rPr>
                              <w:t>遺族</w:t>
                            </w:r>
                            <w:r w:rsidR="00B916C0">
                              <w:rPr>
                                <w:rFonts w:ascii="標楷體" w:eastAsia="標楷體" w:hAnsi="標楷體" w:hint="eastAsia"/>
                              </w:rPr>
                              <w:t>自行</w:t>
                            </w:r>
                            <w:r w:rsidR="00454612">
                              <w:rPr>
                                <w:rFonts w:ascii="標楷體" w:eastAsia="標楷體" w:hAnsi="標楷體" w:hint="eastAsia"/>
                              </w:rPr>
                              <w:t>提出申請</w:t>
                            </w:r>
                          </w:p>
                        </w:txbxContent>
                      </v:textbox>
                    </v:shape>
                  </w:pict>
                </mc:Fallback>
              </mc:AlternateContent>
            </w:r>
            <w:r w:rsidR="000B6184" w:rsidRPr="003E7B00">
              <w:rPr>
                <w:noProof/>
              </w:rPr>
              <mc:AlternateContent>
                <mc:Choice Requires="wps">
                  <w:drawing>
                    <wp:anchor distT="0" distB="0" distL="114300" distR="114300" simplePos="0" relativeHeight="251675648" behindDoc="0" locked="0" layoutInCell="1" allowOverlap="1" wp14:anchorId="4DACBD28" wp14:editId="76E180B1">
                      <wp:simplePos x="0" y="0"/>
                      <wp:positionH relativeFrom="column">
                        <wp:posOffset>2987675</wp:posOffset>
                      </wp:positionH>
                      <wp:positionV relativeFrom="paragraph">
                        <wp:posOffset>1005840</wp:posOffset>
                      </wp:positionV>
                      <wp:extent cx="3810" cy="361315"/>
                      <wp:effectExtent l="57150" t="0" r="72390" b="57785"/>
                      <wp:wrapNone/>
                      <wp:docPr id="13" name="Line 86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61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0D652" id="Line 863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25pt,79.2pt" to="235.55pt,10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">
                      <v:stroke endarrow="block"/>
                    </v:line>
                  </w:pict>
                </mc:Fallback>
              </mc:AlternateContent>
            </w:r>
            <w:r w:rsidR="000B6184" w:rsidRPr="003E7B00">
              <w:rPr>
                <w:noProof/>
              </w:rPr>
              <mc:AlternateContent>
                <mc:Choice Requires="wps">
                  <w:drawing>
                    <wp:anchor distT="0" distB="0" distL="114300" distR="114300" simplePos="0" relativeHeight="251658240" behindDoc="0" locked="0" layoutInCell="1" allowOverlap="1" wp14:anchorId="1B4721D3" wp14:editId="12E94B62">
                      <wp:simplePos x="0" y="0"/>
                      <wp:positionH relativeFrom="column">
                        <wp:posOffset>-69215</wp:posOffset>
                      </wp:positionH>
                      <wp:positionV relativeFrom="paragraph">
                        <wp:posOffset>3624580</wp:posOffset>
                      </wp:positionV>
                      <wp:extent cx="868680" cy="457200"/>
                      <wp:effectExtent l="0" t="0" r="7620" b="0"/>
                      <wp:wrapNone/>
                      <wp:docPr id="14659" name="Text Box 8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457200"/>
                              </a:xfrm>
                              <a:prstGeom prst="rect">
                                <a:avLst/>
                              </a:prstGeom>
                              <a:solidFill>
                                <a:srgbClr val="FFFFFF"/>
                              </a:solidFill>
                              <a:ln w="9525">
                                <a:noFill/>
                                <a:miter lim="800000"/>
                                <a:headEnd/>
                                <a:tailEnd/>
                              </a:ln>
                            </wps:spPr>
                            <wps:txbx>
                              <w:txbxContent>
                                <w:p w:rsidR="000B6184" w:rsidRPr="000B6184" w:rsidRDefault="00A63323" w:rsidP="000B6184">
                                  <w:pPr>
                                    <w:snapToGrid w:val="0"/>
                                    <w:spacing w:line="240" w:lineRule="atLeast"/>
                                    <w:jc w:val="center"/>
                                    <w:rPr>
                                      <w:rFonts w:ascii="標楷體" w:eastAsia="標楷體" w:hAnsi="標楷體"/>
                                      <w:sz w:val="20"/>
                                    </w:rPr>
                                  </w:pPr>
                                  <w:r w:rsidRPr="000B6184">
                                    <w:rPr>
                                      <w:rFonts w:ascii="標楷體" w:eastAsia="標楷體" w:hAnsi="標楷體" w:hint="eastAsia"/>
                                      <w:sz w:val="20"/>
                                    </w:rPr>
                                    <w:t>通知</w:t>
                                  </w:r>
                                  <w:r w:rsidR="001E13B3" w:rsidRPr="000B6184">
                                    <w:rPr>
                                      <w:rFonts w:ascii="標楷體" w:eastAsia="標楷體" w:hAnsi="標楷體" w:hint="eastAsia"/>
                                      <w:sz w:val="20"/>
                                    </w:rPr>
                                    <w:t>補正</w:t>
                                  </w:r>
                                </w:p>
                                <w:p w:rsidR="001E13B3" w:rsidRPr="000B6184" w:rsidRDefault="001E13B3" w:rsidP="000B6184">
                                  <w:pPr>
                                    <w:snapToGrid w:val="0"/>
                                    <w:spacing w:line="240" w:lineRule="atLeast"/>
                                    <w:jc w:val="center"/>
                                    <w:rPr>
                                      <w:rFonts w:ascii="標楷體" w:eastAsia="標楷體" w:hAnsi="標楷體"/>
                                      <w:sz w:val="20"/>
                                    </w:rPr>
                                  </w:pPr>
                                  <w:r w:rsidRPr="000B6184">
                                    <w:rPr>
                                      <w:rFonts w:ascii="標楷體" w:eastAsia="標楷體" w:hAnsi="標楷體" w:hint="eastAsia"/>
                                      <w:sz w:val="20"/>
                                    </w:rPr>
                                    <w:t>或</w:t>
                                  </w:r>
                                  <w:r w:rsidR="00A63323" w:rsidRPr="000B6184">
                                    <w:rPr>
                                      <w:rFonts w:ascii="標楷體" w:eastAsia="標楷體" w:hAnsi="標楷體" w:hint="eastAsia"/>
                                      <w:sz w:val="20"/>
                                    </w:rPr>
                                    <w:t>待</w:t>
                                  </w:r>
                                  <w:r w:rsidRPr="000B6184">
                                    <w:rPr>
                                      <w:rFonts w:ascii="標楷體" w:eastAsia="標楷體" w:hAnsi="標楷體" w:hint="eastAsia"/>
                                      <w:sz w:val="20"/>
                                    </w:rPr>
                                    <w:t>查證</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721D3" id="_x0000_s1036" type="#_x0000_t202" style="position:absolute;left:0;text-align:left;margin-left:-5.45pt;margin-top:285.4pt;width:68.4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" stroked="f">
                      <v:textbox inset="1mm,1mm,1mm,1mm">
                        <w:txbxContent>
                          <w:p w:rsidR="000B6184" w:rsidRPr="000B6184" w:rsidRDefault="00A63323" w:rsidP="000B6184">
                            <w:pPr>
                              <w:snapToGrid w:val="0"/>
                              <w:spacing w:line="240" w:lineRule="atLeast"/>
                              <w:jc w:val="center"/>
                              <w:rPr>
                                <w:rFonts w:ascii="標楷體" w:eastAsia="標楷體" w:hAnsi="標楷體"/>
                                <w:sz w:val="20"/>
                              </w:rPr>
                            </w:pPr>
                            <w:r w:rsidRPr="000B6184">
                              <w:rPr>
                                <w:rFonts w:ascii="標楷體" w:eastAsia="標楷體" w:hAnsi="標楷體" w:hint="eastAsia"/>
                                <w:sz w:val="20"/>
                              </w:rPr>
                              <w:t>通知</w:t>
                            </w:r>
                            <w:r w:rsidR="001E13B3" w:rsidRPr="000B6184">
                              <w:rPr>
                                <w:rFonts w:ascii="標楷體" w:eastAsia="標楷體" w:hAnsi="標楷體" w:hint="eastAsia"/>
                                <w:sz w:val="20"/>
                              </w:rPr>
                              <w:t>補正</w:t>
                            </w:r>
                          </w:p>
                          <w:p w:rsidR="001E13B3" w:rsidRPr="000B6184" w:rsidRDefault="001E13B3" w:rsidP="000B6184">
                            <w:pPr>
                              <w:snapToGrid w:val="0"/>
                              <w:spacing w:line="240" w:lineRule="atLeast"/>
                              <w:jc w:val="center"/>
                              <w:rPr>
                                <w:rFonts w:ascii="標楷體" w:eastAsia="標楷體" w:hAnsi="標楷體"/>
                                <w:sz w:val="20"/>
                              </w:rPr>
                            </w:pPr>
                            <w:r w:rsidRPr="000B6184">
                              <w:rPr>
                                <w:rFonts w:ascii="標楷體" w:eastAsia="標楷體" w:hAnsi="標楷體" w:hint="eastAsia"/>
                                <w:sz w:val="20"/>
                              </w:rPr>
                              <w:t>或</w:t>
                            </w:r>
                            <w:r w:rsidR="00A63323" w:rsidRPr="000B6184">
                              <w:rPr>
                                <w:rFonts w:ascii="標楷體" w:eastAsia="標楷體" w:hAnsi="標楷體" w:hint="eastAsia"/>
                                <w:sz w:val="20"/>
                              </w:rPr>
                              <w:t>待</w:t>
                            </w:r>
                            <w:r w:rsidRPr="000B6184">
                              <w:rPr>
                                <w:rFonts w:ascii="標楷體" w:eastAsia="標楷體" w:hAnsi="標楷體" w:hint="eastAsia"/>
                                <w:sz w:val="20"/>
                              </w:rPr>
                              <w:t>查證</w:t>
                            </w:r>
                          </w:p>
                        </w:txbxContent>
                      </v:textbox>
                    </v:shape>
                  </w:pict>
                </mc:Fallback>
              </mc:AlternateContent>
            </w:r>
            <w:r w:rsidR="000B6184" w:rsidRPr="003E7B00">
              <w:rPr>
                <w:noProof/>
              </w:rPr>
              <mc:AlternateContent>
                <mc:Choice Requires="wps">
                  <w:drawing>
                    <wp:anchor distT="0" distB="0" distL="114300" distR="114300" simplePos="0" relativeHeight="251689984" behindDoc="0" locked="0" layoutInCell="1" allowOverlap="1" wp14:anchorId="57E81060" wp14:editId="7CC91E9E">
                      <wp:simplePos x="0" y="0"/>
                      <wp:positionH relativeFrom="column">
                        <wp:posOffset>668655</wp:posOffset>
                      </wp:positionH>
                      <wp:positionV relativeFrom="paragraph">
                        <wp:posOffset>4316730</wp:posOffset>
                      </wp:positionV>
                      <wp:extent cx="1162050" cy="0"/>
                      <wp:effectExtent l="0" t="0" r="19050" b="19050"/>
                      <wp:wrapNone/>
                      <wp:docPr id="21" name="直線接點 21"/>
                      <wp:cNvGraphicFramePr/>
                      <a:graphic xmlns:a="http://schemas.openxmlformats.org/drawingml/2006/main">
                        <a:graphicData uri="http://schemas.microsoft.com/office/word/2010/wordprocessingShape">
                          <wps:wsp>
                            <wps:cNvCnPr/>
                            <wps:spPr>
                              <a:xfrm>
                                <a:off x="0" y="0"/>
                                <a:ext cx="1162050" cy="0"/>
                              </a:xfrm>
                              <a:prstGeom prst="line">
                                <a:avLst/>
                              </a:prstGeom>
                              <a:noFill/>
                              <a:ln w="9525"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265977" id="直線接點 2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65pt,339.9pt" to="144.15pt,3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" strokecolor="black [3213]">
                      <v:stroke joinstyle="miter"/>
                    </v:line>
                  </w:pict>
                </mc:Fallback>
              </mc:AlternateContent>
            </w:r>
            <w:r w:rsidR="000B6184" w:rsidRPr="003E7B00">
              <w:rPr>
                <w:noProof/>
              </w:rPr>
              <mc:AlternateContent>
                <mc:Choice Requires="wps">
                  <w:drawing>
                    <wp:anchor distT="0" distB="0" distL="114300" distR="114300" simplePos="0" relativeHeight="251687936" behindDoc="0" locked="0" layoutInCell="1" allowOverlap="1" wp14:anchorId="05279C62" wp14:editId="5BA71DC3">
                      <wp:simplePos x="0" y="0"/>
                      <wp:positionH relativeFrom="column">
                        <wp:posOffset>668655</wp:posOffset>
                      </wp:positionH>
                      <wp:positionV relativeFrom="paragraph">
                        <wp:posOffset>3336925</wp:posOffset>
                      </wp:positionV>
                      <wp:extent cx="1162050" cy="0"/>
                      <wp:effectExtent l="0" t="0" r="19050" b="19050"/>
                      <wp:wrapNone/>
                      <wp:docPr id="1" name="直線接點 1"/>
                      <wp:cNvGraphicFramePr/>
                      <a:graphic xmlns:a="http://schemas.openxmlformats.org/drawingml/2006/main">
                        <a:graphicData uri="http://schemas.microsoft.com/office/word/2010/wordprocessingShape">
                          <wps:wsp>
                            <wps:cNvCnPr/>
                            <wps:spPr>
                              <a:xfrm>
                                <a:off x="0" y="0"/>
                                <a:ext cx="1162050" cy="0"/>
                              </a:xfrm>
                              <a:prstGeom prst="line">
                                <a:avLst/>
                              </a:prstGeom>
                              <a:ln w="9525">
                                <a:solidFill>
                                  <a:schemeClr val="tx1"/>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2977AB" id="直線接點 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65pt,262.75pt" to="144.15pt,2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" strokecolor="black [3213]">
                      <v:stroke joinstyle="miter"/>
                    </v:line>
                  </w:pict>
                </mc:Fallback>
              </mc:AlternateContent>
            </w:r>
            <w:r w:rsidR="00432EB4" w:rsidRPr="003E7B00">
              <w:rPr>
                <w:noProof/>
                <w:sz w:val="28"/>
              </w:rPr>
              <mc:AlternateContent>
                <mc:Choice Requires="wps">
                  <w:drawing>
                    <wp:anchor distT="0" distB="0" distL="114300" distR="114300" simplePos="0" relativeHeight="251681792" behindDoc="0" locked="0" layoutInCell="1" allowOverlap="1" wp14:anchorId="07F0E370" wp14:editId="3F51FF27">
                      <wp:simplePos x="0" y="0"/>
                      <wp:positionH relativeFrom="column">
                        <wp:posOffset>2938780</wp:posOffset>
                      </wp:positionH>
                      <wp:positionV relativeFrom="paragraph">
                        <wp:posOffset>3626485</wp:posOffset>
                      </wp:positionV>
                      <wp:extent cx="771525" cy="333375"/>
                      <wp:effectExtent l="0" t="0" r="0" b="9525"/>
                      <wp:wrapNone/>
                      <wp:docPr id="18" name="Text Box 9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2EB4" w:rsidRPr="000B6184" w:rsidRDefault="00432EB4" w:rsidP="00432EB4">
                                  <w:pPr>
                                    <w:rPr>
                                      <w:rFonts w:ascii="標楷體" w:eastAsia="標楷體" w:hAnsi="標楷體"/>
                                      <w:color w:val="000000" w:themeColor="text1"/>
                                      <w:sz w:val="20"/>
                                      <w:szCs w:val="20"/>
                                    </w:rPr>
                                  </w:pPr>
                                  <w:r w:rsidRPr="000B6184">
                                    <w:rPr>
                                      <w:rFonts w:ascii="標楷體" w:eastAsia="標楷體" w:hAnsi="標楷體" w:hint="eastAsia"/>
                                      <w:color w:val="000000" w:themeColor="text1"/>
                                      <w:sz w:val="20"/>
                                      <w:szCs w:val="20"/>
                                    </w:rPr>
                                    <w:t>審查通過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0E370" id="_x0000_s1037" type="#_x0000_t202" style="position:absolute;left:0;text-align:left;margin-left:231.4pt;margin-top:285.55pt;width:60.75pt;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" filled="f" stroked="f">
                      <v:textbox>
                        <w:txbxContent>
                          <w:p w:rsidR="00432EB4" w:rsidRPr="000B6184" w:rsidRDefault="00432EB4" w:rsidP="00432EB4">
                            <w:pPr>
                              <w:rPr>
                                <w:rFonts w:ascii="標楷體" w:eastAsia="標楷體" w:hAnsi="標楷體"/>
                                <w:color w:val="000000" w:themeColor="text1"/>
                                <w:sz w:val="20"/>
                                <w:szCs w:val="20"/>
                              </w:rPr>
                            </w:pPr>
                            <w:r w:rsidRPr="000B6184">
                              <w:rPr>
                                <w:rFonts w:ascii="標楷體" w:eastAsia="標楷體" w:hAnsi="標楷體" w:hint="eastAsia"/>
                                <w:color w:val="000000" w:themeColor="text1"/>
                                <w:sz w:val="20"/>
                                <w:szCs w:val="20"/>
                              </w:rPr>
                              <w:t>審查通過</w:t>
                            </w:r>
                          </w:p>
                        </w:txbxContent>
                      </v:textbox>
                    </v:shape>
                  </w:pict>
                </mc:Fallback>
              </mc:AlternateContent>
            </w:r>
            <w:r w:rsidR="00432EB4" w:rsidRPr="003E7B00">
              <w:rPr>
                <w:noProof/>
              </w:rPr>
              <mc:AlternateContent>
                <mc:Choice Requires="wps">
                  <w:drawing>
                    <wp:anchor distT="0" distB="0" distL="114300" distR="114300" simplePos="0" relativeHeight="251655168" behindDoc="0" locked="0" layoutInCell="1" allowOverlap="1" wp14:anchorId="574D686F" wp14:editId="4FAC3E2B">
                      <wp:simplePos x="0" y="0"/>
                      <wp:positionH relativeFrom="column">
                        <wp:posOffset>2996565</wp:posOffset>
                      </wp:positionH>
                      <wp:positionV relativeFrom="paragraph">
                        <wp:posOffset>3602355</wp:posOffset>
                      </wp:positionV>
                      <wp:extent cx="1270" cy="349250"/>
                      <wp:effectExtent l="76200" t="0" r="74930" b="50800"/>
                      <wp:wrapNone/>
                      <wp:docPr id="14673" name="Line 86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349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E4BAA" id="Line 8611"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95pt,283.65pt" to="236.05pt,3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">
                      <v:stroke endarrow="block"/>
                    </v:line>
                  </w:pict>
                </mc:Fallback>
              </mc:AlternateContent>
            </w:r>
            <w:r w:rsidR="00432EB4" w:rsidRPr="003E7B00">
              <w:rPr>
                <w:noProof/>
              </w:rPr>
              <mc:AlternateContent>
                <mc:Choice Requires="wps">
                  <w:drawing>
                    <wp:anchor distT="0" distB="0" distL="114300" distR="114300" simplePos="0" relativeHeight="251663360" behindDoc="0" locked="0" layoutInCell="1" allowOverlap="1" wp14:anchorId="1DD9DB47" wp14:editId="49BDFC99">
                      <wp:simplePos x="0" y="0"/>
                      <wp:positionH relativeFrom="column">
                        <wp:posOffset>2995930</wp:posOffset>
                      </wp:positionH>
                      <wp:positionV relativeFrom="paragraph">
                        <wp:posOffset>2527935</wp:posOffset>
                      </wp:positionV>
                      <wp:extent cx="0" cy="447675"/>
                      <wp:effectExtent l="76200" t="0" r="57150" b="47625"/>
                      <wp:wrapNone/>
                      <wp:docPr id="14666" name="Line 86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38E7E" id="Line 863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9pt,199.05pt" to="235.9pt,2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">
                      <v:stroke endarrow="block"/>
                    </v:line>
                  </w:pict>
                </mc:Fallback>
              </mc:AlternateContent>
            </w:r>
            <w:r w:rsidR="00432EB4" w:rsidRPr="003E7B00">
              <w:rPr>
                <w:noProof/>
              </w:rPr>
              <mc:AlternateContent>
                <mc:Choice Requires="wps">
                  <w:drawing>
                    <wp:anchor distT="0" distB="0" distL="114300" distR="114300" simplePos="0" relativeHeight="251677696" behindDoc="0" locked="0" layoutInCell="1" allowOverlap="1" wp14:anchorId="17C18546" wp14:editId="76229CF4">
                      <wp:simplePos x="0" y="0"/>
                      <wp:positionH relativeFrom="column">
                        <wp:posOffset>1881505</wp:posOffset>
                      </wp:positionH>
                      <wp:positionV relativeFrom="paragraph">
                        <wp:posOffset>2985770</wp:posOffset>
                      </wp:positionV>
                      <wp:extent cx="2247900" cy="676275"/>
                      <wp:effectExtent l="38100" t="19050" r="0" b="47625"/>
                      <wp:wrapNone/>
                      <wp:docPr id="14" name="AutoShape 8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676275"/>
                              </a:xfrm>
                              <a:prstGeom prst="flowChartDecision">
                                <a:avLst/>
                              </a:prstGeom>
                              <a:solidFill>
                                <a:srgbClr val="FFFFFF"/>
                              </a:solidFill>
                              <a:ln w="9525">
                                <a:solidFill>
                                  <a:srgbClr val="000000"/>
                                </a:solidFill>
                                <a:miter lim="800000"/>
                                <a:headEnd/>
                                <a:tailEnd/>
                              </a:ln>
                            </wps:spPr>
                            <wps:txbx>
                              <w:txbxContent>
                                <w:p w:rsidR="00432EB4" w:rsidRPr="004D72E2" w:rsidRDefault="00432EB4" w:rsidP="00432EB4">
                                  <w:pPr>
                                    <w:jc w:val="center"/>
                                    <w:rPr>
                                      <w:rFonts w:ascii="標楷體" w:eastAsia="標楷體" w:hAnsi="標楷體"/>
                                    </w:rPr>
                                  </w:pPr>
                                  <w:r>
                                    <w:rPr>
                                      <w:rFonts w:ascii="標楷體" w:eastAsia="標楷體" w:hAnsi="標楷體" w:hint="eastAsia"/>
                                    </w:rPr>
                                    <w:t>人事室審查</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7C18546" id="_x0000_s1038" type="#_x0000_t110" style="position:absolute;left:0;text-align:left;margin-left:148.15pt;margin-top:235.1pt;width:177pt;height:5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">
                      <v:textbox inset="1mm,1mm,1mm,1mm">
                        <w:txbxContent>
                          <w:p w:rsidR="00432EB4" w:rsidRPr="004D72E2" w:rsidRDefault="00432EB4" w:rsidP="00432EB4">
                            <w:pPr>
                              <w:jc w:val="center"/>
                              <w:rPr>
                                <w:rFonts w:ascii="標楷體" w:eastAsia="標楷體" w:hAnsi="標楷體"/>
                              </w:rPr>
                            </w:pPr>
                            <w:r>
                              <w:rPr>
                                <w:rFonts w:ascii="標楷體" w:eastAsia="標楷體" w:hAnsi="標楷體" w:hint="eastAsia"/>
                              </w:rPr>
                              <w:t>人事室審查</w:t>
                            </w:r>
                          </w:p>
                        </w:txbxContent>
                      </v:textbox>
                    </v:shape>
                  </w:pict>
                </mc:Fallback>
              </mc:AlternateContent>
            </w:r>
            <w:r w:rsidR="00432EB4" w:rsidRPr="003E7B00">
              <w:rPr>
                <w:noProof/>
              </w:rPr>
              <mc:AlternateContent>
                <mc:Choice Requires="wps">
                  <w:drawing>
                    <wp:anchor distT="0" distB="0" distL="114300" distR="114300" simplePos="0" relativeHeight="251667456" behindDoc="0" locked="0" layoutInCell="1" allowOverlap="1" wp14:anchorId="663A70BE" wp14:editId="6B042241">
                      <wp:simplePos x="0" y="0"/>
                      <wp:positionH relativeFrom="column">
                        <wp:posOffset>1920875</wp:posOffset>
                      </wp:positionH>
                      <wp:positionV relativeFrom="paragraph">
                        <wp:posOffset>1873885</wp:posOffset>
                      </wp:positionV>
                      <wp:extent cx="1600200" cy="752475"/>
                      <wp:effectExtent l="0" t="0" r="19050" b="28575"/>
                      <wp:wrapNone/>
                      <wp:docPr id="14664" name="AutoShape 8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752475"/>
                              </a:xfrm>
                              <a:prstGeom prst="flowChartDocument">
                                <a:avLst/>
                              </a:prstGeom>
                              <a:solidFill>
                                <a:srgbClr val="FFFFFF"/>
                              </a:solidFill>
                              <a:ln w="9525">
                                <a:solidFill>
                                  <a:srgbClr val="000000"/>
                                </a:solidFill>
                                <a:miter lim="800000"/>
                                <a:headEnd/>
                                <a:tailEnd/>
                              </a:ln>
                            </wps:spPr>
                            <wps:txbx>
                              <w:txbxContent>
                                <w:p w:rsidR="001E13B3" w:rsidRDefault="00943C1C" w:rsidP="00F05D97">
                                  <w:pPr>
                                    <w:spacing w:line="260" w:lineRule="exact"/>
                                    <w:jc w:val="center"/>
                                    <w:rPr>
                                      <w:rFonts w:ascii="標楷體" w:eastAsia="標楷體" w:hAnsi="標楷體"/>
                                    </w:rPr>
                                  </w:pPr>
                                  <w:r>
                                    <w:rPr>
                                      <w:rFonts w:ascii="標楷體" w:eastAsia="標楷體" w:hAnsi="標楷體" w:hint="eastAsia"/>
                                    </w:rPr>
                                    <w:t>遺屬一</w:t>
                                  </w:r>
                                  <w:r>
                                    <w:rPr>
                                      <w:rFonts w:ascii="標楷體" w:eastAsia="標楷體" w:hAnsi="標楷體"/>
                                    </w:rPr>
                                    <w:t>次</w:t>
                                  </w:r>
                                  <w:r>
                                    <w:rPr>
                                      <w:rFonts w:ascii="標楷體" w:eastAsia="標楷體" w:hAnsi="標楷體" w:hint="eastAsia"/>
                                    </w:rPr>
                                    <w:t>(年</w:t>
                                  </w:r>
                                  <w:r>
                                    <w:rPr>
                                      <w:rFonts w:ascii="標楷體" w:eastAsia="標楷體" w:hAnsi="標楷體"/>
                                    </w:rPr>
                                    <w:t>)</w:t>
                                  </w:r>
                                  <w:r>
                                    <w:rPr>
                                      <w:rFonts w:ascii="標楷體" w:eastAsia="標楷體" w:hAnsi="標楷體" w:hint="eastAsia"/>
                                    </w:rPr>
                                    <w:t>金</w:t>
                                  </w:r>
                                </w:p>
                                <w:p w:rsidR="001E13B3" w:rsidRPr="004D72E2" w:rsidRDefault="001E13B3" w:rsidP="00F05D97">
                                  <w:pPr>
                                    <w:spacing w:line="260" w:lineRule="exact"/>
                                    <w:jc w:val="center"/>
                                    <w:rPr>
                                      <w:rFonts w:ascii="標楷體" w:eastAsia="標楷體" w:hAnsi="標楷體"/>
                                    </w:rPr>
                                  </w:pPr>
                                  <w:r>
                                    <w:rPr>
                                      <w:rFonts w:ascii="標楷體" w:eastAsia="標楷體" w:hAnsi="標楷體" w:hint="eastAsia"/>
                                    </w:rPr>
                                    <w:t>申請書</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A70B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8607" o:spid="_x0000_s1039" type="#_x0000_t114" style="position:absolute;left:0;text-align:left;margin-left:151.25pt;margin-top:147.55pt;width:126pt;height:5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">
                      <v:textbox inset="1mm,1mm,1mm,1mm">
                        <w:txbxContent>
                          <w:p w:rsidR="001E13B3" w:rsidRDefault="00943C1C" w:rsidP="00F05D97">
                            <w:pPr>
                              <w:spacing w:line="260" w:lineRule="exact"/>
                              <w:jc w:val="center"/>
                              <w:rPr>
                                <w:rFonts w:ascii="標楷體" w:eastAsia="標楷體" w:hAnsi="標楷體"/>
                              </w:rPr>
                            </w:pPr>
                            <w:r>
                              <w:rPr>
                                <w:rFonts w:ascii="標楷體" w:eastAsia="標楷體" w:hAnsi="標楷體" w:hint="eastAsia"/>
                              </w:rPr>
                              <w:t>遺屬一</w:t>
                            </w:r>
                            <w:r>
                              <w:rPr>
                                <w:rFonts w:ascii="標楷體" w:eastAsia="標楷體" w:hAnsi="標楷體"/>
                              </w:rPr>
                              <w:t>次</w:t>
                            </w:r>
                            <w:r>
                              <w:rPr>
                                <w:rFonts w:ascii="標楷體" w:eastAsia="標楷體" w:hAnsi="標楷體" w:hint="eastAsia"/>
                              </w:rPr>
                              <w:t>(年</w:t>
                            </w:r>
                            <w:r>
                              <w:rPr>
                                <w:rFonts w:ascii="標楷體" w:eastAsia="標楷體" w:hAnsi="標楷體"/>
                              </w:rPr>
                              <w:t>)</w:t>
                            </w:r>
                            <w:r>
                              <w:rPr>
                                <w:rFonts w:ascii="標楷體" w:eastAsia="標楷體" w:hAnsi="標楷體" w:hint="eastAsia"/>
                              </w:rPr>
                              <w:t>金</w:t>
                            </w:r>
                          </w:p>
                          <w:p w:rsidR="001E13B3" w:rsidRPr="004D72E2" w:rsidRDefault="001E13B3" w:rsidP="00F05D97">
                            <w:pPr>
                              <w:spacing w:line="260" w:lineRule="exact"/>
                              <w:jc w:val="center"/>
                              <w:rPr>
                                <w:rFonts w:ascii="標楷體" w:eastAsia="標楷體" w:hAnsi="標楷體"/>
                              </w:rPr>
                            </w:pPr>
                            <w:r>
                              <w:rPr>
                                <w:rFonts w:ascii="標楷體" w:eastAsia="標楷體" w:hAnsi="標楷體" w:hint="eastAsia"/>
                              </w:rPr>
                              <w:t>申請書</w:t>
                            </w:r>
                          </w:p>
                        </w:txbxContent>
                      </v:textbox>
                    </v:shape>
                  </w:pict>
                </mc:Fallback>
              </mc:AlternateContent>
            </w:r>
            <w:r w:rsidR="00432EB4" w:rsidRPr="003E7B00">
              <w:rPr>
                <w:noProof/>
              </w:rPr>
              <mc:AlternateContent>
                <mc:Choice Requires="wps">
                  <w:drawing>
                    <wp:anchor distT="0" distB="0" distL="114300" distR="114300" simplePos="0" relativeHeight="251643903" behindDoc="0" locked="0" layoutInCell="1" allowOverlap="1">
                      <wp:simplePos x="0" y="0"/>
                      <wp:positionH relativeFrom="column">
                        <wp:posOffset>2158365</wp:posOffset>
                      </wp:positionH>
                      <wp:positionV relativeFrom="paragraph">
                        <wp:posOffset>1381125</wp:posOffset>
                      </wp:positionV>
                      <wp:extent cx="1676400" cy="723900"/>
                      <wp:effectExtent l="0" t="0" r="19050" b="19050"/>
                      <wp:wrapNone/>
                      <wp:docPr id="9" name="矩形 9"/>
                      <wp:cNvGraphicFramePr/>
                      <a:graphic xmlns:a="http://schemas.openxmlformats.org/drawingml/2006/main">
                        <a:graphicData uri="http://schemas.microsoft.com/office/word/2010/wordprocessingShape">
                          <wps:wsp>
                            <wps:cNvSpPr/>
                            <wps:spPr>
                              <a:xfrm>
                                <a:off x="0" y="0"/>
                                <a:ext cx="1676400" cy="72390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F05D97" w:rsidRPr="00F05D97" w:rsidRDefault="00F05D97" w:rsidP="00F05D97">
                                  <w:pPr>
                                    <w:jc w:val="center"/>
                                    <w:rPr>
                                      <w:rFonts w:ascii="標楷體" w:eastAsia="標楷體" w:hAnsi="標楷體"/>
                                    </w:rPr>
                                  </w:pPr>
                                  <w:r w:rsidRPr="00F05D97">
                                    <w:rPr>
                                      <w:rFonts w:ascii="標楷體" w:eastAsia="標楷體" w:hAnsi="標楷體" w:hint="eastAsia"/>
                                    </w:rPr>
                                    <w:t>檢附遺屬一次(年)金相關證明文件並填具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9" o:spid="_x0000_s1040" style="position:absolute;left:0;text-align:left;margin-left:169.95pt;margin-top:108.75pt;width:132pt;height:57pt;z-index:2516439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" fillcolor="white [3201]" strokecolor="black [3200]">
                      <v:textbox>
                        <w:txbxContent>
                          <w:p w:rsidR="00F05D97" w:rsidRPr="00F05D97" w:rsidRDefault="00F05D97" w:rsidP="00F05D97">
                            <w:pPr>
                              <w:jc w:val="center"/>
                              <w:rPr>
                                <w:rFonts w:ascii="標楷體" w:eastAsia="標楷體" w:hAnsi="標楷體"/>
                              </w:rPr>
                            </w:pPr>
                            <w:r w:rsidRPr="00F05D97">
                              <w:rPr>
                                <w:rFonts w:ascii="標楷體" w:eastAsia="標楷體" w:hAnsi="標楷體" w:hint="eastAsia"/>
                              </w:rPr>
                              <w:t>檢附遺屬一次(年)金相關證明文件並填具</w:t>
                            </w:r>
                          </w:p>
                        </w:txbxContent>
                      </v:textbox>
                    </v:rect>
                  </w:pict>
                </mc:Fallback>
              </mc:AlternateContent>
            </w:r>
            <w:r w:rsidR="00432EB4" w:rsidRPr="003E7B00">
              <w:rPr>
                <w:noProof/>
              </w:rPr>
              <mc:AlternateContent>
                <mc:Choice Requires="wps">
                  <w:drawing>
                    <wp:anchor distT="0" distB="0" distL="114300" distR="114300" simplePos="0" relativeHeight="251662336" behindDoc="0" locked="0" layoutInCell="1" allowOverlap="1" wp14:anchorId="594F4F6C" wp14:editId="52A6B93A">
                      <wp:simplePos x="0" y="0"/>
                      <wp:positionH relativeFrom="column">
                        <wp:posOffset>3834130</wp:posOffset>
                      </wp:positionH>
                      <wp:positionV relativeFrom="paragraph">
                        <wp:posOffset>1864995</wp:posOffset>
                      </wp:positionV>
                      <wp:extent cx="866775" cy="0"/>
                      <wp:effectExtent l="0" t="0" r="9525" b="19050"/>
                      <wp:wrapNone/>
                      <wp:docPr id="16" name="直線接點 16"/>
                      <wp:cNvGraphicFramePr/>
                      <a:graphic xmlns:a="http://schemas.openxmlformats.org/drawingml/2006/main">
                        <a:graphicData uri="http://schemas.microsoft.com/office/word/2010/wordprocessingShape">
                          <wps:wsp>
                            <wps:cNvCnPr/>
                            <wps:spPr>
                              <a:xfrm>
                                <a:off x="0" y="0"/>
                                <a:ext cx="866775" cy="0"/>
                              </a:xfrm>
                              <a:prstGeom prst="line">
                                <a:avLst/>
                              </a:prstGeom>
                              <a:ln w="952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768E08" id="直線接點 1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9pt,146.85pt" to="370.15pt,1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" strokecolor="black [3213]">
                      <v:stroke dashstyle="longDash" joinstyle="miter"/>
                    </v:line>
                  </w:pict>
                </mc:Fallback>
              </mc:AlternateContent>
            </w:r>
          </w:p>
        </w:tc>
      </w:tr>
    </w:tbl>
    <w:p w:rsidR="001E13B3" w:rsidRPr="003E7B00" w:rsidRDefault="001E13B3" w:rsidP="001E13B3">
      <w:pPr>
        <w:rPr>
          <w:sz w:val="28"/>
        </w:rPr>
      </w:pPr>
    </w:p>
    <w:p w:rsidR="001E13B3" w:rsidRPr="003E7B00" w:rsidRDefault="001E13B3" w:rsidP="001E13B3">
      <w:pPr>
        <w:pStyle w:val="a4"/>
        <w:tabs>
          <w:tab w:val="clear" w:pos="4153"/>
          <w:tab w:val="clear" w:pos="8306"/>
        </w:tabs>
        <w:snapToGrid/>
        <w:jc w:val="center"/>
        <w:rPr>
          <w:rFonts w:ascii="標楷體" w:eastAsia="標楷體" w:hAnsi="標楷體"/>
          <w:b/>
          <w:sz w:val="28"/>
          <w:szCs w:val="28"/>
        </w:rPr>
      </w:pPr>
      <w:r w:rsidRPr="003E7B00">
        <w:br w:type="page"/>
      </w:r>
      <w:r w:rsidRPr="003E7B00">
        <w:rPr>
          <w:rFonts w:ascii="標楷體" w:eastAsia="標楷體" w:hAnsi="標楷體" w:hint="eastAsia"/>
          <w:b/>
          <w:sz w:val="28"/>
          <w:szCs w:val="28"/>
        </w:rPr>
        <w:lastRenderedPageBreak/>
        <w:t>國立大專校院內部控制制度自行檢查表</w:t>
      </w:r>
    </w:p>
    <w:p w:rsidR="001E13B3" w:rsidRPr="003E7B00" w:rsidRDefault="001E13B3" w:rsidP="001E13B3">
      <w:pPr>
        <w:pStyle w:val="Web"/>
        <w:spacing w:before="0" w:beforeAutospacing="0" w:after="0" w:afterAutospacing="0" w:line="280" w:lineRule="exact"/>
        <w:ind w:leftChars="75" w:left="641" w:hangingChars="192" w:hanging="461"/>
        <w:jc w:val="center"/>
        <w:rPr>
          <w:rFonts w:ascii="標楷體" w:eastAsia="標楷體" w:hAnsi="標楷體"/>
          <w:b/>
        </w:rPr>
      </w:pPr>
      <w:r w:rsidRPr="003E7B00">
        <w:rPr>
          <w:rFonts w:ascii="標楷體" w:eastAsia="標楷體" w:hAnsi="標楷體"/>
          <w:u w:val="single"/>
        </w:rPr>
        <w:t xml:space="preserve">     </w:t>
      </w:r>
      <w:r w:rsidRPr="003E7B00">
        <w:rPr>
          <w:rFonts w:ascii="標楷體" w:eastAsia="標楷體" w:hAnsi="標楷體" w:hint="eastAsia"/>
        </w:rPr>
        <w:t>年度</w:t>
      </w:r>
    </w:p>
    <w:p w:rsidR="001E13B3" w:rsidRPr="003E7B00" w:rsidRDefault="001E13B3" w:rsidP="001E13B3">
      <w:pPr>
        <w:pStyle w:val="Web"/>
        <w:spacing w:before="0" w:beforeAutospacing="0" w:after="0" w:afterAutospacing="0" w:line="280" w:lineRule="exact"/>
        <w:ind w:leftChars="75" w:left="641" w:hangingChars="192" w:hanging="461"/>
        <w:rPr>
          <w:rFonts w:ascii="標楷體" w:eastAsia="標楷體" w:hAnsi="標楷體"/>
        </w:rPr>
      </w:pPr>
      <w:r w:rsidRPr="003E7B00">
        <w:rPr>
          <w:rFonts w:ascii="標楷體" w:eastAsia="標楷體" w:hAnsi="標楷體" w:hint="eastAsia"/>
        </w:rPr>
        <w:t>自行檢查單位：</w:t>
      </w:r>
      <w:r w:rsidRPr="003E7B00">
        <w:rPr>
          <w:rFonts w:ascii="標楷體" w:eastAsia="標楷體" w:hAnsi="標楷體"/>
          <w:u w:val="single"/>
        </w:rPr>
        <w:t xml:space="preserve">                     </w:t>
      </w:r>
      <w:r w:rsidRPr="003E7B00">
        <w:rPr>
          <w:rFonts w:ascii="標楷體" w:eastAsia="標楷體" w:hAnsi="標楷體"/>
        </w:rPr>
        <w:t xml:space="preserve"> </w:t>
      </w:r>
    </w:p>
    <w:p w:rsidR="001E13B3" w:rsidRPr="003E7B00" w:rsidRDefault="001E13B3" w:rsidP="001E13B3">
      <w:pPr>
        <w:pStyle w:val="Web"/>
        <w:spacing w:before="0" w:beforeAutospacing="0" w:after="0" w:afterAutospacing="0" w:line="280" w:lineRule="exact"/>
        <w:ind w:leftChars="75" w:left="641" w:hangingChars="192" w:hanging="461"/>
        <w:rPr>
          <w:rFonts w:ascii="標楷體" w:eastAsia="標楷體" w:hAnsi="標楷體"/>
        </w:rPr>
      </w:pPr>
      <w:r w:rsidRPr="003E7B00">
        <w:rPr>
          <w:rFonts w:ascii="標楷體" w:eastAsia="標楷體" w:hAnsi="標楷體" w:hint="eastAsia"/>
        </w:rPr>
        <w:t>作業類別</w:t>
      </w:r>
      <w:r w:rsidRPr="003E7B00">
        <w:rPr>
          <w:rFonts w:ascii="標楷體" w:eastAsia="標楷體" w:hAnsi="標楷體"/>
        </w:rPr>
        <w:t>(</w:t>
      </w:r>
      <w:r w:rsidRPr="003E7B00">
        <w:rPr>
          <w:rFonts w:ascii="標楷體" w:eastAsia="標楷體" w:hAnsi="標楷體" w:hint="eastAsia"/>
        </w:rPr>
        <w:t>項目</w:t>
      </w:r>
      <w:r w:rsidRPr="003E7B00">
        <w:rPr>
          <w:rFonts w:ascii="標楷體" w:eastAsia="標楷體" w:hAnsi="標楷體"/>
        </w:rPr>
        <w:t>)</w:t>
      </w:r>
      <w:r w:rsidRPr="003E7B00">
        <w:rPr>
          <w:rFonts w:ascii="標楷體" w:eastAsia="標楷體" w:hAnsi="標楷體" w:hint="eastAsia"/>
        </w:rPr>
        <w:t>：</w:t>
      </w:r>
      <w:r w:rsidR="00DB774D" w:rsidRPr="003E7B00">
        <w:rPr>
          <w:rFonts w:ascii="標楷體" w:eastAsia="標楷體" w:hAnsi="標楷體" w:hint="eastAsia"/>
          <w:u w:val="single"/>
        </w:rPr>
        <w:t>退休教職</w:t>
      </w:r>
      <w:r w:rsidRPr="003E7B00">
        <w:rPr>
          <w:rFonts w:ascii="標楷體" w:eastAsia="標楷體" w:hAnsi="標楷體" w:hint="eastAsia"/>
          <w:u w:val="single"/>
        </w:rPr>
        <w:t>員遺族</w:t>
      </w:r>
      <w:r w:rsidR="00DB2373" w:rsidRPr="003E7B00">
        <w:rPr>
          <w:rFonts w:ascii="標楷體" w:eastAsia="標楷體" w:hAnsi="標楷體" w:hint="eastAsia"/>
          <w:u w:val="single"/>
        </w:rPr>
        <w:t>遺屬一次(年)</w:t>
      </w:r>
      <w:r w:rsidRPr="003E7B00">
        <w:rPr>
          <w:rFonts w:ascii="標楷體" w:eastAsia="標楷體" w:hAnsi="標楷體" w:hint="eastAsia"/>
          <w:u w:val="single"/>
        </w:rPr>
        <w:t>金</w:t>
      </w:r>
      <w:r w:rsidRPr="003E7B00">
        <w:rPr>
          <w:rFonts w:ascii="標楷體" w:eastAsia="標楷體" w:hAnsi="標楷體"/>
        </w:rPr>
        <w:t xml:space="preserve">         </w:t>
      </w:r>
      <w:r w:rsidRPr="003E7B00">
        <w:rPr>
          <w:rFonts w:ascii="標楷體" w:eastAsia="標楷體" w:hAnsi="標楷體" w:hint="eastAsia"/>
        </w:rPr>
        <w:t>檢查日期：</w:t>
      </w:r>
      <w:r w:rsidRPr="003E7B00">
        <w:rPr>
          <w:rFonts w:ascii="標楷體" w:eastAsia="標楷體" w:hAnsi="標楷體"/>
          <w:u w:val="single"/>
        </w:rPr>
        <w:t xml:space="preserve">   </w:t>
      </w:r>
      <w:r w:rsidRPr="003E7B00">
        <w:rPr>
          <w:rFonts w:ascii="標楷體" w:eastAsia="標楷體" w:hAnsi="標楷體" w:hint="eastAsia"/>
        </w:rPr>
        <w:t>年</w:t>
      </w:r>
      <w:r w:rsidRPr="003E7B00">
        <w:rPr>
          <w:rFonts w:ascii="標楷體" w:eastAsia="標楷體" w:hAnsi="標楷體"/>
          <w:u w:val="single"/>
        </w:rPr>
        <w:t xml:space="preserve">   </w:t>
      </w:r>
      <w:r w:rsidRPr="003E7B00">
        <w:rPr>
          <w:rFonts w:ascii="標楷體" w:eastAsia="標楷體" w:hAnsi="標楷體" w:hint="eastAsia"/>
        </w:rPr>
        <w:t>月</w:t>
      </w:r>
      <w:r w:rsidRPr="003E7B00">
        <w:rPr>
          <w:rFonts w:ascii="標楷體" w:eastAsia="標楷體" w:hAnsi="標楷體"/>
          <w:u w:val="single"/>
        </w:rPr>
        <w:t xml:space="preserve">   </w:t>
      </w:r>
      <w:r w:rsidRPr="003E7B00">
        <w:rPr>
          <w:rFonts w:ascii="標楷體" w:eastAsia="標楷體" w:hAnsi="標楷體" w:hint="eastAsia"/>
        </w:rPr>
        <w:t>日</w:t>
      </w:r>
    </w:p>
    <w:p w:rsidR="001E13B3" w:rsidRPr="003E7B00" w:rsidRDefault="001E13B3" w:rsidP="001E13B3">
      <w:pPr>
        <w:pStyle w:val="Web"/>
        <w:spacing w:before="0" w:beforeAutospacing="0" w:after="0" w:afterAutospacing="0" w:line="240" w:lineRule="exact"/>
        <w:ind w:leftChars="75" w:left="641" w:hangingChars="192" w:hanging="461"/>
        <w:rPr>
          <w:rFonts w:ascii="標楷體" w:eastAsia="標楷體" w:hAnsi="標楷體"/>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8"/>
        <w:gridCol w:w="868"/>
        <w:gridCol w:w="1418"/>
        <w:gridCol w:w="2036"/>
      </w:tblGrid>
      <w:tr w:rsidR="003E7B00" w:rsidRPr="003E7B00" w:rsidTr="00BA55BE">
        <w:tc>
          <w:tcPr>
            <w:tcW w:w="5218" w:type="dxa"/>
            <w:vMerge w:val="restart"/>
            <w:vAlign w:val="center"/>
          </w:tcPr>
          <w:p w:rsidR="001E13B3" w:rsidRPr="003E7B00" w:rsidRDefault="001E13B3" w:rsidP="001854C5">
            <w:pPr>
              <w:pStyle w:val="Web"/>
              <w:spacing w:before="0" w:beforeAutospacing="0" w:after="0" w:afterAutospacing="0" w:line="280" w:lineRule="exact"/>
              <w:jc w:val="center"/>
              <w:rPr>
                <w:rFonts w:ascii="標楷體" w:eastAsia="標楷體" w:hAnsi="標楷體"/>
              </w:rPr>
            </w:pPr>
            <w:r w:rsidRPr="003E7B00">
              <w:rPr>
                <w:rFonts w:ascii="標楷體" w:eastAsia="標楷體" w:hAnsi="標楷體" w:hint="eastAsia"/>
              </w:rPr>
              <w:t>檢查重點</w:t>
            </w:r>
          </w:p>
        </w:tc>
        <w:tc>
          <w:tcPr>
            <w:tcW w:w="2286" w:type="dxa"/>
            <w:gridSpan w:val="2"/>
          </w:tcPr>
          <w:p w:rsidR="001E13B3" w:rsidRPr="003E7B00" w:rsidRDefault="001E13B3" w:rsidP="001854C5">
            <w:pPr>
              <w:pStyle w:val="Web"/>
              <w:spacing w:before="0" w:beforeAutospacing="0" w:after="0" w:afterAutospacing="0" w:line="280" w:lineRule="exact"/>
              <w:jc w:val="center"/>
              <w:rPr>
                <w:rFonts w:ascii="標楷體" w:eastAsia="標楷體" w:hAnsi="標楷體"/>
              </w:rPr>
            </w:pPr>
            <w:r w:rsidRPr="003E7B00">
              <w:rPr>
                <w:rFonts w:ascii="標楷體" w:eastAsia="標楷體" w:hAnsi="標楷體" w:hint="eastAsia"/>
              </w:rPr>
              <w:t>自行檢查情形</w:t>
            </w:r>
          </w:p>
        </w:tc>
        <w:tc>
          <w:tcPr>
            <w:tcW w:w="2036" w:type="dxa"/>
            <w:vMerge w:val="restart"/>
            <w:vAlign w:val="center"/>
          </w:tcPr>
          <w:p w:rsidR="001E13B3" w:rsidRPr="003E7B00" w:rsidRDefault="001E13B3" w:rsidP="001854C5">
            <w:pPr>
              <w:pStyle w:val="Web"/>
              <w:spacing w:before="0" w:beforeAutospacing="0" w:after="0" w:afterAutospacing="0" w:line="280" w:lineRule="exact"/>
              <w:jc w:val="center"/>
              <w:rPr>
                <w:rFonts w:ascii="標楷體" w:eastAsia="標楷體" w:hAnsi="標楷體"/>
              </w:rPr>
            </w:pPr>
            <w:r w:rsidRPr="003E7B00">
              <w:rPr>
                <w:rFonts w:ascii="標楷體" w:eastAsia="標楷體" w:hAnsi="標楷體" w:hint="eastAsia"/>
              </w:rPr>
              <w:t>檢查情形說明</w:t>
            </w:r>
          </w:p>
        </w:tc>
      </w:tr>
      <w:tr w:rsidR="003E7B00" w:rsidRPr="003E7B00" w:rsidTr="00BA55BE">
        <w:trPr>
          <w:trHeight w:val="297"/>
        </w:trPr>
        <w:tc>
          <w:tcPr>
            <w:tcW w:w="5218" w:type="dxa"/>
            <w:vMerge/>
          </w:tcPr>
          <w:p w:rsidR="001E13B3" w:rsidRPr="003E7B00" w:rsidRDefault="001E13B3" w:rsidP="001854C5">
            <w:pPr>
              <w:pStyle w:val="Web"/>
              <w:spacing w:before="0" w:beforeAutospacing="0" w:after="0" w:afterAutospacing="0" w:line="280" w:lineRule="exact"/>
              <w:rPr>
                <w:rFonts w:ascii="標楷體" w:eastAsia="標楷體" w:hAnsi="標楷體"/>
              </w:rPr>
            </w:pPr>
          </w:p>
        </w:tc>
        <w:tc>
          <w:tcPr>
            <w:tcW w:w="868" w:type="dxa"/>
          </w:tcPr>
          <w:p w:rsidR="001E13B3" w:rsidRPr="003E7B00" w:rsidRDefault="001E13B3" w:rsidP="001854C5">
            <w:pPr>
              <w:pStyle w:val="Web"/>
              <w:spacing w:before="0" w:beforeAutospacing="0" w:after="0" w:afterAutospacing="0" w:line="280" w:lineRule="exact"/>
              <w:jc w:val="center"/>
              <w:rPr>
                <w:rFonts w:ascii="標楷體" w:eastAsia="標楷體" w:hAnsi="標楷體"/>
              </w:rPr>
            </w:pPr>
            <w:r w:rsidRPr="003E7B00">
              <w:rPr>
                <w:rFonts w:ascii="標楷體" w:eastAsia="標楷體" w:hAnsi="標楷體" w:hint="eastAsia"/>
              </w:rPr>
              <w:t>符合</w:t>
            </w:r>
          </w:p>
        </w:tc>
        <w:tc>
          <w:tcPr>
            <w:tcW w:w="1418" w:type="dxa"/>
          </w:tcPr>
          <w:p w:rsidR="001E13B3" w:rsidRPr="003E7B00" w:rsidRDefault="001E13B3" w:rsidP="001854C5">
            <w:pPr>
              <w:pStyle w:val="Web"/>
              <w:spacing w:before="0" w:beforeAutospacing="0" w:after="0" w:afterAutospacing="0" w:line="280" w:lineRule="exact"/>
              <w:jc w:val="center"/>
              <w:rPr>
                <w:rFonts w:ascii="標楷體" w:eastAsia="標楷體" w:hAnsi="標楷體"/>
              </w:rPr>
            </w:pPr>
            <w:r w:rsidRPr="003E7B00">
              <w:rPr>
                <w:rFonts w:ascii="標楷體" w:eastAsia="標楷體" w:hAnsi="標楷體" w:hint="eastAsia"/>
              </w:rPr>
              <w:t>未符合</w:t>
            </w:r>
          </w:p>
        </w:tc>
        <w:tc>
          <w:tcPr>
            <w:tcW w:w="2036" w:type="dxa"/>
            <w:vMerge/>
          </w:tcPr>
          <w:p w:rsidR="001E13B3" w:rsidRPr="003E7B00" w:rsidRDefault="001E13B3" w:rsidP="001854C5">
            <w:pPr>
              <w:pStyle w:val="Web"/>
              <w:spacing w:before="0" w:beforeAutospacing="0" w:after="0" w:afterAutospacing="0" w:line="280" w:lineRule="exact"/>
              <w:rPr>
                <w:rFonts w:ascii="標楷體" w:eastAsia="標楷體" w:hAnsi="標楷體"/>
              </w:rPr>
            </w:pPr>
          </w:p>
        </w:tc>
      </w:tr>
      <w:tr w:rsidR="003E7B00" w:rsidRPr="003E7B00" w:rsidTr="00BA55BE">
        <w:tc>
          <w:tcPr>
            <w:tcW w:w="5218" w:type="dxa"/>
            <w:tcBorders>
              <w:top w:val="nil"/>
              <w:bottom w:val="nil"/>
            </w:tcBorders>
          </w:tcPr>
          <w:p w:rsidR="001E13B3" w:rsidRPr="003E7B00" w:rsidRDefault="001E13B3" w:rsidP="001854C5">
            <w:pPr>
              <w:pStyle w:val="Web"/>
              <w:spacing w:before="0" w:beforeAutospacing="0" w:after="0" w:afterAutospacing="0" w:line="280" w:lineRule="exact"/>
              <w:ind w:left="432" w:hangingChars="180" w:hanging="432"/>
              <w:rPr>
                <w:rFonts w:ascii="標楷體" w:eastAsia="標楷體" w:hAnsi="標楷體"/>
              </w:rPr>
            </w:pPr>
            <w:r w:rsidRPr="003E7B00">
              <w:rPr>
                <w:rFonts w:ascii="標楷體" w:eastAsia="標楷體" w:hAnsi="標楷體" w:hint="eastAsia"/>
              </w:rPr>
              <w:t>一、作業流程有效性</w:t>
            </w:r>
          </w:p>
        </w:tc>
        <w:tc>
          <w:tcPr>
            <w:tcW w:w="868" w:type="dxa"/>
            <w:tcBorders>
              <w:top w:val="nil"/>
              <w:bottom w:val="nil"/>
            </w:tcBorders>
          </w:tcPr>
          <w:p w:rsidR="001E13B3" w:rsidRPr="003E7B00" w:rsidRDefault="001E13B3" w:rsidP="001854C5">
            <w:pPr>
              <w:pStyle w:val="Web"/>
              <w:spacing w:before="0" w:beforeAutospacing="0" w:after="0" w:afterAutospacing="0" w:line="280" w:lineRule="exact"/>
              <w:rPr>
                <w:rFonts w:ascii="標楷體" w:eastAsia="標楷體" w:hAnsi="標楷體"/>
              </w:rPr>
            </w:pPr>
          </w:p>
        </w:tc>
        <w:tc>
          <w:tcPr>
            <w:tcW w:w="1418" w:type="dxa"/>
            <w:tcBorders>
              <w:top w:val="nil"/>
              <w:bottom w:val="nil"/>
            </w:tcBorders>
          </w:tcPr>
          <w:p w:rsidR="001E13B3" w:rsidRPr="003E7B00" w:rsidRDefault="001E13B3" w:rsidP="001854C5">
            <w:pPr>
              <w:pStyle w:val="Web"/>
              <w:spacing w:before="0" w:beforeAutospacing="0" w:after="0" w:afterAutospacing="0" w:line="280" w:lineRule="exact"/>
              <w:rPr>
                <w:rFonts w:ascii="標楷體" w:eastAsia="標楷體" w:hAnsi="標楷體"/>
              </w:rPr>
            </w:pPr>
          </w:p>
        </w:tc>
        <w:tc>
          <w:tcPr>
            <w:tcW w:w="2036" w:type="dxa"/>
            <w:tcBorders>
              <w:top w:val="nil"/>
              <w:bottom w:val="nil"/>
            </w:tcBorders>
          </w:tcPr>
          <w:p w:rsidR="001E13B3" w:rsidRPr="003E7B00" w:rsidRDefault="001E13B3" w:rsidP="001854C5">
            <w:pPr>
              <w:pStyle w:val="Web"/>
              <w:spacing w:before="0" w:beforeAutospacing="0" w:after="0" w:afterAutospacing="0" w:line="280" w:lineRule="exact"/>
              <w:rPr>
                <w:rFonts w:ascii="標楷體" w:eastAsia="標楷體" w:hAnsi="標楷體"/>
              </w:rPr>
            </w:pPr>
          </w:p>
        </w:tc>
      </w:tr>
      <w:tr w:rsidR="003E7B00" w:rsidRPr="003E7B00" w:rsidTr="00BA55BE">
        <w:tc>
          <w:tcPr>
            <w:tcW w:w="5218" w:type="dxa"/>
            <w:tcBorders>
              <w:top w:val="nil"/>
              <w:bottom w:val="nil"/>
            </w:tcBorders>
          </w:tcPr>
          <w:p w:rsidR="001E13B3" w:rsidRPr="003E7B00" w:rsidRDefault="001E13B3" w:rsidP="001854C5">
            <w:pPr>
              <w:pStyle w:val="Web"/>
              <w:spacing w:before="0" w:beforeAutospacing="0" w:after="0" w:afterAutospacing="0" w:line="280" w:lineRule="exact"/>
              <w:ind w:left="593" w:hangingChars="247" w:hanging="593"/>
              <w:rPr>
                <w:rFonts w:ascii="標楷體" w:eastAsia="標楷體" w:hAnsi="標楷體"/>
              </w:rPr>
            </w:pPr>
            <w:r w:rsidRPr="003E7B00">
              <w:rPr>
                <w:rFonts w:ascii="標楷體" w:eastAsia="標楷體" w:hAnsi="標楷體"/>
              </w:rPr>
              <w:t xml:space="preserve"> (</w:t>
            </w:r>
            <w:proofErr w:type="gramStart"/>
            <w:r w:rsidRPr="003E7B00">
              <w:rPr>
                <w:rFonts w:ascii="標楷體" w:eastAsia="標楷體" w:hAnsi="標楷體" w:hint="eastAsia"/>
              </w:rPr>
              <w:t>一</w:t>
            </w:r>
            <w:proofErr w:type="gramEnd"/>
            <w:r w:rsidRPr="003E7B00">
              <w:rPr>
                <w:rFonts w:ascii="標楷體" w:eastAsia="標楷體" w:hAnsi="標楷體"/>
              </w:rPr>
              <w:t>)</w:t>
            </w:r>
            <w:r w:rsidRPr="003E7B00">
              <w:rPr>
                <w:rFonts w:ascii="標楷體" w:eastAsia="標楷體" w:hAnsi="標楷體" w:hint="eastAsia"/>
              </w:rPr>
              <w:t>作業程序說明表及作業流程圖之製作是否與規定相符。</w:t>
            </w:r>
          </w:p>
          <w:p w:rsidR="001E13B3" w:rsidRPr="003E7B00" w:rsidRDefault="001E13B3" w:rsidP="00BA55BE">
            <w:pPr>
              <w:pStyle w:val="Web"/>
              <w:spacing w:before="0" w:beforeAutospacing="0" w:after="0" w:afterAutospacing="0" w:line="280" w:lineRule="exact"/>
              <w:ind w:left="593" w:hangingChars="247" w:hanging="593"/>
              <w:rPr>
                <w:rFonts w:ascii="標楷體" w:eastAsia="標楷體" w:hAnsi="標楷體"/>
              </w:rPr>
            </w:pPr>
            <w:r w:rsidRPr="003E7B00">
              <w:rPr>
                <w:rFonts w:ascii="標楷體" w:eastAsia="標楷體" w:hAnsi="標楷體"/>
              </w:rPr>
              <w:t xml:space="preserve"> (</w:t>
            </w:r>
            <w:r w:rsidRPr="003E7B00">
              <w:rPr>
                <w:rFonts w:ascii="標楷體" w:eastAsia="標楷體" w:hAnsi="標楷體" w:hint="eastAsia"/>
              </w:rPr>
              <w:t>二</w:t>
            </w:r>
            <w:r w:rsidRPr="003E7B00">
              <w:rPr>
                <w:rFonts w:ascii="標楷體" w:eastAsia="標楷體" w:hAnsi="標楷體"/>
              </w:rPr>
              <w:t>)</w:t>
            </w:r>
            <w:r w:rsidRPr="003E7B00">
              <w:rPr>
                <w:rFonts w:ascii="標楷體" w:eastAsia="標楷體" w:hAnsi="標楷體" w:hint="eastAsia"/>
              </w:rPr>
              <w:t>內部控制制度是否有效設計及執行。</w:t>
            </w:r>
          </w:p>
        </w:tc>
        <w:tc>
          <w:tcPr>
            <w:tcW w:w="868" w:type="dxa"/>
            <w:tcBorders>
              <w:top w:val="nil"/>
              <w:bottom w:val="nil"/>
            </w:tcBorders>
          </w:tcPr>
          <w:p w:rsidR="001E13B3" w:rsidRPr="003E7B00" w:rsidRDefault="001E13B3" w:rsidP="001854C5">
            <w:pPr>
              <w:pStyle w:val="Web"/>
              <w:spacing w:before="0" w:beforeAutospacing="0" w:after="0" w:afterAutospacing="0" w:line="280" w:lineRule="exact"/>
              <w:rPr>
                <w:rFonts w:ascii="標楷體" w:eastAsia="標楷體" w:hAnsi="標楷體"/>
              </w:rPr>
            </w:pPr>
          </w:p>
        </w:tc>
        <w:tc>
          <w:tcPr>
            <w:tcW w:w="1418" w:type="dxa"/>
            <w:tcBorders>
              <w:top w:val="nil"/>
              <w:bottom w:val="nil"/>
            </w:tcBorders>
          </w:tcPr>
          <w:p w:rsidR="001E13B3" w:rsidRPr="003E7B00" w:rsidRDefault="001E13B3" w:rsidP="001854C5">
            <w:pPr>
              <w:pStyle w:val="Web"/>
              <w:spacing w:before="0" w:beforeAutospacing="0" w:after="0" w:afterAutospacing="0" w:line="280" w:lineRule="exact"/>
              <w:rPr>
                <w:rFonts w:ascii="標楷體" w:eastAsia="標楷體" w:hAnsi="標楷體"/>
              </w:rPr>
            </w:pPr>
          </w:p>
        </w:tc>
        <w:tc>
          <w:tcPr>
            <w:tcW w:w="2036" w:type="dxa"/>
            <w:tcBorders>
              <w:top w:val="nil"/>
              <w:bottom w:val="nil"/>
            </w:tcBorders>
          </w:tcPr>
          <w:p w:rsidR="001E13B3" w:rsidRPr="003E7B00" w:rsidRDefault="001E13B3" w:rsidP="001854C5">
            <w:pPr>
              <w:pStyle w:val="Web"/>
              <w:spacing w:before="0" w:beforeAutospacing="0" w:after="0" w:afterAutospacing="0" w:line="280" w:lineRule="exact"/>
              <w:rPr>
                <w:rFonts w:ascii="標楷體" w:eastAsia="標楷體" w:hAnsi="標楷體"/>
              </w:rPr>
            </w:pPr>
          </w:p>
        </w:tc>
      </w:tr>
      <w:tr w:rsidR="003E7B00" w:rsidRPr="003E7B00" w:rsidTr="00BA55BE">
        <w:trPr>
          <w:trHeight w:val="2278"/>
        </w:trPr>
        <w:tc>
          <w:tcPr>
            <w:tcW w:w="5218" w:type="dxa"/>
            <w:tcBorders>
              <w:bottom w:val="nil"/>
            </w:tcBorders>
          </w:tcPr>
          <w:p w:rsidR="001E13B3" w:rsidRPr="003E7B00" w:rsidRDefault="001E13B3" w:rsidP="001854C5">
            <w:pPr>
              <w:pStyle w:val="Web"/>
              <w:spacing w:before="0" w:beforeAutospacing="0" w:after="0" w:afterAutospacing="0" w:line="280" w:lineRule="exact"/>
              <w:rPr>
                <w:rFonts w:ascii="標楷體" w:eastAsia="標楷體" w:hAnsi="標楷體"/>
              </w:rPr>
            </w:pPr>
            <w:r w:rsidRPr="003E7B00">
              <w:rPr>
                <w:rFonts w:ascii="標楷體" w:eastAsia="標楷體" w:hAnsi="標楷體" w:hint="eastAsia"/>
              </w:rPr>
              <w:t>二、</w:t>
            </w:r>
            <w:r w:rsidR="00DB2373" w:rsidRPr="003E7B00">
              <w:rPr>
                <w:rFonts w:ascii="標楷體" w:eastAsia="標楷體" w:hAnsi="標楷體" w:cs="標楷體" w:hint="eastAsia"/>
              </w:rPr>
              <w:t>與退休教職</w:t>
            </w:r>
            <w:r w:rsidRPr="003E7B00">
              <w:rPr>
                <w:rFonts w:ascii="標楷體" w:eastAsia="標楷體" w:hAnsi="標楷體" w:cs="標楷體" w:hint="eastAsia"/>
              </w:rPr>
              <w:t>員遺族取得聯繫</w:t>
            </w:r>
          </w:p>
          <w:p w:rsidR="001E13B3" w:rsidRPr="003E7B00" w:rsidRDefault="001E13B3" w:rsidP="001854C5">
            <w:pPr>
              <w:pStyle w:val="Web"/>
              <w:tabs>
                <w:tab w:val="left" w:pos="594"/>
              </w:tabs>
              <w:spacing w:before="0" w:beforeAutospacing="0" w:after="0" w:afterAutospacing="0" w:line="280" w:lineRule="exact"/>
              <w:ind w:left="607" w:hangingChars="253" w:hanging="607"/>
              <w:jc w:val="both"/>
              <w:rPr>
                <w:rFonts w:ascii="標楷體" w:eastAsia="標楷體" w:hAnsi="標楷體"/>
              </w:rPr>
            </w:pPr>
            <w:r w:rsidRPr="003E7B00">
              <w:rPr>
                <w:rFonts w:ascii="標楷體" w:eastAsia="標楷體" w:hAnsi="標楷體" w:cs="標楷體"/>
              </w:rPr>
              <w:t xml:space="preserve"> (</w:t>
            </w:r>
            <w:proofErr w:type="gramStart"/>
            <w:r w:rsidRPr="003E7B00">
              <w:rPr>
                <w:rFonts w:ascii="標楷體" w:eastAsia="標楷體" w:hAnsi="標楷體" w:cs="標楷體" w:hint="eastAsia"/>
              </w:rPr>
              <w:t>一</w:t>
            </w:r>
            <w:proofErr w:type="gramEnd"/>
            <w:r w:rsidRPr="003E7B00">
              <w:rPr>
                <w:rFonts w:ascii="標楷體" w:eastAsia="標楷體" w:hAnsi="標楷體" w:cs="標楷體"/>
              </w:rPr>
              <w:t>)</w:t>
            </w:r>
            <w:r w:rsidR="00DB2373" w:rsidRPr="003E7B00">
              <w:rPr>
                <w:rFonts w:ascii="標楷體" w:eastAsia="標楷體" w:hAnsi="標楷體" w:cs="標楷體" w:hint="eastAsia"/>
              </w:rPr>
              <w:t>亡故退休教職</w:t>
            </w:r>
            <w:r w:rsidRPr="003E7B00">
              <w:rPr>
                <w:rFonts w:ascii="標楷體" w:eastAsia="標楷體" w:hAnsi="標楷體" w:cs="標楷體" w:hint="eastAsia"/>
              </w:rPr>
              <w:t>員在臺灣地區是否有遺族。</w:t>
            </w:r>
          </w:p>
          <w:p w:rsidR="001E13B3" w:rsidRPr="003E7B00" w:rsidRDefault="001E13B3" w:rsidP="001854C5">
            <w:pPr>
              <w:pStyle w:val="Web"/>
              <w:tabs>
                <w:tab w:val="left" w:pos="454"/>
              </w:tabs>
              <w:spacing w:before="0" w:beforeAutospacing="0" w:after="0" w:afterAutospacing="0" w:line="280" w:lineRule="exact"/>
              <w:ind w:left="593" w:hangingChars="247" w:hanging="593"/>
              <w:jc w:val="both"/>
              <w:rPr>
                <w:rFonts w:ascii="標楷體" w:eastAsia="標楷體" w:hAnsi="標楷體"/>
              </w:rPr>
            </w:pPr>
            <w:r w:rsidRPr="003E7B00">
              <w:rPr>
                <w:rFonts w:ascii="標楷體" w:eastAsia="標楷體" w:hAnsi="標楷體"/>
              </w:rPr>
              <w:t xml:space="preserve"> (</w:t>
            </w:r>
            <w:r w:rsidRPr="003E7B00">
              <w:rPr>
                <w:rFonts w:ascii="標楷體" w:eastAsia="標楷體" w:hAnsi="標楷體" w:hint="eastAsia"/>
              </w:rPr>
              <w:t>二</w:t>
            </w:r>
            <w:r w:rsidRPr="003E7B00">
              <w:rPr>
                <w:rFonts w:ascii="標楷體" w:eastAsia="標楷體" w:hAnsi="標楷體"/>
              </w:rPr>
              <w:t>)</w:t>
            </w:r>
            <w:r w:rsidR="00DB2373" w:rsidRPr="003E7B00">
              <w:rPr>
                <w:rFonts w:ascii="標楷體" w:eastAsia="標楷體" w:hAnsi="標楷體" w:cs="標楷體" w:hint="eastAsia"/>
              </w:rPr>
              <w:t>退休教職</w:t>
            </w:r>
            <w:r w:rsidRPr="003E7B00">
              <w:rPr>
                <w:rFonts w:ascii="標楷體" w:eastAsia="標楷體" w:hAnsi="標楷體" w:cs="標楷體" w:hint="eastAsia"/>
              </w:rPr>
              <w:t>員生前是否有預立遺囑指定</w:t>
            </w:r>
            <w:r w:rsidR="00124870" w:rsidRPr="003E7B00">
              <w:rPr>
                <w:rFonts w:ascii="標楷體" w:eastAsia="標楷體" w:hAnsi="標楷體" w:cs="標楷體" w:hint="eastAsia"/>
              </w:rPr>
              <w:t>遺屬</w:t>
            </w:r>
            <w:r w:rsidR="00124870" w:rsidRPr="003E7B00">
              <w:rPr>
                <w:rFonts w:ascii="標楷體" w:eastAsia="標楷體" w:hAnsi="標楷體" w:hint="eastAsia"/>
              </w:rPr>
              <w:t>一次(年)</w:t>
            </w:r>
            <w:r w:rsidRPr="003E7B00">
              <w:rPr>
                <w:rFonts w:ascii="標楷體" w:eastAsia="標楷體" w:hAnsi="標楷體" w:cs="標楷體" w:hint="eastAsia"/>
              </w:rPr>
              <w:t>金領受人。</w:t>
            </w:r>
          </w:p>
          <w:p w:rsidR="001E13B3" w:rsidRPr="003E7B00" w:rsidRDefault="001E13B3" w:rsidP="00FA626D">
            <w:pPr>
              <w:pStyle w:val="Web"/>
              <w:tabs>
                <w:tab w:val="left" w:pos="678"/>
              </w:tabs>
              <w:spacing w:before="0" w:beforeAutospacing="0" w:after="0" w:afterAutospacing="0" w:line="280" w:lineRule="exact"/>
              <w:ind w:left="593" w:hangingChars="247" w:hanging="593"/>
              <w:jc w:val="both"/>
              <w:rPr>
                <w:rFonts w:ascii="標楷體" w:eastAsia="標楷體" w:hAnsi="標楷體"/>
              </w:rPr>
            </w:pPr>
            <w:r w:rsidRPr="003E7B00">
              <w:rPr>
                <w:rFonts w:ascii="標楷體" w:eastAsia="標楷體" w:hAnsi="標楷體"/>
              </w:rPr>
              <w:t xml:space="preserve"> (</w:t>
            </w:r>
            <w:r w:rsidRPr="003E7B00">
              <w:rPr>
                <w:rFonts w:ascii="標楷體" w:eastAsia="標楷體" w:hAnsi="標楷體" w:hint="eastAsia"/>
              </w:rPr>
              <w:t>三</w:t>
            </w:r>
            <w:r w:rsidRPr="003E7B00">
              <w:rPr>
                <w:rFonts w:ascii="標楷體" w:eastAsia="標楷體" w:hAnsi="標楷體"/>
              </w:rPr>
              <w:t>)</w:t>
            </w:r>
            <w:r w:rsidR="00FA626D" w:rsidRPr="003E7B00">
              <w:rPr>
                <w:rFonts w:ascii="標楷體" w:eastAsia="標楷體" w:hAnsi="標楷體" w:cs="標楷體" w:hint="eastAsia"/>
              </w:rPr>
              <w:t>是否告知遺族有關</w:t>
            </w:r>
            <w:r w:rsidR="00124870" w:rsidRPr="003E7B00">
              <w:rPr>
                <w:rFonts w:ascii="標楷體" w:eastAsia="標楷體" w:hAnsi="標楷體" w:cs="標楷體" w:hint="eastAsia"/>
              </w:rPr>
              <w:t>遺屬</w:t>
            </w:r>
            <w:r w:rsidR="00124870" w:rsidRPr="003E7B00">
              <w:rPr>
                <w:rFonts w:ascii="標楷體" w:eastAsia="標楷體" w:hAnsi="標楷體" w:hint="eastAsia"/>
              </w:rPr>
              <w:t>一次(年)</w:t>
            </w:r>
            <w:proofErr w:type="gramStart"/>
            <w:r w:rsidR="00FA626D" w:rsidRPr="003E7B00">
              <w:rPr>
                <w:rFonts w:ascii="標楷體" w:eastAsia="標楷體" w:hAnsi="標楷體" w:cs="標楷體" w:hint="eastAsia"/>
              </w:rPr>
              <w:t>金請領</w:t>
            </w:r>
            <w:proofErr w:type="gramEnd"/>
            <w:r w:rsidR="00FA626D" w:rsidRPr="003E7B00">
              <w:rPr>
                <w:rFonts w:ascii="標楷體" w:eastAsia="標楷體" w:hAnsi="標楷體" w:cs="標楷體" w:hint="eastAsia"/>
              </w:rPr>
              <w:t>之權益及相關注意事項，</w:t>
            </w:r>
            <w:proofErr w:type="gramStart"/>
            <w:r w:rsidR="00FA626D" w:rsidRPr="003E7B00">
              <w:rPr>
                <w:rFonts w:ascii="標楷體" w:eastAsia="標楷體" w:hAnsi="標楷體" w:cs="標楷體" w:hint="eastAsia"/>
              </w:rPr>
              <w:t>使渠充分了解</w:t>
            </w:r>
            <w:proofErr w:type="gramEnd"/>
            <w:r w:rsidR="00FA626D" w:rsidRPr="003E7B00">
              <w:rPr>
                <w:rFonts w:ascii="標楷體" w:eastAsia="標楷體" w:hAnsi="標楷體" w:cs="標楷體" w:hint="eastAsia"/>
              </w:rPr>
              <w:t>利弊得失。</w:t>
            </w:r>
          </w:p>
          <w:p w:rsidR="001E13B3" w:rsidRPr="003E7B00" w:rsidRDefault="001E13B3" w:rsidP="00DB2373">
            <w:pPr>
              <w:pStyle w:val="Web"/>
              <w:tabs>
                <w:tab w:val="left" w:pos="720"/>
              </w:tabs>
              <w:spacing w:before="0" w:beforeAutospacing="0" w:after="0" w:afterAutospacing="0" w:line="280" w:lineRule="exact"/>
              <w:ind w:left="593" w:hangingChars="247" w:hanging="593"/>
              <w:jc w:val="both"/>
              <w:rPr>
                <w:rFonts w:ascii="標楷體" w:eastAsia="標楷體" w:hAnsi="標楷體"/>
              </w:rPr>
            </w:pPr>
            <w:r w:rsidRPr="003E7B00">
              <w:rPr>
                <w:rFonts w:ascii="標楷體" w:eastAsia="標楷體" w:hAnsi="標楷體"/>
              </w:rPr>
              <w:t xml:space="preserve"> (</w:t>
            </w:r>
            <w:r w:rsidRPr="003E7B00">
              <w:rPr>
                <w:rFonts w:ascii="標楷體" w:eastAsia="標楷體" w:hAnsi="標楷體" w:hint="eastAsia"/>
              </w:rPr>
              <w:t>四</w:t>
            </w:r>
            <w:r w:rsidRPr="003E7B00">
              <w:rPr>
                <w:rFonts w:ascii="標楷體" w:eastAsia="標楷體" w:hAnsi="標楷體"/>
              </w:rPr>
              <w:t>)</w:t>
            </w:r>
            <w:r w:rsidR="00FA626D" w:rsidRPr="003E7B00">
              <w:rPr>
                <w:rFonts w:ascii="標楷體" w:eastAsia="標楷體" w:hAnsi="標楷體" w:cs="標楷體" w:hint="eastAsia"/>
              </w:rPr>
              <w:t>是否</w:t>
            </w:r>
            <w:proofErr w:type="gramStart"/>
            <w:r w:rsidR="00FA626D" w:rsidRPr="003E7B00">
              <w:rPr>
                <w:rFonts w:ascii="標楷體" w:eastAsia="標楷體" w:hAnsi="標楷體" w:cs="標楷體" w:hint="eastAsia"/>
              </w:rPr>
              <w:t>試算支</w:t>
            </w:r>
            <w:proofErr w:type="gramEnd"/>
            <w:r w:rsidR="00FA626D" w:rsidRPr="003E7B00">
              <w:rPr>
                <w:rFonts w:ascii="標楷體" w:eastAsia="標楷體" w:hAnsi="標楷體" w:cs="標楷體" w:hint="eastAsia"/>
              </w:rPr>
              <w:t>（兼）領月退休金人員已領退休金，</w:t>
            </w:r>
            <w:proofErr w:type="gramStart"/>
            <w:r w:rsidR="00FA626D" w:rsidRPr="003E7B00">
              <w:rPr>
                <w:rFonts w:ascii="標楷體" w:eastAsia="標楷體" w:hAnsi="標楷體" w:cs="標楷體" w:hint="eastAsia"/>
              </w:rPr>
              <w:t>以及</w:t>
            </w:r>
            <w:r w:rsidR="004355B8" w:rsidRPr="003E7B00">
              <w:rPr>
                <w:rFonts w:ascii="標楷體" w:eastAsia="標楷體" w:hAnsi="標楷體" w:cs="標楷體" w:hint="eastAsia"/>
              </w:rPr>
              <w:t>遺</w:t>
            </w:r>
            <w:proofErr w:type="gramEnd"/>
            <w:r w:rsidR="004355B8" w:rsidRPr="003E7B00">
              <w:rPr>
                <w:rFonts w:ascii="標楷體" w:eastAsia="標楷體" w:hAnsi="標楷體" w:cs="標楷體" w:hint="eastAsia"/>
              </w:rPr>
              <w:t>屬一次(年)金</w:t>
            </w:r>
            <w:r w:rsidR="00FA626D" w:rsidRPr="003E7B00">
              <w:rPr>
                <w:rFonts w:ascii="標楷體" w:eastAsia="標楷體" w:hAnsi="標楷體" w:cs="標楷體" w:hint="eastAsia"/>
              </w:rPr>
              <w:t>數額供遺族參考。</w:t>
            </w:r>
            <w:r w:rsidR="00FA626D" w:rsidRPr="003E7B00">
              <w:rPr>
                <w:rFonts w:ascii="標楷體" w:eastAsia="標楷體" w:hAnsi="標楷體"/>
              </w:rPr>
              <w:t xml:space="preserve"> </w:t>
            </w:r>
          </w:p>
        </w:tc>
        <w:tc>
          <w:tcPr>
            <w:tcW w:w="868" w:type="dxa"/>
          </w:tcPr>
          <w:p w:rsidR="001E13B3" w:rsidRPr="003E7B00" w:rsidRDefault="001E13B3" w:rsidP="001854C5">
            <w:pPr>
              <w:pStyle w:val="Web"/>
              <w:spacing w:before="0" w:beforeAutospacing="0" w:after="0" w:afterAutospacing="0" w:line="280" w:lineRule="exact"/>
              <w:rPr>
                <w:rFonts w:ascii="標楷體" w:eastAsia="標楷體" w:hAnsi="標楷體"/>
              </w:rPr>
            </w:pPr>
          </w:p>
        </w:tc>
        <w:tc>
          <w:tcPr>
            <w:tcW w:w="1418" w:type="dxa"/>
          </w:tcPr>
          <w:p w:rsidR="001E13B3" w:rsidRPr="003E7B00" w:rsidRDefault="001E13B3" w:rsidP="001854C5">
            <w:pPr>
              <w:pStyle w:val="Web"/>
              <w:spacing w:before="0" w:beforeAutospacing="0" w:after="0" w:afterAutospacing="0" w:line="280" w:lineRule="exact"/>
              <w:rPr>
                <w:rFonts w:ascii="標楷體" w:eastAsia="標楷體" w:hAnsi="標楷體"/>
              </w:rPr>
            </w:pPr>
          </w:p>
        </w:tc>
        <w:tc>
          <w:tcPr>
            <w:tcW w:w="2036" w:type="dxa"/>
          </w:tcPr>
          <w:p w:rsidR="001E13B3" w:rsidRPr="003E7B00" w:rsidRDefault="001E13B3" w:rsidP="001854C5">
            <w:pPr>
              <w:pStyle w:val="Web"/>
              <w:spacing w:before="0" w:beforeAutospacing="0" w:after="0" w:afterAutospacing="0" w:line="280" w:lineRule="exact"/>
              <w:rPr>
                <w:rFonts w:ascii="標楷體" w:eastAsia="標楷體" w:hAnsi="標楷體"/>
              </w:rPr>
            </w:pPr>
          </w:p>
        </w:tc>
      </w:tr>
      <w:tr w:rsidR="003E7B00" w:rsidRPr="003E7B00" w:rsidTr="00BA55BE">
        <w:trPr>
          <w:trHeight w:val="3115"/>
        </w:trPr>
        <w:tc>
          <w:tcPr>
            <w:tcW w:w="5218" w:type="dxa"/>
            <w:tcBorders>
              <w:bottom w:val="nil"/>
            </w:tcBorders>
          </w:tcPr>
          <w:p w:rsidR="001E13B3" w:rsidRPr="003E7B00" w:rsidRDefault="001E13B3" w:rsidP="001854C5">
            <w:pPr>
              <w:pStyle w:val="Web"/>
              <w:spacing w:before="0" w:beforeAutospacing="0" w:after="0" w:afterAutospacing="0" w:line="280" w:lineRule="exact"/>
              <w:ind w:left="425" w:hangingChars="177" w:hanging="425"/>
              <w:rPr>
                <w:rFonts w:ascii="標楷體" w:eastAsia="標楷體" w:hAnsi="標楷體"/>
              </w:rPr>
            </w:pPr>
            <w:r w:rsidRPr="003E7B00">
              <w:rPr>
                <w:rFonts w:ascii="標楷體" w:eastAsia="標楷體" w:hAnsi="標楷體" w:cs="標楷體" w:hint="eastAsia"/>
              </w:rPr>
              <w:t>三、協助遺族提出申請（審核相關表件）</w:t>
            </w:r>
          </w:p>
          <w:p w:rsidR="001E13B3" w:rsidRPr="003E7B00" w:rsidRDefault="001E13B3" w:rsidP="001854C5">
            <w:pPr>
              <w:pStyle w:val="Web"/>
              <w:tabs>
                <w:tab w:val="left" w:pos="48"/>
              </w:tabs>
              <w:spacing w:before="0" w:beforeAutospacing="0" w:after="0" w:afterAutospacing="0" w:line="280" w:lineRule="exact"/>
              <w:jc w:val="both"/>
              <w:rPr>
                <w:rFonts w:ascii="標楷體" w:eastAsia="標楷體" w:hAnsi="標楷體"/>
              </w:rPr>
            </w:pPr>
            <w:r w:rsidRPr="003E7B00">
              <w:rPr>
                <w:rFonts w:ascii="標楷體" w:eastAsia="標楷體" w:hAnsi="標楷體" w:cs="標楷體"/>
              </w:rPr>
              <w:t xml:space="preserve"> (</w:t>
            </w:r>
            <w:proofErr w:type="gramStart"/>
            <w:r w:rsidRPr="003E7B00">
              <w:rPr>
                <w:rFonts w:ascii="標楷體" w:eastAsia="標楷體" w:hAnsi="標楷體" w:cs="標楷體" w:hint="eastAsia"/>
              </w:rPr>
              <w:t>一</w:t>
            </w:r>
            <w:proofErr w:type="gramEnd"/>
            <w:r w:rsidRPr="003E7B00">
              <w:rPr>
                <w:rFonts w:ascii="標楷體" w:eastAsia="標楷體" w:hAnsi="標楷體" w:cs="標楷體"/>
              </w:rPr>
              <w:t>)</w:t>
            </w:r>
            <w:r w:rsidRPr="003E7B00">
              <w:rPr>
                <w:rFonts w:ascii="標楷體" w:eastAsia="標楷體" w:hAnsi="標楷體" w:cs="標楷體" w:hint="eastAsia"/>
              </w:rPr>
              <w:t>遺族是否推選領受代表人。</w:t>
            </w:r>
          </w:p>
          <w:p w:rsidR="001E13B3" w:rsidRPr="003E7B00" w:rsidRDefault="001E13B3" w:rsidP="001854C5">
            <w:pPr>
              <w:pStyle w:val="Web"/>
              <w:tabs>
                <w:tab w:val="left" w:pos="552"/>
              </w:tabs>
              <w:spacing w:before="0" w:beforeAutospacing="0" w:after="0" w:afterAutospacing="0" w:line="280" w:lineRule="exact"/>
              <w:ind w:left="607" w:hangingChars="253" w:hanging="607"/>
              <w:jc w:val="both"/>
              <w:rPr>
                <w:rFonts w:ascii="標楷體" w:eastAsia="標楷體" w:hAnsi="標楷體"/>
              </w:rPr>
            </w:pPr>
            <w:r w:rsidRPr="003E7B00">
              <w:rPr>
                <w:rFonts w:ascii="標楷體" w:eastAsia="標楷體" w:hAnsi="標楷體"/>
              </w:rPr>
              <w:t xml:space="preserve"> (</w:t>
            </w:r>
            <w:r w:rsidRPr="003E7B00">
              <w:rPr>
                <w:rFonts w:ascii="標楷體" w:eastAsia="標楷體" w:hAnsi="標楷體" w:hint="eastAsia"/>
              </w:rPr>
              <w:t>二</w:t>
            </w:r>
            <w:r w:rsidRPr="003E7B00">
              <w:rPr>
                <w:rFonts w:ascii="標楷體" w:eastAsia="標楷體" w:hAnsi="標楷體"/>
              </w:rPr>
              <w:t>)</w:t>
            </w:r>
            <w:r w:rsidRPr="003E7B00">
              <w:rPr>
                <w:rFonts w:ascii="標楷體" w:eastAsia="標楷體" w:hAnsi="標楷體" w:cs="標楷體" w:hint="eastAsia"/>
              </w:rPr>
              <w:t>遺族中是否有拋棄或因法定事由喪失領受權者。</w:t>
            </w:r>
          </w:p>
          <w:p w:rsidR="001E13B3" w:rsidRPr="003E7B00" w:rsidRDefault="001E13B3" w:rsidP="001854C5">
            <w:pPr>
              <w:pStyle w:val="Web"/>
              <w:tabs>
                <w:tab w:val="left" w:pos="48"/>
              </w:tabs>
              <w:spacing w:before="0" w:beforeAutospacing="0" w:after="0" w:afterAutospacing="0" w:line="280" w:lineRule="exact"/>
              <w:jc w:val="both"/>
              <w:rPr>
                <w:rFonts w:ascii="標楷體" w:eastAsia="標楷體" w:hAnsi="標楷體"/>
              </w:rPr>
            </w:pPr>
            <w:r w:rsidRPr="003E7B00">
              <w:rPr>
                <w:rFonts w:ascii="標楷體" w:eastAsia="標楷體" w:hAnsi="標楷體"/>
              </w:rPr>
              <w:t xml:space="preserve"> (</w:t>
            </w:r>
            <w:r w:rsidRPr="003E7B00">
              <w:rPr>
                <w:rFonts w:ascii="標楷體" w:eastAsia="標楷體" w:hAnsi="標楷體" w:hint="eastAsia"/>
              </w:rPr>
              <w:t>三</w:t>
            </w:r>
            <w:r w:rsidRPr="003E7B00">
              <w:rPr>
                <w:rFonts w:ascii="標楷體" w:eastAsia="標楷體" w:hAnsi="標楷體"/>
              </w:rPr>
              <w:t>)</w:t>
            </w:r>
            <w:r w:rsidRPr="003E7B00">
              <w:rPr>
                <w:rFonts w:ascii="標楷體" w:eastAsia="標楷體" w:hAnsi="標楷體" w:cs="標楷體" w:hint="eastAsia"/>
              </w:rPr>
              <w:t>遺族擇領</w:t>
            </w:r>
            <w:r w:rsidR="00DB2373" w:rsidRPr="003E7B00">
              <w:rPr>
                <w:rFonts w:ascii="標楷體" w:eastAsia="標楷體" w:hAnsi="標楷體" w:cs="標楷體" w:hint="eastAsia"/>
              </w:rPr>
              <w:t>遺屬一次(年)</w:t>
            </w:r>
            <w:r w:rsidRPr="003E7B00">
              <w:rPr>
                <w:rFonts w:ascii="標楷體" w:eastAsia="標楷體" w:hAnsi="標楷體" w:cs="標楷體" w:hint="eastAsia"/>
              </w:rPr>
              <w:t>金</w:t>
            </w:r>
            <w:r w:rsidR="008B539F" w:rsidRPr="003E7B00">
              <w:rPr>
                <w:rFonts w:ascii="標楷體" w:eastAsia="標楷體" w:hAnsi="標楷體" w:cs="標楷體" w:hint="eastAsia"/>
              </w:rPr>
              <w:t>種</w:t>
            </w:r>
            <w:r w:rsidRPr="003E7B00">
              <w:rPr>
                <w:rFonts w:ascii="標楷體" w:eastAsia="標楷體" w:hAnsi="標楷體" w:cs="標楷體" w:hint="eastAsia"/>
              </w:rPr>
              <w:t>類。</w:t>
            </w:r>
          </w:p>
          <w:p w:rsidR="001E13B3" w:rsidRPr="003E7B00" w:rsidRDefault="001E13B3" w:rsidP="000C2C3A">
            <w:pPr>
              <w:pStyle w:val="Web"/>
              <w:tabs>
                <w:tab w:val="left" w:pos="468"/>
              </w:tabs>
              <w:spacing w:before="0" w:beforeAutospacing="0" w:after="0" w:afterAutospacing="0" w:line="280" w:lineRule="exact"/>
              <w:ind w:left="593" w:hangingChars="247" w:hanging="593"/>
              <w:jc w:val="both"/>
              <w:rPr>
                <w:rFonts w:ascii="標楷體" w:eastAsia="標楷體" w:hAnsi="標楷體" w:cs="標楷體"/>
              </w:rPr>
            </w:pPr>
            <w:r w:rsidRPr="003E7B00">
              <w:rPr>
                <w:rFonts w:ascii="標楷體" w:eastAsia="標楷體" w:hAnsi="標楷體"/>
              </w:rPr>
              <w:t xml:space="preserve"> (</w:t>
            </w:r>
            <w:r w:rsidRPr="003E7B00">
              <w:rPr>
                <w:rFonts w:ascii="標楷體" w:eastAsia="標楷體" w:hAnsi="標楷體" w:hint="eastAsia"/>
              </w:rPr>
              <w:t>四</w:t>
            </w:r>
            <w:r w:rsidRPr="003E7B00">
              <w:rPr>
                <w:rFonts w:ascii="標楷體" w:eastAsia="標楷體" w:hAnsi="標楷體"/>
              </w:rPr>
              <w:t>)</w:t>
            </w:r>
            <w:r w:rsidR="00DB2373" w:rsidRPr="003E7B00">
              <w:rPr>
                <w:rFonts w:ascii="標楷體" w:eastAsia="標楷體" w:hAnsi="標楷體" w:cs="標楷體" w:hint="eastAsia"/>
              </w:rPr>
              <w:t>遺屬一次(年)</w:t>
            </w:r>
            <w:r w:rsidR="000C2C3A" w:rsidRPr="003E7B00">
              <w:rPr>
                <w:rFonts w:ascii="標楷體" w:eastAsia="標楷體" w:hAnsi="標楷體" w:cs="標楷體" w:hint="eastAsia"/>
              </w:rPr>
              <w:t>金申請表件是否詳實填寫</w:t>
            </w:r>
            <w:r w:rsidRPr="003E7B00">
              <w:rPr>
                <w:rFonts w:ascii="標楷體" w:eastAsia="標楷體" w:hAnsi="標楷體" w:cs="標楷體" w:hint="eastAsia"/>
              </w:rPr>
              <w:t>。</w:t>
            </w:r>
            <w:r w:rsidR="000C2C3A" w:rsidRPr="003E7B00">
              <w:rPr>
                <w:rFonts w:ascii="標楷體" w:eastAsia="標楷體" w:hAnsi="標楷體" w:cs="標楷體" w:hint="eastAsia"/>
              </w:rPr>
              <w:t>遺族代表有無簽名蓋章。所附證件是否齊全。</w:t>
            </w:r>
          </w:p>
          <w:p w:rsidR="000C2C3A" w:rsidRDefault="000C2C3A" w:rsidP="000C2C3A">
            <w:pPr>
              <w:pStyle w:val="Web"/>
              <w:tabs>
                <w:tab w:val="left" w:pos="468"/>
              </w:tabs>
              <w:spacing w:before="0" w:beforeAutospacing="0" w:after="0" w:afterAutospacing="0" w:line="280" w:lineRule="exact"/>
              <w:ind w:left="593" w:hangingChars="247" w:hanging="593"/>
              <w:jc w:val="both"/>
              <w:rPr>
                <w:rFonts w:ascii="標楷體" w:eastAsia="標楷體" w:hAnsi="標楷體" w:cs="標楷體"/>
              </w:rPr>
            </w:pPr>
            <w:r w:rsidRPr="003E7B00">
              <w:rPr>
                <w:rFonts w:ascii="標楷體" w:eastAsia="標楷體" w:hAnsi="標楷體" w:cs="標楷體" w:hint="eastAsia"/>
              </w:rPr>
              <w:t xml:space="preserve"> (五)請領時效是否符合自退休人員亡故之日起</w:t>
            </w:r>
            <w:r w:rsidR="00DB2373" w:rsidRPr="003E7B00">
              <w:rPr>
                <w:rFonts w:ascii="標楷體" w:eastAsia="標楷體" w:hAnsi="標楷體" w:cs="標楷體" w:hint="eastAsia"/>
              </w:rPr>
              <w:t>10</w:t>
            </w:r>
            <w:r w:rsidRPr="003E7B00">
              <w:rPr>
                <w:rFonts w:ascii="標楷體" w:eastAsia="標楷體" w:hAnsi="標楷體" w:cs="標楷體" w:hint="eastAsia"/>
              </w:rPr>
              <w:t>年內之規定。</w:t>
            </w:r>
          </w:p>
          <w:p w:rsidR="00740AB2" w:rsidRPr="003E7B00" w:rsidRDefault="00740AB2" w:rsidP="000C2C3A">
            <w:pPr>
              <w:pStyle w:val="Web"/>
              <w:tabs>
                <w:tab w:val="left" w:pos="468"/>
              </w:tabs>
              <w:spacing w:before="0" w:beforeAutospacing="0" w:after="0" w:afterAutospacing="0" w:line="280" w:lineRule="exact"/>
              <w:ind w:left="593" w:hangingChars="247" w:hanging="593"/>
              <w:jc w:val="both"/>
              <w:rPr>
                <w:rFonts w:ascii="標楷體" w:eastAsia="標楷體" w:hAnsi="標楷體" w:hint="eastAsia"/>
              </w:rPr>
            </w:pPr>
            <w:r>
              <w:rPr>
                <w:rFonts w:ascii="標楷體" w:eastAsia="標楷體" w:hAnsi="標楷體" w:hint="eastAsia"/>
              </w:rPr>
              <w:t xml:space="preserve"> </w:t>
            </w:r>
            <w:r w:rsidRPr="00740AB2">
              <w:rPr>
                <w:rFonts w:ascii="標楷體" w:eastAsia="標楷體" w:hAnsi="標楷體" w:hint="eastAsia"/>
                <w:color w:val="FF0000"/>
              </w:rPr>
              <w:t>(六)應確認選擇支領遺屬年金之遺族無退撫條例第45條第4項不得支領情形。</w:t>
            </w:r>
          </w:p>
        </w:tc>
        <w:tc>
          <w:tcPr>
            <w:tcW w:w="868" w:type="dxa"/>
          </w:tcPr>
          <w:p w:rsidR="001E13B3" w:rsidRPr="003E7B00" w:rsidRDefault="001E13B3" w:rsidP="001854C5">
            <w:pPr>
              <w:pStyle w:val="Web"/>
              <w:spacing w:before="0" w:beforeAutospacing="0" w:after="0" w:afterAutospacing="0" w:line="280" w:lineRule="exact"/>
              <w:rPr>
                <w:rFonts w:ascii="標楷體" w:eastAsia="標楷體" w:hAnsi="標楷體"/>
              </w:rPr>
            </w:pPr>
          </w:p>
        </w:tc>
        <w:tc>
          <w:tcPr>
            <w:tcW w:w="1418" w:type="dxa"/>
          </w:tcPr>
          <w:p w:rsidR="001E13B3" w:rsidRPr="003E7B00" w:rsidRDefault="001E13B3" w:rsidP="001854C5">
            <w:pPr>
              <w:pStyle w:val="Web"/>
              <w:spacing w:before="0" w:beforeAutospacing="0" w:after="0" w:afterAutospacing="0" w:line="280" w:lineRule="exact"/>
              <w:rPr>
                <w:rFonts w:ascii="標楷體" w:eastAsia="標楷體" w:hAnsi="標楷體"/>
              </w:rPr>
            </w:pPr>
          </w:p>
        </w:tc>
        <w:tc>
          <w:tcPr>
            <w:tcW w:w="2036" w:type="dxa"/>
          </w:tcPr>
          <w:p w:rsidR="001E13B3" w:rsidRPr="003E7B00" w:rsidRDefault="001E13B3" w:rsidP="001854C5">
            <w:pPr>
              <w:pStyle w:val="Web"/>
              <w:spacing w:before="0" w:beforeAutospacing="0" w:after="0" w:afterAutospacing="0" w:line="280" w:lineRule="exact"/>
              <w:rPr>
                <w:rFonts w:ascii="標楷體" w:eastAsia="標楷體" w:hAnsi="標楷體"/>
              </w:rPr>
            </w:pPr>
          </w:p>
        </w:tc>
      </w:tr>
      <w:tr w:rsidR="003E7B00" w:rsidRPr="003E7B00" w:rsidTr="00BA55BE">
        <w:trPr>
          <w:trHeight w:val="280"/>
        </w:trPr>
        <w:tc>
          <w:tcPr>
            <w:tcW w:w="5218" w:type="dxa"/>
            <w:vMerge w:val="restart"/>
            <w:shd w:val="clear" w:color="auto" w:fill="auto"/>
          </w:tcPr>
          <w:p w:rsidR="001E13B3" w:rsidRPr="003E7B00" w:rsidRDefault="001E13B3" w:rsidP="001854C5">
            <w:pPr>
              <w:pStyle w:val="Web"/>
              <w:spacing w:before="0" w:beforeAutospacing="0" w:after="0" w:afterAutospacing="0" w:line="280" w:lineRule="exact"/>
              <w:ind w:left="480" w:hangingChars="200" w:hanging="480"/>
              <w:rPr>
                <w:rFonts w:ascii="標楷體" w:eastAsia="標楷體" w:hAnsi="標楷體"/>
              </w:rPr>
            </w:pPr>
            <w:r w:rsidRPr="003E7B00">
              <w:rPr>
                <w:rFonts w:ascii="標楷體" w:eastAsia="標楷體" w:hAnsi="標楷體" w:hint="eastAsia"/>
              </w:rPr>
              <w:t>四、</w:t>
            </w:r>
            <w:r w:rsidRPr="003E7B00">
              <w:rPr>
                <w:rFonts w:ascii="標楷體" w:eastAsia="標楷體" w:hAnsi="標楷體" w:cs="標楷體" w:hint="eastAsia"/>
              </w:rPr>
              <w:t>核發</w:t>
            </w:r>
            <w:r w:rsidR="004355B8" w:rsidRPr="003E7B00">
              <w:rPr>
                <w:rFonts w:ascii="標楷體" w:eastAsia="標楷體" w:hAnsi="標楷體" w:cs="標楷體" w:hint="eastAsia"/>
              </w:rPr>
              <w:t>遺屬一次(年)金</w:t>
            </w:r>
          </w:p>
          <w:p w:rsidR="001E13B3" w:rsidRPr="003E7B00" w:rsidRDefault="001E13B3" w:rsidP="001854C5">
            <w:pPr>
              <w:pStyle w:val="Web"/>
              <w:spacing w:before="0" w:beforeAutospacing="0" w:after="0" w:afterAutospacing="0" w:line="280" w:lineRule="exact"/>
              <w:ind w:left="480" w:hangingChars="200" w:hanging="480"/>
              <w:rPr>
                <w:rFonts w:ascii="標楷體" w:eastAsia="標楷體" w:hAnsi="標楷體"/>
              </w:rPr>
            </w:pPr>
            <w:r w:rsidRPr="003E7B00">
              <w:rPr>
                <w:rFonts w:ascii="標楷體" w:eastAsia="標楷體" w:hAnsi="標楷體" w:cs="標楷體"/>
              </w:rPr>
              <w:t xml:space="preserve"> (</w:t>
            </w:r>
            <w:proofErr w:type="gramStart"/>
            <w:r w:rsidRPr="003E7B00">
              <w:rPr>
                <w:rFonts w:ascii="標楷體" w:eastAsia="標楷體" w:hAnsi="標楷體" w:cs="標楷體" w:hint="eastAsia"/>
              </w:rPr>
              <w:t>一</w:t>
            </w:r>
            <w:proofErr w:type="gramEnd"/>
            <w:r w:rsidRPr="003E7B00">
              <w:rPr>
                <w:rFonts w:ascii="標楷體" w:eastAsia="標楷體" w:hAnsi="標楷體" w:cs="標楷體"/>
              </w:rPr>
              <w:t>)</w:t>
            </w:r>
            <w:r w:rsidR="00DB2373" w:rsidRPr="003E7B00">
              <w:rPr>
                <w:rFonts w:ascii="標楷體" w:eastAsia="標楷體" w:hAnsi="標楷體" w:cs="標楷體" w:hint="eastAsia"/>
              </w:rPr>
              <w:t>領受人有</w:t>
            </w:r>
            <w:proofErr w:type="gramStart"/>
            <w:r w:rsidR="00DB2373" w:rsidRPr="003E7B00">
              <w:rPr>
                <w:rFonts w:ascii="標楷體" w:eastAsia="標楷體" w:hAnsi="標楷體" w:cs="標楷體" w:hint="eastAsia"/>
              </w:rPr>
              <w:t>否停發遺</w:t>
            </w:r>
            <w:proofErr w:type="gramEnd"/>
            <w:r w:rsidR="00DB2373" w:rsidRPr="003E7B00">
              <w:rPr>
                <w:rFonts w:ascii="標楷體" w:eastAsia="標楷體" w:hAnsi="標楷體" w:cs="標楷體" w:hint="eastAsia"/>
              </w:rPr>
              <w:t>屬一次(年)</w:t>
            </w:r>
            <w:r w:rsidRPr="003E7B00">
              <w:rPr>
                <w:rFonts w:ascii="標楷體" w:eastAsia="標楷體" w:hAnsi="標楷體" w:cs="標楷體" w:hint="eastAsia"/>
              </w:rPr>
              <w:t>金事由。</w:t>
            </w:r>
          </w:p>
          <w:p w:rsidR="001E13B3" w:rsidRPr="003E7B00" w:rsidRDefault="001E13B3" w:rsidP="001854C5">
            <w:pPr>
              <w:pStyle w:val="Web"/>
              <w:tabs>
                <w:tab w:val="left" w:pos="524"/>
              </w:tabs>
              <w:spacing w:before="0" w:beforeAutospacing="0" w:after="0" w:afterAutospacing="0" w:line="280" w:lineRule="exact"/>
              <w:ind w:left="578" w:hangingChars="241" w:hanging="578"/>
              <w:rPr>
                <w:rFonts w:ascii="標楷體" w:eastAsia="標楷體" w:hAnsi="標楷體"/>
              </w:rPr>
            </w:pPr>
            <w:r w:rsidRPr="003E7B00">
              <w:rPr>
                <w:rFonts w:ascii="標楷體" w:eastAsia="標楷體" w:hAnsi="標楷體" w:cs="標楷體"/>
              </w:rPr>
              <w:t xml:space="preserve"> (</w:t>
            </w:r>
            <w:r w:rsidRPr="003E7B00">
              <w:rPr>
                <w:rFonts w:ascii="標楷體" w:eastAsia="標楷體" w:hAnsi="標楷體" w:cs="標楷體" w:hint="eastAsia"/>
              </w:rPr>
              <w:t>二</w:t>
            </w:r>
            <w:r w:rsidRPr="003E7B00">
              <w:rPr>
                <w:rFonts w:ascii="標楷體" w:eastAsia="標楷體" w:hAnsi="標楷體" w:cs="標楷體"/>
              </w:rPr>
              <w:t>)</w:t>
            </w:r>
            <w:r w:rsidRPr="003E7B00">
              <w:rPr>
                <w:rFonts w:ascii="標楷體" w:eastAsia="標楷體" w:hAnsi="標楷體" w:cs="標楷體" w:hint="eastAsia"/>
              </w:rPr>
              <w:t>得知領受人有</w:t>
            </w:r>
            <w:proofErr w:type="gramStart"/>
            <w:r w:rsidRPr="003E7B00">
              <w:rPr>
                <w:rFonts w:ascii="標楷體" w:eastAsia="標楷體" w:hAnsi="標楷體" w:cs="標楷體" w:hint="eastAsia"/>
              </w:rPr>
              <w:t>停發</w:t>
            </w:r>
            <w:r w:rsidR="00DB2373" w:rsidRPr="003E7B00">
              <w:rPr>
                <w:rFonts w:ascii="標楷體" w:eastAsia="標楷體" w:hAnsi="標楷體" w:cs="標楷體" w:hint="eastAsia"/>
              </w:rPr>
              <w:t>遺屬</w:t>
            </w:r>
            <w:proofErr w:type="gramEnd"/>
            <w:r w:rsidR="00DB2373" w:rsidRPr="003E7B00">
              <w:rPr>
                <w:rFonts w:ascii="標楷體" w:eastAsia="標楷體" w:hAnsi="標楷體" w:cs="標楷體" w:hint="eastAsia"/>
              </w:rPr>
              <w:t>一次(年)金</w:t>
            </w:r>
            <w:r w:rsidRPr="003E7B00">
              <w:rPr>
                <w:rFonts w:ascii="標楷體" w:eastAsia="標楷體" w:hAnsi="標楷體" w:cs="標楷體" w:hint="eastAsia"/>
              </w:rPr>
              <w:t>事由時，是否已轉知公務人員退休撫</w:t>
            </w:r>
            <w:proofErr w:type="gramStart"/>
            <w:r w:rsidRPr="003E7B00">
              <w:rPr>
                <w:rFonts w:ascii="標楷體" w:eastAsia="標楷體" w:hAnsi="標楷體" w:cs="標楷體" w:hint="eastAsia"/>
              </w:rPr>
              <w:t>卹</w:t>
            </w:r>
            <w:proofErr w:type="gramEnd"/>
            <w:r w:rsidRPr="003E7B00">
              <w:rPr>
                <w:rFonts w:ascii="標楷體" w:eastAsia="標楷體" w:hAnsi="標楷體" w:cs="標楷體" w:hint="eastAsia"/>
              </w:rPr>
              <w:t>基金管理委員會。</w:t>
            </w:r>
          </w:p>
          <w:p w:rsidR="001E13B3" w:rsidRPr="003E7B00" w:rsidRDefault="001E13B3" w:rsidP="001854C5">
            <w:pPr>
              <w:pStyle w:val="Web"/>
              <w:tabs>
                <w:tab w:val="left" w:pos="300"/>
              </w:tabs>
              <w:spacing w:before="0" w:beforeAutospacing="0" w:after="0" w:afterAutospacing="0" w:line="280" w:lineRule="exact"/>
              <w:ind w:left="593" w:hangingChars="247" w:hanging="593"/>
              <w:rPr>
                <w:rFonts w:ascii="標楷體" w:eastAsia="標楷體" w:hAnsi="標楷體" w:cs="標楷體"/>
              </w:rPr>
            </w:pPr>
            <w:r w:rsidRPr="003E7B00">
              <w:rPr>
                <w:rFonts w:ascii="標楷體" w:eastAsia="標楷體" w:hAnsi="標楷體"/>
              </w:rPr>
              <w:t xml:space="preserve"> (</w:t>
            </w:r>
            <w:r w:rsidRPr="003E7B00">
              <w:rPr>
                <w:rFonts w:ascii="標楷體" w:eastAsia="標楷體" w:hAnsi="標楷體" w:hint="eastAsia"/>
              </w:rPr>
              <w:t>三</w:t>
            </w:r>
            <w:r w:rsidRPr="003E7B00">
              <w:rPr>
                <w:rFonts w:ascii="標楷體" w:eastAsia="標楷體" w:hAnsi="標楷體"/>
              </w:rPr>
              <w:t>)</w:t>
            </w:r>
            <w:r w:rsidR="00DB2373" w:rsidRPr="003E7B00">
              <w:rPr>
                <w:rFonts w:ascii="標楷體" w:eastAsia="標楷體" w:hAnsi="標楷體" w:cs="標楷體" w:hint="eastAsia"/>
              </w:rPr>
              <w:t>遺屬一次(年)金</w:t>
            </w:r>
            <w:r w:rsidR="0045508D" w:rsidRPr="003E7B00">
              <w:rPr>
                <w:rFonts w:ascii="標楷體" w:eastAsia="標楷體" w:hAnsi="標楷體" w:cs="標楷體" w:hint="eastAsia"/>
              </w:rPr>
              <w:t>是否於指定時間</w:t>
            </w:r>
            <w:proofErr w:type="gramStart"/>
            <w:r w:rsidR="0045508D" w:rsidRPr="003E7B00">
              <w:rPr>
                <w:rFonts w:ascii="標楷體" w:eastAsia="標楷體" w:hAnsi="標楷體" w:cs="標楷體" w:hint="eastAsia"/>
              </w:rPr>
              <w:t>入帳</w:t>
            </w:r>
            <w:proofErr w:type="gramEnd"/>
            <w:r w:rsidR="0045508D" w:rsidRPr="003E7B00">
              <w:rPr>
                <w:rFonts w:ascii="標楷體" w:eastAsia="標楷體" w:hAnsi="標楷體" w:cs="標楷體" w:hint="eastAsia"/>
              </w:rPr>
              <w:t>。</w:t>
            </w:r>
          </w:p>
          <w:p w:rsidR="008C18E2" w:rsidRPr="003E7B00" w:rsidRDefault="008C18E2" w:rsidP="0045508D">
            <w:pPr>
              <w:pStyle w:val="Web"/>
              <w:tabs>
                <w:tab w:val="left" w:pos="300"/>
              </w:tabs>
              <w:spacing w:before="0" w:beforeAutospacing="0" w:after="0" w:afterAutospacing="0" w:line="280" w:lineRule="exact"/>
              <w:ind w:left="593" w:hangingChars="247" w:hanging="593"/>
              <w:rPr>
                <w:rFonts w:ascii="標楷體" w:eastAsia="標楷體" w:hAnsi="標楷體" w:cs="標楷體"/>
              </w:rPr>
            </w:pPr>
            <w:r w:rsidRPr="003E7B00">
              <w:rPr>
                <w:rFonts w:ascii="標楷體" w:eastAsia="標楷體" w:hAnsi="標楷體" w:cs="標楷體" w:hint="eastAsia"/>
              </w:rPr>
              <w:t xml:space="preserve"> (四)</w:t>
            </w:r>
            <w:r w:rsidR="0045508D" w:rsidRPr="003E7B00">
              <w:rPr>
                <w:rFonts w:ascii="標楷體" w:eastAsia="標楷體" w:hAnsi="標楷體" w:cs="標楷體" w:hint="eastAsia"/>
              </w:rPr>
              <w:t>是否</w:t>
            </w:r>
            <w:proofErr w:type="gramStart"/>
            <w:r w:rsidR="0045508D" w:rsidRPr="003E7B00">
              <w:rPr>
                <w:rFonts w:ascii="標楷體" w:eastAsia="標楷體" w:hAnsi="標楷體" w:cs="標楷體" w:hint="eastAsia"/>
              </w:rPr>
              <w:t>檢具向教育部</w:t>
            </w:r>
            <w:proofErr w:type="gramEnd"/>
            <w:r w:rsidR="0045508D" w:rsidRPr="003E7B00">
              <w:rPr>
                <w:rFonts w:ascii="標楷體" w:eastAsia="標楷體" w:hAnsi="標楷體" w:cs="標楷體" w:hint="eastAsia"/>
              </w:rPr>
              <w:t>請款歸墊。</w:t>
            </w:r>
          </w:p>
        </w:tc>
        <w:tc>
          <w:tcPr>
            <w:tcW w:w="868" w:type="dxa"/>
            <w:tcBorders>
              <w:bottom w:val="nil"/>
            </w:tcBorders>
          </w:tcPr>
          <w:p w:rsidR="001E13B3" w:rsidRPr="003E7B00" w:rsidRDefault="001E13B3" w:rsidP="001854C5">
            <w:pPr>
              <w:pStyle w:val="Web"/>
              <w:spacing w:before="0" w:beforeAutospacing="0" w:after="0" w:afterAutospacing="0" w:line="280" w:lineRule="exact"/>
              <w:rPr>
                <w:rFonts w:ascii="標楷體" w:eastAsia="標楷體" w:hAnsi="標楷體"/>
              </w:rPr>
            </w:pPr>
          </w:p>
        </w:tc>
        <w:tc>
          <w:tcPr>
            <w:tcW w:w="1418" w:type="dxa"/>
            <w:tcBorders>
              <w:bottom w:val="nil"/>
            </w:tcBorders>
          </w:tcPr>
          <w:p w:rsidR="001E13B3" w:rsidRPr="003E7B00" w:rsidRDefault="001E13B3" w:rsidP="001854C5">
            <w:pPr>
              <w:pStyle w:val="Web"/>
              <w:spacing w:before="0" w:beforeAutospacing="0" w:after="0" w:afterAutospacing="0" w:line="280" w:lineRule="exact"/>
              <w:rPr>
                <w:rFonts w:ascii="標楷體" w:eastAsia="標楷體" w:hAnsi="標楷體"/>
              </w:rPr>
            </w:pPr>
          </w:p>
        </w:tc>
        <w:tc>
          <w:tcPr>
            <w:tcW w:w="2036" w:type="dxa"/>
            <w:tcBorders>
              <w:bottom w:val="nil"/>
            </w:tcBorders>
          </w:tcPr>
          <w:p w:rsidR="001E13B3" w:rsidRPr="003E7B00" w:rsidRDefault="001E13B3" w:rsidP="001854C5">
            <w:pPr>
              <w:pStyle w:val="Web"/>
              <w:spacing w:before="0" w:beforeAutospacing="0" w:after="0" w:afterAutospacing="0" w:line="280" w:lineRule="exact"/>
              <w:rPr>
                <w:rFonts w:ascii="標楷體" w:eastAsia="標楷體" w:hAnsi="標楷體"/>
              </w:rPr>
            </w:pPr>
          </w:p>
        </w:tc>
      </w:tr>
      <w:tr w:rsidR="003E7B00" w:rsidRPr="003E7B00" w:rsidTr="00BA55BE">
        <w:tc>
          <w:tcPr>
            <w:tcW w:w="5218" w:type="dxa"/>
            <w:vMerge/>
            <w:shd w:val="clear" w:color="auto" w:fill="auto"/>
          </w:tcPr>
          <w:p w:rsidR="001E13B3" w:rsidRPr="003E7B00" w:rsidRDefault="001E13B3" w:rsidP="001854C5">
            <w:pPr>
              <w:pStyle w:val="Web"/>
              <w:tabs>
                <w:tab w:val="left" w:pos="48"/>
              </w:tabs>
              <w:spacing w:line="280" w:lineRule="exact"/>
              <w:ind w:leftChars="100" w:left="720" w:hangingChars="200" w:hanging="480"/>
              <w:jc w:val="both"/>
              <w:rPr>
                <w:rFonts w:ascii="標楷體" w:eastAsia="標楷體" w:hAnsi="標楷體"/>
              </w:rPr>
            </w:pPr>
          </w:p>
        </w:tc>
        <w:tc>
          <w:tcPr>
            <w:tcW w:w="868" w:type="dxa"/>
            <w:tcBorders>
              <w:top w:val="nil"/>
              <w:bottom w:val="nil"/>
            </w:tcBorders>
          </w:tcPr>
          <w:p w:rsidR="001E13B3" w:rsidRPr="003E7B00" w:rsidRDefault="001E13B3" w:rsidP="001854C5">
            <w:pPr>
              <w:pStyle w:val="Web"/>
              <w:spacing w:before="0" w:beforeAutospacing="0" w:after="0" w:afterAutospacing="0" w:line="280" w:lineRule="exact"/>
              <w:rPr>
                <w:rFonts w:ascii="標楷體" w:eastAsia="標楷體" w:hAnsi="標楷體"/>
              </w:rPr>
            </w:pPr>
          </w:p>
        </w:tc>
        <w:tc>
          <w:tcPr>
            <w:tcW w:w="1418" w:type="dxa"/>
            <w:tcBorders>
              <w:top w:val="nil"/>
              <w:bottom w:val="nil"/>
            </w:tcBorders>
          </w:tcPr>
          <w:p w:rsidR="001E13B3" w:rsidRPr="003E7B00" w:rsidRDefault="001E13B3" w:rsidP="001854C5">
            <w:pPr>
              <w:pStyle w:val="Web"/>
              <w:spacing w:before="0" w:beforeAutospacing="0" w:after="0" w:afterAutospacing="0" w:line="280" w:lineRule="exact"/>
              <w:rPr>
                <w:rFonts w:ascii="標楷體" w:eastAsia="標楷體" w:hAnsi="標楷體"/>
              </w:rPr>
            </w:pPr>
          </w:p>
        </w:tc>
        <w:tc>
          <w:tcPr>
            <w:tcW w:w="2036" w:type="dxa"/>
            <w:tcBorders>
              <w:top w:val="nil"/>
              <w:bottom w:val="nil"/>
            </w:tcBorders>
          </w:tcPr>
          <w:p w:rsidR="001E13B3" w:rsidRPr="003E7B00" w:rsidRDefault="001E13B3" w:rsidP="001854C5">
            <w:pPr>
              <w:pStyle w:val="Web"/>
              <w:spacing w:before="0" w:beforeAutospacing="0" w:after="0" w:afterAutospacing="0" w:line="280" w:lineRule="exact"/>
              <w:rPr>
                <w:rFonts w:ascii="標楷體" w:eastAsia="標楷體" w:hAnsi="標楷體"/>
              </w:rPr>
            </w:pPr>
          </w:p>
        </w:tc>
      </w:tr>
      <w:tr w:rsidR="003E7B00" w:rsidRPr="003E7B00" w:rsidTr="00BA55BE">
        <w:tc>
          <w:tcPr>
            <w:tcW w:w="5218" w:type="dxa"/>
            <w:vMerge/>
            <w:shd w:val="clear" w:color="auto" w:fill="auto"/>
          </w:tcPr>
          <w:p w:rsidR="001E13B3" w:rsidRPr="003E7B00" w:rsidRDefault="001E13B3" w:rsidP="001854C5">
            <w:pPr>
              <w:pStyle w:val="Web"/>
              <w:tabs>
                <w:tab w:val="left" w:pos="48"/>
              </w:tabs>
              <w:spacing w:line="280" w:lineRule="exact"/>
              <w:ind w:leftChars="100" w:left="720" w:hangingChars="200" w:hanging="480"/>
              <w:jc w:val="both"/>
              <w:rPr>
                <w:rFonts w:ascii="標楷體" w:eastAsia="標楷體" w:hAnsi="標楷體"/>
              </w:rPr>
            </w:pPr>
          </w:p>
        </w:tc>
        <w:tc>
          <w:tcPr>
            <w:tcW w:w="868" w:type="dxa"/>
            <w:tcBorders>
              <w:top w:val="nil"/>
              <w:bottom w:val="nil"/>
            </w:tcBorders>
          </w:tcPr>
          <w:p w:rsidR="001E13B3" w:rsidRPr="003E7B00" w:rsidRDefault="001E13B3" w:rsidP="001854C5">
            <w:pPr>
              <w:pStyle w:val="Web"/>
              <w:spacing w:before="0" w:beforeAutospacing="0" w:after="0" w:afterAutospacing="0" w:line="280" w:lineRule="exact"/>
              <w:rPr>
                <w:rFonts w:ascii="標楷體" w:eastAsia="標楷體" w:hAnsi="標楷體"/>
              </w:rPr>
            </w:pPr>
          </w:p>
        </w:tc>
        <w:tc>
          <w:tcPr>
            <w:tcW w:w="1418" w:type="dxa"/>
            <w:tcBorders>
              <w:top w:val="nil"/>
              <w:bottom w:val="nil"/>
            </w:tcBorders>
          </w:tcPr>
          <w:p w:rsidR="001E13B3" w:rsidRPr="003E7B00" w:rsidRDefault="001E13B3" w:rsidP="001854C5">
            <w:pPr>
              <w:pStyle w:val="Web"/>
              <w:spacing w:before="0" w:beforeAutospacing="0" w:after="0" w:afterAutospacing="0" w:line="280" w:lineRule="exact"/>
              <w:rPr>
                <w:rFonts w:ascii="標楷體" w:eastAsia="標楷體" w:hAnsi="標楷體"/>
              </w:rPr>
            </w:pPr>
          </w:p>
        </w:tc>
        <w:tc>
          <w:tcPr>
            <w:tcW w:w="2036" w:type="dxa"/>
            <w:tcBorders>
              <w:top w:val="nil"/>
              <w:bottom w:val="nil"/>
            </w:tcBorders>
          </w:tcPr>
          <w:p w:rsidR="001E13B3" w:rsidRPr="003E7B00" w:rsidRDefault="001E13B3" w:rsidP="001854C5">
            <w:pPr>
              <w:pStyle w:val="Web"/>
              <w:spacing w:before="0" w:beforeAutospacing="0" w:after="0" w:afterAutospacing="0" w:line="280" w:lineRule="exact"/>
              <w:rPr>
                <w:rFonts w:ascii="標楷體" w:eastAsia="標楷體" w:hAnsi="標楷體"/>
              </w:rPr>
            </w:pPr>
          </w:p>
        </w:tc>
      </w:tr>
      <w:tr w:rsidR="003E7B00" w:rsidRPr="003E7B00" w:rsidTr="00BA55BE">
        <w:tc>
          <w:tcPr>
            <w:tcW w:w="5218" w:type="dxa"/>
            <w:vMerge/>
            <w:shd w:val="clear" w:color="auto" w:fill="auto"/>
          </w:tcPr>
          <w:p w:rsidR="001E13B3" w:rsidRPr="003E7B00" w:rsidRDefault="001E13B3" w:rsidP="001854C5">
            <w:pPr>
              <w:pStyle w:val="Web"/>
              <w:tabs>
                <w:tab w:val="left" w:pos="48"/>
              </w:tabs>
              <w:spacing w:line="280" w:lineRule="exact"/>
              <w:ind w:leftChars="100" w:left="720" w:hangingChars="200" w:hanging="480"/>
              <w:jc w:val="both"/>
              <w:rPr>
                <w:rFonts w:ascii="標楷體" w:eastAsia="標楷體" w:hAnsi="標楷體"/>
              </w:rPr>
            </w:pPr>
          </w:p>
        </w:tc>
        <w:tc>
          <w:tcPr>
            <w:tcW w:w="868" w:type="dxa"/>
            <w:tcBorders>
              <w:top w:val="nil"/>
              <w:bottom w:val="nil"/>
            </w:tcBorders>
          </w:tcPr>
          <w:p w:rsidR="001E13B3" w:rsidRPr="003E7B00" w:rsidRDefault="001E13B3" w:rsidP="001854C5">
            <w:pPr>
              <w:pStyle w:val="Web"/>
              <w:spacing w:before="0" w:beforeAutospacing="0" w:after="0" w:afterAutospacing="0" w:line="280" w:lineRule="exact"/>
              <w:rPr>
                <w:rFonts w:ascii="標楷體" w:eastAsia="標楷體" w:hAnsi="標楷體"/>
              </w:rPr>
            </w:pPr>
          </w:p>
        </w:tc>
        <w:tc>
          <w:tcPr>
            <w:tcW w:w="1418" w:type="dxa"/>
            <w:tcBorders>
              <w:top w:val="nil"/>
              <w:bottom w:val="nil"/>
            </w:tcBorders>
          </w:tcPr>
          <w:p w:rsidR="001E13B3" w:rsidRPr="003E7B00" w:rsidRDefault="001E13B3" w:rsidP="001854C5">
            <w:pPr>
              <w:pStyle w:val="Web"/>
              <w:spacing w:before="0" w:beforeAutospacing="0" w:after="0" w:afterAutospacing="0" w:line="280" w:lineRule="exact"/>
              <w:rPr>
                <w:rFonts w:ascii="標楷體" w:eastAsia="標楷體" w:hAnsi="標楷體"/>
              </w:rPr>
            </w:pPr>
          </w:p>
        </w:tc>
        <w:tc>
          <w:tcPr>
            <w:tcW w:w="2036" w:type="dxa"/>
            <w:tcBorders>
              <w:top w:val="nil"/>
              <w:bottom w:val="nil"/>
            </w:tcBorders>
          </w:tcPr>
          <w:p w:rsidR="001E13B3" w:rsidRPr="003E7B00" w:rsidRDefault="001E13B3" w:rsidP="001854C5">
            <w:pPr>
              <w:pStyle w:val="Web"/>
              <w:spacing w:before="0" w:beforeAutospacing="0" w:after="0" w:afterAutospacing="0" w:line="280" w:lineRule="exact"/>
              <w:rPr>
                <w:rFonts w:ascii="標楷體" w:eastAsia="標楷體" w:hAnsi="標楷體"/>
              </w:rPr>
            </w:pPr>
          </w:p>
        </w:tc>
      </w:tr>
      <w:tr w:rsidR="003E7B00" w:rsidRPr="003E7B00" w:rsidTr="00BA55BE">
        <w:tc>
          <w:tcPr>
            <w:tcW w:w="5218" w:type="dxa"/>
            <w:vMerge/>
            <w:shd w:val="clear" w:color="auto" w:fill="auto"/>
          </w:tcPr>
          <w:p w:rsidR="001E13B3" w:rsidRPr="003E7B00" w:rsidRDefault="001E13B3" w:rsidP="001854C5">
            <w:pPr>
              <w:pStyle w:val="Web"/>
              <w:tabs>
                <w:tab w:val="left" w:pos="48"/>
              </w:tabs>
              <w:spacing w:line="280" w:lineRule="exact"/>
              <w:ind w:leftChars="100" w:left="720" w:hangingChars="200" w:hanging="480"/>
              <w:jc w:val="both"/>
              <w:rPr>
                <w:rFonts w:ascii="標楷體" w:eastAsia="標楷體" w:hAnsi="標楷體"/>
              </w:rPr>
            </w:pPr>
          </w:p>
        </w:tc>
        <w:tc>
          <w:tcPr>
            <w:tcW w:w="868" w:type="dxa"/>
            <w:tcBorders>
              <w:top w:val="nil"/>
              <w:bottom w:val="nil"/>
            </w:tcBorders>
          </w:tcPr>
          <w:p w:rsidR="001E13B3" w:rsidRPr="003E7B00" w:rsidRDefault="001E13B3" w:rsidP="001854C5">
            <w:pPr>
              <w:pStyle w:val="Web"/>
              <w:spacing w:before="0" w:beforeAutospacing="0" w:after="0" w:afterAutospacing="0" w:line="280" w:lineRule="exact"/>
              <w:rPr>
                <w:rFonts w:ascii="標楷體" w:eastAsia="標楷體" w:hAnsi="標楷體"/>
              </w:rPr>
            </w:pPr>
          </w:p>
        </w:tc>
        <w:tc>
          <w:tcPr>
            <w:tcW w:w="1418" w:type="dxa"/>
            <w:tcBorders>
              <w:top w:val="nil"/>
              <w:bottom w:val="nil"/>
            </w:tcBorders>
          </w:tcPr>
          <w:p w:rsidR="001E13B3" w:rsidRPr="003E7B00" w:rsidRDefault="001E13B3" w:rsidP="001854C5">
            <w:pPr>
              <w:pStyle w:val="Web"/>
              <w:spacing w:before="0" w:beforeAutospacing="0" w:after="0" w:afterAutospacing="0" w:line="280" w:lineRule="exact"/>
              <w:rPr>
                <w:rFonts w:ascii="標楷體" w:eastAsia="標楷體" w:hAnsi="標楷體"/>
              </w:rPr>
            </w:pPr>
          </w:p>
        </w:tc>
        <w:tc>
          <w:tcPr>
            <w:tcW w:w="2036" w:type="dxa"/>
            <w:tcBorders>
              <w:top w:val="nil"/>
              <w:bottom w:val="nil"/>
            </w:tcBorders>
          </w:tcPr>
          <w:p w:rsidR="001E13B3" w:rsidRPr="003E7B00" w:rsidRDefault="001E13B3" w:rsidP="001854C5">
            <w:pPr>
              <w:pStyle w:val="Web"/>
              <w:spacing w:before="0" w:beforeAutospacing="0" w:after="0" w:afterAutospacing="0" w:line="280" w:lineRule="exact"/>
              <w:rPr>
                <w:rFonts w:ascii="標楷體" w:eastAsia="標楷體" w:hAnsi="標楷體"/>
              </w:rPr>
            </w:pPr>
          </w:p>
        </w:tc>
      </w:tr>
      <w:tr w:rsidR="003E7B00" w:rsidRPr="003E7B00" w:rsidTr="00BA55BE">
        <w:tc>
          <w:tcPr>
            <w:tcW w:w="5218" w:type="dxa"/>
            <w:vMerge/>
            <w:tcBorders>
              <w:bottom w:val="nil"/>
            </w:tcBorders>
            <w:shd w:val="clear" w:color="auto" w:fill="auto"/>
          </w:tcPr>
          <w:p w:rsidR="001E13B3" w:rsidRPr="003E7B00" w:rsidRDefault="001E13B3" w:rsidP="001854C5">
            <w:pPr>
              <w:pStyle w:val="Web"/>
              <w:tabs>
                <w:tab w:val="left" w:pos="48"/>
              </w:tabs>
              <w:spacing w:before="0" w:beforeAutospacing="0" w:after="0" w:afterAutospacing="0" w:line="280" w:lineRule="exact"/>
              <w:ind w:leftChars="100" w:left="720" w:hangingChars="200" w:hanging="480"/>
              <w:jc w:val="both"/>
              <w:rPr>
                <w:rFonts w:ascii="標楷體" w:eastAsia="標楷體" w:hAnsi="標楷體"/>
              </w:rPr>
            </w:pPr>
          </w:p>
        </w:tc>
        <w:tc>
          <w:tcPr>
            <w:tcW w:w="868" w:type="dxa"/>
            <w:tcBorders>
              <w:top w:val="nil"/>
              <w:bottom w:val="nil"/>
            </w:tcBorders>
          </w:tcPr>
          <w:p w:rsidR="001E13B3" w:rsidRPr="003E7B00" w:rsidRDefault="001E13B3" w:rsidP="001854C5">
            <w:pPr>
              <w:pStyle w:val="Web"/>
              <w:spacing w:before="0" w:beforeAutospacing="0" w:after="0" w:afterAutospacing="0" w:line="280" w:lineRule="exact"/>
              <w:rPr>
                <w:rFonts w:ascii="標楷體" w:eastAsia="標楷體" w:hAnsi="標楷體"/>
              </w:rPr>
            </w:pPr>
          </w:p>
        </w:tc>
        <w:tc>
          <w:tcPr>
            <w:tcW w:w="1418" w:type="dxa"/>
            <w:vMerge w:val="restart"/>
            <w:tcBorders>
              <w:top w:val="nil"/>
            </w:tcBorders>
          </w:tcPr>
          <w:p w:rsidR="001E13B3" w:rsidRPr="003E7B00" w:rsidRDefault="001E13B3" w:rsidP="001854C5">
            <w:pPr>
              <w:pStyle w:val="Web"/>
              <w:spacing w:before="0" w:beforeAutospacing="0" w:after="0" w:afterAutospacing="0" w:line="280" w:lineRule="exact"/>
              <w:rPr>
                <w:rFonts w:ascii="標楷體" w:eastAsia="標楷體" w:hAnsi="標楷體"/>
              </w:rPr>
            </w:pPr>
          </w:p>
        </w:tc>
        <w:tc>
          <w:tcPr>
            <w:tcW w:w="2036" w:type="dxa"/>
            <w:vMerge w:val="restart"/>
            <w:tcBorders>
              <w:top w:val="nil"/>
            </w:tcBorders>
          </w:tcPr>
          <w:p w:rsidR="001E13B3" w:rsidRPr="003E7B00" w:rsidRDefault="001E13B3" w:rsidP="001854C5">
            <w:pPr>
              <w:pStyle w:val="Web"/>
              <w:spacing w:before="0" w:beforeAutospacing="0" w:after="0" w:afterAutospacing="0" w:line="280" w:lineRule="exact"/>
              <w:rPr>
                <w:rFonts w:ascii="標楷體" w:eastAsia="標楷體" w:hAnsi="標楷體"/>
              </w:rPr>
            </w:pPr>
          </w:p>
        </w:tc>
      </w:tr>
      <w:tr w:rsidR="003E7B00" w:rsidRPr="003E7B00" w:rsidTr="00BA55BE">
        <w:trPr>
          <w:trHeight w:val="377"/>
        </w:trPr>
        <w:tc>
          <w:tcPr>
            <w:tcW w:w="5218" w:type="dxa"/>
            <w:vMerge/>
            <w:tcBorders>
              <w:bottom w:val="single" w:sz="4" w:space="0" w:color="auto"/>
            </w:tcBorders>
            <w:shd w:val="clear" w:color="auto" w:fill="auto"/>
          </w:tcPr>
          <w:p w:rsidR="001E13B3" w:rsidRPr="003E7B00" w:rsidRDefault="001E13B3" w:rsidP="001854C5">
            <w:pPr>
              <w:pStyle w:val="Web"/>
              <w:tabs>
                <w:tab w:val="left" w:pos="48"/>
              </w:tabs>
              <w:spacing w:line="280" w:lineRule="exact"/>
              <w:ind w:leftChars="100" w:left="720" w:hangingChars="200" w:hanging="480"/>
              <w:jc w:val="both"/>
              <w:rPr>
                <w:rFonts w:ascii="標楷體" w:eastAsia="標楷體" w:hAnsi="標楷體"/>
              </w:rPr>
            </w:pPr>
          </w:p>
        </w:tc>
        <w:tc>
          <w:tcPr>
            <w:tcW w:w="868" w:type="dxa"/>
            <w:tcBorders>
              <w:top w:val="nil"/>
              <w:bottom w:val="single" w:sz="4" w:space="0" w:color="auto"/>
            </w:tcBorders>
          </w:tcPr>
          <w:p w:rsidR="001E13B3" w:rsidRPr="003E7B00" w:rsidRDefault="001E13B3" w:rsidP="001854C5">
            <w:pPr>
              <w:pStyle w:val="Web"/>
              <w:spacing w:before="0" w:beforeAutospacing="0" w:after="0" w:afterAutospacing="0" w:line="280" w:lineRule="exact"/>
              <w:rPr>
                <w:rFonts w:ascii="標楷體" w:eastAsia="標楷體" w:hAnsi="標楷體"/>
              </w:rPr>
            </w:pPr>
          </w:p>
        </w:tc>
        <w:tc>
          <w:tcPr>
            <w:tcW w:w="1418" w:type="dxa"/>
            <w:vMerge/>
            <w:tcBorders>
              <w:bottom w:val="single" w:sz="4" w:space="0" w:color="auto"/>
            </w:tcBorders>
          </w:tcPr>
          <w:p w:rsidR="001E13B3" w:rsidRPr="003E7B00" w:rsidRDefault="001E13B3" w:rsidP="001854C5">
            <w:pPr>
              <w:pStyle w:val="Web"/>
              <w:spacing w:before="0" w:beforeAutospacing="0" w:after="0" w:afterAutospacing="0" w:line="280" w:lineRule="exact"/>
              <w:rPr>
                <w:rFonts w:ascii="標楷體" w:eastAsia="標楷體" w:hAnsi="標楷體"/>
              </w:rPr>
            </w:pPr>
          </w:p>
        </w:tc>
        <w:tc>
          <w:tcPr>
            <w:tcW w:w="2036" w:type="dxa"/>
            <w:vMerge/>
            <w:tcBorders>
              <w:bottom w:val="single" w:sz="4" w:space="0" w:color="auto"/>
            </w:tcBorders>
          </w:tcPr>
          <w:p w:rsidR="001E13B3" w:rsidRPr="003E7B00" w:rsidRDefault="001E13B3" w:rsidP="001854C5">
            <w:pPr>
              <w:pStyle w:val="Web"/>
              <w:spacing w:before="0" w:beforeAutospacing="0" w:after="0" w:afterAutospacing="0" w:line="280" w:lineRule="exact"/>
              <w:rPr>
                <w:rFonts w:ascii="標楷體" w:eastAsia="標楷體" w:hAnsi="標楷體"/>
              </w:rPr>
            </w:pPr>
          </w:p>
        </w:tc>
      </w:tr>
      <w:tr w:rsidR="003E7B00" w:rsidRPr="003E7B00" w:rsidTr="001854C5">
        <w:tc>
          <w:tcPr>
            <w:tcW w:w="9540" w:type="dxa"/>
            <w:gridSpan w:val="4"/>
          </w:tcPr>
          <w:p w:rsidR="001E13B3" w:rsidRPr="003E7B00" w:rsidRDefault="001E13B3" w:rsidP="001854C5">
            <w:pPr>
              <w:pStyle w:val="Web"/>
              <w:spacing w:before="0" w:beforeAutospacing="0" w:after="0" w:afterAutospacing="0" w:line="280" w:lineRule="exact"/>
              <w:rPr>
                <w:rFonts w:ascii="標楷體" w:eastAsia="標楷體" w:hAnsi="標楷體"/>
              </w:rPr>
            </w:pPr>
            <w:r w:rsidRPr="003E7B00">
              <w:rPr>
                <w:rFonts w:ascii="標楷體" w:eastAsia="標楷體" w:hAnsi="標楷體" w:hint="eastAsia"/>
              </w:rPr>
              <w:t>結論</w:t>
            </w:r>
            <w:r w:rsidRPr="003E7B00">
              <w:rPr>
                <w:rFonts w:ascii="標楷體" w:eastAsia="標楷體" w:hAnsi="標楷體"/>
              </w:rPr>
              <w:t>/</w:t>
            </w:r>
            <w:r w:rsidRPr="003E7B00">
              <w:rPr>
                <w:rFonts w:ascii="標楷體" w:eastAsia="標楷體" w:hAnsi="標楷體" w:hint="eastAsia"/>
              </w:rPr>
              <w:t>需</w:t>
            </w:r>
            <w:proofErr w:type="gramStart"/>
            <w:r w:rsidRPr="003E7B00">
              <w:rPr>
                <w:rFonts w:ascii="標楷體" w:eastAsia="標楷體" w:hAnsi="標楷體" w:hint="eastAsia"/>
              </w:rPr>
              <w:t>採</w:t>
            </w:r>
            <w:proofErr w:type="gramEnd"/>
            <w:r w:rsidRPr="003E7B00">
              <w:rPr>
                <w:rFonts w:ascii="標楷體" w:eastAsia="標楷體" w:hAnsi="標楷體" w:hint="eastAsia"/>
              </w:rPr>
              <w:t>行之改善措施：</w:t>
            </w:r>
          </w:p>
          <w:p w:rsidR="001E13B3" w:rsidRPr="003E7B00" w:rsidRDefault="001E13B3" w:rsidP="001854C5">
            <w:pPr>
              <w:widowControl/>
              <w:spacing w:line="280" w:lineRule="exact"/>
              <w:ind w:left="480" w:hangingChars="200" w:hanging="480"/>
              <w:rPr>
                <w:rFonts w:ascii="標楷體" w:eastAsia="標楷體" w:hAnsi="標楷體"/>
              </w:rPr>
            </w:pPr>
            <w:r w:rsidRPr="003E7B00">
              <w:rPr>
                <w:rFonts w:ascii="標楷體" w:eastAsia="標楷體" w:hAnsi="標楷體" w:hint="eastAsia"/>
              </w:rPr>
              <w:t xml:space="preserve">  □經檢查結果，本作業類別(項目)之內部控制制度設計及執行，無重大缺失。</w:t>
            </w:r>
          </w:p>
          <w:p w:rsidR="001E13B3" w:rsidRPr="003E7B00" w:rsidRDefault="001E13B3" w:rsidP="00BA55BE">
            <w:pPr>
              <w:widowControl/>
              <w:spacing w:line="280" w:lineRule="exact"/>
              <w:ind w:left="480" w:hangingChars="200" w:hanging="480"/>
              <w:rPr>
                <w:rFonts w:ascii="標楷體" w:eastAsia="標楷體" w:hAnsi="標楷體"/>
              </w:rPr>
            </w:pPr>
            <w:r w:rsidRPr="003E7B00">
              <w:rPr>
                <w:rFonts w:ascii="標楷體" w:eastAsia="標楷體" w:hAnsi="標楷體" w:hint="eastAsia"/>
              </w:rPr>
              <w:t xml:space="preserve">  □經檢查結果，本作業類別(項目)之內部控制制度設計及執行，部分項目未符合，擬</w:t>
            </w:r>
            <w:proofErr w:type="gramStart"/>
            <w:r w:rsidRPr="003E7B00">
              <w:rPr>
                <w:rFonts w:ascii="標楷體" w:eastAsia="標楷體" w:hAnsi="標楷體" w:hint="eastAsia"/>
              </w:rPr>
              <w:t>採</w:t>
            </w:r>
            <w:proofErr w:type="gramEnd"/>
            <w:r w:rsidRPr="003E7B00">
              <w:rPr>
                <w:rFonts w:ascii="標楷體" w:eastAsia="標楷體" w:hAnsi="標楷體" w:hint="eastAsia"/>
              </w:rPr>
              <w:t>行改善措施如下：</w:t>
            </w:r>
          </w:p>
          <w:p w:rsidR="00BA55BE" w:rsidRPr="003E7B00" w:rsidRDefault="00BA55BE" w:rsidP="00BA55BE">
            <w:pPr>
              <w:widowControl/>
              <w:spacing w:line="280" w:lineRule="exact"/>
              <w:ind w:left="480" w:hangingChars="200" w:hanging="480"/>
              <w:rPr>
                <w:rFonts w:ascii="標楷體" w:eastAsia="標楷體" w:hAnsi="標楷體"/>
              </w:rPr>
            </w:pPr>
          </w:p>
        </w:tc>
      </w:tr>
    </w:tbl>
    <w:p w:rsidR="001E13B3" w:rsidRPr="003E7B00" w:rsidRDefault="001E13B3" w:rsidP="001E13B3">
      <w:pPr>
        <w:pStyle w:val="Web"/>
        <w:spacing w:before="0" w:beforeAutospacing="0" w:after="0" w:afterAutospacing="0" w:line="280" w:lineRule="exact"/>
        <w:ind w:leftChars="104" w:left="970" w:hangingChars="300" w:hanging="720"/>
        <w:rPr>
          <w:rFonts w:ascii="標楷體" w:eastAsia="標楷體" w:hAnsi="標楷體"/>
        </w:rPr>
      </w:pPr>
      <w:proofErr w:type="gramStart"/>
      <w:r w:rsidRPr="003E7B00">
        <w:rPr>
          <w:rFonts w:ascii="標楷體" w:eastAsia="標楷體" w:hAnsi="標楷體" w:hint="eastAsia"/>
        </w:rPr>
        <w:t>註</w:t>
      </w:r>
      <w:proofErr w:type="gramEnd"/>
      <w:r w:rsidRPr="003E7B00">
        <w:rPr>
          <w:rFonts w:ascii="標楷體" w:eastAsia="標楷體" w:hAnsi="標楷體" w:hint="eastAsia"/>
        </w:rPr>
        <w:t>：1.學校得就</w:t>
      </w:r>
      <w:r w:rsidRPr="003E7B00">
        <w:rPr>
          <w:rFonts w:ascii="標楷體" w:eastAsia="標楷體" w:hAnsi="標楷體"/>
        </w:rPr>
        <w:t>1</w:t>
      </w:r>
      <w:r w:rsidRPr="003E7B00">
        <w:rPr>
          <w:rFonts w:ascii="標楷體" w:eastAsia="標楷體" w:hAnsi="標楷體" w:hint="eastAsia"/>
        </w:rPr>
        <w:t>項作業流程製作</w:t>
      </w:r>
      <w:r w:rsidRPr="003E7B00">
        <w:rPr>
          <w:rFonts w:ascii="標楷體" w:eastAsia="標楷體" w:hAnsi="標楷體"/>
        </w:rPr>
        <w:t>1</w:t>
      </w:r>
      <w:r w:rsidRPr="003E7B00">
        <w:rPr>
          <w:rFonts w:ascii="標楷體" w:eastAsia="標楷體" w:hAnsi="標楷體" w:hint="eastAsia"/>
        </w:rPr>
        <w:t>份自行檢查表，亦得將各項作業流程依性質分類，</w:t>
      </w:r>
      <w:r w:rsidR="00EA4269" w:rsidRPr="003E7B00">
        <w:rPr>
          <w:rFonts w:ascii="標楷體" w:eastAsia="標楷體" w:hAnsi="標楷體"/>
        </w:rPr>
        <w:br/>
      </w:r>
      <w:r w:rsidRPr="003E7B00">
        <w:rPr>
          <w:rFonts w:ascii="標楷體" w:eastAsia="標楷體" w:hAnsi="標楷體" w:hint="eastAsia"/>
        </w:rPr>
        <w:t>同</w:t>
      </w:r>
      <w:r w:rsidRPr="003E7B00">
        <w:rPr>
          <w:rFonts w:ascii="標楷體" w:eastAsia="標楷體" w:hAnsi="標楷體"/>
        </w:rPr>
        <w:t>1</w:t>
      </w:r>
      <w:r w:rsidRPr="003E7B00">
        <w:rPr>
          <w:rFonts w:ascii="標楷體" w:eastAsia="標楷體" w:hAnsi="標楷體" w:hint="eastAsia"/>
        </w:rPr>
        <w:t>類之作業流程合併</w:t>
      </w:r>
      <w:r w:rsidRPr="003E7B00">
        <w:rPr>
          <w:rFonts w:ascii="標楷體" w:eastAsia="標楷體" w:hAnsi="標楷體"/>
        </w:rPr>
        <w:t>1</w:t>
      </w:r>
      <w:r w:rsidRPr="003E7B00">
        <w:rPr>
          <w:rFonts w:ascii="標楷體" w:eastAsia="標楷體" w:hAnsi="標楷體" w:hint="eastAsia"/>
        </w:rPr>
        <w:t>份自行檢查表，就作業流程重點納入檢查。</w:t>
      </w:r>
    </w:p>
    <w:p w:rsidR="00EA4269" w:rsidRPr="003E7B00" w:rsidRDefault="001E13B3" w:rsidP="001E13B3">
      <w:pPr>
        <w:pStyle w:val="Web"/>
        <w:spacing w:before="0" w:beforeAutospacing="0" w:after="0" w:afterAutospacing="0" w:line="280" w:lineRule="exact"/>
        <w:rPr>
          <w:rFonts w:ascii="標楷體" w:eastAsia="標楷體" w:hAnsi="標楷體"/>
        </w:rPr>
      </w:pPr>
      <w:r w:rsidRPr="003E7B00">
        <w:rPr>
          <w:rFonts w:ascii="標楷體" w:eastAsia="標楷體" w:hAnsi="標楷體" w:hint="eastAsia"/>
        </w:rPr>
        <w:t xml:space="preserve">      </w:t>
      </w:r>
      <w:r w:rsidRPr="003E7B00">
        <w:rPr>
          <w:rFonts w:ascii="標楷體" w:eastAsia="標楷體" w:hAnsi="標楷體"/>
        </w:rPr>
        <w:t>2.</w:t>
      </w:r>
      <w:r w:rsidRPr="003E7B00">
        <w:rPr>
          <w:rFonts w:ascii="標楷體" w:eastAsia="標楷體" w:hAnsi="標楷體" w:hint="eastAsia"/>
        </w:rPr>
        <w:t>自行檢查情形</w:t>
      </w:r>
      <w:proofErr w:type="gramStart"/>
      <w:r w:rsidRPr="003E7B00">
        <w:rPr>
          <w:rFonts w:ascii="標楷體" w:eastAsia="標楷體" w:hAnsi="標楷體" w:hint="eastAsia"/>
        </w:rPr>
        <w:t>除勾選外</w:t>
      </w:r>
      <w:proofErr w:type="gramEnd"/>
      <w:r w:rsidRPr="003E7B00">
        <w:rPr>
          <w:rFonts w:ascii="標楷體" w:eastAsia="標楷體" w:hAnsi="標楷體" w:hint="eastAsia"/>
        </w:rPr>
        <w:t>，未符合者必須於說明欄內詳細記載檢查情形。</w:t>
      </w:r>
    </w:p>
    <w:p w:rsidR="00BA55BE" w:rsidRPr="003E7B00" w:rsidRDefault="00BA55BE" w:rsidP="001E13B3">
      <w:pPr>
        <w:pStyle w:val="Web"/>
        <w:spacing w:before="0" w:beforeAutospacing="0" w:after="0" w:afterAutospacing="0" w:line="280" w:lineRule="exact"/>
        <w:rPr>
          <w:rFonts w:ascii="標楷體" w:eastAsia="標楷體" w:hAnsi="標楷體"/>
        </w:rPr>
      </w:pPr>
      <w:bookmarkStart w:id="0" w:name="_GoBack"/>
      <w:bookmarkEnd w:id="0"/>
    </w:p>
    <w:p w:rsidR="00167E7F" w:rsidRPr="003E7B00" w:rsidRDefault="001E13B3" w:rsidP="00BA55BE">
      <w:r w:rsidRPr="003E7B00">
        <w:rPr>
          <w:rFonts w:ascii="標楷體" w:eastAsia="標楷體" w:hAnsi="標楷體" w:hint="eastAsia"/>
        </w:rPr>
        <w:t xml:space="preserve">     填表人：</w:t>
      </w:r>
      <w:r w:rsidRPr="003E7B00">
        <w:rPr>
          <w:rFonts w:ascii="標楷體" w:eastAsia="標楷體" w:hAnsi="標楷體"/>
          <w:u w:val="single"/>
        </w:rPr>
        <w:t xml:space="preserve">          </w:t>
      </w:r>
      <w:r w:rsidRPr="003E7B00">
        <w:rPr>
          <w:rFonts w:ascii="標楷體" w:eastAsia="標楷體" w:hAnsi="標楷體"/>
        </w:rPr>
        <w:t xml:space="preserve">    </w:t>
      </w:r>
      <w:r w:rsidRPr="003E7B00">
        <w:rPr>
          <w:rFonts w:ascii="標楷體" w:eastAsia="標楷體" w:hAnsi="標楷體" w:hint="eastAsia"/>
        </w:rPr>
        <w:t>複核：</w:t>
      </w:r>
      <w:r w:rsidRPr="003E7B00">
        <w:rPr>
          <w:rFonts w:ascii="標楷體" w:eastAsia="標楷體" w:hAnsi="標楷體"/>
          <w:u w:val="single"/>
        </w:rPr>
        <w:t xml:space="preserve">           </w:t>
      </w:r>
      <w:r w:rsidRPr="003E7B00">
        <w:rPr>
          <w:rFonts w:ascii="標楷體" w:eastAsia="標楷體" w:hAnsi="標楷體"/>
        </w:rPr>
        <w:t xml:space="preserve">     </w:t>
      </w:r>
      <w:r w:rsidRPr="003E7B00">
        <w:rPr>
          <w:rFonts w:ascii="標楷體" w:eastAsia="標楷體" w:hAnsi="標楷體" w:hint="eastAsia"/>
        </w:rPr>
        <w:t>單位主管：</w:t>
      </w:r>
      <w:r w:rsidR="00D5216B" w:rsidRPr="003E7B00">
        <w:rPr>
          <w:rFonts w:ascii="標楷體" w:eastAsia="標楷體" w:hAnsi="標楷體"/>
          <w:u w:val="single"/>
        </w:rPr>
        <w:t xml:space="preserve">          </w:t>
      </w:r>
    </w:p>
    <w:sectPr w:rsidR="00167E7F" w:rsidRPr="003E7B00" w:rsidSect="00622348">
      <w:footerReference w:type="even" r:id="rId14"/>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DF7" w:rsidRDefault="00613DF7">
      <w:r>
        <w:separator/>
      </w:r>
    </w:p>
  </w:endnote>
  <w:endnote w:type="continuationSeparator" w:id="0">
    <w:p w:rsidR="00613DF7" w:rsidRDefault="00613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3B3" w:rsidRDefault="001E13B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E13B3" w:rsidRDefault="001E13B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402" w:rsidRDefault="0053193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26402" w:rsidRDefault="00613DF7">
    <w:pPr>
      <w:pStyle w:val="a4"/>
    </w:pPr>
  </w:p>
  <w:p w:rsidR="00D26402" w:rsidRDefault="00613D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DF7" w:rsidRDefault="00613DF7">
      <w:r>
        <w:separator/>
      </w:r>
    </w:p>
  </w:footnote>
  <w:footnote w:type="continuationSeparator" w:id="0">
    <w:p w:rsidR="00613DF7" w:rsidRDefault="00613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93DE6"/>
    <w:multiLevelType w:val="hybridMultilevel"/>
    <w:tmpl w:val="F326950C"/>
    <w:lvl w:ilvl="0" w:tplc="F7C4D4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B713CF8"/>
    <w:multiLevelType w:val="hybridMultilevel"/>
    <w:tmpl w:val="51860B74"/>
    <w:lvl w:ilvl="0" w:tplc="435A64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348"/>
    <w:rsid w:val="0001213E"/>
    <w:rsid w:val="000555EE"/>
    <w:rsid w:val="000829AF"/>
    <w:rsid w:val="000B6184"/>
    <w:rsid w:val="000C2C3A"/>
    <w:rsid w:val="000E574A"/>
    <w:rsid w:val="000E6188"/>
    <w:rsid w:val="001009C6"/>
    <w:rsid w:val="001034D8"/>
    <w:rsid w:val="001134C6"/>
    <w:rsid w:val="00115DD2"/>
    <w:rsid w:val="00124870"/>
    <w:rsid w:val="00141E35"/>
    <w:rsid w:val="001447FD"/>
    <w:rsid w:val="00150012"/>
    <w:rsid w:val="00167E7F"/>
    <w:rsid w:val="00172964"/>
    <w:rsid w:val="0018690A"/>
    <w:rsid w:val="00191A85"/>
    <w:rsid w:val="001C3F3A"/>
    <w:rsid w:val="001D2516"/>
    <w:rsid w:val="001E13B3"/>
    <w:rsid w:val="001F0311"/>
    <w:rsid w:val="001F106C"/>
    <w:rsid w:val="001F34F1"/>
    <w:rsid w:val="00213B43"/>
    <w:rsid w:val="0023313B"/>
    <w:rsid w:val="00264F2E"/>
    <w:rsid w:val="0026698A"/>
    <w:rsid w:val="002A5005"/>
    <w:rsid w:val="002B19FC"/>
    <w:rsid w:val="002B55EE"/>
    <w:rsid w:val="002D266E"/>
    <w:rsid w:val="002F0915"/>
    <w:rsid w:val="003042C6"/>
    <w:rsid w:val="003060FC"/>
    <w:rsid w:val="00306F20"/>
    <w:rsid w:val="0031429E"/>
    <w:rsid w:val="0031759A"/>
    <w:rsid w:val="003267EF"/>
    <w:rsid w:val="003373CF"/>
    <w:rsid w:val="003720B4"/>
    <w:rsid w:val="003904EE"/>
    <w:rsid w:val="003A01AF"/>
    <w:rsid w:val="003B4EC8"/>
    <w:rsid w:val="003C6544"/>
    <w:rsid w:val="003E05F0"/>
    <w:rsid w:val="003E7B00"/>
    <w:rsid w:val="00432EB4"/>
    <w:rsid w:val="004355B8"/>
    <w:rsid w:val="00453C33"/>
    <w:rsid w:val="00454612"/>
    <w:rsid w:val="0045508D"/>
    <w:rsid w:val="004600E9"/>
    <w:rsid w:val="004657E9"/>
    <w:rsid w:val="0048362C"/>
    <w:rsid w:val="0048448C"/>
    <w:rsid w:val="004976B3"/>
    <w:rsid w:val="004A7D59"/>
    <w:rsid w:val="004B3918"/>
    <w:rsid w:val="004C2E51"/>
    <w:rsid w:val="004E0DFA"/>
    <w:rsid w:val="004F6132"/>
    <w:rsid w:val="00531935"/>
    <w:rsid w:val="00533160"/>
    <w:rsid w:val="00541508"/>
    <w:rsid w:val="005733F1"/>
    <w:rsid w:val="005902C7"/>
    <w:rsid w:val="005B4169"/>
    <w:rsid w:val="005B58EF"/>
    <w:rsid w:val="005B78E2"/>
    <w:rsid w:val="005C4F55"/>
    <w:rsid w:val="005D516A"/>
    <w:rsid w:val="005D70F0"/>
    <w:rsid w:val="00612917"/>
    <w:rsid w:val="00613DF7"/>
    <w:rsid w:val="00615B04"/>
    <w:rsid w:val="00622348"/>
    <w:rsid w:val="00625560"/>
    <w:rsid w:val="00646423"/>
    <w:rsid w:val="006668BC"/>
    <w:rsid w:val="00670026"/>
    <w:rsid w:val="006734A1"/>
    <w:rsid w:val="00684027"/>
    <w:rsid w:val="00692D9A"/>
    <w:rsid w:val="006A2A5B"/>
    <w:rsid w:val="006A3745"/>
    <w:rsid w:val="006D5342"/>
    <w:rsid w:val="006D7925"/>
    <w:rsid w:val="00716FFA"/>
    <w:rsid w:val="00722B13"/>
    <w:rsid w:val="007235F2"/>
    <w:rsid w:val="00726CEE"/>
    <w:rsid w:val="00733679"/>
    <w:rsid w:val="00740AB2"/>
    <w:rsid w:val="007520BF"/>
    <w:rsid w:val="00756FE3"/>
    <w:rsid w:val="00785FAA"/>
    <w:rsid w:val="007F4309"/>
    <w:rsid w:val="007F4ED6"/>
    <w:rsid w:val="0081704C"/>
    <w:rsid w:val="00826671"/>
    <w:rsid w:val="00830B2B"/>
    <w:rsid w:val="00837682"/>
    <w:rsid w:val="00845447"/>
    <w:rsid w:val="008477EF"/>
    <w:rsid w:val="00864E50"/>
    <w:rsid w:val="00872D55"/>
    <w:rsid w:val="00876FF7"/>
    <w:rsid w:val="00887A51"/>
    <w:rsid w:val="008926F3"/>
    <w:rsid w:val="008B1FD5"/>
    <w:rsid w:val="008B4687"/>
    <w:rsid w:val="008B539F"/>
    <w:rsid w:val="008C18E2"/>
    <w:rsid w:val="008C3A6A"/>
    <w:rsid w:val="008C4279"/>
    <w:rsid w:val="008D28AC"/>
    <w:rsid w:val="008D33DB"/>
    <w:rsid w:val="008F0B5B"/>
    <w:rsid w:val="008F3714"/>
    <w:rsid w:val="009002C9"/>
    <w:rsid w:val="009062E5"/>
    <w:rsid w:val="00913C24"/>
    <w:rsid w:val="00933F5F"/>
    <w:rsid w:val="00943C1C"/>
    <w:rsid w:val="00952B48"/>
    <w:rsid w:val="00966923"/>
    <w:rsid w:val="00986521"/>
    <w:rsid w:val="009A5851"/>
    <w:rsid w:val="009C68DC"/>
    <w:rsid w:val="009D3B2A"/>
    <w:rsid w:val="009D5B39"/>
    <w:rsid w:val="00A00A35"/>
    <w:rsid w:val="00A132F9"/>
    <w:rsid w:val="00A140F2"/>
    <w:rsid w:val="00A3142F"/>
    <w:rsid w:val="00A34798"/>
    <w:rsid w:val="00A3675E"/>
    <w:rsid w:val="00A55DCC"/>
    <w:rsid w:val="00A613E1"/>
    <w:rsid w:val="00A63323"/>
    <w:rsid w:val="00B1742D"/>
    <w:rsid w:val="00B20266"/>
    <w:rsid w:val="00B33073"/>
    <w:rsid w:val="00B916C0"/>
    <w:rsid w:val="00BA55BE"/>
    <w:rsid w:val="00BF1204"/>
    <w:rsid w:val="00C04E5C"/>
    <w:rsid w:val="00C179C8"/>
    <w:rsid w:val="00C527FD"/>
    <w:rsid w:val="00C5778F"/>
    <w:rsid w:val="00C66523"/>
    <w:rsid w:val="00CB4A1D"/>
    <w:rsid w:val="00CD04D2"/>
    <w:rsid w:val="00D02C8A"/>
    <w:rsid w:val="00D1283C"/>
    <w:rsid w:val="00D4180D"/>
    <w:rsid w:val="00D44B45"/>
    <w:rsid w:val="00D5216B"/>
    <w:rsid w:val="00DB2373"/>
    <w:rsid w:val="00DB774D"/>
    <w:rsid w:val="00DE1158"/>
    <w:rsid w:val="00DE12FC"/>
    <w:rsid w:val="00DE5497"/>
    <w:rsid w:val="00DF0A90"/>
    <w:rsid w:val="00DF5D00"/>
    <w:rsid w:val="00E01B7F"/>
    <w:rsid w:val="00E03802"/>
    <w:rsid w:val="00E06301"/>
    <w:rsid w:val="00E14183"/>
    <w:rsid w:val="00E30959"/>
    <w:rsid w:val="00E3238A"/>
    <w:rsid w:val="00E456A6"/>
    <w:rsid w:val="00E769A4"/>
    <w:rsid w:val="00E76E14"/>
    <w:rsid w:val="00E819DF"/>
    <w:rsid w:val="00EA4269"/>
    <w:rsid w:val="00EC7A1F"/>
    <w:rsid w:val="00ED7630"/>
    <w:rsid w:val="00EF1AAB"/>
    <w:rsid w:val="00EF2D06"/>
    <w:rsid w:val="00F03374"/>
    <w:rsid w:val="00F05D97"/>
    <w:rsid w:val="00F1696F"/>
    <w:rsid w:val="00F2135A"/>
    <w:rsid w:val="00F44C37"/>
    <w:rsid w:val="00F45CEE"/>
    <w:rsid w:val="00F47583"/>
    <w:rsid w:val="00F66F40"/>
    <w:rsid w:val="00F80278"/>
    <w:rsid w:val="00F80749"/>
    <w:rsid w:val="00F839FA"/>
    <w:rsid w:val="00F83E53"/>
    <w:rsid w:val="00F93172"/>
    <w:rsid w:val="00F960F9"/>
    <w:rsid w:val="00FA435A"/>
    <w:rsid w:val="00FA626D"/>
    <w:rsid w:val="00FB3B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B0366"/>
  <w15:docId w15:val="{AA401CED-B6DA-460A-9D58-8B78FBE2E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763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22348"/>
    <w:rPr>
      <w:color w:val="0000FF"/>
      <w:u w:val="single"/>
    </w:rPr>
  </w:style>
  <w:style w:type="paragraph" w:styleId="Web">
    <w:name w:val="Normal (Web)"/>
    <w:aliases w:val="內文 (Web) 字元1,內文 (Web) 字元 字元, 字元1 字元 字元, 字元1 字元1,內文 (Web) 字元1 字元,內文 (Web) 字元 字元 字元, 字元1 字元 字元 字元, 字元1 字元1 字元,字元1 字元 字元,字元1 字元1,字元1 字元 字元 字元,字元1 字元1 字元"/>
    <w:basedOn w:val="a"/>
    <w:link w:val="Web0"/>
    <w:rsid w:val="00622348"/>
    <w:pPr>
      <w:widowControl/>
      <w:spacing w:before="100" w:beforeAutospacing="1" w:after="100" w:afterAutospacing="1"/>
    </w:pPr>
    <w:rPr>
      <w:rFonts w:ascii="新細明體" w:hAnsi="新細明體" w:cs="新細明體"/>
    </w:rPr>
  </w:style>
  <w:style w:type="character" w:customStyle="1" w:styleId="Web0">
    <w:name w:val="內文 (Web) 字元"/>
    <w:aliases w:val="內文 (Web) 字元1 字元1,內文 (Web) 字元 字元 字元1, 字元1 字元 字元 字元1, 字元1 字元1 字元1,內文 (Web) 字元1 字元 字元,內文 (Web) 字元 字元 字元 字元, 字元1 字元 字元 字元 字元, 字元1 字元1 字元 字元,字元1 字元 字元 字元1,字元1 字元1 字元1,字元1 字元 字元 字元 字元,字元1 字元1 字元 字元"/>
    <w:link w:val="Web"/>
    <w:rsid w:val="00622348"/>
    <w:rPr>
      <w:rFonts w:ascii="新細明體" w:eastAsia="新細明體" w:hAnsi="新細明體" w:cs="新細明體"/>
      <w:szCs w:val="24"/>
    </w:rPr>
  </w:style>
  <w:style w:type="paragraph" w:styleId="3">
    <w:name w:val="Body Text Indent 3"/>
    <w:basedOn w:val="a"/>
    <w:link w:val="30"/>
    <w:rsid w:val="00622348"/>
    <w:pPr>
      <w:spacing w:after="120"/>
      <w:ind w:leftChars="200" w:left="480"/>
    </w:pPr>
    <w:rPr>
      <w:sz w:val="16"/>
      <w:szCs w:val="16"/>
    </w:rPr>
  </w:style>
  <w:style w:type="character" w:customStyle="1" w:styleId="30">
    <w:name w:val="本文縮排 3 字元"/>
    <w:basedOn w:val="a0"/>
    <w:link w:val="3"/>
    <w:rsid w:val="00622348"/>
    <w:rPr>
      <w:rFonts w:ascii="Times New Roman" w:eastAsia="新細明體" w:hAnsi="Times New Roman" w:cs="Times New Roman"/>
      <w:sz w:val="16"/>
      <w:szCs w:val="16"/>
    </w:rPr>
  </w:style>
  <w:style w:type="paragraph" w:styleId="a4">
    <w:name w:val="footer"/>
    <w:basedOn w:val="a"/>
    <w:link w:val="a5"/>
    <w:uiPriority w:val="99"/>
    <w:rsid w:val="005B78E2"/>
    <w:pPr>
      <w:tabs>
        <w:tab w:val="center" w:pos="4153"/>
        <w:tab w:val="right" w:pos="8306"/>
      </w:tabs>
      <w:snapToGrid w:val="0"/>
    </w:pPr>
    <w:rPr>
      <w:sz w:val="20"/>
      <w:szCs w:val="20"/>
    </w:rPr>
  </w:style>
  <w:style w:type="character" w:customStyle="1" w:styleId="a5">
    <w:name w:val="頁尾 字元"/>
    <w:basedOn w:val="a0"/>
    <w:link w:val="a4"/>
    <w:uiPriority w:val="99"/>
    <w:rsid w:val="005B78E2"/>
    <w:rPr>
      <w:rFonts w:ascii="Times New Roman" w:eastAsia="新細明體" w:hAnsi="Times New Roman" w:cs="Times New Roman"/>
      <w:sz w:val="20"/>
      <w:szCs w:val="20"/>
    </w:rPr>
  </w:style>
  <w:style w:type="character" w:styleId="a6">
    <w:name w:val="page number"/>
    <w:basedOn w:val="a0"/>
    <w:rsid w:val="005B78E2"/>
  </w:style>
  <w:style w:type="paragraph" w:customStyle="1" w:styleId="2">
    <w:name w:val="清單段落2"/>
    <w:basedOn w:val="a"/>
    <w:rsid w:val="004657E9"/>
    <w:pPr>
      <w:ind w:leftChars="200" w:left="480"/>
    </w:pPr>
    <w:rPr>
      <w:rFonts w:ascii="Calibri" w:hAnsi="Calibri"/>
    </w:rPr>
  </w:style>
  <w:style w:type="paragraph" w:styleId="a7">
    <w:name w:val="Plain Text"/>
    <w:basedOn w:val="a"/>
    <w:link w:val="a8"/>
    <w:uiPriority w:val="99"/>
    <w:rsid w:val="003A01AF"/>
    <w:rPr>
      <w:rFonts w:ascii="細明體" w:eastAsia="細明體" w:hAnsi="Courier New"/>
    </w:rPr>
  </w:style>
  <w:style w:type="character" w:customStyle="1" w:styleId="a8">
    <w:name w:val="純文字 字元"/>
    <w:basedOn w:val="a0"/>
    <w:link w:val="a7"/>
    <w:uiPriority w:val="99"/>
    <w:rsid w:val="003A01AF"/>
    <w:rPr>
      <w:rFonts w:ascii="細明體" w:eastAsia="細明體" w:hAnsi="Courier New" w:cs="Times New Roman"/>
      <w:szCs w:val="24"/>
    </w:rPr>
  </w:style>
  <w:style w:type="paragraph" w:customStyle="1" w:styleId="Default">
    <w:name w:val="Default"/>
    <w:rsid w:val="003C6544"/>
    <w:pPr>
      <w:widowControl w:val="0"/>
      <w:autoSpaceDE w:val="0"/>
      <w:autoSpaceDN w:val="0"/>
      <w:adjustRightInd w:val="0"/>
    </w:pPr>
    <w:rPr>
      <w:rFonts w:ascii="標楷體" w:eastAsia="標楷體" w:hAnsi="Times New Roman" w:cs="標楷體"/>
      <w:color w:val="000000"/>
      <w:kern w:val="0"/>
      <w:szCs w:val="24"/>
    </w:rPr>
  </w:style>
  <w:style w:type="paragraph" w:styleId="a9">
    <w:name w:val="header"/>
    <w:basedOn w:val="a"/>
    <w:link w:val="aa"/>
    <w:uiPriority w:val="99"/>
    <w:unhideWhenUsed/>
    <w:rsid w:val="00ED7630"/>
    <w:pPr>
      <w:tabs>
        <w:tab w:val="center" w:pos="4153"/>
        <w:tab w:val="right" w:pos="8306"/>
      </w:tabs>
      <w:snapToGrid w:val="0"/>
    </w:pPr>
    <w:rPr>
      <w:sz w:val="20"/>
      <w:szCs w:val="20"/>
    </w:rPr>
  </w:style>
  <w:style w:type="character" w:customStyle="1" w:styleId="aa">
    <w:name w:val="頁首 字元"/>
    <w:basedOn w:val="a0"/>
    <w:link w:val="a9"/>
    <w:uiPriority w:val="99"/>
    <w:rsid w:val="00ED7630"/>
    <w:rPr>
      <w:sz w:val="20"/>
      <w:szCs w:val="20"/>
    </w:rPr>
  </w:style>
  <w:style w:type="paragraph" w:styleId="HTML">
    <w:name w:val="HTML Preformatted"/>
    <w:basedOn w:val="a"/>
    <w:link w:val="HTML0"/>
    <w:rsid w:val="00ED76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ED7630"/>
    <w:rPr>
      <w:rFonts w:ascii="細明體" w:eastAsia="細明體" w:hAnsi="細明體" w:cs="細明體"/>
      <w:kern w:val="0"/>
      <w:szCs w:val="24"/>
    </w:rPr>
  </w:style>
  <w:style w:type="paragraph" w:styleId="ab">
    <w:name w:val="Body Text Indent"/>
    <w:basedOn w:val="a"/>
    <w:link w:val="ac"/>
    <w:rsid w:val="00541508"/>
    <w:pPr>
      <w:spacing w:after="120"/>
      <w:ind w:leftChars="200" w:left="480"/>
    </w:pPr>
  </w:style>
  <w:style w:type="character" w:customStyle="1" w:styleId="ac">
    <w:name w:val="本文縮排 字元"/>
    <w:basedOn w:val="a0"/>
    <w:link w:val="ab"/>
    <w:rsid w:val="00541508"/>
    <w:rPr>
      <w:rFonts w:ascii="Times New Roman" w:eastAsia="新細明體" w:hAnsi="Times New Roman" w:cs="Times New Roman"/>
      <w:szCs w:val="24"/>
    </w:rPr>
  </w:style>
  <w:style w:type="paragraph" w:styleId="20">
    <w:name w:val="Body Text Indent 2"/>
    <w:basedOn w:val="a"/>
    <w:link w:val="21"/>
    <w:rsid w:val="00EF2D06"/>
    <w:pPr>
      <w:spacing w:after="120" w:line="480" w:lineRule="auto"/>
      <w:ind w:leftChars="200" w:left="480"/>
    </w:pPr>
  </w:style>
  <w:style w:type="character" w:customStyle="1" w:styleId="21">
    <w:name w:val="本文縮排 2 字元"/>
    <w:basedOn w:val="a0"/>
    <w:link w:val="20"/>
    <w:rsid w:val="00EF2D06"/>
    <w:rPr>
      <w:rFonts w:ascii="Times New Roman" w:eastAsia="新細明體" w:hAnsi="Times New Roman" w:cs="Times New Roman"/>
      <w:szCs w:val="24"/>
    </w:rPr>
  </w:style>
  <w:style w:type="paragraph" w:styleId="ad">
    <w:name w:val="Body Text"/>
    <w:basedOn w:val="a"/>
    <w:link w:val="ae"/>
    <w:rsid w:val="00FA435A"/>
    <w:pPr>
      <w:spacing w:after="120"/>
    </w:pPr>
  </w:style>
  <w:style w:type="character" w:customStyle="1" w:styleId="ae">
    <w:name w:val="本文 字元"/>
    <w:basedOn w:val="a0"/>
    <w:link w:val="ad"/>
    <w:rsid w:val="00FA435A"/>
    <w:rPr>
      <w:rFonts w:ascii="Times New Roman" w:eastAsia="新細明體" w:hAnsi="Times New Roman" w:cs="Times New Roman"/>
      <w:szCs w:val="24"/>
    </w:rPr>
  </w:style>
  <w:style w:type="paragraph" w:styleId="af">
    <w:name w:val="List Paragraph"/>
    <w:basedOn w:val="a"/>
    <w:link w:val="af0"/>
    <w:uiPriority w:val="34"/>
    <w:qFormat/>
    <w:rsid w:val="00FA435A"/>
    <w:pPr>
      <w:ind w:leftChars="200" w:left="480"/>
    </w:pPr>
    <w:rPr>
      <w:rFonts w:ascii="Calibri" w:hAnsi="Calibri"/>
      <w:szCs w:val="22"/>
    </w:rPr>
  </w:style>
  <w:style w:type="paragraph" w:styleId="22">
    <w:name w:val="Body Text 2"/>
    <w:basedOn w:val="a"/>
    <w:link w:val="23"/>
    <w:rsid w:val="00FA435A"/>
    <w:pPr>
      <w:spacing w:after="120" w:line="480" w:lineRule="auto"/>
    </w:pPr>
  </w:style>
  <w:style w:type="character" w:customStyle="1" w:styleId="23">
    <w:name w:val="本文 2 字元"/>
    <w:basedOn w:val="a0"/>
    <w:link w:val="22"/>
    <w:rsid w:val="00FA435A"/>
    <w:rPr>
      <w:rFonts w:ascii="Times New Roman" w:eastAsia="新細明體" w:hAnsi="Times New Roman" w:cs="Times New Roman"/>
      <w:szCs w:val="24"/>
    </w:rPr>
  </w:style>
  <w:style w:type="paragraph" w:customStyle="1" w:styleId="1">
    <w:name w:val="樣式1"/>
    <w:basedOn w:val="a"/>
    <w:link w:val="10"/>
    <w:qFormat/>
    <w:rsid w:val="00FA435A"/>
    <w:pPr>
      <w:ind w:left="1728" w:hanging="1728"/>
    </w:pPr>
    <w:rPr>
      <w:rFonts w:ascii="標楷體" w:eastAsia="標楷體" w:hAnsi="標楷體"/>
      <w:sz w:val="26"/>
    </w:rPr>
  </w:style>
  <w:style w:type="character" w:customStyle="1" w:styleId="10">
    <w:name w:val="樣式1 字元"/>
    <w:link w:val="1"/>
    <w:locked/>
    <w:rsid w:val="00FA435A"/>
    <w:rPr>
      <w:rFonts w:ascii="標楷體" w:eastAsia="標楷體" w:hAnsi="標楷體" w:cs="Times New Roman"/>
      <w:sz w:val="26"/>
      <w:szCs w:val="24"/>
    </w:rPr>
  </w:style>
  <w:style w:type="character" w:customStyle="1" w:styleId="af0">
    <w:name w:val="清單段落 字元"/>
    <w:link w:val="af"/>
    <w:rsid w:val="00FA435A"/>
    <w:rPr>
      <w:rFonts w:ascii="Calibri" w:eastAsia="新細明體" w:hAnsi="Calibri" w:cs="Times New Roman"/>
    </w:rPr>
  </w:style>
  <w:style w:type="paragraph" w:styleId="31">
    <w:name w:val="Body Text 3"/>
    <w:basedOn w:val="a"/>
    <w:link w:val="32"/>
    <w:rsid w:val="007520BF"/>
    <w:pPr>
      <w:spacing w:after="120"/>
    </w:pPr>
    <w:rPr>
      <w:sz w:val="16"/>
      <w:szCs w:val="16"/>
    </w:rPr>
  </w:style>
  <w:style w:type="character" w:customStyle="1" w:styleId="32">
    <w:name w:val="本文 3 字元"/>
    <w:basedOn w:val="a0"/>
    <w:link w:val="31"/>
    <w:rsid w:val="007520BF"/>
    <w:rPr>
      <w:rFonts w:ascii="Times New Roman" w:eastAsia="新細明體" w:hAnsi="Times New Roman" w:cs="Times New Roman"/>
      <w:sz w:val="16"/>
      <w:szCs w:val="16"/>
    </w:rPr>
  </w:style>
  <w:style w:type="paragraph" w:customStyle="1" w:styleId="11">
    <w:name w:val="清單段落11"/>
    <w:basedOn w:val="a"/>
    <w:rsid w:val="0023313B"/>
    <w:pPr>
      <w:ind w:leftChars="200" w:left="480"/>
    </w:pPr>
    <w:rPr>
      <w:rFonts w:ascii="Calibri" w:hAnsi="Calibri"/>
      <w:szCs w:val="22"/>
    </w:rPr>
  </w:style>
  <w:style w:type="paragraph" w:styleId="af1">
    <w:name w:val="Balloon Text"/>
    <w:basedOn w:val="a"/>
    <w:link w:val="af2"/>
    <w:uiPriority w:val="99"/>
    <w:semiHidden/>
    <w:unhideWhenUsed/>
    <w:rsid w:val="00E819DF"/>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E819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Law/LawSearchResult.aspx?p=A&amp;t=A1A2E1F1&amp;k1=%E5%AD%B8%E6%A0%A1%E6%95%99%E8%81%B7%E5%93%A1%E9%80%80%E4%BC%91%E6%A2%9D%E4%BE%8B"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20446;&#21512;\I%20&#27161;&#28310;&#20316;&#26989;&#27969;&#31243;SOP\106&#25945;&#32946;&#37096;SOP&#26371;&#35696;\04-05&#36986;&#26063;&#25771;&#24944;&#37329;\1071023&#20462;-&#30456;&#38364;&#34920;&#21934;\&#26376;&#36864;&#20241;&#35657;&#26360;&#36986;&#22833;&#20999;&#32080;&#26360;.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20446;&#21512;\I%20&#27161;&#28310;&#20316;&#26989;&#27969;&#31243;SOP\106&#25945;&#32946;&#37096;SOP&#26371;&#35696;\04-05&#36986;&#26063;&#25771;&#24944;&#37329;\1071023&#20462;-&#30456;&#38364;&#34920;&#21934;\!(&#25945;)&#36864;&#20241;&#23416;&#26657;&#25945;&#32887;&#21729;&#36986;&#26063;&#36986;&#23660;&#37329;&#35531;&#38936;&#38918;&#24207;&#31995;&#32113;&#34920;-107&#24180;7&#26376;1&#26085;&#36215;&#36969;&#29992;.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D:\&#20446;&#21512;\I%20&#27161;&#28310;&#20316;&#26989;&#27969;&#31243;SOP\106&#25945;&#32946;&#37096;SOP&#26371;&#35696;\04-05&#36986;&#26063;&#25771;&#24944;&#37329;\1071023&#20462;-&#30456;&#38364;&#34920;&#21934;\!(&#25945;)&#36986;&#23660;&#37329;(&#25110;&#19968;&#27425;&#36864;&#20241;&#37329;&#39192;&#38989;)&#30003;&#35531;&#26360;-107&#24180;7&#26376;1&#26085;&#36215;&#36969;&#29992;.doc" TargetMode="External"/><Relationship Id="rId4" Type="http://schemas.openxmlformats.org/officeDocument/2006/relationships/settings" Target="settings.xml"/><Relationship Id="rId9" Type="http://schemas.openxmlformats.org/officeDocument/2006/relationships/hyperlink" Target="http://law.moj.gov.tw/Law/LawSearchResult.aspx?p=A&amp;t=A1A2E1F1&amp;k1=%E5%AD%B8%E6%A0%A1%E6%95%99%E8%81%B7%E5%93%A1%E9%80%80%E4%BC%91%E6%A2%9D%E4%BE%8B"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7F470-8C6B-4BA6-9438-AB9E81C0E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529</Words>
  <Characters>3016</Characters>
  <Application>Microsoft Office Word</Application>
  <DocSecurity>0</DocSecurity>
  <Lines>25</Lines>
  <Paragraphs>7</Paragraphs>
  <ScaleCrop>false</ScaleCrop>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陳月玲</dc:creator>
  <cp:lastModifiedBy>葉珏廷</cp:lastModifiedBy>
  <cp:revision>4</cp:revision>
  <cp:lastPrinted>2023-03-07T10:31:00Z</cp:lastPrinted>
  <dcterms:created xsi:type="dcterms:W3CDTF">2023-09-08T02:34:00Z</dcterms:created>
  <dcterms:modified xsi:type="dcterms:W3CDTF">2023-09-08T02:37:00Z</dcterms:modified>
</cp:coreProperties>
</file>