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5EE" w:rsidRPr="00CA23ED" w:rsidRDefault="000555EE" w:rsidP="000555EE">
      <w:pPr>
        <w:pStyle w:val="a4"/>
        <w:tabs>
          <w:tab w:val="clear" w:pos="4153"/>
          <w:tab w:val="clear" w:pos="8306"/>
          <w:tab w:val="left" w:pos="5220"/>
        </w:tabs>
        <w:adjustRightInd w:val="0"/>
        <w:spacing w:line="400" w:lineRule="exact"/>
        <w:jc w:val="center"/>
      </w:pPr>
      <w:r w:rsidRPr="00CA23ED">
        <w:rPr>
          <w:rFonts w:ascii="標楷體" w:eastAsia="標楷體" w:hAnsi="標楷體" w:hint="eastAsia"/>
          <w:b/>
          <w:bCs/>
          <w:sz w:val="28"/>
          <w:szCs w:val="28"/>
        </w:rPr>
        <w:t>國立大專校院作業程序說明表</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352"/>
      </w:tblGrid>
      <w:tr w:rsidR="00CA23ED" w:rsidRPr="00CA23ED" w:rsidTr="001854C5">
        <w:trPr>
          <w:trHeight w:val="448"/>
        </w:trPr>
        <w:tc>
          <w:tcPr>
            <w:tcW w:w="1368" w:type="dxa"/>
          </w:tcPr>
          <w:p w:rsidR="000555EE" w:rsidRPr="00CA23ED" w:rsidRDefault="000555EE" w:rsidP="001854C5">
            <w:pPr>
              <w:snapToGrid w:val="0"/>
              <w:spacing w:line="400" w:lineRule="exact"/>
              <w:jc w:val="center"/>
              <w:rPr>
                <w:rFonts w:ascii="標楷體" w:eastAsia="標楷體" w:hAnsi="標楷體"/>
                <w:b/>
                <w:sz w:val="28"/>
                <w:szCs w:val="28"/>
              </w:rPr>
            </w:pPr>
            <w:r w:rsidRPr="00CA23ED">
              <w:rPr>
                <w:rFonts w:ascii="標楷體" w:eastAsia="標楷體" w:hAnsi="標楷體" w:hint="eastAsia"/>
                <w:b/>
                <w:sz w:val="28"/>
                <w:szCs w:val="28"/>
              </w:rPr>
              <w:t>項目編號</w:t>
            </w:r>
          </w:p>
        </w:tc>
        <w:tc>
          <w:tcPr>
            <w:tcW w:w="8352" w:type="dxa"/>
            <w:vAlign w:val="center"/>
          </w:tcPr>
          <w:p w:rsidR="000555EE" w:rsidRPr="00CA23ED" w:rsidRDefault="004F1608" w:rsidP="00D06EA8">
            <w:pPr>
              <w:snapToGrid w:val="0"/>
              <w:spacing w:line="400" w:lineRule="exact"/>
              <w:jc w:val="both"/>
              <w:rPr>
                <w:rFonts w:ascii="標楷體" w:eastAsia="標楷體" w:hAnsi="標楷體"/>
                <w:sz w:val="28"/>
                <w:szCs w:val="28"/>
              </w:rPr>
            </w:pPr>
            <w:r w:rsidRPr="00CA23ED">
              <w:rPr>
                <w:rFonts w:ascii="標楷體" w:eastAsia="標楷體" w:hAnsi="標楷體"/>
                <w:sz w:val="28"/>
                <w:szCs w:val="28"/>
              </w:rPr>
              <w:t>04-0</w:t>
            </w:r>
            <w:r w:rsidR="00D06EA8" w:rsidRPr="00CA23ED">
              <w:rPr>
                <w:rFonts w:ascii="標楷體" w:eastAsia="標楷體" w:hAnsi="標楷體" w:hint="eastAsia"/>
                <w:sz w:val="28"/>
                <w:szCs w:val="28"/>
              </w:rPr>
              <w:t>3</w:t>
            </w:r>
          </w:p>
        </w:tc>
      </w:tr>
      <w:tr w:rsidR="00CA23ED" w:rsidRPr="00CA23ED" w:rsidTr="001854C5">
        <w:trPr>
          <w:trHeight w:val="370"/>
        </w:trPr>
        <w:tc>
          <w:tcPr>
            <w:tcW w:w="1368" w:type="dxa"/>
          </w:tcPr>
          <w:p w:rsidR="000555EE" w:rsidRPr="00CA23ED" w:rsidRDefault="000555EE" w:rsidP="001854C5">
            <w:pPr>
              <w:snapToGrid w:val="0"/>
              <w:spacing w:line="400" w:lineRule="exact"/>
              <w:jc w:val="center"/>
              <w:rPr>
                <w:rFonts w:ascii="標楷體" w:eastAsia="標楷體" w:hAnsi="標楷體"/>
                <w:b/>
                <w:sz w:val="28"/>
                <w:szCs w:val="28"/>
              </w:rPr>
            </w:pPr>
            <w:r w:rsidRPr="00CA23ED">
              <w:rPr>
                <w:rFonts w:ascii="標楷體" w:eastAsia="標楷體" w:hAnsi="標楷體" w:hint="eastAsia"/>
                <w:b/>
                <w:sz w:val="28"/>
                <w:szCs w:val="28"/>
              </w:rPr>
              <w:t>項目名稱</w:t>
            </w:r>
          </w:p>
        </w:tc>
        <w:tc>
          <w:tcPr>
            <w:tcW w:w="8352" w:type="dxa"/>
          </w:tcPr>
          <w:p w:rsidR="000555EE" w:rsidRPr="00CA23ED" w:rsidRDefault="000555EE" w:rsidP="001854C5">
            <w:pPr>
              <w:snapToGrid w:val="0"/>
              <w:spacing w:line="400" w:lineRule="exact"/>
              <w:jc w:val="both"/>
              <w:rPr>
                <w:rFonts w:ascii="標楷體" w:eastAsia="標楷體" w:hAnsi="標楷體"/>
                <w:sz w:val="28"/>
                <w:szCs w:val="28"/>
              </w:rPr>
            </w:pPr>
            <w:r w:rsidRPr="00CA23ED">
              <w:rPr>
                <w:rFonts w:ascii="標楷體" w:eastAsia="標楷體" w:hAnsi="標楷體" w:hint="eastAsia"/>
                <w:sz w:val="28"/>
                <w:szCs w:val="28"/>
              </w:rPr>
              <w:t>教職員撫</w:t>
            </w:r>
            <w:proofErr w:type="gramStart"/>
            <w:r w:rsidRPr="00CA23ED">
              <w:rPr>
                <w:rFonts w:ascii="標楷體" w:eastAsia="標楷體" w:hAnsi="標楷體" w:hint="eastAsia"/>
                <w:sz w:val="28"/>
                <w:szCs w:val="28"/>
              </w:rPr>
              <w:t>卹</w:t>
            </w:r>
            <w:proofErr w:type="gramEnd"/>
          </w:p>
        </w:tc>
      </w:tr>
      <w:tr w:rsidR="00CA23ED" w:rsidRPr="00CA23ED" w:rsidTr="001854C5">
        <w:trPr>
          <w:trHeight w:val="431"/>
        </w:trPr>
        <w:tc>
          <w:tcPr>
            <w:tcW w:w="1368" w:type="dxa"/>
          </w:tcPr>
          <w:p w:rsidR="000555EE" w:rsidRPr="00CA23ED" w:rsidRDefault="000555EE" w:rsidP="001854C5">
            <w:pPr>
              <w:snapToGrid w:val="0"/>
              <w:spacing w:line="400" w:lineRule="exact"/>
              <w:jc w:val="center"/>
              <w:rPr>
                <w:rFonts w:ascii="標楷體" w:eastAsia="標楷體" w:hAnsi="標楷體"/>
                <w:b/>
                <w:sz w:val="28"/>
                <w:szCs w:val="28"/>
              </w:rPr>
            </w:pPr>
            <w:r w:rsidRPr="00CA23ED">
              <w:rPr>
                <w:rFonts w:ascii="標楷體" w:eastAsia="標楷體" w:hAnsi="標楷體" w:hint="eastAsia"/>
                <w:b/>
                <w:sz w:val="28"/>
                <w:szCs w:val="28"/>
              </w:rPr>
              <w:t>承辦單位</w:t>
            </w:r>
          </w:p>
        </w:tc>
        <w:tc>
          <w:tcPr>
            <w:tcW w:w="8352" w:type="dxa"/>
          </w:tcPr>
          <w:p w:rsidR="000555EE" w:rsidRPr="00CA23ED" w:rsidRDefault="000555EE" w:rsidP="001854C5">
            <w:pPr>
              <w:snapToGrid w:val="0"/>
              <w:spacing w:line="400" w:lineRule="exact"/>
              <w:rPr>
                <w:rFonts w:ascii="標楷體" w:eastAsia="標楷體" w:hAnsi="標楷體"/>
                <w:sz w:val="28"/>
                <w:szCs w:val="28"/>
              </w:rPr>
            </w:pPr>
            <w:r w:rsidRPr="00CA23ED">
              <w:rPr>
                <w:rFonts w:ascii="標楷體" w:eastAsia="標楷體" w:hAnsi="標楷體" w:hint="eastAsia"/>
                <w:sz w:val="28"/>
                <w:szCs w:val="28"/>
              </w:rPr>
              <w:t>人事室</w:t>
            </w:r>
          </w:p>
        </w:tc>
      </w:tr>
      <w:tr w:rsidR="00CA23ED" w:rsidRPr="00CA23ED" w:rsidTr="001854C5">
        <w:trPr>
          <w:trHeight w:val="5499"/>
        </w:trPr>
        <w:tc>
          <w:tcPr>
            <w:tcW w:w="1368" w:type="dxa"/>
          </w:tcPr>
          <w:p w:rsidR="000555EE" w:rsidRPr="00CA23ED" w:rsidRDefault="000555EE" w:rsidP="001854C5">
            <w:pPr>
              <w:snapToGrid w:val="0"/>
              <w:spacing w:line="400" w:lineRule="exact"/>
              <w:jc w:val="center"/>
              <w:rPr>
                <w:rFonts w:ascii="標楷體" w:eastAsia="標楷體" w:hAnsi="標楷體"/>
                <w:b/>
                <w:sz w:val="28"/>
                <w:szCs w:val="28"/>
              </w:rPr>
            </w:pPr>
            <w:r w:rsidRPr="00CA23ED">
              <w:rPr>
                <w:rFonts w:ascii="標楷體" w:eastAsia="標楷體" w:hAnsi="標楷體" w:hint="eastAsia"/>
                <w:b/>
                <w:sz w:val="28"/>
                <w:szCs w:val="28"/>
              </w:rPr>
              <w:t>作業程序說明</w:t>
            </w:r>
          </w:p>
        </w:tc>
        <w:tc>
          <w:tcPr>
            <w:tcW w:w="8352" w:type="dxa"/>
          </w:tcPr>
          <w:p w:rsidR="006A7DFA" w:rsidRPr="00CA23ED" w:rsidRDefault="006A7DFA" w:rsidP="006A7DFA">
            <w:pPr>
              <w:pStyle w:val="a7"/>
              <w:numPr>
                <w:ilvl w:val="0"/>
                <w:numId w:val="2"/>
              </w:numPr>
              <w:tabs>
                <w:tab w:val="left" w:pos="48"/>
                <w:tab w:val="num" w:pos="1146"/>
              </w:tabs>
              <w:snapToGrid w:val="0"/>
              <w:spacing w:line="400" w:lineRule="exact"/>
              <w:ind w:leftChars="50" w:left="712" w:rightChars="50" w:right="120" w:hangingChars="200" w:hanging="592"/>
              <w:jc w:val="both"/>
              <w:rPr>
                <w:rFonts w:ascii="標楷體" w:eastAsia="標楷體" w:hAnsi="標楷體"/>
                <w:sz w:val="28"/>
                <w:szCs w:val="28"/>
              </w:rPr>
            </w:pPr>
            <w:r w:rsidRPr="00CA23ED">
              <w:rPr>
                <w:rFonts w:ascii="標楷體" w:eastAsia="標楷體" w:hAnsi="標楷體" w:hint="eastAsia"/>
                <w:spacing w:val="8"/>
                <w:sz w:val="28"/>
                <w:szCs w:val="28"/>
              </w:rPr>
              <w:t>案件</w:t>
            </w:r>
            <w:r w:rsidR="00867D3C" w:rsidRPr="00CA23ED">
              <w:rPr>
                <w:rFonts w:ascii="標楷體" w:eastAsia="標楷體" w:hAnsi="標楷體" w:hint="eastAsia"/>
                <w:spacing w:val="8"/>
                <w:sz w:val="28"/>
                <w:szCs w:val="28"/>
              </w:rPr>
              <w:t>申請及</w:t>
            </w:r>
            <w:r w:rsidRPr="00CA23ED">
              <w:rPr>
                <w:rFonts w:ascii="標楷體" w:eastAsia="標楷體" w:hAnsi="標楷體" w:hint="eastAsia"/>
                <w:spacing w:val="8"/>
                <w:sz w:val="28"/>
                <w:szCs w:val="28"/>
              </w:rPr>
              <w:t>審查(教職員在職亡故時)：</w:t>
            </w:r>
          </w:p>
          <w:p w:rsidR="00867D3C" w:rsidRPr="00CA23ED" w:rsidRDefault="006A7DFA" w:rsidP="000103A0">
            <w:pPr>
              <w:pStyle w:val="a7"/>
              <w:numPr>
                <w:ilvl w:val="1"/>
                <w:numId w:val="2"/>
              </w:numPr>
              <w:tabs>
                <w:tab w:val="left" w:pos="48"/>
                <w:tab w:val="num" w:pos="759"/>
              </w:tabs>
              <w:snapToGrid w:val="0"/>
              <w:spacing w:line="400" w:lineRule="exact"/>
              <w:ind w:left="960" w:rightChars="50" w:right="120" w:hanging="627"/>
              <w:jc w:val="both"/>
              <w:rPr>
                <w:rFonts w:ascii="標楷體" w:eastAsia="標楷體" w:hAnsi="標楷體"/>
                <w:spacing w:val="8"/>
                <w:sz w:val="28"/>
                <w:szCs w:val="28"/>
              </w:rPr>
            </w:pPr>
            <w:r w:rsidRPr="00CA23ED">
              <w:rPr>
                <w:rFonts w:ascii="標楷體" w:eastAsia="標楷體" w:hAnsi="標楷體" w:hint="eastAsia"/>
                <w:spacing w:val="8"/>
                <w:sz w:val="28"/>
                <w:szCs w:val="28"/>
              </w:rPr>
              <w:t>人事單位</w:t>
            </w:r>
            <w:r w:rsidR="000555EE" w:rsidRPr="00CA23ED">
              <w:rPr>
                <w:rFonts w:ascii="標楷體" w:eastAsia="標楷體" w:hAnsi="標楷體" w:hint="eastAsia"/>
                <w:spacing w:val="8"/>
                <w:sz w:val="28"/>
                <w:szCs w:val="28"/>
              </w:rPr>
              <w:t>主動</w:t>
            </w:r>
            <w:r w:rsidR="00E2522F" w:rsidRPr="00CA23ED">
              <w:rPr>
                <w:rFonts w:ascii="標楷體" w:eastAsia="標楷體" w:hAnsi="標楷體" w:hint="eastAsia"/>
                <w:spacing w:val="8"/>
                <w:sz w:val="28"/>
                <w:szCs w:val="28"/>
              </w:rPr>
              <w:t>告</w:t>
            </w:r>
            <w:r w:rsidR="000555EE" w:rsidRPr="00CA23ED">
              <w:rPr>
                <w:rFonts w:ascii="標楷體" w:eastAsia="標楷體" w:hAnsi="標楷體" w:hint="eastAsia"/>
                <w:spacing w:val="8"/>
                <w:sz w:val="28"/>
                <w:szCs w:val="28"/>
              </w:rPr>
              <w:t>知</w:t>
            </w:r>
            <w:r w:rsidR="00396676" w:rsidRPr="00CA23ED">
              <w:rPr>
                <w:rFonts w:ascii="標楷體" w:eastAsia="標楷體" w:hAnsi="標楷體" w:hint="eastAsia"/>
                <w:spacing w:val="8"/>
                <w:sz w:val="28"/>
                <w:szCs w:val="28"/>
              </w:rPr>
              <w:t>亡故教職員之</w:t>
            </w:r>
            <w:r w:rsidR="000555EE" w:rsidRPr="00CA23ED">
              <w:rPr>
                <w:rFonts w:ascii="標楷體" w:eastAsia="標楷體" w:hAnsi="標楷體" w:hint="eastAsia"/>
                <w:spacing w:val="8"/>
                <w:sz w:val="28"/>
                <w:szCs w:val="28"/>
              </w:rPr>
              <w:t>遺族申請撫</w:t>
            </w:r>
            <w:proofErr w:type="gramStart"/>
            <w:r w:rsidR="000555EE" w:rsidRPr="00CA23ED">
              <w:rPr>
                <w:rFonts w:ascii="標楷體" w:eastAsia="標楷體" w:hAnsi="標楷體" w:hint="eastAsia"/>
                <w:spacing w:val="8"/>
                <w:sz w:val="28"/>
                <w:szCs w:val="28"/>
              </w:rPr>
              <w:t>卹</w:t>
            </w:r>
            <w:proofErr w:type="gramEnd"/>
            <w:r w:rsidR="00E2522F" w:rsidRPr="00CA23ED">
              <w:rPr>
                <w:rFonts w:ascii="標楷體" w:eastAsia="標楷體" w:hAnsi="標楷體" w:hint="eastAsia"/>
                <w:spacing w:val="8"/>
                <w:sz w:val="28"/>
                <w:szCs w:val="28"/>
              </w:rPr>
              <w:t>，確認請領一次</w:t>
            </w:r>
            <w:r w:rsidR="00B607CC" w:rsidRPr="00CA23ED">
              <w:rPr>
                <w:rFonts w:ascii="標楷體" w:eastAsia="標楷體" w:hAnsi="標楷體" w:hint="eastAsia"/>
                <w:spacing w:val="8"/>
                <w:sz w:val="28"/>
                <w:szCs w:val="28"/>
              </w:rPr>
              <w:t>撫卹金</w:t>
            </w:r>
            <w:r w:rsidR="00B607CC" w:rsidRPr="00CA23ED">
              <w:rPr>
                <w:rFonts w:ascii="新細明體" w:eastAsia="新細明體" w:hAnsi="新細明體" w:hint="eastAsia"/>
                <w:spacing w:val="8"/>
                <w:sz w:val="28"/>
                <w:szCs w:val="28"/>
              </w:rPr>
              <w:t>、</w:t>
            </w:r>
            <w:r w:rsidR="00863EF7" w:rsidRPr="00CA23ED">
              <w:rPr>
                <w:rFonts w:ascii="標楷體" w:eastAsia="標楷體" w:hAnsi="標楷體" w:hint="eastAsia"/>
                <w:spacing w:val="8"/>
                <w:sz w:val="28"/>
                <w:szCs w:val="28"/>
              </w:rPr>
              <w:t>一次撫卹金及月撫卹金</w:t>
            </w:r>
            <w:r w:rsidR="00B607CC" w:rsidRPr="00CA23ED">
              <w:rPr>
                <w:rFonts w:ascii="標楷體" w:eastAsia="標楷體" w:hAnsi="標楷體" w:hint="eastAsia"/>
                <w:spacing w:val="8"/>
                <w:sz w:val="28"/>
                <w:szCs w:val="28"/>
              </w:rPr>
              <w:t>，或改按一次退休金之標準，發給一次撫卹金</w:t>
            </w:r>
            <w:r w:rsidR="00867D3C" w:rsidRPr="00CA23ED">
              <w:rPr>
                <w:rFonts w:ascii="標楷體" w:eastAsia="標楷體" w:hAnsi="標楷體" w:hint="eastAsia"/>
                <w:spacing w:val="8"/>
                <w:sz w:val="28"/>
                <w:szCs w:val="28"/>
              </w:rPr>
              <w:t>，並說明相關權益。</w:t>
            </w:r>
          </w:p>
          <w:p w:rsidR="00F2675B" w:rsidRPr="00CA23ED" w:rsidRDefault="00E2522F" w:rsidP="00E2522F">
            <w:pPr>
              <w:pStyle w:val="a7"/>
              <w:numPr>
                <w:ilvl w:val="1"/>
                <w:numId w:val="2"/>
              </w:numPr>
              <w:tabs>
                <w:tab w:val="left" w:pos="48"/>
                <w:tab w:val="num" w:pos="759"/>
              </w:tabs>
              <w:snapToGrid w:val="0"/>
              <w:spacing w:line="400" w:lineRule="exact"/>
              <w:ind w:left="960" w:rightChars="50" w:right="120" w:hanging="627"/>
              <w:jc w:val="both"/>
              <w:rPr>
                <w:rFonts w:ascii="標楷體" w:eastAsia="標楷體" w:hAnsi="標楷體"/>
                <w:spacing w:val="8"/>
                <w:sz w:val="28"/>
                <w:szCs w:val="28"/>
              </w:rPr>
            </w:pPr>
            <w:r w:rsidRPr="00CA23ED">
              <w:rPr>
                <w:rFonts w:ascii="標楷體" w:eastAsia="標楷體" w:hAnsi="標楷體" w:hint="eastAsia"/>
                <w:spacing w:val="8"/>
                <w:sz w:val="28"/>
                <w:szCs w:val="28"/>
              </w:rPr>
              <w:t>協助遺族填具「</w:t>
            </w:r>
            <w:r w:rsidR="002B442A" w:rsidRPr="00CA23ED">
              <w:rPr>
                <w:rFonts w:ascii="標楷體" w:eastAsia="標楷體" w:hAnsi="標楷體" w:hint="eastAsia"/>
                <w:spacing w:val="8"/>
                <w:sz w:val="28"/>
                <w:szCs w:val="28"/>
              </w:rPr>
              <w:t>公立</w:t>
            </w:r>
            <w:r w:rsidRPr="00CA23ED">
              <w:rPr>
                <w:rFonts w:ascii="標楷體" w:eastAsia="標楷體" w:hAnsi="標楷體" w:hint="eastAsia"/>
                <w:spacing w:val="8"/>
                <w:sz w:val="28"/>
                <w:szCs w:val="28"/>
              </w:rPr>
              <w:t>學校教職員撫</w:t>
            </w:r>
            <w:proofErr w:type="gramStart"/>
            <w:r w:rsidRPr="00CA23ED">
              <w:rPr>
                <w:rFonts w:ascii="標楷體" w:eastAsia="標楷體" w:hAnsi="標楷體" w:hint="eastAsia"/>
                <w:spacing w:val="8"/>
                <w:sz w:val="28"/>
                <w:szCs w:val="28"/>
              </w:rPr>
              <w:t>卹</w:t>
            </w:r>
            <w:proofErr w:type="gramEnd"/>
            <w:r w:rsidRPr="00CA23ED">
              <w:rPr>
                <w:rFonts w:ascii="標楷體" w:eastAsia="標楷體" w:hAnsi="標楷體" w:hint="eastAsia"/>
                <w:spacing w:val="8"/>
                <w:sz w:val="28"/>
                <w:szCs w:val="28"/>
              </w:rPr>
              <w:t>事實表」及相關表件，並檢視各表件所載資料是否詳細正確、遺族有無簽名蓋章等。</w:t>
            </w:r>
          </w:p>
          <w:p w:rsidR="008A75B0" w:rsidRPr="00CA23ED" w:rsidRDefault="00E2522F" w:rsidP="00E2522F">
            <w:pPr>
              <w:pStyle w:val="a7"/>
              <w:numPr>
                <w:ilvl w:val="1"/>
                <w:numId w:val="2"/>
              </w:numPr>
              <w:tabs>
                <w:tab w:val="left" w:pos="48"/>
                <w:tab w:val="num" w:pos="759"/>
              </w:tabs>
              <w:snapToGrid w:val="0"/>
              <w:spacing w:line="400" w:lineRule="exact"/>
              <w:ind w:left="960" w:rightChars="50" w:right="120" w:hanging="627"/>
              <w:jc w:val="both"/>
              <w:rPr>
                <w:rFonts w:ascii="標楷體" w:eastAsia="標楷體" w:hAnsi="標楷體"/>
                <w:spacing w:val="8"/>
                <w:sz w:val="28"/>
                <w:szCs w:val="28"/>
              </w:rPr>
            </w:pPr>
            <w:r w:rsidRPr="00CA23ED">
              <w:rPr>
                <w:rFonts w:ascii="標楷體" w:eastAsia="標楷體" w:hAnsi="標楷體" w:hint="eastAsia"/>
                <w:spacing w:val="8"/>
                <w:sz w:val="28"/>
                <w:szCs w:val="28"/>
              </w:rPr>
              <w:t>查明遺族之人數、領</w:t>
            </w:r>
            <w:proofErr w:type="gramStart"/>
            <w:r w:rsidRPr="00CA23ED">
              <w:rPr>
                <w:rFonts w:ascii="標楷體" w:eastAsia="標楷體" w:hAnsi="標楷體" w:hint="eastAsia"/>
                <w:spacing w:val="8"/>
                <w:sz w:val="28"/>
                <w:szCs w:val="28"/>
              </w:rPr>
              <w:t>卹</w:t>
            </w:r>
            <w:proofErr w:type="gramEnd"/>
            <w:r w:rsidRPr="00CA23ED">
              <w:rPr>
                <w:rFonts w:ascii="標楷體" w:eastAsia="標楷體" w:hAnsi="標楷體" w:hint="eastAsia"/>
                <w:spacing w:val="8"/>
                <w:sz w:val="28"/>
                <w:szCs w:val="28"/>
              </w:rPr>
              <w:t>順序及是否有喪失領受權之情事，檢附戶籍謄本、請領順序系統表、遺族居住國外須附駐外單位驗證、身分證影本等資料。</w:t>
            </w:r>
          </w:p>
          <w:p w:rsidR="006A7DFA" w:rsidRPr="00CA23ED" w:rsidRDefault="003A7966" w:rsidP="003A7966">
            <w:pPr>
              <w:pStyle w:val="a7"/>
              <w:numPr>
                <w:ilvl w:val="0"/>
                <w:numId w:val="2"/>
              </w:numPr>
              <w:tabs>
                <w:tab w:val="left" w:pos="48"/>
                <w:tab w:val="num" w:pos="1146"/>
              </w:tabs>
              <w:snapToGrid w:val="0"/>
              <w:spacing w:line="400" w:lineRule="exact"/>
              <w:ind w:leftChars="50" w:left="712" w:rightChars="50" w:right="120" w:hangingChars="200" w:hanging="592"/>
              <w:jc w:val="both"/>
              <w:rPr>
                <w:rFonts w:ascii="標楷體" w:eastAsia="標楷體" w:hAnsi="標楷體"/>
                <w:spacing w:val="8"/>
                <w:sz w:val="28"/>
                <w:szCs w:val="28"/>
              </w:rPr>
            </w:pPr>
            <w:r w:rsidRPr="00CA23ED">
              <w:rPr>
                <w:rFonts w:ascii="標楷體" w:eastAsia="標楷體" w:hAnsi="標楷體" w:hint="eastAsia"/>
                <w:spacing w:val="8"/>
                <w:sz w:val="28"/>
                <w:szCs w:val="28"/>
              </w:rPr>
              <w:t>補正</w:t>
            </w:r>
            <w:r w:rsidR="009640EB" w:rsidRPr="00CA23ED">
              <w:rPr>
                <w:rFonts w:ascii="標楷體" w:eastAsia="標楷體" w:hAnsi="標楷體" w:hint="eastAsia"/>
                <w:spacing w:val="8"/>
                <w:sz w:val="28"/>
                <w:szCs w:val="28"/>
              </w:rPr>
              <w:t>、查證</w:t>
            </w:r>
            <w:r w:rsidRPr="00CA23ED">
              <w:rPr>
                <w:rFonts w:ascii="標楷體" w:eastAsia="標楷體" w:hAnsi="標楷體" w:hint="eastAsia"/>
                <w:spacing w:val="8"/>
                <w:sz w:val="28"/>
                <w:szCs w:val="28"/>
              </w:rPr>
              <w:t>或退回（審查未符或應補正、查證）：</w:t>
            </w:r>
          </w:p>
          <w:p w:rsidR="00F2675B" w:rsidRPr="00CA23ED" w:rsidRDefault="008A75B0" w:rsidP="00F2675B">
            <w:pPr>
              <w:pStyle w:val="a7"/>
              <w:numPr>
                <w:ilvl w:val="1"/>
                <w:numId w:val="2"/>
              </w:numPr>
              <w:tabs>
                <w:tab w:val="left" w:pos="48"/>
                <w:tab w:val="num" w:pos="759"/>
              </w:tabs>
              <w:snapToGrid w:val="0"/>
              <w:spacing w:line="400" w:lineRule="exact"/>
              <w:ind w:left="960" w:rightChars="50" w:right="120" w:hanging="627"/>
              <w:jc w:val="both"/>
              <w:rPr>
                <w:rFonts w:ascii="標楷體" w:eastAsia="標楷體" w:hAnsi="標楷體"/>
                <w:spacing w:val="8"/>
                <w:sz w:val="28"/>
                <w:szCs w:val="28"/>
              </w:rPr>
            </w:pPr>
            <w:r w:rsidRPr="00CA23ED">
              <w:rPr>
                <w:rFonts w:ascii="標楷體" w:eastAsia="標楷體" w:hAnsi="標楷體" w:hint="eastAsia"/>
                <w:spacing w:val="8"/>
                <w:sz w:val="28"/>
                <w:szCs w:val="28"/>
              </w:rPr>
              <w:t>遺族</w:t>
            </w:r>
            <w:r w:rsidR="003A7966" w:rsidRPr="00CA23ED">
              <w:rPr>
                <w:rFonts w:ascii="標楷體" w:eastAsia="標楷體" w:hAnsi="標楷體" w:hint="eastAsia"/>
                <w:spacing w:val="8"/>
                <w:sz w:val="28"/>
                <w:szCs w:val="28"/>
              </w:rPr>
              <w:t>未具</w:t>
            </w:r>
            <w:r w:rsidR="00AB7DAD" w:rsidRPr="00CA23ED">
              <w:rPr>
                <w:rFonts w:ascii="標楷體" w:eastAsia="標楷體" w:hAnsi="標楷體" w:hint="eastAsia"/>
                <w:spacing w:val="8"/>
                <w:sz w:val="28"/>
                <w:szCs w:val="28"/>
              </w:rPr>
              <w:t>領受資格</w:t>
            </w:r>
            <w:r w:rsidRPr="00CA23ED">
              <w:rPr>
                <w:rFonts w:ascii="標楷體" w:eastAsia="標楷體" w:hAnsi="標楷體" w:hint="eastAsia"/>
                <w:spacing w:val="8"/>
                <w:sz w:val="28"/>
                <w:szCs w:val="28"/>
              </w:rPr>
              <w:t>，即</w:t>
            </w:r>
            <w:r w:rsidR="009640EB" w:rsidRPr="00CA23ED">
              <w:rPr>
                <w:rFonts w:ascii="標楷體" w:eastAsia="標楷體" w:hAnsi="標楷體" w:hint="eastAsia"/>
                <w:spacing w:val="8"/>
                <w:sz w:val="28"/>
                <w:szCs w:val="28"/>
              </w:rPr>
              <w:t>退回其申請</w:t>
            </w:r>
            <w:r w:rsidR="003A7966" w:rsidRPr="00CA23ED">
              <w:rPr>
                <w:rFonts w:ascii="標楷體" w:eastAsia="標楷體" w:hAnsi="標楷體" w:hint="eastAsia"/>
                <w:spacing w:val="8"/>
                <w:sz w:val="28"/>
                <w:szCs w:val="28"/>
              </w:rPr>
              <w:t>。</w:t>
            </w:r>
          </w:p>
          <w:p w:rsidR="003A7966" w:rsidRPr="00CA23ED" w:rsidRDefault="008A75B0" w:rsidP="00F2675B">
            <w:pPr>
              <w:pStyle w:val="a7"/>
              <w:numPr>
                <w:ilvl w:val="1"/>
                <w:numId w:val="2"/>
              </w:numPr>
              <w:tabs>
                <w:tab w:val="left" w:pos="48"/>
                <w:tab w:val="num" w:pos="759"/>
              </w:tabs>
              <w:snapToGrid w:val="0"/>
              <w:spacing w:line="400" w:lineRule="exact"/>
              <w:ind w:left="960" w:rightChars="50" w:right="120" w:hanging="627"/>
              <w:jc w:val="both"/>
              <w:rPr>
                <w:rFonts w:ascii="標楷體" w:eastAsia="標楷體" w:hAnsi="標楷體"/>
                <w:spacing w:val="8"/>
                <w:sz w:val="28"/>
                <w:szCs w:val="28"/>
              </w:rPr>
            </w:pPr>
            <w:r w:rsidRPr="00CA23ED">
              <w:rPr>
                <w:rFonts w:ascii="標楷體" w:eastAsia="標楷體" w:hAnsi="標楷體" w:hint="eastAsia"/>
                <w:spacing w:val="8"/>
                <w:sz w:val="28"/>
                <w:szCs w:val="28"/>
              </w:rPr>
              <w:t>撫</w:t>
            </w:r>
            <w:proofErr w:type="gramStart"/>
            <w:r w:rsidRPr="00CA23ED">
              <w:rPr>
                <w:rFonts w:ascii="標楷體" w:eastAsia="標楷體" w:hAnsi="標楷體" w:hint="eastAsia"/>
                <w:spacing w:val="8"/>
                <w:sz w:val="28"/>
                <w:szCs w:val="28"/>
              </w:rPr>
              <w:t>卹</w:t>
            </w:r>
            <w:proofErr w:type="gramEnd"/>
            <w:r w:rsidR="009640EB" w:rsidRPr="00CA23ED">
              <w:rPr>
                <w:rFonts w:ascii="標楷體" w:eastAsia="標楷體" w:hAnsi="標楷體" w:hint="eastAsia"/>
                <w:spacing w:val="8"/>
                <w:sz w:val="28"/>
                <w:szCs w:val="28"/>
              </w:rPr>
              <w:t>事實表及相關表件所填</w:t>
            </w:r>
            <w:r w:rsidR="00F2675B" w:rsidRPr="00CA23ED">
              <w:rPr>
                <w:rFonts w:ascii="標楷體" w:eastAsia="標楷體" w:hAnsi="標楷體" w:hint="eastAsia"/>
                <w:spacing w:val="8"/>
                <w:sz w:val="28"/>
                <w:szCs w:val="28"/>
              </w:rPr>
              <w:t>資料錯誤、漏填或附件不足</w:t>
            </w:r>
            <w:r w:rsidR="003A7966" w:rsidRPr="00CA23ED">
              <w:rPr>
                <w:rFonts w:ascii="標楷體" w:eastAsia="標楷體" w:hAnsi="標楷體" w:hint="eastAsia"/>
                <w:spacing w:val="8"/>
                <w:sz w:val="28"/>
                <w:szCs w:val="28"/>
              </w:rPr>
              <w:t>者，應即通知</w:t>
            </w:r>
            <w:r w:rsidR="009640EB" w:rsidRPr="00CA23ED">
              <w:rPr>
                <w:rFonts w:ascii="標楷體" w:eastAsia="標楷體" w:hAnsi="標楷體" w:hint="eastAsia"/>
                <w:spacing w:val="8"/>
                <w:sz w:val="28"/>
                <w:szCs w:val="28"/>
              </w:rPr>
              <w:t>遺族</w:t>
            </w:r>
            <w:r w:rsidR="003A7966" w:rsidRPr="00CA23ED">
              <w:rPr>
                <w:rFonts w:ascii="標楷體" w:eastAsia="標楷體" w:hAnsi="標楷體" w:hint="eastAsia"/>
                <w:spacing w:val="8"/>
                <w:sz w:val="28"/>
                <w:szCs w:val="28"/>
              </w:rPr>
              <w:t>補正。</w:t>
            </w:r>
          </w:p>
          <w:p w:rsidR="003A7966" w:rsidRPr="00CA23ED" w:rsidRDefault="009640EB" w:rsidP="003A7966">
            <w:pPr>
              <w:pStyle w:val="a7"/>
              <w:numPr>
                <w:ilvl w:val="1"/>
                <w:numId w:val="2"/>
              </w:numPr>
              <w:tabs>
                <w:tab w:val="left" w:pos="48"/>
                <w:tab w:val="num" w:pos="759"/>
              </w:tabs>
              <w:snapToGrid w:val="0"/>
              <w:spacing w:line="400" w:lineRule="exact"/>
              <w:ind w:left="960" w:rightChars="50" w:right="120" w:hanging="627"/>
              <w:jc w:val="both"/>
              <w:rPr>
                <w:rFonts w:ascii="標楷體" w:eastAsia="標楷體" w:hAnsi="標楷體"/>
                <w:spacing w:val="8"/>
                <w:sz w:val="28"/>
                <w:szCs w:val="28"/>
              </w:rPr>
            </w:pPr>
            <w:r w:rsidRPr="00CA23ED">
              <w:rPr>
                <w:rFonts w:ascii="標楷體" w:eastAsia="標楷體" w:hAnsi="標楷體" w:hint="eastAsia"/>
                <w:spacing w:val="8"/>
                <w:sz w:val="28"/>
                <w:szCs w:val="28"/>
              </w:rPr>
              <w:t>撫</w:t>
            </w:r>
            <w:proofErr w:type="gramStart"/>
            <w:r w:rsidRPr="00CA23ED">
              <w:rPr>
                <w:rFonts w:ascii="標楷體" w:eastAsia="標楷體" w:hAnsi="標楷體" w:hint="eastAsia"/>
                <w:spacing w:val="8"/>
                <w:sz w:val="28"/>
                <w:szCs w:val="28"/>
              </w:rPr>
              <w:t>卹</w:t>
            </w:r>
            <w:proofErr w:type="gramEnd"/>
            <w:r w:rsidRPr="00CA23ED">
              <w:rPr>
                <w:rFonts w:ascii="標楷體" w:eastAsia="標楷體" w:hAnsi="標楷體" w:hint="eastAsia"/>
                <w:spacing w:val="8"/>
                <w:sz w:val="28"/>
                <w:szCs w:val="28"/>
              </w:rPr>
              <w:t>事實表</w:t>
            </w:r>
            <w:r w:rsidR="003A7966" w:rsidRPr="00CA23ED">
              <w:rPr>
                <w:rFonts w:ascii="標楷體" w:eastAsia="標楷體" w:hAnsi="標楷體" w:hint="eastAsia"/>
                <w:spacing w:val="8"/>
                <w:sz w:val="28"/>
                <w:szCs w:val="28"/>
              </w:rPr>
              <w:t>內填載事項、經歷證件及任職年資如有疑義，應主動先予查證。</w:t>
            </w:r>
          </w:p>
          <w:p w:rsidR="00232AFF" w:rsidRPr="00CA23ED" w:rsidRDefault="009640EB" w:rsidP="00232AFF">
            <w:pPr>
              <w:pStyle w:val="a7"/>
              <w:numPr>
                <w:ilvl w:val="0"/>
                <w:numId w:val="2"/>
              </w:numPr>
              <w:tabs>
                <w:tab w:val="left" w:pos="48"/>
                <w:tab w:val="num" w:pos="1146"/>
              </w:tabs>
              <w:snapToGrid w:val="0"/>
              <w:spacing w:line="400" w:lineRule="exact"/>
              <w:ind w:leftChars="50" w:left="712" w:rightChars="50" w:right="120" w:hangingChars="200" w:hanging="592"/>
              <w:jc w:val="both"/>
              <w:rPr>
                <w:rFonts w:ascii="標楷體" w:eastAsia="標楷體" w:hAnsi="標楷體"/>
                <w:spacing w:val="8"/>
                <w:sz w:val="28"/>
                <w:szCs w:val="28"/>
              </w:rPr>
            </w:pPr>
            <w:r w:rsidRPr="00CA23ED">
              <w:rPr>
                <w:rFonts w:ascii="標楷體" w:eastAsia="標楷體" w:hAnsi="標楷體" w:hint="eastAsia"/>
                <w:spacing w:val="8"/>
                <w:sz w:val="28"/>
                <w:szCs w:val="28"/>
              </w:rPr>
              <w:t>查核相關表件、年資、遺族人數</w:t>
            </w:r>
            <w:r w:rsidR="008A75B0" w:rsidRPr="00CA23ED">
              <w:rPr>
                <w:rFonts w:ascii="標楷體" w:eastAsia="標楷體" w:hAnsi="標楷體" w:hint="eastAsia"/>
                <w:spacing w:val="8"/>
                <w:sz w:val="28"/>
                <w:szCs w:val="28"/>
              </w:rPr>
              <w:t>、資格及適用條款均符合規定後，陳報教育部審定</w:t>
            </w:r>
            <w:r w:rsidRPr="00CA23ED">
              <w:rPr>
                <w:rFonts w:ascii="標楷體" w:eastAsia="標楷體" w:hAnsi="標楷體" w:hint="eastAsia"/>
                <w:spacing w:val="8"/>
                <w:sz w:val="28"/>
                <w:szCs w:val="28"/>
              </w:rPr>
              <w:t>。</w:t>
            </w:r>
          </w:p>
          <w:p w:rsidR="00037D36" w:rsidRPr="00CA23ED" w:rsidRDefault="00232AFF" w:rsidP="00037D36">
            <w:pPr>
              <w:pStyle w:val="a7"/>
              <w:numPr>
                <w:ilvl w:val="0"/>
                <w:numId w:val="2"/>
              </w:numPr>
              <w:tabs>
                <w:tab w:val="left" w:pos="48"/>
                <w:tab w:val="num" w:pos="1146"/>
              </w:tabs>
              <w:snapToGrid w:val="0"/>
              <w:spacing w:line="400" w:lineRule="exact"/>
              <w:ind w:leftChars="50" w:left="712" w:rightChars="50" w:right="120" w:hangingChars="200" w:hanging="592"/>
              <w:jc w:val="both"/>
              <w:rPr>
                <w:rFonts w:ascii="標楷體" w:eastAsia="標楷體" w:hAnsi="標楷體"/>
                <w:spacing w:val="8"/>
                <w:sz w:val="28"/>
                <w:szCs w:val="28"/>
              </w:rPr>
            </w:pPr>
            <w:r w:rsidRPr="00CA23ED">
              <w:rPr>
                <w:rFonts w:ascii="標楷體" w:eastAsia="標楷體" w:hAnsi="標楷體" w:hint="eastAsia"/>
                <w:spacing w:val="8"/>
                <w:sz w:val="28"/>
                <w:szCs w:val="28"/>
              </w:rPr>
              <w:t>人事、主計撫</w:t>
            </w:r>
            <w:proofErr w:type="gramStart"/>
            <w:r w:rsidRPr="00CA23ED">
              <w:rPr>
                <w:rFonts w:ascii="標楷體" w:eastAsia="標楷體" w:hAnsi="標楷體" w:hint="eastAsia"/>
                <w:spacing w:val="8"/>
                <w:sz w:val="28"/>
                <w:szCs w:val="28"/>
              </w:rPr>
              <w:t>卹</w:t>
            </w:r>
            <w:proofErr w:type="gramEnd"/>
            <w:r w:rsidRPr="00CA23ED">
              <w:rPr>
                <w:rFonts w:ascii="標楷體" w:eastAsia="標楷體" w:hAnsi="標楷體" w:hint="eastAsia"/>
                <w:spacing w:val="8"/>
                <w:sz w:val="28"/>
                <w:szCs w:val="28"/>
              </w:rPr>
              <w:t>案，另依規定程序報送。</w:t>
            </w:r>
          </w:p>
          <w:p w:rsidR="00FE73FE" w:rsidRPr="00CA23ED" w:rsidRDefault="00037D36" w:rsidP="000E1EE8">
            <w:pPr>
              <w:pStyle w:val="a7"/>
              <w:numPr>
                <w:ilvl w:val="0"/>
                <w:numId w:val="2"/>
              </w:numPr>
              <w:tabs>
                <w:tab w:val="left" w:pos="48"/>
                <w:tab w:val="num" w:pos="1146"/>
              </w:tabs>
              <w:snapToGrid w:val="0"/>
              <w:spacing w:line="400" w:lineRule="exact"/>
              <w:ind w:leftChars="50" w:left="712" w:rightChars="50" w:right="120" w:hangingChars="200" w:hanging="592"/>
              <w:jc w:val="both"/>
              <w:rPr>
                <w:rFonts w:ascii="標楷體" w:eastAsia="標楷體" w:hAnsi="標楷體"/>
                <w:spacing w:val="8"/>
                <w:sz w:val="28"/>
                <w:szCs w:val="28"/>
              </w:rPr>
            </w:pPr>
            <w:r w:rsidRPr="00CA23ED">
              <w:rPr>
                <w:rFonts w:ascii="標楷體" w:eastAsia="標楷體" w:hAnsi="標楷體" w:hint="eastAsia"/>
                <w:spacing w:val="8"/>
                <w:sz w:val="28"/>
                <w:szCs w:val="28"/>
              </w:rPr>
              <w:t>另</w:t>
            </w:r>
            <w:r w:rsidR="00FE73FE" w:rsidRPr="00CA23ED">
              <w:rPr>
                <w:rFonts w:ascii="標楷體" w:eastAsia="標楷體" w:hAnsi="標楷體" w:hint="eastAsia"/>
                <w:spacing w:val="8"/>
                <w:sz w:val="28"/>
                <w:szCs w:val="28"/>
              </w:rPr>
              <w:t>公教人員保險死亡給付及</w:t>
            </w:r>
            <w:proofErr w:type="gramStart"/>
            <w:r w:rsidRPr="00CA23ED">
              <w:rPr>
                <w:rFonts w:ascii="標楷體" w:eastAsia="標楷體" w:hAnsi="標楷體" w:hint="eastAsia"/>
                <w:spacing w:val="8"/>
                <w:sz w:val="28"/>
                <w:szCs w:val="28"/>
              </w:rPr>
              <w:t>殮</w:t>
            </w:r>
            <w:proofErr w:type="gramEnd"/>
            <w:r w:rsidRPr="00CA23ED">
              <w:rPr>
                <w:rFonts w:ascii="標楷體" w:eastAsia="標楷體" w:hAnsi="標楷體" w:hint="eastAsia"/>
                <w:spacing w:val="8"/>
                <w:sz w:val="28"/>
                <w:szCs w:val="28"/>
              </w:rPr>
              <w:t>葬補助費，應由服務</w:t>
            </w:r>
            <w:r w:rsidR="001E09AD" w:rsidRPr="00CA23ED">
              <w:rPr>
                <w:rFonts w:ascii="標楷體" w:eastAsia="標楷體" w:hAnsi="標楷體" w:hint="eastAsia"/>
                <w:spacing w:val="8"/>
                <w:sz w:val="28"/>
                <w:szCs w:val="28"/>
              </w:rPr>
              <w:t>學校</w:t>
            </w:r>
            <w:r w:rsidRPr="00CA23ED">
              <w:rPr>
                <w:rFonts w:ascii="標楷體" w:eastAsia="標楷體" w:hAnsi="標楷體" w:hint="eastAsia"/>
                <w:spacing w:val="8"/>
                <w:sz w:val="28"/>
                <w:szCs w:val="28"/>
              </w:rPr>
              <w:t>依</w:t>
            </w:r>
            <w:r w:rsidR="00FE73FE" w:rsidRPr="00CA23ED">
              <w:rPr>
                <w:rFonts w:ascii="標楷體" w:eastAsia="標楷體" w:hAnsi="標楷體" w:hint="eastAsia"/>
                <w:spacing w:val="8"/>
                <w:sz w:val="28"/>
                <w:szCs w:val="28"/>
              </w:rPr>
              <w:t>「公教人員保險法」及</w:t>
            </w:r>
            <w:r w:rsidRPr="00CA23ED">
              <w:rPr>
                <w:rFonts w:ascii="標楷體" w:eastAsia="標楷體" w:hAnsi="標楷體" w:hint="eastAsia"/>
                <w:spacing w:val="8"/>
                <w:sz w:val="28"/>
                <w:szCs w:val="28"/>
              </w:rPr>
              <w:t>「</w:t>
            </w:r>
            <w:r w:rsidR="000E1EE8" w:rsidRPr="00CA23ED">
              <w:rPr>
                <w:rFonts w:ascii="標楷體" w:eastAsia="標楷體" w:hAnsi="標楷體" w:hint="eastAsia"/>
                <w:spacing w:val="8"/>
                <w:sz w:val="28"/>
                <w:szCs w:val="28"/>
              </w:rPr>
              <w:t>公立學校教職員退休資遣撫</w:t>
            </w:r>
            <w:proofErr w:type="gramStart"/>
            <w:r w:rsidR="000E1EE8" w:rsidRPr="00CA23ED">
              <w:rPr>
                <w:rFonts w:ascii="標楷體" w:eastAsia="標楷體" w:hAnsi="標楷體" w:hint="eastAsia"/>
                <w:spacing w:val="8"/>
                <w:sz w:val="28"/>
                <w:szCs w:val="28"/>
              </w:rPr>
              <w:t>卹</w:t>
            </w:r>
            <w:proofErr w:type="gramEnd"/>
            <w:r w:rsidR="000E1EE8" w:rsidRPr="00CA23ED">
              <w:rPr>
                <w:rFonts w:ascii="標楷體" w:eastAsia="標楷體" w:hAnsi="標楷體" w:hint="eastAsia"/>
                <w:spacing w:val="8"/>
                <w:sz w:val="28"/>
                <w:szCs w:val="28"/>
              </w:rPr>
              <w:t>條例暨其施行細則</w:t>
            </w:r>
            <w:r w:rsidRPr="00CA23ED">
              <w:rPr>
                <w:rFonts w:ascii="標楷體" w:eastAsia="標楷體" w:hAnsi="標楷體" w:hint="eastAsia"/>
                <w:spacing w:val="8"/>
                <w:sz w:val="28"/>
                <w:szCs w:val="28"/>
              </w:rPr>
              <w:t>」</w:t>
            </w:r>
            <w:r w:rsidR="000E1EE8" w:rsidRPr="00CA23ED">
              <w:rPr>
                <w:rFonts w:ascii="標楷體" w:eastAsia="標楷體" w:hAnsi="標楷體" w:hint="eastAsia"/>
                <w:spacing w:val="8"/>
                <w:sz w:val="28"/>
                <w:szCs w:val="28"/>
              </w:rPr>
              <w:t>審</w:t>
            </w:r>
            <w:r w:rsidRPr="00CA23ED">
              <w:rPr>
                <w:rFonts w:ascii="標楷體" w:eastAsia="標楷體" w:hAnsi="標楷體" w:hint="eastAsia"/>
                <w:spacing w:val="8"/>
                <w:sz w:val="28"/>
                <w:szCs w:val="28"/>
              </w:rPr>
              <w:t>定發給。</w:t>
            </w:r>
          </w:p>
          <w:p w:rsidR="000E1EE8" w:rsidRPr="00CA23ED" w:rsidRDefault="000E1EE8" w:rsidP="000E1EE8">
            <w:pPr>
              <w:pStyle w:val="a7"/>
              <w:numPr>
                <w:ilvl w:val="0"/>
                <w:numId w:val="2"/>
              </w:numPr>
              <w:tabs>
                <w:tab w:val="left" w:pos="48"/>
                <w:tab w:val="num" w:pos="1146"/>
              </w:tabs>
              <w:snapToGrid w:val="0"/>
              <w:spacing w:line="400" w:lineRule="exact"/>
              <w:ind w:leftChars="50" w:left="712" w:rightChars="50" w:right="120" w:hangingChars="200" w:hanging="592"/>
              <w:jc w:val="both"/>
              <w:rPr>
                <w:rFonts w:ascii="標楷體" w:eastAsia="標楷體" w:hAnsi="標楷體"/>
                <w:spacing w:val="8"/>
                <w:sz w:val="28"/>
                <w:szCs w:val="28"/>
              </w:rPr>
            </w:pPr>
            <w:r w:rsidRPr="00CA23ED">
              <w:rPr>
                <w:rFonts w:ascii="標楷體" w:eastAsia="標楷體" w:hAnsi="標楷體" w:hint="eastAsia"/>
                <w:spacing w:val="8"/>
                <w:sz w:val="28"/>
                <w:szCs w:val="28"/>
              </w:rPr>
              <w:t>依法審定之同一順序月撫卹金領受人，於月撫卹金領受期限內均喪失領受權時</w:t>
            </w:r>
            <w:r w:rsidR="00073928" w:rsidRPr="00CA23ED">
              <w:rPr>
                <w:rFonts w:ascii="標楷體" w:eastAsia="標楷體" w:hAnsi="標楷體" w:hint="eastAsia"/>
                <w:spacing w:val="8"/>
                <w:sz w:val="28"/>
                <w:szCs w:val="28"/>
              </w:rPr>
              <w:t>，如依規定核算有餘額者，則依序由次一順序之遺族平均領受</w:t>
            </w:r>
            <w:r w:rsidRPr="00CA23ED">
              <w:rPr>
                <w:rFonts w:ascii="標楷體" w:eastAsia="標楷體" w:hAnsi="標楷體" w:hint="eastAsia"/>
                <w:spacing w:val="8"/>
                <w:sz w:val="28"/>
                <w:szCs w:val="28"/>
              </w:rPr>
              <w:t>。</w:t>
            </w:r>
          </w:p>
          <w:p w:rsidR="007439B9" w:rsidRPr="00CA23ED" w:rsidRDefault="007439B9" w:rsidP="000E1EE8">
            <w:pPr>
              <w:pStyle w:val="a7"/>
              <w:numPr>
                <w:ilvl w:val="0"/>
                <w:numId w:val="2"/>
              </w:numPr>
              <w:tabs>
                <w:tab w:val="left" w:pos="48"/>
                <w:tab w:val="num" w:pos="1146"/>
              </w:tabs>
              <w:snapToGrid w:val="0"/>
              <w:spacing w:line="400" w:lineRule="exact"/>
              <w:ind w:leftChars="50" w:left="712" w:rightChars="50" w:right="120" w:hangingChars="200" w:hanging="592"/>
              <w:jc w:val="both"/>
              <w:rPr>
                <w:rFonts w:ascii="標楷體" w:eastAsia="標楷體" w:hAnsi="標楷體"/>
                <w:spacing w:val="8"/>
                <w:sz w:val="28"/>
                <w:szCs w:val="28"/>
              </w:rPr>
            </w:pPr>
            <w:r w:rsidRPr="00CA23ED">
              <w:rPr>
                <w:rFonts w:ascii="標楷體" w:eastAsia="標楷體" w:hAnsi="標楷體" w:hint="eastAsia"/>
                <w:spacing w:val="8"/>
                <w:sz w:val="28"/>
                <w:szCs w:val="28"/>
              </w:rPr>
              <w:t>應提醒遺族支領「月撫卹金」</w:t>
            </w:r>
            <w:proofErr w:type="gramStart"/>
            <w:r w:rsidRPr="00CA23ED">
              <w:rPr>
                <w:rFonts w:ascii="標楷體" w:eastAsia="標楷體" w:hAnsi="標楷體" w:hint="eastAsia"/>
                <w:spacing w:val="8"/>
                <w:sz w:val="28"/>
                <w:szCs w:val="28"/>
              </w:rPr>
              <w:t>期間，</w:t>
            </w:r>
            <w:proofErr w:type="gramEnd"/>
            <w:r w:rsidRPr="00CA23ED">
              <w:rPr>
                <w:rFonts w:ascii="標楷體" w:eastAsia="標楷體" w:hAnsi="標楷體" w:hint="eastAsia"/>
                <w:spacing w:val="8"/>
                <w:sz w:val="28"/>
                <w:szCs w:val="28"/>
              </w:rPr>
              <w:t>無法請領國民年金老年基本保證年金及原住民給付(內政部97年10月1日台</w:t>
            </w:r>
            <w:proofErr w:type="gramStart"/>
            <w:r w:rsidRPr="00CA23ED">
              <w:rPr>
                <w:rFonts w:ascii="標楷體" w:eastAsia="標楷體" w:hAnsi="標楷體" w:hint="eastAsia"/>
                <w:spacing w:val="8"/>
                <w:sz w:val="28"/>
                <w:szCs w:val="28"/>
              </w:rPr>
              <w:t>內社字第0970163273號</w:t>
            </w:r>
            <w:proofErr w:type="gramEnd"/>
            <w:r w:rsidRPr="00CA23ED">
              <w:rPr>
                <w:rFonts w:ascii="標楷體" w:eastAsia="標楷體" w:hAnsi="標楷體" w:hint="eastAsia"/>
                <w:spacing w:val="8"/>
                <w:sz w:val="28"/>
                <w:szCs w:val="28"/>
              </w:rPr>
              <w:t>函)。</w:t>
            </w:r>
          </w:p>
        </w:tc>
      </w:tr>
      <w:tr w:rsidR="00CA23ED" w:rsidRPr="00CA23ED" w:rsidTr="00FC6A29">
        <w:tc>
          <w:tcPr>
            <w:tcW w:w="1368" w:type="dxa"/>
          </w:tcPr>
          <w:p w:rsidR="000555EE" w:rsidRPr="00CA23ED" w:rsidRDefault="000555EE" w:rsidP="001854C5">
            <w:pPr>
              <w:snapToGrid w:val="0"/>
              <w:spacing w:line="400" w:lineRule="exact"/>
              <w:jc w:val="center"/>
              <w:rPr>
                <w:rFonts w:ascii="標楷體" w:eastAsia="標楷體" w:hAnsi="標楷體"/>
                <w:b/>
                <w:sz w:val="28"/>
                <w:szCs w:val="28"/>
              </w:rPr>
            </w:pPr>
            <w:r w:rsidRPr="00CA23ED">
              <w:rPr>
                <w:rFonts w:ascii="標楷體" w:eastAsia="標楷體" w:hAnsi="標楷體" w:hint="eastAsia"/>
                <w:b/>
                <w:sz w:val="28"/>
                <w:szCs w:val="28"/>
              </w:rPr>
              <w:t>控制重點</w:t>
            </w:r>
          </w:p>
        </w:tc>
        <w:tc>
          <w:tcPr>
            <w:tcW w:w="8352" w:type="dxa"/>
          </w:tcPr>
          <w:p w:rsidR="00D32221" w:rsidRPr="00CA23ED" w:rsidRDefault="000555EE" w:rsidP="00623BE6">
            <w:pPr>
              <w:pStyle w:val="a7"/>
              <w:numPr>
                <w:ilvl w:val="0"/>
                <w:numId w:val="3"/>
              </w:numPr>
              <w:tabs>
                <w:tab w:val="left" w:pos="48"/>
                <w:tab w:val="num" w:pos="1146"/>
              </w:tabs>
              <w:snapToGrid w:val="0"/>
              <w:spacing w:line="400" w:lineRule="exact"/>
              <w:ind w:leftChars="50" w:left="712" w:rightChars="50" w:right="120" w:hangingChars="200" w:hanging="592"/>
              <w:jc w:val="both"/>
              <w:rPr>
                <w:rFonts w:ascii="標楷體" w:eastAsia="標楷體" w:hAnsi="標楷體"/>
                <w:spacing w:val="8"/>
                <w:sz w:val="28"/>
                <w:szCs w:val="28"/>
              </w:rPr>
            </w:pPr>
            <w:r w:rsidRPr="00CA23ED">
              <w:rPr>
                <w:rFonts w:ascii="標楷體" w:eastAsia="標楷體" w:hAnsi="標楷體" w:hint="eastAsia"/>
                <w:spacing w:val="8"/>
                <w:sz w:val="28"/>
                <w:szCs w:val="28"/>
              </w:rPr>
              <w:t>教職員</w:t>
            </w:r>
            <w:r w:rsidR="00D32221" w:rsidRPr="00CA23ED">
              <w:rPr>
                <w:rFonts w:ascii="標楷體" w:eastAsia="標楷體" w:hAnsi="標楷體" w:hint="eastAsia"/>
                <w:spacing w:val="8"/>
                <w:sz w:val="28"/>
                <w:szCs w:val="28"/>
              </w:rPr>
              <w:t>在職亡故：</w:t>
            </w:r>
          </w:p>
          <w:p w:rsidR="00D32221" w:rsidRPr="00CA23ED" w:rsidRDefault="000555EE" w:rsidP="00623BE6">
            <w:pPr>
              <w:pStyle w:val="a7"/>
              <w:numPr>
                <w:ilvl w:val="1"/>
                <w:numId w:val="3"/>
              </w:numPr>
              <w:tabs>
                <w:tab w:val="left" w:pos="48"/>
              </w:tabs>
              <w:snapToGrid w:val="0"/>
              <w:spacing w:line="400" w:lineRule="exact"/>
              <w:ind w:left="960" w:rightChars="50" w:right="120" w:hanging="627"/>
              <w:jc w:val="both"/>
              <w:rPr>
                <w:rFonts w:ascii="標楷體" w:eastAsia="標楷體" w:hAnsi="標楷體"/>
                <w:spacing w:val="8"/>
                <w:sz w:val="28"/>
                <w:szCs w:val="28"/>
              </w:rPr>
            </w:pPr>
            <w:r w:rsidRPr="00CA23ED">
              <w:rPr>
                <w:rFonts w:ascii="標楷體" w:eastAsia="標楷體" w:hAnsi="標楷體" w:hint="eastAsia"/>
                <w:spacing w:val="8"/>
                <w:sz w:val="28"/>
                <w:szCs w:val="28"/>
              </w:rPr>
              <w:t>因公死亡或在職</w:t>
            </w:r>
            <w:r w:rsidRPr="00CA23ED">
              <w:rPr>
                <w:rFonts w:ascii="標楷體" w:eastAsia="標楷體" w:hAnsi="標楷體"/>
                <w:spacing w:val="8"/>
                <w:sz w:val="28"/>
                <w:szCs w:val="28"/>
              </w:rPr>
              <w:t>15</w:t>
            </w:r>
            <w:r w:rsidR="00D32221" w:rsidRPr="00CA23ED">
              <w:rPr>
                <w:rFonts w:ascii="標楷體" w:eastAsia="標楷體" w:hAnsi="標楷體" w:hint="eastAsia"/>
                <w:spacing w:val="8"/>
                <w:sz w:val="28"/>
                <w:szCs w:val="28"/>
              </w:rPr>
              <w:t>年以上病故或意外死亡：核發</w:t>
            </w:r>
            <w:r w:rsidR="00C06D66" w:rsidRPr="00CA23ED">
              <w:rPr>
                <w:rFonts w:ascii="標楷體" w:eastAsia="標楷體" w:hAnsi="標楷體" w:hint="eastAsia"/>
                <w:spacing w:val="8"/>
                <w:sz w:val="28"/>
                <w:szCs w:val="28"/>
              </w:rPr>
              <w:t>月</w:t>
            </w:r>
            <w:r w:rsidR="00D32221" w:rsidRPr="00CA23ED">
              <w:rPr>
                <w:rFonts w:ascii="標楷體" w:eastAsia="標楷體" w:hAnsi="標楷體" w:hint="eastAsia"/>
                <w:spacing w:val="8"/>
                <w:sz w:val="28"/>
                <w:szCs w:val="28"/>
              </w:rPr>
              <w:t>撫卹金及一次撫卹金。</w:t>
            </w:r>
          </w:p>
          <w:p w:rsidR="004F1608" w:rsidRPr="00CA23ED" w:rsidRDefault="000555EE" w:rsidP="00623BE6">
            <w:pPr>
              <w:pStyle w:val="a7"/>
              <w:numPr>
                <w:ilvl w:val="1"/>
                <w:numId w:val="3"/>
              </w:numPr>
              <w:tabs>
                <w:tab w:val="left" w:pos="48"/>
                <w:tab w:val="num" w:pos="759"/>
              </w:tabs>
              <w:snapToGrid w:val="0"/>
              <w:spacing w:line="400" w:lineRule="exact"/>
              <w:ind w:left="960" w:rightChars="50" w:right="120" w:hanging="627"/>
              <w:jc w:val="both"/>
              <w:rPr>
                <w:rFonts w:ascii="標楷體" w:eastAsia="標楷體" w:hAnsi="標楷體"/>
                <w:spacing w:val="8"/>
                <w:sz w:val="28"/>
                <w:szCs w:val="28"/>
              </w:rPr>
            </w:pPr>
            <w:r w:rsidRPr="00CA23ED">
              <w:rPr>
                <w:rFonts w:ascii="標楷體" w:eastAsia="標楷體" w:hAnsi="標楷體" w:hint="eastAsia"/>
                <w:spacing w:val="8"/>
                <w:sz w:val="28"/>
                <w:szCs w:val="28"/>
              </w:rPr>
              <w:t>在職未滿</w:t>
            </w:r>
            <w:r w:rsidRPr="00CA23ED">
              <w:rPr>
                <w:rFonts w:ascii="標楷體" w:eastAsia="標楷體" w:hAnsi="標楷體"/>
                <w:spacing w:val="8"/>
                <w:sz w:val="28"/>
                <w:szCs w:val="28"/>
              </w:rPr>
              <w:t>15</w:t>
            </w:r>
            <w:r w:rsidRPr="00CA23ED">
              <w:rPr>
                <w:rFonts w:ascii="標楷體" w:eastAsia="標楷體" w:hAnsi="標楷體" w:hint="eastAsia"/>
                <w:spacing w:val="8"/>
                <w:sz w:val="28"/>
                <w:szCs w:val="28"/>
              </w:rPr>
              <w:t>年</w:t>
            </w:r>
            <w:r w:rsidR="00D32221" w:rsidRPr="00CA23ED">
              <w:rPr>
                <w:rFonts w:ascii="標楷體" w:eastAsia="標楷體" w:hAnsi="標楷體" w:hint="eastAsia"/>
                <w:spacing w:val="8"/>
                <w:sz w:val="28"/>
                <w:szCs w:val="28"/>
              </w:rPr>
              <w:t>而病故或意外死亡：</w:t>
            </w:r>
            <w:r w:rsidRPr="00CA23ED">
              <w:rPr>
                <w:rFonts w:ascii="標楷體" w:eastAsia="標楷體" w:hAnsi="標楷體" w:hint="eastAsia"/>
                <w:spacing w:val="8"/>
                <w:sz w:val="28"/>
                <w:szCs w:val="28"/>
              </w:rPr>
              <w:t>僅發給一次撫卹金。</w:t>
            </w:r>
          </w:p>
          <w:p w:rsidR="00EC33DA" w:rsidRPr="00CA23ED" w:rsidRDefault="00B4471D" w:rsidP="00BF772A">
            <w:pPr>
              <w:pStyle w:val="a7"/>
              <w:numPr>
                <w:ilvl w:val="0"/>
                <w:numId w:val="3"/>
              </w:numPr>
              <w:tabs>
                <w:tab w:val="left" w:pos="48"/>
              </w:tabs>
              <w:snapToGrid w:val="0"/>
              <w:spacing w:line="400" w:lineRule="exact"/>
              <w:ind w:rightChars="50" w:right="120"/>
              <w:jc w:val="both"/>
              <w:rPr>
                <w:rFonts w:ascii="標楷體" w:eastAsia="標楷體" w:hAnsi="標楷體"/>
                <w:spacing w:val="8"/>
                <w:sz w:val="28"/>
                <w:szCs w:val="28"/>
              </w:rPr>
            </w:pPr>
            <w:r w:rsidRPr="00CA23ED">
              <w:rPr>
                <w:rFonts w:ascii="標楷體" w:eastAsia="標楷體" w:hAnsi="標楷體" w:hint="eastAsia"/>
                <w:spacing w:val="8"/>
                <w:sz w:val="28"/>
                <w:szCs w:val="28"/>
              </w:rPr>
              <w:lastRenderedPageBreak/>
              <w:t>亡故教職員是否於生前立有遺囑：</w:t>
            </w:r>
            <w:r w:rsidR="00C06D66" w:rsidRPr="00CA23ED">
              <w:rPr>
                <w:rFonts w:ascii="標楷體" w:eastAsia="標楷體" w:hAnsi="標楷體" w:hint="eastAsia"/>
                <w:spacing w:val="8"/>
                <w:sz w:val="28"/>
                <w:szCs w:val="28"/>
              </w:rPr>
              <w:t>教職員任</w:t>
            </w:r>
            <w:r w:rsidR="000555EE" w:rsidRPr="00CA23ED">
              <w:rPr>
                <w:rFonts w:ascii="標楷體" w:eastAsia="標楷體" w:hAnsi="標楷體" w:hint="eastAsia"/>
                <w:spacing w:val="8"/>
                <w:sz w:val="28"/>
                <w:szCs w:val="28"/>
              </w:rPr>
              <w:t>職</w:t>
            </w:r>
            <w:r w:rsidR="00C06D66" w:rsidRPr="00CA23ED">
              <w:rPr>
                <w:rFonts w:ascii="標楷體" w:eastAsia="標楷體" w:hAnsi="標楷體" w:hint="eastAsia"/>
                <w:spacing w:val="8"/>
                <w:sz w:val="28"/>
                <w:szCs w:val="28"/>
              </w:rPr>
              <w:t>滿15</w:t>
            </w:r>
            <w:r w:rsidR="000555EE" w:rsidRPr="00CA23ED">
              <w:rPr>
                <w:rFonts w:ascii="標楷體" w:eastAsia="標楷體" w:hAnsi="標楷體" w:hint="eastAsia"/>
                <w:spacing w:val="8"/>
                <w:sz w:val="28"/>
                <w:szCs w:val="28"/>
              </w:rPr>
              <w:t>年</w:t>
            </w:r>
            <w:r w:rsidR="00C06D66" w:rsidRPr="00CA23ED">
              <w:rPr>
                <w:rFonts w:ascii="標楷體" w:eastAsia="標楷體" w:hAnsi="標楷體" w:hint="eastAsia"/>
                <w:spacing w:val="8"/>
                <w:sz w:val="28"/>
                <w:szCs w:val="28"/>
              </w:rPr>
              <w:t>死亡者</w:t>
            </w:r>
            <w:r w:rsidR="000555EE" w:rsidRPr="00CA23ED">
              <w:rPr>
                <w:rFonts w:ascii="標楷體" w:eastAsia="標楷體" w:hAnsi="標楷體" w:hint="eastAsia"/>
                <w:spacing w:val="8"/>
                <w:sz w:val="28"/>
                <w:szCs w:val="28"/>
              </w:rPr>
              <w:t>，生前立有遺囑，不</w:t>
            </w:r>
            <w:r w:rsidR="00C06D66" w:rsidRPr="00CA23ED">
              <w:rPr>
                <w:rFonts w:ascii="標楷體" w:eastAsia="標楷體" w:hAnsi="標楷體" w:hint="eastAsia"/>
                <w:spacing w:val="8"/>
                <w:sz w:val="28"/>
                <w:szCs w:val="28"/>
              </w:rPr>
              <w:t>依規定請領</w:t>
            </w:r>
            <w:r w:rsidR="000E1EE8" w:rsidRPr="00CA23ED">
              <w:rPr>
                <w:rFonts w:ascii="標楷體" w:eastAsia="標楷體" w:hAnsi="標楷體" w:hint="eastAsia"/>
                <w:spacing w:val="8"/>
                <w:sz w:val="28"/>
                <w:szCs w:val="28"/>
              </w:rPr>
              <w:t>一次</w:t>
            </w:r>
            <w:r w:rsidR="00464C64" w:rsidRPr="00CA23ED">
              <w:rPr>
                <w:rFonts w:ascii="標楷體" w:eastAsia="標楷體" w:hAnsi="標楷體" w:hint="eastAsia"/>
                <w:spacing w:val="8"/>
                <w:sz w:val="28"/>
                <w:szCs w:val="28"/>
              </w:rPr>
              <w:t>撫卹金</w:t>
            </w:r>
            <w:r w:rsidR="000E1EE8" w:rsidRPr="00CA23ED">
              <w:rPr>
                <w:rFonts w:ascii="標楷體" w:eastAsia="標楷體" w:hAnsi="標楷體" w:hint="eastAsia"/>
                <w:spacing w:val="8"/>
                <w:sz w:val="28"/>
                <w:szCs w:val="28"/>
              </w:rPr>
              <w:t>及月</w:t>
            </w:r>
            <w:r w:rsidR="000555EE" w:rsidRPr="00CA23ED">
              <w:rPr>
                <w:rFonts w:ascii="標楷體" w:eastAsia="標楷體" w:hAnsi="標楷體" w:hint="eastAsia"/>
                <w:spacing w:val="8"/>
                <w:sz w:val="28"/>
                <w:szCs w:val="28"/>
              </w:rPr>
              <w:t>撫卹金者，</w:t>
            </w:r>
            <w:r w:rsidR="0098561E" w:rsidRPr="00CA23ED">
              <w:rPr>
                <w:rFonts w:ascii="標楷體" w:eastAsia="標楷體" w:hAnsi="標楷體" w:hint="eastAsia"/>
                <w:spacing w:val="8"/>
                <w:sz w:val="28"/>
                <w:szCs w:val="28"/>
              </w:rPr>
              <w:t>得改按一次退休金之標準，發給一次撫卹金</w:t>
            </w:r>
            <w:r w:rsidR="000E1EE8" w:rsidRPr="00CA23ED">
              <w:rPr>
                <w:rFonts w:ascii="標楷體" w:eastAsia="標楷體" w:hAnsi="標楷體" w:hint="eastAsia"/>
                <w:spacing w:val="8"/>
                <w:sz w:val="28"/>
                <w:szCs w:val="28"/>
              </w:rPr>
              <w:t>；無遺囑者</w:t>
            </w:r>
            <w:r w:rsidR="00464C64" w:rsidRPr="00CA23ED">
              <w:rPr>
                <w:rFonts w:ascii="標楷體" w:eastAsia="標楷體" w:hAnsi="標楷體" w:hint="eastAsia"/>
                <w:spacing w:val="8"/>
                <w:sz w:val="28"/>
                <w:szCs w:val="28"/>
              </w:rPr>
              <w:t>，而遺族不依規定</w:t>
            </w:r>
            <w:r w:rsidR="00F31D9A" w:rsidRPr="00CA23ED">
              <w:rPr>
                <w:rFonts w:ascii="標楷體" w:eastAsia="標楷體" w:hAnsi="標楷體" w:hint="eastAsia"/>
                <w:spacing w:val="8"/>
                <w:sz w:val="28"/>
                <w:szCs w:val="28"/>
              </w:rPr>
              <w:t>請領一次撫卹金及月撫卹金者，</w:t>
            </w:r>
            <w:r w:rsidR="000E1EE8" w:rsidRPr="00CA23ED">
              <w:rPr>
                <w:rFonts w:ascii="標楷體" w:eastAsia="標楷體" w:hAnsi="標楷體" w:hint="eastAsia"/>
                <w:spacing w:val="8"/>
                <w:sz w:val="28"/>
                <w:szCs w:val="28"/>
              </w:rPr>
              <w:t>亦同。</w:t>
            </w:r>
          </w:p>
          <w:p w:rsidR="000555EE" w:rsidRPr="00CA23ED" w:rsidRDefault="000E1EE8" w:rsidP="00BF772A">
            <w:pPr>
              <w:pStyle w:val="a7"/>
              <w:numPr>
                <w:ilvl w:val="0"/>
                <w:numId w:val="3"/>
              </w:numPr>
              <w:tabs>
                <w:tab w:val="left" w:pos="48"/>
              </w:tabs>
              <w:snapToGrid w:val="0"/>
              <w:spacing w:line="400" w:lineRule="exact"/>
              <w:ind w:rightChars="50" w:right="120"/>
              <w:jc w:val="both"/>
              <w:rPr>
                <w:rFonts w:ascii="標楷體" w:eastAsia="標楷體" w:hAnsi="標楷體"/>
                <w:sz w:val="28"/>
                <w:szCs w:val="28"/>
              </w:rPr>
            </w:pPr>
            <w:r w:rsidRPr="00CA23ED">
              <w:rPr>
                <w:rFonts w:ascii="標楷體" w:eastAsia="標楷體" w:hAnsi="標楷體" w:hint="eastAsia"/>
                <w:spacing w:val="8"/>
                <w:sz w:val="28"/>
                <w:szCs w:val="28"/>
              </w:rPr>
              <w:t>延長</w:t>
            </w:r>
            <w:r w:rsidR="00B4471D" w:rsidRPr="00CA23ED">
              <w:rPr>
                <w:rFonts w:ascii="標楷體" w:eastAsia="標楷體" w:hAnsi="標楷體" w:hint="eastAsia"/>
                <w:spacing w:val="8"/>
                <w:sz w:val="28"/>
                <w:szCs w:val="28"/>
              </w:rPr>
              <w:t>給</w:t>
            </w:r>
            <w:proofErr w:type="gramStart"/>
            <w:r w:rsidR="00B4471D" w:rsidRPr="00CA23ED">
              <w:rPr>
                <w:rFonts w:ascii="標楷體" w:eastAsia="標楷體" w:hAnsi="標楷體" w:hint="eastAsia"/>
                <w:spacing w:val="8"/>
                <w:sz w:val="28"/>
                <w:szCs w:val="28"/>
              </w:rPr>
              <w:t>卹</w:t>
            </w:r>
            <w:proofErr w:type="gramEnd"/>
            <w:r w:rsidRPr="00CA23ED">
              <w:rPr>
                <w:rFonts w:ascii="標楷體" w:eastAsia="標楷體" w:hAnsi="標楷體" w:hint="eastAsia"/>
                <w:spacing w:val="8"/>
                <w:sz w:val="28"/>
                <w:szCs w:val="28"/>
              </w:rPr>
              <w:t>範圍</w:t>
            </w:r>
            <w:r w:rsidR="00B4471D" w:rsidRPr="00CA23ED">
              <w:rPr>
                <w:rFonts w:ascii="標楷體" w:eastAsia="標楷體" w:hAnsi="標楷體" w:hint="eastAsia"/>
                <w:spacing w:val="8"/>
                <w:sz w:val="28"/>
                <w:szCs w:val="28"/>
              </w:rPr>
              <w:t>：</w:t>
            </w:r>
            <w:r w:rsidR="00BF772A" w:rsidRPr="00CA23ED">
              <w:rPr>
                <w:rFonts w:ascii="標楷體" w:eastAsia="標楷體" w:hAnsi="標楷體" w:hint="eastAsia"/>
                <w:spacing w:val="8"/>
                <w:sz w:val="28"/>
                <w:szCs w:val="28"/>
              </w:rPr>
              <w:t>給</w:t>
            </w:r>
            <w:proofErr w:type="gramStart"/>
            <w:r w:rsidR="00BF772A" w:rsidRPr="00CA23ED">
              <w:rPr>
                <w:rFonts w:ascii="標楷體" w:eastAsia="標楷體" w:hAnsi="標楷體" w:hint="eastAsia"/>
                <w:spacing w:val="8"/>
                <w:sz w:val="28"/>
                <w:szCs w:val="28"/>
              </w:rPr>
              <w:t>卹</w:t>
            </w:r>
            <w:proofErr w:type="gramEnd"/>
            <w:r w:rsidR="00BF772A" w:rsidRPr="00CA23ED">
              <w:rPr>
                <w:rFonts w:ascii="標楷體" w:eastAsia="標楷體" w:hAnsi="標楷體" w:hint="eastAsia"/>
                <w:spacing w:val="8"/>
                <w:sz w:val="28"/>
                <w:szCs w:val="28"/>
              </w:rPr>
              <w:t>期限屆滿時尚未成年者，得繼續給</w:t>
            </w:r>
            <w:proofErr w:type="gramStart"/>
            <w:r w:rsidR="00BF772A" w:rsidRPr="00CA23ED">
              <w:rPr>
                <w:rFonts w:ascii="標楷體" w:eastAsia="標楷體" w:hAnsi="標楷體" w:hint="eastAsia"/>
                <w:spacing w:val="8"/>
                <w:sz w:val="28"/>
                <w:szCs w:val="28"/>
              </w:rPr>
              <w:t>卹</w:t>
            </w:r>
            <w:proofErr w:type="gramEnd"/>
            <w:r w:rsidR="00BF772A" w:rsidRPr="00CA23ED">
              <w:rPr>
                <w:rFonts w:ascii="標楷體" w:eastAsia="標楷體" w:hAnsi="標楷體" w:hint="eastAsia"/>
                <w:spacing w:val="8"/>
                <w:sz w:val="28"/>
                <w:szCs w:val="28"/>
              </w:rPr>
              <w:t>至成年為止；子女雖已成年，仍在學就讀者，得繼續給</w:t>
            </w:r>
            <w:proofErr w:type="gramStart"/>
            <w:r w:rsidR="00BF772A" w:rsidRPr="00CA23ED">
              <w:rPr>
                <w:rFonts w:ascii="標楷體" w:eastAsia="標楷體" w:hAnsi="標楷體" w:hint="eastAsia"/>
                <w:spacing w:val="8"/>
                <w:sz w:val="28"/>
                <w:szCs w:val="28"/>
              </w:rPr>
              <w:t>卹</w:t>
            </w:r>
            <w:proofErr w:type="gramEnd"/>
            <w:r w:rsidR="00BF772A" w:rsidRPr="00CA23ED">
              <w:rPr>
                <w:rFonts w:ascii="標楷體" w:eastAsia="標楷體" w:hAnsi="標楷體" w:hint="eastAsia"/>
                <w:spacing w:val="8"/>
                <w:sz w:val="28"/>
                <w:szCs w:val="28"/>
              </w:rPr>
              <w:t>至取得</w:t>
            </w:r>
            <w:r w:rsidR="00976686" w:rsidRPr="00CA23ED">
              <w:rPr>
                <w:rFonts w:ascii="標楷體" w:eastAsia="標楷體" w:hAnsi="標楷體" w:hint="eastAsia"/>
                <w:spacing w:val="8"/>
                <w:sz w:val="28"/>
                <w:szCs w:val="28"/>
              </w:rPr>
              <w:t>一個</w:t>
            </w:r>
            <w:r w:rsidR="00BF772A" w:rsidRPr="00CA23ED">
              <w:rPr>
                <w:rFonts w:ascii="標楷體" w:eastAsia="標楷體" w:hAnsi="標楷體" w:hint="eastAsia"/>
                <w:spacing w:val="8"/>
                <w:sz w:val="28"/>
                <w:szCs w:val="28"/>
              </w:rPr>
              <w:t>學士學位止。</w:t>
            </w:r>
            <w:r w:rsidR="00BF772A" w:rsidRPr="00CA23ED">
              <w:rPr>
                <w:rFonts w:ascii="標楷體" w:eastAsia="標楷體" w:hAnsi="標楷體"/>
                <w:sz w:val="28"/>
                <w:szCs w:val="28"/>
              </w:rPr>
              <w:t xml:space="preserve"> </w:t>
            </w:r>
          </w:p>
          <w:p w:rsidR="00CF2049" w:rsidRPr="00CA23ED" w:rsidRDefault="00CF2049" w:rsidP="00BF772A">
            <w:pPr>
              <w:pStyle w:val="a7"/>
              <w:numPr>
                <w:ilvl w:val="0"/>
                <w:numId w:val="3"/>
              </w:numPr>
              <w:tabs>
                <w:tab w:val="left" w:pos="48"/>
              </w:tabs>
              <w:snapToGrid w:val="0"/>
              <w:spacing w:line="400" w:lineRule="exact"/>
              <w:ind w:rightChars="50" w:right="120"/>
              <w:jc w:val="both"/>
              <w:rPr>
                <w:rFonts w:ascii="標楷體" w:eastAsia="標楷體" w:hAnsi="標楷體"/>
                <w:sz w:val="28"/>
                <w:szCs w:val="28"/>
              </w:rPr>
            </w:pPr>
            <w:r w:rsidRPr="00CA23ED">
              <w:rPr>
                <w:rFonts w:ascii="標楷體" w:eastAsia="標楷體" w:hAnsi="標楷體" w:hint="eastAsia"/>
                <w:spacing w:val="8"/>
                <w:sz w:val="28"/>
                <w:szCs w:val="28"/>
              </w:rPr>
              <w:t>如遺族為祖父母或兄弟姊妹者，應改按一次退休金之標準，發給一次撫卹金。</w:t>
            </w:r>
          </w:p>
          <w:p w:rsidR="00B4012C" w:rsidRPr="00CA23ED" w:rsidRDefault="00B4012C" w:rsidP="00732E23">
            <w:pPr>
              <w:pStyle w:val="a7"/>
              <w:numPr>
                <w:ilvl w:val="0"/>
                <w:numId w:val="3"/>
              </w:numPr>
              <w:tabs>
                <w:tab w:val="left" w:pos="48"/>
              </w:tabs>
              <w:snapToGrid w:val="0"/>
              <w:spacing w:line="400" w:lineRule="exact"/>
              <w:ind w:rightChars="50" w:right="120"/>
              <w:jc w:val="both"/>
              <w:rPr>
                <w:rFonts w:ascii="標楷體" w:eastAsia="標楷體" w:hAnsi="標楷體"/>
                <w:sz w:val="28"/>
                <w:szCs w:val="28"/>
              </w:rPr>
            </w:pPr>
            <w:r w:rsidRPr="00CA23ED">
              <w:rPr>
                <w:rFonts w:ascii="標楷體" w:eastAsia="標楷體" w:hAnsi="標楷體" w:hint="eastAsia"/>
                <w:spacing w:val="8"/>
                <w:sz w:val="28"/>
                <w:szCs w:val="28"/>
              </w:rPr>
              <w:t>依法審定之同一順序月撫卹金領受人，於月撫卹金領受期限內均喪失領受權時，補發其一次退休金餘額，如依規定核算有餘額者，則依序由次一順序之遺族平均領受；無次一順序遺族或次一順序遺族均喪失領受權時，不再發給。</w:t>
            </w:r>
          </w:p>
        </w:tc>
      </w:tr>
      <w:tr w:rsidR="00CA23ED" w:rsidRPr="00CA23ED" w:rsidTr="001854C5">
        <w:trPr>
          <w:trHeight w:val="600"/>
        </w:trPr>
        <w:tc>
          <w:tcPr>
            <w:tcW w:w="1368" w:type="dxa"/>
          </w:tcPr>
          <w:p w:rsidR="000555EE" w:rsidRPr="00CA23ED" w:rsidRDefault="000555EE" w:rsidP="001854C5">
            <w:pPr>
              <w:snapToGrid w:val="0"/>
              <w:spacing w:line="400" w:lineRule="exact"/>
              <w:jc w:val="center"/>
              <w:rPr>
                <w:rFonts w:ascii="標楷體" w:eastAsia="標楷體" w:hAnsi="標楷體"/>
                <w:b/>
                <w:sz w:val="28"/>
                <w:szCs w:val="28"/>
              </w:rPr>
            </w:pPr>
            <w:r w:rsidRPr="00CA23ED">
              <w:rPr>
                <w:rFonts w:ascii="標楷體" w:eastAsia="標楷體" w:hAnsi="標楷體" w:hint="eastAsia"/>
                <w:b/>
                <w:sz w:val="28"/>
                <w:szCs w:val="28"/>
              </w:rPr>
              <w:lastRenderedPageBreak/>
              <w:t>法令依據</w:t>
            </w:r>
          </w:p>
        </w:tc>
        <w:tc>
          <w:tcPr>
            <w:tcW w:w="8352" w:type="dxa"/>
          </w:tcPr>
          <w:p w:rsidR="000555EE" w:rsidRPr="00CA23ED" w:rsidRDefault="000555EE" w:rsidP="00996530">
            <w:pPr>
              <w:pStyle w:val="a7"/>
              <w:tabs>
                <w:tab w:val="left" w:pos="48"/>
              </w:tabs>
              <w:snapToGrid w:val="0"/>
              <w:spacing w:line="400" w:lineRule="exact"/>
              <w:ind w:leftChars="50" w:left="680" w:rightChars="50" w:right="120" w:hangingChars="200" w:hanging="560"/>
              <w:jc w:val="both"/>
              <w:rPr>
                <w:rFonts w:ascii="標楷體" w:eastAsia="標楷體" w:hAnsi="標楷體"/>
                <w:sz w:val="28"/>
                <w:szCs w:val="28"/>
              </w:rPr>
            </w:pPr>
            <w:r w:rsidRPr="00CA23ED">
              <w:rPr>
                <w:rFonts w:ascii="標楷體" w:eastAsia="標楷體" w:hAnsi="標楷體" w:hint="eastAsia"/>
                <w:sz w:val="28"/>
                <w:szCs w:val="28"/>
              </w:rPr>
              <w:t>一、</w:t>
            </w:r>
            <w:r w:rsidR="001F6BED" w:rsidRPr="00CA23ED">
              <w:rPr>
                <w:rFonts w:ascii="標楷體" w:eastAsia="標楷體" w:hAnsi="標楷體" w:hint="eastAsia"/>
                <w:sz w:val="28"/>
                <w:szCs w:val="28"/>
              </w:rPr>
              <w:t>公立學校教職員退休資遣撫</w:t>
            </w:r>
            <w:proofErr w:type="gramStart"/>
            <w:r w:rsidR="001F6BED" w:rsidRPr="00CA23ED">
              <w:rPr>
                <w:rFonts w:ascii="標楷體" w:eastAsia="標楷體" w:hAnsi="標楷體" w:hint="eastAsia"/>
                <w:sz w:val="28"/>
                <w:szCs w:val="28"/>
              </w:rPr>
              <w:t>卹</w:t>
            </w:r>
            <w:proofErr w:type="gramEnd"/>
            <w:r w:rsidR="001F6BED" w:rsidRPr="00CA23ED">
              <w:rPr>
                <w:rFonts w:ascii="標楷體" w:eastAsia="標楷體" w:hAnsi="標楷體" w:hint="eastAsia"/>
                <w:sz w:val="28"/>
                <w:szCs w:val="28"/>
              </w:rPr>
              <w:t>條例</w:t>
            </w:r>
            <w:r w:rsidRPr="00CA23ED">
              <w:rPr>
                <w:rFonts w:ascii="標楷體" w:eastAsia="標楷體" w:hAnsi="標楷體" w:hint="eastAsia"/>
                <w:sz w:val="28"/>
                <w:szCs w:val="28"/>
              </w:rPr>
              <w:t>暨其</w:t>
            </w:r>
            <w:hyperlink r:id="rId8" w:history="1">
              <w:r w:rsidRPr="00CA23ED">
                <w:rPr>
                  <w:rFonts w:ascii="標楷體" w:eastAsia="標楷體" w:hAnsi="標楷體" w:hint="eastAsia"/>
                  <w:sz w:val="28"/>
                  <w:szCs w:val="28"/>
                </w:rPr>
                <w:t>施行細則</w:t>
              </w:r>
            </w:hyperlink>
            <w:r w:rsidRPr="00CA23ED">
              <w:rPr>
                <w:rFonts w:ascii="標楷體" w:eastAsia="標楷體" w:hAnsi="標楷體" w:hint="eastAsia"/>
                <w:sz w:val="28"/>
                <w:szCs w:val="28"/>
              </w:rPr>
              <w:t>。</w:t>
            </w:r>
          </w:p>
          <w:p w:rsidR="000555EE" w:rsidRPr="00CA23ED" w:rsidRDefault="00FE73FE" w:rsidP="007137C6">
            <w:pPr>
              <w:pStyle w:val="a7"/>
              <w:tabs>
                <w:tab w:val="left" w:pos="48"/>
              </w:tabs>
              <w:snapToGrid w:val="0"/>
              <w:spacing w:line="400" w:lineRule="exact"/>
              <w:ind w:leftChars="50" w:left="680" w:rightChars="50" w:right="120" w:hangingChars="200" w:hanging="560"/>
              <w:jc w:val="both"/>
              <w:rPr>
                <w:rFonts w:ascii="標楷體" w:eastAsia="標楷體" w:hAnsi="標楷體"/>
                <w:sz w:val="28"/>
                <w:szCs w:val="28"/>
              </w:rPr>
            </w:pPr>
            <w:r w:rsidRPr="00CA23ED">
              <w:rPr>
                <w:rFonts w:ascii="標楷體" w:eastAsia="標楷體" w:hAnsi="標楷體" w:hint="eastAsia"/>
                <w:sz w:val="28"/>
                <w:szCs w:val="28"/>
              </w:rPr>
              <w:t>二、公教人員保險法暨其</w:t>
            </w:r>
            <w:hyperlink r:id="rId9" w:history="1">
              <w:r w:rsidRPr="00CA23ED">
                <w:rPr>
                  <w:rFonts w:ascii="標楷體" w:eastAsia="標楷體" w:hAnsi="標楷體" w:hint="eastAsia"/>
                  <w:sz w:val="28"/>
                  <w:szCs w:val="28"/>
                </w:rPr>
                <w:t>施行細則</w:t>
              </w:r>
            </w:hyperlink>
            <w:r w:rsidRPr="00CA23ED">
              <w:rPr>
                <w:rFonts w:ascii="標楷體" w:eastAsia="標楷體" w:hAnsi="標楷體" w:hint="eastAsia"/>
                <w:sz w:val="28"/>
                <w:szCs w:val="28"/>
              </w:rPr>
              <w:t>。</w:t>
            </w:r>
          </w:p>
        </w:tc>
      </w:tr>
      <w:tr w:rsidR="000555EE" w:rsidRPr="00CA23ED" w:rsidTr="001854C5">
        <w:trPr>
          <w:trHeight w:val="600"/>
        </w:trPr>
        <w:tc>
          <w:tcPr>
            <w:tcW w:w="1368" w:type="dxa"/>
          </w:tcPr>
          <w:p w:rsidR="000555EE" w:rsidRPr="00CA23ED" w:rsidRDefault="000555EE" w:rsidP="001854C5">
            <w:pPr>
              <w:snapToGrid w:val="0"/>
              <w:spacing w:line="400" w:lineRule="exact"/>
              <w:jc w:val="center"/>
              <w:rPr>
                <w:rFonts w:ascii="標楷體" w:eastAsia="標楷體" w:hAnsi="標楷體"/>
                <w:b/>
                <w:sz w:val="28"/>
                <w:szCs w:val="28"/>
              </w:rPr>
            </w:pPr>
            <w:r w:rsidRPr="00CA23ED">
              <w:rPr>
                <w:rFonts w:ascii="標楷體" w:eastAsia="標楷體" w:hAnsi="標楷體" w:hint="eastAsia"/>
                <w:b/>
                <w:sz w:val="28"/>
                <w:szCs w:val="28"/>
              </w:rPr>
              <w:t>使用表單</w:t>
            </w:r>
          </w:p>
        </w:tc>
        <w:tc>
          <w:tcPr>
            <w:tcW w:w="8352" w:type="dxa"/>
          </w:tcPr>
          <w:p w:rsidR="000555EE" w:rsidRPr="00CA23ED" w:rsidRDefault="000555EE" w:rsidP="001854C5">
            <w:pPr>
              <w:pStyle w:val="a7"/>
              <w:tabs>
                <w:tab w:val="left" w:pos="48"/>
              </w:tabs>
              <w:snapToGrid w:val="0"/>
              <w:spacing w:line="400" w:lineRule="exact"/>
              <w:ind w:leftChars="50" w:left="680" w:rightChars="50" w:right="120" w:hangingChars="200" w:hanging="560"/>
              <w:jc w:val="both"/>
              <w:rPr>
                <w:rFonts w:ascii="標楷體" w:eastAsia="標楷體" w:hAnsi="標楷體"/>
                <w:sz w:val="28"/>
                <w:szCs w:val="28"/>
              </w:rPr>
            </w:pPr>
            <w:r w:rsidRPr="00CA23ED">
              <w:rPr>
                <w:rFonts w:ascii="標楷體" w:eastAsia="標楷體" w:hAnsi="標楷體" w:hint="eastAsia"/>
                <w:sz w:val="28"/>
                <w:szCs w:val="28"/>
              </w:rPr>
              <w:t>一、</w:t>
            </w:r>
            <w:r w:rsidR="001F6BED" w:rsidRPr="00CA23ED">
              <w:rPr>
                <w:rFonts w:ascii="標楷體" w:eastAsia="標楷體" w:hAnsi="標楷體" w:hint="eastAsia"/>
                <w:sz w:val="28"/>
                <w:szCs w:val="28"/>
              </w:rPr>
              <w:t>公立</w:t>
            </w:r>
            <w:hyperlink r:id="rId10" w:history="1">
              <w:r w:rsidR="001F6BED" w:rsidRPr="00CA23ED">
                <w:rPr>
                  <w:rStyle w:val="a3"/>
                  <w:rFonts w:ascii="標楷體" w:eastAsia="標楷體" w:hAnsi="標楷體" w:hint="eastAsia"/>
                  <w:color w:val="auto"/>
                  <w:sz w:val="28"/>
                  <w:szCs w:val="28"/>
                  <w:u w:val="none"/>
                </w:rPr>
                <w:t>學校教職員</w:t>
              </w:r>
              <w:r w:rsidRPr="00CA23ED">
                <w:rPr>
                  <w:rStyle w:val="a3"/>
                  <w:rFonts w:ascii="標楷體" w:eastAsia="標楷體" w:hAnsi="標楷體" w:hint="eastAsia"/>
                  <w:color w:val="auto"/>
                  <w:sz w:val="28"/>
                  <w:szCs w:val="28"/>
                  <w:u w:val="none"/>
                </w:rPr>
                <w:t>撫</w:t>
              </w:r>
              <w:proofErr w:type="gramStart"/>
              <w:r w:rsidRPr="00CA23ED">
                <w:rPr>
                  <w:rStyle w:val="a3"/>
                  <w:rFonts w:ascii="標楷體" w:eastAsia="標楷體" w:hAnsi="標楷體" w:hint="eastAsia"/>
                  <w:color w:val="auto"/>
                  <w:sz w:val="28"/>
                  <w:szCs w:val="28"/>
                  <w:u w:val="none"/>
                </w:rPr>
                <w:t>卹</w:t>
              </w:r>
              <w:proofErr w:type="gramEnd"/>
              <w:r w:rsidRPr="00CA23ED">
                <w:rPr>
                  <w:rStyle w:val="a3"/>
                  <w:rFonts w:ascii="標楷體" w:eastAsia="標楷體" w:hAnsi="標楷體" w:hint="eastAsia"/>
                  <w:color w:val="auto"/>
                  <w:sz w:val="28"/>
                  <w:szCs w:val="28"/>
                  <w:u w:val="none"/>
                </w:rPr>
                <w:t>事實表</w:t>
              </w:r>
            </w:hyperlink>
            <w:r w:rsidRPr="00CA23ED">
              <w:rPr>
                <w:rFonts w:ascii="標楷體" w:eastAsia="標楷體" w:hAnsi="標楷體" w:hint="eastAsia"/>
                <w:sz w:val="28"/>
                <w:szCs w:val="28"/>
              </w:rPr>
              <w:t>。</w:t>
            </w:r>
          </w:p>
          <w:p w:rsidR="000555EE" w:rsidRPr="00CA23ED" w:rsidRDefault="000555EE" w:rsidP="001854C5">
            <w:pPr>
              <w:pStyle w:val="a7"/>
              <w:tabs>
                <w:tab w:val="left" w:pos="48"/>
              </w:tabs>
              <w:snapToGrid w:val="0"/>
              <w:spacing w:line="400" w:lineRule="exact"/>
              <w:ind w:leftChars="50" w:left="680" w:rightChars="50" w:right="120" w:hangingChars="200" w:hanging="560"/>
              <w:jc w:val="both"/>
              <w:rPr>
                <w:rFonts w:ascii="標楷體" w:eastAsia="標楷體" w:hAnsi="標楷體"/>
                <w:sz w:val="28"/>
                <w:szCs w:val="28"/>
              </w:rPr>
            </w:pPr>
            <w:r w:rsidRPr="00CA23ED">
              <w:rPr>
                <w:rFonts w:ascii="標楷體" w:eastAsia="標楷體" w:hAnsi="標楷體" w:hint="eastAsia"/>
                <w:sz w:val="28"/>
                <w:szCs w:val="28"/>
              </w:rPr>
              <w:t>二、</w:t>
            </w:r>
            <w:r w:rsidR="007A5F61" w:rsidRPr="00CA23ED">
              <w:rPr>
                <w:rFonts w:ascii="標楷體" w:eastAsia="標楷體" w:hAnsi="標楷體" w:hint="eastAsia"/>
                <w:sz w:val="28"/>
                <w:szCs w:val="28"/>
              </w:rPr>
              <w:t>公立</w:t>
            </w:r>
            <w:hyperlink r:id="rId11" w:history="1">
              <w:r w:rsidRPr="00CA23ED">
                <w:rPr>
                  <w:rStyle w:val="a3"/>
                  <w:rFonts w:ascii="標楷體" w:eastAsia="標楷體" w:hAnsi="標楷體" w:hint="eastAsia"/>
                  <w:color w:val="auto"/>
                  <w:sz w:val="28"/>
                  <w:szCs w:val="28"/>
                  <w:u w:val="none"/>
                </w:rPr>
                <w:t>學校教職員因公死亡證明書</w:t>
              </w:r>
            </w:hyperlink>
            <w:r w:rsidRPr="00CA23ED">
              <w:rPr>
                <w:rFonts w:ascii="標楷體" w:eastAsia="標楷體" w:hAnsi="標楷體" w:hint="eastAsia"/>
                <w:sz w:val="28"/>
                <w:szCs w:val="28"/>
              </w:rPr>
              <w:t>。</w:t>
            </w:r>
          </w:p>
          <w:p w:rsidR="000555EE" w:rsidRPr="00CA23ED" w:rsidRDefault="000555EE" w:rsidP="008A6C5B">
            <w:pPr>
              <w:pStyle w:val="a7"/>
              <w:snapToGrid w:val="0"/>
              <w:ind w:leftChars="50" w:left="1008" w:rightChars="50" w:right="120" w:hanging="888"/>
              <w:rPr>
                <w:rFonts w:ascii="標楷體" w:eastAsia="標楷體" w:cs="標楷體"/>
              </w:rPr>
            </w:pPr>
            <w:r w:rsidRPr="00CA23ED">
              <w:rPr>
                <w:rFonts w:ascii="標楷體" w:eastAsia="標楷體" w:hAnsi="標楷體" w:hint="eastAsia"/>
                <w:sz w:val="28"/>
                <w:szCs w:val="28"/>
              </w:rPr>
              <w:t>三、</w:t>
            </w:r>
            <w:r w:rsidR="008A6C5B" w:rsidRPr="00CA23ED">
              <w:rPr>
                <w:rFonts w:ascii="標楷體" w:eastAsia="標楷體" w:cs="標楷體" w:hint="eastAsia"/>
                <w:sz w:val="28"/>
                <w:szCs w:val="28"/>
              </w:rPr>
              <w:t>公務人員退休撫</w:t>
            </w:r>
            <w:proofErr w:type="gramStart"/>
            <w:r w:rsidR="008A6C5B" w:rsidRPr="00CA23ED">
              <w:rPr>
                <w:rFonts w:ascii="標楷體" w:eastAsia="標楷體" w:cs="標楷體" w:hint="eastAsia"/>
                <w:sz w:val="28"/>
                <w:szCs w:val="28"/>
              </w:rPr>
              <w:t>卹</w:t>
            </w:r>
            <w:proofErr w:type="gramEnd"/>
            <w:r w:rsidR="008A6C5B" w:rsidRPr="00CA23ED">
              <w:rPr>
                <w:rFonts w:ascii="標楷體" w:eastAsia="標楷體" w:cs="標楷體" w:hint="eastAsia"/>
                <w:sz w:val="28"/>
                <w:szCs w:val="28"/>
              </w:rPr>
              <w:t>基金退撫給與人員資料卡</w:t>
            </w:r>
            <w:r w:rsidRPr="00CA23ED">
              <w:rPr>
                <w:rFonts w:ascii="標楷體" w:eastAsia="標楷體" w:hAnsi="標楷體" w:hint="eastAsia"/>
                <w:sz w:val="28"/>
                <w:szCs w:val="28"/>
              </w:rPr>
              <w:t>。</w:t>
            </w:r>
          </w:p>
          <w:p w:rsidR="000555EE" w:rsidRPr="00CA23ED" w:rsidRDefault="000555EE" w:rsidP="001854C5">
            <w:pPr>
              <w:tabs>
                <w:tab w:val="left" w:pos="48"/>
              </w:tabs>
              <w:spacing w:line="400" w:lineRule="exact"/>
              <w:ind w:leftChars="50" w:left="680" w:rightChars="50" w:right="120" w:hangingChars="200" w:hanging="560"/>
              <w:jc w:val="both"/>
              <w:rPr>
                <w:rFonts w:ascii="標楷體" w:eastAsia="標楷體" w:hAnsi="標楷體"/>
                <w:sz w:val="28"/>
                <w:szCs w:val="28"/>
              </w:rPr>
            </w:pPr>
            <w:r w:rsidRPr="00CA23ED">
              <w:rPr>
                <w:rFonts w:ascii="標楷體" w:eastAsia="標楷體" w:hAnsi="標楷體" w:hint="eastAsia"/>
                <w:sz w:val="28"/>
                <w:szCs w:val="28"/>
              </w:rPr>
              <w:t>四、</w:t>
            </w:r>
            <w:r w:rsidR="007A5F61" w:rsidRPr="00CA23ED">
              <w:rPr>
                <w:rFonts w:ascii="標楷體" w:eastAsia="標楷體" w:hAnsi="標楷體" w:hint="eastAsia"/>
                <w:sz w:val="28"/>
                <w:szCs w:val="28"/>
              </w:rPr>
              <w:t>公立</w:t>
            </w:r>
            <w:hyperlink r:id="rId12" w:history="1">
              <w:r w:rsidRPr="00CA23ED">
                <w:rPr>
                  <w:rStyle w:val="a3"/>
                  <w:rFonts w:ascii="標楷體" w:eastAsia="標楷體" w:hAnsi="標楷體" w:hint="eastAsia"/>
                  <w:color w:val="auto"/>
                  <w:sz w:val="28"/>
                  <w:szCs w:val="28"/>
                  <w:u w:val="none"/>
                </w:rPr>
                <w:t>學校教職員遺族撫卹金請領順序系統表</w:t>
              </w:r>
            </w:hyperlink>
            <w:r w:rsidRPr="00CA23ED">
              <w:rPr>
                <w:rFonts w:ascii="標楷體" w:eastAsia="標楷體" w:hAnsi="標楷體" w:hint="eastAsia"/>
                <w:sz w:val="28"/>
                <w:szCs w:val="28"/>
              </w:rPr>
              <w:t>。</w:t>
            </w:r>
          </w:p>
          <w:p w:rsidR="000555EE" w:rsidRPr="00CA23ED" w:rsidRDefault="000555EE" w:rsidP="001854C5">
            <w:pPr>
              <w:tabs>
                <w:tab w:val="left" w:pos="48"/>
              </w:tabs>
              <w:spacing w:line="400" w:lineRule="exact"/>
              <w:ind w:leftChars="50" w:left="680" w:rightChars="50" w:right="120" w:hangingChars="200" w:hanging="560"/>
              <w:jc w:val="both"/>
              <w:rPr>
                <w:rFonts w:ascii="標楷體" w:eastAsia="標楷體" w:hAnsi="標楷體"/>
                <w:spacing w:val="8"/>
                <w:sz w:val="28"/>
                <w:szCs w:val="28"/>
              </w:rPr>
            </w:pPr>
            <w:r w:rsidRPr="00CA23ED">
              <w:rPr>
                <w:rFonts w:ascii="標楷體" w:eastAsia="標楷體" w:hAnsi="標楷體" w:hint="eastAsia"/>
                <w:sz w:val="28"/>
                <w:szCs w:val="28"/>
              </w:rPr>
              <w:t>五、</w:t>
            </w:r>
            <w:r w:rsidR="007A5F61" w:rsidRPr="00CA23ED">
              <w:rPr>
                <w:rFonts w:ascii="標楷體" w:eastAsia="標楷體" w:hAnsi="標楷體" w:hint="eastAsia"/>
                <w:sz w:val="28"/>
                <w:szCs w:val="28"/>
              </w:rPr>
              <w:t>公立</w:t>
            </w:r>
            <w:hyperlink r:id="rId13" w:history="1">
              <w:r w:rsidRPr="00CA23ED">
                <w:rPr>
                  <w:rStyle w:val="a3"/>
                  <w:rFonts w:ascii="標楷體" w:eastAsia="標楷體" w:hAnsi="標楷體" w:hint="eastAsia"/>
                  <w:color w:val="auto"/>
                  <w:sz w:val="28"/>
                  <w:szCs w:val="28"/>
                  <w:u w:val="none"/>
                </w:rPr>
                <w:t>學校教職員同一順序遺族領</w:t>
              </w:r>
              <w:proofErr w:type="gramStart"/>
              <w:r w:rsidRPr="00CA23ED">
                <w:rPr>
                  <w:rStyle w:val="a3"/>
                  <w:rFonts w:ascii="標楷體" w:eastAsia="標楷體" w:hAnsi="標楷體" w:hint="eastAsia"/>
                  <w:color w:val="auto"/>
                  <w:sz w:val="28"/>
                  <w:szCs w:val="28"/>
                  <w:u w:val="none"/>
                </w:rPr>
                <w:t>卹</w:t>
              </w:r>
              <w:proofErr w:type="gramEnd"/>
              <w:r w:rsidRPr="00CA23ED">
                <w:rPr>
                  <w:rStyle w:val="a3"/>
                  <w:rFonts w:ascii="標楷體" w:eastAsia="標楷體" w:hAnsi="標楷體" w:hint="eastAsia"/>
                  <w:color w:val="auto"/>
                  <w:sz w:val="28"/>
                  <w:szCs w:val="28"/>
                  <w:u w:val="none"/>
                </w:rPr>
                <w:t>代表同意書</w:t>
              </w:r>
            </w:hyperlink>
            <w:r w:rsidRPr="00CA23ED">
              <w:rPr>
                <w:rFonts w:ascii="標楷體" w:eastAsia="標楷體" w:hAnsi="標楷體" w:hint="eastAsia"/>
                <w:spacing w:val="8"/>
                <w:sz w:val="28"/>
                <w:szCs w:val="28"/>
              </w:rPr>
              <w:t>。</w:t>
            </w:r>
          </w:p>
          <w:p w:rsidR="000D084A" w:rsidRPr="00CA23ED" w:rsidRDefault="000D084A" w:rsidP="000D084A">
            <w:pPr>
              <w:pStyle w:val="a7"/>
              <w:snapToGrid w:val="0"/>
              <w:ind w:leftChars="50" w:left="1008" w:rightChars="50" w:right="120" w:hanging="888"/>
              <w:rPr>
                <w:rFonts w:ascii="標楷體" w:eastAsia="標楷體" w:cs="標楷體"/>
              </w:rPr>
            </w:pPr>
            <w:r w:rsidRPr="00CA23ED">
              <w:rPr>
                <w:rFonts w:ascii="標楷體" w:eastAsia="標楷體" w:hAnsi="標楷體" w:hint="eastAsia"/>
                <w:sz w:val="28"/>
                <w:szCs w:val="28"/>
              </w:rPr>
              <w:t>六、</w:t>
            </w:r>
            <w:r w:rsidR="00AC144C" w:rsidRPr="00CA23ED">
              <w:rPr>
                <w:rFonts w:ascii="標楷體" w:eastAsia="標楷體" w:cs="標楷體" w:hint="eastAsia"/>
                <w:sz w:val="28"/>
                <w:szCs w:val="28"/>
              </w:rPr>
              <w:t>公立學校教職員遺族撫卹金延長給</w:t>
            </w:r>
            <w:proofErr w:type="gramStart"/>
            <w:r w:rsidR="00AC144C" w:rsidRPr="00CA23ED">
              <w:rPr>
                <w:rFonts w:ascii="標楷體" w:eastAsia="標楷體" w:cs="標楷體" w:hint="eastAsia"/>
                <w:sz w:val="28"/>
                <w:szCs w:val="28"/>
              </w:rPr>
              <w:t>卹</w:t>
            </w:r>
            <w:proofErr w:type="gramEnd"/>
            <w:r w:rsidR="00AC144C" w:rsidRPr="00CA23ED">
              <w:rPr>
                <w:rFonts w:ascii="標楷體" w:eastAsia="標楷體" w:cs="標楷體" w:hint="eastAsia"/>
                <w:sz w:val="28"/>
                <w:szCs w:val="28"/>
              </w:rPr>
              <w:t>事實表</w:t>
            </w:r>
            <w:r w:rsidRPr="00CA23ED">
              <w:rPr>
                <w:rFonts w:ascii="標楷體" w:eastAsia="標楷體" w:hAnsi="標楷體" w:hint="eastAsia"/>
                <w:sz w:val="28"/>
                <w:szCs w:val="28"/>
              </w:rPr>
              <w:t>。</w:t>
            </w:r>
          </w:p>
          <w:p w:rsidR="000D084A" w:rsidRPr="00CA23ED" w:rsidRDefault="000D084A" w:rsidP="000D084A">
            <w:pPr>
              <w:tabs>
                <w:tab w:val="left" w:pos="48"/>
              </w:tabs>
              <w:spacing w:line="400" w:lineRule="exact"/>
              <w:ind w:leftChars="50" w:left="680" w:rightChars="50" w:right="120" w:hangingChars="200" w:hanging="560"/>
              <w:jc w:val="both"/>
              <w:rPr>
                <w:rFonts w:ascii="標楷體" w:eastAsia="標楷體" w:hAnsi="標楷體"/>
                <w:sz w:val="28"/>
                <w:szCs w:val="28"/>
              </w:rPr>
            </w:pPr>
            <w:r w:rsidRPr="00CA23ED">
              <w:rPr>
                <w:rFonts w:ascii="標楷體" w:eastAsia="標楷體" w:hAnsi="標楷體" w:hint="eastAsia"/>
                <w:sz w:val="28"/>
                <w:szCs w:val="28"/>
              </w:rPr>
              <w:t>七、</w:t>
            </w:r>
            <w:r w:rsidR="00AC144C" w:rsidRPr="00CA23ED">
              <w:rPr>
                <w:rFonts w:ascii="標楷體" w:eastAsia="標楷體" w:hAnsi="標楷體" w:hint="eastAsia"/>
                <w:sz w:val="28"/>
                <w:szCs w:val="28"/>
              </w:rPr>
              <w:t>公立學校教職員遺族撫卹金餘額申請書</w:t>
            </w:r>
            <w:r w:rsidRPr="00CA23ED">
              <w:rPr>
                <w:rFonts w:ascii="標楷體" w:eastAsia="標楷體" w:hAnsi="標楷體" w:hint="eastAsia"/>
                <w:sz w:val="28"/>
                <w:szCs w:val="28"/>
              </w:rPr>
              <w:t>。</w:t>
            </w:r>
          </w:p>
          <w:p w:rsidR="000D084A" w:rsidRPr="00CA23ED" w:rsidRDefault="000D084A" w:rsidP="000D084A">
            <w:pPr>
              <w:tabs>
                <w:tab w:val="left" w:pos="48"/>
              </w:tabs>
              <w:spacing w:line="400" w:lineRule="exact"/>
              <w:ind w:leftChars="50" w:left="680" w:rightChars="50" w:right="120" w:hangingChars="200" w:hanging="560"/>
              <w:jc w:val="both"/>
              <w:rPr>
                <w:rFonts w:ascii="標楷體" w:eastAsia="標楷體" w:hAnsi="標楷體"/>
                <w:spacing w:val="8"/>
                <w:sz w:val="28"/>
                <w:szCs w:val="28"/>
              </w:rPr>
            </w:pPr>
            <w:r w:rsidRPr="00CA23ED">
              <w:rPr>
                <w:rFonts w:ascii="標楷體" w:eastAsia="標楷體" w:hAnsi="標楷體" w:hint="eastAsia"/>
                <w:sz w:val="28"/>
                <w:szCs w:val="28"/>
              </w:rPr>
              <w:t>八、</w:t>
            </w:r>
            <w:r w:rsidR="00AC144C" w:rsidRPr="00CA23ED">
              <w:rPr>
                <w:rFonts w:ascii="標楷體" w:eastAsia="標楷體" w:hAnsi="標楷體" w:hint="eastAsia"/>
                <w:sz w:val="28"/>
                <w:szCs w:val="28"/>
              </w:rPr>
              <w:t>教育部所屬機關（構）及專科以上學校教職員撫</w:t>
            </w:r>
            <w:proofErr w:type="gramStart"/>
            <w:r w:rsidR="00AC144C" w:rsidRPr="00CA23ED">
              <w:rPr>
                <w:rFonts w:ascii="標楷體" w:eastAsia="標楷體" w:hAnsi="標楷體" w:hint="eastAsia"/>
                <w:sz w:val="28"/>
                <w:szCs w:val="28"/>
              </w:rPr>
              <w:t>卹</w:t>
            </w:r>
            <w:proofErr w:type="gramEnd"/>
            <w:r w:rsidR="00AC144C" w:rsidRPr="00CA23ED">
              <w:rPr>
                <w:rFonts w:ascii="標楷體" w:eastAsia="標楷體" w:hAnsi="標楷體" w:hint="eastAsia"/>
                <w:sz w:val="28"/>
                <w:szCs w:val="28"/>
              </w:rPr>
              <w:t>應附表件檢</w:t>
            </w:r>
            <w:proofErr w:type="gramStart"/>
            <w:r w:rsidR="00AC144C" w:rsidRPr="00CA23ED">
              <w:rPr>
                <w:rFonts w:ascii="標楷體" w:eastAsia="標楷體" w:hAnsi="標楷體" w:hint="eastAsia"/>
                <w:sz w:val="28"/>
                <w:szCs w:val="28"/>
              </w:rPr>
              <w:t>覈</w:t>
            </w:r>
            <w:proofErr w:type="gramEnd"/>
            <w:r w:rsidR="00AC144C" w:rsidRPr="00CA23ED">
              <w:rPr>
                <w:rFonts w:ascii="標楷體" w:eastAsia="標楷體" w:hAnsi="標楷體" w:hint="eastAsia"/>
                <w:sz w:val="28"/>
                <w:szCs w:val="28"/>
              </w:rPr>
              <w:t>表。</w:t>
            </w:r>
          </w:p>
          <w:p w:rsidR="000555EE" w:rsidRPr="00CA23ED" w:rsidRDefault="000D084A" w:rsidP="00FB6D36">
            <w:pPr>
              <w:tabs>
                <w:tab w:val="left" w:pos="48"/>
              </w:tabs>
              <w:spacing w:line="400" w:lineRule="exact"/>
              <w:ind w:leftChars="50" w:left="712" w:rightChars="50" w:right="120" w:hangingChars="200" w:hanging="592"/>
              <w:jc w:val="both"/>
              <w:rPr>
                <w:rFonts w:ascii="標楷體" w:eastAsia="標楷體" w:hAnsi="標楷體"/>
                <w:spacing w:val="8"/>
                <w:sz w:val="28"/>
                <w:szCs w:val="28"/>
              </w:rPr>
            </w:pPr>
            <w:r w:rsidRPr="00CA23ED">
              <w:rPr>
                <w:rFonts w:ascii="標楷體" w:eastAsia="標楷體" w:hAnsi="標楷體" w:hint="eastAsia"/>
                <w:spacing w:val="8"/>
                <w:sz w:val="28"/>
                <w:szCs w:val="28"/>
              </w:rPr>
              <w:t>九</w:t>
            </w:r>
            <w:r w:rsidR="000555EE" w:rsidRPr="00CA23ED">
              <w:rPr>
                <w:rFonts w:ascii="標楷體" w:eastAsia="標楷體" w:hAnsi="標楷體" w:hint="eastAsia"/>
                <w:spacing w:val="8"/>
                <w:sz w:val="28"/>
                <w:szCs w:val="28"/>
              </w:rPr>
              <w:t>、遺族申請撫</w:t>
            </w:r>
            <w:proofErr w:type="gramStart"/>
            <w:r w:rsidR="000555EE" w:rsidRPr="00CA23ED">
              <w:rPr>
                <w:rFonts w:ascii="標楷體" w:eastAsia="標楷體" w:hAnsi="標楷體" w:hint="eastAsia"/>
                <w:spacing w:val="8"/>
                <w:sz w:val="28"/>
                <w:szCs w:val="28"/>
              </w:rPr>
              <w:t>卹</w:t>
            </w:r>
            <w:proofErr w:type="gramEnd"/>
            <w:r w:rsidR="000555EE" w:rsidRPr="00CA23ED">
              <w:rPr>
                <w:rFonts w:ascii="標楷體" w:eastAsia="標楷體" w:hAnsi="標楷體" w:hint="eastAsia"/>
                <w:spacing w:val="8"/>
                <w:sz w:val="28"/>
                <w:szCs w:val="28"/>
              </w:rPr>
              <w:t>須檢附證件。</w:t>
            </w:r>
          </w:p>
        </w:tc>
      </w:tr>
    </w:tbl>
    <w:p w:rsidR="000555EE" w:rsidRPr="00CA23ED" w:rsidRDefault="000555EE" w:rsidP="000555EE">
      <w:pPr>
        <w:pStyle w:val="a4"/>
        <w:tabs>
          <w:tab w:val="clear" w:pos="4153"/>
          <w:tab w:val="clear" w:pos="8306"/>
          <w:tab w:val="left" w:pos="5220"/>
        </w:tabs>
        <w:adjustRightInd w:val="0"/>
        <w:spacing w:line="240" w:lineRule="atLeast"/>
      </w:pPr>
    </w:p>
    <w:p w:rsidR="000555EE" w:rsidRPr="00CA23ED" w:rsidRDefault="000555EE" w:rsidP="003A5575">
      <w:pPr>
        <w:rPr>
          <w:sz w:val="28"/>
        </w:rPr>
        <w:sectPr w:rsidR="000555EE" w:rsidRPr="00CA23ED" w:rsidSect="00515EEC">
          <w:footerReference w:type="even" r:id="rId14"/>
          <w:pgSz w:w="11906" w:h="16838"/>
          <w:pgMar w:top="1134" w:right="1134" w:bottom="1134" w:left="1134" w:header="851" w:footer="992" w:gutter="0"/>
          <w:cols w:space="425"/>
          <w:docGrid w:type="lines" w:linePitch="360"/>
        </w:sectPr>
      </w:pPr>
    </w:p>
    <w:tbl>
      <w:tblPr>
        <w:tblW w:w="9643" w:type="dxa"/>
        <w:tblCellMar>
          <w:left w:w="28" w:type="dxa"/>
          <w:right w:w="28" w:type="dxa"/>
        </w:tblCellMar>
        <w:tblLook w:val="0000" w:firstRow="0" w:lastRow="0" w:firstColumn="0" w:lastColumn="0" w:noHBand="0" w:noVBand="0"/>
      </w:tblPr>
      <w:tblGrid>
        <w:gridCol w:w="9643"/>
      </w:tblGrid>
      <w:tr w:rsidR="00CA23ED" w:rsidRPr="00CA23ED" w:rsidTr="00E61A00">
        <w:trPr>
          <w:trHeight w:val="396"/>
        </w:trPr>
        <w:tc>
          <w:tcPr>
            <w:tcW w:w="9643" w:type="dxa"/>
            <w:vAlign w:val="center"/>
          </w:tcPr>
          <w:p w:rsidR="000555EE" w:rsidRPr="00CA23ED" w:rsidRDefault="000555EE" w:rsidP="001854C5">
            <w:pPr>
              <w:spacing w:line="440" w:lineRule="exact"/>
              <w:jc w:val="center"/>
              <w:rPr>
                <w:rFonts w:ascii="標楷體" w:eastAsia="標楷體" w:hAnsi="標楷體"/>
                <w:b/>
                <w:sz w:val="28"/>
                <w:szCs w:val="28"/>
              </w:rPr>
            </w:pPr>
            <w:r w:rsidRPr="00CA23ED">
              <w:rPr>
                <w:noProof/>
              </w:rPr>
              <w:lastRenderedPageBreak/>
              <mc:AlternateContent>
                <mc:Choice Requires="wps">
                  <w:drawing>
                    <wp:anchor distT="0" distB="0" distL="114300" distR="114300" simplePos="0" relativeHeight="251660288" behindDoc="0" locked="0" layoutInCell="1" allowOverlap="1" wp14:anchorId="19F032A5" wp14:editId="2ED3B53D">
                      <wp:simplePos x="0" y="0"/>
                      <wp:positionH relativeFrom="column">
                        <wp:posOffset>6985</wp:posOffset>
                      </wp:positionH>
                      <wp:positionV relativeFrom="paragraph">
                        <wp:posOffset>-12065</wp:posOffset>
                      </wp:positionV>
                      <wp:extent cx="800100" cy="342265"/>
                      <wp:effectExtent l="6985" t="6985" r="12065" b="12700"/>
                      <wp:wrapNone/>
                      <wp:docPr id="14713" name="Text Box 8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265"/>
                              </a:xfrm>
                              <a:prstGeom prst="rect">
                                <a:avLst/>
                              </a:prstGeom>
                              <a:solidFill>
                                <a:srgbClr val="FFFFFF"/>
                              </a:solidFill>
                              <a:ln w="9525">
                                <a:solidFill>
                                  <a:srgbClr val="000000"/>
                                </a:solidFill>
                                <a:miter lim="800000"/>
                                <a:headEnd/>
                                <a:tailEnd/>
                              </a:ln>
                            </wps:spPr>
                            <wps:txbx>
                              <w:txbxContent>
                                <w:p w:rsidR="000555EE" w:rsidRPr="00C650F3" w:rsidRDefault="00251209" w:rsidP="000555EE">
                                  <w:pPr>
                                    <w:rPr>
                                      <w:rFonts w:ascii="標楷體" w:eastAsia="標楷體" w:hAnsi="標楷體"/>
                                    </w:rPr>
                                  </w:pPr>
                                  <w:r>
                                    <w:rPr>
                                      <w:rFonts w:ascii="標楷體" w:eastAsia="標楷體" w:hAnsi="標楷體"/>
                                    </w:rPr>
                                    <w:t xml:space="preserve"> 04-0</w:t>
                                  </w:r>
                                  <w:r>
                                    <w:rPr>
                                      <w:rFonts w:ascii="標楷體" w:eastAsia="標楷體" w:hAnsi="標楷體" w:hint="eastAsi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032A5" id="_x0000_t202" coordsize="21600,21600" o:spt="202" path="m,l,21600r21600,l21600,xe">
                      <v:stroke joinstyle="miter"/>
                      <v:path gradientshapeok="t" o:connecttype="rect"/>
                    </v:shapetype>
                    <v:shape id="Text Box 8569" o:spid="_x0000_s1026" type="#_x0000_t202" style="position:absolute;left:0;text-align:left;margin-left:.55pt;margin-top:-.95pt;width:63pt;height:2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Dk5LQIAAFY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">
                      <v:textbox>
                        <w:txbxContent>
                          <w:p w:rsidR="000555EE" w:rsidRPr="00C650F3" w:rsidRDefault="00251209" w:rsidP="000555EE">
                            <w:pPr>
                              <w:rPr>
                                <w:rFonts w:ascii="標楷體" w:eastAsia="標楷體" w:hAnsi="標楷體"/>
                              </w:rPr>
                            </w:pPr>
                            <w:r>
                              <w:rPr>
                                <w:rFonts w:ascii="標楷體" w:eastAsia="標楷體" w:hAnsi="標楷體"/>
                              </w:rPr>
                              <w:t xml:space="preserve"> 04-0</w:t>
                            </w:r>
                            <w:r>
                              <w:rPr>
                                <w:rFonts w:ascii="標楷體" w:eastAsia="標楷體" w:hAnsi="標楷體" w:hint="eastAsia"/>
                              </w:rPr>
                              <w:t>3</w:t>
                            </w:r>
                          </w:p>
                        </w:txbxContent>
                      </v:textbox>
                    </v:shape>
                  </w:pict>
                </mc:Fallback>
              </mc:AlternateContent>
            </w:r>
            <w:r w:rsidRPr="00CA23ED">
              <w:rPr>
                <w:rFonts w:ascii="標楷體" w:eastAsia="標楷體" w:hAnsi="標楷體" w:hint="eastAsia"/>
                <w:b/>
                <w:sz w:val="28"/>
              </w:rPr>
              <w:t>國立大專校院</w:t>
            </w:r>
            <w:r w:rsidRPr="00CA23ED">
              <w:rPr>
                <w:rFonts w:ascii="標楷體" w:eastAsia="標楷體" w:hAnsi="標楷體" w:hint="eastAsia"/>
                <w:b/>
                <w:sz w:val="28"/>
                <w:szCs w:val="28"/>
              </w:rPr>
              <w:t>作業流程圖</w:t>
            </w:r>
          </w:p>
          <w:p w:rsidR="000555EE" w:rsidRPr="00CA23ED" w:rsidRDefault="00E61A00" w:rsidP="001854C5">
            <w:pPr>
              <w:spacing w:line="440" w:lineRule="exact"/>
              <w:jc w:val="center"/>
              <w:rPr>
                <w:rFonts w:eastAsia="標楷體"/>
                <w:b/>
              </w:rPr>
            </w:pPr>
            <w:r w:rsidRPr="00CA23ED">
              <w:rPr>
                <w:rFonts w:eastAsia="標楷體" w:hint="eastAsia"/>
                <w:b/>
                <w:noProof/>
              </w:rPr>
              <mc:AlternateContent>
                <mc:Choice Requires="wpg">
                  <w:drawing>
                    <wp:anchor distT="0" distB="0" distL="114300" distR="114300" simplePos="0" relativeHeight="251662336" behindDoc="0" locked="0" layoutInCell="1" allowOverlap="1" wp14:anchorId="02AB2B0B" wp14:editId="7B9EE5A9">
                      <wp:simplePos x="0" y="0"/>
                      <wp:positionH relativeFrom="column">
                        <wp:posOffset>1529080</wp:posOffset>
                      </wp:positionH>
                      <wp:positionV relativeFrom="paragraph">
                        <wp:posOffset>290195</wp:posOffset>
                      </wp:positionV>
                      <wp:extent cx="4309745" cy="8295640"/>
                      <wp:effectExtent l="0" t="0" r="33655" b="10160"/>
                      <wp:wrapNone/>
                      <wp:docPr id="14689" name="群組 14689"/>
                      <wp:cNvGraphicFramePr/>
                      <a:graphic xmlns:a="http://schemas.openxmlformats.org/drawingml/2006/main">
                        <a:graphicData uri="http://schemas.microsoft.com/office/word/2010/wordprocessingGroup">
                          <wpg:wgp>
                            <wpg:cNvGrpSpPr/>
                            <wpg:grpSpPr>
                              <a:xfrm>
                                <a:off x="0" y="0"/>
                                <a:ext cx="4309745" cy="8295640"/>
                                <a:chOff x="767750" y="0"/>
                                <a:chExt cx="4312709" cy="8296821"/>
                              </a:xfrm>
                            </wpg:grpSpPr>
                            <wpg:grpSp>
                              <wpg:cNvPr id="14687" name="群組 14687"/>
                              <wpg:cNvGrpSpPr/>
                              <wpg:grpSpPr>
                                <a:xfrm>
                                  <a:off x="767750" y="0"/>
                                  <a:ext cx="4312709" cy="5871787"/>
                                  <a:chOff x="0" y="0"/>
                                  <a:chExt cx="4312911" cy="5871787"/>
                                </a:xfrm>
                              </wpg:grpSpPr>
                              <wps:wsp>
                                <wps:cNvPr id="14672" name="直線接點 14672"/>
                                <wps:cNvCnPr/>
                                <wps:spPr>
                                  <a:xfrm>
                                    <a:off x="3868281" y="4754692"/>
                                    <a:ext cx="197485" cy="0"/>
                                  </a:xfrm>
                                  <a:prstGeom prst="line">
                                    <a:avLst/>
                                  </a:prstGeom>
                                </wps:spPr>
                                <wps:style>
                                  <a:lnRef idx="1">
                                    <a:schemeClr val="dk1"/>
                                  </a:lnRef>
                                  <a:fillRef idx="0">
                                    <a:schemeClr val="dk1"/>
                                  </a:fillRef>
                                  <a:effectRef idx="0">
                                    <a:schemeClr val="dk1"/>
                                  </a:effectRef>
                                  <a:fontRef idx="minor">
                                    <a:schemeClr val="tx1"/>
                                  </a:fontRef>
                                </wps:style>
                                <wps:bodyPr/>
                              </wps:wsp>
                              <wps:wsp>
                                <wps:cNvPr id="14675" name="直線接點 14675"/>
                                <wps:cNvCnPr/>
                                <wps:spPr>
                                  <a:xfrm>
                                    <a:off x="3081011" y="5871787"/>
                                    <a:ext cx="1231900" cy="0"/>
                                  </a:xfrm>
                                  <a:prstGeom prst="line">
                                    <a:avLst/>
                                  </a:prstGeom>
                                </wps:spPr>
                                <wps:style>
                                  <a:lnRef idx="1">
                                    <a:schemeClr val="dk1"/>
                                  </a:lnRef>
                                  <a:fillRef idx="0">
                                    <a:schemeClr val="dk1"/>
                                  </a:fillRef>
                                  <a:effectRef idx="0">
                                    <a:schemeClr val="dk1"/>
                                  </a:effectRef>
                                  <a:fontRef idx="minor">
                                    <a:schemeClr val="tx1"/>
                                  </a:fontRef>
                                </wps:style>
                                <wps:bodyPr/>
                              </wps:wsp>
                              <wpg:grpSp>
                                <wpg:cNvPr id="14685" name="群組 14685"/>
                                <wpg:cNvGrpSpPr/>
                                <wpg:grpSpPr>
                                  <a:xfrm>
                                    <a:off x="0" y="0"/>
                                    <a:ext cx="4312911" cy="5871787"/>
                                    <a:chOff x="0" y="0"/>
                                    <a:chExt cx="4313386" cy="5871953"/>
                                  </a:xfrm>
                                </wpg:grpSpPr>
                                <wps:wsp>
                                  <wps:cNvPr id="14657" name="文字方塊 14657"/>
                                  <wps:cNvSpPr txBox="1"/>
                                  <wps:spPr>
                                    <a:xfrm>
                                      <a:off x="3052751" y="4142629"/>
                                      <a:ext cx="261620" cy="278130"/>
                                    </a:xfrm>
                                    <a:prstGeom prst="rect">
                                      <a:avLst/>
                                    </a:prstGeom>
                                    <a:solidFill>
                                      <a:schemeClr val="lt1"/>
                                    </a:solidFill>
                                    <a:ln w="6350">
                                      <a:noFill/>
                                    </a:ln>
                                  </wps:spPr>
                                  <wps:txbx>
                                    <w:txbxContent>
                                      <w:p w:rsidR="00E61A00" w:rsidRPr="00137541" w:rsidRDefault="00E61A00" w:rsidP="00E61A00">
                                        <w:pPr>
                                          <w:rPr>
                                            <w:rFonts w:ascii="標楷體" w:eastAsia="標楷體" w:hAnsi="標楷體"/>
                                            <w:sz w:val="20"/>
                                            <w:szCs w:val="20"/>
                                          </w:rPr>
                                        </w:pPr>
                                        <w:r>
                                          <w:rPr>
                                            <w:rFonts w:ascii="標楷體" w:eastAsia="標楷體" w:hAnsi="標楷體" w:hint="eastAsia"/>
                                            <w:sz w:val="20"/>
                                            <w:szCs w:val="20"/>
                                          </w:rPr>
                                          <w:t>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656" name="文字方塊 14656"/>
                                  <wps:cNvSpPr txBox="1"/>
                                  <wps:spPr>
                                    <a:xfrm>
                                      <a:off x="460071" y="4142629"/>
                                      <a:ext cx="261620" cy="278130"/>
                                    </a:xfrm>
                                    <a:prstGeom prst="rect">
                                      <a:avLst/>
                                    </a:prstGeom>
                                    <a:solidFill>
                                      <a:schemeClr val="lt1"/>
                                    </a:solidFill>
                                    <a:ln w="6350">
                                      <a:noFill/>
                                    </a:ln>
                                  </wps:spPr>
                                  <wps:txbx>
                                    <w:txbxContent>
                                      <w:p w:rsidR="00E61A00" w:rsidRPr="00137541" w:rsidRDefault="00E61A00" w:rsidP="00E61A00">
                                        <w:pPr>
                                          <w:rPr>
                                            <w:rFonts w:ascii="標楷體" w:eastAsia="標楷體" w:hAnsi="標楷體"/>
                                            <w:sz w:val="20"/>
                                            <w:szCs w:val="20"/>
                                          </w:rPr>
                                        </w:pPr>
                                        <w:r w:rsidRPr="00137541">
                                          <w:rPr>
                                            <w:rFonts w:ascii="標楷體" w:eastAsia="標楷體" w:hAnsi="標楷體" w:hint="eastAsia"/>
                                            <w:sz w:val="20"/>
                                            <w:szCs w:val="20"/>
                                          </w:rPr>
                                          <w:t>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684" name="群組 14684"/>
                                  <wpg:cNvGrpSpPr/>
                                  <wpg:grpSpPr>
                                    <a:xfrm>
                                      <a:off x="0" y="0"/>
                                      <a:ext cx="4313386" cy="5871953"/>
                                      <a:chOff x="0" y="0"/>
                                      <a:chExt cx="4313386" cy="5871953"/>
                                    </a:xfrm>
                                  </wpg:grpSpPr>
                                  <wpg:grpSp>
                                    <wpg:cNvPr id="52" name="群組 52"/>
                                    <wpg:cNvGrpSpPr/>
                                    <wpg:grpSpPr>
                                      <a:xfrm>
                                        <a:off x="0" y="0"/>
                                        <a:ext cx="3091815" cy="3325154"/>
                                        <a:chOff x="-31808" y="0"/>
                                        <a:chExt cx="3093143" cy="3325175"/>
                                      </a:xfrm>
                                    </wpg:grpSpPr>
                                    <wpg:grpSp>
                                      <wpg:cNvPr id="26" name="群組 26"/>
                                      <wpg:cNvGrpSpPr/>
                                      <wpg:grpSpPr>
                                        <a:xfrm>
                                          <a:off x="691763" y="715617"/>
                                          <a:ext cx="1621155" cy="384810"/>
                                          <a:chOff x="0" y="-1"/>
                                          <a:chExt cx="1622066" cy="388720"/>
                                        </a:xfrm>
                                      </wpg:grpSpPr>
                                      <wps:wsp>
                                        <wps:cNvPr id="20" name="直線接點 20"/>
                                        <wps:cNvCnPr/>
                                        <wps:spPr>
                                          <a:xfrm>
                                            <a:off x="795131" y="-1"/>
                                            <a:ext cx="0" cy="198324"/>
                                          </a:xfrm>
                                          <a:prstGeom prst="line">
                                            <a:avLst/>
                                          </a:prstGeom>
                                        </wps:spPr>
                                        <wps:style>
                                          <a:lnRef idx="1">
                                            <a:schemeClr val="dk1"/>
                                          </a:lnRef>
                                          <a:fillRef idx="0">
                                            <a:schemeClr val="dk1"/>
                                          </a:fillRef>
                                          <a:effectRef idx="0">
                                            <a:schemeClr val="dk1"/>
                                          </a:effectRef>
                                          <a:fontRef idx="minor">
                                            <a:schemeClr val="tx1"/>
                                          </a:fontRef>
                                        </wps:style>
                                        <wps:bodyPr/>
                                      </wps:wsp>
                                      <wps:wsp>
                                        <wps:cNvPr id="21" name="直線接點 21"/>
                                        <wps:cNvCnPr/>
                                        <wps:spPr>
                                          <a:xfrm>
                                            <a:off x="0" y="182943"/>
                                            <a:ext cx="1622066" cy="0"/>
                                          </a:xfrm>
                                          <a:prstGeom prst="line">
                                            <a:avLst/>
                                          </a:prstGeom>
                                        </wps:spPr>
                                        <wps:style>
                                          <a:lnRef idx="1">
                                            <a:schemeClr val="dk1"/>
                                          </a:lnRef>
                                          <a:fillRef idx="0">
                                            <a:schemeClr val="dk1"/>
                                          </a:fillRef>
                                          <a:effectRef idx="0">
                                            <a:schemeClr val="dk1"/>
                                          </a:effectRef>
                                          <a:fontRef idx="minor">
                                            <a:schemeClr val="tx1"/>
                                          </a:fontRef>
                                        </wps:style>
                                        <wps:bodyPr/>
                                      </wps:wsp>
                                      <wps:wsp>
                                        <wps:cNvPr id="22" name="Line 8564"/>
                                        <wps:cNvCnPr>
                                          <a:cxnSpLocks noChangeShapeType="1"/>
                                        </wps:cNvCnPr>
                                        <wps:spPr bwMode="auto">
                                          <a:xfrm>
                                            <a:off x="0" y="182974"/>
                                            <a:ext cx="0" cy="1983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8564"/>
                                        <wps:cNvCnPr>
                                          <a:cxnSpLocks noChangeShapeType="1"/>
                                        </wps:cNvCnPr>
                                        <wps:spPr bwMode="auto">
                                          <a:xfrm>
                                            <a:off x="1622066" y="183183"/>
                                            <a:ext cx="0" cy="2055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39" name="群組 39"/>
                                      <wpg:cNvGrpSpPr/>
                                      <wpg:grpSpPr>
                                        <a:xfrm>
                                          <a:off x="-31808" y="1097280"/>
                                          <a:ext cx="3093143" cy="719455"/>
                                          <a:chOff x="-31812" y="0"/>
                                          <a:chExt cx="3093423" cy="719455"/>
                                        </a:xfrm>
                                      </wpg:grpSpPr>
                                      <wps:wsp>
                                        <wps:cNvPr id="14718" name="AutoShape 8546"/>
                                        <wps:cNvSpPr>
                                          <a:spLocks noChangeArrowheads="1"/>
                                        </wps:cNvSpPr>
                                        <wps:spPr bwMode="auto">
                                          <a:xfrm>
                                            <a:off x="-31812" y="0"/>
                                            <a:ext cx="1439545" cy="719455"/>
                                          </a:xfrm>
                                          <a:prstGeom prst="flowChartProcess">
                                            <a:avLst/>
                                          </a:prstGeom>
                                          <a:solidFill>
                                            <a:srgbClr val="FFFFFF"/>
                                          </a:solidFill>
                                          <a:ln w="9525">
                                            <a:solidFill>
                                              <a:srgbClr val="000000"/>
                                            </a:solidFill>
                                            <a:miter lim="800000"/>
                                            <a:headEnd/>
                                            <a:tailEnd/>
                                          </a:ln>
                                        </wps:spPr>
                                        <wps:txbx>
                                          <w:txbxContent>
                                            <w:p w:rsidR="00E61A00" w:rsidRPr="00161C20" w:rsidRDefault="00E61A00" w:rsidP="00E61A00">
                                              <w:pPr>
                                                <w:jc w:val="center"/>
                                                <w:rPr>
                                                  <w:rFonts w:ascii="標楷體" w:eastAsia="標楷體" w:hAnsi="標楷體"/>
                                                </w:rPr>
                                              </w:pPr>
                                              <w:r>
                                                <w:rPr>
                                                  <w:rFonts w:ascii="標楷體" w:eastAsia="標楷體" w:hAnsi="標楷體" w:hint="eastAsia"/>
                                                </w:rPr>
                                                <w:t>因公死亡</w:t>
                                              </w:r>
                                            </w:p>
                                          </w:txbxContent>
                                        </wps:txbx>
                                        <wps:bodyPr rot="0" vert="horz" wrap="square" lIns="0" tIns="45720" rIns="0" bIns="45720" anchor="ctr" anchorCtr="0" upright="1">
                                          <a:noAutofit/>
                                        </wps:bodyPr>
                                      </wps:wsp>
                                      <wps:wsp>
                                        <wps:cNvPr id="25" name="AutoShape 8546"/>
                                        <wps:cNvSpPr>
                                          <a:spLocks noChangeArrowheads="1"/>
                                        </wps:cNvSpPr>
                                        <wps:spPr bwMode="auto">
                                          <a:xfrm>
                                            <a:off x="1622066" y="0"/>
                                            <a:ext cx="1439545" cy="719455"/>
                                          </a:xfrm>
                                          <a:prstGeom prst="flowChartProcess">
                                            <a:avLst/>
                                          </a:prstGeom>
                                          <a:solidFill>
                                            <a:srgbClr val="FFFFFF"/>
                                          </a:solidFill>
                                          <a:ln w="9525">
                                            <a:solidFill>
                                              <a:srgbClr val="000000"/>
                                            </a:solidFill>
                                            <a:miter lim="800000"/>
                                            <a:headEnd/>
                                            <a:tailEnd/>
                                          </a:ln>
                                        </wps:spPr>
                                        <wps:txbx>
                                          <w:txbxContent>
                                            <w:p w:rsidR="00E61A00" w:rsidRPr="00161C20" w:rsidRDefault="00E61A00" w:rsidP="00E61A00">
                                              <w:pPr>
                                                <w:jc w:val="center"/>
                                                <w:rPr>
                                                  <w:rFonts w:ascii="標楷體" w:eastAsia="標楷體" w:hAnsi="標楷體"/>
                                                </w:rPr>
                                              </w:pPr>
                                              <w:r>
                                                <w:rPr>
                                                  <w:rFonts w:ascii="標楷體" w:eastAsia="標楷體" w:hAnsi="標楷體" w:hint="eastAsia"/>
                                                </w:rPr>
                                                <w:t>病故或意外死亡</w:t>
                                              </w:r>
                                            </w:p>
                                          </w:txbxContent>
                                        </wps:txbx>
                                        <wps:bodyPr rot="0" vert="horz" wrap="square" lIns="0" tIns="45720" rIns="0" bIns="45720" anchor="ctr" anchorCtr="0" upright="1">
                                          <a:noAutofit/>
                                        </wps:bodyPr>
                                      </wps:wsp>
                                    </wpg:grpSp>
                                    <wpg:grpSp>
                                      <wpg:cNvPr id="51" name="群組 51"/>
                                      <wpg:cNvGrpSpPr/>
                                      <wpg:grpSpPr>
                                        <a:xfrm>
                                          <a:off x="763325" y="0"/>
                                          <a:ext cx="1439545" cy="719455"/>
                                          <a:chOff x="0" y="0"/>
                                          <a:chExt cx="1439545" cy="719455"/>
                                        </a:xfrm>
                                      </wpg:grpSpPr>
                                      <wps:wsp>
                                        <wps:cNvPr id="28" name="文字方塊 28"/>
                                        <wps:cNvSpPr txBox="1"/>
                                        <wps:spPr>
                                          <a:xfrm>
                                            <a:off x="215116" y="87461"/>
                                            <a:ext cx="1041847" cy="556260"/>
                                          </a:xfrm>
                                          <a:prstGeom prst="rect">
                                            <a:avLst/>
                                          </a:prstGeom>
                                          <a:solidFill>
                                            <a:schemeClr val="lt1"/>
                                          </a:solidFill>
                                          <a:ln w="6350">
                                            <a:noFill/>
                                          </a:ln>
                                        </wps:spPr>
                                        <wps:txbx>
                                          <w:txbxContent>
                                            <w:p w:rsidR="00E61A00" w:rsidRPr="00161C20" w:rsidRDefault="00E61A00" w:rsidP="00E61A00">
                                              <w:pPr>
                                                <w:jc w:val="center"/>
                                                <w:rPr>
                                                  <w:rFonts w:ascii="標楷體" w:eastAsia="標楷體" w:hAnsi="標楷體"/>
                                                </w:rPr>
                                              </w:pPr>
                                              <w:r>
                                                <w:rPr>
                                                  <w:rFonts w:ascii="標楷體" w:eastAsia="標楷體" w:hAnsi="標楷體" w:hint="eastAsia"/>
                                                </w:rPr>
                                                <w:t>教職員遺族</w:t>
                                              </w:r>
                                              <w:r w:rsidRPr="00161C20">
                                                <w:rPr>
                                                  <w:rFonts w:ascii="標楷體" w:eastAsia="標楷體" w:hAnsi="標楷體" w:hint="eastAsia"/>
                                                </w:rPr>
                                                <w:t>提出申請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流程圖: 準備作業 27"/>
                                        <wps:cNvSpPr/>
                                        <wps:spPr>
                                          <a:xfrm>
                                            <a:off x="0" y="0"/>
                                            <a:ext cx="1439545" cy="719455"/>
                                          </a:xfrm>
                                          <a:prstGeom prst="flowChartPreparation">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8" name="群組 38"/>
                                      <wpg:cNvGrpSpPr/>
                                      <wpg:grpSpPr>
                                        <a:xfrm>
                                          <a:off x="691763" y="1820809"/>
                                          <a:ext cx="1629410" cy="386092"/>
                                          <a:chOff x="0" y="15903"/>
                                          <a:chExt cx="1630017" cy="387065"/>
                                        </a:xfrm>
                                      </wpg:grpSpPr>
                                      <wps:wsp>
                                        <wps:cNvPr id="32" name="直線接點 32"/>
                                        <wps:cNvCnPr/>
                                        <wps:spPr>
                                          <a:xfrm>
                                            <a:off x="7951" y="206734"/>
                                            <a:ext cx="1621155" cy="0"/>
                                          </a:xfrm>
                                          <a:prstGeom prst="line">
                                            <a:avLst/>
                                          </a:prstGeom>
                                        </wps:spPr>
                                        <wps:style>
                                          <a:lnRef idx="1">
                                            <a:schemeClr val="dk1"/>
                                          </a:lnRef>
                                          <a:fillRef idx="0">
                                            <a:schemeClr val="dk1"/>
                                          </a:fillRef>
                                          <a:effectRef idx="0">
                                            <a:schemeClr val="dk1"/>
                                          </a:effectRef>
                                          <a:fontRef idx="minor">
                                            <a:schemeClr val="tx1"/>
                                          </a:fontRef>
                                        </wps:style>
                                        <wps:bodyPr/>
                                      </wps:wsp>
                                      <wps:wsp>
                                        <wps:cNvPr id="33" name="直線接點 33"/>
                                        <wps:cNvCnPr/>
                                        <wps:spPr>
                                          <a:xfrm>
                                            <a:off x="0" y="19100"/>
                                            <a:ext cx="0" cy="197485"/>
                                          </a:xfrm>
                                          <a:prstGeom prst="line">
                                            <a:avLst/>
                                          </a:prstGeom>
                                        </wps:spPr>
                                        <wps:style>
                                          <a:lnRef idx="1">
                                            <a:schemeClr val="dk1"/>
                                          </a:lnRef>
                                          <a:fillRef idx="0">
                                            <a:schemeClr val="dk1"/>
                                          </a:fillRef>
                                          <a:effectRef idx="0">
                                            <a:schemeClr val="dk1"/>
                                          </a:effectRef>
                                          <a:fontRef idx="minor">
                                            <a:schemeClr val="tx1"/>
                                          </a:fontRef>
                                        </wps:style>
                                        <wps:bodyPr/>
                                      </wps:wsp>
                                      <wps:wsp>
                                        <wps:cNvPr id="34" name="直線接點 34"/>
                                        <wps:cNvCnPr/>
                                        <wps:spPr>
                                          <a:xfrm>
                                            <a:off x="1630017" y="15903"/>
                                            <a:ext cx="0" cy="197485"/>
                                          </a:xfrm>
                                          <a:prstGeom prst="line">
                                            <a:avLst/>
                                          </a:prstGeom>
                                        </wps:spPr>
                                        <wps:style>
                                          <a:lnRef idx="1">
                                            <a:schemeClr val="dk1"/>
                                          </a:lnRef>
                                          <a:fillRef idx="0">
                                            <a:schemeClr val="dk1"/>
                                          </a:fillRef>
                                          <a:effectRef idx="0">
                                            <a:schemeClr val="dk1"/>
                                          </a:effectRef>
                                          <a:fontRef idx="minor">
                                            <a:schemeClr val="tx1"/>
                                          </a:fontRef>
                                        </wps:style>
                                        <wps:bodyPr/>
                                      </wps:wsp>
                                      <wps:wsp>
                                        <wps:cNvPr id="35" name="Line 8564"/>
                                        <wps:cNvCnPr>
                                          <a:cxnSpLocks noChangeShapeType="1"/>
                                        </wps:cNvCnPr>
                                        <wps:spPr bwMode="auto">
                                          <a:xfrm>
                                            <a:off x="818984" y="206753"/>
                                            <a:ext cx="0" cy="196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44" name="Line 8564"/>
                                      <wps:cNvCnPr>
                                        <a:cxnSpLocks noChangeShapeType="1"/>
                                      </wps:cNvCnPr>
                                      <wps:spPr bwMode="auto">
                                        <a:xfrm>
                                          <a:off x="1494257" y="3129595"/>
                                          <a:ext cx="0" cy="195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7" name="群組 47"/>
                                      <wpg:cNvGrpSpPr/>
                                      <wpg:grpSpPr>
                                        <a:xfrm>
                                          <a:off x="690193" y="2206901"/>
                                          <a:ext cx="1685289" cy="989329"/>
                                          <a:chOff x="30237" y="-918396"/>
                                          <a:chExt cx="1685399" cy="989798"/>
                                        </a:xfrm>
                                      </wpg:grpSpPr>
                                      <wps:wsp>
                                        <wps:cNvPr id="45" name="AutoShape 8546"/>
                                        <wps:cNvSpPr>
                                          <a:spLocks noChangeArrowheads="1"/>
                                        </wps:cNvSpPr>
                                        <wps:spPr bwMode="auto">
                                          <a:xfrm>
                                            <a:off x="276726" y="-918396"/>
                                            <a:ext cx="1438910" cy="719455"/>
                                          </a:xfrm>
                                          <a:prstGeom prst="flowChartProcess">
                                            <a:avLst/>
                                          </a:prstGeom>
                                          <a:solidFill>
                                            <a:srgbClr val="FFFFFF"/>
                                          </a:solidFill>
                                          <a:ln w="9525">
                                            <a:solidFill>
                                              <a:srgbClr val="000000"/>
                                            </a:solidFill>
                                            <a:miter lim="800000"/>
                                            <a:headEnd/>
                                            <a:tailEnd/>
                                          </a:ln>
                                        </wps:spPr>
                                        <wps:txbx>
                                          <w:txbxContent>
                                            <w:p w:rsidR="00E61A00" w:rsidRPr="00161C20" w:rsidRDefault="00E61A00" w:rsidP="00E61A00">
                                              <w:pPr>
                                                <w:jc w:val="center"/>
                                                <w:rPr>
                                                  <w:rFonts w:ascii="標楷體" w:eastAsia="標楷體" w:hAnsi="標楷體"/>
                                                </w:rPr>
                                              </w:pPr>
                                              <w:r>
                                                <w:rPr>
                                                  <w:rFonts w:ascii="標楷體" w:eastAsia="標楷體" w:hAnsi="標楷體" w:hint="eastAsia"/>
                                                </w:rPr>
                                                <w:t>檢附相關撫</w:t>
                                              </w:r>
                                              <w:r>
                                                <w:rPr>
                                                  <w:rFonts w:ascii="標楷體" w:eastAsia="標楷體" w:hAnsi="標楷體" w:hint="eastAsia"/>
                                                </w:rPr>
                                                <w:t>卹資料並</w:t>
                                              </w:r>
                                            </w:p>
                                          </w:txbxContent>
                                        </wps:txbx>
                                        <wps:bodyPr rot="0" vert="horz" wrap="square" lIns="0" tIns="45720" rIns="0" bIns="45720" anchor="t" anchorCtr="0" upright="1">
                                          <a:noAutofit/>
                                        </wps:bodyPr>
                                      </wps:wsp>
                                      <wps:wsp>
                                        <wps:cNvPr id="46" name="流程圖: 文件 46"/>
                                        <wps:cNvSpPr/>
                                        <wps:spPr>
                                          <a:xfrm>
                                            <a:off x="30237" y="-648053"/>
                                            <a:ext cx="1439545" cy="719455"/>
                                          </a:xfrm>
                                          <a:prstGeom prst="flowChartDocumen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1A00" w:rsidRPr="004B2414" w:rsidRDefault="00E61A00" w:rsidP="00E61A00">
                                              <w:pPr>
                                                <w:jc w:val="center"/>
                                                <w:rPr>
                                                  <w:rFonts w:ascii="標楷體" w:eastAsia="標楷體" w:hAnsi="標楷體"/>
                                                  <w:color w:val="000000" w:themeColor="text1"/>
                                                </w:rPr>
                                              </w:pPr>
                                              <w:r w:rsidRPr="004B2414">
                                                <w:rPr>
                                                  <w:rFonts w:ascii="標楷體" w:eastAsia="標楷體" w:hAnsi="標楷體" w:hint="eastAsia"/>
                                                  <w:color w:val="000000" w:themeColor="text1"/>
                                                </w:rPr>
                                                <w:t>填寫</w:t>
                                              </w:r>
                                              <w:r>
                                                <w:rPr>
                                                  <w:rFonts w:ascii="標楷體" w:eastAsia="標楷體" w:hAnsi="標楷體" w:hint="eastAsia"/>
                                                  <w:color w:val="000000" w:themeColor="text1"/>
                                                </w:rPr>
                                                <w:t>撫</w:t>
                                              </w:r>
                                              <w:r>
                                                <w:rPr>
                                                  <w:rFonts w:ascii="標楷體" w:eastAsia="標楷體" w:hAnsi="標楷體" w:hint="eastAsia"/>
                                                  <w:color w:val="000000" w:themeColor="text1"/>
                                                </w:rPr>
                                                <w:t>卹</w:t>
                                              </w:r>
                                              <w:r w:rsidRPr="004B2414">
                                                <w:rPr>
                                                  <w:rFonts w:ascii="標楷體" w:eastAsia="標楷體" w:hAnsi="標楷體" w:hint="eastAsia"/>
                                                  <w:color w:val="000000" w:themeColor="text1"/>
                                                </w:rPr>
                                                <w:t>事實表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58" name="群組 58"/>
                                    <wpg:cNvGrpSpPr/>
                                    <wpg:grpSpPr>
                                      <a:xfrm>
                                        <a:off x="802391" y="3343776"/>
                                        <a:ext cx="1439545" cy="719455"/>
                                        <a:chOff x="7260" y="-910172"/>
                                        <a:chExt cx="1439545" cy="719455"/>
                                      </a:xfrm>
                                    </wpg:grpSpPr>
                                    <wps:wsp>
                                      <wps:cNvPr id="57" name="文字方塊 57"/>
                                      <wps:cNvSpPr txBox="1"/>
                                      <wps:spPr>
                                        <a:xfrm>
                                          <a:off x="214683" y="-758668"/>
                                          <a:ext cx="1041400" cy="484505"/>
                                        </a:xfrm>
                                        <a:prstGeom prst="rect">
                                          <a:avLst/>
                                        </a:prstGeom>
                                        <a:solidFill>
                                          <a:schemeClr val="lt1"/>
                                        </a:solidFill>
                                        <a:ln w="6350">
                                          <a:noFill/>
                                        </a:ln>
                                      </wps:spPr>
                                      <wps:txbx>
                                        <w:txbxContent>
                                          <w:p w:rsidR="00E61A00" w:rsidRPr="00390E18" w:rsidRDefault="00BF604C" w:rsidP="00E61A00">
                                            <w:pPr>
                                              <w:spacing w:line="240" w:lineRule="exact"/>
                                              <w:jc w:val="center"/>
                                              <w:rPr>
                                                <w:rFonts w:ascii="標楷體" w:eastAsia="標楷體" w:hAnsi="標楷體"/>
                                                <w:sz w:val="18"/>
                                                <w:szCs w:val="18"/>
                                              </w:rPr>
                                            </w:pPr>
                                            <w:r>
                                              <w:rPr>
                                                <w:rFonts w:ascii="標楷體" w:eastAsia="標楷體" w:hAnsi="標楷體" w:hint="eastAsia"/>
                                                <w:sz w:val="18"/>
                                                <w:szCs w:val="18"/>
                                              </w:rPr>
                                              <w:t>服務學校</w:t>
                                            </w:r>
                                            <w:r w:rsidR="00E61A00" w:rsidRPr="00390E18">
                                              <w:rPr>
                                                <w:rFonts w:ascii="標楷體" w:eastAsia="標楷體" w:hAnsi="標楷體" w:hint="eastAsia"/>
                                                <w:sz w:val="18"/>
                                                <w:szCs w:val="18"/>
                                              </w:rPr>
                                              <w:t>審核是否符合</w:t>
                                            </w:r>
                                            <w:r w:rsidR="00E61A00">
                                              <w:rPr>
                                                <w:rFonts w:ascii="標楷體" w:eastAsia="標楷體" w:hAnsi="標楷體" w:hint="eastAsia"/>
                                                <w:sz w:val="18"/>
                                                <w:szCs w:val="18"/>
                                              </w:rPr>
                                              <w:t>撫</w:t>
                                            </w:r>
                                            <w:r w:rsidR="00E61A00">
                                              <w:rPr>
                                                <w:rFonts w:ascii="標楷體" w:eastAsia="標楷體" w:hAnsi="標楷體" w:hint="eastAsia"/>
                                                <w:sz w:val="18"/>
                                                <w:szCs w:val="18"/>
                                              </w:rPr>
                                              <w:t>卹</w:t>
                                            </w:r>
                                            <w:r w:rsidR="00E61A00" w:rsidRPr="00390E18">
                                              <w:rPr>
                                                <w:rFonts w:ascii="標楷體" w:eastAsia="標楷體" w:hAnsi="標楷體" w:hint="eastAsia"/>
                                                <w:sz w:val="18"/>
                                                <w:szCs w:val="18"/>
                                              </w:rPr>
                                              <w:t>條件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流程圖: 決策 55"/>
                                      <wps:cNvSpPr/>
                                      <wps:spPr>
                                        <a:xfrm>
                                          <a:off x="7260" y="-910172"/>
                                          <a:ext cx="1439545" cy="719455"/>
                                        </a:xfrm>
                                        <a:prstGeom prst="flowChartDecision">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3" name="群組 63"/>
                                    <wpg:cNvGrpSpPr/>
                                    <wpg:grpSpPr>
                                      <a:xfrm>
                                        <a:off x="731521" y="4047712"/>
                                        <a:ext cx="2377281" cy="399131"/>
                                        <a:chOff x="1" y="-914529"/>
                                        <a:chExt cx="2377686" cy="399405"/>
                                      </a:xfrm>
                                    </wpg:grpSpPr>
                                    <wps:wsp>
                                      <wps:cNvPr id="59" name="直線接點 59"/>
                                      <wps:cNvCnPr/>
                                      <wps:spPr>
                                        <a:xfrm>
                                          <a:off x="795131" y="-914529"/>
                                          <a:ext cx="0" cy="196328"/>
                                        </a:xfrm>
                                        <a:prstGeom prst="line">
                                          <a:avLst/>
                                        </a:prstGeom>
                                      </wps:spPr>
                                      <wps:style>
                                        <a:lnRef idx="1">
                                          <a:schemeClr val="dk1"/>
                                        </a:lnRef>
                                        <a:fillRef idx="0">
                                          <a:schemeClr val="dk1"/>
                                        </a:fillRef>
                                        <a:effectRef idx="0">
                                          <a:schemeClr val="dk1"/>
                                        </a:effectRef>
                                        <a:fontRef idx="minor">
                                          <a:schemeClr val="tx1"/>
                                        </a:fontRef>
                                      </wps:style>
                                      <wps:bodyPr/>
                                    </wps:wsp>
                                    <wps:wsp>
                                      <wps:cNvPr id="60" name="直線接點 60"/>
                                      <wps:cNvCnPr/>
                                      <wps:spPr>
                                        <a:xfrm>
                                          <a:off x="1" y="-735443"/>
                                          <a:ext cx="2377686" cy="0"/>
                                        </a:xfrm>
                                        <a:prstGeom prst="line">
                                          <a:avLst/>
                                        </a:prstGeom>
                                      </wps:spPr>
                                      <wps:style>
                                        <a:lnRef idx="1">
                                          <a:schemeClr val="dk1"/>
                                        </a:lnRef>
                                        <a:fillRef idx="0">
                                          <a:schemeClr val="dk1"/>
                                        </a:fillRef>
                                        <a:effectRef idx="0">
                                          <a:schemeClr val="dk1"/>
                                        </a:effectRef>
                                        <a:fontRef idx="minor">
                                          <a:schemeClr val="tx1"/>
                                        </a:fontRef>
                                      </wps:style>
                                      <wps:bodyPr/>
                                    </wps:wsp>
                                    <wps:wsp>
                                      <wps:cNvPr id="62" name="Line 8564"/>
                                      <wps:cNvCnPr>
                                        <a:cxnSpLocks noChangeShapeType="1"/>
                                      </wps:cNvCnPr>
                                      <wps:spPr bwMode="auto">
                                        <a:xfrm>
                                          <a:off x="2370229" y="-718591"/>
                                          <a:ext cx="0" cy="2034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4658" name="AutoShape 8546"/>
                                    <wps:cNvSpPr>
                                      <a:spLocks noChangeArrowheads="1"/>
                                    </wps:cNvSpPr>
                                    <wps:spPr bwMode="auto">
                                      <a:xfrm>
                                        <a:off x="2418191" y="4460936"/>
                                        <a:ext cx="1438910" cy="718820"/>
                                      </a:xfrm>
                                      <a:prstGeom prst="flowChartProcess">
                                        <a:avLst/>
                                      </a:prstGeom>
                                      <a:solidFill>
                                        <a:srgbClr val="FFFFFF"/>
                                      </a:solidFill>
                                      <a:ln w="9525">
                                        <a:solidFill>
                                          <a:srgbClr val="000000"/>
                                        </a:solidFill>
                                        <a:miter lim="800000"/>
                                        <a:headEnd/>
                                        <a:tailEnd/>
                                      </a:ln>
                                    </wps:spPr>
                                    <wps:txbx>
                                      <w:txbxContent>
                                        <w:p w:rsidR="00E61A00" w:rsidRPr="005F2464" w:rsidRDefault="00E61A00" w:rsidP="00E61A00">
                                          <w:pPr>
                                            <w:jc w:val="center"/>
                                            <w:rPr>
                                              <w:rFonts w:ascii="標楷體" w:eastAsia="標楷體" w:hAnsi="標楷體"/>
                                              <w:sz w:val="20"/>
                                              <w:szCs w:val="20"/>
                                            </w:rPr>
                                          </w:pPr>
                                          <w:r w:rsidRPr="005F2464">
                                            <w:rPr>
                                              <w:rFonts w:ascii="標楷體" w:eastAsia="標楷體" w:hAnsi="標楷體" w:hint="eastAsia"/>
                                              <w:sz w:val="20"/>
                                              <w:szCs w:val="20"/>
                                            </w:rPr>
                                            <w:t>查證或退回</w:t>
                                          </w:r>
                                          <w:r w:rsidR="00BF604C">
                                            <w:rPr>
                                              <w:rFonts w:ascii="標楷體" w:eastAsia="標楷體" w:hAnsi="標楷體" w:hint="eastAsia"/>
                                              <w:sz w:val="20"/>
                                              <w:szCs w:val="20"/>
                                            </w:rPr>
                                            <w:t>遺族</w:t>
                                          </w:r>
                                          <w:r w:rsidRPr="005F2464">
                                            <w:rPr>
                                              <w:rFonts w:ascii="標楷體" w:eastAsia="標楷體" w:hAnsi="標楷體" w:hint="eastAsia"/>
                                              <w:sz w:val="20"/>
                                              <w:szCs w:val="20"/>
                                            </w:rPr>
                                            <w:t>補正</w:t>
                                          </w:r>
                                        </w:p>
                                      </w:txbxContent>
                                    </wps:txbx>
                                    <wps:bodyPr rot="0" vert="horz" wrap="square" lIns="0" tIns="45720" rIns="0" bIns="45720" anchor="ctr" anchorCtr="0" upright="1">
                                      <a:noAutofit/>
                                    </wps:bodyPr>
                                  </wps:wsp>
                                  <wpg:grpSp>
                                    <wpg:cNvPr id="14659" name="群組 14659"/>
                                    <wpg:cNvGrpSpPr/>
                                    <wpg:grpSpPr>
                                      <a:xfrm>
                                        <a:off x="817766" y="4615047"/>
                                        <a:ext cx="1439545" cy="719455"/>
                                        <a:chOff x="801863" y="-712327"/>
                                        <a:chExt cx="1439545" cy="719455"/>
                                      </a:xfrm>
                                    </wpg:grpSpPr>
                                    <wps:wsp>
                                      <wps:cNvPr id="14660" name="文字方塊 14660"/>
                                      <wps:cNvSpPr txBox="1"/>
                                      <wps:spPr>
                                        <a:xfrm>
                                          <a:off x="952939" y="-585108"/>
                                          <a:ext cx="1152939" cy="484505"/>
                                        </a:xfrm>
                                        <a:prstGeom prst="rect">
                                          <a:avLst/>
                                        </a:prstGeom>
                                        <a:solidFill>
                                          <a:schemeClr val="lt1"/>
                                        </a:solidFill>
                                        <a:ln w="6350">
                                          <a:noFill/>
                                        </a:ln>
                                      </wps:spPr>
                                      <wps:txbx>
                                        <w:txbxContent>
                                          <w:p w:rsidR="00E61A00" w:rsidRPr="00390E18" w:rsidRDefault="00E61A00" w:rsidP="00FD6B3F">
                                            <w:pPr>
                                              <w:spacing w:line="240" w:lineRule="exact"/>
                                              <w:jc w:val="center"/>
                                              <w:rPr>
                                                <w:rFonts w:ascii="標楷體" w:eastAsia="標楷體" w:hAnsi="標楷體"/>
                                                <w:sz w:val="18"/>
                                                <w:szCs w:val="18"/>
                                              </w:rPr>
                                            </w:pPr>
                                            <w:r>
                                              <w:rPr>
                                                <w:rFonts w:ascii="標楷體" w:eastAsia="標楷體" w:hAnsi="標楷體" w:hint="eastAsia"/>
                                                <w:sz w:val="18"/>
                                                <w:szCs w:val="18"/>
                                              </w:rPr>
                                              <w:t>報送教育部</w:t>
                                            </w:r>
                                            <w:r w:rsidRPr="00390E18">
                                              <w:rPr>
                                                <w:rFonts w:ascii="標楷體" w:eastAsia="標楷體" w:hAnsi="標楷體" w:hint="eastAsia"/>
                                                <w:sz w:val="18"/>
                                                <w:szCs w:val="18"/>
                                              </w:rPr>
                                              <w:t>審核是否符合</w:t>
                                            </w:r>
                                            <w:r w:rsidR="00FD6B3F">
                                              <w:rPr>
                                                <w:rFonts w:ascii="標楷體" w:eastAsia="標楷體" w:hAnsi="標楷體" w:hint="eastAsia"/>
                                                <w:sz w:val="18"/>
                                                <w:szCs w:val="18"/>
                                              </w:rPr>
                                              <w:t>撫</w:t>
                                            </w:r>
                                            <w:r w:rsidR="00FD6B3F">
                                              <w:rPr>
                                                <w:rFonts w:ascii="標楷體" w:eastAsia="標楷體" w:hAnsi="標楷體" w:hint="eastAsia"/>
                                                <w:sz w:val="18"/>
                                                <w:szCs w:val="18"/>
                                              </w:rPr>
                                              <w:t>卹</w:t>
                                            </w:r>
                                            <w:r w:rsidRPr="00390E18">
                                              <w:rPr>
                                                <w:rFonts w:ascii="標楷體" w:eastAsia="標楷體" w:hAnsi="標楷體" w:hint="eastAsia"/>
                                                <w:sz w:val="18"/>
                                                <w:szCs w:val="18"/>
                                              </w:rPr>
                                              <w:t>條件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661" name="流程圖: 決策 14661"/>
                                      <wps:cNvSpPr/>
                                      <wps:spPr>
                                        <a:xfrm>
                                          <a:off x="801863" y="-712327"/>
                                          <a:ext cx="1439545" cy="719455"/>
                                        </a:xfrm>
                                        <a:prstGeom prst="flowChartDecision">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673" name="直線接點 14673"/>
                                    <wps:cNvCnPr/>
                                    <wps:spPr>
                                      <a:xfrm>
                                        <a:off x="4066213" y="3171772"/>
                                        <a:ext cx="0" cy="1583055"/>
                                      </a:xfrm>
                                      <a:prstGeom prst="line">
                                        <a:avLst/>
                                      </a:prstGeom>
                                    </wps:spPr>
                                    <wps:style>
                                      <a:lnRef idx="1">
                                        <a:schemeClr val="dk1"/>
                                      </a:lnRef>
                                      <a:fillRef idx="0">
                                        <a:schemeClr val="dk1"/>
                                      </a:fillRef>
                                      <a:effectRef idx="0">
                                        <a:schemeClr val="dk1"/>
                                      </a:effectRef>
                                      <a:fontRef idx="minor">
                                        <a:schemeClr val="tx1"/>
                                      </a:fontRef>
                                    </wps:style>
                                    <wps:bodyPr/>
                                  </wps:wsp>
                                  <wps:wsp>
                                    <wps:cNvPr id="14674" name="直線單箭頭接點 14674"/>
                                    <wps:cNvCnPr/>
                                    <wps:spPr>
                                      <a:xfrm flipH="1">
                                        <a:off x="1568781" y="3196210"/>
                                        <a:ext cx="249743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676" name="直線接點 14676"/>
                                    <wps:cNvCnPr/>
                                    <wps:spPr>
                                      <a:xfrm>
                                        <a:off x="4313386" y="4143658"/>
                                        <a:ext cx="0" cy="1728295"/>
                                      </a:xfrm>
                                      <a:prstGeom prst="line">
                                        <a:avLst/>
                                      </a:prstGeom>
                                    </wps:spPr>
                                    <wps:style>
                                      <a:lnRef idx="1">
                                        <a:schemeClr val="dk1"/>
                                      </a:lnRef>
                                      <a:fillRef idx="0">
                                        <a:schemeClr val="dk1"/>
                                      </a:fillRef>
                                      <a:effectRef idx="0">
                                        <a:schemeClr val="dk1"/>
                                      </a:effectRef>
                                      <a:fontRef idx="minor">
                                        <a:schemeClr val="tx1"/>
                                      </a:fontRef>
                                    </wps:style>
                                    <wps:bodyPr/>
                                  </wps:wsp>
                                  <wps:wsp>
                                    <wps:cNvPr id="14677" name="直線單箭頭接點 14677"/>
                                    <wps:cNvCnPr/>
                                    <wps:spPr>
                                      <a:xfrm flipH="1">
                                        <a:off x="1568781" y="4122129"/>
                                        <a:ext cx="27446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grpSp>
                            <wpg:grpSp>
                              <wpg:cNvPr id="14686" name="群組 14686"/>
                              <wpg:cNvGrpSpPr/>
                              <wpg:grpSpPr>
                                <a:xfrm>
                                  <a:off x="801738" y="5343435"/>
                                  <a:ext cx="3060699" cy="2953386"/>
                                  <a:chOff x="801810" y="-712402"/>
                                  <a:chExt cx="3060976" cy="2953773"/>
                                </a:xfrm>
                              </wpg:grpSpPr>
                              <wps:wsp>
                                <wps:cNvPr id="14670" name="文字方塊 14670"/>
                                <wps:cNvSpPr txBox="1"/>
                                <wps:spPr>
                                  <a:xfrm>
                                    <a:off x="1237671" y="-611583"/>
                                    <a:ext cx="261620" cy="278130"/>
                                  </a:xfrm>
                                  <a:prstGeom prst="rect">
                                    <a:avLst/>
                                  </a:prstGeom>
                                  <a:solidFill>
                                    <a:schemeClr val="lt1"/>
                                  </a:solidFill>
                                  <a:ln w="6350">
                                    <a:noFill/>
                                  </a:ln>
                                </wps:spPr>
                                <wps:txbx>
                                  <w:txbxContent>
                                    <w:p w:rsidR="00E61A00" w:rsidRPr="00137541" w:rsidRDefault="00E61A00" w:rsidP="00E61A00">
                                      <w:pPr>
                                        <w:rPr>
                                          <w:rFonts w:ascii="標楷體" w:eastAsia="標楷體" w:hAnsi="標楷體"/>
                                          <w:sz w:val="20"/>
                                          <w:szCs w:val="20"/>
                                        </w:rPr>
                                      </w:pPr>
                                      <w:r w:rsidRPr="00137541">
                                        <w:rPr>
                                          <w:rFonts w:ascii="標楷體" w:eastAsia="標楷體" w:hAnsi="標楷體" w:hint="eastAsia"/>
                                          <w:sz w:val="20"/>
                                          <w:szCs w:val="20"/>
                                        </w:rPr>
                                        <w:t>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669" name="文字方塊 14669"/>
                                <wps:cNvSpPr txBox="1"/>
                                <wps:spPr>
                                  <a:xfrm>
                                    <a:off x="966596" y="-78442"/>
                                    <a:ext cx="261620" cy="278130"/>
                                  </a:xfrm>
                                  <a:prstGeom prst="rect">
                                    <a:avLst/>
                                  </a:prstGeom>
                                  <a:solidFill>
                                    <a:schemeClr val="lt1"/>
                                  </a:solidFill>
                                  <a:ln w="6350">
                                    <a:noFill/>
                                  </a:ln>
                                </wps:spPr>
                                <wps:txbx>
                                  <w:txbxContent>
                                    <w:p w:rsidR="00E61A00" w:rsidRPr="00137541" w:rsidRDefault="00E61A00" w:rsidP="00E61A00">
                                      <w:pPr>
                                        <w:rPr>
                                          <w:rFonts w:ascii="標楷體" w:eastAsia="標楷體" w:hAnsi="標楷體"/>
                                          <w:sz w:val="20"/>
                                          <w:szCs w:val="20"/>
                                        </w:rPr>
                                      </w:pPr>
                                      <w:r>
                                        <w:rPr>
                                          <w:rFonts w:ascii="標楷體" w:eastAsia="標楷體" w:hAnsi="標楷體" w:hint="eastAsia"/>
                                          <w:sz w:val="20"/>
                                          <w:szCs w:val="20"/>
                                        </w:rPr>
                                        <w:t>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662" name="群組 14662"/>
                                <wpg:cNvGrpSpPr/>
                                <wpg:grpSpPr>
                                  <a:xfrm>
                                    <a:off x="1517428" y="-712402"/>
                                    <a:ext cx="1621791" cy="386082"/>
                                    <a:chOff x="801947" y="-712894"/>
                                    <a:chExt cx="1622067" cy="386349"/>
                                  </a:xfrm>
                                </wpg:grpSpPr>
                                <wps:wsp>
                                  <wps:cNvPr id="14663" name="直線接點 14663"/>
                                  <wps:cNvCnPr/>
                                  <wps:spPr>
                                    <a:xfrm>
                                      <a:off x="1597078" y="-712894"/>
                                      <a:ext cx="0" cy="196328"/>
                                    </a:xfrm>
                                    <a:prstGeom prst="line">
                                      <a:avLst/>
                                    </a:prstGeom>
                                  </wps:spPr>
                                  <wps:style>
                                    <a:lnRef idx="1">
                                      <a:schemeClr val="dk1"/>
                                    </a:lnRef>
                                    <a:fillRef idx="0">
                                      <a:schemeClr val="dk1"/>
                                    </a:fillRef>
                                    <a:effectRef idx="0">
                                      <a:schemeClr val="dk1"/>
                                    </a:effectRef>
                                    <a:fontRef idx="minor">
                                      <a:schemeClr val="tx1"/>
                                    </a:fontRef>
                                  </wps:style>
                                  <wps:bodyPr/>
                                </wps:wsp>
                                <wps:wsp>
                                  <wps:cNvPr id="14664" name="直線接點 14664"/>
                                  <wps:cNvCnPr/>
                                  <wps:spPr>
                                    <a:xfrm>
                                      <a:off x="801947" y="-530013"/>
                                      <a:ext cx="1621155" cy="0"/>
                                    </a:xfrm>
                                    <a:prstGeom prst="line">
                                      <a:avLst/>
                                    </a:prstGeom>
                                  </wps:spPr>
                                  <wps:style>
                                    <a:lnRef idx="1">
                                      <a:schemeClr val="dk1"/>
                                    </a:lnRef>
                                    <a:fillRef idx="0">
                                      <a:schemeClr val="dk1"/>
                                    </a:fillRef>
                                    <a:effectRef idx="0">
                                      <a:schemeClr val="dk1"/>
                                    </a:effectRef>
                                    <a:fontRef idx="minor">
                                      <a:schemeClr val="tx1"/>
                                    </a:fontRef>
                                  </wps:style>
                                  <wps:bodyPr/>
                                </wps:wsp>
                                <wps:wsp>
                                  <wps:cNvPr id="14665" name="Line 8564"/>
                                  <wps:cNvCnPr>
                                    <a:cxnSpLocks noChangeShapeType="1"/>
                                  </wps:cNvCnPr>
                                  <wps:spPr bwMode="auto">
                                    <a:xfrm>
                                      <a:off x="801947" y="-530012"/>
                                      <a:ext cx="0" cy="1963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66" name="Line 8564"/>
                                  <wps:cNvCnPr>
                                    <a:cxnSpLocks noChangeShapeType="1"/>
                                  </wps:cNvCnPr>
                                  <wps:spPr bwMode="auto">
                                    <a:xfrm>
                                      <a:off x="2424014" y="-530012"/>
                                      <a:ext cx="0" cy="2034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4667" name="AutoShape 8546"/>
                                <wps:cNvSpPr>
                                  <a:spLocks noChangeArrowheads="1"/>
                                </wps:cNvSpPr>
                                <wps:spPr bwMode="auto">
                                  <a:xfrm>
                                    <a:off x="2423876" y="-314835"/>
                                    <a:ext cx="1438910" cy="718820"/>
                                  </a:xfrm>
                                  <a:prstGeom prst="flowChartProcess">
                                    <a:avLst/>
                                  </a:prstGeom>
                                  <a:solidFill>
                                    <a:srgbClr val="FFFFFF"/>
                                  </a:solidFill>
                                  <a:ln w="9525">
                                    <a:solidFill>
                                      <a:srgbClr val="000000"/>
                                    </a:solidFill>
                                    <a:miter lim="800000"/>
                                    <a:headEnd/>
                                    <a:tailEnd/>
                                  </a:ln>
                                </wps:spPr>
                                <wps:txbx>
                                  <w:txbxContent>
                                    <w:p w:rsidR="00E61A00" w:rsidRPr="001C0DD8" w:rsidRDefault="00E61A00" w:rsidP="00E61A00">
                                      <w:pPr>
                                        <w:jc w:val="center"/>
                                        <w:rPr>
                                          <w:rFonts w:ascii="標楷體" w:eastAsia="標楷體" w:hAnsi="標楷體"/>
                                          <w:sz w:val="20"/>
                                          <w:szCs w:val="20"/>
                                        </w:rPr>
                                      </w:pPr>
                                      <w:r w:rsidRPr="001C0DD8">
                                        <w:rPr>
                                          <w:rFonts w:ascii="標楷體" w:eastAsia="標楷體" w:hAnsi="標楷體" w:hint="eastAsia"/>
                                          <w:sz w:val="20"/>
                                          <w:szCs w:val="20"/>
                                        </w:rPr>
                                        <w:t>查證或退回學校補正</w:t>
                                      </w:r>
                                    </w:p>
                                  </w:txbxContent>
                                </wps:txbx>
                                <wps:bodyPr rot="0" vert="horz" wrap="square" lIns="0" tIns="45720" rIns="0" bIns="45720" anchor="ctr" anchorCtr="0" upright="1">
                                  <a:noAutofit/>
                                </wps:bodyPr>
                              </wps:wsp>
                              <wps:wsp>
                                <wps:cNvPr id="14671" name="AutoShape 8546"/>
                                <wps:cNvSpPr>
                                  <a:spLocks noChangeArrowheads="1"/>
                                </wps:cNvSpPr>
                                <wps:spPr bwMode="auto">
                                  <a:xfrm>
                                    <a:off x="801810" y="-314835"/>
                                    <a:ext cx="1438910" cy="718820"/>
                                  </a:xfrm>
                                  <a:prstGeom prst="flowChartProcess">
                                    <a:avLst/>
                                  </a:prstGeom>
                                  <a:solidFill>
                                    <a:srgbClr val="FFFFFF"/>
                                  </a:solidFill>
                                  <a:ln w="9525">
                                    <a:solidFill>
                                      <a:srgbClr val="000000"/>
                                    </a:solidFill>
                                    <a:miter lim="800000"/>
                                    <a:headEnd/>
                                    <a:tailEnd/>
                                  </a:ln>
                                </wps:spPr>
                                <wps:txbx>
                                  <w:txbxContent>
                                    <w:p w:rsidR="00E61A00" w:rsidRPr="001C0DD8" w:rsidRDefault="00E61A00" w:rsidP="00E61A00">
                                      <w:pPr>
                                        <w:jc w:val="center"/>
                                        <w:rPr>
                                          <w:rFonts w:ascii="標楷體" w:eastAsia="標楷體" w:hAnsi="標楷體"/>
                                          <w:sz w:val="20"/>
                                          <w:szCs w:val="20"/>
                                        </w:rPr>
                                      </w:pPr>
                                      <w:r>
                                        <w:rPr>
                                          <w:rFonts w:ascii="標楷體" w:eastAsia="標楷體" w:hAnsi="標楷體" w:hint="eastAsia"/>
                                          <w:sz w:val="20"/>
                                          <w:szCs w:val="20"/>
                                        </w:rPr>
                                        <w:t>審定</w:t>
                                      </w:r>
                                      <w:r w:rsidR="00BF604C">
                                        <w:rPr>
                                          <w:rFonts w:ascii="標楷體" w:eastAsia="標楷體" w:hAnsi="標楷體" w:hint="eastAsia"/>
                                          <w:sz w:val="20"/>
                                          <w:szCs w:val="20"/>
                                        </w:rPr>
                                        <w:t>撫</w:t>
                                      </w:r>
                                      <w:r w:rsidR="00BF604C">
                                        <w:rPr>
                                          <w:rFonts w:ascii="標楷體" w:eastAsia="標楷體" w:hAnsi="標楷體" w:hint="eastAsia"/>
                                          <w:sz w:val="20"/>
                                          <w:szCs w:val="20"/>
                                        </w:rPr>
                                        <w:t>卹</w:t>
                                      </w:r>
                                      <w:r>
                                        <w:rPr>
                                          <w:rFonts w:ascii="標楷體" w:eastAsia="標楷體" w:hAnsi="標楷體" w:hint="eastAsia"/>
                                          <w:sz w:val="20"/>
                                          <w:szCs w:val="20"/>
                                        </w:rPr>
                                        <w:t>案並副知</w:t>
                                      </w:r>
                                      <w:r w:rsidR="00BF604C">
                                        <w:rPr>
                                          <w:rFonts w:ascii="標楷體" w:eastAsia="標楷體" w:hAnsi="標楷體" w:hint="eastAsia"/>
                                          <w:sz w:val="20"/>
                                          <w:szCs w:val="20"/>
                                        </w:rPr>
                                        <w:t>遺族</w:t>
                                      </w:r>
                                    </w:p>
                                  </w:txbxContent>
                                </wps:txbx>
                                <wps:bodyPr rot="0" vert="horz" wrap="square" lIns="0" tIns="45720" rIns="0" bIns="45720" anchor="ctr" anchorCtr="0" upright="1">
                                  <a:noAutofit/>
                                </wps:bodyPr>
                              </wps:wsp>
                              <wps:wsp>
                                <wps:cNvPr id="14680" name="Line 8564"/>
                                <wps:cNvCnPr>
                                  <a:cxnSpLocks noChangeShapeType="1"/>
                                </wps:cNvCnPr>
                                <wps:spPr bwMode="auto">
                                  <a:xfrm>
                                    <a:off x="1509478" y="392833"/>
                                    <a:ext cx="0" cy="195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81" name="AutoShape 8546"/>
                                <wps:cNvSpPr>
                                  <a:spLocks noChangeArrowheads="1"/>
                                </wps:cNvSpPr>
                                <wps:spPr bwMode="auto">
                                  <a:xfrm>
                                    <a:off x="801810" y="591614"/>
                                    <a:ext cx="1438910" cy="718820"/>
                                  </a:xfrm>
                                  <a:prstGeom prst="flowChartProcess">
                                    <a:avLst/>
                                  </a:prstGeom>
                                  <a:solidFill>
                                    <a:srgbClr val="FFFFFF"/>
                                  </a:solidFill>
                                  <a:ln w="9525">
                                    <a:solidFill>
                                      <a:srgbClr val="000000"/>
                                    </a:solidFill>
                                    <a:miter lim="800000"/>
                                    <a:headEnd/>
                                    <a:tailEnd/>
                                  </a:ln>
                                </wps:spPr>
                                <wps:txbx>
                                  <w:txbxContent>
                                    <w:p w:rsidR="00E61A00" w:rsidRPr="001C0DD8" w:rsidRDefault="00E61A00" w:rsidP="00E61A00">
                                      <w:pPr>
                                        <w:jc w:val="center"/>
                                        <w:rPr>
                                          <w:rFonts w:ascii="標楷體" w:eastAsia="標楷體" w:hAnsi="標楷體"/>
                                          <w:sz w:val="20"/>
                                          <w:szCs w:val="20"/>
                                        </w:rPr>
                                      </w:pPr>
                                    </w:p>
                                  </w:txbxContent>
                                </wps:txbx>
                                <wps:bodyPr rot="0" vert="horz" wrap="square" lIns="0" tIns="45720" rIns="0" bIns="45720" anchor="ctr" anchorCtr="0" upright="1">
                                  <a:noAutofit/>
                                </wps:bodyPr>
                              </wps:wsp>
                              <wps:wsp>
                                <wps:cNvPr id="14682" name="Line 8564"/>
                                <wps:cNvCnPr>
                                  <a:cxnSpLocks noChangeShapeType="1"/>
                                </wps:cNvCnPr>
                                <wps:spPr bwMode="auto">
                                  <a:xfrm>
                                    <a:off x="1509478" y="1307231"/>
                                    <a:ext cx="0" cy="195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83" name="流程圖: 結束點 14683"/>
                                <wps:cNvSpPr/>
                                <wps:spPr>
                                  <a:xfrm>
                                    <a:off x="801810" y="1521916"/>
                                    <a:ext cx="1439545" cy="719455"/>
                                  </a:xfrm>
                                  <a:prstGeom prst="flowChartTerminator">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1A00" w:rsidRPr="003F4C3D" w:rsidRDefault="00E61A00" w:rsidP="00E61A00">
                                      <w:pPr>
                                        <w:jc w:val="center"/>
                                        <w:rPr>
                                          <w:rFonts w:ascii="標楷體" w:eastAsia="標楷體" w:hAnsi="標楷體"/>
                                          <w:color w:val="000000" w:themeColor="text1"/>
                                        </w:rPr>
                                      </w:pPr>
                                      <w:r w:rsidRPr="003F4C3D">
                                        <w:rPr>
                                          <w:rFonts w:ascii="標楷體" w:eastAsia="標楷體" w:hAnsi="標楷體" w:hint="eastAsia"/>
                                          <w:color w:val="000000" w:themeColor="text1"/>
                                        </w:rPr>
                                        <w:t>結束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2AB2B0B" id="群組 14689" o:spid="_x0000_s1027" style="position:absolute;left:0;text-align:left;margin-left:120.4pt;margin-top:22.85pt;width:339.35pt;height:653.2pt;z-index:251662336;mso-width-relative:margin;mso-height-relative:margin" coordorigin="7677" coordsize="43127,82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">
                      <v:group id="群組 14687" o:spid="_x0000_s1028" style="position:absolute;left:7677;width:43127;height:58717" coordsize="43129,58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">
                        <v:line id="直線接點 14672" o:spid="_x0000_s1029" style="position:absolute;visibility:visible;mso-wrap-style:square" from="38682,47546" to="40657,47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" strokecolor="black [3200]" strokeweight=".5pt">
                          <v:stroke joinstyle="miter"/>
                        </v:line>
                        <v:line id="直線接點 14675" o:spid="_x0000_s1030" style="position:absolute;visibility:visible;mso-wrap-style:square" from="30810,58717" to="43129,58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" strokecolor="black [3200]" strokeweight=".5pt">
                          <v:stroke joinstyle="miter"/>
                        </v:line>
                        <v:group id="群組 14685" o:spid="_x0000_s1031" style="position:absolute;width:43129;height:58717" coordsize="43133,58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">
                          <v:shape id="文字方塊 14657" o:spid="_x0000_s1032" type="#_x0000_t202" style="position:absolute;left:30527;top:41426;width:2616;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" fillcolor="white [3201]" stroked="f" strokeweight=".5pt">
                            <v:textbox>
                              <w:txbxContent>
                                <w:p w:rsidR="00E61A00" w:rsidRPr="00137541" w:rsidRDefault="00E61A00" w:rsidP="00E61A00">
                                  <w:pPr>
                                    <w:rPr>
                                      <w:rFonts w:ascii="標楷體" w:eastAsia="標楷體" w:hAnsi="標楷體"/>
                                      <w:sz w:val="20"/>
                                      <w:szCs w:val="20"/>
                                    </w:rPr>
                                  </w:pPr>
                                  <w:r>
                                    <w:rPr>
                                      <w:rFonts w:ascii="標楷體" w:eastAsia="標楷體" w:hAnsi="標楷體" w:hint="eastAsia"/>
                                      <w:sz w:val="20"/>
                                      <w:szCs w:val="20"/>
                                    </w:rPr>
                                    <w:t>否</w:t>
                                  </w:r>
                                </w:p>
                              </w:txbxContent>
                            </v:textbox>
                          </v:shape>
                          <v:shape id="文字方塊 14656" o:spid="_x0000_s1033" type="#_x0000_t202" style="position:absolute;left:4600;top:41426;width:2616;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" fillcolor="white [3201]" stroked="f" strokeweight=".5pt">
                            <v:textbox>
                              <w:txbxContent>
                                <w:p w:rsidR="00E61A00" w:rsidRPr="00137541" w:rsidRDefault="00E61A00" w:rsidP="00E61A00">
                                  <w:pPr>
                                    <w:rPr>
                                      <w:rFonts w:ascii="標楷體" w:eastAsia="標楷體" w:hAnsi="標楷體"/>
                                      <w:sz w:val="20"/>
                                      <w:szCs w:val="20"/>
                                    </w:rPr>
                                  </w:pPr>
                                  <w:r w:rsidRPr="00137541">
                                    <w:rPr>
                                      <w:rFonts w:ascii="標楷體" w:eastAsia="標楷體" w:hAnsi="標楷體" w:hint="eastAsia"/>
                                      <w:sz w:val="20"/>
                                      <w:szCs w:val="20"/>
                                    </w:rPr>
                                    <w:t>是</w:t>
                                  </w:r>
                                </w:p>
                              </w:txbxContent>
                            </v:textbox>
                          </v:shape>
                          <v:group id="群組 14684" o:spid="_x0000_s1034" style="position:absolute;width:43133;height:58719" coordsize="43133,58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">
                            <v:group id="群組 52" o:spid="_x0000_s1035" style="position:absolute;width:30918;height:33251" coordorigin="-318" coordsize="30931,3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group id="群組 26" o:spid="_x0000_s1036" style="position:absolute;left:6917;top:7156;width:16212;height:3848" coordorigin="" coordsize="16220,3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line id="直線接點 20" o:spid="_x0000_s1037" style="position:absolute;visibility:visible;mso-wrap-style:square" from="7951,0" to="7951,1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" strokecolor="black [3200]" strokeweight=".5pt">
                                  <v:stroke joinstyle="miter"/>
                                </v:line>
                                <v:line id="直線接點 21" o:spid="_x0000_s1038" style="position:absolute;visibility:visible;mso-wrap-style:square" from="0,1829" to="16220,1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" strokecolor="black [3200]" strokeweight=".5pt">
                                  <v:stroke joinstyle="miter"/>
                                </v:line>
                                <v:line id="Line 8564" o:spid="_x0000_s1039" style="position:absolute;visibility:visible;mso-wrap-style:square" from="0,1829" to="0,3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line id="Line 8564" o:spid="_x0000_s1040" style="position:absolute;visibility:visible;mso-wrap-style:square" from="16220,1831" to="16220,3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group>
                              <v:group id="群組 39" o:spid="_x0000_s1041" style="position:absolute;left:-318;top:10972;width:30931;height:7195" coordorigin="-318" coordsize="30934,7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type id="_x0000_t109" coordsize="21600,21600" o:spt="109" path="m,l,21600r21600,l21600,xe">
                                  <v:stroke joinstyle="miter"/>
                                  <v:path gradientshapeok="t" o:connecttype="rect"/>
                                </v:shapetype>
                                <v:shape id="_x0000_s1042" type="#_x0000_t109" style="position:absolute;left:-318;width:14395;height:7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">
                                  <v:textbox inset="0,,0">
                                    <w:txbxContent>
                                      <w:p w:rsidR="00E61A00" w:rsidRPr="00161C20" w:rsidRDefault="00E61A00" w:rsidP="00E61A00">
                                        <w:pPr>
                                          <w:jc w:val="center"/>
                                          <w:rPr>
                                            <w:rFonts w:ascii="標楷體" w:eastAsia="標楷體" w:hAnsi="標楷體"/>
                                          </w:rPr>
                                        </w:pPr>
                                        <w:r>
                                          <w:rPr>
                                            <w:rFonts w:ascii="標楷體" w:eastAsia="標楷體" w:hAnsi="標楷體" w:hint="eastAsia"/>
                                          </w:rPr>
                                          <w:t>因公死亡</w:t>
                                        </w:r>
                                      </w:p>
                                    </w:txbxContent>
                                  </v:textbox>
                                </v:shape>
                                <v:shape id="_x0000_s1043" type="#_x0000_t109" style="position:absolute;left:16220;width:14396;height:7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">
                                  <v:textbox inset="0,,0">
                                    <w:txbxContent>
                                      <w:p w:rsidR="00E61A00" w:rsidRPr="00161C20" w:rsidRDefault="00E61A00" w:rsidP="00E61A00">
                                        <w:pPr>
                                          <w:jc w:val="center"/>
                                          <w:rPr>
                                            <w:rFonts w:ascii="標楷體" w:eastAsia="標楷體" w:hAnsi="標楷體"/>
                                          </w:rPr>
                                        </w:pPr>
                                        <w:r>
                                          <w:rPr>
                                            <w:rFonts w:ascii="標楷體" w:eastAsia="標楷體" w:hAnsi="標楷體" w:hint="eastAsia"/>
                                          </w:rPr>
                                          <w:t>病故或意外死亡</w:t>
                                        </w:r>
                                      </w:p>
                                    </w:txbxContent>
                                  </v:textbox>
                                </v:shape>
                              </v:group>
                              <v:group id="群組 51" o:spid="_x0000_s1044" style="position:absolute;left:7633;width:14395;height:7194" coordsize="14395,7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文字方塊 28" o:spid="_x0000_s1045" type="#_x0000_t202" style="position:absolute;left:2151;top:874;width:10418;height:55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" fillcolor="white [3201]" stroked="f" strokeweight=".5pt">
                                  <v:textbox>
                                    <w:txbxContent>
                                      <w:p w:rsidR="00E61A00" w:rsidRPr="00161C20" w:rsidRDefault="00E61A00" w:rsidP="00E61A00">
                                        <w:pPr>
                                          <w:jc w:val="center"/>
                                          <w:rPr>
                                            <w:rFonts w:ascii="標楷體" w:eastAsia="標楷體" w:hAnsi="標楷體"/>
                                          </w:rPr>
                                        </w:pPr>
                                        <w:r>
                                          <w:rPr>
                                            <w:rFonts w:ascii="標楷體" w:eastAsia="標楷體" w:hAnsi="標楷體" w:hint="eastAsia"/>
                                          </w:rPr>
                                          <w:t>教職員遺族</w:t>
                                        </w:r>
                                        <w:r w:rsidRPr="00161C20">
                                          <w:rPr>
                                            <w:rFonts w:ascii="標楷體" w:eastAsia="標楷體" w:hAnsi="標楷體" w:hint="eastAsia"/>
                                          </w:rPr>
                                          <w:t>提出申請</w:t>
                                        </w:r>
                                      </w:p>
                                    </w:txbxContent>
                                  </v:textbox>
                                </v:shape>
                                <v:shapetype id="_x0000_t117" coordsize="21600,21600" o:spt="117" path="m4353,l17214,r4386,10800l17214,21600r-12861,l,10800xe">
                                  <v:stroke joinstyle="miter"/>
                                  <v:path gradientshapeok="t" o:connecttype="rect" textboxrect="4353,0,17214,21600"/>
                                </v:shapetype>
                                <v:shape id="流程圖: 準備作業 27" o:spid="_x0000_s1046" type="#_x0000_t117" style="position:absolute;width:14395;height:7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" filled="f" strokecolor="black [3213]" strokeweight=".25pt"/>
                              </v:group>
                              <v:group id="群組 38" o:spid="_x0000_s1047" style="position:absolute;left:6917;top:18208;width:16294;height:3861" coordorigin=",159" coordsize="16300,3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直線接點 32" o:spid="_x0000_s1048" style="position:absolute;visibility:visible;mso-wrap-style:square" from="79,2067" to="16291,2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" strokecolor="black [3200]" strokeweight=".5pt">
                                  <v:stroke joinstyle="miter"/>
                                </v:line>
                                <v:line id="直線接點 33" o:spid="_x0000_s1049" style="position:absolute;visibility:visible;mso-wrap-style:square" from="0,191" to="0,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" strokecolor="black [3200]" strokeweight=".5pt">
                                  <v:stroke joinstyle="miter"/>
                                </v:line>
                                <v:line id="直線接點 34" o:spid="_x0000_s1050" style="position:absolute;visibility:visible;mso-wrap-style:square" from="16300,159" to="1630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" strokecolor="black [3200]" strokeweight=".5pt">
                                  <v:stroke joinstyle="miter"/>
                                </v:line>
                                <v:line id="Line 8564" o:spid="_x0000_s1051" style="position:absolute;visibility:visible;mso-wrap-style:square" from="8189,2067" to="8189,4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group>
                              <v:line id="Line 8564" o:spid="_x0000_s1052" style="position:absolute;visibility:visible;mso-wrap-style:square" from="14942,31295" to="14942,33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v:group id="群組 47" o:spid="_x0000_s1053" style="position:absolute;left:6901;top:22069;width:16853;height:9893" coordorigin="302,-9183" coordsize="16853,9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_x0000_s1054" type="#_x0000_t109" style="position:absolute;left:2767;top:-9183;width:14389;height:7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">
                                  <v:textbox inset="0,,0">
                                    <w:txbxContent>
                                      <w:p w:rsidR="00E61A00" w:rsidRPr="00161C20" w:rsidRDefault="00E61A00" w:rsidP="00E61A00">
                                        <w:pPr>
                                          <w:jc w:val="center"/>
                                          <w:rPr>
                                            <w:rFonts w:ascii="標楷體" w:eastAsia="標楷體" w:hAnsi="標楷體"/>
                                          </w:rPr>
                                        </w:pPr>
                                        <w:r>
                                          <w:rPr>
                                            <w:rFonts w:ascii="標楷體" w:eastAsia="標楷體" w:hAnsi="標楷體" w:hint="eastAsia"/>
                                          </w:rPr>
                                          <w:t>檢附相關撫</w:t>
                                        </w:r>
                                        <w:r>
                                          <w:rPr>
                                            <w:rFonts w:ascii="標楷體" w:eastAsia="標楷體" w:hAnsi="標楷體" w:hint="eastAsia"/>
                                          </w:rPr>
                                          <w:t>卹資料並</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流程圖: 文件 46" o:spid="_x0000_s1055" type="#_x0000_t114" style="position:absolute;left:302;top:-6480;width:14395;height:7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" fillcolor="white [3212]" strokecolor="black [3213]" strokeweight=".25pt">
                                  <v:textbox>
                                    <w:txbxContent>
                                      <w:p w:rsidR="00E61A00" w:rsidRPr="004B2414" w:rsidRDefault="00E61A00" w:rsidP="00E61A00">
                                        <w:pPr>
                                          <w:jc w:val="center"/>
                                          <w:rPr>
                                            <w:rFonts w:ascii="標楷體" w:eastAsia="標楷體" w:hAnsi="標楷體"/>
                                            <w:color w:val="000000" w:themeColor="text1"/>
                                          </w:rPr>
                                        </w:pPr>
                                        <w:r w:rsidRPr="004B2414">
                                          <w:rPr>
                                            <w:rFonts w:ascii="標楷體" w:eastAsia="標楷體" w:hAnsi="標楷體" w:hint="eastAsia"/>
                                            <w:color w:val="000000" w:themeColor="text1"/>
                                          </w:rPr>
                                          <w:t>填寫</w:t>
                                        </w:r>
                                        <w:r>
                                          <w:rPr>
                                            <w:rFonts w:ascii="標楷體" w:eastAsia="標楷體" w:hAnsi="標楷體" w:hint="eastAsia"/>
                                            <w:color w:val="000000" w:themeColor="text1"/>
                                          </w:rPr>
                                          <w:t>撫</w:t>
                                        </w:r>
                                        <w:r>
                                          <w:rPr>
                                            <w:rFonts w:ascii="標楷體" w:eastAsia="標楷體" w:hAnsi="標楷體" w:hint="eastAsia"/>
                                            <w:color w:val="000000" w:themeColor="text1"/>
                                          </w:rPr>
                                          <w:t>卹</w:t>
                                        </w:r>
                                        <w:r w:rsidRPr="004B2414">
                                          <w:rPr>
                                            <w:rFonts w:ascii="標楷體" w:eastAsia="標楷體" w:hAnsi="標楷體" w:hint="eastAsia"/>
                                            <w:color w:val="000000" w:themeColor="text1"/>
                                          </w:rPr>
                                          <w:t>事實表</w:t>
                                        </w:r>
                                      </w:p>
                                    </w:txbxContent>
                                  </v:textbox>
                                </v:shape>
                              </v:group>
                            </v:group>
                            <v:group id="群組 58" o:spid="_x0000_s1056" style="position:absolute;left:8023;top:33437;width:14396;height:7195" coordorigin="72,-9101" coordsize="14395,7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文字方塊 57" o:spid="_x0000_s1057" type="#_x0000_t202" style="position:absolute;left:2146;top:-7586;width:10414;height:4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" fillcolor="white [3201]" stroked="f" strokeweight=".5pt">
                                <v:textbox>
                                  <w:txbxContent>
                                    <w:p w:rsidR="00E61A00" w:rsidRPr="00390E18" w:rsidRDefault="00BF604C" w:rsidP="00E61A00">
                                      <w:pPr>
                                        <w:spacing w:line="240" w:lineRule="exact"/>
                                        <w:jc w:val="center"/>
                                        <w:rPr>
                                          <w:rFonts w:ascii="標楷體" w:eastAsia="標楷體" w:hAnsi="標楷體"/>
                                          <w:sz w:val="18"/>
                                          <w:szCs w:val="18"/>
                                        </w:rPr>
                                      </w:pPr>
                                      <w:r>
                                        <w:rPr>
                                          <w:rFonts w:ascii="標楷體" w:eastAsia="標楷體" w:hAnsi="標楷體" w:hint="eastAsia"/>
                                          <w:sz w:val="18"/>
                                          <w:szCs w:val="18"/>
                                        </w:rPr>
                                        <w:t>服務學校</w:t>
                                      </w:r>
                                      <w:r w:rsidR="00E61A00" w:rsidRPr="00390E18">
                                        <w:rPr>
                                          <w:rFonts w:ascii="標楷體" w:eastAsia="標楷體" w:hAnsi="標楷體" w:hint="eastAsia"/>
                                          <w:sz w:val="18"/>
                                          <w:szCs w:val="18"/>
                                        </w:rPr>
                                        <w:t>審核是否符合</w:t>
                                      </w:r>
                                      <w:r w:rsidR="00E61A00">
                                        <w:rPr>
                                          <w:rFonts w:ascii="標楷體" w:eastAsia="標楷體" w:hAnsi="標楷體" w:hint="eastAsia"/>
                                          <w:sz w:val="18"/>
                                          <w:szCs w:val="18"/>
                                        </w:rPr>
                                        <w:t>撫</w:t>
                                      </w:r>
                                      <w:r w:rsidR="00E61A00">
                                        <w:rPr>
                                          <w:rFonts w:ascii="標楷體" w:eastAsia="標楷體" w:hAnsi="標楷體" w:hint="eastAsia"/>
                                          <w:sz w:val="18"/>
                                          <w:szCs w:val="18"/>
                                        </w:rPr>
                                        <w:t>卹</w:t>
                                      </w:r>
                                      <w:r w:rsidR="00E61A00" w:rsidRPr="00390E18">
                                        <w:rPr>
                                          <w:rFonts w:ascii="標楷體" w:eastAsia="標楷體" w:hAnsi="標楷體" w:hint="eastAsia"/>
                                          <w:sz w:val="18"/>
                                          <w:szCs w:val="18"/>
                                        </w:rPr>
                                        <w:t>條件</w:t>
                                      </w:r>
                                    </w:p>
                                  </w:txbxContent>
                                </v:textbox>
                              </v:shape>
                              <v:shapetype id="_x0000_t110" coordsize="21600,21600" o:spt="110" path="m10800,l,10800,10800,21600,21600,10800xe">
                                <v:stroke joinstyle="miter"/>
                                <v:path gradientshapeok="t" o:connecttype="rect" textboxrect="5400,5400,16200,16200"/>
                              </v:shapetype>
                              <v:shape id="流程圖: 決策 55" o:spid="_x0000_s1058" type="#_x0000_t110" style="position:absolute;left:72;top:-9101;width:14396;height:7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" filled="f" strokecolor="black [3213]" strokeweight=".25pt"/>
                            </v:group>
                            <v:group id="群組 63" o:spid="_x0000_s1059" style="position:absolute;left:7315;top:40477;width:23773;height:3991" coordorigin=",-9145" coordsize="23776,3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line id="直線接點 59" o:spid="_x0000_s1060" style="position:absolute;visibility:visible;mso-wrap-style:square" from="7951,-9145" to="7951,-7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" strokecolor="black [3200]" strokeweight=".5pt">
                                <v:stroke joinstyle="miter"/>
                              </v:line>
                              <v:line id="直線接點 60" o:spid="_x0000_s1061" style="position:absolute;visibility:visible;mso-wrap-style:square" from="0,-7354" to="23776,-7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" strokecolor="black [3200]" strokeweight=".5pt">
                                <v:stroke joinstyle="miter"/>
                              </v:line>
                              <v:line id="Line 8564" o:spid="_x0000_s1062" style="position:absolute;visibility:visible;mso-wrap-style:square" from="23702,-7185" to="23702,-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">
                                <v:stroke endarrow="block"/>
                              </v:line>
                            </v:group>
                            <v:shape id="_x0000_s1063" type="#_x0000_t109" style="position:absolute;left:24181;top:44609;width:14390;height:7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">
                              <v:textbox inset="0,,0">
                                <w:txbxContent>
                                  <w:p w:rsidR="00E61A00" w:rsidRPr="005F2464" w:rsidRDefault="00E61A00" w:rsidP="00E61A00">
                                    <w:pPr>
                                      <w:jc w:val="center"/>
                                      <w:rPr>
                                        <w:rFonts w:ascii="標楷體" w:eastAsia="標楷體" w:hAnsi="標楷體"/>
                                        <w:sz w:val="20"/>
                                        <w:szCs w:val="20"/>
                                      </w:rPr>
                                    </w:pPr>
                                    <w:r w:rsidRPr="005F2464">
                                      <w:rPr>
                                        <w:rFonts w:ascii="標楷體" w:eastAsia="標楷體" w:hAnsi="標楷體" w:hint="eastAsia"/>
                                        <w:sz w:val="20"/>
                                        <w:szCs w:val="20"/>
                                      </w:rPr>
                                      <w:t>查證或退回</w:t>
                                    </w:r>
                                    <w:r w:rsidR="00BF604C">
                                      <w:rPr>
                                        <w:rFonts w:ascii="標楷體" w:eastAsia="標楷體" w:hAnsi="標楷體" w:hint="eastAsia"/>
                                        <w:sz w:val="20"/>
                                        <w:szCs w:val="20"/>
                                      </w:rPr>
                                      <w:t>遺族</w:t>
                                    </w:r>
                                    <w:r w:rsidRPr="005F2464">
                                      <w:rPr>
                                        <w:rFonts w:ascii="標楷體" w:eastAsia="標楷體" w:hAnsi="標楷體" w:hint="eastAsia"/>
                                        <w:sz w:val="20"/>
                                        <w:szCs w:val="20"/>
                                      </w:rPr>
                                      <w:t>補正</w:t>
                                    </w:r>
                                  </w:p>
                                </w:txbxContent>
                              </v:textbox>
                            </v:shape>
                            <v:group id="群組 14659" o:spid="_x0000_s1064" style="position:absolute;left:8177;top:46150;width:14396;height:7195" coordorigin="8018,-7123" coordsize="14395,7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">
                              <v:shape id="文字方塊 14660" o:spid="_x0000_s1065" type="#_x0000_t202" style="position:absolute;left:9529;top:-5851;width:11529;height:4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" fillcolor="white [3201]" stroked="f" strokeweight=".5pt">
                                <v:textbox>
                                  <w:txbxContent>
                                    <w:p w:rsidR="00E61A00" w:rsidRPr="00390E18" w:rsidRDefault="00E61A00" w:rsidP="00FD6B3F">
                                      <w:pPr>
                                        <w:spacing w:line="240" w:lineRule="exact"/>
                                        <w:jc w:val="center"/>
                                        <w:rPr>
                                          <w:rFonts w:ascii="標楷體" w:eastAsia="標楷體" w:hAnsi="標楷體"/>
                                          <w:sz w:val="18"/>
                                          <w:szCs w:val="18"/>
                                        </w:rPr>
                                      </w:pPr>
                                      <w:r>
                                        <w:rPr>
                                          <w:rFonts w:ascii="標楷體" w:eastAsia="標楷體" w:hAnsi="標楷體" w:hint="eastAsia"/>
                                          <w:sz w:val="18"/>
                                          <w:szCs w:val="18"/>
                                        </w:rPr>
                                        <w:t>報送教育部</w:t>
                                      </w:r>
                                      <w:r w:rsidRPr="00390E18">
                                        <w:rPr>
                                          <w:rFonts w:ascii="標楷體" w:eastAsia="標楷體" w:hAnsi="標楷體" w:hint="eastAsia"/>
                                          <w:sz w:val="18"/>
                                          <w:szCs w:val="18"/>
                                        </w:rPr>
                                        <w:t>審核是否符合</w:t>
                                      </w:r>
                                      <w:r w:rsidR="00FD6B3F">
                                        <w:rPr>
                                          <w:rFonts w:ascii="標楷體" w:eastAsia="標楷體" w:hAnsi="標楷體" w:hint="eastAsia"/>
                                          <w:sz w:val="18"/>
                                          <w:szCs w:val="18"/>
                                        </w:rPr>
                                        <w:t>撫</w:t>
                                      </w:r>
                                      <w:r w:rsidR="00FD6B3F">
                                        <w:rPr>
                                          <w:rFonts w:ascii="標楷體" w:eastAsia="標楷體" w:hAnsi="標楷體" w:hint="eastAsia"/>
                                          <w:sz w:val="18"/>
                                          <w:szCs w:val="18"/>
                                        </w:rPr>
                                        <w:t>卹</w:t>
                                      </w:r>
                                      <w:r w:rsidRPr="00390E18">
                                        <w:rPr>
                                          <w:rFonts w:ascii="標楷體" w:eastAsia="標楷體" w:hAnsi="標楷體" w:hint="eastAsia"/>
                                          <w:sz w:val="18"/>
                                          <w:szCs w:val="18"/>
                                        </w:rPr>
                                        <w:t>條件</w:t>
                                      </w:r>
                                    </w:p>
                                  </w:txbxContent>
                                </v:textbox>
                              </v:shape>
                              <v:shape id="流程圖: 決策 14661" o:spid="_x0000_s1066" type="#_x0000_t110" style="position:absolute;left:8018;top:-7123;width:14396;height:7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" filled="f" strokecolor="black [3213]" strokeweight=".25pt"/>
                            </v:group>
                            <v:line id="直線接點 14673" o:spid="_x0000_s1067" style="position:absolute;visibility:visible;mso-wrap-style:square" from="40662,31717" to="40662,47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" strokecolor="black [3200]" strokeweight=".5pt">
                              <v:stroke joinstyle="miter"/>
                            </v:line>
                            <v:shapetype id="_x0000_t32" coordsize="21600,21600" o:spt="32" o:oned="t" path="m,l21600,21600e" filled="f">
                              <v:path arrowok="t" fillok="f" o:connecttype="none"/>
                              <o:lock v:ext="edit" shapetype="t"/>
                            </v:shapetype>
                            <v:shape id="直線單箭頭接點 14674" o:spid="_x0000_s1068" type="#_x0000_t32" style="position:absolute;left:15687;top:31962;width:2497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" strokecolor="black [3200]" strokeweight=".5pt">
                              <v:stroke endarrow="block" joinstyle="miter"/>
                            </v:shape>
                            <v:line id="直線接點 14676" o:spid="_x0000_s1069" style="position:absolute;visibility:visible;mso-wrap-style:square" from="43133,41436" to="43133,5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" strokecolor="black [3200]" strokeweight=".5pt">
                              <v:stroke joinstyle="miter"/>
                            </v:line>
                            <v:shape id="直線單箭頭接點 14677" o:spid="_x0000_s1070" type="#_x0000_t32" style="position:absolute;left:15687;top:41221;width:2744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" strokecolor="black [3200]" strokeweight=".5pt">
                              <v:stroke endarrow="block" joinstyle="miter"/>
                            </v:shape>
                          </v:group>
                        </v:group>
                      </v:group>
                      <v:group id="群組 14686" o:spid="_x0000_s1071" style="position:absolute;left:8017;top:53434;width:30607;height:29534" coordorigin="8018,-7124" coordsize="30609,29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">
                        <v:shape id="文字方塊 14670" o:spid="_x0000_s1072" type="#_x0000_t202" style="position:absolute;left:12376;top:-6115;width:2616;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" fillcolor="white [3201]" stroked="f" strokeweight=".5pt">
                          <v:textbox>
                            <w:txbxContent>
                              <w:p w:rsidR="00E61A00" w:rsidRPr="00137541" w:rsidRDefault="00E61A00" w:rsidP="00E61A00">
                                <w:pPr>
                                  <w:rPr>
                                    <w:rFonts w:ascii="標楷體" w:eastAsia="標楷體" w:hAnsi="標楷體"/>
                                    <w:sz w:val="20"/>
                                    <w:szCs w:val="20"/>
                                  </w:rPr>
                                </w:pPr>
                                <w:r w:rsidRPr="00137541">
                                  <w:rPr>
                                    <w:rFonts w:ascii="標楷體" w:eastAsia="標楷體" w:hAnsi="標楷體" w:hint="eastAsia"/>
                                    <w:sz w:val="20"/>
                                    <w:szCs w:val="20"/>
                                  </w:rPr>
                                  <w:t>是</w:t>
                                </w:r>
                              </w:p>
                            </w:txbxContent>
                          </v:textbox>
                        </v:shape>
                        <v:shape id="文字方塊 14669" o:spid="_x0000_s1073" type="#_x0000_t202" style="position:absolute;left:9665;top:-784;width:2617;height:2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" fillcolor="white [3201]" stroked="f" strokeweight=".5pt">
                          <v:textbox>
                            <w:txbxContent>
                              <w:p w:rsidR="00E61A00" w:rsidRPr="00137541" w:rsidRDefault="00E61A00" w:rsidP="00E61A00">
                                <w:pPr>
                                  <w:rPr>
                                    <w:rFonts w:ascii="標楷體" w:eastAsia="標楷體" w:hAnsi="標楷體"/>
                                    <w:sz w:val="20"/>
                                    <w:szCs w:val="20"/>
                                  </w:rPr>
                                </w:pPr>
                                <w:r>
                                  <w:rPr>
                                    <w:rFonts w:ascii="標楷體" w:eastAsia="標楷體" w:hAnsi="標楷體" w:hint="eastAsia"/>
                                    <w:sz w:val="20"/>
                                    <w:szCs w:val="20"/>
                                  </w:rPr>
                                  <w:t>否</w:t>
                                </w:r>
                              </w:p>
                            </w:txbxContent>
                          </v:textbox>
                        </v:shape>
                        <v:group id="群組 14662" o:spid="_x0000_s1074" style="position:absolute;left:15174;top:-7124;width:16218;height:3861" coordorigin="8019,-7128" coordsize="16220,3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">
                          <v:line id="直線接點 14663" o:spid="_x0000_s1075" style="position:absolute;visibility:visible;mso-wrap-style:square" from="15970,-7128" to="15970,-5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" strokecolor="black [3200]" strokeweight=".5pt">
                            <v:stroke joinstyle="miter"/>
                          </v:line>
                          <v:line id="直線接點 14664" o:spid="_x0000_s1076" style="position:absolute;visibility:visible;mso-wrap-style:square" from="8019,-5300" to="24231,-5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" strokecolor="black [3200]" strokeweight=".5pt">
                            <v:stroke joinstyle="miter"/>
                          </v:line>
                          <v:line id="Line 8564" o:spid="_x0000_s1077" style="position:absolute;visibility:visible;mso-wrap-style:square" from="8019,-5300" to="8019,-3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">
                            <v:stroke endarrow="block"/>
                          </v:line>
                          <v:line id="Line 8564" o:spid="_x0000_s1078" style="position:absolute;visibility:visible;mso-wrap-style:square" from="24240,-5300" to="24240,-3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">
                            <v:stroke endarrow="block"/>
                          </v:line>
                        </v:group>
                        <v:shape id="_x0000_s1079" type="#_x0000_t109" style="position:absolute;left:24238;top:-3148;width:14389;height:7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">
                          <v:textbox inset="0,,0">
                            <w:txbxContent>
                              <w:p w:rsidR="00E61A00" w:rsidRPr="001C0DD8" w:rsidRDefault="00E61A00" w:rsidP="00E61A00">
                                <w:pPr>
                                  <w:jc w:val="center"/>
                                  <w:rPr>
                                    <w:rFonts w:ascii="標楷體" w:eastAsia="標楷體" w:hAnsi="標楷體"/>
                                    <w:sz w:val="20"/>
                                    <w:szCs w:val="20"/>
                                  </w:rPr>
                                </w:pPr>
                                <w:r w:rsidRPr="001C0DD8">
                                  <w:rPr>
                                    <w:rFonts w:ascii="標楷體" w:eastAsia="標楷體" w:hAnsi="標楷體" w:hint="eastAsia"/>
                                    <w:sz w:val="20"/>
                                    <w:szCs w:val="20"/>
                                  </w:rPr>
                                  <w:t>查證或退回學校補正</w:t>
                                </w:r>
                              </w:p>
                            </w:txbxContent>
                          </v:textbox>
                        </v:shape>
                        <v:shape id="_x0000_s1080" type="#_x0000_t109" style="position:absolute;left:8018;top:-3148;width:14389;height:7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">
                          <v:textbox inset="0,,0">
                            <w:txbxContent>
                              <w:p w:rsidR="00E61A00" w:rsidRPr="001C0DD8" w:rsidRDefault="00E61A00" w:rsidP="00E61A00">
                                <w:pPr>
                                  <w:jc w:val="center"/>
                                  <w:rPr>
                                    <w:rFonts w:ascii="標楷體" w:eastAsia="標楷體" w:hAnsi="標楷體"/>
                                    <w:sz w:val="20"/>
                                    <w:szCs w:val="20"/>
                                  </w:rPr>
                                </w:pPr>
                                <w:r>
                                  <w:rPr>
                                    <w:rFonts w:ascii="標楷體" w:eastAsia="標楷體" w:hAnsi="標楷體" w:hint="eastAsia"/>
                                    <w:sz w:val="20"/>
                                    <w:szCs w:val="20"/>
                                  </w:rPr>
                                  <w:t>審定</w:t>
                                </w:r>
                                <w:r w:rsidR="00BF604C">
                                  <w:rPr>
                                    <w:rFonts w:ascii="標楷體" w:eastAsia="標楷體" w:hAnsi="標楷體" w:hint="eastAsia"/>
                                    <w:sz w:val="20"/>
                                    <w:szCs w:val="20"/>
                                  </w:rPr>
                                  <w:t>撫</w:t>
                                </w:r>
                                <w:r w:rsidR="00BF604C">
                                  <w:rPr>
                                    <w:rFonts w:ascii="標楷體" w:eastAsia="標楷體" w:hAnsi="標楷體" w:hint="eastAsia"/>
                                    <w:sz w:val="20"/>
                                    <w:szCs w:val="20"/>
                                  </w:rPr>
                                  <w:t>卹</w:t>
                                </w:r>
                                <w:r>
                                  <w:rPr>
                                    <w:rFonts w:ascii="標楷體" w:eastAsia="標楷體" w:hAnsi="標楷體" w:hint="eastAsia"/>
                                    <w:sz w:val="20"/>
                                    <w:szCs w:val="20"/>
                                  </w:rPr>
                                  <w:t>案並副知</w:t>
                                </w:r>
                                <w:r w:rsidR="00BF604C">
                                  <w:rPr>
                                    <w:rFonts w:ascii="標楷體" w:eastAsia="標楷體" w:hAnsi="標楷體" w:hint="eastAsia"/>
                                    <w:sz w:val="20"/>
                                    <w:szCs w:val="20"/>
                                  </w:rPr>
                                  <w:t>遺族</w:t>
                                </w:r>
                              </w:p>
                            </w:txbxContent>
                          </v:textbox>
                        </v:shape>
                        <v:line id="Line 8564" o:spid="_x0000_s1081" style="position:absolute;visibility:visible;mso-wrap-style:square" from="15094,3928" to="15094,5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">
                          <v:stroke endarrow="block"/>
                        </v:line>
                        <v:shape id="_x0000_s1082" type="#_x0000_t109" style="position:absolute;left:8018;top:5916;width:14389;height:7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">
                          <v:textbox inset="0,,0">
                            <w:txbxContent>
                              <w:p w:rsidR="00E61A00" w:rsidRPr="001C0DD8" w:rsidRDefault="00E61A00" w:rsidP="00E61A00">
                                <w:pPr>
                                  <w:jc w:val="center"/>
                                  <w:rPr>
                                    <w:rFonts w:ascii="標楷體" w:eastAsia="標楷體" w:hAnsi="標楷體"/>
                                    <w:sz w:val="20"/>
                                    <w:szCs w:val="20"/>
                                  </w:rPr>
                                </w:pPr>
                              </w:p>
                            </w:txbxContent>
                          </v:textbox>
                        </v:shape>
                        <v:line id="Line 8564" o:spid="_x0000_s1083" style="position:absolute;visibility:visible;mso-wrap-style:square" from="15094,13072" to="15094,15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">
                          <v:stroke endarrow="block"/>
                        </v:line>
                        <v:shapetype id="_x0000_t116" coordsize="21600,21600" o:spt="116" path="m3475,qx,10800,3475,21600l18125,21600qx21600,10800,18125,xe">
                          <v:stroke joinstyle="miter"/>
                          <v:path gradientshapeok="t" o:connecttype="rect" textboxrect="1018,3163,20582,18437"/>
                        </v:shapetype>
                        <v:shape id="流程圖: 結束點 14683" o:spid="_x0000_s1084" type="#_x0000_t116" style="position:absolute;left:8018;top:15219;width:14395;height:7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" filled="f" strokecolor="black [3213]" strokeweight=".25pt">
                          <v:textbox>
                            <w:txbxContent>
                              <w:p w:rsidR="00E61A00" w:rsidRPr="003F4C3D" w:rsidRDefault="00E61A00" w:rsidP="00E61A00">
                                <w:pPr>
                                  <w:jc w:val="center"/>
                                  <w:rPr>
                                    <w:rFonts w:ascii="標楷體" w:eastAsia="標楷體" w:hAnsi="標楷體"/>
                                    <w:color w:val="000000" w:themeColor="text1"/>
                                  </w:rPr>
                                </w:pPr>
                                <w:r w:rsidRPr="003F4C3D">
                                  <w:rPr>
                                    <w:rFonts w:ascii="標楷體" w:eastAsia="標楷體" w:hAnsi="標楷體" w:hint="eastAsia"/>
                                    <w:color w:val="000000" w:themeColor="text1"/>
                                  </w:rPr>
                                  <w:t>結束</w:t>
                                </w:r>
                              </w:p>
                            </w:txbxContent>
                          </v:textbox>
                        </v:shape>
                      </v:group>
                    </v:group>
                  </w:pict>
                </mc:Fallback>
              </mc:AlternateContent>
            </w:r>
            <w:r w:rsidR="000555EE" w:rsidRPr="00CA23ED">
              <w:rPr>
                <w:rFonts w:ascii="標楷體" w:eastAsia="標楷體" w:hAnsi="標楷體" w:hint="eastAsia"/>
                <w:b/>
                <w:sz w:val="28"/>
                <w:szCs w:val="28"/>
              </w:rPr>
              <w:t>教職員撫</w:t>
            </w:r>
            <w:proofErr w:type="gramStart"/>
            <w:r w:rsidR="000555EE" w:rsidRPr="00CA23ED">
              <w:rPr>
                <w:rFonts w:ascii="標楷體" w:eastAsia="標楷體" w:hAnsi="標楷體" w:hint="eastAsia"/>
                <w:b/>
                <w:sz w:val="28"/>
                <w:szCs w:val="28"/>
              </w:rPr>
              <w:t>卹</w:t>
            </w:r>
            <w:proofErr w:type="gramEnd"/>
          </w:p>
        </w:tc>
      </w:tr>
      <w:tr w:rsidR="00CA23ED" w:rsidRPr="00CA23ED" w:rsidTr="00E61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13"/>
        </w:trPr>
        <w:tc>
          <w:tcPr>
            <w:tcW w:w="9643" w:type="dxa"/>
            <w:tcBorders>
              <w:top w:val="nil"/>
              <w:left w:val="nil"/>
              <w:bottom w:val="nil"/>
              <w:right w:val="nil"/>
            </w:tcBorders>
          </w:tcPr>
          <w:p w:rsidR="000555EE" w:rsidRPr="00CA23ED" w:rsidRDefault="00BF604C" w:rsidP="007F1FBA">
            <w:pPr>
              <w:tabs>
                <w:tab w:val="left" w:pos="5730"/>
              </w:tabs>
              <w:rPr>
                <w:rFonts w:eastAsia="標楷體"/>
              </w:rPr>
            </w:pPr>
            <w:r w:rsidRPr="00CA23ED">
              <w:rPr>
                <w:rFonts w:eastAsia="標楷體" w:hint="eastAsia"/>
                <w:noProof/>
              </w:rPr>
              <mc:AlternateContent>
                <mc:Choice Requires="wps">
                  <w:drawing>
                    <wp:anchor distT="0" distB="0" distL="114300" distR="114300" simplePos="0" relativeHeight="251684864" behindDoc="0" locked="0" layoutInCell="1" allowOverlap="1" wp14:anchorId="1573588C" wp14:editId="0518A6A4">
                      <wp:simplePos x="0" y="0"/>
                      <wp:positionH relativeFrom="column">
                        <wp:posOffset>361315</wp:posOffset>
                      </wp:positionH>
                      <wp:positionV relativeFrom="paragraph">
                        <wp:posOffset>4677410</wp:posOffset>
                      </wp:positionV>
                      <wp:extent cx="1438275" cy="378460"/>
                      <wp:effectExtent l="0" t="0" r="0" b="2540"/>
                      <wp:wrapNone/>
                      <wp:docPr id="14714" name="文字方塊 14714"/>
                      <wp:cNvGraphicFramePr/>
                      <a:graphic xmlns:a="http://schemas.openxmlformats.org/drawingml/2006/main">
                        <a:graphicData uri="http://schemas.microsoft.com/office/word/2010/wordprocessingShape">
                          <wps:wsp>
                            <wps:cNvSpPr txBox="1"/>
                            <wps:spPr>
                              <a:xfrm>
                                <a:off x="0" y="0"/>
                                <a:ext cx="1438275" cy="378460"/>
                              </a:xfrm>
                              <a:prstGeom prst="rect">
                                <a:avLst/>
                              </a:prstGeom>
                              <a:noFill/>
                              <a:ln w="6350">
                                <a:noFill/>
                              </a:ln>
                            </wps:spPr>
                            <wps:txbx>
                              <w:txbxContent>
                                <w:p w:rsidR="00BF604C" w:rsidRPr="0010541D" w:rsidRDefault="00BF604C" w:rsidP="00BF604C">
                                  <w:pPr>
                                    <w:jc w:val="center"/>
                                    <w:rPr>
                                      <w:rFonts w:ascii="標楷體" w:eastAsia="標楷體" w:hAnsi="標楷體"/>
                                      <w:sz w:val="20"/>
                                      <w:szCs w:val="20"/>
                                    </w:rPr>
                                  </w:pPr>
                                  <w:r w:rsidRPr="00BF604C">
                                    <w:rPr>
                                      <w:rFonts w:ascii="標楷體" w:eastAsia="標楷體" w:hAnsi="標楷體" w:hint="eastAsia"/>
                                      <w:sz w:val="20"/>
                                      <w:szCs w:val="20"/>
                                    </w:rPr>
                                    <w:t>核發</w:t>
                                  </w:r>
                                  <w:r w:rsidRPr="00BF604C">
                                    <w:rPr>
                                      <w:rFonts w:ascii="標楷體" w:eastAsia="標楷體" w:hAnsi="標楷體" w:hint="eastAsia"/>
                                      <w:sz w:val="20"/>
                                      <w:szCs w:val="20"/>
                                    </w:rPr>
                                    <w:t>殮葬補助費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3588C" id="文字方塊 14714" o:spid="_x0000_s1085" type="#_x0000_t202" style="position:absolute;margin-left:28.45pt;margin-top:368.3pt;width:113.25pt;height:29.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" filled="f" stroked="f" strokeweight=".5pt">
                      <v:textbox>
                        <w:txbxContent>
                          <w:p w:rsidR="00BF604C" w:rsidRPr="0010541D" w:rsidRDefault="00BF604C" w:rsidP="00BF604C">
                            <w:pPr>
                              <w:jc w:val="center"/>
                              <w:rPr>
                                <w:rFonts w:ascii="標楷體" w:eastAsia="標楷體" w:hAnsi="標楷體"/>
                                <w:sz w:val="20"/>
                                <w:szCs w:val="20"/>
                              </w:rPr>
                            </w:pPr>
                            <w:r w:rsidRPr="00BF604C">
                              <w:rPr>
                                <w:rFonts w:ascii="標楷體" w:eastAsia="標楷體" w:hAnsi="標楷體" w:hint="eastAsia"/>
                                <w:sz w:val="20"/>
                                <w:szCs w:val="20"/>
                              </w:rPr>
                              <w:t>核發</w:t>
                            </w:r>
                            <w:r w:rsidRPr="00BF604C">
                              <w:rPr>
                                <w:rFonts w:ascii="標楷體" w:eastAsia="標楷體" w:hAnsi="標楷體" w:hint="eastAsia"/>
                                <w:sz w:val="20"/>
                                <w:szCs w:val="20"/>
                              </w:rPr>
                              <w:t>殮葬補助費</w:t>
                            </w:r>
                          </w:p>
                        </w:txbxContent>
                      </v:textbox>
                    </v:shape>
                  </w:pict>
                </mc:Fallback>
              </mc:AlternateContent>
            </w:r>
            <w:r w:rsidRPr="00CA23ED">
              <w:rPr>
                <w:rFonts w:eastAsia="標楷體"/>
                <w:noProof/>
              </w:rPr>
              <mc:AlternateContent>
                <mc:Choice Requires="wps">
                  <w:drawing>
                    <wp:anchor distT="0" distB="0" distL="114300" distR="114300" simplePos="0" relativeHeight="251682816" behindDoc="0" locked="0" layoutInCell="1" allowOverlap="1">
                      <wp:simplePos x="0" y="0"/>
                      <wp:positionH relativeFrom="column">
                        <wp:posOffset>357505</wp:posOffset>
                      </wp:positionH>
                      <wp:positionV relativeFrom="paragraph">
                        <wp:posOffset>5074285</wp:posOffset>
                      </wp:positionV>
                      <wp:extent cx="1437640" cy="0"/>
                      <wp:effectExtent l="0" t="0" r="0" b="0"/>
                      <wp:wrapNone/>
                      <wp:docPr id="14710" name="直線接點 14710"/>
                      <wp:cNvGraphicFramePr/>
                      <a:graphic xmlns:a="http://schemas.openxmlformats.org/drawingml/2006/main">
                        <a:graphicData uri="http://schemas.microsoft.com/office/word/2010/wordprocessingShape">
                          <wps:wsp>
                            <wps:cNvCnPr/>
                            <wps:spPr>
                              <a:xfrm>
                                <a:off x="0" y="0"/>
                                <a:ext cx="1437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BAB9D6" id="直線接點 14710"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8.15pt,399.55pt" to="141.35pt,3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" strokecolor="black [3200]" strokeweight=".5pt">
                      <v:stroke joinstyle="miter"/>
                    </v:line>
                  </w:pict>
                </mc:Fallback>
              </mc:AlternateContent>
            </w:r>
            <w:r w:rsidRPr="00CA23ED">
              <w:rPr>
                <w:rFonts w:eastAsia="標楷體"/>
                <w:noProof/>
              </w:rPr>
              <mc:AlternateContent>
                <mc:Choice Requires="wps">
                  <w:drawing>
                    <wp:anchor distT="0" distB="0" distL="114300" distR="114300" simplePos="0" relativeHeight="251681792" behindDoc="0" locked="0" layoutInCell="1" allowOverlap="1" wp14:anchorId="2856C7CE" wp14:editId="243BFD29">
                      <wp:simplePos x="0" y="0"/>
                      <wp:positionH relativeFrom="column">
                        <wp:posOffset>415925</wp:posOffset>
                      </wp:positionH>
                      <wp:positionV relativeFrom="paragraph">
                        <wp:posOffset>5042535</wp:posOffset>
                      </wp:positionV>
                      <wp:extent cx="1315720" cy="287655"/>
                      <wp:effectExtent l="0" t="0" r="0" b="0"/>
                      <wp:wrapNone/>
                      <wp:docPr id="14694" name="文字方塊 14694"/>
                      <wp:cNvGraphicFramePr/>
                      <a:graphic xmlns:a="http://schemas.openxmlformats.org/drawingml/2006/main">
                        <a:graphicData uri="http://schemas.microsoft.com/office/word/2010/wordprocessingShape">
                          <wps:wsp>
                            <wps:cNvSpPr txBox="1"/>
                            <wps:spPr>
                              <a:xfrm>
                                <a:off x="0" y="0"/>
                                <a:ext cx="1315720" cy="287655"/>
                              </a:xfrm>
                              <a:prstGeom prst="rect">
                                <a:avLst/>
                              </a:prstGeom>
                              <a:solidFill>
                                <a:schemeClr val="lt1"/>
                              </a:solidFill>
                              <a:ln w="6350">
                                <a:noFill/>
                              </a:ln>
                            </wps:spPr>
                            <wps:txbx>
                              <w:txbxContent>
                                <w:p w:rsidR="00BF604C" w:rsidRDefault="00BF604C" w:rsidP="00BF604C">
                                  <w:pPr>
                                    <w:jc w:val="center"/>
                                  </w:pPr>
                                  <w:r>
                                    <w:rPr>
                                      <w:rFonts w:ascii="標楷體" w:eastAsia="標楷體" w:hAnsi="標楷體" w:hint="eastAsia"/>
                                    </w:rPr>
                                    <w:t>服務學校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6C7CE" id="文字方塊 14694" o:spid="_x0000_s1086" type="#_x0000_t202" style="position:absolute;margin-left:32.75pt;margin-top:397.05pt;width:103.6pt;height:2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" fillcolor="white [3201]" stroked="f" strokeweight=".5pt">
                      <v:textbox>
                        <w:txbxContent>
                          <w:p w:rsidR="00BF604C" w:rsidRDefault="00BF604C" w:rsidP="00BF604C">
                            <w:pPr>
                              <w:jc w:val="center"/>
                            </w:pPr>
                            <w:r>
                              <w:rPr>
                                <w:rFonts w:ascii="標楷體" w:eastAsia="標楷體" w:hAnsi="標楷體" w:hint="eastAsia"/>
                              </w:rPr>
                              <w:t>服務學校</w:t>
                            </w:r>
                          </w:p>
                        </w:txbxContent>
                      </v:textbox>
                    </v:shape>
                  </w:pict>
                </mc:Fallback>
              </mc:AlternateContent>
            </w:r>
            <w:r w:rsidR="00FD6B3F" w:rsidRPr="00CA23ED">
              <w:rPr>
                <w:noProof/>
              </w:rPr>
              <mc:AlternateContent>
                <mc:Choice Requires="wps">
                  <w:drawing>
                    <wp:anchor distT="0" distB="0" distL="114300" distR="114300" simplePos="0" relativeHeight="251659263" behindDoc="0" locked="0" layoutInCell="1" allowOverlap="1" wp14:anchorId="08B68880" wp14:editId="5D9F598F">
                      <wp:simplePos x="0" y="0"/>
                      <wp:positionH relativeFrom="column">
                        <wp:posOffset>3846195</wp:posOffset>
                      </wp:positionH>
                      <wp:positionV relativeFrom="paragraph">
                        <wp:posOffset>5450840</wp:posOffset>
                      </wp:positionV>
                      <wp:extent cx="261399" cy="278083"/>
                      <wp:effectExtent l="0" t="0" r="5715" b="8255"/>
                      <wp:wrapNone/>
                      <wp:docPr id="14693" name="文字方塊 14693"/>
                      <wp:cNvGraphicFramePr/>
                      <a:graphic xmlns:a="http://schemas.openxmlformats.org/drawingml/2006/main">
                        <a:graphicData uri="http://schemas.microsoft.com/office/word/2010/wordprocessingShape">
                          <wps:wsp>
                            <wps:cNvSpPr txBox="1"/>
                            <wps:spPr>
                              <a:xfrm>
                                <a:off x="0" y="0"/>
                                <a:ext cx="261399" cy="278083"/>
                              </a:xfrm>
                              <a:prstGeom prst="rect">
                                <a:avLst/>
                              </a:prstGeom>
                              <a:solidFill>
                                <a:schemeClr val="lt1"/>
                              </a:solidFill>
                              <a:ln w="6350">
                                <a:noFill/>
                              </a:ln>
                            </wps:spPr>
                            <wps:txbx>
                              <w:txbxContent>
                                <w:p w:rsidR="00FD6B3F" w:rsidRPr="00137541" w:rsidRDefault="00FD6B3F" w:rsidP="00FD6B3F">
                                  <w:pPr>
                                    <w:rPr>
                                      <w:rFonts w:ascii="標楷體" w:eastAsia="標楷體" w:hAnsi="標楷體"/>
                                      <w:sz w:val="20"/>
                                      <w:szCs w:val="20"/>
                                    </w:rPr>
                                  </w:pPr>
                                  <w:r>
                                    <w:rPr>
                                      <w:rFonts w:ascii="標楷體" w:eastAsia="標楷體" w:hAnsi="標楷體" w:hint="eastAsia"/>
                                      <w:sz w:val="20"/>
                                      <w:szCs w:val="20"/>
                                    </w:rPr>
                                    <w:t>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B68880" id="文字方塊 14693" o:spid="_x0000_s1087" type="#_x0000_t202" style="position:absolute;margin-left:302.85pt;margin-top:429.2pt;width:20.6pt;height:21.9pt;z-index:25165926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" fillcolor="white [3201]" stroked="f" strokeweight=".5pt">
                      <v:textbox>
                        <w:txbxContent>
                          <w:p w:rsidR="00FD6B3F" w:rsidRPr="00137541" w:rsidRDefault="00FD6B3F" w:rsidP="00FD6B3F">
                            <w:pPr>
                              <w:rPr>
                                <w:rFonts w:ascii="標楷體" w:eastAsia="標楷體" w:hAnsi="標楷體"/>
                                <w:sz w:val="20"/>
                                <w:szCs w:val="20"/>
                              </w:rPr>
                            </w:pPr>
                            <w:r>
                              <w:rPr>
                                <w:rFonts w:ascii="標楷體" w:eastAsia="標楷體" w:hAnsi="標楷體" w:hint="eastAsia"/>
                                <w:sz w:val="20"/>
                                <w:szCs w:val="20"/>
                              </w:rPr>
                              <w:t>否</w:t>
                            </w:r>
                          </w:p>
                        </w:txbxContent>
                      </v:textbox>
                    </v:shape>
                  </w:pict>
                </mc:Fallback>
              </mc:AlternateContent>
            </w:r>
            <w:r w:rsidR="00FD6B3F" w:rsidRPr="00CA23ED">
              <w:rPr>
                <w:noProof/>
              </w:rPr>
              <mc:AlternateContent>
                <mc:Choice Requires="wps">
                  <w:drawing>
                    <wp:anchor distT="0" distB="0" distL="114300" distR="114300" simplePos="0" relativeHeight="251679744" behindDoc="0" locked="0" layoutInCell="1" allowOverlap="1">
                      <wp:simplePos x="0" y="0"/>
                      <wp:positionH relativeFrom="column">
                        <wp:posOffset>1071880</wp:posOffset>
                      </wp:positionH>
                      <wp:positionV relativeFrom="paragraph">
                        <wp:posOffset>7988935</wp:posOffset>
                      </wp:positionV>
                      <wp:extent cx="495096" cy="0"/>
                      <wp:effectExtent l="0" t="76200" r="19685" b="95250"/>
                      <wp:wrapNone/>
                      <wp:docPr id="14678" name="直線單箭頭接點 14678"/>
                      <wp:cNvGraphicFramePr/>
                      <a:graphic xmlns:a="http://schemas.openxmlformats.org/drawingml/2006/main">
                        <a:graphicData uri="http://schemas.microsoft.com/office/word/2010/wordprocessingShape">
                          <wps:wsp>
                            <wps:cNvCnPr/>
                            <wps:spPr>
                              <a:xfrm>
                                <a:off x="0" y="0"/>
                                <a:ext cx="49509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2863390" id="直線單箭頭接點 14678" o:spid="_x0000_s1026" type="#_x0000_t32" style="position:absolute;margin-left:84.4pt;margin-top:629.05pt;width:39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" strokecolor="black [3200]" strokeweight=".5pt">
                      <v:stroke endarrow="block" joinstyle="miter"/>
                    </v:shape>
                  </w:pict>
                </mc:Fallback>
              </mc:AlternateContent>
            </w:r>
            <w:r w:rsidR="00FD6B3F" w:rsidRPr="00CA23ED">
              <w:rPr>
                <w:noProof/>
              </w:rPr>
              <mc:AlternateContent>
                <mc:Choice Requires="wps">
                  <w:drawing>
                    <wp:anchor distT="0" distB="0" distL="114300" distR="114300" simplePos="0" relativeHeight="251678720" behindDoc="0" locked="0" layoutInCell="1" allowOverlap="1" wp14:anchorId="50090C25" wp14:editId="0623D18B">
                      <wp:simplePos x="0" y="0"/>
                      <wp:positionH relativeFrom="column">
                        <wp:posOffset>1071880</wp:posOffset>
                      </wp:positionH>
                      <wp:positionV relativeFrom="paragraph">
                        <wp:posOffset>5340985</wp:posOffset>
                      </wp:positionV>
                      <wp:extent cx="0" cy="2647950"/>
                      <wp:effectExtent l="0" t="0" r="38100" b="19050"/>
                      <wp:wrapNone/>
                      <wp:docPr id="14668" name="直線接點 14668"/>
                      <wp:cNvGraphicFramePr/>
                      <a:graphic xmlns:a="http://schemas.openxmlformats.org/drawingml/2006/main">
                        <a:graphicData uri="http://schemas.microsoft.com/office/word/2010/wordprocessingShape">
                          <wps:wsp>
                            <wps:cNvCnPr/>
                            <wps:spPr>
                              <a:xfrm>
                                <a:off x="0" y="0"/>
                                <a:ext cx="0" cy="2647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BDC2D4" id="直線接點 1466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4pt,420.55pt" to="84.4pt,6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" strokecolor="black [3200]" strokeweight=".5pt">
                      <v:stroke joinstyle="miter"/>
                    </v:line>
                  </w:pict>
                </mc:Fallback>
              </mc:AlternateContent>
            </w:r>
            <w:r w:rsidR="00FD6B3F" w:rsidRPr="00CA23ED">
              <w:rPr>
                <w:rFonts w:eastAsia="標楷體" w:hint="eastAsia"/>
                <w:noProof/>
              </w:rPr>
              <mc:AlternateContent>
                <mc:Choice Requires="wps">
                  <w:drawing>
                    <wp:anchor distT="0" distB="0" distL="114300" distR="114300" simplePos="0" relativeHeight="251674624" behindDoc="0" locked="0" layoutInCell="1" allowOverlap="1" wp14:anchorId="6620CD40" wp14:editId="136F0BBC">
                      <wp:simplePos x="0" y="0"/>
                      <wp:positionH relativeFrom="column">
                        <wp:posOffset>1571110</wp:posOffset>
                      </wp:positionH>
                      <wp:positionV relativeFrom="paragraph">
                        <wp:posOffset>6703695</wp:posOffset>
                      </wp:positionV>
                      <wp:extent cx="1438275" cy="378460"/>
                      <wp:effectExtent l="0" t="0" r="0" b="2540"/>
                      <wp:wrapNone/>
                      <wp:docPr id="14692" name="文字方塊 14692"/>
                      <wp:cNvGraphicFramePr/>
                      <a:graphic xmlns:a="http://schemas.openxmlformats.org/drawingml/2006/main">
                        <a:graphicData uri="http://schemas.microsoft.com/office/word/2010/wordprocessingShape">
                          <wps:wsp>
                            <wps:cNvSpPr txBox="1"/>
                            <wps:spPr>
                              <a:xfrm>
                                <a:off x="0" y="0"/>
                                <a:ext cx="1438275" cy="378460"/>
                              </a:xfrm>
                              <a:prstGeom prst="rect">
                                <a:avLst/>
                              </a:prstGeom>
                              <a:noFill/>
                              <a:ln w="6350">
                                <a:noFill/>
                              </a:ln>
                            </wps:spPr>
                            <wps:txbx>
                              <w:txbxContent>
                                <w:p w:rsidR="00FD6B3F" w:rsidRPr="0010541D" w:rsidRDefault="00FD6B3F" w:rsidP="00FD6B3F">
                                  <w:pPr>
                                    <w:rPr>
                                      <w:rFonts w:ascii="標楷體" w:eastAsia="標楷體" w:hAnsi="標楷體"/>
                                      <w:sz w:val="20"/>
                                      <w:szCs w:val="20"/>
                                    </w:rPr>
                                  </w:pPr>
                                  <w:r w:rsidRPr="0010541D">
                                    <w:rPr>
                                      <w:rFonts w:ascii="標楷體" w:eastAsia="標楷體" w:hAnsi="標楷體" w:hint="eastAsia"/>
                                      <w:sz w:val="20"/>
                                      <w:szCs w:val="20"/>
                                    </w:rPr>
                                    <w:t>核發舊制年資撫卹金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0CD40" id="文字方塊 14692" o:spid="_x0000_s1088" type="#_x0000_t202" style="position:absolute;margin-left:123.7pt;margin-top:527.85pt;width:113.25pt;height:2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" filled="f" stroked="f" strokeweight=".5pt">
                      <v:textbox>
                        <w:txbxContent>
                          <w:p w:rsidR="00FD6B3F" w:rsidRPr="0010541D" w:rsidRDefault="00FD6B3F" w:rsidP="00FD6B3F">
                            <w:pPr>
                              <w:rPr>
                                <w:rFonts w:ascii="標楷體" w:eastAsia="標楷體" w:hAnsi="標楷體"/>
                                <w:sz w:val="20"/>
                                <w:szCs w:val="20"/>
                              </w:rPr>
                            </w:pPr>
                            <w:r w:rsidRPr="0010541D">
                              <w:rPr>
                                <w:rFonts w:ascii="標楷體" w:eastAsia="標楷體" w:hAnsi="標楷體" w:hint="eastAsia"/>
                                <w:sz w:val="20"/>
                                <w:szCs w:val="20"/>
                              </w:rPr>
                              <w:t>核發舊制年資撫卹金</w:t>
                            </w:r>
                          </w:p>
                        </w:txbxContent>
                      </v:textbox>
                    </v:shape>
                  </w:pict>
                </mc:Fallback>
              </mc:AlternateContent>
            </w:r>
            <w:r w:rsidR="00FD6B3F" w:rsidRPr="00CA23ED">
              <w:rPr>
                <w:rFonts w:eastAsia="標楷體"/>
                <w:noProof/>
              </w:rPr>
              <mc:AlternateContent>
                <mc:Choice Requires="wps">
                  <w:drawing>
                    <wp:anchor distT="0" distB="0" distL="114300" distR="114300" simplePos="0" relativeHeight="251675648" behindDoc="0" locked="0" layoutInCell="1" allowOverlap="1" wp14:anchorId="7E660CD6" wp14:editId="2C077118">
                      <wp:simplePos x="0" y="0"/>
                      <wp:positionH relativeFrom="column">
                        <wp:posOffset>1655677</wp:posOffset>
                      </wp:positionH>
                      <wp:positionV relativeFrom="paragraph">
                        <wp:posOffset>7077938</wp:posOffset>
                      </wp:positionV>
                      <wp:extent cx="1315720" cy="287655"/>
                      <wp:effectExtent l="0" t="0" r="0" b="0"/>
                      <wp:wrapNone/>
                      <wp:docPr id="14695" name="文字方塊 14695"/>
                      <wp:cNvGraphicFramePr/>
                      <a:graphic xmlns:a="http://schemas.openxmlformats.org/drawingml/2006/main">
                        <a:graphicData uri="http://schemas.microsoft.com/office/word/2010/wordprocessingShape">
                          <wps:wsp>
                            <wps:cNvSpPr txBox="1"/>
                            <wps:spPr>
                              <a:xfrm>
                                <a:off x="0" y="0"/>
                                <a:ext cx="1315720" cy="287655"/>
                              </a:xfrm>
                              <a:prstGeom prst="rect">
                                <a:avLst/>
                              </a:prstGeom>
                              <a:solidFill>
                                <a:schemeClr val="lt1"/>
                              </a:solidFill>
                              <a:ln w="6350">
                                <a:noFill/>
                              </a:ln>
                            </wps:spPr>
                            <wps:txbx>
                              <w:txbxContent>
                                <w:p w:rsidR="00FD6B3F" w:rsidRDefault="00FD6B3F" w:rsidP="00FD6B3F">
                                  <w:pPr>
                                    <w:jc w:val="center"/>
                                  </w:pPr>
                                  <w:r>
                                    <w:rPr>
                                      <w:rFonts w:ascii="標楷體" w:eastAsia="標楷體" w:hAnsi="標楷體" w:hint="eastAsia"/>
                                    </w:rPr>
                                    <w:t>服務學校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60CD6" id="文字方塊 14695" o:spid="_x0000_s1089" type="#_x0000_t202" style="position:absolute;margin-left:130.35pt;margin-top:557.3pt;width:103.6pt;height:2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" fillcolor="white [3201]" stroked="f" strokeweight=".5pt">
                      <v:textbox>
                        <w:txbxContent>
                          <w:p w:rsidR="00FD6B3F" w:rsidRDefault="00FD6B3F" w:rsidP="00FD6B3F">
                            <w:pPr>
                              <w:jc w:val="center"/>
                            </w:pPr>
                            <w:r>
                              <w:rPr>
                                <w:rFonts w:ascii="標楷體" w:eastAsia="標楷體" w:hAnsi="標楷體" w:hint="eastAsia"/>
                              </w:rPr>
                              <w:t>服務學校</w:t>
                            </w:r>
                          </w:p>
                        </w:txbxContent>
                      </v:textbox>
                    </v:shape>
                  </w:pict>
                </mc:Fallback>
              </mc:AlternateContent>
            </w:r>
            <w:r w:rsidR="00FD6B3F" w:rsidRPr="00CA23ED">
              <w:rPr>
                <w:rFonts w:eastAsia="標楷體" w:hint="eastAsia"/>
                <w:noProof/>
              </w:rPr>
              <mc:AlternateContent>
                <mc:Choice Requires="wps">
                  <w:drawing>
                    <wp:anchor distT="0" distB="0" distL="114300" distR="114300" simplePos="0" relativeHeight="251676672" behindDoc="0" locked="0" layoutInCell="1" allowOverlap="1">
                      <wp:simplePos x="0" y="0"/>
                      <wp:positionH relativeFrom="column">
                        <wp:posOffset>1566545</wp:posOffset>
                      </wp:positionH>
                      <wp:positionV relativeFrom="paragraph">
                        <wp:posOffset>7095490</wp:posOffset>
                      </wp:positionV>
                      <wp:extent cx="1438598" cy="0"/>
                      <wp:effectExtent l="0" t="0" r="0" b="0"/>
                      <wp:wrapNone/>
                      <wp:docPr id="56" name="直線接點 56"/>
                      <wp:cNvGraphicFramePr/>
                      <a:graphic xmlns:a="http://schemas.openxmlformats.org/drawingml/2006/main">
                        <a:graphicData uri="http://schemas.microsoft.com/office/word/2010/wordprocessingShape">
                          <wps:wsp>
                            <wps:cNvCnPr/>
                            <wps:spPr>
                              <a:xfrm>
                                <a:off x="0" y="0"/>
                                <a:ext cx="14385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21FE93" id="直線接點 56"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23.35pt,558.7pt" to="236.65pt,5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" strokecolor="black [3200]" strokeweight=".5pt">
                      <v:stroke joinstyle="miter"/>
                    </v:line>
                  </w:pict>
                </mc:Fallback>
              </mc:AlternateContent>
            </w:r>
            <w:r w:rsidR="005104DC" w:rsidRPr="00CA23ED">
              <w:rPr>
                <w:noProof/>
              </w:rPr>
              <mc:AlternateContent>
                <mc:Choice Requires="wps">
                  <w:drawing>
                    <wp:anchor distT="0" distB="0" distL="114300" distR="114300" simplePos="0" relativeHeight="251672576" behindDoc="0" locked="0" layoutInCell="1" allowOverlap="1" wp14:anchorId="287246EF" wp14:editId="4317F4B3">
                      <wp:simplePos x="0" y="0"/>
                      <wp:positionH relativeFrom="column">
                        <wp:posOffset>361950</wp:posOffset>
                      </wp:positionH>
                      <wp:positionV relativeFrom="paragraph">
                        <wp:posOffset>4623026</wp:posOffset>
                      </wp:positionV>
                      <wp:extent cx="1438093" cy="718624"/>
                      <wp:effectExtent l="0" t="0" r="0" b="0"/>
                      <wp:wrapNone/>
                      <wp:docPr id="36" name="AutoShape 8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093" cy="718624"/>
                              </a:xfrm>
                              <a:prstGeom prst="flowChartProcess">
                                <a:avLst/>
                              </a:prstGeom>
                              <a:solidFill>
                                <a:srgbClr val="FFFFFF"/>
                              </a:solidFill>
                              <a:ln w="9525">
                                <a:solidFill>
                                  <a:srgbClr val="000000"/>
                                </a:solidFill>
                                <a:miter lim="800000"/>
                                <a:headEnd/>
                                <a:tailEnd/>
                              </a:ln>
                            </wps:spPr>
                            <wps:txbx>
                              <w:txbxContent>
                                <w:p w:rsidR="005104DC" w:rsidRPr="001C0DD8" w:rsidRDefault="005104DC" w:rsidP="005104DC">
                                  <w:pPr>
                                    <w:jc w:val="center"/>
                                    <w:rPr>
                                      <w:rFonts w:ascii="標楷體" w:eastAsia="標楷體" w:hAnsi="標楷體"/>
                                      <w:sz w:val="20"/>
                                      <w:szCs w:val="20"/>
                                    </w:rPr>
                                  </w:pPr>
                                </w:p>
                              </w:txbxContent>
                            </wps:txbx>
                            <wps:bodyPr rot="0" vert="horz" wrap="square" lIns="0" tIns="45720" rIns="0" bIns="45720" anchor="ctr" anchorCtr="0" upright="1">
                              <a:noAutofit/>
                            </wps:bodyPr>
                          </wps:wsp>
                        </a:graphicData>
                      </a:graphic>
                    </wp:anchor>
                  </w:drawing>
                </mc:Choice>
                <mc:Fallback>
                  <w:pict>
                    <v:shape w14:anchorId="287246EF" id="AutoShape 8546" o:spid="_x0000_s1090" type="#_x0000_t109" style="position:absolute;margin-left:28.5pt;margin-top:364pt;width:113.25pt;height:56.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">
                      <v:textbox inset="0,,0">
                        <w:txbxContent>
                          <w:p w:rsidR="005104DC" w:rsidRPr="001C0DD8" w:rsidRDefault="005104DC" w:rsidP="005104DC">
                            <w:pPr>
                              <w:jc w:val="center"/>
                              <w:rPr>
                                <w:rFonts w:ascii="標楷體" w:eastAsia="標楷體" w:hAnsi="標楷體"/>
                                <w:sz w:val="20"/>
                                <w:szCs w:val="20"/>
                              </w:rPr>
                            </w:pPr>
                          </w:p>
                        </w:txbxContent>
                      </v:textbox>
                    </v:shape>
                  </w:pict>
                </mc:Fallback>
              </mc:AlternateContent>
            </w:r>
            <w:r w:rsidR="005104DC" w:rsidRPr="00CA23ED">
              <w:rPr>
                <w:noProof/>
              </w:rPr>
              <mc:AlternateContent>
                <mc:Choice Requires="wps">
                  <w:drawing>
                    <wp:anchor distT="0" distB="0" distL="114300" distR="114300" simplePos="0" relativeHeight="251670528" behindDoc="0" locked="0" layoutInCell="1" allowOverlap="1" wp14:anchorId="58A7D364" wp14:editId="3965948C">
                      <wp:simplePos x="0" y="0"/>
                      <wp:positionH relativeFrom="column">
                        <wp:posOffset>1085850</wp:posOffset>
                      </wp:positionH>
                      <wp:positionV relativeFrom="paragraph">
                        <wp:posOffset>4424045</wp:posOffset>
                      </wp:positionV>
                      <wp:extent cx="0" cy="195558"/>
                      <wp:effectExtent l="0" t="0" r="0" b="0"/>
                      <wp:wrapNone/>
                      <wp:docPr id="31" name="Line 85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61A9873" id="Line 856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348.35pt" to="85.5pt,3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">
                      <v:stroke endarrow="block"/>
                    </v:line>
                  </w:pict>
                </mc:Fallback>
              </mc:AlternateContent>
            </w:r>
            <w:r w:rsidR="005104DC" w:rsidRPr="00CA23ED">
              <w:rPr>
                <w:noProof/>
              </w:rPr>
              <mc:AlternateContent>
                <mc:Choice Requires="wps">
                  <w:drawing>
                    <wp:anchor distT="0" distB="0" distL="114300" distR="114300" simplePos="0" relativeHeight="251666432" behindDoc="0" locked="0" layoutInCell="1" allowOverlap="1" wp14:anchorId="520974EC" wp14:editId="4FD754E7">
                      <wp:simplePos x="0" y="0"/>
                      <wp:positionH relativeFrom="column">
                        <wp:posOffset>1081405</wp:posOffset>
                      </wp:positionH>
                      <wp:positionV relativeFrom="paragraph">
                        <wp:posOffset>4426584</wp:posOffset>
                      </wp:positionV>
                      <wp:extent cx="1994535" cy="405"/>
                      <wp:effectExtent l="0" t="0" r="0" b="0"/>
                      <wp:wrapNone/>
                      <wp:docPr id="29" name="直線接點 29"/>
                      <wp:cNvGraphicFramePr/>
                      <a:graphic xmlns:a="http://schemas.openxmlformats.org/drawingml/2006/main">
                        <a:graphicData uri="http://schemas.microsoft.com/office/word/2010/wordprocessingShape">
                          <wps:wsp>
                            <wps:cNvCnPr/>
                            <wps:spPr>
                              <a:xfrm flipV="1">
                                <a:off x="0" y="0"/>
                                <a:ext cx="1994535" cy="4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D8EAE88" id="直線接點 29" o:spid="_x0000_s1026" style="position:absolute;flip:y;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15pt,348.55pt" to="242.2pt,3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" strokecolor="black [3200]" strokeweight=".5pt">
                      <v:stroke joinstyle="miter"/>
                    </v:line>
                  </w:pict>
                </mc:Fallback>
              </mc:AlternateContent>
            </w:r>
            <w:r w:rsidR="00726223" w:rsidRPr="00CA23ED">
              <w:rPr>
                <w:noProof/>
              </w:rPr>
              <mc:AlternateContent>
                <mc:Choice Requires="wps">
                  <w:drawing>
                    <wp:anchor distT="0" distB="0" distL="114300" distR="114300" simplePos="0" relativeHeight="251668480" behindDoc="0" locked="0" layoutInCell="1" allowOverlap="1" wp14:anchorId="2AF356DF" wp14:editId="54586D6C">
                      <wp:simplePos x="0" y="0"/>
                      <wp:positionH relativeFrom="column">
                        <wp:posOffset>3078207</wp:posOffset>
                      </wp:positionH>
                      <wp:positionV relativeFrom="paragraph">
                        <wp:posOffset>4427899</wp:posOffset>
                      </wp:positionV>
                      <wp:extent cx="0" cy="195558"/>
                      <wp:effectExtent l="0" t="0" r="0" b="0"/>
                      <wp:wrapNone/>
                      <wp:docPr id="30" name="Line 85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DDA62E4" id="Line 856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4pt,348.65pt" to="242.4pt,3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">
                      <v:stroke endarrow="block"/>
                    </v:line>
                  </w:pict>
                </mc:Fallback>
              </mc:AlternateContent>
            </w:r>
            <w:r w:rsidR="00E61A00" w:rsidRPr="00CA23ED">
              <w:rPr>
                <w:noProof/>
              </w:rPr>
              <mc:AlternateContent>
                <mc:Choice Requires="wps">
                  <w:drawing>
                    <wp:anchor distT="0" distB="0" distL="114300" distR="114300" simplePos="0" relativeHeight="251664384" behindDoc="0" locked="0" layoutInCell="1" allowOverlap="1" wp14:anchorId="5471FC49" wp14:editId="33E8723C">
                      <wp:simplePos x="0" y="0"/>
                      <wp:positionH relativeFrom="column">
                        <wp:posOffset>2259965</wp:posOffset>
                      </wp:positionH>
                      <wp:positionV relativeFrom="paragraph">
                        <wp:posOffset>4231005</wp:posOffset>
                      </wp:positionV>
                      <wp:extent cx="0" cy="196973"/>
                      <wp:effectExtent l="0" t="0" r="38100" b="31750"/>
                      <wp:wrapNone/>
                      <wp:docPr id="23" name="直線接點 23"/>
                      <wp:cNvGraphicFramePr/>
                      <a:graphic xmlns:a="http://schemas.openxmlformats.org/drawingml/2006/main">
                        <a:graphicData uri="http://schemas.microsoft.com/office/word/2010/wordprocessingShape">
                          <wps:wsp>
                            <wps:cNvCnPr/>
                            <wps:spPr>
                              <a:xfrm>
                                <a:off x="0" y="0"/>
                                <a:ext cx="0" cy="19697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65A93D" id="直線接點 2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7.95pt,333.15pt" to="177.95pt,3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" strokecolor="black [3200]" strokeweight=".5pt">
                      <v:stroke joinstyle="miter"/>
                    </v:line>
                  </w:pict>
                </mc:Fallback>
              </mc:AlternateContent>
            </w:r>
          </w:p>
        </w:tc>
      </w:tr>
    </w:tbl>
    <w:p w:rsidR="000555EE" w:rsidRPr="00CA23ED" w:rsidRDefault="000555EE" w:rsidP="000555EE">
      <w:pPr>
        <w:pStyle w:val="a4"/>
        <w:tabs>
          <w:tab w:val="clear" w:pos="4153"/>
          <w:tab w:val="clear" w:pos="8306"/>
        </w:tabs>
        <w:snapToGrid/>
        <w:jc w:val="center"/>
        <w:rPr>
          <w:rFonts w:ascii="標楷體" w:eastAsia="標楷體" w:hAnsi="標楷體"/>
          <w:b/>
          <w:sz w:val="28"/>
          <w:szCs w:val="28"/>
        </w:rPr>
      </w:pPr>
      <w:r w:rsidRPr="00CA23ED">
        <w:rPr>
          <w:rFonts w:ascii="標楷體" w:eastAsia="標楷體" w:hAnsi="標楷體" w:hint="eastAsia"/>
          <w:b/>
          <w:sz w:val="28"/>
          <w:szCs w:val="28"/>
        </w:rPr>
        <w:lastRenderedPageBreak/>
        <w:t>國立大專校院內部控制制度自行檢查表</w:t>
      </w:r>
    </w:p>
    <w:p w:rsidR="000555EE" w:rsidRPr="00CA23ED" w:rsidRDefault="000555EE" w:rsidP="000555EE">
      <w:pPr>
        <w:pStyle w:val="Web"/>
        <w:spacing w:before="0" w:beforeAutospacing="0" w:after="0" w:afterAutospacing="0" w:line="280" w:lineRule="exact"/>
        <w:ind w:leftChars="75" w:left="641" w:hangingChars="192" w:hanging="461"/>
        <w:jc w:val="center"/>
        <w:rPr>
          <w:rFonts w:ascii="標楷體" w:eastAsia="標楷體" w:hAnsi="標楷體"/>
          <w:b/>
        </w:rPr>
      </w:pPr>
      <w:r w:rsidRPr="00CA23ED">
        <w:rPr>
          <w:rFonts w:ascii="標楷體" w:eastAsia="標楷體" w:hAnsi="標楷體"/>
          <w:u w:val="single"/>
        </w:rPr>
        <w:t xml:space="preserve">     </w:t>
      </w:r>
      <w:r w:rsidRPr="00CA23ED">
        <w:rPr>
          <w:rFonts w:ascii="標楷體" w:eastAsia="標楷體" w:hAnsi="標楷體" w:hint="eastAsia"/>
        </w:rPr>
        <w:t>年度</w:t>
      </w:r>
    </w:p>
    <w:p w:rsidR="000555EE" w:rsidRPr="00CA23ED" w:rsidRDefault="000555EE" w:rsidP="000555EE">
      <w:pPr>
        <w:pStyle w:val="Web"/>
        <w:spacing w:before="0" w:beforeAutospacing="0" w:after="0" w:afterAutospacing="0" w:line="280" w:lineRule="exact"/>
        <w:ind w:leftChars="75" w:left="641" w:hangingChars="192" w:hanging="461"/>
        <w:rPr>
          <w:rFonts w:ascii="標楷體" w:eastAsia="標楷體" w:hAnsi="標楷體"/>
        </w:rPr>
      </w:pPr>
      <w:r w:rsidRPr="00CA23ED">
        <w:rPr>
          <w:rFonts w:ascii="標楷體" w:eastAsia="標楷體" w:hAnsi="標楷體" w:hint="eastAsia"/>
        </w:rPr>
        <w:t>自行檢查單位：</w:t>
      </w:r>
      <w:r w:rsidRPr="00CA23ED">
        <w:rPr>
          <w:rFonts w:ascii="標楷體" w:eastAsia="標楷體" w:hAnsi="標楷體"/>
          <w:u w:val="single"/>
        </w:rPr>
        <w:t xml:space="preserve">              </w:t>
      </w:r>
      <w:r w:rsidRPr="00CA23ED">
        <w:rPr>
          <w:rFonts w:ascii="標楷體" w:eastAsia="標楷體" w:hAnsi="標楷體"/>
        </w:rPr>
        <w:t xml:space="preserve"> </w:t>
      </w:r>
    </w:p>
    <w:p w:rsidR="000555EE" w:rsidRPr="00CA23ED" w:rsidRDefault="000555EE" w:rsidP="000555EE">
      <w:pPr>
        <w:pStyle w:val="Web"/>
        <w:spacing w:before="0" w:beforeAutospacing="0" w:after="0" w:afterAutospacing="0" w:line="280" w:lineRule="exact"/>
        <w:ind w:leftChars="75" w:left="641" w:hangingChars="192" w:hanging="461"/>
        <w:rPr>
          <w:rFonts w:ascii="標楷體" w:eastAsia="標楷體" w:hAnsi="標楷體"/>
        </w:rPr>
      </w:pPr>
      <w:r w:rsidRPr="00CA23ED">
        <w:rPr>
          <w:rFonts w:ascii="標楷體" w:eastAsia="標楷體" w:hAnsi="標楷體" w:hint="eastAsia"/>
        </w:rPr>
        <w:t>作業類別</w:t>
      </w:r>
      <w:r w:rsidRPr="00CA23ED">
        <w:rPr>
          <w:rFonts w:ascii="標楷體" w:eastAsia="標楷體" w:hAnsi="標楷體"/>
        </w:rPr>
        <w:t>(</w:t>
      </w:r>
      <w:r w:rsidRPr="00CA23ED">
        <w:rPr>
          <w:rFonts w:ascii="標楷體" w:eastAsia="標楷體" w:hAnsi="標楷體" w:hint="eastAsia"/>
        </w:rPr>
        <w:t>項目</w:t>
      </w:r>
      <w:r w:rsidRPr="00CA23ED">
        <w:rPr>
          <w:rFonts w:ascii="標楷體" w:eastAsia="標楷體" w:hAnsi="標楷體"/>
        </w:rPr>
        <w:t>)</w:t>
      </w:r>
      <w:r w:rsidRPr="00CA23ED">
        <w:rPr>
          <w:rFonts w:ascii="標楷體" w:eastAsia="標楷體" w:hAnsi="標楷體" w:hint="eastAsia"/>
        </w:rPr>
        <w:t>：</w:t>
      </w:r>
      <w:r w:rsidRPr="00CA23ED">
        <w:rPr>
          <w:rFonts w:ascii="標楷體" w:eastAsia="標楷體" w:hAnsi="標楷體" w:hint="eastAsia"/>
          <w:u w:val="single"/>
        </w:rPr>
        <w:t>教職員撫</w:t>
      </w:r>
      <w:proofErr w:type="gramStart"/>
      <w:r w:rsidRPr="00CA23ED">
        <w:rPr>
          <w:rFonts w:ascii="標楷體" w:eastAsia="標楷體" w:hAnsi="標楷體" w:hint="eastAsia"/>
          <w:u w:val="single"/>
        </w:rPr>
        <w:t>卹</w:t>
      </w:r>
      <w:proofErr w:type="gramEnd"/>
      <w:r w:rsidRPr="00CA23ED">
        <w:rPr>
          <w:rFonts w:ascii="標楷體" w:eastAsia="標楷體" w:hAnsi="標楷體"/>
        </w:rPr>
        <w:t xml:space="preserve">                        </w:t>
      </w:r>
      <w:r w:rsidRPr="00CA23ED">
        <w:rPr>
          <w:rFonts w:ascii="標楷體" w:eastAsia="標楷體" w:hAnsi="標楷體" w:hint="eastAsia"/>
        </w:rPr>
        <w:t xml:space="preserve">  檢查日期：</w:t>
      </w:r>
      <w:r w:rsidRPr="00CA23ED">
        <w:rPr>
          <w:rFonts w:ascii="標楷體" w:eastAsia="標楷體" w:hAnsi="標楷體"/>
          <w:u w:val="single"/>
        </w:rPr>
        <w:t xml:space="preserve">   </w:t>
      </w:r>
      <w:r w:rsidRPr="00CA23ED">
        <w:rPr>
          <w:rFonts w:ascii="標楷體" w:eastAsia="標楷體" w:hAnsi="標楷體" w:hint="eastAsia"/>
        </w:rPr>
        <w:t>年</w:t>
      </w:r>
      <w:r w:rsidRPr="00CA23ED">
        <w:rPr>
          <w:rFonts w:ascii="標楷體" w:eastAsia="標楷體" w:hAnsi="標楷體"/>
          <w:u w:val="single"/>
        </w:rPr>
        <w:t xml:space="preserve">   </w:t>
      </w:r>
      <w:r w:rsidRPr="00CA23ED">
        <w:rPr>
          <w:rFonts w:ascii="標楷體" w:eastAsia="標楷體" w:hAnsi="標楷體" w:hint="eastAsia"/>
        </w:rPr>
        <w:t>月</w:t>
      </w:r>
      <w:r w:rsidRPr="00CA23ED">
        <w:rPr>
          <w:rFonts w:ascii="標楷體" w:eastAsia="標楷體" w:hAnsi="標楷體"/>
          <w:u w:val="single"/>
        </w:rPr>
        <w:t xml:space="preserve">   </w:t>
      </w:r>
      <w:r w:rsidRPr="00CA23ED">
        <w:rPr>
          <w:rFonts w:ascii="標楷體" w:eastAsia="標楷體" w:hAnsi="標楷體" w:hint="eastAsia"/>
        </w:rPr>
        <w:t>日</w:t>
      </w:r>
    </w:p>
    <w:p w:rsidR="000555EE" w:rsidRPr="00CA23ED" w:rsidRDefault="000555EE" w:rsidP="000555EE">
      <w:pPr>
        <w:pStyle w:val="Web"/>
        <w:spacing w:before="0" w:beforeAutospacing="0" w:after="0" w:afterAutospacing="0" w:line="240" w:lineRule="exact"/>
        <w:ind w:leftChars="75" w:left="641" w:hangingChars="192" w:hanging="461"/>
        <w:rPr>
          <w:rFonts w:ascii="標楷體" w:eastAsia="標楷體" w:hAnsi="標楷體"/>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956"/>
        <w:gridCol w:w="1035"/>
        <w:gridCol w:w="3589"/>
      </w:tblGrid>
      <w:tr w:rsidR="00CA23ED" w:rsidRPr="00CA23ED" w:rsidTr="001854C5">
        <w:tc>
          <w:tcPr>
            <w:tcW w:w="3960" w:type="dxa"/>
            <w:vMerge w:val="restart"/>
            <w:vAlign w:val="center"/>
          </w:tcPr>
          <w:p w:rsidR="000555EE" w:rsidRPr="00CA23ED" w:rsidRDefault="000555EE" w:rsidP="001854C5">
            <w:pPr>
              <w:pStyle w:val="Web"/>
              <w:spacing w:before="0" w:beforeAutospacing="0" w:after="0" w:afterAutospacing="0" w:line="280" w:lineRule="exact"/>
              <w:jc w:val="center"/>
              <w:rPr>
                <w:rFonts w:ascii="標楷體" w:eastAsia="標楷體" w:hAnsi="標楷體"/>
              </w:rPr>
            </w:pPr>
            <w:r w:rsidRPr="00CA23ED">
              <w:rPr>
                <w:rFonts w:ascii="標楷體" w:eastAsia="標楷體" w:hAnsi="標楷體" w:hint="eastAsia"/>
              </w:rPr>
              <w:t>檢查重點</w:t>
            </w:r>
          </w:p>
        </w:tc>
        <w:tc>
          <w:tcPr>
            <w:tcW w:w="1991" w:type="dxa"/>
            <w:gridSpan w:val="2"/>
          </w:tcPr>
          <w:p w:rsidR="000555EE" w:rsidRPr="00CA23ED" w:rsidRDefault="000555EE" w:rsidP="001854C5">
            <w:pPr>
              <w:pStyle w:val="Web"/>
              <w:spacing w:before="0" w:beforeAutospacing="0" w:after="0" w:afterAutospacing="0" w:line="280" w:lineRule="exact"/>
              <w:jc w:val="center"/>
              <w:rPr>
                <w:rFonts w:ascii="標楷體" w:eastAsia="標楷體" w:hAnsi="標楷體"/>
              </w:rPr>
            </w:pPr>
            <w:r w:rsidRPr="00CA23ED">
              <w:rPr>
                <w:rFonts w:ascii="標楷體" w:eastAsia="標楷體" w:hAnsi="標楷體" w:hint="eastAsia"/>
              </w:rPr>
              <w:t>自行檢查情形</w:t>
            </w:r>
          </w:p>
        </w:tc>
        <w:tc>
          <w:tcPr>
            <w:tcW w:w="3589" w:type="dxa"/>
            <w:vMerge w:val="restart"/>
            <w:vAlign w:val="center"/>
          </w:tcPr>
          <w:p w:rsidR="000555EE" w:rsidRPr="00CA23ED" w:rsidRDefault="000555EE" w:rsidP="001854C5">
            <w:pPr>
              <w:pStyle w:val="Web"/>
              <w:spacing w:before="0" w:beforeAutospacing="0" w:after="0" w:afterAutospacing="0" w:line="280" w:lineRule="exact"/>
              <w:jc w:val="center"/>
              <w:rPr>
                <w:rFonts w:ascii="標楷體" w:eastAsia="標楷體" w:hAnsi="標楷體"/>
              </w:rPr>
            </w:pPr>
            <w:r w:rsidRPr="00CA23ED">
              <w:rPr>
                <w:rFonts w:ascii="標楷體" w:eastAsia="標楷體" w:hAnsi="標楷體" w:hint="eastAsia"/>
              </w:rPr>
              <w:t>檢查情形說明</w:t>
            </w:r>
          </w:p>
        </w:tc>
      </w:tr>
      <w:tr w:rsidR="00CA23ED" w:rsidRPr="00CA23ED" w:rsidTr="001854C5">
        <w:trPr>
          <w:trHeight w:val="297"/>
        </w:trPr>
        <w:tc>
          <w:tcPr>
            <w:tcW w:w="3960" w:type="dxa"/>
            <w:vMerge/>
          </w:tcPr>
          <w:p w:rsidR="000555EE" w:rsidRPr="00CA23ED" w:rsidRDefault="000555EE" w:rsidP="001854C5">
            <w:pPr>
              <w:pStyle w:val="Web"/>
              <w:spacing w:before="0" w:beforeAutospacing="0" w:after="0" w:afterAutospacing="0" w:line="280" w:lineRule="exact"/>
              <w:rPr>
                <w:rFonts w:ascii="標楷體" w:eastAsia="標楷體" w:hAnsi="標楷體"/>
              </w:rPr>
            </w:pPr>
          </w:p>
        </w:tc>
        <w:tc>
          <w:tcPr>
            <w:tcW w:w="956" w:type="dxa"/>
          </w:tcPr>
          <w:p w:rsidR="000555EE" w:rsidRPr="00CA23ED" w:rsidRDefault="000555EE" w:rsidP="001854C5">
            <w:pPr>
              <w:pStyle w:val="Web"/>
              <w:spacing w:before="0" w:beforeAutospacing="0" w:after="0" w:afterAutospacing="0" w:line="280" w:lineRule="exact"/>
              <w:jc w:val="center"/>
              <w:rPr>
                <w:rFonts w:ascii="標楷體" w:eastAsia="標楷體" w:hAnsi="標楷體"/>
              </w:rPr>
            </w:pPr>
            <w:r w:rsidRPr="00CA23ED">
              <w:rPr>
                <w:rFonts w:ascii="標楷體" w:eastAsia="標楷體" w:hAnsi="標楷體" w:hint="eastAsia"/>
              </w:rPr>
              <w:t>符合</w:t>
            </w:r>
          </w:p>
        </w:tc>
        <w:tc>
          <w:tcPr>
            <w:tcW w:w="1035" w:type="dxa"/>
          </w:tcPr>
          <w:p w:rsidR="000555EE" w:rsidRPr="00CA23ED" w:rsidRDefault="000555EE" w:rsidP="001854C5">
            <w:pPr>
              <w:pStyle w:val="Web"/>
              <w:spacing w:before="0" w:beforeAutospacing="0" w:after="0" w:afterAutospacing="0" w:line="280" w:lineRule="exact"/>
              <w:jc w:val="center"/>
              <w:rPr>
                <w:rFonts w:ascii="標楷體" w:eastAsia="標楷體" w:hAnsi="標楷體"/>
              </w:rPr>
            </w:pPr>
            <w:r w:rsidRPr="00CA23ED">
              <w:rPr>
                <w:rFonts w:ascii="標楷體" w:eastAsia="標楷體" w:hAnsi="標楷體" w:hint="eastAsia"/>
              </w:rPr>
              <w:t>未符合</w:t>
            </w:r>
          </w:p>
        </w:tc>
        <w:tc>
          <w:tcPr>
            <w:tcW w:w="3589" w:type="dxa"/>
            <w:vMerge/>
          </w:tcPr>
          <w:p w:rsidR="000555EE" w:rsidRPr="00CA23ED" w:rsidRDefault="000555EE" w:rsidP="001854C5">
            <w:pPr>
              <w:pStyle w:val="Web"/>
              <w:spacing w:before="0" w:beforeAutospacing="0" w:after="0" w:afterAutospacing="0" w:line="280" w:lineRule="exact"/>
              <w:rPr>
                <w:rFonts w:ascii="標楷體" w:eastAsia="標楷體" w:hAnsi="標楷體"/>
              </w:rPr>
            </w:pPr>
          </w:p>
        </w:tc>
      </w:tr>
      <w:tr w:rsidR="00CA23ED" w:rsidRPr="00CA23ED" w:rsidTr="001854C5">
        <w:tc>
          <w:tcPr>
            <w:tcW w:w="3960" w:type="dxa"/>
            <w:tcBorders>
              <w:top w:val="nil"/>
              <w:bottom w:val="nil"/>
            </w:tcBorders>
          </w:tcPr>
          <w:p w:rsidR="000555EE" w:rsidRPr="00CA23ED" w:rsidRDefault="000555EE" w:rsidP="001854C5">
            <w:pPr>
              <w:pStyle w:val="Web"/>
              <w:spacing w:before="0" w:beforeAutospacing="0" w:after="0" w:afterAutospacing="0" w:line="280" w:lineRule="exact"/>
              <w:ind w:left="432" w:hangingChars="180" w:hanging="432"/>
              <w:rPr>
                <w:rFonts w:ascii="標楷體" w:eastAsia="標楷體" w:hAnsi="標楷體"/>
              </w:rPr>
            </w:pPr>
            <w:r w:rsidRPr="00CA23ED">
              <w:rPr>
                <w:rFonts w:ascii="標楷體" w:eastAsia="標楷體" w:hAnsi="標楷體" w:hint="eastAsia"/>
              </w:rPr>
              <w:t>一、作業流程有效性</w:t>
            </w:r>
          </w:p>
        </w:tc>
        <w:tc>
          <w:tcPr>
            <w:tcW w:w="956" w:type="dxa"/>
            <w:tcBorders>
              <w:top w:val="nil"/>
              <w:bottom w:val="nil"/>
            </w:tcBorders>
          </w:tcPr>
          <w:p w:rsidR="000555EE" w:rsidRPr="00CA23ED" w:rsidRDefault="000555EE" w:rsidP="001854C5">
            <w:pPr>
              <w:pStyle w:val="Web"/>
              <w:spacing w:before="0" w:beforeAutospacing="0" w:after="0" w:afterAutospacing="0" w:line="280" w:lineRule="exact"/>
              <w:rPr>
                <w:rFonts w:ascii="標楷體" w:eastAsia="標楷體" w:hAnsi="標楷體"/>
              </w:rPr>
            </w:pPr>
          </w:p>
        </w:tc>
        <w:tc>
          <w:tcPr>
            <w:tcW w:w="1035" w:type="dxa"/>
            <w:tcBorders>
              <w:top w:val="nil"/>
              <w:bottom w:val="nil"/>
            </w:tcBorders>
          </w:tcPr>
          <w:p w:rsidR="000555EE" w:rsidRPr="00CA23ED" w:rsidRDefault="000555EE" w:rsidP="001854C5">
            <w:pPr>
              <w:pStyle w:val="Web"/>
              <w:spacing w:before="0" w:beforeAutospacing="0" w:after="0" w:afterAutospacing="0" w:line="280" w:lineRule="exact"/>
              <w:rPr>
                <w:rFonts w:ascii="標楷體" w:eastAsia="標楷體" w:hAnsi="標楷體"/>
              </w:rPr>
            </w:pPr>
          </w:p>
        </w:tc>
        <w:tc>
          <w:tcPr>
            <w:tcW w:w="3589" w:type="dxa"/>
            <w:tcBorders>
              <w:top w:val="nil"/>
              <w:bottom w:val="nil"/>
            </w:tcBorders>
          </w:tcPr>
          <w:p w:rsidR="000555EE" w:rsidRPr="00CA23ED" w:rsidRDefault="000555EE" w:rsidP="001854C5">
            <w:pPr>
              <w:pStyle w:val="Web"/>
              <w:spacing w:before="0" w:beforeAutospacing="0" w:after="0" w:afterAutospacing="0" w:line="280" w:lineRule="exact"/>
              <w:rPr>
                <w:rFonts w:ascii="標楷體" w:eastAsia="標楷體" w:hAnsi="標楷體"/>
              </w:rPr>
            </w:pPr>
          </w:p>
        </w:tc>
      </w:tr>
      <w:tr w:rsidR="00CA23ED" w:rsidRPr="00CA23ED" w:rsidTr="001854C5">
        <w:tc>
          <w:tcPr>
            <w:tcW w:w="3960" w:type="dxa"/>
            <w:tcBorders>
              <w:top w:val="nil"/>
              <w:bottom w:val="nil"/>
            </w:tcBorders>
          </w:tcPr>
          <w:p w:rsidR="000555EE" w:rsidRPr="00CA23ED" w:rsidRDefault="000555EE" w:rsidP="001854C5">
            <w:pPr>
              <w:pStyle w:val="Web"/>
              <w:spacing w:before="0" w:beforeAutospacing="0" w:after="0" w:afterAutospacing="0" w:line="280" w:lineRule="exact"/>
              <w:ind w:left="578" w:hangingChars="241" w:hanging="578"/>
              <w:rPr>
                <w:rFonts w:ascii="標楷體" w:eastAsia="標楷體" w:hAnsi="標楷體"/>
              </w:rPr>
            </w:pPr>
            <w:r w:rsidRPr="00CA23ED">
              <w:rPr>
                <w:rFonts w:ascii="標楷體" w:eastAsia="標楷體" w:hAnsi="標楷體"/>
              </w:rPr>
              <w:t xml:space="preserve"> (</w:t>
            </w:r>
            <w:proofErr w:type="gramStart"/>
            <w:r w:rsidRPr="00CA23ED">
              <w:rPr>
                <w:rFonts w:ascii="標楷體" w:eastAsia="標楷體" w:hAnsi="標楷體" w:hint="eastAsia"/>
              </w:rPr>
              <w:t>一</w:t>
            </w:r>
            <w:proofErr w:type="gramEnd"/>
            <w:r w:rsidRPr="00CA23ED">
              <w:rPr>
                <w:rFonts w:ascii="標楷體" w:eastAsia="標楷體" w:hAnsi="標楷體"/>
              </w:rPr>
              <w:t>)</w:t>
            </w:r>
            <w:r w:rsidRPr="00CA23ED">
              <w:rPr>
                <w:rFonts w:ascii="標楷體" w:eastAsia="標楷體" w:hAnsi="標楷體" w:hint="eastAsia"/>
              </w:rPr>
              <w:t>作業程序說明表及作業流程圖之製作是否與規定相符。</w:t>
            </w:r>
          </w:p>
          <w:p w:rsidR="000555EE" w:rsidRPr="00CA23ED" w:rsidRDefault="000555EE" w:rsidP="001854C5">
            <w:pPr>
              <w:pStyle w:val="Web"/>
              <w:spacing w:before="0" w:beforeAutospacing="0" w:after="0" w:afterAutospacing="0" w:line="280" w:lineRule="exact"/>
              <w:ind w:left="593" w:hangingChars="247" w:hanging="593"/>
              <w:rPr>
                <w:rFonts w:ascii="標楷體" w:eastAsia="標楷體" w:hAnsi="標楷體"/>
              </w:rPr>
            </w:pPr>
            <w:r w:rsidRPr="00CA23ED">
              <w:rPr>
                <w:rFonts w:ascii="標楷體" w:eastAsia="標楷體" w:hAnsi="標楷體"/>
              </w:rPr>
              <w:t xml:space="preserve"> (</w:t>
            </w:r>
            <w:r w:rsidRPr="00CA23ED">
              <w:rPr>
                <w:rFonts w:ascii="標楷體" w:eastAsia="標楷體" w:hAnsi="標楷體" w:hint="eastAsia"/>
              </w:rPr>
              <w:t>二</w:t>
            </w:r>
            <w:r w:rsidRPr="00CA23ED">
              <w:rPr>
                <w:rFonts w:ascii="標楷體" w:eastAsia="標楷體" w:hAnsi="標楷體"/>
              </w:rPr>
              <w:t>)</w:t>
            </w:r>
            <w:r w:rsidRPr="00CA23ED">
              <w:rPr>
                <w:rFonts w:ascii="標楷體" w:eastAsia="標楷體" w:hAnsi="標楷體" w:hint="eastAsia"/>
              </w:rPr>
              <w:t>內部控制制度是否有效設計及執行。</w:t>
            </w:r>
          </w:p>
        </w:tc>
        <w:tc>
          <w:tcPr>
            <w:tcW w:w="956" w:type="dxa"/>
            <w:tcBorders>
              <w:top w:val="nil"/>
              <w:bottom w:val="nil"/>
            </w:tcBorders>
          </w:tcPr>
          <w:p w:rsidR="000555EE" w:rsidRPr="00CA23ED" w:rsidRDefault="000555EE" w:rsidP="001854C5">
            <w:pPr>
              <w:pStyle w:val="Web"/>
              <w:spacing w:before="0" w:beforeAutospacing="0" w:after="0" w:afterAutospacing="0" w:line="280" w:lineRule="exact"/>
              <w:rPr>
                <w:rFonts w:ascii="標楷體" w:eastAsia="標楷體" w:hAnsi="標楷體"/>
              </w:rPr>
            </w:pPr>
          </w:p>
        </w:tc>
        <w:tc>
          <w:tcPr>
            <w:tcW w:w="1035" w:type="dxa"/>
            <w:tcBorders>
              <w:top w:val="nil"/>
              <w:bottom w:val="nil"/>
            </w:tcBorders>
          </w:tcPr>
          <w:p w:rsidR="000555EE" w:rsidRPr="00CA23ED" w:rsidRDefault="000555EE" w:rsidP="001854C5">
            <w:pPr>
              <w:pStyle w:val="Web"/>
              <w:spacing w:before="0" w:beforeAutospacing="0" w:after="0" w:afterAutospacing="0" w:line="280" w:lineRule="exact"/>
              <w:rPr>
                <w:rFonts w:ascii="標楷體" w:eastAsia="標楷體" w:hAnsi="標楷體"/>
              </w:rPr>
            </w:pPr>
          </w:p>
        </w:tc>
        <w:tc>
          <w:tcPr>
            <w:tcW w:w="3589" w:type="dxa"/>
            <w:tcBorders>
              <w:top w:val="nil"/>
              <w:bottom w:val="nil"/>
            </w:tcBorders>
          </w:tcPr>
          <w:p w:rsidR="000555EE" w:rsidRPr="00CA23ED" w:rsidRDefault="000555EE" w:rsidP="001854C5">
            <w:pPr>
              <w:pStyle w:val="Web"/>
              <w:spacing w:before="0" w:beforeAutospacing="0" w:after="0" w:afterAutospacing="0" w:line="280" w:lineRule="exact"/>
              <w:rPr>
                <w:rFonts w:ascii="標楷體" w:eastAsia="標楷體" w:hAnsi="標楷體"/>
              </w:rPr>
            </w:pPr>
          </w:p>
        </w:tc>
      </w:tr>
      <w:tr w:rsidR="00CA23ED" w:rsidRPr="00CA23ED" w:rsidTr="001854C5">
        <w:tc>
          <w:tcPr>
            <w:tcW w:w="3960" w:type="dxa"/>
            <w:tcBorders>
              <w:bottom w:val="nil"/>
            </w:tcBorders>
          </w:tcPr>
          <w:p w:rsidR="000555EE" w:rsidRPr="00CA23ED" w:rsidRDefault="000555EE" w:rsidP="001854C5">
            <w:pPr>
              <w:pStyle w:val="Web"/>
              <w:spacing w:before="0" w:beforeAutospacing="0" w:after="0" w:afterAutospacing="0" w:line="280" w:lineRule="exact"/>
              <w:rPr>
                <w:rFonts w:ascii="標楷體" w:eastAsia="標楷體" w:hAnsi="標楷體"/>
              </w:rPr>
            </w:pPr>
            <w:r w:rsidRPr="00CA23ED">
              <w:rPr>
                <w:rFonts w:ascii="標楷體" w:eastAsia="標楷體" w:hAnsi="標楷體" w:hint="eastAsia"/>
              </w:rPr>
              <w:t>二、教職員撫</w:t>
            </w:r>
            <w:proofErr w:type="gramStart"/>
            <w:r w:rsidRPr="00CA23ED">
              <w:rPr>
                <w:rFonts w:ascii="標楷體" w:eastAsia="標楷體" w:hAnsi="標楷體" w:hint="eastAsia"/>
              </w:rPr>
              <w:t>卹</w:t>
            </w:r>
            <w:proofErr w:type="gramEnd"/>
            <w:r w:rsidRPr="00CA23ED">
              <w:rPr>
                <w:rFonts w:ascii="標楷體" w:eastAsia="標楷體" w:hAnsi="標楷體" w:hint="eastAsia"/>
              </w:rPr>
              <w:t>作業</w:t>
            </w:r>
          </w:p>
        </w:tc>
        <w:tc>
          <w:tcPr>
            <w:tcW w:w="956" w:type="dxa"/>
            <w:tcBorders>
              <w:bottom w:val="nil"/>
            </w:tcBorders>
          </w:tcPr>
          <w:p w:rsidR="000555EE" w:rsidRPr="00CA23ED" w:rsidRDefault="000555EE" w:rsidP="001854C5">
            <w:pPr>
              <w:pStyle w:val="Web"/>
              <w:spacing w:before="0" w:beforeAutospacing="0" w:after="0" w:afterAutospacing="0" w:line="280" w:lineRule="exact"/>
              <w:rPr>
                <w:rFonts w:ascii="標楷體" w:eastAsia="標楷體" w:hAnsi="標楷體"/>
              </w:rPr>
            </w:pPr>
          </w:p>
        </w:tc>
        <w:tc>
          <w:tcPr>
            <w:tcW w:w="1035" w:type="dxa"/>
            <w:tcBorders>
              <w:bottom w:val="nil"/>
            </w:tcBorders>
          </w:tcPr>
          <w:p w:rsidR="000555EE" w:rsidRPr="00CA23ED" w:rsidRDefault="000555EE" w:rsidP="001854C5">
            <w:pPr>
              <w:pStyle w:val="Web"/>
              <w:spacing w:before="0" w:beforeAutospacing="0" w:after="0" w:afterAutospacing="0" w:line="280" w:lineRule="exact"/>
              <w:rPr>
                <w:rFonts w:ascii="標楷體" w:eastAsia="標楷體" w:hAnsi="標楷體"/>
              </w:rPr>
            </w:pPr>
          </w:p>
        </w:tc>
        <w:tc>
          <w:tcPr>
            <w:tcW w:w="3589" w:type="dxa"/>
            <w:tcBorders>
              <w:bottom w:val="nil"/>
            </w:tcBorders>
          </w:tcPr>
          <w:p w:rsidR="000555EE" w:rsidRPr="00CA23ED" w:rsidRDefault="000555EE" w:rsidP="001854C5">
            <w:pPr>
              <w:pStyle w:val="Web"/>
              <w:spacing w:before="0" w:beforeAutospacing="0" w:after="0" w:afterAutospacing="0" w:line="280" w:lineRule="exact"/>
              <w:rPr>
                <w:rFonts w:ascii="標楷體" w:eastAsia="標楷體" w:hAnsi="標楷體"/>
              </w:rPr>
            </w:pPr>
          </w:p>
        </w:tc>
      </w:tr>
      <w:tr w:rsidR="00CA23ED" w:rsidRPr="00CA23ED" w:rsidTr="001854C5">
        <w:tc>
          <w:tcPr>
            <w:tcW w:w="3960" w:type="dxa"/>
            <w:tcBorders>
              <w:top w:val="nil"/>
              <w:bottom w:val="nil"/>
            </w:tcBorders>
          </w:tcPr>
          <w:p w:rsidR="00FE73FE" w:rsidRPr="00CA23ED" w:rsidRDefault="00FE73FE" w:rsidP="00FE73FE">
            <w:pPr>
              <w:pStyle w:val="Web"/>
              <w:spacing w:before="0" w:beforeAutospacing="0" w:after="0" w:afterAutospacing="0" w:line="280" w:lineRule="exact"/>
              <w:ind w:leftChars="53" w:left="621" w:hangingChars="206" w:hanging="494"/>
              <w:jc w:val="both"/>
              <w:rPr>
                <w:rFonts w:ascii="標楷體" w:eastAsia="標楷體" w:hAnsi="標楷體"/>
              </w:rPr>
            </w:pPr>
            <w:r w:rsidRPr="00CA23ED">
              <w:rPr>
                <w:rFonts w:ascii="標楷體" w:eastAsia="標楷體" w:hAnsi="標楷體"/>
              </w:rPr>
              <w:t>(</w:t>
            </w:r>
            <w:proofErr w:type="gramStart"/>
            <w:r w:rsidRPr="00CA23ED">
              <w:rPr>
                <w:rFonts w:ascii="標楷體" w:eastAsia="標楷體" w:hAnsi="標楷體" w:hint="eastAsia"/>
              </w:rPr>
              <w:t>一</w:t>
            </w:r>
            <w:proofErr w:type="gramEnd"/>
            <w:r w:rsidRPr="00CA23ED">
              <w:rPr>
                <w:rFonts w:ascii="標楷體" w:eastAsia="標楷體" w:hAnsi="標楷體"/>
              </w:rPr>
              <w:t>)</w:t>
            </w:r>
            <w:r w:rsidRPr="00CA23ED">
              <w:rPr>
                <w:rFonts w:ascii="標楷體" w:eastAsia="標楷體" w:hAnsi="標楷體" w:hint="eastAsia"/>
              </w:rPr>
              <w:t>查明遺族之人數、領</w:t>
            </w:r>
            <w:proofErr w:type="gramStart"/>
            <w:r w:rsidRPr="00CA23ED">
              <w:rPr>
                <w:rFonts w:ascii="標楷體" w:eastAsia="標楷體" w:hAnsi="標楷體" w:hint="eastAsia"/>
              </w:rPr>
              <w:t>卹</w:t>
            </w:r>
            <w:proofErr w:type="gramEnd"/>
            <w:r w:rsidRPr="00CA23ED">
              <w:rPr>
                <w:rFonts w:ascii="標楷體" w:eastAsia="標楷體" w:hAnsi="標楷體" w:hint="eastAsia"/>
              </w:rPr>
              <w:t>順序及是否有喪失領受權之情事。</w:t>
            </w:r>
          </w:p>
        </w:tc>
        <w:tc>
          <w:tcPr>
            <w:tcW w:w="956" w:type="dxa"/>
            <w:tcBorders>
              <w:top w:val="nil"/>
              <w:bottom w:val="nil"/>
            </w:tcBorders>
          </w:tcPr>
          <w:p w:rsidR="00FE73FE" w:rsidRPr="00CA23ED" w:rsidRDefault="00FE73FE" w:rsidP="001854C5">
            <w:pPr>
              <w:pStyle w:val="Web"/>
              <w:spacing w:before="0" w:beforeAutospacing="0" w:after="0" w:afterAutospacing="0" w:line="280" w:lineRule="exact"/>
              <w:rPr>
                <w:rFonts w:ascii="標楷體" w:eastAsia="標楷體" w:hAnsi="標楷體"/>
              </w:rPr>
            </w:pPr>
          </w:p>
        </w:tc>
        <w:tc>
          <w:tcPr>
            <w:tcW w:w="1035" w:type="dxa"/>
            <w:tcBorders>
              <w:top w:val="nil"/>
              <w:bottom w:val="nil"/>
            </w:tcBorders>
          </w:tcPr>
          <w:p w:rsidR="00FE73FE" w:rsidRPr="00CA23ED" w:rsidRDefault="00FE73FE" w:rsidP="001854C5">
            <w:pPr>
              <w:pStyle w:val="Web"/>
              <w:spacing w:before="0" w:beforeAutospacing="0" w:after="0" w:afterAutospacing="0" w:line="280" w:lineRule="exact"/>
              <w:rPr>
                <w:rFonts w:ascii="標楷體" w:eastAsia="標楷體" w:hAnsi="標楷體"/>
              </w:rPr>
            </w:pPr>
          </w:p>
        </w:tc>
        <w:tc>
          <w:tcPr>
            <w:tcW w:w="3589" w:type="dxa"/>
            <w:tcBorders>
              <w:top w:val="nil"/>
              <w:bottom w:val="nil"/>
            </w:tcBorders>
          </w:tcPr>
          <w:p w:rsidR="00FE73FE" w:rsidRPr="00CA23ED" w:rsidRDefault="00FE73FE" w:rsidP="001854C5">
            <w:pPr>
              <w:pStyle w:val="Web"/>
              <w:spacing w:before="0" w:beforeAutospacing="0" w:after="0" w:afterAutospacing="0" w:line="280" w:lineRule="exact"/>
              <w:rPr>
                <w:rFonts w:ascii="標楷體" w:eastAsia="標楷體" w:hAnsi="標楷體"/>
              </w:rPr>
            </w:pPr>
          </w:p>
        </w:tc>
      </w:tr>
      <w:tr w:rsidR="00CA23ED" w:rsidRPr="00CA23ED" w:rsidTr="001854C5">
        <w:tc>
          <w:tcPr>
            <w:tcW w:w="3960" w:type="dxa"/>
            <w:tcBorders>
              <w:top w:val="nil"/>
              <w:bottom w:val="nil"/>
            </w:tcBorders>
          </w:tcPr>
          <w:p w:rsidR="000555EE" w:rsidRPr="00CA23ED" w:rsidRDefault="000555EE" w:rsidP="00BF772A">
            <w:pPr>
              <w:pStyle w:val="Web"/>
              <w:spacing w:before="0" w:beforeAutospacing="0" w:after="0" w:afterAutospacing="0" w:line="280" w:lineRule="exact"/>
              <w:ind w:leftChars="3" w:left="621" w:hangingChars="256" w:hanging="614"/>
              <w:jc w:val="both"/>
              <w:rPr>
                <w:rFonts w:ascii="標楷體" w:eastAsia="標楷體" w:hAnsi="標楷體"/>
              </w:rPr>
            </w:pPr>
            <w:r w:rsidRPr="00CA23ED">
              <w:rPr>
                <w:rFonts w:ascii="標楷體" w:eastAsia="標楷體" w:hAnsi="標楷體"/>
              </w:rPr>
              <w:t xml:space="preserve"> </w:t>
            </w:r>
            <w:r w:rsidR="00FE73FE" w:rsidRPr="00CA23ED">
              <w:rPr>
                <w:rFonts w:ascii="標楷體" w:eastAsia="標楷體" w:hAnsi="標楷體"/>
              </w:rPr>
              <w:t>(</w:t>
            </w:r>
            <w:r w:rsidR="00FE73FE" w:rsidRPr="00CA23ED">
              <w:rPr>
                <w:rFonts w:ascii="標楷體" w:eastAsia="標楷體" w:hAnsi="標楷體" w:hint="eastAsia"/>
              </w:rPr>
              <w:t>二</w:t>
            </w:r>
            <w:r w:rsidR="00FE73FE" w:rsidRPr="00CA23ED">
              <w:rPr>
                <w:rFonts w:ascii="標楷體" w:eastAsia="標楷體" w:hAnsi="標楷體"/>
              </w:rPr>
              <w:t>)</w:t>
            </w:r>
            <w:r w:rsidR="00B4471D" w:rsidRPr="00CA23ED">
              <w:rPr>
                <w:rFonts w:ascii="標楷體" w:eastAsia="標楷體" w:hAnsi="標楷體" w:hint="eastAsia"/>
              </w:rPr>
              <w:t>亡故教職員</w:t>
            </w:r>
            <w:r w:rsidRPr="00CA23ED">
              <w:rPr>
                <w:rFonts w:ascii="標楷體" w:eastAsia="標楷體" w:hAnsi="標楷體" w:hint="eastAsia"/>
              </w:rPr>
              <w:t>是否符合因公死亡或在職</w:t>
            </w:r>
            <w:r w:rsidRPr="00CA23ED">
              <w:rPr>
                <w:rFonts w:ascii="標楷體" w:eastAsia="標楷體" w:hAnsi="標楷體"/>
              </w:rPr>
              <w:t>15</w:t>
            </w:r>
            <w:r w:rsidRPr="00CA23ED">
              <w:rPr>
                <w:rFonts w:ascii="標楷體" w:eastAsia="標楷體" w:hAnsi="標楷體" w:hint="eastAsia"/>
              </w:rPr>
              <w:t>年以上死亡，核發</w:t>
            </w:r>
            <w:r w:rsidR="00BF772A" w:rsidRPr="00CA23ED">
              <w:rPr>
                <w:rFonts w:ascii="標楷體" w:eastAsia="標楷體" w:hAnsi="標楷體" w:hint="eastAsia"/>
              </w:rPr>
              <w:t>月</w:t>
            </w:r>
            <w:r w:rsidRPr="00CA23ED">
              <w:rPr>
                <w:rFonts w:ascii="標楷體" w:eastAsia="標楷體" w:hAnsi="標楷體" w:hint="eastAsia"/>
              </w:rPr>
              <w:t>撫卹金之條件</w:t>
            </w:r>
            <w:r w:rsidRPr="00CA23ED">
              <w:rPr>
                <w:rFonts w:ascii="標楷體" w:eastAsia="標楷體" w:cs="標楷體" w:hint="eastAsia"/>
              </w:rPr>
              <w:t>。</w:t>
            </w:r>
          </w:p>
        </w:tc>
        <w:tc>
          <w:tcPr>
            <w:tcW w:w="956" w:type="dxa"/>
            <w:tcBorders>
              <w:top w:val="nil"/>
              <w:bottom w:val="nil"/>
            </w:tcBorders>
          </w:tcPr>
          <w:p w:rsidR="000555EE" w:rsidRPr="00CA23ED" w:rsidRDefault="000555EE" w:rsidP="001854C5">
            <w:pPr>
              <w:pStyle w:val="Web"/>
              <w:spacing w:before="0" w:beforeAutospacing="0" w:after="0" w:afterAutospacing="0" w:line="280" w:lineRule="exact"/>
              <w:rPr>
                <w:rFonts w:ascii="標楷體" w:eastAsia="標楷體" w:hAnsi="標楷體"/>
              </w:rPr>
            </w:pPr>
          </w:p>
        </w:tc>
        <w:tc>
          <w:tcPr>
            <w:tcW w:w="1035" w:type="dxa"/>
            <w:tcBorders>
              <w:top w:val="nil"/>
              <w:bottom w:val="nil"/>
            </w:tcBorders>
          </w:tcPr>
          <w:p w:rsidR="000555EE" w:rsidRPr="00CA23ED" w:rsidRDefault="000555EE" w:rsidP="001854C5">
            <w:pPr>
              <w:pStyle w:val="Web"/>
              <w:spacing w:before="0" w:beforeAutospacing="0" w:after="0" w:afterAutospacing="0" w:line="280" w:lineRule="exact"/>
              <w:rPr>
                <w:rFonts w:ascii="標楷體" w:eastAsia="標楷體" w:hAnsi="標楷體"/>
              </w:rPr>
            </w:pPr>
          </w:p>
        </w:tc>
        <w:tc>
          <w:tcPr>
            <w:tcW w:w="3589" w:type="dxa"/>
            <w:tcBorders>
              <w:top w:val="nil"/>
              <w:bottom w:val="nil"/>
            </w:tcBorders>
          </w:tcPr>
          <w:p w:rsidR="000555EE" w:rsidRPr="00CA23ED" w:rsidRDefault="000555EE" w:rsidP="001854C5">
            <w:pPr>
              <w:pStyle w:val="Web"/>
              <w:spacing w:before="0" w:beforeAutospacing="0" w:after="0" w:afterAutospacing="0" w:line="280" w:lineRule="exact"/>
              <w:rPr>
                <w:rFonts w:ascii="標楷體" w:eastAsia="標楷體" w:hAnsi="標楷體"/>
              </w:rPr>
            </w:pPr>
          </w:p>
        </w:tc>
      </w:tr>
      <w:tr w:rsidR="00CA23ED" w:rsidRPr="00CA23ED" w:rsidTr="001854C5">
        <w:tc>
          <w:tcPr>
            <w:tcW w:w="3960" w:type="dxa"/>
            <w:tcBorders>
              <w:top w:val="nil"/>
              <w:bottom w:val="nil"/>
            </w:tcBorders>
          </w:tcPr>
          <w:p w:rsidR="000555EE" w:rsidRPr="00CA23ED" w:rsidRDefault="000555EE" w:rsidP="001854C5">
            <w:pPr>
              <w:pStyle w:val="Web"/>
              <w:spacing w:before="0" w:beforeAutospacing="0" w:after="0" w:afterAutospacing="0" w:line="280" w:lineRule="exact"/>
              <w:ind w:leftChars="-8" w:left="607" w:hangingChars="261" w:hanging="626"/>
              <w:jc w:val="both"/>
              <w:rPr>
                <w:rFonts w:ascii="標楷體" w:eastAsia="標楷體" w:hAnsi="標楷體"/>
              </w:rPr>
            </w:pPr>
            <w:r w:rsidRPr="00CA23ED">
              <w:rPr>
                <w:rFonts w:ascii="標楷體" w:eastAsia="標楷體" w:hAnsi="標楷體"/>
              </w:rPr>
              <w:t xml:space="preserve"> </w:t>
            </w:r>
            <w:r w:rsidR="00FE73FE" w:rsidRPr="00CA23ED">
              <w:rPr>
                <w:rFonts w:ascii="標楷體" w:eastAsia="標楷體" w:hAnsi="標楷體"/>
              </w:rPr>
              <w:t>(</w:t>
            </w:r>
            <w:r w:rsidR="00FE73FE" w:rsidRPr="00CA23ED">
              <w:rPr>
                <w:rFonts w:ascii="標楷體" w:eastAsia="標楷體" w:hAnsi="標楷體" w:cs="TT450o00" w:hint="eastAsia"/>
              </w:rPr>
              <w:t>三</w:t>
            </w:r>
            <w:r w:rsidR="00FE73FE" w:rsidRPr="00CA23ED">
              <w:rPr>
                <w:rFonts w:ascii="標楷體" w:eastAsia="標楷體" w:hAnsi="標楷體"/>
              </w:rPr>
              <w:t>)</w:t>
            </w:r>
            <w:r w:rsidR="00B4471D" w:rsidRPr="00CA23ED">
              <w:rPr>
                <w:rFonts w:ascii="標楷體" w:eastAsia="標楷體" w:hAnsi="標楷體" w:hint="eastAsia"/>
              </w:rPr>
              <w:t>亡故教職員</w:t>
            </w:r>
            <w:r w:rsidRPr="00CA23ED">
              <w:rPr>
                <w:rFonts w:ascii="標楷體" w:eastAsia="標楷體" w:hAnsi="標楷體" w:hint="eastAsia"/>
              </w:rPr>
              <w:t>是否於生前立有遺囑</w:t>
            </w:r>
            <w:r w:rsidRPr="00CA23ED">
              <w:rPr>
                <w:rFonts w:ascii="標楷體" w:eastAsia="標楷體" w:cs="標楷體" w:hint="eastAsia"/>
              </w:rPr>
              <w:t>。</w:t>
            </w:r>
          </w:p>
        </w:tc>
        <w:tc>
          <w:tcPr>
            <w:tcW w:w="956" w:type="dxa"/>
            <w:tcBorders>
              <w:top w:val="nil"/>
              <w:bottom w:val="nil"/>
            </w:tcBorders>
          </w:tcPr>
          <w:p w:rsidR="000555EE" w:rsidRPr="00CA23ED" w:rsidRDefault="000555EE" w:rsidP="001854C5">
            <w:pPr>
              <w:pStyle w:val="Web"/>
              <w:spacing w:before="0" w:beforeAutospacing="0" w:after="0" w:afterAutospacing="0" w:line="280" w:lineRule="exact"/>
              <w:rPr>
                <w:rFonts w:ascii="標楷體" w:eastAsia="標楷體" w:hAnsi="標楷體"/>
              </w:rPr>
            </w:pPr>
          </w:p>
        </w:tc>
        <w:tc>
          <w:tcPr>
            <w:tcW w:w="1035" w:type="dxa"/>
            <w:tcBorders>
              <w:top w:val="nil"/>
              <w:bottom w:val="nil"/>
            </w:tcBorders>
          </w:tcPr>
          <w:p w:rsidR="000555EE" w:rsidRPr="00CA23ED" w:rsidRDefault="000555EE" w:rsidP="001854C5">
            <w:pPr>
              <w:pStyle w:val="Web"/>
              <w:spacing w:before="0" w:beforeAutospacing="0" w:after="0" w:afterAutospacing="0" w:line="280" w:lineRule="exact"/>
              <w:rPr>
                <w:rFonts w:ascii="標楷體" w:eastAsia="標楷體" w:hAnsi="標楷體"/>
              </w:rPr>
            </w:pPr>
          </w:p>
        </w:tc>
        <w:tc>
          <w:tcPr>
            <w:tcW w:w="3589" w:type="dxa"/>
            <w:tcBorders>
              <w:top w:val="nil"/>
              <w:bottom w:val="nil"/>
            </w:tcBorders>
          </w:tcPr>
          <w:p w:rsidR="000555EE" w:rsidRPr="00CA23ED" w:rsidRDefault="000555EE" w:rsidP="001854C5">
            <w:pPr>
              <w:pStyle w:val="Web"/>
              <w:spacing w:before="0" w:beforeAutospacing="0" w:after="0" w:afterAutospacing="0" w:line="280" w:lineRule="exact"/>
              <w:rPr>
                <w:rFonts w:ascii="標楷體" w:eastAsia="標楷體" w:hAnsi="標楷體"/>
              </w:rPr>
            </w:pPr>
          </w:p>
        </w:tc>
      </w:tr>
      <w:tr w:rsidR="00CA23ED" w:rsidRPr="00CA23ED" w:rsidTr="001854C5">
        <w:tc>
          <w:tcPr>
            <w:tcW w:w="3960" w:type="dxa"/>
            <w:tcBorders>
              <w:top w:val="nil"/>
              <w:bottom w:val="nil"/>
            </w:tcBorders>
          </w:tcPr>
          <w:p w:rsidR="000555EE" w:rsidRPr="00CA23ED" w:rsidRDefault="000555EE" w:rsidP="00B4471D">
            <w:pPr>
              <w:pStyle w:val="Web"/>
              <w:spacing w:before="0" w:beforeAutospacing="0" w:after="0" w:afterAutospacing="0" w:line="280" w:lineRule="exact"/>
              <w:ind w:leftChars="-8" w:left="593" w:hangingChars="255" w:hanging="612"/>
              <w:jc w:val="both"/>
              <w:rPr>
                <w:rFonts w:ascii="標楷體" w:eastAsia="標楷體" w:hAnsi="標楷體"/>
              </w:rPr>
            </w:pPr>
            <w:r w:rsidRPr="00CA23ED">
              <w:rPr>
                <w:rFonts w:ascii="標楷體" w:eastAsia="標楷體" w:hAnsi="標楷體"/>
              </w:rPr>
              <w:t xml:space="preserve"> </w:t>
            </w:r>
            <w:r w:rsidR="00FE73FE" w:rsidRPr="00CA23ED">
              <w:rPr>
                <w:rFonts w:ascii="標楷體" w:eastAsia="標楷體" w:hAnsi="標楷體"/>
              </w:rPr>
              <w:t>(</w:t>
            </w:r>
            <w:r w:rsidR="00FE73FE" w:rsidRPr="00CA23ED">
              <w:rPr>
                <w:rFonts w:ascii="標楷體" w:eastAsia="標楷體" w:hAnsi="標楷體" w:cs="TT450o00" w:hint="eastAsia"/>
              </w:rPr>
              <w:t>四</w:t>
            </w:r>
            <w:r w:rsidR="00FE73FE" w:rsidRPr="00CA23ED">
              <w:rPr>
                <w:rFonts w:ascii="標楷體" w:eastAsia="標楷體" w:hAnsi="標楷體"/>
              </w:rPr>
              <w:t>)</w:t>
            </w:r>
            <w:r w:rsidRPr="00CA23ED">
              <w:rPr>
                <w:rFonts w:ascii="標楷體" w:eastAsia="標楷體" w:hAnsi="標楷體" w:cs="TT450o00" w:hint="eastAsia"/>
              </w:rPr>
              <w:t>遺族申請撫</w:t>
            </w:r>
            <w:proofErr w:type="gramStart"/>
            <w:r w:rsidRPr="00CA23ED">
              <w:rPr>
                <w:rFonts w:ascii="標楷體" w:eastAsia="標楷體" w:hAnsi="標楷體" w:cs="TT450o00" w:hint="eastAsia"/>
              </w:rPr>
              <w:t>卹</w:t>
            </w:r>
            <w:proofErr w:type="gramEnd"/>
            <w:r w:rsidR="00B4471D" w:rsidRPr="00CA23ED">
              <w:rPr>
                <w:rFonts w:ascii="標楷體" w:eastAsia="標楷體" w:hAnsi="標楷體" w:cs="TT450o01" w:hint="eastAsia"/>
              </w:rPr>
              <w:t>是否備</w:t>
            </w:r>
            <w:r w:rsidR="00B4471D" w:rsidRPr="00CA23ED">
              <w:rPr>
                <w:rFonts w:ascii="標楷體" w:eastAsia="標楷體" w:hAnsi="標楷體" w:cs="TT450o02" w:hint="eastAsia"/>
              </w:rPr>
              <w:t>齊</w:t>
            </w:r>
            <w:r w:rsidRPr="00CA23ED">
              <w:rPr>
                <w:rFonts w:ascii="標楷體" w:eastAsia="標楷體" w:hAnsi="標楷體" w:cs="TT450o01" w:hint="eastAsia"/>
              </w:rPr>
              <w:t>證件資</w:t>
            </w:r>
            <w:r w:rsidRPr="00CA23ED">
              <w:rPr>
                <w:rFonts w:ascii="標楷體" w:eastAsia="標楷體" w:hAnsi="標楷體" w:cs="TT450o02" w:hint="eastAsia"/>
              </w:rPr>
              <w:t>料</w:t>
            </w:r>
            <w:r w:rsidRPr="00CA23ED">
              <w:rPr>
                <w:rFonts w:ascii="標楷體" w:eastAsia="標楷體" w:cs="標楷體" w:hint="eastAsia"/>
              </w:rPr>
              <w:t>。</w:t>
            </w:r>
          </w:p>
        </w:tc>
        <w:tc>
          <w:tcPr>
            <w:tcW w:w="956" w:type="dxa"/>
            <w:tcBorders>
              <w:top w:val="nil"/>
              <w:bottom w:val="nil"/>
            </w:tcBorders>
          </w:tcPr>
          <w:p w:rsidR="000555EE" w:rsidRPr="00CA23ED" w:rsidRDefault="000555EE" w:rsidP="001854C5">
            <w:pPr>
              <w:pStyle w:val="Web"/>
              <w:spacing w:before="0" w:beforeAutospacing="0" w:after="0" w:afterAutospacing="0" w:line="280" w:lineRule="exact"/>
              <w:rPr>
                <w:rFonts w:ascii="標楷體" w:eastAsia="標楷體" w:hAnsi="標楷體"/>
              </w:rPr>
            </w:pPr>
          </w:p>
        </w:tc>
        <w:tc>
          <w:tcPr>
            <w:tcW w:w="1035" w:type="dxa"/>
            <w:tcBorders>
              <w:top w:val="nil"/>
              <w:bottom w:val="nil"/>
            </w:tcBorders>
          </w:tcPr>
          <w:p w:rsidR="000555EE" w:rsidRPr="00CA23ED" w:rsidRDefault="000555EE" w:rsidP="001854C5">
            <w:pPr>
              <w:pStyle w:val="Web"/>
              <w:spacing w:before="0" w:beforeAutospacing="0" w:after="0" w:afterAutospacing="0" w:line="280" w:lineRule="exact"/>
              <w:rPr>
                <w:rFonts w:ascii="標楷體" w:eastAsia="標楷體" w:hAnsi="標楷體"/>
              </w:rPr>
            </w:pPr>
          </w:p>
        </w:tc>
        <w:tc>
          <w:tcPr>
            <w:tcW w:w="3589" w:type="dxa"/>
            <w:tcBorders>
              <w:top w:val="nil"/>
              <w:bottom w:val="nil"/>
            </w:tcBorders>
          </w:tcPr>
          <w:p w:rsidR="000555EE" w:rsidRPr="00CA23ED" w:rsidRDefault="000555EE" w:rsidP="001854C5">
            <w:pPr>
              <w:pStyle w:val="Web"/>
              <w:spacing w:before="0" w:beforeAutospacing="0" w:after="0" w:afterAutospacing="0" w:line="280" w:lineRule="exact"/>
              <w:rPr>
                <w:rFonts w:ascii="標楷體" w:eastAsia="標楷體" w:hAnsi="標楷體"/>
              </w:rPr>
            </w:pPr>
          </w:p>
        </w:tc>
      </w:tr>
      <w:tr w:rsidR="00CA23ED" w:rsidRPr="00CA23ED" w:rsidTr="001854C5">
        <w:tc>
          <w:tcPr>
            <w:tcW w:w="3960" w:type="dxa"/>
            <w:tcBorders>
              <w:top w:val="nil"/>
              <w:bottom w:val="nil"/>
            </w:tcBorders>
          </w:tcPr>
          <w:p w:rsidR="000555EE" w:rsidRPr="00CA23ED" w:rsidRDefault="000555EE" w:rsidP="00FB6D36">
            <w:pPr>
              <w:pStyle w:val="Web"/>
              <w:spacing w:before="0" w:beforeAutospacing="0" w:after="0" w:afterAutospacing="0" w:line="280" w:lineRule="exact"/>
              <w:ind w:leftChars="-8" w:left="607" w:hangingChars="261" w:hanging="626"/>
              <w:jc w:val="both"/>
              <w:rPr>
                <w:rFonts w:ascii="標楷體" w:eastAsia="標楷體" w:hAnsi="標楷體"/>
              </w:rPr>
            </w:pPr>
            <w:r w:rsidRPr="00CA23ED">
              <w:rPr>
                <w:rFonts w:ascii="標楷體" w:eastAsia="標楷體" w:hAnsi="標楷體"/>
              </w:rPr>
              <w:t xml:space="preserve"> (</w:t>
            </w:r>
            <w:r w:rsidR="00FE73FE" w:rsidRPr="00CA23ED">
              <w:rPr>
                <w:rFonts w:ascii="標楷體" w:eastAsia="標楷體" w:hAnsi="標楷體" w:cs="TT450o00" w:hint="eastAsia"/>
              </w:rPr>
              <w:t>五</w:t>
            </w:r>
            <w:r w:rsidRPr="00CA23ED">
              <w:rPr>
                <w:rFonts w:ascii="標楷體" w:eastAsia="標楷體" w:hAnsi="標楷體"/>
              </w:rPr>
              <w:t>)</w:t>
            </w:r>
            <w:r w:rsidR="00FB6D36" w:rsidRPr="00CA23ED">
              <w:rPr>
                <w:rFonts w:ascii="標楷體" w:eastAsia="標楷體" w:hAnsi="標楷體" w:hint="eastAsia"/>
              </w:rPr>
              <w:t>是否發給</w:t>
            </w:r>
            <w:r w:rsidR="009B0BEF" w:rsidRPr="00CA23ED">
              <w:rPr>
                <w:rFonts w:ascii="標楷體" w:eastAsia="標楷體" w:hAnsi="標楷體" w:hint="eastAsia"/>
              </w:rPr>
              <w:t>公教人員保險死亡給付及</w:t>
            </w:r>
            <w:proofErr w:type="gramStart"/>
            <w:r w:rsidR="00FB6D36" w:rsidRPr="00CA23ED">
              <w:rPr>
                <w:rFonts w:ascii="標楷體" w:eastAsia="標楷體" w:hAnsi="標楷體" w:hint="eastAsia"/>
              </w:rPr>
              <w:t>殮</w:t>
            </w:r>
            <w:proofErr w:type="gramEnd"/>
            <w:r w:rsidR="00FB6D36" w:rsidRPr="00CA23ED">
              <w:rPr>
                <w:rFonts w:ascii="標楷體" w:eastAsia="標楷體" w:hAnsi="標楷體" w:hint="eastAsia"/>
              </w:rPr>
              <w:t>葬補助費(</w:t>
            </w:r>
            <w:r w:rsidR="001E09AD" w:rsidRPr="00CA23ED">
              <w:rPr>
                <w:rFonts w:ascii="標楷體" w:eastAsia="標楷體" w:hAnsi="標楷體" w:hint="eastAsia"/>
              </w:rPr>
              <w:t>由服務學校</w:t>
            </w:r>
            <w:r w:rsidR="00FB6D36" w:rsidRPr="00CA23ED">
              <w:rPr>
                <w:rFonts w:ascii="標楷體" w:eastAsia="標楷體" w:hAnsi="標楷體" w:hint="eastAsia"/>
              </w:rPr>
              <w:t>依</w:t>
            </w:r>
            <w:r w:rsidR="009B0BEF" w:rsidRPr="00CA23ED">
              <w:rPr>
                <w:rFonts w:ascii="標楷體" w:eastAsia="標楷體" w:hAnsi="標楷體" w:hint="eastAsia"/>
              </w:rPr>
              <w:t>「公教人員保險法」及</w:t>
            </w:r>
            <w:r w:rsidRPr="00CA23ED">
              <w:rPr>
                <w:rFonts w:ascii="標楷體" w:eastAsia="標楷體" w:hAnsi="標楷體" w:hint="eastAsia"/>
              </w:rPr>
              <w:t>「</w:t>
            </w:r>
            <w:r w:rsidR="004354C6" w:rsidRPr="00CA23ED">
              <w:rPr>
                <w:rFonts w:ascii="標楷體" w:eastAsia="標楷體" w:hAnsi="標楷體" w:hint="eastAsia"/>
              </w:rPr>
              <w:t>公立學校教職員退休資遣撫</w:t>
            </w:r>
            <w:proofErr w:type="gramStart"/>
            <w:r w:rsidR="004354C6" w:rsidRPr="00CA23ED">
              <w:rPr>
                <w:rFonts w:ascii="標楷體" w:eastAsia="標楷體" w:hAnsi="標楷體" w:hint="eastAsia"/>
              </w:rPr>
              <w:t>卹</w:t>
            </w:r>
            <w:proofErr w:type="gramEnd"/>
            <w:r w:rsidR="004354C6" w:rsidRPr="00CA23ED">
              <w:rPr>
                <w:rFonts w:ascii="標楷體" w:eastAsia="標楷體" w:hAnsi="標楷體" w:hint="eastAsia"/>
              </w:rPr>
              <w:t>條例暨其施行細則</w:t>
            </w:r>
            <w:r w:rsidRPr="00CA23ED">
              <w:rPr>
                <w:rFonts w:ascii="標楷體" w:eastAsia="標楷體" w:hAnsi="標楷體" w:hint="eastAsia"/>
              </w:rPr>
              <w:t>」核定發給</w:t>
            </w:r>
            <w:r w:rsidR="00FB6D36" w:rsidRPr="00CA23ED">
              <w:rPr>
                <w:rFonts w:ascii="標楷體" w:eastAsia="標楷體" w:hAnsi="標楷體" w:hint="eastAsia"/>
              </w:rPr>
              <w:t>)</w:t>
            </w:r>
            <w:r w:rsidRPr="00CA23ED">
              <w:rPr>
                <w:rFonts w:ascii="標楷體" w:eastAsia="標楷體" w:hAnsi="標楷體" w:hint="eastAsia"/>
              </w:rPr>
              <w:t>。</w:t>
            </w:r>
          </w:p>
        </w:tc>
        <w:tc>
          <w:tcPr>
            <w:tcW w:w="956" w:type="dxa"/>
            <w:tcBorders>
              <w:top w:val="nil"/>
              <w:bottom w:val="nil"/>
            </w:tcBorders>
          </w:tcPr>
          <w:p w:rsidR="000555EE" w:rsidRPr="00CA23ED" w:rsidRDefault="000555EE" w:rsidP="001854C5">
            <w:pPr>
              <w:pStyle w:val="Web"/>
              <w:spacing w:before="0" w:beforeAutospacing="0" w:after="0" w:afterAutospacing="0" w:line="280" w:lineRule="exact"/>
              <w:rPr>
                <w:rFonts w:ascii="標楷體" w:eastAsia="標楷體" w:hAnsi="標楷體"/>
              </w:rPr>
            </w:pPr>
          </w:p>
        </w:tc>
        <w:tc>
          <w:tcPr>
            <w:tcW w:w="1035" w:type="dxa"/>
            <w:tcBorders>
              <w:top w:val="nil"/>
              <w:bottom w:val="nil"/>
            </w:tcBorders>
          </w:tcPr>
          <w:p w:rsidR="000555EE" w:rsidRPr="00CA23ED" w:rsidRDefault="000555EE" w:rsidP="001854C5">
            <w:pPr>
              <w:pStyle w:val="Web"/>
              <w:spacing w:before="0" w:beforeAutospacing="0" w:after="0" w:afterAutospacing="0" w:line="280" w:lineRule="exact"/>
              <w:rPr>
                <w:rFonts w:ascii="標楷體" w:eastAsia="標楷體" w:hAnsi="標楷體"/>
              </w:rPr>
            </w:pPr>
          </w:p>
        </w:tc>
        <w:tc>
          <w:tcPr>
            <w:tcW w:w="3589" w:type="dxa"/>
            <w:tcBorders>
              <w:top w:val="nil"/>
              <w:bottom w:val="nil"/>
            </w:tcBorders>
          </w:tcPr>
          <w:p w:rsidR="000555EE" w:rsidRPr="00CA23ED" w:rsidRDefault="000555EE" w:rsidP="001854C5">
            <w:pPr>
              <w:pStyle w:val="Web"/>
              <w:spacing w:before="0" w:beforeAutospacing="0" w:after="0" w:afterAutospacing="0" w:line="280" w:lineRule="exact"/>
              <w:rPr>
                <w:rFonts w:ascii="標楷體" w:eastAsia="標楷體" w:hAnsi="標楷體"/>
              </w:rPr>
            </w:pPr>
          </w:p>
        </w:tc>
      </w:tr>
      <w:tr w:rsidR="00CA23ED" w:rsidRPr="00CA23ED" w:rsidTr="001854C5">
        <w:tc>
          <w:tcPr>
            <w:tcW w:w="9540" w:type="dxa"/>
            <w:gridSpan w:val="4"/>
          </w:tcPr>
          <w:p w:rsidR="000555EE" w:rsidRPr="00CA23ED" w:rsidRDefault="000555EE" w:rsidP="001854C5">
            <w:pPr>
              <w:pStyle w:val="Web"/>
              <w:spacing w:before="0" w:beforeAutospacing="0" w:after="0" w:afterAutospacing="0" w:line="280" w:lineRule="exact"/>
              <w:rPr>
                <w:rFonts w:ascii="標楷體" w:eastAsia="標楷體" w:hAnsi="標楷體"/>
              </w:rPr>
            </w:pPr>
            <w:r w:rsidRPr="00CA23ED">
              <w:rPr>
                <w:rFonts w:ascii="標楷體" w:eastAsia="標楷體" w:hAnsi="標楷體" w:hint="eastAsia"/>
              </w:rPr>
              <w:t>結論</w:t>
            </w:r>
            <w:r w:rsidRPr="00CA23ED">
              <w:rPr>
                <w:rFonts w:ascii="標楷體" w:eastAsia="標楷體" w:hAnsi="標楷體"/>
              </w:rPr>
              <w:t>/</w:t>
            </w:r>
            <w:r w:rsidRPr="00CA23ED">
              <w:rPr>
                <w:rFonts w:ascii="標楷體" w:eastAsia="標楷體" w:hAnsi="標楷體" w:hint="eastAsia"/>
              </w:rPr>
              <w:t>需</w:t>
            </w:r>
            <w:proofErr w:type="gramStart"/>
            <w:r w:rsidRPr="00CA23ED">
              <w:rPr>
                <w:rFonts w:ascii="標楷體" w:eastAsia="標楷體" w:hAnsi="標楷體" w:hint="eastAsia"/>
              </w:rPr>
              <w:t>採</w:t>
            </w:r>
            <w:proofErr w:type="gramEnd"/>
            <w:r w:rsidRPr="00CA23ED">
              <w:rPr>
                <w:rFonts w:ascii="標楷體" w:eastAsia="標楷體" w:hAnsi="標楷體" w:hint="eastAsia"/>
              </w:rPr>
              <w:t>行之改善措施：</w:t>
            </w:r>
          </w:p>
          <w:p w:rsidR="000555EE" w:rsidRPr="00CA23ED" w:rsidRDefault="000555EE" w:rsidP="001854C5">
            <w:pPr>
              <w:widowControl/>
              <w:spacing w:line="280" w:lineRule="exact"/>
              <w:ind w:left="480" w:hangingChars="200" w:hanging="480"/>
              <w:rPr>
                <w:rFonts w:ascii="標楷體" w:eastAsia="標楷體" w:hAnsi="標楷體"/>
              </w:rPr>
            </w:pPr>
            <w:r w:rsidRPr="00CA23ED">
              <w:rPr>
                <w:rFonts w:ascii="標楷體" w:eastAsia="標楷體" w:hAnsi="標楷體" w:hint="eastAsia"/>
              </w:rPr>
              <w:t xml:space="preserve">  □經檢查結果，本作業類別(項目)之內部控制制度設計及執行，無重大缺失。</w:t>
            </w:r>
          </w:p>
          <w:p w:rsidR="000555EE" w:rsidRPr="00CA23ED" w:rsidRDefault="000555EE" w:rsidP="001854C5">
            <w:pPr>
              <w:widowControl/>
              <w:spacing w:line="280" w:lineRule="exact"/>
              <w:ind w:left="480" w:hangingChars="200" w:hanging="480"/>
              <w:rPr>
                <w:rFonts w:ascii="標楷體" w:eastAsia="標楷體" w:hAnsi="標楷體"/>
              </w:rPr>
            </w:pPr>
            <w:r w:rsidRPr="00CA23ED">
              <w:rPr>
                <w:rFonts w:ascii="標楷體" w:eastAsia="標楷體" w:hAnsi="標楷體" w:hint="eastAsia"/>
              </w:rPr>
              <w:t xml:space="preserve">  □經檢查結果，本作業類別(項目)之內部控制制度設計及執行，部分項目未符合，擬</w:t>
            </w:r>
            <w:proofErr w:type="gramStart"/>
            <w:r w:rsidRPr="00CA23ED">
              <w:rPr>
                <w:rFonts w:ascii="標楷體" w:eastAsia="標楷體" w:hAnsi="標楷體" w:hint="eastAsia"/>
              </w:rPr>
              <w:t>採</w:t>
            </w:r>
            <w:proofErr w:type="gramEnd"/>
            <w:r w:rsidRPr="00CA23ED">
              <w:rPr>
                <w:rFonts w:ascii="標楷體" w:eastAsia="標楷體" w:hAnsi="標楷體" w:hint="eastAsia"/>
              </w:rPr>
              <w:t>行改善措施如下：</w:t>
            </w:r>
          </w:p>
          <w:p w:rsidR="000555EE" w:rsidRPr="00CA23ED" w:rsidRDefault="000555EE" w:rsidP="001854C5">
            <w:pPr>
              <w:pStyle w:val="Web"/>
              <w:spacing w:before="0" w:beforeAutospacing="0" w:after="0" w:afterAutospacing="0" w:line="280" w:lineRule="exact"/>
              <w:ind w:left="252" w:firstLineChars="75" w:firstLine="180"/>
              <w:rPr>
                <w:rFonts w:ascii="標楷體" w:eastAsia="標楷體" w:hAnsi="標楷體"/>
              </w:rPr>
            </w:pPr>
          </w:p>
        </w:tc>
      </w:tr>
    </w:tbl>
    <w:p w:rsidR="000555EE" w:rsidRPr="00CA23ED" w:rsidRDefault="000555EE" w:rsidP="000555EE">
      <w:pPr>
        <w:pStyle w:val="Web"/>
        <w:spacing w:before="0" w:beforeAutospacing="0" w:after="0" w:afterAutospacing="0" w:line="280" w:lineRule="exact"/>
        <w:ind w:leftChars="75" w:left="900" w:hangingChars="300" w:hanging="720"/>
        <w:rPr>
          <w:rFonts w:ascii="標楷體" w:eastAsia="標楷體" w:hAnsi="標楷體"/>
        </w:rPr>
      </w:pPr>
      <w:proofErr w:type="gramStart"/>
      <w:r w:rsidRPr="00CA23ED">
        <w:rPr>
          <w:rFonts w:ascii="標楷體" w:eastAsia="標楷體" w:hAnsi="標楷體" w:hint="eastAsia"/>
        </w:rPr>
        <w:t>註</w:t>
      </w:r>
      <w:proofErr w:type="gramEnd"/>
      <w:r w:rsidRPr="00CA23ED">
        <w:rPr>
          <w:rFonts w:ascii="標楷體" w:eastAsia="標楷體" w:hAnsi="標楷體" w:hint="eastAsia"/>
        </w:rPr>
        <w:t>：1.學校得就</w:t>
      </w:r>
      <w:r w:rsidRPr="00CA23ED">
        <w:rPr>
          <w:rFonts w:ascii="標楷體" w:eastAsia="標楷體" w:hAnsi="標楷體"/>
        </w:rPr>
        <w:t>1</w:t>
      </w:r>
      <w:r w:rsidRPr="00CA23ED">
        <w:rPr>
          <w:rFonts w:ascii="標楷體" w:eastAsia="標楷體" w:hAnsi="標楷體" w:hint="eastAsia"/>
        </w:rPr>
        <w:t>項作業流程製作</w:t>
      </w:r>
      <w:r w:rsidRPr="00CA23ED">
        <w:rPr>
          <w:rFonts w:ascii="標楷體" w:eastAsia="標楷體" w:hAnsi="標楷體"/>
        </w:rPr>
        <w:t>1</w:t>
      </w:r>
      <w:r w:rsidRPr="00CA23ED">
        <w:rPr>
          <w:rFonts w:ascii="標楷體" w:eastAsia="標楷體" w:hAnsi="標楷體" w:hint="eastAsia"/>
        </w:rPr>
        <w:t>份自行檢查表，亦得將各項作業流程依性質分類，同</w:t>
      </w:r>
      <w:r w:rsidRPr="00CA23ED">
        <w:rPr>
          <w:rFonts w:ascii="標楷體" w:eastAsia="標楷體" w:hAnsi="標楷體"/>
        </w:rPr>
        <w:t>1</w:t>
      </w:r>
      <w:r w:rsidRPr="00CA23ED">
        <w:rPr>
          <w:rFonts w:ascii="標楷體" w:eastAsia="標楷體" w:hAnsi="標楷體" w:hint="eastAsia"/>
        </w:rPr>
        <w:t>類之作業流程合併</w:t>
      </w:r>
      <w:r w:rsidRPr="00CA23ED">
        <w:rPr>
          <w:rFonts w:ascii="標楷體" w:eastAsia="標楷體" w:hAnsi="標楷體"/>
        </w:rPr>
        <w:t>1</w:t>
      </w:r>
      <w:r w:rsidRPr="00CA23ED">
        <w:rPr>
          <w:rFonts w:ascii="標楷體" w:eastAsia="標楷體" w:hAnsi="標楷體" w:hint="eastAsia"/>
        </w:rPr>
        <w:t>份自行檢查表，就作業流程重點納入檢查。</w:t>
      </w:r>
    </w:p>
    <w:p w:rsidR="000555EE" w:rsidRPr="00CA23ED" w:rsidRDefault="000555EE" w:rsidP="000555EE">
      <w:pPr>
        <w:pStyle w:val="Web"/>
        <w:spacing w:before="0" w:beforeAutospacing="0" w:after="0" w:afterAutospacing="0" w:line="280" w:lineRule="exact"/>
        <w:ind w:leftChars="257" w:left="1078" w:hangingChars="192" w:hanging="461"/>
        <w:rPr>
          <w:rFonts w:ascii="標楷體" w:eastAsia="標楷體" w:hAnsi="標楷體"/>
        </w:rPr>
      </w:pPr>
      <w:r w:rsidRPr="00CA23ED">
        <w:rPr>
          <w:rFonts w:ascii="標楷體" w:eastAsia="標楷體" w:hAnsi="標楷體"/>
        </w:rPr>
        <w:t>2.</w:t>
      </w:r>
      <w:r w:rsidRPr="00CA23ED">
        <w:rPr>
          <w:rFonts w:ascii="標楷體" w:eastAsia="標楷體" w:hAnsi="標楷體" w:hint="eastAsia"/>
        </w:rPr>
        <w:t>自行檢查情形</w:t>
      </w:r>
      <w:proofErr w:type="gramStart"/>
      <w:r w:rsidRPr="00CA23ED">
        <w:rPr>
          <w:rFonts w:ascii="標楷體" w:eastAsia="標楷體" w:hAnsi="標楷體" w:hint="eastAsia"/>
        </w:rPr>
        <w:t>除勾選外</w:t>
      </w:r>
      <w:proofErr w:type="gramEnd"/>
      <w:r w:rsidRPr="00CA23ED">
        <w:rPr>
          <w:rFonts w:ascii="標楷體" w:eastAsia="標楷體" w:hAnsi="標楷體" w:hint="eastAsia"/>
        </w:rPr>
        <w:t>，未符合者必須於說明欄內詳細記載檢查情形。</w:t>
      </w:r>
    </w:p>
    <w:p w:rsidR="004F1608" w:rsidRPr="00CA23ED" w:rsidRDefault="004F1608" w:rsidP="000555EE">
      <w:pPr>
        <w:pStyle w:val="Web"/>
        <w:spacing w:before="0" w:beforeAutospacing="0" w:after="0" w:afterAutospacing="0" w:line="280" w:lineRule="exact"/>
        <w:ind w:leftChars="257" w:left="1078" w:hangingChars="192" w:hanging="461"/>
        <w:rPr>
          <w:rFonts w:ascii="標楷體" w:eastAsia="標楷體" w:hAnsi="標楷體"/>
        </w:rPr>
      </w:pPr>
    </w:p>
    <w:p w:rsidR="000555EE" w:rsidRPr="00CA23ED" w:rsidRDefault="000555EE" w:rsidP="000555EE">
      <w:pPr>
        <w:rPr>
          <w:rFonts w:ascii="標楷體" w:eastAsia="標楷體" w:hAnsi="標楷體"/>
          <w:u w:val="single"/>
        </w:rPr>
      </w:pPr>
      <w:r w:rsidRPr="00CA23ED">
        <w:rPr>
          <w:rFonts w:ascii="標楷體" w:eastAsia="標楷體" w:hAnsi="標楷體" w:hint="eastAsia"/>
        </w:rPr>
        <w:t xml:space="preserve">     填表人：</w:t>
      </w:r>
      <w:r w:rsidRPr="00CA23ED">
        <w:rPr>
          <w:rFonts w:ascii="標楷體" w:eastAsia="標楷體" w:hAnsi="標楷體"/>
          <w:u w:val="single"/>
        </w:rPr>
        <w:t xml:space="preserve">          </w:t>
      </w:r>
      <w:r w:rsidRPr="00CA23ED">
        <w:rPr>
          <w:rFonts w:ascii="標楷體" w:eastAsia="標楷體" w:hAnsi="標楷體"/>
        </w:rPr>
        <w:t xml:space="preserve">    </w:t>
      </w:r>
      <w:r w:rsidRPr="00CA23ED">
        <w:rPr>
          <w:rFonts w:ascii="標楷體" w:eastAsia="標楷體" w:hAnsi="標楷體" w:hint="eastAsia"/>
        </w:rPr>
        <w:t>複核：</w:t>
      </w:r>
      <w:r w:rsidRPr="00CA23ED">
        <w:rPr>
          <w:rFonts w:ascii="標楷體" w:eastAsia="標楷體" w:hAnsi="標楷體"/>
          <w:u w:val="single"/>
        </w:rPr>
        <w:t xml:space="preserve">           </w:t>
      </w:r>
      <w:r w:rsidRPr="00CA23ED">
        <w:rPr>
          <w:rFonts w:ascii="標楷體" w:eastAsia="標楷體" w:hAnsi="標楷體"/>
        </w:rPr>
        <w:t xml:space="preserve">     </w:t>
      </w:r>
      <w:r w:rsidRPr="00CA23ED">
        <w:rPr>
          <w:rFonts w:ascii="標楷體" w:eastAsia="標楷體" w:hAnsi="標楷體" w:hint="eastAsia"/>
        </w:rPr>
        <w:t>單位主管：</w:t>
      </w:r>
      <w:r w:rsidRPr="00CA23ED">
        <w:rPr>
          <w:rFonts w:ascii="標楷體" w:eastAsia="標楷體" w:hAnsi="標楷體"/>
          <w:u w:val="single"/>
        </w:rPr>
        <w:t xml:space="preserve">              </w:t>
      </w:r>
    </w:p>
    <w:p w:rsidR="00167E7F" w:rsidRPr="00CA23ED" w:rsidRDefault="00167E7F" w:rsidP="000555EE">
      <w:bookmarkStart w:id="0" w:name="_GoBack"/>
      <w:bookmarkEnd w:id="0"/>
    </w:p>
    <w:sectPr w:rsidR="00167E7F" w:rsidRPr="00CA23ED" w:rsidSect="00622348">
      <w:footerReference w:type="even" r:id="rId1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E3A" w:rsidRDefault="00CB0E3A">
      <w:r>
        <w:separator/>
      </w:r>
    </w:p>
  </w:endnote>
  <w:endnote w:type="continuationSeparator" w:id="0">
    <w:p w:rsidR="00CB0E3A" w:rsidRDefault="00CB0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T450o00">
    <w:altName w:val="華康新特黑體(P)"/>
    <w:panose1 w:val="00000000000000000000"/>
    <w:charset w:val="88"/>
    <w:family w:val="auto"/>
    <w:notTrueType/>
    <w:pitch w:val="default"/>
    <w:sig w:usb0="00000001" w:usb1="08080000" w:usb2="00000010" w:usb3="00000000" w:csb0="00100000" w:csb1="00000000"/>
  </w:font>
  <w:font w:name="TT450o01">
    <w:altName w:val="華康新特黑體(P)"/>
    <w:panose1 w:val="00000000000000000000"/>
    <w:charset w:val="88"/>
    <w:family w:val="auto"/>
    <w:notTrueType/>
    <w:pitch w:val="default"/>
    <w:sig w:usb0="00000001" w:usb1="08080000" w:usb2="00000010" w:usb3="00000000" w:csb0="00100000" w:csb1="00000000"/>
  </w:font>
  <w:font w:name="TT450o02">
    <w:altName w:val="華康新特黑體(P)"/>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5EE" w:rsidRDefault="000555E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555EE" w:rsidRDefault="000555E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402" w:rsidRDefault="0053193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26402" w:rsidRDefault="00CB0E3A">
    <w:pPr>
      <w:pStyle w:val="a4"/>
    </w:pPr>
  </w:p>
  <w:p w:rsidR="00D26402" w:rsidRDefault="00CB0E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E3A" w:rsidRDefault="00CB0E3A">
      <w:r>
        <w:separator/>
      </w:r>
    </w:p>
  </w:footnote>
  <w:footnote w:type="continuationSeparator" w:id="0">
    <w:p w:rsidR="00CB0E3A" w:rsidRDefault="00CB0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75640"/>
    <w:multiLevelType w:val="hybridMultilevel"/>
    <w:tmpl w:val="3FFE80C0"/>
    <w:lvl w:ilvl="0" w:tplc="EA9CEC5C">
      <w:start w:val="1"/>
      <w:numFmt w:val="taiwaneseCountingThousand"/>
      <w:lvlText w:val="%1、"/>
      <w:lvlJc w:val="left"/>
      <w:pPr>
        <w:ind w:left="2988" w:hanging="720"/>
      </w:pPr>
      <w:rPr>
        <w:rFonts w:hint="default"/>
        <w:color w:val="000000" w:themeColor="text1"/>
      </w:rPr>
    </w:lvl>
    <w:lvl w:ilvl="1" w:tplc="7BE68BBE">
      <w:start w:val="1"/>
      <w:numFmt w:val="taiwaneseCountingThousand"/>
      <w:lvlText w:val="(%2)"/>
      <w:lvlJc w:val="left"/>
      <w:pPr>
        <w:ind w:left="961" w:hanging="480"/>
      </w:pPr>
      <w:rPr>
        <w:rFonts w:hint="eastAsia"/>
        <w:color w:val="auto"/>
      </w:r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1" w15:restartNumberingAfterBreak="0">
    <w:nsid w:val="517D651C"/>
    <w:multiLevelType w:val="hybridMultilevel"/>
    <w:tmpl w:val="21B4519E"/>
    <w:lvl w:ilvl="0" w:tplc="22F432E6">
      <w:start w:val="1"/>
      <w:numFmt w:val="taiwaneseCountingThousand"/>
      <w:suff w:val="nothing"/>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D9D7E4E"/>
    <w:multiLevelType w:val="hybridMultilevel"/>
    <w:tmpl w:val="6BE46122"/>
    <w:lvl w:ilvl="0" w:tplc="D7380640">
      <w:start w:val="1"/>
      <w:numFmt w:val="taiwaneseCountingThousand"/>
      <w:lvlText w:val="%1、"/>
      <w:lvlJc w:val="left"/>
      <w:pPr>
        <w:ind w:left="721" w:hanging="720"/>
      </w:pPr>
      <w:rPr>
        <w:rFonts w:hint="default"/>
        <w:color w:val="auto"/>
      </w:rPr>
    </w:lvl>
    <w:lvl w:ilvl="1" w:tplc="7BE68BBE">
      <w:start w:val="1"/>
      <w:numFmt w:val="taiwaneseCountingThousand"/>
      <w:lvlText w:val="(%2)"/>
      <w:lvlJc w:val="left"/>
      <w:pPr>
        <w:ind w:left="961" w:hanging="480"/>
      </w:pPr>
      <w:rPr>
        <w:rFonts w:hint="eastAsia"/>
        <w:color w:val="auto"/>
      </w:r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348"/>
    <w:rsid w:val="00002724"/>
    <w:rsid w:val="000103A0"/>
    <w:rsid w:val="00037D36"/>
    <w:rsid w:val="000555EE"/>
    <w:rsid w:val="000575FD"/>
    <w:rsid w:val="00073928"/>
    <w:rsid w:val="000829AF"/>
    <w:rsid w:val="000B0261"/>
    <w:rsid w:val="000D084A"/>
    <w:rsid w:val="000E1EE8"/>
    <w:rsid w:val="000F505B"/>
    <w:rsid w:val="001134C6"/>
    <w:rsid w:val="001200B8"/>
    <w:rsid w:val="001447FD"/>
    <w:rsid w:val="001674CA"/>
    <w:rsid w:val="00167E7F"/>
    <w:rsid w:val="00172964"/>
    <w:rsid w:val="001E09AD"/>
    <w:rsid w:val="001F34F1"/>
    <w:rsid w:val="001F6BED"/>
    <w:rsid w:val="00232AFF"/>
    <w:rsid w:val="0023313B"/>
    <w:rsid w:val="00251209"/>
    <w:rsid w:val="00253FD3"/>
    <w:rsid w:val="00264F2E"/>
    <w:rsid w:val="002B442A"/>
    <w:rsid w:val="003113E7"/>
    <w:rsid w:val="00323B7E"/>
    <w:rsid w:val="003753F0"/>
    <w:rsid w:val="00390BA7"/>
    <w:rsid w:val="00396676"/>
    <w:rsid w:val="003A01AF"/>
    <w:rsid w:val="003A5575"/>
    <w:rsid w:val="003A7966"/>
    <w:rsid w:val="003B4EC8"/>
    <w:rsid w:val="003C6544"/>
    <w:rsid w:val="003D051E"/>
    <w:rsid w:val="003D7A40"/>
    <w:rsid w:val="004058AA"/>
    <w:rsid w:val="00414E9F"/>
    <w:rsid w:val="004171A4"/>
    <w:rsid w:val="004354C6"/>
    <w:rsid w:val="00464C64"/>
    <w:rsid w:val="004657E9"/>
    <w:rsid w:val="00471BD8"/>
    <w:rsid w:val="0048448C"/>
    <w:rsid w:val="004A2D40"/>
    <w:rsid w:val="004D67A9"/>
    <w:rsid w:val="004F1608"/>
    <w:rsid w:val="004F291D"/>
    <w:rsid w:val="005104DC"/>
    <w:rsid w:val="00515E4D"/>
    <w:rsid w:val="00531935"/>
    <w:rsid w:val="00541508"/>
    <w:rsid w:val="005902C7"/>
    <w:rsid w:val="005B78E2"/>
    <w:rsid w:val="005D516A"/>
    <w:rsid w:val="005E1040"/>
    <w:rsid w:val="00622348"/>
    <w:rsid w:val="00623BE6"/>
    <w:rsid w:val="00627D88"/>
    <w:rsid w:val="00643E73"/>
    <w:rsid w:val="006567D2"/>
    <w:rsid w:val="00661870"/>
    <w:rsid w:val="006668BC"/>
    <w:rsid w:val="006A3745"/>
    <w:rsid w:val="006A7DFA"/>
    <w:rsid w:val="006E24CA"/>
    <w:rsid w:val="00704F32"/>
    <w:rsid w:val="00713112"/>
    <w:rsid w:val="007137C6"/>
    <w:rsid w:val="00713C70"/>
    <w:rsid w:val="00721469"/>
    <w:rsid w:val="00726223"/>
    <w:rsid w:val="007309D4"/>
    <w:rsid w:val="00732E23"/>
    <w:rsid w:val="00733679"/>
    <w:rsid w:val="007439B9"/>
    <w:rsid w:val="007520BF"/>
    <w:rsid w:val="00761F88"/>
    <w:rsid w:val="007A5F61"/>
    <w:rsid w:val="007F1FBA"/>
    <w:rsid w:val="008171B2"/>
    <w:rsid w:val="00830B2B"/>
    <w:rsid w:val="00863EF7"/>
    <w:rsid w:val="00867D3C"/>
    <w:rsid w:val="00876FF7"/>
    <w:rsid w:val="008A6C5B"/>
    <w:rsid w:val="008A75B0"/>
    <w:rsid w:val="008B4D92"/>
    <w:rsid w:val="008D2D1D"/>
    <w:rsid w:val="008E7CE4"/>
    <w:rsid w:val="008F0B5B"/>
    <w:rsid w:val="009002C9"/>
    <w:rsid w:val="009640EB"/>
    <w:rsid w:val="00976686"/>
    <w:rsid w:val="0098561E"/>
    <w:rsid w:val="00996530"/>
    <w:rsid w:val="009B0BEF"/>
    <w:rsid w:val="009D5B39"/>
    <w:rsid w:val="00A3675E"/>
    <w:rsid w:val="00A42009"/>
    <w:rsid w:val="00A43284"/>
    <w:rsid w:val="00A95FD0"/>
    <w:rsid w:val="00AB30B0"/>
    <w:rsid w:val="00AB7DAD"/>
    <w:rsid w:val="00AC144C"/>
    <w:rsid w:val="00AF218D"/>
    <w:rsid w:val="00B24C1B"/>
    <w:rsid w:val="00B33073"/>
    <w:rsid w:val="00B4012C"/>
    <w:rsid w:val="00B4471D"/>
    <w:rsid w:val="00B4704D"/>
    <w:rsid w:val="00B607CC"/>
    <w:rsid w:val="00BE61B4"/>
    <w:rsid w:val="00BF1204"/>
    <w:rsid w:val="00BF604C"/>
    <w:rsid w:val="00BF772A"/>
    <w:rsid w:val="00C06298"/>
    <w:rsid w:val="00C06D66"/>
    <w:rsid w:val="00C57013"/>
    <w:rsid w:val="00C72FA2"/>
    <w:rsid w:val="00C90826"/>
    <w:rsid w:val="00CA23ED"/>
    <w:rsid w:val="00CA7029"/>
    <w:rsid w:val="00CB0E3A"/>
    <w:rsid w:val="00CE0087"/>
    <w:rsid w:val="00CF2049"/>
    <w:rsid w:val="00D06EA8"/>
    <w:rsid w:val="00D07F0B"/>
    <w:rsid w:val="00D14FCE"/>
    <w:rsid w:val="00D32221"/>
    <w:rsid w:val="00D713D9"/>
    <w:rsid w:val="00D76B4C"/>
    <w:rsid w:val="00D91CC2"/>
    <w:rsid w:val="00DB29D2"/>
    <w:rsid w:val="00DE4B48"/>
    <w:rsid w:val="00E2522F"/>
    <w:rsid w:val="00E61A00"/>
    <w:rsid w:val="00E74CDC"/>
    <w:rsid w:val="00E769A4"/>
    <w:rsid w:val="00E95706"/>
    <w:rsid w:val="00EC33DA"/>
    <w:rsid w:val="00EC7A1F"/>
    <w:rsid w:val="00ED7630"/>
    <w:rsid w:val="00EF1AAB"/>
    <w:rsid w:val="00EF2D06"/>
    <w:rsid w:val="00F03374"/>
    <w:rsid w:val="00F2675B"/>
    <w:rsid w:val="00F31D9A"/>
    <w:rsid w:val="00F571C7"/>
    <w:rsid w:val="00F66F40"/>
    <w:rsid w:val="00F80749"/>
    <w:rsid w:val="00FA435A"/>
    <w:rsid w:val="00FB6D36"/>
    <w:rsid w:val="00FC6A29"/>
    <w:rsid w:val="00FD4F1C"/>
    <w:rsid w:val="00FD6B3F"/>
    <w:rsid w:val="00FE73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B69EAB-7C9A-49A3-B614-A35E1136C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763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22348"/>
    <w:rPr>
      <w:color w:val="0000FF"/>
      <w:u w:val="single"/>
    </w:rPr>
  </w:style>
  <w:style w:type="paragraph" w:styleId="Web">
    <w:name w:val="Normal (Web)"/>
    <w:aliases w:val="內文 (Web) 字元1,內文 (Web) 字元 字元, 字元1 字元 字元, 字元1 字元1,內文 (Web) 字元1 字元,內文 (Web) 字元 字元 字元, 字元1 字元 字元 字元, 字元1 字元1 字元,字元1 字元 字元,字元1 字元1,字元1 字元 字元 字元,字元1 字元1 字元"/>
    <w:basedOn w:val="a"/>
    <w:link w:val="Web0"/>
    <w:rsid w:val="00622348"/>
    <w:pPr>
      <w:widowControl/>
      <w:spacing w:before="100" w:beforeAutospacing="1" w:after="100" w:afterAutospacing="1"/>
    </w:pPr>
    <w:rPr>
      <w:rFonts w:ascii="新細明體" w:hAnsi="新細明體" w:cs="新細明體"/>
    </w:rPr>
  </w:style>
  <w:style w:type="character" w:customStyle="1" w:styleId="Web0">
    <w:name w:val="內文 (Web) 字元"/>
    <w:aliases w:val="內文 (Web) 字元1 字元1,內文 (Web) 字元 字元 字元1, 字元1 字元 字元 字元1, 字元1 字元1 字元1,內文 (Web) 字元1 字元 字元,內文 (Web) 字元 字元 字元 字元, 字元1 字元 字元 字元 字元, 字元1 字元1 字元 字元,字元1 字元 字元 字元1,字元1 字元1 字元1,字元1 字元 字元 字元 字元,字元1 字元1 字元 字元"/>
    <w:link w:val="Web"/>
    <w:rsid w:val="00622348"/>
    <w:rPr>
      <w:rFonts w:ascii="新細明體" w:eastAsia="新細明體" w:hAnsi="新細明體" w:cs="新細明體"/>
      <w:szCs w:val="24"/>
    </w:rPr>
  </w:style>
  <w:style w:type="paragraph" w:styleId="3">
    <w:name w:val="Body Text Indent 3"/>
    <w:basedOn w:val="a"/>
    <w:link w:val="30"/>
    <w:rsid w:val="00622348"/>
    <w:pPr>
      <w:spacing w:after="120"/>
      <w:ind w:leftChars="200" w:left="480"/>
    </w:pPr>
    <w:rPr>
      <w:sz w:val="16"/>
      <w:szCs w:val="16"/>
    </w:rPr>
  </w:style>
  <w:style w:type="character" w:customStyle="1" w:styleId="30">
    <w:name w:val="本文縮排 3 字元"/>
    <w:basedOn w:val="a0"/>
    <w:link w:val="3"/>
    <w:rsid w:val="00622348"/>
    <w:rPr>
      <w:rFonts w:ascii="Times New Roman" w:eastAsia="新細明體" w:hAnsi="Times New Roman" w:cs="Times New Roman"/>
      <w:sz w:val="16"/>
      <w:szCs w:val="16"/>
    </w:rPr>
  </w:style>
  <w:style w:type="paragraph" w:styleId="a4">
    <w:name w:val="footer"/>
    <w:basedOn w:val="a"/>
    <w:link w:val="a5"/>
    <w:uiPriority w:val="99"/>
    <w:rsid w:val="005B78E2"/>
    <w:pPr>
      <w:tabs>
        <w:tab w:val="center" w:pos="4153"/>
        <w:tab w:val="right" w:pos="8306"/>
      </w:tabs>
      <w:snapToGrid w:val="0"/>
    </w:pPr>
    <w:rPr>
      <w:sz w:val="20"/>
      <w:szCs w:val="20"/>
    </w:rPr>
  </w:style>
  <w:style w:type="character" w:customStyle="1" w:styleId="a5">
    <w:name w:val="頁尾 字元"/>
    <w:basedOn w:val="a0"/>
    <w:link w:val="a4"/>
    <w:uiPriority w:val="99"/>
    <w:rsid w:val="005B78E2"/>
    <w:rPr>
      <w:rFonts w:ascii="Times New Roman" w:eastAsia="新細明體" w:hAnsi="Times New Roman" w:cs="Times New Roman"/>
      <w:sz w:val="20"/>
      <w:szCs w:val="20"/>
    </w:rPr>
  </w:style>
  <w:style w:type="character" w:styleId="a6">
    <w:name w:val="page number"/>
    <w:basedOn w:val="a0"/>
    <w:rsid w:val="005B78E2"/>
  </w:style>
  <w:style w:type="paragraph" w:customStyle="1" w:styleId="2">
    <w:name w:val="清單段落2"/>
    <w:basedOn w:val="a"/>
    <w:rsid w:val="004657E9"/>
    <w:pPr>
      <w:ind w:leftChars="200" w:left="480"/>
    </w:pPr>
    <w:rPr>
      <w:rFonts w:ascii="Calibri" w:hAnsi="Calibri"/>
    </w:rPr>
  </w:style>
  <w:style w:type="paragraph" w:styleId="a7">
    <w:name w:val="Plain Text"/>
    <w:basedOn w:val="a"/>
    <w:link w:val="a8"/>
    <w:uiPriority w:val="99"/>
    <w:rsid w:val="003A01AF"/>
    <w:rPr>
      <w:rFonts w:ascii="細明體" w:eastAsia="細明體" w:hAnsi="Courier New"/>
    </w:rPr>
  </w:style>
  <w:style w:type="character" w:customStyle="1" w:styleId="a8">
    <w:name w:val="純文字 字元"/>
    <w:basedOn w:val="a0"/>
    <w:link w:val="a7"/>
    <w:uiPriority w:val="99"/>
    <w:rsid w:val="003A01AF"/>
    <w:rPr>
      <w:rFonts w:ascii="細明體" w:eastAsia="細明體" w:hAnsi="Courier New" w:cs="Times New Roman"/>
      <w:szCs w:val="24"/>
    </w:rPr>
  </w:style>
  <w:style w:type="paragraph" w:customStyle="1" w:styleId="Default">
    <w:name w:val="Default"/>
    <w:rsid w:val="003C6544"/>
    <w:pPr>
      <w:widowControl w:val="0"/>
      <w:autoSpaceDE w:val="0"/>
      <w:autoSpaceDN w:val="0"/>
      <w:adjustRightInd w:val="0"/>
    </w:pPr>
    <w:rPr>
      <w:rFonts w:ascii="標楷體" w:eastAsia="標楷體" w:hAnsi="Times New Roman" w:cs="標楷體"/>
      <w:color w:val="000000"/>
      <w:kern w:val="0"/>
      <w:szCs w:val="24"/>
    </w:rPr>
  </w:style>
  <w:style w:type="paragraph" w:styleId="a9">
    <w:name w:val="header"/>
    <w:basedOn w:val="a"/>
    <w:link w:val="aa"/>
    <w:uiPriority w:val="99"/>
    <w:unhideWhenUsed/>
    <w:rsid w:val="00ED7630"/>
    <w:pPr>
      <w:tabs>
        <w:tab w:val="center" w:pos="4153"/>
        <w:tab w:val="right" w:pos="8306"/>
      </w:tabs>
      <w:snapToGrid w:val="0"/>
    </w:pPr>
    <w:rPr>
      <w:sz w:val="20"/>
      <w:szCs w:val="20"/>
    </w:rPr>
  </w:style>
  <w:style w:type="character" w:customStyle="1" w:styleId="aa">
    <w:name w:val="頁首 字元"/>
    <w:basedOn w:val="a0"/>
    <w:link w:val="a9"/>
    <w:uiPriority w:val="99"/>
    <w:rsid w:val="00ED7630"/>
    <w:rPr>
      <w:sz w:val="20"/>
      <w:szCs w:val="20"/>
    </w:rPr>
  </w:style>
  <w:style w:type="paragraph" w:styleId="HTML">
    <w:name w:val="HTML Preformatted"/>
    <w:basedOn w:val="a"/>
    <w:link w:val="HTML0"/>
    <w:rsid w:val="00ED76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ED7630"/>
    <w:rPr>
      <w:rFonts w:ascii="細明體" w:eastAsia="細明體" w:hAnsi="細明體" w:cs="細明體"/>
      <w:kern w:val="0"/>
      <w:szCs w:val="24"/>
    </w:rPr>
  </w:style>
  <w:style w:type="paragraph" w:styleId="ab">
    <w:name w:val="Body Text Indent"/>
    <w:basedOn w:val="a"/>
    <w:link w:val="ac"/>
    <w:rsid w:val="00541508"/>
    <w:pPr>
      <w:spacing w:after="120"/>
      <w:ind w:leftChars="200" w:left="480"/>
    </w:pPr>
  </w:style>
  <w:style w:type="character" w:customStyle="1" w:styleId="ac">
    <w:name w:val="本文縮排 字元"/>
    <w:basedOn w:val="a0"/>
    <w:link w:val="ab"/>
    <w:rsid w:val="00541508"/>
    <w:rPr>
      <w:rFonts w:ascii="Times New Roman" w:eastAsia="新細明體" w:hAnsi="Times New Roman" w:cs="Times New Roman"/>
      <w:szCs w:val="24"/>
    </w:rPr>
  </w:style>
  <w:style w:type="paragraph" w:styleId="20">
    <w:name w:val="Body Text Indent 2"/>
    <w:basedOn w:val="a"/>
    <w:link w:val="21"/>
    <w:rsid w:val="00EF2D06"/>
    <w:pPr>
      <w:spacing w:after="120" w:line="480" w:lineRule="auto"/>
      <w:ind w:leftChars="200" w:left="480"/>
    </w:pPr>
  </w:style>
  <w:style w:type="character" w:customStyle="1" w:styleId="21">
    <w:name w:val="本文縮排 2 字元"/>
    <w:basedOn w:val="a0"/>
    <w:link w:val="20"/>
    <w:rsid w:val="00EF2D06"/>
    <w:rPr>
      <w:rFonts w:ascii="Times New Roman" w:eastAsia="新細明體" w:hAnsi="Times New Roman" w:cs="Times New Roman"/>
      <w:szCs w:val="24"/>
    </w:rPr>
  </w:style>
  <w:style w:type="paragraph" w:styleId="ad">
    <w:name w:val="Body Text"/>
    <w:basedOn w:val="a"/>
    <w:link w:val="ae"/>
    <w:rsid w:val="00FA435A"/>
    <w:pPr>
      <w:spacing w:after="120"/>
    </w:pPr>
  </w:style>
  <w:style w:type="character" w:customStyle="1" w:styleId="ae">
    <w:name w:val="本文 字元"/>
    <w:basedOn w:val="a0"/>
    <w:link w:val="ad"/>
    <w:rsid w:val="00FA435A"/>
    <w:rPr>
      <w:rFonts w:ascii="Times New Roman" w:eastAsia="新細明體" w:hAnsi="Times New Roman" w:cs="Times New Roman"/>
      <w:szCs w:val="24"/>
    </w:rPr>
  </w:style>
  <w:style w:type="paragraph" w:styleId="af">
    <w:name w:val="List Paragraph"/>
    <w:basedOn w:val="a"/>
    <w:link w:val="af0"/>
    <w:uiPriority w:val="34"/>
    <w:qFormat/>
    <w:rsid w:val="00FA435A"/>
    <w:pPr>
      <w:ind w:leftChars="200" w:left="480"/>
    </w:pPr>
    <w:rPr>
      <w:rFonts w:ascii="Calibri" w:hAnsi="Calibri"/>
      <w:szCs w:val="22"/>
    </w:rPr>
  </w:style>
  <w:style w:type="paragraph" w:styleId="22">
    <w:name w:val="Body Text 2"/>
    <w:basedOn w:val="a"/>
    <w:link w:val="23"/>
    <w:rsid w:val="00FA435A"/>
    <w:pPr>
      <w:spacing w:after="120" w:line="480" w:lineRule="auto"/>
    </w:pPr>
  </w:style>
  <w:style w:type="character" w:customStyle="1" w:styleId="23">
    <w:name w:val="本文 2 字元"/>
    <w:basedOn w:val="a0"/>
    <w:link w:val="22"/>
    <w:rsid w:val="00FA435A"/>
    <w:rPr>
      <w:rFonts w:ascii="Times New Roman" w:eastAsia="新細明體" w:hAnsi="Times New Roman" w:cs="Times New Roman"/>
      <w:szCs w:val="24"/>
    </w:rPr>
  </w:style>
  <w:style w:type="paragraph" w:customStyle="1" w:styleId="1">
    <w:name w:val="樣式1"/>
    <w:basedOn w:val="a"/>
    <w:link w:val="10"/>
    <w:qFormat/>
    <w:rsid w:val="00FA435A"/>
    <w:pPr>
      <w:ind w:left="1728" w:hanging="1728"/>
    </w:pPr>
    <w:rPr>
      <w:rFonts w:ascii="標楷體" w:eastAsia="標楷體" w:hAnsi="標楷體"/>
      <w:sz w:val="26"/>
    </w:rPr>
  </w:style>
  <w:style w:type="character" w:customStyle="1" w:styleId="10">
    <w:name w:val="樣式1 字元"/>
    <w:link w:val="1"/>
    <w:locked/>
    <w:rsid w:val="00FA435A"/>
    <w:rPr>
      <w:rFonts w:ascii="標楷體" w:eastAsia="標楷體" w:hAnsi="標楷體" w:cs="Times New Roman"/>
      <w:sz w:val="26"/>
      <w:szCs w:val="24"/>
    </w:rPr>
  </w:style>
  <w:style w:type="character" w:customStyle="1" w:styleId="af0">
    <w:name w:val="清單段落 字元"/>
    <w:link w:val="af"/>
    <w:rsid w:val="00FA435A"/>
    <w:rPr>
      <w:rFonts w:ascii="Calibri" w:eastAsia="新細明體" w:hAnsi="Calibri" w:cs="Times New Roman"/>
    </w:rPr>
  </w:style>
  <w:style w:type="paragraph" w:styleId="31">
    <w:name w:val="Body Text 3"/>
    <w:basedOn w:val="a"/>
    <w:link w:val="32"/>
    <w:rsid w:val="007520BF"/>
    <w:pPr>
      <w:spacing w:after="120"/>
    </w:pPr>
    <w:rPr>
      <w:sz w:val="16"/>
      <w:szCs w:val="16"/>
    </w:rPr>
  </w:style>
  <w:style w:type="character" w:customStyle="1" w:styleId="32">
    <w:name w:val="本文 3 字元"/>
    <w:basedOn w:val="a0"/>
    <w:link w:val="31"/>
    <w:rsid w:val="007520BF"/>
    <w:rPr>
      <w:rFonts w:ascii="Times New Roman" w:eastAsia="新細明體" w:hAnsi="Times New Roman" w:cs="Times New Roman"/>
      <w:sz w:val="16"/>
      <w:szCs w:val="16"/>
    </w:rPr>
  </w:style>
  <w:style w:type="paragraph" w:customStyle="1" w:styleId="11">
    <w:name w:val="清單段落11"/>
    <w:basedOn w:val="a"/>
    <w:rsid w:val="0023313B"/>
    <w:pPr>
      <w:ind w:leftChars="200" w:left="480"/>
    </w:pPr>
    <w:rPr>
      <w:rFonts w:ascii="Calibri" w:hAnsi="Calibri"/>
      <w:szCs w:val="22"/>
    </w:rPr>
  </w:style>
  <w:style w:type="paragraph" w:styleId="af1">
    <w:name w:val="Balloon Text"/>
    <w:basedOn w:val="a"/>
    <w:link w:val="af2"/>
    <w:uiPriority w:val="99"/>
    <w:semiHidden/>
    <w:unhideWhenUsed/>
    <w:rsid w:val="00251209"/>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2512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LawClass/LawContent.aspx?PCODE=H0150007" TargetMode="External"/><Relationship Id="rId13" Type="http://schemas.openxmlformats.org/officeDocument/2006/relationships/hyperlink" Target="http://tw.search.yahoo.com/r/_ylt=A8tUwZAJ3CFQDHkA_tRr1gt.;_ylu=X3oDMTE1a2l2NGEwBHNlYwNzcgRwb3MDMQRjb2xvA3R3MQR2dGlkA1RXQzA3Ml8yODQ-/SIG=12bmcnm6k/EXP=1344425097/**http%3a/www.nchu.edu.tw/~person/report/RL/1000401-04.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w.search.yahoo.com/r/_ylt=A8tUwZXy2yFQHC0AaxBr1gt.;_ylu=X3oDMTE1MTloc3YxBHNlYwNzcgRwb3MDMgRjb2xvA3R3MQR2dGlkA1RXQzA3Ml8yODQ-/SIG=12b5ul181/EXP=1344425074/**http%3a/www.nchu.edu.tw/~person/report/RL/1000401-03.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ns.ckes.tn.edu.tw/~tnmon2/crippled/example/example.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tw.search.yahoo.com/r/_ylt=A8tUwZh92yFQABUA8YBr1gt.;_ylu=X3oDMTE1cW9sbTg5BHNlYwNzcgRwb3MDNQRjb2xvA3R3MQR2dGlkA1RXQzA3Ml8yODQ-/SIG=1270q1ko6/EXP=1344424957/**http%3a/www2.ccjh.cyc.edu.tw/~person/tab/3/7/1/5.doc" TargetMode="External"/><Relationship Id="rId4" Type="http://schemas.openxmlformats.org/officeDocument/2006/relationships/settings" Target="settings.xml"/><Relationship Id="rId9" Type="http://schemas.openxmlformats.org/officeDocument/2006/relationships/hyperlink" Target="http://law.moj.gov.tw/LawClass/LawContent.aspx?PCODE=H0150007"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88E1D-FC32-4673-9976-EAB4108B4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436</Words>
  <Characters>2491</Characters>
  <Application>Microsoft Office Word</Application>
  <DocSecurity>0</DocSecurity>
  <Lines>20</Lines>
  <Paragraphs>5</Paragraphs>
  <ScaleCrop>false</ScaleCrop>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陳月玲</dc:creator>
  <cp:lastModifiedBy>葉珏廷</cp:lastModifiedBy>
  <cp:revision>18</cp:revision>
  <cp:lastPrinted>2023-03-08T08:01:00Z</cp:lastPrinted>
  <dcterms:created xsi:type="dcterms:W3CDTF">2021-04-07T09:47:00Z</dcterms:created>
  <dcterms:modified xsi:type="dcterms:W3CDTF">2023-08-22T08:41:00Z</dcterms:modified>
</cp:coreProperties>
</file>