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8AE26" w14:textId="1AE9713B" w:rsidR="00FD54DF" w:rsidRPr="008C49E6" w:rsidRDefault="00FE1424" w:rsidP="00F86B0D">
      <w:pPr>
        <w:widowControl/>
        <w:suppressAutoHyphens w:val="0"/>
        <w:spacing w:line="44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Hlk134434756"/>
      <w:r w:rsidRPr="008C49E6">
        <w:rPr>
          <w:rFonts w:ascii="標楷體" w:eastAsia="標楷體" w:hAnsi="標楷體" w:hint="eastAsia"/>
          <w:b/>
          <w:sz w:val="36"/>
          <w:szCs w:val="32"/>
        </w:rPr>
        <w:t>○○○○（校名）</w:t>
      </w:r>
      <w:r w:rsidR="002429B9" w:rsidRPr="008C49E6">
        <w:rPr>
          <w:rFonts w:ascii="標楷體" w:eastAsia="標楷體" w:hAnsi="標楷體"/>
          <w:b/>
          <w:sz w:val="36"/>
          <w:szCs w:val="32"/>
        </w:rPr>
        <w:t>學士班學生就學期間服役彈性修業</w:t>
      </w:r>
      <w:bookmarkEnd w:id="0"/>
      <w:r w:rsidR="0047359C" w:rsidRPr="008C49E6">
        <w:rPr>
          <w:rFonts w:ascii="標楷體" w:eastAsia="標楷體" w:hAnsi="標楷體" w:hint="eastAsia"/>
          <w:b/>
          <w:sz w:val="36"/>
          <w:szCs w:val="32"/>
        </w:rPr>
        <w:t>措施</w:t>
      </w:r>
    </w:p>
    <w:p w14:paraId="5B86209F" w14:textId="4FFC192E" w:rsidR="00002DF8" w:rsidRPr="008C49E6" w:rsidRDefault="0047359C" w:rsidP="00F86B0D">
      <w:pPr>
        <w:widowControl/>
        <w:suppressAutoHyphens w:val="0"/>
        <w:spacing w:line="44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2"/>
        </w:rPr>
      </w:pPr>
      <w:r w:rsidRPr="008C49E6">
        <w:rPr>
          <w:rFonts w:ascii="標楷體" w:eastAsia="標楷體" w:hAnsi="標楷體" w:hint="eastAsia"/>
          <w:b/>
          <w:sz w:val="36"/>
          <w:szCs w:val="32"/>
        </w:rPr>
        <w:t>暨</w:t>
      </w:r>
      <w:r w:rsidR="00FE1424" w:rsidRPr="008C49E6">
        <w:rPr>
          <w:rFonts w:ascii="標楷體" w:eastAsia="標楷體" w:hAnsi="標楷體" w:hint="eastAsia"/>
          <w:b/>
          <w:sz w:val="36"/>
          <w:szCs w:val="32"/>
        </w:rPr>
        <w:t>教務章則</w:t>
      </w:r>
      <w:r w:rsidR="00B14788">
        <w:rPr>
          <w:rFonts w:ascii="標楷體" w:eastAsia="標楷體" w:hAnsi="標楷體" w:hint="eastAsia"/>
          <w:b/>
          <w:sz w:val="36"/>
          <w:szCs w:val="32"/>
        </w:rPr>
        <w:t>檢核</w:t>
      </w:r>
      <w:r w:rsidR="00FE1424" w:rsidRPr="008C49E6">
        <w:rPr>
          <w:rFonts w:ascii="標楷體" w:eastAsia="標楷體" w:hAnsi="標楷體" w:hint="eastAsia"/>
          <w:b/>
          <w:sz w:val="36"/>
          <w:szCs w:val="32"/>
        </w:rPr>
        <w:t>表</w:t>
      </w:r>
    </w:p>
    <w:p w14:paraId="0AED8F63" w14:textId="121A7099" w:rsidR="007003EB" w:rsidRDefault="0021678F" w:rsidP="00A7692E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bookmarkStart w:id="1" w:name="_Hlk134202148"/>
      <w:r>
        <w:rPr>
          <w:rFonts w:ascii="Times New Roman" w:eastAsia="標楷體" w:hAnsi="Times New Roman" w:hint="eastAsia"/>
          <w:sz w:val="28"/>
          <w:szCs w:val="28"/>
        </w:rPr>
        <w:t>說明：</w:t>
      </w:r>
    </w:p>
    <w:p w14:paraId="66B9854A" w14:textId="00BE617F" w:rsidR="00E0449E" w:rsidRPr="00E0449E" w:rsidRDefault="00E0449E" w:rsidP="00E0449E">
      <w:pPr>
        <w:pStyle w:val="a3"/>
        <w:numPr>
          <w:ilvl w:val="0"/>
          <w:numId w:val="44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E0449E">
        <w:rPr>
          <w:rFonts w:eastAsia="標楷體" w:hint="eastAsia"/>
          <w:sz w:val="28"/>
          <w:szCs w:val="28"/>
        </w:rPr>
        <w:t>依本部</w:t>
      </w:r>
      <w:r w:rsidRPr="00E0449E">
        <w:rPr>
          <w:rFonts w:eastAsia="標楷體"/>
          <w:sz w:val="28"/>
          <w:szCs w:val="28"/>
        </w:rPr>
        <w:t>112</w:t>
      </w:r>
      <w:r w:rsidRPr="00E0449E">
        <w:rPr>
          <w:rFonts w:eastAsia="標楷體" w:hint="eastAsia"/>
          <w:sz w:val="28"/>
          <w:szCs w:val="28"/>
        </w:rPr>
        <w:t>年</w:t>
      </w:r>
      <w:r w:rsidRPr="00E0449E">
        <w:rPr>
          <w:rFonts w:eastAsia="標楷體"/>
          <w:sz w:val="28"/>
          <w:szCs w:val="28"/>
        </w:rPr>
        <w:t>6</w:t>
      </w:r>
      <w:r w:rsidRPr="00E0449E">
        <w:rPr>
          <w:rFonts w:eastAsia="標楷體" w:hint="eastAsia"/>
          <w:sz w:val="28"/>
          <w:szCs w:val="28"/>
        </w:rPr>
        <w:t>月</w:t>
      </w:r>
      <w:r w:rsidRPr="00E0449E">
        <w:rPr>
          <w:rFonts w:eastAsia="標楷體"/>
          <w:sz w:val="28"/>
          <w:szCs w:val="28"/>
        </w:rPr>
        <w:t>21</w:t>
      </w:r>
      <w:r w:rsidRPr="00E0449E">
        <w:rPr>
          <w:rFonts w:eastAsia="標楷體" w:hint="eastAsia"/>
          <w:sz w:val="28"/>
          <w:szCs w:val="28"/>
        </w:rPr>
        <w:t>日</w:t>
      </w:r>
      <w:proofErr w:type="gramStart"/>
      <w:r w:rsidRPr="00E0449E">
        <w:rPr>
          <w:rFonts w:eastAsia="標楷體" w:hint="eastAsia"/>
          <w:sz w:val="28"/>
          <w:szCs w:val="28"/>
        </w:rPr>
        <w:t>臺</w:t>
      </w:r>
      <w:proofErr w:type="gramEnd"/>
      <w:r w:rsidRPr="00E0449E">
        <w:rPr>
          <w:rFonts w:eastAsia="標楷體" w:hint="eastAsia"/>
          <w:sz w:val="28"/>
          <w:szCs w:val="28"/>
        </w:rPr>
        <w:t>教</w:t>
      </w:r>
      <w:proofErr w:type="gramStart"/>
      <w:r w:rsidRPr="00E0449E">
        <w:rPr>
          <w:rFonts w:eastAsia="標楷體" w:hint="eastAsia"/>
          <w:sz w:val="28"/>
          <w:szCs w:val="28"/>
        </w:rPr>
        <w:t>高通字第</w:t>
      </w:r>
      <w:r w:rsidRPr="00E0449E">
        <w:rPr>
          <w:rFonts w:eastAsia="標楷體" w:hint="eastAsia"/>
          <w:sz w:val="28"/>
          <w:szCs w:val="28"/>
        </w:rPr>
        <w:t>1122201886</w:t>
      </w:r>
      <w:proofErr w:type="gramEnd"/>
      <w:r w:rsidRPr="00E0449E">
        <w:rPr>
          <w:rFonts w:eastAsia="標楷體" w:hint="eastAsia"/>
          <w:sz w:val="28"/>
          <w:szCs w:val="28"/>
        </w:rPr>
        <w:t>號函，各校應依「大學校院學士班學生就學期間服役彈性修業實施指引」於</w:t>
      </w:r>
      <w:r w:rsidRPr="00E0449E">
        <w:rPr>
          <w:rFonts w:eastAsia="標楷體"/>
          <w:sz w:val="28"/>
          <w:szCs w:val="28"/>
        </w:rPr>
        <w:t>112</w:t>
      </w:r>
      <w:r w:rsidRPr="00E0449E">
        <w:rPr>
          <w:rFonts w:eastAsia="標楷體" w:hint="eastAsia"/>
          <w:sz w:val="28"/>
          <w:szCs w:val="28"/>
        </w:rPr>
        <w:t>年</w:t>
      </w:r>
      <w:r w:rsidRPr="00E0449E">
        <w:rPr>
          <w:rFonts w:eastAsia="標楷體"/>
          <w:sz w:val="28"/>
          <w:szCs w:val="28"/>
        </w:rPr>
        <w:t>8</w:t>
      </w:r>
      <w:r w:rsidRPr="00E0449E">
        <w:rPr>
          <w:rFonts w:eastAsia="標楷體" w:hint="eastAsia"/>
          <w:sz w:val="28"/>
          <w:szCs w:val="28"/>
        </w:rPr>
        <w:t>月</w:t>
      </w:r>
      <w:r w:rsidRPr="00E0449E">
        <w:rPr>
          <w:rFonts w:eastAsia="標楷體"/>
          <w:sz w:val="28"/>
          <w:szCs w:val="28"/>
        </w:rPr>
        <w:t>31</w:t>
      </w:r>
      <w:r w:rsidRPr="00E0449E">
        <w:rPr>
          <w:rFonts w:eastAsia="標楷體" w:hint="eastAsia"/>
          <w:sz w:val="28"/>
          <w:szCs w:val="28"/>
        </w:rPr>
        <w:t>日前修正校內學則或相關教務章則，並報本部備查（如未能及時完成校內會議程序，請先依本指引彈性處理學生申請事宜，事後追認）。</w:t>
      </w:r>
    </w:p>
    <w:p w14:paraId="054ADA92" w14:textId="023335D5" w:rsidR="008C49E6" w:rsidRDefault="008C49E6" w:rsidP="00E0449E">
      <w:pPr>
        <w:pStyle w:val="a3"/>
        <w:numPr>
          <w:ilvl w:val="0"/>
          <w:numId w:val="44"/>
        </w:numPr>
        <w:spacing w:line="44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無論學校於</w:t>
      </w:r>
      <w:r>
        <w:rPr>
          <w:rFonts w:eastAsia="標楷體" w:hint="eastAsia"/>
          <w:sz w:val="28"/>
          <w:szCs w:val="28"/>
        </w:rPr>
        <w:t>112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日或</w:t>
      </w:r>
      <w:r>
        <w:rPr>
          <w:rFonts w:eastAsia="標楷體" w:hint="eastAsia"/>
          <w:sz w:val="28"/>
          <w:szCs w:val="28"/>
        </w:rPr>
        <w:t>112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31</w:t>
      </w:r>
      <w:r>
        <w:rPr>
          <w:rFonts w:eastAsia="標楷體" w:hint="eastAsia"/>
          <w:sz w:val="28"/>
          <w:szCs w:val="28"/>
        </w:rPr>
        <w:t>日後報部備查，均應檢附本</w:t>
      </w:r>
      <w:r w:rsidR="00DD5F41">
        <w:rPr>
          <w:rFonts w:eastAsia="標楷體" w:hint="eastAsia"/>
          <w:sz w:val="28"/>
          <w:szCs w:val="28"/>
        </w:rPr>
        <w:t>檢核</w:t>
      </w:r>
      <w:bookmarkStart w:id="2" w:name="_GoBack"/>
      <w:bookmarkEnd w:id="2"/>
      <w:r>
        <w:rPr>
          <w:rFonts w:eastAsia="標楷體" w:hint="eastAsia"/>
          <w:sz w:val="28"/>
          <w:szCs w:val="28"/>
        </w:rPr>
        <w:t>表。</w:t>
      </w:r>
    </w:p>
    <w:p w14:paraId="14C3CC38" w14:textId="3EA9706D" w:rsidR="00002ED6" w:rsidRPr="003E2072" w:rsidRDefault="00002ED6" w:rsidP="00E0449E">
      <w:pPr>
        <w:pStyle w:val="a3"/>
        <w:numPr>
          <w:ilvl w:val="0"/>
          <w:numId w:val="44"/>
        </w:numPr>
        <w:spacing w:line="440" w:lineRule="exact"/>
        <w:jc w:val="both"/>
        <w:rPr>
          <w:rFonts w:eastAsia="標楷體"/>
          <w:sz w:val="28"/>
          <w:szCs w:val="28"/>
        </w:rPr>
      </w:pPr>
      <w:proofErr w:type="gramStart"/>
      <w:r w:rsidRPr="003E2072">
        <w:rPr>
          <w:rFonts w:eastAsia="標楷體" w:hint="eastAsia"/>
          <w:sz w:val="28"/>
          <w:szCs w:val="28"/>
        </w:rPr>
        <w:t>請</w:t>
      </w:r>
      <w:r w:rsidR="007346E1" w:rsidRPr="003E2072">
        <w:rPr>
          <w:rFonts w:eastAsia="標楷體" w:hint="eastAsia"/>
          <w:sz w:val="28"/>
          <w:szCs w:val="28"/>
        </w:rPr>
        <w:t>擇</w:t>
      </w:r>
      <w:proofErr w:type="gramEnd"/>
      <w:r w:rsidR="007346E1" w:rsidRPr="003E2072">
        <w:rPr>
          <w:rFonts w:eastAsia="標楷體" w:hint="eastAsia"/>
          <w:sz w:val="28"/>
          <w:szCs w:val="28"/>
        </w:rPr>
        <w:t>一</w:t>
      </w:r>
      <w:r w:rsidRPr="003E2072">
        <w:rPr>
          <w:rFonts w:eastAsia="標楷體" w:hint="eastAsia"/>
          <w:sz w:val="28"/>
          <w:szCs w:val="28"/>
        </w:rPr>
        <w:t>勾選教務章則之修正方式，</w:t>
      </w:r>
      <w:proofErr w:type="gramStart"/>
      <w:r w:rsidRPr="003E2072">
        <w:rPr>
          <w:rFonts w:eastAsia="標楷體" w:hint="eastAsia"/>
          <w:sz w:val="28"/>
          <w:szCs w:val="28"/>
        </w:rPr>
        <w:t>填列本</w:t>
      </w:r>
      <w:proofErr w:type="gramEnd"/>
      <w:r w:rsidRPr="003E2072">
        <w:rPr>
          <w:rFonts w:eastAsia="標楷體" w:hint="eastAsia"/>
          <w:sz w:val="28"/>
          <w:szCs w:val="28"/>
        </w:rPr>
        <w:t>表</w:t>
      </w:r>
      <w:r w:rsidR="007346E1" w:rsidRPr="003E2072">
        <w:rPr>
          <w:rFonts w:eastAsia="標楷體" w:hint="eastAsia"/>
          <w:sz w:val="28"/>
          <w:szCs w:val="28"/>
        </w:rPr>
        <w:t>並檢附相關文件</w:t>
      </w:r>
      <w:r w:rsidRPr="003E2072">
        <w:rPr>
          <w:rFonts w:eastAsia="標楷體" w:hint="eastAsia"/>
          <w:sz w:val="28"/>
          <w:szCs w:val="28"/>
        </w:rPr>
        <w:t>函報本部：</w:t>
      </w:r>
    </w:p>
    <w:p w14:paraId="62896A50" w14:textId="4B0F9FA1" w:rsidR="00002ED6" w:rsidRPr="003E2072" w:rsidRDefault="00BD7E06" w:rsidP="00002ED6">
      <w:pPr>
        <w:spacing w:line="440" w:lineRule="exact"/>
        <w:ind w:left="480"/>
        <w:jc w:val="both"/>
        <w:rPr>
          <w:rFonts w:eastAsia="標楷體"/>
          <w:sz w:val="28"/>
          <w:szCs w:val="28"/>
        </w:rPr>
      </w:pPr>
      <w:sdt>
        <w:sdtPr>
          <w:rPr>
            <w:rFonts w:eastAsia="標楷體" w:hint="eastAsia"/>
            <w:sz w:val="28"/>
            <w:szCs w:val="28"/>
          </w:rPr>
          <w:id w:val="-97282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4788">
        <w:rPr>
          <w:rFonts w:eastAsia="標楷體" w:hint="eastAsia"/>
          <w:sz w:val="28"/>
          <w:szCs w:val="28"/>
        </w:rPr>
        <w:t>新</w:t>
      </w:r>
      <w:r w:rsidR="00B14788" w:rsidRPr="00B14788">
        <w:rPr>
          <w:rFonts w:eastAsia="標楷體" w:hint="eastAsia"/>
          <w:sz w:val="28"/>
          <w:szCs w:val="28"/>
        </w:rPr>
        <w:t>訂於一項整合性之教務章則</w:t>
      </w:r>
      <w:r w:rsidR="008C6FC4" w:rsidRPr="003E2072">
        <w:rPr>
          <w:rFonts w:eastAsia="標楷體" w:hint="eastAsia"/>
          <w:sz w:val="28"/>
          <w:szCs w:val="28"/>
        </w:rPr>
        <w:t>（</w:t>
      </w:r>
      <w:r w:rsidR="0021678F" w:rsidRPr="003E2072">
        <w:rPr>
          <w:rFonts w:eastAsia="標楷體" w:hint="eastAsia"/>
          <w:sz w:val="28"/>
          <w:szCs w:val="28"/>
        </w:rPr>
        <w:t>請</w:t>
      </w:r>
      <w:r w:rsidR="007346E1" w:rsidRPr="003E2072">
        <w:rPr>
          <w:rFonts w:eastAsia="標楷體" w:hint="eastAsia"/>
          <w:sz w:val="28"/>
          <w:szCs w:val="28"/>
        </w:rPr>
        <w:t>檢附總說明、逐條說明及全條文</w:t>
      </w:r>
      <w:r w:rsidR="0021678F" w:rsidRPr="003E2072">
        <w:rPr>
          <w:rFonts w:eastAsia="標楷體" w:hint="eastAsia"/>
          <w:sz w:val="28"/>
          <w:szCs w:val="28"/>
        </w:rPr>
        <w:t>報部備查</w:t>
      </w:r>
      <w:r w:rsidR="007346E1" w:rsidRPr="003E2072">
        <w:rPr>
          <w:rFonts w:eastAsia="標楷體" w:hint="eastAsia"/>
          <w:sz w:val="28"/>
          <w:szCs w:val="28"/>
        </w:rPr>
        <w:t>）。</w:t>
      </w:r>
    </w:p>
    <w:p w14:paraId="27B0CB9F" w14:textId="7740C56C" w:rsidR="00E0449E" w:rsidRPr="003E2072" w:rsidRDefault="00BD7E06" w:rsidP="007346E1">
      <w:pPr>
        <w:spacing w:line="44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sdt>
        <w:sdtPr>
          <w:rPr>
            <w:rFonts w:eastAsia="標楷體" w:hint="eastAsia"/>
            <w:sz w:val="28"/>
            <w:szCs w:val="28"/>
          </w:rPr>
          <w:id w:val="-125843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9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4788" w:rsidRPr="00B14788">
        <w:rPr>
          <w:rFonts w:eastAsia="標楷體" w:hint="eastAsia"/>
          <w:sz w:val="28"/>
          <w:szCs w:val="28"/>
        </w:rPr>
        <w:t>修訂於各該相關教務章則</w:t>
      </w:r>
      <w:r w:rsidR="0021678F" w:rsidRPr="003E2072">
        <w:rPr>
          <w:rFonts w:eastAsia="標楷體" w:hint="eastAsia"/>
          <w:sz w:val="28"/>
          <w:szCs w:val="28"/>
        </w:rPr>
        <w:t>，例如</w:t>
      </w:r>
      <w:r w:rsidR="00B14788" w:rsidRPr="00B14788">
        <w:rPr>
          <w:rFonts w:eastAsia="標楷體" w:hint="eastAsia"/>
          <w:sz w:val="28"/>
          <w:szCs w:val="28"/>
        </w:rPr>
        <w:t>暑期開班授課辦法、校際選課實施辦法等</w:t>
      </w:r>
      <w:r w:rsidR="0021678F" w:rsidRPr="003E2072">
        <w:rPr>
          <w:rFonts w:eastAsia="標楷體" w:hint="eastAsia"/>
          <w:sz w:val="28"/>
          <w:szCs w:val="28"/>
        </w:rPr>
        <w:t>規定</w:t>
      </w:r>
      <w:r w:rsidR="007346E1" w:rsidRPr="003E2072">
        <w:rPr>
          <w:rFonts w:eastAsia="標楷體" w:hint="eastAsia"/>
          <w:sz w:val="28"/>
          <w:szCs w:val="28"/>
        </w:rPr>
        <w:t>（請檢附</w:t>
      </w:r>
      <w:r w:rsidR="0047359C" w:rsidRPr="003E2072">
        <w:rPr>
          <w:rFonts w:eastAsia="標楷體" w:hint="eastAsia"/>
          <w:sz w:val="28"/>
          <w:szCs w:val="28"/>
        </w:rPr>
        <w:t>修正條文對照表、</w:t>
      </w:r>
      <w:r w:rsidR="0021678F" w:rsidRPr="003E2072">
        <w:rPr>
          <w:rFonts w:eastAsia="標楷體" w:hint="eastAsia"/>
          <w:sz w:val="28"/>
          <w:szCs w:val="28"/>
        </w:rPr>
        <w:t>修</w:t>
      </w:r>
      <w:r w:rsidR="0047359C" w:rsidRPr="003E2072">
        <w:rPr>
          <w:rFonts w:eastAsia="標楷體" w:hint="eastAsia"/>
          <w:sz w:val="28"/>
          <w:szCs w:val="28"/>
        </w:rPr>
        <w:t>正</w:t>
      </w:r>
      <w:r w:rsidR="0021678F" w:rsidRPr="003E2072">
        <w:rPr>
          <w:rFonts w:eastAsia="標楷體" w:hint="eastAsia"/>
          <w:sz w:val="28"/>
          <w:szCs w:val="28"/>
        </w:rPr>
        <w:t>條文</w:t>
      </w:r>
      <w:r w:rsidR="0047359C" w:rsidRPr="003E2072">
        <w:rPr>
          <w:rFonts w:eastAsia="標楷體" w:hint="eastAsia"/>
          <w:sz w:val="28"/>
          <w:szCs w:val="28"/>
        </w:rPr>
        <w:t>及修正後</w:t>
      </w:r>
      <w:r w:rsidR="0021678F" w:rsidRPr="003E2072">
        <w:rPr>
          <w:rFonts w:eastAsia="標楷體" w:hint="eastAsia"/>
          <w:sz w:val="28"/>
          <w:szCs w:val="28"/>
        </w:rPr>
        <w:t>全條文</w:t>
      </w:r>
      <w:r w:rsidR="007346E1" w:rsidRPr="003E2072">
        <w:rPr>
          <w:rFonts w:eastAsia="標楷體" w:hint="eastAsia"/>
          <w:sz w:val="28"/>
          <w:szCs w:val="28"/>
        </w:rPr>
        <w:t>）</w:t>
      </w:r>
      <w:r w:rsidR="0021678F" w:rsidRPr="003E2072">
        <w:rPr>
          <w:rFonts w:eastAsia="標楷體" w:hint="eastAsia"/>
          <w:sz w:val="28"/>
          <w:szCs w:val="28"/>
        </w:rPr>
        <w:t>。</w:t>
      </w:r>
    </w:p>
    <w:tbl>
      <w:tblPr>
        <w:tblStyle w:val="af0"/>
        <w:tblW w:w="545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3402"/>
        <w:gridCol w:w="1860"/>
        <w:gridCol w:w="3526"/>
      </w:tblGrid>
      <w:tr w:rsidR="00880326" w:rsidRPr="00F91A78" w14:paraId="1B2BE321" w14:textId="7DB31C5E" w:rsidTr="00416386">
        <w:trPr>
          <w:tblHeader/>
          <w:jc w:val="center"/>
        </w:trPr>
        <w:tc>
          <w:tcPr>
            <w:tcW w:w="805" w:type="pct"/>
            <w:shd w:val="clear" w:color="auto" w:fill="D9D9D9" w:themeFill="background1" w:themeFillShade="D9"/>
            <w:vAlign w:val="center"/>
          </w:tcPr>
          <w:bookmarkEnd w:id="1"/>
          <w:p w14:paraId="40910A6F" w14:textId="4CBE20B7" w:rsidR="00880326" w:rsidRPr="00F91A78" w:rsidRDefault="00880326" w:rsidP="00F86B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91A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項目</w:t>
            </w:r>
          </w:p>
        </w:tc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174A1254" w14:textId="12CC2AF6" w:rsidR="00880326" w:rsidRPr="00F91A78" w:rsidRDefault="00880326" w:rsidP="00F86B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91A7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說明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5AD79F8C" w14:textId="3C4B0642" w:rsidR="00880326" w:rsidRPr="00F91A78" w:rsidRDefault="00880326" w:rsidP="00FD54DF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91A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教務章則名稱及條（點）次</w:t>
            </w:r>
          </w:p>
        </w:tc>
        <w:tc>
          <w:tcPr>
            <w:tcW w:w="1683" w:type="pct"/>
            <w:shd w:val="clear" w:color="auto" w:fill="D9D9D9" w:themeFill="background1" w:themeFillShade="D9"/>
            <w:vAlign w:val="center"/>
          </w:tcPr>
          <w:p w14:paraId="0FADD75E" w14:textId="16AEDADA" w:rsidR="00880326" w:rsidRPr="00F91A78" w:rsidRDefault="00880326" w:rsidP="00F86B0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91A7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條文內容</w:t>
            </w:r>
          </w:p>
        </w:tc>
      </w:tr>
      <w:tr w:rsidR="00FD54DF" w:rsidRPr="00CD5324" w14:paraId="579861D0" w14:textId="4C31750B" w:rsidTr="00416386">
        <w:trPr>
          <w:jc w:val="center"/>
        </w:trPr>
        <w:tc>
          <w:tcPr>
            <w:tcW w:w="805" w:type="pct"/>
            <w:vAlign w:val="center"/>
          </w:tcPr>
          <w:p w14:paraId="7DB52261" w14:textId="68B7ED1E" w:rsidR="00FD54DF" w:rsidRPr="00CD5324" w:rsidRDefault="00FD54DF" w:rsidP="00FD54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32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學期修課學分數</w:t>
            </w:r>
          </w:p>
        </w:tc>
        <w:tc>
          <w:tcPr>
            <w:tcW w:w="1624" w:type="pct"/>
            <w:vAlign w:val="center"/>
          </w:tcPr>
          <w:p w14:paraId="28F4E8B0" w14:textId="1B22C1B6" w:rsidR="00FD54DF" w:rsidRPr="00CD5324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校內學則或相關教務章則，於符合學習進程之前提下，適當放寬學士班就學役男每學期最高學分數等規定，以利就學役男彈性選修課程</w:t>
            </w:r>
            <w:r w:rsidRPr="00E47A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</w:t>
            </w:r>
            <w:r w:rsidRPr="007F7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於原定修業期限</w:t>
            </w:r>
            <w:proofErr w:type="gramStart"/>
            <w:r w:rsidRPr="007F7E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</w:t>
            </w:r>
            <w:r w:rsidRPr="00E47A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超修</w:t>
            </w:r>
            <w:proofErr w:type="gramEnd"/>
            <w:r w:rsidRPr="00E47A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之學分不予收取學分費</w:t>
            </w:r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888" w:type="pct"/>
            <w:vAlign w:val="center"/>
          </w:tcPr>
          <w:p w14:paraId="00DDF9BD" w14:textId="5B0F0C09" w:rsidR="00F54066" w:rsidRPr="00733DCA" w:rsidRDefault="00F54066" w:rsidP="00733DC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733DCA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範例</w:t>
            </w:r>
          </w:p>
          <w:p w14:paraId="033E9575" w14:textId="3B3F2793" w:rsidR="00FD54DF" w:rsidRPr="00733DCA" w:rsidRDefault="00FD54DF" w:rsidP="00733DCA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訂於本校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1573545320"/>
                <w:placeholder>
                  <w:docPart w:val="25B9DBA21B8B410BA320AFE4C38CDD5E"/>
                </w:placeholder>
                <w:showingPlcHdr/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(請填寫教務章則名稱)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-293908779"/>
                <w:placeholder>
                  <w:docPart w:val="06D6DEF590944C95B758DA37774B62C7"/>
                </w:placeholder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○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條（點）</w:t>
            </w:r>
          </w:p>
        </w:tc>
        <w:tc>
          <w:tcPr>
            <w:tcW w:w="1683" w:type="pct"/>
          </w:tcPr>
          <w:p w14:paraId="66917416" w14:textId="77777777" w:rsidR="00F54066" w:rsidRPr="00733DCA" w:rsidRDefault="00F54066" w:rsidP="00F5406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733DCA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範例</w:t>
            </w:r>
          </w:p>
          <w:p w14:paraId="56EEB86D" w14:textId="77777777" w:rsidR="00733DCA" w:rsidRPr="008D7632" w:rsidRDefault="00733DCA" w:rsidP="00733D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就學役男每學期修讀學分數，以不得少於○學分、不得高於○學分為原則。但修業期限</w:t>
            </w: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4</w:t>
            </w: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年及修業期限</w:t>
            </w: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6</w:t>
            </w: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年以上之學系，其第</w:t>
            </w: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4</w:t>
            </w: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學年及第</w:t>
            </w: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5</w:t>
            </w: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學年以後，以不得少於○學分、不得高於○學分為原則。</w:t>
            </w:r>
          </w:p>
          <w:p w14:paraId="568F6EBE" w14:textId="1F26141A" w:rsidR="00FD54DF" w:rsidRPr="00733DCA" w:rsidRDefault="00733DCA" w:rsidP="00733D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就學役男若因申請就學期間服役或其他特殊情況，</w:t>
            </w:r>
            <w:proofErr w:type="gramStart"/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擬超修</w:t>
            </w:r>
            <w:proofErr w:type="gramEnd"/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學分高於前項規定者，提出申請並經○○○核可者，得不受此限，另於原定修業期限</w:t>
            </w:r>
            <w:proofErr w:type="gramStart"/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內超</w:t>
            </w:r>
            <w:proofErr w:type="gramEnd"/>
            <w:r w:rsidRPr="008D763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</w:rPr>
              <w:t>修之學分不予收取學分費。</w:t>
            </w:r>
          </w:p>
        </w:tc>
      </w:tr>
      <w:tr w:rsidR="00FD54DF" w:rsidRPr="00CD5324" w14:paraId="4A50DC00" w14:textId="37D43FAA" w:rsidTr="00416386">
        <w:trPr>
          <w:jc w:val="center"/>
        </w:trPr>
        <w:tc>
          <w:tcPr>
            <w:tcW w:w="805" w:type="pct"/>
            <w:vAlign w:val="center"/>
          </w:tcPr>
          <w:p w14:paraId="0BED4CE5" w14:textId="6A72E4C6" w:rsidR="00FD54DF" w:rsidRPr="00CD5324" w:rsidRDefault="00FD54DF" w:rsidP="00FD54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32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暑期修課</w:t>
            </w:r>
          </w:p>
        </w:tc>
        <w:tc>
          <w:tcPr>
            <w:tcW w:w="1624" w:type="pct"/>
            <w:vAlign w:val="center"/>
          </w:tcPr>
          <w:p w14:paraId="4F1946A4" w14:textId="1115E8CB" w:rsidR="00FD54DF" w:rsidRPr="00E47AC8" w:rsidRDefault="00FD54DF" w:rsidP="00FD54DF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A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學校依原定之暑期課表開課，並放寬暑期開課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申請條件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以利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就學役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申請修讀；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該課程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選課人數不足，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仍由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學校協助開課，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就學役男應繳交之費用則依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學校原達暑期修課開課人數規範之學分費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標準收取；如學校因此衍生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經費之</w:t>
            </w:r>
            <w:r w:rsidRPr="00DB73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差額由教育部補助。</w:t>
            </w:r>
          </w:p>
          <w:p w14:paraId="29ABA8FC" w14:textId="10905F48" w:rsidR="00FD54DF" w:rsidRPr="00CD5324" w:rsidRDefault="00FD54DF" w:rsidP="00FD54DF">
            <w:pPr>
              <w:spacing w:line="400" w:lineRule="exact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A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1849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</w:t>
            </w:r>
            <w:r w:rsidRPr="001849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媒合</w:t>
            </w:r>
            <w:proofErr w:type="gramEnd"/>
            <w:r w:rsidRPr="001849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學生進行暑期跨校選課，或跨校合作共同開設暑修課程</w:t>
            </w:r>
            <w:r w:rsidRPr="00E47A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888" w:type="pct"/>
            <w:vAlign w:val="center"/>
          </w:tcPr>
          <w:p w14:paraId="5A287C7B" w14:textId="3A1146D0" w:rsidR="00FD54DF" w:rsidRPr="00733DCA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訂於本校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-1675715678"/>
                <w:placeholder>
                  <w:docPart w:val="46586EB56ECC4F4BBB2017006C63CFF1"/>
                </w:placeholder>
                <w:showingPlcHdr/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(請填寫教務章則名稱)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-344635261"/>
                <w:placeholder>
                  <w:docPart w:val="91E705C32E3F439EB891ECD90DD6EEA0"/>
                </w:placeholder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○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條（點）</w:t>
            </w:r>
          </w:p>
        </w:tc>
        <w:tc>
          <w:tcPr>
            <w:tcW w:w="1683" w:type="pct"/>
          </w:tcPr>
          <w:p w14:paraId="397EA370" w14:textId="4D0EA4AD" w:rsidR="00FD54DF" w:rsidRPr="00733DCA" w:rsidRDefault="00FD54DF" w:rsidP="00FD54DF">
            <w:pPr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54DF" w:rsidRPr="00CD5324" w14:paraId="4AF6FA17" w14:textId="30CF85A9" w:rsidTr="00416386">
        <w:trPr>
          <w:jc w:val="center"/>
        </w:trPr>
        <w:tc>
          <w:tcPr>
            <w:tcW w:w="805" w:type="pct"/>
            <w:vAlign w:val="center"/>
          </w:tcPr>
          <w:p w14:paraId="1B14BD73" w14:textId="795D6C70" w:rsidR="00FD54DF" w:rsidRPr="00CD5324" w:rsidRDefault="00FD54DF" w:rsidP="00FD54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跨校選課</w:t>
            </w:r>
          </w:p>
        </w:tc>
        <w:tc>
          <w:tcPr>
            <w:tcW w:w="1624" w:type="pct"/>
            <w:vAlign w:val="center"/>
          </w:tcPr>
          <w:p w14:paraId="05B4A944" w14:textId="6101C0D6" w:rsidR="00FD54DF" w:rsidRPr="00CD5324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3" w:name="_Hlk136531291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就學役男如遇課程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衝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堂或其他不可抗力因素而無法選課時，</w:t>
            </w:r>
            <w:bookmarkEnd w:id="3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學校應放寬現行各校規定「學士班須</w:t>
            </w:r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校內當學期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暑修</w:t>
            </w:r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未開</w:t>
            </w:r>
            <w:proofErr w:type="gramEnd"/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設課程</w:t>
            </w:r>
            <w:proofErr w:type="gramStart"/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始得跨</w:t>
            </w:r>
            <w:proofErr w:type="gramEnd"/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校選課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」</w:t>
            </w:r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之限制，並放寬學士班校際選課學分數上限。</w:t>
            </w:r>
          </w:p>
        </w:tc>
        <w:tc>
          <w:tcPr>
            <w:tcW w:w="888" w:type="pct"/>
            <w:vAlign w:val="center"/>
          </w:tcPr>
          <w:p w14:paraId="4E7D2814" w14:textId="43D65E1F" w:rsidR="00FD54DF" w:rsidRPr="00733DCA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訂於本校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1902022193"/>
                <w:placeholder>
                  <w:docPart w:val="8765606ED84B4579B5983760E01A93A4"/>
                </w:placeholder>
                <w:showingPlcHdr/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(請填寫教務章則名稱)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1306596306"/>
                <w:placeholder>
                  <w:docPart w:val="2A7F68E5A5CA4F3A95BB855F88A90A8E"/>
                </w:placeholder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○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條（點）</w:t>
            </w:r>
          </w:p>
        </w:tc>
        <w:tc>
          <w:tcPr>
            <w:tcW w:w="1683" w:type="pct"/>
          </w:tcPr>
          <w:p w14:paraId="7ECE49ED" w14:textId="6568B15F" w:rsidR="00FD54DF" w:rsidRPr="00733DCA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54DF" w:rsidRPr="00CD5324" w14:paraId="7F5BD965" w14:textId="65977768" w:rsidTr="00416386">
        <w:trPr>
          <w:jc w:val="center"/>
        </w:trPr>
        <w:tc>
          <w:tcPr>
            <w:tcW w:w="805" w:type="pct"/>
            <w:vAlign w:val="center"/>
          </w:tcPr>
          <w:p w14:paraId="7FE51AE5" w14:textId="39E078E8" w:rsidR="00FD54DF" w:rsidRPr="00CD5324" w:rsidRDefault="00FD54DF" w:rsidP="00FD54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休學年限及</w:t>
            </w:r>
            <w:r w:rsidRPr="00CD532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修業年限</w:t>
            </w:r>
          </w:p>
        </w:tc>
        <w:tc>
          <w:tcPr>
            <w:tcW w:w="1624" w:type="pct"/>
            <w:vAlign w:val="center"/>
          </w:tcPr>
          <w:p w14:paraId="1345BB88" w14:textId="1C6B7F9D" w:rsidR="00FD54DF" w:rsidRPr="00CD5324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學生辦理休學入伍服役後，休學期間不計入原有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休學年限，</w:t>
            </w:r>
            <w:r w:rsidRPr="004301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休學期間亦不納入修業年限</w:t>
            </w:r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計算。</w:t>
            </w:r>
          </w:p>
        </w:tc>
        <w:tc>
          <w:tcPr>
            <w:tcW w:w="888" w:type="pct"/>
            <w:vAlign w:val="center"/>
          </w:tcPr>
          <w:p w14:paraId="2BD497F4" w14:textId="11E5ACD2" w:rsidR="00FD54DF" w:rsidRPr="00733DCA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訂於本校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1924530956"/>
                <w:placeholder>
                  <w:docPart w:val="5420DA84696A4B5F9D7FE1B7D97A053C"/>
                </w:placeholder>
                <w:showingPlcHdr/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(請填寫教務章則名稱)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959684858"/>
                <w:placeholder>
                  <w:docPart w:val="D1BA78DBB18F4C32838F1F765B842BAF"/>
                </w:placeholder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○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條（點）</w:t>
            </w:r>
          </w:p>
        </w:tc>
        <w:tc>
          <w:tcPr>
            <w:tcW w:w="1683" w:type="pct"/>
          </w:tcPr>
          <w:p w14:paraId="7537F917" w14:textId="7C69775A" w:rsidR="00FD54DF" w:rsidRPr="00733DCA" w:rsidRDefault="00FD54DF" w:rsidP="00FD54DF">
            <w:pPr>
              <w:wordWrap w:val="0"/>
              <w:spacing w:line="400" w:lineRule="exact"/>
              <w:ind w:leftChars="100" w:left="2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D54DF" w:rsidRPr="00CD5324" w14:paraId="46070401" w14:textId="102CDFBC" w:rsidTr="00416386">
        <w:trPr>
          <w:trHeight w:val="2598"/>
          <w:jc w:val="center"/>
        </w:trPr>
        <w:tc>
          <w:tcPr>
            <w:tcW w:w="805" w:type="pct"/>
            <w:vAlign w:val="center"/>
          </w:tcPr>
          <w:p w14:paraId="01AFE338" w14:textId="5C52CEBE" w:rsidR="00FD54DF" w:rsidRPr="00CD5324" w:rsidRDefault="00FD54DF" w:rsidP="00FD54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32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學習銜接與輔導</w:t>
            </w:r>
          </w:p>
        </w:tc>
        <w:tc>
          <w:tcPr>
            <w:tcW w:w="1624" w:type="pct"/>
            <w:vAlign w:val="center"/>
          </w:tcPr>
          <w:p w14:paraId="53AC81A2" w14:textId="5D3C2FA4" w:rsidR="00FD54DF" w:rsidRPr="00CD5324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5324">
              <w:rPr>
                <w:rFonts w:ascii="Times New Roman" w:eastAsia="標楷體" w:hAnsi="Times New Roman" w:cs="Times New Roman"/>
                <w:sz w:val="28"/>
                <w:szCs w:val="28"/>
              </w:rPr>
              <w:t>學校應規劃就學役男休學後復學之銜接方式，針對學生入伍服役後復學（包括若發生中途驗退或停役情形），提供選課輔導、課程銜接及學習輔導等協助。</w:t>
            </w:r>
          </w:p>
        </w:tc>
        <w:tc>
          <w:tcPr>
            <w:tcW w:w="888" w:type="pct"/>
            <w:vAlign w:val="center"/>
          </w:tcPr>
          <w:p w14:paraId="5437DF44" w14:textId="3323BACC" w:rsidR="00FD54DF" w:rsidRPr="00733DCA" w:rsidRDefault="00FD54DF" w:rsidP="00FD54DF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訂於本校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943197709"/>
                <w:placeholder>
                  <w:docPart w:val="3B1EE60EF953497EA0A92DA368B52D77"/>
                </w:placeholder>
                <w:showingPlcHdr/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(請填寫教務章則名稱)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sdt>
              <w:sdtPr>
                <w:rPr>
                  <w:rFonts w:ascii="標楷體" w:eastAsia="標楷體" w:hAnsi="標楷體" w:hint="eastAsia"/>
                  <w:color w:val="808080" w:themeColor="background1" w:themeShade="80"/>
                  <w:sz w:val="28"/>
                  <w:szCs w:val="28"/>
                </w:rPr>
                <w:id w:val="1098917842"/>
                <w:placeholder>
                  <w:docPart w:val="69B608424BAE4C3CA4E6D528B5645121"/>
                </w:placeholder>
                <w:text w:multiLine="1"/>
              </w:sdtPr>
              <w:sdtEndPr/>
              <w:sdtContent>
                <w:r w:rsidRPr="00733DCA">
                  <w:rPr>
                    <w:rFonts w:ascii="標楷體" w:eastAsia="標楷體" w:hAnsi="標楷體" w:hint="eastAsia"/>
                    <w:color w:val="808080" w:themeColor="background1" w:themeShade="80"/>
                    <w:sz w:val="28"/>
                    <w:szCs w:val="28"/>
                  </w:rPr>
                  <w:t>○</w:t>
                </w:r>
              </w:sdtContent>
            </w:sdt>
            <w:r w:rsidRPr="00733DCA">
              <w:rPr>
                <w:rFonts w:ascii="標楷體" w:eastAsia="標楷體" w:hAnsi="標楷體" w:hint="eastAsia"/>
                <w:sz w:val="28"/>
                <w:szCs w:val="28"/>
              </w:rPr>
              <w:t>條（點）</w:t>
            </w:r>
          </w:p>
        </w:tc>
        <w:tc>
          <w:tcPr>
            <w:tcW w:w="1683" w:type="pct"/>
          </w:tcPr>
          <w:p w14:paraId="1BF5F6BA" w14:textId="7514C2D6" w:rsidR="00FD54DF" w:rsidRPr="00733DCA" w:rsidRDefault="00FD54DF" w:rsidP="00FD54DF">
            <w:pPr>
              <w:spacing w:line="400" w:lineRule="exact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99B6742" w14:textId="77777777" w:rsidR="00527971" w:rsidRPr="008C49E6" w:rsidRDefault="00527971" w:rsidP="00880326">
      <w:pPr>
        <w:suppressAutoHyphens w:val="0"/>
        <w:autoSpaceDN/>
        <w:spacing w:beforeLines="50" w:before="180" w:line="440" w:lineRule="exact"/>
        <w:ind w:left="320" w:hangingChars="200" w:hanging="320"/>
        <w:textAlignment w:val="auto"/>
        <w:rPr>
          <w:sz w:val="16"/>
          <w:szCs w:val="16"/>
        </w:rPr>
      </w:pPr>
    </w:p>
    <w:sectPr w:rsidR="00527971" w:rsidRPr="008C49E6" w:rsidSect="008C49E6">
      <w:footerReference w:type="default" r:id="rId8"/>
      <w:pgSz w:w="11906" w:h="16838"/>
      <w:pgMar w:top="1077" w:right="1134" w:bottom="1077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AD368" w14:textId="77777777" w:rsidR="00BD7E06" w:rsidRDefault="00BD7E06">
      <w:r>
        <w:separator/>
      </w:r>
    </w:p>
  </w:endnote>
  <w:endnote w:type="continuationSeparator" w:id="0">
    <w:p w14:paraId="62CF632C" w14:textId="77777777" w:rsidR="00BD7E06" w:rsidRDefault="00BD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63847"/>
      <w:docPartObj>
        <w:docPartGallery w:val="Page Numbers (Bottom of Page)"/>
        <w:docPartUnique/>
      </w:docPartObj>
    </w:sdtPr>
    <w:sdtEndPr/>
    <w:sdtContent>
      <w:p w14:paraId="3E4C1FAA" w14:textId="283B1236" w:rsidR="001C7DD9" w:rsidRDefault="00CC5AF5" w:rsidP="00C756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A" w:rsidRPr="0018385A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FEF34" w14:textId="77777777" w:rsidR="00BD7E06" w:rsidRDefault="00BD7E06">
      <w:r>
        <w:rPr>
          <w:color w:val="000000"/>
        </w:rPr>
        <w:separator/>
      </w:r>
    </w:p>
  </w:footnote>
  <w:footnote w:type="continuationSeparator" w:id="0">
    <w:p w14:paraId="08B6EA56" w14:textId="77777777" w:rsidR="00BD7E06" w:rsidRDefault="00BD7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18C"/>
    <w:multiLevelType w:val="hybridMultilevel"/>
    <w:tmpl w:val="4CE6AAC8"/>
    <w:lvl w:ilvl="0" w:tplc="8E8AACD8">
      <w:start w:val="1"/>
      <w:numFmt w:val="taiwaneseCountingThousand"/>
      <w:suff w:val="nothing"/>
      <w:lvlText w:val="%1、"/>
      <w:lvlJc w:val="left"/>
      <w:pPr>
        <w:ind w:left="2400" w:hanging="480"/>
      </w:pPr>
      <w:rPr>
        <w:rFonts w:hint="eastAsia"/>
      </w:rPr>
    </w:lvl>
    <w:lvl w:ilvl="1" w:tplc="69E4A79C">
      <w:start w:val="1"/>
      <w:numFmt w:val="taiwaneseCountingThousand"/>
      <w:lvlText w:val="(%2)"/>
      <w:lvlJc w:val="left"/>
      <w:pPr>
        <w:ind w:left="3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077C441E"/>
    <w:multiLevelType w:val="hybridMultilevel"/>
    <w:tmpl w:val="6554C32A"/>
    <w:lvl w:ilvl="0" w:tplc="D93E9C5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A894A53E">
      <w:start w:val="1"/>
      <w:numFmt w:val="taiwaneseCountingThousand"/>
      <w:suff w:val="nothing"/>
      <w:lvlText w:val="（%2）"/>
      <w:lvlJc w:val="left"/>
      <w:pPr>
        <w:ind w:left="2324" w:hanging="48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24C82"/>
    <w:multiLevelType w:val="hybridMultilevel"/>
    <w:tmpl w:val="2E12BDE4"/>
    <w:lvl w:ilvl="0" w:tplc="7BF87F3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34421D"/>
    <w:multiLevelType w:val="hybridMultilevel"/>
    <w:tmpl w:val="429228BE"/>
    <w:lvl w:ilvl="0" w:tplc="44F837A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351F1"/>
    <w:multiLevelType w:val="hybridMultilevel"/>
    <w:tmpl w:val="A8FEB7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D714936"/>
    <w:multiLevelType w:val="hybridMultilevel"/>
    <w:tmpl w:val="8E6A0424"/>
    <w:lvl w:ilvl="0" w:tplc="CE7891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907A56"/>
    <w:multiLevelType w:val="hybridMultilevel"/>
    <w:tmpl w:val="2EE0D2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E02A10"/>
    <w:multiLevelType w:val="multilevel"/>
    <w:tmpl w:val="D63EBE74"/>
    <w:lvl w:ilvl="0">
      <w:start w:val="1"/>
      <w:numFmt w:val="taiwaneseCountingThousand"/>
      <w:lvlText w:val="（%1）"/>
      <w:lvlJc w:val="left"/>
      <w:pPr>
        <w:ind w:left="1800" w:hanging="10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5DC3E14"/>
    <w:multiLevelType w:val="multilevel"/>
    <w:tmpl w:val="ABD2446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A269EA"/>
    <w:multiLevelType w:val="hybridMultilevel"/>
    <w:tmpl w:val="7B586486"/>
    <w:lvl w:ilvl="0" w:tplc="C0CE1A18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1461CE"/>
    <w:multiLevelType w:val="multilevel"/>
    <w:tmpl w:val="EF0E82B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E544B5"/>
    <w:multiLevelType w:val="hybridMultilevel"/>
    <w:tmpl w:val="6D7498D6"/>
    <w:lvl w:ilvl="0" w:tplc="44F837A6">
      <w:start w:val="1"/>
      <w:numFmt w:val="taiwaneseCountingThousand"/>
      <w:suff w:val="nothing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25853FC"/>
    <w:multiLevelType w:val="hybridMultilevel"/>
    <w:tmpl w:val="866C7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603F32"/>
    <w:multiLevelType w:val="multilevel"/>
    <w:tmpl w:val="23363208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487190A"/>
    <w:multiLevelType w:val="hybridMultilevel"/>
    <w:tmpl w:val="37A07A7E"/>
    <w:lvl w:ilvl="0" w:tplc="7812E21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24C67684"/>
    <w:multiLevelType w:val="hybridMultilevel"/>
    <w:tmpl w:val="58DEAB6C"/>
    <w:lvl w:ilvl="0" w:tplc="8E8AACD8">
      <w:start w:val="1"/>
      <w:numFmt w:val="taiwaneseCountingThousand"/>
      <w:suff w:val="nothing"/>
      <w:lvlText w:val="%1、"/>
      <w:lvlJc w:val="left"/>
      <w:pPr>
        <w:ind w:left="26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16" w15:restartNumberingAfterBreak="0">
    <w:nsid w:val="256C6B30"/>
    <w:multiLevelType w:val="hybridMultilevel"/>
    <w:tmpl w:val="EEE0B040"/>
    <w:lvl w:ilvl="0" w:tplc="8154E1BE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864349D"/>
    <w:multiLevelType w:val="hybridMultilevel"/>
    <w:tmpl w:val="08DAFA84"/>
    <w:lvl w:ilvl="0" w:tplc="30963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AD43F8"/>
    <w:multiLevelType w:val="hybridMultilevel"/>
    <w:tmpl w:val="6D7498D6"/>
    <w:lvl w:ilvl="0" w:tplc="44F837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1EB45A8"/>
    <w:multiLevelType w:val="multilevel"/>
    <w:tmpl w:val="FC469806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F03614"/>
    <w:multiLevelType w:val="multilevel"/>
    <w:tmpl w:val="CBAC0B7A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AA512C4"/>
    <w:multiLevelType w:val="hybridMultilevel"/>
    <w:tmpl w:val="EEE0B040"/>
    <w:lvl w:ilvl="0" w:tplc="8154E1BE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22F5A2C"/>
    <w:multiLevelType w:val="hybridMultilevel"/>
    <w:tmpl w:val="5F525C5C"/>
    <w:lvl w:ilvl="0" w:tplc="1E8E8DB2">
      <w:start w:val="5"/>
      <w:numFmt w:val="taiwaneseCountingThousand"/>
      <w:lvlText w:val="%1、"/>
      <w:lvlJc w:val="left"/>
      <w:pPr>
        <w:ind w:left="5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ind w:left="4122" w:hanging="480"/>
      </w:pPr>
    </w:lvl>
  </w:abstractNum>
  <w:abstractNum w:abstractNumId="23" w15:restartNumberingAfterBreak="0">
    <w:nsid w:val="43380462"/>
    <w:multiLevelType w:val="hybridMultilevel"/>
    <w:tmpl w:val="335EE568"/>
    <w:lvl w:ilvl="0" w:tplc="DFE0526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2C6D14"/>
    <w:multiLevelType w:val="hybridMultilevel"/>
    <w:tmpl w:val="F8AEB162"/>
    <w:lvl w:ilvl="0" w:tplc="B8D8E1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092C82"/>
    <w:multiLevelType w:val="multilevel"/>
    <w:tmpl w:val="82B4B0A0"/>
    <w:lvl w:ilvl="0">
      <w:start w:val="1"/>
      <w:numFmt w:val="taiwaneseCountingThousand"/>
      <w:lvlText w:val="(%1)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9CD0EE8"/>
    <w:multiLevelType w:val="hybridMultilevel"/>
    <w:tmpl w:val="2F369B54"/>
    <w:lvl w:ilvl="0" w:tplc="A894A53E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-404" w:hanging="480"/>
      </w:pPr>
    </w:lvl>
    <w:lvl w:ilvl="2" w:tplc="0409001B" w:tentative="1">
      <w:start w:val="1"/>
      <w:numFmt w:val="lowerRoman"/>
      <w:lvlText w:val="%3."/>
      <w:lvlJc w:val="right"/>
      <w:pPr>
        <w:ind w:left="76" w:hanging="480"/>
      </w:pPr>
    </w:lvl>
    <w:lvl w:ilvl="3" w:tplc="0409000F" w:tentative="1">
      <w:start w:val="1"/>
      <w:numFmt w:val="decimal"/>
      <w:lvlText w:val="%4."/>
      <w:lvlJc w:val="left"/>
      <w:pPr>
        <w:ind w:left="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36" w:hanging="480"/>
      </w:pPr>
    </w:lvl>
    <w:lvl w:ilvl="5" w:tplc="0409001B" w:tentative="1">
      <w:start w:val="1"/>
      <w:numFmt w:val="lowerRoman"/>
      <w:lvlText w:val="%6."/>
      <w:lvlJc w:val="right"/>
      <w:pPr>
        <w:ind w:left="1516" w:hanging="480"/>
      </w:pPr>
    </w:lvl>
    <w:lvl w:ilvl="6" w:tplc="0409000F" w:tentative="1">
      <w:start w:val="1"/>
      <w:numFmt w:val="decimal"/>
      <w:lvlText w:val="%7."/>
      <w:lvlJc w:val="left"/>
      <w:pPr>
        <w:ind w:left="1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76" w:hanging="480"/>
      </w:pPr>
    </w:lvl>
    <w:lvl w:ilvl="8" w:tplc="0409001B" w:tentative="1">
      <w:start w:val="1"/>
      <w:numFmt w:val="lowerRoman"/>
      <w:lvlText w:val="%9."/>
      <w:lvlJc w:val="right"/>
      <w:pPr>
        <w:ind w:left="2956" w:hanging="480"/>
      </w:pPr>
    </w:lvl>
  </w:abstractNum>
  <w:abstractNum w:abstractNumId="27" w15:restartNumberingAfterBreak="0">
    <w:nsid w:val="4AFD1C11"/>
    <w:multiLevelType w:val="multilevel"/>
    <w:tmpl w:val="FF868396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471B25"/>
    <w:multiLevelType w:val="hybridMultilevel"/>
    <w:tmpl w:val="AC2453FC"/>
    <w:lvl w:ilvl="0" w:tplc="45808D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99C06B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B967BAA"/>
    <w:multiLevelType w:val="multilevel"/>
    <w:tmpl w:val="DF5A0FA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217C0B"/>
    <w:multiLevelType w:val="hybridMultilevel"/>
    <w:tmpl w:val="C506F3D2"/>
    <w:lvl w:ilvl="0" w:tplc="0D0C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771D1C"/>
    <w:multiLevelType w:val="hybridMultilevel"/>
    <w:tmpl w:val="02302856"/>
    <w:lvl w:ilvl="0" w:tplc="A894A53E">
      <w:start w:val="1"/>
      <w:numFmt w:val="taiwaneseCountingThousand"/>
      <w:suff w:val="nothing"/>
      <w:lvlText w:val="（%1）"/>
      <w:lvlJc w:val="left"/>
      <w:pPr>
        <w:ind w:left="2324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CA397D"/>
    <w:multiLevelType w:val="hybridMultilevel"/>
    <w:tmpl w:val="F67ECA34"/>
    <w:lvl w:ilvl="0" w:tplc="9D3225A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41672E"/>
    <w:multiLevelType w:val="multilevel"/>
    <w:tmpl w:val="337CA4B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31722"/>
    <w:multiLevelType w:val="hybridMultilevel"/>
    <w:tmpl w:val="6D7498D6"/>
    <w:lvl w:ilvl="0" w:tplc="44F837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0DD46D6"/>
    <w:multiLevelType w:val="hybridMultilevel"/>
    <w:tmpl w:val="4BA0CDE4"/>
    <w:lvl w:ilvl="0" w:tplc="D93E9C58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4513236"/>
    <w:multiLevelType w:val="hybridMultilevel"/>
    <w:tmpl w:val="6D7498D6"/>
    <w:lvl w:ilvl="0" w:tplc="44F837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45150DF"/>
    <w:multiLevelType w:val="hybridMultilevel"/>
    <w:tmpl w:val="9766ACC4"/>
    <w:lvl w:ilvl="0" w:tplc="A1D02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CD5DEC"/>
    <w:multiLevelType w:val="hybridMultilevel"/>
    <w:tmpl w:val="6C0A1B7A"/>
    <w:lvl w:ilvl="0" w:tplc="6FFEFF6C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3C733B"/>
    <w:multiLevelType w:val="multilevel"/>
    <w:tmpl w:val="F572BE4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0293163"/>
    <w:multiLevelType w:val="hybridMultilevel"/>
    <w:tmpl w:val="E50ED87C"/>
    <w:lvl w:ilvl="0" w:tplc="A894A53E">
      <w:start w:val="1"/>
      <w:numFmt w:val="taiwaneseCountingThousand"/>
      <w:suff w:val="nothing"/>
      <w:lvlText w:val="（%1）"/>
      <w:lvlJc w:val="left"/>
      <w:pPr>
        <w:ind w:left="2324" w:hanging="48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E748B6"/>
    <w:multiLevelType w:val="hybridMultilevel"/>
    <w:tmpl w:val="705CF6A2"/>
    <w:lvl w:ilvl="0" w:tplc="4CBADA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0B06A5"/>
    <w:multiLevelType w:val="hybridMultilevel"/>
    <w:tmpl w:val="5CE8B358"/>
    <w:lvl w:ilvl="0" w:tplc="B1102802">
      <w:start w:val="1"/>
      <w:numFmt w:val="decimal"/>
      <w:suff w:val="nothing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43" w15:restartNumberingAfterBreak="0">
    <w:nsid w:val="7862188D"/>
    <w:multiLevelType w:val="hybridMultilevel"/>
    <w:tmpl w:val="4B28C4B0"/>
    <w:lvl w:ilvl="0" w:tplc="8CBA23C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13"/>
  </w:num>
  <w:num w:numId="5">
    <w:abstractNumId w:val="7"/>
  </w:num>
  <w:num w:numId="6">
    <w:abstractNumId w:val="33"/>
  </w:num>
  <w:num w:numId="7">
    <w:abstractNumId w:val="19"/>
  </w:num>
  <w:num w:numId="8">
    <w:abstractNumId w:val="39"/>
  </w:num>
  <w:num w:numId="9">
    <w:abstractNumId w:val="8"/>
  </w:num>
  <w:num w:numId="10">
    <w:abstractNumId w:val="29"/>
  </w:num>
  <w:num w:numId="11">
    <w:abstractNumId w:val="10"/>
  </w:num>
  <w:num w:numId="12">
    <w:abstractNumId w:val="24"/>
  </w:num>
  <w:num w:numId="13">
    <w:abstractNumId w:val="41"/>
  </w:num>
  <w:num w:numId="14">
    <w:abstractNumId w:val="23"/>
  </w:num>
  <w:num w:numId="15">
    <w:abstractNumId w:val="43"/>
  </w:num>
  <w:num w:numId="16">
    <w:abstractNumId w:val="32"/>
  </w:num>
  <w:num w:numId="17">
    <w:abstractNumId w:val="15"/>
  </w:num>
  <w:num w:numId="18">
    <w:abstractNumId w:val="36"/>
  </w:num>
  <w:num w:numId="19">
    <w:abstractNumId w:val="35"/>
  </w:num>
  <w:num w:numId="20">
    <w:abstractNumId w:val="18"/>
  </w:num>
  <w:num w:numId="21">
    <w:abstractNumId w:val="0"/>
  </w:num>
  <w:num w:numId="22">
    <w:abstractNumId w:val="3"/>
  </w:num>
  <w:num w:numId="23">
    <w:abstractNumId w:val="1"/>
  </w:num>
  <w:num w:numId="24">
    <w:abstractNumId w:val="34"/>
  </w:num>
  <w:num w:numId="25">
    <w:abstractNumId w:val="11"/>
  </w:num>
  <w:num w:numId="26">
    <w:abstractNumId w:val="38"/>
  </w:num>
  <w:num w:numId="27">
    <w:abstractNumId w:val="4"/>
  </w:num>
  <w:num w:numId="28">
    <w:abstractNumId w:val="21"/>
  </w:num>
  <w:num w:numId="29">
    <w:abstractNumId w:val="16"/>
  </w:num>
  <w:num w:numId="30">
    <w:abstractNumId w:val="9"/>
  </w:num>
  <w:num w:numId="31">
    <w:abstractNumId w:val="30"/>
  </w:num>
  <w:num w:numId="32">
    <w:abstractNumId w:val="31"/>
  </w:num>
  <w:num w:numId="33">
    <w:abstractNumId w:val="26"/>
  </w:num>
  <w:num w:numId="34">
    <w:abstractNumId w:val="40"/>
  </w:num>
  <w:num w:numId="35">
    <w:abstractNumId w:val="2"/>
  </w:num>
  <w:num w:numId="36">
    <w:abstractNumId w:val="14"/>
  </w:num>
  <w:num w:numId="37">
    <w:abstractNumId w:val="5"/>
  </w:num>
  <w:num w:numId="38">
    <w:abstractNumId w:val="37"/>
  </w:num>
  <w:num w:numId="39">
    <w:abstractNumId w:val="6"/>
  </w:num>
  <w:num w:numId="40">
    <w:abstractNumId w:val="12"/>
  </w:num>
  <w:num w:numId="41">
    <w:abstractNumId w:val="42"/>
  </w:num>
  <w:num w:numId="42">
    <w:abstractNumId w:val="17"/>
  </w:num>
  <w:num w:numId="43">
    <w:abstractNumId w:val="22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NjG1MDY2tTQ1tDRV0lEKTi0uzszPAykwNKgFAN8Bb2QtAAAA"/>
  </w:docVars>
  <w:rsids>
    <w:rsidRoot w:val="00527971"/>
    <w:rsid w:val="0000186D"/>
    <w:rsid w:val="00002DF8"/>
    <w:rsid w:val="00002ED6"/>
    <w:rsid w:val="00011402"/>
    <w:rsid w:val="00015E56"/>
    <w:rsid w:val="00016C50"/>
    <w:rsid w:val="00020B89"/>
    <w:rsid w:val="00030386"/>
    <w:rsid w:val="00033F02"/>
    <w:rsid w:val="000429FE"/>
    <w:rsid w:val="00042BDA"/>
    <w:rsid w:val="000544D4"/>
    <w:rsid w:val="0006133F"/>
    <w:rsid w:val="000627E5"/>
    <w:rsid w:val="00065E4F"/>
    <w:rsid w:val="000A092D"/>
    <w:rsid w:val="000A4504"/>
    <w:rsid w:val="000A4DBA"/>
    <w:rsid w:val="000B263C"/>
    <w:rsid w:val="000B3530"/>
    <w:rsid w:val="000B3735"/>
    <w:rsid w:val="000B4651"/>
    <w:rsid w:val="000B4EAF"/>
    <w:rsid w:val="000B5837"/>
    <w:rsid w:val="000C2938"/>
    <w:rsid w:val="000D0A07"/>
    <w:rsid w:val="000D0D92"/>
    <w:rsid w:val="000D3036"/>
    <w:rsid w:val="000D53C8"/>
    <w:rsid w:val="000E3C32"/>
    <w:rsid w:val="000E41F6"/>
    <w:rsid w:val="000E4998"/>
    <w:rsid w:val="000F0B5C"/>
    <w:rsid w:val="000F231E"/>
    <w:rsid w:val="000F397D"/>
    <w:rsid w:val="000F51E5"/>
    <w:rsid w:val="001032B9"/>
    <w:rsid w:val="00104E9C"/>
    <w:rsid w:val="001053A7"/>
    <w:rsid w:val="001074E0"/>
    <w:rsid w:val="00107D40"/>
    <w:rsid w:val="001155D9"/>
    <w:rsid w:val="00122947"/>
    <w:rsid w:val="00124B36"/>
    <w:rsid w:val="00136126"/>
    <w:rsid w:val="00137B0C"/>
    <w:rsid w:val="00141A5F"/>
    <w:rsid w:val="00163100"/>
    <w:rsid w:val="00165463"/>
    <w:rsid w:val="001665E9"/>
    <w:rsid w:val="00167B23"/>
    <w:rsid w:val="001773F5"/>
    <w:rsid w:val="0018385A"/>
    <w:rsid w:val="001849FC"/>
    <w:rsid w:val="0019214B"/>
    <w:rsid w:val="001A3153"/>
    <w:rsid w:val="001A6FEA"/>
    <w:rsid w:val="001B1B82"/>
    <w:rsid w:val="001B2D7D"/>
    <w:rsid w:val="001D4633"/>
    <w:rsid w:val="001E2F77"/>
    <w:rsid w:val="001F4B41"/>
    <w:rsid w:val="00210673"/>
    <w:rsid w:val="0021678F"/>
    <w:rsid w:val="00220D6E"/>
    <w:rsid w:val="00226CFC"/>
    <w:rsid w:val="00234080"/>
    <w:rsid w:val="002353DD"/>
    <w:rsid w:val="00235BDB"/>
    <w:rsid w:val="002377C9"/>
    <w:rsid w:val="002429B9"/>
    <w:rsid w:val="00243363"/>
    <w:rsid w:val="00246BDF"/>
    <w:rsid w:val="00251D4B"/>
    <w:rsid w:val="002554B4"/>
    <w:rsid w:val="00263E65"/>
    <w:rsid w:val="002641AF"/>
    <w:rsid w:val="002647B1"/>
    <w:rsid w:val="00264A65"/>
    <w:rsid w:val="00270815"/>
    <w:rsid w:val="00285B10"/>
    <w:rsid w:val="0028604B"/>
    <w:rsid w:val="002A72A2"/>
    <w:rsid w:val="002B1672"/>
    <w:rsid w:val="002C2647"/>
    <w:rsid w:val="002C2FAC"/>
    <w:rsid w:val="002C776A"/>
    <w:rsid w:val="002E4826"/>
    <w:rsid w:val="002F7CBF"/>
    <w:rsid w:val="00300B66"/>
    <w:rsid w:val="00307C17"/>
    <w:rsid w:val="00311FA5"/>
    <w:rsid w:val="00314847"/>
    <w:rsid w:val="003164EA"/>
    <w:rsid w:val="0033704C"/>
    <w:rsid w:val="003444F5"/>
    <w:rsid w:val="00347CB7"/>
    <w:rsid w:val="00357D03"/>
    <w:rsid w:val="00360C85"/>
    <w:rsid w:val="00367E7B"/>
    <w:rsid w:val="00371F68"/>
    <w:rsid w:val="003752A5"/>
    <w:rsid w:val="00375B37"/>
    <w:rsid w:val="00375BF9"/>
    <w:rsid w:val="00380CF5"/>
    <w:rsid w:val="0038332C"/>
    <w:rsid w:val="003A3998"/>
    <w:rsid w:val="003A51DF"/>
    <w:rsid w:val="003B6AFD"/>
    <w:rsid w:val="003C1C6A"/>
    <w:rsid w:val="003D753E"/>
    <w:rsid w:val="003E2072"/>
    <w:rsid w:val="003E6141"/>
    <w:rsid w:val="003E7273"/>
    <w:rsid w:val="003E7D6E"/>
    <w:rsid w:val="003F44D3"/>
    <w:rsid w:val="0040104A"/>
    <w:rsid w:val="004024A7"/>
    <w:rsid w:val="00410862"/>
    <w:rsid w:val="00414077"/>
    <w:rsid w:val="00415587"/>
    <w:rsid w:val="00415C93"/>
    <w:rsid w:val="00415F5B"/>
    <w:rsid w:val="00416386"/>
    <w:rsid w:val="00423767"/>
    <w:rsid w:val="004248AC"/>
    <w:rsid w:val="00427247"/>
    <w:rsid w:val="004301B7"/>
    <w:rsid w:val="00430EFA"/>
    <w:rsid w:val="00435EF6"/>
    <w:rsid w:val="00443E3E"/>
    <w:rsid w:val="00444ED1"/>
    <w:rsid w:val="004512CE"/>
    <w:rsid w:val="004611FF"/>
    <w:rsid w:val="0047359C"/>
    <w:rsid w:val="004739DA"/>
    <w:rsid w:val="00475321"/>
    <w:rsid w:val="0047574A"/>
    <w:rsid w:val="00476354"/>
    <w:rsid w:val="00481ADD"/>
    <w:rsid w:val="004854B1"/>
    <w:rsid w:val="00490BEE"/>
    <w:rsid w:val="00497538"/>
    <w:rsid w:val="004B007C"/>
    <w:rsid w:val="004C31AF"/>
    <w:rsid w:val="004C3564"/>
    <w:rsid w:val="004C3903"/>
    <w:rsid w:val="004C3EE1"/>
    <w:rsid w:val="004E1531"/>
    <w:rsid w:val="004E1D94"/>
    <w:rsid w:val="004E4128"/>
    <w:rsid w:val="004E42FA"/>
    <w:rsid w:val="004E6DCC"/>
    <w:rsid w:val="004F134E"/>
    <w:rsid w:val="004F2C4B"/>
    <w:rsid w:val="004F5F7E"/>
    <w:rsid w:val="00503FE1"/>
    <w:rsid w:val="00506FD6"/>
    <w:rsid w:val="00511797"/>
    <w:rsid w:val="00516F4E"/>
    <w:rsid w:val="00527971"/>
    <w:rsid w:val="00540BFE"/>
    <w:rsid w:val="005440E7"/>
    <w:rsid w:val="00544896"/>
    <w:rsid w:val="0054736D"/>
    <w:rsid w:val="005511DC"/>
    <w:rsid w:val="00556601"/>
    <w:rsid w:val="00560591"/>
    <w:rsid w:val="0057037E"/>
    <w:rsid w:val="00570DE6"/>
    <w:rsid w:val="00574F58"/>
    <w:rsid w:val="005808F3"/>
    <w:rsid w:val="00584787"/>
    <w:rsid w:val="0059417C"/>
    <w:rsid w:val="005A050A"/>
    <w:rsid w:val="005A6ABA"/>
    <w:rsid w:val="005B1554"/>
    <w:rsid w:val="005C0153"/>
    <w:rsid w:val="005C116A"/>
    <w:rsid w:val="005C1291"/>
    <w:rsid w:val="005C3AEA"/>
    <w:rsid w:val="005C6655"/>
    <w:rsid w:val="005D3758"/>
    <w:rsid w:val="005D77DD"/>
    <w:rsid w:val="005D7DC9"/>
    <w:rsid w:val="00610791"/>
    <w:rsid w:val="00612E38"/>
    <w:rsid w:val="00614EE3"/>
    <w:rsid w:val="0061551A"/>
    <w:rsid w:val="006210FE"/>
    <w:rsid w:val="006239B5"/>
    <w:rsid w:val="0063614D"/>
    <w:rsid w:val="00645598"/>
    <w:rsid w:val="006528A6"/>
    <w:rsid w:val="00657431"/>
    <w:rsid w:val="00666F7D"/>
    <w:rsid w:val="00670181"/>
    <w:rsid w:val="00673320"/>
    <w:rsid w:val="0067611C"/>
    <w:rsid w:val="006863C9"/>
    <w:rsid w:val="006A0E20"/>
    <w:rsid w:val="006A139C"/>
    <w:rsid w:val="006B413B"/>
    <w:rsid w:val="006B4849"/>
    <w:rsid w:val="006C6327"/>
    <w:rsid w:val="006C7A71"/>
    <w:rsid w:val="006E1641"/>
    <w:rsid w:val="006E1CCB"/>
    <w:rsid w:val="006E41B4"/>
    <w:rsid w:val="006F0563"/>
    <w:rsid w:val="006F32DD"/>
    <w:rsid w:val="006F3CEA"/>
    <w:rsid w:val="006F5771"/>
    <w:rsid w:val="006F737F"/>
    <w:rsid w:val="007000BA"/>
    <w:rsid w:val="007003EB"/>
    <w:rsid w:val="00700694"/>
    <w:rsid w:val="007013F1"/>
    <w:rsid w:val="00711846"/>
    <w:rsid w:val="007208A8"/>
    <w:rsid w:val="00725826"/>
    <w:rsid w:val="00730767"/>
    <w:rsid w:val="00731D44"/>
    <w:rsid w:val="00733DCA"/>
    <w:rsid w:val="007346E1"/>
    <w:rsid w:val="00735F08"/>
    <w:rsid w:val="00740D59"/>
    <w:rsid w:val="007440B1"/>
    <w:rsid w:val="007470B6"/>
    <w:rsid w:val="00750230"/>
    <w:rsid w:val="00750B79"/>
    <w:rsid w:val="0075108A"/>
    <w:rsid w:val="00760BA8"/>
    <w:rsid w:val="0076175D"/>
    <w:rsid w:val="007617C4"/>
    <w:rsid w:val="00764D34"/>
    <w:rsid w:val="00770143"/>
    <w:rsid w:val="0078278C"/>
    <w:rsid w:val="00796E89"/>
    <w:rsid w:val="007B67D3"/>
    <w:rsid w:val="007D0657"/>
    <w:rsid w:val="007D3558"/>
    <w:rsid w:val="007D5E7A"/>
    <w:rsid w:val="007F48A1"/>
    <w:rsid w:val="007F4D9E"/>
    <w:rsid w:val="007F732D"/>
    <w:rsid w:val="007F7E60"/>
    <w:rsid w:val="008061FB"/>
    <w:rsid w:val="008176E8"/>
    <w:rsid w:val="0083313C"/>
    <w:rsid w:val="00834D48"/>
    <w:rsid w:val="008364BD"/>
    <w:rsid w:val="00854AE1"/>
    <w:rsid w:val="00855FF2"/>
    <w:rsid w:val="0086154D"/>
    <w:rsid w:val="00880326"/>
    <w:rsid w:val="00880DD6"/>
    <w:rsid w:val="008831C2"/>
    <w:rsid w:val="008A0421"/>
    <w:rsid w:val="008B428D"/>
    <w:rsid w:val="008C0667"/>
    <w:rsid w:val="008C2EE1"/>
    <w:rsid w:val="008C4729"/>
    <w:rsid w:val="008C49E6"/>
    <w:rsid w:val="008C6449"/>
    <w:rsid w:val="008C6FC4"/>
    <w:rsid w:val="008D0F52"/>
    <w:rsid w:val="008D6D53"/>
    <w:rsid w:val="008D7632"/>
    <w:rsid w:val="008F513A"/>
    <w:rsid w:val="008F5D8F"/>
    <w:rsid w:val="008F7C79"/>
    <w:rsid w:val="00921AE5"/>
    <w:rsid w:val="009314B7"/>
    <w:rsid w:val="00932F28"/>
    <w:rsid w:val="00934E4D"/>
    <w:rsid w:val="00935A9C"/>
    <w:rsid w:val="009445F1"/>
    <w:rsid w:val="00946B1F"/>
    <w:rsid w:val="0095179B"/>
    <w:rsid w:val="00955682"/>
    <w:rsid w:val="00963F8E"/>
    <w:rsid w:val="00966360"/>
    <w:rsid w:val="00977BCE"/>
    <w:rsid w:val="009819A4"/>
    <w:rsid w:val="00981C31"/>
    <w:rsid w:val="00985C8D"/>
    <w:rsid w:val="0099157D"/>
    <w:rsid w:val="009A08B9"/>
    <w:rsid w:val="009A17C3"/>
    <w:rsid w:val="009A6F60"/>
    <w:rsid w:val="009B3E81"/>
    <w:rsid w:val="009B7C3C"/>
    <w:rsid w:val="009B7D50"/>
    <w:rsid w:val="009C4A30"/>
    <w:rsid w:val="009D0EDE"/>
    <w:rsid w:val="009E5037"/>
    <w:rsid w:val="009F1117"/>
    <w:rsid w:val="009F2AAE"/>
    <w:rsid w:val="009F47B0"/>
    <w:rsid w:val="00A017BC"/>
    <w:rsid w:val="00A036DB"/>
    <w:rsid w:val="00A26A73"/>
    <w:rsid w:val="00A272EC"/>
    <w:rsid w:val="00A56CF9"/>
    <w:rsid w:val="00A61CCA"/>
    <w:rsid w:val="00A71063"/>
    <w:rsid w:val="00A71CCA"/>
    <w:rsid w:val="00A7692E"/>
    <w:rsid w:val="00A76D27"/>
    <w:rsid w:val="00A805FC"/>
    <w:rsid w:val="00A87949"/>
    <w:rsid w:val="00A90A57"/>
    <w:rsid w:val="00A935BD"/>
    <w:rsid w:val="00A974BC"/>
    <w:rsid w:val="00AA0EF2"/>
    <w:rsid w:val="00AB2B48"/>
    <w:rsid w:val="00AC4531"/>
    <w:rsid w:val="00AC4A54"/>
    <w:rsid w:val="00AC6D3F"/>
    <w:rsid w:val="00AD0FA6"/>
    <w:rsid w:val="00AE64A9"/>
    <w:rsid w:val="00AF24B5"/>
    <w:rsid w:val="00B02732"/>
    <w:rsid w:val="00B14788"/>
    <w:rsid w:val="00B20F75"/>
    <w:rsid w:val="00B24CC1"/>
    <w:rsid w:val="00B312F3"/>
    <w:rsid w:val="00B318F9"/>
    <w:rsid w:val="00B355AC"/>
    <w:rsid w:val="00B42536"/>
    <w:rsid w:val="00B43AF3"/>
    <w:rsid w:val="00B47687"/>
    <w:rsid w:val="00B54B8B"/>
    <w:rsid w:val="00B618E6"/>
    <w:rsid w:val="00B667E3"/>
    <w:rsid w:val="00B73537"/>
    <w:rsid w:val="00B7694C"/>
    <w:rsid w:val="00B771D2"/>
    <w:rsid w:val="00B809D2"/>
    <w:rsid w:val="00B872FD"/>
    <w:rsid w:val="00B873B9"/>
    <w:rsid w:val="00B9522F"/>
    <w:rsid w:val="00BA1B5E"/>
    <w:rsid w:val="00BB5251"/>
    <w:rsid w:val="00BC1FB4"/>
    <w:rsid w:val="00BC28A1"/>
    <w:rsid w:val="00BC30D8"/>
    <w:rsid w:val="00BC50ED"/>
    <w:rsid w:val="00BC60BE"/>
    <w:rsid w:val="00BC7028"/>
    <w:rsid w:val="00BD1686"/>
    <w:rsid w:val="00BD1BE2"/>
    <w:rsid w:val="00BD7E06"/>
    <w:rsid w:val="00BE03FB"/>
    <w:rsid w:val="00BF3EDE"/>
    <w:rsid w:val="00C012E4"/>
    <w:rsid w:val="00C113CB"/>
    <w:rsid w:val="00C12111"/>
    <w:rsid w:val="00C136FB"/>
    <w:rsid w:val="00C15BAB"/>
    <w:rsid w:val="00C22528"/>
    <w:rsid w:val="00C2473F"/>
    <w:rsid w:val="00C30D94"/>
    <w:rsid w:val="00C33141"/>
    <w:rsid w:val="00C40680"/>
    <w:rsid w:val="00C422A0"/>
    <w:rsid w:val="00C46674"/>
    <w:rsid w:val="00C70D2B"/>
    <w:rsid w:val="00C71689"/>
    <w:rsid w:val="00C7328B"/>
    <w:rsid w:val="00C839B1"/>
    <w:rsid w:val="00C87680"/>
    <w:rsid w:val="00C878CE"/>
    <w:rsid w:val="00C919AB"/>
    <w:rsid w:val="00C92250"/>
    <w:rsid w:val="00C937C7"/>
    <w:rsid w:val="00C942D6"/>
    <w:rsid w:val="00CA05D0"/>
    <w:rsid w:val="00CA103D"/>
    <w:rsid w:val="00CA411A"/>
    <w:rsid w:val="00CA4739"/>
    <w:rsid w:val="00CA5134"/>
    <w:rsid w:val="00CA52A1"/>
    <w:rsid w:val="00CB196F"/>
    <w:rsid w:val="00CB796C"/>
    <w:rsid w:val="00CC5AF5"/>
    <w:rsid w:val="00CC783D"/>
    <w:rsid w:val="00CD0597"/>
    <w:rsid w:val="00CD36AF"/>
    <w:rsid w:val="00CD4A7A"/>
    <w:rsid w:val="00CD5324"/>
    <w:rsid w:val="00CE26D0"/>
    <w:rsid w:val="00CF541A"/>
    <w:rsid w:val="00CF5932"/>
    <w:rsid w:val="00D10829"/>
    <w:rsid w:val="00D13A51"/>
    <w:rsid w:val="00D40894"/>
    <w:rsid w:val="00D428B6"/>
    <w:rsid w:val="00D53C70"/>
    <w:rsid w:val="00D55D2D"/>
    <w:rsid w:val="00D6185A"/>
    <w:rsid w:val="00D726A4"/>
    <w:rsid w:val="00D86FF6"/>
    <w:rsid w:val="00D9029B"/>
    <w:rsid w:val="00D90B69"/>
    <w:rsid w:val="00DA0261"/>
    <w:rsid w:val="00DA2103"/>
    <w:rsid w:val="00DA2CC5"/>
    <w:rsid w:val="00DA2DF7"/>
    <w:rsid w:val="00DA4A0D"/>
    <w:rsid w:val="00DB3BE0"/>
    <w:rsid w:val="00DB4994"/>
    <w:rsid w:val="00DB7364"/>
    <w:rsid w:val="00DC2E5F"/>
    <w:rsid w:val="00DC6C5C"/>
    <w:rsid w:val="00DD5A82"/>
    <w:rsid w:val="00DD5F41"/>
    <w:rsid w:val="00DE5F04"/>
    <w:rsid w:val="00DE715A"/>
    <w:rsid w:val="00DF0437"/>
    <w:rsid w:val="00DF3C3E"/>
    <w:rsid w:val="00DF5650"/>
    <w:rsid w:val="00E0449E"/>
    <w:rsid w:val="00E1133D"/>
    <w:rsid w:val="00E12AE8"/>
    <w:rsid w:val="00E130E3"/>
    <w:rsid w:val="00E135CE"/>
    <w:rsid w:val="00E14B09"/>
    <w:rsid w:val="00E204EF"/>
    <w:rsid w:val="00E2425A"/>
    <w:rsid w:val="00E2573E"/>
    <w:rsid w:val="00E2574C"/>
    <w:rsid w:val="00E319FF"/>
    <w:rsid w:val="00E47AC8"/>
    <w:rsid w:val="00E52AD6"/>
    <w:rsid w:val="00E626FC"/>
    <w:rsid w:val="00E83E88"/>
    <w:rsid w:val="00E950FA"/>
    <w:rsid w:val="00E95F4B"/>
    <w:rsid w:val="00E97E14"/>
    <w:rsid w:val="00EA4539"/>
    <w:rsid w:val="00EA5554"/>
    <w:rsid w:val="00EB4460"/>
    <w:rsid w:val="00EB6E60"/>
    <w:rsid w:val="00EC4153"/>
    <w:rsid w:val="00ED345F"/>
    <w:rsid w:val="00ED7239"/>
    <w:rsid w:val="00EE48F6"/>
    <w:rsid w:val="00EE69EA"/>
    <w:rsid w:val="00EF492A"/>
    <w:rsid w:val="00F125CC"/>
    <w:rsid w:val="00F17C01"/>
    <w:rsid w:val="00F2063C"/>
    <w:rsid w:val="00F36F68"/>
    <w:rsid w:val="00F37362"/>
    <w:rsid w:val="00F4189F"/>
    <w:rsid w:val="00F5351D"/>
    <w:rsid w:val="00F54066"/>
    <w:rsid w:val="00F57030"/>
    <w:rsid w:val="00F66FD3"/>
    <w:rsid w:val="00F6796F"/>
    <w:rsid w:val="00F75054"/>
    <w:rsid w:val="00F801D1"/>
    <w:rsid w:val="00F86943"/>
    <w:rsid w:val="00F86B0D"/>
    <w:rsid w:val="00F90807"/>
    <w:rsid w:val="00F91A78"/>
    <w:rsid w:val="00F973C7"/>
    <w:rsid w:val="00F979A2"/>
    <w:rsid w:val="00FA0C92"/>
    <w:rsid w:val="00FA1C59"/>
    <w:rsid w:val="00FA2E22"/>
    <w:rsid w:val="00FA3D4F"/>
    <w:rsid w:val="00FA756A"/>
    <w:rsid w:val="00FB2D99"/>
    <w:rsid w:val="00FB6A4F"/>
    <w:rsid w:val="00FB79D8"/>
    <w:rsid w:val="00FC1B52"/>
    <w:rsid w:val="00FC3613"/>
    <w:rsid w:val="00FD54DF"/>
    <w:rsid w:val="00FD72AB"/>
    <w:rsid w:val="00FE1424"/>
    <w:rsid w:val="00FE20E5"/>
    <w:rsid w:val="00FE4F7D"/>
    <w:rsid w:val="00FE655C"/>
    <w:rsid w:val="00FF18D7"/>
    <w:rsid w:val="00FF6BFA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8F891"/>
  <w15:docId w15:val="{353F86D1-2809-49EB-B49E-A31EFFF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8AC"/>
    <w:pPr>
      <w:widowControl w:val="0"/>
      <w:suppressAutoHyphens/>
    </w:p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kern w:val="0"/>
      <w:szCs w:val="24"/>
    </w:rPr>
  </w:style>
  <w:style w:type="paragraph" w:styleId="a3">
    <w:name w:val="List Paragraph"/>
    <w:aliases w:val="12 20,List Paragraph,標1,標11,標12,1.1.1.1清單段落,標題 (4),(二),列點,清單段落2,1.1,參考文獻,(1)(1)(1)(1)(1)(1)(1)(1),網推會說明清單,附錄1,1.2.3.,壹_二階,List Paragraph1,卑南壹,貿易局(一),Recommendation,Footnote Sam,List Paragraph (numbered (a)),Text,Noise heading,RUS List,Rec para"/>
    <w:basedOn w:val="a"/>
    <w:uiPriority w:val="34"/>
    <w:qFormat/>
    <w:pPr>
      <w:ind w:left="480"/>
    </w:pPr>
    <w:rPr>
      <w:rFonts w:ascii="Times New Roman" w:hAnsi="Times New Roman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  <w:aliases w:val="12 20 字元,List Paragraph 字元,標1 字元,標11 字元,標12 字元,1.1.1.1清單段落 字元,標題 (4) 字元,(二) 字元,列點 字元,清單段落2 字元,1.1 字元,參考文獻 字元,(1)(1)(1)(1)(1)(1)(1)(1) 字元,網推會說明清單 字元,附錄1 字元,1.2.3. 字元,壹_二階 字元,List Paragraph1 字元,卑南壹 字元,貿易局(一) 字元,Recommendation 字元,Footnote Sam 字元"/>
    <w:uiPriority w:val="34"/>
    <w:rPr>
      <w:rFonts w:ascii="Times New Roman" w:eastAsia="新細明體" w:hAnsi="Times New Roman" w:cs="Times New Roman"/>
      <w:szCs w:val="20"/>
    </w:rPr>
  </w:style>
  <w:style w:type="paragraph" w:customStyle="1" w:styleId="10">
    <w:name w:val="清單段落1"/>
    <w:basedOn w:val="a"/>
    <w:pPr>
      <w:ind w:left="480"/>
    </w:pPr>
    <w:rPr>
      <w:rFonts w:ascii="Times New Roman" w:hAnsi="Times New Roman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m9osqain">
    <w:name w:val="m9osqain"/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paragraph" w:customStyle="1" w:styleId="Textbody">
    <w:name w:val="Text body"/>
    <w:basedOn w:val="a"/>
    <w:pPr>
      <w:wordWrap w:val="0"/>
      <w:overflowPunct w:val="0"/>
      <w:autoSpaceDE w:val="0"/>
      <w:jc w:val="both"/>
    </w:pPr>
    <w:rPr>
      <w:rFonts w:ascii="Times New Roman" w:eastAsia="標楷體" w:hAnsi="Times New Roman" w:cs="Mangal"/>
      <w:sz w:val="32"/>
      <w:szCs w:val="24"/>
      <w:lang w:bidi="hi-IN"/>
    </w:rPr>
  </w:style>
  <w:style w:type="character" w:styleId="ab">
    <w:name w:val="annotation reference"/>
    <w:basedOn w:val="a0"/>
    <w:uiPriority w:val="99"/>
    <w:semiHidden/>
    <w:unhideWhenUsed/>
    <w:rsid w:val="00C136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6FB"/>
  </w:style>
  <w:style w:type="character" w:customStyle="1" w:styleId="ad">
    <w:name w:val="註解文字 字元"/>
    <w:basedOn w:val="a0"/>
    <w:link w:val="ac"/>
    <w:uiPriority w:val="99"/>
    <w:semiHidden/>
    <w:rsid w:val="00C136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36F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136FB"/>
    <w:rPr>
      <w:b/>
      <w:bCs/>
    </w:rPr>
  </w:style>
  <w:style w:type="table" w:styleId="af0">
    <w:name w:val="Table Grid"/>
    <w:basedOn w:val="a1"/>
    <w:uiPriority w:val="39"/>
    <w:rsid w:val="00367E7B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6133F"/>
    <w:pPr>
      <w:autoSpaceDN/>
      <w:textAlignment w:val="auto"/>
    </w:pPr>
  </w:style>
  <w:style w:type="character" w:styleId="af2">
    <w:name w:val="Placeholder Text"/>
    <w:basedOn w:val="a0"/>
    <w:uiPriority w:val="99"/>
    <w:semiHidden/>
    <w:rsid w:val="00B318F9"/>
    <w:rPr>
      <w:color w:val="808080"/>
    </w:rPr>
  </w:style>
  <w:style w:type="paragraph" w:styleId="af3">
    <w:name w:val="Date"/>
    <w:basedOn w:val="a"/>
    <w:next w:val="a"/>
    <w:link w:val="af4"/>
    <w:uiPriority w:val="99"/>
    <w:semiHidden/>
    <w:unhideWhenUsed/>
    <w:rsid w:val="000D0D92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0D0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B9DBA21B8B410BA320AFE4C38CDD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CE2A57-F58F-4A3D-A3BC-0081A58A23FE}"/>
      </w:docPartPr>
      <w:docPartBody>
        <w:p w:rsidR="00426360" w:rsidRDefault="00426360" w:rsidP="00426360">
          <w:pPr>
            <w:pStyle w:val="25B9DBA21B8B410BA320AFE4C38CDD5E1"/>
          </w:pPr>
          <w:r>
            <w:rPr>
              <w:rFonts w:ascii="標楷體" w:eastAsia="標楷體" w:hAnsi="標楷體" w:hint="eastAsia"/>
              <w:color w:val="808080" w:themeColor="background1" w:themeShade="80"/>
            </w:rPr>
            <w:t>(請填寫教務章則名稱)</w:t>
          </w:r>
        </w:p>
      </w:docPartBody>
    </w:docPart>
    <w:docPart>
      <w:docPartPr>
        <w:name w:val="06D6DEF590944C95B758DA37774B62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1DB720-05F7-47A7-8860-5692C8ED4369}"/>
      </w:docPartPr>
      <w:docPartBody>
        <w:p w:rsidR="00426360" w:rsidRDefault="009A4DA8" w:rsidP="009A4DA8">
          <w:pPr>
            <w:pStyle w:val="06D6DEF590944C95B758DA37774B62C7"/>
          </w:pPr>
          <w:r w:rsidRPr="003A450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586EB56ECC4F4BBB2017006C63CF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24ACF3-C95A-4060-A489-405534C0F7FF}"/>
      </w:docPartPr>
      <w:docPartBody>
        <w:p w:rsidR="00426360" w:rsidRDefault="00426360" w:rsidP="00426360">
          <w:pPr>
            <w:pStyle w:val="46586EB56ECC4F4BBB2017006C63CFF11"/>
          </w:pPr>
          <w:r>
            <w:rPr>
              <w:rFonts w:ascii="標楷體" w:eastAsia="標楷體" w:hAnsi="標楷體" w:hint="eastAsia"/>
              <w:color w:val="808080" w:themeColor="background1" w:themeShade="80"/>
            </w:rPr>
            <w:t>(請填寫教務章則名稱)</w:t>
          </w:r>
        </w:p>
      </w:docPartBody>
    </w:docPart>
    <w:docPart>
      <w:docPartPr>
        <w:name w:val="91E705C32E3F439EB891ECD90DD6EE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390992-546F-4A90-8B18-3E0A76C5BC4E}"/>
      </w:docPartPr>
      <w:docPartBody>
        <w:p w:rsidR="00426360" w:rsidRDefault="009A4DA8" w:rsidP="009A4DA8">
          <w:pPr>
            <w:pStyle w:val="91E705C32E3F439EB891ECD90DD6EEA0"/>
          </w:pPr>
          <w:r w:rsidRPr="003A450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765606ED84B4579B5983760E01A93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1CA226E-838E-4528-8BEC-C2912906FE57}"/>
      </w:docPartPr>
      <w:docPartBody>
        <w:p w:rsidR="00426360" w:rsidRDefault="00426360" w:rsidP="00426360">
          <w:pPr>
            <w:pStyle w:val="8765606ED84B4579B5983760E01A93A41"/>
          </w:pPr>
          <w:r>
            <w:rPr>
              <w:rFonts w:ascii="標楷體" w:eastAsia="標楷體" w:hAnsi="標楷體" w:hint="eastAsia"/>
              <w:color w:val="808080" w:themeColor="background1" w:themeShade="80"/>
            </w:rPr>
            <w:t>(請填寫教務章則名稱)</w:t>
          </w:r>
        </w:p>
      </w:docPartBody>
    </w:docPart>
    <w:docPart>
      <w:docPartPr>
        <w:name w:val="2A7F68E5A5CA4F3A95BB855F88A90A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51B7507-0EA8-4D7E-9E32-9C796B4B74C0}"/>
      </w:docPartPr>
      <w:docPartBody>
        <w:p w:rsidR="00426360" w:rsidRDefault="009A4DA8" w:rsidP="009A4DA8">
          <w:pPr>
            <w:pStyle w:val="2A7F68E5A5CA4F3A95BB855F88A90A8E"/>
          </w:pPr>
          <w:r w:rsidRPr="003A450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420DA84696A4B5F9D7FE1B7D97A05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87669D-6739-4B4D-8B29-95185788929A}"/>
      </w:docPartPr>
      <w:docPartBody>
        <w:p w:rsidR="00426360" w:rsidRDefault="00426360" w:rsidP="00426360">
          <w:pPr>
            <w:pStyle w:val="5420DA84696A4B5F9D7FE1B7D97A053C1"/>
          </w:pPr>
          <w:r>
            <w:rPr>
              <w:rFonts w:ascii="標楷體" w:eastAsia="標楷體" w:hAnsi="標楷體" w:hint="eastAsia"/>
              <w:color w:val="808080" w:themeColor="background1" w:themeShade="80"/>
            </w:rPr>
            <w:t>(請填寫教務章則名稱)</w:t>
          </w:r>
        </w:p>
      </w:docPartBody>
    </w:docPart>
    <w:docPart>
      <w:docPartPr>
        <w:name w:val="D1BA78DBB18F4C32838F1F765B842B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B7AF96-7290-4016-9218-164735C4F734}"/>
      </w:docPartPr>
      <w:docPartBody>
        <w:p w:rsidR="00426360" w:rsidRDefault="009A4DA8" w:rsidP="009A4DA8">
          <w:pPr>
            <w:pStyle w:val="D1BA78DBB18F4C32838F1F765B842BAF"/>
          </w:pPr>
          <w:r w:rsidRPr="003A4503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B1EE60EF953497EA0A92DA368B52D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1B3020-7BE3-43C5-9EB6-4E12B732975F}"/>
      </w:docPartPr>
      <w:docPartBody>
        <w:p w:rsidR="00426360" w:rsidRDefault="00426360" w:rsidP="00426360">
          <w:pPr>
            <w:pStyle w:val="3B1EE60EF953497EA0A92DA368B52D771"/>
          </w:pPr>
          <w:r>
            <w:rPr>
              <w:rFonts w:ascii="標楷體" w:eastAsia="標楷體" w:hAnsi="標楷體" w:hint="eastAsia"/>
              <w:color w:val="808080" w:themeColor="background1" w:themeShade="80"/>
            </w:rPr>
            <w:t>(請填寫教務章則名稱)</w:t>
          </w:r>
        </w:p>
      </w:docPartBody>
    </w:docPart>
    <w:docPart>
      <w:docPartPr>
        <w:name w:val="69B608424BAE4C3CA4E6D528B56451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234793-712C-402A-9F0A-774BA28338DA}"/>
      </w:docPartPr>
      <w:docPartBody>
        <w:p w:rsidR="00426360" w:rsidRDefault="009A4DA8" w:rsidP="009A4DA8">
          <w:pPr>
            <w:pStyle w:val="69B608424BAE4C3CA4E6D528B5645121"/>
          </w:pPr>
          <w:r w:rsidRPr="003A4503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A8"/>
    <w:rsid w:val="00146D7F"/>
    <w:rsid w:val="00195D46"/>
    <w:rsid w:val="001B665F"/>
    <w:rsid w:val="00426360"/>
    <w:rsid w:val="00832A32"/>
    <w:rsid w:val="00887AE7"/>
    <w:rsid w:val="008D1A13"/>
    <w:rsid w:val="009A4DA8"/>
    <w:rsid w:val="00D037F5"/>
    <w:rsid w:val="00E26F19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37F5"/>
    <w:rPr>
      <w:color w:val="808080"/>
    </w:rPr>
  </w:style>
  <w:style w:type="paragraph" w:customStyle="1" w:styleId="25B9DBA21B8B410BA320AFE4C38CDD5E">
    <w:name w:val="25B9DBA21B8B410BA320AFE4C38CDD5E"/>
    <w:rsid w:val="009A4DA8"/>
    <w:pPr>
      <w:widowControl w:val="0"/>
    </w:pPr>
  </w:style>
  <w:style w:type="paragraph" w:customStyle="1" w:styleId="5EF3EF3B7FE0494C9C9BEC8D05630AE8">
    <w:name w:val="5EF3EF3B7FE0494C9C9BEC8D05630AE8"/>
    <w:rsid w:val="009A4DA8"/>
    <w:pPr>
      <w:widowControl w:val="0"/>
    </w:pPr>
  </w:style>
  <w:style w:type="paragraph" w:customStyle="1" w:styleId="06D6DEF590944C95B758DA37774B62C7">
    <w:name w:val="06D6DEF590944C95B758DA37774B62C7"/>
    <w:rsid w:val="009A4DA8"/>
    <w:pPr>
      <w:widowControl w:val="0"/>
    </w:pPr>
  </w:style>
  <w:style w:type="paragraph" w:customStyle="1" w:styleId="46586EB56ECC4F4BBB2017006C63CFF1">
    <w:name w:val="46586EB56ECC4F4BBB2017006C63CFF1"/>
    <w:rsid w:val="009A4DA8"/>
    <w:pPr>
      <w:widowControl w:val="0"/>
    </w:pPr>
  </w:style>
  <w:style w:type="paragraph" w:customStyle="1" w:styleId="91E705C32E3F439EB891ECD90DD6EEA0">
    <w:name w:val="91E705C32E3F439EB891ECD90DD6EEA0"/>
    <w:rsid w:val="009A4DA8"/>
    <w:pPr>
      <w:widowControl w:val="0"/>
    </w:pPr>
  </w:style>
  <w:style w:type="paragraph" w:customStyle="1" w:styleId="8765606ED84B4579B5983760E01A93A4">
    <w:name w:val="8765606ED84B4579B5983760E01A93A4"/>
    <w:rsid w:val="009A4DA8"/>
    <w:pPr>
      <w:widowControl w:val="0"/>
    </w:pPr>
  </w:style>
  <w:style w:type="paragraph" w:customStyle="1" w:styleId="2A7F68E5A5CA4F3A95BB855F88A90A8E">
    <w:name w:val="2A7F68E5A5CA4F3A95BB855F88A90A8E"/>
    <w:rsid w:val="009A4DA8"/>
    <w:pPr>
      <w:widowControl w:val="0"/>
    </w:pPr>
  </w:style>
  <w:style w:type="paragraph" w:customStyle="1" w:styleId="5420DA84696A4B5F9D7FE1B7D97A053C">
    <w:name w:val="5420DA84696A4B5F9D7FE1B7D97A053C"/>
    <w:rsid w:val="009A4DA8"/>
    <w:pPr>
      <w:widowControl w:val="0"/>
    </w:pPr>
  </w:style>
  <w:style w:type="paragraph" w:customStyle="1" w:styleId="D1BA78DBB18F4C32838F1F765B842BAF">
    <w:name w:val="D1BA78DBB18F4C32838F1F765B842BAF"/>
    <w:rsid w:val="009A4DA8"/>
    <w:pPr>
      <w:widowControl w:val="0"/>
    </w:pPr>
  </w:style>
  <w:style w:type="paragraph" w:customStyle="1" w:styleId="3B1EE60EF953497EA0A92DA368B52D77">
    <w:name w:val="3B1EE60EF953497EA0A92DA368B52D77"/>
    <w:rsid w:val="009A4DA8"/>
    <w:pPr>
      <w:widowControl w:val="0"/>
    </w:pPr>
  </w:style>
  <w:style w:type="paragraph" w:customStyle="1" w:styleId="69B608424BAE4C3CA4E6D528B5645121">
    <w:name w:val="69B608424BAE4C3CA4E6D528B5645121"/>
    <w:rsid w:val="009A4DA8"/>
    <w:pPr>
      <w:widowControl w:val="0"/>
    </w:pPr>
  </w:style>
  <w:style w:type="paragraph" w:customStyle="1" w:styleId="25B9DBA21B8B410BA320AFE4C38CDD5E1">
    <w:name w:val="25B9DBA21B8B410BA320AFE4C38CDD5E1"/>
    <w:rsid w:val="0042636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46586EB56ECC4F4BBB2017006C63CFF11">
    <w:name w:val="46586EB56ECC4F4BBB2017006C63CFF11"/>
    <w:rsid w:val="0042636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8765606ED84B4579B5983760E01A93A41">
    <w:name w:val="8765606ED84B4579B5983760E01A93A41"/>
    <w:rsid w:val="0042636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5420DA84696A4B5F9D7FE1B7D97A053C1">
    <w:name w:val="5420DA84696A4B5F9D7FE1B7D97A053C1"/>
    <w:rsid w:val="0042636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3B1EE60EF953497EA0A92DA368B52D771">
    <w:name w:val="3B1EE60EF953497EA0A92DA368B52D771"/>
    <w:rsid w:val="0042636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E83788DA42AF4022ADAEC051AF49628D">
    <w:name w:val="E83788DA42AF4022ADAEC051AF49628D"/>
    <w:rsid w:val="00426360"/>
    <w:pPr>
      <w:widowControl w:val="0"/>
    </w:pPr>
  </w:style>
  <w:style w:type="paragraph" w:customStyle="1" w:styleId="CFA74B80A217498BBDBE2FA15C45E0CB">
    <w:name w:val="CFA74B80A217498BBDBE2FA15C45E0CB"/>
    <w:rsid w:val="00426360"/>
    <w:pPr>
      <w:widowControl w:val="0"/>
    </w:pPr>
  </w:style>
  <w:style w:type="paragraph" w:customStyle="1" w:styleId="9DAF6C8B6217497F8E71894FD7F02E3A">
    <w:name w:val="9DAF6C8B6217497F8E71894FD7F02E3A"/>
    <w:rsid w:val="00D037F5"/>
    <w:pPr>
      <w:widowControl w:val="0"/>
    </w:pPr>
  </w:style>
  <w:style w:type="paragraph" w:customStyle="1" w:styleId="663F3EF90CF74998BE90F92F43C2986A">
    <w:name w:val="663F3EF90CF74998BE90F92F43C2986A"/>
    <w:rsid w:val="00D037F5"/>
    <w:pPr>
      <w:widowControl w:val="0"/>
    </w:pPr>
  </w:style>
  <w:style w:type="paragraph" w:customStyle="1" w:styleId="C57CA5E496594CF98DF753EFF5176421">
    <w:name w:val="C57CA5E496594CF98DF753EFF5176421"/>
    <w:rsid w:val="00D037F5"/>
    <w:pPr>
      <w:widowControl w:val="0"/>
    </w:pPr>
  </w:style>
  <w:style w:type="paragraph" w:customStyle="1" w:styleId="03429D16D01D4BED94A9BFFC86037540">
    <w:name w:val="03429D16D01D4BED94A9BFFC86037540"/>
    <w:rsid w:val="00D037F5"/>
    <w:pPr>
      <w:widowControl w:val="0"/>
    </w:pPr>
  </w:style>
  <w:style w:type="paragraph" w:customStyle="1" w:styleId="98AAB47D4A224E83A105110B9D0DF74E">
    <w:name w:val="98AAB47D4A224E83A105110B9D0DF74E"/>
    <w:rsid w:val="00D037F5"/>
    <w:pPr>
      <w:widowControl w:val="0"/>
    </w:pPr>
  </w:style>
  <w:style w:type="paragraph" w:customStyle="1" w:styleId="4686B17B8FB4457B9ACCDA8496EBF6C8">
    <w:name w:val="4686B17B8FB4457B9ACCDA8496EBF6C8"/>
    <w:rsid w:val="00D037F5"/>
    <w:pPr>
      <w:widowControl w:val="0"/>
    </w:pPr>
  </w:style>
  <w:style w:type="paragraph" w:customStyle="1" w:styleId="EF9978A6FA6C48B58DF5BB61B996A556">
    <w:name w:val="EF9978A6FA6C48B58DF5BB61B996A556"/>
    <w:rsid w:val="00D037F5"/>
    <w:pPr>
      <w:widowControl w:val="0"/>
    </w:pPr>
  </w:style>
  <w:style w:type="paragraph" w:customStyle="1" w:styleId="932AAA3F7BD04F4A80D8E29570F34BC0">
    <w:name w:val="932AAA3F7BD04F4A80D8E29570F34BC0"/>
    <w:rsid w:val="00D037F5"/>
    <w:pPr>
      <w:widowControl w:val="0"/>
    </w:pPr>
  </w:style>
  <w:style w:type="paragraph" w:customStyle="1" w:styleId="E8520B061A844C39A3AB964A37E0EE61">
    <w:name w:val="E8520B061A844C39A3AB964A37E0EE61"/>
    <w:rsid w:val="00D037F5"/>
    <w:pPr>
      <w:widowControl w:val="0"/>
    </w:pPr>
  </w:style>
  <w:style w:type="paragraph" w:customStyle="1" w:styleId="9122049A998941DC9420292763E9DB19">
    <w:name w:val="9122049A998941DC9420292763E9DB19"/>
    <w:rsid w:val="00D037F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22BE-C414-4163-8BA7-8DB0CC26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楊雅惠</dc:creator>
  <dc:description/>
  <cp:lastModifiedBy>葉雅琦</cp:lastModifiedBy>
  <cp:revision>4</cp:revision>
  <cp:lastPrinted>2023-08-16T02:05:00Z</cp:lastPrinted>
  <dcterms:created xsi:type="dcterms:W3CDTF">2023-08-21T09:33:00Z</dcterms:created>
  <dcterms:modified xsi:type="dcterms:W3CDTF">2023-08-22T01:30:00Z</dcterms:modified>
</cp:coreProperties>
</file>