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BCC" w14:textId="75DF7C48" w:rsidR="00815890" w:rsidRPr="00613352" w:rsidRDefault="008F650E" w:rsidP="00815890">
      <w:pPr>
        <w:pStyle w:val="af4"/>
        <w:kinsoku w:val="0"/>
        <w:overflowPunct w:val="0"/>
        <w:spacing w:before="9"/>
        <w:ind w:left="0" w:firstLine="0"/>
        <w:rPr>
          <w:rFonts w:ascii="Times New Roman" w:cs="Times New Roman"/>
          <w:color w:val="000000" w:themeColor="text1"/>
          <w:sz w:val="5"/>
          <w:szCs w:val="5"/>
        </w:rPr>
      </w:pPr>
      <w:r>
        <w:rPr>
          <w:rFonts w:hint="eastAsia"/>
          <w:b/>
          <w:bCs/>
          <w:noProof/>
          <w:color w:val="000000" w:themeColor="text1"/>
          <w:sz w:val="32"/>
          <w:szCs w:val="32"/>
        </w:rPr>
        <mc:AlternateContent>
          <mc:Choice Requires="wps">
            <w:drawing>
              <wp:anchor distT="0" distB="0" distL="114300" distR="114300" simplePos="0" relativeHeight="251659264" behindDoc="0" locked="0" layoutInCell="1" allowOverlap="1" wp14:anchorId="2421F498" wp14:editId="39BA2EFC">
                <wp:simplePos x="0" y="0"/>
                <wp:positionH relativeFrom="margin">
                  <wp:posOffset>5593080</wp:posOffset>
                </wp:positionH>
                <wp:positionV relativeFrom="paragraph">
                  <wp:posOffset>-343535</wp:posOffset>
                </wp:positionV>
                <wp:extent cx="632460" cy="319405"/>
                <wp:effectExtent l="0" t="0" r="15240" b="2349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19405"/>
                        </a:xfrm>
                        <a:prstGeom prst="rect">
                          <a:avLst/>
                        </a:prstGeom>
                        <a:solidFill>
                          <a:srgbClr val="FFFFFF"/>
                        </a:solidFill>
                        <a:ln w="9525">
                          <a:solidFill>
                            <a:srgbClr val="000000"/>
                          </a:solidFill>
                          <a:miter lim="800000"/>
                          <a:headEnd/>
                          <a:tailEnd/>
                        </a:ln>
                      </wps:spPr>
                      <wps:txbx>
                        <w:txbxContent>
                          <w:p w14:paraId="07F19E3B" w14:textId="06E819F8" w:rsidR="008F650E" w:rsidRPr="008F650E" w:rsidRDefault="008F650E" w:rsidP="008F650E">
                            <w:pPr>
                              <w:rPr>
                                <w:rFonts w:ascii="Times New Roman" w:eastAsia="標楷體" w:hAnsi="Times New Roman" w:cs="Times New Roman"/>
                                <w:sz w:val="24"/>
                                <w:szCs w:val="24"/>
                              </w:rPr>
                            </w:pPr>
                            <w:r w:rsidRPr="008F650E">
                              <w:rPr>
                                <w:rFonts w:ascii="Times New Roman" w:eastAsia="標楷體" w:hAnsi="Times New Roman" w:cs="Times New Roman"/>
                                <w:sz w:val="24"/>
                                <w:szCs w:val="24"/>
                              </w:rPr>
                              <w:t>附件</w:t>
                            </w:r>
                            <w:r w:rsidRPr="008F650E">
                              <w:rPr>
                                <w:rFonts w:ascii="Times New Roman" w:eastAsia="標楷體"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1F498" id="_x0000_t202" coordsize="21600,21600" o:spt="202" path="m,l,21600r21600,l21600,xe">
                <v:stroke joinstyle="miter"/>
                <v:path gradientshapeok="t" o:connecttype="rect"/>
              </v:shapetype>
              <v:shape id="文字方塊 49" o:spid="_x0000_s1026" type="#_x0000_t202" style="position:absolute;margin-left:440.4pt;margin-top:-27.05pt;width:49.8pt;height:2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z1FQIAACoEAAAOAAAAZHJzL2Uyb0RvYy54bWysU9tu2zAMfR+wfxD0vthJk6w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">
                <v:textbox>
                  <w:txbxContent>
                    <w:p w14:paraId="07F19E3B" w14:textId="06E819F8" w:rsidR="008F650E" w:rsidRPr="008F650E" w:rsidRDefault="008F650E" w:rsidP="008F650E">
                      <w:pPr>
                        <w:rPr>
                          <w:rFonts w:ascii="Times New Roman" w:eastAsia="標楷體" w:hAnsi="Times New Roman" w:cs="Times New Roman"/>
                          <w:sz w:val="24"/>
                          <w:szCs w:val="24"/>
                        </w:rPr>
                      </w:pPr>
                      <w:r w:rsidRPr="008F650E">
                        <w:rPr>
                          <w:rFonts w:ascii="Times New Roman" w:eastAsia="標楷體" w:hAnsi="Times New Roman" w:cs="Times New Roman"/>
                          <w:sz w:val="24"/>
                          <w:szCs w:val="24"/>
                        </w:rPr>
                        <w:t>附件</w:t>
                      </w:r>
                      <w:r w:rsidRPr="008F650E">
                        <w:rPr>
                          <w:rFonts w:ascii="Times New Roman" w:eastAsia="標楷體" w:hAnsi="Times New Roman" w:cs="Times New Roman"/>
                          <w:sz w:val="24"/>
                          <w:szCs w:val="24"/>
                        </w:rPr>
                        <w:t>2</w:t>
                      </w:r>
                    </w:p>
                  </w:txbxContent>
                </v:textbox>
                <w10:wrap anchorx="margin"/>
              </v:shape>
            </w:pict>
          </mc:Fallback>
        </mc:AlternateContent>
      </w:r>
      <w:r w:rsidR="00613940">
        <w:rPr>
          <w:rFonts w:ascii="Times New Roman" w:cs="Times New Roman"/>
          <w:noProof/>
          <w:color w:val="000000" w:themeColor="text1"/>
          <w:sz w:val="20"/>
          <w:szCs w:val="20"/>
        </w:rPr>
        <mc:AlternateContent>
          <mc:Choice Requires="wps">
            <w:drawing>
              <wp:inline distT="0" distB="0" distL="0" distR="0" wp14:anchorId="63256205" wp14:editId="0E44A8F4">
                <wp:extent cx="542925" cy="294005"/>
                <wp:effectExtent l="5715" t="12700" r="13335" b="7620"/>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400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724114" w14:textId="77777777" w:rsidR="00E00FA9" w:rsidRDefault="00E00FA9" w:rsidP="00815890">
                            <w:pPr>
                              <w:pStyle w:val="af4"/>
                              <w:kinsoku w:val="0"/>
                              <w:overflowPunct w:val="0"/>
                              <w:spacing w:before="59"/>
                              <w:ind w:left="145" w:firstLine="0"/>
                            </w:pPr>
                            <w:r>
                              <w:rPr>
                                <w:rFonts w:hint="eastAsia"/>
                              </w:rPr>
                              <w:t>封面</w:t>
                            </w:r>
                          </w:p>
                        </w:txbxContent>
                      </wps:txbx>
                      <wps:bodyPr rot="0" vert="horz" wrap="square" lIns="0" tIns="0" rIns="0" bIns="0" anchor="t" anchorCtr="0" upright="1">
                        <a:noAutofit/>
                      </wps:bodyPr>
                    </wps:wsp>
                  </a:graphicData>
                </a:graphic>
              </wp:inline>
            </w:drawing>
          </mc:Choice>
          <mc:Fallback>
            <w:pict>
              <v:shape w14:anchorId="63256205" id="Text Box 190" o:spid="_x0000_s1027" type="#_x0000_t202" style="width:42.7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" filled="f" strokeweight=".26456mm">
                <v:textbox inset="0,0,0,0">
                  <w:txbxContent>
                    <w:p w14:paraId="02724114" w14:textId="77777777" w:rsidR="00E00FA9" w:rsidRDefault="00E00FA9" w:rsidP="00815890">
                      <w:pPr>
                        <w:pStyle w:val="af4"/>
                        <w:kinsoku w:val="0"/>
                        <w:overflowPunct w:val="0"/>
                        <w:spacing w:before="59"/>
                        <w:ind w:left="145" w:firstLine="0"/>
                      </w:pPr>
                      <w:r>
                        <w:rPr>
                          <w:rFonts w:hint="eastAsia"/>
                        </w:rPr>
                        <w:t>封面</w:t>
                      </w:r>
                    </w:p>
                  </w:txbxContent>
                </v:textbox>
                <w10:anchorlock/>
              </v:shape>
            </w:pict>
          </mc:Fallback>
        </mc:AlternateContent>
      </w:r>
    </w:p>
    <w:p w14:paraId="32C20184" w14:textId="366C5AAD" w:rsidR="00815890" w:rsidRPr="00613352" w:rsidRDefault="00815890" w:rsidP="00815890">
      <w:pPr>
        <w:ind w:right="-23"/>
        <w:jc w:val="center"/>
        <w:rPr>
          <w:rFonts w:ascii="Times New Roman" w:hAnsi="Times New Roman" w:cs="Times New Roman"/>
          <w:spacing w:val="1"/>
          <w:w w:val="99"/>
          <w:position w:val="-1"/>
          <w:sz w:val="56"/>
          <w:szCs w:val="56"/>
          <w:highlight w:val="yellow"/>
          <w:lang w:eastAsia="zh-TW"/>
        </w:rPr>
      </w:pPr>
    </w:p>
    <w:p w14:paraId="57C0E577" w14:textId="77777777" w:rsidR="00815890" w:rsidRPr="00613352" w:rsidRDefault="00815890" w:rsidP="00815890">
      <w:pPr>
        <w:ind w:right="-23"/>
        <w:jc w:val="center"/>
        <w:rPr>
          <w:rFonts w:ascii="Times New Roman" w:hAnsi="Times New Roman" w:cs="Times New Roman"/>
          <w:spacing w:val="1"/>
          <w:w w:val="99"/>
          <w:position w:val="-1"/>
          <w:sz w:val="56"/>
          <w:szCs w:val="56"/>
          <w:highlight w:val="yellow"/>
          <w:lang w:eastAsia="zh-TW"/>
        </w:rPr>
      </w:pPr>
    </w:p>
    <w:p w14:paraId="1E2FEF22" w14:textId="71501B7C" w:rsidR="00B67121" w:rsidRPr="00613352" w:rsidRDefault="00FB6B04">
      <w:pPr>
        <w:autoSpaceDE w:val="0"/>
        <w:autoSpaceDN w:val="0"/>
        <w:adjustRightInd w:val="0"/>
        <w:spacing w:after="0" w:line="240" w:lineRule="auto"/>
        <w:ind w:right="-23"/>
        <w:jc w:val="center"/>
        <w:rPr>
          <w:rFonts w:ascii="Times New Roman" w:eastAsia="標楷體" w:hAnsi="Times New Roman" w:cs="Times New Roman"/>
          <w:w w:val="99"/>
          <w:sz w:val="56"/>
          <w:szCs w:val="56"/>
          <w:lang w:eastAsia="zh-TW"/>
        </w:rPr>
      </w:pPr>
      <w:r w:rsidRPr="00613352">
        <w:rPr>
          <w:rFonts w:ascii="Times New Roman" w:eastAsia="標楷體" w:hAnsi="Times New Roman" w:cs="Times New Roman"/>
          <w:w w:val="99"/>
          <w:sz w:val="56"/>
          <w:szCs w:val="56"/>
          <w:lang w:eastAsia="zh-TW"/>
        </w:rPr>
        <w:t>○○</w:t>
      </w:r>
      <w:r w:rsidR="00815890" w:rsidRPr="00613352">
        <w:rPr>
          <w:rFonts w:ascii="Times New Roman" w:eastAsia="標楷體" w:hAnsi="標楷體" w:cs="Times New Roman"/>
          <w:w w:val="99"/>
          <w:sz w:val="56"/>
          <w:szCs w:val="56"/>
          <w:lang w:eastAsia="zh-TW"/>
        </w:rPr>
        <w:t>年</w:t>
      </w:r>
      <w:r w:rsidRPr="00613352">
        <w:rPr>
          <w:rFonts w:ascii="Times New Roman" w:eastAsia="標楷體" w:hAnsi="標楷體" w:cs="Times New Roman"/>
          <w:w w:val="99"/>
          <w:sz w:val="56"/>
          <w:szCs w:val="56"/>
          <w:lang w:eastAsia="zh-TW"/>
        </w:rPr>
        <w:t>度</w:t>
      </w:r>
      <w:r w:rsidR="00C15715" w:rsidRPr="00613352">
        <w:rPr>
          <w:rFonts w:ascii="Times New Roman" w:eastAsia="標楷體" w:hAnsi="Times New Roman" w:cs="Times New Roman"/>
          <w:w w:val="99"/>
          <w:sz w:val="56"/>
          <w:szCs w:val="56"/>
          <w:lang w:eastAsia="zh-TW"/>
        </w:rPr>
        <w:t>○○</w:t>
      </w:r>
      <w:r w:rsidR="00FC6BF4">
        <w:rPr>
          <w:rFonts w:ascii="Times New Roman" w:eastAsia="標楷體" w:hAnsi="標楷體" w:cs="Times New Roman" w:hint="eastAsia"/>
          <w:w w:val="99"/>
          <w:sz w:val="56"/>
          <w:szCs w:val="56"/>
          <w:lang w:eastAsia="zh-TW"/>
        </w:rPr>
        <w:t>大</w:t>
      </w:r>
      <w:r w:rsidR="003E68A2">
        <w:rPr>
          <w:rFonts w:ascii="Times New Roman" w:eastAsia="標楷體" w:hAnsi="標楷體" w:cs="Times New Roman" w:hint="eastAsia"/>
          <w:w w:val="99"/>
          <w:sz w:val="56"/>
          <w:szCs w:val="56"/>
          <w:lang w:eastAsia="zh-TW"/>
        </w:rPr>
        <w:t>學</w:t>
      </w:r>
      <w:r w:rsidRPr="00613352">
        <w:rPr>
          <w:rFonts w:ascii="Times New Roman" w:eastAsia="標楷體" w:hAnsi="標楷體" w:cs="Times New Roman"/>
          <w:w w:val="99"/>
          <w:sz w:val="56"/>
          <w:szCs w:val="56"/>
          <w:lang w:eastAsia="zh-TW"/>
        </w:rPr>
        <w:t>辦理</w:t>
      </w:r>
      <w:r w:rsidR="00815890" w:rsidRPr="00613352">
        <w:rPr>
          <w:rFonts w:ascii="Times New Roman" w:eastAsia="標楷體" w:hAnsi="標楷體" w:cs="Times New Roman"/>
          <w:w w:val="99"/>
          <w:sz w:val="56"/>
          <w:szCs w:val="56"/>
          <w:lang w:eastAsia="zh-TW"/>
        </w:rPr>
        <w:t>實習課程</w:t>
      </w:r>
    </w:p>
    <w:p w14:paraId="2FF5AA38" w14:textId="04C92FB0" w:rsidR="00B67121" w:rsidRPr="00613352" w:rsidRDefault="00590E2D">
      <w:pPr>
        <w:autoSpaceDE w:val="0"/>
        <w:autoSpaceDN w:val="0"/>
        <w:adjustRightInd w:val="0"/>
        <w:spacing w:after="0" w:line="240" w:lineRule="auto"/>
        <w:ind w:right="-23"/>
        <w:jc w:val="center"/>
        <w:rPr>
          <w:rFonts w:ascii="Times New Roman" w:eastAsia="標楷體" w:hAnsi="Times New Roman" w:cs="Times New Roman"/>
          <w:w w:val="99"/>
          <w:sz w:val="56"/>
          <w:szCs w:val="56"/>
          <w:lang w:eastAsia="zh-TW"/>
        </w:rPr>
      </w:pPr>
      <w:r>
        <w:rPr>
          <w:rFonts w:ascii="Times New Roman" w:eastAsia="標楷體" w:hAnsi="標楷體" w:cs="Times New Roman" w:hint="eastAsia"/>
          <w:w w:val="99"/>
          <w:sz w:val="56"/>
          <w:szCs w:val="56"/>
          <w:lang w:eastAsia="zh-TW"/>
        </w:rPr>
        <w:t>自評</w:t>
      </w:r>
      <w:r w:rsidR="00FB6B04" w:rsidRPr="00613352">
        <w:rPr>
          <w:rFonts w:ascii="Times New Roman" w:eastAsia="標楷體" w:hAnsi="標楷體" w:cs="Times New Roman"/>
          <w:w w:val="99"/>
          <w:sz w:val="56"/>
          <w:szCs w:val="56"/>
          <w:lang w:eastAsia="zh-TW"/>
        </w:rPr>
        <w:t>報告</w:t>
      </w:r>
    </w:p>
    <w:p w14:paraId="7E8FE907" w14:textId="77777777" w:rsidR="00815890" w:rsidRPr="00613352" w:rsidRDefault="00815890" w:rsidP="00815890">
      <w:pPr>
        <w:ind w:right="-23"/>
        <w:jc w:val="center"/>
        <w:rPr>
          <w:rFonts w:ascii="Times New Roman" w:eastAsia="標楷體" w:hAnsi="Times New Roman" w:cs="Times New Roman"/>
          <w:color w:val="000000" w:themeColor="text1"/>
          <w:w w:val="99"/>
          <w:sz w:val="36"/>
          <w:szCs w:val="36"/>
          <w:lang w:eastAsia="zh-TW"/>
        </w:rPr>
      </w:pPr>
      <w:r w:rsidRPr="00613352">
        <w:rPr>
          <w:rFonts w:ascii="Times New Roman" w:eastAsia="標楷體" w:hAnsi="標楷體" w:cs="Times New Roman"/>
          <w:color w:val="000000" w:themeColor="text1"/>
          <w:w w:val="99"/>
          <w:sz w:val="36"/>
          <w:szCs w:val="36"/>
          <w:lang w:eastAsia="zh-TW"/>
        </w:rPr>
        <w:t>（參考格式）</w:t>
      </w:r>
    </w:p>
    <w:p w14:paraId="71EBA4B4" w14:textId="77777777" w:rsidR="00815890" w:rsidRPr="00613352" w:rsidRDefault="00815890" w:rsidP="00815890">
      <w:pPr>
        <w:spacing w:before="8" w:line="120" w:lineRule="exact"/>
        <w:rPr>
          <w:rFonts w:ascii="Times New Roman" w:hAnsi="Times New Roman" w:cs="Times New Roman"/>
          <w:color w:val="000000" w:themeColor="text1"/>
          <w:sz w:val="12"/>
          <w:szCs w:val="12"/>
          <w:lang w:eastAsia="zh-TW"/>
        </w:rPr>
      </w:pPr>
    </w:p>
    <w:p w14:paraId="781A94A2" w14:textId="77777777" w:rsidR="00815890" w:rsidRPr="00613352" w:rsidRDefault="00815890" w:rsidP="00815890">
      <w:pPr>
        <w:spacing w:line="360" w:lineRule="auto"/>
        <w:jc w:val="center"/>
        <w:rPr>
          <w:rFonts w:ascii="Times New Roman" w:hAnsi="Times New Roman" w:cs="Times New Roman"/>
          <w:color w:val="000000" w:themeColor="text1"/>
          <w:sz w:val="20"/>
          <w:szCs w:val="20"/>
          <w:lang w:eastAsia="zh-TW"/>
        </w:rPr>
      </w:pPr>
      <w:r w:rsidRPr="00613352">
        <w:rPr>
          <w:rFonts w:ascii="Times New Roman" w:eastAsia="標楷體" w:hAnsi="Times New Roman" w:cs="Times New Roman"/>
          <w:color w:val="000000" w:themeColor="text1"/>
          <w:sz w:val="48"/>
          <w:szCs w:val="48"/>
          <w:lang w:eastAsia="zh-TW"/>
        </w:rPr>
        <w:t xml:space="preserve"> </w:t>
      </w:r>
      <w:r w:rsidRPr="00613352">
        <w:rPr>
          <w:rFonts w:ascii="Times New Roman" w:eastAsia="標楷體" w:hAnsi="標楷體" w:cs="Times New Roman"/>
          <w:color w:val="000000" w:themeColor="text1"/>
          <w:sz w:val="48"/>
          <w:szCs w:val="48"/>
          <w:lang w:eastAsia="zh-TW"/>
        </w:rPr>
        <w:t>（封面可自行設計）</w:t>
      </w:r>
    </w:p>
    <w:tbl>
      <w:tblPr>
        <w:tblW w:w="10452"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167"/>
        <w:gridCol w:w="1785"/>
        <w:gridCol w:w="1095"/>
        <w:gridCol w:w="1947"/>
        <w:gridCol w:w="4458"/>
      </w:tblGrid>
      <w:tr w:rsidR="00815890" w:rsidRPr="00613352" w14:paraId="65E77C63" w14:textId="77777777" w:rsidTr="00C30E19">
        <w:trPr>
          <w:trHeight w:val="50"/>
          <w:jc w:val="center"/>
        </w:trPr>
        <w:tc>
          <w:tcPr>
            <w:tcW w:w="2952" w:type="dxa"/>
            <w:gridSpan w:val="2"/>
            <w:vAlign w:val="center"/>
          </w:tcPr>
          <w:p w14:paraId="2EC505CF" w14:textId="77777777" w:rsidR="00815890" w:rsidRPr="00613352" w:rsidRDefault="00815890" w:rsidP="00C30E19">
            <w:pPr>
              <w:spacing w:after="0" w:line="240" w:lineRule="auto"/>
              <w:jc w:val="center"/>
              <w:rPr>
                <w:rFonts w:ascii="Times New Roman" w:eastAsia="標楷體" w:hAnsi="Times New Roman" w:cs="Times New Roman"/>
                <w:bCs/>
                <w:color w:val="000000" w:themeColor="text1"/>
                <w:sz w:val="32"/>
                <w:szCs w:val="32"/>
              </w:rPr>
            </w:pPr>
            <w:proofErr w:type="spellStart"/>
            <w:r w:rsidRPr="00613352">
              <w:rPr>
                <w:rFonts w:ascii="Times New Roman" w:eastAsia="標楷體" w:hAnsi="Arial" w:cs="Times New Roman"/>
                <w:bCs/>
                <w:color w:val="000000" w:themeColor="text1"/>
                <w:sz w:val="32"/>
                <w:szCs w:val="32"/>
              </w:rPr>
              <w:t>學校</w:t>
            </w:r>
            <w:proofErr w:type="spellEnd"/>
            <w:r w:rsidR="00B67121" w:rsidRPr="00613352">
              <w:rPr>
                <w:rFonts w:ascii="Times New Roman" w:eastAsia="標楷體" w:hAnsi="Arial" w:cs="Times New Roman"/>
                <w:bCs/>
                <w:color w:val="000000" w:themeColor="text1"/>
                <w:sz w:val="32"/>
                <w:szCs w:val="32"/>
                <w:lang w:eastAsia="zh-TW"/>
              </w:rPr>
              <w:t>名稱</w:t>
            </w:r>
          </w:p>
        </w:tc>
        <w:tc>
          <w:tcPr>
            <w:tcW w:w="7500" w:type="dxa"/>
            <w:gridSpan w:val="3"/>
            <w:vAlign w:val="center"/>
          </w:tcPr>
          <w:p w14:paraId="577CB2E2" w14:textId="77777777" w:rsidR="00815890" w:rsidRPr="00613352" w:rsidRDefault="00815890" w:rsidP="00C30E19">
            <w:pPr>
              <w:jc w:val="center"/>
              <w:rPr>
                <w:rFonts w:ascii="Times New Roman" w:hAnsi="Times New Roman" w:cs="Times New Roman"/>
                <w:b/>
                <w:color w:val="000000" w:themeColor="text1"/>
                <w:sz w:val="36"/>
              </w:rPr>
            </w:pPr>
          </w:p>
        </w:tc>
      </w:tr>
      <w:tr w:rsidR="00815890" w:rsidRPr="00613352" w14:paraId="4EDC7802" w14:textId="77777777" w:rsidTr="00C30E19">
        <w:trPr>
          <w:trHeight w:val="80"/>
          <w:jc w:val="center"/>
        </w:trPr>
        <w:tc>
          <w:tcPr>
            <w:tcW w:w="1167" w:type="dxa"/>
            <w:vAlign w:val="center"/>
          </w:tcPr>
          <w:p w14:paraId="7C9BDE91" w14:textId="77777777" w:rsidR="00815890" w:rsidRPr="00613352" w:rsidRDefault="00815890" w:rsidP="002A6291">
            <w:pPr>
              <w:spacing w:beforeLines="50" w:before="120" w:afterLines="50" w:after="120"/>
              <w:jc w:val="center"/>
              <w:rPr>
                <w:rFonts w:ascii="Times New Roman" w:hAnsi="Times New Roman" w:cs="Times New Roman"/>
                <w:b/>
                <w:color w:val="000000" w:themeColor="text1"/>
                <w:sz w:val="36"/>
              </w:rPr>
            </w:pPr>
            <w:proofErr w:type="spellStart"/>
            <w:r w:rsidRPr="00613352">
              <w:rPr>
                <w:rFonts w:ascii="Times New Roman" w:eastAsia="標楷體" w:hAnsi="Arial" w:cs="Times New Roman"/>
                <w:bCs/>
                <w:color w:val="000000" w:themeColor="text1"/>
                <w:sz w:val="32"/>
                <w:szCs w:val="32"/>
              </w:rPr>
              <w:t>校長</w:t>
            </w:r>
            <w:proofErr w:type="spellEnd"/>
          </w:p>
        </w:tc>
        <w:tc>
          <w:tcPr>
            <w:tcW w:w="1785" w:type="dxa"/>
            <w:vAlign w:val="center"/>
          </w:tcPr>
          <w:p w14:paraId="02B66381" w14:textId="77777777" w:rsidR="00A260DC" w:rsidRDefault="00A260DC" w:rsidP="002A6291">
            <w:pPr>
              <w:spacing w:beforeLines="50" w:before="120" w:afterLines="50" w:after="120"/>
              <w:jc w:val="center"/>
              <w:rPr>
                <w:rFonts w:ascii="Times New Roman" w:hAnsi="Times New Roman" w:cs="Times New Roman"/>
                <w:b/>
                <w:color w:val="000000" w:themeColor="text1"/>
                <w:sz w:val="36"/>
              </w:rPr>
            </w:pPr>
          </w:p>
        </w:tc>
        <w:tc>
          <w:tcPr>
            <w:tcW w:w="1095" w:type="dxa"/>
            <w:vAlign w:val="center"/>
          </w:tcPr>
          <w:p w14:paraId="2A140509" w14:textId="77777777" w:rsidR="00A260DC"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proofErr w:type="spellStart"/>
            <w:r w:rsidRPr="00613352">
              <w:rPr>
                <w:rFonts w:ascii="Times New Roman" w:eastAsia="標楷體" w:hAnsi="Arial" w:cs="Times New Roman"/>
                <w:bCs/>
                <w:color w:val="000000" w:themeColor="text1"/>
                <w:sz w:val="32"/>
                <w:szCs w:val="32"/>
              </w:rPr>
              <w:t>簽章</w:t>
            </w:r>
            <w:proofErr w:type="spellEnd"/>
          </w:p>
        </w:tc>
        <w:tc>
          <w:tcPr>
            <w:tcW w:w="1947" w:type="dxa"/>
            <w:vAlign w:val="center"/>
          </w:tcPr>
          <w:p w14:paraId="5D11F473" w14:textId="77777777" w:rsidR="00A260DC" w:rsidRDefault="00A260DC" w:rsidP="002A6291">
            <w:pPr>
              <w:spacing w:beforeLines="50" w:before="120" w:afterLines="50" w:after="120"/>
              <w:jc w:val="center"/>
              <w:rPr>
                <w:rFonts w:ascii="Times New Roman" w:hAnsi="Times New Roman" w:cs="Times New Roman"/>
                <w:b/>
                <w:color w:val="000000" w:themeColor="text1"/>
                <w:sz w:val="36"/>
              </w:rPr>
            </w:pPr>
          </w:p>
        </w:tc>
        <w:tc>
          <w:tcPr>
            <w:tcW w:w="4458" w:type="dxa"/>
            <w:vMerge w:val="restart"/>
          </w:tcPr>
          <w:p w14:paraId="14DBC9E1" w14:textId="77777777" w:rsidR="00815890" w:rsidRPr="00613352" w:rsidRDefault="00815890" w:rsidP="00C30E19">
            <w:pPr>
              <w:jc w:val="center"/>
              <w:rPr>
                <w:rFonts w:ascii="Times New Roman" w:hAnsi="Times New Roman" w:cs="Times New Roman"/>
                <w:color w:val="000000" w:themeColor="text1"/>
                <w:sz w:val="36"/>
              </w:rPr>
            </w:pPr>
            <w:r w:rsidRPr="00613352">
              <w:rPr>
                <w:rFonts w:ascii="Times New Roman" w:eastAsia="標楷體" w:hAnsi="Arial" w:cs="Times New Roman"/>
                <w:bCs/>
                <w:color w:val="000000" w:themeColor="text1"/>
                <w:sz w:val="32"/>
                <w:szCs w:val="32"/>
              </w:rPr>
              <w:t>（</w:t>
            </w:r>
            <w:proofErr w:type="spellStart"/>
            <w:r w:rsidRPr="00613352">
              <w:rPr>
                <w:rFonts w:ascii="Times New Roman" w:eastAsia="標楷體" w:hAnsi="Arial" w:cs="Times New Roman"/>
                <w:bCs/>
                <w:color w:val="000000" w:themeColor="text1"/>
                <w:sz w:val="32"/>
                <w:szCs w:val="32"/>
              </w:rPr>
              <w:t>請蓋關防</w:t>
            </w:r>
            <w:proofErr w:type="spellEnd"/>
            <w:r w:rsidRPr="00613352">
              <w:rPr>
                <w:rFonts w:ascii="Times New Roman" w:eastAsia="標楷體" w:hAnsi="Arial" w:cs="Times New Roman"/>
                <w:bCs/>
                <w:color w:val="000000" w:themeColor="text1"/>
                <w:sz w:val="32"/>
                <w:szCs w:val="32"/>
              </w:rPr>
              <w:t>）</w:t>
            </w:r>
          </w:p>
        </w:tc>
      </w:tr>
      <w:tr w:rsidR="00815890" w:rsidRPr="00613352" w14:paraId="1ED41963" w14:textId="77777777" w:rsidTr="00C30E19">
        <w:trPr>
          <w:trHeight w:val="80"/>
          <w:jc w:val="center"/>
        </w:trPr>
        <w:tc>
          <w:tcPr>
            <w:tcW w:w="1167" w:type="dxa"/>
            <w:vAlign w:val="center"/>
          </w:tcPr>
          <w:p w14:paraId="7AF4B233" w14:textId="77777777" w:rsidR="00815890" w:rsidRPr="00613352" w:rsidRDefault="00815890" w:rsidP="002A6291">
            <w:pPr>
              <w:spacing w:beforeLines="50" w:before="120" w:afterLines="50" w:after="120"/>
              <w:jc w:val="center"/>
              <w:rPr>
                <w:rFonts w:ascii="Times New Roman" w:hAnsi="Times New Roman" w:cs="Times New Roman"/>
                <w:b/>
                <w:color w:val="000000" w:themeColor="text1"/>
                <w:sz w:val="36"/>
              </w:rPr>
            </w:pPr>
            <w:proofErr w:type="spellStart"/>
            <w:r w:rsidRPr="00613352">
              <w:rPr>
                <w:rFonts w:ascii="Times New Roman" w:eastAsia="標楷體" w:hAnsi="Arial" w:cs="Times New Roman"/>
                <w:bCs/>
                <w:color w:val="000000" w:themeColor="text1"/>
                <w:sz w:val="32"/>
                <w:szCs w:val="32"/>
              </w:rPr>
              <w:t>單位主管</w:t>
            </w:r>
            <w:proofErr w:type="spellEnd"/>
          </w:p>
        </w:tc>
        <w:tc>
          <w:tcPr>
            <w:tcW w:w="1785" w:type="dxa"/>
            <w:vAlign w:val="center"/>
          </w:tcPr>
          <w:p w14:paraId="186547B0" w14:textId="77777777" w:rsidR="00A260DC"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1095" w:type="dxa"/>
            <w:vAlign w:val="center"/>
          </w:tcPr>
          <w:p w14:paraId="007BF9D7" w14:textId="77777777" w:rsidR="00A260DC"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proofErr w:type="spellStart"/>
            <w:r w:rsidRPr="00613352">
              <w:rPr>
                <w:rFonts w:ascii="Times New Roman" w:eastAsia="標楷體" w:hAnsi="Arial" w:cs="Times New Roman"/>
                <w:bCs/>
                <w:color w:val="000000" w:themeColor="text1"/>
                <w:sz w:val="32"/>
                <w:szCs w:val="32"/>
              </w:rPr>
              <w:t>簽章</w:t>
            </w:r>
            <w:proofErr w:type="spellEnd"/>
          </w:p>
        </w:tc>
        <w:tc>
          <w:tcPr>
            <w:tcW w:w="1947" w:type="dxa"/>
            <w:vAlign w:val="center"/>
          </w:tcPr>
          <w:p w14:paraId="2F2C6AD9" w14:textId="77777777" w:rsidR="00A260DC" w:rsidRDefault="00A260DC" w:rsidP="002A6291">
            <w:pPr>
              <w:spacing w:beforeLines="50" w:before="120" w:afterLines="50" w:after="120"/>
              <w:jc w:val="center"/>
              <w:rPr>
                <w:rFonts w:ascii="Times New Roman" w:hAnsi="Times New Roman" w:cs="Times New Roman"/>
                <w:b/>
                <w:color w:val="000000" w:themeColor="text1"/>
                <w:sz w:val="36"/>
              </w:rPr>
            </w:pPr>
          </w:p>
        </w:tc>
        <w:tc>
          <w:tcPr>
            <w:tcW w:w="4458" w:type="dxa"/>
            <w:vMerge/>
            <w:vAlign w:val="center"/>
          </w:tcPr>
          <w:p w14:paraId="560BD415" w14:textId="77777777" w:rsidR="00815890" w:rsidRPr="00613352" w:rsidRDefault="00815890" w:rsidP="00C30E19">
            <w:pPr>
              <w:jc w:val="center"/>
              <w:rPr>
                <w:rFonts w:ascii="Times New Roman" w:hAnsi="Times New Roman" w:cs="Times New Roman"/>
                <w:b/>
                <w:color w:val="000000" w:themeColor="text1"/>
                <w:sz w:val="36"/>
              </w:rPr>
            </w:pPr>
          </w:p>
        </w:tc>
      </w:tr>
      <w:tr w:rsidR="00815890" w:rsidRPr="00613352" w14:paraId="5C7D7B4E" w14:textId="77777777" w:rsidTr="00C30E19">
        <w:trPr>
          <w:trHeight w:val="500"/>
          <w:jc w:val="center"/>
        </w:trPr>
        <w:tc>
          <w:tcPr>
            <w:tcW w:w="5994" w:type="dxa"/>
            <w:gridSpan w:val="4"/>
            <w:shd w:val="clear" w:color="auto" w:fill="CCCCCC"/>
            <w:vAlign w:val="center"/>
          </w:tcPr>
          <w:p w14:paraId="49DEAE66" w14:textId="77777777" w:rsidR="00815890" w:rsidRPr="00613352" w:rsidRDefault="00815890" w:rsidP="00C30E19">
            <w:pPr>
              <w:spacing w:after="0"/>
              <w:jc w:val="center"/>
              <w:rPr>
                <w:rFonts w:ascii="Times New Roman" w:eastAsia="標楷體" w:hAnsi="Times New Roman" w:cs="Times New Roman"/>
                <w:color w:val="000000" w:themeColor="text1"/>
                <w:sz w:val="32"/>
                <w:szCs w:val="32"/>
              </w:rPr>
            </w:pPr>
            <w:proofErr w:type="spellStart"/>
            <w:r w:rsidRPr="00613352">
              <w:rPr>
                <w:rFonts w:ascii="Times New Roman" w:eastAsia="標楷體" w:hAnsi="標楷體" w:cs="Times New Roman"/>
                <w:color w:val="000000" w:themeColor="text1"/>
                <w:sz w:val="32"/>
                <w:szCs w:val="32"/>
              </w:rPr>
              <w:t>聯絡人資訊</w:t>
            </w:r>
            <w:proofErr w:type="spellEnd"/>
          </w:p>
        </w:tc>
        <w:tc>
          <w:tcPr>
            <w:tcW w:w="4458" w:type="dxa"/>
            <w:vMerge/>
            <w:shd w:val="clear" w:color="auto" w:fill="CCCCCC"/>
            <w:vAlign w:val="center"/>
          </w:tcPr>
          <w:p w14:paraId="7ED56B2C" w14:textId="77777777" w:rsidR="00815890" w:rsidRPr="00613352" w:rsidRDefault="00815890" w:rsidP="00C30E19">
            <w:pPr>
              <w:jc w:val="center"/>
              <w:rPr>
                <w:rFonts w:ascii="Times New Roman" w:eastAsia="標楷體" w:hAnsi="Times New Roman" w:cs="Times New Roman"/>
                <w:color w:val="000000" w:themeColor="text1"/>
                <w:sz w:val="32"/>
                <w:szCs w:val="32"/>
              </w:rPr>
            </w:pPr>
          </w:p>
        </w:tc>
      </w:tr>
      <w:tr w:rsidR="00815890" w:rsidRPr="00613352" w14:paraId="531C7A3E" w14:textId="77777777" w:rsidTr="00C30E19">
        <w:trPr>
          <w:trHeight w:val="80"/>
          <w:jc w:val="center"/>
        </w:trPr>
        <w:tc>
          <w:tcPr>
            <w:tcW w:w="1167" w:type="dxa"/>
            <w:vAlign w:val="center"/>
          </w:tcPr>
          <w:p w14:paraId="54F05725" w14:textId="77777777" w:rsidR="00815890" w:rsidRPr="00613352"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proofErr w:type="spellStart"/>
            <w:r w:rsidRPr="00613352">
              <w:rPr>
                <w:rFonts w:ascii="Times New Roman" w:eastAsia="標楷體" w:hAnsi="Arial" w:cs="Times New Roman"/>
                <w:bCs/>
                <w:color w:val="000000" w:themeColor="text1"/>
                <w:sz w:val="32"/>
                <w:szCs w:val="32"/>
              </w:rPr>
              <w:t>姓名</w:t>
            </w:r>
            <w:proofErr w:type="spellEnd"/>
          </w:p>
        </w:tc>
        <w:tc>
          <w:tcPr>
            <w:tcW w:w="1785" w:type="dxa"/>
            <w:vAlign w:val="center"/>
          </w:tcPr>
          <w:p w14:paraId="234C114B" w14:textId="77777777" w:rsidR="00A260DC"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1095" w:type="dxa"/>
            <w:vAlign w:val="center"/>
          </w:tcPr>
          <w:p w14:paraId="38401E79" w14:textId="6DB983DA" w:rsidR="00A260DC"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613352">
              <w:rPr>
                <w:rFonts w:ascii="Times New Roman" w:eastAsia="標楷體" w:hAnsi="Arial" w:cs="Times New Roman"/>
                <w:bCs/>
                <w:color w:val="000000" w:themeColor="text1"/>
                <w:sz w:val="32"/>
                <w:szCs w:val="32"/>
              </w:rPr>
              <w:t>職</w:t>
            </w:r>
            <w:r w:rsidR="002953E6">
              <w:rPr>
                <w:rFonts w:ascii="Times New Roman" w:eastAsia="標楷體" w:hAnsi="Arial" w:cs="Times New Roman" w:hint="eastAsia"/>
                <w:bCs/>
                <w:color w:val="000000" w:themeColor="text1"/>
                <w:sz w:val="32"/>
                <w:szCs w:val="32"/>
                <w:lang w:eastAsia="zh-TW"/>
              </w:rPr>
              <w:t>稱</w:t>
            </w:r>
          </w:p>
        </w:tc>
        <w:tc>
          <w:tcPr>
            <w:tcW w:w="1947" w:type="dxa"/>
            <w:vAlign w:val="center"/>
          </w:tcPr>
          <w:p w14:paraId="0EDDD297" w14:textId="77777777" w:rsidR="00A260DC" w:rsidRDefault="00A260DC" w:rsidP="002A6291">
            <w:pPr>
              <w:spacing w:beforeLines="50" w:before="120" w:afterLines="50" w:after="120"/>
              <w:jc w:val="center"/>
              <w:rPr>
                <w:rFonts w:ascii="Times New Roman" w:hAnsi="Times New Roman" w:cs="Times New Roman"/>
                <w:b/>
                <w:color w:val="000000" w:themeColor="text1"/>
                <w:sz w:val="36"/>
              </w:rPr>
            </w:pPr>
          </w:p>
        </w:tc>
        <w:tc>
          <w:tcPr>
            <w:tcW w:w="4458" w:type="dxa"/>
            <w:vMerge/>
            <w:vAlign w:val="center"/>
          </w:tcPr>
          <w:p w14:paraId="6EE49B08" w14:textId="77777777" w:rsidR="00815890" w:rsidRPr="00613352" w:rsidRDefault="00815890" w:rsidP="00C30E19">
            <w:pPr>
              <w:jc w:val="center"/>
              <w:rPr>
                <w:rFonts w:ascii="Times New Roman" w:hAnsi="Times New Roman" w:cs="Times New Roman"/>
                <w:b/>
                <w:color w:val="000000" w:themeColor="text1"/>
                <w:sz w:val="36"/>
              </w:rPr>
            </w:pPr>
          </w:p>
        </w:tc>
      </w:tr>
      <w:tr w:rsidR="00815890" w:rsidRPr="00613352" w14:paraId="33141638" w14:textId="77777777" w:rsidTr="00C30E19">
        <w:trPr>
          <w:trHeight w:val="474"/>
          <w:jc w:val="center"/>
        </w:trPr>
        <w:tc>
          <w:tcPr>
            <w:tcW w:w="1167" w:type="dxa"/>
            <w:vAlign w:val="center"/>
          </w:tcPr>
          <w:p w14:paraId="068A6B94" w14:textId="77777777" w:rsidR="00815890" w:rsidRPr="00613352"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proofErr w:type="spellStart"/>
            <w:r w:rsidRPr="00613352">
              <w:rPr>
                <w:rFonts w:ascii="Times New Roman" w:eastAsia="標楷體" w:hAnsi="Arial" w:cs="Times New Roman"/>
                <w:bCs/>
                <w:color w:val="000000" w:themeColor="text1"/>
                <w:sz w:val="32"/>
                <w:szCs w:val="32"/>
              </w:rPr>
              <w:t>電話</w:t>
            </w:r>
            <w:proofErr w:type="spellEnd"/>
          </w:p>
        </w:tc>
        <w:tc>
          <w:tcPr>
            <w:tcW w:w="4827" w:type="dxa"/>
            <w:gridSpan w:val="3"/>
            <w:vAlign w:val="center"/>
          </w:tcPr>
          <w:p w14:paraId="074DB215" w14:textId="77777777" w:rsidR="00A260DC"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4458" w:type="dxa"/>
            <w:vMerge/>
            <w:vAlign w:val="center"/>
          </w:tcPr>
          <w:p w14:paraId="4AB594A3" w14:textId="77777777" w:rsidR="00815890" w:rsidRPr="00613352" w:rsidRDefault="00815890" w:rsidP="00C30E19">
            <w:pPr>
              <w:jc w:val="center"/>
              <w:rPr>
                <w:rFonts w:ascii="Times New Roman" w:hAnsi="Times New Roman" w:cs="Times New Roman"/>
                <w:b/>
                <w:color w:val="000000" w:themeColor="text1"/>
                <w:sz w:val="36"/>
              </w:rPr>
            </w:pPr>
          </w:p>
        </w:tc>
      </w:tr>
      <w:tr w:rsidR="00815890" w:rsidRPr="00613352" w14:paraId="7881512E" w14:textId="77777777" w:rsidTr="00C30E19">
        <w:trPr>
          <w:trHeight w:val="105"/>
          <w:jc w:val="center"/>
        </w:trPr>
        <w:tc>
          <w:tcPr>
            <w:tcW w:w="1167" w:type="dxa"/>
            <w:vAlign w:val="center"/>
          </w:tcPr>
          <w:p w14:paraId="24A5367D" w14:textId="77777777" w:rsidR="00815890" w:rsidRPr="00613352"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proofErr w:type="spellStart"/>
            <w:r w:rsidRPr="00613352">
              <w:rPr>
                <w:rFonts w:ascii="Times New Roman" w:eastAsia="標楷體" w:hAnsi="Arial" w:cs="Times New Roman"/>
                <w:bCs/>
                <w:color w:val="000000" w:themeColor="text1"/>
                <w:sz w:val="32"/>
                <w:szCs w:val="32"/>
              </w:rPr>
              <w:t>手機</w:t>
            </w:r>
            <w:proofErr w:type="spellEnd"/>
          </w:p>
        </w:tc>
        <w:tc>
          <w:tcPr>
            <w:tcW w:w="4827" w:type="dxa"/>
            <w:gridSpan w:val="3"/>
            <w:vAlign w:val="center"/>
          </w:tcPr>
          <w:p w14:paraId="71283292" w14:textId="77777777" w:rsidR="00A260DC"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4458" w:type="dxa"/>
            <w:vMerge/>
            <w:vAlign w:val="center"/>
          </w:tcPr>
          <w:p w14:paraId="2E291116" w14:textId="77777777" w:rsidR="00815890" w:rsidRPr="00613352" w:rsidRDefault="00815890" w:rsidP="00C30E19">
            <w:pPr>
              <w:jc w:val="center"/>
              <w:rPr>
                <w:rFonts w:ascii="Times New Roman" w:hAnsi="Times New Roman" w:cs="Times New Roman"/>
                <w:b/>
                <w:color w:val="000000" w:themeColor="text1"/>
                <w:sz w:val="36"/>
              </w:rPr>
            </w:pPr>
          </w:p>
        </w:tc>
      </w:tr>
      <w:tr w:rsidR="00815890" w:rsidRPr="00613352" w14:paraId="358A1F7A" w14:textId="77777777" w:rsidTr="00C30E19">
        <w:trPr>
          <w:trHeight w:val="80"/>
          <w:jc w:val="center"/>
        </w:trPr>
        <w:tc>
          <w:tcPr>
            <w:tcW w:w="1167" w:type="dxa"/>
            <w:vAlign w:val="center"/>
          </w:tcPr>
          <w:p w14:paraId="141449E6" w14:textId="77777777" w:rsidR="00815890" w:rsidRPr="00613352" w:rsidRDefault="00815890" w:rsidP="002A6291">
            <w:pPr>
              <w:spacing w:beforeLines="50" w:before="120" w:afterLines="50" w:after="120"/>
              <w:jc w:val="center"/>
              <w:rPr>
                <w:rFonts w:ascii="Times New Roman" w:eastAsia="標楷體" w:hAnsi="Times New Roman" w:cs="Times New Roman"/>
                <w:color w:val="000000" w:themeColor="text1"/>
                <w:sz w:val="32"/>
              </w:rPr>
            </w:pPr>
            <w:r w:rsidRPr="00613352">
              <w:rPr>
                <w:rFonts w:ascii="Times New Roman" w:eastAsia="標楷體" w:hAnsi="Times New Roman" w:cs="Times New Roman"/>
                <w:bCs/>
                <w:color w:val="000000" w:themeColor="text1"/>
                <w:sz w:val="32"/>
                <w:szCs w:val="32"/>
              </w:rPr>
              <w:t>E-mail</w:t>
            </w:r>
          </w:p>
        </w:tc>
        <w:tc>
          <w:tcPr>
            <w:tcW w:w="4827" w:type="dxa"/>
            <w:gridSpan w:val="3"/>
            <w:vAlign w:val="center"/>
          </w:tcPr>
          <w:p w14:paraId="6963BD84" w14:textId="77777777" w:rsidR="00A260DC"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4458" w:type="dxa"/>
            <w:vMerge/>
            <w:vAlign w:val="center"/>
          </w:tcPr>
          <w:p w14:paraId="326A5D4D" w14:textId="77777777" w:rsidR="00815890" w:rsidRPr="00613352" w:rsidRDefault="00815890" w:rsidP="00C30E19">
            <w:pPr>
              <w:jc w:val="center"/>
              <w:rPr>
                <w:rFonts w:ascii="Times New Roman" w:hAnsi="Times New Roman" w:cs="Times New Roman"/>
                <w:b/>
                <w:color w:val="000000" w:themeColor="text1"/>
                <w:sz w:val="36"/>
              </w:rPr>
            </w:pPr>
          </w:p>
        </w:tc>
      </w:tr>
      <w:tr w:rsidR="00815890" w:rsidRPr="00613352" w14:paraId="5454D4D4" w14:textId="77777777" w:rsidTr="00C30E19">
        <w:trPr>
          <w:trHeight w:val="80"/>
          <w:jc w:val="center"/>
        </w:trPr>
        <w:tc>
          <w:tcPr>
            <w:tcW w:w="1167" w:type="dxa"/>
            <w:vAlign w:val="center"/>
          </w:tcPr>
          <w:p w14:paraId="0EE65042" w14:textId="77777777" w:rsidR="00815890" w:rsidRPr="00613352"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proofErr w:type="spellStart"/>
            <w:r w:rsidRPr="00613352">
              <w:rPr>
                <w:rFonts w:ascii="Times New Roman" w:eastAsia="標楷體" w:hAnsi="Arial" w:cs="Times New Roman"/>
                <w:bCs/>
                <w:color w:val="000000" w:themeColor="text1"/>
                <w:sz w:val="32"/>
                <w:szCs w:val="32"/>
              </w:rPr>
              <w:t>日期</w:t>
            </w:r>
            <w:proofErr w:type="spellEnd"/>
          </w:p>
        </w:tc>
        <w:tc>
          <w:tcPr>
            <w:tcW w:w="4827" w:type="dxa"/>
            <w:gridSpan w:val="3"/>
            <w:vAlign w:val="center"/>
          </w:tcPr>
          <w:p w14:paraId="34A1ABA6" w14:textId="77777777" w:rsidR="00A260DC" w:rsidRDefault="00815890" w:rsidP="002A6291">
            <w:pPr>
              <w:spacing w:beforeLines="50" w:before="120" w:afterLines="50" w:after="120"/>
              <w:jc w:val="center"/>
              <w:rPr>
                <w:rFonts w:ascii="Times New Roman" w:eastAsia="標楷體" w:hAnsi="Times New Roman" w:cs="Times New Roman"/>
                <w:bCs/>
                <w:color w:val="000000" w:themeColor="text1"/>
                <w:sz w:val="32"/>
                <w:szCs w:val="32"/>
                <w:lang w:eastAsia="zh-TW"/>
              </w:rPr>
            </w:pPr>
            <w:r w:rsidRPr="00613352">
              <w:rPr>
                <w:rFonts w:ascii="Times New Roman" w:eastAsia="標楷體" w:hAnsi="Arial" w:cs="Times New Roman"/>
                <w:bCs/>
                <w:color w:val="000000" w:themeColor="text1"/>
                <w:sz w:val="32"/>
                <w:szCs w:val="32"/>
                <w:lang w:eastAsia="zh-TW"/>
              </w:rPr>
              <w:t>中華民國　　　年　　月　　日</w:t>
            </w:r>
          </w:p>
        </w:tc>
        <w:tc>
          <w:tcPr>
            <w:tcW w:w="4458" w:type="dxa"/>
            <w:vMerge/>
            <w:vAlign w:val="center"/>
          </w:tcPr>
          <w:p w14:paraId="3942D792" w14:textId="77777777" w:rsidR="00815890" w:rsidRPr="00613352" w:rsidRDefault="00815890" w:rsidP="00C30E19">
            <w:pPr>
              <w:jc w:val="center"/>
              <w:rPr>
                <w:rFonts w:ascii="Times New Roman" w:hAnsi="Times New Roman" w:cs="Times New Roman"/>
                <w:b/>
                <w:color w:val="000000" w:themeColor="text1"/>
                <w:sz w:val="36"/>
                <w:lang w:eastAsia="zh-TW"/>
              </w:rPr>
            </w:pPr>
          </w:p>
        </w:tc>
      </w:tr>
    </w:tbl>
    <w:p w14:paraId="0DEABB37" w14:textId="77777777" w:rsidR="00DF4606" w:rsidRPr="005E2557" w:rsidRDefault="00815890" w:rsidP="00DF4606">
      <w:pPr>
        <w:snapToGrid w:val="0"/>
        <w:spacing w:beforeLines="50" w:before="120"/>
        <w:ind w:rightChars="58" w:right="128"/>
        <w:jc w:val="both"/>
        <w:rPr>
          <w:rFonts w:ascii="Times New Roman" w:eastAsia="標楷體" w:hAnsi="Times New Roman" w:cs="Times New Roman"/>
          <w:b/>
          <w:color w:val="000000" w:themeColor="text1"/>
          <w:sz w:val="36"/>
          <w:szCs w:val="36"/>
          <w:bdr w:val="single" w:sz="4" w:space="0" w:color="auto"/>
          <w:lang w:eastAsia="zh-TW"/>
        </w:rPr>
      </w:pPr>
      <w:r w:rsidRPr="00613352">
        <w:rPr>
          <w:rFonts w:ascii="Times New Roman" w:hAnsi="Times New Roman" w:cs="Times New Roman"/>
          <w:color w:val="000000" w:themeColor="text1"/>
          <w:lang w:eastAsia="zh-TW"/>
        </w:rPr>
        <w:br w:type="page"/>
      </w:r>
      <w:r w:rsidR="00DF4606" w:rsidRPr="00613352">
        <w:rPr>
          <w:rFonts w:ascii="Times New Roman" w:eastAsia="標楷體" w:cs="Times New Roman"/>
          <w:b/>
          <w:color w:val="000000" w:themeColor="text1"/>
          <w:sz w:val="36"/>
          <w:szCs w:val="36"/>
          <w:bdr w:val="single" w:sz="4" w:space="0" w:color="auto"/>
          <w:lang w:eastAsia="zh-TW"/>
        </w:rPr>
        <w:lastRenderedPageBreak/>
        <w:t>填</w:t>
      </w:r>
      <w:r w:rsidR="00DF4606" w:rsidRPr="005E2557">
        <w:rPr>
          <w:rFonts w:ascii="Times New Roman" w:eastAsia="標楷體" w:cs="Times New Roman" w:hint="eastAsia"/>
          <w:b/>
          <w:color w:val="000000" w:themeColor="text1"/>
          <w:sz w:val="36"/>
          <w:szCs w:val="36"/>
          <w:bdr w:val="single" w:sz="4" w:space="0" w:color="auto"/>
          <w:lang w:eastAsia="zh-TW"/>
        </w:rPr>
        <w:t>寫</w:t>
      </w:r>
      <w:r w:rsidR="00DF4606" w:rsidRPr="005E2557">
        <w:rPr>
          <w:rFonts w:ascii="Times New Roman" w:eastAsia="標楷體" w:cs="Times New Roman"/>
          <w:b/>
          <w:color w:val="000000" w:themeColor="text1"/>
          <w:sz w:val="36"/>
          <w:szCs w:val="36"/>
          <w:bdr w:val="single" w:sz="4" w:space="0" w:color="auto"/>
          <w:lang w:eastAsia="zh-TW"/>
        </w:rPr>
        <w:t>說明：</w:t>
      </w:r>
    </w:p>
    <w:p w14:paraId="011CD8D1" w14:textId="3B168A42" w:rsidR="00DF4606" w:rsidRPr="005E2557" w:rsidRDefault="00DF4606" w:rsidP="00DF4606">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5E2557">
        <w:rPr>
          <w:rFonts w:ascii="Times New Roman" w:eastAsia="標楷體" w:hAnsi="標楷體" w:cs="Times New Roman" w:hint="eastAsia"/>
          <w:color w:val="000000" w:themeColor="text1"/>
          <w:sz w:val="28"/>
          <w:szCs w:val="28"/>
          <w:lang w:eastAsia="zh-TW"/>
        </w:rPr>
        <w:t>自評</w:t>
      </w:r>
      <w:r w:rsidRPr="005E2557">
        <w:rPr>
          <w:rFonts w:ascii="Times New Roman" w:eastAsia="標楷體" w:hAnsi="標楷體" w:cs="Times New Roman"/>
          <w:color w:val="000000" w:themeColor="text1"/>
          <w:sz w:val="28"/>
          <w:szCs w:val="28"/>
          <w:lang w:eastAsia="zh-TW"/>
        </w:rPr>
        <w:t>報告</w:t>
      </w:r>
      <w:r w:rsidR="007C17E0">
        <w:rPr>
          <w:rFonts w:ascii="Times New Roman" w:eastAsia="標楷體" w:hAnsi="標楷體" w:cs="Times New Roman" w:hint="eastAsia"/>
          <w:color w:val="000000" w:themeColor="text1"/>
          <w:sz w:val="28"/>
          <w:szCs w:val="28"/>
          <w:lang w:eastAsia="zh-TW"/>
        </w:rPr>
        <w:t>內容，</w:t>
      </w:r>
      <w:r w:rsidRPr="005E2557">
        <w:rPr>
          <w:rFonts w:ascii="Times New Roman" w:eastAsia="標楷體" w:hAnsi="標楷體" w:cs="Times New Roman"/>
          <w:color w:val="000000" w:themeColor="text1"/>
          <w:sz w:val="28"/>
          <w:szCs w:val="28"/>
          <w:lang w:eastAsia="zh-TW"/>
        </w:rPr>
        <w:t>請依</w:t>
      </w:r>
      <w:r w:rsidR="007C17E0">
        <w:rPr>
          <w:rFonts w:ascii="Times New Roman" w:eastAsia="標楷體" w:hAnsi="標楷體" w:cs="Times New Roman" w:hint="eastAsia"/>
          <w:color w:val="000000" w:themeColor="text1"/>
          <w:sz w:val="28"/>
          <w:szCs w:val="28"/>
          <w:lang w:eastAsia="zh-TW"/>
        </w:rPr>
        <w:t>書</w:t>
      </w:r>
      <w:r w:rsidR="00E128DD">
        <w:rPr>
          <w:rFonts w:ascii="Times New Roman" w:eastAsia="標楷體" w:hAnsi="標楷體" w:cs="Times New Roman" w:hint="eastAsia"/>
          <w:color w:val="000000" w:themeColor="text1"/>
          <w:sz w:val="28"/>
          <w:szCs w:val="28"/>
          <w:lang w:eastAsia="zh-TW"/>
        </w:rPr>
        <w:t>面審查作業</w:t>
      </w:r>
      <w:r w:rsidR="00B3030C">
        <w:rPr>
          <w:rFonts w:ascii="Times New Roman" w:eastAsia="標楷體" w:hAnsi="標楷體" w:cs="Times New Roman" w:hint="eastAsia"/>
          <w:color w:val="000000" w:themeColor="text1"/>
          <w:sz w:val="28"/>
          <w:szCs w:val="28"/>
          <w:lang w:eastAsia="zh-TW"/>
        </w:rPr>
        <w:t>指標</w:t>
      </w:r>
      <w:r w:rsidR="00FA145A">
        <w:rPr>
          <w:rFonts w:ascii="Times New Roman" w:eastAsia="標楷體" w:hAnsi="標楷體" w:cs="Times New Roman" w:hint="eastAsia"/>
          <w:color w:val="000000" w:themeColor="text1"/>
          <w:sz w:val="28"/>
          <w:szCs w:val="28"/>
          <w:lang w:eastAsia="zh-TW"/>
        </w:rPr>
        <w:t>、審查項目及內涵</w:t>
      </w:r>
      <w:r w:rsidR="001E7FB9">
        <w:rPr>
          <w:rFonts w:ascii="Times New Roman" w:eastAsia="標楷體" w:hAnsi="標楷體" w:cs="Times New Roman" w:hint="eastAsia"/>
          <w:color w:val="000000" w:themeColor="text1"/>
          <w:sz w:val="28"/>
          <w:szCs w:val="28"/>
          <w:lang w:eastAsia="zh-TW"/>
        </w:rPr>
        <w:t>，</w:t>
      </w:r>
      <w:r w:rsidR="001E7FB9" w:rsidRPr="001E7FB9">
        <w:rPr>
          <w:rFonts w:ascii="Times New Roman" w:eastAsia="標楷體" w:hAnsi="標楷體" w:cs="Times New Roman" w:hint="eastAsia"/>
          <w:color w:val="000000" w:themeColor="text1"/>
          <w:sz w:val="28"/>
          <w:szCs w:val="28"/>
          <w:lang w:eastAsia="zh-TW"/>
        </w:rPr>
        <w:t>就學校執行情形</w:t>
      </w:r>
      <w:r w:rsidRPr="005E2557">
        <w:rPr>
          <w:rFonts w:ascii="Times New Roman" w:eastAsia="標楷體" w:hAnsi="標楷體" w:cs="Times New Roman" w:hint="eastAsia"/>
          <w:color w:val="000000" w:themeColor="text1"/>
          <w:sz w:val="28"/>
          <w:szCs w:val="28"/>
          <w:lang w:eastAsia="zh-TW"/>
        </w:rPr>
        <w:t>依序</w:t>
      </w:r>
      <w:r w:rsidRPr="005E2557">
        <w:rPr>
          <w:rFonts w:ascii="Times New Roman" w:eastAsia="標楷體" w:hAnsi="標楷體" w:cs="Times New Roman"/>
          <w:color w:val="000000" w:themeColor="text1"/>
          <w:sz w:val="28"/>
          <w:szCs w:val="28"/>
          <w:lang w:eastAsia="zh-TW"/>
        </w:rPr>
        <w:t>撰寫。</w:t>
      </w:r>
    </w:p>
    <w:p w14:paraId="4AB6875E" w14:textId="77777777" w:rsidR="00DF4606" w:rsidRPr="005E2557" w:rsidRDefault="00DF4606" w:rsidP="00DF4606">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5E2557">
        <w:rPr>
          <w:rFonts w:ascii="Times New Roman" w:eastAsia="標楷體" w:hAnsi="Times New Roman" w:cs="Times New Roman" w:hint="eastAsia"/>
          <w:color w:val="000000" w:themeColor="text1"/>
          <w:sz w:val="28"/>
          <w:szCs w:val="28"/>
          <w:lang w:eastAsia="zh-TW"/>
        </w:rPr>
        <w:t>自評報告請以</w:t>
      </w:r>
      <w:r w:rsidRPr="005E2557">
        <w:rPr>
          <w:rFonts w:ascii="Times New Roman" w:eastAsia="標楷體" w:hAnsi="Times New Roman" w:cs="Times New Roman" w:hint="eastAsia"/>
          <w:color w:val="000000" w:themeColor="text1"/>
          <w:sz w:val="28"/>
          <w:szCs w:val="28"/>
          <w:lang w:eastAsia="zh-TW"/>
        </w:rPr>
        <w:t>A4</w:t>
      </w:r>
      <w:r w:rsidRPr="005E2557">
        <w:rPr>
          <w:rFonts w:ascii="Times New Roman" w:eastAsia="標楷體" w:hAnsi="Times New Roman" w:cs="Times New Roman" w:hint="eastAsia"/>
          <w:color w:val="000000" w:themeColor="text1"/>
          <w:sz w:val="28"/>
          <w:szCs w:val="28"/>
          <w:lang w:eastAsia="zh-TW"/>
        </w:rPr>
        <w:t>紙張，</w:t>
      </w:r>
      <w:proofErr w:type="gramStart"/>
      <w:r w:rsidRPr="005E2557">
        <w:rPr>
          <w:rFonts w:ascii="Times New Roman" w:eastAsia="標楷體" w:hAnsi="Times New Roman" w:cs="Times New Roman" w:hint="eastAsia"/>
          <w:color w:val="000000" w:themeColor="text1"/>
          <w:sz w:val="28"/>
          <w:szCs w:val="28"/>
          <w:lang w:eastAsia="zh-TW"/>
        </w:rPr>
        <w:t>直式橫書</w:t>
      </w:r>
      <w:proofErr w:type="gramEnd"/>
      <w:r w:rsidRPr="005E2557">
        <w:rPr>
          <w:rFonts w:ascii="Times New Roman" w:eastAsia="標楷體" w:hAnsi="Times New Roman" w:cs="Times New Roman" w:hint="eastAsia"/>
          <w:color w:val="000000" w:themeColor="text1"/>
          <w:sz w:val="28"/>
          <w:szCs w:val="28"/>
          <w:lang w:eastAsia="zh-TW"/>
        </w:rPr>
        <w:t>，雙面列印膠裝，</w:t>
      </w:r>
      <w:r w:rsidRPr="005E2557">
        <w:rPr>
          <w:rFonts w:ascii="Times New Roman" w:eastAsia="標楷體" w:hAnsi="Times New Roman" w:cs="Times New Roman" w:hint="eastAsia"/>
          <w:color w:val="000000" w:themeColor="text1"/>
          <w:sz w:val="28"/>
          <w:szCs w:val="28"/>
          <w:lang w:eastAsia="zh-TW"/>
        </w:rPr>
        <w:t>14</w:t>
      </w:r>
      <w:r w:rsidRPr="005E2557">
        <w:rPr>
          <w:rFonts w:ascii="Times New Roman" w:eastAsia="標楷體" w:hAnsi="Times New Roman" w:cs="Times New Roman" w:hint="eastAsia"/>
          <w:color w:val="000000" w:themeColor="text1"/>
          <w:sz w:val="28"/>
          <w:szCs w:val="28"/>
          <w:lang w:eastAsia="zh-TW"/>
        </w:rPr>
        <w:t>號字，</w:t>
      </w:r>
      <w:r w:rsidRPr="005E2557">
        <w:rPr>
          <w:rFonts w:ascii="Times New Roman" w:eastAsia="標楷體" w:hAnsi="標楷體" w:cs="Times New Roman"/>
          <w:color w:val="000000" w:themeColor="text1"/>
          <w:sz w:val="28"/>
          <w:szCs w:val="28"/>
          <w:lang w:eastAsia="zh-TW"/>
        </w:rPr>
        <w:t>中文字型為標楷體</w:t>
      </w:r>
      <w:r w:rsidRPr="005E2557">
        <w:rPr>
          <w:rFonts w:ascii="Times New Roman" w:eastAsia="標楷體" w:hAnsi="標楷體" w:cs="Times New Roman" w:hint="eastAsia"/>
          <w:color w:val="000000" w:themeColor="text1"/>
          <w:sz w:val="28"/>
          <w:szCs w:val="28"/>
          <w:lang w:eastAsia="zh-TW"/>
        </w:rPr>
        <w:t>、</w:t>
      </w:r>
      <w:r w:rsidRPr="005E2557">
        <w:rPr>
          <w:rFonts w:ascii="Times New Roman" w:eastAsia="標楷體" w:hAnsi="標楷體" w:cs="Times New Roman"/>
          <w:color w:val="000000" w:themeColor="text1"/>
          <w:sz w:val="28"/>
          <w:szCs w:val="28"/>
          <w:lang w:eastAsia="zh-TW"/>
        </w:rPr>
        <w:t>英文字型為</w:t>
      </w:r>
      <w:r w:rsidRPr="005E2557">
        <w:rPr>
          <w:rFonts w:ascii="Times New Roman" w:eastAsia="標楷體" w:hAnsi="Times New Roman" w:cs="Times New Roman"/>
          <w:color w:val="000000" w:themeColor="text1"/>
          <w:sz w:val="28"/>
          <w:szCs w:val="28"/>
          <w:lang w:eastAsia="zh-TW"/>
        </w:rPr>
        <w:t>Times New Roman</w:t>
      </w:r>
      <w:r w:rsidRPr="005E2557">
        <w:rPr>
          <w:rFonts w:ascii="Times New Roman" w:eastAsia="標楷體" w:hAnsi="Times New Roman" w:cs="Times New Roman" w:hint="eastAsia"/>
          <w:color w:val="000000" w:themeColor="text1"/>
          <w:sz w:val="28"/>
          <w:szCs w:val="28"/>
          <w:lang w:eastAsia="zh-TW"/>
        </w:rPr>
        <w:t>，固定行高</w:t>
      </w:r>
      <w:r w:rsidRPr="005E2557">
        <w:rPr>
          <w:rFonts w:ascii="Times New Roman" w:eastAsia="標楷體" w:hAnsi="Times New Roman" w:cs="Times New Roman" w:hint="eastAsia"/>
          <w:color w:val="000000" w:themeColor="text1"/>
          <w:sz w:val="28"/>
          <w:szCs w:val="28"/>
          <w:lang w:eastAsia="zh-TW"/>
        </w:rPr>
        <w:t>22</w:t>
      </w:r>
      <w:r w:rsidRPr="005E2557">
        <w:rPr>
          <w:rFonts w:ascii="Times New Roman" w:eastAsia="標楷體" w:hAnsi="Times New Roman" w:cs="Times New Roman" w:hint="eastAsia"/>
          <w:color w:val="000000" w:themeColor="text1"/>
          <w:sz w:val="28"/>
          <w:szCs w:val="28"/>
          <w:lang w:eastAsia="zh-TW"/>
        </w:rPr>
        <w:t>點，並加</w:t>
      </w:r>
      <w:proofErr w:type="gramStart"/>
      <w:r w:rsidRPr="005E2557">
        <w:rPr>
          <w:rFonts w:ascii="Times New Roman" w:eastAsia="標楷體" w:hAnsi="Times New Roman" w:cs="Times New Roman" w:hint="eastAsia"/>
          <w:color w:val="000000" w:themeColor="text1"/>
          <w:sz w:val="28"/>
          <w:szCs w:val="28"/>
          <w:lang w:eastAsia="zh-TW"/>
        </w:rPr>
        <w:t>註</w:t>
      </w:r>
      <w:proofErr w:type="gramEnd"/>
      <w:r w:rsidRPr="005E2557">
        <w:rPr>
          <w:rFonts w:ascii="Times New Roman" w:eastAsia="標楷體" w:hAnsi="Times New Roman" w:cs="Times New Roman" w:hint="eastAsia"/>
          <w:color w:val="000000" w:themeColor="text1"/>
          <w:sz w:val="28"/>
          <w:szCs w:val="28"/>
          <w:lang w:eastAsia="zh-TW"/>
        </w:rPr>
        <w:t>頁碼，</w:t>
      </w:r>
      <w:r w:rsidRPr="005E2557">
        <w:rPr>
          <w:rFonts w:ascii="Times New Roman" w:eastAsia="標楷體" w:hAnsi="標楷體" w:cs="Times New Roman"/>
          <w:color w:val="000000" w:themeColor="text1"/>
          <w:sz w:val="28"/>
          <w:szCs w:val="28"/>
          <w:lang w:eastAsia="zh-TW"/>
        </w:rPr>
        <w:t>總頁數以</w:t>
      </w:r>
      <w:r w:rsidRPr="005E2557">
        <w:rPr>
          <w:rFonts w:ascii="Times New Roman" w:eastAsia="標楷體" w:hAnsi="標楷體" w:cs="Times New Roman" w:hint="eastAsia"/>
          <w:color w:val="FF0000"/>
          <w:sz w:val="28"/>
          <w:szCs w:val="28"/>
          <w:lang w:eastAsia="zh-TW"/>
        </w:rPr>
        <w:t>不超過</w:t>
      </w:r>
      <w:r w:rsidRPr="005E2557">
        <w:rPr>
          <w:rFonts w:ascii="Times New Roman" w:eastAsia="標楷體" w:hAnsi="Times New Roman" w:cs="Times New Roman" w:hint="eastAsia"/>
          <w:color w:val="FF0000"/>
          <w:sz w:val="28"/>
          <w:szCs w:val="28"/>
          <w:lang w:eastAsia="zh-TW"/>
        </w:rPr>
        <w:t>50</w:t>
      </w:r>
      <w:r w:rsidRPr="005E2557">
        <w:rPr>
          <w:rFonts w:ascii="Times New Roman" w:eastAsia="標楷體" w:hAnsi="標楷體" w:cs="Times New Roman"/>
          <w:color w:val="FF0000"/>
          <w:sz w:val="28"/>
          <w:szCs w:val="28"/>
          <w:lang w:eastAsia="zh-TW"/>
        </w:rPr>
        <w:t>頁為原則</w:t>
      </w:r>
      <w:r w:rsidRPr="005E2557">
        <w:rPr>
          <w:rFonts w:ascii="Times New Roman" w:eastAsia="標楷體" w:hAnsi="標楷體" w:cs="Times New Roman"/>
          <w:color w:val="000000" w:themeColor="text1"/>
          <w:sz w:val="28"/>
          <w:szCs w:val="28"/>
          <w:lang w:eastAsia="zh-TW"/>
        </w:rPr>
        <w:t>（不含</w:t>
      </w:r>
      <w:r w:rsidRPr="005E2557">
        <w:rPr>
          <w:rFonts w:ascii="Times New Roman" w:eastAsia="標楷體" w:hAnsi="標楷體" w:cs="Times New Roman" w:hint="eastAsia"/>
          <w:color w:val="000000" w:themeColor="text1"/>
          <w:sz w:val="28"/>
          <w:szCs w:val="28"/>
          <w:lang w:eastAsia="zh-TW"/>
        </w:rPr>
        <w:t>封面、目錄、附表及附錄</w:t>
      </w:r>
      <w:r w:rsidRPr="005E2557">
        <w:rPr>
          <w:rFonts w:ascii="Times New Roman" w:eastAsia="標楷體" w:hAnsi="標楷體" w:cs="Times New Roman"/>
          <w:color w:val="000000" w:themeColor="text1"/>
          <w:sz w:val="28"/>
          <w:szCs w:val="28"/>
          <w:lang w:eastAsia="zh-TW"/>
        </w:rPr>
        <w:t>）。</w:t>
      </w:r>
    </w:p>
    <w:p w14:paraId="5773F8E4" w14:textId="77777777" w:rsidR="00DF4606" w:rsidRPr="005E2557" w:rsidRDefault="00DF4606" w:rsidP="00DF4606">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092716">
        <w:rPr>
          <w:rFonts w:ascii="Times New Roman" w:eastAsia="標楷體" w:hAnsi="標楷體" w:cs="Times New Roman"/>
          <w:b/>
          <w:color w:val="000000" w:themeColor="text1"/>
          <w:sz w:val="28"/>
          <w:szCs w:val="28"/>
          <w:lang w:eastAsia="zh-TW"/>
        </w:rPr>
        <w:t>資料</w:t>
      </w:r>
      <w:proofErr w:type="gramStart"/>
      <w:r w:rsidRPr="00092716">
        <w:rPr>
          <w:rFonts w:ascii="Times New Roman" w:eastAsia="標楷體" w:hAnsi="標楷體" w:cs="Times New Roman"/>
          <w:b/>
          <w:color w:val="000000" w:themeColor="text1"/>
          <w:sz w:val="28"/>
          <w:szCs w:val="28"/>
          <w:lang w:eastAsia="zh-TW"/>
        </w:rPr>
        <w:t>採</w:t>
      </w:r>
      <w:proofErr w:type="gramEnd"/>
      <w:r w:rsidRPr="00092716">
        <w:rPr>
          <w:rFonts w:ascii="Times New Roman" w:eastAsia="標楷體" w:hAnsi="標楷體" w:cs="Times New Roman"/>
          <w:b/>
          <w:color w:val="000000" w:themeColor="text1"/>
          <w:sz w:val="28"/>
          <w:szCs w:val="28"/>
          <w:lang w:eastAsia="zh-TW"/>
        </w:rPr>
        <w:t>計年度：以</w:t>
      </w:r>
      <w:r w:rsidRPr="00092716">
        <w:rPr>
          <w:rFonts w:ascii="Times New Roman" w:eastAsia="標楷體" w:hAnsi="Times New Roman" w:cs="Times New Roman"/>
          <w:b/>
          <w:color w:val="000000" w:themeColor="text1"/>
          <w:sz w:val="28"/>
          <w:szCs w:val="28"/>
          <w:lang w:eastAsia="zh-TW"/>
        </w:rPr>
        <w:t>1</w:t>
      </w:r>
      <w:r w:rsidRPr="00092716">
        <w:rPr>
          <w:rFonts w:ascii="Times New Roman" w:eastAsia="標楷體" w:hAnsi="Times New Roman" w:cs="Times New Roman" w:hint="eastAsia"/>
          <w:b/>
          <w:color w:val="000000" w:themeColor="text1"/>
          <w:sz w:val="28"/>
          <w:szCs w:val="28"/>
          <w:lang w:eastAsia="zh-TW"/>
        </w:rPr>
        <w:t>11</w:t>
      </w:r>
      <w:r w:rsidRPr="00092716">
        <w:rPr>
          <w:rFonts w:ascii="Times New Roman" w:eastAsia="標楷體" w:hAnsi="標楷體" w:cs="Times New Roman"/>
          <w:b/>
          <w:color w:val="000000" w:themeColor="text1"/>
          <w:sz w:val="28"/>
          <w:szCs w:val="28"/>
          <w:lang w:eastAsia="zh-TW"/>
        </w:rPr>
        <w:t>學年度（</w:t>
      </w:r>
      <w:r w:rsidRPr="00092716">
        <w:rPr>
          <w:rFonts w:ascii="Times New Roman" w:eastAsia="標楷體" w:hAnsi="Times New Roman" w:cs="Times New Roman"/>
          <w:b/>
          <w:color w:val="000000" w:themeColor="text1"/>
          <w:sz w:val="28"/>
          <w:szCs w:val="28"/>
          <w:lang w:eastAsia="zh-TW"/>
        </w:rPr>
        <w:t>1</w:t>
      </w:r>
      <w:r w:rsidRPr="00092716">
        <w:rPr>
          <w:rFonts w:ascii="Times New Roman" w:eastAsia="標楷體" w:hAnsi="Times New Roman" w:cs="Times New Roman" w:hint="eastAsia"/>
          <w:b/>
          <w:color w:val="000000" w:themeColor="text1"/>
          <w:sz w:val="28"/>
          <w:szCs w:val="28"/>
          <w:lang w:eastAsia="zh-TW"/>
        </w:rPr>
        <w:t>11</w:t>
      </w:r>
      <w:r w:rsidRPr="00092716">
        <w:rPr>
          <w:rFonts w:ascii="Times New Roman" w:eastAsia="標楷體" w:hAnsi="Times New Roman" w:cs="Times New Roman"/>
          <w:b/>
          <w:color w:val="000000" w:themeColor="text1"/>
          <w:sz w:val="28"/>
          <w:szCs w:val="28"/>
          <w:lang w:eastAsia="zh-TW"/>
        </w:rPr>
        <w:t>.8.1-1</w:t>
      </w:r>
      <w:r w:rsidRPr="00092716">
        <w:rPr>
          <w:rFonts w:ascii="Times New Roman" w:eastAsia="標楷體" w:hAnsi="Times New Roman" w:cs="Times New Roman" w:hint="eastAsia"/>
          <w:b/>
          <w:color w:val="000000" w:themeColor="text1"/>
          <w:sz w:val="28"/>
          <w:szCs w:val="28"/>
          <w:lang w:eastAsia="zh-TW"/>
        </w:rPr>
        <w:t>12</w:t>
      </w:r>
      <w:r w:rsidRPr="00092716">
        <w:rPr>
          <w:rFonts w:ascii="Times New Roman" w:eastAsia="標楷體" w:hAnsi="Times New Roman" w:cs="Times New Roman"/>
          <w:b/>
          <w:color w:val="000000" w:themeColor="text1"/>
          <w:sz w:val="28"/>
          <w:szCs w:val="28"/>
          <w:lang w:eastAsia="zh-TW"/>
        </w:rPr>
        <w:t>.7.31</w:t>
      </w:r>
      <w:r w:rsidRPr="00092716">
        <w:rPr>
          <w:rFonts w:ascii="Times New Roman" w:eastAsia="標楷體" w:hAnsi="標楷體" w:cs="Times New Roman"/>
          <w:b/>
          <w:color w:val="000000" w:themeColor="text1"/>
          <w:sz w:val="28"/>
          <w:szCs w:val="28"/>
          <w:lang w:eastAsia="zh-TW"/>
        </w:rPr>
        <w:t>）</w:t>
      </w:r>
      <w:r w:rsidRPr="007F05A5">
        <w:rPr>
          <w:rFonts w:ascii="Times New Roman" w:eastAsia="標楷體" w:hAnsi="標楷體" w:cs="Times New Roman"/>
          <w:b/>
          <w:color w:val="000000" w:themeColor="text1"/>
          <w:sz w:val="28"/>
          <w:szCs w:val="28"/>
          <w:lang w:eastAsia="zh-TW"/>
        </w:rPr>
        <w:t>為原則。</w:t>
      </w:r>
    </w:p>
    <w:p w14:paraId="0939F9BF" w14:textId="62CA4951" w:rsidR="005E2557" w:rsidRPr="00EF6D23" w:rsidRDefault="005E2557" w:rsidP="00DF4606">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5E2557">
        <w:rPr>
          <w:rFonts w:ascii="Times New Roman" w:eastAsia="標楷體" w:hAnsi="標楷體" w:cs="Times New Roman" w:hint="eastAsia"/>
          <w:b/>
          <w:color w:val="FF0000"/>
          <w:sz w:val="28"/>
          <w:szCs w:val="28"/>
          <w:lang w:eastAsia="zh-TW"/>
        </w:rPr>
        <w:t>醫學系</w:t>
      </w:r>
      <w:r w:rsidR="00950909">
        <w:rPr>
          <w:rFonts w:ascii="Times New Roman" w:eastAsia="標楷體" w:hAnsi="標楷體" w:cs="Times New Roman" w:hint="eastAsia"/>
          <w:b/>
          <w:color w:val="FF0000"/>
          <w:sz w:val="28"/>
          <w:szCs w:val="28"/>
          <w:lang w:eastAsia="zh-TW"/>
        </w:rPr>
        <w:t>、</w:t>
      </w:r>
      <w:proofErr w:type="gramStart"/>
      <w:r w:rsidR="00950909">
        <w:rPr>
          <w:rFonts w:ascii="Times New Roman" w:eastAsia="標楷體" w:hAnsi="標楷體" w:cs="Times New Roman" w:hint="eastAsia"/>
          <w:b/>
          <w:color w:val="FF0000"/>
          <w:sz w:val="28"/>
          <w:szCs w:val="28"/>
          <w:lang w:eastAsia="zh-TW"/>
        </w:rPr>
        <w:t>師培實習</w:t>
      </w:r>
      <w:r w:rsidRPr="005E2557">
        <w:rPr>
          <w:rFonts w:ascii="Times New Roman" w:eastAsia="標楷體" w:hAnsi="標楷體" w:cs="Times New Roman" w:hint="eastAsia"/>
          <w:b/>
          <w:color w:val="FF0000"/>
          <w:sz w:val="28"/>
          <w:szCs w:val="28"/>
          <w:lang w:eastAsia="zh-TW"/>
        </w:rPr>
        <w:t>免填</w:t>
      </w:r>
      <w:proofErr w:type="gramEnd"/>
      <w:r w:rsidRPr="005E2557">
        <w:rPr>
          <w:rFonts w:ascii="Times New Roman" w:eastAsia="標楷體" w:hAnsi="標楷體" w:cs="Times New Roman" w:hint="eastAsia"/>
          <w:b/>
          <w:color w:val="FF0000"/>
          <w:sz w:val="28"/>
          <w:szCs w:val="28"/>
          <w:lang w:eastAsia="zh-TW"/>
        </w:rPr>
        <w:t>。</w:t>
      </w:r>
    </w:p>
    <w:p w14:paraId="5B43D3F0" w14:textId="6AC2D386" w:rsidR="00A33F17" w:rsidRDefault="00DF4606" w:rsidP="00A33F17">
      <w:pPr>
        <w:numPr>
          <w:ilvl w:val="0"/>
          <w:numId w:val="2"/>
        </w:numPr>
        <w:overflowPunct w:val="0"/>
        <w:snapToGrid w:val="0"/>
        <w:spacing w:line="360" w:lineRule="auto"/>
        <w:ind w:leftChars="116" w:left="546" w:rightChars="58" w:right="128" w:hangingChars="104" w:hanging="291"/>
        <w:jc w:val="both"/>
        <w:rPr>
          <w:rFonts w:ascii="Times New Roman" w:eastAsia="標楷體" w:hAnsi="標楷體" w:cs="Times New Roman"/>
          <w:color w:val="000000" w:themeColor="text1"/>
          <w:sz w:val="28"/>
          <w:szCs w:val="28"/>
          <w:lang w:eastAsia="zh-TW"/>
        </w:rPr>
      </w:pPr>
      <w:r w:rsidRPr="00A33F17">
        <w:rPr>
          <w:rFonts w:ascii="Times New Roman" w:eastAsia="標楷體" w:hAnsi="標楷體" w:cs="Times New Roman"/>
          <w:color w:val="000000" w:themeColor="text1"/>
          <w:sz w:val="28"/>
          <w:szCs w:val="28"/>
          <w:lang w:eastAsia="zh-TW"/>
        </w:rPr>
        <w:t>請依公告之繳交日期，將</w:t>
      </w:r>
      <w:r w:rsidRPr="00A33F17">
        <w:rPr>
          <w:rFonts w:ascii="Times New Roman" w:eastAsia="標楷體" w:hAnsi="標楷體" w:cs="Times New Roman" w:hint="eastAsia"/>
          <w:color w:val="000000" w:themeColor="text1"/>
          <w:sz w:val="28"/>
          <w:szCs w:val="28"/>
          <w:lang w:eastAsia="zh-TW"/>
        </w:rPr>
        <w:t>自評報告</w:t>
      </w:r>
      <w:r w:rsidRPr="00A33F17">
        <w:rPr>
          <w:rFonts w:ascii="Times New Roman" w:eastAsia="標楷體" w:hAnsi="標楷體" w:cs="Times New Roman"/>
          <w:color w:val="000000" w:themeColor="text1"/>
          <w:sz w:val="28"/>
          <w:szCs w:val="28"/>
          <w:lang w:eastAsia="zh-TW"/>
        </w:rPr>
        <w:t>（</w:t>
      </w:r>
      <w:r w:rsidRPr="00A33F17">
        <w:rPr>
          <w:rFonts w:ascii="Times New Roman" w:eastAsia="標楷體" w:hAnsi="標楷體" w:cs="Times New Roman" w:hint="eastAsia"/>
          <w:color w:val="000000" w:themeColor="text1"/>
          <w:sz w:val="28"/>
          <w:szCs w:val="28"/>
          <w:lang w:eastAsia="zh-TW"/>
        </w:rPr>
        <w:t>含附表</w:t>
      </w:r>
      <w:r w:rsidR="00A33F17" w:rsidRPr="00A33F17">
        <w:rPr>
          <w:rFonts w:ascii="Times New Roman" w:eastAsia="標楷體" w:hAnsi="標楷體" w:cs="Times New Roman" w:hint="eastAsia"/>
          <w:color w:val="000000" w:themeColor="text1"/>
          <w:sz w:val="28"/>
          <w:szCs w:val="28"/>
          <w:lang w:eastAsia="zh-TW"/>
        </w:rPr>
        <w:t>、</w:t>
      </w:r>
      <w:r w:rsidRPr="00A33F17">
        <w:rPr>
          <w:rFonts w:ascii="Times New Roman" w:eastAsia="標楷體" w:hAnsi="標楷體" w:cs="Times New Roman" w:hint="eastAsia"/>
          <w:color w:val="000000" w:themeColor="text1"/>
          <w:sz w:val="28"/>
          <w:szCs w:val="28"/>
          <w:lang w:eastAsia="zh-TW"/>
        </w:rPr>
        <w:t>附錄</w:t>
      </w:r>
      <w:r w:rsidRPr="00A33F17">
        <w:rPr>
          <w:rFonts w:ascii="Times New Roman" w:eastAsia="標楷體" w:hAnsi="標楷體" w:cs="Times New Roman"/>
          <w:color w:val="000000" w:themeColor="text1"/>
          <w:sz w:val="28"/>
          <w:szCs w:val="28"/>
          <w:lang w:eastAsia="zh-TW"/>
        </w:rPr>
        <w:t>）</w:t>
      </w:r>
      <w:r w:rsidRPr="00A33F17">
        <w:rPr>
          <w:rFonts w:ascii="Times New Roman" w:eastAsia="標楷體" w:hAnsi="標楷體" w:cs="Times New Roman" w:hint="eastAsia"/>
          <w:color w:val="000000" w:themeColor="text1"/>
          <w:sz w:val="28"/>
          <w:szCs w:val="28"/>
          <w:lang w:eastAsia="zh-TW"/>
        </w:rPr>
        <w:t>紙本</w:t>
      </w:r>
      <w:r w:rsidR="00A33F17" w:rsidRPr="00A33F17">
        <w:rPr>
          <w:rFonts w:ascii="Times New Roman" w:eastAsia="標楷體" w:hAnsi="標楷體" w:cs="Times New Roman" w:hint="eastAsia"/>
          <w:color w:val="000000" w:themeColor="text1"/>
          <w:sz w:val="28"/>
          <w:szCs w:val="28"/>
          <w:lang w:eastAsia="zh-TW"/>
        </w:rPr>
        <w:t>及</w:t>
      </w:r>
      <w:r w:rsidR="00A33F17" w:rsidRPr="00E0511E">
        <w:rPr>
          <w:rFonts w:ascii="Times New Roman" w:eastAsia="標楷體" w:hAnsi="標楷體" w:cs="Times New Roman" w:hint="eastAsia"/>
          <w:color w:val="000000" w:themeColor="text1"/>
          <w:sz w:val="28"/>
          <w:szCs w:val="28"/>
          <w:u w:val="single"/>
          <w:lang w:eastAsia="zh-TW"/>
        </w:rPr>
        <w:t>電子檔</w:t>
      </w:r>
      <w:proofErr w:type="gramStart"/>
      <w:r w:rsidR="00E0511E" w:rsidRPr="00E0511E">
        <w:rPr>
          <w:rFonts w:ascii="Times New Roman" w:eastAsia="標楷體" w:hAnsi="標楷體" w:cs="Times New Roman" w:hint="eastAsia"/>
          <w:b/>
          <w:bCs/>
          <w:color w:val="000000" w:themeColor="text1"/>
          <w:sz w:val="24"/>
          <w:szCs w:val="24"/>
          <w:lang w:eastAsia="zh-TW"/>
        </w:rPr>
        <w:t>註</w:t>
      </w:r>
      <w:proofErr w:type="gramEnd"/>
      <w:r w:rsidR="00A33F17" w:rsidRPr="00A33F17">
        <w:rPr>
          <w:rFonts w:ascii="Times New Roman" w:eastAsia="標楷體" w:hAnsi="標楷體" w:cs="Times New Roman"/>
          <w:color w:val="000000" w:themeColor="text1"/>
          <w:sz w:val="28"/>
          <w:szCs w:val="28"/>
          <w:lang w:eastAsia="zh-TW"/>
        </w:rPr>
        <w:t>（</w:t>
      </w:r>
      <w:r w:rsidR="00A33F17" w:rsidRPr="00A33F17">
        <w:rPr>
          <w:rFonts w:ascii="Times New Roman" w:eastAsia="標楷體" w:hAnsi="標楷體" w:cs="Times New Roman" w:hint="eastAsia"/>
          <w:color w:val="000000" w:themeColor="text1"/>
          <w:sz w:val="28"/>
          <w:szCs w:val="28"/>
          <w:lang w:eastAsia="zh-TW"/>
        </w:rPr>
        <w:t>相關佐證資料</w:t>
      </w:r>
      <w:r w:rsidR="00A33F17" w:rsidRPr="00A33F17">
        <w:rPr>
          <w:rFonts w:ascii="Times New Roman" w:eastAsia="標楷體" w:hAnsi="標楷體" w:cs="Times New Roman"/>
          <w:color w:val="000000" w:themeColor="text1"/>
          <w:sz w:val="28"/>
          <w:szCs w:val="28"/>
          <w:lang w:eastAsia="zh-TW"/>
        </w:rPr>
        <w:t>）</w:t>
      </w:r>
      <w:r w:rsidR="00A33F17" w:rsidRPr="00A33F17">
        <w:rPr>
          <w:rFonts w:ascii="Times New Roman" w:eastAsia="標楷體" w:hAnsi="標楷體" w:cs="Times New Roman" w:hint="eastAsia"/>
          <w:color w:val="000000" w:themeColor="text1"/>
          <w:sz w:val="28"/>
          <w:szCs w:val="28"/>
          <w:lang w:eastAsia="zh-TW"/>
        </w:rPr>
        <w:t>1</w:t>
      </w:r>
      <w:r w:rsidR="00A33F17" w:rsidRPr="00A33F17">
        <w:rPr>
          <w:rFonts w:ascii="Times New Roman" w:eastAsia="標楷體" w:hAnsi="標楷體" w:cs="Times New Roman" w:hint="eastAsia"/>
          <w:color w:val="000000" w:themeColor="text1"/>
          <w:sz w:val="28"/>
          <w:szCs w:val="28"/>
          <w:lang w:eastAsia="zh-TW"/>
        </w:rPr>
        <w:t>式</w:t>
      </w:r>
      <w:r w:rsidR="00454023">
        <w:rPr>
          <w:rFonts w:ascii="Times New Roman" w:eastAsia="標楷體" w:hAnsi="標楷體" w:cs="Times New Roman" w:hint="eastAsia"/>
          <w:color w:val="000000" w:themeColor="text1"/>
          <w:sz w:val="28"/>
          <w:szCs w:val="28"/>
          <w:lang w:eastAsia="zh-TW"/>
        </w:rPr>
        <w:t>6</w:t>
      </w:r>
      <w:r w:rsidR="00A33F17" w:rsidRPr="00A33F17">
        <w:rPr>
          <w:rFonts w:ascii="Times New Roman" w:eastAsia="標楷體" w:hAnsi="標楷體" w:cs="Times New Roman" w:hint="eastAsia"/>
          <w:color w:val="000000" w:themeColor="text1"/>
          <w:sz w:val="28"/>
          <w:szCs w:val="28"/>
          <w:lang w:eastAsia="zh-TW"/>
        </w:rPr>
        <w:t>份</w:t>
      </w:r>
      <w:r w:rsidRPr="00A33F17">
        <w:rPr>
          <w:rFonts w:ascii="Times New Roman" w:eastAsia="標楷體" w:hAnsi="標楷體" w:cs="Times New Roman" w:hint="eastAsia"/>
          <w:color w:val="000000" w:themeColor="text1"/>
          <w:sz w:val="28"/>
          <w:szCs w:val="28"/>
          <w:lang w:eastAsia="zh-TW"/>
        </w:rPr>
        <w:t>及</w:t>
      </w:r>
      <w:r w:rsidR="00A33F17">
        <w:rPr>
          <w:rFonts w:ascii="Times New Roman" w:eastAsia="標楷體" w:hAnsi="標楷體" w:cs="Times New Roman" w:hint="eastAsia"/>
          <w:color w:val="000000" w:themeColor="text1"/>
          <w:sz w:val="28"/>
          <w:szCs w:val="28"/>
          <w:lang w:eastAsia="zh-TW"/>
        </w:rPr>
        <w:t>彙整</w:t>
      </w:r>
      <w:r w:rsidRPr="00A33F17">
        <w:rPr>
          <w:rFonts w:ascii="Times New Roman" w:eastAsia="標楷體" w:hAnsi="標楷體" w:cs="Times New Roman" w:hint="eastAsia"/>
          <w:color w:val="000000" w:themeColor="text1"/>
          <w:sz w:val="28"/>
          <w:szCs w:val="28"/>
          <w:lang w:eastAsia="zh-TW"/>
        </w:rPr>
        <w:t>隨身碟</w:t>
      </w:r>
      <w:r w:rsidRPr="00A33F17">
        <w:rPr>
          <w:rFonts w:ascii="Times New Roman" w:eastAsia="標楷體" w:hAnsi="標楷體" w:cs="Times New Roman"/>
          <w:color w:val="000000" w:themeColor="text1"/>
          <w:sz w:val="28"/>
          <w:szCs w:val="28"/>
          <w:lang w:eastAsia="zh-TW"/>
        </w:rPr>
        <w:t>（</w:t>
      </w:r>
      <w:r w:rsidRPr="00A33F17">
        <w:rPr>
          <w:rFonts w:ascii="Times New Roman" w:eastAsia="標楷體" w:hAnsi="標楷體" w:cs="Times New Roman" w:hint="eastAsia"/>
          <w:color w:val="000000" w:themeColor="text1"/>
          <w:sz w:val="28"/>
          <w:szCs w:val="28"/>
          <w:lang w:eastAsia="zh-TW"/>
        </w:rPr>
        <w:t>含自評報告、附表、附錄及相關佐證資料之電子檔</w:t>
      </w:r>
      <w:r w:rsidRPr="00A33F17">
        <w:rPr>
          <w:rFonts w:ascii="Times New Roman" w:eastAsia="標楷體" w:hAnsi="標楷體" w:cs="Times New Roman"/>
          <w:color w:val="000000" w:themeColor="text1"/>
          <w:sz w:val="28"/>
          <w:szCs w:val="28"/>
          <w:lang w:eastAsia="zh-TW"/>
        </w:rPr>
        <w:t>）</w:t>
      </w:r>
      <w:r w:rsidRPr="00A33F17">
        <w:rPr>
          <w:rFonts w:ascii="Times New Roman" w:eastAsia="標楷體" w:hAnsi="標楷體" w:cs="Times New Roman" w:hint="eastAsia"/>
          <w:color w:val="000000" w:themeColor="text1"/>
          <w:sz w:val="28"/>
          <w:szCs w:val="28"/>
          <w:lang w:eastAsia="zh-TW"/>
        </w:rPr>
        <w:t>1</w:t>
      </w:r>
      <w:r w:rsidRPr="00A33F17">
        <w:rPr>
          <w:rFonts w:ascii="Times New Roman" w:eastAsia="標楷體" w:hAnsi="標楷體" w:cs="Times New Roman" w:hint="eastAsia"/>
          <w:color w:val="000000" w:themeColor="text1"/>
          <w:sz w:val="28"/>
          <w:szCs w:val="28"/>
          <w:lang w:eastAsia="zh-TW"/>
        </w:rPr>
        <w:t>份，</w:t>
      </w:r>
      <w:r w:rsidR="00A33F17" w:rsidRPr="00A33F17">
        <w:rPr>
          <w:rFonts w:ascii="Times New Roman" w:eastAsia="標楷體" w:hAnsi="標楷體" w:cs="Times New Roman" w:hint="eastAsia"/>
          <w:color w:val="FF0000"/>
          <w:sz w:val="28"/>
          <w:szCs w:val="28"/>
          <w:lang w:eastAsia="zh-TW"/>
        </w:rPr>
        <w:t>以函文</w:t>
      </w:r>
      <w:r w:rsidRPr="00A33F17">
        <w:rPr>
          <w:rFonts w:ascii="Times New Roman" w:eastAsia="標楷體" w:hAnsi="標楷體" w:cs="Times New Roman"/>
          <w:color w:val="000000" w:themeColor="text1"/>
          <w:sz w:val="28"/>
          <w:szCs w:val="28"/>
          <w:lang w:eastAsia="zh-TW"/>
        </w:rPr>
        <w:t>寄至台灣評鑑協會（</w:t>
      </w:r>
      <w:r w:rsidRPr="00A33F17">
        <w:rPr>
          <w:rFonts w:ascii="Times New Roman" w:eastAsia="標楷體" w:hAnsi="Times New Roman" w:cs="Times New Roman"/>
          <w:color w:val="000000" w:themeColor="text1"/>
          <w:sz w:val="28"/>
          <w:szCs w:val="28"/>
          <w:lang w:eastAsia="zh-TW"/>
        </w:rPr>
        <w:t>100231</w:t>
      </w:r>
      <w:r w:rsidRPr="00A33F17">
        <w:rPr>
          <w:rFonts w:ascii="Times New Roman" w:eastAsia="標楷體" w:hAnsi="Times New Roman" w:cs="Times New Roman" w:hint="eastAsia"/>
          <w:color w:val="000000" w:themeColor="text1"/>
          <w:sz w:val="28"/>
          <w:szCs w:val="28"/>
          <w:lang w:eastAsia="zh-TW"/>
        </w:rPr>
        <w:t>臺</w:t>
      </w:r>
      <w:r w:rsidRPr="00A33F17">
        <w:rPr>
          <w:rFonts w:ascii="Times New Roman" w:eastAsia="標楷體" w:hAnsi="標楷體" w:cs="Times New Roman"/>
          <w:color w:val="000000" w:themeColor="text1"/>
          <w:sz w:val="28"/>
          <w:szCs w:val="28"/>
          <w:lang w:eastAsia="zh-TW"/>
        </w:rPr>
        <w:t>北市南海路</w:t>
      </w:r>
      <w:r w:rsidRPr="00A33F17">
        <w:rPr>
          <w:rFonts w:ascii="Times New Roman" w:eastAsia="標楷體" w:hAnsi="Times New Roman" w:cs="Times New Roman"/>
          <w:color w:val="000000" w:themeColor="text1"/>
          <w:sz w:val="28"/>
          <w:szCs w:val="28"/>
          <w:lang w:eastAsia="zh-TW"/>
        </w:rPr>
        <w:t>3</w:t>
      </w:r>
      <w:r w:rsidRPr="00A33F17">
        <w:rPr>
          <w:rFonts w:ascii="Times New Roman" w:eastAsia="標楷體" w:hAnsi="標楷體" w:cs="Times New Roman"/>
          <w:color w:val="000000" w:themeColor="text1"/>
          <w:sz w:val="28"/>
          <w:szCs w:val="28"/>
          <w:lang w:eastAsia="zh-TW"/>
        </w:rPr>
        <w:t>號</w:t>
      </w:r>
      <w:r w:rsidRPr="00A33F17">
        <w:rPr>
          <w:rFonts w:ascii="Times New Roman" w:eastAsia="標楷體" w:hAnsi="Times New Roman" w:cs="Times New Roman"/>
          <w:color w:val="000000" w:themeColor="text1"/>
          <w:sz w:val="28"/>
          <w:szCs w:val="28"/>
          <w:lang w:eastAsia="zh-TW"/>
        </w:rPr>
        <w:t>5</w:t>
      </w:r>
      <w:r w:rsidRPr="00A33F17">
        <w:rPr>
          <w:rFonts w:ascii="Times New Roman" w:eastAsia="標楷體" w:hAnsi="標楷體" w:cs="Times New Roman"/>
          <w:color w:val="000000" w:themeColor="text1"/>
          <w:sz w:val="28"/>
          <w:szCs w:val="28"/>
          <w:lang w:eastAsia="zh-TW"/>
        </w:rPr>
        <w:t>樓之</w:t>
      </w:r>
      <w:r w:rsidRPr="00A33F17">
        <w:rPr>
          <w:rFonts w:ascii="Times New Roman" w:eastAsia="標楷體" w:hAnsi="Times New Roman" w:cs="Times New Roman"/>
          <w:color w:val="000000" w:themeColor="text1"/>
          <w:sz w:val="28"/>
          <w:szCs w:val="28"/>
          <w:lang w:eastAsia="zh-TW"/>
        </w:rPr>
        <w:t>1</w:t>
      </w:r>
      <w:r w:rsidR="00AE0860" w:rsidRPr="00AE0860">
        <w:rPr>
          <w:rFonts w:ascii="Times New Roman" w:eastAsia="標楷體" w:hAnsi="Times New Roman" w:cs="Times New Roman" w:hint="eastAsia"/>
          <w:color w:val="000000" w:themeColor="text1"/>
          <w:sz w:val="28"/>
          <w:szCs w:val="28"/>
          <w:lang w:eastAsia="zh-TW"/>
        </w:rPr>
        <w:t>），並副知教育部</w:t>
      </w:r>
      <w:r w:rsidRPr="00A33F17">
        <w:rPr>
          <w:rFonts w:ascii="Times New Roman" w:eastAsia="標楷體" w:hAnsi="標楷體" w:cs="Times New Roman"/>
          <w:color w:val="000000" w:themeColor="text1"/>
          <w:sz w:val="28"/>
          <w:szCs w:val="28"/>
          <w:lang w:eastAsia="zh-TW"/>
        </w:rPr>
        <w:t>。</w:t>
      </w:r>
    </w:p>
    <w:p w14:paraId="17201CAC" w14:textId="1F51FB80" w:rsidR="00DF4606" w:rsidRPr="00E0511E" w:rsidRDefault="00E0511E" w:rsidP="00E0511E">
      <w:pPr>
        <w:overflowPunct w:val="0"/>
        <w:snapToGrid w:val="0"/>
        <w:spacing w:line="360" w:lineRule="auto"/>
        <w:ind w:left="546" w:rightChars="58" w:right="128"/>
        <w:jc w:val="both"/>
        <w:rPr>
          <w:rFonts w:ascii="Times New Roman" w:eastAsia="標楷體" w:hAnsi="標楷體" w:cs="Times New Roman"/>
          <w:b/>
          <w:bCs/>
          <w:color w:val="000000" w:themeColor="text1"/>
          <w:sz w:val="24"/>
          <w:szCs w:val="24"/>
          <w:lang w:eastAsia="zh-TW"/>
        </w:rPr>
      </w:pPr>
      <w:proofErr w:type="gramStart"/>
      <w:r w:rsidRPr="00E0511E">
        <w:rPr>
          <w:rFonts w:ascii="Times New Roman" w:eastAsia="標楷體" w:hAnsi="標楷體" w:cs="Times New Roman" w:hint="eastAsia"/>
          <w:b/>
          <w:bCs/>
          <w:color w:val="000000" w:themeColor="text1"/>
          <w:sz w:val="24"/>
          <w:szCs w:val="24"/>
          <w:lang w:eastAsia="zh-TW"/>
        </w:rPr>
        <w:t>註</w:t>
      </w:r>
      <w:proofErr w:type="gramEnd"/>
      <w:r w:rsidRPr="00E0511E">
        <w:rPr>
          <w:rFonts w:ascii="新細明體" w:eastAsia="新細明體" w:hAnsi="新細明體" w:cs="Times New Roman" w:hint="eastAsia"/>
          <w:b/>
          <w:bCs/>
          <w:color w:val="000000" w:themeColor="text1"/>
          <w:sz w:val="24"/>
          <w:szCs w:val="24"/>
          <w:lang w:eastAsia="zh-TW"/>
        </w:rPr>
        <w:t>：</w:t>
      </w:r>
      <w:r w:rsidR="00A33F17" w:rsidRPr="00E0511E">
        <w:rPr>
          <w:rFonts w:ascii="Times New Roman" w:eastAsia="標楷體" w:hAnsi="標楷體" w:cs="Times New Roman" w:hint="eastAsia"/>
          <w:b/>
          <w:bCs/>
          <w:color w:val="000000" w:themeColor="text1"/>
          <w:sz w:val="24"/>
          <w:szCs w:val="24"/>
          <w:lang w:eastAsia="zh-TW"/>
        </w:rPr>
        <w:t>電子檔可使用：</w:t>
      </w:r>
      <w:r w:rsidR="00A33F17" w:rsidRPr="00A33F17">
        <w:rPr>
          <w:rFonts w:ascii="Times New Roman" w:eastAsia="標楷體" w:hAnsi="標楷體" w:cs="Times New Roman" w:hint="eastAsia"/>
          <w:b/>
          <w:bCs/>
          <w:color w:val="000000" w:themeColor="text1"/>
          <w:sz w:val="24"/>
          <w:szCs w:val="24"/>
          <w:lang w:eastAsia="zh-TW"/>
        </w:rPr>
        <w:t>隨身碟</w:t>
      </w:r>
      <w:r>
        <w:rPr>
          <w:rFonts w:ascii="Times New Roman" w:eastAsia="標楷體" w:hAnsi="標楷體" w:cs="Times New Roman" w:hint="eastAsia"/>
          <w:b/>
          <w:bCs/>
          <w:color w:val="000000" w:themeColor="text1"/>
          <w:sz w:val="24"/>
          <w:szCs w:val="24"/>
          <w:lang w:eastAsia="zh-TW"/>
        </w:rPr>
        <w:t>/</w:t>
      </w:r>
      <w:r w:rsidR="00A33F17" w:rsidRPr="00A33F17">
        <w:rPr>
          <w:rFonts w:ascii="Times New Roman" w:eastAsia="標楷體" w:hAnsi="標楷體" w:cs="Times New Roman" w:hint="eastAsia"/>
          <w:b/>
          <w:bCs/>
          <w:color w:val="000000" w:themeColor="text1"/>
          <w:sz w:val="24"/>
          <w:szCs w:val="24"/>
          <w:lang w:eastAsia="zh-TW"/>
        </w:rPr>
        <w:t>雲端連結</w:t>
      </w:r>
      <w:r>
        <w:rPr>
          <w:rFonts w:ascii="Times New Roman" w:eastAsia="標楷體" w:hAnsi="標楷體" w:cs="Times New Roman" w:hint="eastAsia"/>
          <w:b/>
          <w:bCs/>
          <w:color w:val="000000" w:themeColor="text1"/>
          <w:sz w:val="24"/>
          <w:szCs w:val="24"/>
          <w:lang w:eastAsia="zh-TW"/>
        </w:rPr>
        <w:t>/</w:t>
      </w:r>
      <w:r w:rsidR="00A33F17" w:rsidRPr="00A33F17">
        <w:rPr>
          <w:rFonts w:ascii="Times New Roman" w:eastAsia="標楷體" w:hAnsi="標楷體" w:cs="Times New Roman" w:hint="eastAsia"/>
          <w:b/>
          <w:bCs/>
          <w:color w:val="000000" w:themeColor="text1"/>
          <w:sz w:val="24"/>
          <w:szCs w:val="24"/>
          <w:lang w:eastAsia="zh-TW"/>
        </w:rPr>
        <w:t>其他電子檔</w:t>
      </w:r>
      <w:r>
        <w:rPr>
          <w:rFonts w:ascii="Times New Roman" w:eastAsia="標楷體" w:hAnsi="標楷體" w:cs="Times New Roman" w:hint="eastAsia"/>
          <w:b/>
          <w:bCs/>
          <w:color w:val="000000" w:themeColor="text1"/>
          <w:sz w:val="24"/>
          <w:szCs w:val="24"/>
          <w:lang w:eastAsia="zh-TW"/>
        </w:rPr>
        <w:t>等</w:t>
      </w:r>
      <w:r w:rsidR="00A33F17" w:rsidRPr="00A33F17">
        <w:rPr>
          <w:rFonts w:ascii="Times New Roman" w:eastAsia="標楷體" w:hAnsi="標楷體" w:cs="Times New Roman" w:hint="eastAsia"/>
          <w:b/>
          <w:bCs/>
          <w:color w:val="000000" w:themeColor="text1"/>
          <w:sz w:val="24"/>
          <w:szCs w:val="24"/>
          <w:lang w:eastAsia="zh-TW"/>
        </w:rPr>
        <w:t>方式</w:t>
      </w:r>
      <w:r w:rsidR="00A33F17" w:rsidRPr="00E0511E">
        <w:rPr>
          <w:rFonts w:ascii="Times New Roman" w:eastAsia="標楷體" w:hAnsi="標楷體" w:cs="Times New Roman" w:hint="eastAsia"/>
          <w:b/>
          <w:bCs/>
          <w:color w:val="000000" w:themeColor="text1"/>
          <w:sz w:val="24"/>
          <w:szCs w:val="24"/>
          <w:lang w:eastAsia="zh-TW"/>
        </w:rPr>
        <w:t>提供。</w:t>
      </w:r>
    </w:p>
    <w:p w14:paraId="052462F2" w14:textId="77777777" w:rsidR="00DF4606" w:rsidRDefault="00DF4606">
      <w:pPr>
        <w:rPr>
          <w:rFonts w:ascii="標楷體" w:eastAsia="標楷體" w:hAnsi="標楷體" w:cs="Times New Roman"/>
          <w:b/>
          <w:color w:val="000000" w:themeColor="text1"/>
          <w:sz w:val="36"/>
          <w:szCs w:val="36"/>
          <w:lang w:eastAsia="zh-TW"/>
        </w:rPr>
      </w:pPr>
      <w:r>
        <w:rPr>
          <w:rFonts w:ascii="標楷體" w:eastAsia="標楷體" w:hAnsi="標楷體" w:cs="Times New Roman"/>
          <w:b/>
          <w:color w:val="000000" w:themeColor="text1"/>
          <w:sz w:val="36"/>
          <w:szCs w:val="36"/>
          <w:lang w:eastAsia="zh-TW"/>
        </w:rPr>
        <w:br w:type="page"/>
      </w:r>
    </w:p>
    <w:p w14:paraId="76936D80" w14:textId="6DCA4E22" w:rsidR="00815890" w:rsidRPr="00607A14" w:rsidRDefault="00A0131A" w:rsidP="00A0131A">
      <w:pPr>
        <w:snapToGrid w:val="0"/>
        <w:spacing w:beforeLines="50" w:before="120"/>
        <w:ind w:rightChars="58" w:right="128"/>
        <w:jc w:val="center"/>
        <w:rPr>
          <w:rFonts w:ascii="標楷體" w:eastAsia="標楷體" w:hAnsi="標楷體" w:cs="Times New Roman"/>
          <w:b/>
          <w:color w:val="000000" w:themeColor="text1"/>
          <w:sz w:val="36"/>
          <w:szCs w:val="36"/>
          <w:lang w:eastAsia="zh-TW"/>
        </w:rPr>
      </w:pPr>
      <w:r w:rsidRPr="00607A14">
        <w:rPr>
          <w:rFonts w:ascii="標楷體" w:eastAsia="標楷體" w:hAnsi="標楷體" w:cs="Times New Roman" w:hint="eastAsia"/>
          <w:b/>
          <w:color w:val="000000" w:themeColor="text1"/>
          <w:sz w:val="36"/>
          <w:szCs w:val="36"/>
          <w:lang w:eastAsia="zh-TW"/>
        </w:rPr>
        <w:lastRenderedPageBreak/>
        <w:t>目</w:t>
      </w:r>
      <w:r w:rsidR="00607A14">
        <w:rPr>
          <w:rFonts w:ascii="標楷體" w:eastAsia="標楷體" w:hAnsi="標楷體" w:cs="Times New Roman" w:hint="eastAsia"/>
          <w:b/>
          <w:color w:val="000000" w:themeColor="text1"/>
          <w:sz w:val="36"/>
          <w:szCs w:val="36"/>
          <w:lang w:eastAsia="zh-TW"/>
        </w:rPr>
        <w:t xml:space="preserve">  </w:t>
      </w:r>
      <w:r w:rsidRPr="00607A14">
        <w:rPr>
          <w:rFonts w:ascii="標楷體" w:eastAsia="標楷體" w:hAnsi="標楷體" w:cs="Times New Roman" w:hint="eastAsia"/>
          <w:b/>
          <w:color w:val="000000" w:themeColor="text1"/>
          <w:sz w:val="36"/>
          <w:szCs w:val="36"/>
          <w:lang w:eastAsia="zh-TW"/>
        </w:rPr>
        <w:t>錄</w:t>
      </w:r>
    </w:p>
    <w:p w14:paraId="56555EA1" w14:textId="77777777" w:rsidR="00A0131A" w:rsidRPr="00A0131A" w:rsidRDefault="00A0131A" w:rsidP="00A0131A">
      <w:pPr>
        <w:numPr>
          <w:ilvl w:val="0"/>
          <w:numId w:val="1"/>
        </w:numPr>
        <w:spacing w:beforeLines="50" w:before="120" w:afterLines="50" w:after="120" w:line="440" w:lineRule="exact"/>
        <w:ind w:left="561" w:hangingChars="200" w:hanging="561"/>
        <w:rPr>
          <w:rFonts w:ascii="Times New Roman" w:eastAsia="標楷體" w:hAnsi="Times New Roman" w:cs="Times New Roman"/>
          <w:b/>
          <w:color w:val="000000" w:themeColor="text1"/>
          <w:kern w:val="2"/>
          <w:sz w:val="28"/>
          <w:szCs w:val="28"/>
          <w:lang w:eastAsia="zh-TW"/>
        </w:rPr>
      </w:pPr>
      <w:r w:rsidRPr="00A0131A">
        <w:rPr>
          <w:rFonts w:ascii="Times New Roman" w:eastAsia="標楷體" w:cs="Times New Roman" w:hint="eastAsia"/>
          <w:b/>
          <w:color w:val="000000" w:themeColor="text1"/>
          <w:kern w:val="2"/>
          <w:sz w:val="28"/>
          <w:szCs w:val="28"/>
          <w:lang w:eastAsia="zh-TW"/>
        </w:rPr>
        <w:t>學校推動實習課程相關機制</w:t>
      </w:r>
    </w:p>
    <w:p w14:paraId="241C1AA3" w14:textId="0286A6BB"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Times New Roman"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實習委員會組成及運作</w:t>
      </w:r>
    </w:p>
    <w:p w14:paraId="2F79CCC1" w14:textId="5E67266C" w:rsidR="005C6F26" w:rsidRPr="00252006" w:rsidRDefault="005C6F26" w:rsidP="005C6F26">
      <w:pPr>
        <w:pStyle w:val="ac"/>
        <w:widowControl/>
        <w:tabs>
          <w:tab w:val="left" w:pos="1418"/>
        </w:tabs>
        <w:spacing w:line="440" w:lineRule="exact"/>
        <w:ind w:leftChars="0" w:left="1378"/>
        <w:rPr>
          <w:rFonts w:ascii="Times New Roman" w:eastAsia="標楷體" w:hAnsi="Times New Roman"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Pr="00252006">
        <w:rPr>
          <w:rFonts w:eastAsia="標楷體" w:hint="eastAsia"/>
          <w:bCs/>
          <w:color w:val="000000" w:themeColor="text1"/>
          <w:sz w:val="24"/>
          <w:szCs w:val="24"/>
          <w:lang w:eastAsia="zh-TW"/>
        </w:rPr>
        <w:t>學校實施實習課程時，設立之校級及院、系、所、學位學程學生實習委員會組織及各項機制之運作。</w:t>
      </w:r>
    </w:p>
    <w:p w14:paraId="65369204" w14:textId="4E27CCCA"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Times New Roman"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實習課程整體規劃及運作機制</w:t>
      </w:r>
    </w:p>
    <w:p w14:paraId="3DEDEF85" w14:textId="104A789C"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請說明學校如何依院、系、所、學程之性質及需求為學生安排、規劃各階段實習課程</w:t>
      </w:r>
      <w:r w:rsidR="00343896" w:rsidRPr="00252006">
        <w:rPr>
          <w:rFonts w:ascii="Times New Roman" w:eastAsia="標楷體" w:hAnsi="標楷體" w:cs="Times New Roman"/>
          <w:color w:val="000000" w:themeColor="text1"/>
          <w:spacing w:val="-3"/>
          <w:sz w:val="24"/>
          <w:szCs w:val="24"/>
          <w:lang w:eastAsia="zh-TW"/>
        </w:rPr>
        <w:t>、擬定學生實習計畫書</w:t>
      </w:r>
      <w:r w:rsidRPr="00252006">
        <w:rPr>
          <w:rFonts w:ascii="Times New Roman" w:eastAsia="標楷體" w:hAnsi="標楷體" w:cs="Times New Roman" w:hint="eastAsia"/>
          <w:color w:val="000000" w:themeColor="text1"/>
          <w:spacing w:val="-3"/>
          <w:sz w:val="24"/>
          <w:szCs w:val="24"/>
          <w:lang w:eastAsia="zh-TW"/>
        </w:rPr>
        <w:t>，及保障實習學生權益之機制之作法。</w:t>
      </w:r>
    </w:p>
    <w:p w14:paraId="798C8322" w14:textId="60A31F31"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實習合作機構之擇定及媒合制度</w:t>
      </w:r>
    </w:p>
    <w:p w14:paraId="232909C2" w14:textId="23AE6EF8"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請說明學校如何規劃實習合作機構之評估機制及媒合制度，以安排學生至合適之實習合作機構實習。</w:t>
      </w:r>
    </w:p>
    <w:p w14:paraId="1E8FADD5" w14:textId="01129772"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Times New Roman"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實習學生之安全維護</w:t>
      </w:r>
    </w:p>
    <w:p w14:paraId="1AD10BC3" w14:textId="5004E112"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請說明學校於實習前針對實習場所勘查及安全評估、提供學生基礎或職前訓練、實習合作機構環境安全說明等各項措施。</w:t>
      </w:r>
    </w:p>
    <w:p w14:paraId="090C8F3C" w14:textId="4F9E7734"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實習學生之不適應輔導或轉</w:t>
      </w:r>
      <w:proofErr w:type="gramStart"/>
      <w:r w:rsidRPr="00AE0860">
        <w:rPr>
          <w:rFonts w:ascii="Times New Roman" w:eastAsia="標楷體" w:hAnsi="標楷體" w:cs="Times New Roman"/>
          <w:color w:val="000000" w:themeColor="text1"/>
          <w:spacing w:val="-3"/>
          <w:sz w:val="28"/>
          <w:szCs w:val="28"/>
          <w:lang w:eastAsia="zh-TW"/>
        </w:rPr>
        <w:t>介</w:t>
      </w:r>
      <w:proofErr w:type="gramEnd"/>
      <w:r w:rsidRPr="00AE0860">
        <w:rPr>
          <w:rFonts w:ascii="Times New Roman" w:eastAsia="標楷體" w:hAnsi="標楷體" w:cs="Times New Roman" w:hint="eastAsia"/>
          <w:color w:val="000000" w:themeColor="text1"/>
          <w:spacing w:val="-3"/>
          <w:sz w:val="28"/>
          <w:szCs w:val="28"/>
          <w:lang w:eastAsia="zh-TW"/>
        </w:rPr>
        <w:t>制度</w:t>
      </w:r>
    </w:p>
    <w:p w14:paraId="15FCD9A6" w14:textId="186CDF91"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請說明學校對於實習不適應學生之輔導措施或轉</w:t>
      </w:r>
      <w:proofErr w:type="gramStart"/>
      <w:r w:rsidRPr="00252006">
        <w:rPr>
          <w:rFonts w:ascii="Times New Roman" w:eastAsia="標楷體" w:hAnsi="標楷體" w:cs="Times New Roman" w:hint="eastAsia"/>
          <w:color w:val="000000" w:themeColor="text1"/>
          <w:spacing w:val="-3"/>
          <w:sz w:val="24"/>
          <w:szCs w:val="24"/>
          <w:lang w:eastAsia="zh-TW"/>
        </w:rPr>
        <w:t>介</w:t>
      </w:r>
      <w:proofErr w:type="gramEnd"/>
      <w:r w:rsidRPr="00252006">
        <w:rPr>
          <w:rFonts w:ascii="Times New Roman" w:eastAsia="標楷體" w:hAnsi="標楷體" w:cs="Times New Roman" w:hint="eastAsia"/>
          <w:color w:val="000000" w:themeColor="text1"/>
          <w:spacing w:val="-3"/>
          <w:sz w:val="24"/>
          <w:szCs w:val="24"/>
          <w:lang w:eastAsia="zh-TW"/>
        </w:rPr>
        <w:t>制度及程序。</w:t>
      </w:r>
    </w:p>
    <w:p w14:paraId="41DFB5E2" w14:textId="065A43F1"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實習合作機構與實習學生發生爭議時之協商處理</w:t>
      </w:r>
      <w:r w:rsidRPr="00AE0860">
        <w:rPr>
          <w:rFonts w:ascii="Times New Roman" w:eastAsia="標楷體" w:hAnsi="標楷體" w:cs="Times New Roman" w:hint="eastAsia"/>
          <w:color w:val="000000" w:themeColor="text1"/>
          <w:spacing w:val="-3"/>
          <w:sz w:val="28"/>
          <w:szCs w:val="28"/>
          <w:lang w:eastAsia="zh-TW"/>
        </w:rPr>
        <w:t>制度</w:t>
      </w:r>
    </w:p>
    <w:p w14:paraId="0D5ED172" w14:textId="613FC5DF"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請說明學生與實習合作機構發生爭議時之申訴管道及處理制度。</w:t>
      </w:r>
    </w:p>
    <w:p w14:paraId="3E5164B6" w14:textId="77777777" w:rsidR="00A0131A" w:rsidRPr="00AE0860" w:rsidRDefault="00A0131A" w:rsidP="00A0131A">
      <w:pPr>
        <w:numPr>
          <w:ilvl w:val="0"/>
          <w:numId w:val="1"/>
        </w:numPr>
        <w:spacing w:beforeLines="50" w:before="120" w:afterLines="50" w:after="120" w:line="440" w:lineRule="exact"/>
        <w:ind w:left="561" w:hangingChars="200" w:hanging="561"/>
        <w:rPr>
          <w:rFonts w:ascii="Times New Roman" w:eastAsia="標楷體" w:cs="Times New Roman"/>
          <w:b/>
          <w:color w:val="000000" w:themeColor="text1"/>
          <w:kern w:val="2"/>
          <w:sz w:val="28"/>
          <w:szCs w:val="28"/>
          <w:lang w:eastAsia="zh-TW"/>
        </w:rPr>
      </w:pPr>
      <w:r w:rsidRPr="00AE0860">
        <w:rPr>
          <w:rFonts w:ascii="Times New Roman" w:eastAsia="標楷體" w:cs="Times New Roman" w:hint="eastAsia"/>
          <w:b/>
          <w:color w:val="000000" w:themeColor="text1"/>
          <w:kern w:val="2"/>
          <w:sz w:val="28"/>
          <w:szCs w:val="28"/>
          <w:lang w:eastAsia="zh-TW"/>
        </w:rPr>
        <w:t>學校辦理學生實習課程現況與成效</w:t>
      </w:r>
    </w:p>
    <w:p w14:paraId="53916A24" w14:textId="718ADAB0"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實習合約之簽訂及執行</w:t>
      </w:r>
    </w:p>
    <w:p w14:paraId="3BFDAE5A" w14:textId="637C3FDD"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請說明學校與實習合作機構如何協商訂定契約，妥善維護實習學生權益。</w:t>
      </w:r>
    </w:p>
    <w:p w14:paraId="30AAF3DA" w14:textId="77777777" w:rsidR="005C6F26" w:rsidRPr="00252006" w:rsidRDefault="005C6F26">
      <w:pPr>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color w:val="000000" w:themeColor="text1"/>
          <w:spacing w:val="-3"/>
          <w:sz w:val="24"/>
          <w:szCs w:val="24"/>
          <w:lang w:eastAsia="zh-TW"/>
        </w:rPr>
        <w:br w:type="page"/>
      </w:r>
    </w:p>
    <w:p w14:paraId="0CA1C09F" w14:textId="5745FE72"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lastRenderedPageBreak/>
        <w:t>實習保險之投保情形</w:t>
      </w:r>
    </w:p>
    <w:p w14:paraId="7365B8EA" w14:textId="216E7493"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請說明學校於學生實習時投保相關保險之情形。</w:t>
      </w:r>
    </w:p>
    <w:p w14:paraId="34674990" w14:textId="2F378FAD"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實習輔導及訪視</w:t>
      </w:r>
      <w:r w:rsidRPr="00AE0860">
        <w:rPr>
          <w:rFonts w:ascii="Times New Roman" w:eastAsia="標楷體" w:hAnsi="標楷體" w:cs="Times New Roman" w:hint="eastAsia"/>
          <w:color w:val="000000" w:themeColor="text1"/>
          <w:spacing w:val="-3"/>
          <w:sz w:val="28"/>
          <w:szCs w:val="28"/>
          <w:lang w:eastAsia="zh-TW"/>
        </w:rPr>
        <w:t>執行情形</w:t>
      </w:r>
    </w:p>
    <w:p w14:paraId="76468996" w14:textId="21EA349D"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請說明學校訪視學生與實習合作機構之情形，及實習合作機構指派專人與學校教師共同輔導學生實習之機制及執行情形。</w:t>
      </w:r>
    </w:p>
    <w:p w14:paraId="797DDCD2" w14:textId="409393CB"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實習課程滿意度調查與檢討</w:t>
      </w:r>
    </w:p>
    <w:p w14:paraId="45581C4A" w14:textId="141CF837"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w:t>
      </w:r>
      <w:r w:rsidR="000E4568" w:rsidRPr="00252006">
        <w:rPr>
          <w:rFonts w:ascii="Times New Roman" w:eastAsia="標楷體" w:hAnsi="標楷體" w:cs="Times New Roman"/>
          <w:color w:val="000000" w:themeColor="text1"/>
          <w:spacing w:val="-3"/>
          <w:sz w:val="24"/>
          <w:szCs w:val="24"/>
          <w:lang w:eastAsia="zh-TW"/>
        </w:rPr>
        <w:t>針對實習學生</w:t>
      </w:r>
      <w:r w:rsidR="000E4568" w:rsidRPr="00252006">
        <w:rPr>
          <w:rFonts w:ascii="Times New Roman" w:eastAsia="標楷體" w:hAnsi="標楷體" w:cs="Times New Roman" w:hint="eastAsia"/>
          <w:color w:val="000000" w:themeColor="text1"/>
          <w:spacing w:val="-3"/>
          <w:sz w:val="24"/>
          <w:szCs w:val="24"/>
          <w:lang w:eastAsia="zh-TW"/>
        </w:rPr>
        <w:t>及實習機構</w:t>
      </w:r>
      <w:r w:rsidR="000E4568" w:rsidRPr="00252006">
        <w:rPr>
          <w:rFonts w:ascii="Times New Roman" w:eastAsia="標楷體" w:hAnsi="標楷體" w:cs="Times New Roman"/>
          <w:color w:val="000000" w:themeColor="text1"/>
          <w:spacing w:val="-3"/>
          <w:sz w:val="24"/>
          <w:szCs w:val="24"/>
          <w:lang w:eastAsia="zh-TW"/>
        </w:rPr>
        <w:t>訂有實習</w:t>
      </w:r>
      <w:r w:rsidR="000E4568" w:rsidRPr="00252006">
        <w:rPr>
          <w:rFonts w:ascii="Times New Roman" w:eastAsia="標楷體" w:hAnsi="標楷體" w:cs="Times New Roman" w:hint="eastAsia"/>
          <w:color w:val="000000" w:themeColor="text1"/>
          <w:spacing w:val="-3"/>
          <w:sz w:val="24"/>
          <w:szCs w:val="24"/>
          <w:lang w:eastAsia="zh-TW"/>
        </w:rPr>
        <w:t>後相關問卷調查，並</w:t>
      </w:r>
      <w:r w:rsidR="000E4568" w:rsidRPr="00252006">
        <w:rPr>
          <w:rFonts w:ascii="Times New Roman" w:eastAsia="標楷體" w:hAnsi="標楷體" w:cs="Times New Roman"/>
          <w:color w:val="000000" w:themeColor="text1"/>
          <w:spacing w:val="-3"/>
          <w:sz w:val="24"/>
          <w:szCs w:val="24"/>
          <w:lang w:eastAsia="zh-TW"/>
        </w:rPr>
        <w:t>建立回饋改善之機制。</w:t>
      </w:r>
    </w:p>
    <w:p w14:paraId="6C8D5760" w14:textId="635670C8" w:rsidR="00A0131A" w:rsidRPr="00AE0860" w:rsidRDefault="007E36D9"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學生實習成效</w:t>
      </w:r>
      <w:r w:rsidRPr="00252006">
        <w:rPr>
          <w:rFonts w:ascii="Times New Roman" w:eastAsia="標楷體" w:hAnsi="標楷體" w:cs="Times New Roman" w:hint="eastAsia"/>
          <w:color w:val="000000" w:themeColor="text1"/>
          <w:spacing w:val="-3"/>
          <w:sz w:val="28"/>
          <w:szCs w:val="28"/>
          <w:lang w:eastAsia="zh-TW"/>
        </w:rPr>
        <w:t>與考核</w:t>
      </w:r>
    </w:p>
    <w:p w14:paraId="25E38AF5" w14:textId="544E36CE"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請說明學校</w:t>
      </w:r>
      <w:r w:rsidR="000E4568" w:rsidRPr="00252006">
        <w:rPr>
          <w:rFonts w:ascii="Times New Roman" w:eastAsia="標楷體" w:hAnsi="標楷體" w:cs="Times New Roman" w:hint="eastAsia"/>
          <w:color w:val="000000" w:themeColor="text1"/>
          <w:spacing w:val="-3"/>
          <w:sz w:val="24"/>
          <w:szCs w:val="24"/>
          <w:lang w:eastAsia="zh-TW"/>
        </w:rPr>
        <w:t>如何</w:t>
      </w:r>
      <w:r w:rsidRPr="00252006">
        <w:rPr>
          <w:rFonts w:ascii="Times New Roman" w:eastAsia="標楷體" w:hAnsi="標楷體" w:cs="Times New Roman" w:hint="eastAsia"/>
          <w:color w:val="000000" w:themeColor="text1"/>
          <w:spacing w:val="-3"/>
          <w:sz w:val="24"/>
          <w:szCs w:val="24"/>
          <w:lang w:eastAsia="zh-TW"/>
        </w:rPr>
        <w:t>瞭</w:t>
      </w:r>
      <w:r w:rsidRPr="00252006">
        <w:rPr>
          <w:rFonts w:ascii="Times New Roman" w:eastAsia="標楷體" w:hAnsi="標楷體" w:cs="Times New Roman"/>
          <w:color w:val="000000" w:themeColor="text1"/>
          <w:spacing w:val="-3"/>
          <w:sz w:val="24"/>
          <w:szCs w:val="24"/>
          <w:lang w:eastAsia="zh-TW"/>
        </w:rPr>
        <w:t>解學生</w:t>
      </w:r>
      <w:r w:rsidRPr="00252006">
        <w:rPr>
          <w:rFonts w:ascii="Times New Roman" w:eastAsia="標楷體" w:hAnsi="標楷體" w:cs="Times New Roman" w:hint="eastAsia"/>
          <w:color w:val="000000" w:themeColor="text1"/>
          <w:spacing w:val="-3"/>
          <w:sz w:val="24"/>
          <w:szCs w:val="24"/>
          <w:lang w:eastAsia="zh-TW"/>
        </w:rPr>
        <w:t>實習後</w:t>
      </w:r>
      <w:r w:rsidRPr="00252006">
        <w:rPr>
          <w:rFonts w:ascii="Times New Roman" w:eastAsia="標楷體" w:hAnsi="標楷體" w:cs="Times New Roman"/>
          <w:color w:val="000000" w:themeColor="text1"/>
          <w:spacing w:val="-3"/>
          <w:sz w:val="24"/>
          <w:szCs w:val="24"/>
          <w:lang w:eastAsia="zh-TW"/>
        </w:rPr>
        <w:t>實務技能相關的專業核心能力提升</w:t>
      </w:r>
      <w:r w:rsidRPr="00252006">
        <w:rPr>
          <w:rFonts w:ascii="Times New Roman" w:eastAsia="標楷體" w:hAnsi="標楷體" w:cs="Times New Roman" w:hint="eastAsia"/>
          <w:color w:val="000000" w:themeColor="text1"/>
          <w:spacing w:val="-3"/>
          <w:sz w:val="24"/>
          <w:szCs w:val="24"/>
          <w:lang w:eastAsia="zh-TW"/>
        </w:rPr>
        <w:t>情形。</w:t>
      </w:r>
    </w:p>
    <w:p w14:paraId="055DFE15" w14:textId="77777777" w:rsidR="00A0131A" w:rsidRPr="00A0131A" w:rsidRDefault="00A0131A" w:rsidP="00A0131A">
      <w:pPr>
        <w:numPr>
          <w:ilvl w:val="0"/>
          <w:numId w:val="1"/>
        </w:numPr>
        <w:spacing w:beforeLines="50" w:before="120" w:afterLines="50" w:after="120" w:line="440" w:lineRule="exact"/>
        <w:ind w:left="561" w:hangingChars="200" w:hanging="561"/>
        <w:rPr>
          <w:rFonts w:ascii="Times New Roman" w:eastAsia="標楷體" w:cs="Times New Roman"/>
          <w:b/>
          <w:color w:val="000000" w:themeColor="text1"/>
          <w:kern w:val="2"/>
          <w:sz w:val="28"/>
          <w:szCs w:val="28"/>
          <w:lang w:eastAsia="zh-TW"/>
        </w:rPr>
      </w:pPr>
      <w:r w:rsidRPr="00A0131A">
        <w:rPr>
          <w:rFonts w:ascii="Times New Roman" w:eastAsia="標楷體" w:cs="Times New Roman"/>
          <w:b/>
          <w:color w:val="000000" w:themeColor="text1"/>
          <w:kern w:val="2"/>
          <w:sz w:val="28"/>
          <w:szCs w:val="28"/>
          <w:lang w:eastAsia="zh-TW"/>
        </w:rPr>
        <w:t>持續改善</w:t>
      </w:r>
      <w:r w:rsidRPr="00A0131A">
        <w:rPr>
          <w:rFonts w:ascii="Times New Roman" w:eastAsia="標楷體" w:cs="Times New Roman" w:hint="eastAsia"/>
          <w:b/>
          <w:color w:val="000000" w:themeColor="text1"/>
          <w:kern w:val="2"/>
          <w:sz w:val="28"/>
          <w:szCs w:val="28"/>
          <w:lang w:eastAsia="zh-TW"/>
        </w:rPr>
        <w:t>機制</w:t>
      </w:r>
    </w:p>
    <w:p w14:paraId="01E91704" w14:textId="17E23C26" w:rsidR="00A0131A" w:rsidRPr="00A0131A" w:rsidRDefault="000E4568" w:rsidP="00A0131A">
      <w:pPr>
        <w:widowControl/>
        <w:spacing w:line="440" w:lineRule="exact"/>
        <w:ind w:leftChars="250" w:left="550"/>
        <w:rPr>
          <w:rFonts w:ascii="Times New Roman" w:eastAsia="標楷體" w:hAnsi="Times New Roman" w:cs="Times New Roman"/>
          <w:b/>
          <w:color w:val="000000" w:themeColor="text1"/>
          <w:kern w:val="2"/>
          <w:sz w:val="28"/>
          <w:szCs w:val="28"/>
          <w:lang w:eastAsia="zh-TW"/>
        </w:rPr>
      </w:pPr>
      <w:r w:rsidRPr="000E4568">
        <w:rPr>
          <w:rFonts w:ascii="Times New Roman" w:eastAsia="標楷體" w:cs="Times New Roman" w:hint="eastAsia"/>
          <w:color w:val="000000" w:themeColor="text1"/>
          <w:spacing w:val="-4"/>
          <w:kern w:val="2"/>
          <w:sz w:val="28"/>
          <w:szCs w:val="28"/>
          <w:lang w:eastAsia="zh-TW"/>
        </w:rPr>
        <w:t>請說明</w:t>
      </w:r>
      <w:r w:rsidR="00A0131A" w:rsidRPr="00A0131A">
        <w:rPr>
          <w:rFonts w:ascii="Times New Roman" w:eastAsia="標楷體" w:cs="Times New Roman"/>
          <w:color w:val="000000" w:themeColor="text1"/>
          <w:spacing w:val="-4"/>
          <w:kern w:val="2"/>
          <w:sz w:val="28"/>
          <w:szCs w:val="28"/>
          <w:lang w:eastAsia="zh-TW"/>
        </w:rPr>
        <w:t>學校對於實習課程能建立持續改善機制或成效</w:t>
      </w:r>
      <w:r w:rsidR="00A0131A" w:rsidRPr="00A0131A">
        <w:rPr>
          <w:rFonts w:ascii="Times New Roman" w:eastAsia="標楷體" w:cs="Times New Roman"/>
          <w:color w:val="000000" w:themeColor="text1"/>
          <w:kern w:val="2"/>
          <w:sz w:val="28"/>
          <w:szCs w:val="28"/>
          <w:lang w:eastAsia="zh-TW"/>
        </w:rPr>
        <w:t>，並依此推動持續改善，以提升</w:t>
      </w:r>
      <w:r w:rsidR="00A0131A" w:rsidRPr="00A0131A">
        <w:rPr>
          <w:rFonts w:ascii="Times New Roman" w:eastAsia="標楷體" w:cs="Times New Roman"/>
          <w:color w:val="000000" w:themeColor="text1"/>
          <w:spacing w:val="-4"/>
          <w:kern w:val="2"/>
          <w:sz w:val="28"/>
          <w:szCs w:val="28"/>
          <w:lang w:eastAsia="zh-TW"/>
        </w:rPr>
        <w:t>實習課程</w:t>
      </w:r>
      <w:r w:rsidR="00A0131A" w:rsidRPr="00A0131A">
        <w:rPr>
          <w:rFonts w:ascii="Times New Roman" w:eastAsia="標楷體" w:cs="Times New Roman"/>
          <w:color w:val="000000" w:themeColor="text1"/>
          <w:kern w:val="2"/>
          <w:sz w:val="28"/>
          <w:szCs w:val="28"/>
          <w:lang w:eastAsia="zh-TW"/>
        </w:rPr>
        <w:t>之作為。</w:t>
      </w:r>
    </w:p>
    <w:p w14:paraId="0FA448F4" w14:textId="27D2450B" w:rsidR="00A0131A" w:rsidRDefault="00A0131A">
      <w:pPr>
        <w:rPr>
          <w:rFonts w:ascii="Times New Roman" w:eastAsia="標楷體" w:hAnsi="Times New Roman" w:cs="Times New Roman"/>
          <w:color w:val="000000" w:themeColor="text1"/>
          <w:kern w:val="2"/>
          <w:sz w:val="24"/>
          <w:szCs w:val="24"/>
          <w:lang w:eastAsia="zh-TW"/>
        </w:rPr>
      </w:pPr>
    </w:p>
    <w:p w14:paraId="19312CB8" w14:textId="77777777" w:rsidR="00A0131A" w:rsidRDefault="00A0131A">
      <w:pPr>
        <w:rPr>
          <w:rFonts w:ascii="Times New Roman" w:eastAsia="標楷體" w:hAnsi="Times New Roman" w:cs="Times New Roman"/>
          <w:color w:val="000000" w:themeColor="text1"/>
          <w:kern w:val="2"/>
          <w:sz w:val="24"/>
          <w:szCs w:val="24"/>
          <w:lang w:eastAsia="zh-TW"/>
        </w:rPr>
      </w:pPr>
      <w:r>
        <w:rPr>
          <w:rFonts w:ascii="Times New Roman" w:eastAsia="標楷體" w:hAnsi="Times New Roman" w:cs="Times New Roman"/>
          <w:color w:val="000000" w:themeColor="text1"/>
          <w:kern w:val="2"/>
          <w:sz w:val="24"/>
          <w:szCs w:val="24"/>
          <w:lang w:eastAsia="zh-TW"/>
        </w:rPr>
        <w:br w:type="page"/>
      </w:r>
    </w:p>
    <w:p w14:paraId="7BFA10C7" w14:textId="77777777" w:rsidR="00092716" w:rsidRDefault="00092716" w:rsidP="00092716">
      <w:pPr>
        <w:spacing w:after="0" w:line="240" w:lineRule="auto"/>
        <w:rPr>
          <w:rFonts w:ascii="Times New Roman" w:eastAsia="標楷體" w:hAnsi="Times New Roman"/>
          <w:b/>
          <w:sz w:val="28"/>
          <w:szCs w:val="28"/>
          <w:lang w:eastAsia="zh-TW"/>
        </w:rPr>
      </w:pPr>
      <w:r>
        <w:rPr>
          <w:rFonts w:ascii="Times New Roman" w:eastAsia="標楷體" w:hAnsi="Times New Roman" w:hint="eastAsia"/>
          <w:b/>
          <w:sz w:val="28"/>
          <w:szCs w:val="28"/>
          <w:lang w:eastAsia="zh-TW"/>
        </w:rPr>
        <w:lastRenderedPageBreak/>
        <w:t>附</w:t>
      </w:r>
      <w:r w:rsidRPr="00655E30">
        <w:rPr>
          <w:rFonts w:ascii="Times New Roman" w:eastAsia="標楷體" w:hAnsi="Times New Roman"/>
          <w:b/>
          <w:sz w:val="28"/>
          <w:szCs w:val="28"/>
          <w:lang w:eastAsia="zh-TW"/>
        </w:rPr>
        <w:t>表：</w:t>
      </w:r>
    </w:p>
    <w:p w14:paraId="4362AC76" w14:textId="39CD6ECD" w:rsidR="00092716" w:rsidRPr="0058051D" w:rsidRDefault="00092716" w:rsidP="00092716">
      <w:pPr>
        <w:spacing w:after="0" w:line="240" w:lineRule="auto"/>
        <w:rPr>
          <w:rFonts w:ascii="Times New Roman" w:eastAsia="標楷體" w:hAnsi="Times New Roman"/>
          <w:b/>
          <w:sz w:val="28"/>
          <w:szCs w:val="28"/>
          <w:lang w:eastAsia="zh-TW"/>
        </w:rPr>
      </w:pPr>
      <w:r w:rsidRPr="0058051D">
        <w:rPr>
          <w:rFonts w:ascii="Times New Roman" w:eastAsia="標楷體" w:hAnsi="Times New Roman"/>
          <w:b/>
          <w:sz w:val="28"/>
          <w:szCs w:val="28"/>
          <w:lang w:eastAsia="zh-TW"/>
        </w:rPr>
        <w:t>表</w:t>
      </w:r>
      <w:r>
        <w:rPr>
          <w:rFonts w:ascii="Times New Roman" w:eastAsia="標楷體" w:hAnsi="Times New Roman" w:hint="eastAsia"/>
          <w:b/>
          <w:sz w:val="28"/>
          <w:szCs w:val="28"/>
          <w:lang w:eastAsia="zh-TW"/>
        </w:rPr>
        <w:t>1</w:t>
      </w:r>
      <w:r w:rsidRPr="0058051D">
        <w:rPr>
          <w:rFonts w:ascii="Times New Roman" w:eastAsia="標楷體" w:hAnsi="Times New Roman"/>
          <w:b/>
          <w:sz w:val="28"/>
          <w:szCs w:val="28"/>
          <w:lang w:eastAsia="zh-TW"/>
        </w:rPr>
        <w:t>：實習課程辦理</w:t>
      </w:r>
      <w:r w:rsidR="00F37DCF">
        <w:rPr>
          <w:rFonts w:ascii="Times New Roman" w:eastAsia="標楷體" w:hAnsi="Times New Roman" w:hint="eastAsia"/>
          <w:b/>
          <w:sz w:val="28"/>
          <w:szCs w:val="28"/>
          <w:lang w:eastAsia="zh-TW"/>
        </w:rPr>
        <w:t>情</w:t>
      </w:r>
      <w:r w:rsidRPr="0058051D">
        <w:rPr>
          <w:rFonts w:ascii="Times New Roman" w:eastAsia="標楷體" w:hAnsi="Times New Roman"/>
          <w:b/>
          <w:sz w:val="28"/>
          <w:szCs w:val="28"/>
          <w:lang w:eastAsia="zh-TW"/>
        </w:rPr>
        <w:t>況</w:t>
      </w:r>
    </w:p>
    <w:tbl>
      <w:tblPr>
        <w:tblW w:w="4975"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81"/>
        <w:gridCol w:w="2040"/>
        <w:gridCol w:w="2977"/>
        <w:gridCol w:w="2243"/>
      </w:tblGrid>
      <w:tr w:rsidR="00092716" w:rsidRPr="00F97EA0" w14:paraId="4F604B0C" w14:textId="77777777" w:rsidTr="00997EC8">
        <w:trPr>
          <w:trHeight w:val="510"/>
        </w:trPr>
        <w:tc>
          <w:tcPr>
            <w:tcW w:w="847" w:type="pct"/>
            <w:vMerge w:val="restart"/>
            <w:tcBorders>
              <w:top w:val="single" w:sz="18" w:space="0" w:color="auto"/>
              <w:bottom w:val="single" w:sz="4" w:space="0" w:color="auto"/>
              <w:right w:val="single" w:sz="8" w:space="0" w:color="auto"/>
            </w:tcBorders>
            <w:shd w:val="clear" w:color="auto" w:fill="D9D9D9"/>
            <w:vAlign w:val="center"/>
          </w:tcPr>
          <w:p w14:paraId="3B7F029C" w14:textId="77777777" w:rsidR="00092716" w:rsidRPr="00F97EA0" w:rsidRDefault="00092716" w:rsidP="00997EC8">
            <w:pPr>
              <w:widowControl/>
              <w:spacing w:after="0" w:line="240" w:lineRule="auto"/>
              <w:jc w:val="center"/>
              <w:rPr>
                <w:rFonts w:ascii="Times New Roman" w:eastAsia="標楷體" w:hAnsi="Times New Roman"/>
                <w:kern w:val="2"/>
                <w:sz w:val="24"/>
                <w:szCs w:val="24"/>
                <w:lang w:eastAsia="zh-TW"/>
              </w:rPr>
            </w:pPr>
            <w:r w:rsidRPr="00F97EA0">
              <w:rPr>
                <w:rFonts w:ascii="Times New Roman" w:eastAsia="標楷體" w:hAnsi="Times New Roman"/>
                <w:kern w:val="2"/>
                <w:sz w:val="24"/>
                <w:szCs w:val="24"/>
                <w:lang w:eastAsia="zh-TW"/>
              </w:rPr>
              <w:t>學年度</w:t>
            </w:r>
          </w:p>
        </w:tc>
        <w:tc>
          <w:tcPr>
            <w:tcW w:w="4153" w:type="pct"/>
            <w:gridSpan w:val="3"/>
            <w:tcBorders>
              <w:top w:val="single" w:sz="18" w:space="0" w:color="auto"/>
              <w:left w:val="single" w:sz="8" w:space="0" w:color="auto"/>
              <w:bottom w:val="single" w:sz="4" w:space="0" w:color="auto"/>
              <w:right w:val="single" w:sz="18" w:space="0" w:color="auto"/>
            </w:tcBorders>
            <w:shd w:val="clear" w:color="auto" w:fill="D9D9D9"/>
            <w:vAlign w:val="center"/>
          </w:tcPr>
          <w:p w14:paraId="1293E90D" w14:textId="5117136E" w:rsidR="00092716" w:rsidRPr="00F97EA0" w:rsidRDefault="00092716" w:rsidP="00997EC8">
            <w:pPr>
              <w:widowControl/>
              <w:spacing w:after="0" w:line="240" w:lineRule="auto"/>
              <w:jc w:val="center"/>
              <w:rPr>
                <w:rFonts w:ascii="Times New Roman" w:eastAsia="標楷體" w:hAnsi="Times New Roman"/>
                <w:kern w:val="2"/>
                <w:sz w:val="24"/>
                <w:szCs w:val="24"/>
                <w:lang w:eastAsia="zh-TW"/>
              </w:rPr>
            </w:pPr>
            <w:r w:rsidRPr="00F97EA0">
              <w:rPr>
                <w:rFonts w:ascii="Times New Roman" w:eastAsia="標楷體" w:hAnsi="Times New Roman"/>
                <w:kern w:val="2"/>
                <w:sz w:val="24"/>
                <w:szCs w:val="24"/>
                <w:lang w:eastAsia="zh-TW"/>
              </w:rPr>
              <w:t>全校</w:t>
            </w:r>
            <w:r w:rsidR="00F37DCF">
              <w:rPr>
                <w:rFonts w:ascii="Times New Roman" w:eastAsia="標楷體" w:hAnsi="Times New Roman" w:hint="eastAsia"/>
                <w:kern w:val="2"/>
                <w:sz w:val="24"/>
                <w:szCs w:val="24"/>
                <w:lang w:eastAsia="zh-TW"/>
              </w:rPr>
              <w:t>系</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學位學程</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所</w:t>
            </w:r>
            <w:r w:rsidR="00791983">
              <w:rPr>
                <w:rFonts w:ascii="Times New Roman" w:eastAsia="標楷體" w:hAnsi="Times New Roman" w:hint="eastAsia"/>
                <w:kern w:val="2"/>
                <w:sz w:val="24"/>
                <w:szCs w:val="24"/>
                <w:lang w:eastAsia="zh-TW"/>
              </w:rPr>
              <w:t xml:space="preserve"> </w:t>
            </w:r>
            <w:r w:rsidR="00791983">
              <w:rPr>
                <w:rFonts w:ascii="Times New Roman" w:eastAsia="標楷體" w:hAnsi="Times New Roman" w:hint="eastAsia"/>
                <w:kern w:val="2"/>
                <w:sz w:val="24"/>
                <w:szCs w:val="24"/>
                <w:lang w:eastAsia="zh-TW"/>
              </w:rPr>
              <w:t>實習課程辦理情況</w:t>
            </w:r>
          </w:p>
        </w:tc>
      </w:tr>
      <w:tr w:rsidR="00092716" w:rsidRPr="00F97EA0" w14:paraId="0F9E413A" w14:textId="77777777" w:rsidTr="00503242">
        <w:trPr>
          <w:trHeight w:val="510"/>
        </w:trPr>
        <w:tc>
          <w:tcPr>
            <w:tcW w:w="847" w:type="pct"/>
            <w:vMerge/>
            <w:tcBorders>
              <w:top w:val="single" w:sz="4" w:space="0" w:color="auto"/>
              <w:bottom w:val="single" w:sz="4" w:space="0" w:color="auto"/>
              <w:right w:val="single" w:sz="8" w:space="0" w:color="auto"/>
            </w:tcBorders>
            <w:shd w:val="clear" w:color="auto" w:fill="D9D9D9"/>
            <w:vAlign w:val="center"/>
          </w:tcPr>
          <w:p w14:paraId="3C2BF575" w14:textId="77777777" w:rsidR="00092716" w:rsidRPr="00F97EA0" w:rsidRDefault="00092716" w:rsidP="00997EC8">
            <w:pPr>
              <w:widowControl/>
              <w:spacing w:after="0" w:line="240" w:lineRule="auto"/>
              <w:jc w:val="center"/>
              <w:rPr>
                <w:rFonts w:ascii="Times New Roman" w:eastAsia="標楷體" w:hAnsi="Times New Roman"/>
                <w:kern w:val="2"/>
                <w:sz w:val="24"/>
                <w:szCs w:val="24"/>
                <w:lang w:eastAsia="zh-TW"/>
              </w:rPr>
            </w:pPr>
          </w:p>
        </w:tc>
        <w:tc>
          <w:tcPr>
            <w:tcW w:w="1167" w:type="pct"/>
            <w:tcBorders>
              <w:top w:val="single" w:sz="4" w:space="0" w:color="auto"/>
              <w:left w:val="single" w:sz="8" w:space="0" w:color="auto"/>
              <w:bottom w:val="single" w:sz="4" w:space="0" w:color="auto"/>
            </w:tcBorders>
            <w:shd w:val="clear" w:color="auto" w:fill="D9D9D9"/>
            <w:vAlign w:val="center"/>
          </w:tcPr>
          <w:p w14:paraId="59C3AFBA" w14:textId="416F449D" w:rsidR="00F37DCF" w:rsidRDefault="00092716" w:rsidP="00997EC8">
            <w:pPr>
              <w:widowControl/>
              <w:spacing w:after="0" w:line="240" w:lineRule="auto"/>
              <w:ind w:leftChars="-44" w:left="-97" w:rightChars="-41" w:right="-90"/>
              <w:jc w:val="center"/>
              <w:rPr>
                <w:rFonts w:ascii="新細明體" w:eastAsia="新細明體" w:hAnsi="新細明體"/>
                <w:kern w:val="2"/>
                <w:sz w:val="24"/>
                <w:szCs w:val="24"/>
                <w:lang w:eastAsia="zh-TW"/>
              </w:rPr>
            </w:pPr>
            <w:r>
              <w:rPr>
                <w:rFonts w:ascii="Times New Roman" w:eastAsia="標楷體" w:hAnsi="Times New Roman" w:hint="eastAsia"/>
                <w:kern w:val="2"/>
                <w:sz w:val="24"/>
                <w:szCs w:val="24"/>
                <w:lang w:eastAsia="zh-TW"/>
              </w:rPr>
              <w:t>系</w:t>
            </w:r>
            <w:r w:rsidR="008D41F3">
              <w:rPr>
                <w:rFonts w:ascii="Times New Roman" w:eastAsia="標楷體" w:hAnsi="Times New Roman" w:hint="eastAsia"/>
                <w:kern w:val="2"/>
                <w:sz w:val="24"/>
                <w:szCs w:val="24"/>
                <w:lang w:eastAsia="zh-TW"/>
              </w:rPr>
              <w:t>/</w:t>
            </w:r>
            <w:r w:rsidR="008D41F3">
              <w:rPr>
                <w:rFonts w:ascii="Times New Roman" w:eastAsia="標楷體" w:hAnsi="Times New Roman" w:hint="eastAsia"/>
                <w:kern w:val="2"/>
                <w:sz w:val="24"/>
                <w:szCs w:val="24"/>
                <w:lang w:eastAsia="zh-TW"/>
              </w:rPr>
              <w:t>學位學程</w:t>
            </w:r>
            <w:r>
              <w:rPr>
                <w:rFonts w:ascii="Times New Roman" w:eastAsia="標楷體" w:hAnsi="Times New Roman" w:hint="eastAsia"/>
                <w:kern w:val="2"/>
                <w:sz w:val="24"/>
                <w:szCs w:val="24"/>
                <w:lang w:eastAsia="zh-TW"/>
              </w:rPr>
              <w:t>/</w:t>
            </w:r>
            <w:r>
              <w:rPr>
                <w:rFonts w:ascii="Times New Roman" w:eastAsia="標楷體" w:hAnsi="Times New Roman" w:hint="eastAsia"/>
                <w:kern w:val="2"/>
                <w:sz w:val="24"/>
                <w:szCs w:val="24"/>
                <w:lang w:eastAsia="zh-TW"/>
              </w:rPr>
              <w:t>所</w:t>
            </w:r>
          </w:p>
          <w:p w14:paraId="7D746B22" w14:textId="64A821AF" w:rsidR="00092716" w:rsidRPr="00F97EA0" w:rsidRDefault="00F37DCF" w:rsidP="00997EC8">
            <w:pPr>
              <w:widowControl/>
              <w:spacing w:after="0" w:line="240" w:lineRule="auto"/>
              <w:ind w:leftChars="-44" w:left="-97" w:rightChars="-41" w:right="-90"/>
              <w:jc w:val="center"/>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總數</w:t>
            </w:r>
          </w:p>
        </w:tc>
        <w:tc>
          <w:tcPr>
            <w:tcW w:w="1703" w:type="pct"/>
            <w:tcBorders>
              <w:top w:val="single" w:sz="4" w:space="0" w:color="auto"/>
              <w:bottom w:val="single" w:sz="4" w:space="0" w:color="auto"/>
            </w:tcBorders>
            <w:shd w:val="clear" w:color="auto" w:fill="D9D9D9"/>
            <w:vAlign w:val="center"/>
          </w:tcPr>
          <w:p w14:paraId="6A959EF3" w14:textId="13F990D5" w:rsidR="00F37DCF" w:rsidRDefault="00092716" w:rsidP="00997EC8">
            <w:pPr>
              <w:widowControl/>
              <w:spacing w:after="0" w:line="240" w:lineRule="auto"/>
              <w:ind w:leftChars="-44" w:left="-97" w:rightChars="-41" w:right="-90"/>
              <w:jc w:val="center"/>
              <w:rPr>
                <w:rFonts w:ascii="Times New Roman" w:eastAsia="標楷體" w:hAnsi="Times New Roman"/>
                <w:kern w:val="2"/>
                <w:sz w:val="24"/>
                <w:szCs w:val="24"/>
                <w:lang w:eastAsia="zh-TW"/>
              </w:rPr>
            </w:pPr>
            <w:r w:rsidRPr="00F97EA0">
              <w:rPr>
                <w:rFonts w:ascii="Times New Roman" w:eastAsia="標楷體" w:hAnsi="Times New Roman"/>
                <w:kern w:val="2"/>
                <w:sz w:val="24"/>
                <w:szCs w:val="24"/>
                <w:lang w:eastAsia="zh-TW"/>
              </w:rPr>
              <w:t>辦理實習</w:t>
            </w:r>
            <w:r w:rsidR="00F37DCF">
              <w:rPr>
                <w:rFonts w:ascii="Times New Roman" w:eastAsia="標楷體" w:hAnsi="Times New Roman" w:hint="eastAsia"/>
                <w:kern w:val="2"/>
                <w:sz w:val="24"/>
                <w:szCs w:val="24"/>
                <w:lang w:eastAsia="zh-TW"/>
              </w:rPr>
              <w:t>之系</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學位學程</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所</w:t>
            </w:r>
          </w:p>
          <w:p w14:paraId="763EEB30" w14:textId="68DA7961" w:rsidR="00092716" w:rsidRPr="00F97EA0" w:rsidRDefault="00F37DCF" w:rsidP="00997EC8">
            <w:pPr>
              <w:widowControl/>
              <w:spacing w:after="0" w:line="240" w:lineRule="auto"/>
              <w:ind w:leftChars="-44" w:left="-97" w:rightChars="-41" w:right="-90"/>
              <w:jc w:val="center"/>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總</w:t>
            </w:r>
            <w:r w:rsidR="00092716" w:rsidRPr="00F97EA0">
              <w:rPr>
                <w:rFonts w:ascii="Times New Roman" w:eastAsia="標楷體" w:hAnsi="Times New Roman"/>
                <w:kern w:val="2"/>
                <w:sz w:val="24"/>
                <w:szCs w:val="24"/>
                <w:lang w:eastAsia="zh-TW"/>
              </w:rPr>
              <w:t>數</w:t>
            </w:r>
          </w:p>
        </w:tc>
        <w:tc>
          <w:tcPr>
            <w:tcW w:w="1283" w:type="pct"/>
            <w:tcBorders>
              <w:top w:val="single" w:sz="4" w:space="0" w:color="auto"/>
              <w:bottom w:val="single" w:sz="4" w:space="0" w:color="auto"/>
            </w:tcBorders>
            <w:shd w:val="clear" w:color="auto" w:fill="D9D9D9"/>
            <w:vAlign w:val="center"/>
          </w:tcPr>
          <w:p w14:paraId="66D189BF" w14:textId="486083C6" w:rsidR="00092716" w:rsidRPr="00F97EA0" w:rsidRDefault="00092716" w:rsidP="00997EC8">
            <w:pPr>
              <w:widowControl/>
              <w:spacing w:after="0" w:line="240" w:lineRule="auto"/>
              <w:ind w:leftChars="-44" w:left="-97" w:rightChars="-41" w:right="-90"/>
              <w:jc w:val="center"/>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未</w:t>
            </w:r>
            <w:r w:rsidRPr="00F97EA0">
              <w:rPr>
                <w:rFonts w:ascii="Times New Roman" w:eastAsia="標楷體" w:hAnsi="Times New Roman"/>
                <w:kern w:val="2"/>
                <w:sz w:val="24"/>
                <w:szCs w:val="24"/>
                <w:lang w:eastAsia="zh-TW"/>
              </w:rPr>
              <w:t>辦理實習</w:t>
            </w:r>
            <w:r w:rsidR="00F37DCF">
              <w:rPr>
                <w:rFonts w:ascii="Times New Roman" w:eastAsia="標楷體" w:hAnsi="Times New Roman" w:hint="eastAsia"/>
                <w:kern w:val="2"/>
                <w:sz w:val="24"/>
                <w:szCs w:val="24"/>
                <w:lang w:eastAsia="zh-TW"/>
              </w:rPr>
              <w:t>之系</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學位學程</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所名稱</w:t>
            </w:r>
            <w:r w:rsidR="001024AE" w:rsidRPr="00936D4C">
              <w:rPr>
                <w:rFonts w:ascii="Times New Roman" w:eastAsia="標楷體" w:hAnsi="Times New Roman" w:cs="Times New Roman" w:hint="eastAsia"/>
                <w:color w:val="000000" w:themeColor="text1"/>
                <w:sz w:val="20"/>
                <w:szCs w:val="20"/>
                <w:lang w:eastAsia="zh-TW"/>
              </w:rPr>
              <w:t>*</w:t>
            </w:r>
            <w:proofErr w:type="gramStart"/>
            <w:r w:rsidR="001024AE" w:rsidRPr="00936D4C">
              <w:rPr>
                <w:rFonts w:ascii="Times New Roman" w:eastAsia="標楷體" w:hAnsi="Times New Roman" w:cs="Times New Roman" w:hint="eastAsia"/>
                <w:color w:val="000000" w:themeColor="text1"/>
                <w:sz w:val="20"/>
                <w:szCs w:val="20"/>
                <w:lang w:eastAsia="zh-TW"/>
              </w:rPr>
              <w:t>註</w:t>
            </w:r>
            <w:proofErr w:type="gramEnd"/>
            <w:r w:rsidR="001024AE" w:rsidRPr="00936D4C">
              <w:rPr>
                <w:rFonts w:ascii="Times New Roman" w:eastAsia="標楷體" w:hAnsi="Times New Roman" w:cs="Times New Roman" w:hint="eastAsia"/>
                <w:color w:val="000000" w:themeColor="text1"/>
                <w:sz w:val="20"/>
                <w:szCs w:val="20"/>
                <w:lang w:eastAsia="zh-TW"/>
              </w:rPr>
              <w:t>1</w:t>
            </w:r>
          </w:p>
        </w:tc>
      </w:tr>
      <w:tr w:rsidR="00092716" w:rsidRPr="00F97EA0" w14:paraId="5DF49CF5" w14:textId="77777777" w:rsidTr="00503242">
        <w:trPr>
          <w:trHeight w:val="850"/>
        </w:trPr>
        <w:tc>
          <w:tcPr>
            <w:tcW w:w="847" w:type="pct"/>
            <w:tcBorders>
              <w:top w:val="single" w:sz="4" w:space="0" w:color="auto"/>
              <w:bottom w:val="single" w:sz="18" w:space="0" w:color="auto"/>
              <w:right w:val="single" w:sz="8" w:space="0" w:color="auto"/>
            </w:tcBorders>
            <w:shd w:val="clear" w:color="auto" w:fill="auto"/>
            <w:vAlign w:val="center"/>
          </w:tcPr>
          <w:p w14:paraId="45390392" w14:textId="77777777" w:rsidR="00092716" w:rsidRPr="00F97EA0" w:rsidRDefault="00092716" w:rsidP="00997EC8">
            <w:pPr>
              <w:widowControl/>
              <w:spacing w:after="0" w:line="240" w:lineRule="auto"/>
              <w:ind w:rightChars="-15" w:right="-33"/>
              <w:jc w:val="center"/>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111</w:t>
            </w:r>
          </w:p>
        </w:tc>
        <w:tc>
          <w:tcPr>
            <w:tcW w:w="1167" w:type="pct"/>
            <w:tcBorders>
              <w:top w:val="single" w:sz="4" w:space="0" w:color="auto"/>
              <w:left w:val="single" w:sz="8" w:space="0" w:color="auto"/>
              <w:bottom w:val="single" w:sz="18" w:space="0" w:color="auto"/>
            </w:tcBorders>
            <w:shd w:val="clear" w:color="auto" w:fill="auto"/>
            <w:vAlign w:val="center"/>
          </w:tcPr>
          <w:p w14:paraId="374AC60A" w14:textId="77777777" w:rsidR="00092716" w:rsidRPr="00F97EA0" w:rsidRDefault="00092716" w:rsidP="00997EC8">
            <w:pPr>
              <w:widowControl/>
              <w:spacing w:after="0" w:line="240" w:lineRule="auto"/>
              <w:ind w:leftChars="-47" w:left="10" w:rightChars="-50" w:right="-110" w:hangingChars="47" w:hanging="113"/>
              <w:jc w:val="center"/>
              <w:rPr>
                <w:rFonts w:ascii="Times New Roman" w:eastAsia="標楷體" w:hAnsi="Times New Roman"/>
                <w:kern w:val="2"/>
                <w:sz w:val="24"/>
                <w:szCs w:val="24"/>
                <w:lang w:eastAsia="zh-TW"/>
              </w:rPr>
            </w:pPr>
          </w:p>
        </w:tc>
        <w:tc>
          <w:tcPr>
            <w:tcW w:w="1703" w:type="pct"/>
            <w:tcBorders>
              <w:top w:val="single" w:sz="4" w:space="0" w:color="auto"/>
              <w:bottom w:val="single" w:sz="18" w:space="0" w:color="auto"/>
            </w:tcBorders>
            <w:shd w:val="clear" w:color="auto" w:fill="auto"/>
            <w:vAlign w:val="center"/>
          </w:tcPr>
          <w:p w14:paraId="4A9C4AD8" w14:textId="77777777" w:rsidR="00092716" w:rsidRPr="00F97EA0" w:rsidRDefault="00092716" w:rsidP="00997EC8">
            <w:pPr>
              <w:widowControl/>
              <w:spacing w:after="0" w:line="240" w:lineRule="auto"/>
              <w:ind w:leftChars="-47" w:left="10" w:rightChars="-50" w:right="-110" w:hangingChars="47" w:hanging="113"/>
              <w:jc w:val="center"/>
              <w:rPr>
                <w:rFonts w:ascii="Times New Roman" w:eastAsia="標楷體" w:hAnsi="Times New Roman"/>
                <w:kern w:val="2"/>
                <w:sz w:val="24"/>
                <w:szCs w:val="24"/>
                <w:lang w:eastAsia="zh-TW"/>
              </w:rPr>
            </w:pPr>
          </w:p>
        </w:tc>
        <w:tc>
          <w:tcPr>
            <w:tcW w:w="1283" w:type="pct"/>
            <w:tcBorders>
              <w:top w:val="single" w:sz="4" w:space="0" w:color="auto"/>
              <w:bottom w:val="single" w:sz="18" w:space="0" w:color="auto"/>
            </w:tcBorders>
            <w:shd w:val="clear" w:color="auto" w:fill="auto"/>
            <w:vAlign w:val="center"/>
          </w:tcPr>
          <w:p w14:paraId="68F018CF" w14:textId="77777777" w:rsidR="00092716" w:rsidRPr="00F97EA0" w:rsidRDefault="00092716" w:rsidP="00997EC8">
            <w:pPr>
              <w:widowControl/>
              <w:spacing w:after="0" w:line="240" w:lineRule="auto"/>
              <w:ind w:leftChars="-47" w:left="10" w:rightChars="-50" w:right="-110" w:hangingChars="47" w:hanging="113"/>
              <w:jc w:val="center"/>
              <w:rPr>
                <w:rFonts w:ascii="Times New Roman" w:eastAsia="標楷體" w:hAnsi="Times New Roman"/>
                <w:kern w:val="2"/>
                <w:sz w:val="24"/>
                <w:szCs w:val="24"/>
                <w:lang w:eastAsia="zh-TW"/>
              </w:rPr>
            </w:pPr>
          </w:p>
        </w:tc>
      </w:tr>
    </w:tbl>
    <w:p w14:paraId="0C364217" w14:textId="08CFCFF8" w:rsidR="00092716" w:rsidRDefault="001024AE" w:rsidP="00092716">
      <w:pPr>
        <w:spacing w:beforeLines="25" w:before="60" w:afterLines="35" w:after="84" w:line="240" w:lineRule="auto"/>
        <w:rPr>
          <w:rFonts w:ascii="Times New Roman" w:eastAsia="標楷體" w:hAnsi="Times New Roman" w:cs="Times New Roman"/>
          <w:color w:val="000000" w:themeColor="text1"/>
          <w:sz w:val="24"/>
          <w:szCs w:val="24"/>
          <w:lang w:eastAsia="zh-TW"/>
        </w:rPr>
      </w:pPr>
      <w:r>
        <w:rPr>
          <w:rFonts w:ascii="Times New Roman" w:eastAsia="標楷體" w:hAnsi="Times New Roman" w:cs="Times New Roman" w:hint="eastAsia"/>
          <w:color w:val="000000" w:themeColor="text1"/>
          <w:sz w:val="24"/>
          <w:szCs w:val="24"/>
          <w:lang w:eastAsia="zh-TW"/>
        </w:rPr>
        <w:t>*</w:t>
      </w:r>
      <w:proofErr w:type="gramStart"/>
      <w:r>
        <w:rPr>
          <w:rFonts w:ascii="Times New Roman" w:eastAsia="標楷體" w:hAnsi="Times New Roman" w:cs="Times New Roman" w:hint="eastAsia"/>
          <w:color w:val="000000" w:themeColor="text1"/>
          <w:sz w:val="24"/>
          <w:szCs w:val="24"/>
          <w:lang w:eastAsia="zh-TW"/>
        </w:rPr>
        <w:t>註</w:t>
      </w:r>
      <w:proofErr w:type="gramEnd"/>
      <w:r>
        <w:rPr>
          <w:rFonts w:ascii="Times New Roman" w:eastAsia="標楷體" w:hAnsi="Times New Roman" w:cs="Times New Roman" w:hint="eastAsia"/>
          <w:color w:val="000000" w:themeColor="text1"/>
          <w:sz w:val="24"/>
          <w:szCs w:val="24"/>
          <w:lang w:eastAsia="zh-TW"/>
        </w:rPr>
        <w:t>1</w:t>
      </w:r>
      <w:r>
        <w:rPr>
          <w:rFonts w:ascii="新細明體" w:eastAsia="新細明體" w:hAnsi="新細明體" w:cs="Times New Roman" w:hint="eastAsia"/>
          <w:color w:val="000000" w:themeColor="text1"/>
          <w:sz w:val="24"/>
          <w:szCs w:val="24"/>
          <w:lang w:eastAsia="zh-TW"/>
        </w:rPr>
        <w:t>：</w:t>
      </w:r>
      <w:r w:rsidR="00092716">
        <w:rPr>
          <w:rFonts w:ascii="Times New Roman" w:eastAsia="標楷體" w:hAnsi="Times New Roman" w:cs="Times New Roman" w:hint="eastAsia"/>
          <w:color w:val="000000" w:themeColor="text1"/>
          <w:sz w:val="24"/>
          <w:szCs w:val="24"/>
          <w:lang w:eastAsia="zh-TW"/>
        </w:rPr>
        <w:t>若該</w:t>
      </w:r>
      <w:r w:rsidR="00F37DCF">
        <w:rPr>
          <w:rFonts w:ascii="Times New Roman" w:eastAsia="標楷體" w:hAnsi="Times New Roman" w:hint="eastAsia"/>
          <w:kern w:val="2"/>
          <w:sz w:val="24"/>
          <w:szCs w:val="24"/>
          <w:lang w:eastAsia="zh-TW"/>
        </w:rPr>
        <w:t>系</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學位學程</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所</w:t>
      </w:r>
      <w:r w:rsidR="00092716">
        <w:rPr>
          <w:rFonts w:ascii="Times New Roman" w:eastAsia="標楷體" w:hAnsi="Times New Roman" w:cs="Times New Roman" w:hint="eastAsia"/>
          <w:color w:val="000000" w:themeColor="text1"/>
          <w:sz w:val="24"/>
          <w:szCs w:val="24"/>
          <w:lang w:eastAsia="zh-TW"/>
        </w:rPr>
        <w:t>111</w:t>
      </w:r>
      <w:r w:rsidR="00092716">
        <w:rPr>
          <w:rFonts w:ascii="Times New Roman" w:eastAsia="標楷體" w:hAnsi="Times New Roman" w:cs="Times New Roman" w:hint="eastAsia"/>
          <w:color w:val="000000" w:themeColor="text1"/>
          <w:sz w:val="24"/>
          <w:szCs w:val="24"/>
          <w:lang w:eastAsia="zh-TW"/>
        </w:rPr>
        <w:t>學年度無開設實習課程，請填寫</w:t>
      </w:r>
      <w:r w:rsidR="00F37DCF">
        <w:rPr>
          <w:rFonts w:ascii="Times New Roman" w:eastAsia="標楷體" w:hAnsi="Times New Roman" w:cs="Times New Roman" w:hint="eastAsia"/>
          <w:color w:val="000000" w:themeColor="text1"/>
          <w:sz w:val="24"/>
          <w:szCs w:val="24"/>
          <w:lang w:eastAsia="zh-TW"/>
        </w:rPr>
        <w:t>該</w:t>
      </w:r>
      <w:r w:rsidR="00F37DCF">
        <w:rPr>
          <w:rFonts w:ascii="Times New Roman" w:eastAsia="標楷體" w:hAnsi="Times New Roman" w:hint="eastAsia"/>
          <w:kern w:val="2"/>
          <w:sz w:val="24"/>
          <w:szCs w:val="24"/>
          <w:lang w:eastAsia="zh-TW"/>
        </w:rPr>
        <w:t>系</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學位學程</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所</w:t>
      </w:r>
      <w:r w:rsidR="00092716">
        <w:rPr>
          <w:rFonts w:ascii="Times New Roman" w:eastAsia="標楷體" w:hAnsi="Times New Roman" w:cs="Times New Roman" w:hint="eastAsia"/>
          <w:color w:val="000000" w:themeColor="text1"/>
          <w:sz w:val="24"/>
          <w:szCs w:val="24"/>
          <w:lang w:eastAsia="zh-TW"/>
        </w:rPr>
        <w:t>名稱</w:t>
      </w:r>
      <w:r w:rsidR="00F37DCF">
        <w:rPr>
          <w:rFonts w:ascii="Times New Roman" w:eastAsia="標楷體" w:hAnsi="Times New Roman" w:cs="Times New Roman" w:hint="eastAsia"/>
          <w:color w:val="000000" w:themeColor="text1"/>
          <w:sz w:val="24"/>
          <w:szCs w:val="24"/>
          <w:lang w:eastAsia="zh-TW"/>
        </w:rPr>
        <w:t>。</w:t>
      </w:r>
    </w:p>
    <w:p w14:paraId="767D6D1D" w14:textId="76AB6C21" w:rsidR="00E07ECC" w:rsidRPr="00655E30" w:rsidRDefault="00E07ECC" w:rsidP="00092716">
      <w:pPr>
        <w:spacing w:beforeLines="25" w:before="60" w:afterLines="35" w:after="84" w:line="240" w:lineRule="auto"/>
        <w:rPr>
          <w:rFonts w:ascii="Times New Roman" w:eastAsia="標楷體" w:hAnsi="Times New Roman" w:cs="Times New Roman"/>
          <w:color w:val="000000" w:themeColor="text1"/>
          <w:sz w:val="24"/>
          <w:szCs w:val="24"/>
          <w:lang w:eastAsia="zh-TW"/>
        </w:rPr>
      </w:pPr>
      <w:r>
        <w:rPr>
          <w:rFonts w:ascii="Times New Roman" w:eastAsia="標楷體" w:hAnsi="Times New Roman" w:cs="Times New Roman" w:hint="eastAsia"/>
          <w:color w:val="000000" w:themeColor="text1"/>
          <w:sz w:val="24"/>
          <w:szCs w:val="24"/>
          <w:lang w:eastAsia="zh-TW"/>
        </w:rPr>
        <w:t>*</w:t>
      </w:r>
      <w:r>
        <w:rPr>
          <w:rFonts w:ascii="Times New Roman" w:eastAsia="標楷體" w:hAnsi="Times New Roman" w:cs="Times New Roman" w:hint="eastAsia"/>
          <w:color w:val="000000" w:themeColor="text1"/>
          <w:sz w:val="24"/>
          <w:szCs w:val="24"/>
          <w:lang w:eastAsia="zh-TW"/>
        </w:rPr>
        <w:t>若該</w:t>
      </w:r>
      <w:r w:rsidR="00F37DCF">
        <w:rPr>
          <w:rFonts w:ascii="Times New Roman" w:eastAsia="標楷體" w:hAnsi="Times New Roman" w:hint="eastAsia"/>
          <w:kern w:val="2"/>
          <w:sz w:val="24"/>
          <w:szCs w:val="24"/>
          <w:lang w:eastAsia="zh-TW"/>
        </w:rPr>
        <w:t>系</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學位學程</w:t>
      </w:r>
      <w:r w:rsidR="00F37DCF">
        <w:rPr>
          <w:rFonts w:ascii="Times New Roman" w:eastAsia="標楷體" w:hAnsi="Times New Roman" w:hint="eastAsia"/>
          <w:kern w:val="2"/>
          <w:sz w:val="24"/>
          <w:szCs w:val="24"/>
          <w:lang w:eastAsia="zh-TW"/>
        </w:rPr>
        <w:t>/</w:t>
      </w:r>
      <w:r w:rsidR="00F37DCF">
        <w:rPr>
          <w:rFonts w:ascii="Times New Roman" w:eastAsia="標楷體" w:hAnsi="Times New Roman" w:hint="eastAsia"/>
          <w:kern w:val="2"/>
          <w:sz w:val="24"/>
          <w:szCs w:val="24"/>
          <w:lang w:eastAsia="zh-TW"/>
        </w:rPr>
        <w:t>所</w:t>
      </w:r>
      <w:r>
        <w:rPr>
          <w:rFonts w:ascii="Times New Roman" w:eastAsia="標楷體" w:hAnsi="Times New Roman" w:cs="Times New Roman" w:hint="eastAsia"/>
          <w:color w:val="000000" w:themeColor="text1"/>
          <w:sz w:val="24"/>
          <w:szCs w:val="24"/>
          <w:lang w:eastAsia="zh-TW"/>
        </w:rPr>
        <w:t>111</w:t>
      </w:r>
      <w:r>
        <w:rPr>
          <w:rFonts w:ascii="Times New Roman" w:eastAsia="標楷體" w:hAnsi="Times New Roman" w:cs="Times New Roman" w:hint="eastAsia"/>
          <w:color w:val="000000" w:themeColor="text1"/>
          <w:sz w:val="24"/>
          <w:szCs w:val="24"/>
          <w:lang w:eastAsia="zh-TW"/>
        </w:rPr>
        <w:t>學年度無實習之學生，下表</w:t>
      </w:r>
      <w:proofErr w:type="gramStart"/>
      <w:r>
        <w:rPr>
          <w:rFonts w:ascii="Times New Roman" w:eastAsia="標楷體" w:hAnsi="Times New Roman" w:cs="Times New Roman" w:hint="eastAsia"/>
          <w:color w:val="000000" w:themeColor="text1"/>
          <w:sz w:val="24"/>
          <w:szCs w:val="24"/>
          <w:lang w:eastAsia="zh-TW"/>
        </w:rPr>
        <w:t>則免填</w:t>
      </w:r>
      <w:proofErr w:type="gramEnd"/>
      <w:r w:rsidR="00F37DCF">
        <w:rPr>
          <w:rFonts w:ascii="Times New Roman" w:eastAsia="標楷體" w:hAnsi="Times New Roman" w:cs="Times New Roman" w:hint="eastAsia"/>
          <w:color w:val="000000" w:themeColor="text1"/>
          <w:sz w:val="24"/>
          <w:szCs w:val="24"/>
          <w:lang w:eastAsia="zh-TW"/>
        </w:rPr>
        <w:t>。</w:t>
      </w:r>
    </w:p>
    <w:p w14:paraId="370C4600" w14:textId="4A9154A5" w:rsidR="0010608C" w:rsidRPr="00252006" w:rsidRDefault="00092716" w:rsidP="0010608C">
      <w:pPr>
        <w:spacing w:after="0" w:line="240" w:lineRule="auto"/>
        <w:rPr>
          <w:rFonts w:ascii="Times New Roman" w:eastAsia="標楷體" w:hAnsi="Times New Roman"/>
          <w:b/>
          <w:color w:val="000000" w:themeColor="text1"/>
          <w:sz w:val="28"/>
          <w:szCs w:val="28"/>
          <w:lang w:eastAsia="zh-TW"/>
        </w:rPr>
      </w:pPr>
      <w:r w:rsidRPr="0058051D">
        <w:rPr>
          <w:rFonts w:ascii="Times New Roman" w:eastAsia="標楷體" w:hAnsi="Times New Roman"/>
          <w:b/>
          <w:sz w:val="28"/>
          <w:szCs w:val="28"/>
          <w:lang w:eastAsia="zh-TW"/>
        </w:rPr>
        <w:t>表</w:t>
      </w:r>
      <w:r>
        <w:rPr>
          <w:rFonts w:ascii="Times New Roman" w:eastAsia="標楷體" w:hAnsi="Times New Roman" w:hint="eastAsia"/>
          <w:b/>
          <w:sz w:val="28"/>
          <w:szCs w:val="28"/>
          <w:lang w:eastAsia="zh-TW"/>
        </w:rPr>
        <w:t>2</w:t>
      </w:r>
      <w:r w:rsidRPr="0058051D">
        <w:rPr>
          <w:rFonts w:ascii="Times New Roman" w:eastAsia="標楷體" w:hAnsi="Times New Roman"/>
          <w:b/>
          <w:sz w:val="28"/>
          <w:szCs w:val="28"/>
          <w:lang w:eastAsia="zh-TW"/>
        </w:rPr>
        <w:t>：</w:t>
      </w:r>
      <w:r>
        <w:rPr>
          <w:rFonts w:ascii="Times New Roman" w:eastAsia="標楷體" w:hAnsi="Times New Roman" w:hint="eastAsia"/>
          <w:b/>
          <w:sz w:val="28"/>
          <w:szCs w:val="28"/>
          <w:lang w:eastAsia="zh-TW"/>
        </w:rPr>
        <w:t>111</w:t>
      </w:r>
      <w:r>
        <w:rPr>
          <w:rFonts w:ascii="Times New Roman" w:eastAsia="標楷體" w:hAnsi="Times New Roman" w:hint="eastAsia"/>
          <w:b/>
          <w:sz w:val="28"/>
          <w:szCs w:val="28"/>
          <w:lang w:eastAsia="zh-TW"/>
        </w:rPr>
        <w:t>學年度各系</w:t>
      </w:r>
      <w:r w:rsidR="00936D4C" w:rsidRPr="00936D4C">
        <w:rPr>
          <w:rFonts w:ascii="Times New Roman" w:eastAsia="標楷體" w:hAnsi="Times New Roman" w:hint="eastAsia"/>
          <w:b/>
          <w:sz w:val="28"/>
          <w:szCs w:val="28"/>
          <w:lang w:eastAsia="zh-TW"/>
        </w:rPr>
        <w:t>/</w:t>
      </w:r>
      <w:r w:rsidR="00936D4C" w:rsidRPr="00936D4C">
        <w:rPr>
          <w:rFonts w:ascii="Times New Roman" w:eastAsia="標楷體" w:hAnsi="Times New Roman" w:hint="eastAsia"/>
          <w:b/>
          <w:sz w:val="28"/>
          <w:szCs w:val="28"/>
          <w:lang w:eastAsia="zh-TW"/>
        </w:rPr>
        <w:t>學位學程</w:t>
      </w:r>
      <w:r>
        <w:rPr>
          <w:rFonts w:ascii="Times New Roman" w:eastAsia="標楷體" w:hAnsi="Times New Roman" w:hint="eastAsia"/>
          <w:b/>
          <w:sz w:val="28"/>
          <w:szCs w:val="28"/>
          <w:lang w:eastAsia="zh-TW"/>
        </w:rPr>
        <w:t>/</w:t>
      </w:r>
      <w:r>
        <w:rPr>
          <w:rFonts w:ascii="Times New Roman" w:eastAsia="標楷體" w:hAnsi="Times New Roman" w:hint="eastAsia"/>
          <w:b/>
          <w:sz w:val="28"/>
          <w:szCs w:val="28"/>
          <w:lang w:eastAsia="zh-TW"/>
        </w:rPr>
        <w:t>所</w:t>
      </w:r>
      <w:r w:rsidRPr="00655E30">
        <w:rPr>
          <w:rFonts w:ascii="Times New Roman" w:eastAsia="標楷體" w:hAnsi="Times New Roman"/>
          <w:b/>
          <w:sz w:val="28"/>
          <w:szCs w:val="28"/>
          <w:lang w:eastAsia="zh-TW"/>
        </w:rPr>
        <w:t>實習課程開設情形</w:t>
      </w:r>
      <w:r w:rsidR="0010608C" w:rsidRPr="00252006">
        <w:rPr>
          <w:rFonts w:ascii="Times New Roman" w:eastAsia="標楷體" w:hAnsi="Times New Roman"/>
          <w:b/>
          <w:color w:val="000000" w:themeColor="text1"/>
          <w:sz w:val="28"/>
          <w:szCs w:val="28"/>
          <w:lang w:eastAsia="zh-TW"/>
        </w:rPr>
        <w:t>(</w:t>
      </w:r>
      <w:proofErr w:type="gramStart"/>
      <w:r w:rsidR="0010608C" w:rsidRPr="00252006">
        <w:rPr>
          <w:rFonts w:ascii="Times New Roman" w:eastAsia="標楷體" w:hAnsi="Times New Roman" w:hint="eastAsia"/>
          <w:b/>
          <w:color w:val="000000" w:themeColor="text1"/>
          <w:sz w:val="28"/>
          <w:szCs w:val="28"/>
          <w:lang w:eastAsia="zh-TW"/>
        </w:rPr>
        <w:t>請依大學校</w:t>
      </w:r>
      <w:proofErr w:type="gramEnd"/>
      <w:r w:rsidR="0010608C" w:rsidRPr="00252006">
        <w:rPr>
          <w:rFonts w:ascii="Times New Roman" w:eastAsia="標楷體" w:hAnsi="Times New Roman" w:hint="eastAsia"/>
          <w:b/>
          <w:color w:val="000000" w:themeColor="text1"/>
          <w:sz w:val="28"/>
          <w:szCs w:val="28"/>
          <w:lang w:eastAsia="zh-TW"/>
        </w:rPr>
        <w:t>院校務資料庫表冊</w:t>
      </w:r>
      <w:bookmarkStart w:id="0" w:name="_Toc143701068"/>
      <w:r w:rsidR="0010608C" w:rsidRPr="00252006">
        <w:rPr>
          <w:rFonts w:ascii="標楷體" w:eastAsia="標楷體" w:hAnsi="標楷體" w:hint="eastAsia"/>
          <w:b/>
          <w:color w:val="000000" w:themeColor="text1"/>
          <w:sz w:val="28"/>
          <w:szCs w:val="28"/>
          <w:lang w:eastAsia="zh-TW"/>
        </w:rPr>
        <w:t>「</w:t>
      </w:r>
      <w:r w:rsidR="0010608C" w:rsidRPr="00252006">
        <w:rPr>
          <w:rFonts w:ascii="Times New Roman" w:eastAsia="標楷體" w:hAnsi="Times New Roman" w:hint="eastAsia"/>
          <w:b/>
          <w:color w:val="000000" w:themeColor="text1"/>
          <w:sz w:val="28"/>
          <w:szCs w:val="28"/>
          <w:lang w:eastAsia="zh-TW"/>
        </w:rPr>
        <w:t>學</w:t>
      </w:r>
      <w:r w:rsidR="0010608C" w:rsidRPr="00252006">
        <w:rPr>
          <w:rFonts w:ascii="Times New Roman" w:eastAsia="標楷體" w:hAnsi="Times New Roman"/>
          <w:b/>
          <w:color w:val="000000" w:themeColor="text1"/>
          <w:sz w:val="28"/>
          <w:szCs w:val="28"/>
          <w:lang w:eastAsia="zh-TW"/>
        </w:rPr>
        <w:t xml:space="preserve">10. </w:t>
      </w:r>
      <w:r w:rsidR="0010608C" w:rsidRPr="00252006">
        <w:rPr>
          <w:rFonts w:ascii="Times New Roman" w:eastAsia="標楷體" w:hAnsi="Times New Roman" w:hint="eastAsia"/>
          <w:b/>
          <w:color w:val="000000" w:themeColor="text1"/>
          <w:sz w:val="28"/>
          <w:szCs w:val="28"/>
          <w:lang w:eastAsia="zh-TW"/>
        </w:rPr>
        <w:t>學生實習人數及時數</w:t>
      </w:r>
      <w:bookmarkEnd w:id="0"/>
      <w:r w:rsidR="0010608C" w:rsidRPr="00252006">
        <w:rPr>
          <w:rFonts w:ascii="標楷體" w:eastAsia="標楷體" w:hAnsi="標楷體" w:hint="eastAsia"/>
          <w:b/>
          <w:color w:val="000000" w:themeColor="text1"/>
          <w:sz w:val="28"/>
          <w:szCs w:val="28"/>
          <w:lang w:eastAsia="zh-TW"/>
        </w:rPr>
        <w:t>」</w:t>
      </w:r>
      <w:r w:rsidR="0010608C" w:rsidRPr="00252006">
        <w:rPr>
          <w:rFonts w:ascii="Times New Roman" w:eastAsia="標楷體" w:hAnsi="Times New Roman" w:hint="eastAsia"/>
          <w:b/>
          <w:color w:val="000000" w:themeColor="text1"/>
          <w:sz w:val="28"/>
          <w:szCs w:val="28"/>
          <w:lang w:eastAsia="zh-TW"/>
        </w:rPr>
        <w:t>填寫</w:t>
      </w:r>
      <w:r w:rsidR="0010608C" w:rsidRPr="00252006">
        <w:rPr>
          <w:rFonts w:ascii="Times New Roman" w:eastAsia="標楷體" w:hAnsi="Times New Roman"/>
          <w:b/>
          <w:color w:val="000000" w:themeColor="text1"/>
          <w:sz w:val="28"/>
          <w:szCs w:val="28"/>
          <w:lang w:eastAsia="zh-TW"/>
        </w:rPr>
        <w:t>)</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456"/>
        <w:gridCol w:w="456"/>
        <w:gridCol w:w="456"/>
        <w:gridCol w:w="456"/>
        <w:gridCol w:w="416"/>
        <w:gridCol w:w="656"/>
        <w:gridCol w:w="416"/>
        <w:gridCol w:w="750"/>
        <w:gridCol w:w="563"/>
        <w:gridCol w:w="808"/>
        <w:gridCol w:w="416"/>
        <w:gridCol w:w="416"/>
        <w:gridCol w:w="416"/>
        <w:gridCol w:w="416"/>
        <w:gridCol w:w="416"/>
        <w:gridCol w:w="416"/>
        <w:gridCol w:w="416"/>
      </w:tblGrid>
      <w:tr w:rsidR="0010608C" w14:paraId="242D7BF0" w14:textId="77777777" w:rsidTr="00503242">
        <w:trPr>
          <w:trHeight w:val="322"/>
          <w:jc w:val="center"/>
        </w:trPr>
        <w:tc>
          <w:tcPr>
            <w:tcW w:w="258" w:type="pct"/>
            <w:vMerge w:val="restart"/>
            <w:vAlign w:val="center"/>
          </w:tcPr>
          <w:p w14:paraId="4782DACE" w14:textId="77777777" w:rsidR="0010608C" w:rsidRPr="0010608C" w:rsidRDefault="0010608C" w:rsidP="0010608C">
            <w:pPr>
              <w:snapToGrid w:val="0"/>
              <w:jc w:val="center"/>
              <w:rPr>
                <w:rFonts w:ascii="Times New Roman" w:eastAsia="標楷體" w:hAnsi="Times New Roman"/>
                <w:szCs w:val="24"/>
              </w:rPr>
            </w:pPr>
            <w:r w:rsidRPr="0010608C">
              <w:rPr>
                <w:rFonts w:ascii="Times New Roman" w:eastAsia="標楷體" w:hAnsi="Times New Roman" w:hint="eastAsia"/>
                <w:szCs w:val="24"/>
              </w:rPr>
              <w:t>學年度</w:t>
            </w:r>
          </w:p>
        </w:tc>
        <w:tc>
          <w:tcPr>
            <w:tcW w:w="258" w:type="pct"/>
            <w:vMerge w:val="restart"/>
            <w:vAlign w:val="center"/>
          </w:tcPr>
          <w:p w14:paraId="0210F026" w14:textId="77777777" w:rsidR="0010608C" w:rsidRPr="0010608C" w:rsidRDefault="0010608C" w:rsidP="0010608C">
            <w:pPr>
              <w:snapToGrid w:val="0"/>
              <w:jc w:val="center"/>
              <w:rPr>
                <w:rFonts w:ascii="Times New Roman" w:eastAsia="標楷體" w:hAnsi="Times New Roman"/>
                <w:szCs w:val="24"/>
              </w:rPr>
            </w:pPr>
            <w:r w:rsidRPr="0010608C">
              <w:rPr>
                <w:rFonts w:ascii="Times New Roman" w:eastAsia="標楷體" w:hAnsi="Times New Roman" w:hint="eastAsia"/>
                <w:szCs w:val="24"/>
              </w:rPr>
              <w:t>學院</w:t>
            </w:r>
          </w:p>
        </w:tc>
        <w:tc>
          <w:tcPr>
            <w:tcW w:w="258" w:type="pct"/>
            <w:vMerge w:val="restart"/>
            <w:vAlign w:val="center"/>
          </w:tcPr>
          <w:p w14:paraId="5ED99714" w14:textId="77777777" w:rsidR="0010608C" w:rsidRPr="0010608C" w:rsidRDefault="0010608C" w:rsidP="0010608C">
            <w:pPr>
              <w:snapToGrid w:val="0"/>
              <w:jc w:val="center"/>
              <w:rPr>
                <w:rFonts w:ascii="Times New Roman" w:eastAsia="標楷體" w:hAnsi="Times New Roman"/>
                <w:szCs w:val="24"/>
              </w:rPr>
            </w:pPr>
            <w:r w:rsidRPr="0010608C">
              <w:rPr>
                <w:rFonts w:ascii="Times New Roman" w:eastAsia="標楷體" w:hAnsi="Times New Roman" w:hint="eastAsia"/>
                <w:szCs w:val="24"/>
              </w:rPr>
              <w:t>單位名稱</w:t>
            </w:r>
          </w:p>
        </w:tc>
        <w:tc>
          <w:tcPr>
            <w:tcW w:w="258" w:type="pct"/>
            <w:vMerge w:val="restart"/>
            <w:vAlign w:val="center"/>
          </w:tcPr>
          <w:p w14:paraId="5C85B9BA" w14:textId="77777777" w:rsidR="0010608C" w:rsidRPr="0010608C" w:rsidRDefault="0010608C" w:rsidP="0010608C">
            <w:pPr>
              <w:snapToGrid w:val="0"/>
              <w:jc w:val="center"/>
              <w:rPr>
                <w:rFonts w:ascii="Times New Roman" w:eastAsia="標楷體" w:hAnsi="Times New Roman"/>
                <w:szCs w:val="24"/>
              </w:rPr>
            </w:pPr>
            <w:r w:rsidRPr="0010608C">
              <w:rPr>
                <w:rFonts w:ascii="Times New Roman" w:eastAsia="標楷體" w:hAnsi="Times New Roman" w:hint="eastAsia"/>
                <w:szCs w:val="24"/>
              </w:rPr>
              <w:t>學制班別</w:t>
            </w:r>
          </w:p>
        </w:tc>
        <w:tc>
          <w:tcPr>
            <w:tcW w:w="258" w:type="pct"/>
            <w:vMerge w:val="restart"/>
            <w:vAlign w:val="center"/>
          </w:tcPr>
          <w:p w14:paraId="1132EECA" w14:textId="77777777" w:rsidR="0010608C" w:rsidRPr="0010608C" w:rsidRDefault="0010608C" w:rsidP="0010608C">
            <w:pPr>
              <w:snapToGrid w:val="0"/>
              <w:jc w:val="center"/>
              <w:rPr>
                <w:rFonts w:ascii="Times New Roman" w:eastAsia="標楷體" w:hAnsi="Times New Roman"/>
                <w:szCs w:val="24"/>
              </w:rPr>
            </w:pPr>
            <w:r w:rsidRPr="0010608C">
              <w:rPr>
                <w:rFonts w:ascii="Times New Roman" w:eastAsia="標楷體" w:hAnsi="Times New Roman" w:hint="eastAsia"/>
                <w:szCs w:val="24"/>
              </w:rPr>
              <w:t>年級</w:t>
            </w:r>
          </w:p>
        </w:tc>
        <w:tc>
          <w:tcPr>
            <w:tcW w:w="236" w:type="pct"/>
            <w:vMerge w:val="restart"/>
            <w:vAlign w:val="center"/>
          </w:tcPr>
          <w:p w14:paraId="69FF632B" w14:textId="77777777" w:rsidR="0010608C" w:rsidRPr="0010608C" w:rsidRDefault="0010608C" w:rsidP="0010608C">
            <w:pPr>
              <w:adjustRightInd w:val="0"/>
              <w:spacing w:line="300" w:lineRule="exact"/>
              <w:jc w:val="center"/>
              <w:rPr>
                <w:rFonts w:ascii="Times New Roman" w:eastAsia="標楷體" w:hAnsi="Times New Roman"/>
                <w:sz w:val="20"/>
                <w:szCs w:val="20"/>
              </w:rPr>
            </w:pPr>
            <w:r w:rsidRPr="0010608C">
              <w:rPr>
                <w:rFonts w:ascii="Times New Roman" w:eastAsia="標楷體" w:hAnsi="Times New Roman" w:hint="eastAsia"/>
                <w:sz w:val="20"/>
                <w:szCs w:val="20"/>
              </w:rPr>
              <w:t>實習屬性</w:t>
            </w:r>
          </w:p>
        </w:tc>
        <w:tc>
          <w:tcPr>
            <w:tcW w:w="375" w:type="pct"/>
            <w:vMerge w:val="restart"/>
            <w:vAlign w:val="center"/>
          </w:tcPr>
          <w:p w14:paraId="058C53C6" w14:textId="41763F9C" w:rsidR="0010608C" w:rsidRPr="0010608C" w:rsidRDefault="0010608C" w:rsidP="0010608C">
            <w:pPr>
              <w:adjustRightInd w:val="0"/>
              <w:spacing w:line="300" w:lineRule="exact"/>
              <w:jc w:val="both"/>
              <w:rPr>
                <w:rFonts w:ascii="Times New Roman" w:eastAsia="標楷體" w:hAnsi="Times New Roman"/>
                <w:sz w:val="20"/>
                <w:szCs w:val="20"/>
              </w:rPr>
            </w:pPr>
            <w:r w:rsidRPr="0010608C">
              <w:rPr>
                <w:rFonts w:ascii="Times New Roman" w:eastAsia="標楷體" w:hAnsi="Times New Roman" w:hint="eastAsia"/>
                <w:sz w:val="20"/>
                <w:szCs w:val="20"/>
              </w:rPr>
              <w:t>是否屬專門職業技術人員</w:t>
            </w:r>
          </w:p>
        </w:tc>
        <w:tc>
          <w:tcPr>
            <w:tcW w:w="236" w:type="pct"/>
            <w:vMerge w:val="restart"/>
            <w:vAlign w:val="center"/>
          </w:tcPr>
          <w:p w14:paraId="73767CA9" w14:textId="77777777" w:rsidR="0010608C" w:rsidRPr="0010608C" w:rsidRDefault="0010608C" w:rsidP="0010608C">
            <w:pPr>
              <w:adjustRightInd w:val="0"/>
              <w:spacing w:line="300" w:lineRule="exact"/>
              <w:jc w:val="center"/>
              <w:rPr>
                <w:rFonts w:ascii="Times New Roman" w:eastAsia="標楷體" w:hAnsi="Times New Roman"/>
                <w:sz w:val="20"/>
                <w:szCs w:val="20"/>
              </w:rPr>
            </w:pPr>
            <w:r w:rsidRPr="0010608C">
              <w:rPr>
                <w:rFonts w:ascii="Times New Roman" w:eastAsia="標楷體" w:hAnsi="Times New Roman" w:hint="eastAsia"/>
                <w:sz w:val="20"/>
                <w:szCs w:val="20"/>
              </w:rPr>
              <w:t>實習場所國別</w:t>
            </w:r>
          </w:p>
        </w:tc>
        <w:tc>
          <w:tcPr>
            <w:tcW w:w="428" w:type="pct"/>
            <w:vMerge w:val="restart"/>
            <w:vAlign w:val="center"/>
          </w:tcPr>
          <w:p w14:paraId="23996644" w14:textId="77777777" w:rsidR="0010608C" w:rsidRPr="0010608C" w:rsidRDefault="0010608C" w:rsidP="0010608C">
            <w:pPr>
              <w:adjustRightInd w:val="0"/>
              <w:spacing w:line="300" w:lineRule="exact"/>
              <w:jc w:val="center"/>
              <w:rPr>
                <w:rFonts w:ascii="Times New Roman" w:eastAsia="標楷體" w:hAnsi="Times New Roman"/>
                <w:sz w:val="20"/>
                <w:szCs w:val="20"/>
              </w:rPr>
            </w:pPr>
            <w:r w:rsidRPr="0010608C">
              <w:rPr>
                <w:rFonts w:ascii="Times New Roman" w:eastAsia="標楷體" w:hAnsi="Times New Roman" w:hint="eastAsia"/>
                <w:sz w:val="20"/>
                <w:szCs w:val="20"/>
              </w:rPr>
              <w:t>實習場所</w:t>
            </w:r>
          </w:p>
        </w:tc>
        <w:tc>
          <w:tcPr>
            <w:tcW w:w="321" w:type="pct"/>
            <w:vMerge w:val="restart"/>
            <w:vAlign w:val="center"/>
          </w:tcPr>
          <w:p w14:paraId="4EF516BE" w14:textId="77777777" w:rsidR="0010608C" w:rsidRPr="0010608C" w:rsidRDefault="0010608C" w:rsidP="0010608C">
            <w:pPr>
              <w:adjustRightInd w:val="0"/>
              <w:spacing w:line="300" w:lineRule="exact"/>
              <w:jc w:val="center"/>
              <w:rPr>
                <w:rFonts w:ascii="Times New Roman" w:eastAsia="標楷體" w:hAnsi="Times New Roman"/>
                <w:sz w:val="20"/>
                <w:szCs w:val="20"/>
              </w:rPr>
            </w:pPr>
            <w:r w:rsidRPr="0010608C">
              <w:rPr>
                <w:rFonts w:ascii="Times New Roman" w:eastAsia="標楷體" w:hAnsi="Times New Roman" w:hint="eastAsia"/>
                <w:sz w:val="20"/>
                <w:szCs w:val="20"/>
              </w:rPr>
              <w:t>證明文件類型</w:t>
            </w:r>
          </w:p>
        </w:tc>
        <w:tc>
          <w:tcPr>
            <w:tcW w:w="460" w:type="pct"/>
            <w:vMerge w:val="restart"/>
            <w:vAlign w:val="center"/>
          </w:tcPr>
          <w:p w14:paraId="2B766146" w14:textId="77777777" w:rsidR="0010608C" w:rsidRPr="0010608C" w:rsidRDefault="0010608C" w:rsidP="0010608C">
            <w:pPr>
              <w:adjustRightInd w:val="0"/>
              <w:spacing w:line="300" w:lineRule="exact"/>
              <w:jc w:val="center"/>
              <w:rPr>
                <w:rFonts w:ascii="Times New Roman" w:eastAsia="標楷體" w:hAnsi="Times New Roman"/>
                <w:sz w:val="20"/>
                <w:szCs w:val="20"/>
              </w:rPr>
            </w:pPr>
            <w:r w:rsidRPr="0010608C">
              <w:rPr>
                <w:rFonts w:ascii="Times New Roman" w:eastAsia="標楷體" w:hAnsi="Times New Roman" w:hint="eastAsia"/>
                <w:sz w:val="20"/>
                <w:szCs w:val="20"/>
              </w:rPr>
              <w:t>實習時間</w:t>
            </w:r>
          </w:p>
        </w:tc>
        <w:tc>
          <w:tcPr>
            <w:tcW w:w="1415" w:type="pct"/>
            <w:gridSpan w:val="6"/>
          </w:tcPr>
          <w:p w14:paraId="4B8CC973" w14:textId="09194DA1" w:rsidR="0010608C" w:rsidRPr="0010608C" w:rsidRDefault="0010608C" w:rsidP="0010608C">
            <w:pPr>
              <w:adjustRightInd w:val="0"/>
              <w:spacing w:line="300" w:lineRule="exact"/>
              <w:jc w:val="center"/>
              <w:rPr>
                <w:rFonts w:ascii="Times New Roman" w:eastAsia="標楷體" w:hAnsi="Times New Roman"/>
                <w:sz w:val="20"/>
                <w:szCs w:val="20"/>
              </w:rPr>
            </w:pPr>
            <w:r w:rsidRPr="0010608C">
              <w:rPr>
                <w:rFonts w:ascii="Times New Roman" w:eastAsia="標楷體" w:hAnsi="Times New Roman" w:hint="eastAsia"/>
                <w:sz w:val="20"/>
                <w:szCs w:val="20"/>
              </w:rPr>
              <w:t>實習人數</w:t>
            </w:r>
            <w:r w:rsidRPr="0010608C">
              <w:rPr>
                <w:rFonts w:ascii="Times New Roman" w:eastAsia="標楷體" w:hAnsi="Times New Roman" w:hint="eastAsia"/>
                <w:sz w:val="20"/>
                <w:szCs w:val="20"/>
              </w:rPr>
              <w:t>(</w:t>
            </w:r>
            <w:r w:rsidRPr="0010608C">
              <w:rPr>
                <w:rFonts w:ascii="Times New Roman" w:eastAsia="標楷體" w:hAnsi="Times New Roman" w:hint="eastAsia"/>
                <w:sz w:val="20"/>
                <w:szCs w:val="20"/>
              </w:rPr>
              <w:t>次</w:t>
            </w:r>
            <w:r w:rsidRPr="0010608C">
              <w:rPr>
                <w:rFonts w:ascii="Times New Roman" w:eastAsia="標楷體" w:hAnsi="Times New Roman" w:hint="eastAsia"/>
                <w:sz w:val="20"/>
                <w:szCs w:val="20"/>
              </w:rPr>
              <w:t>)</w:t>
            </w:r>
            <w:r w:rsidRPr="0010608C">
              <w:rPr>
                <w:rFonts w:ascii="Times New Roman" w:eastAsia="標楷體" w:hAnsi="Times New Roman" w:hint="eastAsia"/>
                <w:sz w:val="20"/>
                <w:szCs w:val="20"/>
              </w:rPr>
              <w:t>及時數</w:t>
            </w:r>
          </w:p>
        </w:tc>
        <w:tc>
          <w:tcPr>
            <w:tcW w:w="237" w:type="pct"/>
            <w:vMerge w:val="restart"/>
          </w:tcPr>
          <w:p w14:paraId="73191452" w14:textId="77777777" w:rsidR="0010608C" w:rsidRPr="0010608C" w:rsidRDefault="0010608C" w:rsidP="0010608C">
            <w:pPr>
              <w:adjustRightInd w:val="0"/>
              <w:spacing w:line="300" w:lineRule="exact"/>
              <w:rPr>
                <w:rFonts w:ascii="Times New Roman" w:eastAsia="標楷體" w:hAnsi="Times New Roman"/>
                <w:sz w:val="20"/>
                <w:szCs w:val="20"/>
              </w:rPr>
            </w:pPr>
            <w:r w:rsidRPr="0010608C">
              <w:rPr>
                <w:rFonts w:ascii="Times New Roman" w:eastAsia="標楷體" w:hAnsi="Times New Roman" w:hint="eastAsia"/>
                <w:sz w:val="20"/>
                <w:szCs w:val="20"/>
              </w:rPr>
              <w:t>補充說明</w:t>
            </w:r>
          </w:p>
        </w:tc>
      </w:tr>
      <w:tr w:rsidR="0010608C" w14:paraId="4FB143B5" w14:textId="77777777" w:rsidTr="00503242">
        <w:trPr>
          <w:trHeight w:val="503"/>
          <w:jc w:val="center"/>
        </w:trPr>
        <w:tc>
          <w:tcPr>
            <w:tcW w:w="258" w:type="pct"/>
            <w:vMerge/>
          </w:tcPr>
          <w:p w14:paraId="7FF85A42"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75AB9F64"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540EC4A0"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559A0D5C"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11FF5718" w14:textId="77777777" w:rsidR="0010608C" w:rsidRPr="0010608C" w:rsidRDefault="0010608C" w:rsidP="0010608C">
            <w:pPr>
              <w:adjustRightInd w:val="0"/>
              <w:snapToGrid w:val="0"/>
              <w:spacing w:line="300" w:lineRule="exact"/>
              <w:rPr>
                <w:rFonts w:ascii="Arial" w:eastAsia="標楷體" w:hAnsi="Arial" w:cs="Arial"/>
                <w:sz w:val="20"/>
                <w:szCs w:val="20"/>
              </w:rPr>
            </w:pPr>
          </w:p>
        </w:tc>
        <w:tc>
          <w:tcPr>
            <w:tcW w:w="236" w:type="pct"/>
            <w:vMerge/>
          </w:tcPr>
          <w:p w14:paraId="0BBCF0F0" w14:textId="77777777" w:rsidR="0010608C" w:rsidRPr="0010608C" w:rsidRDefault="0010608C" w:rsidP="0010608C">
            <w:pPr>
              <w:adjustRightInd w:val="0"/>
              <w:spacing w:line="300" w:lineRule="exact"/>
              <w:jc w:val="both"/>
              <w:rPr>
                <w:rFonts w:ascii="標楷體" w:eastAsia="標楷體" w:hAnsi="標楷體" w:cs="Arial"/>
                <w:sz w:val="20"/>
                <w:szCs w:val="20"/>
                <w:highlight w:val="green"/>
                <w:u w:val="single"/>
              </w:rPr>
            </w:pPr>
          </w:p>
        </w:tc>
        <w:tc>
          <w:tcPr>
            <w:tcW w:w="375" w:type="pct"/>
            <w:vMerge/>
          </w:tcPr>
          <w:p w14:paraId="6A73EA05" w14:textId="77777777" w:rsidR="0010608C" w:rsidRPr="0010608C" w:rsidRDefault="0010608C" w:rsidP="0010608C">
            <w:pPr>
              <w:adjustRightInd w:val="0"/>
              <w:spacing w:line="300" w:lineRule="exact"/>
              <w:jc w:val="both"/>
              <w:rPr>
                <w:rFonts w:ascii="標楷體" w:eastAsia="標楷體" w:hAnsi="標楷體" w:cs="Arial"/>
                <w:sz w:val="20"/>
                <w:szCs w:val="20"/>
                <w:highlight w:val="green"/>
                <w:u w:val="single"/>
                <w:shd w:val="pct15" w:color="auto" w:fill="FFFFFF"/>
              </w:rPr>
            </w:pPr>
          </w:p>
        </w:tc>
        <w:tc>
          <w:tcPr>
            <w:tcW w:w="236" w:type="pct"/>
            <w:vMerge/>
          </w:tcPr>
          <w:p w14:paraId="7BE5C2EA"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428" w:type="pct"/>
            <w:vMerge/>
          </w:tcPr>
          <w:p w14:paraId="387389F0"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321" w:type="pct"/>
            <w:vMerge/>
          </w:tcPr>
          <w:p w14:paraId="437F8AA3"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460" w:type="pct"/>
            <w:vMerge/>
            <w:vAlign w:val="center"/>
          </w:tcPr>
          <w:p w14:paraId="0EF66FE0"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707" w:type="pct"/>
            <w:gridSpan w:val="3"/>
            <w:vAlign w:val="center"/>
          </w:tcPr>
          <w:p w14:paraId="1F2EA3FE" w14:textId="77777777" w:rsidR="0010608C" w:rsidRPr="0010608C" w:rsidRDefault="0010608C" w:rsidP="0010608C">
            <w:pPr>
              <w:adjustRightInd w:val="0"/>
              <w:spacing w:line="300" w:lineRule="exact"/>
              <w:jc w:val="center"/>
              <w:rPr>
                <w:rFonts w:ascii="標楷體" w:eastAsia="標楷體" w:hAnsi="標楷體" w:cs="Arial"/>
                <w:sz w:val="20"/>
                <w:szCs w:val="20"/>
              </w:rPr>
            </w:pPr>
            <w:r w:rsidRPr="0010608C">
              <w:rPr>
                <w:rFonts w:ascii="標楷體" w:eastAsia="標楷體" w:hAnsi="標楷體" w:cs="Arial" w:hint="eastAsia"/>
                <w:sz w:val="20"/>
                <w:szCs w:val="20"/>
              </w:rPr>
              <w:t>本國學生數</w:t>
            </w:r>
          </w:p>
        </w:tc>
        <w:tc>
          <w:tcPr>
            <w:tcW w:w="707" w:type="pct"/>
            <w:gridSpan w:val="3"/>
            <w:vAlign w:val="center"/>
          </w:tcPr>
          <w:p w14:paraId="5B5602EA" w14:textId="77777777" w:rsidR="0010608C" w:rsidRPr="0010608C" w:rsidRDefault="0010608C" w:rsidP="0010608C">
            <w:pPr>
              <w:adjustRightInd w:val="0"/>
              <w:spacing w:line="240" w:lineRule="exact"/>
              <w:jc w:val="both"/>
              <w:rPr>
                <w:rFonts w:ascii="標楷體" w:eastAsia="標楷體" w:hAnsi="標楷體" w:cs="Arial"/>
                <w:sz w:val="20"/>
                <w:szCs w:val="20"/>
              </w:rPr>
            </w:pPr>
            <w:r w:rsidRPr="0010608C">
              <w:rPr>
                <w:rFonts w:ascii="標楷體" w:eastAsia="標楷體" w:hAnsi="標楷體" w:cs="Arial" w:hint="eastAsia"/>
                <w:sz w:val="20"/>
                <w:szCs w:val="20"/>
              </w:rPr>
              <w:t>境外學生數(含外生、港澳、僑生、陸生、其他等)</w:t>
            </w:r>
          </w:p>
        </w:tc>
        <w:tc>
          <w:tcPr>
            <w:tcW w:w="237" w:type="pct"/>
            <w:vMerge/>
          </w:tcPr>
          <w:p w14:paraId="0DBABB54" w14:textId="77777777" w:rsidR="0010608C" w:rsidRPr="0010608C" w:rsidRDefault="0010608C" w:rsidP="0010608C">
            <w:pPr>
              <w:adjustRightInd w:val="0"/>
              <w:spacing w:line="300" w:lineRule="exact"/>
              <w:rPr>
                <w:rFonts w:ascii="Arial" w:eastAsia="標楷體" w:hAnsi="Arial" w:cs="Arial"/>
                <w:sz w:val="20"/>
                <w:szCs w:val="20"/>
              </w:rPr>
            </w:pPr>
          </w:p>
        </w:tc>
      </w:tr>
      <w:tr w:rsidR="0010608C" w14:paraId="25E634FB" w14:textId="77777777" w:rsidTr="00503242">
        <w:trPr>
          <w:trHeight w:val="200"/>
          <w:jc w:val="center"/>
        </w:trPr>
        <w:tc>
          <w:tcPr>
            <w:tcW w:w="258" w:type="pct"/>
            <w:vMerge/>
          </w:tcPr>
          <w:p w14:paraId="5E7F4773"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53E4F8AB"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1224958F"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208A55D5" w14:textId="77777777" w:rsidR="0010608C" w:rsidRPr="0010608C" w:rsidRDefault="0010608C" w:rsidP="0010608C">
            <w:pPr>
              <w:adjustRightInd w:val="0"/>
              <w:snapToGrid w:val="0"/>
              <w:spacing w:line="300" w:lineRule="exact"/>
              <w:jc w:val="both"/>
              <w:rPr>
                <w:rFonts w:ascii="標楷體" w:eastAsia="標楷體" w:hAnsi="標楷體" w:cs="Arial"/>
                <w:kern w:val="0"/>
                <w:sz w:val="20"/>
                <w:szCs w:val="20"/>
              </w:rPr>
            </w:pPr>
          </w:p>
        </w:tc>
        <w:tc>
          <w:tcPr>
            <w:tcW w:w="258" w:type="pct"/>
            <w:vMerge/>
          </w:tcPr>
          <w:p w14:paraId="760B9FC5" w14:textId="77777777" w:rsidR="0010608C" w:rsidRPr="0010608C" w:rsidRDefault="0010608C" w:rsidP="0010608C">
            <w:pPr>
              <w:adjustRightInd w:val="0"/>
              <w:snapToGrid w:val="0"/>
              <w:spacing w:line="300" w:lineRule="exact"/>
              <w:rPr>
                <w:rFonts w:ascii="Arial" w:eastAsia="標楷體" w:hAnsi="Arial" w:cs="Arial"/>
                <w:sz w:val="20"/>
                <w:szCs w:val="20"/>
              </w:rPr>
            </w:pPr>
          </w:p>
        </w:tc>
        <w:tc>
          <w:tcPr>
            <w:tcW w:w="236" w:type="pct"/>
            <w:vMerge/>
          </w:tcPr>
          <w:p w14:paraId="36FD4F23" w14:textId="77777777" w:rsidR="0010608C" w:rsidRPr="0010608C" w:rsidRDefault="0010608C" w:rsidP="0010608C">
            <w:pPr>
              <w:adjustRightInd w:val="0"/>
              <w:spacing w:line="300" w:lineRule="exact"/>
              <w:jc w:val="both"/>
              <w:rPr>
                <w:rFonts w:ascii="標楷體" w:eastAsia="標楷體" w:hAnsi="標楷體" w:cs="Arial"/>
                <w:sz w:val="20"/>
                <w:szCs w:val="20"/>
                <w:highlight w:val="green"/>
                <w:u w:val="single"/>
              </w:rPr>
            </w:pPr>
          </w:p>
        </w:tc>
        <w:tc>
          <w:tcPr>
            <w:tcW w:w="375" w:type="pct"/>
            <w:vMerge/>
          </w:tcPr>
          <w:p w14:paraId="2ED1D43F" w14:textId="77777777" w:rsidR="0010608C" w:rsidRPr="0010608C" w:rsidRDefault="0010608C" w:rsidP="0010608C">
            <w:pPr>
              <w:adjustRightInd w:val="0"/>
              <w:spacing w:line="300" w:lineRule="exact"/>
              <w:jc w:val="both"/>
              <w:rPr>
                <w:rFonts w:ascii="標楷體" w:eastAsia="標楷體" w:hAnsi="標楷體" w:cs="Arial"/>
                <w:sz w:val="20"/>
                <w:szCs w:val="20"/>
                <w:highlight w:val="green"/>
                <w:u w:val="single"/>
                <w:shd w:val="pct15" w:color="auto" w:fill="FFFFFF"/>
              </w:rPr>
            </w:pPr>
          </w:p>
        </w:tc>
        <w:tc>
          <w:tcPr>
            <w:tcW w:w="236" w:type="pct"/>
            <w:vMerge/>
          </w:tcPr>
          <w:p w14:paraId="42C84942"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428" w:type="pct"/>
            <w:vMerge/>
          </w:tcPr>
          <w:p w14:paraId="18AF30B0"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321" w:type="pct"/>
            <w:vMerge/>
          </w:tcPr>
          <w:p w14:paraId="13EB7CE6"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460" w:type="pct"/>
            <w:vMerge/>
            <w:vAlign w:val="center"/>
          </w:tcPr>
          <w:p w14:paraId="4C23366E" w14:textId="77777777" w:rsidR="0010608C" w:rsidRPr="0010608C" w:rsidRDefault="0010608C" w:rsidP="0010608C">
            <w:pPr>
              <w:adjustRightInd w:val="0"/>
              <w:spacing w:line="300" w:lineRule="exact"/>
              <w:jc w:val="center"/>
              <w:rPr>
                <w:rFonts w:ascii="標楷體" w:eastAsia="標楷體" w:hAnsi="標楷體" w:cs="Arial"/>
                <w:sz w:val="20"/>
                <w:szCs w:val="20"/>
              </w:rPr>
            </w:pPr>
          </w:p>
        </w:tc>
        <w:tc>
          <w:tcPr>
            <w:tcW w:w="236" w:type="pct"/>
            <w:vAlign w:val="center"/>
          </w:tcPr>
          <w:p w14:paraId="7DEC009C" w14:textId="77777777" w:rsidR="0010608C" w:rsidRPr="0010608C" w:rsidRDefault="0010608C" w:rsidP="0010608C">
            <w:pPr>
              <w:adjustRightInd w:val="0"/>
              <w:spacing w:line="300" w:lineRule="exact"/>
              <w:jc w:val="center"/>
              <w:rPr>
                <w:rFonts w:ascii="標楷體" w:eastAsia="標楷體" w:hAnsi="標楷體" w:cs="Arial"/>
                <w:sz w:val="20"/>
                <w:szCs w:val="20"/>
              </w:rPr>
            </w:pPr>
            <w:r w:rsidRPr="0010608C">
              <w:rPr>
                <w:rFonts w:ascii="標楷體" w:eastAsia="標楷體" w:hAnsi="標楷體" w:cs="Arial" w:hint="eastAsia"/>
                <w:sz w:val="20"/>
                <w:szCs w:val="20"/>
              </w:rPr>
              <w:t>男</w:t>
            </w:r>
          </w:p>
        </w:tc>
        <w:tc>
          <w:tcPr>
            <w:tcW w:w="236" w:type="pct"/>
            <w:vAlign w:val="center"/>
          </w:tcPr>
          <w:p w14:paraId="61E05B07" w14:textId="77777777" w:rsidR="0010608C" w:rsidRPr="0010608C" w:rsidRDefault="0010608C" w:rsidP="0010608C">
            <w:pPr>
              <w:adjustRightInd w:val="0"/>
              <w:spacing w:line="300" w:lineRule="exact"/>
              <w:jc w:val="center"/>
              <w:rPr>
                <w:rFonts w:ascii="標楷體" w:eastAsia="標楷體" w:hAnsi="標楷體" w:cs="Arial"/>
                <w:sz w:val="20"/>
                <w:szCs w:val="20"/>
              </w:rPr>
            </w:pPr>
            <w:r w:rsidRPr="0010608C">
              <w:rPr>
                <w:rFonts w:ascii="標楷體" w:eastAsia="標楷體" w:hAnsi="標楷體" w:cs="Arial" w:hint="eastAsia"/>
                <w:sz w:val="20"/>
                <w:szCs w:val="20"/>
              </w:rPr>
              <w:t>女</w:t>
            </w:r>
          </w:p>
        </w:tc>
        <w:tc>
          <w:tcPr>
            <w:tcW w:w="236" w:type="pct"/>
            <w:vAlign w:val="center"/>
          </w:tcPr>
          <w:p w14:paraId="77110D35" w14:textId="77777777" w:rsidR="0010608C" w:rsidRPr="0010608C" w:rsidRDefault="0010608C" w:rsidP="0010608C">
            <w:pPr>
              <w:adjustRightInd w:val="0"/>
              <w:spacing w:line="300" w:lineRule="exact"/>
              <w:jc w:val="center"/>
              <w:rPr>
                <w:rFonts w:ascii="標楷體" w:eastAsia="標楷體" w:hAnsi="標楷體" w:cs="Arial"/>
                <w:sz w:val="20"/>
                <w:szCs w:val="20"/>
              </w:rPr>
            </w:pPr>
            <w:r w:rsidRPr="0010608C">
              <w:rPr>
                <w:rFonts w:ascii="標楷體" w:eastAsia="標楷體" w:hAnsi="標楷體" w:cs="Arial" w:hint="eastAsia"/>
                <w:sz w:val="20"/>
                <w:szCs w:val="20"/>
              </w:rPr>
              <w:t>總時數</w:t>
            </w:r>
          </w:p>
        </w:tc>
        <w:tc>
          <w:tcPr>
            <w:tcW w:w="236" w:type="pct"/>
            <w:vAlign w:val="center"/>
          </w:tcPr>
          <w:p w14:paraId="64349925" w14:textId="77777777" w:rsidR="0010608C" w:rsidRPr="0010608C" w:rsidRDefault="0010608C" w:rsidP="0010608C">
            <w:pPr>
              <w:adjustRightInd w:val="0"/>
              <w:spacing w:line="300" w:lineRule="exact"/>
              <w:jc w:val="center"/>
              <w:rPr>
                <w:rFonts w:ascii="標楷體" w:eastAsia="標楷體" w:hAnsi="標楷體" w:cs="Arial"/>
                <w:sz w:val="20"/>
                <w:szCs w:val="20"/>
              </w:rPr>
            </w:pPr>
            <w:r w:rsidRPr="0010608C">
              <w:rPr>
                <w:rFonts w:ascii="標楷體" w:eastAsia="標楷體" w:hAnsi="標楷體" w:cs="Arial" w:hint="eastAsia"/>
                <w:sz w:val="20"/>
                <w:szCs w:val="20"/>
              </w:rPr>
              <w:t>男</w:t>
            </w:r>
          </w:p>
        </w:tc>
        <w:tc>
          <w:tcPr>
            <w:tcW w:w="236" w:type="pct"/>
            <w:vAlign w:val="center"/>
          </w:tcPr>
          <w:p w14:paraId="50E41A0D" w14:textId="77777777" w:rsidR="0010608C" w:rsidRPr="0010608C" w:rsidRDefault="0010608C" w:rsidP="0010608C">
            <w:pPr>
              <w:adjustRightInd w:val="0"/>
              <w:spacing w:line="300" w:lineRule="exact"/>
              <w:jc w:val="center"/>
              <w:rPr>
                <w:rFonts w:ascii="標楷體" w:eastAsia="標楷體" w:hAnsi="標楷體" w:cs="Arial"/>
                <w:sz w:val="20"/>
                <w:szCs w:val="20"/>
              </w:rPr>
            </w:pPr>
            <w:r w:rsidRPr="0010608C">
              <w:rPr>
                <w:rFonts w:ascii="標楷體" w:eastAsia="標楷體" w:hAnsi="標楷體" w:cs="Arial" w:hint="eastAsia"/>
                <w:sz w:val="20"/>
                <w:szCs w:val="20"/>
              </w:rPr>
              <w:t>女</w:t>
            </w:r>
          </w:p>
        </w:tc>
        <w:tc>
          <w:tcPr>
            <w:tcW w:w="236" w:type="pct"/>
            <w:vAlign w:val="center"/>
          </w:tcPr>
          <w:p w14:paraId="59C836FE" w14:textId="77777777" w:rsidR="0010608C" w:rsidRPr="0010608C" w:rsidRDefault="0010608C" w:rsidP="0010608C">
            <w:pPr>
              <w:adjustRightInd w:val="0"/>
              <w:spacing w:line="300" w:lineRule="exact"/>
              <w:jc w:val="center"/>
              <w:rPr>
                <w:rFonts w:ascii="標楷體" w:eastAsia="標楷體" w:hAnsi="標楷體" w:cs="Arial"/>
                <w:sz w:val="20"/>
                <w:szCs w:val="20"/>
              </w:rPr>
            </w:pPr>
            <w:r w:rsidRPr="0010608C">
              <w:rPr>
                <w:rFonts w:ascii="標楷體" w:eastAsia="標楷體" w:hAnsi="標楷體" w:cs="Arial" w:hint="eastAsia"/>
                <w:sz w:val="20"/>
                <w:szCs w:val="20"/>
              </w:rPr>
              <w:t>總時數</w:t>
            </w:r>
          </w:p>
        </w:tc>
        <w:tc>
          <w:tcPr>
            <w:tcW w:w="237" w:type="pct"/>
            <w:vMerge/>
          </w:tcPr>
          <w:p w14:paraId="70F2990B" w14:textId="77777777" w:rsidR="0010608C" w:rsidRPr="0010608C" w:rsidRDefault="0010608C" w:rsidP="0010608C">
            <w:pPr>
              <w:adjustRightInd w:val="0"/>
              <w:spacing w:line="300" w:lineRule="exact"/>
              <w:rPr>
                <w:rFonts w:ascii="Arial" w:eastAsia="標楷體" w:hAnsi="Arial" w:cs="Arial"/>
                <w:sz w:val="20"/>
                <w:szCs w:val="20"/>
              </w:rPr>
            </w:pPr>
          </w:p>
        </w:tc>
      </w:tr>
      <w:tr w:rsidR="0010608C" w14:paraId="727F32BB" w14:textId="77777777" w:rsidTr="00503242">
        <w:trPr>
          <w:trHeight w:val="1241"/>
          <w:jc w:val="center"/>
        </w:trPr>
        <w:tc>
          <w:tcPr>
            <w:tcW w:w="258" w:type="pct"/>
          </w:tcPr>
          <w:p w14:paraId="0B8B4FF0" w14:textId="77777777" w:rsidR="0010608C" w:rsidRPr="0010608C" w:rsidRDefault="0010608C" w:rsidP="0010608C">
            <w:pPr>
              <w:adjustRightInd w:val="0"/>
              <w:snapToGrid w:val="0"/>
              <w:spacing w:line="240" w:lineRule="exact"/>
              <w:rPr>
                <w:rFonts w:ascii="Arial" w:eastAsia="標楷體" w:hAnsi="Arial" w:cs="Arial"/>
                <w:sz w:val="20"/>
                <w:szCs w:val="20"/>
              </w:rPr>
            </w:pPr>
          </w:p>
        </w:tc>
        <w:tc>
          <w:tcPr>
            <w:tcW w:w="258" w:type="pct"/>
          </w:tcPr>
          <w:p w14:paraId="7A8659FD" w14:textId="77777777" w:rsidR="0010608C" w:rsidRPr="0010608C" w:rsidRDefault="0010608C" w:rsidP="0010608C">
            <w:pPr>
              <w:adjustRightInd w:val="0"/>
              <w:snapToGrid w:val="0"/>
              <w:spacing w:line="240" w:lineRule="exact"/>
              <w:rPr>
                <w:rFonts w:ascii="Arial" w:eastAsia="標楷體" w:hAnsi="Arial" w:cs="Arial"/>
                <w:sz w:val="20"/>
                <w:szCs w:val="20"/>
              </w:rPr>
            </w:pPr>
          </w:p>
        </w:tc>
        <w:tc>
          <w:tcPr>
            <w:tcW w:w="258" w:type="pct"/>
          </w:tcPr>
          <w:p w14:paraId="0F373AC5" w14:textId="77777777" w:rsidR="0010608C" w:rsidRPr="0010608C" w:rsidRDefault="0010608C" w:rsidP="0010608C">
            <w:pPr>
              <w:adjustRightInd w:val="0"/>
              <w:snapToGrid w:val="0"/>
              <w:spacing w:line="240" w:lineRule="exact"/>
              <w:rPr>
                <w:rFonts w:ascii="Arial" w:eastAsia="標楷體" w:hAnsi="Arial" w:cs="Arial"/>
                <w:sz w:val="20"/>
                <w:szCs w:val="20"/>
              </w:rPr>
            </w:pPr>
          </w:p>
        </w:tc>
        <w:tc>
          <w:tcPr>
            <w:tcW w:w="258" w:type="pct"/>
          </w:tcPr>
          <w:p w14:paraId="54D654C8" w14:textId="77777777" w:rsidR="0010608C" w:rsidRPr="0010608C" w:rsidRDefault="0010608C" w:rsidP="0010608C">
            <w:pPr>
              <w:adjustRightInd w:val="0"/>
              <w:snapToGrid w:val="0"/>
              <w:spacing w:line="240" w:lineRule="exact"/>
              <w:rPr>
                <w:rFonts w:ascii="Arial" w:eastAsia="標楷體" w:hAnsi="Arial" w:cs="Arial"/>
                <w:sz w:val="20"/>
                <w:szCs w:val="20"/>
              </w:rPr>
            </w:pPr>
          </w:p>
        </w:tc>
        <w:tc>
          <w:tcPr>
            <w:tcW w:w="258" w:type="pct"/>
          </w:tcPr>
          <w:p w14:paraId="3D7F65DB" w14:textId="7F20A200" w:rsidR="0010608C" w:rsidRPr="0010608C" w:rsidRDefault="0010608C" w:rsidP="0010608C">
            <w:pPr>
              <w:adjustRightInd w:val="0"/>
              <w:snapToGrid w:val="0"/>
              <w:spacing w:line="240" w:lineRule="exact"/>
              <w:rPr>
                <w:rFonts w:ascii="Arial" w:eastAsia="標楷體" w:hAnsi="Arial" w:cs="Arial"/>
                <w:sz w:val="20"/>
                <w:szCs w:val="20"/>
              </w:rPr>
            </w:pPr>
          </w:p>
        </w:tc>
        <w:tc>
          <w:tcPr>
            <w:tcW w:w="236" w:type="pct"/>
            <w:vAlign w:val="center"/>
          </w:tcPr>
          <w:p w14:paraId="5B735D4C"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□必修</w:t>
            </w:r>
            <w:proofErr w:type="gramStart"/>
            <w:r w:rsidRPr="0010608C">
              <w:rPr>
                <w:rFonts w:ascii="標楷體" w:eastAsia="標楷體" w:hAnsi="標楷體" w:cs="Arial" w:hint="eastAsia"/>
                <w:sz w:val="20"/>
                <w:szCs w:val="20"/>
              </w:rPr>
              <w:t>＿</w:t>
            </w:r>
            <w:proofErr w:type="gramEnd"/>
            <w:r w:rsidRPr="0010608C">
              <w:rPr>
                <w:rFonts w:ascii="標楷體" w:eastAsia="標楷體" w:hAnsi="標楷體" w:cs="Arial" w:hint="eastAsia"/>
                <w:sz w:val="20"/>
                <w:szCs w:val="20"/>
              </w:rPr>
              <w:t>學分</w:t>
            </w:r>
          </w:p>
          <w:p w14:paraId="73CF052C"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□選修</w:t>
            </w:r>
            <w:proofErr w:type="gramStart"/>
            <w:r w:rsidRPr="0010608C">
              <w:rPr>
                <w:rFonts w:ascii="標楷體" w:eastAsia="標楷體" w:hAnsi="標楷體" w:cs="Arial" w:hint="eastAsia"/>
                <w:sz w:val="20"/>
                <w:szCs w:val="20"/>
              </w:rPr>
              <w:t>＿</w:t>
            </w:r>
            <w:proofErr w:type="gramEnd"/>
            <w:r w:rsidRPr="0010608C">
              <w:rPr>
                <w:rFonts w:ascii="標楷體" w:eastAsia="標楷體" w:hAnsi="標楷體" w:cs="Arial" w:hint="eastAsia"/>
                <w:sz w:val="20"/>
                <w:szCs w:val="20"/>
              </w:rPr>
              <w:t>學分</w:t>
            </w:r>
          </w:p>
          <w:p w14:paraId="57437C19" w14:textId="10159C00" w:rsidR="0010608C" w:rsidRPr="0010608C" w:rsidRDefault="0010608C" w:rsidP="0010608C">
            <w:pPr>
              <w:adjustRightInd w:val="0"/>
              <w:snapToGrid w:val="0"/>
              <w:spacing w:line="240" w:lineRule="exact"/>
              <w:rPr>
                <w:rFonts w:ascii="標楷體" w:eastAsia="標楷體" w:hAnsi="標楷體"/>
                <w:sz w:val="20"/>
                <w:szCs w:val="20"/>
              </w:rPr>
            </w:pPr>
            <w:r w:rsidRPr="0010608C">
              <w:rPr>
                <w:rFonts w:ascii="標楷體" w:eastAsia="標楷體" w:hAnsi="標楷體" w:cs="Arial" w:hint="eastAsia"/>
                <w:sz w:val="20"/>
                <w:szCs w:val="20"/>
              </w:rPr>
              <w:t>□</w:t>
            </w:r>
            <w:r w:rsidRPr="0010608C">
              <w:rPr>
                <w:rFonts w:ascii="標楷體" w:eastAsia="標楷體" w:hAnsi="標楷體" w:hint="eastAsia"/>
                <w:sz w:val="20"/>
                <w:szCs w:val="20"/>
              </w:rPr>
              <w:t>畢業條件</w:t>
            </w:r>
          </w:p>
        </w:tc>
        <w:tc>
          <w:tcPr>
            <w:tcW w:w="375" w:type="pct"/>
            <w:vAlign w:val="center"/>
          </w:tcPr>
          <w:p w14:paraId="52FCC045"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□是</w:t>
            </w:r>
          </w:p>
          <w:p w14:paraId="666D4043" w14:textId="054A57C4" w:rsidR="0010608C" w:rsidRPr="0010608C" w:rsidRDefault="0010608C" w:rsidP="0010608C">
            <w:pPr>
              <w:adjustRightInd w:val="0"/>
              <w:snapToGrid w:val="0"/>
              <w:spacing w:line="240" w:lineRule="exact"/>
              <w:rPr>
                <w:rFonts w:ascii="標楷體" w:eastAsia="標楷體" w:hAnsi="標楷體" w:cs="Arial"/>
                <w:sz w:val="20"/>
                <w:szCs w:val="20"/>
              </w:rPr>
            </w:pPr>
            <w:proofErr w:type="gramStart"/>
            <w:r w:rsidRPr="0010608C">
              <w:rPr>
                <w:rFonts w:ascii="標楷體" w:eastAsia="標楷體" w:hAnsi="標楷體" w:cs="Arial" w:hint="eastAsia"/>
                <w:sz w:val="20"/>
                <w:szCs w:val="20"/>
              </w:rPr>
              <w:t>□否</w:t>
            </w:r>
            <w:proofErr w:type="gramEnd"/>
          </w:p>
        </w:tc>
        <w:tc>
          <w:tcPr>
            <w:tcW w:w="236" w:type="pct"/>
            <w:vAlign w:val="center"/>
          </w:tcPr>
          <w:p w14:paraId="2DC4F90E" w14:textId="2AC3C04E" w:rsidR="0010608C" w:rsidRPr="0010608C" w:rsidRDefault="0010608C" w:rsidP="0010608C">
            <w:pPr>
              <w:adjustRightInd w:val="0"/>
              <w:spacing w:line="240" w:lineRule="exact"/>
              <w:rPr>
                <w:rFonts w:ascii="標楷體" w:eastAsia="標楷體" w:hAnsi="標楷體" w:cs="Arial"/>
                <w:sz w:val="20"/>
                <w:szCs w:val="20"/>
              </w:rPr>
            </w:pPr>
          </w:p>
        </w:tc>
        <w:tc>
          <w:tcPr>
            <w:tcW w:w="428" w:type="pct"/>
            <w:vAlign w:val="center"/>
          </w:tcPr>
          <w:p w14:paraId="78935856"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□政府機構</w:t>
            </w:r>
          </w:p>
          <w:p w14:paraId="47B0DBAB"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□企業機構</w:t>
            </w:r>
          </w:p>
          <w:p w14:paraId="66E815D9"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□其他機構</w:t>
            </w:r>
          </w:p>
          <w:p w14:paraId="709B00CB" w14:textId="77777777" w:rsidR="0010608C" w:rsidRPr="0010608C" w:rsidRDefault="0010608C" w:rsidP="0010608C">
            <w:pPr>
              <w:adjustRightIn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□就讀學校附屬機構實習</w:t>
            </w:r>
          </w:p>
        </w:tc>
        <w:tc>
          <w:tcPr>
            <w:tcW w:w="321" w:type="pct"/>
            <w:vAlign w:val="center"/>
          </w:tcPr>
          <w:p w14:paraId="057A5938"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□合約</w:t>
            </w:r>
          </w:p>
          <w:p w14:paraId="41BD7B5B"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□公函</w:t>
            </w:r>
          </w:p>
          <w:p w14:paraId="1D322CE0" w14:textId="77777777" w:rsidR="0010608C" w:rsidRPr="0010608C" w:rsidRDefault="0010608C" w:rsidP="0010608C">
            <w:pPr>
              <w:adjustRightInd w:val="0"/>
              <w:snapToGri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□其他證明文件</w:t>
            </w:r>
          </w:p>
        </w:tc>
        <w:tc>
          <w:tcPr>
            <w:tcW w:w="460" w:type="pct"/>
            <w:vAlign w:val="center"/>
          </w:tcPr>
          <w:p w14:paraId="28F0468C" w14:textId="77777777" w:rsidR="0010608C" w:rsidRPr="0010608C" w:rsidRDefault="0010608C" w:rsidP="0010608C">
            <w:pPr>
              <w:adjustRightIn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□全學年(人數)</w:t>
            </w:r>
          </w:p>
          <w:p w14:paraId="24CF330A" w14:textId="77777777" w:rsidR="0010608C" w:rsidRPr="0010608C" w:rsidRDefault="0010608C" w:rsidP="0010608C">
            <w:pPr>
              <w:tabs>
                <w:tab w:val="left" w:pos="1732"/>
              </w:tabs>
              <w:adjustRightIn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□寒假實習(人次)</w:t>
            </w:r>
          </w:p>
          <w:p w14:paraId="3BE5D9BB" w14:textId="77777777" w:rsidR="0010608C" w:rsidRPr="0010608C" w:rsidRDefault="0010608C" w:rsidP="0010608C">
            <w:pPr>
              <w:adjustRightIn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□暑假實習(人次)</w:t>
            </w:r>
          </w:p>
          <w:p w14:paraId="7BDE9F44" w14:textId="77777777" w:rsidR="0010608C" w:rsidRPr="0010608C" w:rsidRDefault="0010608C" w:rsidP="0010608C">
            <w:pPr>
              <w:adjustRightIn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□單一學期實習(人次)</w:t>
            </w:r>
          </w:p>
          <w:p w14:paraId="1FEFF3CB" w14:textId="641CE6A8" w:rsidR="0010608C" w:rsidRPr="0010608C" w:rsidRDefault="0010608C" w:rsidP="0010608C">
            <w:pPr>
              <w:tabs>
                <w:tab w:val="left" w:pos="1732"/>
              </w:tabs>
              <w:adjustRightInd w:val="0"/>
              <w:spacing w:line="240" w:lineRule="exact"/>
              <w:rPr>
                <w:rFonts w:ascii="標楷體" w:eastAsia="標楷體" w:hAnsi="標楷體" w:cs="Arial"/>
                <w:sz w:val="20"/>
                <w:szCs w:val="20"/>
              </w:rPr>
            </w:pPr>
            <w:r w:rsidRPr="0010608C">
              <w:rPr>
                <w:rFonts w:ascii="標楷體" w:eastAsia="標楷體" w:hAnsi="標楷體" w:cs="Arial" w:hint="eastAsia"/>
                <w:sz w:val="20"/>
                <w:szCs w:val="20"/>
              </w:rPr>
              <w:t>□學期期間實習(</w:t>
            </w:r>
            <w:proofErr w:type="gramStart"/>
            <w:r w:rsidRPr="0010608C">
              <w:rPr>
                <w:rFonts w:ascii="標楷體" w:eastAsia="標楷體" w:hAnsi="標楷體" w:cs="Arial" w:hint="eastAsia"/>
                <w:sz w:val="20"/>
                <w:szCs w:val="20"/>
              </w:rPr>
              <w:t>人次)</w:t>
            </w:r>
            <w:proofErr w:type="gramEnd"/>
          </w:p>
        </w:tc>
        <w:tc>
          <w:tcPr>
            <w:tcW w:w="236" w:type="pct"/>
          </w:tcPr>
          <w:p w14:paraId="53686925" w14:textId="77777777" w:rsidR="0010608C" w:rsidRPr="0010608C" w:rsidRDefault="0010608C" w:rsidP="0010608C">
            <w:pPr>
              <w:adjustRightInd w:val="0"/>
              <w:spacing w:line="240" w:lineRule="exact"/>
              <w:rPr>
                <w:rFonts w:ascii="Arial" w:eastAsia="標楷體" w:hAnsi="Arial" w:cs="Arial"/>
                <w:sz w:val="20"/>
                <w:szCs w:val="20"/>
              </w:rPr>
            </w:pPr>
          </w:p>
        </w:tc>
        <w:tc>
          <w:tcPr>
            <w:tcW w:w="236" w:type="pct"/>
          </w:tcPr>
          <w:p w14:paraId="67968555" w14:textId="77777777" w:rsidR="0010608C" w:rsidRPr="0010608C" w:rsidRDefault="0010608C" w:rsidP="0010608C">
            <w:pPr>
              <w:adjustRightInd w:val="0"/>
              <w:spacing w:line="240" w:lineRule="exact"/>
              <w:rPr>
                <w:rFonts w:ascii="Arial" w:eastAsia="標楷體" w:hAnsi="Arial" w:cs="Arial"/>
                <w:sz w:val="20"/>
                <w:szCs w:val="20"/>
              </w:rPr>
            </w:pPr>
          </w:p>
        </w:tc>
        <w:tc>
          <w:tcPr>
            <w:tcW w:w="236" w:type="pct"/>
          </w:tcPr>
          <w:p w14:paraId="1486065E" w14:textId="77777777" w:rsidR="0010608C" w:rsidRPr="0010608C" w:rsidRDefault="0010608C" w:rsidP="0010608C">
            <w:pPr>
              <w:adjustRightInd w:val="0"/>
              <w:spacing w:line="240" w:lineRule="exact"/>
              <w:rPr>
                <w:rFonts w:ascii="Arial" w:eastAsia="標楷體" w:hAnsi="Arial" w:cs="Arial"/>
                <w:sz w:val="20"/>
                <w:szCs w:val="20"/>
              </w:rPr>
            </w:pPr>
          </w:p>
        </w:tc>
        <w:tc>
          <w:tcPr>
            <w:tcW w:w="236" w:type="pct"/>
          </w:tcPr>
          <w:p w14:paraId="74AEFA9E" w14:textId="77777777" w:rsidR="0010608C" w:rsidRPr="0010608C" w:rsidRDefault="0010608C" w:rsidP="0010608C">
            <w:pPr>
              <w:adjustRightInd w:val="0"/>
              <w:spacing w:line="240" w:lineRule="exact"/>
              <w:rPr>
                <w:rFonts w:ascii="Arial" w:eastAsia="標楷體" w:hAnsi="Arial" w:cs="Arial"/>
                <w:sz w:val="20"/>
                <w:szCs w:val="20"/>
              </w:rPr>
            </w:pPr>
          </w:p>
        </w:tc>
        <w:tc>
          <w:tcPr>
            <w:tcW w:w="236" w:type="pct"/>
          </w:tcPr>
          <w:p w14:paraId="77D1819F" w14:textId="77777777" w:rsidR="0010608C" w:rsidRPr="0010608C" w:rsidRDefault="0010608C" w:rsidP="0010608C">
            <w:pPr>
              <w:adjustRightInd w:val="0"/>
              <w:spacing w:line="240" w:lineRule="exact"/>
              <w:rPr>
                <w:rFonts w:ascii="Arial" w:eastAsia="標楷體" w:hAnsi="Arial" w:cs="Arial"/>
                <w:sz w:val="20"/>
                <w:szCs w:val="20"/>
              </w:rPr>
            </w:pPr>
          </w:p>
        </w:tc>
        <w:tc>
          <w:tcPr>
            <w:tcW w:w="236" w:type="pct"/>
          </w:tcPr>
          <w:p w14:paraId="3B66A547" w14:textId="77777777" w:rsidR="0010608C" w:rsidRPr="0010608C" w:rsidRDefault="0010608C" w:rsidP="0010608C">
            <w:pPr>
              <w:adjustRightInd w:val="0"/>
              <w:spacing w:line="240" w:lineRule="exact"/>
              <w:rPr>
                <w:rFonts w:ascii="Arial" w:eastAsia="標楷體" w:hAnsi="Arial" w:cs="Arial"/>
                <w:sz w:val="20"/>
                <w:szCs w:val="20"/>
              </w:rPr>
            </w:pPr>
          </w:p>
        </w:tc>
        <w:tc>
          <w:tcPr>
            <w:tcW w:w="237" w:type="pct"/>
          </w:tcPr>
          <w:p w14:paraId="6BDF59A6" w14:textId="77777777" w:rsidR="0010608C" w:rsidRPr="0010608C" w:rsidRDefault="0010608C" w:rsidP="0010608C">
            <w:pPr>
              <w:adjustRightInd w:val="0"/>
              <w:spacing w:line="240" w:lineRule="exact"/>
              <w:rPr>
                <w:rFonts w:ascii="Arial" w:eastAsia="標楷體" w:hAnsi="Arial" w:cs="Arial"/>
                <w:sz w:val="20"/>
                <w:szCs w:val="20"/>
              </w:rPr>
            </w:pPr>
          </w:p>
        </w:tc>
      </w:tr>
    </w:tbl>
    <w:p w14:paraId="5522E732" w14:textId="77777777" w:rsidR="0010608C" w:rsidRPr="0010608C" w:rsidRDefault="0010608C" w:rsidP="00092716">
      <w:pPr>
        <w:spacing w:after="0" w:line="240" w:lineRule="auto"/>
        <w:rPr>
          <w:rFonts w:ascii="Times New Roman" w:eastAsia="標楷體" w:hAnsi="Times New Roman"/>
          <w:b/>
          <w:sz w:val="28"/>
          <w:szCs w:val="28"/>
          <w:lang w:eastAsia="zh-TW"/>
        </w:rPr>
      </w:pPr>
    </w:p>
    <w:p w14:paraId="0347F447" w14:textId="77777777" w:rsidR="008D11D0" w:rsidRDefault="008D11D0">
      <w:pPr>
        <w:rPr>
          <w:rFonts w:eastAsia="標楷體"/>
          <w:b/>
          <w:sz w:val="32"/>
          <w:szCs w:val="32"/>
          <w:lang w:eastAsia="zh-TW"/>
        </w:rPr>
        <w:sectPr w:rsidR="008D11D0" w:rsidSect="002A6291">
          <w:footerReference w:type="default" r:id="rId8"/>
          <w:pgSz w:w="11907" w:h="16839" w:code="9"/>
          <w:pgMar w:top="1440" w:right="1276" w:bottom="1440" w:left="1800" w:header="720" w:footer="720" w:gutter="0"/>
          <w:cols w:space="720"/>
          <w:docGrid w:linePitch="299"/>
        </w:sectPr>
      </w:pPr>
    </w:p>
    <w:p w14:paraId="2669D485" w14:textId="2F052928" w:rsidR="00CD5709" w:rsidRPr="00351E4F" w:rsidRDefault="00351E4F" w:rsidP="00351E4F">
      <w:pPr>
        <w:spacing w:after="0" w:line="240" w:lineRule="auto"/>
        <w:rPr>
          <w:rFonts w:ascii="Times New Roman" w:eastAsia="標楷體" w:hAnsi="Times New Roman"/>
          <w:b/>
          <w:sz w:val="28"/>
          <w:szCs w:val="28"/>
          <w:lang w:eastAsia="zh-TW"/>
        </w:rPr>
      </w:pPr>
      <w:r>
        <w:rPr>
          <w:rFonts w:ascii="Times New Roman" w:eastAsia="標楷體" w:hAnsi="Times New Roman" w:hint="eastAsia"/>
          <w:b/>
          <w:sz w:val="28"/>
          <w:szCs w:val="28"/>
          <w:lang w:eastAsia="zh-TW"/>
        </w:rPr>
        <w:lastRenderedPageBreak/>
        <w:t>附錄：</w:t>
      </w:r>
      <w:r w:rsidR="00C15715" w:rsidRPr="00351E4F">
        <w:rPr>
          <w:rFonts w:ascii="Times New Roman" w:eastAsia="標楷體" w:hAnsi="Times New Roman" w:hint="eastAsia"/>
          <w:b/>
          <w:sz w:val="28"/>
          <w:szCs w:val="28"/>
          <w:lang w:eastAsia="zh-TW"/>
        </w:rPr>
        <w:t>自評報告暨佐證資料檢核表</w:t>
      </w:r>
    </w:p>
    <w:p w14:paraId="450AC32A" w14:textId="7AD565EA" w:rsidR="00CD5709" w:rsidRDefault="00C15715" w:rsidP="004C221C">
      <w:pPr>
        <w:pStyle w:val="ac"/>
        <w:numPr>
          <w:ilvl w:val="0"/>
          <w:numId w:val="5"/>
        </w:numPr>
        <w:spacing w:after="120"/>
        <w:ind w:leftChars="0" w:left="482" w:hanging="482"/>
        <w:rPr>
          <w:rFonts w:ascii="標楷體" w:eastAsia="標楷體" w:hAnsi="標楷體"/>
          <w:sz w:val="28"/>
          <w:szCs w:val="28"/>
          <w:lang w:eastAsia="zh-TW"/>
        </w:rPr>
      </w:pPr>
      <w:r w:rsidRPr="00C15715">
        <w:rPr>
          <w:rFonts w:ascii="標楷體" w:eastAsia="標楷體" w:hAnsi="標楷體" w:hint="eastAsia"/>
          <w:sz w:val="28"/>
          <w:szCs w:val="28"/>
          <w:lang w:eastAsia="zh-TW"/>
        </w:rPr>
        <w:t>請學校就各審查指標自行檢</w:t>
      </w:r>
      <w:r>
        <w:rPr>
          <w:rFonts w:ascii="標楷體" w:eastAsia="標楷體" w:hAnsi="標楷體" w:hint="eastAsia"/>
          <w:sz w:val="28"/>
          <w:szCs w:val="28"/>
          <w:lang w:eastAsia="zh-TW"/>
        </w:rPr>
        <w:t>核</w:t>
      </w:r>
      <w:r w:rsidRPr="00C15715">
        <w:rPr>
          <w:rFonts w:ascii="標楷體" w:eastAsia="標楷體" w:hAnsi="標楷體" w:hint="eastAsia"/>
          <w:sz w:val="28"/>
          <w:szCs w:val="28"/>
          <w:lang w:eastAsia="zh-TW"/>
        </w:rPr>
        <w:t>，並檢附下列佐證資料，提供委員參閱。</w:t>
      </w:r>
      <w:proofErr w:type="gramStart"/>
      <w:r w:rsidRPr="00C15715">
        <w:rPr>
          <w:rFonts w:ascii="標楷體" w:eastAsia="標楷體" w:hAnsi="標楷體" w:hint="eastAsia"/>
          <w:sz w:val="28"/>
          <w:szCs w:val="28"/>
          <w:lang w:eastAsia="zh-TW"/>
        </w:rPr>
        <w:t>惟</w:t>
      </w:r>
      <w:proofErr w:type="gramEnd"/>
      <w:r w:rsidRPr="00C15715">
        <w:rPr>
          <w:rFonts w:ascii="標楷體" w:eastAsia="標楷體" w:hAnsi="標楷體" w:hint="eastAsia"/>
          <w:sz w:val="28"/>
          <w:szCs w:val="28"/>
          <w:lang w:eastAsia="zh-TW"/>
        </w:rPr>
        <w:t>學校提供的資料不限於此，可檢附相關有利於委員瞭解的資料。所有資料請編輯目錄，並依序置放於附件</w:t>
      </w:r>
      <w:r w:rsidR="00E0511E">
        <w:rPr>
          <w:rFonts w:ascii="標楷體" w:eastAsia="標楷體" w:hAnsi="標楷體" w:hint="eastAsia"/>
          <w:sz w:val="28"/>
          <w:szCs w:val="28"/>
          <w:lang w:eastAsia="zh-TW"/>
        </w:rPr>
        <w:t>電子檔</w:t>
      </w:r>
      <w:r w:rsidRPr="00C15715">
        <w:rPr>
          <w:rFonts w:ascii="標楷體" w:eastAsia="標楷體" w:hAnsi="標楷體" w:hint="eastAsia"/>
          <w:sz w:val="28"/>
          <w:szCs w:val="28"/>
          <w:lang w:eastAsia="zh-TW"/>
        </w:rPr>
        <w:t>內。</w:t>
      </w:r>
    </w:p>
    <w:p w14:paraId="7C1906F1" w14:textId="66C26309" w:rsidR="00EA4C55" w:rsidRPr="00EA4C55" w:rsidRDefault="00EA4C55" w:rsidP="00EA4C55">
      <w:pPr>
        <w:spacing w:after="120"/>
        <w:rPr>
          <w:rFonts w:ascii="標楷體" w:eastAsia="標楷體" w:hAnsi="標楷體"/>
          <w:sz w:val="24"/>
          <w:szCs w:val="24"/>
          <w:lang w:eastAsia="zh-TW"/>
        </w:rPr>
      </w:pPr>
      <w:r w:rsidRPr="00EA4C55">
        <w:rPr>
          <w:rFonts w:ascii="標楷體" w:eastAsia="標楷體" w:hAnsi="標楷體" w:hint="eastAsia"/>
          <w:sz w:val="24"/>
          <w:szCs w:val="24"/>
          <w:lang w:eastAsia="zh-TW"/>
        </w:rPr>
        <w:t>*</w:t>
      </w:r>
      <w:r>
        <w:rPr>
          <w:rFonts w:ascii="標楷體" w:eastAsia="標楷體" w:hAnsi="標楷體" w:hint="eastAsia"/>
          <w:sz w:val="24"/>
          <w:szCs w:val="24"/>
          <w:lang w:eastAsia="zh-TW"/>
        </w:rPr>
        <w:t>若勾選部分符合者，請於備註欄</w:t>
      </w:r>
      <w:r w:rsidR="00791983">
        <w:rPr>
          <w:rFonts w:ascii="標楷體" w:eastAsia="標楷體" w:hAnsi="標楷體" w:hint="eastAsia"/>
          <w:sz w:val="24"/>
          <w:szCs w:val="24"/>
          <w:lang w:eastAsia="zh-TW"/>
        </w:rPr>
        <w:t>說明</w:t>
      </w:r>
      <w:r>
        <w:rPr>
          <w:rFonts w:ascii="標楷體" w:eastAsia="標楷體" w:hAnsi="標楷體" w:hint="eastAsia"/>
          <w:sz w:val="24"/>
          <w:szCs w:val="24"/>
          <w:lang w:eastAsia="zh-TW"/>
        </w:rPr>
        <w:t>。</w:t>
      </w:r>
    </w:p>
    <w:tbl>
      <w:tblPr>
        <w:tblW w:w="15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985"/>
        <w:gridCol w:w="2977"/>
        <w:gridCol w:w="1417"/>
        <w:gridCol w:w="3686"/>
        <w:gridCol w:w="567"/>
        <w:gridCol w:w="567"/>
        <w:gridCol w:w="2725"/>
      </w:tblGrid>
      <w:tr w:rsidR="00CA459C" w:rsidRPr="00553AA3" w14:paraId="5A8F6406" w14:textId="30806E40" w:rsidTr="0038194A">
        <w:trPr>
          <w:trHeight w:val="330"/>
          <w:tblHeader/>
          <w:jc w:val="center"/>
        </w:trPr>
        <w:tc>
          <w:tcPr>
            <w:tcW w:w="1129" w:type="dxa"/>
            <w:vMerge w:val="restart"/>
            <w:shd w:val="clear" w:color="auto" w:fill="BFBFBF" w:themeFill="background1" w:themeFillShade="BF"/>
            <w:vAlign w:val="center"/>
            <w:hideMark/>
          </w:tcPr>
          <w:p w14:paraId="498935C2" w14:textId="68A4B92E" w:rsidR="00CA459C" w:rsidRPr="00CD5709" w:rsidRDefault="00CA459C" w:rsidP="004C221C">
            <w:pPr>
              <w:widowControl/>
              <w:spacing w:after="0"/>
              <w:jc w:val="center"/>
              <w:rPr>
                <w:rFonts w:ascii="標楷體" w:eastAsia="標楷體" w:hAnsi="標楷體"/>
                <w:b/>
                <w:bCs/>
                <w:color w:val="000000"/>
              </w:rPr>
            </w:pPr>
            <w:proofErr w:type="spellStart"/>
            <w:r w:rsidRPr="004C221C">
              <w:rPr>
                <w:rFonts w:ascii="標楷體" w:eastAsia="標楷體" w:hAnsi="標楷體" w:hint="eastAsia"/>
                <w:b/>
                <w:bCs/>
                <w:color w:val="000000"/>
              </w:rPr>
              <w:t>指標</w:t>
            </w:r>
            <w:proofErr w:type="spellEnd"/>
          </w:p>
        </w:tc>
        <w:tc>
          <w:tcPr>
            <w:tcW w:w="1985" w:type="dxa"/>
            <w:vMerge w:val="restart"/>
            <w:shd w:val="clear" w:color="auto" w:fill="BFBFBF" w:themeFill="background1" w:themeFillShade="BF"/>
            <w:vAlign w:val="center"/>
            <w:hideMark/>
          </w:tcPr>
          <w:p w14:paraId="2FE03F13" w14:textId="2D24319E" w:rsidR="00CA459C" w:rsidRPr="00CD5709" w:rsidRDefault="00CA459C" w:rsidP="004C221C">
            <w:pPr>
              <w:widowControl/>
              <w:spacing w:after="0"/>
              <w:jc w:val="center"/>
              <w:rPr>
                <w:rFonts w:ascii="標楷體" w:eastAsia="標楷體" w:hAnsi="標楷體"/>
                <w:b/>
                <w:bCs/>
                <w:color w:val="000000"/>
              </w:rPr>
            </w:pPr>
            <w:proofErr w:type="spellStart"/>
            <w:r w:rsidRPr="004C221C">
              <w:rPr>
                <w:rFonts w:ascii="標楷體" w:eastAsia="標楷體" w:hAnsi="標楷體" w:hint="eastAsia"/>
                <w:b/>
                <w:bCs/>
                <w:color w:val="000000"/>
              </w:rPr>
              <w:t>審查項目</w:t>
            </w:r>
            <w:proofErr w:type="spellEnd"/>
          </w:p>
        </w:tc>
        <w:tc>
          <w:tcPr>
            <w:tcW w:w="2977" w:type="dxa"/>
            <w:vMerge w:val="restart"/>
            <w:shd w:val="clear" w:color="auto" w:fill="BFBFBF" w:themeFill="background1" w:themeFillShade="BF"/>
            <w:vAlign w:val="center"/>
            <w:hideMark/>
          </w:tcPr>
          <w:p w14:paraId="48E08F72" w14:textId="1CA33255" w:rsidR="00CA459C" w:rsidRPr="00CD5709" w:rsidRDefault="00CA459C" w:rsidP="004C221C">
            <w:pPr>
              <w:widowControl/>
              <w:spacing w:after="0"/>
              <w:jc w:val="center"/>
              <w:rPr>
                <w:rFonts w:ascii="標楷體" w:eastAsia="標楷體" w:hAnsi="標楷體"/>
                <w:b/>
                <w:bCs/>
                <w:color w:val="000000"/>
              </w:rPr>
            </w:pPr>
            <w:proofErr w:type="spellStart"/>
            <w:r w:rsidRPr="004C221C">
              <w:rPr>
                <w:rFonts w:ascii="標楷體" w:eastAsia="標楷體" w:hAnsi="標楷體" w:hint="eastAsia"/>
                <w:b/>
                <w:bCs/>
                <w:color w:val="000000"/>
              </w:rPr>
              <w:t>內涵</w:t>
            </w:r>
            <w:proofErr w:type="spellEnd"/>
          </w:p>
        </w:tc>
        <w:tc>
          <w:tcPr>
            <w:tcW w:w="1417" w:type="dxa"/>
            <w:vMerge w:val="restart"/>
            <w:shd w:val="clear" w:color="auto" w:fill="BFBFBF" w:themeFill="background1" w:themeFillShade="BF"/>
            <w:vAlign w:val="center"/>
          </w:tcPr>
          <w:p w14:paraId="1C5EA63E" w14:textId="4A5E3E6A" w:rsidR="00CA459C" w:rsidRPr="00553AA3" w:rsidRDefault="00CA459C" w:rsidP="008D11D0">
            <w:pPr>
              <w:widowControl/>
              <w:spacing w:after="0"/>
              <w:jc w:val="center"/>
              <w:rPr>
                <w:b/>
                <w:bCs/>
                <w:color w:val="000000"/>
              </w:rPr>
            </w:pPr>
            <w:r>
              <w:rPr>
                <w:rFonts w:ascii="標楷體" w:eastAsia="標楷體" w:hAnsi="標楷體" w:hint="eastAsia"/>
                <w:b/>
                <w:bCs/>
                <w:color w:val="000000"/>
                <w:lang w:eastAsia="zh-TW"/>
              </w:rPr>
              <w:t>符合情形</w:t>
            </w:r>
          </w:p>
        </w:tc>
        <w:tc>
          <w:tcPr>
            <w:tcW w:w="4820" w:type="dxa"/>
            <w:gridSpan w:val="3"/>
            <w:shd w:val="clear" w:color="auto" w:fill="BFBFBF" w:themeFill="background1" w:themeFillShade="BF"/>
            <w:vAlign w:val="center"/>
            <w:hideMark/>
          </w:tcPr>
          <w:p w14:paraId="73BCC343" w14:textId="7248613A" w:rsidR="00CA459C" w:rsidRPr="00553AA3" w:rsidRDefault="00CA459C" w:rsidP="00CA459C">
            <w:pPr>
              <w:widowControl/>
              <w:spacing w:after="0"/>
              <w:jc w:val="center"/>
              <w:rPr>
                <w:rFonts w:ascii="標楷體" w:eastAsia="標楷體" w:hAnsi="標楷體" w:cs="新細明體"/>
                <w:b/>
                <w:bCs/>
                <w:color w:val="000000"/>
                <w:lang w:eastAsia="zh-TW"/>
              </w:rPr>
            </w:pPr>
            <w:r w:rsidRPr="00553AA3">
              <w:rPr>
                <w:rFonts w:ascii="標楷體" w:eastAsia="標楷體" w:hAnsi="標楷體" w:cs="新細明體" w:hint="eastAsia"/>
                <w:b/>
                <w:bCs/>
                <w:color w:val="000000"/>
                <w:lang w:eastAsia="zh-TW"/>
              </w:rPr>
              <w:t>佐證資料</w:t>
            </w:r>
            <w:r>
              <w:rPr>
                <w:rFonts w:ascii="標楷體" w:eastAsia="標楷體" w:hAnsi="標楷體" w:cs="新細明體" w:hint="eastAsia"/>
                <w:b/>
                <w:bCs/>
                <w:color w:val="000000"/>
                <w:lang w:eastAsia="zh-TW"/>
              </w:rPr>
              <w:t>文件與提供情形</w:t>
            </w:r>
          </w:p>
        </w:tc>
        <w:tc>
          <w:tcPr>
            <w:tcW w:w="2725" w:type="dxa"/>
            <w:vMerge w:val="restart"/>
            <w:shd w:val="clear" w:color="auto" w:fill="BFBFBF" w:themeFill="background1" w:themeFillShade="BF"/>
          </w:tcPr>
          <w:p w14:paraId="743D0F7A" w14:textId="77777777" w:rsidR="00CA459C" w:rsidRDefault="00CA459C" w:rsidP="00C15715">
            <w:pPr>
              <w:widowControl/>
              <w:spacing w:after="0"/>
              <w:jc w:val="center"/>
              <w:rPr>
                <w:rFonts w:ascii="標楷體" w:eastAsia="標楷體" w:hAnsi="標楷體" w:cs="新細明體"/>
                <w:b/>
                <w:bCs/>
                <w:color w:val="000000"/>
                <w:lang w:eastAsia="zh-TW"/>
              </w:rPr>
            </w:pPr>
            <w:r w:rsidRPr="00EA4C55">
              <w:rPr>
                <w:rFonts w:ascii="標楷體" w:eastAsia="標楷體" w:hAnsi="標楷體" w:hint="eastAsia"/>
                <w:sz w:val="24"/>
                <w:szCs w:val="24"/>
                <w:lang w:eastAsia="zh-TW"/>
              </w:rPr>
              <w:t>*</w:t>
            </w:r>
            <w:r>
              <w:rPr>
                <w:rFonts w:ascii="標楷體" w:eastAsia="標楷體" w:hAnsi="標楷體" w:cs="新細明體" w:hint="eastAsia"/>
                <w:b/>
                <w:bCs/>
                <w:color w:val="000000"/>
                <w:lang w:eastAsia="zh-TW"/>
              </w:rPr>
              <w:t>備註</w:t>
            </w:r>
          </w:p>
          <w:p w14:paraId="4A125854" w14:textId="3B382700" w:rsidR="00CA459C" w:rsidRPr="008D11D0" w:rsidRDefault="00CA459C" w:rsidP="00C15715">
            <w:pPr>
              <w:widowControl/>
              <w:spacing w:after="0"/>
              <w:jc w:val="center"/>
              <w:rPr>
                <w:rFonts w:ascii="標楷體" w:eastAsia="標楷體" w:hAnsi="標楷體" w:cs="新細明體"/>
                <w:b/>
                <w:bCs/>
                <w:color w:val="000000"/>
                <w:lang w:eastAsia="zh-TW"/>
              </w:rPr>
            </w:pPr>
            <w:r>
              <w:rPr>
                <w:rFonts w:ascii="標楷體" w:eastAsia="標楷體" w:hAnsi="標楷體" w:cs="新細明體" w:hint="eastAsia"/>
                <w:b/>
                <w:bCs/>
                <w:color w:val="000000"/>
                <w:lang w:eastAsia="zh-TW"/>
              </w:rPr>
              <w:t>(若有其他情形，請填寫於本欄位)</w:t>
            </w:r>
          </w:p>
        </w:tc>
      </w:tr>
      <w:tr w:rsidR="00CA459C" w:rsidRPr="00553AA3" w14:paraId="645DA209" w14:textId="3CD36881" w:rsidTr="00A06CE3">
        <w:trPr>
          <w:trHeight w:val="259"/>
          <w:tblHeader/>
          <w:jc w:val="center"/>
        </w:trPr>
        <w:tc>
          <w:tcPr>
            <w:tcW w:w="1129" w:type="dxa"/>
            <w:vMerge/>
            <w:shd w:val="clear" w:color="auto" w:fill="BFBFBF" w:themeFill="background1" w:themeFillShade="BF"/>
            <w:vAlign w:val="center"/>
          </w:tcPr>
          <w:p w14:paraId="11D1F172" w14:textId="77777777" w:rsidR="00CA459C" w:rsidRPr="004C221C" w:rsidRDefault="00CA459C" w:rsidP="00C15715">
            <w:pPr>
              <w:widowControl/>
              <w:spacing w:after="0"/>
              <w:jc w:val="center"/>
              <w:rPr>
                <w:rFonts w:ascii="標楷體" w:eastAsia="標楷體" w:hAnsi="標楷體"/>
                <w:b/>
                <w:bCs/>
                <w:color w:val="000000"/>
                <w:lang w:eastAsia="zh-TW"/>
              </w:rPr>
            </w:pPr>
          </w:p>
        </w:tc>
        <w:tc>
          <w:tcPr>
            <w:tcW w:w="1985" w:type="dxa"/>
            <w:vMerge/>
            <w:shd w:val="clear" w:color="auto" w:fill="BFBFBF" w:themeFill="background1" w:themeFillShade="BF"/>
            <w:vAlign w:val="center"/>
          </w:tcPr>
          <w:p w14:paraId="3E2861A7" w14:textId="77777777" w:rsidR="00CA459C" w:rsidRPr="004C221C" w:rsidRDefault="00CA459C" w:rsidP="00C15715">
            <w:pPr>
              <w:widowControl/>
              <w:spacing w:after="0"/>
              <w:jc w:val="center"/>
              <w:rPr>
                <w:rFonts w:ascii="標楷體" w:eastAsia="標楷體" w:hAnsi="標楷體"/>
                <w:b/>
                <w:bCs/>
                <w:color w:val="000000"/>
                <w:lang w:eastAsia="zh-TW"/>
              </w:rPr>
            </w:pPr>
          </w:p>
        </w:tc>
        <w:tc>
          <w:tcPr>
            <w:tcW w:w="2977" w:type="dxa"/>
            <w:vMerge/>
            <w:shd w:val="clear" w:color="auto" w:fill="BFBFBF" w:themeFill="background1" w:themeFillShade="BF"/>
            <w:vAlign w:val="center"/>
          </w:tcPr>
          <w:p w14:paraId="2E372932" w14:textId="77777777" w:rsidR="00CA459C" w:rsidRPr="004C221C" w:rsidRDefault="00CA459C" w:rsidP="00C15715">
            <w:pPr>
              <w:widowControl/>
              <w:spacing w:after="0"/>
              <w:jc w:val="center"/>
              <w:rPr>
                <w:rFonts w:ascii="標楷體" w:eastAsia="標楷體" w:hAnsi="標楷體"/>
                <w:b/>
                <w:bCs/>
                <w:color w:val="000000"/>
                <w:lang w:eastAsia="zh-TW"/>
              </w:rPr>
            </w:pPr>
          </w:p>
        </w:tc>
        <w:tc>
          <w:tcPr>
            <w:tcW w:w="1417" w:type="dxa"/>
            <w:vMerge/>
            <w:shd w:val="clear" w:color="auto" w:fill="BFBFBF" w:themeFill="background1" w:themeFillShade="BF"/>
            <w:vAlign w:val="center"/>
          </w:tcPr>
          <w:p w14:paraId="10CA38E4" w14:textId="739453DF" w:rsidR="00CA459C" w:rsidRPr="00553AA3" w:rsidRDefault="00CA459C" w:rsidP="00C15715">
            <w:pPr>
              <w:widowControl/>
              <w:spacing w:after="0"/>
              <w:jc w:val="center"/>
              <w:rPr>
                <w:rFonts w:ascii="標楷體" w:eastAsia="標楷體" w:hAnsi="標楷體"/>
                <w:b/>
                <w:bCs/>
                <w:color w:val="000000"/>
                <w:lang w:eastAsia="zh-TW"/>
              </w:rPr>
            </w:pPr>
          </w:p>
        </w:tc>
        <w:tc>
          <w:tcPr>
            <w:tcW w:w="3686" w:type="dxa"/>
            <w:vMerge w:val="restart"/>
            <w:shd w:val="clear" w:color="auto" w:fill="BFBFBF" w:themeFill="background1" w:themeFillShade="BF"/>
            <w:vAlign w:val="center"/>
          </w:tcPr>
          <w:p w14:paraId="38F53EC6" w14:textId="53D16538" w:rsidR="00CA459C" w:rsidRPr="00553AA3" w:rsidDel="00C15715" w:rsidRDefault="00CA459C" w:rsidP="00C15715">
            <w:pPr>
              <w:widowControl/>
              <w:spacing w:after="0"/>
              <w:jc w:val="center"/>
              <w:rPr>
                <w:rFonts w:ascii="標楷體" w:eastAsia="標楷體" w:hAnsi="標楷體" w:cs="新細明體"/>
                <w:b/>
                <w:bCs/>
                <w:color w:val="000000"/>
                <w:lang w:eastAsia="zh-TW"/>
              </w:rPr>
            </w:pPr>
            <w:r>
              <w:rPr>
                <w:rFonts w:ascii="標楷體" w:eastAsia="標楷體" w:hAnsi="標楷體" w:cs="新細明體" w:hint="eastAsia"/>
                <w:b/>
                <w:bCs/>
                <w:color w:val="000000"/>
                <w:lang w:eastAsia="zh-TW"/>
              </w:rPr>
              <w:t>文件名稱</w:t>
            </w:r>
          </w:p>
        </w:tc>
        <w:tc>
          <w:tcPr>
            <w:tcW w:w="1134" w:type="dxa"/>
            <w:gridSpan w:val="2"/>
            <w:shd w:val="clear" w:color="auto" w:fill="BFBFBF" w:themeFill="background1" w:themeFillShade="BF"/>
            <w:vAlign w:val="center"/>
          </w:tcPr>
          <w:p w14:paraId="4EBA83C3" w14:textId="3CC13471" w:rsidR="00CA459C" w:rsidRPr="00553AA3" w:rsidRDefault="00CA459C" w:rsidP="00CA459C">
            <w:pPr>
              <w:widowControl/>
              <w:spacing w:after="0"/>
              <w:jc w:val="center"/>
              <w:rPr>
                <w:rFonts w:ascii="標楷體" w:eastAsia="標楷體" w:hAnsi="標楷體" w:cs="新細明體"/>
                <w:b/>
                <w:bCs/>
                <w:color w:val="000000"/>
              </w:rPr>
            </w:pPr>
            <w:r>
              <w:rPr>
                <w:rFonts w:ascii="標楷體" w:eastAsia="標楷體" w:hAnsi="標楷體" w:cs="新細明體" w:hint="eastAsia"/>
                <w:b/>
                <w:bCs/>
                <w:color w:val="000000"/>
                <w:lang w:eastAsia="zh-TW"/>
              </w:rPr>
              <w:t>提供情形</w:t>
            </w:r>
          </w:p>
        </w:tc>
        <w:tc>
          <w:tcPr>
            <w:tcW w:w="2725" w:type="dxa"/>
            <w:vMerge/>
            <w:shd w:val="clear" w:color="auto" w:fill="BFBFBF" w:themeFill="background1" w:themeFillShade="BF"/>
          </w:tcPr>
          <w:p w14:paraId="155CFC7A" w14:textId="77777777" w:rsidR="00CA459C" w:rsidRDefault="00CA459C" w:rsidP="00C15715">
            <w:pPr>
              <w:widowControl/>
              <w:spacing w:after="0"/>
              <w:jc w:val="center"/>
              <w:rPr>
                <w:rFonts w:ascii="標楷體" w:eastAsia="標楷體" w:hAnsi="標楷體" w:cs="新細明體"/>
                <w:b/>
                <w:bCs/>
                <w:color w:val="000000"/>
                <w:lang w:eastAsia="zh-TW"/>
              </w:rPr>
            </w:pPr>
          </w:p>
        </w:tc>
      </w:tr>
      <w:tr w:rsidR="00CA459C" w:rsidRPr="00553AA3" w14:paraId="08C11C93" w14:textId="77777777" w:rsidTr="00224CF4">
        <w:trPr>
          <w:trHeight w:val="259"/>
          <w:tblHeader/>
          <w:jc w:val="center"/>
        </w:trPr>
        <w:tc>
          <w:tcPr>
            <w:tcW w:w="1129" w:type="dxa"/>
            <w:vMerge/>
            <w:shd w:val="clear" w:color="auto" w:fill="BFBFBF" w:themeFill="background1" w:themeFillShade="BF"/>
            <w:vAlign w:val="center"/>
          </w:tcPr>
          <w:p w14:paraId="2603B4A7" w14:textId="77777777" w:rsidR="00CA459C" w:rsidRPr="004C221C" w:rsidRDefault="00CA459C" w:rsidP="00C15715">
            <w:pPr>
              <w:widowControl/>
              <w:spacing w:after="0"/>
              <w:jc w:val="center"/>
              <w:rPr>
                <w:rFonts w:ascii="標楷體" w:eastAsia="標楷體" w:hAnsi="標楷體"/>
                <w:b/>
                <w:bCs/>
                <w:color w:val="000000"/>
                <w:lang w:eastAsia="zh-TW"/>
              </w:rPr>
            </w:pPr>
          </w:p>
        </w:tc>
        <w:tc>
          <w:tcPr>
            <w:tcW w:w="1985" w:type="dxa"/>
            <w:vMerge/>
            <w:shd w:val="clear" w:color="auto" w:fill="BFBFBF" w:themeFill="background1" w:themeFillShade="BF"/>
            <w:vAlign w:val="center"/>
          </w:tcPr>
          <w:p w14:paraId="773627BB" w14:textId="77777777" w:rsidR="00CA459C" w:rsidRPr="004C221C" w:rsidRDefault="00CA459C" w:rsidP="00C15715">
            <w:pPr>
              <w:widowControl/>
              <w:spacing w:after="0"/>
              <w:jc w:val="center"/>
              <w:rPr>
                <w:rFonts w:ascii="標楷體" w:eastAsia="標楷體" w:hAnsi="標楷體"/>
                <w:b/>
                <w:bCs/>
                <w:color w:val="000000"/>
                <w:lang w:eastAsia="zh-TW"/>
              </w:rPr>
            </w:pPr>
          </w:p>
        </w:tc>
        <w:tc>
          <w:tcPr>
            <w:tcW w:w="2977" w:type="dxa"/>
            <w:vMerge/>
            <w:shd w:val="clear" w:color="auto" w:fill="BFBFBF" w:themeFill="background1" w:themeFillShade="BF"/>
            <w:vAlign w:val="center"/>
          </w:tcPr>
          <w:p w14:paraId="739F328F" w14:textId="77777777" w:rsidR="00CA459C" w:rsidRPr="004C221C" w:rsidRDefault="00CA459C" w:rsidP="00C15715">
            <w:pPr>
              <w:widowControl/>
              <w:spacing w:after="0"/>
              <w:jc w:val="center"/>
              <w:rPr>
                <w:rFonts w:ascii="標楷體" w:eastAsia="標楷體" w:hAnsi="標楷體"/>
                <w:b/>
                <w:bCs/>
                <w:color w:val="000000"/>
                <w:lang w:eastAsia="zh-TW"/>
              </w:rPr>
            </w:pPr>
          </w:p>
        </w:tc>
        <w:tc>
          <w:tcPr>
            <w:tcW w:w="1417" w:type="dxa"/>
            <w:vMerge/>
            <w:shd w:val="clear" w:color="auto" w:fill="BFBFBF" w:themeFill="background1" w:themeFillShade="BF"/>
            <w:vAlign w:val="center"/>
          </w:tcPr>
          <w:p w14:paraId="3D637B14" w14:textId="77777777" w:rsidR="00CA459C" w:rsidRPr="00553AA3" w:rsidRDefault="00CA459C" w:rsidP="00C15715">
            <w:pPr>
              <w:widowControl/>
              <w:spacing w:after="0"/>
              <w:jc w:val="center"/>
              <w:rPr>
                <w:rFonts w:ascii="標楷體" w:eastAsia="標楷體" w:hAnsi="標楷體"/>
                <w:b/>
                <w:bCs/>
                <w:color w:val="000000"/>
                <w:lang w:eastAsia="zh-TW"/>
              </w:rPr>
            </w:pPr>
          </w:p>
        </w:tc>
        <w:tc>
          <w:tcPr>
            <w:tcW w:w="3686" w:type="dxa"/>
            <w:vMerge/>
            <w:shd w:val="clear" w:color="auto" w:fill="BFBFBF" w:themeFill="background1" w:themeFillShade="BF"/>
            <w:vAlign w:val="center"/>
          </w:tcPr>
          <w:p w14:paraId="2C759418" w14:textId="77777777" w:rsidR="00CA459C" w:rsidRDefault="00CA459C" w:rsidP="00C15715">
            <w:pPr>
              <w:widowControl/>
              <w:spacing w:after="0"/>
              <w:jc w:val="center"/>
              <w:rPr>
                <w:rFonts w:ascii="標楷體" w:eastAsia="標楷體" w:hAnsi="標楷體" w:cs="新細明體"/>
                <w:b/>
                <w:bCs/>
                <w:color w:val="000000"/>
                <w:lang w:eastAsia="zh-TW"/>
              </w:rPr>
            </w:pPr>
          </w:p>
        </w:tc>
        <w:tc>
          <w:tcPr>
            <w:tcW w:w="567" w:type="dxa"/>
            <w:shd w:val="clear" w:color="auto" w:fill="BFBFBF" w:themeFill="background1" w:themeFillShade="BF"/>
            <w:vAlign w:val="center"/>
          </w:tcPr>
          <w:p w14:paraId="0C856EF5" w14:textId="0EE74A27" w:rsidR="00CA459C" w:rsidRDefault="00CA459C" w:rsidP="00CA459C">
            <w:pPr>
              <w:widowControl/>
              <w:spacing w:after="0"/>
              <w:jc w:val="center"/>
              <w:rPr>
                <w:rFonts w:ascii="標楷體" w:eastAsia="標楷體" w:hAnsi="標楷體" w:cs="新細明體"/>
                <w:b/>
                <w:bCs/>
                <w:color w:val="000000"/>
                <w:lang w:eastAsia="zh-TW"/>
              </w:rPr>
            </w:pPr>
            <w:r>
              <w:rPr>
                <w:rFonts w:ascii="標楷體" w:eastAsia="標楷體" w:hAnsi="標楷體" w:cs="新細明體" w:hint="eastAsia"/>
                <w:b/>
                <w:bCs/>
                <w:color w:val="000000"/>
                <w:lang w:eastAsia="zh-TW"/>
              </w:rPr>
              <w:t>有</w:t>
            </w:r>
          </w:p>
        </w:tc>
        <w:tc>
          <w:tcPr>
            <w:tcW w:w="567" w:type="dxa"/>
            <w:shd w:val="clear" w:color="auto" w:fill="BFBFBF" w:themeFill="background1" w:themeFillShade="BF"/>
            <w:vAlign w:val="center"/>
          </w:tcPr>
          <w:p w14:paraId="35BF30CA" w14:textId="26AC5C73" w:rsidR="00CA459C" w:rsidRDefault="00CA459C" w:rsidP="00CA459C">
            <w:pPr>
              <w:widowControl/>
              <w:spacing w:after="0"/>
              <w:jc w:val="center"/>
              <w:rPr>
                <w:rFonts w:ascii="標楷體" w:eastAsia="標楷體" w:hAnsi="標楷體" w:cs="新細明體"/>
                <w:b/>
                <w:bCs/>
                <w:color w:val="000000"/>
                <w:lang w:eastAsia="zh-TW"/>
              </w:rPr>
            </w:pPr>
            <w:r>
              <w:rPr>
                <w:rFonts w:ascii="標楷體" w:eastAsia="標楷體" w:hAnsi="標楷體" w:cs="新細明體" w:hint="eastAsia"/>
                <w:b/>
                <w:bCs/>
                <w:color w:val="000000"/>
                <w:lang w:eastAsia="zh-TW"/>
              </w:rPr>
              <w:t>無</w:t>
            </w:r>
          </w:p>
        </w:tc>
        <w:tc>
          <w:tcPr>
            <w:tcW w:w="2725" w:type="dxa"/>
            <w:vMerge/>
            <w:shd w:val="clear" w:color="auto" w:fill="BFBFBF" w:themeFill="background1" w:themeFillShade="BF"/>
          </w:tcPr>
          <w:p w14:paraId="02BF8795" w14:textId="77777777" w:rsidR="00CA459C" w:rsidRDefault="00CA459C" w:rsidP="00C15715">
            <w:pPr>
              <w:widowControl/>
              <w:spacing w:after="0"/>
              <w:jc w:val="center"/>
              <w:rPr>
                <w:rFonts w:ascii="標楷體" w:eastAsia="標楷體" w:hAnsi="標楷體" w:cs="新細明體"/>
                <w:b/>
                <w:bCs/>
                <w:color w:val="000000"/>
                <w:lang w:eastAsia="zh-TW"/>
              </w:rPr>
            </w:pPr>
          </w:p>
        </w:tc>
      </w:tr>
      <w:tr w:rsidR="008D11D0" w:rsidRPr="00553AA3" w14:paraId="727EAC77" w14:textId="2B4E7F1B" w:rsidTr="0080743F">
        <w:trPr>
          <w:trHeight w:val="688"/>
          <w:jc w:val="center"/>
        </w:trPr>
        <w:tc>
          <w:tcPr>
            <w:tcW w:w="1129" w:type="dxa"/>
            <w:vMerge w:val="restart"/>
            <w:shd w:val="clear" w:color="auto" w:fill="auto"/>
            <w:vAlign w:val="center"/>
            <w:hideMark/>
          </w:tcPr>
          <w:p w14:paraId="49CC65C2" w14:textId="175AC4E4" w:rsidR="008D11D0" w:rsidRPr="004C221C" w:rsidRDefault="008D11D0" w:rsidP="00C15715">
            <w:pPr>
              <w:widowControl/>
              <w:jc w:val="both"/>
              <w:rPr>
                <w:rFonts w:ascii="標楷體" w:eastAsia="標楷體" w:hAnsi="標楷體" w:cs="新細明體"/>
                <w:color w:val="000000"/>
                <w:sz w:val="24"/>
                <w:szCs w:val="24"/>
                <w:lang w:eastAsia="zh-TW"/>
              </w:rPr>
            </w:pPr>
            <w:r w:rsidRPr="004C221C">
              <w:rPr>
                <w:rFonts w:ascii="標楷體" w:eastAsia="標楷體" w:hAnsi="標楷體" w:cs="新細明體" w:hint="eastAsia"/>
                <w:color w:val="000000"/>
                <w:sz w:val="24"/>
                <w:szCs w:val="24"/>
                <w:lang w:eastAsia="zh-TW"/>
              </w:rPr>
              <w:t>一、</w:t>
            </w:r>
            <w:r w:rsidRPr="004C221C">
              <w:rPr>
                <w:rFonts w:eastAsia="標楷體" w:hint="eastAsia"/>
                <w:bCs/>
                <w:color w:val="000000"/>
                <w:sz w:val="24"/>
                <w:szCs w:val="24"/>
                <w:lang w:eastAsia="zh-TW"/>
              </w:rPr>
              <w:t>學校推動實習課程相關機制</w:t>
            </w:r>
          </w:p>
        </w:tc>
        <w:tc>
          <w:tcPr>
            <w:tcW w:w="1985" w:type="dxa"/>
            <w:vMerge w:val="restart"/>
            <w:shd w:val="clear" w:color="auto" w:fill="auto"/>
            <w:vAlign w:val="center"/>
            <w:hideMark/>
          </w:tcPr>
          <w:p w14:paraId="41689260" w14:textId="470B8BC7" w:rsidR="008D11D0" w:rsidRPr="004C221C" w:rsidRDefault="008D11D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（一）實習委員會組成及運作</w:t>
            </w:r>
          </w:p>
        </w:tc>
        <w:tc>
          <w:tcPr>
            <w:tcW w:w="2977" w:type="dxa"/>
            <w:vMerge w:val="restart"/>
            <w:shd w:val="clear" w:color="auto" w:fill="auto"/>
            <w:vAlign w:val="center"/>
            <w:hideMark/>
          </w:tcPr>
          <w:p w14:paraId="63C450FA" w14:textId="2AF5431A" w:rsidR="008D11D0" w:rsidRPr="00252006" w:rsidRDefault="008D11D0" w:rsidP="00C15715">
            <w:pPr>
              <w:widowControl/>
              <w:spacing w:after="0" w:line="240" w:lineRule="auto"/>
              <w:jc w:val="both"/>
              <w:rPr>
                <w:rFonts w:eastAsia="標楷體"/>
                <w:bCs/>
                <w:color w:val="000000" w:themeColor="text1"/>
                <w:sz w:val="24"/>
                <w:szCs w:val="24"/>
                <w:lang w:eastAsia="zh-TW"/>
              </w:rPr>
            </w:pPr>
            <w:r w:rsidRPr="00252006">
              <w:rPr>
                <w:rFonts w:eastAsia="標楷體" w:hint="eastAsia"/>
                <w:bCs/>
                <w:color w:val="000000" w:themeColor="text1"/>
                <w:sz w:val="24"/>
                <w:szCs w:val="24"/>
                <w:lang w:eastAsia="zh-TW"/>
              </w:rPr>
              <w:t>學校實施實習課程時，應設立校級及院、系、所、學位學程學生實習委員會組織，並作為推動各項機制之運作。</w:t>
            </w:r>
          </w:p>
        </w:tc>
        <w:tc>
          <w:tcPr>
            <w:tcW w:w="1417" w:type="dxa"/>
            <w:vMerge w:val="restart"/>
            <w:shd w:val="clear" w:color="auto" w:fill="auto"/>
            <w:noWrap/>
            <w:vAlign w:val="center"/>
            <w:hideMark/>
          </w:tcPr>
          <w:p w14:paraId="5BF594B5" w14:textId="77777777" w:rsidR="00CA2E9D" w:rsidRPr="0074679D" w:rsidRDefault="00CA2E9D" w:rsidP="00CA2E9D">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7756C814" w14:textId="058CA412" w:rsidR="00CA2E9D" w:rsidRPr="0074679D" w:rsidRDefault="00CA2E9D" w:rsidP="00CA2E9D">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6C5CD893" w14:textId="277F688E" w:rsidR="008D11D0" w:rsidRPr="00553AA3" w:rsidRDefault="00CA2E9D"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40ED811A" w14:textId="16561E01" w:rsidR="008D11D0" w:rsidRPr="004C221C" w:rsidRDefault="008D11D0" w:rsidP="00C15715">
            <w:pPr>
              <w:widowControl/>
              <w:spacing w:after="0" w:line="240" w:lineRule="auto"/>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eastAsia="標楷體" w:hAnsi="Times New Roman" w:cs="Times New Roman"/>
                <w:color w:val="000000"/>
                <w:sz w:val="24"/>
                <w:szCs w:val="24"/>
                <w:lang w:eastAsia="zh-TW"/>
              </w:rPr>
              <w:t>1-1-1</w:t>
            </w:r>
            <w:r w:rsidRPr="004C221C">
              <w:rPr>
                <w:rFonts w:ascii="Times New Roman" w:eastAsia="新細明體" w:hAnsi="Times New Roman" w:cs="Times New Roman" w:hint="eastAsia"/>
                <w:color w:val="000000"/>
                <w:sz w:val="24"/>
                <w:szCs w:val="24"/>
                <w:lang w:eastAsia="zh-TW"/>
              </w:rPr>
              <w:t>：</w:t>
            </w:r>
            <w:r w:rsidRPr="004C221C">
              <w:rPr>
                <w:rFonts w:ascii="Times New Roman" w:eastAsia="標楷體" w:hAnsi="Times New Roman" w:cs="Times New Roman" w:hint="eastAsia"/>
                <w:color w:val="000000"/>
                <w:sz w:val="24"/>
                <w:szCs w:val="24"/>
                <w:lang w:eastAsia="zh-TW"/>
              </w:rPr>
              <w:t>校級實習相關辦法</w:t>
            </w:r>
            <w:r w:rsidRPr="004C221C">
              <w:rPr>
                <w:rFonts w:ascii="Times New Roman" w:eastAsia="標楷體" w:hAnsi="Times New Roman" w:cs="Times New Roman"/>
                <w:color w:val="000000"/>
                <w:sz w:val="24"/>
                <w:szCs w:val="24"/>
                <w:lang w:eastAsia="zh-TW"/>
              </w:rPr>
              <w:t>/</w:t>
            </w:r>
            <w:r w:rsidRPr="004C221C">
              <w:rPr>
                <w:rFonts w:ascii="Times New Roman" w:eastAsia="標楷體" w:hAnsi="Times New Roman" w:cs="Times New Roman" w:hint="eastAsia"/>
                <w:color w:val="000000"/>
                <w:sz w:val="24"/>
                <w:szCs w:val="24"/>
                <w:lang w:eastAsia="zh-TW"/>
              </w:rPr>
              <w:t>作業要點</w:t>
            </w:r>
          </w:p>
        </w:tc>
        <w:tc>
          <w:tcPr>
            <w:tcW w:w="567" w:type="dxa"/>
            <w:vAlign w:val="center"/>
          </w:tcPr>
          <w:p w14:paraId="7A44FDA6" w14:textId="6A93429B" w:rsidR="008D11D0" w:rsidRPr="00C15715"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150BCFF9" w14:textId="2E6F2ED1" w:rsidR="008D11D0" w:rsidRPr="00C15715"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D6EFDC8" w14:textId="77777777" w:rsidR="008D11D0" w:rsidRPr="00553AA3" w:rsidRDefault="008D11D0" w:rsidP="00101BEE">
            <w:pPr>
              <w:widowControl/>
              <w:spacing w:after="0" w:line="240" w:lineRule="auto"/>
              <w:jc w:val="center"/>
              <w:rPr>
                <w:rFonts w:ascii="細明體" w:eastAsia="細明體" w:hAnsi="細明體" w:cs="新細明體"/>
                <w:color w:val="000000"/>
              </w:rPr>
            </w:pPr>
          </w:p>
        </w:tc>
      </w:tr>
      <w:tr w:rsidR="008D11D0" w:rsidRPr="00553AA3" w14:paraId="5924340B" w14:textId="260ACCBB" w:rsidTr="0080743F">
        <w:trPr>
          <w:trHeight w:val="556"/>
          <w:jc w:val="center"/>
        </w:trPr>
        <w:tc>
          <w:tcPr>
            <w:tcW w:w="1129" w:type="dxa"/>
            <w:vMerge/>
            <w:shd w:val="clear" w:color="auto" w:fill="auto"/>
            <w:vAlign w:val="center"/>
          </w:tcPr>
          <w:p w14:paraId="44D99AE2" w14:textId="77777777" w:rsidR="008D11D0" w:rsidRPr="004C221C" w:rsidRDefault="008D11D0" w:rsidP="00C15715">
            <w:pPr>
              <w:widowControl/>
              <w:jc w:val="both"/>
              <w:rPr>
                <w:rFonts w:ascii="標楷體" w:eastAsia="標楷體" w:hAnsi="標楷體" w:cs="新細明體"/>
                <w:color w:val="000000"/>
                <w:sz w:val="24"/>
                <w:szCs w:val="24"/>
                <w:lang w:eastAsia="zh-TW"/>
              </w:rPr>
            </w:pPr>
          </w:p>
        </w:tc>
        <w:tc>
          <w:tcPr>
            <w:tcW w:w="1985" w:type="dxa"/>
            <w:vMerge/>
            <w:shd w:val="clear" w:color="auto" w:fill="auto"/>
            <w:vAlign w:val="center"/>
          </w:tcPr>
          <w:p w14:paraId="6B1798C8" w14:textId="77777777" w:rsidR="008D11D0" w:rsidRPr="0017267A" w:rsidRDefault="008D11D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034D11D8" w14:textId="77777777" w:rsidR="008D11D0" w:rsidRPr="00252006" w:rsidRDefault="008D11D0" w:rsidP="00C15715">
            <w:pPr>
              <w:widowControl/>
              <w:spacing w:after="0" w:line="240" w:lineRule="auto"/>
              <w:jc w:val="both"/>
              <w:rPr>
                <w:rFonts w:eastAsia="標楷體"/>
                <w:bCs/>
                <w:color w:val="000000" w:themeColor="text1"/>
                <w:sz w:val="24"/>
                <w:szCs w:val="24"/>
                <w:lang w:eastAsia="zh-TW"/>
              </w:rPr>
            </w:pPr>
          </w:p>
        </w:tc>
        <w:tc>
          <w:tcPr>
            <w:tcW w:w="1417" w:type="dxa"/>
            <w:vMerge/>
            <w:shd w:val="clear" w:color="auto" w:fill="auto"/>
            <w:noWrap/>
            <w:vAlign w:val="center"/>
          </w:tcPr>
          <w:p w14:paraId="54C9F6BF" w14:textId="4A13387D" w:rsidR="008D11D0" w:rsidRPr="00553AA3" w:rsidRDefault="008D11D0"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tcPr>
          <w:p w14:paraId="630BDCD8" w14:textId="68345D93" w:rsidR="008D11D0" w:rsidRPr="0017267A" w:rsidRDefault="008D11D0" w:rsidP="00C15715">
            <w:pPr>
              <w:widowControl/>
              <w:spacing w:after="0" w:line="240" w:lineRule="auto"/>
              <w:rPr>
                <w:rFonts w:ascii="Times New Roman" w:eastAsia="標楷體" w:hAnsi="Times New Roman" w:cs="Times New Roman"/>
                <w:color w:val="000000"/>
                <w:sz w:val="24"/>
                <w:szCs w:val="24"/>
                <w:lang w:eastAsia="zh-TW"/>
              </w:rPr>
            </w:pPr>
            <w:r w:rsidRPr="0023417D">
              <w:rPr>
                <w:rFonts w:ascii="Times New Roman" w:eastAsia="標楷體" w:hAnsi="Times New Roman" w:cs="Times New Roman"/>
                <w:color w:val="000000"/>
                <w:sz w:val="24"/>
                <w:szCs w:val="24"/>
                <w:lang w:eastAsia="zh-TW"/>
              </w:rPr>
              <w:t>附件</w:t>
            </w:r>
            <w:r w:rsidRPr="0023417D">
              <w:rPr>
                <w:rFonts w:ascii="Times New Roman" w:eastAsia="標楷體" w:hAnsi="Times New Roman" w:cs="Times New Roman"/>
                <w:color w:val="000000"/>
                <w:sz w:val="24"/>
                <w:szCs w:val="24"/>
                <w:lang w:eastAsia="zh-TW"/>
              </w:rPr>
              <w:t>1-1-2</w:t>
            </w:r>
            <w:r w:rsidRPr="0023417D">
              <w:rPr>
                <w:rFonts w:ascii="Times New Roman" w:eastAsia="新細明體" w:hAnsi="Times New Roman" w:cs="Times New Roman"/>
                <w:color w:val="000000"/>
                <w:sz w:val="24"/>
                <w:szCs w:val="24"/>
                <w:lang w:eastAsia="zh-TW"/>
              </w:rPr>
              <w:t>：</w:t>
            </w:r>
            <w:r w:rsidRPr="0023417D">
              <w:rPr>
                <w:rFonts w:ascii="Times New Roman" w:eastAsia="標楷體" w:hAnsi="Times New Roman" w:cs="Times New Roman"/>
                <w:color w:val="000000"/>
                <w:sz w:val="24"/>
                <w:szCs w:val="24"/>
                <w:lang w:eastAsia="zh-TW"/>
              </w:rPr>
              <w:t>系級實習相關辦法</w:t>
            </w:r>
            <w:r w:rsidRPr="0023417D">
              <w:rPr>
                <w:rFonts w:ascii="Times New Roman" w:eastAsia="標楷體" w:hAnsi="Times New Roman" w:cs="Times New Roman"/>
                <w:color w:val="000000"/>
                <w:sz w:val="24"/>
                <w:szCs w:val="24"/>
                <w:lang w:eastAsia="zh-TW"/>
              </w:rPr>
              <w:t>/</w:t>
            </w:r>
            <w:r w:rsidRPr="0023417D">
              <w:rPr>
                <w:rFonts w:ascii="Times New Roman" w:eastAsia="標楷體" w:hAnsi="Times New Roman" w:cs="Times New Roman"/>
                <w:color w:val="000000"/>
                <w:sz w:val="24"/>
                <w:szCs w:val="24"/>
                <w:lang w:eastAsia="zh-TW"/>
              </w:rPr>
              <w:t>作業要點</w:t>
            </w:r>
          </w:p>
        </w:tc>
        <w:tc>
          <w:tcPr>
            <w:tcW w:w="567" w:type="dxa"/>
            <w:vAlign w:val="center"/>
          </w:tcPr>
          <w:p w14:paraId="45649C99" w14:textId="7A63E116" w:rsidR="008D11D0" w:rsidRPr="0023417D"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1B7B373E" w14:textId="64BF0F09" w:rsidR="008D11D0" w:rsidRPr="0023417D"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075CEB24" w14:textId="77777777" w:rsidR="008D11D0" w:rsidRPr="00553AA3" w:rsidRDefault="008D11D0" w:rsidP="00101BEE">
            <w:pPr>
              <w:widowControl/>
              <w:spacing w:after="0" w:line="240" w:lineRule="auto"/>
              <w:jc w:val="center"/>
              <w:rPr>
                <w:rFonts w:ascii="細明體" w:eastAsia="細明體" w:hAnsi="細明體" w:cs="新細明體"/>
                <w:color w:val="000000"/>
              </w:rPr>
            </w:pPr>
          </w:p>
        </w:tc>
      </w:tr>
      <w:tr w:rsidR="008D11D0" w:rsidRPr="00553AA3" w14:paraId="327762BD" w14:textId="12B58951" w:rsidTr="0080743F">
        <w:trPr>
          <w:trHeight w:val="635"/>
          <w:jc w:val="center"/>
        </w:trPr>
        <w:tc>
          <w:tcPr>
            <w:tcW w:w="1129" w:type="dxa"/>
            <w:vMerge/>
            <w:shd w:val="clear" w:color="auto" w:fill="auto"/>
            <w:vAlign w:val="center"/>
          </w:tcPr>
          <w:p w14:paraId="5CED6136" w14:textId="77777777" w:rsidR="008D11D0" w:rsidRPr="004C221C" w:rsidRDefault="008D11D0" w:rsidP="00C15715">
            <w:pPr>
              <w:widowControl/>
              <w:jc w:val="both"/>
              <w:rPr>
                <w:rFonts w:ascii="標楷體" w:eastAsia="標楷體" w:hAnsi="標楷體" w:cs="新細明體"/>
                <w:color w:val="000000"/>
                <w:sz w:val="24"/>
                <w:szCs w:val="24"/>
                <w:lang w:eastAsia="zh-TW"/>
              </w:rPr>
            </w:pPr>
          </w:p>
        </w:tc>
        <w:tc>
          <w:tcPr>
            <w:tcW w:w="1985" w:type="dxa"/>
            <w:vMerge/>
            <w:shd w:val="clear" w:color="auto" w:fill="auto"/>
            <w:vAlign w:val="center"/>
          </w:tcPr>
          <w:p w14:paraId="19B73EF1" w14:textId="77777777" w:rsidR="008D11D0" w:rsidRPr="0017267A" w:rsidRDefault="008D11D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25F673BA" w14:textId="77777777" w:rsidR="008D11D0" w:rsidRPr="00252006" w:rsidRDefault="008D11D0" w:rsidP="00C15715">
            <w:pPr>
              <w:widowControl/>
              <w:spacing w:after="0" w:line="240" w:lineRule="auto"/>
              <w:jc w:val="both"/>
              <w:rPr>
                <w:rFonts w:eastAsia="標楷體"/>
                <w:bCs/>
                <w:color w:val="000000" w:themeColor="text1"/>
                <w:sz w:val="24"/>
                <w:szCs w:val="24"/>
                <w:lang w:eastAsia="zh-TW"/>
              </w:rPr>
            </w:pPr>
          </w:p>
        </w:tc>
        <w:tc>
          <w:tcPr>
            <w:tcW w:w="1417" w:type="dxa"/>
            <w:vMerge/>
            <w:shd w:val="clear" w:color="auto" w:fill="auto"/>
            <w:noWrap/>
            <w:vAlign w:val="center"/>
          </w:tcPr>
          <w:p w14:paraId="0F10787F" w14:textId="11274C42" w:rsidR="008D11D0" w:rsidRPr="00553AA3" w:rsidRDefault="008D11D0"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tcPr>
          <w:p w14:paraId="05EB6466" w14:textId="3760E8A3" w:rsidR="008D11D0" w:rsidRPr="0017267A" w:rsidRDefault="008D11D0" w:rsidP="00C15715">
            <w:pPr>
              <w:widowControl/>
              <w:spacing w:after="0" w:line="240" w:lineRule="auto"/>
              <w:rPr>
                <w:rFonts w:ascii="Times New Roman" w:eastAsia="標楷體" w:hAnsi="Times New Roman" w:cs="Times New Roman"/>
                <w:color w:val="000000"/>
                <w:sz w:val="24"/>
                <w:szCs w:val="24"/>
                <w:lang w:eastAsia="zh-TW"/>
              </w:rPr>
            </w:pPr>
            <w:r w:rsidRPr="00293E9C">
              <w:rPr>
                <w:rFonts w:ascii="Times New Roman" w:eastAsia="標楷體" w:hAnsi="Times New Roman" w:cs="Times New Roman"/>
                <w:color w:val="000000"/>
                <w:sz w:val="24"/>
                <w:szCs w:val="24"/>
                <w:lang w:eastAsia="zh-TW"/>
              </w:rPr>
              <w:t>附件</w:t>
            </w:r>
            <w:r w:rsidRPr="00293E9C">
              <w:rPr>
                <w:rFonts w:ascii="Times New Roman" w:eastAsia="標楷體" w:hAnsi="Times New Roman" w:cs="Times New Roman"/>
                <w:color w:val="000000"/>
                <w:sz w:val="24"/>
                <w:szCs w:val="24"/>
                <w:lang w:eastAsia="zh-TW"/>
              </w:rPr>
              <w:t>1-1-3</w:t>
            </w:r>
            <w:r w:rsidRPr="00293E9C">
              <w:rPr>
                <w:rFonts w:ascii="Times New Roman" w:eastAsia="新細明體" w:hAnsi="Times New Roman" w:cs="Times New Roman"/>
                <w:color w:val="000000"/>
                <w:sz w:val="24"/>
                <w:szCs w:val="24"/>
                <w:lang w:eastAsia="zh-TW"/>
              </w:rPr>
              <w:t>：</w:t>
            </w:r>
            <w:r w:rsidRPr="00293E9C">
              <w:rPr>
                <w:rFonts w:ascii="Times New Roman" w:eastAsia="標楷體" w:hAnsi="Times New Roman" w:cs="Times New Roman"/>
                <w:color w:val="000000"/>
                <w:sz w:val="24"/>
                <w:szCs w:val="24"/>
                <w:lang w:eastAsia="zh-TW"/>
              </w:rPr>
              <w:t>校、院、系「學生校外實習委員會」組織章程（辦法）</w:t>
            </w:r>
          </w:p>
        </w:tc>
        <w:tc>
          <w:tcPr>
            <w:tcW w:w="567" w:type="dxa"/>
            <w:vAlign w:val="center"/>
          </w:tcPr>
          <w:p w14:paraId="6C0D7C35" w14:textId="10B0CAD4" w:rsidR="008D11D0" w:rsidRPr="00293E9C"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4E3C0274" w14:textId="6961D279" w:rsidR="008D11D0" w:rsidRPr="00293E9C"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5961959B" w14:textId="77777777" w:rsidR="008D11D0" w:rsidRPr="00553AA3" w:rsidRDefault="008D11D0" w:rsidP="00101BEE">
            <w:pPr>
              <w:widowControl/>
              <w:spacing w:after="0" w:line="240" w:lineRule="auto"/>
              <w:jc w:val="center"/>
              <w:rPr>
                <w:rFonts w:ascii="細明體" w:eastAsia="細明體" w:hAnsi="細明體" w:cs="新細明體"/>
                <w:color w:val="000000"/>
              </w:rPr>
            </w:pPr>
          </w:p>
        </w:tc>
      </w:tr>
      <w:tr w:rsidR="008D11D0" w:rsidRPr="00553AA3" w14:paraId="0D079EF9" w14:textId="0FB54975" w:rsidTr="0080743F">
        <w:trPr>
          <w:trHeight w:val="782"/>
          <w:jc w:val="center"/>
        </w:trPr>
        <w:tc>
          <w:tcPr>
            <w:tcW w:w="1129" w:type="dxa"/>
            <w:vMerge/>
            <w:shd w:val="clear" w:color="auto" w:fill="auto"/>
            <w:vAlign w:val="center"/>
          </w:tcPr>
          <w:p w14:paraId="2913C3A7" w14:textId="77777777" w:rsidR="008D11D0" w:rsidRPr="004C221C" w:rsidRDefault="008D11D0" w:rsidP="00C15715">
            <w:pPr>
              <w:widowControl/>
              <w:jc w:val="both"/>
              <w:rPr>
                <w:rFonts w:ascii="標楷體" w:eastAsia="標楷體" w:hAnsi="標楷體" w:cs="新細明體"/>
                <w:color w:val="000000"/>
                <w:sz w:val="24"/>
                <w:szCs w:val="24"/>
                <w:lang w:eastAsia="zh-TW"/>
              </w:rPr>
            </w:pPr>
          </w:p>
        </w:tc>
        <w:tc>
          <w:tcPr>
            <w:tcW w:w="1985" w:type="dxa"/>
            <w:vMerge/>
            <w:shd w:val="clear" w:color="auto" w:fill="auto"/>
            <w:vAlign w:val="center"/>
          </w:tcPr>
          <w:p w14:paraId="7645B315" w14:textId="77777777" w:rsidR="008D11D0" w:rsidRPr="0017267A" w:rsidRDefault="008D11D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6AF42F87" w14:textId="77777777" w:rsidR="008D11D0" w:rsidRPr="00252006" w:rsidRDefault="008D11D0" w:rsidP="00C15715">
            <w:pPr>
              <w:widowControl/>
              <w:spacing w:after="0" w:line="240" w:lineRule="auto"/>
              <w:jc w:val="both"/>
              <w:rPr>
                <w:rFonts w:eastAsia="標楷體"/>
                <w:bCs/>
                <w:color w:val="000000" w:themeColor="text1"/>
                <w:sz w:val="24"/>
                <w:szCs w:val="24"/>
                <w:lang w:eastAsia="zh-TW"/>
              </w:rPr>
            </w:pPr>
          </w:p>
        </w:tc>
        <w:tc>
          <w:tcPr>
            <w:tcW w:w="1417" w:type="dxa"/>
            <w:vMerge/>
            <w:shd w:val="clear" w:color="auto" w:fill="auto"/>
            <w:noWrap/>
            <w:vAlign w:val="center"/>
          </w:tcPr>
          <w:p w14:paraId="3279C51F" w14:textId="3C27184E" w:rsidR="008D11D0" w:rsidRPr="00553AA3" w:rsidRDefault="008D11D0"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tcPr>
          <w:p w14:paraId="048C14D3" w14:textId="6F0AE6CA" w:rsidR="008D11D0" w:rsidRPr="0017267A" w:rsidRDefault="008D11D0" w:rsidP="00C15715">
            <w:pPr>
              <w:widowControl/>
              <w:spacing w:after="0" w:line="240" w:lineRule="auto"/>
              <w:rPr>
                <w:rFonts w:ascii="Times New Roman" w:eastAsia="標楷體" w:hAnsi="Times New Roman" w:cs="Times New Roman"/>
                <w:color w:val="000000"/>
                <w:sz w:val="24"/>
                <w:szCs w:val="24"/>
                <w:lang w:eastAsia="zh-TW"/>
              </w:rPr>
            </w:pPr>
            <w:r w:rsidRPr="001149BA">
              <w:rPr>
                <w:rFonts w:ascii="Times New Roman" w:eastAsia="標楷體" w:hAnsi="Times New Roman" w:cs="Times New Roman"/>
                <w:color w:val="000000"/>
                <w:sz w:val="24"/>
                <w:szCs w:val="24"/>
                <w:lang w:eastAsia="zh-TW"/>
              </w:rPr>
              <w:t>附件</w:t>
            </w:r>
            <w:r w:rsidRPr="001149BA">
              <w:rPr>
                <w:rFonts w:ascii="Times New Roman" w:eastAsia="標楷體" w:hAnsi="Times New Roman" w:cs="Times New Roman"/>
                <w:color w:val="000000"/>
                <w:sz w:val="24"/>
                <w:szCs w:val="24"/>
                <w:lang w:eastAsia="zh-TW"/>
              </w:rPr>
              <w:t>1-1-4</w:t>
            </w:r>
            <w:r w:rsidRPr="001149BA">
              <w:rPr>
                <w:rFonts w:ascii="Times New Roman" w:eastAsia="新細明體" w:hAnsi="Times New Roman" w:cs="Times New Roman"/>
                <w:color w:val="000000"/>
                <w:sz w:val="24"/>
                <w:szCs w:val="24"/>
                <w:lang w:eastAsia="zh-TW"/>
              </w:rPr>
              <w:t>：</w:t>
            </w:r>
            <w:r w:rsidRPr="001149BA">
              <w:rPr>
                <w:rFonts w:ascii="Times New Roman" w:eastAsia="標楷體" w:hAnsi="Times New Roman" w:cs="Times New Roman"/>
                <w:color w:val="000000"/>
                <w:sz w:val="24"/>
                <w:szCs w:val="24"/>
                <w:lang w:eastAsia="zh-TW"/>
              </w:rPr>
              <w:t>111</w:t>
            </w:r>
            <w:proofErr w:type="gramStart"/>
            <w:r w:rsidRPr="001149BA">
              <w:rPr>
                <w:rFonts w:ascii="Times New Roman" w:eastAsia="標楷體" w:hAnsi="Times New Roman" w:cs="Times New Roman"/>
                <w:color w:val="000000"/>
                <w:sz w:val="24"/>
                <w:szCs w:val="24"/>
                <w:lang w:eastAsia="zh-TW"/>
              </w:rPr>
              <w:t>學年度校</w:t>
            </w:r>
            <w:proofErr w:type="gramEnd"/>
            <w:r w:rsidRPr="001149BA">
              <w:rPr>
                <w:rFonts w:ascii="Times New Roman" w:eastAsia="標楷體" w:hAnsi="Times New Roman" w:cs="Times New Roman"/>
                <w:color w:val="000000"/>
                <w:sz w:val="24"/>
                <w:szCs w:val="24"/>
                <w:lang w:eastAsia="zh-TW"/>
              </w:rPr>
              <w:t>、院、系實習委員會之會議紀錄（含簽到表）</w:t>
            </w:r>
          </w:p>
        </w:tc>
        <w:tc>
          <w:tcPr>
            <w:tcW w:w="567" w:type="dxa"/>
            <w:vAlign w:val="center"/>
          </w:tcPr>
          <w:p w14:paraId="5BCAACE0" w14:textId="68D45348" w:rsidR="008D11D0" w:rsidRPr="001149BA"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28FDA193" w14:textId="348BDD81" w:rsidR="008D11D0" w:rsidRPr="001149BA"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38CFC16E" w14:textId="77777777" w:rsidR="008D11D0" w:rsidRPr="00553AA3" w:rsidRDefault="008D11D0" w:rsidP="00101BEE">
            <w:pPr>
              <w:widowControl/>
              <w:spacing w:after="0" w:line="240" w:lineRule="auto"/>
              <w:jc w:val="center"/>
              <w:rPr>
                <w:rFonts w:ascii="細明體" w:eastAsia="細明體" w:hAnsi="細明體" w:cs="新細明體"/>
                <w:color w:val="000000"/>
              </w:rPr>
            </w:pPr>
          </w:p>
        </w:tc>
      </w:tr>
      <w:tr w:rsidR="008D11D0" w:rsidRPr="00553AA3" w14:paraId="54E154B4" w14:textId="153C6E15" w:rsidTr="0080743F">
        <w:trPr>
          <w:trHeight w:val="424"/>
          <w:jc w:val="center"/>
        </w:trPr>
        <w:tc>
          <w:tcPr>
            <w:tcW w:w="1129" w:type="dxa"/>
            <w:vMerge/>
            <w:shd w:val="clear" w:color="auto" w:fill="auto"/>
            <w:vAlign w:val="center"/>
          </w:tcPr>
          <w:p w14:paraId="534F42A9" w14:textId="77777777" w:rsidR="008D11D0" w:rsidRPr="009F23F1" w:rsidRDefault="008D11D0" w:rsidP="00C15715">
            <w:pPr>
              <w:widowControl/>
              <w:jc w:val="both"/>
              <w:rPr>
                <w:rFonts w:ascii="標楷體" w:eastAsia="標楷體" w:hAnsi="標楷體" w:cs="新細明體"/>
                <w:color w:val="000000"/>
                <w:sz w:val="24"/>
                <w:szCs w:val="24"/>
                <w:lang w:eastAsia="zh-TW"/>
              </w:rPr>
            </w:pPr>
          </w:p>
        </w:tc>
        <w:tc>
          <w:tcPr>
            <w:tcW w:w="1985" w:type="dxa"/>
            <w:vMerge/>
            <w:shd w:val="clear" w:color="auto" w:fill="auto"/>
            <w:vAlign w:val="center"/>
          </w:tcPr>
          <w:p w14:paraId="22BD2583" w14:textId="77777777" w:rsidR="008D11D0" w:rsidRPr="0017267A" w:rsidRDefault="008D11D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4D54DD71" w14:textId="77777777" w:rsidR="008D11D0" w:rsidRPr="00252006" w:rsidRDefault="008D11D0" w:rsidP="00C15715">
            <w:pPr>
              <w:widowControl/>
              <w:spacing w:after="0" w:line="240" w:lineRule="auto"/>
              <w:jc w:val="both"/>
              <w:rPr>
                <w:rFonts w:eastAsia="標楷體"/>
                <w:bCs/>
                <w:color w:val="000000" w:themeColor="text1"/>
                <w:sz w:val="24"/>
                <w:szCs w:val="24"/>
                <w:lang w:eastAsia="zh-TW"/>
              </w:rPr>
            </w:pPr>
          </w:p>
        </w:tc>
        <w:tc>
          <w:tcPr>
            <w:tcW w:w="1417" w:type="dxa"/>
            <w:vMerge/>
            <w:shd w:val="clear" w:color="auto" w:fill="auto"/>
            <w:noWrap/>
            <w:vAlign w:val="center"/>
          </w:tcPr>
          <w:p w14:paraId="251EAB1C" w14:textId="76C8929E" w:rsidR="008D11D0" w:rsidRPr="00553AA3" w:rsidRDefault="008D11D0"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24972133" w14:textId="4FFD2EF8" w:rsidR="008D11D0" w:rsidRPr="004C221C" w:rsidRDefault="008D11D0" w:rsidP="00C15715">
            <w:pPr>
              <w:widowControl/>
              <w:spacing w:after="0" w:line="240" w:lineRule="auto"/>
              <w:jc w:val="both"/>
              <w:rPr>
                <w:rFonts w:ascii="Times New Roman" w:eastAsia="標楷體" w:hAnsi="Times New Roman" w:cs="Times New Roman"/>
                <w:color w:val="000000"/>
                <w:sz w:val="24"/>
                <w:szCs w:val="24"/>
                <w:u w:val="single"/>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663317AD" w14:textId="74BD6A5D" w:rsidR="008D11D0"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0791598" w14:textId="21A65D16" w:rsidR="008D11D0" w:rsidRDefault="008D11D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4A57DC4B" w14:textId="77777777" w:rsidR="008D11D0" w:rsidRPr="00553AA3" w:rsidRDefault="008D11D0" w:rsidP="00101BEE">
            <w:pPr>
              <w:widowControl/>
              <w:spacing w:after="0" w:line="240" w:lineRule="auto"/>
              <w:jc w:val="center"/>
              <w:rPr>
                <w:rFonts w:ascii="細明體" w:eastAsia="細明體" w:hAnsi="細明體" w:cs="新細明體"/>
                <w:color w:val="000000"/>
              </w:rPr>
            </w:pPr>
          </w:p>
        </w:tc>
      </w:tr>
      <w:tr w:rsidR="00CA2E9D" w:rsidRPr="00553AA3" w14:paraId="0668F0CE" w14:textId="27AAF9B9" w:rsidTr="005130AA">
        <w:trPr>
          <w:trHeight w:val="521"/>
          <w:jc w:val="center"/>
        </w:trPr>
        <w:tc>
          <w:tcPr>
            <w:tcW w:w="1129" w:type="dxa"/>
            <w:vMerge/>
            <w:shd w:val="clear" w:color="auto" w:fill="auto"/>
            <w:vAlign w:val="center"/>
            <w:hideMark/>
          </w:tcPr>
          <w:p w14:paraId="00AB5243"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vAlign w:val="center"/>
            <w:hideMark/>
          </w:tcPr>
          <w:p w14:paraId="477F7FB9" w14:textId="65221613" w:rsidR="00CA2E9D" w:rsidRPr="004C221C" w:rsidRDefault="00CA2E9D"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（二）實習課程整體規劃及運作機制</w:t>
            </w:r>
          </w:p>
        </w:tc>
        <w:tc>
          <w:tcPr>
            <w:tcW w:w="2977" w:type="dxa"/>
            <w:vMerge w:val="restart"/>
            <w:shd w:val="clear" w:color="auto" w:fill="auto"/>
            <w:vAlign w:val="center"/>
            <w:hideMark/>
          </w:tcPr>
          <w:p w14:paraId="0153BC92" w14:textId="68AFCD24" w:rsidR="00CA2E9D" w:rsidRPr="00252006" w:rsidRDefault="00CA2E9D" w:rsidP="00C15715">
            <w:pPr>
              <w:widowControl/>
              <w:spacing w:after="0" w:line="240" w:lineRule="auto"/>
              <w:jc w:val="both"/>
              <w:rPr>
                <w:rFonts w:eastAsia="標楷體"/>
                <w:bCs/>
                <w:color w:val="000000" w:themeColor="text1"/>
                <w:sz w:val="24"/>
                <w:szCs w:val="24"/>
                <w:lang w:eastAsia="zh-TW"/>
              </w:rPr>
            </w:pPr>
            <w:r w:rsidRPr="00252006">
              <w:rPr>
                <w:rFonts w:eastAsia="標楷體" w:hint="eastAsia"/>
                <w:bCs/>
                <w:color w:val="000000" w:themeColor="text1"/>
                <w:sz w:val="24"/>
                <w:szCs w:val="24"/>
                <w:lang w:eastAsia="zh-TW"/>
              </w:rPr>
              <w:t>學校應依院、系、所、學程之性質及需求為學生安排、規劃各階段實習課程</w:t>
            </w:r>
            <w:r w:rsidRPr="00252006">
              <w:rPr>
                <w:rFonts w:ascii="標楷體" w:eastAsia="標楷體" w:hAnsi="標楷體" w:cs="Arial"/>
                <w:color w:val="000000" w:themeColor="text1"/>
                <w:sz w:val="24"/>
                <w:szCs w:val="24"/>
                <w:shd w:val="clear" w:color="auto" w:fill="FFFFFF"/>
                <w:lang w:eastAsia="zh-TW"/>
              </w:rPr>
              <w:t>、擬定學生實習計畫書</w:t>
            </w:r>
            <w:r w:rsidRPr="00252006">
              <w:rPr>
                <w:rFonts w:ascii="標楷體" w:eastAsia="標楷體" w:hAnsi="標楷體" w:hint="eastAsia"/>
                <w:bCs/>
                <w:color w:val="000000" w:themeColor="text1"/>
                <w:sz w:val="24"/>
                <w:szCs w:val="24"/>
                <w:lang w:eastAsia="zh-TW"/>
              </w:rPr>
              <w:t>，並建立完備保障實</w:t>
            </w:r>
            <w:r w:rsidRPr="00252006">
              <w:rPr>
                <w:rFonts w:eastAsia="標楷體" w:hint="eastAsia"/>
                <w:bCs/>
                <w:color w:val="000000" w:themeColor="text1"/>
                <w:sz w:val="24"/>
                <w:szCs w:val="24"/>
                <w:lang w:eastAsia="zh-TW"/>
              </w:rPr>
              <w:t>習學生權益之機制。</w:t>
            </w:r>
          </w:p>
        </w:tc>
        <w:tc>
          <w:tcPr>
            <w:tcW w:w="1417" w:type="dxa"/>
            <w:vMerge w:val="restart"/>
            <w:shd w:val="clear" w:color="auto" w:fill="auto"/>
            <w:noWrap/>
            <w:vAlign w:val="center"/>
            <w:hideMark/>
          </w:tcPr>
          <w:p w14:paraId="1D56E506" w14:textId="422D6121" w:rsidR="00CA2E9D" w:rsidRPr="0074679D" w:rsidRDefault="00CA2E9D" w:rsidP="00CA2E9D">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639BC24C" w14:textId="45613C17"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388F2100" w14:textId="3131582B" w:rsidR="00CA2E9D" w:rsidRPr="00553AA3" w:rsidRDefault="00CA2E9D"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65F1C03E" w14:textId="033946F3" w:rsidR="00CA2E9D" w:rsidRPr="004C221C" w:rsidRDefault="00CA2E9D" w:rsidP="00C15715">
            <w:pPr>
              <w:widowControl/>
              <w:spacing w:after="0" w:line="240" w:lineRule="auto"/>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eastAsia="標楷體" w:hAnsi="Times New Roman" w:cs="Times New Roman"/>
                <w:color w:val="000000"/>
                <w:sz w:val="24"/>
                <w:szCs w:val="24"/>
                <w:lang w:eastAsia="zh-TW"/>
              </w:rPr>
              <w:t>1-2-1</w:t>
            </w:r>
            <w:r w:rsidRPr="004C221C">
              <w:rPr>
                <w:rFonts w:ascii="Times New Roman" w:eastAsia="標楷體" w:hAnsi="Times New Roman" w:cs="Times New Roman" w:hint="eastAsia"/>
                <w:color w:val="000000"/>
                <w:sz w:val="24"/>
                <w:szCs w:val="24"/>
                <w:lang w:eastAsia="zh-TW"/>
              </w:rPr>
              <w:t>：實習課程之課程大綱</w:t>
            </w:r>
          </w:p>
        </w:tc>
        <w:tc>
          <w:tcPr>
            <w:tcW w:w="567" w:type="dxa"/>
            <w:vAlign w:val="center"/>
          </w:tcPr>
          <w:p w14:paraId="5BB2EC56" w14:textId="064DCCAB" w:rsidR="00CA2E9D" w:rsidRPr="004C221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600E8465" w14:textId="71B16E05" w:rsidR="00CA2E9D" w:rsidRPr="004C221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653AE4D4"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6BEF5CF4" w14:textId="1F6982D1" w:rsidTr="005130AA">
        <w:trPr>
          <w:trHeight w:val="521"/>
          <w:jc w:val="center"/>
        </w:trPr>
        <w:tc>
          <w:tcPr>
            <w:tcW w:w="1129" w:type="dxa"/>
            <w:vMerge/>
            <w:shd w:val="clear" w:color="auto" w:fill="auto"/>
            <w:vAlign w:val="center"/>
          </w:tcPr>
          <w:p w14:paraId="43B48A77"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0030D0D9"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6BC8D199"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1A687EBB" w14:textId="76EB5DB3" w:rsidR="00CA2E9D" w:rsidRPr="00553AA3" w:rsidRDefault="00CA2E9D" w:rsidP="00C15715">
            <w:pPr>
              <w:widowControl/>
              <w:spacing w:after="0" w:line="240" w:lineRule="auto"/>
              <w:jc w:val="center"/>
              <w:rPr>
                <w:rFonts w:ascii="細明體" w:eastAsia="細明體" w:hAnsi="細明體" w:cs="新細明體"/>
                <w:color w:val="000000"/>
              </w:rPr>
            </w:pPr>
          </w:p>
        </w:tc>
        <w:tc>
          <w:tcPr>
            <w:tcW w:w="3686" w:type="dxa"/>
            <w:shd w:val="clear" w:color="auto" w:fill="auto"/>
          </w:tcPr>
          <w:p w14:paraId="35D29D75" w14:textId="1998902B" w:rsidR="00CA2E9D" w:rsidRPr="0017267A" w:rsidRDefault="00CA2E9D" w:rsidP="00C15715">
            <w:pPr>
              <w:widowControl/>
              <w:spacing w:after="0" w:line="240" w:lineRule="auto"/>
              <w:rPr>
                <w:rFonts w:ascii="Times New Roman" w:eastAsia="標楷體" w:hAnsi="Times New Roman" w:cs="Times New Roman"/>
                <w:color w:val="000000"/>
                <w:sz w:val="24"/>
                <w:szCs w:val="24"/>
                <w:lang w:eastAsia="zh-TW"/>
              </w:rPr>
            </w:pPr>
            <w:r w:rsidRPr="00E021F4">
              <w:rPr>
                <w:rFonts w:ascii="Times New Roman" w:eastAsia="標楷體" w:hAnsi="Times New Roman" w:cs="Times New Roman"/>
                <w:color w:val="000000"/>
                <w:sz w:val="24"/>
                <w:szCs w:val="24"/>
                <w:lang w:eastAsia="zh-TW"/>
              </w:rPr>
              <w:t>附件</w:t>
            </w:r>
            <w:r w:rsidRPr="00E021F4">
              <w:rPr>
                <w:rFonts w:ascii="Times New Roman" w:eastAsia="標楷體" w:hAnsi="Times New Roman" w:cs="Times New Roman"/>
                <w:color w:val="000000"/>
                <w:sz w:val="24"/>
                <w:szCs w:val="24"/>
                <w:lang w:eastAsia="zh-TW"/>
              </w:rPr>
              <w:t>1-</w:t>
            </w:r>
            <w:r>
              <w:rPr>
                <w:rFonts w:ascii="Times New Roman" w:eastAsia="標楷體" w:hAnsi="Times New Roman" w:cs="Times New Roman"/>
                <w:color w:val="000000"/>
                <w:sz w:val="24"/>
                <w:szCs w:val="24"/>
                <w:lang w:eastAsia="zh-TW"/>
              </w:rPr>
              <w:t>2</w:t>
            </w:r>
            <w:r w:rsidRPr="00E021F4">
              <w:rPr>
                <w:rFonts w:ascii="Times New Roman" w:eastAsia="標楷體" w:hAnsi="Times New Roman" w:cs="Times New Roman"/>
                <w:color w:val="000000"/>
                <w:sz w:val="24"/>
                <w:szCs w:val="24"/>
                <w:lang w:eastAsia="zh-TW"/>
              </w:rPr>
              <w:t>-2</w:t>
            </w:r>
            <w:r w:rsidRPr="00E021F4">
              <w:rPr>
                <w:rFonts w:ascii="Times New Roman" w:eastAsia="標楷體" w:hAnsi="Times New Roman" w:cs="Times New Roman"/>
                <w:color w:val="000000"/>
                <w:sz w:val="24"/>
                <w:szCs w:val="24"/>
                <w:lang w:eastAsia="zh-TW"/>
              </w:rPr>
              <w:t>：實習學生之實習計畫書影本</w:t>
            </w:r>
          </w:p>
        </w:tc>
        <w:tc>
          <w:tcPr>
            <w:tcW w:w="567" w:type="dxa"/>
            <w:vAlign w:val="center"/>
          </w:tcPr>
          <w:p w14:paraId="742E69C5" w14:textId="3ED6B4F8" w:rsidR="00CA2E9D" w:rsidRPr="00E021F4"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CDD8870" w14:textId="4DE97160" w:rsidR="00CA2E9D" w:rsidRPr="00E021F4"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2DCC51AF"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2657989C" w14:textId="1266848A" w:rsidTr="00252006">
        <w:trPr>
          <w:trHeight w:val="554"/>
          <w:jc w:val="center"/>
        </w:trPr>
        <w:tc>
          <w:tcPr>
            <w:tcW w:w="1129" w:type="dxa"/>
            <w:vMerge/>
            <w:shd w:val="clear" w:color="auto" w:fill="auto"/>
            <w:vAlign w:val="center"/>
          </w:tcPr>
          <w:p w14:paraId="58CDF978"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70E8621C"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1E08AD22"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24932796" w14:textId="24C74FD0" w:rsidR="00CA2E9D" w:rsidRPr="00553AA3" w:rsidRDefault="00CA2E9D"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tcPr>
          <w:p w14:paraId="3C6268B4" w14:textId="0CDF7E51" w:rsidR="00CA2E9D" w:rsidRPr="0017267A" w:rsidRDefault="00CA2E9D" w:rsidP="00C15715">
            <w:pPr>
              <w:widowControl/>
              <w:spacing w:after="0" w:line="240" w:lineRule="auto"/>
              <w:rPr>
                <w:rFonts w:ascii="Times New Roman" w:eastAsia="標楷體" w:hAnsi="Times New Roman" w:cs="Times New Roman"/>
                <w:color w:val="000000"/>
                <w:sz w:val="24"/>
                <w:szCs w:val="24"/>
                <w:lang w:eastAsia="zh-TW"/>
              </w:rPr>
            </w:pPr>
            <w:r w:rsidRPr="003757F2">
              <w:rPr>
                <w:rFonts w:ascii="Times New Roman" w:eastAsia="標楷體" w:hAnsi="Times New Roman" w:cs="Times New Roman"/>
                <w:color w:val="000000"/>
                <w:sz w:val="24"/>
                <w:szCs w:val="24"/>
                <w:lang w:eastAsia="zh-TW"/>
              </w:rPr>
              <w:t>附件</w:t>
            </w:r>
            <w:r w:rsidRPr="003757F2">
              <w:rPr>
                <w:rFonts w:ascii="Times New Roman" w:eastAsia="標楷體" w:hAnsi="Times New Roman" w:cs="Times New Roman"/>
                <w:color w:val="000000"/>
                <w:sz w:val="24"/>
                <w:szCs w:val="24"/>
                <w:lang w:eastAsia="zh-TW"/>
              </w:rPr>
              <w:t>1-</w:t>
            </w:r>
            <w:r>
              <w:rPr>
                <w:rFonts w:ascii="Times New Roman" w:eastAsia="標楷體" w:hAnsi="Times New Roman" w:cs="Times New Roman"/>
                <w:color w:val="000000"/>
                <w:sz w:val="24"/>
                <w:szCs w:val="24"/>
                <w:lang w:eastAsia="zh-TW"/>
              </w:rPr>
              <w:t>2</w:t>
            </w:r>
            <w:r w:rsidRPr="003757F2">
              <w:rPr>
                <w:rFonts w:ascii="Times New Roman" w:eastAsia="標楷體" w:hAnsi="Times New Roman" w:cs="Times New Roman"/>
                <w:color w:val="000000"/>
                <w:sz w:val="24"/>
                <w:szCs w:val="24"/>
                <w:lang w:eastAsia="zh-TW"/>
              </w:rPr>
              <w:t>-3</w:t>
            </w:r>
            <w:r w:rsidRPr="003757F2">
              <w:rPr>
                <w:rFonts w:ascii="Times New Roman" w:eastAsia="標楷體" w:hAnsi="Times New Roman" w:cs="Times New Roman"/>
                <w:color w:val="000000"/>
                <w:sz w:val="24"/>
                <w:szCs w:val="24"/>
                <w:lang w:eastAsia="zh-TW"/>
              </w:rPr>
              <w:t>：學生實習手冊</w:t>
            </w:r>
          </w:p>
        </w:tc>
        <w:tc>
          <w:tcPr>
            <w:tcW w:w="567" w:type="dxa"/>
            <w:vAlign w:val="center"/>
          </w:tcPr>
          <w:p w14:paraId="18568719" w14:textId="0FAF3D34" w:rsidR="00CA2E9D" w:rsidRPr="003757F2"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2979B807" w14:textId="50CBB8C0" w:rsidR="00CA2E9D" w:rsidRPr="003757F2"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01F74D12"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69B1A30B" w14:textId="07546217" w:rsidTr="005130AA">
        <w:trPr>
          <w:trHeight w:val="442"/>
          <w:jc w:val="center"/>
        </w:trPr>
        <w:tc>
          <w:tcPr>
            <w:tcW w:w="1129" w:type="dxa"/>
            <w:vMerge/>
            <w:shd w:val="clear" w:color="auto" w:fill="auto"/>
            <w:vAlign w:val="center"/>
          </w:tcPr>
          <w:p w14:paraId="25DB9D2A" w14:textId="77777777" w:rsidR="00CA2E9D" w:rsidRPr="009F23F1"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752924BA"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4672F6EB"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5A59609D" w14:textId="20A005BE" w:rsidR="00CA2E9D" w:rsidRPr="00553AA3" w:rsidRDefault="00CA2E9D"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31DC40E0" w14:textId="7F862C0B" w:rsidR="00CA2E9D" w:rsidRPr="003757F2" w:rsidRDefault="00CA2E9D"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18C4FB90" w14:textId="327B74D1"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31D59A4" w14:textId="453D5250"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4B43C8D3"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764FF2A6" w14:textId="027C2788" w:rsidTr="004C0C39">
        <w:trPr>
          <w:trHeight w:val="834"/>
          <w:jc w:val="center"/>
        </w:trPr>
        <w:tc>
          <w:tcPr>
            <w:tcW w:w="1129" w:type="dxa"/>
            <w:vMerge/>
            <w:shd w:val="clear" w:color="auto" w:fill="auto"/>
            <w:vAlign w:val="center"/>
            <w:hideMark/>
          </w:tcPr>
          <w:p w14:paraId="02EABFFE"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vAlign w:val="center"/>
            <w:hideMark/>
          </w:tcPr>
          <w:p w14:paraId="02D42CBF" w14:textId="58438C89" w:rsidR="00CA2E9D" w:rsidRPr="004C221C" w:rsidRDefault="00CA2E9D"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（三）實習合作機構之擇定及媒合制度</w:t>
            </w:r>
          </w:p>
        </w:tc>
        <w:tc>
          <w:tcPr>
            <w:tcW w:w="2977" w:type="dxa"/>
            <w:vMerge w:val="restart"/>
            <w:shd w:val="clear" w:color="auto" w:fill="auto"/>
            <w:vAlign w:val="center"/>
            <w:hideMark/>
          </w:tcPr>
          <w:p w14:paraId="20C55B15" w14:textId="15CEA3E3" w:rsidR="00CA2E9D" w:rsidRPr="004C221C" w:rsidRDefault="00CA2E9D"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學校應規劃實習合作機構之評估機制，確保機構所提供之實習機會符合學生專業成長。應建置</w:t>
            </w:r>
            <w:proofErr w:type="gramStart"/>
            <w:r w:rsidRPr="004C221C">
              <w:rPr>
                <w:rFonts w:eastAsia="標楷體" w:hint="eastAsia"/>
                <w:bCs/>
                <w:color w:val="000000"/>
                <w:sz w:val="24"/>
                <w:szCs w:val="24"/>
                <w:lang w:eastAsia="zh-TW"/>
              </w:rPr>
              <w:t>完善媒</w:t>
            </w:r>
            <w:proofErr w:type="gramEnd"/>
            <w:r w:rsidRPr="004C221C">
              <w:rPr>
                <w:rFonts w:eastAsia="標楷體" w:hint="eastAsia"/>
                <w:bCs/>
                <w:color w:val="000000"/>
                <w:sz w:val="24"/>
                <w:szCs w:val="24"/>
                <w:lang w:eastAsia="zh-TW"/>
              </w:rPr>
              <w:t>合制度，安排學生至合適之實習</w:t>
            </w:r>
            <w:r>
              <w:rPr>
                <w:rFonts w:eastAsia="標楷體" w:hint="eastAsia"/>
                <w:bCs/>
                <w:color w:val="000000"/>
                <w:sz w:val="24"/>
                <w:szCs w:val="24"/>
                <w:lang w:eastAsia="zh-TW"/>
              </w:rPr>
              <w:t>合作</w:t>
            </w:r>
            <w:r w:rsidRPr="004C221C">
              <w:rPr>
                <w:rFonts w:eastAsia="標楷體" w:hint="eastAsia"/>
                <w:bCs/>
                <w:color w:val="000000"/>
                <w:sz w:val="24"/>
                <w:szCs w:val="24"/>
                <w:lang w:eastAsia="zh-TW"/>
              </w:rPr>
              <w:t>機構實習。</w:t>
            </w:r>
          </w:p>
        </w:tc>
        <w:tc>
          <w:tcPr>
            <w:tcW w:w="1417" w:type="dxa"/>
            <w:vMerge w:val="restart"/>
            <w:shd w:val="clear" w:color="auto" w:fill="auto"/>
            <w:noWrap/>
            <w:vAlign w:val="center"/>
            <w:hideMark/>
          </w:tcPr>
          <w:p w14:paraId="792400DF" w14:textId="77777777" w:rsidR="00CA2E9D" w:rsidRPr="0074679D" w:rsidRDefault="00CA2E9D" w:rsidP="00CA2E9D">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6979C8FB" w14:textId="62AF7F0A"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1E2357DD" w14:textId="0E4A55BE" w:rsidR="00CA2E9D" w:rsidRPr="00553AA3" w:rsidRDefault="00CA2E9D"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4CEE8ACF" w14:textId="2BA30795" w:rsidR="00CA2E9D" w:rsidRPr="004C221C" w:rsidRDefault="00CA2E9D" w:rsidP="00C15715">
            <w:pPr>
              <w:widowControl/>
              <w:spacing w:after="0" w:line="240" w:lineRule="auto"/>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hAnsi="Times New Roman" w:cs="Times New Roman"/>
                <w:color w:val="000000"/>
                <w:sz w:val="24"/>
                <w:szCs w:val="24"/>
                <w:lang w:eastAsia="zh-TW"/>
              </w:rPr>
              <w:t>1-3-1</w:t>
            </w:r>
            <w:r w:rsidRPr="00A5387A">
              <w:rPr>
                <w:rFonts w:ascii="Times New Roman" w:eastAsia="標楷體" w:hAnsi="Times New Roman" w:cs="Times New Roman"/>
                <w:color w:val="000000"/>
                <w:sz w:val="24"/>
                <w:szCs w:val="24"/>
                <w:lang w:eastAsia="zh-TW"/>
              </w:rPr>
              <w:t>：</w:t>
            </w:r>
            <w:r w:rsidRPr="004C221C">
              <w:rPr>
                <w:rFonts w:ascii="Times New Roman" w:eastAsia="標楷體" w:hAnsi="Times New Roman" w:cs="Times New Roman" w:hint="eastAsia"/>
                <w:color w:val="000000"/>
                <w:sz w:val="24"/>
                <w:szCs w:val="24"/>
                <w:lang w:eastAsia="zh-TW"/>
              </w:rPr>
              <w:t>實習媒合之流程、相關之佐證資料（含簽到表、照片等）</w:t>
            </w:r>
          </w:p>
        </w:tc>
        <w:tc>
          <w:tcPr>
            <w:tcW w:w="567" w:type="dxa"/>
            <w:vAlign w:val="center"/>
          </w:tcPr>
          <w:p w14:paraId="32ED0BE0" w14:textId="5C8B9F7A" w:rsidR="00CA2E9D" w:rsidRPr="004C221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54806B9" w14:textId="7371F20B" w:rsidR="00CA2E9D" w:rsidRPr="004C221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0052B46"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5946D874" w14:textId="115A1658" w:rsidTr="004C0C39">
        <w:trPr>
          <w:trHeight w:val="662"/>
          <w:jc w:val="center"/>
        </w:trPr>
        <w:tc>
          <w:tcPr>
            <w:tcW w:w="1129" w:type="dxa"/>
            <w:vMerge/>
            <w:shd w:val="clear" w:color="auto" w:fill="auto"/>
            <w:vAlign w:val="center"/>
          </w:tcPr>
          <w:p w14:paraId="5F280AAA"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1E2DF35A"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63DD8422"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0B1C2982" w14:textId="7D8B8400" w:rsidR="00CA2E9D" w:rsidRPr="00553AA3" w:rsidRDefault="00CA2E9D" w:rsidP="00C15715">
            <w:pPr>
              <w:widowControl/>
              <w:spacing w:after="0" w:line="240" w:lineRule="auto"/>
              <w:jc w:val="center"/>
              <w:rPr>
                <w:rFonts w:ascii="細明體" w:eastAsia="細明體" w:hAnsi="細明體" w:cs="新細明體"/>
                <w:color w:val="000000"/>
              </w:rPr>
            </w:pPr>
          </w:p>
        </w:tc>
        <w:tc>
          <w:tcPr>
            <w:tcW w:w="3686" w:type="dxa"/>
            <w:shd w:val="clear" w:color="auto" w:fill="auto"/>
          </w:tcPr>
          <w:p w14:paraId="5271228A" w14:textId="74FDA1D8" w:rsidR="00CA2E9D" w:rsidRPr="0017267A" w:rsidRDefault="00CA2E9D" w:rsidP="00C15715">
            <w:pPr>
              <w:widowControl/>
              <w:spacing w:after="0" w:line="240" w:lineRule="auto"/>
              <w:rPr>
                <w:rFonts w:ascii="Times New Roman" w:eastAsia="標楷體" w:hAnsi="Times New Roman" w:cs="Times New Roman"/>
                <w:color w:val="000000"/>
                <w:sz w:val="24"/>
                <w:szCs w:val="24"/>
                <w:lang w:eastAsia="zh-TW"/>
              </w:rPr>
            </w:pPr>
            <w:r w:rsidRPr="00DF54DC">
              <w:rPr>
                <w:rFonts w:ascii="Times New Roman" w:eastAsia="標楷體" w:hAnsi="Times New Roman" w:cs="Times New Roman"/>
                <w:color w:val="000000"/>
                <w:sz w:val="24"/>
                <w:szCs w:val="24"/>
                <w:lang w:eastAsia="zh-TW"/>
              </w:rPr>
              <w:t>附件</w:t>
            </w:r>
            <w:r w:rsidRPr="00DF54DC">
              <w:rPr>
                <w:rFonts w:ascii="Times New Roman" w:hAnsi="Times New Roman" w:cs="Times New Roman"/>
                <w:color w:val="000000"/>
                <w:sz w:val="24"/>
                <w:szCs w:val="24"/>
                <w:lang w:eastAsia="zh-TW"/>
              </w:rPr>
              <w:t>1-3-2</w:t>
            </w:r>
            <w:r w:rsidRPr="00A5387A">
              <w:rPr>
                <w:rFonts w:ascii="Times New Roman" w:eastAsia="標楷體" w:hAnsi="Times New Roman" w:cs="Times New Roman"/>
                <w:color w:val="000000"/>
                <w:sz w:val="24"/>
                <w:szCs w:val="24"/>
                <w:lang w:eastAsia="zh-TW"/>
              </w:rPr>
              <w:t>：</w:t>
            </w:r>
            <w:r w:rsidRPr="00DF54DC">
              <w:rPr>
                <w:rFonts w:ascii="Times New Roman" w:eastAsia="標楷體" w:hAnsi="Times New Roman" w:cs="Times New Roman"/>
                <w:color w:val="000000"/>
                <w:sz w:val="24"/>
                <w:szCs w:val="24"/>
                <w:lang w:eastAsia="zh-TW"/>
              </w:rPr>
              <w:t>評估與篩選實習合作機構（審查）之</w:t>
            </w:r>
            <w:r>
              <w:rPr>
                <w:rFonts w:ascii="Times New Roman" w:eastAsia="標楷體" w:hAnsi="Times New Roman" w:cs="Times New Roman" w:hint="eastAsia"/>
                <w:color w:val="000000"/>
                <w:sz w:val="24"/>
                <w:szCs w:val="24"/>
                <w:lang w:eastAsia="zh-TW"/>
              </w:rPr>
              <w:t>辦法</w:t>
            </w:r>
          </w:p>
        </w:tc>
        <w:tc>
          <w:tcPr>
            <w:tcW w:w="567" w:type="dxa"/>
            <w:vAlign w:val="center"/>
          </w:tcPr>
          <w:p w14:paraId="0D649BF2" w14:textId="755F9152" w:rsidR="00CA2E9D" w:rsidRPr="00DF54D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78B01103" w14:textId="6E56E468" w:rsidR="00CA2E9D" w:rsidRPr="00DF54D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4817E664"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2D35C4C0" w14:textId="57EE5B8D" w:rsidTr="00252006">
        <w:trPr>
          <w:trHeight w:val="623"/>
          <w:jc w:val="center"/>
        </w:trPr>
        <w:tc>
          <w:tcPr>
            <w:tcW w:w="1129" w:type="dxa"/>
            <w:vMerge/>
            <w:shd w:val="clear" w:color="auto" w:fill="auto"/>
            <w:vAlign w:val="center"/>
          </w:tcPr>
          <w:p w14:paraId="0DEACF8E"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04294644"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3E7963B6"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7770D367" w14:textId="0E89A5DE" w:rsidR="00CA2E9D" w:rsidRPr="00553AA3" w:rsidRDefault="00CA2E9D"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tcPr>
          <w:p w14:paraId="3E6B15F2" w14:textId="73518451" w:rsidR="00CA2E9D" w:rsidRPr="0017267A" w:rsidRDefault="00CA2E9D" w:rsidP="00C15715">
            <w:pPr>
              <w:widowControl/>
              <w:spacing w:after="0" w:line="240" w:lineRule="auto"/>
              <w:rPr>
                <w:rFonts w:ascii="Times New Roman" w:eastAsia="標楷體" w:hAnsi="Times New Roman" w:cs="Times New Roman"/>
                <w:color w:val="000000"/>
                <w:sz w:val="24"/>
                <w:szCs w:val="24"/>
                <w:lang w:eastAsia="zh-TW"/>
              </w:rPr>
            </w:pPr>
            <w:r w:rsidRPr="0021593F">
              <w:rPr>
                <w:rFonts w:ascii="Times New Roman" w:eastAsia="標楷體" w:hAnsi="Times New Roman" w:cs="Times New Roman"/>
                <w:color w:val="000000"/>
                <w:sz w:val="24"/>
                <w:szCs w:val="24"/>
                <w:lang w:eastAsia="zh-TW"/>
              </w:rPr>
              <w:t>附件</w:t>
            </w:r>
            <w:r w:rsidRPr="0021593F">
              <w:rPr>
                <w:rFonts w:ascii="Times New Roman" w:hAnsi="Times New Roman" w:cs="Times New Roman"/>
                <w:color w:val="000000"/>
                <w:sz w:val="24"/>
                <w:szCs w:val="24"/>
                <w:lang w:eastAsia="zh-TW"/>
              </w:rPr>
              <w:t>1-3-3</w:t>
            </w:r>
            <w:r w:rsidRPr="00A5387A">
              <w:rPr>
                <w:rFonts w:ascii="Times New Roman" w:eastAsia="標楷體" w:hAnsi="Times New Roman" w:cs="Times New Roman"/>
                <w:color w:val="000000"/>
                <w:sz w:val="24"/>
                <w:szCs w:val="24"/>
                <w:lang w:eastAsia="zh-TW"/>
              </w:rPr>
              <w:t>：</w:t>
            </w:r>
            <w:r w:rsidRPr="0021593F">
              <w:rPr>
                <w:rFonts w:ascii="Times New Roman" w:eastAsia="標楷體" w:hAnsi="Times New Roman" w:cs="Times New Roman"/>
                <w:color w:val="000000"/>
                <w:sz w:val="24"/>
                <w:szCs w:val="24"/>
                <w:lang w:eastAsia="zh-TW"/>
              </w:rPr>
              <w:t>111</w:t>
            </w:r>
            <w:r w:rsidRPr="0021593F">
              <w:rPr>
                <w:rFonts w:ascii="Times New Roman" w:eastAsia="標楷體" w:hAnsi="Times New Roman" w:cs="Times New Roman"/>
                <w:color w:val="000000"/>
                <w:sz w:val="24"/>
                <w:szCs w:val="24"/>
                <w:lang w:eastAsia="zh-TW"/>
              </w:rPr>
              <w:t>學年度執行實習的合作機構之評估（審查）紀錄</w:t>
            </w:r>
          </w:p>
        </w:tc>
        <w:tc>
          <w:tcPr>
            <w:tcW w:w="567" w:type="dxa"/>
            <w:vAlign w:val="center"/>
          </w:tcPr>
          <w:p w14:paraId="30A5D45F" w14:textId="16856019" w:rsidR="00CA2E9D" w:rsidRPr="0021593F"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5D471E70" w14:textId="15C44B5E" w:rsidR="00CA2E9D" w:rsidRPr="0021593F"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6E3B062A"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0AD79545" w14:textId="69686035" w:rsidTr="00252006">
        <w:trPr>
          <w:trHeight w:val="560"/>
          <w:jc w:val="center"/>
        </w:trPr>
        <w:tc>
          <w:tcPr>
            <w:tcW w:w="1129" w:type="dxa"/>
            <w:vMerge/>
            <w:shd w:val="clear" w:color="auto" w:fill="auto"/>
            <w:vAlign w:val="center"/>
          </w:tcPr>
          <w:p w14:paraId="70B67339" w14:textId="77777777" w:rsidR="00CA2E9D" w:rsidRPr="009F23F1"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226F3D4F"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208FB86C"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34C4688E" w14:textId="50824ACA" w:rsidR="00CA2E9D" w:rsidRPr="00553AA3" w:rsidRDefault="00CA2E9D"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6DEBD1AC" w14:textId="5321CF89" w:rsidR="00CA2E9D" w:rsidRPr="0021593F" w:rsidRDefault="00CA2E9D"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42EA3784" w14:textId="268C160A"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7D5778E8" w14:textId="67363CA5"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643FC145"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2B35D163" w14:textId="7CE6631B" w:rsidTr="0048553F">
        <w:trPr>
          <w:trHeight w:val="939"/>
          <w:jc w:val="center"/>
        </w:trPr>
        <w:tc>
          <w:tcPr>
            <w:tcW w:w="1129" w:type="dxa"/>
            <w:vMerge/>
            <w:shd w:val="clear" w:color="auto" w:fill="auto"/>
            <w:vAlign w:val="center"/>
            <w:hideMark/>
          </w:tcPr>
          <w:p w14:paraId="741CC722" w14:textId="7F61BDAB"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vAlign w:val="center"/>
            <w:hideMark/>
          </w:tcPr>
          <w:p w14:paraId="0F1054DF" w14:textId="4136D30E" w:rsidR="00CA2E9D" w:rsidRPr="004C221C" w:rsidRDefault="00CA2E9D"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（四）實習學生之安全</w:t>
            </w:r>
            <w:r>
              <w:rPr>
                <w:rFonts w:eastAsia="標楷體" w:hint="eastAsia"/>
                <w:bCs/>
                <w:color w:val="000000"/>
                <w:sz w:val="24"/>
                <w:szCs w:val="24"/>
                <w:lang w:eastAsia="zh-TW"/>
              </w:rPr>
              <w:t>維護</w:t>
            </w:r>
          </w:p>
        </w:tc>
        <w:tc>
          <w:tcPr>
            <w:tcW w:w="2977" w:type="dxa"/>
            <w:vMerge w:val="restart"/>
            <w:shd w:val="clear" w:color="auto" w:fill="auto"/>
            <w:vAlign w:val="center"/>
            <w:hideMark/>
          </w:tcPr>
          <w:p w14:paraId="0094A9AF" w14:textId="42D6732E" w:rsidR="00CA2E9D" w:rsidRPr="004C221C" w:rsidRDefault="00CA2E9D" w:rsidP="00C15715">
            <w:pPr>
              <w:widowControl/>
              <w:spacing w:after="0" w:line="240" w:lineRule="auto"/>
              <w:rPr>
                <w:rFonts w:eastAsia="標楷體"/>
                <w:bCs/>
                <w:color w:val="000000"/>
                <w:sz w:val="24"/>
                <w:szCs w:val="24"/>
                <w:lang w:eastAsia="zh-TW"/>
              </w:rPr>
            </w:pPr>
            <w:r w:rsidRPr="004C221C">
              <w:rPr>
                <w:rFonts w:eastAsia="標楷體" w:hint="eastAsia"/>
                <w:bCs/>
                <w:color w:val="000000"/>
                <w:sz w:val="24"/>
                <w:szCs w:val="24"/>
                <w:lang w:eastAsia="zh-TW"/>
              </w:rPr>
              <w:t>學校於實習前能針對實習場所勘查及安全評估、</w:t>
            </w:r>
            <w:r w:rsidRPr="0076288C">
              <w:rPr>
                <w:rFonts w:eastAsia="標楷體" w:hint="eastAsia"/>
                <w:bCs/>
                <w:color w:val="000000"/>
                <w:sz w:val="24"/>
                <w:szCs w:val="24"/>
                <w:lang w:eastAsia="zh-TW"/>
              </w:rPr>
              <w:t>提供學生基礎或職前訓練</w:t>
            </w:r>
            <w:r>
              <w:rPr>
                <w:rFonts w:eastAsia="標楷體" w:hint="eastAsia"/>
                <w:bCs/>
                <w:color w:val="000000"/>
                <w:sz w:val="24"/>
                <w:szCs w:val="24"/>
                <w:lang w:eastAsia="zh-TW"/>
              </w:rPr>
              <w:t>、</w:t>
            </w:r>
            <w:r w:rsidRPr="004C221C">
              <w:rPr>
                <w:rFonts w:eastAsia="標楷體" w:hint="eastAsia"/>
                <w:bCs/>
                <w:color w:val="000000"/>
                <w:sz w:val="24"/>
                <w:szCs w:val="24"/>
                <w:lang w:eastAsia="zh-TW"/>
              </w:rPr>
              <w:t>實習合作機構環境安全說明等各項措施。</w:t>
            </w:r>
          </w:p>
        </w:tc>
        <w:tc>
          <w:tcPr>
            <w:tcW w:w="1417" w:type="dxa"/>
            <w:vMerge w:val="restart"/>
            <w:shd w:val="clear" w:color="auto" w:fill="auto"/>
            <w:noWrap/>
            <w:vAlign w:val="center"/>
            <w:hideMark/>
          </w:tcPr>
          <w:p w14:paraId="0FAF70BD"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00202A31" w14:textId="6207125D"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0D291F87" w14:textId="503E49B8" w:rsidR="00CA2E9D"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7DAB2EF8" w14:textId="52FFEC2E" w:rsidR="00CA2E9D" w:rsidRPr="004C221C" w:rsidRDefault="00CA2E9D" w:rsidP="00C15715">
            <w:pPr>
              <w:widowControl/>
              <w:spacing w:after="0" w:line="240" w:lineRule="auto"/>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eastAsia="標楷體" w:hAnsi="Times New Roman" w:cs="Times New Roman"/>
                <w:color w:val="000000"/>
                <w:sz w:val="24"/>
                <w:szCs w:val="24"/>
                <w:lang w:eastAsia="zh-TW"/>
              </w:rPr>
              <w:t>1-4-1</w:t>
            </w:r>
            <w:r w:rsidRPr="00A5387A">
              <w:rPr>
                <w:rFonts w:ascii="Times New Roman" w:eastAsia="標楷體" w:hAnsi="Times New Roman" w:cs="Times New Roman"/>
                <w:color w:val="000000"/>
                <w:sz w:val="24"/>
                <w:szCs w:val="24"/>
                <w:lang w:eastAsia="zh-TW"/>
              </w:rPr>
              <w:t>：</w:t>
            </w:r>
            <w:r w:rsidRPr="0021593F">
              <w:rPr>
                <w:rFonts w:ascii="Times New Roman" w:eastAsia="標楷體" w:hAnsi="Times New Roman" w:cs="Times New Roman"/>
                <w:color w:val="000000"/>
                <w:sz w:val="24"/>
                <w:szCs w:val="24"/>
                <w:lang w:eastAsia="zh-TW"/>
              </w:rPr>
              <w:t>111</w:t>
            </w:r>
            <w:r w:rsidRPr="0021593F">
              <w:rPr>
                <w:rFonts w:ascii="Times New Roman" w:eastAsia="標楷體" w:hAnsi="Times New Roman" w:cs="Times New Roman"/>
                <w:color w:val="000000"/>
                <w:sz w:val="24"/>
                <w:szCs w:val="24"/>
                <w:lang w:eastAsia="zh-TW"/>
              </w:rPr>
              <w:t>學年度</w:t>
            </w:r>
            <w:r w:rsidRPr="004C221C">
              <w:rPr>
                <w:rFonts w:ascii="Times New Roman" w:eastAsia="標楷體" w:hAnsi="Times New Roman" w:cs="Times New Roman" w:hint="eastAsia"/>
                <w:color w:val="000000"/>
                <w:sz w:val="24"/>
                <w:szCs w:val="24"/>
                <w:lang w:eastAsia="zh-TW"/>
              </w:rPr>
              <w:t>辦理實習安全講習之佐證資料（含簽到表、照片等）</w:t>
            </w:r>
          </w:p>
        </w:tc>
        <w:tc>
          <w:tcPr>
            <w:tcW w:w="567" w:type="dxa"/>
            <w:vAlign w:val="center"/>
          </w:tcPr>
          <w:p w14:paraId="4CAAFB10" w14:textId="26C17CEE" w:rsidR="00CA2E9D" w:rsidRPr="004C221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1738B9D6" w14:textId="67E27B05" w:rsidR="00CA2E9D" w:rsidRPr="004C221C"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2D750A5B"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27A4C442" w14:textId="7E1B0F29" w:rsidTr="0048553F">
        <w:trPr>
          <w:trHeight w:val="939"/>
          <w:jc w:val="center"/>
        </w:trPr>
        <w:tc>
          <w:tcPr>
            <w:tcW w:w="1129" w:type="dxa"/>
            <w:vMerge/>
            <w:shd w:val="clear" w:color="auto" w:fill="auto"/>
            <w:vAlign w:val="center"/>
          </w:tcPr>
          <w:p w14:paraId="51183F33"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2A3D5860"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0E743458" w14:textId="77777777" w:rsidR="00CA2E9D" w:rsidRPr="0017267A" w:rsidRDefault="00CA2E9D" w:rsidP="00C15715">
            <w:pPr>
              <w:widowControl/>
              <w:spacing w:after="0" w:line="240" w:lineRule="auto"/>
              <w:rPr>
                <w:rFonts w:eastAsia="標楷體"/>
                <w:bCs/>
                <w:color w:val="000000"/>
                <w:sz w:val="24"/>
                <w:szCs w:val="24"/>
                <w:lang w:eastAsia="zh-TW"/>
              </w:rPr>
            </w:pPr>
          </w:p>
        </w:tc>
        <w:tc>
          <w:tcPr>
            <w:tcW w:w="1417" w:type="dxa"/>
            <w:vMerge/>
            <w:shd w:val="clear" w:color="auto" w:fill="auto"/>
            <w:noWrap/>
            <w:vAlign w:val="center"/>
          </w:tcPr>
          <w:p w14:paraId="3A25FA1B" w14:textId="018E6F2C" w:rsidR="00CA2E9D" w:rsidRPr="00553AA3" w:rsidRDefault="00CA2E9D"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tcPr>
          <w:p w14:paraId="5DF8AA29" w14:textId="3D1E4FDE" w:rsidR="00CA2E9D" w:rsidRPr="0017267A" w:rsidRDefault="00CA2E9D" w:rsidP="00C15715">
            <w:pPr>
              <w:widowControl/>
              <w:spacing w:after="0" w:line="240" w:lineRule="auto"/>
              <w:rPr>
                <w:rFonts w:ascii="Times New Roman" w:eastAsia="標楷體" w:hAnsi="Times New Roman" w:cs="Times New Roman"/>
                <w:color w:val="000000"/>
                <w:sz w:val="24"/>
                <w:szCs w:val="24"/>
                <w:lang w:eastAsia="zh-TW"/>
              </w:rPr>
            </w:pPr>
            <w:r w:rsidRPr="00036612">
              <w:rPr>
                <w:rFonts w:ascii="Times New Roman" w:eastAsia="標楷體" w:hAnsi="Times New Roman" w:cs="Times New Roman" w:hint="eastAsia"/>
                <w:color w:val="000000"/>
                <w:sz w:val="24"/>
                <w:szCs w:val="24"/>
                <w:lang w:eastAsia="zh-TW"/>
              </w:rPr>
              <w:t>附件</w:t>
            </w:r>
            <w:r w:rsidRPr="00036612">
              <w:rPr>
                <w:rFonts w:ascii="Times New Roman" w:eastAsia="標楷體" w:hAnsi="Times New Roman" w:cs="Times New Roman" w:hint="eastAsia"/>
                <w:color w:val="000000"/>
                <w:sz w:val="24"/>
                <w:szCs w:val="24"/>
                <w:lang w:eastAsia="zh-TW"/>
              </w:rPr>
              <w:t>1</w:t>
            </w:r>
            <w:r w:rsidRPr="00036612">
              <w:rPr>
                <w:rFonts w:ascii="Times New Roman" w:eastAsia="標楷體" w:hAnsi="Times New Roman" w:cs="Times New Roman"/>
                <w:color w:val="000000"/>
                <w:sz w:val="24"/>
                <w:szCs w:val="24"/>
                <w:lang w:eastAsia="zh-TW"/>
              </w:rPr>
              <w:t>-</w:t>
            </w:r>
            <w:r w:rsidRPr="00036612">
              <w:rPr>
                <w:rFonts w:ascii="Times New Roman" w:eastAsia="標楷體" w:hAnsi="Times New Roman" w:cs="Times New Roman" w:hint="eastAsia"/>
                <w:color w:val="000000"/>
                <w:sz w:val="24"/>
                <w:szCs w:val="24"/>
                <w:lang w:eastAsia="zh-TW"/>
              </w:rPr>
              <w:t>4</w:t>
            </w:r>
            <w:r w:rsidRPr="00036612">
              <w:rPr>
                <w:rFonts w:ascii="Times New Roman" w:eastAsia="標楷體" w:hAnsi="Times New Roman" w:cs="Times New Roman"/>
                <w:color w:val="000000"/>
                <w:sz w:val="24"/>
                <w:szCs w:val="24"/>
                <w:lang w:eastAsia="zh-TW"/>
              </w:rPr>
              <w:t>-2</w:t>
            </w:r>
            <w:r w:rsidRPr="00A5387A">
              <w:rPr>
                <w:rFonts w:ascii="Times New Roman" w:eastAsia="標楷體" w:hAnsi="Times New Roman" w:cs="Times New Roman"/>
                <w:color w:val="000000"/>
                <w:sz w:val="24"/>
                <w:szCs w:val="24"/>
                <w:lang w:eastAsia="zh-TW"/>
              </w:rPr>
              <w:t>：</w:t>
            </w:r>
            <w:r w:rsidRPr="0021593F">
              <w:rPr>
                <w:rFonts w:ascii="Times New Roman" w:eastAsia="標楷體" w:hAnsi="Times New Roman" w:cs="Times New Roman"/>
                <w:color w:val="000000"/>
                <w:sz w:val="24"/>
                <w:szCs w:val="24"/>
                <w:lang w:eastAsia="zh-TW"/>
              </w:rPr>
              <w:t>111</w:t>
            </w:r>
            <w:r w:rsidRPr="0021593F">
              <w:rPr>
                <w:rFonts w:ascii="Times New Roman" w:eastAsia="標楷體" w:hAnsi="Times New Roman" w:cs="Times New Roman"/>
                <w:color w:val="000000"/>
                <w:sz w:val="24"/>
                <w:szCs w:val="24"/>
                <w:lang w:eastAsia="zh-TW"/>
              </w:rPr>
              <w:t>學年度</w:t>
            </w:r>
            <w:r w:rsidRPr="00036612">
              <w:rPr>
                <w:rFonts w:ascii="Times New Roman" w:eastAsia="標楷體" w:hAnsi="Times New Roman" w:cs="Times New Roman" w:hint="eastAsia"/>
                <w:color w:val="000000"/>
                <w:sz w:val="24"/>
                <w:szCs w:val="24"/>
                <w:lang w:eastAsia="zh-TW"/>
              </w:rPr>
              <w:t>辦理實習說明會之佐證資料（含簽到表、照片等）</w:t>
            </w:r>
          </w:p>
        </w:tc>
        <w:tc>
          <w:tcPr>
            <w:tcW w:w="567" w:type="dxa"/>
            <w:vAlign w:val="center"/>
          </w:tcPr>
          <w:p w14:paraId="65F6AA12" w14:textId="7696505F" w:rsidR="00CA2E9D" w:rsidRPr="00036612"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421CAEDF" w14:textId="7F963961" w:rsidR="00CA2E9D" w:rsidRPr="00036612"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6F218A62"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72AFEDFB" w14:textId="74C6C06B" w:rsidTr="0048553F">
        <w:trPr>
          <w:trHeight w:val="422"/>
          <w:jc w:val="center"/>
        </w:trPr>
        <w:tc>
          <w:tcPr>
            <w:tcW w:w="1129" w:type="dxa"/>
            <w:vMerge/>
            <w:shd w:val="clear" w:color="auto" w:fill="auto"/>
            <w:vAlign w:val="center"/>
          </w:tcPr>
          <w:p w14:paraId="6186F79D" w14:textId="77777777" w:rsidR="00CA2E9D" w:rsidRPr="009F23F1"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11D63906" w14:textId="77777777" w:rsidR="00CA2E9D" w:rsidRPr="0017267A"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62565FBD" w14:textId="77777777" w:rsidR="00CA2E9D" w:rsidRPr="0017267A" w:rsidRDefault="00CA2E9D" w:rsidP="00C15715">
            <w:pPr>
              <w:widowControl/>
              <w:spacing w:after="0" w:line="240" w:lineRule="auto"/>
              <w:rPr>
                <w:rFonts w:eastAsia="標楷體"/>
                <w:bCs/>
                <w:color w:val="000000"/>
                <w:sz w:val="24"/>
                <w:szCs w:val="24"/>
                <w:lang w:eastAsia="zh-TW"/>
              </w:rPr>
            </w:pPr>
          </w:p>
        </w:tc>
        <w:tc>
          <w:tcPr>
            <w:tcW w:w="1417" w:type="dxa"/>
            <w:vMerge/>
            <w:shd w:val="clear" w:color="auto" w:fill="auto"/>
            <w:noWrap/>
            <w:vAlign w:val="center"/>
          </w:tcPr>
          <w:p w14:paraId="71B8A5D9" w14:textId="780B2272" w:rsidR="00CA2E9D" w:rsidRPr="00553AA3" w:rsidRDefault="00CA2E9D"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53BF731C" w14:textId="1D7A9D21" w:rsidR="00CA2E9D" w:rsidRPr="00036612" w:rsidRDefault="00CA2E9D"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w:t>
            </w:r>
          </w:p>
        </w:tc>
        <w:tc>
          <w:tcPr>
            <w:tcW w:w="567" w:type="dxa"/>
            <w:vAlign w:val="center"/>
          </w:tcPr>
          <w:p w14:paraId="4143338E" w14:textId="41243B98"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E3D23D2" w14:textId="260F0BB7"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07D0BB97"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4E625274" w14:textId="6DB946ED" w:rsidTr="003D4BF4">
        <w:trPr>
          <w:trHeight w:val="782"/>
          <w:jc w:val="center"/>
        </w:trPr>
        <w:tc>
          <w:tcPr>
            <w:tcW w:w="1129" w:type="dxa"/>
            <w:vMerge/>
            <w:shd w:val="clear" w:color="auto" w:fill="auto"/>
            <w:vAlign w:val="center"/>
            <w:hideMark/>
          </w:tcPr>
          <w:p w14:paraId="4AAE8F04"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vAlign w:val="center"/>
            <w:hideMark/>
          </w:tcPr>
          <w:p w14:paraId="25B1744E" w14:textId="2933054E" w:rsidR="00CA2E9D" w:rsidRPr="004C221C" w:rsidRDefault="00CA2E9D"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（五）實習學生之不適應輔導或轉</w:t>
            </w:r>
            <w:proofErr w:type="gramStart"/>
            <w:r w:rsidRPr="004C221C">
              <w:rPr>
                <w:rFonts w:eastAsia="標楷體" w:hint="eastAsia"/>
                <w:bCs/>
                <w:color w:val="000000"/>
                <w:sz w:val="24"/>
                <w:szCs w:val="24"/>
                <w:lang w:eastAsia="zh-TW"/>
              </w:rPr>
              <w:t>介</w:t>
            </w:r>
            <w:proofErr w:type="gramEnd"/>
            <w:r w:rsidRPr="004C221C">
              <w:rPr>
                <w:rFonts w:eastAsia="標楷體" w:hint="eastAsia"/>
                <w:bCs/>
                <w:color w:val="000000"/>
                <w:sz w:val="24"/>
                <w:szCs w:val="24"/>
                <w:lang w:eastAsia="zh-TW"/>
              </w:rPr>
              <w:t>制度</w:t>
            </w:r>
          </w:p>
        </w:tc>
        <w:tc>
          <w:tcPr>
            <w:tcW w:w="2977" w:type="dxa"/>
            <w:vMerge w:val="restart"/>
            <w:shd w:val="clear" w:color="auto" w:fill="auto"/>
            <w:vAlign w:val="center"/>
            <w:hideMark/>
          </w:tcPr>
          <w:p w14:paraId="23C7A4BC" w14:textId="52C166FB" w:rsidR="00CA2E9D" w:rsidRPr="004C221C" w:rsidRDefault="00CA2E9D" w:rsidP="00C15715">
            <w:pPr>
              <w:widowControl/>
              <w:spacing w:after="0" w:line="240" w:lineRule="auto"/>
              <w:rPr>
                <w:rFonts w:eastAsia="標楷體"/>
                <w:bCs/>
                <w:color w:val="000000"/>
                <w:sz w:val="24"/>
                <w:szCs w:val="24"/>
                <w:lang w:eastAsia="zh-TW"/>
              </w:rPr>
            </w:pPr>
            <w:r w:rsidRPr="004C221C">
              <w:rPr>
                <w:rFonts w:eastAsia="標楷體" w:hint="eastAsia"/>
                <w:bCs/>
                <w:color w:val="000000"/>
                <w:sz w:val="24"/>
                <w:szCs w:val="24"/>
                <w:lang w:eastAsia="zh-TW"/>
              </w:rPr>
              <w:t>學校對於實習不適應之學生，應有完整之輔導措施或轉</w:t>
            </w:r>
            <w:proofErr w:type="gramStart"/>
            <w:r w:rsidRPr="004C221C">
              <w:rPr>
                <w:rFonts w:eastAsia="標楷體" w:hint="eastAsia"/>
                <w:bCs/>
                <w:color w:val="000000"/>
                <w:sz w:val="24"/>
                <w:szCs w:val="24"/>
                <w:lang w:eastAsia="zh-TW"/>
              </w:rPr>
              <w:t>介</w:t>
            </w:r>
            <w:proofErr w:type="gramEnd"/>
            <w:r w:rsidRPr="004C221C">
              <w:rPr>
                <w:rFonts w:eastAsia="標楷體" w:hint="eastAsia"/>
                <w:bCs/>
                <w:color w:val="000000"/>
                <w:sz w:val="24"/>
                <w:szCs w:val="24"/>
                <w:lang w:eastAsia="zh-TW"/>
              </w:rPr>
              <w:t>制度及程序。</w:t>
            </w:r>
          </w:p>
        </w:tc>
        <w:tc>
          <w:tcPr>
            <w:tcW w:w="1417" w:type="dxa"/>
            <w:vMerge w:val="restart"/>
            <w:shd w:val="clear" w:color="auto" w:fill="auto"/>
            <w:noWrap/>
            <w:vAlign w:val="center"/>
            <w:hideMark/>
          </w:tcPr>
          <w:p w14:paraId="7FF5E59F"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6CFF4794" w14:textId="0DCBE466"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671E68FB" w14:textId="0725C944" w:rsidR="00CA2E9D"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7E639BF0" w14:textId="791FC264" w:rsidR="00CA2E9D" w:rsidRPr="004C221C" w:rsidRDefault="00CA2E9D" w:rsidP="00C15715">
            <w:pPr>
              <w:widowControl/>
              <w:spacing w:after="0" w:line="240" w:lineRule="auto"/>
              <w:rPr>
                <w:rFonts w:ascii="Times New Roman" w:eastAsia="標楷體" w:hAnsi="Times New Roman" w:cs="Times New Roman"/>
                <w:color w:val="000000"/>
                <w:sz w:val="24"/>
                <w:szCs w:val="24"/>
                <w:lang w:eastAsia="zh-TW"/>
              </w:rPr>
            </w:pPr>
            <w:r w:rsidRPr="007379F2">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hint="eastAsia"/>
                <w:color w:val="000000"/>
                <w:sz w:val="24"/>
                <w:szCs w:val="24"/>
                <w:lang w:eastAsia="zh-TW"/>
              </w:rPr>
              <w:t>1-5-1</w:t>
            </w:r>
            <w:r w:rsidRPr="00A5387A">
              <w:rPr>
                <w:rFonts w:ascii="Times New Roman" w:eastAsia="標楷體" w:hAnsi="Times New Roman" w:cs="Times New Roman"/>
                <w:color w:val="000000"/>
                <w:sz w:val="24"/>
                <w:szCs w:val="24"/>
                <w:lang w:eastAsia="zh-TW"/>
              </w:rPr>
              <w:t>：</w:t>
            </w:r>
            <w:r w:rsidRPr="0021593F">
              <w:rPr>
                <w:rFonts w:ascii="Times New Roman" w:eastAsia="標楷體" w:hAnsi="Times New Roman" w:cs="Times New Roman"/>
                <w:color w:val="000000"/>
                <w:sz w:val="24"/>
                <w:szCs w:val="24"/>
                <w:lang w:eastAsia="zh-TW"/>
              </w:rPr>
              <w:t>111</w:t>
            </w:r>
            <w:r w:rsidRPr="0021593F">
              <w:rPr>
                <w:rFonts w:ascii="Times New Roman" w:eastAsia="標楷體" w:hAnsi="Times New Roman" w:cs="Times New Roman"/>
                <w:color w:val="000000"/>
                <w:sz w:val="24"/>
                <w:szCs w:val="24"/>
                <w:lang w:eastAsia="zh-TW"/>
              </w:rPr>
              <w:t>學年度</w:t>
            </w:r>
            <w:r>
              <w:rPr>
                <w:rFonts w:ascii="Times New Roman" w:eastAsia="標楷體" w:hAnsi="Times New Roman" w:cs="Times New Roman" w:hint="eastAsia"/>
                <w:color w:val="000000"/>
                <w:sz w:val="24"/>
                <w:szCs w:val="24"/>
                <w:lang w:eastAsia="zh-TW"/>
              </w:rPr>
              <w:t>學生</w:t>
            </w:r>
            <w:r w:rsidRPr="007379F2">
              <w:rPr>
                <w:rFonts w:ascii="Times New Roman" w:eastAsia="標楷體" w:hAnsi="Times New Roman" w:cs="Times New Roman" w:hint="eastAsia"/>
                <w:color w:val="000000"/>
                <w:sz w:val="24"/>
                <w:szCs w:val="24"/>
                <w:lang w:eastAsia="zh-TW"/>
              </w:rPr>
              <w:t>不適應輔導紀錄或轉</w:t>
            </w:r>
            <w:proofErr w:type="gramStart"/>
            <w:r w:rsidRPr="007379F2">
              <w:rPr>
                <w:rFonts w:ascii="Times New Roman" w:eastAsia="標楷體" w:hAnsi="Times New Roman" w:cs="Times New Roman" w:hint="eastAsia"/>
                <w:color w:val="000000"/>
                <w:sz w:val="24"/>
                <w:szCs w:val="24"/>
                <w:lang w:eastAsia="zh-TW"/>
              </w:rPr>
              <w:t>介</w:t>
            </w:r>
            <w:proofErr w:type="gramEnd"/>
            <w:r w:rsidRPr="007379F2">
              <w:rPr>
                <w:rFonts w:ascii="Times New Roman" w:eastAsia="標楷體" w:hAnsi="Times New Roman" w:cs="Times New Roman" w:hint="eastAsia"/>
                <w:color w:val="000000"/>
                <w:sz w:val="24"/>
                <w:szCs w:val="24"/>
                <w:lang w:eastAsia="zh-TW"/>
              </w:rPr>
              <w:t>紀錄</w:t>
            </w:r>
          </w:p>
        </w:tc>
        <w:tc>
          <w:tcPr>
            <w:tcW w:w="567" w:type="dxa"/>
            <w:vAlign w:val="center"/>
          </w:tcPr>
          <w:p w14:paraId="6C8BA985" w14:textId="2A4128A0" w:rsidR="00CA2E9D" w:rsidRPr="007379F2"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28AE3103" w14:textId="20C03DFF" w:rsidR="00CA2E9D" w:rsidRPr="007379F2"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7E2DF57"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7811FDB6" w14:textId="559F0683" w:rsidTr="003D4BF4">
        <w:trPr>
          <w:trHeight w:val="782"/>
          <w:jc w:val="center"/>
        </w:trPr>
        <w:tc>
          <w:tcPr>
            <w:tcW w:w="1129" w:type="dxa"/>
            <w:vMerge/>
            <w:shd w:val="clear" w:color="auto" w:fill="auto"/>
            <w:vAlign w:val="center"/>
          </w:tcPr>
          <w:p w14:paraId="5BD5A480" w14:textId="77777777" w:rsidR="00CA2E9D" w:rsidRPr="004C221C"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2E14AC3A" w14:textId="77777777" w:rsidR="00CA2E9D" w:rsidRPr="00F03158"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6A1FEBDC" w14:textId="77777777" w:rsidR="00CA2E9D" w:rsidRPr="00F03158" w:rsidRDefault="00CA2E9D" w:rsidP="00C15715">
            <w:pPr>
              <w:widowControl/>
              <w:spacing w:after="0" w:line="240" w:lineRule="auto"/>
              <w:rPr>
                <w:rFonts w:eastAsia="標楷體"/>
                <w:bCs/>
                <w:color w:val="000000"/>
                <w:sz w:val="24"/>
                <w:szCs w:val="24"/>
                <w:lang w:eastAsia="zh-TW"/>
              </w:rPr>
            </w:pPr>
          </w:p>
        </w:tc>
        <w:tc>
          <w:tcPr>
            <w:tcW w:w="1417" w:type="dxa"/>
            <w:vMerge/>
            <w:shd w:val="clear" w:color="auto" w:fill="auto"/>
            <w:noWrap/>
            <w:vAlign w:val="center"/>
          </w:tcPr>
          <w:p w14:paraId="019FAC4A" w14:textId="648F885A" w:rsidR="00CA2E9D" w:rsidRPr="00553AA3" w:rsidRDefault="00CA2E9D" w:rsidP="00C15715">
            <w:pPr>
              <w:widowControl/>
              <w:spacing w:after="0" w:line="240" w:lineRule="auto"/>
              <w:jc w:val="center"/>
              <w:rPr>
                <w:rFonts w:ascii="細明體" w:eastAsia="細明體" w:hAnsi="細明體" w:cs="新細明體"/>
                <w:color w:val="000000"/>
              </w:rPr>
            </w:pPr>
          </w:p>
        </w:tc>
        <w:tc>
          <w:tcPr>
            <w:tcW w:w="3686" w:type="dxa"/>
            <w:shd w:val="clear" w:color="auto" w:fill="auto"/>
          </w:tcPr>
          <w:p w14:paraId="65A14CF3" w14:textId="5894F21F" w:rsidR="00CA2E9D" w:rsidRPr="007379F2" w:rsidRDefault="00CA2E9D" w:rsidP="00C15715">
            <w:pPr>
              <w:widowControl/>
              <w:spacing w:after="0" w:line="240" w:lineRule="auto"/>
              <w:rPr>
                <w:rFonts w:ascii="Times New Roman" w:eastAsia="標楷體" w:hAnsi="Times New Roman" w:cs="Times New Roman"/>
                <w:color w:val="000000"/>
                <w:sz w:val="24"/>
                <w:szCs w:val="24"/>
                <w:lang w:eastAsia="zh-TW"/>
              </w:rPr>
            </w:pPr>
            <w:r w:rsidRPr="00F5333F">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hint="eastAsia"/>
                <w:color w:val="000000"/>
                <w:sz w:val="24"/>
                <w:szCs w:val="24"/>
                <w:lang w:eastAsia="zh-TW"/>
              </w:rPr>
              <w:t>1-5-2</w:t>
            </w:r>
            <w:r w:rsidRPr="00A5387A">
              <w:rPr>
                <w:rFonts w:ascii="Times New Roman" w:eastAsia="標楷體" w:hAnsi="Times New Roman" w:cs="Times New Roman"/>
                <w:color w:val="000000"/>
                <w:sz w:val="24"/>
                <w:szCs w:val="24"/>
                <w:lang w:eastAsia="zh-TW"/>
              </w:rPr>
              <w:t>：</w:t>
            </w:r>
            <w:r w:rsidRPr="0021593F">
              <w:rPr>
                <w:rFonts w:ascii="Times New Roman" w:eastAsia="標楷體" w:hAnsi="Times New Roman" w:cs="Times New Roman"/>
                <w:color w:val="000000"/>
                <w:sz w:val="24"/>
                <w:szCs w:val="24"/>
                <w:lang w:eastAsia="zh-TW"/>
              </w:rPr>
              <w:t>111</w:t>
            </w:r>
            <w:r w:rsidRPr="0021593F">
              <w:rPr>
                <w:rFonts w:ascii="Times New Roman" w:eastAsia="標楷體" w:hAnsi="Times New Roman" w:cs="Times New Roman"/>
                <w:color w:val="000000"/>
                <w:sz w:val="24"/>
                <w:szCs w:val="24"/>
                <w:lang w:eastAsia="zh-TW"/>
              </w:rPr>
              <w:t>學年度</w:t>
            </w:r>
            <w:r w:rsidRPr="00F5333F">
              <w:rPr>
                <w:rFonts w:ascii="Times New Roman" w:eastAsia="標楷體" w:hAnsi="Times New Roman" w:cs="Times New Roman" w:hint="eastAsia"/>
                <w:color w:val="000000"/>
                <w:sz w:val="24"/>
                <w:szCs w:val="24"/>
                <w:lang w:eastAsia="zh-TW"/>
              </w:rPr>
              <w:t>學生轉換實習合作機構、終止實習紀錄</w:t>
            </w:r>
          </w:p>
        </w:tc>
        <w:tc>
          <w:tcPr>
            <w:tcW w:w="567" w:type="dxa"/>
            <w:vAlign w:val="center"/>
          </w:tcPr>
          <w:p w14:paraId="44AA14B8" w14:textId="0A171823" w:rsidR="00CA2E9D" w:rsidRPr="00F5333F"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7F6471FA" w14:textId="3305A88B" w:rsidR="00CA2E9D" w:rsidRPr="00F5333F"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50C9BDCF"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A2E9D" w:rsidRPr="00553AA3" w14:paraId="4061A121" w14:textId="66838F74" w:rsidTr="003D4BF4">
        <w:trPr>
          <w:trHeight w:val="464"/>
          <w:jc w:val="center"/>
        </w:trPr>
        <w:tc>
          <w:tcPr>
            <w:tcW w:w="1129" w:type="dxa"/>
            <w:vMerge/>
            <w:shd w:val="clear" w:color="auto" w:fill="auto"/>
            <w:vAlign w:val="center"/>
          </w:tcPr>
          <w:p w14:paraId="3A7BFE0B" w14:textId="77777777" w:rsidR="00CA2E9D" w:rsidRPr="009F23F1" w:rsidRDefault="00CA2E9D"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41CDC83C" w14:textId="77777777" w:rsidR="00CA2E9D" w:rsidRPr="00F03158" w:rsidRDefault="00CA2E9D"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0E877047" w14:textId="77777777" w:rsidR="00CA2E9D" w:rsidRPr="00F03158" w:rsidRDefault="00CA2E9D" w:rsidP="00C15715">
            <w:pPr>
              <w:widowControl/>
              <w:spacing w:after="0" w:line="240" w:lineRule="auto"/>
              <w:rPr>
                <w:rFonts w:eastAsia="標楷體"/>
                <w:bCs/>
                <w:color w:val="000000"/>
                <w:sz w:val="24"/>
                <w:szCs w:val="24"/>
                <w:lang w:eastAsia="zh-TW"/>
              </w:rPr>
            </w:pPr>
          </w:p>
        </w:tc>
        <w:tc>
          <w:tcPr>
            <w:tcW w:w="1417" w:type="dxa"/>
            <w:vMerge/>
            <w:shd w:val="clear" w:color="auto" w:fill="auto"/>
            <w:noWrap/>
            <w:vAlign w:val="center"/>
          </w:tcPr>
          <w:p w14:paraId="62AD4F44" w14:textId="5BE1B818" w:rsidR="00CA2E9D" w:rsidRPr="00553AA3" w:rsidRDefault="00CA2E9D"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2DC6D838" w14:textId="2EE323EF" w:rsidR="00CA2E9D" w:rsidRPr="00F5333F" w:rsidRDefault="00CA2E9D"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5D0CB3B0" w14:textId="7B1FAE51"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77E919D1" w14:textId="096F40C1" w:rsidR="00CA2E9D" w:rsidRDefault="00CA2E9D"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60234C80" w14:textId="77777777" w:rsidR="00CA2E9D" w:rsidRPr="00553AA3" w:rsidRDefault="00CA2E9D" w:rsidP="00101BEE">
            <w:pPr>
              <w:widowControl/>
              <w:spacing w:after="0" w:line="240" w:lineRule="auto"/>
              <w:jc w:val="center"/>
              <w:rPr>
                <w:rFonts w:ascii="細明體" w:eastAsia="細明體" w:hAnsi="細明體" w:cs="新細明體"/>
                <w:color w:val="000000"/>
              </w:rPr>
            </w:pPr>
          </w:p>
        </w:tc>
      </w:tr>
      <w:tr w:rsidR="00C80DC0" w:rsidRPr="00553AA3" w14:paraId="0CFDAF60" w14:textId="453AB1E7" w:rsidTr="006B5267">
        <w:trPr>
          <w:trHeight w:val="883"/>
          <w:jc w:val="center"/>
        </w:trPr>
        <w:tc>
          <w:tcPr>
            <w:tcW w:w="1129" w:type="dxa"/>
            <w:vMerge/>
            <w:shd w:val="clear" w:color="auto" w:fill="auto"/>
            <w:vAlign w:val="center"/>
          </w:tcPr>
          <w:p w14:paraId="3B03CC62" w14:textId="77777777" w:rsidR="00C80DC0" w:rsidRPr="004C221C" w:rsidRDefault="00C80DC0"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vAlign w:val="center"/>
          </w:tcPr>
          <w:p w14:paraId="1BC49A6E" w14:textId="60988BFD"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（六）實習合作機構與實習學生發生爭議時之協商處理制度</w:t>
            </w:r>
          </w:p>
        </w:tc>
        <w:tc>
          <w:tcPr>
            <w:tcW w:w="2977" w:type="dxa"/>
            <w:vMerge w:val="restart"/>
            <w:shd w:val="clear" w:color="auto" w:fill="auto"/>
            <w:vAlign w:val="center"/>
          </w:tcPr>
          <w:p w14:paraId="606524BB" w14:textId="573F5CD3" w:rsidR="00C80DC0" w:rsidRPr="004C221C" w:rsidRDefault="00C80DC0" w:rsidP="00C15715">
            <w:pPr>
              <w:widowControl/>
              <w:spacing w:after="0" w:line="240" w:lineRule="auto"/>
              <w:rPr>
                <w:rFonts w:eastAsia="標楷體"/>
                <w:bCs/>
                <w:color w:val="000000"/>
                <w:sz w:val="24"/>
                <w:szCs w:val="24"/>
                <w:lang w:eastAsia="zh-TW"/>
              </w:rPr>
            </w:pPr>
            <w:r w:rsidRPr="004C221C">
              <w:rPr>
                <w:rFonts w:eastAsia="標楷體" w:hint="eastAsia"/>
                <w:bCs/>
                <w:color w:val="000000"/>
                <w:sz w:val="24"/>
                <w:szCs w:val="24"/>
                <w:lang w:eastAsia="zh-TW"/>
              </w:rPr>
              <w:t>學校應設有學生與實習合作機構發生爭議時之申訴管道，並訂有協商及處理制度。</w:t>
            </w:r>
          </w:p>
        </w:tc>
        <w:tc>
          <w:tcPr>
            <w:tcW w:w="1417" w:type="dxa"/>
            <w:vMerge w:val="restart"/>
            <w:shd w:val="clear" w:color="auto" w:fill="auto"/>
            <w:noWrap/>
            <w:vAlign w:val="center"/>
          </w:tcPr>
          <w:p w14:paraId="69E95ECD"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1869F84C" w14:textId="15CFCF8E"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4595B100" w14:textId="28B39106" w:rsidR="00C80DC0" w:rsidRPr="00553AA3" w:rsidRDefault="00C80DC0" w:rsidP="00252006">
            <w:pPr>
              <w:widowControl/>
              <w:spacing w:after="0" w:line="240" w:lineRule="auto"/>
              <w:rPr>
                <w:rFonts w:ascii="細明體" w:eastAsia="細明體" w:hAnsi="細明體" w:cs="新細明體"/>
                <w:color w:val="000000"/>
                <w:lang w:eastAsia="zh-TW"/>
              </w:rPr>
            </w:pPr>
            <w:r w:rsidRPr="0074679D">
              <w:rPr>
                <w:rFonts w:eastAsia="標楷體" w:hint="eastAsia"/>
                <w:bCs/>
                <w:color w:val="000000" w:themeColor="text1"/>
                <w:sz w:val="24"/>
                <w:szCs w:val="24"/>
                <w:lang w:eastAsia="zh-TW"/>
              </w:rPr>
              <w:t>□未符合</w:t>
            </w:r>
          </w:p>
        </w:tc>
        <w:tc>
          <w:tcPr>
            <w:tcW w:w="3686" w:type="dxa"/>
            <w:shd w:val="clear" w:color="auto" w:fill="auto"/>
            <w:vAlign w:val="center"/>
          </w:tcPr>
          <w:p w14:paraId="1AB42BB6" w14:textId="67CD5D84" w:rsidR="00C80DC0" w:rsidRPr="004C221C" w:rsidRDefault="00C80DC0" w:rsidP="00C15715">
            <w:pPr>
              <w:widowControl/>
              <w:spacing w:after="0" w:line="240" w:lineRule="auto"/>
              <w:jc w:val="both"/>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hint="eastAsia"/>
                <w:color w:val="000000"/>
                <w:sz w:val="24"/>
                <w:szCs w:val="24"/>
                <w:lang w:eastAsia="zh-TW"/>
              </w:rPr>
              <w:t>1-6-1</w:t>
            </w:r>
            <w:r w:rsidRPr="00A5387A">
              <w:rPr>
                <w:rFonts w:ascii="Times New Roman" w:eastAsia="標楷體" w:hAnsi="Times New Roman" w:cs="Times New Roman"/>
                <w:color w:val="000000"/>
                <w:sz w:val="24"/>
                <w:szCs w:val="24"/>
                <w:lang w:eastAsia="zh-TW"/>
              </w:rPr>
              <w:t>：</w:t>
            </w:r>
            <w:r w:rsidRPr="004C221C">
              <w:rPr>
                <w:rFonts w:ascii="Times New Roman" w:eastAsia="標楷體" w:hAnsi="Times New Roman" w:cs="Times New Roman" w:hint="eastAsia"/>
                <w:color w:val="000000"/>
                <w:sz w:val="24"/>
                <w:szCs w:val="24"/>
                <w:lang w:eastAsia="zh-TW"/>
              </w:rPr>
              <w:t>實習申訴辦法</w:t>
            </w:r>
          </w:p>
        </w:tc>
        <w:tc>
          <w:tcPr>
            <w:tcW w:w="567" w:type="dxa"/>
            <w:vAlign w:val="center"/>
          </w:tcPr>
          <w:p w14:paraId="48AC30B2" w14:textId="0C13F22D"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7391C624" w14:textId="743E5574"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7C7B7DE"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5FBC0B62" w14:textId="43E5AE64" w:rsidTr="006B5267">
        <w:trPr>
          <w:trHeight w:val="523"/>
          <w:jc w:val="center"/>
        </w:trPr>
        <w:tc>
          <w:tcPr>
            <w:tcW w:w="1129" w:type="dxa"/>
            <w:vMerge/>
            <w:shd w:val="clear" w:color="auto" w:fill="auto"/>
            <w:vAlign w:val="center"/>
          </w:tcPr>
          <w:p w14:paraId="41552189" w14:textId="77777777" w:rsidR="00C80DC0" w:rsidRPr="009F23F1" w:rsidRDefault="00C80DC0" w:rsidP="00C15715">
            <w:pPr>
              <w:widowControl/>
              <w:rPr>
                <w:rFonts w:ascii="標楷體" w:eastAsia="標楷體" w:hAnsi="標楷體" w:cs="新細明體"/>
                <w:color w:val="000000"/>
                <w:sz w:val="24"/>
                <w:szCs w:val="24"/>
                <w:lang w:eastAsia="zh-TW"/>
              </w:rPr>
            </w:pPr>
          </w:p>
        </w:tc>
        <w:tc>
          <w:tcPr>
            <w:tcW w:w="1985" w:type="dxa"/>
            <w:vMerge/>
            <w:shd w:val="clear" w:color="auto" w:fill="auto"/>
            <w:vAlign w:val="center"/>
          </w:tcPr>
          <w:p w14:paraId="79F467AC" w14:textId="77777777" w:rsidR="00C80DC0" w:rsidRPr="009F23F1"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303A28B2" w14:textId="77777777" w:rsidR="00C80DC0" w:rsidRPr="009F23F1" w:rsidRDefault="00C80DC0" w:rsidP="00C15715">
            <w:pPr>
              <w:widowControl/>
              <w:spacing w:after="0" w:line="240" w:lineRule="auto"/>
              <w:rPr>
                <w:rFonts w:eastAsia="標楷體"/>
                <w:bCs/>
                <w:color w:val="000000"/>
                <w:sz w:val="24"/>
                <w:szCs w:val="24"/>
                <w:lang w:eastAsia="zh-TW"/>
              </w:rPr>
            </w:pPr>
          </w:p>
        </w:tc>
        <w:tc>
          <w:tcPr>
            <w:tcW w:w="1417" w:type="dxa"/>
            <w:vMerge/>
            <w:shd w:val="clear" w:color="auto" w:fill="auto"/>
            <w:noWrap/>
            <w:vAlign w:val="center"/>
          </w:tcPr>
          <w:p w14:paraId="7B85BD0D" w14:textId="52741E79" w:rsidR="00C80DC0" w:rsidRPr="00553AA3" w:rsidRDefault="00C80DC0"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54B28598" w14:textId="73AE35EC" w:rsidR="00C80DC0" w:rsidRPr="009F23F1" w:rsidRDefault="00C80DC0"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w:t>
            </w:r>
          </w:p>
        </w:tc>
        <w:tc>
          <w:tcPr>
            <w:tcW w:w="567" w:type="dxa"/>
            <w:vAlign w:val="center"/>
          </w:tcPr>
          <w:p w14:paraId="54E7A5B3" w14:textId="16612A52"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4349D8C3" w14:textId="28A143E9"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5D601E26"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7A8B4268" w14:textId="4B718041" w:rsidTr="00252006">
        <w:trPr>
          <w:trHeight w:val="443"/>
          <w:jc w:val="center"/>
        </w:trPr>
        <w:tc>
          <w:tcPr>
            <w:tcW w:w="1129" w:type="dxa"/>
            <w:vMerge w:val="restart"/>
            <w:shd w:val="clear" w:color="auto" w:fill="auto"/>
            <w:vAlign w:val="center"/>
            <w:hideMark/>
          </w:tcPr>
          <w:p w14:paraId="0C6DEEC5" w14:textId="0D1BF29F" w:rsidR="00C80DC0" w:rsidRPr="004C221C" w:rsidRDefault="00C80DC0" w:rsidP="00C15715">
            <w:pPr>
              <w:widowControl/>
              <w:jc w:val="both"/>
              <w:rPr>
                <w:rFonts w:ascii="標楷體" w:eastAsia="標楷體" w:hAnsi="標楷體" w:cs="新細明體"/>
                <w:color w:val="000000"/>
                <w:sz w:val="24"/>
                <w:szCs w:val="24"/>
                <w:lang w:eastAsia="zh-TW"/>
              </w:rPr>
            </w:pPr>
            <w:r w:rsidRPr="004C221C">
              <w:rPr>
                <w:rFonts w:ascii="標楷體" w:eastAsia="標楷體" w:hAnsi="標楷體" w:cs="新細明體" w:hint="eastAsia"/>
                <w:color w:val="000000"/>
                <w:sz w:val="24"/>
                <w:szCs w:val="24"/>
                <w:lang w:eastAsia="zh-TW"/>
              </w:rPr>
              <w:t>二、學校辦理學生實習課程現況與成效</w:t>
            </w:r>
          </w:p>
        </w:tc>
        <w:tc>
          <w:tcPr>
            <w:tcW w:w="1985" w:type="dxa"/>
            <w:vMerge w:val="restart"/>
            <w:shd w:val="clear" w:color="auto" w:fill="auto"/>
            <w:vAlign w:val="center"/>
            <w:hideMark/>
          </w:tcPr>
          <w:p w14:paraId="706DAC0B" w14:textId="6A8AE07B"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（一）實習合約之簽訂及執行</w:t>
            </w:r>
          </w:p>
        </w:tc>
        <w:tc>
          <w:tcPr>
            <w:tcW w:w="2977" w:type="dxa"/>
            <w:vMerge w:val="restart"/>
            <w:shd w:val="clear" w:color="auto" w:fill="auto"/>
            <w:vAlign w:val="center"/>
            <w:hideMark/>
          </w:tcPr>
          <w:p w14:paraId="3A6E0FD7" w14:textId="6B8ECC35"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學校與實習合作機構應協商訂定契約，妥善維護實習學生權益，並應有完整配套措施。</w:t>
            </w:r>
          </w:p>
        </w:tc>
        <w:tc>
          <w:tcPr>
            <w:tcW w:w="1417" w:type="dxa"/>
            <w:vMerge w:val="restart"/>
            <w:shd w:val="clear" w:color="auto" w:fill="auto"/>
            <w:noWrap/>
            <w:vAlign w:val="center"/>
            <w:hideMark/>
          </w:tcPr>
          <w:p w14:paraId="6488FB2A"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34674351" w14:textId="7D4FDCDF"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7F3C7671" w14:textId="570396E5" w:rsidR="00C80DC0"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4D98D0B3" w14:textId="6D022401" w:rsidR="00C80DC0" w:rsidRPr="004C221C" w:rsidRDefault="00C80DC0" w:rsidP="00C15715">
            <w:pPr>
              <w:widowControl/>
              <w:spacing w:after="0" w:line="240" w:lineRule="auto"/>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eastAsia="標楷體" w:hAnsi="Times New Roman" w:cs="Times New Roman"/>
                <w:color w:val="000000"/>
                <w:sz w:val="24"/>
                <w:szCs w:val="24"/>
                <w:lang w:eastAsia="zh-TW"/>
              </w:rPr>
              <w:t>2-1-1</w:t>
            </w:r>
            <w:r w:rsidRPr="00A5387A">
              <w:rPr>
                <w:rFonts w:ascii="Times New Roman" w:eastAsia="標楷體" w:hAnsi="Times New Roman" w:cs="Times New Roman"/>
                <w:color w:val="000000"/>
                <w:sz w:val="24"/>
                <w:szCs w:val="24"/>
                <w:lang w:eastAsia="zh-TW"/>
              </w:rPr>
              <w:t>：</w:t>
            </w:r>
            <w:r w:rsidRPr="004C221C">
              <w:rPr>
                <w:rFonts w:ascii="Times New Roman" w:eastAsia="標楷體" w:hAnsi="Times New Roman" w:cs="Times New Roman" w:hint="eastAsia"/>
                <w:color w:val="000000"/>
                <w:sz w:val="24"/>
                <w:szCs w:val="24"/>
                <w:lang w:eastAsia="zh-TW"/>
              </w:rPr>
              <w:t>各類型實習契約範本</w:t>
            </w:r>
          </w:p>
        </w:tc>
        <w:tc>
          <w:tcPr>
            <w:tcW w:w="567" w:type="dxa"/>
            <w:vAlign w:val="center"/>
          </w:tcPr>
          <w:p w14:paraId="258F024C" w14:textId="4DB71D5B"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8C7AFCF" w14:textId="04EE127D"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5C521F65"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59CABC02" w14:textId="558B411A" w:rsidTr="00313321">
        <w:trPr>
          <w:trHeight w:val="782"/>
          <w:jc w:val="center"/>
        </w:trPr>
        <w:tc>
          <w:tcPr>
            <w:tcW w:w="1129" w:type="dxa"/>
            <w:vMerge/>
            <w:shd w:val="clear" w:color="auto" w:fill="auto"/>
            <w:vAlign w:val="center"/>
          </w:tcPr>
          <w:p w14:paraId="11BB8E98" w14:textId="77777777" w:rsidR="00C80DC0" w:rsidRPr="004C221C" w:rsidRDefault="00C80DC0" w:rsidP="00C15715">
            <w:pPr>
              <w:widowControl/>
              <w:jc w:val="both"/>
              <w:rPr>
                <w:rFonts w:ascii="標楷體" w:eastAsia="標楷體" w:hAnsi="標楷體" w:cs="新細明體"/>
                <w:color w:val="000000"/>
                <w:sz w:val="24"/>
                <w:szCs w:val="24"/>
                <w:lang w:eastAsia="zh-TW"/>
              </w:rPr>
            </w:pPr>
          </w:p>
        </w:tc>
        <w:tc>
          <w:tcPr>
            <w:tcW w:w="1985" w:type="dxa"/>
            <w:vMerge/>
            <w:shd w:val="clear" w:color="auto" w:fill="auto"/>
            <w:vAlign w:val="center"/>
          </w:tcPr>
          <w:p w14:paraId="635A0FB8" w14:textId="77777777" w:rsidR="00C80DC0" w:rsidRPr="00F03158"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1119F005" w14:textId="77777777" w:rsidR="00C80DC0" w:rsidRPr="00F03158"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13D08C72" w14:textId="1B8C73BF" w:rsidR="00C80DC0" w:rsidRPr="00553AA3" w:rsidRDefault="00C80DC0"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tcPr>
          <w:p w14:paraId="42A89E39" w14:textId="67256F05" w:rsidR="00C80DC0" w:rsidRPr="00F03158" w:rsidRDefault="00C80DC0" w:rsidP="00C15715">
            <w:pPr>
              <w:widowControl/>
              <w:spacing w:after="0" w:line="240" w:lineRule="auto"/>
              <w:rPr>
                <w:rFonts w:ascii="Times New Roman" w:eastAsia="標楷體" w:hAnsi="Times New Roman" w:cs="Times New Roman"/>
                <w:color w:val="000000"/>
                <w:sz w:val="24"/>
                <w:szCs w:val="24"/>
                <w:lang w:eastAsia="zh-TW"/>
              </w:rPr>
            </w:pPr>
            <w:r w:rsidRPr="00406269">
              <w:rPr>
                <w:rFonts w:ascii="Times New Roman" w:eastAsia="標楷體" w:hAnsi="Times New Roman" w:cs="Times New Roman" w:hint="eastAsia"/>
                <w:color w:val="000000"/>
                <w:sz w:val="24"/>
                <w:szCs w:val="24"/>
                <w:lang w:eastAsia="zh-TW"/>
              </w:rPr>
              <w:t>附件</w:t>
            </w:r>
            <w:r w:rsidRPr="00406269">
              <w:rPr>
                <w:rFonts w:ascii="Times New Roman" w:eastAsia="標楷體" w:hAnsi="Times New Roman" w:cs="Times New Roman"/>
                <w:color w:val="000000"/>
                <w:sz w:val="24"/>
                <w:szCs w:val="24"/>
                <w:lang w:eastAsia="zh-TW"/>
              </w:rPr>
              <w:t>2-</w:t>
            </w:r>
            <w:r w:rsidRPr="00406269">
              <w:rPr>
                <w:rFonts w:ascii="Times New Roman" w:eastAsia="標楷體" w:hAnsi="Times New Roman" w:cs="Times New Roman" w:hint="eastAsia"/>
                <w:color w:val="000000"/>
                <w:sz w:val="24"/>
                <w:szCs w:val="24"/>
                <w:lang w:eastAsia="zh-TW"/>
              </w:rPr>
              <w:t>1</w:t>
            </w:r>
            <w:r w:rsidRPr="00406269">
              <w:rPr>
                <w:rFonts w:ascii="Times New Roman" w:eastAsia="標楷體" w:hAnsi="Times New Roman" w:cs="Times New Roman"/>
                <w:color w:val="000000"/>
                <w:sz w:val="24"/>
                <w:szCs w:val="24"/>
                <w:lang w:eastAsia="zh-TW"/>
              </w:rPr>
              <w:t>-</w:t>
            </w:r>
            <w:r w:rsidRPr="00406269">
              <w:rPr>
                <w:rFonts w:ascii="Times New Roman" w:eastAsia="標楷體" w:hAnsi="Times New Roman" w:cs="Times New Roman" w:hint="eastAsia"/>
                <w:color w:val="000000"/>
                <w:sz w:val="24"/>
                <w:szCs w:val="24"/>
                <w:lang w:eastAsia="zh-TW"/>
              </w:rPr>
              <w:t>2</w:t>
            </w:r>
            <w:r w:rsidRPr="00A5387A">
              <w:rPr>
                <w:rFonts w:ascii="Times New Roman" w:eastAsia="標楷體" w:hAnsi="Times New Roman" w:cs="Times New Roman"/>
                <w:color w:val="000000"/>
                <w:sz w:val="24"/>
                <w:szCs w:val="24"/>
                <w:lang w:eastAsia="zh-TW"/>
              </w:rPr>
              <w:t>：</w:t>
            </w:r>
            <w:r w:rsidRPr="00406269">
              <w:rPr>
                <w:rFonts w:ascii="Times New Roman" w:eastAsia="標楷體" w:hAnsi="Times New Roman" w:cs="Times New Roman" w:hint="eastAsia"/>
                <w:color w:val="000000"/>
                <w:sz w:val="24"/>
                <w:szCs w:val="24"/>
                <w:lang w:eastAsia="zh-TW"/>
              </w:rPr>
              <w:t>全校實習人數最多及最少之</w:t>
            </w:r>
            <w:r>
              <w:rPr>
                <w:rFonts w:ascii="Times New Roman" w:eastAsia="標楷體" w:hAnsi="Times New Roman" w:cs="Times New Roman" w:hint="eastAsia"/>
                <w:color w:val="000000"/>
                <w:sz w:val="24"/>
                <w:szCs w:val="24"/>
                <w:lang w:eastAsia="zh-TW"/>
              </w:rPr>
              <w:t>各</w:t>
            </w:r>
            <w:r w:rsidRPr="00406269">
              <w:rPr>
                <w:rFonts w:ascii="Times New Roman" w:eastAsia="標楷體" w:hAnsi="Times New Roman" w:cs="Times New Roman" w:hint="eastAsia"/>
                <w:color w:val="000000"/>
                <w:sz w:val="24"/>
                <w:szCs w:val="24"/>
                <w:lang w:eastAsia="zh-TW"/>
              </w:rPr>
              <w:t>2</w:t>
            </w:r>
            <w:r w:rsidRPr="00406269">
              <w:rPr>
                <w:rFonts w:ascii="Times New Roman" w:eastAsia="標楷體" w:hAnsi="Times New Roman" w:cs="Times New Roman" w:hint="eastAsia"/>
                <w:color w:val="000000"/>
                <w:sz w:val="24"/>
                <w:szCs w:val="24"/>
                <w:lang w:eastAsia="zh-TW"/>
              </w:rPr>
              <w:t>個系之</w:t>
            </w:r>
            <w:r w:rsidRPr="00406269">
              <w:rPr>
                <w:rFonts w:ascii="Times New Roman" w:eastAsia="標楷體" w:hAnsi="Times New Roman" w:cs="Times New Roman" w:hint="eastAsia"/>
                <w:color w:val="000000"/>
                <w:sz w:val="24"/>
                <w:szCs w:val="24"/>
                <w:lang w:eastAsia="zh-TW"/>
              </w:rPr>
              <w:t>111</w:t>
            </w:r>
            <w:r w:rsidRPr="00406269">
              <w:rPr>
                <w:rFonts w:ascii="Times New Roman" w:eastAsia="標楷體" w:hAnsi="Times New Roman" w:cs="Times New Roman" w:hint="eastAsia"/>
                <w:color w:val="000000"/>
                <w:sz w:val="24"/>
                <w:szCs w:val="24"/>
                <w:lang w:eastAsia="zh-TW"/>
              </w:rPr>
              <w:t>學年度已用印實習契約影本</w:t>
            </w:r>
          </w:p>
        </w:tc>
        <w:tc>
          <w:tcPr>
            <w:tcW w:w="567" w:type="dxa"/>
            <w:vAlign w:val="center"/>
          </w:tcPr>
          <w:p w14:paraId="18A08C46" w14:textId="3C480480" w:rsidR="00C80DC0" w:rsidRPr="00406269"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0BA15A04" w14:textId="31E17A18" w:rsidR="00C80DC0" w:rsidRPr="00406269"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5A4D735C"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41E3116C" w14:textId="684F865B" w:rsidTr="00313321">
        <w:trPr>
          <w:trHeight w:val="407"/>
          <w:jc w:val="center"/>
        </w:trPr>
        <w:tc>
          <w:tcPr>
            <w:tcW w:w="1129" w:type="dxa"/>
            <w:vMerge/>
            <w:shd w:val="clear" w:color="auto" w:fill="auto"/>
            <w:vAlign w:val="center"/>
          </w:tcPr>
          <w:p w14:paraId="4183E9B7" w14:textId="77777777" w:rsidR="00C80DC0" w:rsidRPr="009F23F1" w:rsidRDefault="00C80DC0" w:rsidP="00C15715">
            <w:pPr>
              <w:widowControl/>
              <w:jc w:val="both"/>
              <w:rPr>
                <w:rFonts w:ascii="標楷體" w:eastAsia="標楷體" w:hAnsi="標楷體" w:cs="新細明體"/>
                <w:color w:val="000000"/>
                <w:sz w:val="24"/>
                <w:szCs w:val="24"/>
                <w:lang w:eastAsia="zh-TW"/>
              </w:rPr>
            </w:pPr>
          </w:p>
        </w:tc>
        <w:tc>
          <w:tcPr>
            <w:tcW w:w="1985" w:type="dxa"/>
            <w:vMerge/>
            <w:shd w:val="clear" w:color="auto" w:fill="auto"/>
            <w:vAlign w:val="center"/>
          </w:tcPr>
          <w:p w14:paraId="7CA9E0D3" w14:textId="77777777" w:rsidR="00C80DC0" w:rsidRPr="00F03158"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1C230C92" w14:textId="77777777" w:rsidR="00C80DC0" w:rsidRPr="00F03158"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0436C78F" w14:textId="142D7E59" w:rsidR="00C80DC0" w:rsidRPr="00553AA3" w:rsidRDefault="00C80DC0"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449276C4" w14:textId="04F057EE" w:rsidR="00C80DC0" w:rsidRPr="00406269" w:rsidRDefault="00C80DC0"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3970008D" w14:textId="3215AB29"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4DE213FB" w14:textId="0453FF77"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4DE24D84"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154B0A14" w14:textId="7DC48F79" w:rsidTr="007F53B5">
        <w:trPr>
          <w:trHeight w:val="698"/>
          <w:jc w:val="center"/>
        </w:trPr>
        <w:tc>
          <w:tcPr>
            <w:tcW w:w="1129" w:type="dxa"/>
            <w:vMerge/>
            <w:shd w:val="clear" w:color="auto" w:fill="auto"/>
            <w:vAlign w:val="center"/>
            <w:hideMark/>
          </w:tcPr>
          <w:p w14:paraId="4B7F98C0" w14:textId="77777777" w:rsidR="00C80DC0" w:rsidRPr="004C221C" w:rsidRDefault="00C80DC0" w:rsidP="00C15715">
            <w:pPr>
              <w:widowControl/>
              <w:jc w:val="both"/>
              <w:rPr>
                <w:rFonts w:ascii="標楷體" w:eastAsia="標楷體" w:hAnsi="標楷體" w:cs="新細明體"/>
                <w:color w:val="000000"/>
                <w:sz w:val="24"/>
                <w:szCs w:val="24"/>
                <w:lang w:eastAsia="zh-TW"/>
              </w:rPr>
            </w:pPr>
          </w:p>
        </w:tc>
        <w:tc>
          <w:tcPr>
            <w:tcW w:w="1985" w:type="dxa"/>
            <w:vMerge w:val="restart"/>
            <w:shd w:val="clear" w:color="auto" w:fill="auto"/>
            <w:noWrap/>
            <w:vAlign w:val="center"/>
            <w:hideMark/>
          </w:tcPr>
          <w:p w14:paraId="7913D916" w14:textId="504B9B2A"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（二）實習保險之投保情形</w:t>
            </w:r>
          </w:p>
        </w:tc>
        <w:tc>
          <w:tcPr>
            <w:tcW w:w="2977" w:type="dxa"/>
            <w:vMerge w:val="restart"/>
            <w:shd w:val="clear" w:color="auto" w:fill="auto"/>
            <w:vAlign w:val="center"/>
            <w:hideMark/>
          </w:tcPr>
          <w:p w14:paraId="097C0AF2" w14:textId="48E4850C"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學校依實習內容及保險類型為學生投保相關保險。</w:t>
            </w:r>
          </w:p>
        </w:tc>
        <w:tc>
          <w:tcPr>
            <w:tcW w:w="1417" w:type="dxa"/>
            <w:vMerge w:val="restart"/>
            <w:shd w:val="clear" w:color="auto" w:fill="auto"/>
            <w:noWrap/>
            <w:vAlign w:val="center"/>
            <w:hideMark/>
          </w:tcPr>
          <w:p w14:paraId="4873FA4D"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788E4DBE" w14:textId="5AA359EF"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3B6F6D59" w14:textId="1D0EEFA8" w:rsidR="00C80DC0"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3CC2B949" w14:textId="4D80861E" w:rsidR="00C80DC0" w:rsidRPr="00553AA3" w:rsidRDefault="00C80DC0" w:rsidP="00C15715">
            <w:pPr>
              <w:widowControl/>
              <w:spacing w:after="0" w:line="240" w:lineRule="auto"/>
              <w:rPr>
                <w:color w:val="000000"/>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eastAsia="標楷體" w:hAnsi="Times New Roman" w:cs="Times New Roman"/>
                <w:color w:val="000000"/>
                <w:sz w:val="24"/>
                <w:szCs w:val="24"/>
                <w:lang w:eastAsia="zh-TW"/>
              </w:rPr>
              <w:t>2-</w:t>
            </w:r>
            <w:r>
              <w:rPr>
                <w:rFonts w:ascii="Times New Roman" w:eastAsia="標楷體" w:hAnsi="Times New Roman" w:cs="Times New Roman" w:hint="eastAsia"/>
                <w:color w:val="000000"/>
                <w:sz w:val="24"/>
                <w:szCs w:val="24"/>
                <w:lang w:eastAsia="zh-TW"/>
              </w:rPr>
              <w:t>2</w:t>
            </w:r>
            <w:r w:rsidRPr="004C221C">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1</w:t>
            </w:r>
            <w:r w:rsidRPr="00A5387A">
              <w:rPr>
                <w:rFonts w:ascii="Times New Roman" w:eastAsia="標楷體" w:hAnsi="Times New Roman" w:cs="Times New Roman"/>
                <w:color w:val="000000"/>
                <w:sz w:val="24"/>
                <w:szCs w:val="24"/>
                <w:lang w:eastAsia="zh-TW"/>
              </w:rPr>
              <w:t>：</w:t>
            </w:r>
            <w:r w:rsidRPr="00406269">
              <w:rPr>
                <w:rFonts w:ascii="Times New Roman" w:eastAsia="標楷體" w:hAnsi="Times New Roman" w:cs="Times New Roman" w:hint="eastAsia"/>
                <w:color w:val="000000"/>
                <w:sz w:val="24"/>
                <w:szCs w:val="24"/>
                <w:lang w:eastAsia="zh-TW"/>
              </w:rPr>
              <w:t>11</w:t>
            </w:r>
            <w:r>
              <w:rPr>
                <w:rFonts w:ascii="Times New Roman" w:eastAsia="標楷體" w:hAnsi="Times New Roman" w:cs="Times New Roman" w:hint="eastAsia"/>
                <w:color w:val="000000"/>
                <w:sz w:val="24"/>
                <w:szCs w:val="24"/>
                <w:lang w:eastAsia="zh-TW"/>
              </w:rPr>
              <w:t>1</w:t>
            </w:r>
            <w:r w:rsidRPr="00406269">
              <w:rPr>
                <w:rFonts w:ascii="Times New Roman" w:eastAsia="標楷體" w:hAnsi="Times New Roman" w:cs="Times New Roman" w:hint="eastAsia"/>
                <w:color w:val="000000"/>
                <w:sz w:val="24"/>
                <w:szCs w:val="24"/>
                <w:lang w:eastAsia="zh-TW"/>
              </w:rPr>
              <w:t>學年度</w:t>
            </w:r>
            <w:r w:rsidRPr="004C221C">
              <w:rPr>
                <w:rFonts w:ascii="Times New Roman" w:eastAsia="標楷體" w:hAnsi="Times New Roman" w:cs="Times New Roman" w:hint="eastAsia"/>
                <w:color w:val="000000"/>
                <w:sz w:val="24"/>
                <w:szCs w:val="24"/>
                <w:lang w:eastAsia="zh-TW"/>
              </w:rPr>
              <w:t>學生參與實習時之投保證明</w:t>
            </w:r>
          </w:p>
        </w:tc>
        <w:tc>
          <w:tcPr>
            <w:tcW w:w="567" w:type="dxa"/>
            <w:vAlign w:val="center"/>
          </w:tcPr>
          <w:p w14:paraId="4A546996" w14:textId="257C3B38"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480EA45" w14:textId="29F895A8"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8C122F1"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25AAFC34" w14:textId="24667FD9" w:rsidTr="007F53B5">
        <w:trPr>
          <w:trHeight w:val="688"/>
          <w:jc w:val="center"/>
        </w:trPr>
        <w:tc>
          <w:tcPr>
            <w:tcW w:w="1129" w:type="dxa"/>
            <w:vMerge/>
            <w:shd w:val="clear" w:color="auto" w:fill="auto"/>
            <w:vAlign w:val="center"/>
          </w:tcPr>
          <w:p w14:paraId="6B3D1F50" w14:textId="77777777" w:rsidR="00C80DC0" w:rsidRPr="009F23F1" w:rsidRDefault="00C80DC0" w:rsidP="00C15715">
            <w:pPr>
              <w:widowControl/>
              <w:jc w:val="both"/>
              <w:rPr>
                <w:rFonts w:ascii="標楷體" w:eastAsia="標楷體" w:hAnsi="標楷體" w:cs="新細明體"/>
                <w:color w:val="000000"/>
                <w:sz w:val="24"/>
                <w:szCs w:val="24"/>
                <w:lang w:eastAsia="zh-TW"/>
              </w:rPr>
            </w:pPr>
          </w:p>
        </w:tc>
        <w:tc>
          <w:tcPr>
            <w:tcW w:w="1985" w:type="dxa"/>
            <w:vMerge/>
            <w:shd w:val="clear" w:color="auto" w:fill="auto"/>
            <w:noWrap/>
            <w:vAlign w:val="center"/>
          </w:tcPr>
          <w:p w14:paraId="22E7278A" w14:textId="77777777" w:rsidR="00C80DC0" w:rsidRPr="009F23F1"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18E4AD21" w14:textId="77777777" w:rsidR="00C80DC0" w:rsidRPr="009F23F1"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04D9A3E9" w14:textId="3E36E4F5" w:rsidR="00C80DC0" w:rsidRPr="00553AA3" w:rsidRDefault="00C80DC0"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2C71D2A6" w14:textId="4117135C" w:rsidR="00C80DC0" w:rsidRPr="009F23F1" w:rsidRDefault="00C80DC0"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3D741E0C" w14:textId="40921E5B"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5BB66DFE" w14:textId="40A3581C"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0B436AE5"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2A5B6B44" w14:textId="34689C79" w:rsidTr="000C6335">
        <w:trPr>
          <w:trHeight w:val="782"/>
          <w:jc w:val="center"/>
        </w:trPr>
        <w:tc>
          <w:tcPr>
            <w:tcW w:w="1129" w:type="dxa"/>
            <w:vMerge/>
            <w:shd w:val="clear" w:color="auto" w:fill="auto"/>
            <w:vAlign w:val="center"/>
            <w:hideMark/>
          </w:tcPr>
          <w:p w14:paraId="7ACE4B99" w14:textId="77777777" w:rsidR="00C80DC0" w:rsidRPr="004C221C" w:rsidRDefault="00C80DC0"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noWrap/>
            <w:vAlign w:val="center"/>
            <w:hideMark/>
          </w:tcPr>
          <w:p w14:paraId="57371E79" w14:textId="692B259D"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（三）實習輔導及訪視執行情形</w:t>
            </w:r>
          </w:p>
        </w:tc>
        <w:tc>
          <w:tcPr>
            <w:tcW w:w="2977" w:type="dxa"/>
            <w:vMerge w:val="restart"/>
            <w:shd w:val="clear" w:color="auto" w:fill="auto"/>
            <w:vAlign w:val="center"/>
            <w:hideMark/>
          </w:tcPr>
          <w:p w14:paraId="7898E564" w14:textId="6B179385"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學校應定期訪視學生與實習合作機構，實習合作機構並應指派專人與學校教師共同輔導學生實習。</w:t>
            </w:r>
          </w:p>
        </w:tc>
        <w:tc>
          <w:tcPr>
            <w:tcW w:w="1417" w:type="dxa"/>
            <w:vMerge w:val="restart"/>
            <w:shd w:val="clear" w:color="auto" w:fill="auto"/>
            <w:noWrap/>
            <w:vAlign w:val="center"/>
            <w:hideMark/>
          </w:tcPr>
          <w:p w14:paraId="60FDFD72"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064971A1" w14:textId="5E92F39A"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04F94CF4" w14:textId="3D81F468" w:rsidR="00C80DC0"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hideMark/>
          </w:tcPr>
          <w:p w14:paraId="2723FADB" w14:textId="241FE4BB" w:rsidR="00C80DC0" w:rsidRPr="004C221C" w:rsidRDefault="00C80DC0" w:rsidP="00C15715">
            <w:pPr>
              <w:widowControl/>
              <w:spacing w:after="0" w:line="240" w:lineRule="auto"/>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eastAsia="標楷體" w:hAnsi="Times New Roman" w:cs="Times New Roman"/>
                <w:color w:val="000000"/>
                <w:sz w:val="24"/>
                <w:szCs w:val="24"/>
                <w:lang w:eastAsia="zh-TW"/>
              </w:rPr>
              <w:t>2-</w:t>
            </w:r>
            <w:r>
              <w:rPr>
                <w:rFonts w:ascii="Times New Roman" w:eastAsia="標楷體" w:hAnsi="Times New Roman" w:cs="Times New Roman" w:hint="eastAsia"/>
                <w:color w:val="000000"/>
                <w:sz w:val="24"/>
                <w:szCs w:val="24"/>
                <w:lang w:eastAsia="zh-TW"/>
              </w:rPr>
              <w:t>3</w:t>
            </w:r>
            <w:r w:rsidRPr="004C221C">
              <w:rPr>
                <w:rFonts w:ascii="Times New Roman" w:eastAsia="標楷體" w:hAnsi="Times New Roman" w:cs="Times New Roman"/>
                <w:color w:val="000000"/>
                <w:sz w:val="24"/>
                <w:szCs w:val="24"/>
                <w:lang w:eastAsia="zh-TW"/>
              </w:rPr>
              <w:t>-1</w:t>
            </w:r>
            <w:r w:rsidRPr="00A5387A">
              <w:rPr>
                <w:rFonts w:ascii="Times New Roman" w:eastAsia="標楷體" w:hAnsi="Times New Roman" w:cs="Times New Roman"/>
                <w:color w:val="000000"/>
                <w:sz w:val="24"/>
                <w:szCs w:val="24"/>
                <w:lang w:eastAsia="zh-TW"/>
              </w:rPr>
              <w:t>：</w:t>
            </w:r>
            <w:r w:rsidRPr="00406269">
              <w:rPr>
                <w:rFonts w:ascii="Times New Roman" w:eastAsia="標楷體" w:hAnsi="Times New Roman" w:cs="Times New Roman" w:hint="eastAsia"/>
                <w:color w:val="000000"/>
                <w:sz w:val="24"/>
                <w:szCs w:val="24"/>
                <w:lang w:eastAsia="zh-TW"/>
              </w:rPr>
              <w:t>11</w:t>
            </w:r>
            <w:r>
              <w:rPr>
                <w:rFonts w:ascii="Times New Roman" w:eastAsia="標楷體" w:hAnsi="Times New Roman" w:cs="Times New Roman" w:hint="eastAsia"/>
                <w:color w:val="000000"/>
                <w:sz w:val="24"/>
                <w:szCs w:val="24"/>
                <w:lang w:eastAsia="zh-TW"/>
              </w:rPr>
              <w:t>1</w:t>
            </w:r>
            <w:r w:rsidRPr="00406269">
              <w:rPr>
                <w:rFonts w:ascii="Times New Roman" w:eastAsia="標楷體" w:hAnsi="Times New Roman" w:cs="Times New Roman" w:hint="eastAsia"/>
                <w:color w:val="000000"/>
                <w:sz w:val="24"/>
                <w:szCs w:val="24"/>
                <w:lang w:eastAsia="zh-TW"/>
              </w:rPr>
              <w:t>學年度</w:t>
            </w:r>
            <w:r w:rsidRPr="004C221C">
              <w:rPr>
                <w:rFonts w:ascii="Times New Roman" w:eastAsia="標楷體" w:hAnsi="Times New Roman" w:cs="Times New Roman" w:hint="eastAsia"/>
                <w:color w:val="000000"/>
                <w:sz w:val="24"/>
                <w:szCs w:val="24"/>
                <w:lang w:eastAsia="zh-TW"/>
              </w:rPr>
              <w:t>實習學生訪視紀錄</w:t>
            </w:r>
          </w:p>
        </w:tc>
        <w:tc>
          <w:tcPr>
            <w:tcW w:w="567" w:type="dxa"/>
            <w:vAlign w:val="center"/>
          </w:tcPr>
          <w:p w14:paraId="776ADD0F" w14:textId="5577F5D9"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1053F1F3" w14:textId="761F7134"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2C479A29"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20039679" w14:textId="51F1E651" w:rsidTr="000C6335">
        <w:trPr>
          <w:trHeight w:val="782"/>
          <w:jc w:val="center"/>
        </w:trPr>
        <w:tc>
          <w:tcPr>
            <w:tcW w:w="1129" w:type="dxa"/>
            <w:vMerge/>
            <w:shd w:val="clear" w:color="auto" w:fill="auto"/>
            <w:vAlign w:val="center"/>
          </w:tcPr>
          <w:p w14:paraId="721BB442" w14:textId="77777777" w:rsidR="00C80DC0" w:rsidRPr="009F23F1" w:rsidRDefault="00C80DC0" w:rsidP="00C15715">
            <w:pPr>
              <w:widowControl/>
              <w:rPr>
                <w:rFonts w:ascii="標楷體" w:eastAsia="標楷體" w:hAnsi="標楷體" w:cs="新細明體"/>
                <w:color w:val="000000"/>
                <w:sz w:val="24"/>
                <w:szCs w:val="24"/>
                <w:lang w:eastAsia="zh-TW"/>
              </w:rPr>
            </w:pPr>
          </w:p>
        </w:tc>
        <w:tc>
          <w:tcPr>
            <w:tcW w:w="1985" w:type="dxa"/>
            <w:vMerge/>
            <w:shd w:val="clear" w:color="auto" w:fill="auto"/>
            <w:noWrap/>
            <w:vAlign w:val="center"/>
          </w:tcPr>
          <w:p w14:paraId="2BDF2BEF" w14:textId="77777777" w:rsidR="00C80DC0" w:rsidRPr="009F23F1"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2BA52F4A" w14:textId="77777777" w:rsidR="00C80DC0" w:rsidRPr="009F23F1"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49024BD6" w14:textId="5B80AFC4" w:rsidR="00C80DC0" w:rsidRPr="00553AA3" w:rsidRDefault="00C80DC0"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7824349E" w14:textId="3F6BEA94" w:rsidR="00C80DC0" w:rsidRPr="009F23F1" w:rsidRDefault="00C80DC0"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3E2B7FA4" w14:textId="2F46BCE5"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61F07698" w14:textId="47C97156"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481D9FF2"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29EB19DD" w14:textId="338DDDAF" w:rsidTr="00C5399F">
        <w:trPr>
          <w:trHeight w:val="617"/>
          <w:jc w:val="center"/>
        </w:trPr>
        <w:tc>
          <w:tcPr>
            <w:tcW w:w="1129" w:type="dxa"/>
            <w:vMerge/>
            <w:shd w:val="clear" w:color="auto" w:fill="auto"/>
            <w:vAlign w:val="center"/>
            <w:hideMark/>
          </w:tcPr>
          <w:p w14:paraId="102EE307" w14:textId="77777777" w:rsidR="00C80DC0" w:rsidRPr="004C221C" w:rsidRDefault="00C80DC0"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noWrap/>
            <w:vAlign w:val="center"/>
            <w:hideMark/>
          </w:tcPr>
          <w:p w14:paraId="71C8366B" w14:textId="482B5F23"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（四）實習課程滿意度調查與檢討</w:t>
            </w:r>
          </w:p>
        </w:tc>
        <w:tc>
          <w:tcPr>
            <w:tcW w:w="2977" w:type="dxa"/>
            <w:vMerge w:val="restart"/>
            <w:shd w:val="clear" w:color="auto" w:fill="auto"/>
            <w:vAlign w:val="center"/>
            <w:hideMark/>
          </w:tcPr>
          <w:p w14:paraId="28DC8D86" w14:textId="2F1969E7"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瞭解實習學生及實習合作機構對實習課程之滿意度。並</w:t>
            </w:r>
            <w:r w:rsidRPr="004C221C">
              <w:rPr>
                <w:rFonts w:eastAsia="標楷體" w:hint="eastAsia"/>
                <w:bCs/>
                <w:color w:val="000000"/>
                <w:sz w:val="24"/>
                <w:szCs w:val="24"/>
                <w:lang w:eastAsia="zh-TW"/>
              </w:rPr>
              <w:lastRenderedPageBreak/>
              <w:t>藉由實習成效之調查，回饋檢討實習制度之規劃。</w:t>
            </w:r>
          </w:p>
        </w:tc>
        <w:tc>
          <w:tcPr>
            <w:tcW w:w="1417" w:type="dxa"/>
            <w:vMerge w:val="restart"/>
            <w:shd w:val="clear" w:color="auto" w:fill="auto"/>
            <w:noWrap/>
            <w:vAlign w:val="center"/>
            <w:hideMark/>
          </w:tcPr>
          <w:p w14:paraId="4F5A02A0"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lastRenderedPageBreak/>
              <w:t>□</w:t>
            </w:r>
            <w:r w:rsidRPr="0074679D">
              <w:rPr>
                <w:rFonts w:eastAsia="標楷體" w:hint="eastAsia"/>
                <w:bCs/>
                <w:color w:val="000000" w:themeColor="text1"/>
                <w:sz w:val="24"/>
                <w:szCs w:val="24"/>
                <w:lang w:eastAsia="zh-TW"/>
              </w:rPr>
              <w:t>全部符合</w:t>
            </w:r>
          </w:p>
          <w:p w14:paraId="4A98EDDA" w14:textId="59D181CF"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74D474D0" w14:textId="44FF18ED" w:rsidR="00C80DC0"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vAlign w:val="center"/>
            <w:hideMark/>
          </w:tcPr>
          <w:p w14:paraId="1592559D" w14:textId="5C8E38C1" w:rsidR="00C80DC0" w:rsidRPr="004C221C" w:rsidRDefault="00C80DC0" w:rsidP="00C15715">
            <w:pPr>
              <w:widowControl/>
              <w:spacing w:after="0" w:line="240" w:lineRule="auto"/>
              <w:rPr>
                <w:rFonts w:ascii="Times New Roman" w:eastAsia="標楷體" w:hAnsi="Times New Roman" w:cs="Times New Roman"/>
                <w:color w:val="000000"/>
                <w:sz w:val="24"/>
                <w:szCs w:val="24"/>
                <w:lang w:eastAsia="zh-TW"/>
              </w:rPr>
            </w:pPr>
            <w:r w:rsidRPr="00EE2A06">
              <w:rPr>
                <w:rFonts w:ascii="Times New Roman" w:eastAsia="標楷體" w:hAnsi="Times New Roman" w:cs="Times New Roman" w:hint="eastAsia"/>
                <w:color w:val="000000"/>
                <w:sz w:val="24"/>
                <w:szCs w:val="24"/>
                <w:lang w:eastAsia="zh-TW"/>
              </w:rPr>
              <w:t>附件</w:t>
            </w:r>
            <w:r w:rsidRPr="00EE2A06">
              <w:rPr>
                <w:rFonts w:ascii="Times New Roman" w:eastAsia="標楷體" w:hAnsi="Times New Roman" w:cs="Times New Roman"/>
                <w:color w:val="000000"/>
                <w:sz w:val="24"/>
                <w:szCs w:val="24"/>
                <w:lang w:eastAsia="zh-TW"/>
              </w:rPr>
              <w:t>2-</w:t>
            </w:r>
            <w:r>
              <w:rPr>
                <w:rFonts w:ascii="Times New Roman" w:eastAsia="標楷體" w:hAnsi="Times New Roman" w:cs="Times New Roman" w:hint="eastAsia"/>
                <w:color w:val="000000"/>
                <w:sz w:val="24"/>
                <w:szCs w:val="24"/>
                <w:lang w:eastAsia="zh-TW"/>
              </w:rPr>
              <w:t>4</w:t>
            </w:r>
            <w:r w:rsidRPr="00EE2A06">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1</w:t>
            </w:r>
            <w:r w:rsidRPr="00A5387A">
              <w:rPr>
                <w:rFonts w:ascii="Times New Roman" w:eastAsia="標楷體" w:hAnsi="Times New Roman" w:cs="Times New Roman"/>
                <w:color w:val="000000"/>
                <w:sz w:val="24"/>
                <w:szCs w:val="24"/>
                <w:lang w:eastAsia="zh-TW"/>
              </w:rPr>
              <w:t>：</w:t>
            </w:r>
            <w:r w:rsidRPr="00406269">
              <w:rPr>
                <w:rFonts w:ascii="Times New Roman" w:eastAsia="標楷體" w:hAnsi="Times New Roman" w:cs="Times New Roman" w:hint="eastAsia"/>
                <w:color w:val="000000"/>
                <w:sz w:val="24"/>
                <w:szCs w:val="24"/>
                <w:lang w:eastAsia="zh-TW"/>
              </w:rPr>
              <w:t>11</w:t>
            </w:r>
            <w:r>
              <w:rPr>
                <w:rFonts w:ascii="Times New Roman" w:eastAsia="標楷體" w:hAnsi="Times New Roman" w:cs="Times New Roman" w:hint="eastAsia"/>
                <w:color w:val="000000"/>
                <w:sz w:val="24"/>
                <w:szCs w:val="24"/>
                <w:lang w:eastAsia="zh-TW"/>
              </w:rPr>
              <w:t>1</w:t>
            </w:r>
            <w:r w:rsidRPr="00406269">
              <w:rPr>
                <w:rFonts w:ascii="Times New Roman" w:eastAsia="標楷體" w:hAnsi="Times New Roman" w:cs="Times New Roman" w:hint="eastAsia"/>
                <w:color w:val="000000"/>
                <w:sz w:val="24"/>
                <w:szCs w:val="24"/>
                <w:lang w:eastAsia="zh-TW"/>
              </w:rPr>
              <w:t>學年度</w:t>
            </w:r>
            <w:r w:rsidRPr="00EE2A06">
              <w:rPr>
                <w:rFonts w:ascii="Times New Roman" w:eastAsia="標楷體" w:hAnsi="Times New Roman" w:cs="Times New Roman" w:hint="eastAsia"/>
                <w:color w:val="000000"/>
                <w:sz w:val="24"/>
                <w:szCs w:val="24"/>
                <w:lang w:eastAsia="zh-TW"/>
              </w:rPr>
              <w:t>實習學生對實習合作機構</w:t>
            </w:r>
            <w:r>
              <w:rPr>
                <w:rFonts w:ascii="Times New Roman" w:eastAsia="標楷體" w:hAnsi="Times New Roman" w:cs="Times New Roman" w:hint="eastAsia"/>
                <w:color w:val="000000"/>
                <w:sz w:val="24"/>
                <w:szCs w:val="24"/>
                <w:lang w:eastAsia="zh-TW"/>
              </w:rPr>
              <w:t>之意見回饋</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滿意度調查</w:t>
            </w:r>
            <w:r>
              <w:rPr>
                <w:rFonts w:ascii="Times New Roman" w:eastAsia="標楷體" w:hAnsi="Times New Roman" w:cs="Times New Roman" w:hint="eastAsia"/>
                <w:color w:val="000000"/>
                <w:sz w:val="24"/>
                <w:szCs w:val="24"/>
                <w:lang w:eastAsia="zh-TW"/>
              </w:rPr>
              <w:t>/</w:t>
            </w:r>
            <w:r w:rsidRPr="004C221C">
              <w:rPr>
                <w:rFonts w:ascii="Times New Roman" w:eastAsia="標楷體" w:hAnsi="Times New Roman" w:cs="Times New Roman" w:hint="eastAsia"/>
                <w:color w:val="000000"/>
                <w:sz w:val="24"/>
                <w:szCs w:val="24"/>
                <w:lang w:eastAsia="zh-TW"/>
              </w:rPr>
              <w:t>實習作品</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成果發表會等紀錄</w:t>
            </w:r>
            <w:r>
              <w:rPr>
                <w:rFonts w:ascii="Times New Roman" w:eastAsia="標楷體" w:hAnsi="Times New Roman" w:cs="Times New Roman" w:hint="eastAsia"/>
                <w:color w:val="000000"/>
                <w:sz w:val="24"/>
                <w:szCs w:val="24"/>
                <w:lang w:eastAsia="zh-TW"/>
              </w:rPr>
              <w:t>)</w:t>
            </w:r>
          </w:p>
        </w:tc>
        <w:tc>
          <w:tcPr>
            <w:tcW w:w="567" w:type="dxa"/>
            <w:vAlign w:val="center"/>
          </w:tcPr>
          <w:p w14:paraId="3112A9F8" w14:textId="160DC969" w:rsidR="00C80DC0" w:rsidRPr="00EE2A06"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8DF67F7" w14:textId="29F47A77" w:rsidR="00C80DC0" w:rsidRPr="00EE2A06"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647E4316"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CA3CC4" w14:paraId="45978AEE" w14:textId="5AE08BE4" w:rsidTr="00C5399F">
        <w:trPr>
          <w:trHeight w:val="596"/>
          <w:jc w:val="center"/>
        </w:trPr>
        <w:tc>
          <w:tcPr>
            <w:tcW w:w="1129" w:type="dxa"/>
            <w:vMerge/>
            <w:shd w:val="clear" w:color="auto" w:fill="auto"/>
            <w:vAlign w:val="center"/>
          </w:tcPr>
          <w:p w14:paraId="1FD1B458" w14:textId="77777777" w:rsidR="00C80DC0" w:rsidRPr="004C221C" w:rsidRDefault="00C80DC0" w:rsidP="00C15715">
            <w:pPr>
              <w:widowControl/>
              <w:rPr>
                <w:rFonts w:ascii="標楷體" w:eastAsia="標楷體" w:hAnsi="標楷體" w:cs="新細明體"/>
                <w:color w:val="000000"/>
                <w:sz w:val="24"/>
                <w:szCs w:val="24"/>
                <w:lang w:eastAsia="zh-TW"/>
              </w:rPr>
            </w:pPr>
          </w:p>
        </w:tc>
        <w:tc>
          <w:tcPr>
            <w:tcW w:w="1985" w:type="dxa"/>
            <w:vMerge/>
            <w:shd w:val="clear" w:color="auto" w:fill="auto"/>
            <w:noWrap/>
            <w:vAlign w:val="center"/>
          </w:tcPr>
          <w:p w14:paraId="4B006005"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687087AA"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79BC7355" w14:textId="4BB09C3F" w:rsidR="00C80DC0" w:rsidRPr="00553AA3" w:rsidRDefault="00C80DC0"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vAlign w:val="center"/>
          </w:tcPr>
          <w:p w14:paraId="4DA171CC" w14:textId="39CFDF14" w:rsidR="00C80DC0" w:rsidRPr="00CA3CC4" w:rsidRDefault="00C80DC0" w:rsidP="00C15715">
            <w:pPr>
              <w:widowControl/>
              <w:spacing w:after="0" w:line="240" w:lineRule="auto"/>
              <w:rPr>
                <w:rFonts w:ascii="Times New Roman" w:eastAsia="標楷體" w:hAnsi="Times New Roman" w:cs="Times New Roman"/>
                <w:color w:val="000000"/>
                <w:sz w:val="24"/>
                <w:szCs w:val="24"/>
                <w:lang w:eastAsia="zh-TW"/>
              </w:rPr>
            </w:pPr>
            <w:r w:rsidRPr="00A5387A">
              <w:rPr>
                <w:rFonts w:ascii="Times New Roman" w:eastAsia="標楷體" w:hAnsi="Times New Roman" w:cs="Times New Roman" w:hint="eastAsia"/>
                <w:color w:val="000000"/>
                <w:sz w:val="24"/>
                <w:szCs w:val="24"/>
                <w:lang w:eastAsia="zh-TW"/>
              </w:rPr>
              <w:t>附件</w:t>
            </w:r>
            <w:r w:rsidRPr="00A5387A">
              <w:rPr>
                <w:rFonts w:ascii="Times New Roman" w:eastAsia="標楷體" w:hAnsi="Times New Roman" w:cs="Times New Roman"/>
                <w:color w:val="000000"/>
                <w:sz w:val="24"/>
                <w:szCs w:val="24"/>
                <w:lang w:eastAsia="zh-TW"/>
              </w:rPr>
              <w:t>2-</w:t>
            </w:r>
            <w:r>
              <w:rPr>
                <w:rFonts w:ascii="Times New Roman" w:eastAsia="標楷體" w:hAnsi="Times New Roman" w:cs="Times New Roman" w:hint="eastAsia"/>
                <w:color w:val="000000"/>
                <w:sz w:val="24"/>
                <w:szCs w:val="24"/>
                <w:lang w:eastAsia="zh-TW"/>
              </w:rPr>
              <w:t>4</w:t>
            </w:r>
            <w:r w:rsidRPr="00A5387A">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2</w:t>
            </w:r>
            <w:r w:rsidRPr="00A5387A">
              <w:rPr>
                <w:rFonts w:ascii="Times New Roman" w:eastAsia="標楷體" w:hAnsi="Times New Roman" w:cs="Times New Roman"/>
                <w:color w:val="000000"/>
                <w:sz w:val="24"/>
                <w:szCs w:val="24"/>
                <w:lang w:eastAsia="zh-TW"/>
              </w:rPr>
              <w:t>：</w:t>
            </w:r>
            <w:r w:rsidRPr="00EF6D23">
              <w:rPr>
                <w:rFonts w:ascii="Times New Roman" w:eastAsia="標楷體" w:hAnsi="Times New Roman" w:cs="Times New Roman"/>
                <w:color w:val="000000" w:themeColor="text1"/>
                <w:sz w:val="24"/>
                <w:szCs w:val="24"/>
                <w:lang w:eastAsia="zh-TW"/>
              </w:rPr>
              <w:t>實習學生對實習</w:t>
            </w:r>
            <w:r w:rsidRPr="00EF6D23">
              <w:rPr>
                <w:rFonts w:ascii="Times New Roman" w:eastAsia="標楷體" w:hAnsi="Times New Roman" w:cs="Times New Roman" w:hint="eastAsia"/>
                <w:color w:val="000000" w:themeColor="text1"/>
                <w:sz w:val="24"/>
                <w:szCs w:val="24"/>
                <w:lang w:eastAsia="zh-TW"/>
              </w:rPr>
              <w:t>課程</w:t>
            </w:r>
            <w:r>
              <w:rPr>
                <w:rFonts w:ascii="Times New Roman" w:eastAsia="標楷體" w:hAnsi="Times New Roman" w:cs="Times New Roman" w:hint="eastAsia"/>
                <w:color w:val="000000"/>
                <w:sz w:val="24"/>
                <w:szCs w:val="24"/>
                <w:lang w:eastAsia="zh-TW"/>
              </w:rPr>
              <w:t>之意見回饋</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滿意度調查</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檢討會議等紀錄</w:t>
            </w:r>
            <w:r>
              <w:rPr>
                <w:rFonts w:ascii="Times New Roman" w:eastAsia="標楷體" w:hAnsi="Times New Roman" w:cs="Times New Roman" w:hint="eastAsia"/>
                <w:color w:val="000000"/>
                <w:sz w:val="24"/>
                <w:szCs w:val="24"/>
                <w:lang w:eastAsia="zh-TW"/>
              </w:rPr>
              <w:t>)</w:t>
            </w:r>
          </w:p>
        </w:tc>
        <w:tc>
          <w:tcPr>
            <w:tcW w:w="567" w:type="dxa"/>
            <w:vAlign w:val="center"/>
          </w:tcPr>
          <w:p w14:paraId="4EC0846B" w14:textId="230AFF59" w:rsidR="00C80DC0" w:rsidRPr="00A5387A"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51DFE1F4" w14:textId="77F2C42F" w:rsidR="00C80DC0" w:rsidRPr="00A5387A"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3638F0E"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4AB6612E" w14:textId="4D73F523" w:rsidTr="00C5399F">
        <w:trPr>
          <w:trHeight w:val="663"/>
          <w:jc w:val="center"/>
        </w:trPr>
        <w:tc>
          <w:tcPr>
            <w:tcW w:w="1129" w:type="dxa"/>
            <w:vMerge/>
            <w:shd w:val="clear" w:color="auto" w:fill="auto"/>
            <w:vAlign w:val="center"/>
          </w:tcPr>
          <w:p w14:paraId="17EBC199" w14:textId="77777777" w:rsidR="00C80DC0" w:rsidRPr="004C221C" w:rsidRDefault="00C80DC0" w:rsidP="00C15715">
            <w:pPr>
              <w:widowControl/>
              <w:rPr>
                <w:rFonts w:ascii="標楷體" w:eastAsia="標楷體" w:hAnsi="標楷體" w:cs="新細明體"/>
                <w:color w:val="000000"/>
                <w:sz w:val="24"/>
                <w:szCs w:val="24"/>
                <w:lang w:eastAsia="zh-TW"/>
              </w:rPr>
            </w:pPr>
          </w:p>
        </w:tc>
        <w:tc>
          <w:tcPr>
            <w:tcW w:w="1985" w:type="dxa"/>
            <w:vMerge/>
            <w:shd w:val="clear" w:color="auto" w:fill="auto"/>
            <w:noWrap/>
            <w:vAlign w:val="center"/>
          </w:tcPr>
          <w:p w14:paraId="4A6EB8D0"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14B4E02D"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4251BBB3" w14:textId="1F9909BA" w:rsidR="00C80DC0" w:rsidRPr="00553AA3" w:rsidRDefault="00C80DC0" w:rsidP="00C15715">
            <w:pPr>
              <w:widowControl/>
              <w:spacing w:after="0" w:line="240" w:lineRule="auto"/>
              <w:jc w:val="center"/>
              <w:rPr>
                <w:rFonts w:ascii="細明體" w:eastAsia="細明體" w:hAnsi="細明體" w:cs="新細明體"/>
                <w:color w:val="000000"/>
                <w:lang w:eastAsia="zh-TW"/>
              </w:rPr>
            </w:pPr>
          </w:p>
        </w:tc>
        <w:tc>
          <w:tcPr>
            <w:tcW w:w="3686" w:type="dxa"/>
            <w:shd w:val="clear" w:color="auto" w:fill="auto"/>
            <w:vAlign w:val="center"/>
          </w:tcPr>
          <w:p w14:paraId="549A9E43" w14:textId="2F1B00F3" w:rsidR="00C80DC0" w:rsidRPr="004C221C" w:rsidRDefault="00C80DC0" w:rsidP="00C15715">
            <w:pPr>
              <w:widowControl/>
              <w:spacing w:after="0" w:line="240" w:lineRule="auto"/>
              <w:rPr>
                <w:rFonts w:ascii="Times New Roman" w:eastAsia="標楷體" w:hAnsi="Times New Roman" w:cs="Times New Roman"/>
                <w:color w:val="000000"/>
                <w:sz w:val="24"/>
                <w:szCs w:val="24"/>
                <w:lang w:eastAsia="zh-TW"/>
              </w:rPr>
            </w:pPr>
            <w:r w:rsidRPr="004C221C">
              <w:rPr>
                <w:rFonts w:ascii="Times New Roman" w:eastAsia="標楷體" w:hAnsi="Times New Roman" w:cs="Times New Roman" w:hint="eastAsia"/>
                <w:color w:val="000000"/>
                <w:sz w:val="24"/>
                <w:szCs w:val="24"/>
                <w:lang w:eastAsia="zh-TW"/>
              </w:rPr>
              <w:t>附件</w:t>
            </w:r>
            <w:r w:rsidRPr="004C221C">
              <w:rPr>
                <w:rFonts w:ascii="Times New Roman" w:eastAsia="標楷體" w:hAnsi="Times New Roman" w:cs="Times New Roman"/>
                <w:color w:val="000000"/>
                <w:sz w:val="24"/>
                <w:szCs w:val="24"/>
                <w:lang w:eastAsia="zh-TW"/>
              </w:rPr>
              <w:t>2-</w:t>
            </w:r>
            <w:r>
              <w:rPr>
                <w:rFonts w:ascii="Times New Roman" w:eastAsia="標楷體" w:hAnsi="Times New Roman" w:cs="Times New Roman" w:hint="eastAsia"/>
                <w:color w:val="000000"/>
                <w:sz w:val="24"/>
                <w:szCs w:val="24"/>
                <w:lang w:eastAsia="zh-TW"/>
              </w:rPr>
              <w:t>4</w:t>
            </w:r>
            <w:r w:rsidRPr="004C221C">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3</w:t>
            </w:r>
            <w:r w:rsidRPr="00A5387A">
              <w:rPr>
                <w:rFonts w:ascii="Times New Roman" w:eastAsia="標楷體" w:hAnsi="Times New Roman" w:cs="Times New Roman"/>
                <w:color w:val="000000"/>
                <w:sz w:val="24"/>
                <w:szCs w:val="24"/>
                <w:lang w:eastAsia="zh-TW"/>
              </w:rPr>
              <w:t>：</w:t>
            </w:r>
            <w:r w:rsidRPr="00406269">
              <w:rPr>
                <w:rFonts w:ascii="Times New Roman" w:eastAsia="標楷體" w:hAnsi="Times New Roman" w:cs="Times New Roman" w:hint="eastAsia"/>
                <w:color w:val="000000"/>
                <w:sz w:val="24"/>
                <w:szCs w:val="24"/>
                <w:lang w:eastAsia="zh-TW"/>
              </w:rPr>
              <w:t>11</w:t>
            </w:r>
            <w:r>
              <w:rPr>
                <w:rFonts w:ascii="Times New Roman" w:eastAsia="標楷體" w:hAnsi="Times New Roman" w:cs="Times New Roman" w:hint="eastAsia"/>
                <w:color w:val="000000"/>
                <w:sz w:val="24"/>
                <w:szCs w:val="24"/>
                <w:lang w:eastAsia="zh-TW"/>
              </w:rPr>
              <w:t>1</w:t>
            </w:r>
            <w:r w:rsidRPr="00406269">
              <w:rPr>
                <w:rFonts w:ascii="Times New Roman" w:eastAsia="標楷體" w:hAnsi="Times New Roman" w:cs="Times New Roman" w:hint="eastAsia"/>
                <w:color w:val="000000"/>
                <w:sz w:val="24"/>
                <w:szCs w:val="24"/>
                <w:lang w:eastAsia="zh-TW"/>
              </w:rPr>
              <w:t>學年度</w:t>
            </w:r>
            <w:r w:rsidRPr="004C221C">
              <w:rPr>
                <w:rFonts w:ascii="Times New Roman" w:eastAsia="標楷體" w:hAnsi="Times New Roman" w:cs="Times New Roman" w:hint="eastAsia"/>
                <w:color w:val="000000"/>
                <w:sz w:val="24"/>
                <w:szCs w:val="24"/>
                <w:lang w:eastAsia="zh-TW"/>
              </w:rPr>
              <w:t>合作機構對實習</w:t>
            </w:r>
            <w:r>
              <w:rPr>
                <w:rFonts w:ascii="Times New Roman" w:eastAsia="標楷體" w:hAnsi="Times New Roman" w:cs="Times New Roman" w:hint="eastAsia"/>
                <w:color w:val="000000"/>
                <w:sz w:val="24"/>
                <w:szCs w:val="24"/>
                <w:lang w:eastAsia="zh-TW"/>
              </w:rPr>
              <w:t>學生之意見回饋</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滿意度調查</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檢討會議等紀錄</w:t>
            </w:r>
            <w:r>
              <w:rPr>
                <w:rFonts w:ascii="Times New Roman" w:eastAsia="標楷體" w:hAnsi="Times New Roman" w:cs="Times New Roman" w:hint="eastAsia"/>
                <w:color w:val="000000"/>
                <w:sz w:val="24"/>
                <w:szCs w:val="24"/>
                <w:lang w:eastAsia="zh-TW"/>
              </w:rPr>
              <w:t>)</w:t>
            </w:r>
          </w:p>
        </w:tc>
        <w:tc>
          <w:tcPr>
            <w:tcW w:w="567" w:type="dxa"/>
            <w:vAlign w:val="center"/>
          </w:tcPr>
          <w:p w14:paraId="3074B9CD" w14:textId="375D2A86"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42BEEAD7" w14:textId="0C351C71" w:rsidR="00C80DC0" w:rsidRPr="004C221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4900CAA"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02C1663B" w14:textId="5542C480" w:rsidTr="00C5399F">
        <w:trPr>
          <w:trHeight w:val="425"/>
          <w:jc w:val="center"/>
        </w:trPr>
        <w:tc>
          <w:tcPr>
            <w:tcW w:w="1129" w:type="dxa"/>
            <w:vMerge/>
            <w:shd w:val="clear" w:color="auto" w:fill="auto"/>
            <w:vAlign w:val="center"/>
          </w:tcPr>
          <w:p w14:paraId="06D0DFF3" w14:textId="77777777" w:rsidR="00C80DC0" w:rsidRPr="009F23F1" w:rsidRDefault="00C80DC0" w:rsidP="00C15715">
            <w:pPr>
              <w:widowControl/>
              <w:rPr>
                <w:rFonts w:ascii="標楷體" w:eastAsia="標楷體" w:hAnsi="標楷體" w:cs="新細明體"/>
                <w:color w:val="000000"/>
                <w:sz w:val="24"/>
                <w:szCs w:val="24"/>
                <w:lang w:eastAsia="zh-TW"/>
              </w:rPr>
            </w:pPr>
          </w:p>
        </w:tc>
        <w:tc>
          <w:tcPr>
            <w:tcW w:w="1985" w:type="dxa"/>
            <w:vMerge/>
            <w:shd w:val="clear" w:color="auto" w:fill="auto"/>
            <w:noWrap/>
            <w:vAlign w:val="center"/>
          </w:tcPr>
          <w:p w14:paraId="162C2D32"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37CE8851"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6D2FA907" w14:textId="348453BA" w:rsidR="00C80DC0" w:rsidRPr="00553AA3" w:rsidRDefault="00C80DC0"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58745A84" w14:textId="59F685B6" w:rsidR="00C80DC0" w:rsidRPr="009F23F1" w:rsidRDefault="00C80DC0"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2CE7E6DF" w14:textId="6C90D2A5"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193459D1" w14:textId="0AEDFB9B"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D794E52"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7C94FF62" w14:textId="31BE883E" w:rsidTr="009216F3">
        <w:trPr>
          <w:trHeight w:val="627"/>
          <w:jc w:val="center"/>
        </w:trPr>
        <w:tc>
          <w:tcPr>
            <w:tcW w:w="1129" w:type="dxa"/>
            <w:vMerge/>
            <w:shd w:val="clear" w:color="auto" w:fill="auto"/>
            <w:vAlign w:val="center"/>
          </w:tcPr>
          <w:p w14:paraId="104D2026" w14:textId="77777777" w:rsidR="00C80DC0" w:rsidRPr="004C221C" w:rsidRDefault="00C80DC0" w:rsidP="00C15715">
            <w:pPr>
              <w:widowControl/>
              <w:rPr>
                <w:rFonts w:ascii="標楷體" w:eastAsia="標楷體" w:hAnsi="標楷體" w:cs="新細明體"/>
                <w:color w:val="000000"/>
                <w:sz w:val="24"/>
                <w:szCs w:val="24"/>
                <w:lang w:eastAsia="zh-TW"/>
              </w:rPr>
            </w:pPr>
          </w:p>
        </w:tc>
        <w:tc>
          <w:tcPr>
            <w:tcW w:w="1985" w:type="dxa"/>
            <w:vMerge w:val="restart"/>
            <w:shd w:val="clear" w:color="auto" w:fill="auto"/>
            <w:noWrap/>
            <w:vAlign w:val="center"/>
          </w:tcPr>
          <w:p w14:paraId="79D71A7B" w14:textId="5D485732" w:rsidR="00C80DC0" w:rsidRPr="00252006" w:rsidRDefault="00C80DC0" w:rsidP="00C15715">
            <w:pPr>
              <w:widowControl/>
              <w:spacing w:after="0" w:line="240" w:lineRule="auto"/>
              <w:jc w:val="both"/>
              <w:rPr>
                <w:rFonts w:eastAsia="標楷體"/>
                <w:bCs/>
                <w:color w:val="000000" w:themeColor="text1"/>
                <w:sz w:val="24"/>
                <w:szCs w:val="24"/>
                <w:lang w:eastAsia="zh-TW"/>
              </w:rPr>
            </w:pPr>
            <w:r w:rsidRPr="00252006">
              <w:rPr>
                <w:rFonts w:eastAsia="標楷體" w:hint="eastAsia"/>
                <w:bCs/>
                <w:color w:val="000000" w:themeColor="text1"/>
                <w:sz w:val="24"/>
                <w:szCs w:val="24"/>
                <w:lang w:eastAsia="zh-TW"/>
              </w:rPr>
              <w:t>（五）學生實習成效與考核</w:t>
            </w:r>
          </w:p>
        </w:tc>
        <w:tc>
          <w:tcPr>
            <w:tcW w:w="2977" w:type="dxa"/>
            <w:vMerge w:val="restart"/>
            <w:shd w:val="clear" w:color="auto" w:fill="auto"/>
            <w:vAlign w:val="center"/>
          </w:tcPr>
          <w:p w14:paraId="4C1FE83A" w14:textId="204A987A" w:rsidR="00C80DC0" w:rsidRPr="00252006" w:rsidRDefault="00C80DC0" w:rsidP="00C15715">
            <w:pPr>
              <w:widowControl/>
              <w:spacing w:after="0" w:line="240" w:lineRule="auto"/>
              <w:jc w:val="both"/>
              <w:rPr>
                <w:rFonts w:eastAsia="標楷體"/>
                <w:bCs/>
                <w:color w:val="000000" w:themeColor="text1"/>
                <w:sz w:val="24"/>
                <w:szCs w:val="24"/>
                <w:lang w:eastAsia="zh-TW"/>
              </w:rPr>
            </w:pPr>
            <w:r w:rsidRPr="00252006">
              <w:rPr>
                <w:rFonts w:eastAsia="標楷體" w:hint="eastAsia"/>
                <w:bCs/>
                <w:color w:val="000000" w:themeColor="text1"/>
                <w:sz w:val="24"/>
                <w:szCs w:val="24"/>
                <w:lang w:eastAsia="zh-TW"/>
              </w:rPr>
              <w:t>瞭解學生實習後實務技能相關的專業核心能力提升情形，以瞭解學生實習過程之成效。</w:t>
            </w:r>
          </w:p>
        </w:tc>
        <w:tc>
          <w:tcPr>
            <w:tcW w:w="1417" w:type="dxa"/>
            <w:vMerge w:val="restart"/>
            <w:shd w:val="clear" w:color="auto" w:fill="auto"/>
            <w:noWrap/>
            <w:vAlign w:val="center"/>
          </w:tcPr>
          <w:p w14:paraId="4133758A"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67E99F28" w14:textId="6F940921"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13381F43" w14:textId="02729940" w:rsidR="00C80DC0"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vAlign w:val="center"/>
          </w:tcPr>
          <w:p w14:paraId="6B1415CB" w14:textId="5747E53B" w:rsidR="00C80DC0" w:rsidRPr="004C221C" w:rsidRDefault="00C80DC0" w:rsidP="00C15715">
            <w:pPr>
              <w:widowControl/>
              <w:spacing w:after="0" w:line="240" w:lineRule="auto"/>
              <w:rPr>
                <w:rFonts w:ascii="Times New Roman" w:eastAsia="標楷體" w:hAnsi="Times New Roman" w:cs="Times New Roman"/>
                <w:color w:val="000000"/>
                <w:sz w:val="24"/>
                <w:szCs w:val="24"/>
                <w:lang w:eastAsia="zh-TW"/>
              </w:rPr>
            </w:pPr>
            <w:r w:rsidRPr="0077413C">
              <w:rPr>
                <w:rFonts w:ascii="Times New Roman" w:eastAsia="標楷體" w:hAnsi="Times New Roman" w:cs="Times New Roman" w:hint="eastAsia"/>
                <w:color w:val="000000"/>
                <w:sz w:val="24"/>
                <w:szCs w:val="24"/>
                <w:lang w:eastAsia="zh-TW"/>
              </w:rPr>
              <w:t>附件</w:t>
            </w:r>
            <w:r w:rsidRPr="0077413C">
              <w:rPr>
                <w:rFonts w:ascii="Times New Roman" w:eastAsia="標楷體" w:hAnsi="Times New Roman" w:cs="Times New Roman"/>
                <w:color w:val="000000"/>
                <w:sz w:val="24"/>
                <w:szCs w:val="24"/>
                <w:lang w:eastAsia="zh-TW"/>
              </w:rPr>
              <w:t>2-</w:t>
            </w:r>
            <w:r>
              <w:rPr>
                <w:rFonts w:ascii="Times New Roman" w:eastAsia="標楷體" w:hAnsi="Times New Roman" w:cs="Times New Roman" w:hint="eastAsia"/>
                <w:color w:val="000000"/>
                <w:sz w:val="24"/>
                <w:szCs w:val="24"/>
                <w:lang w:eastAsia="zh-TW"/>
              </w:rPr>
              <w:t>5</w:t>
            </w:r>
            <w:r w:rsidRPr="0077413C">
              <w:rPr>
                <w:rFonts w:ascii="Times New Roman" w:eastAsia="標楷體" w:hAnsi="Times New Roman" w:cs="Times New Roman"/>
                <w:color w:val="000000"/>
                <w:sz w:val="24"/>
                <w:szCs w:val="24"/>
                <w:lang w:eastAsia="zh-TW"/>
              </w:rPr>
              <w:t>-1</w:t>
            </w:r>
            <w:r w:rsidRPr="00A5387A">
              <w:rPr>
                <w:rFonts w:ascii="Times New Roman" w:eastAsia="標楷體" w:hAnsi="Times New Roman" w:cs="Times New Roman"/>
                <w:color w:val="000000"/>
                <w:sz w:val="24"/>
                <w:szCs w:val="24"/>
                <w:lang w:eastAsia="zh-TW"/>
              </w:rPr>
              <w:t>：</w:t>
            </w:r>
            <w:r w:rsidRPr="0077413C">
              <w:rPr>
                <w:rFonts w:ascii="Times New Roman" w:eastAsia="標楷體" w:hAnsi="Times New Roman" w:cs="Times New Roman" w:hint="eastAsia"/>
                <w:color w:val="000000"/>
                <w:sz w:val="24"/>
                <w:szCs w:val="24"/>
                <w:lang w:eastAsia="zh-TW"/>
              </w:rPr>
              <w:t>實習成績評核內容之表單</w:t>
            </w:r>
          </w:p>
        </w:tc>
        <w:tc>
          <w:tcPr>
            <w:tcW w:w="567" w:type="dxa"/>
            <w:vAlign w:val="center"/>
          </w:tcPr>
          <w:p w14:paraId="66F64965" w14:textId="66DA1FEE" w:rsidR="00C80DC0" w:rsidRPr="0077413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5B2DE180" w14:textId="5907D742" w:rsidR="00C80DC0" w:rsidRPr="0077413C"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757D6E17"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6C1CAB62" w14:textId="67F551B4" w:rsidTr="009216F3">
        <w:trPr>
          <w:trHeight w:val="627"/>
          <w:jc w:val="center"/>
        </w:trPr>
        <w:tc>
          <w:tcPr>
            <w:tcW w:w="1129" w:type="dxa"/>
            <w:vMerge/>
            <w:shd w:val="clear" w:color="auto" w:fill="auto"/>
            <w:vAlign w:val="center"/>
          </w:tcPr>
          <w:p w14:paraId="64379DE1" w14:textId="77777777" w:rsidR="00C80DC0" w:rsidRPr="00CA3CC4" w:rsidRDefault="00C80DC0" w:rsidP="00C15715">
            <w:pPr>
              <w:widowControl/>
              <w:rPr>
                <w:rFonts w:ascii="標楷體" w:eastAsia="標楷體" w:hAnsi="標楷體" w:cs="新細明體"/>
                <w:color w:val="000000"/>
                <w:sz w:val="24"/>
                <w:szCs w:val="24"/>
                <w:lang w:eastAsia="zh-TW"/>
              </w:rPr>
            </w:pPr>
          </w:p>
        </w:tc>
        <w:tc>
          <w:tcPr>
            <w:tcW w:w="1985" w:type="dxa"/>
            <w:vMerge/>
            <w:shd w:val="clear" w:color="auto" w:fill="auto"/>
            <w:noWrap/>
            <w:vAlign w:val="center"/>
          </w:tcPr>
          <w:p w14:paraId="44B0A24C"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2977" w:type="dxa"/>
            <w:vMerge/>
            <w:shd w:val="clear" w:color="auto" w:fill="auto"/>
            <w:vAlign w:val="center"/>
          </w:tcPr>
          <w:p w14:paraId="474F041E" w14:textId="77777777" w:rsidR="00C80DC0" w:rsidRPr="00CA3CC4" w:rsidRDefault="00C80DC0" w:rsidP="00C15715">
            <w:pPr>
              <w:widowControl/>
              <w:spacing w:after="0" w:line="240" w:lineRule="auto"/>
              <w:jc w:val="both"/>
              <w:rPr>
                <w:rFonts w:eastAsia="標楷體"/>
                <w:bCs/>
                <w:color w:val="000000"/>
                <w:sz w:val="24"/>
                <w:szCs w:val="24"/>
                <w:lang w:eastAsia="zh-TW"/>
              </w:rPr>
            </w:pPr>
          </w:p>
        </w:tc>
        <w:tc>
          <w:tcPr>
            <w:tcW w:w="1417" w:type="dxa"/>
            <w:vMerge/>
            <w:shd w:val="clear" w:color="auto" w:fill="auto"/>
            <w:noWrap/>
            <w:vAlign w:val="center"/>
          </w:tcPr>
          <w:p w14:paraId="52142560" w14:textId="59B65985" w:rsidR="00C80DC0" w:rsidRPr="00553AA3" w:rsidRDefault="00C80DC0" w:rsidP="00C15715">
            <w:pPr>
              <w:widowControl/>
              <w:spacing w:after="0" w:line="240" w:lineRule="auto"/>
              <w:jc w:val="center"/>
              <w:rPr>
                <w:rFonts w:ascii="細明體" w:eastAsia="細明體" w:hAnsi="細明體" w:cs="新細明體"/>
                <w:color w:val="000000"/>
              </w:rPr>
            </w:pPr>
          </w:p>
        </w:tc>
        <w:tc>
          <w:tcPr>
            <w:tcW w:w="3686" w:type="dxa"/>
            <w:shd w:val="clear" w:color="auto" w:fill="auto"/>
            <w:vAlign w:val="center"/>
          </w:tcPr>
          <w:p w14:paraId="69EAB488" w14:textId="79CB3E5A" w:rsidR="00C80DC0" w:rsidRPr="0077413C" w:rsidRDefault="00C80DC0" w:rsidP="00C15715">
            <w:pPr>
              <w:widowControl/>
              <w:spacing w:after="0" w:line="240" w:lineRule="auto"/>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sidRPr="008B2C5B">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hint="eastAsia"/>
                <w:color w:val="000000"/>
                <w:sz w:val="24"/>
                <w:szCs w:val="24"/>
                <w:u w:val="single"/>
                <w:lang w:eastAsia="zh-TW"/>
              </w:rPr>
              <w:t>_______</w:t>
            </w:r>
          </w:p>
        </w:tc>
        <w:tc>
          <w:tcPr>
            <w:tcW w:w="567" w:type="dxa"/>
            <w:vAlign w:val="center"/>
          </w:tcPr>
          <w:p w14:paraId="70CB78CD" w14:textId="45FE034B"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5DD6D5A2" w14:textId="3CD1313C" w:rsidR="00C80DC0" w:rsidRDefault="00C80DC0" w:rsidP="00101BEE">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494C4F37" w14:textId="77777777" w:rsidR="00C80DC0" w:rsidRPr="00553AA3" w:rsidRDefault="00C80DC0" w:rsidP="00101BEE">
            <w:pPr>
              <w:widowControl/>
              <w:spacing w:after="0" w:line="240" w:lineRule="auto"/>
              <w:jc w:val="center"/>
              <w:rPr>
                <w:rFonts w:ascii="細明體" w:eastAsia="細明體" w:hAnsi="細明體" w:cs="新細明體"/>
                <w:color w:val="000000"/>
              </w:rPr>
            </w:pPr>
          </w:p>
        </w:tc>
      </w:tr>
      <w:tr w:rsidR="00C80DC0" w:rsidRPr="00553AA3" w14:paraId="611E6568" w14:textId="0F87CF3E" w:rsidTr="009970C1">
        <w:trPr>
          <w:trHeight w:val="991"/>
          <w:jc w:val="center"/>
        </w:trPr>
        <w:tc>
          <w:tcPr>
            <w:tcW w:w="1129" w:type="dxa"/>
            <w:shd w:val="clear" w:color="auto" w:fill="auto"/>
            <w:vAlign w:val="center"/>
            <w:hideMark/>
          </w:tcPr>
          <w:p w14:paraId="7918A019" w14:textId="50FC2585" w:rsidR="00C80DC0" w:rsidRPr="004C221C" w:rsidRDefault="00C80DC0" w:rsidP="00C15715">
            <w:pPr>
              <w:widowControl/>
              <w:jc w:val="both"/>
              <w:rPr>
                <w:rFonts w:ascii="標楷體" w:eastAsia="標楷體" w:hAnsi="標楷體" w:cs="新細明體"/>
                <w:color w:val="000000"/>
                <w:sz w:val="24"/>
                <w:szCs w:val="24"/>
                <w:lang w:eastAsia="zh-TW"/>
              </w:rPr>
            </w:pPr>
            <w:r w:rsidRPr="004C221C">
              <w:rPr>
                <w:rFonts w:ascii="標楷體" w:eastAsia="標楷體" w:hAnsi="標楷體" w:cs="新細明體" w:hint="eastAsia"/>
                <w:color w:val="000000"/>
                <w:sz w:val="24"/>
                <w:szCs w:val="24"/>
                <w:lang w:eastAsia="zh-TW"/>
              </w:rPr>
              <w:t>三、</w:t>
            </w:r>
            <w:proofErr w:type="spellStart"/>
            <w:r w:rsidRPr="004C221C">
              <w:rPr>
                <w:rFonts w:eastAsia="標楷體" w:hint="eastAsia"/>
                <w:bCs/>
                <w:color w:val="000000"/>
                <w:sz w:val="24"/>
                <w:szCs w:val="24"/>
              </w:rPr>
              <w:t>持續改善機制</w:t>
            </w:r>
            <w:proofErr w:type="spellEnd"/>
          </w:p>
        </w:tc>
        <w:tc>
          <w:tcPr>
            <w:tcW w:w="1985" w:type="dxa"/>
            <w:shd w:val="clear" w:color="auto" w:fill="auto"/>
            <w:noWrap/>
            <w:vAlign w:val="center"/>
            <w:hideMark/>
          </w:tcPr>
          <w:p w14:paraId="40C2CD4D" w14:textId="5EEAF576"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bCs/>
                <w:color w:val="000000"/>
                <w:sz w:val="24"/>
                <w:szCs w:val="24"/>
                <w:lang w:eastAsia="zh-TW"/>
              </w:rPr>
              <w:t>-</w:t>
            </w:r>
          </w:p>
        </w:tc>
        <w:tc>
          <w:tcPr>
            <w:tcW w:w="2977" w:type="dxa"/>
            <w:shd w:val="clear" w:color="auto" w:fill="auto"/>
            <w:vAlign w:val="center"/>
            <w:hideMark/>
          </w:tcPr>
          <w:p w14:paraId="0C4AE44F" w14:textId="4862B88D" w:rsidR="00C80DC0" w:rsidRPr="004C221C" w:rsidRDefault="00C80DC0" w:rsidP="00C15715">
            <w:pPr>
              <w:widowControl/>
              <w:spacing w:after="0" w:line="240" w:lineRule="auto"/>
              <w:jc w:val="both"/>
              <w:rPr>
                <w:rFonts w:eastAsia="標楷體"/>
                <w:bCs/>
                <w:color w:val="000000"/>
                <w:sz w:val="24"/>
                <w:szCs w:val="24"/>
                <w:lang w:eastAsia="zh-TW"/>
              </w:rPr>
            </w:pPr>
            <w:r w:rsidRPr="004C221C">
              <w:rPr>
                <w:rFonts w:eastAsia="標楷體" w:hint="eastAsia"/>
                <w:bCs/>
                <w:color w:val="000000"/>
                <w:sz w:val="24"/>
                <w:szCs w:val="24"/>
                <w:lang w:eastAsia="zh-TW"/>
              </w:rPr>
              <w:t>學校對於實習課程能建立持續改善機制或成效，並依此推動持續改善，以提升實習課程品質之作為。</w:t>
            </w:r>
          </w:p>
        </w:tc>
        <w:tc>
          <w:tcPr>
            <w:tcW w:w="1417" w:type="dxa"/>
            <w:shd w:val="clear" w:color="auto" w:fill="auto"/>
            <w:noWrap/>
            <w:vAlign w:val="center"/>
            <w:hideMark/>
          </w:tcPr>
          <w:p w14:paraId="5F7445F4" w14:textId="77777777" w:rsidR="00C80DC0" w:rsidRPr="0074679D" w:rsidRDefault="00C80DC0" w:rsidP="00C80DC0">
            <w:pPr>
              <w:widowControl/>
              <w:spacing w:after="0" w:line="240" w:lineRule="auto"/>
              <w:rPr>
                <w:rFonts w:eastAsia="標楷體"/>
                <w:bCs/>
                <w:color w:val="000000" w:themeColor="text1"/>
                <w:sz w:val="24"/>
                <w:szCs w:val="24"/>
                <w:lang w:eastAsia="zh-TW"/>
              </w:rPr>
            </w:pPr>
            <w:r w:rsidRPr="00553AA3">
              <w:rPr>
                <w:rFonts w:ascii="細明體" w:eastAsia="細明體" w:hAnsi="細明體" w:cs="新細明體" w:hint="eastAsia"/>
                <w:color w:val="000000"/>
              </w:rPr>
              <w:t>□</w:t>
            </w:r>
            <w:r w:rsidRPr="0074679D">
              <w:rPr>
                <w:rFonts w:eastAsia="標楷體" w:hint="eastAsia"/>
                <w:bCs/>
                <w:color w:val="000000" w:themeColor="text1"/>
                <w:sz w:val="24"/>
                <w:szCs w:val="24"/>
                <w:lang w:eastAsia="zh-TW"/>
              </w:rPr>
              <w:t>全部符合</w:t>
            </w:r>
          </w:p>
          <w:p w14:paraId="088BAF01" w14:textId="32F89781" w:rsidR="00372906" w:rsidRPr="0074679D" w:rsidRDefault="00372906" w:rsidP="00372906">
            <w:pPr>
              <w:widowControl/>
              <w:spacing w:after="0" w:line="240" w:lineRule="auto"/>
              <w:rPr>
                <w:rFonts w:eastAsia="標楷體"/>
                <w:bCs/>
                <w:color w:val="000000" w:themeColor="text1"/>
                <w:sz w:val="24"/>
                <w:szCs w:val="24"/>
                <w:lang w:eastAsia="zh-TW"/>
              </w:rPr>
            </w:pPr>
            <w:r w:rsidRPr="0074679D">
              <w:rPr>
                <w:rFonts w:eastAsia="標楷體" w:hint="eastAsia"/>
                <w:bCs/>
                <w:color w:val="000000" w:themeColor="text1"/>
                <w:sz w:val="24"/>
                <w:szCs w:val="24"/>
                <w:lang w:eastAsia="zh-TW"/>
              </w:rPr>
              <w:t>□</w:t>
            </w:r>
            <w:r w:rsidR="00791983">
              <w:rPr>
                <w:rFonts w:ascii="標楷體" w:eastAsia="標楷體" w:hAnsi="標楷體" w:hint="eastAsia"/>
                <w:sz w:val="24"/>
                <w:szCs w:val="24"/>
                <w:lang w:eastAsia="zh-TW"/>
              </w:rPr>
              <w:t>部分符合*</w:t>
            </w:r>
          </w:p>
          <w:p w14:paraId="2452D941" w14:textId="07B6788D" w:rsidR="00C80DC0" w:rsidRPr="00553AA3" w:rsidRDefault="00C80DC0" w:rsidP="00252006">
            <w:pPr>
              <w:widowControl/>
              <w:spacing w:after="0" w:line="240" w:lineRule="auto"/>
              <w:rPr>
                <w:rFonts w:ascii="細明體" w:eastAsia="細明體" w:hAnsi="細明體" w:cs="新細明體"/>
                <w:color w:val="000000"/>
              </w:rPr>
            </w:pPr>
            <w:r w:rsidRPr="0074679D">
              <w:rPr>
                <w:rFonts w:eastAsia="標楷體" w:hint="eastAsia"/>
                <w:bCs/>
                <w:color w:val="000000" w:themeColor="text1"/>
                <w:sz w:val="24"/>
                <w:szCs w:val="24"/>
                <w:lang w:eastAsia="zh-TW"/>
              </w:rPr>
              <w:t>□未符合</w:t>
            </w:r>
          </w:p>
        </w:tc>
        <w:tc>
          <w:tcPr>
            <w:tcW w:w="3686" w:type="dxa"/>
            <w:shd w:val="clear" w:color="auto" w:fill="auto"/>
            <w:noWrap/>
            <w:vAlign w:val="center"/>
            <w:hideMark/>
          </w:tcPr>
          <w:p w14:paraId="19655FF1" w14:textId="0523F50A" w:rsidR="00C80DC0" w:rsidRPr="00553AA3" w:rsidRDefault="00C80DC0" w:rsidP="00101BEE">
            <w:pPr>
              <w:widowControl/>
              <w:spacing w:after="0" w:line="240" w:lineRule="auto"/>
              <w:rPr>
                <w:color w:val="000000"/>
                <w:lang w:eastAsia="zh-TW"/>
              </w:rPr>
            </w:pPr>
            <w:r w:rsidRPr="00A5387A">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hint="eastAsia"/>
                <w:color w:val="000000"/>
                <w:sz w:val="24"/>
                <w:szCs w:val="24"/>
                <w:lang w:eastAsia="zh-TW"/>
              </w:rPr>
              <w:t>3</w:t>
            </w:r>
            <w:r w:rsidRPr="00A5387A">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1</w:t>
            </w:r>
            <w:r w:rsidRPr="00A5387A">
              <w:rPr>
                <w:rFonts w:ascii="Times New Roman" w:eastAsia="標楷體" w:hAnsi="Times New Roman" w:cs="Times New Roman"/>
                <w:color w:val="000000"/>
                <w:sz w:val="24"/>
                <w:szCs w:val="24"/>
                <w:lang w:eastAsia="zh-TW"/>
              </w:rPr>
              <w:t>：</w:t>
            </w:r>
            <w:r w:rsidRPr="004C221C">
              <w:rPr>
                <w:rFonts w:ascii="Times New Roman" w:eastAsia="標楷體" w:hAnsi="Times New Roman" w:cs="Times New Roman" w:hint="eastAsia"/>
                <w:color w:val="000000"/>
                <w:sz w:val="24"/>
                <w:szCs w:val="24"/>
                <w:lang w:eastAsia="zh-TW"/>
              </w:rPr>
              <w:t>改善情形佐證資料</w:t>
            </w:r>
          </w:p>
        </w:tc>
        <w:tc>
          <w:tcPr>
            <w:tcW w:w="567" w:type="dxa"/>
            <w:vAlign w:val="center"/>
          </w:tcPr>
          <w:p w14:paraId="478964F8" w14:textId="405A8E3C" w:rsidR="00C80DC0" w:rsidRPr="00A5387A" w:rsidRDefault="00C80DC0" w:rsidP="00C15715">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567" w:type="dxa"/>
            <w:vAlign w:val="center"/>
          </w:tcPr>
          <w:p w14:paraId="330F3E66" w14:textId="6D0F598D" w:rsidR="00C80DC0" w:rsidRPr="00A5387A" w:rsidRDefault="00C80DC0" w:rsidP="00C15715">
            <w:pPr>
              <w:widowControl/>
              <w:spacing w:after="0" w:line="240" w:lineRule="auto"/>
              <w:jc w:val="center"/>
              <w:rPr>
                <w:rFonts w:ascii="Times New Roman" w:eastAsia="標楷體" w:hAnsi="Times New Roman" w:cs="Times New Roman"/>
                <w:color w:val="000000"/>
                <w:sz w:val="24"/>
                <w:szCs w:val="24"/>
                <w:lang w:eastAsia="zh-TW"/>
              </w:rPr>
            </w:pPr>
            <w:r w:rsidRPr="00553AA3">
              <w:rPr>
                <w:rFonts w:ascii="細明體" w:eastAsia="細明體" w:hAnsi="細明體" w:cs="新細明體" w:hint="eastAsia"/>
                <w:color w:val="000000"/>
              </w:rPr>
              <w:t>□</w:t>
            </w:r>
          </w:p>
        </w:tc>
        <w:tc>
          <w:tcPr>
            <w:tcW w:w="2725" w:type="dxa"/>
          </w:tcPr>
          <w:p w14:paraId="68264454" w14:textId="77777777" w:rsidR="00C80DC0" w:rsidRPr="00553AA3" w:rsidRDefault="00C80DC0" w:rsidP="00C15715">
            <w:pPr>
              <w:widowControl/>
              <w:spacing w:after="0" w:line="240" w:lineRule="auto"/>
              <w:jc w:val="center"/>
              <w:rPr>
                <w:rFonts w:ascii="細明體" w:eastAsia="細明體" w:hAnsi="細明體" w:cs="新細明體"/>
                <w:color w:val="000000"/>
              </w:rPr>
            </w:pPr>
          </w:p>
        </w:tc>
      </w:tr>
    </w:tbl>
    <w:p w14:paraId="7477DB55" w14:textId="77777777" w:rsidR="00C47270" w:rsidRPr="00175311" w:rsidRDefault="00C47270" w:rsidP="00175311">
      <w:pPr>
        <w:spacing w:beforeLines="25" w:before="60" w:afterLines="35" w:after="84" w:line="240" w:lineRule="auto"/>
        <w:rPr>
          <w:rFonts w:ascii="Times New Roman" w:eastAsia="標楷體" w:hAnsi="Times New Roman" w:cs="Times New Roman"/>
          <w:color w:val="000000" w:themeColor="text1"/>
          <w:sz w:val="24"/>
          <w:szCs w:val="24"/>
          <w:lang w:eastAsia="zh-TW"/>
        </w:rPr>
      </w:pPr>
    </w:p>
    <w:sectPr w:rsidR="00C47270" w:rsidRPr="00175311" w:rsidSect="00252006">
      <w:pgSz w:w="16839" w:h="11907" w:orient="landscape" w:code="9"/>
      <w:pgMar w:top="1800" w:right="1440" w:bottom="127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D866" w14:textId="77777777" w:rsidR="00E1694F" w:rsidRDefault="00E1694F" w:rsidP="001A267B">
      <w:pPr>
        <w:spacing w:after="0" w:line="240" w:lineRule="auto"/>
      </w:pPr>
      <w:r>
        <w:separator/>
      </w:r>
    </w:p>
  </w:endnote>
  <w:endnote w:type="continuationSeparator" w:id="0">
    <w:p w14:paraId="0DA0F4AE" w14:textId="77777777" w:rsidR="00E1694F" w:rsidRDefault="00E1694F" w:rsidP="001A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0944"/>
      <w:docPartObj>
        <w:docPartGallery w:val="Page Numbers (Bottom of Page)"/>
        <w:docPartUnique/>
      </w:docPartObj>
    </w:sdtPr>
    <w:sdtContent>
      <w:p w14:paraId="0099761F" w14:textId="63262A70" w:rsidR="00E00FA9" w:rsidRDefault="007E0547">
        <w:pPr>
          <w:pStyle w:val="a5"/>
          <w:jc w:val="center"/>
        </w:pPr>
        <w:r>
          <w:fldChar w:fldCharType="begin"/>
        </w:r>
        <w:r w:rsidR="00E00FA9">
          <w:instrText xml:space="preserve"> PAGE   \* MERGEFORMAT </w:instrText>
        </w:r>
        <w:r>
          <w:fldChar w:fldCharType="separate"/>
        </w:r>
        <w:r w:rsidR="00C847C4" w:rsidRPr="00C847C4">
          <w:rPr>
            <w:noProof/>
            <w:lang w:val="zh-TW"/>
          </w:rPr>
          <w:t>6</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976E" w14:textId="77777777" w:rsidR="00E1694F" w:rsidRDefault="00E1694F" w:rsidP="001A267B">
      <w:pPr>
        <w:spacing w:after="0" w:line="240" w:lineRule="auto"/>
      </w:pPr>
      <w:r>
        <w:separator/>
      </w:r>
    </w:p>
  </w:footnote>
  <w:footnote w:type="continuationSeparator" w:id="0">
    <w:p w14:paraId="430363D8" w14:textId="77777777" w:rsidR="00E1694F" w:rsidRDefault="00E1694F" w:rsidP="001A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15B"/>
    <w:multiLevelType w:val="hybridMultilevel"/>
    <w:tmpl w:val="CBCCE056"/>
    <w:lvl w:ilvl="0" w:tplc="72906D68">
      <w:start w:val="1"/>
      <w:numFmt w:val="taiwaneseCountingThousand"/>
      <w:lvlText w:val="（%1）"/>
      <w:lvlJc w:val="left"/>
      <w:pPr>
        <w:ind w:left="1378" w:hanging="828"/>
      </w:pPr>
      <w:rPr>
        <w:rFonts w:hAnsi="標楷體"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 w15:restartNumberingAfterBreak="0">
    <w:nsid w:val="18287379"/>
    <w:multiLevelType w:val="hybridMultilevel"/>
    <w:tmpl w:val="A276128E"/>
    <w:lvl w:ilvl="0" w:tplc="3542A12E">
      <w:start w:val="1"/>
      <w:numFmt w:val="decimal"/>
      <w:lvlText w:val="%1、"/>
      <w:lvlJc w:val="left"/>
      <w:pPr>
        <w:ind w:left="785" w:hanging="360"/>
      </w:pPr>
      <w:rPr>
        <w:rFonts w:ascii="Times New Roman" w:eastAsiaTheme="minorEastAsia"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9D03DC1"/>
    <w:multiLevelType w:val="hybridMultilevel"/>
    <w:tmpl w:val="CBCCE056"/>
    <w:lvl w:ilvl="0" w:tplc="72906D68">
      <w:start w:val="1"/>
      <w:numFmt w:val="taiwaneseCountingThousand"/>
      <w:lvlText w:val="（%1）"/>
      <w:lvlJc w:val="left"/>
      <w:pPr>
        <w:ind w:left="1378" w:hanging="828"/>
      </w:pPr>
      <w:rPr>
        <w:rFonts w:hAnsi="標楷體"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3" w15:restartNumberingAfterBreak="0">
    <w:nsid w:val="2E761DAE"/>
    <w:multiLevelType w:val="hybridMultilevel"/>
    <w:tmpl w:val="612AF208"/>
    <w:lvl w:ilvl="0" w:tplc="C792CC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914B67"/>
    <w:multiLevelType w:val="hybridMultilevel"/>
    <w:tmpl w:val="1AACBC1A"/>
    <w:lvl w:ilvl="0" w:tplc="D05E36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3B89"/>
    <w:multiLevelType w:val="hybridMultilevel"/>
    <w:tmpl w:val="661CA766"/>
    <w:lvl w:ilvl="0" w:tplc="0409000B">
      <w:start w:val="1"/>
      <w:numFmt w:val="bullet"/>
      <w:lvlText w:val=""/>
      <w:lvlJc w:val="left"/>
      <w:pPr>
        <w:ind w:left="1030" w:hanging="480"/>
      </w:pPr>
      <w:rPr>
        <w:rFonts w:ascii="Wingdings" w:hAnsi="Wingdings" w:hint="default"/>
      </w:rPr>
    </w:lvl>
    <w:lvl w:ilvl="1" w:tplc="04090003" w:tentative="1">
      <w:start w:val="1"/>
      <w:numFmt w:val="bullet"/>
      <w:lvlText w:val=""/>
      <w:lvlJc w:val="left"/>
      <w:pPr>
        <w:ind w:left="1510" w:hanging="480"/>
      </w:pPr>
      <w:rPr>
        <w:rFonts w:ascii="Wingdings" w:hAnsi="Wingdings" w:hint="default"/>
      </w:rPr>
    </w:lvl>
    <w:lvl w:ilvl="2" w:tplc="04090005" w:tentative="1">
      <w:start w:val="1"/>
      <w:numFmt w:val="bullet"/>
      <w:lvlText w:val=""/>
      <w:lvlJc w:val="left"/>
      <w:pPr>
        <w:ind w:left="1990" w:hanging="480"/>
      </w:pPr>
      <w:rPr>
        <w:rFonts w:ascii="Wingdings" w:hAnsi="Wingdings" w:hint="default"/>
      </w:rPr>
    </w:lvl>
    <w:lvl w:ilvl="3" w:tplc="04090001" w:tentative="1">
      <w:start w:val="1"/>
      <w:numFmt w:val="bullet"/>
      <w:lvlText w:val=""/>
      <w:lvlJc w:val="left"/>
      <w:pPr>
        <w:ind w:left="2470" w:hanging="480"/>
      </w:pPr>
      <w:rPr>
        <w:rFonts w:ascii="Wingdings" w:hAnsi="Wingdings" w:hint="default"/>
      </w:rPr>
    </w:lvl>
    <w:lvl w:ilvl="4" w:tplc="04090003" w:tentative="1">
      <w:start w:val="1"/>
      <w:numFmt w:val="bullet"/>
      <w:lvlText w:val=""/>
      <w:lvlJc w:val="left"/>
      <w:pPr>
        <w:ind w:left="2950" w:hanging="480"/>
      </w:pPr>
      <w:rPr>
        <w:rFonts w:ascii="Wingdings" w:hAnsi="Wingdings" w:hint="default"/>
      </w:rPr>
    </w:lvl>
    <w:lvl w:ilvl="5" w:tplc="04090005" w:tentative="1">
      <w:start w:val="1"/>
      <w:numFmt w:val="bullet"/>
      <w:lvlText w:val=""/>
      <w:lvlJc w:val="left"/>
      <w:pPr>
        <w:ind w:left="3430" w:hanging="480"/>
      </w:pPr>
      <w:rPr>
        <w:rFonts w:ascii="Wingdings" w:hAnsi="Wingdings" w:hint="default"/>
      </w:rPr>
    </w:lvl>
    <w:lvl w:ilvl="6" w:tplc="04090001" w:tentative="1">
      <w:start w:val="1"/>
      <w:numFmt w:val="bullet"/>
      <w:lvlText w:val=""/>
      <w:lvlJc w:val="left"/>
      <w:pPr>
        <w:ind w:left="3910" w:hanging="480"/>
      </w:pPr>
      <w:rPr>
        <w:rFonts w:ascii="Wingdings" w:hAnsi="Wingdings" w:hint="default"/>
      </w:rPr>
    </w:lvl>
    <w:lvl w:ilvl="7" w:tplc="04090003" w:tentative="1">
      <w:start w:val="1"/>
      <w:numFmt w:val="bullet"/>
      <w:lvlText w:val=""/>
      <w:lvlJc w:val="left"/>
      <w:pPr>
        <w:ind w:left="4390" w:hanging="480"/>
      </w:pPr>
      <w:rPr>
        <w:rFonts w:ascii="Wingdings" w:hAnsi="Wingdings" w:hint="default"/>
      </w:rPr>
    </w:lvl>
    <w:lvl w:ilvl="8" w:tplc="04090005" w:tentative="1">
      <w:start w:val="1"/>
      <w:numFmt w:val="bullet"/>
      <w:lvlText w:val=""/>
      <w:lvlJc w:val="left"/>
      <w:pPr>
        <w:ind w:left="4870" w:hanging="480"/>
      </w:pPr>
      <w:rPr>
        <w:rFonts w:ascii="Wingdings" w:hAnsi="Wingdings" w:hint="default"/>
      </w:rPr>
    </w:lvl>
  </w:abstractNum>
  <w:abstractNum w:abstractNumId="6"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419C3"/>
    <w:multiLevelType w:val="hybridMultilevel"/>
    <w:tmpl w:val="E5A6BC3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BC276BD"/>
    <w:multiLevelType w:val="hybridMultilevel"/>
    <w:tmpl w:val="1BB2E02E"/>
    <w:lvl w:ilvl="0" w:tplc="D08044EC">
      <w:start w:val="1"/>
      <w:numFmt w:val="decimal"/>
      <w:lvlText w:val="%1."/>
      <w:lvlJc w:val="left"/>
      <w:pPr>
        <w:tabs>
          <w:tab w:val="num" w:pos="720"/>
        </w:tabs>
        <w:ind w:left="720" w:hanging="360"/>
      </w:pPr>
    </w:lvl>
    <w:lvl w:ilvl="1" w:tplc="A508D190" w:tentative="1">
      <w:start w:val="1"/>
      <w:numFmt w:val="decimal"/>
      <w:lvlText w:val="%2."/>
      <w:lvlJc w:val="left"/>
      <w:pPr>
        <w:tabs>
          <w:tab w:val="num" w:pos="1440"/>
        </w:tabs>
        <w:ind w:left="1440" w:hanging="360"/>
      </w:pPr>
    </w:lvl>
    <w:lvl w:ilvl="2" w:tplc="0FA8FA4C" w:tentative="1">
      <w:start w:val="1"/>
      <w:numFmt w:val="decimal"/>
      <w:lvlText w:val="%3."/>
      <w:lvlJc w:val="left"/>
      <w:pPr>
        <w:tabs>
          <w:tab w:val="num" w:pos="2160"/>
        </w:tabs>
        <w:ind w:left="2160" w:hanging="360"/>
      </w:pPr>
    </w:lvl>
    <w:lvl w:ilvl="3" w:tplc="BCCEDFFE" w:tentative="1">
      <w:start w:val="1"/>
      <w:numFmt w:val="decimal"/>
      <w:lvlText w:val="%4."/>
      <w:lvlJc w:val="left"/>
      <w:pPr>
        <w:tabs>
          <w:tab w:val="num" w:pos="2880"/>
        </w:tabs>
        <w:ind w:left="2880" w:hanging="360"/>
      </w:pPr>
    </w:lvl>
    <w:lvl w:ilvl="4" w:tplc="99D62508" w:tentative="1">
      <w:start w:val="1"/>
      <w:numFmt w:val="decimal"/>
      <w:lvlText w:val="%5."/>
      <w:lvlJc w:val="left"/>
      <w:pPr>
        <w:tabs>
          <w:tab w:val="num" w:pos="3600"/>
        </w:tabs>
        <w:ind w:left="3600" w:hanging="360"/>
      </w:pPr>
    </w:lvl>
    <w:lvl w:ilvl="5" w:tplc="072C9E22" w:tentative="1">
      <w:start w:val="1"/>
      <w:numFmt w:val="decimal"/>
      <w:lvlText w:val="%6."/>
      <w:lvlJc w:val="left"/>
      <w:pPr>
        <w:tabs>
          <w:tab w:val="num" w:pos="4320"/>
        </w:tabs>
        <w:ind w:left="4320" w:hanging="360"/>
      </w:pPr>
    </w:lvl>
    <w:lvl w:ilvl="6" w:tplc="10F26B6E" w:tentative="1">
      <w:start w:val="1"/>
      <w:numFmt w:val="decimal"/>
      <w:lvlText w:val="%7."/>
      <w:lvlJc w:val="left"/>
      <w:pPr>
        <w:tabs>
          <w:tab w:val="num" w:pos="5040"/>
        </w:tabs>
        <w:ind w:left="5040" w:hanging="360"/>
      </w:pPr>
    </w:lvl>
    <w:lvl w:ilvl="7" w:tplc="C50AAF30" w:tentative="1">
      <w:start w:val="1"/>
      <w:numFmt w:val="decimal"/>
      <w:lvlText w:val="%8."/>
      <w:lvlJc w:val="left"/>
      <w:pPr>
        <w:tabs>
          <w:tab w:val="num" w:pos="5760"/>
        </w:tabs>
        <w:ind w:left="5760" w:hanging="360"/>
      </w:pPr>
    </w:lvl>
    <w:lvl w:ilvl="8" w:tplc="3B14BF7E" w:tentative="1">
      <w:start w:val="1"/>
      <w:numFmt w:val="decimal"/>
      <w:lvlText w:val="%9."/>
      <w:lvlJc w:val="left"/>
      <w:pPr>
        <w:tabs>
          <w:tab w:val="num" w:pos="6480"/>
        </w:tabs>
        <w:ind w:left="6480" w:hanging="360"/>
      </w:pPr>
    </w:lvl>
  </w:abstractNum>
  <w:abstractNum w:abstractNumId="9" w15:restartNumberingAfterBreak="0">
    <w:nsid w:val="7E6A053C"/>
    <w:multiLevelType w:val="hybridMultilevel"/>
    <w:tmpl w:val="5B24E9DC"/>
    <w:lvl w:ilvl="0" w:tplc="6C1866C4">
      <w:start w:val="1"/>
      <w:numFmt w:val="taiwaneseCountingThousand"/>
      <w:lvlText w:val="%1、"/>
      <w:lvlJc w:val="left"/>
      <w:pPr>
        <w:ind w:left="227" w:hanging="51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16cid:durableId="486361481">
    <w:abstractNumId w:val="9"/>
  </w:num>
  <w:num w:numId="2" w16cid:durableId="1298150440">
    <w:abstractNumId w:val="8"/>
  </w:num>
  <w:num w:numId="3" w16cid:durableId="242034022">
    <w:abstractNumId w:val="4"/>
  </w:num>
  <w:num w:numId="4" w16cid:durableId="1166167427">
    <w:abstractNumId w:val="1"/>
  </w:num>
  <w:num w:numId="5" w16cid:durableId="199587845">
    <w:abstractNumId w:val="7"/>
  </w:num>
  <w:num w:numId="6" w16cid:durableId="1403865870">
    <w:abstractNumId w:val="3"/>
  </w:num>
  <w:num w:numId="7" w16cid:durableId="1343774711">
    <w:abstractNumId w:val="5"/>
  </w:num>
  <w:num w:numId="8" w16cid:durableId="780225604">
    <w:abstractNumId w:val="6"/>
  </w:num>
  <w:num w:numId="9" w16cid:durableId="1230459325">
    <w:abstractNumId w:val="0"/>
  </w:num>
  <w:num w:numId="10" w16cid:durableId="5558937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4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7B"/>
    <w:rsid w:val="00000CD9"/>
    <w:rsid w:val="00006824"/>
    <w:rsid w:val="00014DED"/>
    <w:rsid w:val="000269A4"/>
    <w:rsid w:val="00033DE0"/>
    <w:rsid w:val="00040089"/>
    <w:rsid w:val="000420E9"/>
    <w:rsid w:val="00045E3C"/>
    <w:rsid w:val="00053E8A"/>
    <w:rsid w:val="000558EB"/>
    <w:rsid w:val="00065FDD"/>
    <w:rsid w:val="000720C9"/>
    <w:rsid w:val="000738BC"/>
    <w:rsid w:val="000768C1"/>
    <w:rsid w:val="00077BF5"/>
    <w:rsid w:val="00081D30"/>
    <w:rsid w:val="00082766"/>
    <w:rsid w:val="00084363"/>
    <w:rsid w:val="00091F11"/>
    <w:rsid w:val="00092716"/>
    <w:rsid w:val="000B41D6"/>
    <w:rsid w:val="000C58C5"/>
    <w:rsid w:val="000D5E79"/>
    <w:rsid w:val="000E4568"/>
    <w:rsid w:val="000E62D3"/>
    <w:rsid w:val="000F6831"/>
    <w:rsid w:val="00101BEE"/>
    <w:rsid w:val="001024AE"/>
    <w:rsid w:val="00105891"/>
    <w:rsid w:val="0010608C"/>
    <w:rsid w:val="0011274A"/>
    <w:rsid w:val="00113AA4"/>
    <w:rsid w:val="001145EA"/>
    <w:rsid w:val="00146310"/>
    <w:rsid w:val="0015373B"/>
    <w:rsid w:val="00157D15"/>
    <w:rsid w:val="00157EDC"/>
    <w:rsid w:val="0016544D"/>
    <w:rsid w:val="00171578"/>
    <w:rsid w:val="00171D3C"/>
    <w:rsid w:val="0017267A"/>
    <w:rsid w:val="00175311"/>
    <w:rsid w:val="00177D29"/>
    <w:rsid w:val="001A267B"/>
    <w:rsid w:val="001A383E"/>
    <w:rsid w:val="001A4C2F"/>
    <w:rsid w:val="001B1BDC"/>
    <w:rsid w:val="001B5CF8"/>
    <w:rsid w:val="001C1174"/>
    <w:rsid w:val="001C30FC"/>
    <w:rsid w:val="001C31CC"/>
    <w:rsid w:val="001D2289"/>
    <w:rsid w:val="001D5383"/>
    <w:rsid w:val="001E0DBB"/>
    <w:rsid w:val="001E2CA5"/>
    <w:rsid w:val="001E306F"/>
    <w:rsid w:val="001E7FB9"/>
    <w:rsid w:val="001F4A20"/>
    <w:rsid w:val="00207543"/>
    <w:rsid w:val="00213ABD"/>
    <w:rsid w:val="00226E8D"/>
    <w:rsid w:val="00235FDA"/>
    <w:rsid w:val="00251089"/>
    <w:rsid w:val="00252006"/>
    <w:rsid w:val="00256918"/>
    <w:rsid w:val="00257F45"/>
    <w:rsid w:val="0026279E"/>
    <w:rsid w:val="00270225"/>
    <w:rsid w:val="002727B5"/>
    <w:rsid w:val="00272BBA"/>
    <w:rsid w:val="00276BE8"/>
    <w:rsid w:val="002838BC"/>
    <w:rsid w:val="00284EC7"/>
    <w:rsid w:val="002871CF"/>
    <w:rsid w:val="002953E6"/>
    <w:rsid w:val="0029642F"/>
    <w:rsid w:val="002A2A14"/>
    <w:rsid w:val="002A2FEC"/>
    <w:rsid w:val="002A6291"/>
    <w:rsid w:val="002A79A5"/>
    <w:rsid w:val="002B160F"/>
    <w:rsid w:val="002B1716"/>
    <w:rsid w:val="002C069F"/>
    <w:rsid w:val="002C1DFB"/>
    <w:rsid w:val="002D7A11"/>
    <w:rsid w:val="002E1420"/>
    <w:rsid w:val="002E2FA5"/>
    <w:rsid w:val="002E3003"/>
    <w:rsid w:val="002F2FA0"/>
    <w:rsid w:val="00312CCE"/>
    <w:rsid w:val="003226C1"/>
    <w:rsid w:val="0033181B"/>
    <w:rsid w:val="00341B11"/>
    <w:rsid w:val="00343896"/>
    <w:rsid w:val="0035087B"/>
    <w:rsid w:val="00351E4F"/>
    <w:rsid w:val="003527BD"/>
    <w:rsid w:val="00353B26"/>
    <w:rsid w:val="00353B5E"/>
    <w:rsid w:val="00354EFD"/>
    <w:rsid w:val="0036511C"/>
    <w:rsid w:val="00372906"/>
    <w:rsid w:val="003740EE"/>
    <w:rsid w:val="00374B70"/>
    <w:rsid w:val="003764BF"/>
    <w:rsid w:val="003809AD"/>
    <w:rsid w:val="00383E3F"/>
    <w:rsid w:val="003935D1"/>
    <w:rsid w:val="00394C5B"/>
    <w:rsid w:val="003967B7"/>
    <w:rsid w:val="003A365A"/>
    <w:rsid w:val="003B04A5"/>
    <w:rsid w:val="003B10F6"/>
    <w:rsid w:val="003C64F3"/>
    <w:rsid w:val="003D077E"/>
    <w:rsid w:val="003D4FC3"/>
    <w:rsid w:val="003E0CE5"/>
    <w:rsid w:val="003E33F5"/>
    <w:rsid w:val="003E68A2"/>
    <w:rsid w:val="003F2E42"/>
    <w:rsid w:val="003F37B9"/>
    <w:rsid w:val="003F3FDA"/>
    <w:rsid w:val="003F5289"/>
    <w:rsid w:val="00406CA2"/>
    <w:rsid w:val="00410759"/>
    <w:rsid w:val="00417C7E"/>
    <w:rsid w:val="0042410B"/>
    <w:rsid w:val="004434F6"/>
    <w:rsid w:val="004501DD"/>
    <w:rsid w:val="00454023"/>
    <w:rsid w:val="00455FD4"/>
    <w:rsid w:val="004643A9"/>
    <w:rsid w:val="00464E1D"/>
    <w:rsid w:val="00471914"/>
    <w:rsid w:val="004751A3"/>
    <w:rsid w:val="004856A3"/>
    <w:rsid w:val="00492F08"/>
    <w:rsid w:val="00493807"/>
    <w:rsid w:val="004A2657"/>
    <w:rsid w:val="004C221C"/>
    <w:rsid w:val="004C52EB"/>
    <w:rsid w:val="004C57DE"/>
    <w:rsid w:val="004C6063"/>
    <w:rsid w:val="004E0AF6"/>
    <w:rsid w:val="004E47DB"/>
    <w:rsid w:val="004E79A4"/>
    <w:rsid w:val="004F1275"/>
    <w:rsid w:val="004F460C"/>
    <w:rsid w:val="004F5C0B"/>
    <w:rsid w:val="00500218"/>
    <w:rsid w:val="00503242"/>
    <w:rsid w:val="005167E5"/>
    <w:rsid w:val="005174F0"/>
    <w:rsid w:val="005264DA"/>
    <w:rsid w:val="005350D8"/>
    <w:rsid w:val="00536D76"/>
    <w:rsid w:val="005408B0"/>
    <w:rsid w:val="0054399F"/>
    <w:rsid w:val="0054518A"/>
    <w:rsid w:val="005454EB"/>
    <w:rsid w:val="00551C06"/>
    <w:rsid w:val="00551F13"/>
    <w:rsid w:val="0055281B"/>
    <w:rsid w:val="00556FE2"/>
    <w:rsid w:val="00561385"/>
    <w:rsid w:val="0056323E"/>
    <w:rsid w:val="00572F1E"/>
    <w:rsid w:val="00577B97"/>
    <w:rsid w:val="00580B5D"/>
    <w:rsid w:val="00586623"/>
    <w:rsid w:val="00590E2D"/>
    <w:rsid w:val="00593E20"/>
    <w:rsid w:val="0059411C"/>
    <w:rsid w:val="005A01CE"/>
    <w:rsid w:val="005A27D5"/>
    <w:rsid w:val="005A771F"/>
    <w:rsid w:val="005C65CE"/>
    <w:rsid w:val="005C6CE9"/>
    <w:rsid w:val="005C6F26"/>
    <w:rsid w:val="005E2557"/>
    <w:rsid w:val="005E3EB3"/>
    <w:rsid w:val="005E77DC"/>
    <w:rsid w:val="005F0B22"/>
    <w:rsid w:val="005F1339"/>
    <w:rsid w:val="005F2B2F"/>
    <w:rsid w:val="00607A14"/>
    <w:rsid w:val="00607E4E"/>
    <w:rsid w:val="00613352"/>
    <w:rsid w:val="00613940"/>
    <w:rsid w:val="00617D40"/>
    <w:rsid w:val="006220B9"/>
    <w:rsid w:val="006269A7"/>
    <w:rsid w:val="00637460"/>
    <w:rsid w:val="00640201"/>
    <w:rsid w:val="0065771A"/>
    <w:rsid w:val="00660396"/>
    <w:rsid w:val="00661F45"/>
    <w:rsid w:val="00667DE6"/>
    <w:rsid w:val="00674D3F"/>
    <w:rsid w:val="0067717E"/>
    <w:rsid w:val="0068068F"/>
    <w:rsid w:val="006A2A90"/>
    <w:rsid w:val="006A7B99"/>
    <w:rsid w:val="006C23C5"/>
    <w:rsid w:val="006C3FEE"/>
    <w:rsid w:val="006C68AC"/>
    <w:rsid w:val="006C7EF9"/>
    <w:rsid w:val="006D35F9"/>
    <w:rsid w:val="006D531C"/>
    <w:rsid w:val="006E40FE"/>
    <w:rsid w:val="007015CD"/>
    <w:rsid w:val="007023F3"/>
    <w:rsid w:val="00704392"/>
    <w:rsid w:val="0071726D"/>
    <w:rsid w:val="007208B1"/>
    <w:rsid w:val="007250D7"/>
    <w:rsid w:val="00730937"/>
    <w:rsid w:val="00731ED5"/>
    <w:rsid w:val="00735063"/>
    <w:rsid w:val="00736EED"/>
    <w:rsid w:val="00737893"/>
    <w:rsid w:val="007403AC"/>
    <w:rsid w:val="007430C8"/>
    <w:rsid w:val="007622E2"/>
    <w:rsid w:val="0076288C"/>
    <w:rsid w:val="00762D01"/>
    <w:rsid w:val="00770792"/>
    <w:rsid w:val="00783F98"/>
    <w:rsid w:val="00791983"/>
    <w:rsid w:val="00797A6E"/>
    <w:rsid w:val="007A23E5"/>
    <w:rsid w:val="007C0120"/>
    <w:rsid w:val="007C17E0"/>
    <w:rsid w:val="007C6B10"/>
    <w:rsid w:val="007D13A6"/>
    <w:rsid w:val="007E0547"/>
    <w:rsid w:val="007E36D9"/>
    <w:rsid w:val="007F05A5"/>
    <w:rsid w:val="008145EC"/>
    <w:rsid w:val="00815890"/>
    <w:rsid w:val="00820548"/>
    <w:rsid w:val="0082103A"/>
    <w:rsid w:val="00827832"/>
    <w:rsid w:val="00830EA2"/>
    <w:rsid w:val="00841A3D"/>
    <w:rsid w:val="0084626E"/>
    <w:rsid w:val="008548E6"/>
    <w:rsid w:val="00861065"/>
    <w:rsid w:val="00861109"/>
    <w:rsid w:val="00863140"/>
    <w:rsid w:val="0087226D"/>
    <w:rsid w:val="00875793"/>
    <w:rsid w:val="00890427"/>
    <w:rsid w:val="00895F0B"/>
    <w:rsid w:val="00896394"/>
    <w:rsid w:val="008B05FC"/>
    <w:rsid w:val="008B0FE3"/>
    <w:rsid w:val="008B3F84"/>
    <w:rsid w:val="008B44FD"/>
    <w:rsid w:val="008B4FC2"/>
    <w:rsid w:val="008C24FC"/>
    <w:rsid w:val="008C2EC9"/>
    <w:rsid w:val="008C60B7"/>
    <w:rsid w:val="008D0182"/>
    <w:rsid w:val="008D02DB"/>
    <w:rsid w:val="008D11D0"/>
    <w:rsid w:val="008D3219"/>
    <w:rsid w:val="008D41F3"/>
    <w:rsid w:val="008D4BD2"/>
    <w:rsid w:val="008D5B65"/>
    <w:rsid w:val="008E1674"/>
    <w:rsid w:val="008E5AAC"/>
    <w:rsid w:val="008E657C"/>
    <w:rsid w:val="008F0481"/>
    <w:rsid w:val="008F3A15"/>
    <w:rsid w:val="008F650E"/>
    <w:rsid w:val="00903588"/>
    <w:rsid w:val="0091136C"/>
    <w:rsid w:val="00913707"/>
    <w:rsid w:val="009146BF"/>
    <w:rsid w:val="00936D4C"/>
    <w:rsid w:val="00945BDE"/>
    <w:rsid w:val="00946D23"/>
    <w:rsid w:val="00950909"/>
    <w:rsid w:val="00960D74"/>
    <w:rsid w:val="00966B64"/>
    <w:rsid w:val="00967243"/>
    <w:rsid w:val="0097006C"/>
    <w:rsid w:val="00970E0E"/>
    <w:rsid w:val="00976378"/>
    <w:rsid w:val="00982401"/>
    <w:rsid w:val="00984BFE"/>
    <w:rsid w:val="00987179"/>
    <w:rsid w:val="009879F2"/>
    <w:rsid w:val="00995659"/>
    <w:rsid w:val="00997B4D"/>
    <w:rsid w:val="009B6512"/>
    <w:rsid w:val="009C30AB"/>
    <w:rsid w:val="009D0338"/>
    <w:rsid w:val="009D0F3C"/>
    <w:rsid w:val="009D1C2C"/>
    <w:rsid w:val="009D1EFC"/>
    <w:rsid w:val="009D49D6"/>
    <w:rsid w:val="009E1398"/>
    <w:rsid w:val="009F23F1"/>
    <w:rsid w:val="009F33A8"/>
    <w:rsid w:val="009F3ABB"/>
    <w:rsid w:val="00A00122"/>
    <w:rsid w:val="00A00D5B"/>
    <w:rsid w:val="00A0131A"/>
    <w:rsid w:val="00A03B3C"/>
    <w:rsid w:val="00A104FE"/>
    <w:rsid w:val="00A227FB"/>
    <w:rsid w:val="00A22F3D"/>
    <w:rsid w:val="00A25DF8"/>
    <w:rsid w:val="00A260DC"/>
    <w:rsid w:val="00A33F17"/>
    <w:rsid w:val="00A4145B"/>
    <w:rsid w:val="00A465A7"/>
    <w:rsid w:val="00A52807"/>
    <w:rsid w:val="00A53372"/>
    <w:rsid w:val="00A554A9"/>
    <w:rsid w:val="00A63262"/>
    <w:rsid w:val="00A64E05"/>
    <w:rsid w:val="00A73809"/>
    <w:rsid w:val="00A74E83"/>
    <w:rsid w:val="00A83B06"/>
    <w:rsid w:val="00A8593D"/>
    <w:rsid w:val="00A85B07"/>
    <w:rsid w:val="00A87201"/>
    <w:rsid w:val="00A938DC"/>
    <w:rsid w:val="00A97775"/>
    <w:rsid w:val="00AA78DB"/>
    <w:rsid w:val="00AB1B02"/>
    <w:rsid w:val="00AC034C"/>
    <w:rsid w:val="00AC04C3"/>
    <w:rsid w:val="00AC3E66"/>
    <w:rsid w:val="00AD687C"/>
    <w:rsid w:val="00AE0039"/>
    <w:rsid w:val="00AE0860"/>
    <w:rsid w:val="00AF43E5"/>
    <w:rsid w:val="00B00D34"/>
    <w:rsid w:val="00B0383A"/>
    <w:rsid w:val="00B126C2"/>
    <w:rsid w:val="00B129AA"/>
    <w:rsid w:val="00B13CE2"/>
    <w:rsid w:val="00B1732B"/>
    <w:rsid w:val="00B20878"/>
    <w:rsid w:val="00B237B2"/>
    <w:rsid w:val="00B24253"/>
    <w:rsid w:val="00B3030C"/>
    <w:rsid w:val="00B3231C"/>
    <w:rsid w:val="00B35592"/>
    <w:rsid w:val="00B36C08"/>
    <w:rsid w:val="00B544E8"/>
    <w:rsid w:val="00B61FB9"/>
    <w:rsid w:val="00B67121"/>
    <w:rsid w:val="00B6743B"/>
    <w:rsid w:val="00B74D63"/>
    <w:rsid w:val="00B75C18"/>
    <w:rsid w:val="00B875F2"/>
    <w:rsid w:val="00B905B5"/>
    <w:rsid w:val="00B94D91"/>
    <w:rsid w:val="00B9618D"/>
    <w:rsid w:val="00B968A6"/>
    <w:rsid w:val="00BA25BC"/>
    <w:rsid w:val="00BB0986"/>
    <w:rsid w:val="00BB5642"/>
    <w:rsid w:val="00BC2767"/>
    <w:rsid w:val="00BC3D5C"/>
    <w:rsid w:val="00BD0ACC"/>
    <w:rsid w:val="00BD2EBF"/>
    <w:rsid w:val="00BD2FC2"/>
    <w:rsid w:val="00BD4CD9"/>
    <w:rsid w:val="00BE0172"/>
    <w:rsid w:val="00BE364C"/>
    <w:rsid w:val="00BF0620"/>
    <w:rsid w:val="00BF14E9"/>
    <w:rsid w:val="00BF1EF4"/>
    <w:rsid w:val="00BF457C"/>
    <w:rsid w:val="00BF5189"/>
    <w:rsid w:val="00BF5633"/>
    <w:rsid w:val="00BF6CF2"/>
    <w:rsid w:val="00C0608F"/>
    <w:rsid w:val="00C13828"/>
    <w:rsid w:val="00C15715"/>
    <w:rsid w:val="00C27D7E"/>
    <w:rsid w:val="00C30E19"/>
    <w:rsid w:val="00C46227"/>
    <w:rsid w:val="00C47270"/>
    <w:rsid w:val="00C64ABE"/>
    <w:rsid w:val="00C76E99"/>
    <w:rsid w:val="00C8098A"/>
    <w:rsid w:val="00C80DC0"/>
    <w:rsid w:val="00C847C4"/>
    <w:rsid w:val="00C852EC"/>
    <w:rsid w:val="00C92459"/>
    <w:rsid w:val="00C93B59"/>
    <w:rsid w:val="00C97E7B"/>
    <w:rsid w:val="00CA2E9D"/>
    <w:rsid w:val="00CA3CC4"/>
    <w:rsid w:val="00CA459C"/>
    <w:rsid w:val="00CB1F86"/>
    <w:rsid w:val="00CC045D"/>
    <w:rsid w:val="00CC2F96"/>
    <w:rsid w:val="00CC7CF7"/>
    <w:rsid w:val="00CD532F"/>
    <w:rsid w:val="00CD5709"/>
    <w:rsid w:val="00CE33BE"/>
    <w:rsid w:val="00CF2DEA"/>
    <w:rsid w:val="00D035CE"/>
    <w:rsid w:val="00D20C30"/>
    <w:rsid w:val="00D21257"/>
    <w:rsid w:val="00D25DA0"/>
    <w:rsid w:val="00D27B83"/>
    <w:rsid w:val="00D30465"/>
    <w:rsid w:val="00D32D7A"/>
    <w:rsid w:val="00D3387A"/>
    <w:rsid w:val="00D3397B"/>
    <w:rsid w:val="00D346C3"/>
    <w:rsid w:val="00D359C0"/>
    <w:rsid w:val="00D502CF"/>
    <w:rsid w:val="00D51E7B"/>
    <w:rsid w:val="00D5202F"/>
    <w:rsid w:val="00D546B1"/>
    <w:rsid w:val="00D55322"/>
    <w:rsid w:val="00D6089A"/>
    <w:rsid w:val="00D7044A"/>
    <w:rsid w:val="00D7170E"/>
    <w:rsid w:val="00D71A97"/>
    <w:rsid w:val="00D74D7D"/>
    <w:rsid w:val="00D7535A"/>
    <w:rsid w:val="00D81608"/>
    <w:rsid w:val="00D8276C"/>
    <w:rsid w:val="00D83714"/>
    <w:rsid w:val="00D9421D"/>
    <w:rsid w:val="00D97BB6"/>
    <w:rsid w:val="00DA36ED"/>
    <w:rsid w:val="00DB65B2"/>
    <w:rsid w:val="00DB66E1"/>
    <w:rsid w:val="00DD468A"/>
    <w:rsid w:val="00DD4AAB"/>
    <w:rsid w:val="00DE4BD6"/>
    <w:rsid w:val="00DE56BB"/>
    <w:rsid w:val="00DE5B60"/>
    <w:rsid w:val="00DE78A8"/>
    <w:rsid w:val="00DF4606"/>
    <w:rsid w:val="00E00FA9"/>
    <w:rsid w:val="00E03F97"/>
    <w:rsid w:val="00E0511E"/>
    <w:rsid w:val="00E07ECC"/>
    <w:rsid w:val="00E128DD"/>
    <w:rsid w:val="00E12953"/>
    <w:rsid w:val="00E12BEC"/>
    <w:rsid w:val="00E140F0"/>
    <w:rsid w:val="00E16926"/>
    <w:rsid w:val="00E1694F"/>
    <w:rsid w:val="00E34B66"/>
    <w:rsid w:val="00E42F00"/>
    <w:rsid w:val="00E46F7A"/>
    <w:rsid w:val="00E5336B"/>
    <w:rsid w:val="00E55D58"/>
    <w:rsid w:val="00E66F15"/>
    <w:rsid w:val="00E74AF7"/>
    <w:rsid w:val="00E7785D"/>
    <w:rsid w:val="00E82CB4"/>
    <w:rsid w:val="00E95A97"/>
    <w:rsid w:val="00E96D3F"/>
    <w:rsid w:val="00E97200"/>
    <w:rsid w:val="00EA2F9A"/>
    <w:rsid w:val="00EA4C55"/>
    <w:rsid w:val="00EB71AF"/>
    <w:rsid w:val="00EC60F1"/>
    <w:rsid w:val="00EE00C5"/>
    <w:rsid w:val="00EE31A2"/>
    <w:rsid w:val="00EF6D23"/>
    <w:rsid w:val="00F03158"/>
    <w:rsid w:val="00F0362C"/>
    <w:rsid w:val="00F10E97"/>
    <w:rsid w:val="00F13FC8"/>
    <w:rsid w:val="00F317B5"/>
    <w:rsid w:val="00F32532"/>
    <w:rsid w:val="00F32A16"/>
    <w:rsid w:val="00F32C27"/>
    <w:rsid w:val="00F349A6"/>
    <w:rsid w:val="00F37DCF"/>
    <w:rsid w:val="00F37FF0"/>
    <w:rsid w:val="00F70E0D"/>
    <w:rsid w:val="00F77A57"/>
    <w:rsid w:val="00F935E1"/>
    <w:rsid w:val="00FA145A"/>
    <w:rsid w:val="00FB33E4"/>
    <w:rsid w:val="00FB6B04"/>
    <w:rsid w:val="00FC1034"/>
    <w:rsid w:val="00FC4F76"/>
    <w:rsid w:val="00FC5587"/>
    <w:rsid w:val="00FC6BF4"/>
    <w:rsid w:val="00FD188E"/>
    <w:rsid w:val="00FD3941"/>
    <w:rsid w:val="00FE2971"/>
    <w:rsid w:val="00FE40CD"/>
    <w:rsid w:val="00FF4E5E"/>
    <w:rsid w:val="00FF7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08AD8"/>
  <w15:docId w15:val="{DA40F256-3C6D-4F57-B5C2-92CD5BA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next w:val="a"/>
    <w:link w:val="10"/>
    <w:uiPriority w:val="9"/>
    <w:qFormat/>
    <w:rsid w:val="001C30F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809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5FC"/>
    <w:pPr>
      <w:tabs>
        <w:tab w:val="center" w:pos="4153"/>
        <w:tab w:val="right" w:pos="8306"/>
      </w:tabs>
      <w:snapToGrid w:val="0"/>
    </w:pPr>
    <w:rPr>
      <w:sz w:val="20"/>
      <w:szCs w:val="20"/>
    </w:rPr>
  </w:style>
  <w:style w:type="character" w:customStyle="1" w:styleId="a4">
    <w:name w:val="頁首 字元"/>
    <w:basedOn w:val="a0"/>
    <w:link w:val="a3"/>
    <w:uiPriority w:val="99"/>
    <w:rsid w:val="008B05FC"/>
    <w:rPr>
      <w:sz w:val="20"/>
      <w:szCs w:val="20"/>
    </w:rPr>
  </w:style>
  <w:style w:type="paragraph" w:styleId="a5">
    <w:name w:val="footer"/>
    <w:basedOn w:val="a"/>
    <w:link w:val="a6"/>
    <w:uiPriority w:val="99"/>
    <w:unhideWhenUsed/>
    <w:rsid w:val="008B05FC"/>
    <w:pPr>
      <w:tabs>
        <w:tab w:val="center" w:pos="4153"/>
        <w:tab w:val="right" w:pos="8306"/>
      </w:tabs>
      <w:snapToGrid w:val="0"/>
    </w:pPr>
    <w:rPr>
      <w:sz w:val="20"/>
      <w:szCs w:val="20"/>
    </w:rPr>
  </w:style>
  <w:style w:type="character" w:customStyle="1" w:styleId="a6">
    <w:name w:val="頁尾 字元"/>
    <w:basedOn w:val="a0"/>
    <w:link w:val="a5"/>
    <w:uiPriority w:val="99"/>
    <w:rsid w:val="008B05FC"/>
    <w:rPr>
      <w:sz w:val="20"/>
      <w:szCs w:val="20"/>
    </w:rPr>
  </w:style>
  <w:style w:type="character" w:customStyle="1" w:styleId="30">
    <w:name w:val="標題 3 字元"/>
    <w:basedOn w:val="a0"/>
    <w:link w:val="3"/>
    <w:uiPriority w:val="9"/>
    <w:rsid w:val="003809AD"/>
    <w:rPr>
      <w:rFonts w:asciiTheme="majorHAnsi" w:eastAsiaTheme="majorEastAsia" w:hAnsiTheme="majorHAnsi" w:cstheme="majorBidi"/>
      <w:b/>
      <w:bCs/>
      <w:sz w:val="36"/>
      <w:szCs w:val="36"/>
    </w:rPr>
  </w:style>
  <w:style w:type="paragraph" w:customStyle="1" w:styleId="11">
    <w:name w:val="內文1"/>
    <w:rsid w:val="003809AD"/>
    <w:pPr>
      <w:widowControl/>
      <w:spacing w:after="0"/>
    </w:pPr>
    <w:rPr>
      <w:rFonts w:ascii="Times New Roman" w:eastAsia="Times New Roman" w:hAnsi="Times New Roman" w:cs="Times New Roman"/>
      <w:color w:val="000000"/>
      <w:kern w:val="2"/>
      <w:sz w:val="24"/>
      <w:lang w:eastAsia="zh-TW"/>
    </w:rPr>
  </w:style>
  <w:style w:type="table" w:styleId="a7">
    <w:name w:val="Table Grid"/>
    <w:basedOn w:val="a1"/>
    <w:uiPriority w:val="39"/>
    <w:rsid w:val="003809AD"/>
    <w:pPr>
      <w:widowControl/>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1C30FC"/>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1C30FC"/>
    <w:pPr>
      <w:keepLines/>
      <w:widowControl/>
      <w:spacing w:before="480" w:after="0" w:line="276" w:lineRule="auto"/>
      <w:outlineLvl w:val="9"/>
    </w:pPr>
    <w:rPr>
      <w:color w:val="365F91" w:themeColor="accent1" w:themeShade="BF"/>
      <w:kern w:val="0"/>
      <w:sz w:val="28"/>
      <w:szCs w:val="28"/>
      <w:lang w:eastAsia="zh-TW"/>
    </w:rPr>
  </w:style>
  <w:style w:type="paragraph" w:styleId="2">
    <w:name w:val="toc 2"/>
    <w:basedOn w:val="a"/>
    <w:next w:val="a"/>
    <w:autoRedefine/>
    <w:uiPriority w:val="39"/>
    <w:unhideWhenUsed/>
    <w:qFormat/>
    <w:rsid w:val="001C30FC"/>
    <w:pPr>
      <w:widowControl/>
      <w:spacing w:after="100"/>
      <w:ind w:left="220"/>
    </w:pPr>
    <w:rPr>
      <w:lang w:eastAsia="zh-TW"/>
    </w:rPr>
  </w:style>
  <w:style w:type="paragraph" w:styleId="12">
    <w:name w:val="toc 1"/>
    <w:basedOn w:val="a"/>
    <w:next w:val="a"/>
    <w:autoRedefine/>
    <w:uiPriority w:val="39"/>
    <w:unhideWhenUsed/>
    <w:qFormat/>
    <w:rsid w:val="001C30FC"/>
    <w:pPr>
      <w:widowControl/>
      <w:spacing w:after="100"/>
    </w:pPr>
    <w:rPr>
      <w:lang w:eastAsia="zh-TW"/>
    </w:rPr>
  </w:style>
  <w:style w:type="paragraph" w:styleId="31">
    <w:name w:val="toc 3"/>
    <w:basedOn w:val="a"/>
    <w:next w:val="a"/>
    <w:autoRedefine/>
    <w:uiPriority w:val="39"/>
    <w:unhideWhenUsed/>
    <w:qFormat/>
    <w:rsid w:val="001C30FC"/>
    <w:pPr>
      <w:widowControl/>
      <w:tabs>
        <w:tab w:val="right" w:leader="dot" w:pos="14170"/>
      </w:tabs>
      <w:spacing w:after="100"/>
      <w:ind w:left="440"/>
    </w:pPr>
    <w:rPr>
      <w:rFonts w:ascii="Times New Roman" w:eastAsia="標楷體" w:hAnsi="Times New Roman" w:cs="Times New Roman"/>
      <w:noProof/>
      <w:sz w:val="28"/>
      <w:szCs w:val="28"/>
      <w:lang w:eastAsia="zh-TW"/>
    </w:rPr>
  </w:style>
  <w:style w:type="paragraph" w:styleId="a9">
    <w:name w:val="Balloon Text"/>
    <w:basedOn w:val="a"/>
    <w:link w:val="aa"/>
    <w:uiPriority w:val="99"/>
    <w:semiHidden/>
    <w:unhideWhenUsed/>
    <w:rsid w:val="001C30FC"/>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30FC"/>
    <w:rPr>
      <w:rFonts w:asciiTheme="majorHAnsi" w:eastAsiaTheme="majorEastAsia" w:hAnsiTheme="majorHAnsi" w:cstheme="majorBidi"/>
      <w:sz w:val="18"/>
      <w:szCs w:val="18"/>
    </w:rPr>
  </w:style>
  <w:style w:type="character" w:styleId="ab">
    <w:name w:val="Hyperlink"/>
    <w:basedOn w:val="a0"/>
    <w:uiPriority w:val="99"/>
    <w:unhideWhenUsed/>
    <w:rsid w:val="001C30FC"/>
    <w:rPr>
      <w:color w:val="0000FF" w:themeColor="hyperlink"/>
      <w:u w:val="single"/>
    </w:rPr>
  </w:style>
  <w:style w:type="paragraph" w:styleId="ac">
    <w:name w:val="List Paragraph"/>
    <w:aliases w:val="卑南壹"/>
    <w:basedOn w:val="a"/>
    <w:link w:val="ad"/>
    <w:uiPriority w:val="34"/>
    <w:qFormat/>
    <w:rsid w:val="00157D15"/>
    <w:pPr>
      <w:ind w:leftChars="200" w:left="480"/>
    </w:pPr>
  </w:style>
  <w:style w:type="character" w:styleId="ae">
    <w:name w:val="annotation reference"/>
    <w:basedOn w:val="a0"/>
    <w:uiPriority w:val="99"/>
    <w:semiHidden/>
    <w:unhideWhenUsed/>
    <w:rsid w:val="00FD3941"/>
    <w:rPr>
      <w:sz w:val="18"/>
      <w:szCs w:val="18"/>
    </w:rPr>
  </w:style>
  <w:style w:type="paragraph" w:styleId="af">
    <w:name w:val="annotation text"/>
    <w:basedOn w:val="a"/>
    <w:link w:val="af0"/>
    <w:uiPriority w:val="99"/>
    <w:unhideWhenUsed/>
    <w:rsid w:val="00FD3941"/>
  </w:style>
  <w:style w:type="character" w:customStyle="1" w:styleId="af0">
    <w:name w:val="註解文字 字元"/>
    <w:basedOn w:val="a0"/>
    <w:link w:val="af"/>
    <w:uiPriority w:val="99"/>
    <w:rsid w:val="00FD3941"/>
  </w:style>
  <w:style w:type="paragraph" w:styleId="af1">
    <w:name w:val="annotation subject"/>
    <w:basedOn w:val="af"/>
    <w:next w:val="af"/>
    <w:link w:val="af2"/>
    <w:uiPriority w:val="99"/>
    <w:semiHidden/>
    <w:unhideWhenUsed/>
    <w:rsid w:val="00FD3941"/>
    <w:rPr>
      <w:b/>
      <w:bCs/>
    </w:rPr>
  </w:style>
  <w:style w:type="character" w:customStyle="1" w:styleId="af2">
    <w:name w:val="註解主旨 字元"/>
    <w:basedOn w:val="af0"/>
    <w:link w:val="af1"/>
    <w:uiPriority w:val="99"/>
    <w:semiHidden/>
    <w:rsid w:val="00FD3941"/>
    <w:rPr>
      <w:b/>
      <w:bCs/>
    </w:rPr>
  </w:style>
  <w:style w:type="character" w:styleId="af3">
    <w:name w:val="Strong"/>
    <w:uiPriority w:val="22"/>
    <w:qFormat/>
    <w:rsid w:val="00157EDC"/>
    <w:rPr>
      <w:b/>
      <w:bCs/>
    </w:rPr>
  </w:style>
  <w:style w:type="paragraph" w:customStyle="1" w:styleId="Default">
    <w:name w:val="Default"/>
    <w:rsid w:val="009879F2"/>
    <w:pPr>
      <w:autoSpaceDE w:val="0"/>
      <w:autoSpaceDN w:val="0"/>
      <w:adjustRightInd w:val="0"/>
      <w:spacing w:after="0" w:line="240" w:lineRule="auto"/>
    </w:pPr>
    <w:rPr>
      <w:rFonts w:ascii="標楷體" w:eastAsia="標楷體" w:hAnsi="Times New Roman" w:cs="標楷體"/>
      <w:color w:val="000000"/>
      <w:sz w:val="24"/>
      <w:szCs w:val="24"/>
      <w:lang w:eastAsia="zh-TW"/>
    </w:rPr>
  </w:style>
  <w:style w:type="paragraph" w:styleId="af4">
    <w:name w:val="Body Text"/>
    <w:basedOn w:val="a"/>
    <w:link w:val="af5"/>
    <w:uiPriority w:val="1"/>
    <w:qFormat/>
    <w:rsid w:val="00815890"/>
    <w:pPr>
      <w:autoSpaceDE w:val="0"/>
      <w:autoSpaceDN w:val="0"/>
      <w:adjustRightInd w:val="0"/>
      <w:spacing w:after="0" w:line="240" w:lineRule="auto"/>
      <w:ind w:left="618" w:firstLine="479"/>
    </w:pPr>
    <w:rPr>
      <w:rFonts w:ascii="標楷體" w:eastAsia="標楷體" w:hAnsi="Times New Roman" w:cs="標楷體"/>
      <w:sz w:val="24"/>
      <w:szCs w:val="24"/>
      <w:lang w:eastAsia="zh-TW"/>
    </w:rPr>
  </w:style>
  <w:style w:type="character" w:customStyle="1" w:styleId="af5">
    <w:name w:val="本文 字元"/>
    <w:basedOn w:val="a0"/>
    <w:link w:val="af4"/>
    <w:uiPriority w:val="1"/>
    <w:rsid w:val="00815890"/>
    <w:rPr>
      <w:rFonts w:ascii="標楷體" w:eastAsia="標楷體" w:hAnsi="Times New Roman" w:cs="標楷體"/>
      <w:sz w:val="24"/>
      <w:szCs w:val="24"/>
      <w:lang w:eastAsia="zh-TW"/>
    </w:rPr>
  </w:style>
  <w:style w:type="paragraph" w:styleId="af6">
    <w:name w:val="No Spacing"/>
    <w:uiPriority w:val="1"/>
    <w:qFormat/>
    <w:rsid w:val="00815890"/>
    <w:pPr>
      <w:spacing w:after="0" w:line="240" w:lineRule="auto"/>
    </w:pPr>
    <w:rPr>
      <w:kern w:val="2"/>
      <w:sz w:val="24"/>
      <w:lang w:eastAsia="zh-TW"/>
    </w:rPr>
  </w:style>
  <w:style w:type="paragraph" w:styleId="af7">
    <w:name w:val="Revision"/>
    <w:hidden/>
    <w:uiPriority w:val="99"/>
    <w:semiHidden/>
    <w:rsid w:val="003527BD"/>
    <w:pPr>
      <w:widowControl/>
      <w:spacing w:after="0" w:line="240" w:lineRule="auto"/>
    </w:pPr>
  </w:style>
  <w:style w:type="character" w:customStyle="1" w:styleId="ad">
    <w:name w:val="清單段落 字元"/>
    <w:aliases w:val="卑南壹 字元"/>
    <w:link w:val="ac"/>
    <w:uiPriority w:val="34"/>
    <w:rsid w:val="002838BC"/>
  </w:style>
  <w:style w:type="paragraph" w:styleId="Web">
    <w:name w:val="Normal (Web)"/>
    <w:basedOn w:val="a"/>
    <w:uiPriority w:val="99"/>
    <w:semiHidden/>
    <w:unhideWhenUsed/>
    <w:rsid w:val="00A33F17"/>
    <w:pPr>
      <w:widowControl/>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405">
      <w:bodyDiv w:val="1"/>
      <w:marLeft w:val="0"/>
      <w:marRight w:val="0"/>
      <w:marTop w:val="0"/>
      <w:marBottom w:val="0"/>
      <w:divBdr>
        <w:top w:val="none" w:sz="0" w:space="0" w:color="auto"/>
        <w:left w:val="none" w:sz="0" w:space="0" w:color="auto"/>
        <w:bottom w:val="none" w:sz="0" w:space="0" w:color="auto"/>
        <w:right w:val="none" w:sz="0" w:space="0" w:color="auto"/>
      </w:divBdr>
    </w:div>
    <w:div w:id="97216903">
      <w:bodyDiv w:val="1"/>
      <w:marLeft w:val="0"/>
      <w:marRight w:val="0"/>
      <w:marTop w:val="0"/>
      <w:marBottom w:val="0"/>
      <w:divBdr>
        <w:top w:val="none" w:sz="0" w:space="0" w:color="auto"/>
        <w:left w:val="none" w:sz="0" w:space="0" w:color="auto"/>
        <w:bottom w:val="none" w:sz="0" w:space="0" w:color="auto"/>
        <w:right w:val="none" w:sz="0" w:space="0" w:color="auto"/>
      </w:divBdr>
      <w:divsChild>
        <w:div w:id="733510264">
          <w:marLeft w:val="720"/>
          <w:marRight w:val="0"/>
          <w:marTop w:val="0"/>
          <w:marBottom w:val="0"/>
          <w:divBdr>
            <w:top w:val="none" w:sz="0" w:space="0" w:color="auto"/>
            <w:left w:val="none" w:sz="0" w:space="0" w:color="auto"/>
            <w:bottom w:val="none" w:sz="0" w:space="0" w:color="auto"/>
            <w:right w:val="none" w:sz="0" w:space="0" w:color="auto"/>
          </w:divBdr>
        </w:div>
        <w:div w:id="2013336155">
          <w:marLeft w:val="720"/>
          <w:marRight w:val="0"/>
          <w:marTop w:val="0"/>
          <w:marBottom w:val="0"/>
          <w:divBdr>
            <w:top w:val="none" w:sz="0" w:space="0" w:color="auto"/>
            <w:left w:val="none" w:sz="0" w:space="0" w:color="auto"/>
            <w:bottom w:val="none" w:sz="0" w:space="0" w:color="auto"/>
            <w:right w:val="none" w:sz="0" w:space="0" w:color="auto"/>
          </w:divBdr>
        </w:div>
        <w:div w:id="1089078066">
          <w:marLeft w:val="720"/>
          <w:marRight w:val="0"/>
          <w:marTop w:val="0"/>
          <w:marBottom w:val="0"/>
          <w:divBdr>
            <w:top w:val="none" w:sz="0" w:space="0" w:color="auto"/>
            <w:left w:val="none" w:sz="0" w:space="0" w:color="auto"/>
            <w:bottom w:val="none" w:sz="0" w:space="0" w:color="auto"/>
            <w:right w:val="none" w:sz="0" w:space="0" w:color="auto"/>
          </w:divBdr>
        </w:div>
        <w:div w:id="715810513">
          <w:marLeft w:val="720"/>
          <w:marRight w:val="0"/>
          <w:marTop w:val="0"/>
          <w:marBottom w:val="0"/>
          <w:divBdr>
            <w:top w:val="none" w:sz="0" w:space="0" w:color="auto"/>
            <w:left w:val="none" w:sz="0" w:space="0" w:color="auto"/>
            <w:bottom w:val="none" w:sz="0" w:space="0" w:color="auto"/>
            <w:right w:val="none" w:sz="0" w:space="0" w:color="auto"/>
          </w:divBdr>
        </w:div>
      </w:divsChild>
    </w:div>
    <w:div w:id="227082329">
      <w:bodyDiv w:val="1"/>
      <w:marLeft w:val="0"/>
      <w:marRight w:val="0"/>
      <w:marTop w:val="0"/>
      <w:marBottom w:val="0"/>
      <w:divBdr>
        <w:top w:val="none" w:sz="0" w:space="0" w:color="auto"/>
        <w:left w:val="none" w:sz="0" w:space="0" w:color="auto"/>
        <w:bottom w:val="none" w:sz="0" w:space="0" w:color="auto"/>
        <w:right w:val="none" w:sz="0" w:space="0" w:color="auto"/>
      </w:divBdr>
    </w:div>
    <w:div w:id="957957469">
      <w:bodyDiv w:val="1"/>
      <w:marLeft w:val="0"/>
      <w:marRight w:val="0"/>
      <w:marTop w:val="0"/>
      <w:marBottom w:val="0"/>
      <w:divBdr>
        <w:top w:val="none" w:sz="0" w:space="0" w:color="auto"/>
        <w:left w:val="none" w:sz="0" w:space="0" w:color="auto"/>
        <w:bottom w:val="none" w:sz="0" w:space="0" w:color="auto"/>
        <w:right w:val="none" w:sz="0" w:space="0" w:color="auto"/>
      </w:divBdr>
    </w:div>
    <w:div w:id="972295519">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720"/>
          <w:marRight w:val="0"/>
          <w:marTop w:val="0"/>
          <w:marBottom w:val="0"/>
          <w:divBdr>
            <w:top w:val="none" w:sz="0" w:space="0" w:color="auto"/>
            <w:left w:val="none" w:sz="0" w:space="0" w:color="auto"/>
            <w:bottom w:val="none" w:sz="0" w:space="0" w:color="auto"/>
            <w:right w:val="none" w:sz="0" w:space="0" w:color="auto"/>
          </w:divBdr>
        </w:div>
        <w:div w:id="1288045412">
          <w:marLeft w:val="720"/>
          <w:marRight w:val="0"/>
          <w:marTop w:val="0"/>
          <w:marBottom w:val="0"/>
          <w:divBdr>
            <w:top w:val="none" w:sz="0" w:space="0" w:color="auto"/>
            <w:left w:val="none" w:sz="0" w:space="0" w:color="auto"/>
            <w:bottom w:val="none" w:sz="0" w:space="0" w:color="auto"/>
            <w:right w:val="none" w:sz="0" w:space="0" w:color="auto"/>
          </w:divBdr>
        </w:div>
        <w:div w:id="417411337">
          <w:marLeft w:val="720"/>
          <w:marRight w:val="0"/>
          <w:marTop w:val="0"/>
          <w:marBottom w:val="0"/>
          <w:divBdr>
            <w:top w:val="none" w:sz="0" w:space="0" w:color="auto"/>
            <w:left w:val="none" w:sz="0" w:space="0" w:color="auto"/>
            <w:bottom w:val="none" w:sz="0" w:space="0" w:color="auto"/>
            <w:right w:val="none" w:sz="0" w:space="0" w:color="auto"/>
          </w:divBdr>
        </w:div>
        <w:div w:id="706762286">
          <w:marLeft w:val="720"/>
          <w:marRight w:val="0"/>
          <w:marTop w:val="0"/>
          <w:marBottom w:val="0"/>
          <w:divBdr>
            <w:top w:val="none" w:sz="0" w:space="0" w:color="auto"/>
            <w:left w:val="none" w:sz="0" w:space="0" w:color="auto"/>
            <w:bottom w:val="none" w:sz="0" w:space="0" w:color="auto"/>
            <w:right w:val="none" w:sz="0" w:space="0" w:color="auto"/>
          </w:divBdr>
        </w:div>
      </w:divsChild>
    </w:div>
    <w:div w:id="1258758717">
      <w:bodyDiv w:val="1"/>
      <w:marLeft w:val="0"/>
      <w:marRight w:val="0"/>
      <w:marTop w:val="0"/>
      <w:marBottom w:val="0"/>
      <w:divBdr>
        <w:top w:val="none" w:sz="0" w:space="0" w:color="auto"/>
        <w:left w:val="none" w:sz="0" w:space="0" w:color="auto"/>
        <w:bottom w:val="none" w:sz="0" w:space="0" w:color="auto"/>
        <w:right w:val="none" w:sz="0" w:space="0" w:color="auto"/>
      </w:divBdr>
      <w:divsChild>
        <w:div w:id="457066621">
          <w:marLeft w:val="720"/>
          <w:marRight w:val="0"/>
          <w:marTop w:val="0"/>
          <w:marBottom w:val="0"/>
          <w:divBdr>
            <w:top w:val="none" w:sz="0" w:space="0" w:color="auto"/>
            <w:left w:val="none" w:sz="0" w:space="0" w:color="auto"/>
            <w:bottom w:val="none" w:sz="0" w:space="0" w:color="auto"/>
            <w:right w:val="none" w:sz="0" w:space="0" w:color="auto"/>
          </w:divBdr>
        </w:div>
        <w:div w:id="302124530">
          <w:marLeft w:val="720"/>
          <w:marRight w:val="0"/>
          <w:marTop w:val="0"/>
          <w:marBottom w:val="0"/>
          <w:divBdr>
            <w:top w:val="none" w:sz="0" w:space="0" w:color="auto"/>
            <w:left w:val="none" w:sz="0" w:space="0" w:color="auto"/>
            <w:bottom w:val="none" w:sz="0" w:space="0" w:color="auto"/>
            <w:right w:val="none" w:sz="0" w:space="0" w:color="auto"/>
          </w:divBdr>
        </w:div>
        <w:div w:id="218638003">
          <w:marLeft w:val="720"/>
          <w:marRight w:val="0"/>
          <w:marTop w:val="0"/>
          <w:marBottom w:val="0"/>
          <w:divBdr>
            <w:top w:val="none" w:sz="0" w:space="0" w:color="auto"/>
            <w:left w:val="none" w:sz="0" w:space="0" w:color="auto"/>
            <w:bottom w:val="none" w:sz="0" w:space="0" w:color="auto"/>
            <w:right w:val="none" w:sz="0" w:space="0" w:color="auto"/>
          </w:divBdr>
        </w:div>
        <w:div w:id="1165977849">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B9D24-4EC1-43F4-BD66-8E482348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YuHang</dc:creator>
  <cp:lastModifiedBy>駱箢柔</cp:lastModifiedBy>
  <cp:revision>4</cp:revision>
  <cp:lastPrinted>2023-12-25T02:11:00Z</cp:lastPrinted>
  <dcterms:created xsi:type="dcterms:W3CDTF">2023-12-27T01:28:00Z</dcterms:created>
  <dcterms:modified xsi:type="dcterms:W3CDTF">2023-12-27T01:28:00Z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2013-12-27T00:00:00Z</vt:filetime>
  </property>
  <property fmtid="{D5CDD505-2E9C-101B-9397-08002B2CF9AE}" pid="3" name="LastSaved">
    <vt:filetime>2014-07-10T00:00:00Z</vt:filetime>
  </property>
</Properties>
</file>