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C" w:rsidRDefault="00FB0B6C" w:rsidP="0079124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912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法務部矯正署基隆監獄甄選「工友、駕駛」簡章</w:t>
      </w:r>
    </w:p>
    <w:p w:rsidR="0079124D" w:rsidRPr="0079124D" w:rsidRDefault="0079124D" w:rsidP="0079124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一、名額：駕駛1名(備取</w:t>
      </w:r>
      <w:r w:rsidR="004C107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若干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二、性別：不拘。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三、工作地點：法務部矯正署基隆監獄（基隆市信義區東光路199號）。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四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、資格條件：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（一）中央機關暨所屬各機關、學校現職工友、技工、駕駛。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</w:t>
      </w:r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身體健康、品行</w:t>
      </w:r>
      <w:proofErr w:type="gramStart"/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端正、</w:t>
      </w:r>
      <w:proofErr w:type="gramEnd"/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無不良紀錄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</w:t>
      </w:r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應徵駕駛應具職業小客車(以上)駕照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03415" w:rsidRPr="0079124D" w:rsidRDefault="00703415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03415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、工作項目：</w:t>
      </w:r>
    </w:p>
    <w:p w:rsidR="00703415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公務車輛駕駛。</w:t>
      </w:r>
    </w:p>
    <w:p w:rsidR="00703415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(二)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ㄧ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般行政事務、公文遞送等，並視業務需要工作調整。</w:t>
      </w:r>
    </w:p>
    <w:p w:rsidR="006B4A91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(三)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其他交辦事項。</w:t>
      </w:r>
    </w:p>
    <w:p w:rsidR="00703415" w:rsidRPr="0079124D" w:rsidRDefault="00703415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六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、報名手續及檢附證件：（資料不齊，視為資格不符，不予受理）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（一）填寫報名履歷表，並貼妥2吋半身照片(如附件)。</w:t>
      </w:r>
      <w:r w:rsidR="00703415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</w:p>
    <w:p w:rsid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（二）國民身分證正反面影本、最高學歷證明文件影本、最近3年考成通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知書(證明書)影本、獎懲等相關資料影本(駕駛應檢附職業小客車以</w:t>
      </w:r>
    </w:p>
    <w:p w:rsidR="00302243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上駕照影本)，並留聯絡電話（日、夜）、聯絡地址及電子信箱。</w:t>
      </w:r>
    </w:p>
    <w:p w:rsid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（三）報名日期：10</w:t>
      </w:r>
      <w:r w:rsidR="004A7D6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8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</w:t>
      </w:r>
      <w:r w:rsidR="004A7D6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10191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4A7D6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3022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前以掛號方式郵寄或親送至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「20143基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</w:t>
      </w:r>
      <w:r w:rsidR="003022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隆市信義區</w:t>
      </w:r>
      <w:proofErr w:type="gramEnd"/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東光路199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號-法務部矯正署基隆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監獄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總務科」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收，並請</w:t>
      </w:r>
    </w:p>
    <w:p w:rsidR="00302243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於信封封面註明「參加工友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駕駛甄選」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以掛號郵戳為</w:t>
      </w:r>
      <w:proofErr w:type="gramStart"/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憑</w:t>
      </w:r>
      <w:proofErr w:type="gramEnd"/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，逾期</w:t>
      </w:r>
    </w:p>
    <w:p w:rsidR="0079124D" w:rsidRDefault="003022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不予受理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七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、面試甄選：經書面審查合格者，擇期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通知面談甄選，</w:t>
      </w:r>
      <w:r w:rsidR="0023643D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甄選成績不滿80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23643D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分者，不予錄取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經徵選錄取人員，依程序辦理移撥手續，錄取人員依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本監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通知日期到職任用；資格不符或未獲錄取者，恕不退件。另視成</w:t>
      </w:r>
    </w:p>
    <w:p w:rsidR="0079124D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績酌增候補名額</w:t>
      </w:r>
      <w:r w:rsidR="00BD39A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若干</w:t>
      </w:r>
      <w:bookmarkStart w:id="0" w:name="_GoBack"/>
      <w:bookmarkEnd w:id="0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名，候補期間3個月。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八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 體檢：經甄選錄取者，請於到職前檢附最近3個月內公立醫院體格檢</w:t>
      </w:r>
    </w:p>
    <w:p w:rsidR="006B4A91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查表；未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檢附或有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以下檢查結果者，視為體格檢查不合格，不予錄取：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br/>
        <w:t>（一）矯正後視力未達1.0者。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（二）矯正後聽力損失逾90分貝者。</w:t>
      </w:r>
    </w:p>
    <w:p w:rsidR="0079124D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（三）色盲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或色弱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FB0B6C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九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、聯絡人：本監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總務科</w:t>
      </w:r>
      <w:r w:rsidR="001058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劉靜宜小姐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，聯絡電話：(02)2465-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1146#212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。 </w:t>
      </w:r>
      <w:r w:rsidR="00FB0B6C" w:rsidRPr="0079124D">
        <w:rPr>
          <w:rFonts w:ascii="標楷體" w:eastAsia="標楷體" w:hAnsi="標楷體" w:cs="新細明體"/>
          <w:noProof/>
          <w:vanish/>
          <w:kern w:val="0"/>
          <w:sz w:val="28"/>
          <w:szCs w:val="28"/>
        </w:rPr>
        <w:drawing>
          <wp:inline distT="0" distB="0" distL="0" distR="0" wp14:anchorId="0308998D" wp14:editId="7BF75CCF">
            <wp:extent cx="61595" cy="61595"/>
            <wp:effectExtent l="0" t="0" r="0" b="0"/>
            <wp:docPr id="1" name="圖片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F4" w:rsidRPr="00C47183" w:rsidRDefault="008411F4" w:rsidP="0079124D">
      <w:pPr>
        <w:ind w:rightChars="-319" w:right="-766"/>
        <w:rPr>
          <w:rFonts w:ascii="標楷體" w:eastAsia="標楷體" w:hAnsi="標楷體"/>
          <w:szCs w:val="24"/>
        </w:rPr>
      </w:pPr>
    </w:p>
    <w:sectPr w:rsidR="008411F4" w:rsidRPr="00C47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1" w:rsidRDefault="00E22F21" w:rsidP="0023643D">
      <w:r>
        <w:separator/>
      </w:r>
    </w:p>
  </w:endnote>
  <w:endnote w:type="continuationSeparator" w:id="0">
    <w:p w:rsidR="00E22F21" w:rsidRDefault="00E22F21" w:rsidP="002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1" w:rsidRDefault="00E22F21" w:rsidP="0023643D">
      <w:r>
        <w:separator/>
      </w:r>
    </w:p>
  </w:footnote>
  <w:footnote w:type="continuationSeparator" w:id="0">
    <w:p w:rsidR="00E22F21" w:rsidRDefault="00E22F21" w:rsidP="0023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DF2"/>
    <w:multiLevelType w:val="multilevel"/>
    <w:tmpl w:val="B4E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56D59"/>
    <w:multiLevelType w:val="multilevel"/>
    <w:tmpl w:val="6144D1EC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C"/>
    <w:rsid w:val="000076D7"/>
    <w:rsid w:val="000710F7"/>
    <w:rsid w:val="000730A9"/>
    <w:rsid w:val="00101911"/>
    <w:rsid w:val="0010584D"/>
    <w:rsid w:val="00111E2E"/>
    <w:rsid w:val="00130CDF"/>
    <w:rsid w:val="0023643D"/>
    <w:rsid w:val="002630A6"/>
    <w:rsid w:val="00302243"/>
    <w:rsid w:val="00352F88"/>
    <w:rsid w:val="0043538C"/>
    <w:rsid w:val="00461A20"/>
    <w:rsid w:val="004A7D64"/>
    <w:rsid w:val="004C1072"/>
    <w:rsid w:val="00533C37"/>
    <w:rsid w:val="005871A3"/>
    <w:rsid w:val="006B4A91"/>
    <w:rsid w:val="006F7AA2"/>
    <w:rsid w:val="00703415"/>
    <w:rsid w:val="007333C3"/>
    <w:rsid w:val="0079124D"/>
    <w:rsid w:val="007C5786"/>
    <w:rsid w:val="00804E9F"/>
    <w:rsid w:val="008411F4"/>
    <w:rsid w:val="0088623C"/>
    <w:rsid w:val="009435DB"/>
    <w:rsid w:val="00947643"/>
    <w:rsid w:val="009826B1"/>
    <w:rsid w:val="009C01E4"/>
    <w:rsid w:val="00A4114C"/>
    <w:rsid w:val="00BD39A1"/>
    <w:rsid w:val="00C47183"/>
    <w:rsid w:val="00C92661"/>
    <w:rsid w:val="00CE320C"/>
    <w:rsid w:val="00CE6E16"/>
    <w:rsid w:val="00D11C8F"/>
    <w:rsid w:val="00D25F78"/>
    <w:rsid w:val="00D65BA0"/>
    <w:rsid w:val="00DC6E8C"/>
    <w:rsid w:val="00E22F21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3D"/>
    <w:rPr>
      <w:sz w:val="20"/>
      <w:szCs w:val="20"/>
    </w:rPr>
  </w:style>
  <w:style w:type="character" w:styleId="a7">
    <w:name w:val="Strong"/>
    <w:basedOn w:val="a0"/>
    <w:uiPriority w:val="22"/>
    <w:qFormat/>
    <w:rsid w:val="009C0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3D"/>
    <w:rPr>
      <w:sz w:val="20"/>
      <w:szCs w:val="20"/>
    </w:rPr>
  </w:style>
  <w:style w:type="character" w:styleId="a7">
    <w:name w:val="Strong"/>
    <w:basedOn w:val="a0"/>
    <w:uiPriority w:val="22"/>
    <w:qFormat/>
    <w:rsid w:val="009C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328">
                      <w:marLeft w:val="0"/>
                      <w:marRight w:val="0"/>
                      <w:marTop w:val="0"/>
                      <w:marBottom w:val="150"/>
                      <w:divBdr>
                        <w:top w:val="dotted" w:sz="6" w:space="3" w:color="DDDDDD"/>
                        <w:left w:val="none" w:sz="0" w:space="0" w:color="auto"/>
                        <w:bottom w:val="dotted" w:sz="6" w:space="4" w:color="DDDDDD"/>
                        <w:right w:val="none" w:sz="0" w:space="0" w:color="auto"/>
                      </w:divBdr>
                    </w:div>
                    <w:div w:id="19685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klpc594</dc:creator>
  <cp:lastModifiedBy>admin</cp:lastModifiedBy>
  <cp:revision>6</cp:revision>
  <cp:lastPrinted>2018-06-12T02:37:00Z</cp:lastPrinted>
  <dcterms:created xsi:type="dcterms:W3CDTF">2018-11-12T06:17:00Z</dcterms:created>
  <dcterms:modified xsi:type="dcterms:W3CDTF">2018-12-19T06:32:00Z</dcterms:modified>
</cp:coreProperties>
</file>