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CE" w:rsidRDefault="00413DA0">
      <w:pPr>
        <w:pStyle w:val="Standard"/>
        <w:snapToGrid w:val="0"/>
        <w:spacing w:after="180" w:line="440" w:lineRule="exact"/>
        <w:jc w:val="center"/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  <w:t>交通部高速公路局第二新建工程處甄選工友簡章</w:t>
      </w:r>
    </w:p>
    <w:p w:rsidR="003A03CE" w:rsidRDefault="00413DA0">
      <w:pPr>
        <w:pStyle w:val="a5"/>
        <w:numPr>
          <w:ilvl w:val="0"/>
          <w:numId w:val="9"/>
        </w:numPr>
        <w:snapToGrid w:val="0"/>
        <w:spacing w:line="440" w:lineRule="exact"/>
      </w:pPr>
      <w:r>
        <w:rPr>
          <w:rFonts w:ascii="標楷體" w:eastAsia="標楷體" w:hAnsi="標楷體" w:cs="Arial"/>
          <w:color w:val="000000"/>
          <w:sz w:val="32"/>
          <w:szCs w:val="32"/>
        </w:rPr>
        <w:t>名額：工友</w:t>
      </w:r>
      <w:r>
        <w:rPr>
          <w:rFonts w:ascii="標楷體" w:eastAsia="標楷體" w:hAnsi="標楷體" w:cs="Arial"/>
          <w:color w:val="000000"/>
          <w:sz w:val="32"/>
          <w:szCs w:val="32"/>
        </w:rPr>
        <w:t>1</w:t>
      </w:r>
      <w:r>
        <w:rPr>
          <w:rFonts w:ascii="標楷體" w:eastAsia="標楷體" w:hAnsi="標楷體" w:cs="Arial"/>
          <w:color w:val="000000"/>
          <w:sz w:val="32"/>
          <w:szCs w:val="32"/>
        </w:rPr>
        <w:t>名。</w:t>
      </w:r>
    </w:p>
    <w:p w:rsidR="003A03CE" w:rsidRDefault="00413DA0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性別：不拘。</w:t>
      </w:r>
    </w:p>
    <w:p w:rsidR="003A03CE" w:rsidRDefault="00413DA0">
      <w:pPr>
        <w:pStyle w:val="a5"/>
        <w:numPr>
          <w:ilvl w:val="0"/>
          <w:numId w:val="3"/>
        </w:numPr>
        <w:snapToGrid w:val="0"/>
        <w:spacing w:line="440" w:lineRule="exact"/>
        <w:ind w:left="710"/>
      </w:pPr>
      <w:r>
        <w:rPr>
          <w:rFonts w:ascii="標楷體" w:eastAsia="標楷體" w:hAnsi="標楷體"/>
          <w:sz w:val="32"/>
          <w:szCs w:val="32"/>
        </w:rPr>
        <w:t>工作地點：</w:t>
      </w:r>
      <w:r>
        <w:rPr>
          <w:rFonts w:ascii="標楷體" w:eastAsia="標楷體" w:hAnsi="標楷體"/>
          <w:sz w:val="32"/>
          <w:szCs w:val="32"/>
        </w:rPr>
        <w:t>42145</w:t>
      </w:r>
      <w:r>
        <w:rPr>
          <w:rFonts w:ascii="標楷體" w:eastAsia="標楷體" w:hAnsi="標楷體"/>
          <w:sz w:val="32"/>
          <w:szCs w:val="32"/>
        </w:rPr>
        <w:t>臺中市后里區月眉里雲頭路</w:t>
      </w:r>
      <w:r>
        <w:rPr>
          <w:rFonts w:ascii="標楷體" w:eastAsia="標楷體" w:hAnsi="標楷體"/>
          <w:sz w:val="32"/>
          <w:szCs w:val="32"/>
        </w:rPr>
        <w:t>44-35</w:t>
      </w:r>
      <w:r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。</w:t>
      </w:r>
    </w:p>
    <w:p w:rsidR="003A03CE" w:rsidRDefault="00413DA0">
      <w:pPr>
        <w:pStyle w:val="a5"/>
        <w:numPr>
          <w:ilvl w:val="0"/>
          <w:numId w:val="3"/>
        </w:numPr>
        <w:snapToGrid w:val="0"/>
        <w:spacing w:line="440" w:lineRule="exact"/>
      </w:pPr>
      <w:r>
        <w:rPr>
          <w:rFonts w:ascii="標楷體" w:eastAsia="標楷體" w:hAnsi="標楷體" w:cs="Arial"/>
          <w:color w:val="000000"/>
          <w:sz w:val="32"/>
          <w:szCs w:val="32"/>
        </w:rPr>
        <w:t>報名日期：</w:t>
      </w:r>
      <w:r>
        <w:rPr>
          <w:rFonts w:ascii="標楷體" w:eastAsia="標楷體" w:hAnsi="標楷體" w:cs="Arial"/>
          <w:color w:val="000000"/>
          <w:sz w:val="32"/>
          <w:szCs w:val="32"/>
        </w:rPr>
        <w:t>109</w:t>
      </w:r>
      <w:r>
        <w:rPr>
          <w:rFonts w:ascii="標楷體" w:eastAsia="標楷體" w:hAnsi="標楷體" w:cs="Arial"/>
          <w:color w:val="000000"/>
          <w:sz w:val="32"/>
          <w:szCs w:val="32"/>
        </w:rPr>
        <w:t>年</w:t>
      </w:r>
      <w:r>
        <w:rPr>
          <w:rFonts w:ascii="標楷體" w:eastAsia="標楷體" w:hAnsi="標楷體" w:cs="Arial"/>
          <w:color w:val="000000"/>
          <w:sz w:val="32"/>
          <w:szCs w:val="32"/>
        </w:rPr>
        <w:t>2</w:t>
      </w:r>
      <w:r>
        <w:rPr>
          <w:rFonts w:ascii="標楷體" w:eastAsia="標楷體" w:hAnsi="標楷體" w:cs="Arial"/>
          <w:color w:val="000000"/>
          <w:sz w:val="32"/>
          <w:szCs w:val="32"/>
        </w:rPr>
        <w:t>月</w:t>
      </w:r>
      <w:r>
        <w:rPr>
          <w:rFonts w:ascii="標楷體" w:eastAsia="標楷體" w:hAnsi="標楷體" w:cs="Arial"/>
          <w:color w:val="000000"/>
          <w:sz w:val="32"/>
          <w:szCs w:val="32"/>
        </w:rPr>
        <w:t>27</w:t>
      </w:r>
      <w:r>
        <w:rPr>
          <w:rFonts w:ascii="標楷體" w:eastAsia="標楷體" w:hAnsi="標楷體" w:cs="Arial"/>
          <w:color w:val="000000"/>
          <w:sz w:val="32"/>
          <w:szCs w:val="32"/>
        </w:rPr>
        <w:t>日（星期四）前送達或以掛號方式</w:t>
      </w: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以郵戳為憑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郵寄至「</w:t>
      </w:r>
      <w:r>
        <w:rPr>
          <w:rFonts w:ascii="標楷體" w:eastAsia="標楷體" w:hAnsi="標楷體" w:cs="Arial"/>
          <w:color w:val="000000"/>
          <w:sz w:val="32"/>
          <w:szCs w:val="32"/>
        </w:rPr>
        <w:t>42145</w:t>
      </w:r>
      <w:r>
        <w:rPr>
          <w:rFonts w:ascii="標楷體" w:eastAsia="標楷體" w:hAnsi="標楷體" w:cs="Arial"/>
          <w:color w:val="000000"/>
          <w:sz w:val="32"/>
          <w:szCs w:val="32"/>
        </w:rPr>
        <w:t>臺中市后里區月眉里雲頭路</w:t>
      </w:r>
      <w:r>
        <w:rPr>
          <w:rFonts w:ascii="標楷體" w:eastAsia="標楷體" w:hAnsi="標楷體" w:cs="Arial"/>
          <w:color w:val="000000"/>
          <w:sz w:val="32"/>
          <w:szCs w:val="32"/>
        </w:rPr>
        <w:t>44-35</w:t>
      </w:r>
      <w:r>
        <w:rPr>
          <w:rFonts w:ascii="標楷體" w:eastAsia="標楷體" w:hAnsi="標楷體" w:cs="Arial"/>
          <w:color w:val="000000"/>
          <w:sz w:val="32"/>
          <w:szCs w:val="32"/>
        </w:rPr>
        <w:t>號</w:t>
      </w:r>
      <w:r>
        <w:rPr>
          <w:rFonts w:ascii="標楷體" w:eastAsia="標楷體" w:hAnsi="標楷體" w:cs="Arial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Arial"/>
          <w:color w:val="000000"/>
          <w:sz w:val="32"/>
          <w:szCs w:val="32"/>
        </w:rPr>
        <w:t>交通部高速公路局第二新建工程處秘書室」收，並請於信封上註明「參加工友甄選」。</w:t>
      </w:r>
    </w:p>
    <w:p w:rsidR="003A03CE" w:rsidRDefault="00413DA0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資格條件：</w:t>
      </w:r>
    </w:p>
    <w:p w:rsidR="003A03CE" w:rsidRDefault="00413DA0">
      <w:pPr>
        <w:pStyle w:val="a5"/>
        <w:numPr>
          <w:ilvl w:val="0"/>
          <w:numId w:val="10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中央機關學校現職工友（含技工、駕駛）。</w:t>
      </w:r>
    </w:p>
    <w:p w:rsidR="003A03CE" w:rsidRDefault="00413DA0">
      <w:pPr>
        <w:pStyle w:val="a5"/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具基本電腦操作及文書處理能力。</w:t>
      </w:r>
    </w:p>
    <w:p w:rsidR="003A03CE" w:rsidRDefault="00413DA0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工作內容：科室收發、公文遞送、事務性工作及其他臨時交辦事項。</w:t>
      </w:r>
    </w:p>
    <w:p w:rsidR="003A03CE" w:rsidRDefault="00413DA0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月薪：依年資及俸點調整，工友薪資為新臺幣</w:t>
      </w:r>
      <w:r>
        <w:rPr>
          <w:rFonts w:ascii="標楷體" w:eastAsia="標楷體" w:hAnsi="標楷體"/>
          <w:sz w:val="32"/>
          <w:szCs w:val="32"/>
        </w:rPr>
        <w:t>25,365</w:t>
      </w:r>
      <w:r>
        <w:rPr>
          <w:rFonts w:ascii="標楷體" w:eastAsia="標楷體" w:hAnsi="標楷體"/>
          <w:sz w:val="32"/>
          <w:szCs w:val="32"/>
        </w:rPr>
        <w:t>元～</w:t>
      </w:r>
      <w:r>
        <w:rPr>
          <w:rFonts w:ascii="標楷體" w:eastAsia="標楷體" w:hAnsi="標楷體"/>
          <w:sz w:val="32"/>
          <w:szCs w:val="32"/>
        </w:rPr>
        <w:t>31,895</w:t>
      </w:r>
      <w:r>
        <w:rPr>
          <w:rFonts w:ascii="標楷體" w:eastAsia="標楷體" w:hAnsi="標楷體"/>
          <w:sz w:val="32"/>
          <w:szCs w:val="32"/>
        </w:rPr>
        <w:t>元。</w:t>
      </w:r>
    </w:p>
    <w:p w:rsidR="003A03CE" w:rsidRDefault="00413DA0">
      <w:pPr>
        <w:pStyle w:val="a5"/>
        <w:numPr>
          <w:ilvl w:val="0"/>
          <w:numId w:val="3"/>
        </w:num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應檢附證件：</w:t>
      </w:r>
    </w:p>
    <w:p w:rsidR="003A03CE" w:rsidRDefault="00413DA0">
      <w:pPr>
        <w:pStyle w:val="a5"/>
        <w:snapToGrid w:val="0"/>
        <w:spacing w:line="440" w:lineRule="exact"/>
        <w:ind w:left="694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一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工友甄選</w:t>
      </w:r>
      <w:r>
        <w:rPr>
          <w:rFonts w:ascii="標楷體" w:eastAsia="標楷體" w:hAnsi="標楷體" w:cs="Arial"/>
          <w:sz w:val="32"/>
          <w:szCs w:val="32"/>
        </w:rPr>
        <w:t>報名</w:t>
      </w:r>
      <w:r>
        <w:rPr>
          <w:rFonts w:ascii="標楷體" w:eastAsia="標楷體" w:hAnsi="標楷體" w:cs="Arial"/>
          <w:color w:val="000000"/>
          <w:sz w:val="32"/>
          <w:szCs w:val="32"/>
        </w:rPr>
        <w:t>表</w:t>
      </w:r>
      <w:r>
        <w:rPr>
          <w:rFonts w:ascii="標楷體" w:eastAsia="標楷體" w:hAnsi="標楷體" w:cs="Arial"/>
          <w:color w:val="000000"/>
          <w:sz w:val="32"/>
          <w:szCs w:val="32"/>
        </w:rPr>
        <w:t>1</w:t>
      </w:r>
      <w:r>
        <w:rPr>
          <w:rFonts w:ascii="標楷體" w:eastAsia="標楷體" w:hAnsi="標楷體" w:cs="Arial"/>
          <w:color w:val="000000"/>
          <w:sz w:val="32"/>
          <w:szCs w:val="32"/>
        </w:rPr>
        <w:t>份（如附件）。</w:t>
      </w:r>
    </w:p>
    <w:p w:rsidR="003A03CE" w:rsidRDefault="00413DA0">
      <w:pPr>
        <w:pStyle w:val="a5"/>
        <w:snapToGrid w:val="0"/>
        <w:spacing w:line="440" w:lineRule="exact"/>
        <w:ind w:left="69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二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最近</w:t>
      </w:r>
      <w:r>
        <w:rPr>
          <w:rFonts w:ascii="標楷體" w:eastAsia="標楷體" w:hAnsi="標楷體" w:cs="Arial"/>
          <w:color w:val="000000"/>
          <w:sz w:val="32"/>
          <w:szCs w:val="32"/>
        </w:rPr>
        <w:t>3</w:t>
      </w:r>
      <w:r>
        <w:rPr>
          <w:rFonts w:ascii="標楷體" w:eastAsia="標楷體" w:hAnsi="標楷體" w:cs="Arial"/>
          <w:color w:val="000000"/>
          <w:sz w:val="32"/>
          <w:szCs w:val="32"/>
        </w:rPr>
        <w:t>年考核通知書影本。</w:t>
      </w:r>
    </w:p>
    <w:p w:rsidR="003A03CE" w:rsidRDefault="00413DA0">
      <w:pPr>
        <w:pStyle w:val="a5"/>
        <w:snapToGrid w:val="0"/>
        <w:spacing w:line="440" w:lineRule="exact"/>
        <w:ind w:left="69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三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國民身分證正反面影本。</w:t>
      </w:r>
    </w:p>
    <w:p w:rsidR="003A03CE" w:rsidRDefault="00413DA0">
      <w:pPr>
        <w:pStyle w:val="a5"/>
        <w:snapToGrid w:val="0"/>
        <w:spacing w:line="440" w:lineRule="exact"/>
        <w:ind w:left="69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四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最高學歷畢業證書影本。</w:t>
      </w:r>
    </w:p>
    <w:p w:rsidR="003A03CE" w:rsidRDefault="00413DA0">
      <w:pPr>
        <w:pStyle w:val="a5"/>
        <w:snapToGrid w:val="0"/>
        <w:spacing w:line="440" w:lineRule="exact"/>
        <w:ind w:left="69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五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其他相關證明文件影本。</w:t>
      </w:r>
    </w:p>
    <w:p w:rsidR="003A03CE" w:rsidRDefault="00413DA0">
      <w:pPr>
        <w:pStyle w:val="a5"/>
        <w:numPr>
          <w:ilvl w:val="0"/>
          <w:numId w:val="3"/>
        </w:numPr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面談甄選：</w:t>
      </w:r>
    </w:p>
    <w:p w:rsidR="003A03CE" w:rsidRDefault="00413DA0">
      <w:pPr>
        <w:pStyle w:val="a5"/>
        <w:numPr>
          <w:ilvl w:val="0"/>
          <w:numId w:val="11"/>
        </w:numPr>
        <w:snapToGrid w:val="0"/>
        <w:spacing w:line="440" w:lineRule="exact"/>
        <w:ind w:left="1428" w:hanging="71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資格條件經審查合格者，通知參加面談甄選，不合格者恕不退件。</w:t>
      </w:r>
    </w:p>
    <w:p w:rsidR="003A03CE" w:rsidRDefault="00413DA0">
      <w:pPr>
        <w:pStyle w:val="a5"/>
        <w:snapToGrid w:val="0"/>
        <w:spacing w:line="440" w:lineRule="exact"/>
        <w:ind w:left="714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二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甄選結果得視需要酌增候補名額</w:t>
      </w:r>
      <w:r>
        <w:rPr>
          <w:rFonts w:ascii="標楷體" w:eastAsia="標楷體" w:hAnsi="標楷體" w:cs="Arial"/>
          <w:color w:val="000000"/>
          <w:sz w:val="32"/>
          <w:szCs w:val="32"/>
        </w:rPr>
        <w:t>2</w:t>
      </w:r>
      <w:r>
        <w:rPr>
          <w:rFonts w:ascii="標楷體" w:eastAsia="標楷體" w:hAnsi="標楷體" w:cs="Arial"/>
          <w:color w:val="000000"/>
          <w:sz w:val="32"/>
          <w:szCs w:val="32"/>
        </w:rPr>
        <w:t>名（有效期間</w:t>
      </w:r>
      <w:r>
        <w:rPr>
          <w:rFonts w:ascii="標楷體" w:eastAsia="標楷體" w:hAnsi="標楷體" w:cs="Arial"/>
          <w:color w:val="000000"/>
          <w:sz w:val="32"/>
          <w:szCs w:val="32"/>
        </w:rPr>
        <w:t>2</w:t>
      </w:r>
    </w:p>
    <w:p w:rsidR="003A03CE" w:rsidRDefault="00413DA0">
      <w:pPr>
        <w:pStyle w:val="a5"/>
        <w:snapToGrid w:val="0"/>
        <w:spacing w:line="440" w:lineRule="exact"/>
        <w:ind w:left="71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Arial"/>
          <w:color w:val="000000"/>
          <w:sz w:val="32"/>
          <w:szCs w:val="32"/>
        </w:rPr>
        <w:t>個月），經甄選錄取人員，依程序辦理移撥手續，</w:t>
      </w:r>
    </w:p>
    <w:p w:rsidR="003A03CE" w:rsidRDefault="00413DA0">
      <w:pPr>
        <w:pStyle w:val="a5"/>
        <w:snapToGrid w:val="0"/>
        <w:spacing w:line="440" w:lineRule="exact"/>
        <w:ind w:left="714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Arial"/>
          <w:color w:val="000000"/>
          <w:sz w:val="32"/>
          <w:szCs w:val="32"/>
        </w:rPr>
        <w:t>錄取人員依本處通知僱用。</w:t>
      </w:r>
    </w:p>
    <w:p w:rsidR="003A03CE" w:rsidRDefault="00413DA0">
      <w:pPr>
        <w:pStyle w:val="Standard"/>
        <w:snapToGrid w:val="0"/>
        <w:spacing w:line="440" w:lineRule="exact"/>
        <w:ind w:left="623" w:hanging="621"/>
        <w:rPr>
          <w:rFonts w:ascii="標楷體" w:eastAsia="標楷體" w:hAnsi="標楷體" w:cs="Arial"/>
          <w:color w:val="000000"/>
          <w:sz w:val="32"/>
          <w:szCs w:val="32"/>
        </w:rPr>
        <w:sectPr w:rsidR="003A03CE">
          <w:pgSz w:w="11906" w:h="16838"/>
          <w:pgMar w:top="1440" w:right="1789" w:bottom="1134" w:left="1550" w:header="720" w:footer="720" w:gutter="0"/>
          <w:cols w:space="720"/>
          <w:docGrid w:type="lines" w:linePitch="365"/>
        </w:sectPr>
      </w:pPr>
      <w:r>
        <w:rPr>
          <w:rFonts w:ascii="標楷體" w:eastAsia="標楷體" w:hAnsi="標楷體" w:cs="Arial"/>
          <w:color w:val="000000"/>
          <w:sz w:val="32"/>
          <w:szCs w:val="32"/>
        </w:rPr>
        <w:t>十、聯絡人：本處秘書室曾小姐，連絡電話：</w:t>
      </w:r>
      <w:r>
        <w:rPr>
          <w:rFonts w:ascii="標楷體" w:eastAsia="標楷體" w:hAnsi="標楷體" w:cs="Arial"/>
          <w:color w:val="000000"/>
          <w:sz w:val="32"/>
          <w:szCs w:val="32"/>
        </w:rPr>
        <w:t>04-2558-2558</w:t>
      </w:r>
      <w:r>
        <w:rPr>
          <w:rFonts w:ascii="標楷體" w:eastAsia="標楷體" w:hAnsi="標楷體" w:cs="Arial"/>
          <w:color w:val="000000"/>
          <w:sz w:val="32"/>
          <w:szCs w:val="32"/>
        </w:rPr>
        <w:br/>
      </w:r>
      <w:r>
        <w:rPr>
          <w:rFonts w:ascii="標楷體" w:eastAsia="標楷體" w:hAnsi="標楷體" w:cs="Arial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Arial"/>
          <w:color w:val="000000"/>
          <w:sz w:val="32"/>
          <w:szCs w:val="32"/>
        </w:rPr>
        <w:t>轉</w:t>
      </w:r>
      <w:r>
        <w:rPr>
          <w:rFonts w:ascii="標楷體" w:eastAsia="標楷體" w:hAnsi="標楷體" w:cs="Arial"/>
          <w:color w:val="000000"/>
          <w:sz w:val="32"/>
          <w:szCs w:val="32"/>
        </w:rPr>
        <w:t>2902</w:t>
      </w:r>
      <w:r>
        <w:rPr>
          <w:rFonts w:ascii="標楷體" w:eastAsia="標楷體" w:hAnsi="標楷體" w:cs="Arial"/>
          <w:color w:val="000000"/>
          <w:sz w:val="32"/>
          <w:szCs w:val="32"/>
        </w:rPr>
        <w:t>。</w:t>
      </w:r>
    </w:p>
    <w:p w:rsidR="003A03CE" w:rsidRDefault="00413DA0">
      <w:pPr>
        <w:pStyle w:val="Standard"/>
        <w:jc w:val="center"/>
      </w:pPr>
      <w:r>
        <w:rPr>
          <w:rFonts w:ascii="標楷體" w:eastAsia="標楷體" w:hAnsi="標楷體" w:cs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-734034</wp:posOffset>
                </wp:positionH>
                <wp:positionV relativeFrom="paragraph">
                  <wp:posOffset>-415795</wp:posOffset>
                </wp:positionV>
                <wp:extent cx="976634" cy="525780"/>
                <wp:effectExtent l="0" t="0" r="13966" b="2667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4" cy="52578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03CE" w:rsidRDefault="00413DA0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57.8pt;margin-top:-32.75pt;width:76.9pt;height:41.4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" filled="f" strokecolor="white" strokeweight=".26111mm">
                <v:textbox>
                  <w:txbxContent>
                    <w:p w:rsidR="003A03CE" w:rsidRDefault="00413DA0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2"/>
          <w:szCs w:val="32"/>
        </w:rPr>
        <w:t>交通部</w:t>
      </w:r>
      <w:r>
        <w:rPr>
          <w:rFonts w:ascii="標楷體" w:eastAsia="標楷體" w:hAnsi="標楷體" w:cs="Times New Roman"/>
          <w:sz w:val="32"/>
          <w:szCs w:val="32"/>
        </w:rPr>
        <w:t>高速公路局第二新建工程處</w:t>
      </w:r>
      <w:r>
        <w:rPr>
          <w:rFonts w:ascii="標楷體" w:eastAsia="標楷體" w:hAnsi="標楷體" w:cs="標楷體"/>
          <w:sz w:val="32"/>
          <w:szCs w:val="32"/>
        </w:rPr>
        <w:t>工友甄選報名表</w:t>
      </w:r>
    </w:p>
    <w:tbl>
      <w:tblPr>
        <w:tblW w:w="85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960"/>
        <w:gridCol w:w="882"/>
        <w:gridCol w:w="78"/>
        <w:gridCol w:w="960"/>
        <w:gridCol w:w="360"/>
        <w:gridCol w:w="1080"/>
        <w:gridCol w:w="717"/>
        <w:gridCol w:w="227"/>
        <w:gridCol w:w="945"/>
        <w:gridCol w:w="1005"/>
      </w:tblGrid>
      <w:tr w:rsidR="003A03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98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97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黏貼正面</w:t>
            </w:r>
          </w:p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半身照片</w:t>
            </w: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ind w:right="-10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ind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ind w:right="7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177" w:type="dxa"/>
            <w:gridSpan w:val="3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3A03CE"/>
        </w:tc>
      </w:tr>
      <w:tr w:rsidR="003A03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現職服務</w:t>
            </w:r>
          </w:p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機關學校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77" w:type="dxa"/>
            <w:gridSpan w:val="3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3A03CE"/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3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413DA0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學校：</w:t>
            </w:r>
          </w:p>
          <w:p w:rsidR="003A03CE" w:rsidRDefault="00413DA0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科糸：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畢業證書字號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經歷</w:t>
            </w:r>
          </w:p>
          <w:p w:rsidR="003A03CE" w:rsidRDefault="00413DA0">
            <w:pPr>
              <w:pStyle w:val="Standard"/>
              <w:snapToGrid w:val="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含起迄年月、機關名稱、職稱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7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年</w:t>
            </w:r>
          </w:p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105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年</w:t>
            </w:r>
          </w:p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獎懲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105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等第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獎懲別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次數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</w:t>
            </w:r>
          </w:p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4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413DA0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3A03CE" w:rsidRDefault="00413DA0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4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413DA0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證照名稱</w:t>
            </w:r>
          </w:p>
        </w:tc>
        <w:tc>
          <w:tcPr>
            <w:tcW w:w="7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A03CE">
        <w:tblPrEx>
          <w:tblCellMar>
            <w:top w:w="0" w:type="dxa"/>
            <w:bottom w:w="0" w:type="dxa"/>
          </w:tblCellMar>
        </w:tblPrEx>
        <w:trPr>
          <w:trHeight w:val="3692"/>
        </w:trPr>
        <w:tc>
          <w:tcPr>
            <w:tcW w:w="136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簡要自述</w:t>
            </w:r>
          </w:p>
          <w:p w:rsidR="003A03CE" w:rsidRDefault="00413DA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請簡要說明應徵動機與個人專長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214" w:type="dxa"/>
            <w:gridSpan w:val="10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CE" w:rsidRDefault="003A03C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3A03CE" w:rsidRDefault="00413DA0">
      <w:pPr>
        <w:pStyle w:val="Standard"/>
        <w:snapToGrid w:val="0"/>
        <w:spacing w:line="440" w:lineRule="exact"/>
        <w:ind w:left="623" w:hanging="62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報名人簽章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:           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填表日期</w:t>
      </w:r>
      <w:r>
        <w:rPr>
          <w:rFonts w:ascii="標楷體" w:eastAsia="標楷體" w:hAnsi="標楷體" w:cs="標楷體"/>
          <w:color w:val="000000"/>
          <w:sz w:val="32"/>
          <w:szCs w:val="32"/>
        </w:rPr>
        <w:t>:109</w:t>
      </w:r>
      <w:r>
        <w:rPr>
          <w:rFonts w:ascii="標楷體" w:eastAsia="標楷體" w:hAnsi="標楷體" w:cs="標楷體"/>
          <w:color w:val="00000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日</w:t>
      </w:r>
    </w:p>
    <w:p w:rsidR="003A03CE" w:rsidRDefault="003A03CE">
      <w:pPr>
        <w:pStyle w:val="Standard"/>
      </w:pPr>
    </w:p>
    <w:sectPr w:rsidR="003A03CE">
      <w:pgSz w:w="11906" w:h="16838"/>
      <w:pgMar w:top="1440" w:right="1789" w:bottom="1134" w:left="155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A0" w:rsidRDefault="00413DA0">
      <w:r>
        <w:separator/>
      </w:r>
    </w:p>
  </w:endnote>
  <w:endnote w:type="continuationSeparator" w:id="0">
    <w:p w:rsidR="00413DA0" w:rsidRDefault="0041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A0" w:rsidRDefault="00413DA0">
      <w:r>
        <w:rPr>
          <w:color w:val="000000"/>
        </w:rPr>
        <w:separator/>
      </w:r>
    </w:p>
  </w:footnote>
  <w:footnote w:type="continuationSeparator" w:id="0">
    <w:p w:rsidR="00413DA0" w:rsidRDefault="0041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740"/>
    <w:multiLevelType w:val="multilevel"/>
    <w:tmpl w:val="48AEAF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125B92"/>
    <w:multiLevelType w:val="multilevel"/>
    <w:tmpl w:val="5E02100A"/>
    <w:styleLink w:val="WWNum1"/>
    <w:lvl w:ilvl="0">
      <w:start w:val="1"/>
      <w:numFmt w:val="japaneseCounting"/>
      <w:lvlText w:val="（%1）"/>
      <w:lvlJc w:val="left"/>
      <w:pPr>
        <w:ind w:left="792" w:hanging="79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03648"/>
    <w:multiLevelType w:val="multilevel"/>
    <w:tmpl w:val="5CE643BC"/>
    <w:styleLink w:val="WWNum5"/>
    <w:lvl w:ilvl="0">
      <w:start w:val="1"/>
      <w:numFmt w:val="japaneseCounting"/>
      <w:lvlText w:val="(%1)"/>
      <w:lvlJc w:val="left"/>
      <w:pPr>
        <w:ind w:left="1426" w:hanging="72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3E660B6E"/>
    <w:multiLevelType w:val="multilevel"/>
    <w:tmpl w:val="4D4817D6"/>
    <w:styleLink w:val="WWNum7"/>
    <w:lvl w:ilvl="0">
      <w:start w:val="1"/>
      <w:numFmt w:val="japaneseCounting"/>
      <w:lvlText w:val="(%1)"/>
      <w:lvlJc w:val="left"/>
      <w:pPr>
        <w:ind w:left="722" w:hanging="72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41937254"/>
    <w:multiLevelType w:val="multilevel"/>
    <w:tmpl w:val="92ECF8BC"/>
    <w:styleLink w:val="WWNum3"/>
    <w:lvl w:ilvl="0">
      <w:start w:val="1"/>
      <w:numFmt w:val="japaneseCounting"/>
      <w:lvlText w:val="（%1）"/>
      <w:lvlJc w:val="left"/>
      <w:pPr>
        <w:ind w:left="1428" w:hanging="720"/>
      </w:pPr>
      <w:rPr>
        <w:rFonts w:cs="Tahoma"/>
        <w:color w:val="00000A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50DF36FF"/>
    <w:multiLevelType w:val="multilevel"/>
    <w:tmpl w:val="30EAE9E4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2C54EB"/>
    <w:multiLevelType w:val="multilevel"/>
    <w:tmpl w:val="EFFAD5B8"/>
    <w:styleLink w:val="WWNum6"/>
    <w:lvl w:ilvl="0">
      <w:start w:val="1"/>
      <w:numFmt w:val="japaneseCounting"/>
      <w:lvlText w:val="(%1)"/>
      <w:lvlJc w:val="left"/>
      <w:pPr>
        <w:ind w:left="2162" w:hanging="720"/>
      </w:pPr>
    </w:lvl>
    <w:lvl w:ilvl="1">
      <w:start w:val="1"/>
      <w:numFmt w:val="ideographTraditional"/>
      <w:lvlText w:val="%2、"/>
      <w:lvlJc w:val="left"/>
      <w:pPr>
        <w:ind w:left="2402" w:hanging="480"/>
      </w:pPr>
    </w:lvl>
    <w:lvl w:ilvl="2">
      <w:start w:val="1"/>
      <w:numFmt w:val="lowerRoman"/>
      <w:lvlText w:val="%3."/>
      <w:lvlJc w:val="right"/>
      <w:pPr>
        <w:ind w:left="2882" w:hanging="480"/>
      </w:pPr>
    </w:lvl>
    <w:lvl w:ilvl="3">
      <w:start w:val="1"/>
      <w:numFmt w:val="decimal"/>
      <w:lvlText w:val="%4."/>
      <w:lvlJc w:val="left"/>
      <w:pPr>
        <w:ind w:left="3362" w:hanging="480"/>
      </w:pPr>
    </w:lvl>
    <w:lvl w:ilvl="4">
      <w:start w:val="1"/>
      <w:numFmt w:val="ideographTraditional"/>
      <w:lvlText w:val="%5、"/>
      <w:lvlJc w:val="left"/>
      <w:pPr>
        <w:ind w:left="3842" w:hanging="480"/>
      </w:pPr>
    </w:lvl>
    <w:lvl w:ilvl="5">
      <w:start w:val="1"/>
      <w:numFmt w:val="lowerRoman"/>
      <w:lvlText w:val="%6."/>
      <w:lvlJc w:val="right"/>
      <w:pPr>
        <w:ind w:left="4322" w:hanging="480"/>
      </w:pPr>
    </w:lvl>
    <w:lvl w:ilvl="6">
      <w:start w:val="1"/>
      <w:numFmt w:val="decimal"/>
      <w:lvlText w:val="%7."/>
      <w:lvlJc w:val="left"/>
      <w:pPr>
        <w:ind w:left="4802" w:hanging="480"/>
      </w:pPr>
    </w:lvl>
    <w:lvl w:ilvl="7">
      <w:start w:val="1"/>
      <w:numFmt w:val="ideographTraditional"/>
      <w:lvlText w:val="%8、"/>
      <w:lvlJc w:val="left"/>
      <w:pPr>
        <w:ind w:left="5282" w:hanging="480"/>
      </w:pPr>
    </w:lvl>
    <w:lvl w:ilvl="8">
      <w:start w:val="1"/>
      <w:numFmt w:val="lowerRoman"/>
      <w:lvlText w:val="%9."/>
      <w:lvlJc w:val="right"/>
      <w:pPr>
        <w:ind w:left="5762" w:hanging="480"/>
      </w:pPr>
    </w:lvl>
  </w:abstractNum>
  <w:abstractNum w:abstractNumId="7" w15:restartNumberingAfterBreak="0">
    <w:nsid w:val="75C26C62"/>
    <w:multiLevelType w:val="multilevel"/>
    <w:tmpl w:val="6EAC5550"/>
    <w:styleLink w:val="WWNum4"/>
    <w:lvl w:ilvl="0">
      <w:start w:val="1"/>
      <w:numFmt w:val="japaneseCounting"/>
      <w:lvlText w:val="(%1)"/>
      <w:lvlJc w:val="left"/>
      <w:pPr>
        <w:ind w:left="1428" w:hanging="72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03CE"/>
    <w:rsid w:val="003A03CE"/>
    <w:rsid w:val="00413DA0"/>
    <w:rsid w:val="00A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F654C-D234-4A9F-BABC-D8C9F42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cs="Tahoma"/>
      <w:color w:val="00000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林保彤</cp:lastModifiedBy>
  <cp:revision>2</cp:revision>
  <cp:lastPrinted>2018-08-27T01:25:00Z</cp:lastPrinted>
  <dcterms:created xsi:type="dcterms:W3CDTF">2020-01-15T06:37:00Z</dcterms:created>
  <dcterms:modified xsi:type="dcterms:W3CDTF">2020-01-15T06:37:00Z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