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401" w:rsidRDefault="00F23298">
      <w:pPr>
        <w:pStyle w:val="Standard"/>
        <w:spacing w:line="480" w:lineRule="exact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sz w:val="36"/>
          <w:szCs w:val="36"/>
        </w:rPr>
        <w:t>衛生福利部澎湖老人之家辦理技工（廚司）移撥甄選簡章</w:t>
      </w:r>
    </w:p>
    <w:p w:rsidR="00406401" w:rsidRDefault="00F23298">
      <w:pPr>
        <w:pStyle w:val="Standard"/>
        <w:spacing w:line="480" w:lineRule="exact"/>
        <w:ind w:left="1680" w:hanging="1680"/>
      </w:pPr>
      <w:r>
        <w:rPr>
          <w:rFonts w:ascii="標楷體" w:eastAsia="標楷體" w:hAnsi="標楷體" w:cs="標楷體"/>
          <w:sz w:val="28"/>
          <w:szCs w:val="28"/>
        </w:rPr>
        <w:t>一、名額：廚司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名。</w:t>
      </w:r>
    </w:p>
    <w:p w:rsidR="00406401" w:rsidRDefault="00F23298">
      <w:pPr>
        <w:pStyle w:val="Standard"/>
        <w:spacing w:line="480" w:lineRule="exact"/>
      </w:pPr>
      <w:r>
        <w:rPr>
          <w:rFonts w:ascii="標楷體" w:eastAsia="標楷體" w:hAnsi="標楷體" w:cs="標楷體"/>
          <w:sz w:val="28"/>
          <w:szCs w:val="28"/>
        </w:rPr>
        <w:t>二、性別：不限。</w:t>
      </w:r>
    </w:p>
    <w:p w:rsidR="00406401" w:rsidRDefault="00F23298">
      <w:pPr>
        <w:pStyle w:val="Standard"/>
        <w:spacing w:line="480" w:lineRule="exact"/>
      </w:pPr>
      <w:r>
        <w:rPr>
          <w:rFonts w:ascii="標楷體" w:eastAsia="標楷體" w:hAnsi="標楷體" w:cs="標楷體"/>
          <w:sz w:val="28"/>
          <w:szCs w:val="28"/>
        </w:rPr>
        <w:t>三、工作地址：澎湖縣馬公巿光華里</w:t>
      </w:r>
      <w:r>
        <w:rPr>
          <w:rFonts w:ascii="標楷體" w:eastAsia="標楷體" w:hAnsi="標楷體" w:cs="標楷體"/>
          <w:sz w:val="28"/>
          <w:szCs w:val="28"/>
        </w:rPr>
        <w:t>123</w:t>
      </w:r>
      <w:r>
        <w:rPr>
          <w:rFonts w:ascii="標楷體" w:eastAsia="標楷體" w:hAnsi="標楷體" w:cs="標楷體"/>
          <w:sz w:val="28"/>
          <w:szCs w:val="28"/>
        </w:rPr>
        <w:t>號。</w:t>
      </w:r>
    </w:p>
    <w:p w:rsidR="00406401" w:rsidRDefault="00F23298">
      <w:pPr>
        <w:pStyle w:val="Standard"/>
        <w:spacing w:line="480" w:lineRule="exact"/>
        <w:ind w:left="1960" w:hanging="1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四、資格條件：</w:t>
      </w:r>
    </w:p>
    <w:p w:rsidR="00406401" w:rsidRDefault="00F23298">
      <w:pPr>
        <w:pStyle w:val="Standard"/>
        <w:spacing w:line="480" w:lineRule="exact"/>
        <w:ind w:left="1079" w:hanging="717"/>
      </w:pPr>
      <w:r>
        <w:rPr>
          <w:rFonts w:ascii="標楷體" w:eastAsia="標楷體" w:hAnsi="標楷體" w:cs="標楷體"/>
          <w:sz w:val="28"/>
          <w:szCs w:val="28"/>
        </w:rPr>
        <w:t xml:space="preserve"> (</w:t>
      </w:r>
      <w:r>
        <w:rPr>
          <w:rFonts w:ascii="標楷體" w:eastAsia="標楷體" w:hAnsi="標楷體" w:cs="標楷體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 xml:space="preserve">) </w:t>
      </w:r>
      <w:r>
        <w:rPr>
          <w:rFonts w:ascii="標楷體" w:eastAsia="標楷體" w:hAnsi="標楷體" w:cs="標楷體"/>
          <w:sz w:val="28"/>
          <w:szCs w:val="28"/>
        </w:rPr>
        <w:t>身心健康、無法定傳染疾病。</w:t>
      </w:r>
    </w:p>
    <w:p w:rsidR="00406401" w:rsidRDefault="00F23298">
      <w:pPr>
        <w:pStyle w:val="Standard"/>
        <w:spacing w:line="480" w:lineRule="exact"/>
        <w:ind w:left="1079" w:hanging="717"/>
      </w:pPr>
      <w:r>
        <w:rPr>
          <w:rFonts w:ascii="標楷體" w:eastAsia="標楷體" w:hAnsi="標楷體" w:cs="標楷體"/>
          <w:sz w:val="28"/>
          <w:szCs w:val="28"/>
        </w:rPr>
        <w:t>（二）須現於中央行政機關學校服務之現職工友（含技工、駕駛）。</w:t>
      </w:r>
    </w:p>
    <w:p w:rsidR="00406401" w:rsidRDefault="00F23298">
      <w:pPr>
        <w:pStyle w:val="Standard"/>
        <w:spacing w:line="48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（三）具有丙級以上中餐烹調技術士證照者尤佳。</w:t>
      </w:r>
    </w:p>
    <w:p w:rsidR="00406401" w:rsidRDefault="00F23298">
      <w:pPr>
        <w:pStyle w:val="Standard"/>
        <w:snapToGrid w:val="0"/>
        <w:spacing w:line="560" w:lineRule="exact"/>
        <w:ind w:left="14"/>
        <w:jc w:val="both"/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（四）曾犯妨害性自主罪、性騷擾罪，經緩起訴處分或有罪判決確定，得取消進用資</w:t>
      </w:r>
      <w:r>
        <w:rPr>
          <w:rFonts w:ascii="標楷體" w:eastAsia="標楷體" w:hAnsi="標楷體" w:cs="標楷體"/>
          <w:sz w:val="28"/>
          <w:szCs w:val="28"/>
        </w:rPr>
        <w:br/>
      </w:r>
      <w:r>
        <w:rPr>
          <w:rFonts w:ascii="標楷體" w:eastAsia="標楷體" w:hAnsi="標楷體" w:cs="標楷體"/>
          <w:sz w:val="28"/>
          <w:szCs w:val="28"/>
        </w:rPr>
        <w:t xml:space="preserve">         </w:t>
      </w:r>
      <w:r>
        <w:rPr>
          <w:rFonts w:ascii="標楷體" w:eastAsia="標楷體" w:hAnsi="標楷體" w:cs="標楷體"/>
          <w:sz w:val="28"/>
          <w:szCs w:val="28"/>
        </w:rPr>
        <w:t>格。</w:t>
      </w:r>
    </w:p>
    <w:p w:rsidR="00406401" w:rsidRDefault="00F23298">
      <w:pPr>
        <w:pStyle w:val="Standard"/>
        <w:spacing w:line="48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五、工作項目：</w:t>
      </w:r>
    </w:p>
    <w:p w:rsidR="00406401" w:rsidRDefault="00F23298">
      <w:pPr>
        <w:pStyle w:val="Standard"/>
        <w:snapToGrid w:val="0"/>
        <w:spacing w:line="44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（一）菜單配菜、送菜整理、三餐點心煮食及便當分送、分菜。</w:t>
      </w:r>
    </w:p>
    <w:p w:rsidR="00406401" w:rsidRDefault="00F23298">
      <w:pPr>
        <w:pStyle w:val="Standard"/>
        <w:snapToGrid w:val="0"/>
        <w:spacing w:line="44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（二）環境衛生及廚具、水溝清潔維護及消毒。</w:t>
      </w:r>
    </w:p>
    <w:p w:rsidR="00406401" w:rsidRDefault="00F23298">
      <w:pPr>
        <w:pStyle w:val="Standard"/>
        <w:snapToGrid w:val="0"/>
        <w:spacing w:line="44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（三）冷藏設備及鍋爐廚具設備安全檢查。</w:t>
      </w:r>
    </w:p>
    <w:p w:rsidR="00406401" w:rsidRDefault="00F23298">
      <w:pPr>
        <w:pStyle w:val="Standard"/>
        <w:spacing w:line="480" w:lineRule="exact"/>
        <w:ind w:left="560" w:hanging="560"/>
      </w:pPr>
      <w:r>
        <w:rPr>
          <w:rFonts w:ascii="標楷體" w:eastAsia="標楷體" w:hAnsi="標楷體" w:cs="標楷體"/>
          <w:sz w:val="28"/>
          <w:szCs w:val="28"/>
        </w:rPr>
        <w:t>六、檢附證件：</w:t>
      </w:r>
    </w:p>
    <w:p w:rsidR="00406401" w:rsidRDefault="00F23298">
      <w:pPr>
        <w:pStyle w:val="Standard"/>
        <w:snapToGrid w:val="0"/>
        <w:spacing w:line="28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（一）工友（技工、駕駛）履歷表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如附件</w:t>
      </w:r>
      <w:r>
        <w:rPr>
          <w:rFonts w:ascii="標楷體" w:eastAsia="標楷體" w:hAnsi="標楷體" w:cs="標楷體"/>
          <w:sz w:val="28"/>
          <w:szCs w:val="28"/>
        </w:rPr>
        <w:t>1)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406401" w:rsidRDefault="00F23298">
      <w:pPr>
        <w:pStyle w:val="Standard"/>
        <w:snapToGrid w:val="0"/>
        <w:spacing w:line="28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（二）最近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年考績通知書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或證明書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406401" w:rsidRDefault="00F23298">
      <w:pPr>
        <w:pStyle w:val="Standard"/>
        <w:snapToGrid w:val="0"/>
        <w:spacing w:line="28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（三）國民身分證正反面影本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份。</w:t>
      </w:r>
    </w:p>
    <w:p w:rsidR="00406401" w:rsidRDefault="00F23298">
      <w:pPr>
        <w:pStyle w:val="Standard"/>
        <w:snapToGrid w:val="0"/>
        <w:spacing w:line="28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（四）最高學歷證明文件影本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份。</w:t>
      </w:r>
    </w:p>
    <w:p w:rsidR="00406401" w:rsidRDefault="00F23298">
      <w:pPr>
        <w:pStyle w:val="Standard"/>
        <w:snapToGrid w:val="0"/>
        <w:spacing w:line="28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（五）最近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個月公立醫院體格檢查表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份，【含血液（</w:t>
      </w:r>
      <w:r>
        <w:rPr>
          <w:rFonts w:ascii="標楷體" w:eastAsia="標楷體" w:hAnsi="標楷體" w:cs="標楷體"/>
          <w:sz w:val="28"/>
          <w:szCs w:val="28"/>
        </w:rPr>
        <w:t>CBC</w:t>
      </w:r>
      <w:r>
        <w:rPr>
          <w:rFonts w:ascii="標楷體" w:eastAsia="標楷體" w:hAnsi="標楷體" w:cs="標楷體"/>
          <w:sz w:val="28"/>
          <w:szCs w:val="28"/>
        </w:rPr>
        <w:t>）、生化常規檢查、尿液常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br/>
      </w:r>
      <w:r>
        <w:rPr>
          <w:rFonts w:ascii="標楷體" w:eastAsia="標楷體" w:hAnsi="標楷體" w:cs="標楷體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sz w:val="28"/>
          <w:szCs w:val="28"/>
        </w:rPr>
        <w:t>規檢查、胸部</w:t>
      </w:r>
      <w:r>
        <w:rPr>
          <w:rFonts w:ascii="標楷體" w:eastAsia="標楷體" w:hAnsi="標楷體" w:cs="標楷體"/>
          <w:sz w:val="28"/>
          <w:szCs w:val="28"/>
        </w:rPr>
        <w:t>X</w:t>
      </w:r>
      <w:r>
        <w:rPr>
          <w:rFonts w:ascii="標楷體" w:eastAsia="標楷體" w:hAnsi="標楷體" w:cs="標楷體"/>
          <w:sz w:val="28"/>
          <w:szCs w:val="28"/>
        </w:rPr>
        <w:t>光檢驗、</w:t>
      </w:r>
      <w:r>
        <w:rPr>
          <w:rFonts w:ascii="標楷體" w:eastAsia="標楷體" w:hAnsi="標楷體" w:cs="標楷體"/>
          <w:sz w:val="28"/>
          <w:szCs w:val="28"/>
        </w:rPr>
        <w:t>B</w:t>
      </w:r>
      <w:r>
        <w:rPr>
          <w:rFonts w:ascii="標楷體" w:eastAsia="標楷體" w:hAnsi="標楷體" w:cs="標楷體"/>
          <w:sz w:val="28"/>
          <w:szCs w:val="28"/>
        </w:rPr>
        <w:t>型肝炎（抗原抗體）、</w:t>
      </w:r>
      <w:r>
        <w:rPr>
          <w:rFonts w:ascii="標楷體" w:eastAsia="標楷體" w:hAnsi="標楷體" w:cs="標楷體"/>
          <w:sz w:val="28"/>
          <w:szCs w:val="28"/>
        </w:rPr>
        <w:t>A</w:t>
      </w:r>
      <w:r>
        <w:rPr>
          <w:rFonts w:ascii="標楷體" w:eastAsia="標楷體" w:hAnsi="標楷體" w:cs="標楷體"/>
          <w:sz w:val="28"/>
          <w:szCs w:val="28"/>
        </w:rPr>
        <w:t>型肝炎（抗原抗體）、糞便檢</w:t>
      </w:r>
      <w:r>
        <w:rPr>
          <w:rFonts w:ascii="標楷體" w:eastAsia="標楷體" w:hAnsi="標楷體" w:cs="標楷體"/>
          <w:sz w:val="28"/>
          <w:szCs w:val="28"/>
        </w:rPr>
        <w:br/>
      </w:r>
      <w:r>
        <w:rPr>
          <w:rFonts w:ascii="標楷體" w:eastAsia="標楷體" w:hAnsi="標楷體" w:cs="標楷體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sz w:val="28"/>
          <w:szCs w:val="28"/>
        </w:rPr>
        <w:t>驗（阿米巴痢疾、桿菌性痢疾及寄生蟲、傷寒）】，未符合者，得取消進用資格。</w:t>
      </w:r>
      <w:r>
        <w:rPr>
          <w:rFonts w:ascii="標楷體" w:eastAsia="標楷體" w:hAnsi="標楷體" w:cs="標楷體"/>
          <w:sz w:val="28"/>
          <w:szCs w:val="28"/>
        </w:rPr>
        <w:br/>
      </w:r>
      <w:r>
        <w:rPr>
          <w:rFonts w:ascii="標楷體" w:eastAsia="標楷體" w:hAnsi="標楷體" w:cs="標楷體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sz w:val="28"/>
          <w:szCs w:val="28"/>
        </w:rPr>
        <w:t>（到職日檢附）</w:t>
      </w:r>
    </w:p>
    <w:p w:rsidR="00406401" w:rsidRDefault="00F23298">
      <w:pPr>
        <w:pStyle w:val="Standard"/>
        <w:spacing w:line="480" w:lineRule="exact"/>
        <w:ind w:left="541" w:hanging="563"/>
      </w:pPr>
      <w:r>
        <w:rPr>
          <w:rFonts w:ascii="標楷體" w:eastAsia="標楷體" w:hAnsi="標楷體" w:cs="標楷體"/>
          <w:sz w:val="28"/>
          <w:szCs w:val="28"/>
        </w:rPr>
        <w:t>七、有意願移撥者，一律以通信報名，自即日起至</w:t>
      </w:r>
      <w:r>
        <w:rPr>
          <w:rFonts w:ascii="標楷體" w:eastAsia="標楷體" w:hAnsi="標楷體" w:cs="標楷體"/>
          <w:sz w:val="28"/>
          <w:szCs w:val="28"/>
        </w:rPr>
        <w:t>109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31</w:t>
      </w:r>
      <w:r>
        <w:rPr>
          <w:rFonts w:ascii="標楷體" w:eastAsia="標楷體" w:hAnsi="標楷體" w:cs="標楷體"/>
          <w:sz w:val="28"/>
          <w:szCs w:val="28"/>
        </w:rPr>
        <w:t>日止，以掛號郵寄澎湖縣馬公巿光華里</w:t>
      </w:r>
      <w:r>
        <w:rPr>
          <w:rFonts w:ascii="標楷體" w:eastAsia="標楷體" w:hAnsi="標楷體" w:cs="標楷體"/>
          <w:sz w:val="28"/>
          <w:szCs w:val="28"/>
        </w:rPr>
        <w:t>123</w:t>
      </w:r>
      <w:r>
        <w:rPr>
          <w:rFonts w:ascii="標楷體" w:eastAsia="標楷體" w:hAnsi="標楷體" w:cs="標楷體"/>
          <w:sz w:val="28"/>
          <w:szCs w:val="28"/>
        </w:rPr>
        <w:t>號衛生福利部澎湖老人之家行政室，並請於信封註明「參加技工（廚司）甄選」以郵戳為憑或由服務機關函送本家。</w:t>
      </w:r>
    </w:p>
    <w:p w:rsidR="00406401" w:rsidRDefault="00F23298">
      <w:pPr>
        <w:pStyle w:val="Standard"/>
        <w:spacing w:line="480" w:lineRule="exact"/>
        <w:ind w:left="541" w:hanging="563"/>
      </w:pPr>
      <w:r>
        <w:rPr>
          <w:rFonts w:ascii="標楷體" w:eastAsia="標楷體" w:hAnsi="標楷體" w:cs="標楷體"/>
          <w:sz w:val="28"/>
          <w:szCs w:val="28"/>
        </w:rPr>
        <w:t>八、資格條件經</w:t>
      </w:r>
      <w:r>
        <w:rPr>
          <w:rFonts w:ascii="標楷體" w:eastAsia="標楷體" w:hAnsi="標楷體" w:cs="標楷體"/>
          <w:sz w:val="28"/>
          <w:szCs w:val="28"/>
        </w:rPr>
        <w:t>審查合格者通知參加面談甄選，經甄選錄取人員，由雙方機關依程序辦理移撥手續，錄取人員依本家通知到職任用，資格不合格或未獲遴用者，恕不退件。</w:t>
      </w:r>
    </w:p>
    <w:p w:rsidR="00406401" w:rsidRDefault="00F23298">
      <w:pPr>
        <w:pStyle w:val="Standard"/>
        <w:spacing w:line="480" w:lineRule="exact"/>
        <w:ind w:left="541" w:hanging="563"/>
      </w:pPr>
      <w:r>
        <w:rPr>
          <w:rFonts w:ascii="標楷體" w:eastAsia="標楷體" w:hAnsi="標楷體" w:cs="標楷體"/>
          <w:sz w:val="28"/>
          <w:szCs w:val="28"/>
        </w:rPr>
        <w:t>九、有意者請逕至本家網頁公告下載空白履歷表。</w:t>
      </w:r>
    </w:p>
    <w:p w:rsidR="00406401" w:rsidRDefault="00F23298">
      <w:pPr>
        <w:pStyle w:val="Standard"/>
        <w:spacing w:line="480" w:lineRule="exact"/>
        <w:ind w:left="541" w:hanging="563"/>
      </w:pPr>
      <w:r>
        <w:rPr>
          <w:rFonts w:ascii="標楷體" w:eastAsia="標楷體" w:hAnsi="標楷體" w:cs="標楷體"/>
          <w:sz w:val="28"/>
          <w:szCs w:val="28"/>
        </w:rPr>
        <w:t>十、本家行政室電話：</w:t>
      </w:r>
      <w:r>
        <w:rPr>
          <w:rFonts w:ascii="標楷體" w:eastAsia="標楷體" w:hAnsi="標楷體" w:cs="標楷體"/>
          <w:sz w:val="28"/>
          <w:szCs w:val="28"/>
        </w:rPr>
        <w:t>(06)9217056#137</w:t>
      </w:r>
      <w:r>
        <w:rPr>
          <w:rFonts w:ascii="標楷體" w:eastAsia="標楷體" w:hAnsi="標楷體" w:cs="標楷體"/>
          <w:sz w:val="28"/>
          <w:szCs w:val="28"/>
        </w:rPr>
        <w:t>聯絡人鄭鳳真。</w:t>
      </w:r>
    </w:p>
    <w:p w:rsidR="00406401" w:rsidRDefault="00406401">
      <w:pPr>
        <w:pStyle w:val="Standard"/>
        <w:pageBreakBefore/>
        <w:spacing w:line="480" w:lineRule="exact"/>
        <w:ind w:left="541" w:hanging="563"/>
        <w:rPr>
          <w:rFonts w:ascii="標楷體" w:eastAsia="標楷體" w:hAnsi="標楷體" w:cs="標楷體"/>
          <w:sz w:val="28"/>
          <w:szCs w:val="28"/>
        </w:rPr>
      </w:pPr>
    </w:p>
    <w:p w:rsidR="00406401" w:rsidRDefault="00F23298">
      <w:pPr>
        <w:pStyle w:val="Standard"/>
        <w:snapToGrid w:val="0"/>
        <w:spacing w:line="240" w:lineRule="atLeast"/>
        <w:jc w:val="center"/>
      </w:pPr>
      <w:r>
        <w:rPr>
          <w:rFonts w:ascii="標楷體" w:eastAsia="標楷體" w:hAnsi="標楷體" w:cs="標楷體"/>
          <w:sz w:val="44"/>
          <w:szCs w:val="44"/>
        </w:rPr>
        <w:t>工友（技工、監護工）履歷表</w:t>
      </w:r>
    </w:p>
    <w:p w:rsidR="00406401" w:rsidRDefault="00F23298">
      <w:pPr>
        <w:pStyle w:val="Standard"/>
        <w:wordWrap w:val="0"/>
        <w:overflowPunct w:val="0"/>
        <w:autoSpaceDE w:val="0"/>
        <w:spacing w:line="240" w:lineRule="atLeast"/>
        <w:ind w:left="57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填表日期：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tbl>
      <w:tblPr>
        <w:tblW w:w="9678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2794"/>
        <w:gridCol w:w="286"/>
        <w:gridCol w:w="430"/>
        <w:gridCol w:w="420"/>
        <w:gridCol w:w="1658"/>
        <w:gridCol w:w="302"/>
        <w:gridCol w:w="2523"/>
      </w:tblGrid>
      <w:tr w:rsidR="004064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F2329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0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40640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F2329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19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40640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F2329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黏貼最近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年內</w:t>
            </w:r>
          </w:p>
          <w:p w:rsidR="00406401" w:rsidRDefault="00F2329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正面半身照片</w:t>
            </w:r>
          </w:p>
        </w:tc>
      </w:tr>
      <w:tr w:rsidR="004064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F2329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年齡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40640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F2329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婚姻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F2329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已婚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未婚</w:t>
            </w:r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3298"/>
        </w:tc>
      </w:tr>
      <w:tr w:rsidR="00406401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F2329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現職服務機關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40640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F2329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F2329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工友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技工</w:t>
            </w:r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3298"/>
        </w:tc>
      </w:tr>
      <w:tr w:rsidR="00406401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F2329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最高學歷</w:t>
            </w:r>
          </w:p>
        </w:tc>
        <w:tc>
          <w:tcPr>
            <w:tcW w:w="58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40640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3298"/>
        </w:tc>
      </w:tr>
      <w:tr w:rsidR="004064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F2329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F2329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機關名稱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F2329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F2329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起迄年月</w:t>
            </w:r>
          </w:p>
        </w:tc>
      </w:tr>
      <w:tr w:rsidR="00406401">
        <w:tblPrEx>
          <w:tblCellMar>
            <w:top w:w="0" w:type="dxa"/>
            <w:bottom w:w="0" w:type="dxa"/>
          </w:tblCellMar>
        </w:tblPrEx>
        <w:trPr>
          <w:cantSplit/>
          <w:trHeight w:hRule="exact" w:val="1214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23298"/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40640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40640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40640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0640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F2329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40640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0640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F2329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40640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0640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F2329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F2329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宅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F2329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公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F2329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手機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406401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F2329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最近三年</w:t>
            </w:r>
          </w:p>
          <w:p w:rsidR="00406401" w:rsidRDefault="00F2329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考績等第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40640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40640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40640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06401">
        <w:tblPrEx>
          <w:tblCellMar>
            <w:top w:w="0" w:type="dxa"/>
            <w:bottom w:w="0" w:type="dxa"/>
          </w:tblCellMar>
        </w:tblPrEx>
        <w:trPr>
          <w:trHeight w:hRule="exact" w:val="944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F2329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持有證照名稱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40640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06401">
        <w:tblPrEx>
          <w:tblCellMar>
            <w:top w:w="0" w:type="dxa"/>
            <w:bottom w:w="0" w:type="dxa"/>
          </w:tblCellMar>
        </w:tblPrEx>
        <w:trPr>
          <w:trHeight w:hRule="exact" w:val="3333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F23298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簡要自傳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401" w:rsidRDefault="0040640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406401" w:rsidRDefault="00F23298">
      <w:pPr>
        <w:pStyle w:val="Standard"/>
        <w:tabs>
          <w:tab w:val="left" w:pos="6160"/>
        </w:tabs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應徵人簽名：</w:t>
      </w:r>
    </w:p>
    <w:sectPr w:rsidR="00406401">
      <w:pgSz w:w="11906" w:h="16838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298" w:rsidRDefault="00F23298">
      <w:r>
        <w:separator/>
      </w:r>
    </w:p>
  </w:endnote>
  <w:endnote w:type="continuationSeparator" w:id="0">
    <w:p w:rsidR="00F23298" w:rsidRDefault="00F2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298" w:rsidRDefault="00F23298">
      <w:r>
        <w:rPr>
          <w:color w:val="000000"/>
        </w:rPr>
        <w:separator/>
      </w:r>
    </w:p>
  </w:footnote>
  <w:footnote w:type="continuationSeparator" w:id="0">
    <w:p w:rsidR="00F23298" w:rsidRDefault="00F23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21252"/>
    <w:multiLevelType w:val="multilevel"/>
    <w:tmpl w:val="FD7625BC"/>
    <w:styleLink w:val="WW8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6401"/>
    <w:rsid w:val="00406401"/>
    <w:rsid w:val="006A35C5"/>
    <w:rsid w:val="00F2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14F6F-EE13-41E7-9399-749364AD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字元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行政院農業委員會農業試驗所甄選專業技工簡章</dc:title>
  <dc:creator>FCChang</dc:creator>
  <cp:lastModifiedBy>林保彤</cp:lastModifiedBy>
  <cp:revision>2</cp:revision>
  <cp:lastPrinted>2015-03-18T10:35:00Z</cp:lastPrinted>
  <dcterms:created xsi:type="dcterms:W3CDTF">2020-01-08T03:39:00Z</dcterms:created>
  <dcterms:modified xsi:type="dcterms:W3CDTF">2020-01-08T03:39:00Z</dcterms:modified>
</cp:coreProperties>
</file>