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D5" w:rsidRDefault="00863C16">
      <w:pPr>
        <w:pStyle w:val="Textbody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國家發展委員會檔案管理局甄選工友公告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22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人員區分：工友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22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職稱：工友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229"/>
        </w:tabs>
        <w:spacing w:line="500" w:lineRule="exact"/>
      </w:pPr>
      <w:r>
        <w:rPr>
          <w:rFonts w:ascii="標楷體" w:eastAsia="標楷體" w:hAnsi="標楷體"/>
          <w:sz w:val="28"/>
          <w:szCs w:val="28"/>
        </w:rPr>
        <w:t>名額：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名（</w:t>
      </w:r>
      <w:r>
        <w:rPr>
          <w:rFonts w:ascii="標楷體" w:eastAsia="標楷體" w:hAnsi="標楷體"/>
          <w:color w:val="FF0000"/>
          <w:sz w:val="28"/>
          <w:szCs w:val="28"/>
        </w:rPr>
        <w:t>預估出缺日期：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109 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7 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16 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）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22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性別：不拘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22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工作地點：新北市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22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徵才公告期間：自即日起至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資格條件：高中（職）以上畢業之現職中央機關學校工友，有意願連人帶缺移撥至本局服務者。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工作項目：協助機關紙本檔案歸檔點收及檢調、掛號郵件登錄及郵件轉發與臨時交辦事項。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薪資：新臺幣</w:t>
      </w:r>
      <w:r>
        <w:rPr>
          <w:rFonts w:ascii="標楷體" w:eastAsia="標楷體" w:hAnsi="標楷體"/>
          <w:sz w:val="28"/>
          <w:szCs w:val="28"/>
        </w:rPr>
        <w:t>25,365</w:t>
      </w:r>
      <w:r>
        <w:rPr>
          <w:rFonts w:ascii="標楷體" w:eastAsia="標楷體" w:hAnsi="標楷體"/>
          <w:sz w:val="28"/>
          <w:szCs w:val="28"/>
        </w:rPr>
        <w:t>元（工友本餉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級）至</w:t>
      </w:r>
      <w:r>
        <w:rPr>
          <w:rFonts w:ascii="標楷體" w:eastAsia="標楷體" w:hAnsi="標楷體"/>
          <w:sz w:val="28"/>
          <w:szCs w:val="28"/>
        </w:rPr>
        <w:t>34,375</w:t>
      </w:r>
      <w:r>
        <w:rPr>
          <w:rFonts w:ascii="標楷體" w:eastAsia="標楷體" w:hAnsi="標楷體"/>
          <w:sz w:val="28"/>
          <w:szCs w:val="28"/>
        </w:rPr>
        <w:t>元（技工年功餉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級）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工作地址：國家發展委員會檔案管理局（新北市新莊區中平路</w:t>
      </w:r>
      <w:r>
        <w:rPr>
          <w:rFonts w:ascii="標楷體" w:eastAsia="標楷體" w:hAnsi="標楷體"/>
          <w:sz w:val="28"/>
          <w:szCs w:val="28"/>
        </w:rPr>
        <w:t>439</w:t>
      </w:r>
      <w:r>
        <w:rPr>
          <w:rFonts w:ascii="標楷體" w:eastAsia="標楷體" w:hAnsi="標楷體"/>
          <w:sz w:val="28"/>
          <w:szCs w:val="28"/>
        </w:rPr>
        <w:t>號北棟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樓）</w:t>
      </w:r>
    </w:p>
    <w:p w:rsidR="00BC69D5" w:rsidRDefault="00863C16">
      <w:pPr>
        <w:pStyle w:val="Textbody"/>
        <w:numPr>
          <w:ilvl w:val="0"/>
          <w:numId w:val="1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聯絡方式：</w:t>
      </w:r>
    </w:p>
    <w:p w:rsidR="00BC69D5" w:rsidRDefault="00863C16">
      <w:pPr>
        <w:pStyle w:val="Textbody"/>
        <w:spacing w:line="500" w:lineRule="exact"/>
        <w:ind w:left="709"/>
      </w:pPr>
      <w:r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日前（以郵戳為憑）備妥下列文件逕寄本局秘書室收，信封上請註明「應徵工友」字樣，工友履歷表請至本局全球資訊網</w:t>
      </w:r>
      <w:r>
        <w:rPr>
          <w:rFonts w:ascii="標楷體" w:eastAsia="標楷體" w:hAnsi="標楷體"/>
          <w:sz w:val="28"/>
          <w:szCs w:val="28"/>
        </w:rPr>
        <w:t>https://www.archives.gov.tw/</w:t>
      </w:r>
      <w:r>
        <w:rPr>
          <w:rFonts w:ascii="標楷體" w:eastAsia="標楷體" w:hAnsi="標楷體"/>
          <w:sz w:val="28"/>
          <w:szCs w:val="28"/>
        </w:rPr>
        <w:t>最新消息下載。</w:t>
      </w:r>
      <w:r>
        <w:rPr>
          <w:rFonts w:ascii="標楷體" w:eastAsia="標楷體" w:hAnsi="標楷體"/>
          <w:color w:val="FF0000"/>
          <w:sz w:val="28"/>
          <w:szCs w:val="28"/>
        </w:rPr>
        <w:t>本局就投遞應徵文件者，先行辦理面試，並擇優錄取</w:t>
      </w:r>
      <w:r>
        <w:rPr>
          <w:rFonts w:ascii="標楷體" w:eastAsia="標楷體" w:hAnsi="標楷體"/>
          <w:sz w:val="28"/>
          <w:szCs w:val="28"/>
        </w:rPr>
        <w:t>，若有詢問請洽（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8995-3606</w:t>
      </w:r>
      <w:r>
        <w:rPr>
          <w:rFonts w:ascii="標楷體" w:eastAsia="標楷體" w:hAnsi="標楷體"/>
          <w:sz w:val="28"/>
          <w:szCs w:val="28"/>
        </w:rPr>
        <w:t>王小姐。</w:t>
      </w:r>
    </w:p>
    <w:p w:rsidR="00BC69D5" w:rsidRDefault="00863C16">
      <w:pPr>
        <w:pStyle w:val="Textbody"/>
        <w:numPr>
          <w:ilvl w:val="1"/>
          <w:numId w:val="2"/>
        </w:numPr>
        <w:spacing w:line="500" w:lineRule="exact"/>
        <w:ind w:left="1701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工友履歷表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BC69D5" w:rsidRDefault="00863C16">
      <w:pPr>
        <w:pStyle w:val="Textbody"/>
        <w:numPr>
          <w:ilvl w:val="1"/>
          <w:numId w:val="2"/>
        </w:numPr>
        <w:spacing w:line="500" w:lineRule="exact"/>
        <w:ind w:left="1701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年考核通知書影本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BC69D5" w:rsidRDefault="00863C16">
      <w:pPr>
        <w:pStyle w:val="Textbody"/>
        <w:numPr>
          <w:ilvl w:val="1"/>
          <w:numId w:val="2"/>
        </w:numPr>
        <w:spacing w:line="500" w:lineRule="exact"/>
        <w:ind w:left="1701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國民身分證正反面影本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BC69D5" w:rsidRDefault="00863C16">
      <w:pPr>
        <w:pStyle w:val="Textbody"/>
        <w:numPr>
          <w:ilvl w:val="1"/>
          <w:numId w:val="2"/>
        </w:numPr>
        <w:spacing w:line="500" w:lineRule="exact"/>
        <w:ind w:left="1701" w:hanging="992"/>
      </w:pPr>
      <w:r>
        <w:rPr>
          <w:rFonts w:ascii="標楷體" w:eastAsia="標楷體" w:hAnsi="標楷體"/>
          <w:sz w:val="28"/>
          <w:szCs w:val="28"/>
        </w:rPr>
        <w:t>最高學歷畢業證書影本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sectPr w:rsidR="00BC69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16" w:rsidRDefault="00863C16">
      <w:r>
        <w:separator/>
      </w:r>
    </w:p>
  </w:endnote>
  <w:endnote w:type="continuationSeparator" w:id="0">
    <w:p w:rsidR="00863C16" w:rsidRDefault="0086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16" w:rsidRDefault="00863C16">
      <w:r>
        <w:rPr>
          <w:color w:val="000000"/>
        </w:rPr>
        <w:separator/>
      </w:r>
    </w:p>
  </w:footnote>
  <w:footnote w:type="continuationSeparator" w:id="0">
    <w:p w:rsidR="00863C16" w:rsidRDefault="0086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88A"/>
    <w:multiLevelType w:val="multilevel"/>
    <w:tmpl w:val="7D104D0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95BD7"/>
    <w:multiLevelType w:val="multilevel"/>
    <w:tmpl w:val="18CCB662"/>
    <w:lvl w:ilvl="0">
      <w:start w:val="1"/>
      <w:numFmt w:val="decimal"/>
      <w:lvlText w:val="（%1）"/>
      <w:lvlJc w:val="left"/>
      <w:pPr>
        <w:ind w:left="1189" w:hanging="48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69D5"/>
    <w:rsid w:val="0046097C"/>
    <w:rsid w:val="00863C16"/>
    <w:rsid w:val="00B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74BF7-79FD-4EF4-8798-E24EF246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檔案管理局甄選工友公告(稿)</dc:title>
  <dc:creator>105060</dc:creator>
  <cp:lastModifiedBy>林保彤</cp:lastModifiedBy>
  <cp:revision>2</cp:revision>
  <cp:lastPrinted>2016-08-09T06:54:00Z</cp:lastPrinted>
  <dcterms:created xsi:type="dcterms:W3CDTF">2020-07-09T07:36:00Z</dcterms:created>
  <dcterms:modified xsi:type="dcterms:W3CDTF">2020-07-09T07:36:00Z</dcterms:modified>
</cp:coreProperties>
</file>