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F7" w:rsidRPr="00C71C8D" w:rsidRDefault="00432EF7" w:rsidP="00432EF7">
      <w:pPr>
        <w:spacing w:before="50" w:afterLines="50" w:after="180" w:line="40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r w:rsidRPr="00C71C8D">
        <w:rPr>
          <w:rFonts w:ascii="標楷體" w:eastAsia="標楷體" w:hAnsi="標楷體" w:cs="Times New Roman" w:hint="eastAsia"/>
          <w:b/>
          <w:bCs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四</w:t>
      </w:r>
      <w:r w:rsidRPr="00C71C8D">
        <w:rPr>
          <w:rFonts w:ascii="標楷體" w:eastAsia="標楷體" w:hAnsi="標楷體" w:cs="Times New Roman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各</w:t>
      </w:r>
      <w:r w:rsidRPr="00C71C8D">
        <w:rPr>
          <w:rFonts w:ascii="標楷體" w:eastAsia="標楷體" w:hAnsi="標楷體" w:cs="Times New Roman" w:hint="eastAsia"/>
          <w:b/>
          <w:bCs/>
          <w:sz w:val="28"/>
          <w:szCs w:val="28"/>
        </w:rPr>
        <w:t>單月統一發票明細表</w:t>
      </w:r>
    </w:p>
    <w:p w:rsidR="00432EF7" w:rsidRPr="00C71C8D" w:rsidRDefault="00432EF7" w:rsidP="00432EF7">
      <w:pPr>
        <w:spacing w:before="50" w:afterLines="5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71C8D">
        <w:rPr>
          <w:rFonts w:ascii="Times New Roman" w:eastAsia="標楷體" w:hAnsi="Times New Roman" w:cs="Times New Roman"/>
          <w:sz w:val="28"/>
          <w:szCs w:val="28"/>
        </w:rPr>
        <w:t>事業名稱：</w:t>
      </w:r>
    </w:p>
    <w:p w:rsidR="00432EF7" w:rsidRPr="00C71C8D" w:rsidRDefault="00432EF7" w:rsidP="00432EF7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71C8D">
        <w:rPr>
          <w:rFonts w:ascii="Times New Roman" w:eastAsia="標楷體" w:hAnsi="Times New Roman" w:cs="Times New Roman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C71C8D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Pr="00C71C8D">
        <w:rPr>
          <w:rFonts w:ascii="Times New Roman" w:eastAsia="標楷體" w:hAnsi="Times New Roman" w:cs="Times New Roman"/>
          <w:sz w:val="28"/>
          <w:szCs w:val="28"/>
        </w:rPr>
        <w:t>＿</w:t>
      </w:r>
      <w:proofErr w:type="gramEnd"/>
      <w:r w:rsidRPr="00C71C8D">
        <w:rPr>
          <w:rFonts w:ascii="Times New Roman" w:eastAsia="標楷體" w:hAnsi="Times New Roman" w:cs="Times New Roman"/>
          <w:sz w:val="28"/>
          <w:szCs w:val="28"/>
        </w:rPr>
        <w:t>＿月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993"/>
        <w:gridCol w:w="4677"/>
        <w:gridCol w:w="1701"/>
        <w:gridCol w:w="1560"/>
        <w:gridCol w:w="2131"/>
      </w:tblGrid>
      <w:tr w:rsidR="00432EF7" w:rsidRPr="00C71C8D" w:rsidTr="001C6F01">
        <w:trPr>
          <w:jc w:val="center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發票號碼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開立日期</w:t>
            </w:r>
          </w:p>
        </w:tc>
        <w:tc>
          <w:tcPr>
            <w:tcW w:w="4677" w:type="dxa"/>
            <w:shd w:val="clear" w:color="auto" w:fill="D0CECE" w:themeFill="background2" w:themeFillShade="E6"/>
            <w:vAlign w:val="center"/>
          </w:tcPr>
          <w:p w:rsidR="00432EF7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E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貨品名稱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32EF7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銷售金額</w:t>
            </w:r>
          </w:p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432EF7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稅額</w:t>
            </w:r>
          </w:p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發票總計金額</w:t>
            </w: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1129" w:type="dxa"/>
          </w:tcPr>
          <w:p w:rsidR="00432EF7" w:rsidRPr="00C71C8D" w:rsidRDefault="00432EF7" w:rsidP="001C6F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EF7" w:rsidRPr="00C71C8D" w:rsidTr="001C6F01">
        <w:trPr>
          <w:jc w:val="center"/>
        </w:trPr>
        <w:tc>
          <w:tcPr>
            <w:tcW w:w="9067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2EF7" w:rsidRPr="00C71C8D" w:rsidRDefault="00432EF7" w:rsidP="001C6F01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1C8D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432EF7" w:rsidRPr="00C71C8D" w:rsidRDefault="00432EF7" w:rsidP="001C6F0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32EF7" w:rsidRDefault="00432EF7" w:rsidP="00432EF7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C71C8D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1</w:t>
      </w:r>
      <w:r w:rsidRPr="00C71C8D">
        <w:rPr>
          <w:rFonts w:ascii="Microsoft JhengHei UI" w:eastAsia="Microsoft JhengHei UI" w:hAnsi="Microsoft JhengHei UI" w:cs="Times New Roman" w:hint="eastAsia"/>
          <w:szCs w:val="24"/>
        </w:rPr>
        <w:t>∶</w:t>
      </w:r>
      <w:r w:rsidRPr="00C71C8D">
        <w:rPr>
          <w:rFonts w:ascii="Times New Roman" w:eastAsia="標楷體" w:hAnsi="Times New Roman" w:cs="Times New Roman"/>
          <w:szCs w:val="24"/>
        </w:rPr>
        <w:t>表格得依實際情形自行擴充。</w:t>
      </w:r>
    </w:p>
    <w:p w:rsidR="00432EF7" w:rsidRDefault="00432EF7" w:rsidP="00432EF7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：請加蓋公司大小章。</w:t>
      </w:r>
    </w:p>
    <w:p w:rsidR="00432EF7" w:rsidRPr="00C71C8D" w:rsidRDefault="00432EF7" w:rsidP="00432EF7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：貨品名稱請一發票開立之名稱填入。</w:t>
      </w:r>
    </w:p>
    <w:p w:rsidR="00432EF7" w:rsidRDefault="00432EF7" w:rsidP="00432EF7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  <w:sectPr w:rsidR="00432EF7" w:rsidSect="00432EF7">
          <w:pgSz w:w="16838" w:h="11906" w:orient="landscape"/>
          <w:pgMar w:top="709" w:right="1134" w:bottom="993" w:left="992" w:header="851" w:footer="828" w:gutter="0"/>
          <w:cols w:space="425"/>
          <w:docGrid w:type="lines" w:linePitch="360"/>
        </w:sectPr>
      </w:pPr>
      <w:r w:rsidRPr="00C71C8D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C71C8D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71C8D"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p w:rsidR="00DA26E7" w:rsidRPr="00432EF7" w:rsidRDefault="00DA26E7" w:rsidP="00432EF7"/>
    <w:sectPr w:rsidR="00DA26E7" w:rsidRPr="00432EF7" w:rsidSect="00432EF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F7"/>
    <w:rsid w:val="00432EF7"/>
    <w:rsid w:val="004C1B08"/>
    <w:rsid w:val="00D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DB8BC-AB58-4B9A-8F43-5AD39072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MOE5659</dc:creator>
  <cp:keywords/>
  <dc:description/>
  <cp:lastModifiedBy>MOE</cp:lastModifiedBy>
  <cp:revision>2</cp:revision>
  <dcterms:created xsi:type="dcterms:W3CDTF">2021-06-02T13:04:00Z</dcterms:created>
  <dcterms:modified xsi:type="dcterms:W3CDTF">2021-06-02T13:04:00Z</dcterms:modified>
</cp:coreProperties>
</file>