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01C54" w:rsidRDefault="00001C54" w:rsidP="00A8206D">
      <w:pPr>
        <w:rPr>
          <w:rFonts w:ascii="標楷體" w:eastAsia="標楷體" w:hAnsi="標楷體"/>
          <w:b/>
          <w:sz w:val="36"/>
          <w:szCs w:val="36"/>
        </w:rPr>
      </w:pPr>
      <w:r w:rsidRPr="008B6367">
        <w:rPr>
          <w:rFonts w:ascii="標楷體" w:eastAsia="標楷體" w:hAnsi="標楷體" w:hint="eastAsia"/>
          <w:b/>
          <w:sz w:val="36"/>
          <w:szCs w:val="36"/>
        </w:rPr>
        <w:t>附件</w:t>
      </w:r>
    </w:p>
    <w:p w:rsidR="00001C54" w:rsidRPr="00EE54BB" w:rsidRDefault="00001C54" w:rsidP="00A820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8206D">
        <w:rPr>
          <w:rFonts w:ascii="標楷體" w:eastAsia="標楷體" w:hAnsi="標楷體"/>
          <w:b/>
          <w:sz w:val="36"/>
          <w:szCs w:val="36"/>
        </w:rPr>
        <w:t>102</w:t>
      </w:r>
      <w:r w:rsidRPr="00A8206D">
        <w:rPr>
          <w:rFonts w:ascii="標楷體" w:eastAsia="標楷體" w:hAnsi="標楷體" w:hint="eastAsia"/>
          <w:b/>
          <w:sz w:val="36"/>
          <w:szCs w:val="36"/>
        </w:rPr>
        <w:t>年</w:t>
      </w:r>
      <w:r w:rsidRPr="00EE54BB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部長</w:t>
      </w:r>
      <w:r w:rsidRPr="00EE54BB">
        <w:rPr>
          <w:rFonts w:ascii="標楷體" w:eastAsia="標楷體" w:hAnsi="標楷體" w:hint="eastAsia"/>
          <w:b/>
          <w:sz w:val="36"/>
          <w:szCs w:val="36"/>
        </w:rPr>
        <w:t>與</w:t>
      </w:r>
      <w:r>
        <w:rPr>
          <w:rFonts w:ascii="標楷體" w:eastAsia="標楷體" w:hAnsi="標楷體" w:hint="eastAsia"/>
          <w:b/>
          <w:sz w:val="36"/>
          <w:szCs w:val="36"/>
        </w:rPr>
        <w:t>學生相</w:t>
      </w:r>
      <w:r w:rsidRPr="00EE54BB">
        <w:rPr>
          <w:rFonts w:ascii="標楷體" w:eastAsia="標楷體" w:hAnsi="標楷體" w:hint="eastAsia"/>
          <w:b/>
          <w:sz w:val="36"/>
          <w:szCs w:val="36"/>
        </w:rPr>
        <w:t>約」座談實施方案</w:t>
      </w:r>
    </w:p>
    <w:p w:rsidR="00001C54" w:rsidRPr="007A2A8E" w:rsidRDefault="00001C54" w:rsidP="00D8775E">
      <w:pPr>
        <w:spacing w:line="26pt" w:lineRule="exact"/>
        <w:ind w:endChars="58" w:end="6.95pt"/>
        <w:rPr>
          <w:rFonts w:ascii="標楷體" w:eastAsia="標楷體" w:hAnsi="標楷體"/>
          <w:b/>
          <w:sz w:val="28"/>
          <w:szCs w:val="28"/>
        </w:rPr>
      </w:pPr>
      <w:r w:rsidRPr="007A2A8E">
        <w:rPr>
          <w:rFonts w:ascii="標楷體" w:eastAsia="標楷體" w:hAnsi="標楷體" w:hint="eastAsia"/>
          <w:b/>
          <w:sz w:val="28"/>
          <w:szCs w:val="28"/>
        </w:rPr>
        <w:t>一、方案目的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 w:rsidRPr="007A2A8E">
        <w:rPr>
          <w:rFonts w:ascii="標楷體" w:eastAsia="標楷體" w:hAnsi="標楷體"/>
          <w:sz w:val="28"/>
          <w:szCs w:val="28"/>
        </w:rPr>
        <w:t xml:space="preserve">    </w:t>
      </w:r>
      <w:r w:rsidRPr="007A2A8E">
        <w:rPr>
          <w:rFonts w:ascii="標楷體" w:eastAsia="標楷體" w:hAnsi="標楷體" w:hint="eastAsia"/>
          <w:sz w:val="28"/>
          <w:szCs w:val="28"/>
        </w:rPr>
        <w:t>學生乃受教育之主體，為教育最主要之服務對象，透過傾聽學生的聲音得藉以修正教育行政措施，讓受教者真正獲益。為使教育政策貼近學生需求，教育部（以下簡稱本部）除於</w:t>
      </w:r>
      <w:r w:rsidRPr="007A2A8E">
        <w:rPr>
          <w:rFonts w:ascii="標楷體" w:eastAsia="標楷體" w:hAnsi="標楷體"/>
          <w:sz w:val="28"/>
          <w:szCs w:val="28"/>
        </w:rPr>
        <w:t>97</w:t>
      </w:r>
      <w:r w:rsidRPr="007A2A8E">
        <w:rPr>
          <w:rFonts w:ascii="標楷體" w:eastAsia="標楷體" w:hAnsi="標楷體" w:hint="eastAsia"/>
          <w:sz w:val="28"/>
          <w:szCs w:val="28"/>
        </w:rPr>
        <w:t>年成立「教育部學生自治暨公民教育實踐政策諮詢小組」，定期召開會議聽取學生諮詢委員建議，以及辦理「全國大專校院學生自治發展與傳承研討會」、「分區補助各校辦理學生自治相關議題研討會」。同時，透過各式會議（如全國教育發展會議、大專學雜費審議小組等）邀請學生代表參加，開放學生發聲的管道，就學生的立場發表對教育政策和發展的看法，提供本部不同的行政思維。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 w:rsidRPr="007A2A8E">
        <w:rPr>
          <w:rFonts w:ascii="標楷體" w:eastAsia="標楷體" w:hAnsi="標楷體"/>
          <w:sz w:val="28"/>
          <w:szCs w:val="28"/>
        </w:rPr>
        <w:t xml:space="preserve">    </w:t>
      </w:r>
      <w:r w:rsidRPr="007A2A8E">
        <w:rPr>
          <w:rFonts w:ascii="標楷體" w:eastAsia="標楷體" w:hAnsi="標楷體" w:hint="eastAsia"/>
          <w:sz w:val="28"/>
          <w:szCs w:val="28"/>
        </w:rPr>
        <w:t>為使政策制訂更具周延性，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7A2A8E">
        <w:rPr>
          <w:rFonts w:ascii="標楷體" w:eastAsia="標楷體" w:hAnsi="標楷體" w:hint="eastAsia"/>
          <w:sz w:val="28"/>
          <w:szCs w:val="28"/>
        </w:rPr>
        <w:t>除青年發展署設置青年諮詢會，定期召開諮詢會議外，特規劃辦理不定期性「部長與學生相約」座談，期於重要教育決策形成前，瞭解其意見與建議，提升決策品質。同時，在本部政策執行過程，透過傾聽學生代表聲音，掌握政策影響與成效，不斷檢討改進與調整修正施政作為。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b/>
          <w:sz w:val="28"/>
          <w:szCs w:val="28"/>
        </w:rPr>
      </w:pPr>
      <w:r w:rsidRPr="007A2A8E">
        <w:rPr>
          <w:rFonts w:ascii="標楷體" w:eastAsia="標楷體" w:hAnsi="標楷體" w:hint="eastAsia"/>
          <w:b/>
          <w:sz w:val="28"/>
          <w:szCs w:val="28"/>
        </w:rPr>
        <w:t>二、參與對象：</w:t>
      </w:r>
    </w:p>
    <w:p w:rsidR="00001C54" w:rsidRPr="004A68EC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學生團體</w:t>
      </w:r>
      <w:r w:rsidRPr="004A68EC">
        <w:rPr>
          <w:rFonts w:ascii="標楷體" w:eastAsia="標楷體" w:hAnsi="標楷體" w:hint="eastAsia"/>
          <w:sz w:val="28"/>
          <w:szCs w:val="28"/>
        </w:rPr>
        <w:t>（屬跨校性學生團體、跨校性學生代表或跨校性學生自治組織）</w:t>
      </w:r>
      <w:r w:rsidRPr="004A68EC">
        <w:rPr>
          <w:rFonts w:eastAsia="標楷體" w:hint="eastAsia"/>
          <w:sz w:val="28"/>
          <w:szCs w:val="28"/>
        </w:rPr>
        <w:t>。</w:t>
      </w:r>
    </w:p>
    <w:p w:rsidR="00001C54" w:rsidRPr="004A68EC" w:rsidRDefault="00001C54" w:rsidP="00191BCB">
      <w:pPr>
        <w:spacing w:line="26pt" w:lineRule="exact"/>
        <w:ind w:start="42.40pt" w:end="0.05pt" w:hangingChars="303" w:hanging="42.40pt"/>
        <w:rPr>
          <w:rFonts w:ascii="標楷體" w:eastAsia="標楷體" w:hAnsi="標楷體"/>
          <w:sz w:val="28"/>
          <w:szCs w:val="28"/>
        </w:rPr>
      </w:pPr>
      <w:r w:rsidRPr="004A68EC">
        <w:rPr>
          <w:rFonts w:ascii="標楷體" w:eastAsia="標楷體" w:hAnsi="標楷體"/>
          <w:sz w:val="28"/>
          <w:szCs w:val="28"/>
        </w:rPr>
        <w:t xml:space="preserve">  (</w:t>
      </w:r>
      <w:r w:rsidRPr="004A68EC">
        <w:rPr>
          <w:rFonts w:ascii="標楷體" w:eastAsia="標楷體" w:hAnsi="標楷體" w:hint="eastAsia"/>
          <w:sz w:val="28"/>
          <w:szCs w:val="28"/>
        </w:rPr>
        <w:t>二</w:t>
      </w:r>
      <w:r w:rsidRPr="004A68EC">
        <w:rPr>
          <w:rFonts w:ascii="標楷體" w:eastAsia="標楷體" w:hAnsi="標楷體"/>
          <w:sz w:val="28"/>
          <w:szCs w:val="28"/>
        </w:rPr>
        <w:t>)</w:t>
      </w:r>
      <w:r w:rsidRPr="004A68EC">
        <w:rPr>
          <w:rFonts w:ascii="標楷體" w:eastAsia="標楷體" w:hAnsi="標楷體" w:hint="eastAsia"/>
          <w:sz w:val="28"/>
          <w:szCs w:val="28"/>
        </w:rPr>
        <w:t>每一場次每一學生團體推薦代表</w:t>
      </w:r>
      <w:r w:rsidRPr="004A68EC">
        <w:rPr>
          <w:rFonts w:ascii="標楷體" w:eastAsia="標楷體" w:hAnsi="標楷體"/>
          <w:sz w:val="28"/>
          <w:szCs w:val="28"/>
        </w:rPr>
        <w:t>1</w:t>
      </w:r>
      <w:r w:rsidRPr="004A68EC">
        <w:rPr>
          <w:rFonts w:ascii="標楷體" w:eastAsia="標楷體" w:hAnsi="標楷體" w:hint="eastAsia"/>
          <w:sz w:val="28"/>
          <w:szCs w:val="28"/>
        </w:rPr>
        <w:t>－</w:t>
      </w:r>
      <w:r w:rsidRPr="004A68EC">
        <w:rPr>
          <w:rFonts w:ascii="標楷體" w:eastAsia="標楷體" w:hAnsi="標楷體"/>
          <w:sz w:val="28"/>
          <w:szCs w:val="28"/>
        </w:rPr>
        <w:t>6</w:t>
      </w:r>
      <w:r w:rsidRPr="004A68EC">
        <w:rPr>
          <w:rFonts w:ascii="標楷體" w:eastAsia="標楷體" w:hAnsi="標楷體" w:hint="eastAsia"/>
          <w:sz w:val="28"/>
          <w:szCs w:val="28"/>
        </w:rPr>
        <w:t>人參與座談，參與人員所提議題，應以全國性教育議題為主。</w:t>
      </w:r>
    </w:p>
    <w:p w:rsidR="00001C54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7A2A8E">
        <w:rPr>
          <w:rFonts w:ascii="標楷體" w:eastAsia="標楷體" w:hAnsi="標楷體" w:hint="eastAsia"/>
          <w:sz w:val="28"/>
          <w:szCs w:val="28"/>
        </w:rPr>
        <w:t>未曾參與「部長與學生相約」座談的學生團體優先</w:t>
      </w:r>
      <w:r>
        <w:rPr>
          <w:rFonts w:ascii="標楷體" w:eastAsia="標楷體" w:hAnsi="標楷體" w:hint="eastAsia"/>
          <w:sz w:val="28"/>
          <w:szCs w:val="28"/>
        </w:rPr>
        <w:t>受理</w:t>
      </w:r>
      <w:r w:rsidRPr="007A2A8E">
        <w:rPr>
          <w:rFonts w:ascii="標楷體" w:eastAsia="標楷體" w:hAnsi="標楷體" w:hint="eastAsia"/>
          <w:sz w:val="28"/>
          <w:szCs w:val="28"/>
        </w:rPr>
        <w:t>。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 w:rsidRPr="007A2A8E">
        <w:rPr>
          <w:rFonts w:ascii="標楷體" w:eastAsia="標楷體" w:hAnsi="標楷體" w:hint="eastAsia"/>
          <w:b/>
          <w:sz w:val="28"/>
          <w:szCs w:val="28"/>
        </w:rPr>
        <w:t>三、座談</w:t>
      </w:r>
      <w:r>
        <w:rPr>
          <w:rFonts w:ascii="標楷體" w:eastAsia="標楷體" w:hAnsi="標楷體" w:hint="eastAsia"/>
          <w:b/>
          <w:sz w:val="28"/>
          <w:szCs w:val="28"/>
        </w:rPr>
        <w:t>議題</w:t>
      </w:r>
      <w:r w:rsidRPr="007A2A8E">
        <w:rPr>
          <w:rFonts w:ascii="標楷體" w:eastAsia="標楷體" w:hAnsi="標楷體" w:hint="eastAsia"/>
          <w:b/>
          <w:sz w:val="28"/>
          <w:szCs w:val="28"/>
        </w:rPr>
        <w:t>：</w:t>
      </w:r>
      <w:r w:rsidRPr="007A2A8E">
        <w:rPr>
          <w:rFonts w:ascii="標楷體" w:eastAsia="標楷體" w:hAnsi="標楷體" w:hint="eastAsia"/>
          <w:sz w:val="28"/>
          <w:szCs w:val="28"/>
        </w:rPr>
        <w:t>全國性教育議題，傾聽學生聲音及交流意見。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b/>
          <w:sz w:val="28"/>
          <w:szCs w:val="28"/>
        </w:rPr>
      </w:pPr>
      <w:r w:rsidRPr="007A2A8E">
        <w:rPr>
          <w:rFonts w:ascii="標楷體" w:eastAsia="標楷體" w:hAnsi="標楷體" w:hint="eastAsia"/>
          <w:b/>
          <w:sz w:val="28"/>
          <w:szCs w:val="28"/>
        </w:rPr>
        <w:t>四、座談時間及場次：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7A2A8E">
        <w:rPr>
          <w:rFonts w:ascii="標楷體" w:eastAsia="標楷體" w:hAnsi="標楷體" w:hint="eastAsia"/>
          <w:sz w:val="28"/>
          <w:szCs w:val="28"/>
        </w:rPr>
        <w:t>按季採不定期方式辦理。</w:t>
      </w:r>
    </w:p>
    <w:p w:rsidR="00001C54" w:rsidRPr="004A68EC" w:rsidRDefault="00001C54" w:rsidP="00191BCB">
      <w:pPr>
        <w:spacing w:line="26pt" w:lineRule="exact"/>
        <w:ind w:start="42.40pt" w:end="0.05pt" w:hangingChars="303" w:hanging="42.40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7A2A8E">
        <w:rPr>
          <w:rFonts w:ascii="標楷體" w:eastAsia="標楷體" w:hAnsi="標楷體" w:hint="eastAsia"/>
          <w:sz w:val="28"/>
          <w:szCs w:val="28"/>
        </w:rPr>
        <w:t>每一季「部長與學生相約」座談之場次及時間，配合報名學生團體數量、議題及部長行程</w:t>
      </w:r>
      <w:r w:rsidR="004A68EC">
        <w:rPr>
          <w:rFonts w:ascii="標楷體" w:eastAsia="標楷體" w:hAnsi="標楷體" w:hint="eastAsia"/>
          <w:sz w:val="28"/>
          <w:szCs w:val="28"/>
        </w:rPr>
        <w:t>綜合</w:t>
      </w:r>
      <w:r w:rsidRPr="007A2A8E">
        <w:rPr>
          <w:rFonts w:ascii="標楷體" w:eastAsia="標楷體" w:hAnsi="標楷體" w:hint="eastAsia"/>
          <w:sz w:val="28"/>
          <w:szCs w:val="28"/>
        </w:rPr>
        <w:t>考量</w:t>
      </w:r>
      <w:r w:rsidRPr="004A68EC">
        <w:rPr>
          <w:rFonts w:ascii="標楷體" w:eastAsia="標楷體" w:hAnsi="標楷體" w:hint="eastAsia"/>
          <w:sz w:val="28"/>
          <w:szCs w:val="28"/>
        </w:rPr>
        <w:t>，每一季至多</w:t>
      </w:r>
      <w:r w:rsidRPr="004A68EC">
        <w:rPr>
          <w:rFonts w:ascii="標楷體" w:eastAsia="標楷體" w:hAnsi="標楷體"/>
          <w:sz w:val="28"/>
          <w:szCs w:val="28"/>
        </w:rPr>
        <w:t>4</w:t>
      </w:r>
      <w:r w:rsidRPr="004A68EC">
        <w:rPr>
          <w:rFonts w:ascii="標楷體" w:eastAsia="標楷體" w:hAnsi="標楷體" w:hint="eastAsia"/>
          <w:sz w:val="28"/>
          <w:szCs w:val="28"/>
        </w:rPr>
        <w:t>場。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7A2A8E">
        <w:rPr>
          <w:rFonts w:ascii="標楷體" w:eastAsia="標楷體" w:hAnsi="標楷體" w:hint="eastAsia"/>
          <w:sz w:val="28"/>
          <w:szCs w:val="28"/>
        </w:rPr>
        <w:t>每一場次座談時間以</w:t>
      </w:r>
      <w:r w:rsidRPr="007A2A8E">
        <w:rPr>
          <w:rFonts w:ascii="標楷體" w:eastAsia="標楷體" w:hAnsi="標楷體"/>
          <w:sz w:val="28"/>
          <w:szCs w:val="28"/>
        </w:rPr>
        <w:t>2</w:t>
      </w:r>
      <w:r w:rsidRPr="007A2A8E">
        <w:rPr>
          <w:rFonts w:ascii="標楷體" w:eastAsia="標楷體" w:hAnsi="標楷體" w:hint="eastAsia"/>
          <w:sz w:val="28"/>
          <w:szCs w:val="28"/>
        </w:rPr>
        <w:t>小時為原則。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b/>
          <w:sz w:val="28"/>
          <w:szCs w:val="28"/>
        </w:rPr>
      </w:pPr>
      <w:r w:rsidRPr="007A2A8E">
        <w:rPr>
          <w:rFonts w:ascii="標楷體" w:eastAsia="標楷體" w:hAnsi="標楷體" w:hint="eastAsia"/>
          <w:b/>
          <w:sz w:val="28"/>
          <w:szCs w:val="28"/>
        </w:rPr>
        <w:lastRenderedPageBreak/>
        <w:t>五、報名時間：</w:t>
      </w:r>
    </w:p>
    <w:p w:rsidR="00001C54" w:rsidRPr="004A68EC" w:rsidRDefault="00001C54" w:rsidP="00191BCB">
      <w:pPr>
        <w:widowControl/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7A2A8E">
        <w:rPr>
          <w:rFonts w:ascii="標楷體" w:eastAsia="標楷體" w:hAnsi="標楷體" w:hint="eastAsia"/>
          <w:sz w:val="28"/>
          <w:szCs w:val="28"/>
        </w:rPr>
        <w:t>第一季</w:t>
      </w:r>
      <w:r w:rsidRPr="004A68EC">
        <w:rPr>
          <w:rFonts w:ascii="標楷體" w:eastAsia="標楷體" w:hAnsi="標楷體" w:hint="eastAsia"/>
          <w:sz w:val="28"/>
          <w:szCs w:val="28"/>
        </w:rPr>
        <w:t>：</w:t>
      </w:r>
      <w:r w:rsidRPr="004A68EC">
        <w:rPr>
          <w:rFonts w:ascii="標楷體" w:eastAsia="標楷體" w:hAnsi="標楷體"/>
          <w:sz w:val="28"/>
          <w:szCs w:val="28"/>
        </w:rPr>
        <w:t>102</w:t>
      </w:r>
      <w:r w:rsidRPr="004A68EC">
        <w:rPr>
          <w:rFonts w:ascii="標楷體" w:eastAsia="標楷體" w:hAnsi="標楷體" w:hint="eastAsia"/>
          <w:sz w:val="28"/>
          <w:szCs w:val="28"/>
        </w:rPr>
        <w:t>年</w:t>
      </w:r>
      <w:r w:rsidRPr="004A68EC">
        <w:rPr>
          <w:rFonts w:ascii="標楷體" w:eastAsia="標楷體" w:hAnsi="標楷體"/>
          <w:sz w:val="28"/>
          <w:szCs w:val="28"/>
        </w:rPr>
        <w:t>1</w:t>
      </w:r>
      <w:r w:rsidRPr="004A68EC">
        <w:rPr>
          <w:rFonts w:ascii="標楷體" w:eastAsia="標楷體" w:hAnsi="標楷體" w:hint="eastAsia"/>
          <w:sz w:val="28"/>
          <w:szCs w:val="28"/>
        </w:rPr>
        <w:t>月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15</w:t>
      </w:r>
      <w:r w:rsidRPr="004A68EC">
        <w:rPr>
          <w:rFonts w:ascii="標楷體" w:eastAsia="標楷體" w:hAnsi="標楷體" w:hint="eastAsia"/>
          <w:sz w:val="28"/>
          <w:szCs w:val="28"/>
        </w:rPr>
        <w:t>日－</w:t>
      </w:r>
      <w:r w:rsidRPr="004A68EC">
        <w:rPr>
          <w:rFonts w:ascii="標楷體" w:eastAsia="標楷體" w:hAnsi="標楷體"/>
          <w:sz w:val="28"/>
          <w:szCs w:val="28"/>
        </w:rPr>
        <w:t>30</w:t>
      </w:r>
      <w:r w:rsidRPr="004A68EC">
        <w:rPr>
          <w:rFonts w:ascii="標楷體" w:eastAsia="標楷體" w:hAnsi="標楷體" w:hint="eastAsia"/>
          <w:sz w:val="28"/>
          <w:szCs w:val="28"/>
        </w:rPr>
        <w:t>日。</w:t>
      </w:r>
    </w:p>
    <w:p w:rsidR="00001C54" w:rsidRPr="004A68EC" w:rsidRDefault="00001C54" w:rsidP="00191BCB">
      <w:pPr>
        <w:widowControl/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 w:rsidRPr="004A68EC">
        <w:rPr>
          <w:rFonts w:ascii="標楷體" w:eastAsia="標楷體" w:hAnsi="標楷體"/>
          <w:sz w:val="28"/>
          <w:szCs w:val="28"/>
        </w:rPr>
        <w:t xml:space="preserve">  (</w:t>
      </w:r>
      <w:r w:rsidRPr="004A68EC">
        <w:rPr>
          <w:rFonts w:ascii="標楷體" w:eastAsia="標楷體" w:hAnsi="標楷體" w:hint="eastAsia"/>
          <w:sz w:val="28"/>
          <w:szCs w:val="28"/>
        </w:rPr>
        <w:t>二</w:t>
      </w:r>
      <w:r w:rsidRPr="004A68EC">
        <w:rPr>
          <w:rFonts w:ascii="標楷體" w:eastAsia="標楷體" w:hAnsi="標楷體"/>
          <w:sz w:val="28"/>
          <w:szCs w:val="28"/>
        </w:rPr>
        <w:t>)</w:t>
      </w:r>
      <w:r w:rsidRPr="004A68EC">
        <w:rPr>
          <w:rFonts w:ascii="標楷體" w:eastAsia="標楷體" w:hAnsi="標楷體" w:hint="eastAsia"/>
          <w:sz w:val="28"/>
          <w:szCs w:val="28"/>
        </w:rPr>
        <w:t>第二季：</w:t>
      </w:r>
      <w:r w:rsidRPr="004A68EC">
        <w:rPr>
          <w:rFonts w:ascii="標楷體" w:eastAsia="標楷體" w:hAnsi="標楷體"/>
          <w:sz w:val="28"/>
          <w:szCs w:val="28"/>
        </w:rPr>
        <w:t>102</w:t>
      </w:r>
      <w:r w:rsidRPr="004A68EC">
        <w:rPr>
          <w:rFonts w:ascii="標楷體" w:eastAsia="標楷體" w:hAnsi="標楷體" w:hint="eastAsia"/>
          <w:sz w:val="28"/>
          <w:szCs w:val="28"/>
        </w:rPr>
        <w:t>年</w:t>
      </w:r>
      <w:r w:rsidRPr="004A68EC">
        <w:rPr>
          <w:rFonts w:ascii="標楷體" w:eastAsia="標楷體" w:hAnsi="標楷體"/>
          <w:sz w:val="28"/>
          <w:szCs w:val="28"/>
        </w:rPr>
        <w:t>4</w:t>
      </w:r>
      <w:r w:rsidRPr="004A68EC">
        <w:rPr>
          <w:rFonts w:ascii="標楷體" w:eastAsia="標楷體" w:hAnsi="標楷體" w:hint="eastAsia"/>
          <w:sz w:val="28"/>
          <w:szCs w:val="28"/>
        </w:rPr>
        <w:t>月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15</w:t>
      </w:r>
      <w:r w:rsidRPr="004A68EC">
        <w:rPr>
          <w:rFonts w:ascii="標楷體" w:eastAsia="標楷體" w:hAnsi="標楷體" w:hint="eastAsia"/>
          <w:sz w:val="28"/>
          <w:szCs w:val="28"/>
        </w:rPr>
        <w:t>日－</w:t>
      </w:r>
      <w:r w:rsidRPr="004A68EC">
        <w:rPr>
          <w:rFonts w:ascii="標楷體" w:eastAsia="標楷體" w:hAnsi="標楷體"/>
          <w:sz w:val="28"/>
          <w:szCs w:val="28"/>
        </w:rPr>
        <w:t>30</w:t>
      </w:r>
      <w:r w:rsidRPr="004A68EC">
        <w:rPr>
          <w:rFonts w:ascii="標楷體" w:eastAsia="標楷體" w:hAnsi="標楷體" w:hint="eastAsia"/>
          <w:sz w:val="28"/>
          <w:szCs w:val="28"/>
        </w:rPr>
        <w:t>日。</w:t>
      </w:r>
    </w:p>
    <w:p w:rsidR="00001C54" w:rsidRPr="004A68EC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 w:rsidRPr="004A68EC">
        <w:rPr>
          <w:rFonts w:ascii="標楷體" w:eastAsia="標楷體" w:hAnsi="標楷體"/>
          <w:sz w:val="28"/>
          <w:szCs w:val="28"/>
        </w:rPr>
        <w:t xml:space="preserve">  (</w:t>
      </w:r>
      <w:r w:rsidRPr="004A68EC">
        <w:rPr>
          <w:rFonts w:ascii="標楷體" w:eastAsia="標楷體" w:hAnsi="標楷體" w:hint="eastAsia"/>
          <w:sz w:val="28"/>
          <w:szCs w:val="28"/>
        </w:rPr>
        <w:t>三</w:t>
      </w:r>
      <w:r w:rsidRPr="004A68EC">
        <w:rPr>
          <w:rFonts w:ascii="標楷體" w:eastAsia="標楷體" w:hAnsi="標楷體"/>
          <w:sz w:val="28"/>
          <w:szCs w:val="28"/>
        </w:rPr>
        <w:t>)</w:t>
      </w:r>
      <w:r w:rsidRPr="004A68EC">
        <w:rPr>
          <w:rFonts w:ascii="標楷體" w:eastAsia="標楷體" w:hAnsi="標楷體" w:hint="eastAsia"/>
          <w:sz w:val="28"/>
          <w:szCs w:val="28"/>
        </w:rPr>
        <w:t>第三季：</w:t>
      </w:r>
      <w:r w:rsidRPr="004A68EC">
        <w:rPr>
          <w:rFonts w:ascii="標楷體" w:eastAsia="標楷體" w:hAnsi="標楷體"/>
          <w:sz w:val="28"/>
          <w:szCs w:val="28"/>
        </w:rPr>
        <w:t>102</w:t>
      </w:r>
      <w:r w:rsidRPr="004A68EC">
        <w:rPr>
          <w:rFonts w:ascii="標楷體" w:eastAsia="標楷體" w:hAnsi="標楷體" w:hint="eastAsia"/>
          <w:sz w:val="28"/>
          <w:szCs w:val="28"/>
        </w:rPr>
        <w:t>年</w:t>
      </w:r>
      <w:r w:rsidRPr="004A68EC">
        <w:rPr>
          <w:rFonts w:ascii="標楷體" w:eastAsia="標楷體" w:hAnsi="標楷體"/>
          <w:sz w:val="28"/>
          <w:szCs w:val="28"/>
        </w:rPr>
        <w:t>7</w:t>
      </w:r>
      <w:r w:rsidRPr="004A68EC">
        <w:rPr>
          <w:rFonts w:ascii="標楷體" w:eastAsia="標楷體" w:hAnsi="標楷體" w:hint="eastAsia"/>
          <w:sz w:val="28"/>
          <w:szCs w:val="28"/>
        </w:rPr>
        <w:t>月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15</w:t>
      </w:r>
      <w:r w:rsidRPr="004A68EC">
        <w:rPr>
          <w:rFonts w:ascii="標楷體" w:eastAsia="標楷體" w:hAnsi="標楷體" w:hint="eastAsia"/>
          <w:sz w:val="28"/>
          <w:szCs w:val="28"/>
        </w:rPr>
        <w:t>日－</w:t>
      </w:r>
      <w:r w:rsidRPr="004A68EC">
        <w:rPr>
          <w:rFonts w:ascii="標楷體" w:eastAsia="標楷體" w:hAnsi="標楷體"/>
          <w:sz w:val="28"/>
          <w:szCs w:val="28"/>
        </w:rPr>
        <w:t>30</w:t>
      </w:r>
      <w:r w:rsidRPr="004A68EC">
        <w:rPr>
          <w:rFonts w:ascii="標楷體" w:eastAsia="標楷體" w:hAnsi="標楷體" w:hint="eastAsia"/>
          <w:sz w:val="28"/>
          <w:szCs w:val="28"/>
        </w:rPr>
        <w:t>日。</w:t>
      </w:r>
    </w:p>
    <w:p w:rsidR="00001C54" w:rsidRPr="004A68EC" w:rsidRDefault="00001C54" w:rsidP="00191BCB">
      <w:pPr>
        <w:widowControl/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 w:rsidRPr="004A68EC">
        <w:rPr>
          <w:rFonts w:ascii="標楷體" w:eastAsia="標楷體" w:hAnsi="標楷體"/>
          <w:sz w:val="28"/>
          <w:szCs w:val="28"/>
        </w:rPr>
        <w:t xml:space="preserve">  (</w:t>
      </w:r>
      <w:r w:rsidRPr="004A68EC">
        <w:rPr>
          <w:rFonts w:ascii="標楷體" w:eastAsia="標楷體" w:hAnsi="標楷體" w:hint="eastAsia"/>
          <w:sz w:val="28"/>
          <w:szCs w:val="28"/>
        </w:rPr>
        <w:t>四</w:t>
      </w:r>
      <w:r w:rsidRPr="004A68EC">
        <w:rPr>
          <w:rFonts w:ascii="標楷體" w:eastAsia="標楷體" w:hAnsi="標楷體"/>
          <w:sz w:val="28"/>
          <w:szCs w:val="28"/>
        </w:rPr>
        <w:t>)</w:t>
      </w:r>
      <w:r w:rsidRPr="004A68EC">
        <w:rPr>
          <w:rFonts w:ascii="標楷體" w:eastAsia="標楷體" w:hAnsi="標楷體" w:hint="eastAsia"/>
          <w:sz w:val="28"/>
          <w:szCs w:val="28"/>
        </w:rPr>
        <w:t>第四季：</w:t>
      </w:r>
      <w:r w:rsidRPr="004A68EC">
        <w:rPr>
          <w:rFonts w:ascii="標楷體" w:eastAsia="標楷體" w:hAnsi="標楷體"/>
          <w:sz w:val="28"/>
          <w:szCs w:val="28"/>
        </w:rPr>
        <w:t>102</w:t>
      </w:r>
      <w:r w:rsidRPr="004A68EC">
        <w:rPr>
          <w:rFonts w:ascii="標楷體" w:eastAsia="標楷體" w:hAnsi="標楷體" w:hint="eastAsia"/>
          <w:sz w:val="28"/>
          <w:szCs w:val="28"/>
        </w:rPr>
        <w:t>年</w:t>
      </w:r>
      <w:r w:rsidRPr="004A68EC">
        <w:rPr>
          <w:rFonts w:ascii="標楷體" w:eastAsia="標楷體" w:hAnsi="標楷體"/>
          <w:sz w:val="28"/>
          <w:szCs w:val="28"/>
        </w:rPr>
        <w:t>10</w:t>
      </w:r>
      <w:r w:rsidRPr="004A68EC">
        <w:rPr>
          <w:rFonts w:ascii="標楷體" w:eastAsia="標楷體" w:hAnsi="標楷體" w:hint="eastAsia"/>
          <w:sz w:val="28"/>
          <w:szCs w:val="28"/>
        </w:rPr>
        <w:t>月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15</w:t>
      </w:r>
      <w:r w:rsidRPr="004A68EC">
        <w:rPr>
          <w:rFonts w:ascii="標楷體" w:eastAsia="標楷體" w:hAnsi="標楷體" w:hint="eastAsia"/>
          <w:sz w:val="28"/>
          <w:szCs w:val="28"/>
        </w:rPr>
        <w:t>日－</w:t>
      </w:r>
      <w:r w:rsidRPr="004A68EC">
        <w:rPr>
          <w:rFonts w:ascii="標楷體" w:eastAsia="標楷體" w:hAnsi="標楷體"/>
          <w:sz w:val="28"/>
          <w:szCs w:val="28"/>
        </w:rPr>
        <w:t>30</w:t>
      </w:r>
      <w:r w:rsidRPr="004A68EC">
        <w:rPr>
          <w:rFonts w:ascii="標楷體" w:eastAsia="標楷體" w:hAnsi="標楷體" w:hint="eastAsia"/>
          <w:sz w:val="28"/>
          <w:szCs w:val="28"/>
        </w:rPr>
        <w:t>日。</w:t>
      </w:r>
      <w:r w:rsidRPr="004A68EC">
        <w:rPr>
          <w:rFonts w:ascii="標楷體" w:eastAsia="標楷體" w:hAnsi="標楷體"/>
          <w:sz w:val="28"/>
          <w:szCs w:val="28"/>
        </w:rPr>
        <w:t xml:space="preserve">  </w:t>
      </w:r>
    </w:p>
    <w:p w:rsidR="00001C54" w:rsidRPr="007A2A8E" w:rsidRDefault="00001C54" w:rsidP="00191BCB">
      <w:pPr>
        <w:spacing w:line="26pt" w:lineRule="exact"/>
        <w:ind w:end="0.05pt"/>
        <w:rPr>
          <w:rFonts w:ascii="標楷體" w:eastAsia="標楷體" w:hAnsi="標楷體"/>
          <w:b/>
          <w:sz w:val="28"/>
          <w:szCs w:val="28"/>
        </w:rPr>
      </w:pPr>
      <w:r w:rsidRPr="007A2A8E">
        <w:rPr>
          <w:rFonts w:ascii="標楷體" w:eastAsia="標楷體" w:hAnsi="標楷體" w:hint="eastAsia"/>
          <w:b/>
          <w:sz w:val="28"/>
          <w:szCs w:val="28"/>
        </w:rPr>
        <w:t>六、報名方式：</w:t>
      </w:r>
    </w:p>
    <w:p w:rsidR="00001C54" w:rsidRPr="004A68EC" w:rsidRDefault="00001C54" w:rsidP="00191BCB">
      <w:pPr>
        <w:spacing w:line="26pt" w:lineRule="exact"/>
        <w:ind w:startChars="58" w:start="42.35pt" w:end="0.05pt" w:hangingChars="253" w:hanging="35.40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4A68EC">
        <w:rPr>
          <w:rFonts w:ascii="標楷體" w:eastAsia="標楷體" w:hAnsi="標楷體" w:hint="eastAsia"/>
          <w:sz w:val="28"/>
          <w:szCs w:val="28"/>
        </w:rPr>
        <w:t>請閱讀</w:t>
      </w:r>
      <w:r w:rsidRPr="007A2A8E">
        <w:rPr>
          <w:rFonts w:ascii="標楷體" w:eastAsia="標楷體" w:hAnsi="標楷體" w:hint="eastAsia"/>
          <w:sz w:val="28"/>
          <w:szCs w:val="28"/>
        </w:rPr>
        <w:t>「部長與學生相約」座談實</w:t>
      </w:r>
      <w:r w:rsidRPr="004A68EC">
        <w:rPr>
          <w:rFonts w:ascii="標楷體" w:eastAsia="標楷體" w:hAnsi="標楷體" w:hint="eastAsia"/>
          <w:sz w:val="28"/>
          <w:szCs w:val="28"/>
        </w:rPr>
        <w:t>施方案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後，</w:t>
      </w:r>
      <w:r w:rsidR="00153F13">
        <w:rPr>
          <w:rFonts w:ascii="標楷體" w:eastAsia="標楷體" w:hAnsi="標楷體" w:hint="eastAsia"/>
          <w:sz w:val="28"/>
          <w:szCs w:val="28"/>
        </w:rPr>
        <w:t>報名表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登載</w:t>
      </w:r>
      <w:r w:rsidRPr="004A68EC">
        <w:rPr>
          <w:rFonts w:ascii="標楷體" w:eastAsia="標楷體" w:hAnsi="標楷體" w:hint="eastAsia"/>
          <w:sz w:val="28"/>
          <w:szCs w:val="28"/>
        </w:rPr>
        <w:t>於</w:t>
      </w:r>
      <w:r w:rsidRPr="004A68EC">
        <w:rPr>
          <w:rFonts w:eastAsia="標楷體" w:hint="eastAsia"/>
          <w:sz w:val="28"/>
          <w:szCs w:val="28"/>
        </w:rPr>
        <w:t>教育部學生事務及特殊教育司網站電子公告欄區提供學生下載使用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（</w:t>
      </w:r>
      <w:r w:rsidR="004A68EC" w:rsidRPr="004A68EC">
        <w:rPr>
          <w:rFonts w:eastAsia="標楷體" w:hint="eastAsia"/>
          <w:sz w:val="28"/>
          <w:szCs w:val="28"/>
        </w:rPr>
        <w:t>網址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：</w:t>
      </w:r>
      <w:r w:rsidR="004A68EC" w:rsidRPr="004A68EC">
        <w:rPr>
          <w:rFonts w:eastAsia="標楷體"/>
          <w:sz w:val="28"/>
        </w:rPr>
        <w:t>http://www.edu.tw/</w:t>
      </w:r>
      <w:r w:rsidR="004A68EC" w:rsidRPr="004A68EC">
        <w:rPr>
          <w:rFonts w:eastAsia="標楷體" w:hint="eastAsia"/>
          <w:sz w:val="28"/>
        </w:rPr>
        <w:t>單位介紹→學生事務及特殊教育司→電子公告欄區</w:t>
      </w:r>
      <w:r w:rsidR="004A68EC" w:rsidRPr="004A68EC">
        <w:rPr>
          <w:rFonts w:ascii="標楷體" w:eastAsia="標楷體" w:hAnsi="標楷體" w:hint="eastAsia"/>
          <w:sz w:val="28"/>
          <w:szCs w:val="28"/>
        </w:rPr>
        <w:t>）</w:t>
      </w:r>
      <w:r w:rsidRPr="004A68EC">
        <w:rPr>
          <w:rFonts w:ascii="標楷體" w:eastAsia="標楷體" w:hAnsi="標楷體" w:hint="eastAsia"/>
          <w:sz w:val="28"/>
          <w:szCs w:val="28"/>
        </w:rPr>
        <w:t>。</w:t>
      </w:r>
    </w:p>
    <w:p w:rsidR="00001C54" w:rsidRPr="007A2A8E" w:rsidRDefault="00001C54" w:rsidP="00191BCB">
      <w:pPr>
        <w:spacing w:line="26pt" w:lineRule="exact"/>
        <w:ind w:startChars="58" w:start="42.35pt" w:end="0.05pt" w:hangingChars="253" w:hanging="35.40pt"/>
        <w:rPr>
          <w:rFonts w:ascii="標楷體" w:eastAsia="標楷體" w:hAnsi="標楷體"/>
          <w:sz w:val="28"/>
          <w:szCs w:val="28"/>
        </w:rPr>
      </w:pPr>
      <w:r w:rsidRPr="004A68EC">
        <w:rPr>
          <w:rFonts w:ascii="標楷體" w:eastAsia="標楷體" w:hAnsi="標楷體"/>
          <w:sz w:val="28"/>
          <w:szCs w:val="28"/>
        </w:rPr>
        <w:t xml:space="preserve"> (</w:t>
      </w:r>
      <w:r w:rsidRPr="004A68EC">
        <w:rPr>
          <w:rFonts w:ascii="標楷體" w:eastAsia="標楷體" w:hAnsi="標楷體" w:hint="eastAsia"/>
          <w:sz w:val="28"/>
          <w:szCs w:val="28"/>
        </w:rPr>
        <w:t>二</w:t>
      </w:r>
      <w:r w:rsidRPr="004A68EC">
        <w:rPr>
          <w:rFonts w:ascii="標楷體" w:eastAsia="標楷體" w:hAnsi="標楷體"/>
          <w:sz w:val="28"/>
          <w:szCs w:val="28"/>
        </w:rPr>
        <w:t>)</w:t>
      </w:r>
      <w:r w:rsidRPr="004A68EC">
        <w:rPr>
          <w:rFonts w:ascii="標楷體" w:eastAsia="標楷體" w:hAnsi="標楷體" w:hint="eastAsia"/>
          <w:sz w:val="28"/>
          <w:szCs w:val="28"/>
        </w:rPr>
        <w:t>請各學生團體依各季報名時間填妥報名表</w:t>
      </w:r>
      <w:r w:rsidRPr="004A68EC">
        <w:rPr>
          <w:rFonts w:ascii="標楷體" w:eastAsia="標楷體" w:hAnsi="標楷體"/>
          <w:sz w:val="28"/>
          <w:szCs w:val="28"/>
        </w:rPr>
        <w:t>(</w:t>
      </w:r>
      <w:r w:rsidRPr="004A68EC">
        <w:rPr>
          <w:rFonts w:ascii="標楷體" w:eastAsia="標楷體" w:hAnsi="標楷體" w:hint="eastAsia"/>
          <w:sz w:val="28"/>
          <w:szCs w:val="28"/>
        </w:rPr>
        <w:t>如附錄</w:t>
      </w:r>
      <w:r w:rsidRPr="004A68EC">
        <w:rPr>
          <w:rFonts w:ascii="標楷體" w:eastAsia="標楷體" w:hAnsi="標楷體"/>
          <w:sz w:val="28"/>
          <w:szCs w:val="28"/>
        </w:rPr>
        <w:t>)</w:t>
      </w:r>
      <w:r w:rsidRPr="004A68EC">
        <w:rPr>
          <w:rFonts w:ascii="標楷體" w:eastAsia="標楷體" w:hAnsi="標楷體" w:hint="eastAsia"/>
          <w:sz w:val="28"/>
          <w:szCs w:val="28"/>
        </w:rPr>
        <w:t>，勾選關注議題，指定一位聯絡人</w:t>
      </w:r>
      <w:r w:rsidRPr="004A68EC">
        <w:rPr>
          <w:rFonts w:ascii="標楷體" w:eastAsia="標楷體" w:hAnsi="標楷體"/>
          <w:sz w:val="28"/>
          <w:szCs w:val="28"/>
        </w:rPr>
        <w:t>(</w:t>
      </w:r>
      <w:r w:rsidRPr="004A68EC">
        <w:rPr>
          <w:rFonts w:ascii="標楷體" w:eastAsia="標楷體" w:hAnsi="標楷體" w:hint="eastAsia"/>
          <w:sz w:val="28"/>
          <w:szCs w:val="28"/>
        </w:rPr>
        <w:t>應填妥相關聯繫資訊</w:t>
      </w:r>
      <w:r w:rsidRPr="004A68EC">
        <w:rPr>
          <w:rFonts w:ascii="標楷體" w:eastAsia="標楷體" w:hAnsi="標楷體"/>
          <w:sz w:val="28"/>
          <w:szCs w:val="28"/>
        </w:rPr>
        <w:t>)</w:t>
      </w:r>
      <w:r w:rsidRPr="004A68EC">
        <w:rPr>
          <w:rFonts w:ascii="標楷體" w:eastAsia="標楷體" w:hAnsi="標楷體" w:hint="eastAsia"/>
          <w:sz w:val="28"/>
          <w:szCs w:val="28"/>
        </w:rPr>
        <w:t>，回傳報名表，並電話告知本部</w:t>
      </w:r>
      <w:r w:rsidR="00CA281D">
        <w:rPr>
          <w:rFonts w:ascii="標楷體" w:eastAsia="標楷體" w:hAnsi="標楷體" w:hint="eastAsia"/>
          <w:sz w:val="28"/>
          <w:szCs w:val="28"/>
        </w:rPr>
        <w:t>聯絡</w:t>
      </w:r>
      <w:r w:rsidRPr="004A68EC">
        <w:rPr>
          <w:rFonts w:ascii="標楷體" w:eastAsia="標楷體" w:hAnsi="標楷體" w:hint="eastAsia"/>
          <w:sz w:val="28"/>
          <w:szCs w:val="28"/>
        </w:rPr>
        <w:t>人，確認是否已收件，</w:t>
      </w:r>
      <w:r w:rsidRPr="004A68EC">
        <w:rPr>
          <w:rFonts w:eastAsia="標楷體" w:hint="eastAsia"/>
          <w:kern w:val="0"/>
          <w:sz w:val="28"/>
          <w:szCs w:val="28"/>
        </w:rPr>
        <w:t>當季逾期報名者，或當季場次額滿時，順</w:t>
      </w:r>
      <w:r>
        <w:rPr>
          <w:rFonts w:eastAsia="標楷體" w:hint="eastAsia"/>
          <w:kern w:val="0"/>
          <w:sz w:val="28"/>
          <w:szCs w:val="28"/>
        </w:rPr>
        <w:t>延列入下一季座談</w:t>
      </w:r>
      <w:r w:rsidRPr="007A2A8E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7A2A8E"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日期為準</w:t>
      </w:r>
      <w:r w:rsidRPr="007A2A8E">
        <w:rPr>
          <w:rFonts w:ascii="標楷體" w:eastAsia="標楷體" w:hAnsi="標楷體" w:hint="eastAsia"/>
          <w:sz w:val="28"/>
          <w:szCs w:val="28"/>
        </w:rPr>
        <w:t>）</w:t>
      </w:r>
      <w:r w:rsidRPr="00B03E04">
        <w:rPr>
          <w:rFonts w:eastAsia="標楷體" w:hint="eastAsia"/>
          <w:color w:val="000000"/>
          <w:sz w:val="28"/>
          <w:szCs w:val="28"/>
        </w:rPr>
        <w:t>。</w:t>
      </w:r>
    </w:p>
    <w:p w:rsidR="00001C54" w:rsidRPr="007A2A8E" w:rsidRDefault="00001C54" w:rsidP="00191BCB">
      <w:pPr>
        <w:spacing w:line="26pt" w:lineRule="exact"/>
        <w:ind w:startChars="58" w:start="42.35pt" w:end="0.05pt" w:hangingChars="253" w:hanging="35.40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7A2A8E">
        <w:rPr>
          <w:rFonts w:ascii="標楷體" w:eastAsia="標楷體" w:hAnsi="標楷體" w:hint="eastAsia"/>
          <w:sz w:val="28"/>
          <w:szCs w:val="28"/>
        </w:rPr>
        <w:t>本部彙整報名電子郵件，於該季報名日期截止後</w:t>
      </w:r>
      <w:r w:rsidRPr="007A2A8E">
        <w:rPr>
          <w:rFonts w:ascii="標楷體" w:eastAsia="標楷體" w:hAnsi="標楷體"/>
          <w:sz w:val="28"/>
          <w:szCs w:val="28"/>
        </w:rPr>
        <w:t>10</w:t>
      </w:r>
      <w:r w:rsidRPr="007A2A8E">
        <w:rPr>
          <w:rFonts w:ascii="標楷體" w:eastAsia="標楷體" w:hAnsi="標楷體" w:hint="eastAsia"/>
          <w:sz w:val="28"/>
          <w:szCs w:val="28"/>
        </w:rPr>
        <w:t>日內，以</w:t>
      </w:r>
      <w:r>
        <w:rPr>
          <w:rFonts w:ascii="標楷體" w:eastAsia="標楷體" w:hAnsi="標楷體" w:hint="eastAsia"/>
          <w:sz w:val="28"/>
          <w:szCs w:val="28"/>
        </w:rPr>
        <w:t>電</w:t>
      </w:r>
      <w:r w:rsidRPr="007A2A8E">
        <w:rPr>
          <w:rFonts w:ascii="標楷體" w:eastAsia="標楷體" w:hAnsi="標楷體" w:hint="eastAsia"/>
          <w:sz w:val="28"/>
          <w:szCs w:val="28"/>
        </w:rPr>
        <w:t>子郵件檢附該季議程配置表，復知學生團體邀請參與之座談場次及日期，並請學生團體回傳</w:t>
      </w:r>
      <w:r w:rsidR="00153F13">
        <w:rPr>
          <w:rFonts w:ascii="標楷體" w:eastAsia="標楷體" w:hAnsi="標楷體" w:hint="eastAsia"/>
          <w:sz w:val="28"/>
          <w:szCs w:val="28"/>
        </w:rPr>
        <w:t>1</w:t>
      </w:r>
      <w:r w:rsidR="00153F13" w:rsidRPr="0099160B">
        <w:rPr>
          <w:rFonts w:ascii="標楷體" w:eastAsia="標楷體" w:hAnsi="標楷體" w:hint="eastAsia"/>
          <w:sz w:val="28"/>
          <w:szCs w:val="28"/>
        </w:rPr>
        <w:t>－</w:t>
      </w:r>
      <w:r w:rsidRPr="007A2A8E">
        <w:rPr>
          <w:rFonts w:ascii="標楷體" w:eastAsia="標楷體" w:hAnsi="標楷體"/>
          <w:sz w:val="28"/>
          <w:szCs w:val="28"/>
        </w:rPr>
        <w:t>6</w:t>
      </w:r>
      <w:r w:rsidRPr="007A2A8E">
        <w:rPr>
          <w:rFonts w:ascii="標楷體" w:eastAsia="標楷體" w:hAnsi="標楷體" w:hint="eastAsia"/>
          <w:sz w:val="28"/>
          <w:szCs w:val="28"/>
        </w:rPr>
        <w:t>位出席人員名單及提供意見重點與具體建議。</w:t>
      </w:r>
    </w:p>
    <w:p w:rsidR="00001C54" w:rsidRPr="007A2A8E" w:rsidRDefault="00001C54" w:rsidP="00191BCB">
      <w:pPr>
        <w:spacing w:line="26pt" w:lineRule="exact"/>
        <w:ind w:startChars="58" w:start="42.35pt" w:end="0.05pt" w:hangingChars="253" w:hanging="35.40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 w:rsidRPr="007A2A8E">
        <w:rPr>
          <w:rFonts w:ascii="標楷體" w:eastAsia="標楷體" w:hAnsi="標楷體" w:hint="eastAsia"/>
          <w:sz w:val="28"/>
          <w:szCs w:val="28"/>
        </w:rPr>
        <w:t>本部彙整該季座談全部學生團體名單及議案資料，以電子郵件檢附該季議程明細表，復知報名之學生團體，有關該季座談場次、日期、時間、地點等事項。</w:t>
      </w:r>
    </w:p>
    <w:p w:rsidR="00001C54" w:rsidRPr="0099160B" w:rsidRDefault="00001C54" w:rsidP="00191BCB">
      <w:pPr>
        <w:spacing w:line="26pt" w:lineRule="exact"/>
        <w:ind w:startChars="1" w:start="42.40pt" w:end="0.05pt" w:hangingChars="302" w:hanging="42.30pt"/>
        <w:rPr>
          <w:rFonts w:ascii="標楷體" w:eastAsia="標楷體" w:hAnsi="標楷體"/>
          <w:sz w:val="28"/>
          <w:szCs w:val="28"/>
        </w:rPr>
      </w:pPr>
      <w:r w:rsidRPr="007A2A8E">
        <w:rPr>
          <w:rFonts w:ascii="標楷體" w:eastAsia="標楷體" w:hAnsi="標楷體" w:hint="eastAsia"/>
          <w:b/>
          <w:sz w:val="28"/>
          <w:szCs w:val="28"/>
        </w:rPr>
        <w:t>七、座談</w:t>
      </w:r>
      <w:r>
        <w:rPr>
          <w:rFonts w:ascii="標楷體" w:eastAsia="標楷體" w:hAnsi="標楷體" w:hint="eastAsia"/>
          <w:b/>
          <w:sz w:val="28"/>
          <w:szCs w:val="28"/>
        </w:rPr>
        <w:t>議程：</w:t>
      </w:r>
      <w:r w:rsidRPr="0099160B">
        <w:rPr>
          <w:rFonts w:ascii="標楷體" w:eastAsia="標楷體" w:hAnsi="標楷體" w:hint="eastAsia"/>
          <w:sz w:val="28"/>
          <w:szCs w:val="28"/>
        </w:rPr>
        <w:t>每一場次座談時間</w:t>
      </w:r>
      <w:r w:rsidRPr="0099160B">
        <w:rPr>
          <w:rFonts w:ascii="標楷體" w:eastAsia="標楷體" w:hAnsi="標楷體"/>
          <w:sz w:val="28"/>
          <w:szCs w:val="28"/>
        </w:rPr>
        <w:t>35</w:t>
      </w:r>
      <w:r w:rsidRPr="0099160B">
        <w:rPr>
          <w:rFonts w:ascii="標楷體" w:eastAsia="標楷體" w:hAnsi="標楷體" w:hint="eastAsia"/>
          <w:sz w:val="28"/>
          <w:szCs w:val="28"/>
        </w:rPr>
        <w:t>－</w:t>
      </w:r>
      <w:r w:rsidRPr="0099160B">
        <w:rPr>
          <w:rFonts w:ascii="標楷體" w:eastAsia="標楷體" w:hAnsi="標楷體"/>
          <w:sz w:val="28"/>
          <w:szCs w:val="28"/>
        </w:rPr>
        <w:t>120</w:t>
      </w:r>
      <w:r w:rsidRPr="0099160B">
        <w:rPr>
          <w:rFonts w:ascii="標楷體" w:eastAsia="標楷體" w:hAnsi="標楷體" w:hint="eastAsia"/>
          <w:sz w:val="28"/>
          <w:szCs w:val="28"/>
        </w:rPr>
        <w:t>分鐘（視學生團體數量而定）</w:t>
      </w:r>
    </w:p>
    <w:p w:rsidR="00001C54" w:rsidRPr="0099160B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99160B">
        <w:rPr>
          <w:rFonts w:ascii="標楷體" w:eastAsia="標楷體" w:hAnsi="標楷體" w:hint="eastAsia"/>
          <w:sz w:val="28"/>
          <w:szCs w:val="28"/>
        </w:rPr>
        <w:t>部長致詞</w:t>
      </w:r>
      <w:r w:rsidRPr="000316E9">
        <w:rPr>
          <w:rFonts w:ascii="標楷體" w:eastAsia="標楷體" w:hAnsi="標楷體" w:hint="eastAsia"/>
          <w:sz w:val="28"/>
          <w:szCs w:val="28"/>
        </w:rPr>
        <w:t>：</w:t>
      </w:r>
      <w:r w:rsidRPr="0099160B">
        <w:rPr>
          <w:rFonts w:ascii="標楷體" w:eastAsia="標楷體" w:hAnsi="標楷體"/>
          <w:sz w:val="28"/>
          <w:szCs w:val="28"/>
        </w:rPr>
        <w:t>5</w:t>
      </w:r>
      <w:r w:rsidRPr="0099160B">
        <w:rPr>
          <w:rFonts w:ascii="標楷體" w:eastAsia="標楷體" w:hAnsi="標楷體" w:hint="eastAsia"/>
          <w:sz w:val="28"/>
          <w:szCs w:val="28"/>
        </w:rPr>
        <w:t>－</w:t>
      </w:r>
      <w:r w:rsidRPr="0099160B">
        <w:rPr>
          <w:rFonts w:ascii="標楷體" w:eastAsia="標楷體" w:hAnsi="標楷體"/>
          <w:sz w:val="28"/>
          <w:szCs w:val="28"/>
        </w:rPr>
        <w:t>10</w:t>
      </w:r>
      <w:r w:rsidRPr="0099160B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鐘。</w:t>
      </w:r>
    </w:p>
    <w:p w:rsidR="00001C54" w:rsidRPr="0099160B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99160B">
        <w:rPr>
          <w:rFonts w:ascii="標楷體" w:eastAsia="標楷體" w:hAnsi="標楷體" w:hint="eastAsia"/>
          <w:sz w:val="28"/>
          <w:szCs w:val="28"/>
        </w:rPr>
        <w:t>學生團體推派代表發言</w:t>
      </w:r>
      <w:r w:rsidRPr="000316E9">
        <w:rPr>
          <w:rFonts w:ascii="標楷體" w:eastAsia="標楷體" w:hAnsi="標楷體" w:hint="eastAsia"/>
          <w:sz w:val="28"/>
          <w:szCs w:val="28"/>
        </w:rPr>
        <w:t>：</w:t>
      </w:r>
      <w:r w:rsidRPr="0099160B">
        <w:rPr>
          <w:rFonts w:ascii="標楷體" w:eastAsia="標楷體" w:hAnsi="標楷體" w:hint="eastAsia"/>
          <w:sz w:val="28"/>
          <w:szCs w:val="28"/>
        </w:rPr>
        <w:t>每一學生團體</w:t>
      </w:r>
      <w:r w:rsidRPr="0099160B">
        <w:rPr>
          <w:rFonts w:ascii="標楷體" w:eastAsia="標楷體" w:hAnsi="標楷體"/>
          <w:sz w:val="28"/>
          <w:szCs w:val="28"/>
        </w:rPr>
        <w:t>10</w:t>
      </w:r>
      <w:r w:rsidRPr="0099160B">
        <w:rPr>
          <w:rFonts w:ascii="標楷體" w:eastAsia="標楷體" w:hAnsi="標楷體" w:hint="eastAsia"/>
          <w:sz w:val="28"/>
          <w:szCs w:val="28"/>
        </w:rPr>
        <w:t>分鐘，預計</w:t>
      </w:r>
      <w:r w:rsidRPr="0099160B">
        <w:rPr>
          <w:rFonts w:ascii="標楷體" w:eastAsia="標楷體" w:hAnsi="標楷體"/>
          <w:sz w:val="28"/>
          <w:szCs w:val="28"/>
        </w:rPr>
        <w:t>10</w:t>
      </w:r>
      <w:r w:rsidRPr="0099160B">
        <w:rPr>
          <w:rFonts w:ascii="標楷體" w:eastAsia="標楷體" w:hAnsi="標楷體" w:hint="eastAsia"/>
          <w:sz w:val="28"/>
          <w:szCs w:val="28"/>
        </w:rPr>
        <w:t>－</w:t>
      </w:r>
      <w:r w:rsidRPr="0099160B">
        <w:rPr>
          <w:rFonts w:ascii="標楷體" w:eastAsia="標楷體" w:hAnsi="標楷體"/>
          <w:sz w:val="28"/>
          <w:szCs w:val="28"/>
        </w:rPr>
        <w:t>50</w:t>
      </w:r>
      <w:r w:rsidRPr="0099160B">
        <w:rPr>
          <w:rFonts w:ascii="標楷體" w:eastAsia="標楷體" w:hAnsi="標楷體" w:hint="eastAsia"/>
          <w:sz w:val="28"/>
          <w:szCs w:val="28"/>
        </w:rPr>
        <w:t>分鐘。</w:t>
      </w:r>
    </w:p>
    <w:p w:rsidR="00001C54" w:rsidRPr="0099160B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99160B">
        <w:rPr>
          <w:rFonts w:ascii="標楷體" w:eastAsia="標楷體" w:hAnsi="標楷體" w:hint="eastAsia"/>
          <w:sz w:val="28"/>
          <w:szCs w:val="28"/>
        </w:rPr>
        <w:t>本部相關單位回應說明</w:t>
      </w:r>
      <w:r w:rsidRPr="000316E9">
        <w:rPr>
          <w:rFonts w:ascii="標楷體" w:eastAsia="標楷體" w:hAnsi="標楷體" w:hint="eastAsia"/>
          <w:sz w:val="28"/>
          <w:szCs w:val="28"/>
        </w:rPr>
        <w:t>：</w:t>
      </w:r>
      <w:r w:rsidRPr="0099160B">
        <w:rPr>
          <w:rFonts w:ascii="標楷體" w:eastAsia="標楷體" w:hAnsi="標楷體" w:hint="eastAsia"/>
          <w:sz w:val="28"/>
          <w:szCs w:val="28"/>
        </w:rPr>
        <w:t>每單位</w:t>
      </w:r>
      <w:r w:rsidRPr="0099160B">
        <w:rPr>
          <w:rFonts w:ascii="標楷體" w:eastAsia="標楷體" w:hAnsi="標楷體"/>
          <w:sz w:val="28"/>
          <w:szCs w:val="28"/>
        </w:rPr>
        <w:t>5</w:t>
      </w:r>
      <w:r w:rsidRPr="0099160B">
        <w:rPr>
          <w:rFonts w:ascii="標楷體" w:eastAsia="標楷體" w:hAnsi="標楷體" w:hint="eastAsia"/>
          <w:sz w:val="28"/>
          <w:szCs w:val="28"/>
        </w:rPr>
        <w:t>分鐘，預計</w:t>
      </w:r>
      <w:r w:rsidRPr="0099160B">
        <w:rPr>
          <w:rFonts w:ascii="標楷體" w:eastAsia="標楷體" w:hAnsi="標楷體"/>
          <w:sz w:val="28"/>
          <w:szCs w:val="28"/>
        </w:rPr>
        <w:t>10</w:t>
      </w:r>
      <w:r w:rsidRPr="0099160B">
        <w:rPr>
          <w:rFonts w:ascii="標楷體" w:eastAsia="標楷體" w:hAnsi="標楷體" w:hint="eastAsia"/>
          <w:sz w:val="28"/>
          <w:szCs w:val="28"/>
        </w:rPr>
        <w:t>－</w:t>
      </w:r>
      <w:r w:rsidRPr="0099160B">
        <w:rPr>
          <w:rFonts w:ascii="標楷體" w:eastAsia="標楷體" w:hAnsi="標楷體"/>
          <w:sz w:val="28"/>
          <w:szCs w:val="28"/>
        </w:rPr>
        <w:t>20</w:t>
      </w:r>
      <w:r w:rsidRPr="0099160B">
        <w:rPr>
          <w:rFonts w:ascii="標楷體" w:eastAsia="標楷體" w:hAnsi="標楷體" w:hint="eastAsia"/>
          <w:sz w:val="28"/>
          <w:szCs w:val="28"/>
        </w:rPr>
        <w:t>分鐘。</w:t>
      </w:r>
    </w:p>
    <w:p w:rsidR="00001C54" w:rsidRPr="0099160B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 w:rsidRPr="0099160B">
        <w:rPr>
          <w:rFonts w:ascii="標楷體" w:eastAsia="標楷體" w:hAnsi="標楷體" w:hint="eastAsia"/>
          <w:sz w:val="28"/>
          <w:szCs w:val="28"/>
        </w:rPr>
        <w:t>交換意見綜合座談</w:t>
      </w:r>
      <w:r w:rsidRPr="000316E9">
        <w:rPr>
          <w:rFonts w:ascii="標楷體" w:eastAsia="標楷體" w:hAnsi="標楷體" w:hint="eastAsia"/>
          <w:sz w:val="28"/>
          <w:szCs w:val="28"/>
        </w:rPr>
        <w:t>：</w:t>
      </w:r>
      <w:r w:rsidRPr="0099160B">
        <w:rPr>
          <w:rFonts w:ascii="標楷體" w:eastAsia="標楷體" w:hAnsi="標楷體" w:hint="eastAsia"/>
          <w:sz w:val="28"/>
          <w:szCs w:val="28"/>
        </w:rPr>
        <w:t>每一學生團體</w:t>
      </w:r>
      <w:r w:rsidRPr="0099160B">
        <w:rPr>
          <w:rFonts w:ascii="標楷體" w:eastAsia="標楷體" w:hAnsi="標楷體"/>
          <w:sz w:val="28"/>
          <w:szCs w:val="28"/>
        </w:rPr>
        <w:t>5</w:t>
      </w:r>
      <w:r w:rsidRPr="0099160B">
        <w:rPr>
          <w:rFonts w:ascii="標楷體" w:eastAsia="標楷體" w:hAnsi="標楷體" w:hint="eastAsia"/>
          <w:sz w:val="28"/>
          <w:szCs w:val="28"/>
        </w:rPr>
        <w:t>分鐘，預計</w:t>
      </w:r>
      <w:r w:rsidRPr="0099160B">
        <w:rPr>
          <w:rFonts w:ascii="標楷體" w:eastAsia="標楷體" w:hAnsi="標楷體"/>
          <w:sz w:val="28"/>
          <w:szCs w:val="28"/>
        </w:rPr>
        <w:t>5-25</w:t>
      </w:r>
      <w:r w:rsidRPr="0099160B">
        <w:rPr>
          <w:rFonts w:ascii="標楷體" w:eastAsia="標楷體" w:hAnsi="標楷體" w:hint="eastAsia"/>
          <w:sz w:val="28"/>
          <w:szCs w:val="28"/>
        </w:rPr>
        <w:t>分鐘</w:t>
      </w:r>
    </w:p>
    <w:p w:rsidR="00001C54" w:rsidRPr="0099160B" w:rsidRDefault="00001C54" w:rsidP="00191BCB">
      <w:pPr>
        <w:spacing w:line="26pt" w:lineRule="exact"/>
        <w:ind w:end="0.0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 w:rsidRPr="0099160B">
        <w:rPr>
          <w:rFonts w:ascii="標楷體" w:eastAsia="標楷體" w:hAnsi="標楷體" w:hint="eastAsia"/>
          <w:sz w:val="28"/>
          <w:szCs w:val="28"/>
        </w:rPr>
        <w:t>部長</w:t>
      </w:r>
      <w:r>
        <w:rPr>
          <w:rFonts w:ascii="標楷體" w:eastAsia="標楷體" w:hAnsi="標楷體" w:hint="eastAsia"/>
          <w:sz w:val="28"/>
          <w:szCs w:val="28"/>
        </w:rPr>
        <w:t>分享</w:t>
      </w:r>
      <w:r w:rsidRPr="0099160B">
        <w:rPr>
          <w:rFonts w:ascii="標楷體" w:eastAsia="標楷體" w:hAnsi="標楷體" w:hint="eastAsia"/>
          <w:sz w:val="28"/>
          <w:szCs w:val="28"/>
        </w:rPr>
        <w:t>與結論</w:t>
      </w:r>
      <w:r w:rsidRPr="000316E9">
        <w:rPr>
          <w:rFonts w:ascii="標楷體" w:eastAsia="標楷體" w:hAnsi="標楷體" w:hint="eastAsia"/>
          <w:sz w:val="28"/>
          <w:szCs w:val="28"/>
        </w:rPr>
        <w:t>：</w:t>
      </w:r>
      <w:r w:rsidRPr="0099160B">
        <w:rPr>
          <w:rFonts w:ascii="標楷體" w:eastAsia="標楷體" w:hAnsi="標楷體" w:hint="eastAsia"/>
          <w:sz w:val="28"/>
          <w:szCs w:val="28"/>
        </w:rPr>
        <w:t>預計</w:t>
      </w:r>
      <w:r w:rsidRPr="0099160B">
        <w:rPr>
          <w:rFonts w:ascii="標楷體" w:eastAsia="標楷體" w:hAnsi="標楷體"/>
          <w:sz w:val="28"/>
          <w:szCs w:val="28"/>
        </w:rPr>
        <w:t>5</w:t>
      </w:r>
      <w:r w:rsidRPr="0099160B">
        <w:rPr>
          <w:rFonts w:ascii="標楷體" w:eastAsia="標楷體" w:hAnsi="標楷體" w:hint="eastAsia"/>
          <w:sz w:val="28"/>
          <w:szCs w:val="28"/>
        </w:rPr>
        <w:t>－</w:t>
      </w:r>
      <w:r w:rsidRPr="0099160B">
        <w:rPr>
          <w:rFonts w:ascii="標楷體" w:eastAsia="標楷體" w:hAnsi="標楷體"/>
          <w:sz w:val="28"/>
          <w:szCs w:val="28"/>
        </w:rPr>
        <w:t>15</w:t>
      </w:r>
      <w:r w:rsidRPr="0099160B">
        <w:rPr>
          <w:rFonts w:ascii="標楷體" w:eastAsia="標楷體" w:hAnsi="標楷體" w:hint="eastAsia"/>
          <w:sz w:val="28"/>
          <w:szCs w:val="28"/>
        </w:rPr>
        <w:t>分鐘。</w:t>
      </w:r>
    </w:p>
    <w:p w:rsidR="00001C54" w:rsidRDefault="00001C54" w:rsidP="00D8775E">
      <w:pPr>
        <w:ind w:endChars="58" w:end="6.95pt"/>
        <w:rPr>
          <w:rFonts w:ascii="標楷體" w:eastAsia="標楷體" w:hAnsi="標楷體"/>
          <w:sz w:val="28"/>
          <w:szCs w:val="28"/>
        </w:rPr>
      </w:pPr>
    </w:p>
    <w:p w:rsidR="00001C54" w:rsidRDefault="00001C54" w:rsidP="00D8775E">
      <w:pPr>
        <w:ind w:endChars="58" w:end="6.95p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附錄</w:t>
      </w:r>
      <w:r>
        <w:rPr>
          <w:rFonts w:ascii="標楷體" w:eastAsia="標楷體" w:hAnsi="標楷體"/>
          <w:b/>
          <w:sz w:val="32"/>
          <w:szCs w:val="32"/>
        </w:rPr>
        <w:t xml:space="preserve">             </w:t>
      </w:r>
      <w:r w:rsidRPr="00A41DAB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部長與學生相約</w:t>
      </w:r>
      <w:r w:rsidRPr="00A41DAB">
        <w:rPr>
          <w:rFonts w:ascii="標楷體" w:eastAsia="標楷體" w:hAnsi="標楷體" w:hint="eastAsia"/>
          <w:b/>
          <w:sz w:val="32"/>
          <w:szCs w:val="32"/>
        </w:rPr>
        <w:t>」座談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pt" w:type="auto"/>
        <w:tblInd w:w="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858"/>
        <w:gridCol w:w="286"/>
        <w:gridCol w:w="407"/>
        <w:gridCol w:w="2989"/>
        <w:gridCol w:w="999"/>
        <w:gridCol w:w="3161"/>
      </w:tblGrid>
      <w:tr w:rsidR="004A68EC" w:rsidRPr="004A68EC" w:rsidTr="00DD505F">
        <w:trPr>
          <w:trHeight w:val="607"/>
        </w:trPr>
        <w:tc>
          <w:tcPr>
            <w:tcW w:w="92.90pt" w:type="dxa"/>
            <w:tcBorders>
              <w:top w:val="thinThickSmallGap" w:sz="24" w:space="0" w:color="auto"/>
              <w:start w:val="thinThickSmallGap" w:sz="24" w:space="0" w:color="auto"/>
            </w:tcBorders>
            <w:vAlign w:val="center"/>
          </w:tcPr>
          <w:p w:rsidR="00001C54" w:rsidRPr="004A68EC" w:rsidRDefault="00001C54" w:rsidP="00BA7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392.10pt" w:type="dxa"/>
            <w:gridSpan w:val="5"/>
            <w:tcBorders>
              <w:top w:val="thinThickSmallGap" w:sz="24" w:space="0" w:color="auto"/>
              <w:end w:val="thickThinSmallGap" w:sz="24" w:space="0" w:color="auto"/>
            </w:tcBorders>
          </w:tcPr>
          <w:p w:rsidR="00001C54" w:rsidRPr="004A68EC" w:rsidRDefault="00001C54" w:rsidP="00D877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EC" w:rsidRPr="004A68EC" w:rsidTr="00DD505F">
        <w:trPr>
          <w:trHeight w:val="1379"/>
        </w:trPr>
        <w:tc>
          <w:tcPr>
            <w:tcW w:w="92.90pt" w:type="dxa"/>
            <w:tcBorders>
              <w:start w:val="thinThickSmallGap" w:sz="24" w:space="0" w:color="auto"/>
            </w:tcBorders>
            <w:vAlign w:val="center"/>
          </w:tcPr>
          <w:p w:rsidR="00001C54" w:rsidRPr="004A68EC" w:rsidRDefault="00001C54" w:rsidP="00BA7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團體成立宗旨及簡要說明</w:t>
            </w:r>
          </w:p>
        </w:tc>
        <w:tc>
          <w:tcPr>
            <w:tcW w:w="392.10pt" w:type="dxa"/>
            <w:gridSpan w:val="5"/>
            <w:tcBorders>
              <w:end w:val="thickThinSmallGap" w:sz="24" w:space="0" w:color="auto"/>
            </w:tcBorders>
          </w:tcPr>
          <w:p w:rsidR="00001C54" w:rsidRPr="004A68EC" w:rsidRDefault="00001C54" w:rsidP="00D8775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A68EC" w:rsidRPr="004A68EC" w:rsidTr="00DD505F">
        <w:trPr>
          <w:trHeight w:val="575"/>
        </w:trPr>
        <w:tc>
          <w:tcPr>
            <w:tcW w:w="92.90pt" w:type="dxa"/>
            <w:vMerge w:val="restart"/>
            <w:tcBorders>
              <w:start w:val="thinThickSmallGap" w:sz="24" w:space="0" w:color="auto"/>
            </w:tcBorders>
            <w:vAlign w:val="center"/>
          </w:tcPr>
          <w:p w:rsidR="00001C54" w:rsidRPr="004A68EC" w:rsidRDefault="00001C54" w:rsidP="00BA7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4.65pt" w:type="dxa"/>
            <w:gridSpan w:val="2"/>
            <w:vAlign w:val="center"/>
          </w:tcPr>
          <w:p w:rsidR="00001C54" w:rsidRPr="004A68EC" w:rsidRDefault="00001C54" w:rsidP="00D8775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9.45pt" w:type="dxa"/>
            <w:vAlign w:val="center"/>
          </w:tcPr>
          <w:p w:rsidR="00001C54" w:rsidRPr="004A68EC" w:rsidRDefault="00001C54" w:rsidP="00D8775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.95pt" w:type="dxa"/>
            <w:vAlign w:val="center"/>
          </w:tcPr>
          <w:p w:rsidR="00001C54" w:rsidRPr="004A68EC" w:rsidRDefault="00001C54" w:rsidP="00D8775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8.05pt" w:type="dxa"/>
            <w:tcBorders>
              <w:end w:val="thickThinSmallGap" w:sz="24" w:space="0" w:color="auto"/>
            </w:tcBorders>
          </w:tcPr>
          <w:p w:rsidR="00001C54" w:rsidRPr="004A68EC" w:rsidRDefault="00001C54" w:rsidP="00D877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EC" w:rsidRPr="004A68EC" w:rsidTr="00DD505F">
        <w:trPr>
          <w:trHeight w:val="553"/>
        </w:trPr>
        <w:tc>
          <w:tcPr>
            <w:tcW w:w="92.90pt" w:type="dxa"/>
            <w:vMerge/>
            <w:tcBorders>
              <w:start w:val="thinThickSmallGap" w:sz="24" w:space="0" w:color="auto"/>
              <w:bottom w:val="double" w:sz="4" w:space="0" w:color="auto"/>
            </w:tcBorders>
          </w:tcPr>
          <w:p w:rsidR="00001C54" w:rsidRPr="004A68EC" w:rsidRDefault="00001C54" w:rsidP="00D877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.65pt" w:type="dxa"/>
            <w:gridSpan w:val="2"/>
            <w:tcBorders>
              <w:bottom w:val="double" w:sz="4" w:space="0" w:color="auto"/>
            </w:tcBorders>
            <w:vAlign w:val="center"/>
          </w:tcPr>
          <w:p w:rsidR="00001C54" w:rsidRPr="004A68EC" w:rsidRDefault="00001C54" w:rsidP="00D8775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49.45pt" w:type="dxa"/>
            <w:tcBorders>
              <w:bottom w:val="double" w:sz="4" w:space="0" w:color="auto"/>
            </w:tcBorders>
            <w:vAlign w:val="center"/>
          </w:tcPr>
          <w:p w:rsidR="00001C54" w:rsidRPr="004A68EC" w:rsidRDefault="00001C54" w:rsidP="00D8775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.95pt" w:type="dxa"/>
            <w:tcBorders>
              <w:bottom w:val="double" w:sz="4" w:space="0" w:color="auto"/>
            </w:tcBorders>
            <w:vAlign w:val="center"/>
          </w:tcPr>
          <w:p w:rsidR="00001C54" w:rsidRPr="004A68EC" w:rsidRDefault="00001C54" w:rsidP="00D8775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158.05pt" w:type="dxa"/>
            <w:tcBorders>
              <w:bottom w:val="double" w:sz="4" w:space="0" w:color="auto"/>
              <w:end w:val="thickThinSmallGap" w:sz="24" w:space="0" w:color="auto"/>
            </w:tcBorders>
          </w:tcPr>
          <w:p w:rsidR="00001C54" w:rsidRPr="004A68EC" w:rsidRDefault="00001C54" w:rsidP="00D877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EC" w:rsidRPr="004A68EC" w:rsidTr="00191BCB">
        <w:trPr>
          <w:trHeight w:val="580"/>
        </w:trPr>
        <w:tc>
          <w:tcPr>
            <w:tcW w:w="485pt" w:type="dxa"/>
            <w:gridSpan w:val="6"/>
            <w:tcBorders>
              <w:top w:val="thickThinSmallGap" w:sz="2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EECE1"/>
            <w:vAlign w:val="center"/>
          </w:tcPr>
          <w:p w:rsidR="00001C54" w:rsidRPr="004A68EC" w:rsidRDefault="00001C54" w:rsidP="00191B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</w:t>
            </w:r>
          </w:p>
        </w:tc>
      </w:tr>
      <w:tr w:rsidR="004A68EC" w:rsidRPr="004A68EC" w:rsidTr="00941F1A">
        <w:trPr>
          <w:trHeight w:val="584"/>
        </w:trPr>
        <w:tc>
          <w:tcPr>
            <w:tcW w:w="107.20pt" w:type="dxa"/>
            <w:gridSpan w:val="2"/>
            <w:tcBorders>
              <w:top w:val="double" w:sz="4" w:space="0" w:color="auto"/>
              <w:start w:val="double" w:sz="4" w:space="0" w:color="auto"/>
            </w:tcBorders>
            <w:vAlign w:val="center"/>
          </w:tcPr>
          <w:p w:rsidR="00001C54" w:rsidRPr="004A68EC" w:rsidRDefault="00001C54" w:rsidP="00BA74D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全國性教育議題類別</w:t>
            </w:r>
            <w:r w:rsidRPr="004A68E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4A68E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77.80pt" w:type="dxa"/>
            <w:gridSpan w:val="4"/>
            <w:tcBorders>
              <w:top w:val="double" w:sz="4" w:space="0" w:color="auto"/>
              <w:end w:val="double" w:sz="4" w:space="0" w:color="auto"/>
            </w:tcBorders>
            <w:vAlign w:val="center"/>
          </w:tcPr>
          <w:p w:rsidR="00001C54" w:rsidRPr="004A68EC" w:rsidRDefault="00001C54" w:rsidP="00941F1A">
            <w:pPr>
              <w:pStyle w:val="Default"/>
              <w:snapToGrid w:val="0"/>
              <w:spacing w:line="22pt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□初等教育</w:t>
            </w:r>
            <w:r w:rsidRPr="004A68E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4A68E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□中等教育</w:t>
            </w:r>
            <w:r w:rsidRPr="004A68E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4A68E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□高等教育</w:t>
            </w:r>
            <w:r w:rsidRPr="004A68E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4A68E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□特殊教育</w:t>
            </w:r>
            <w:r w:rsidRPr="004A68E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</w:p>
          <w:p w:rsidR="00001C54" w:rsidRPr="004A68EC" w:rsidRDefault="00001C54" w:rsidP="00941F1A">
            <w:pPr>
              <w:pStyle w:val="Default"/>
              <w:snapToGrid w:val="0"/>
              <w:spacing w:line="22pt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□體育教育</w:t>
            </w:r>
            <w:r w:rsidRPr="004A68E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4A68E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□師資培育</w:t>
            </w:r>
            <w:r w:rsidRPr="004A68E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4A68E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□國際文化教育</w:t>
            </w:r>
            <w:r w:rsidRPr="004A68E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 w:rsidRPr="004A68E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□其他：</w:t>
            </w:r>
          </w:p>
        </w:tc>
      </w:tr>
      <w:tr w:rsidR="004A68EC" w:rsidRPr="004A68EC" w:rsidTr="004277C4">
        <w:trPr>
          <w:trHeight w:val="954"/>
        </w:trPr>
        <w:tc>
          <w:tcPr>
            <w:tcW w:w="107.20pt" w:type="dxa"/>
            <w:gridSpan w:val="2"/>
            <w:tcBorders>
              <w:top w:val="double" w:sz="4" w:space="0" w:color="auto"/>
              <w:start w:val="double" w:sz="4" w:space="0" w:color="auto"/>
            </w:tcBorders>
            <w:vAlign w:val="center"/>
          </w:tcPr>
          <w:p w:rsidR="00001C54" w:rsidRPr="004A68EC" w:rsidRDefault="00001C54" w:rsidP="00BA74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377.80pt" w:type="dxa"/>
            <w:gridSpan w:val="4"/>
            <w:tcBorders>
              <w:top w:val="double" w:sz="4" w:space="0" w:color="auto"/>
              <w:end w:val="double" w:sz="4" w:space="0" w:color="auto"/>
            </w:tcBorders>
          </w:tcPr>
          <w:p w:rsidR="00001C54" w:rsidRPr="004A68EC" w:rsidRDefault="00001C54" w:rsidP="00D877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EC" w:rsidRPr="004A68EC" w:rsidTr="004277C4">
        <w:trPr>
          <w:trHeight w:val="4814"/>
        </w:trPr>
        <w:tc>
          <w:tcPr>
            <w:tcW w:w="107.20pt" w:type="dxa"/>
            <w:gridSpan w:val="2"/>
            <w:tcBorders>
              <w:start w:val="double" w:sz="4" w:space="0" w:color="auto"/>
              <w:bottom w:val="double" w:sz="4" w:space="0" w:color="auto"/>
            </w:tcBorders>
            <w:vAlign w:val="center"/>
          </w:tcPr>
          <w:p w:rsidR="00001C54" w:rsidRPr="004A68EC" w:rsidRDefault="00001C54" w:rsidP="00BA7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001C54" w:rsidRPr="004A68EC" w:rsidRDefault="00001C54" w:rsidP="00BA7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A68E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A68EC">
              <w:rPr>
                <w:rFonts w:ascii="標楷體" w:eastAsia="標楷體" w:hAnsi="標楷體" w:hint="eastAsia"/>
                <w:sz w:val="28"/>
                <w:szCs w:val="28"/>
              </w:rPr>
              <w:t>含具體建議</w:t>
            </w:r>
            <w:r w:rsidRPr="004A68E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77.80pt" w:type="dxa"/>
            <w:gridSpan w:val="4"/>
            <w:tcBorders>
              <w:bottom w:val="double" w:sz="4" w:space="0" w:color="auto"/>
              <w:end w:val="double" w:sz="4" w:space="0" w:color="auto"/>
            </w:tcBorders>
          </w:tcPr>
          <w:p w:rsidR="00001C54" w:rsidRPr="004A68EC" w:rsidRDefault="00001C54" w:rsidP="00D877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1C54" w:rsidRPr="004A68EC" w:rsidRDefault="00001C54" w:rsidP="00D8775E">
      <w:pPr>
        <w:widowControl/>
        <w:snapToGrid w:val="0"/>
        <w:ind w:endChars="58" w:end="6.95pt"/>
        <w:rPr>
          <w:rFonts w:ascii="標楷體" w:eastAsia="標楷體" w:hAnsi="標楷體"/>
          <w:sz w:val="26"/>
          <w:szCs w:val="26"/>
        </w:rPr>
      </w:pPr>
      <w:r w:rsidRPr="004A68EC">
        <w:rPr>
          <w:rFonts w:ascii="標楷體" w:eastAsia="標楷體" w:hAnsi="標楷體" w:hint="eastAsia"/>
          <w:sz w:val="26"/>
          <w:szCs w:val="26"/>
        </w:rPr>
        <w:t>備註：</w:t>
      </w:r>
    </w:p>
    <w:p w:rsidR="00001C54" w:rsidRPr="004A68EC" w:rsidRDefault="00001C54" w:rsidP="00A8206D">
      <w:pPr>
        <w:widowControl/>
        <w:snapToGrid w:val="0"/>
        <w:ind w:start="24.45pt" w:endChars="58" w:end="6.95pt" w:hangingChars="188" w:hanging="24.45pt"/>
        <w:rPr>
          <w:rFonts w:eastAsia="標楷體"/>
          <w:sz w:val="28"/>
          <w:szCs w:val="28"/>
        </w:rPr>
      </w:pPr>
      <w:r w:rsidRPr="004A68EC">
        <w:rPr>
          <w:rFonts w:ascii="標楷體" w:eastAsia="標楷體" w:hAnsi="標楷體" w:hint="eastAsia"/>
          <w:sz w:val="26"/>
          <w:szCs w:val="26"/>
        </w:rPr>
        <w:t>一、報名表寄送時間如下，</w:t>
      </w:r>
      <w:r w:rsidRPr="004A68EC">
        <w:rPr>
          <w:rFonts w:eastAsia="標楷體" w:hint="eastAsia"/>
          <w:kern w:val="0"/>
          <w:sz w:val="28"/>
          <w:szCs w:val="28"/>
        </w:rPr>
        <w:t>當季逾期報名者，或當季場次額滿時</w:t>
      </w:r>
      <w:r w:rsidRPr="004A68EC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4A68EC">
        <w:rPr>
          <w:rFonts w:eastAsia="標楷體" w:hint="eastAsia"/>
          <w:kern w:val="0"/>
          <w:sz w:val="28"/>
          <w:szCs w:val="28"/>
        </w:rPr>
        <w:t>順延列入下一季座談</w:t>
      </w:r>
      <w:r w:rsidRPr="004A68EC">
        <w:rPr>
          <w:rFonts w:eastAsia="標楷體" w:hint="eastAsia"/>
          <w:sz w:val="28"/>
          <w:szCs w:val="28"/>
        </w:rPr>
        <w:t>。</w:t>
      </w:r>
    </w:p>
    <w:p w:rsidR="00001C54" w:rsidRPr="004A68EC" w:rsidRDefault="00001C54" w:rsidP="00D8775E">
      <w:pPr>
        <w:widowControl/>
        <w:ind w:endChars="58" w:end="6.95pt"/>
        <w:rPr>
          <w:rFonts w:ascii="標楷體" w:eastAsia="標楷體" w:hAnsi="標楷體"/>
          <w:sz w:val="26"/>
          <w:szCs w:val="26"/>
        </w:rPr>
      </w:pPr>
      <w:r w:rsidRPr="004A68EC">
        <w:rPr>
          <w:rFonts w:ascii="標楷體" w:eastAsia="標楷體" w:hAnsi="標楷體"/>
          <w:sz w:val="26"/>
          <w:szCs w:val="26"/>
        </w:rPr>
        <w:t xml:space="preserve">  (</w:t>
      </w:r>
      <w:r w:rsidRPr="004A68EC">
        <w:rPr>
          <w:rFonts w:ascii="標楷體" w:eastAsia="標楷體" w:hAnsi="標楷體" w:hint="eastAsia"/>
          <w:sz w:val="26"/>
          <w:szCs w:val="26"/>
        </w:rPr>
        <w:t>一</w:t>
      </w:r>
      <w:r w:rsidRPr="004A68EC">
        <w:rPr>
          <w:rFonts w:ascii="標楷體" w:eastAsia="標楷體" w:hAnsi="標楷體"/>
          <w:sz w:val="26"/>
          <w:szCs w:val="26"/>
        </w:rPr>
        <w:t>)</w:t>
      </w:r>
      <w:r w:rsidRPr="004A68EC">
        <w:rPr>
          <w:rFonts w:ascii="標楷體" w:eastAsia="標楷體" w:hAnsi="標楷體" w:hint="eastAsia"/>
          <w:sz w:val="26"/>
          <w:szCs w:val="26"/>
        </w:rPr>
        <w:t>第一季：</w:t>
      </w:r>
      <w:r w:rsidRPr="004A68EC">
        <w:rPr>
          <w:rFonts w:ascii="標楷體" w:eastAsia="標楷體" w:hAnsi="標楷體"/>
          <w:sz w:val="26"/>
          <w:szCs w:val="26"/>
        </w:rPr>
        <w:t>102</w:t>
      </w:r>
      <w:r w:rsidRPr="004A68EC">
        <w:rPr>
          <w:rFonts w:ascii="標楷體" w:eastAsia="標楷體" w:hAnsi="標楷體" w:hint="eastAsia"/>
          <w:sz w:val="26"/>
          <w:szCs w:val="26"/>
        </w:rPr>
        <w:t>年</w:t>
      </w:r>
      <w:r w:rsidRPr="004A68EC">
        <w:rPr>
          <w:rFonts w:ascii="標楷體" w:eastAsia="標楷體" w:hAnsi="標楷體"/>
          <w:sz w:val="26"/>
          <w:szCs w:val="26"/>
        </w:rPr>
        <w:t xml:space="preserve"> 1</w:t>
      </w:r>
      <w:r w:rsidRPr="004A68EC">
        <w:rPr>
          <w:rFonts w:ascii="標楷體" w:eastAsia="標楷體" w:hAnsi="標楷體" w:hint="eastAsia"/>
          <w:sz w:val="26"/>
          <w:szCs w:val="26"/>
        </w:rPr>
        <w:t>月</w:t>
      </w:r>
      <w:r w:rsidR="004A68EC" w:rsidRPr="004A68EC">
        <w:rPr>
          <w:rFonts w:ascii="標楷體" w:eastAsia="標楷體" w:hAnsi="標楷體" w:hint="eastAsia"/>
          <w:sz w:val="26"/>
          <w:szCs w:val="26"/>
        </w:rPr>
        <w:t>15</w:t>
      </w:r>
      <w:r w:rsidRPr="004A68EC">
        <w:rPr>
          <w:rFonts w:ascii="標楷體" w:eastAsia="標楷體" w:hAnsi="標楷體" w:hint="eastAsia"/>
          <w:sz w:val="26"/>
          <w:szCs w:val="26"/>
        </w:rPr>
        <w:t>日－</w:t>
      </w:r>
      <w:r w:rsidRPr="004A68EC">
        <w:rPr>
          <w:rFonts w:ascii="標楷體" w:eastAsia="標楷體" w:hAnsi="標楷體"/>
          <w:sz w:val="26"/>
          <w:szCs w:val="26"/>
        </w:rPr>
        <w:t>30</w:t>
      </w:r>
      <w:r w:rsidRPr="004A68EC">
        <w:rPr>
          <w:rFonts w:ascii="標楷體" w:eastAsia="標楷體" w:hAnsi="標楷體" w:hint="eastAsia"/>
          <w:sz w:val="26"/>
          <w:szCs w:val="26"/>
        </w:rPr>
        <w:t>日</w:t>
      </w:r>
    </w:p>
    <w:p w:rsidR="00001C54" w:rsidRPr="004A68EC" w:rsidRDefault="00001C54" w:rsidP="00D8775E">
      <w:pPr>
        <w:widowControl/>
        <w:ind w:endChars="58" w:end="6.95pt"/>
        <w:rPr>
          <w:rFonts w:ascii="標楷體" w:eastAsia="標楷體" w:hAnsi="標楷體"/>
          <w:sz w:val="26"/>
          <w:szCs w:val="26"/>
        </w:rPr>
      </w:pPr>
      <w:r w:rsidRPr="004A68EC">
        <w:rPr>
          <w:rFonts w:ascii="標楷體" w:eastAsia="標楷體" w:hAnsi="標楷體"/>
          <w:sz w:val="26"/>
          <w:szCs w:val="26"/>
        </w:rPr>
        <w:t xml:space="preserve">  (</w:t>
      </w:r>
      <w:r w:rsidRPr="004A68EC">
        <w:rPr>
          <w:rFonts w:ascii="標楷體" w:eastAsia="標楷體" w:hAnsi="標楷體" w:hint="eastAsia"/>
          <w:sz w:val="26"/>
          <w:szCs w:val="26"/>
        </w:rPr>
        <w:t>二</w:t>
      </w:r>
      <w:r w:rsidRPr="004A68EC">
        <w:rPr>
          <w:rFonts w:ascii="標楷體" w:eastAsia="標楷體" w:hAnsi="標楷體"/>
          <w:sz w:val="26"/>
          <w:szCs w:val="26"/>
        </w:rPr>
        <w:t>)</w:t>
      </w:r>
      <w:r w:rsidRPr="004A68EC">
        <w:rPr>
          <w:rFonts w:ascii="標楷體" w:eastAsia="標楷體" w:hAnsi="標楷體" w:hint="eastAsia"/>
          <w:sz w:val="26"/>
          <w:szCs w:val="26"/>
        </w:rPr>
        <w:t>第二季：</w:t>
      </w:r>
      <w:r w:rsidRPr="004A68EC">
        <w:rPr>
          <w:rFonts w:ascii="標楷體" w:eastAsia="標楷體" w:hAnsi="標楷體"/>
          <w:sz w:val="26"/>
          <w:szCs w:val="26"/>
        </w:rPr>
        <w:t>102</w:t>
      </w:r>
      <w:r w:rsidRPr="004A68EC">
        <w:rPr>
          <w:rFonts w:ascii="標楷體" w:eastAsia="標楷體" w:hAnsi="標楷體" w:hint="eastAsia"/>
          <w:sz w:val="26"/>
          <w:szCs w:val="26"/>
        </w:rPr>
        <w:t>年</w:t>
      </w:r>
      <w:r w:rsidRPr="004A68EC">
        <w:rPr>
          <w:rFonts w:ascii="標楷體" w:eastAsia="標楷體" w:hAnsi="標楷體"/>
          <w:sz w:val="26"/>
          <w:szCs w:val="26"/>
        </w:rPr>
        <w:t xml:space="preserve"> 4</w:t>
      </w:r>
      <w:r w:rsidRPr="004A68EC">
        <w:rPr>
          <w:rFonts w:ascii="標楷體" w:eastAsia="標楷體" w:hAnsi="標楷體" w:hint="eastAsia"/>
          <w:sz w:val="26"/>
          <w:szCs w:val="26"/>
        </w:rPr>
        <w:t>月</w:t>
      </w:r>
      <w:r w:rsidR="004A68EC" w:rsidRPr="004A68EC">
        <w:rPr>
          <w:rFonts w:ascii="標楷體" w:eastAsia="標楷體" w:hAnsi="標楷體" w:hint="eastAsia"/>
          <w:sz w:val="26"/>
          <w:szCs w:val="26"/>
        </w:rPr>
        <w:t>15</w:t>
      </w:r>
      <w:r w:rsidRPr="004A68EC">
        <w:rPr>
          <w:rFonts w:ascii="標楷體" w:eastAsia="標楷體" w:hAnsi="標楷體" w:hint="eastAsia"/>
          <w:sz w:val="26"/>
          <w:szCs w:val="26"/>
        </w:rPr>
        <w:t>日－</w:t>
      </w:r>
      <w:r w:rsidRPr="004A68EC">
        <w:rPr>
          <w:rFonts w:ascii="標楷體" w:eastAsia="標楷體" w:hAnsi="標楷體"/>
          <w:sz w:val="26"/>
          <w:szCs w:val="26"/>
        </w:rPr>
        <w:t>30</w:t>
      </w:r>
      <w:r w:rsidRPr="004A68EC">
        <w:rPr>
          <w:rFonts w:ascii="標楷體" w:eastAsia="標楷體" w:hAnsi="標楷體" w:hint="eastAsia"/>
          <w:sz w:val="26"/>
          <w:szCs w:val="26"/>
        </w:rPr>
        <w:t>日</w:t>
      </w:r>
    </w:p>
    <w:p w:rsidR="00001C54" w:rsidRPr="004A68EC" w:rsidRDefault="00001C54" w:rsidP="00D8775E">
      <w:pPr>
        <w:snapToGrid w:val="0"/>
        <w:ind w:endChars="58" w:end="6.95pt"/>
        <w:rPr>
          <w:rFonts w:ascii="標楷體" w:eastAsia="標楷體" w:hAnsi="標楷體"/>
          <w:sz w:val="26"/>
          <w:szCs w:val="26"/>
        </w:rPr>
      </w:pPr>
      <w:r w:rsidRPr="004A68EC">
        <w:rPr>
          <w:rFonts w:ascii="標楷體" w:eastAsia="標楷體" w:hAnsi="標楷體"/>
          <w:sz w:val="26"/>
          <w:szCs w:val="26"/>
        </w:rPr>
        <w:t xml:space="preserve">  (</w:t>
      </w:r>
      <w:r w:rsidRPr="004A68EC">
        <w:rPr>
          <w:rFonts w:ascii="標楷體" w:eastAsia="標楷體" w:hAnsi="標楷體" w:hint="eastAsia"/>
          <w:sz w:val="26"/>
          <w:szCs w:val="26"/>
        </w:rPr>
        <w:t>三</w:t>
      </w:r>
      <w:r w:rsidRPr="004A68EC">
        <w:rPr>
          <w:rFonts w:ascii="標楷體" w:eastAsia="標楷體" w:hAnsi="標楷體"/>
          <w:sz w:val="26"/>
          <w:szCs w:val="26"/>
        </w:rPr>
        <w:t>)</w:t>
      </w:r>
      <w:r w:rsidRPr="004A68EC">
        <w:rPr>
          <w:rFonts w:ascii="標楷體" w:eastAsia="標楷體" w:hAnsi="標楷體" w:hint="eastAsia"/>
          <w:sz w:val="26"/>
          <w:szCs w:val="26"/>
        </w:rPr>
        <w:t>第三季：</w:t>
      </w:r>
      <w:r w:rsidRPr="004A68EC">
        <w:rPr>
          <w:rFonts w:ascii="標楷體" w:eastAsia="標楷體" w:hAnsi="標楷體"/>
          <w:sz w:val="26"/>
          <w:szCs w:val="26"/>
        </w:rPr>
        <w:t>102</w:t>
      </w:r>
      <w:r w:rsidRPr="004A68EC">
        <w:rPr>
          <w:rFonts w:ascii="標楷體" w:eastAsia="標楷體" w:hAnsi="標楷體" w:hint="eastAsia"/>
          <w:sz w:val="26"/>
          <w:szCs w:val="26"/>
        </w:rPr>
        <w:t>年</w:t>
      </w:r>
      <w:r w:rsidRPr="004A68EC">
        <w:rPr>
          <w:rFonts w:ascii="標楷體" w:eastAsia="標楷體" w:hAnsi="標楷體"/>
          <w:sz w:val="26"/>
          <w:szCs w:val="26"/>
        </w:rPr>
        <w:t xml:space="preserve"> 7</w:t>
      </w:r>
      <w:r w:rsidRPr="004A68EC">
        <w:rPr>
          <w:rFonts w:ascii="標楷體" w:eastAsia="標楷體" w:hAnsi="標楷體" w:hint="eastAsia"/>
          <w:sz w:val="26"/>
          <w:szCs w:val="26"/>
        </w:rPr>
        <w:t>月</w:t>
      </w:r>
      <w:r w:rsidR="004A68EC" w:rsidRPr="004A68EC">
        <w:rPr>
          <w:rFonts w:ascii="標楷體" w:eastAsia="標楷體" w:hAnsi="標楷體" w:hint="eastAsia"/>
          <w:sz w:val="26"/>
          <w:szCs w:val="26"/>
        </w:rPr>
        <w:t>15</w:t>
      </w:r>
      <w:r w:rsidRPr="004A68EC">
        <w:rPr>
          <w:rFonts w:ascii="標楷體" w:eastAsia="標楷體" w:hAnsi="標楷體" w:hint="eastAsia"/>
          <w:sz w:val="26"/>
          <w:szCs w:val="26"/>
        </w:rPr>
        <w:t>日－</w:t>
      </w:r>
      <w:r w:rsidRPr="004A68EC">
        <w:rPr>
          <w:rFonts w:ascii="標楷體" w:eastAsia="標楷體" w:hAnsi="標楷體"/>
          <w:sz w:val="26"/>
          <w:szCs w:val="26"/>
        </w:rPr>
        <w:t>30</w:t>
      </w:r>
      <w:r w:rsidRPr="004A68EC">
        <w:rPr>
          <w:rFonts w:ascii="標楷體" w:eastAsia="標楷體" w:hAnsi="標楷體" w:hint="eastAsia"/>
          <w:sz w:val="26"/>
          <w:szCs w:val="26"/>
        </w:rPr>
        <w:t>日</w:t>
      </w:r>
    </w:p>
    <w:p w:rsidR="00001C54" w:rsidRPr="004A68EC" w:rsidRDefault="00001C54" w:rsidP="00D8775E">
      <w:pPr>
        <w:snapToGrid w:val="0"/>
        <w:ind w:endChars="58" w:end="6.95pt"/>
        <w:rPr>
          <w:rFonts w:ascii="標楷體" w:eastAsia="標楷體" w:hAnsi="標楷體"/>
          <w:sz w:val="26"/>
          <w:szCs w:val="26"/>
        </w:rPr>
      </w:pPr>
      <w:r w:rsidRPr="004A68EC">
        <w:rPr>
          <w:rFonts w:ascii="標楷體" w:eastAsia="標楷體" w:hAnsi="標楷體"/>
          <w:sz w:val="26"/>
          <w:szCs w:val="26"/>
        </w:rPr>
        <w:t xml:space="preserve">  (</w:t>
      </w:r>
      <w:r w:rsidRPr="004A68EC">
        <w:rPr>
          <w:rFonts w:ascii="標楷體" w:eastAsia="標楷體" w:hAnsi="標楷體" w:hint="eastAsia"/>
          <w:sz w:val="26"/>
          <w:szCs w:val="26"/>
        </w:rPr>
        <w:t>四</w:t>
      </w:r>
      <w:r w:rsidRPr="004A68EC">
        <w:rPr>
          <w:rFonts w:ascii="標楷體" w:eastAsia="標楷體" w:hAnsi="標楷體"/>
          <w:sz w:val="26"/>
          <w:szCs w:val="26"/>
        </w:rPr>
        <w:t>)</w:t>
      </w:r>
      <w:r w:rsidRPr="004A68EC">
        <w:rPr>
          <w:rFonts w:ascii="標楷體" w:eastAsia="標楷體" w:hAnsi="標楷體" w:hint="eastAsia"/>
          <w:sz w:val="26"/>
          <w:szCs w:val="26"/>
        </w:rPr>
        <w:t>第四季：</w:t>
      </w:r>
      <w:r w:rsidRPr="004A68EC">
        <w:rPr>
          <w:rFonts w:ascii="標楷體" w:eastAsia="標楷體" w:hAnsi="標楷體"/>
          <w:sz w:val="26"/>
          <w:szCs w:val="26"/>
        </w:rPr>
        <w:t>102</w:t>
      </w:r>
      <w:r w:rsidRPr="004A68EC">
        <w:rPr>
          <w:rFonts w:ascii="標楷體" w:eastAsia="標楷體" w:hAnsi="標楷體" w:hint="eastAsia"/>
          <w:sz w:val="26"/>
          <w:szCs w:val="26"/>
        </w:rPr>
        <w:t>年</w:t>
      </w:r>
      <w:r w:rsidRPr="004A68EC">
        <w:rPr>
          <w:rFonts w:ascii="標楷體" w:eastAsia="標楷體" w:hAnsi="標楷體"/>
          <w:sz w:val="26"/>
          <w:szCs w:val="26"/>
        </w:rPr>
        <w:t>10</w:t>
      </w:r>
      <w:r w:rsidRPr="004A68EC">
        <w:rPr>
          <w:rFonts w:ascii="標楷體" w:eastAsia="標楷體" w:hAnsi="標楷體" w:hint="eastAsia"/>
          <w:sz w:val="26"/>
          <w:szCs w:val="26"/>
        </w:rPr>
        <w:t>月</w:t>
      </w:r>
      <w:r w:rsidR="004A68EC" w:rsidRPr="004A68EC">
        <w:rPr>
          <w:rFonts w:ascii="標楷體" w:eastAsia="標楷體" w:hAnsi="標楷體" w:hint="eastAsia"/>
          <w:sz w:val="26"/>
          <w:szCs w:val="26"/>
        </w:rPr>
        <w:t>15</w:t>
      </w:r>
      <w:r w:rsidRPr="004A68EC">
        <w:rPr>
          <w:rFonts w:ascii="標楷體" w:eastAsia="標楷體" w:hAnsi="標楷體" w:hint="eastAsia"/>
          <w:sz w:val="26"/>
          <w:szCs w:val="26"/>
        </w:rPr>
        <w:t>日－</w:t>
      </w:r>
      <w:r w:rsidRPr="004A68EC">
        <w:rPr>
          <w:rFonts w:ascii="標楷體" w:eastAsia="標楷體" w:hAnsi="標楷體"/>
          <w:sz w:val="26"/>
          <w:szCs w:val="26"/>
        </w:rPr>
        <w:t>30</w:t>
      </w:r>
      <w:r w:rsidRPr="004A68EC">
        <w:rPr>
          <w:rFonts w:ascii="標楷體" w:eastAsia="標楷體" w:hAnsi="標楷體" w:hint="eastAsia"/>
          <w:sz w:val="26"/>
          <w:szCs w:val="26"/>
        </w:rPr>
        <w:t>日</w:t>
      </w:r>
    </w:p>
    <w:p w:rsidR="00001C54" w:rsidRPr="004277C4" w:rsidRDefault="00001C54" w:rsidP="00B03E04">
      <w:pPr>
        <w:spacing w:line="24pt" w:lineRule="exact"/>
        <w:jc w:val="both"/>
        <w:rPr>
          <w:rFonts w:eastAsia="標楷體"/>
          <w:kern w:val="0"/>
          <w:sz w:val="28"/>
          <w:szCs w:val="28"/>
        </w:rPr>
      </w:pPr>
      <w:r w:rsidRPr="00FB319B">
        <w:rPr>
          <w:rFonts w:ascii="標楷體" w:eastAsia="標楷體" w:hAnsi="標楷體" w:hint="eastAsia"/>
          <w:sz w:val="26"/>
          <w:szCs w:val="26"/>
        </w:rPr>
        <w:t>二、報名表寄送聯絡人：</w:t>
      </w:r>
      <w:r>
        <w:rPr>
          <w:rFonts w:ascii="標楷體" w:eastAsia="標楷體" w:hAnsi="標楷體" w:hint="eastAsia"/>
          <w:sz w:val="26"/>
          <w:szCs w:val="26"/>
        </w:rPr>
        <w:t>李</w:t>
      </w:r>
      <w:r w:rsidRPr="00FB319B">
        <w:rPr>
          <w:rFonts w:ascii="標楷體" w:eastAsia="標楷體" w:hAnsi="標楷體" w:hint="eastAsia"/>
          <w:sz w:val="26"/>
          <w:szCs w:val="26"/>
        </w:rPr>
        <w:t>欣潔</w:t>
      </w:r>
      <w:r w:rsidRPr="00FB319B">
        <w:rPr>
          <w:rFonts w:ascii="標楷體" w:eastAsia="標楷體" w:hAnsi="標楷體"/>
          <w:sz w:val="26"/>
          <w:szCs w:val="26"/>
        </w:rPr>
        <w:t xml:space="preserve">  02-77367804  </w:t>
      </w:r>
      <w:hyperlink r:id="rId7" w:history="1">
        <w:r w:rsidRPr="00FB319B">
          <w:rPr>
            <w:rStyle w:val="ac"/>
            <w:rFonts w:ascii="標楷體" w:eastAsia="標楷體" w:hAnsi="標楷體"/>
            <w:sz w:val="26"/>
            <w:szCs w:val="26"/>
          </w:rPr>
          <w:t>sarahe9988@mail.moe.gov.tw</w:t>
        </w:r>
      </w:hyperlink>
    </w:p>
    <w:sectPr w:rsidR="00001C54" w:rsidRPr="004277C4" w:rsidSect="008C41F5">
      <w:pgSz w:w="595.30pt" w:h="841.90pt"/>
      <w:pgMar w:top="56.70pt" w:right="56.70pt" w:bottom="56.70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D727F" w:rsidRDefault="00ED727F" w:rsidP="00A5361F">
      <w:r>
        <w:separator/>
      </w:r>
    </w:p>
  </w:endnote>
  <w:endnote w:type="continuationSeparator" w:id="0">
    <w:p w:rsidR="00ED727F" w:rsidRDefault="00ED727F" w:rsidP="00A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D727F" w:rsidRDefault="00ED727F" w:rsidP="00A5361F">
      <w:r>
        <w:separator/>
      </w:r>
    </w:p>
  </w:footnote>
  <w:footnote w:type="continuationSeparator" w:id="0">
    <w:p w:rsidR="00ED727F" w:rsidRDefault="00ED727F" w:rsidP="00A5361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AF7155"/>
    <w:multiLevelType w:val="hybridMultilevel"/>
    <w:tmpl w:val="8FD8C6C8"/>
    <w:lvl w:ilvl="0" w:tplc="A0CEA154">
      <w:start w:val="1"/>
      <w:numFmt w:val="taiwaneseCountingThousand"/>
      <w:lvlText w:val="%1、"/>
      <w:lvlJc w:val="start"/>
      <w:pPr>
        <w:ind w:start="36pt" w:hanging="36pt"/>
      </w:pPr>
      <w:rPr>
        <w:rFonts w:ascii="標楷體" w:eastAsia="標楷體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  <w:rPr>
        <w:rFonts w:cs="Times New Roman"/>
      </w:rPr>
    </w:lvl>
  </w:abstractNum>
  <w:abstractNum w:abstractNumId="1" w15:restartNumberingAfterBreak="0">
    <w:nsid w:val="02036C96"/>
    <w:multiLevelType w:val="hybridMultilevel"/>
    <w:tmpl w:val="1236E730"/>
    <w:lvl w:ilvl="0" w:tplc="83A01CAE">
      <w:numFmt w:val="bullet"/>
      <w:lvlText w:val="–"/>
      <w:lvlJc w:val="start"/>
      <w:rPr>
        <w:rFonts w:ascii="標楷體" w:eastAsia="標楷體" w:hAnsi="標楷體" w:hint="eastAsia"/>
        <w:sz w:val="37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2" w15:restartNumberingAfterBreak="0">
    <w:nsid w:val="1AF434E6"/>
    <w:multiLevelType w:val="hybridMultilevel"/>
    <w:tmpl w:val="33EC550E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  <w:rPr>
        <w:rFonts w:cs="Times New Roman"/>
      </w:rPr>
    </w:lvl>
  </w:abstractNum>
  <w:abstractNum w:abstractNumId="3" w15:restartNumberingAfterBreak="0">
    <w:nsid w:val="1EE45937"/>
    <w:multiLevelType w:val="hybridMultilevel"/>
    <w:tmpl w:val="B6C4EB60"/>
    <w:lvl w:ilvl="0" w:tplc="78F6F7A2">
      <w:start w:val="1"/>
      <w:numFmt w:val="bullet"/>
      <w:lvlText w:val=""/>
      <w:lvlJc w:val="start"/>
      <w:pPr>
        <w:tabs>
          <w:tab w:val="num" w:pos="24pt"/>
        </w:tabs>
        <w:ind w:start="24pt" w:hanging="24pt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  <w:rPr>
        <w:rFonts w:cs="Times New Roman"/>
      </w:rPr>
    </w:lvl>
  </w:abstractNum>
  <w:abstractNum w:abstractNumId="4" w15:restartNumberingAfterBreak="0">
    <w:nsid w:val="267519E7"/>
    <w:multiLevelType w:val="hybridMultilevel"/>
    <w:tmpl w:val="AD0E8BB2"/>
    <w:lvl w:ilvl="0" w:tplc="83A01CAE">
      <w:numFmt w:val="bullet"/>
      <w:lvlText w:val="–"/>
      <w:lvlJc w:val="start"/>
      <w:rPr>
        <w:rFonts w:ascii="標楷體" w:eastAsia="標楷體" w:hAnsi="標楷體" w:hint="eastAsia"/>
        <w:sz w:val="37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5" w15:restartNumberingAfterBreak="0">
    <w:nsid w:val="36C03213"/>
    <w:multiLevelType w:val="hybridMultilevel"/>
    <w:tmpl w:val="711CCBB0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  <w:rPr>
        <w:rFonts w:cs="Times New Roman"/>
      </w:rPr>
    </w:lvl>
  </w:abstractNum>
  <w:abstractNum w:abstractNumId="6" w15:restartNumberingAfterBreak="0">
    <w:nsid w:val="3E3B306D"/>
    <w:multiLevelType w:val="hybridMultilevel"/>
    <w:tmpl w:val="DF681844"/>
    <w:lvl w:ilvl="0" w:tplc="83A01CAE">
      <w:numFmt w:val="bullet"/>
      <w:lvlText w:val="–"/>
      <w:lvlJc w:val="start"/>
      <w:rPr>
        <w:rFonts w:ascii="標楷體" w:eastAsia="標楷體" w:hAnsi="標楷體" w:hint="eastAsia"/>
        <w:sz w:val="37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7" w15:restartNumberingAfterBreak="0">
    <w:nsid w:val="3EED48BB"/>
    <w:multiLevelType w:val="hybridMultilevel"/>
    <w:tmpl w:val="48904382"/>
    <w:lvl w:ilvl="0" w:tplc="6556058C">
      <w:numFmt w:val="bullet"/>
      <w:lvlText w:val="●"/>
      <w:lvlJc w:val="start"/>
      <w:pPr>
        <w:tabs>
          <w:tab w:val="num" w:pos="18pt"/>
        </w:tabs>
        <w:ind w:start="18pt" w:hanging="18pt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8" w15:restartNumberingAfterBreak="0">
    <w:nsid w:val="49370B49"/>
    <w:multiLevelType w:val="hybridMultilevel"/>
    <w:tmpl w:val="4692A866"/>
    <w:lvl w:ilvl="0" w:tplc="DC3215DE">
      <w:start w:val="1"/>
      <w:numFmt w:val="decimal"/>
      <w:lvlText w:val="%1."/>
      <w:lvlJc w:val="start"/>
      <w:pPr>
        <w:ind w:start="48pt" w:hanging="24pt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2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ind w:start="96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ind w:start="120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ind w:start="144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ind w:start="168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ind w:start="192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ind w:start="216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ind w:start="240pt" w:hanging="24pt"/>
      </w:pPr>
      <w:rPr>
        <w:rFonts w:cs="Times New Roman"/>
      </w:rPr>
    </w:lvl>
  </w:abstractNum>
  <w:abstractNum w:abstractNumId="9" w15:restartNumberingAfterBreak="0">
    <w:nsid w:val="4A2B185B"/>
    <w:multiLevelType w:val="multilevel"/>
    <w:tmpl w:val="2CDC5216"/>
    <w:lvl w:ilvl="0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  <w:rPr>
        <w:rFonts w:cs="Times New Roman"/>
      </w:rPr>
    </w:lvl>
    <w:lvl w:ilvl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  <w:rPr>
        <w:rFonts w:cs="Times New Roman"/>
      </w:rPr>
    </w:lvl>
    <w:lvl w:ilvl="4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  <w:rPr>
        <w:rFonts w:cs="Times New Roman"/>
      </w:rPr>
    </w:lvl>
    <w:lvl w:ilvl="7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  <w:rPr>
        <w:rFonts w:cs="Times New Roman"/>
      </w:rPr>
    </w:lvl>
  </w:abstractNum>
  <w:abstractNum w:abstractNumId="10" w15:restartNumberingAfterBreak="0">
    <w:nsid w:val="4AB53D29"/>
    <w:multiLevelType w:val="hybridMultilevel"/>
    <w:tmpl w:val="2CDC5216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  <w:rPr>
        <w:rFonts w:cs="Times New Roman"/>
      </w:rPr>
    </w:lvl>
  </w:abstractNum>
  <w:abstractNum w:abstractNumId="11" w15:restartNumberingAfterBreak="0">
    <w:nsid w:val="4C7272A5"/>
    <w:multiLevelType w:val="hybridMultilevel"/>
    <w:tmpl w:val="CC64B5AA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  <w:rPr>
        <w:rFonts w:cs="Times New Roman"/>
      </w:rPr>
    </w:lvl>
  </w:abstractNum>
  <w:abstractNum w:abstractNumId="12" w15:restartNumberingAfterBreak="0">
    <w:nsid w:val="649E54E8"/>
    <w:multiLevelType w:val="hybridMultilevel"/>
    <w:tmpl w:val="455C333C"/>
    <w:lvl w:ilvl="0" w:tplc="83A01CAE">
      <w:numFmt w:val="bullet"/>
      <w:lvlText w:val="–"/>
      <w:lvlJc w:val="start"/>
      <w:rPr>
        <w:rFonts w:ascii="標楷體" w:eastAsia="標楷體" w:hAnsi="標楷體" w:hint="eastAsia"/>
        <w:sz w:val="37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13" w15:restartNumberingAfterBreak="0">
    <w:nsid w:val="70472541"/>
    <w:multiLevelType w:val="hybridMultilevel"/>
    <w:tmpl w:val="CC48649C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  <w:rPr>
        <w:rFonts w:cs="Times New Roman"/>
      </w:rPr>
    </w:lvl>
  </w:abstractNum>
  <w:abstractNum w:abstractNumId="14" w15:restartNumberingAfterBreak="0">
    <w:nsid w:val="70A40608"/>
    <w:multiLevelType w:val="hybridMultilevel"/>
    <w:tmpl w:val="2C145EFE"/>
    <w:lvl w:ilvl="0" w:tplc="04090001">
      <w:start w:val="1"/>
      <w:numFmt w:val="bullet"/>
      <w:lvlText w:val=""/>
      <w:lvlJc w:val="start"/>
      <w:pPr>
        <w:tabs>
          <w:tab w:val="num" w:pos="24pt"/>
        </w:tabs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15" w15:restartNumberingAfterBreak="0">
    <w:nsid w:val="79B43E24"/>
    <w:multiLevelType w:val="hybridMultilevel"/>
    <w:tmpl w:val="7E2E4C06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  <w:rPr>
        <w:rFonts w:cs="Times New Roman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  <w:rPr>
        <w:rFonts w:cs="Times New Roman"/>
      </w:r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EF"/>
    <w:rsid w:val="00000CC7"/>
    <w:rsid w:val="00001C54"/>
    <w:rsid w:val="00003752"/>
    <w:rsid w:val="00015BAA"/>
    <w:rsid w:val="000316E9"/>
    <w:rsid w:val="0003175D"/>
    <w:rsid w:val="00040A4A"/>
    <w:rsid w:val="0004133E"/>
    <w:rsid w:val="00053409"/>
    <w:rsid w:val="000860F2"/>
    <w:rsid w:val="000A3290"/>
    <w:rsid w:val="000A710D"/>
    <w:rsid w:val="000C45DC"/>
    <w:rsid w:val="000F31C7"/>
    <w:rsid w:val="00121081"/>
    <w:rsid w:val="00153497"/>
    <w:rsid w:val="00153F13"/>
    <w:rsid w:val="00170F3D"/>
    <w:rsid w:val="00183AA3"/>
    <w:rsid w:val="00184295"/>
    <w:rsid w:val="001844C5"/>
    <w:rsid w:val="00186B84"/>
    <w:rsid w:val="00191BCB"/>
    <w:rsid w:val="001D0662"/>
    <w:rsid w:val="001E0584"/>
    <w:rsid w:val="001E1D2C"/>
    <w:rsid w:val="001E2F1B"/>
    <w:rsid w:val="001E6137"/>
    <w:rsid w:val="001F52AC"/>
    <w:rsid w:val="00205DA8"/>
    <w:rsid w:val="00222DBC"/>
    <w:rsid w:val="00261C5E"/>
    <w:rsid w:val="002724D0"/>
    <w:rsid w:val="00272A8B"/>
    <w:rsid w:val="002917E5"/>
    <w:rsid w:val="00292C8C"/>
    <w:rsid w:val="002C1C72"/>
    <w:rsid w:val="002D1B2D"/>
    <w:rsid w:val="002D1EF6"/>
    <w:rsid w:val="002D732D"/>
    <w:rsid w:val="002E77ED"/>
    <w:rsid w:val="002F3BBE"/>
    <w:rsid w:val="00334F78"/>
    <w:rsid w:val="003369BB"/>
    <w:rsid w:val="00371618"/>
    <w:rsid w:val="00376991"/>
    <w:rsid w:val="00381936"/>
    <w:rsid w:val="003837D0"/>
    <w:rsid w:val="00385BB0"/>
    <w:rsid w:val="00422D53"/>
    <w:rsid w:val="004277C4"/>
    <w:rsid w:val="004279F5"/>
    <w:rsid w:val="00432526"/>
    <w:rsid w:val="00433293"/>
    <w:rsid w:val="0043529F"/>
    <w:rsid w:val="00437FCD"/>
    <w:rsid w:val="004452A0"/>
    <w:rsid w:val="00497D36"/>
    <w:rsid w:val="004A68EC"/>
    <w:rsid w:val="004E4C9A"/>
    <w:rsid w:val="00513A66"/>
    <w:rsid w:val="005160E3"/>
    <w:rsid w:val="005212D6"/>
    <w:rsid w:val="00521534"/>
    <w:rsid w:val="00523718"/>
    <w:rsid w:val="00546387"/>
    <w:rsid w:val="005576D8"/>
    <w:rsid w:val="00561B28"/>
    <w:rsid w:val="00571270"/>
    <w:rsid w:val="005952B6"/>
    <w:rsid w:val="005A26EF"/>
    <w:rsid w:val="005C35A0"/>
    <w:rsid w:val="005C3ED5"/>
    <w:rsid w:val="0060669C"/>
    <w:rsid w:val="0060716B"/>
    <w:rsid w:val="00617B2F"/>
    <w:rsid w:val="0063525C"/>
    <w:rsid w:val="00662AFA"/>
    <w:rsid w:val="00691E1E"/>
    <w:rsid w:val="006B29F0"/>
    <w:rsid w:val="006F1BC4"/>
    <w:rsid w:val="00716521"/>
    <w:rsid w:val="00752552"/>
    <w:rsid w:val="00791169"/>
    <w:rsid w:val="007A122A"/>
    <w:rsid w:val="007A2A8E"/>
    <w:rsid w:val="007D0EBE"/>
    <w:rsid w:val="007E4FFB"/>
    <w:rsid w:val="007F386C"/>
    <w:rsid w:val="007F4BC7"/>
    <w:rsid w:val="007F5CCC"/>
    <w:rsid w:val="007F6B2B"/>
    <w:rsid w:val="00804DEE"/>
    <w:rsid w:val="008071DF"/>
    <w:rsid w:val="00814423"/>
    <w:rsid w:val="00823666"/>
    <w:rsid w:val="008337F7"/>
    <w:rsid w:val="008343BE"/>
    <w:rsid w:val="00851681"/>
    <w:rsid w:val="00857C3B"/>
    <w:rsid w:val="00863AB6"/>
    <w:rsid w:val="008651D1"/>
    <w:rsid w:val="0088152E"/>
    <w:rsid w:val="00886245"/>
    <w:rsid w:val="008A3B9B"/>
    <w:rsid w:val="008B13A8"/>
    <w:rsid w:val="008B6367"/>
    <w:rsid w:val="008B667F"/>
    <w:rsid w:val="008C23B5"/>
    <w:rsid w:val="008C41F5"/>
    <w:rsid w:val="008E7778"/>
    <w:rsid w:val="008F6C03"/>
    <w:rsid w:val="00905BD6"/>
    <w:rsid w:val="0091780C"/>
    <w:rsid w:val="00921B5C"/>
    <w:rsid w:val="00927AD1"/>
    <w:rsid w:val="009328AF"/>
    <w:rsid w:val="00932953"/>
    <w:rsid w:val="0093664C"/>
    <w:rsid w:val="0094142B"/>
    <w:rsid w:val="00941F1A"/>
    <w:rsid w:val="00967491"/>
    <w:rsid w:val="009714F9"/>
    <w:rsid w:val="00981BA7"/>
    <w:rsid w:val="00982DA8"/>
    <w:rsid w:val="0098614A"/>
    <w:rsid w:val="00990376"/>
    <w:rsid w:val="0099160B"/>
    <w:rsid w:val="009A492C"/>
    <w:rsid w:val="009B1232"/>
    <w:rsid w:val="009C6EA4"/>
    <w:rsid w:val="009D3B8A"/>
    <w:rsid w:val="009F56A2"/>
    <w:rsid w:val="00A14065"/>
    <w:rsid w:val="00A27FAB"/>
    <w:rsid w:val="00A362AF"/>
    <w:rsid w:val="00A415D4"/>
    <w:rsid w:val="00A41DAB"/>
    <w:rsid w:val="00A528DA"/>
    <w:rsid w:val="00A5361F"/>
    <w:rsid w:val="00A76F2E"/>
    <w:rsid w:val="00A8206D"/>
    <w:rsid w:val="00A928EE"/>
    <w:rsid w:val="00B00B37"/>
    <w:rsid w:val="00B03E04"/>
    <w:rsid w:val="00B103E9"/>
    <w:rsid w:val="00B11B7E"/>
    <w:rsid w:val="00B27001"/>
    <w:rsid w:val="00B40DBE"/>
    <w:rsid w:val="00B50D55"/>
    <w:rsid w:val="00B56642"/>
    <w:rsid w:val="00BA74DF"/>
    <w:rsid w:val="00BB4EB2"/>
    <w:rsid w:val="00BC7F67"/>
    <w:rsid w:val="00BF12F9"/>
    <w:rsid w:val="00C02CA3"/>
    <w:rsid w:val="00C03529"/>
    <w:rsid w:val="00C05921"/>
    <w:rsid w:val="00C10D1D"/>
    <w:rsid w:val="00C14928"/>
    <w:rsid w:val="00C2743D"/>
    <w:rsid w:val="00C353AD"/>
    <w:rsid w:val="00C85B5F"/>
    <w:rsid w:val="00C87C0A"/>
    <w:rsid w:val="00CA1C53"/>
    <w:rsid w:val="00CA281D"/>
    <w:rsid w:val="00CD5465"/>
    <w:rsid w:val="00CE56B6"/>
    <w:rsid w:val="00CF7541"/>
    <w:rsid w:val="00D2796A"/>
    <w:rsid w:val="00D326C0"/>
    <w:rsid w:val="00D51258"/>
    <w:rsid w:val="00D5631D"/>
    <w:rsid w:val="00D56EC7"/>
    <w:rsid w:val="00D656EB"/>
    <w:rsid w:val="00D8775E"/>
    <w:rsid w:val="00D96292"/>
    <w:rsid w:val="00DA354F"/>
    <w:rsid w:val="00DC2E39"/>
    <w:rsid w:val="00DD505F"/>
    <w:rsid w:val="00DE273D"/>
    <w:rsid w:val="00DF3ADC"/>
    <w:rsid w:val="00DF5C1F"/>
    <w:rsid w:val="00E44E20"/>
    <w:rsid w:val="00E53D29"/>
    <w:rsid w:val="00E678DB"/>
    <w:rsid w:val="00E71F36"/>
    <w:rsid w:val="00E81002"/>
    <w:rsid w:val="00E8199B"/>
    <w:rsid w:val="00E828F0"/>
    <w:rsid w:val="00EA392C"/>
    <w:rsid w:val="00EC3667"/>
    <w:rsid w:val="00EC7540"/>
    <w:rsid w:val="00ED727F"/>
    <w:rsid w:val="00EE54BB"/>
    <w:rsid w:val="00EF1AB5"/>
    <w:rsid w:val="00F0797E"/>
    <w:rsid w:val="00F10F7C"/>
    <w:rsid w:val="00F36543"/>
    <w:rsid w:val="00F45BE2"/>
    <w:rsid w:val="00F977C3"/>
    <w:rsid w:val="00FA5A11"/>
    <w:rsid w:val="00FB319B"/>
    <w:rsid w:val="00FB6426"/>
    <w:rsid w:val="00FC302B"/>
    <w:rsid w:val="00FD6EE5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chartTrackingRefBased/>
  <w15:docId w15:val="{71DD0518-C023-4908-8E52-B2E2F59176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rFonts w:ascii="標楷體" w:eastAsia="標楷體"/>
    </w:rPr>
  </w:style>
  <w:style w:type="character" w:customStyle="1" w:styleId="a4">
    <w:name w:val="本文 字元"/>
    <w:link w:val="a3"/>
    <w:uiPriority w:val="99"/>
    <w:semiHidden/>
    <w:rsid w:val="00950110"/>
    <w:rPr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spacing w:beforeLines="50" w:after="5pt" w:afterAutospacing="1"/>
      <w:ind w:start="18.10pt" w:hanging="18.10pt"/>
    </w:pPr>
    <w:rPr>
      <w:rFonts w:ascii="標楷體" w:eastAsia="標楷體"/>
    </w:rPr>
  </w:style>
  <w:style w:type="character" w:customStyle="1" w:styleId="a6">
    <w:name w:val="本文縮排 字元"/>
    <w:link w:val="a5"/>
    <w:uiPriority w:val="99"/>
    <w:semiHidden/>
    <w:rsid w:val="00950110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3pt" w:lineRule="auto"/>
      <w:ind w:firstLineChars="225" w:firstLine="27pt"/>
      <w:jc w:val="both"/>
    </w:pPr>
    <w:rPr>
      <w:rFonts w:eastAsia="細明體"/>
    </w:rPr>
  </w:style>
  <w:style w:type="character" w:customStyle="1" w:styleId="20">
    <w:name w:val="本文縮排 2 字元"/>
    <w:link w:val="2"/>
    <w:uiPriority w:val="99"/>
    <w:semiHidden/>
    <w:rsid w:val="00950110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pPr>
      <w:jc w:val="end"/>
    </w:pPr>
    <w:rPr>
      <w:rFonts w:ascii="標楷體" w:eastAsia="標楷體"/>
      <w:b/>
      <w:bCs/>
      <w:sz w:val="28"/>
    </w:rPr>
  </w:style>
  <w:style w:type="character" w:customStyle="1" w:styleId="a8">
    <w:name w:val="日期 字元"/>
    <w:link w:val="a7"/>
    <w:uiPriority w:val="99"/>
    <w:semiHidden/>
    <w:rsid w:val="00950110"/>
    <w:rPr>
      <w:kern w:val="2"/>
      <w:sz w:val="24"/>
      <w:szCs w:val="24"/>
    </w:rPr>
  </w:style>
  <w:style w:type="character" w:styleId="a9">
    <w:name w:val="annotation reference"/>
    <w:uiPriority w:val="99"/>
    <w:semiHidden/>
    <w:rPr>
      <w:sz w:val="18"/>
    </w:rPr>
  </w:style>
  <w:style w:type="paragraph" w:styleId="3">
    <w:name w:val="Body Text Indent 3"/>
    <w:basedOn w:val="a"/>
    <w:link w:val="30"/>
    <w:uiPriority w:val="99"/>
    <w:pPr>
      <w:spacing w:before="5pt" w:beforeAutospacing="1" w:after="5pt" w:afterAutospacing="1" w:line="12pt" w:lineRule="atLeast"/>
      <w:ind w:firstLineChars="217" w:firstLine="30.40pt"/>
      <w:jc w:val="both"/>
    </w:pPr>
    <w:rPr>
      <w:rFonts w:eastAsia="標楷體"/>
      <w:sz w:val="28"/>
    </w:rPr>
  </w:style>
  <w:style w:type="character" w:customStyle="1" w:styleId="30">
    <w:name w:val="本文縮排 3 字元"/>
    <w:link w:val="3"/>
    <w:uiPriority w:val="99"/>
    <w:semiHidden/>
    <w:rsid w:val="00950110"/>
    <w:rPr>
      <w:kern w:val="2"/>
      <w:sz w:val="16"/>
      <w:szCs w:val="16"/>
    </w:rPr>
  </w:style>
  <w:style w:type="character" w:customStyle="1" w:styleId="1">
    <w:name w:val="1"/>
    <w:semiHidden/>
    <w:rPr>
      <w:rFonts w:ascii="標楷體" w:eastAsia="標楷體"/>
      <w:color w:val="auto"/>
      <w:sz w:val="52"/>
      <w:u w:val="none"/>
    </w:rPr>
  </w:style>
  <w:style w:type="paragraph" w:styleId="aa">
    <w:name w:val="Note Heading"/>
    <w:basedOn w:val="a"/>
    <w:next w:val="a"/>
    <w:link w:val="ab"/>
    <w:uiPriority w:val="99"/>
    <w:rsid w:val="00D96292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b">
    <w:name w:val="註釋標題 字元"/>
    <w:link w:val="aa"/>
    <w:uiPriority w:val="99"/>
    <w:semiHidden/>
    <w:rsid w:val="00950110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8C41F5"/>
    <w:pPr>
      <w:widowControl/>
      <w:spacing w:before="5pt" w:beforeAutospacing="1" w:after="5pt" w:afterAutospacing="1"/>
    </w:pPr>
    <w:rPr>
      <w:rFonts w:ascii="新細明體" w:hAnsi="新細明體" w:cs="新細明體"/>
      <w:kern w:val="0"/>
    </w:rPr>
  </w:style>
  <w:style w:type="paragraph" w:customStyle="1" w:styleId="dxx">
    <w:name w:val="dxx"/>
    <w:basedOn w:val="a"/>
    <w:rsid w:val="008C41F5"/>
    <w:pPr>
      <w:widowControl/>
      <w:spacing w:before="5pt" w:beforeAutospacing="1" w:after="5pt" w:afterAutospacing="1"/>
    </w:pPr>
    <w:rPr>
      <w:rFonts w:ascii="新細明體" w:hAnsi="新細明體" w:cs="新細明體"/>
      <w:kern w:val="0"/>
    </w:rPr>
  </w:style>
  <w:style w:type="character" w:styleId="ac">
    <w:name w:val="Hyperlink"/>
    <w:uiPriority w:val="99"/>
    <w:rsid w:val="000F31C7"/>
    <w:rPr>
      <w:color w:val="414141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571270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950110"/>
    <w:rPr>
      <w:rFonts w:ascii="Cambria" w:eastAsia="新細明體" w:hAnsi="Cambria" w:cs="Times New Roman"/>
      <w:kern w:val="2"/>
      <w:sz w:val="0"/>
      <w:szCs w:val="0"/>
    </w:rPr>
  </w:style>
  <w:style w:type="paragraph" w:styleId="af">
    <w:name w:val="header"/>
    <w:basedOn w:val="a"/>
    <w:link w:val="af0"/>
    <w:uiPriority w:val="99"/>
    <w:rsid w:val="00A5361F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A5361F"/>
    <w:rPr>
      <w:kern w:val="2"/>
    </w:rPr>
  </w:style>
  <w:style w:type="paragraph" w:styleId="af1">
    <w:name w:val="footer"/>
    <w:basedOn w:val="a"/>
    <w:link w:val="af2"/>
    <w:uiPriority w:val="99"/>
    <w:rsid w:val="00A5361F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locked/>
    <w:rsid w:val="00A5361F"/>
    <w:rPr>
      <w:kern w:val="2"/>
    </w:rPr>
  </w:style>
  <w:style w:type="paragraph" w:styleId="af3">
    <w:name w:val="Plain Text"/>
    <w:basedOn w:val="a"/>
    <w:link w:val="af4"/>
    <w:uiPriority w:val="99"/>
    <w:rsid w:val="00B40DBE"/>
    <w:pPr>
      <w:widowControl/>
      <w:spacing w:before="5pt" w:beforeAutospacing="1" w:after="5pt" w:afterAutospacing="1"/>
    </w:pPr>
    <w:rPr>
      <w:rFonts w:ascii="Arial Unicode MS" w:eastAsia="Times New Roman" w:hAnsi="Arial Unicode MS"/>
      <w:kern w:val="0"/>
    </w:rPr>
  </w:style>
  <w:style w:type="character" w:customStyle="1" w:styleId="af4">
    <w:name w:val="純文字 字元"/>
    <w:link w:val="af3"/>
    <w:uiPriority w:val="99"/>
    <w:locked/>
    <w:rsid w:val="00B40DBE"/>
    <w:rPr>
      <w:rFonts w:ascii="Arial Unicode MS" w:eastAsia="Times New Roman" w:hAnsi="Arial Unicode MS"/>
      <w:sz w:val="24"/>
    </w:rPr>
  </w:style>
  <w:style w:type="paragraph" w:customStyle="1" w:styleId="Default">
    <w:name w:val="Default"/>
    <w:rsid w:val="00DD505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3051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51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051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1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5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52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sarahe9988@mail.moe.gov.tw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Links>
    <vt:vector size="6" baseType="variant"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mailto:sarahe9988@mail.moe.gov.tw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moe</dc:creator>
  <cp:keywords/>
  <dc:description/>
  <cp:lastModifiedBy>鄭諺澧</cp:lastModifiedBy>
  <cp:revision>2</cp:revision>
  <cp:lastPrinted>2013-01-03T02:38:00Z</cp:lastPrinted>
  <dcterms:created xsi:type="dcterms:W3CDTF">2020-09-17T06:51:00Z</dcterms:created>
  <dcterms:modified xsi:type="dcterms:W3CDTF">2020-09-17T06:51:00Z</dcterms:modified>
</cp:coreProperties>
</file>