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A1" w:rsidRDefault="00DD1172" w:rsidP="00DD1172">
      <w:pPr>
        <w:spacing w:line="400" w:lineRule="exact"/>
        <w:jc w:val="right"/>
        <w:rPr>
          <w:rFonts w:ascii="標楷體" w:eastAsia="標楷體"/>
          <w:b/>
          <w:sz w:val="28"/>
        </w:rPr>
      </w:pPr>
      <w:bookmarkStart w:id="0" w:name="_GoBack"/>
      <w:bookmarkEnd w:id="0"/>
      <w:r w:rsidRPr="00B90F45">
        <w:rPr>
          <w:rFonts w:ascii="標楷體" w:eastAsia="標楷體" w:hint="eastAsia"/>
          <w:b/>
          <w:sz w:val="28"/>
        </w:rPr>
        <w:t>附件</w:t>
      </w:r>
      <w:r>
        <w:rPr>
          <w:rFonts w:ascii="標楷體" w:eastAsia="標楷體" w:hint="eastAsia"/>
          <w:b/>
          <w:sz w:val="28"/>
        </w:rPr>
        <w:t>二</w:t>
      </w:r>
    </w:p>
    <w:p w:rsidR="000368A1" w:rsidRPr="00413579" w:rsidRDefault="000368A1" w:rsidP="000368A1">
      <w:pPr>
        <w:spacing w:line="480" w:lineRule="auto"/>
        <w:jc w:val="center"/>
        <w:rPr>
          <w:rFonts w:ascii="標楷體" w:eastAsia="標楷體" w:hAnsi="標楷體" w:cs="華康標楷體"/>
          <w:b/>
          <w:sz w:val="32"/>
          <w:szCs w:val="32"/>
        </w:rPr>
      </w:pPr>
      <w:r w:rsidRPr="00413579">
        <w:rPr>
          <w:rFonts w:ascii="標楷體" w:eastAsia="標楷體" w:hAnsi="標楷體" w:cs="華康標楷體"/>
          <w:b/>
          <w:sz w:val="32"/>
          <w:szCs w:val="32"/>
        </w:rPr>
        <w:t>106</w:t>
      </w:r>
      <w:r w:rsidRPr="00413579">
        <w:rPr>
          <w:rFonts w:ascii="標楷體" w:eastAsia="標楷體" w:hAnsi="標楷體" w:cs="華康標楷體" w:hint="eastAsia"/>
          <w:b/>
          <w:sz w:val="32"/>
          <w:szCs w:val="32"/>
        </w:rPr>
        <w:t xml:space="preserve">年體育推手獎獲獎名單(按筆畫排序)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055"/>
        <w:gridCol w:w="1612"/>
        <w:gridCol w:w="5083"/>
        <w:gridCol w:w="772"/>
      </w:tblGrid>
      <w:tr w:rsidR="000368A1" w:rsidRPr="00A92C3C" w:rsidTr="00533464">
        <w:trPr>
          <w:trHeight w:val="1004"/>
        </w:trPr>
        <w:tc>
          <w:tcPr>
            <w:tcW w:w="619" w:type="pct"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A92C3C">
              <w:rPr>
                <w:rFonts w:ascii="標楷體" w:eastAsia="標楷體" w:hAnsi="標楷體" w:cs="華康標楷體" w:hint="eastAsia"/>
                <w:sz w:val="28"/>
                <w:szCs w:val="28"/>
              </w:rPr>
              <w:t>類別</w:t>
            </w:r>
          </w:p>
        </w:tc>
        <w:tc>
          <w:tcPr>
            <w:tcW w:w="946" w:type="pct"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A92C3C">
              <w:rPr>
                <w:rFonts w:ascii="標楷體" w:eastAsia="標楷體" w:hAnsi="標楷體" w:cs="華康標楷體" w:hint="eastAsia"/>
                <w:sz w:val="28"/>
                <w:szCs w:val="28"/>
              </w:rPr>
              <w:t>獎項</w:t>
            </w:r>
          </w:p>
        </w:tc>
        <w:tc>
          <w:tcPr>
            <w:tcW w:w="2982" w:type="pct"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A92C3C">
              <w:rPr>
                <w:rFonts w:ascii="標楷體" w:eastAsia="標楷體" w:hAnsi="標楷體" w:cs="華康標楷體" w:hint="eastAsia"/>
                <w:sz w:val="28"/>
                <w:szCs w:val="28"/>
              </w:rPr>
              <w:t>單位名稱</w:t>
            </w:r>
          </w:p>
        </w:tc>
        <w:tc>
          <w:tcPr>
            <w:tcW w:w="453" w:type="pct"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A92C3C">
              <w:rPr>
                <w:rFonts w:ascii="標楷體" w:eastAsia="標楷體" w:hAnsi="標楷體" w:cs="華康標楷體" w:hint="eastAsia"/>
                <w:sz w:val="28"/>
                <w:szCs w:val="28"/>
              </w:rPr>
              <w:t>件數</w:t>
            </w: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 w:val="restart"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A92C3C">
              <w:rPr>
                <w:rFonts w:ascii="標楷體" w:eastAsia="標楷體" w:hAnsi="標楷體" w:cs="華康標楷體" w:hint="eastAsia"/>
                <w:sz w:val="28"/>
                <w:szCs w:val="28"/>
              </w:rPr>
              <w:t>贊助類</w:t>
            </w:r>
          </w:p>
        </w:tc>
        <w:tc>
          <w:tcPr>
            <w:tcW w:w="946" w:type="pct"/>
            <w:vMerge w:val="restart"/>
            <w:vAlign w:val="center"/>
          </w:tcPr>
          <w:p w:rsidR="000368A1" w:rsidRPr="000B262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0B2621">
              <w:rPr>
                <w:rFonts w:ascii="標楷體" w:eastAsia="標楷體" w:hAnsi="標楷體" w:cs="華康標楷體" w:hint="eastAsia"/>
                <w:sz w:val="28"/>
                <w:szCs w:val="28"/>
              </w:rPr>
              <w:t>金質獎</w:t>
            </w: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0B2621">
              <w:rPr>
                <w:rFonts w:ascii="標楷體" w:eastAsia="標楷體" w:hAnsi="標楷體" w:hint="eastAsia"/>
                <w:color w:val="000000"/>
              </w:rPr>
              <w:t>三商投資控股股份有限公司</w:t>
            </w:r>
          </w:p>
        </w:tc>
        <w:tc>
          <w:tcPr>
            <w:tcW w:w="453" w:type="pct"/>
            <w:vMerge w:val="restart"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  <w:r w:rsidRPr="00E0363A">
              <w:rPr>
                <w:rFonts w:ascii="標楷體" w:eastAsia="標楷體" w:hAnsi="標楷體" w:cs="華康標楷體"/>
                <w:b/>
                <w:sz w:val="32"/>
                <w:szCs w:val="32"/>
              </w:rPr>
              <w:t>2</w:t>
            </w:r>
            <w:r w:rsidRPr="00E0363A">
              <w:rPr>
                <w:rFonts w:ascii="標楷體" w:eastAsia="標楷體" w:hAnsi="標楷體" w:cs="華康標楷體" w:hint="eastAsia"/>
                <w:b/>
                <w:sz w:val="32"/>
                <w:szCs w:val="32"/>
              </w:rPr>
              <w:t>2</w:t>
            </w: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0B262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0B2621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0B2621">
              <w:rPr>
                <w:rFonts w:ascii="標楷體" w:eastAsia="標楷體" w:hAnsi="標楷體" w:hint="eastAsia"/>
                <w:color w:val="000000"/>
              </w:rPr>
              <w:t>商美邦人壽保險股份有限公司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0B262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0B2621">
              <w:rPr>
                <w:rFonts w:ascii="標楷體" w:eastAsia="標楷體" w:hAnsi="標楷體" w:hint="eastAsia"/>
                <w:color w:val="000000"/>
              </w:rPr>
              <w:t>中國信託商業銀行股份有限公司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0B262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0B2621">
              <w:rPr>
                <w:rFonts w:ascii="標楷體" w:eastAsia="標楷體" w:hAnsi="標楷體" w:hint="eastAsia"/>
                <w:color w:val="000000"/>
              </w:rPr>
              <w:t>中華電信股份有限公司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0B262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0B2621">
              <w:rPr>
                <w:rFonts w:ascii="標楷體" w:eastAsia="標楷體" w:hAnsi="標楷體" w:hint="eastAsia"/>
                <w:color w:val="000000"/>
              </w:rPr>
              <w:t>公益信託王</w:t>
            </w:r>
            <w:proofErr w:type="gramStart"/>
            <w:r w:rsidRPr="000B2621">
              <w:rPr>
                <w:rFonts w:ascii="標楷體" w:eastAsia="標楷體" w:hAnsi="標楷體" w:hint="eastAsia"/>
                <w:color w:val="000000"/>
              </w:rPr>
              <w:t>詹</w:t>
            </w:r>
            <w:proofErr w:type="gramEnd"/>
            <w:r w:rsidRPr="000B2621">
              <w:rPr>
                <w:rFonts w:ascii="標楷體" w:eastAsia="標楷體" w:hAnsi="標楷體" w:hint="eastAsia"/>
                <w:color w:val="000000"/>
              </w:rPr>
              <w:t>樣社會福利基金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0B262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0B2621">
              <w:rPr>
                <w:rFonts w:ascii="標楷體" w:eastAsia="標楷體" w:hAnsi="標楷體" w:hint="eastAsia"/>
                <w:color w:val="000000"/>
              </w:rPr>
              <w:t>台灣人壽保險股份有限公司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0B262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0B2621">
              <w:rPr>
                <w:rFonts w:ascii="標楷體" w:eastAsia="標楷體" w:hAnsi="標楷體" w:hint="eastAsia"/>
                <w:color w:val="000000"/>
              </w:rPr>
              <w:t>台灣大哥大股份有限公司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0B262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0B2621">
              <w:rPr>
                <w:rFonts w:ascii="標楷體" w:eastAsia="標楷體" w:hAnsi="標楷體" w:hint="eastAsia"/>
                <w:color w:val="000000"/>
              </w:rPr>
              <w:t>台灣電力股份有限公司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0B262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0B2621">
              <w:rPr>
                <w:rFonts w:ascii="標楷體" w:eastAsia="標楷體" w:hAnsi="標楷體" w:hint="eastAsia"/>
                <w:color w:val="000000"/>
              </w:rPr>
              <w:t>合作金庫商業銀行股份有限公司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0B262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0B2621">
              <w:rPr>
                <w:rFonts w:ascii="標楷體" w:eastAsia="標楷體" w:hAnsi="標楷體" w:hint="eastAsia"/>
                <w:color w:val="000000"/>
              </w:rPr>
              <w:t>安麗日用品股份有限公司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0B262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0B2621">
              <w:rPr>
                <w:rFonts w:ascii="標楷體" w:eastAsia="標楷體" w:hAnsi="標楷體" w:hint="eastAsia"/>
                <w:color w:val="000000"/>
              </w:rPr>
              <w:t>昇恆昌</w:t>
            </w:r>
            <w:proofErr w:type="gramEnd"/>
            <w:r w:rsidRPr="000B2621">
              <w:rPr>
                <w:rFonts w:ascii="標楷體" w:eastAsia="標楷體" w:hAnsi="標楷體" w:hint="eastAsia"/>
                <w:color w:val="000000"/>
              </w:rPr>
              <w:t>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0B262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0B2621">
              <w:rPr>
                <w:rFonts w:ascii="標楷體" w:eastAsia="標楷體" w:hAnsi="標楷體" w:hint="eastAsia"/>
                <w:color w:val="000000"/>
              </w:rPr>
              <w:t>長庚醫療財團法人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0B262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0B2621">
              <w:rPr>
                <w:rFonts w:ascii="標楷體" w:eastAsia="標楷體" w:hAnsi="標楷體" w:hint="eastAsia"/>
                <w:color w:val="000000"/>
              </w:rPr>
              <w:t>長榮航空股份有限公司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0B262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0B2621">
              <w:rPr>
                <w:rFonts w:ascii="標楷體" w:eastAsia="標楷體" w:hAnsi="標楷體" w:hint="eastAsia"/>
                <w:color w:val="000000"/>
              </w:rPr>
              <w:t>國泰人壽保險股份有限公司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0B262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0B2621">
              <w:rPr>
                <w:rFonts w:ascii="標楷體" w:eastAsia="標楷體" w:hAnsi="標楷體" w:hint="eastAsia"/>
                <w:color w:val="000000"/>
              </w:rPr>
              <w:t>統一企業股份有限公司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0B262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0B2621">
              <w:rPr>
                <w:rFonts w:ascii="標楷體" w:eastAsia="標楷體" w:hAnsi="標楷體" w:hint="eastAsia"/>
                <w:color w:val="000000"/>
              </w:rPr>
              <w:t>富邦人壽保險股份有限公司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0B262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0B2621">
              <w:rPr>
                <w:rFonts w:ascii="標楷體" w:eastAsia="標楷體" w:hAnsi="標楷體" w:hint="eastAsia"/>
                <w:color w:val="000000"/>
              </w:rPr>
              <w:t>富邦金融控股股份有限公司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0B262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0B2621">
              <w:rPr>
                <w:rFonts w:ascii="標楷體" w:eastAsia="標楷體" w:hAnsi="標楷體" w:hint="eastAsia"/>
                <w:color w:val="000000"/>
              </w:rPr>
              <w:t>富順纖維工業股份有限公司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渣打國際商業銀行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華南金融控股股份有限公司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臺灣土地銀行股份有限公司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416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臺灣菸酒股份有限公司</w:t>
            </w:r>
          </w:p>
        </w:tc>
        <w:tc>
          <w:tcPr>
            <w:tcW w:w="453" w:type="pct"/>
            <w:vMerge/>
            <w:tcBorders>
              <w:bottom w:val="single" w:sz="4" w:space="0" w:color="auto"/>
            </w:tcBorders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 w:val="restart"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A92C3C">
              <w:rPr>
                <w:rFonts w:ascii="標楷體" w:eastAsia="標楷體" w:hAnsi="標楷體" w:cs="華康標楷體" w:hint="eastAsia"/>
                <w:sz w:val="28"/>
                <w:szCs w:val="28"/>
              </w:rPr>
              <w:t>銀質獎</w:t>
            </w:r>
          </w:p>
        </w:tc>
        <w:tc>
          <w:tcPr>
            <w:tcW w:w="2982" w:type="pct"/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台灣山葉機車工業股份有限公司</w:t>
            </w:r>
          </w:p>
        </w:tc>
        <w:tc>
          <w:tcPr>
            <w:tcW w:w="453" w:type="pct"/>
            <w:vMerge w:val="restart"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  <w:t>7</w:t>
            </w: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台灣運動彩券股份有限公司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tcBorders>
              <w:bottom w:val="single" w:sz="4" w:space="0" w:color="auto"/>
            </w:tcBorders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玉山金融控股股份有限公司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tcBorders>
              <w:bottom w:val="single" w:sz="4" w:space="0" w:color="auto"/>
            </w:tcBorders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全球人壽保險股份有限公司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tcBorders>
              <w:bottom w:val="single" w:sz="4" w:space="0" w:color="auto"/>
            </w:tcBorders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育學雲端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tcBorders>
              <w:bottom w:val="single" w:sz="4" w:space="0" w:color="auto"/>
            </w:tcBorders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美商如新華茂股份有限公司台灣分公司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tcBorders>
              <w:bottom w:val="single" w:sz="4" w:space="0" w:color="auto"/>
            </w:tcBorders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創見資訊股份有限公司</w:t>
            </w:r>
          </w:p>
        </w:tc>
        <w:tc>
          <w:tcPr>
            <w:tcW w:w="453" w:type="pct"/>
            <w:vMerge/>
            <w:tcBorders>
              <w:bottom w:val="single" w:sz="4" w:space="0" w:color="auto"/>
            </w:tcBorders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 w:val="restart"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A92C3C">
              <w:rPr>
                <w:rFonts w:ascii="標楷體" w:eastAsia="標楷體" w:hAnsi="標楷體" w:cs="華康標楷體" w:hint="eastAsia"/>
                <w:sz w:val="28"/>
                <w:szCs w:val="28"/>
              </w:rPr>
              <w:t>銅質獎</w:t>
            </w:r>
          </w:p>
        </w:tc>
        <w:tc>
          <w:tcPr>
            <w:tcW w:w="2982" w:type="pct"/>
            <w:vAlign w:val="center"/>
          </w:tcPr>
          <w:p w:rsidR="000368A1" w:rsidRPr="00F92B81" w:rsidRDefault="000368A1" w:rsidP="00533464">
            <w:pPr>
              <w:jc w:val="both"/>
              <w:rPr>
                <w:rFonts w:ascii="標楷體" w:eastAsia="標楷體" w:hAnsi="標楷體"/>
              </w:rPr>
            </w:pPr>
            <w:r w:rsidRPr="00F92B81">
              <w:rPr>
                <w:rFonts w:ascii="標楷體" w:eastAsia="標楷體" w:hAnsi="標楷體" w:hint="eastAsia"/>
              </w:rPr>
              <w:t>八馬國際事業有限公司</w:t>
            </w:r>
          </w:p>
        </w:tc>
        <w:tc>
          <w:tcPr>
            <w:tcW w:w="453" w:type="pct"/>
            <w:vMerge w:val="restart"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  <w:t>2</w:t>
            </w:r>
          </w:p>
        </w:tc>
      </w:tr>
      <w:tr w:rsidR="000368A1" w:rsidRPr="00A92C3C" w:rsidTr="00533464">
        <w:trPr>
          <w:trHeight w:val="437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F92B81" w:rsidRDefault="000368A1" w:rsidP="00533464">
            <w:pPr>
              <w:jc w:val="both"/>
              <w:rPr>
                <w:rFonts w:ascii="標楷體" w:eastAsia="標楷體" w:hAnsi="標楷體"/>
              </w:rPr>
            </w:pPr>
            <w:r w:rsidRPr="00F92B81">
              <w:rPr>
                <w:rFonts w:ascii="標楷體" w:eastAsia="標楷體" w:hAnsi="標楷體" w:hint="eastAsia"/>
              </w:rPr>
              <w:t>美商賀寶芙股份有限公司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</w:tcBorders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A92C3C">
              <w:rPr>
                <w:rFonts w:ascii="標楷體" w:eastAsia="標楷體" w:hAnsi="標楷體" w:cs="華康標楷體" w:hint="eastAsia"/>
                <w:sz w:val="28"/>
                <w:szCs w:val="28"/>
              </w:rPr>
              <w:t>長期贊助獎</w:t>
            </w:r>
          </w:p>
        </w:tc>
        <w:tc>
          <w:tcPr>
            <w:tcW w:w="2982" w:type="pct"/>
            <w:tcBorders>
              <w:top w:val="single" w:sz="4" w:space="0" w:color="auto"/>
            </w:tcBorders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商美邦人壽保險股份有限公司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</w:tcBorders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  <w:t>22</w:t>
            </w: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0B2621">
              <w:rPr>
                <w:rFonts w:ascii="標楷體" w:eastAsia="標楷體" w:hAnsi="標楷體" w:hint="eastAsia"/>
                <w:color w:val="000000"/>
              </w:rPr>
              <w:t>中國信託商業銀行股份有限公司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0B2621">
              <w:rPr>
                <w:rFonts w:ascii="標楷體" w:eastAsia="標楷體" w:hAnsi="標楷體" w:hint="eastAsia"/>
                <w:color w:val="000000"/>
              </w:rPr>
              <w:t>中華電信股份有限公司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公益信託王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詹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樣社會福利基金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台灣大哥大股份有限公司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FF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台灣日立亞太股份有限公司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台灣日立綜合空調股份有限公司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台灣電力股份有限公司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永達保險經紀人股份有限公司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玉山金融控股股份有限公司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合作金庫商業銀行股份有限公司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0B2621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0B2621">
              <w:rPr>
                <w:rFonts w:ascii="標楷體" w:eastAsia="標楷體" w:hAnsi="標楷體" w:hint="eastAsia"/>
                <w:color w:val="000000"/>
              </w:rPr>
              <w:t>宇榮高爾夫</w:t>
            </w:r>
            <w:proofErr w:type="gramEnd"/>
            <w:r w:rsidRPr="000B2621">
              <w:rPr>
                <w:rFonts w:ascii="標楷體" w:eastAsia="標楷體" w:hAnsi="標楷體" w:hint="eastAsia"/>
                <w:color w:val="000000"/>
              </w:rPr>
              <w:t>科技股份有限公司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3B50BC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3B50BC">
              <w:rPr>
                <w:rFonts w:ascii="標楷體" w:eastAsia="標楷體" w:hAnsi="標楷體" w:hint="eastAsia"/>
                <w:color w:val="000000"/>
              </w:rPr>
              <w:t>安麗日用品股份有限公司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3B50BC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3B50BC">
              <w:rPr>
                <w:rFonts w:ascii="標楷體" w:eastAsia="標楷體" w:hAnsi="標楷體" w:hint="eastAsia"/>
                <w:color w:val="000000"/>
              </w:rPr>
              <w:t>吳見亨</w:t>
            </w:r>
            <w:proofErr w:type="gramEnd"/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3B50BC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3B50BC">
              <w:rPr>
                <w:rFonts w:ascii="標楷體" w:eastAsia="標楷體" w:hAnsi="標楷體" w:hint="eastAsia"/>
                <w:color w:val="000000"/>
              </w:rPr>
              <w:t>美商如新華茂股份有限公司台灣分公司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3B50BC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3B50BC">
              <w:rPr>
                <w:rFonts w:ascii="標楷體" w:eastAsia="標楷體" w:hAnsi="標楷體" w:hint="eastAsia"/>
                <w:color w:val="000000"/>
              </w:rPr>
              <w:t>國泰人壽保險股份有限公司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3B50BC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3B50BC">
              <w:rPr>
                <w:rFonts w:ascii="標楷體" w:eastAsia="標楷體" w:hAnsi="標楷體" w:hint="eastAsia"/>
                <w:color w:val="000000"/>
              </w:rPr>
              <w:t>陳西湖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3B50BC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3B50BC">
              <w:rPr>
                <w:rFonts w:ascii="標楷體" w:eastAsia="標楷體" w:hAnsi="標楷體" w:hint="eastAsia"/>
                <w:color w:val="000000"/>
              </w:rPr>
              <w:t>創見資訊股份有限公司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3B50BC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3B50BC">
              <w:rPr>
                <w:rFonts w:ascii="標楷體" w:eastAsia="標楷體" w:hAnsi="標楷體" w:hint="eastAsia"/>
                <w:color w:val="000000"/>
              </w:rPr>
              <w:t>富邦金融控股股份有限公司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3B50BC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3B50BC">
              <w:rPr>
                <w:rFonts w:ascii="標楷體" w:eastAsia="標楷體" w:hAnsi="標楷體" w:hint="eastAsia"/>
                <w:color w:val="000000"/>
              </w:rPr>
              <w:t>渣打國際商業銀行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3B50BC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3B50BC">
              <w:rPr>
                <w:rFonts w:ascii="標楷體" w:eastAsia="標楷體" w:hAnsi="標楷體" w:hint="eastAsia"/>
                <w:color w:val="000000"/>
              </w:rPr>
              <w:t>華南金融控股股份有限公司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3B50BC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3B50BC">
              <w:rPr>
                <w:rFonts w:ascii="標楷體" w:eastAsia="標楷體" w:hAnsi="標楷體" w:hint="eastAsia"/>
                <w:color w:val="000000"/>
              </w:rPr>
              <w:t>臺灣土地銀行股份有限公司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 w:val="restart"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A92C3C">
              <w:rPr>
                <w:rFonts w:ascii="標楷體" w:eastAsia="標楷體" w:hAnsi="標楷體" w:cs="華康標楷體" w:hint="eastAsia"/>
                <w:sz w:val="28"/>
                <w:szCs w:val="28"/>
              </w:rPr>
              <w:t>推展類</w:t>
            </w:r>
          </w:p>
        </w:tc>
        <w:tc>
          <w:tcPr>
            <w:tcW w:w="946" w:type="pct"/>
            <w:vMerge w:val="restart"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 w:rsidRPr="00A92C3C">
              <w:rPr>
                <w:rFonts w:ascii="標楷體" w:eastAsia="標楷體" w:hAnsi="標楷體" w:cs="華康標楷體" w:hint="eastAsia"/>
                <w:sz w:val="28"/>
                <w:szCs w:val="28"/>
              </w:rPr>
              <w:t>金質獎</w:t>
            </w:r>
          </w:p>
        </w:tc>
        <w:tc>
          <w:tcPr>
            <w:tcW w:w="2982" w:type="pct"/>
            <w:vAlign w:val="center"/>
          </w:tcPr>
          <w:p w:rsidR="000368A1" w:rsidRPr="003B50BC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3B50BC">
              <w:rPr>
                <w:rFonts w:ascii="標楷體" w:eastAsia="標楷體" w:hAnsi="標楷體" w:hint="eastAsia"/>
                <w:color w:val="000000"/>
              </w:rPr>
              <w:t>中華電信股份有限公司</w:t>
            </w:r>
          </w:p>
        </w:tc>
        <w:tc>
          <w:tcPr>
            <w:tcW w:w="453" w:type="pct"/>
            <w:vMerge w:val="restart"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華康標楷體" w:hint="eastAsia"/>
                <w:b/>
                <w:color w:val="000000"/>
                <w:sz w:val="32"/>
                <w:szCs w:val="32"/>
              </w:rPr>
              <w:t>9</w:t>
            </w: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3B50BC" w:rsidRDefault="000368A1" w:rsidP="00533464">
            <w:pPr>
              <w:rPr>
                <w:rFonts w:ascii="標楷體" w:eastAsia="標楷體" w:hAnsi="標楷體"/>
                <w:color w:val="000000"/>
              </w:rPr>
            </w:pPr>
            <w:r w:rsidRPr="003B50BC">
              <w:rPr>
                <w:rFonts w:ascii="標楷體" w:eastAsia="標楷體" w:hAnsi="標楷體" w:hint="eastAsia"/>
                <w:color w:val="000000"/>
              </w:rPr>
              <w:t>王宗蓉</w:t>
            </w:r>
          </w:p>
        </w:tc>
        <w:tc>
          <w:tcPr>
            <w:tcW w:w="453" w:type="pct"/>
            <w:vMerge/>
            <w:vAlign w:val="center"/>
          </w:tcPr>
          <w:p w:rsidR="000368A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32"/>
                <w:szCs w:val="32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3B50BC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3B50BC">
              <w:rPr>
                <w:rFonts w:ascii="標楷體" w:eastAsia="標楷體" w:hAnsi="標楷體" w:hint="eastAsia"/>
                <w:color w:val="000000"/>
              </w:rPr>
              <w:t>台灣電力股份有限公司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3B50BC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3B50BC">
              <w:rPr>
                <w:rFonts w:ascii="標楷體" w:eastAsia="標楷體" w:hAnsi="標楷體" w:hint="eastAsia"/>
                <w:color w:val="000000"/>
              </w:rPr>
              <w:t>合作金庫商業銀行股份有限公司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3B50BC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3B50BC">
              <w:rPr>
                <w:rFonts w:ascii="標楷體" w:eastAsia="標楷體" w:hAnsi="標楷體" w:hint="eastAsia"/>
                <w:color w:val="000000"/>
              </w:rPr>
              <w:t>國泰人壽保險股份有限公司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3B50BC" w:rsidRDefault="000368A1" w:rsidP="00533464">
            <w:pPr>
              <w:rPr>
                <w:rFonts w:ascii="標楷體" w:eastAsia="標楷體" w:hAnsi="標楷體"/>
                <w:color w:val="000000"/>
              </w:rPr>
            </w:pPr>
            <w:r w:rsidRPr="003B50BC">
              <w:rPr>
                <w:rFonts w:ascii="標楷體" w:eastAsia="標楷體" w:hAnsi="標楷體" w:hint="eastAsia"/>
                <w:color w:val="000000"/>
              </w:rPr>
              <w:t>曾清淡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3B50BC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3B50BC">
              <w:rPr>
                <w:rFonts w:ascii="標楷體" w:eastAsia="標楷體" w:hAnsi="標楷體" w:hint="eastAsia"/>
                <w:color w:val="000000"/>
              </w:rPr>
              <w:t>維他露食品股份有限公司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3B50BC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3B50BC">
              <w:rPr>
                <w:rFonts w:ascii="標楷體" w:eastAsia="標楷體" w:hAnsi="標楷體" w:hint="eastAsia"/>
                <w:color w:val="000000"/>
              </w:rPr>
              <w:t>臺灣土地銀行股份有限公司</w:t>
            </w:r>
          </w:p>
        </w:tc>
        <w:tc>
          <w:tcPr>
            <w:tcW w:w="453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0368A1" w:rsidRPr="003B50BC" w:rsidRDefault="000368A1" w:rsidP="00533464">
            <w:pPr>
              <w:rPr>
                <w:rFonts w:ascii="標楷體" w:eastAsia="標楷體" w:hAnsi="標楷體" w:cs="新細明體"/>
                <w:color w:val="000000"/>
              </w:rPr>
            </w:pPr>
            <w:r w:rsidRPr="003B50BC">
              <w:rPr>
                <w:rFonts w:ascii="標楷體" w:eastAsia="標楷體" w:hAnsi="標楷體" w:hint="eastAsia"/>
                <w:color w:val="000000"/>
              </w:rPr>
              <w:t>歐都納股份有限公司</w:t>
            </w:r>
          </w:p>
        </w:tc>
        <w:tc>
          <w:tcPr>
            <w:tcW w:w="453" w:type="pct"/>
            <w:vMerge/>
            <w:tcBorders>
              <w:bottom w:val="single" w:sz="4" w:space="0" w:color="auto"/>
            </w:tcBorders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 w:val="restart"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銀質獎</w:t>
            </w:r>
          </w:p>
        </w:tc>
        <w:tc>
          <w:tcPr>
            <w:tcW w:w="2982" w:type="pct"/>
          </w:tcPr>
          <w:p w:rsidR="000368A1" w:rsidRPr="003B50BC" w:rsidRDefault="000368A1" w:rsidP="00533464">
            <w:pPr>
              <w:rPr>
                <w:rFonts w:ascii="標楷體" w:eastAsia="標楷體" w:hAnsi="標楷體"/>
              </w:rPr>
            </w:pPr>
            <w:r w:rsidRPr="003B50BC">
              <w:rPr>
                <w:rFonts w:ascii="標楷體" w:eastAsia="標楷體" w:hAnsi="標楷體" w:hint="eastAsia"/>
              </w:rPr>
              <w:t>林幼英</w:t>
            </w:r>
          </w:p>
        </w:tc>
        <w:tc>
          <w:tcPr>
            <w:tcW w:w="453" w:type="pct"/>
            <w:vMerge w:val="restart"/>
            <w:vAlign w:val="center"/>
          </w:tcPr>
          <w:p w:rsidR="000368A1" w:rsidRPr="001E7A2B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:rsidR="000368A1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</w:tcPr>
          <w:p w:rsidR="000368A1" w:rsidRPr="003B50BC" w:rsidRDefault="000368A1" w:rsidP="00533464">
            <w:pPr>
              <w:rPr>
                <w:rFonts w:ascii="標楷體" w:eastAsia="標楷體" w:hAnsi="標楷體"/>
              </w:rPr>
            </w:pPr>
            <w:r w:rsidRPr="003B50BC">
              <w:rPr>
                <w:rFonts w:ascii="標楷體" w:eastAsia="標楷體" w:hAnsi="標楷體" w:hint="eastAsia"/>
              </w:rPr>
              <w:t>富邦金融控股股份有限公司</w:t>
            </w:r>
          </w:p>
        </w:tc>
        <w:tc>
          <w:tcPr>
            <w:tcW w:w="453" w:type="pct"/>
            <w:vMerge/>
            <w:tcBorders>
              <w:bottom w:val="single" w:sz="4" w:space="0" w:color="auto"/>
            </w:tcBorders>
            <w:vAlign w:val="center"/>
          </w:tcPr>
          <w:p w:rsidR="000368A1" w:rsidRPr="001E7A2B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28"/>
                <w:szCs w:val="28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 w:val="restart"/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  <w:r>
              <w:rPr>
                <w:rFonts w:ascii="標楷體" w:eastAsia="標楷體" w:hAnsi="標楷體" w:cs="華康標楷體" w:hint="eastAsia"/>
                <w:sz w:val="28"/>
                <w:szCs w:val="28"/>
              </w:rPr>
              <w:t>銅質獎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8A1" w:rsidRPr="003B50BC" w:rsidRDefault="000368A1" w:rsidP="00533464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3B50BC">
              <w:rPr>
                <w:rFonts w:ascii="標楷體" w:eastAsia="標楷體" w:hAnsi="標楷體" w:hint="eastAsia"/>
                <w:color w:val="000000"/>
              </w:rPr>
              <w:t>玉山金融控股股份有限公司</w:t>
            </w:r>
          </w:p>
        </w:tc>
        <w:tc>
          <w:tcPr>
            <w:tcW w:w="453" w:type="pct"/>
            <w:vMerge w:val="restart"/>
            <w:vAlign w:val="center"/>
          </w:tcPr>
          <w:p w:rsidR="000368A1" w:rsidRPr="001E7A2B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b/>
                <w:color w:val="000000"/>
                <w:sz w:val="28"/>
                <w:szCs w:val="28"/>
              </w:rPr>
            </w:pPr>
            <w:r w:rsidRPr="001E7A2B">
              <w:rPr>
                <w:rFonts w:ascii="標楷體" w:eastAsia="標楷體" w:hAnsi="標楷體" w:cs="華康標楷體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0368A1" w:rsidRPr="00A92C3C" w:rsidTr="00533464">
        <w:trPr>
          <w:trHeight w:val="20"/>
        </w:trPr>
        <w:tc>
          <w:tcPr>
            <w:tcW w:w="619" w:type="pct"/>
            <w:vMerge/>
            <w:tcBorders>
              <w:bottom w:val="single" w:sz="4" w:space="0" w:color="auto"/>
            </w:tcBorders>
            <w:vAlign w:val="center"/>
          </w:tcPr>
          <w:p w:rsidR="000368A1" w:rsidRPr="00A92C3C" w:rsidRDefault="000368A1" w:rsidP="00533464">
            <w:pPr>
              <w:snapToGrid w:val="0"/>
              <w:jc w:val="both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sz w:val="28"/>
                <w:szCs w:val="28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A1" w:rsidRPr="00F92B81" w:rsidRDefault="000368A1" w:rsidP="00533464">
            <w:pPr>
              <w:rPr>
                <w:rFonts w:ascii="標楷體" w:eastAsia="標楷體" w:hAnsi="標楷體"/>
                <w:color w:val="000000"/>
              </w:rPr>
            </w:pPr>
            <w:r w:rsidRPr="00F92B81">
              <w:rPr>
                <w:rFonts w:ascii="標楷體" w:eastAsia="標楷體" w:hAnsi="標楷體" w:hint="eastAsia"/>
                <w:color w:val="000000"/>
              </w:rPr>
              <w:t>華南金融控股股份有限公司</w:t>
            </w:r>
          </w:p>
        </w:tc>
        <w:tc>
          <w:tcPr>
            <w:tcW w:w="453" w:type="pct"/>
            <w:vMerge/>
            <w:tcBorders>
              <w:bottom w:val="single" w:sz="4" w:space="0" w:color="auto"/>
            </w:tcBorders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</w:pPr>
          </w:p>
        </w:tc>
      </w:tr>
      <w:tr w:rsidR="000368A1" w:rsidRPr="00A92C3C" w:rsidTr="00533464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368A1" w:rsidRPr="00A92C3C" w:rsidRDefault="000368A1" w:rsidP="00533464">
            <w:pPr>
              <w:snapToGrid w:val="0"/>
              <w:jc w:val="center"/>
              <w:rPr>
                <w:rFonts w:ascii="標楷體" w:eastAsia="標楷體" w:hAnsi="標楷體" w:cs="華康標楷體"/>
                <w:color w:val="000000"/>
                <w:sz w:val="28"/>
                <w:szCs w:val="28"/>
              </w:rPr>
            </w:pPr>
            <w:r w:rsidRPr="00C869CF">
              <w:rPr>
                <w:rFonts w:ascii="標楷體" w:eastAsia="標楷體" w:hAnsi="標楷體" w:cs="華康標楷體" w:hint="eastAsia"/>
                <w:b/>
                <w:color w:val="000000"/>
                <w:sz w:val="28"/>
                <w:szCs w:val="28"/>
              </w:rPr>
              <w:t>共</w:t>
            </w:r>
            <w:r w:rsidRPr="00E0363A">
              <w:rPr>
                <w:rFonts w:ascii="標楷體" w:eastAsia="標楷體" w:hAnsi="標楷體" w:cs="華康標楷體" w:hint="eastAsia"/>
                <w:b/>
                <w:sz w:val="28"/>
                <w:szCs w:val="28"/>
              </w:rPr>
              <w:t>計6</w:t>
            </w:r>
            <w:r>
              <w:rPr>
                <w:rFonts w:ascii="標楷體" w:eastAsia="標楷體" w:hAnsi="標楷體" w:cs="華康標楷體" w:hint="eastAsia"/>
                <w:b/>
                <w:sz w:val="28"/>
                <w:szCs w:val="28"/>
              </w:rPr>
              <w:t>6</w:t>
            </w:r>
            <w:r w:rsidRPr="00C869CF">
              <w:rPr>
                <w:rFonts w:ascii="標楷體" w:eastAsia="標楷體" w:hAnsi="標楷體" w:cs="華康標楷體" w:hint="eastAsia"/>
                <w:b/>
                <w:color w:val="000000"/>
                <w:sz w:val="28"/>
                <w:szCs w:val="28"/>
              </w:rPr>
              <w:t>個獎項</w:t>
            </w:r>
          </w:p>
        </w:tc>
      </w:tr>
    </w:tbl>
    <w:p w:rsidR="00E70380" w:rsidRDefault="00E70380" w:rsidP="000368A1">
      <w:pPr>
        <w:spacing w:line="400" w:lineRule="exact"/>
        <w:jc w:val="center"/>
        <w:rPr>
          <w:rFonts w:ascii="標楷體" w:eastAsia="標楷體"/>
          <w:sz w:val="28"/>
        </w:rPr>
      </w:pPr>
    </w:p>
    <w:sectPr w:rsidR="00E703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F8" w:rsidRDefault="00D94AF8" w:rsidP="0099312E">
      <w:r>
        <w:separator/>
      </w:r>
    </w:p>
  </w:endnote>
  <w:endnote w:type="continuationSeparator" w:id="0">
    <w:p w:rsidR="00D94AF8" w:rsidRDefault="00D94AF8" w:rsidP="0099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F8" w:rsidRDefault="00D94AF8" w:rsidP="0099312E">
      <w:r>
        <w:separator/>
      </w:r>
    </w:p>
  </w:footnote>
  <w:footnote w:type="continuationSeparator" w:id="0">
    <w:p w:rsidR="00D94AF8" w:rsidRDefault="00D94AF8" w:rsidP="0099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16"/>
    <w:rsid w:val="000368A1"/>
    <w:rsid w:val="000744B6"/>
    <w:rsid w:val="000A4305"/>
    <w:rsid w:val="000B71BA"/>
    <w:rsid w:val="000F46D6"/>
    <w:rsid w:val="00165EC3"/>
    <w:rsid w:val="00180EF0"/>
    <w:rsid w:val="00194C5B"/>
    <w:rsid w:val="001B5E4D"/>
    <w:rsid w:val="001B64E3"/>
    <w:rsid w:val="001C0B4A"/>
    <w:rsid w:val="00200D4F"/>
    <w:rsid w:val="00210681"/>
    <w:rsid w:val="002332B2"/>
    <w:rsid w:val="0024296B"/>
    <w:rsid w:val="002C29E4"/>
    <w:rsid w:val="002D73A5"/>
    <w:rsid w:val="002E0E0E"/>
    <w:rsid w:val="00314B23"/>
    <w:rsid w:val="003325B1"/>
    <w:rsid w:val="003B01B5"/>
    <w:rsid w:val="00413579"/>
    <w:rsid w:val="004161C0"/>
    <w:rsid w:val="0043737F"/>
    <w:rsid w:val="0048697D"/>
    <w:rsid w:val="004975D9"/>
    <w:rsid w:val="004A4982"/>
    <w:rsid w:val="005118F6"/>
    <w:rsid w:val="00514121"/>
    <w:rsid w:val="00550370"/>
    <w:rsid w:val="00574405"/>
    <w:rsid w:val="006404C4"/>
    <w:rsid w:val="00680146"/>
    <w:rsid w:val="00693FD4"/>
    <w:rsid w:val="006D4B50"/>
    <w:rsid w:val="0071412E"/>
    <w:rsid w:val="00732A7B"/>
    <w:rsid w:val="00777774"/>
    <w:rsid w:val="007901D8"/>
    <w:rsid w:val="007946BC"/>
    <w:rsid w:val="007947C1"/>
    <w:rsid w:val="007A62F3"/>
    <w:rsid w:val="007E2BAC"/>
    <w:rsid w:val="00813BB7"/>
    <w:rsid w:val="00837645"/>
    <w:rsid w:val="00854307"/>
    <w:rsid w:val="008C3EB2"/>
    <w:rsid w:val="008C468A"/>
    <w:rsid w:val="008D53D4"/>
    <w:rsid w:val="008E1230"/>
    <w:rsid w:val="009131CF"/>
    <w:rsid w:val="00961DB6"/>
    <w:rsid w:val="009826D9"/>
    <w:rsid w:val="0099312E"/>
    <w:rsid w:val="009B01B9"/>
    <w:rsid w:val="009E796F"/>
    <w:rsid w:val="00A10C83"/>
    <w:rsid w:val="00A24BC5"/>
    <w:rsid w:val="00A542F4"/>
    <w:rsid w:val="00A61891"/>
    <w:rsid w:val="00A9544C"/>
    <w:rsid w:val="00AA0116"/>
    <w:rsid w:val="00AA6AC4"/>
    <w:rsid w:val="00AD0EFE"/>
    <w:rsid w:val="00B0718B"/>
    <w:rsid w:val="00B209E3"/>
    <w:rsid w:val="00B36047"/>
    <w:rsid w:val="00B605E0"/>
    <w:rsid w:val="00BD5716"/>
    <w:rsid w:val="00C1734C"/>
    <w:rsid w:val="00C9130A"/>
    <w:rsid w:val="00CA7E3C"/>
    <w:rsid w:val="00CC0CD4"/>
    <w:rsid w:val="00CF64C9"/>
    <w:rsid w:val="00D94AF8"/>
    <w:rsid w:val="00DA4A8A"/>
    <w:rsid w:val="00DC757F"/>
    <w:rsid w:val="00DD1172"/>
    <w:rsid w:val="00E70380"/>
    <w:rsid w:val="00E94DC2"/>
    <w:rsid w:val="00EC3A6D"/>
    <w:rsid w:val="00F7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31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31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7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71B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semiHidden/>
    <w:rsid w:val="008D53D4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31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31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7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71B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semiHidden/>
    <w:rsid w:val="008D53D4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0273黃政傑</dc:creator>
  <cp:lastModifiedBy>b257 林凱凌</cp:lastModifiedBy>
  <cp:revision>2</cp:revision>
  <cp:lastPrinted>2017-08-31T10:11:00Z</cp:lastPrinted>
  <dcterms:created xsi:type="dcterms:W3CDTF">2017-09-06T06:14:00Z</dcterms:created>
  <dcterms:modified xsi:type="dcterms:W3CDTF">2017-09-06T06:14:00Z</dcterms:modified>
</cp:coreProperties>
</file>