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4F" w:rsidRDefault="00441F44" w:rsidP="00056102">
      <w:pPr>
        <w:adjustRightInd w:val="0"/>
        <w:snapToGrid w:val="0"/>
        <w:spacing w:beforeLines="50" w:before="180" w:afterLines="50" w:after="180" w:line="460" w:lineRule="exact"/>
        <w:jc w:val="center"/>
        <w:rPr>
          <w:rFonts w:eastAsia="標楷體"/>
          <w:b/>
          <w:bCs/>
          <w:sz w:val="32"/>
          <w:szCs w:val="28"/>
        </w:rPr>
      </w:pPr>
      <w:r>
        <w:rPr>
          <w:rFonts w:eastAsia="標楷體"/>
          <w:b/>
          <w:bCs/>
          <w:noProof/>
          <w:sz w:val="32"/>
          <w:szCs w:val="28"/>
        </w:rPr>
        <mc:AlternateContent>
          <mc:Choice Requires="wps">
            <w:drawing>
              <wp:anchor distT="0" distB="0" distL="114300" distR="114300" simplePos="0" relativeHeight="251662336" behindDoc="0" locked="1" layoutInCell="1" allowOverlap="1">
                <wp:simplePos x="0" y="0"/>
                <wp:positionH relativeFrom="column">
                  <wp:posOffset>-17145</wp:posOffset>
                </wp:positionH>
                <wp:positionV relativeFrom="paragraph">
                  <wp:posOffset>-353060</wp:posOffset>
                </wp:positionV>
                <wp:extent cx="800100" cy="342900"/>
                <wp:effectExtent l="0" t="0" r="19050" b="1905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rsidR="003E6C9C" w:rsidRDefault="003E6C9C" w:rsidP="00574C4F">
                            <w:pPr>
                              <w:jc w:val="center"/>
                              <w:rPr>
                                <w:rFonts w:ascii="標楷體" w:eastAsia="標楷體" w:hAnsi="標楷體" w:cs="Arial"/>
                                <w:b/>
                                <w:bCs/>
                              </w:rPr>
                            </w:pPr>
                            <w:r>
                              <w:rPr>
                                <w:rFonts w:ascii="標楷體" w:eastAsia="標楷體" w:hAnsi="標楷體" w:cs="Arial" w:hint="eastAsia"/>
                                <w:b/>
                                <w:bCs/>
                              </w:rPr>
                              <w:t>附件2</w:t>
                            </w:r>
                          </w:p>
                          <w:p w:rsidR="003E6C9C" w:rsidRDefault="003E6C9C" w:rsidP="00574C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35pt;margin-top:-27.8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" strokeweight="1.5pt">
                <v:textbox>
                  <w:txbxContent>
                    <w:p w:rsidR="003E6C9C" w:rsidRDefault="003E6C9C" w:rsidP="00574C4F">
                      <w:pPr>
                        <w:jc w:val="center"/>
                        <w:rPr>
                          <w:rFonts w:ascii="標楷體" w:eastAsia="標楷體" w:hAnsi="標楷體" w:cs="Arial"/>
                          <w:b/>
                          <w:bCs/>
                        </w:rPr>
                      </w:pPr>
                      <w:r>
                        <w:rPr>
                          <w:rFonts w:ascii="標楷體" w:eastAsia="標楷體" w:hAnsi="標楷體" w:cs="Arial" w:hint="eastAsia"/>
                          <w:b/>
                          <w:bCs/>
                        </w:rPr>
                        <w:t>附件2</w:t>
                      </w:r>
                    </w:p>
                    <w:p w:rsidR="003E6C9C" w:rsidRDefault="003E6C9C" w:rsidP="00574C4F"/>
                  </w:txbxContent>
                </v:textbox>
                <w10:anchorlock/>
              </v:shape>
            </w:pict>
          </mc:Fallback>
        </mc:AlternateContent>
      </w:r>
      <w:r w:rsidR="00574C4F" w:rsidRPr="007A3C45">
        <w:rPr>
          <w:rFonts w:eastAsia="標楷體"/>
          <w:b/>
          <w:bCs/>
          <w:sz w:val="32"/>
          <w:szCs w:val="28"/>
        </w:rPr>
        <w:t>201</w:t>
      </w:r>
      <w:r w:rsidR="00C778A2" w:rsidRPr="007A3C45">
        <w:rPr>
          <w:rFonts w:eastAsia="標楷體" w:hint="eastAsia"/>
          <w:b/>
          <w:bCs/>
          <w:sz w:val="32"/>
          <w:szCs w:val="28"/>
        </w:rPr>
        <w:t>7</w:t>
      </w:r>
      <w:r w:rsidR="00574C4F" w:rsidRPr="00FF3E73">
        <w:rPr>
          <w:rFonts w:eastAsia="標楷體"/>
          <w:b/>
          <w:bCs/>
          <w:sz w:val="32"/>
          <w:szCs w:val="28"/>
        </w:rPr>
        <w:t>全國大專校院軟體創作競賽得獎名單</w:t>
      </w:r>
    </w:p>
    <w:p w:rsidR="007D3608" w:rsidRPr="007D3608" w:rsidRDefault="007D3608" w:rsidP="007D3608">
      <w:pPr>
        <w:rPr>
          <w:rFonts w:eastAsia="標楷體"/>
        </w:rPr>
      </w:pPr>
      <w:r w:rsidRPr="007D3608">
        <w:rPr>
          <w:rFonts w:eastAsia="標楷體" w:hAnsi="標楷體" w:hint="eastAsia"/>
        </w:rPr>
        <w:t>1.</w:t>
      </w:r>
      <w:r w:rsidRPr="007D3608">
        <w:rPr>
          <w:rFonts w:eastAsia="標楷體" w:hAnsi="標楷體"/>
        </w:rPr>
        <w:t>金牌得獎作品：共</w:t>
      </w:r>
      <w:r w:rsidRPr="007D3608">
        <w:rPr>
          <w:rFonts w:eastAsia="標楷體" w:hAnsi="標楷體" w:hint="eastAsia"/>
        </w:rPr>
        <w:t>3</w:t>
      </w:r>
      <w:r w:rsidRPr="007D3608">
        <w:rPr>
          <w:rFonts w:eastAsia="標楷體" w:hAnsi="標楷體"/>
        </w:rPr>
        <w:t>隊，獎金</w:t>
      </w:r>
      <w:r w:rsidRPr="007D3608">
        <w:rPr>
          <w:rFonts w:eastAsia="標楷體"/>
        </w:rPr>
        <w:t>8</w:t>
      </w:r>
      <w:r w:rsidRPr="007D3608">
        <w:rPr>
          <w:rFonts w:eastAsia="標楷體" w:hAnsi="標楷體"/>
        </w:rPr>
        <w:t>萬元</w:t>
      </w:r>
    </w:p>
    <w:tbl>
      <w:tblPr>
        <w:tblStyle w:val="ad"/>
        <w:tblW w:w="10490" w:type="dxa"/>
        <w:tblInd w:w="-459" w:type="dxa"/>
        <w:tblLook w:val="04A0" w:firstRow="1" w:lastRow="0" w:firstColumn="1" w:lastColumn="0" w:noHBand="0" w:noVBand="1"/>
      </w:tblPr>
      <w:tblGrid>
        <w:gridCol w:w="2977"/>
        <w:gridCol w:w="1843"/>
        <w:gridCol w:w="1134"/>
        <w:gridCol w:w="1843"/>
        <w:gridCol w:w="2693"/>
      </w:tblGrid>
      <w:tr w:rsidR="007D3608" w:rsidRPr="007D3608" w:rsidTr="00E0005B">
        <w:tc>
          <w:tcPr>
            <w:tcW w:w="2977" w:type="dxa"/>
            <w:shd w:val="clear" w:color="auto" w:fill="D9D9D9" w:themeFill="background1" w:themeFillShade="D9"/>
            <w:vAlign w:val="center"/>
          </w:tcPr>
          <w:p w:rsidR="007D3608" w:rsidRPr="007D3608" w:rsidRDefault="007D3608" w:rsidP="00E0005B">
            <w:pPr>
              <w:pStyle w:val="af6"/>
              <w:ind w:leftChars="2" w:left="5"/>
              <w:jc w:val="center"/>
              <w:rPr>
                <w:rFonts w:ascii="Times New Roman" w:eastAsia="標楷體" w:hAnsi="Times New Roman"/>
                <w:b/>
                <w:szCs w:val="24"/>
              </w:rPr>
            </w:pPr>
            <w:r w:rsidRPr="007D3608">
              <w:rPr>
                <w:rFonts w:ascii="Times New Roman" w:eastAsia="標楷體" w:hAnsi="標楷體"/>
                <w:b/>
                <w:szCs w:val="24"/>
              </w:rPr>
              <w:t>組別</w:t>
            </w:r>
          </w:p>
        </w:tc>
        <w:tc>
          <w:tcPr>
            <w:tcW w:w="1843" w:type="dxa"/>
            <w:shd w:val="clear" w:color="auto" w:fill="D9D9D9" w:themeFill="background1" w:themeFillShade="D9"/>
            <w:vAlign w:val="center"/>
          </w:tcPr>
          <w:p w:rsidR="007D3608" w:rsidRPr="007D3608" w:rsidRDefault="007D3608" w:rsidP="00E0005B">
            <w:pPr>
              <w:pStyle w:val="Standard"/>
              <w:jc w:val="center"/>
              <w:rPr>
                <w:rFonts w:eastAsia="標楷體" w:cs="Times New Roman"/>
                <w:b/>
              </w:rPr>
            </w:pPr>
            <w:r w:rsidRPr="007D3608">
              <w:rPr>
                <w:rFonts w:eastAsia="標楷體" w:hAnsi="標楷體" w:cs="Times New Roman"/>
                <w:b/>
              </w:rPr>
              <w:t>學校</w:t>
            </w:r>
          </w:p>
        </w:tc>
        <w:tc>
          <w:tcPr>
            <w:tcW w:w="1134" w:type="dxa"/>
            <w:shd w:val="clear" w:color="auto" w:fill="D9D9D9" w:themeFill="background1" w:themeFillShade="D9"/>
            <w:vAlign w:val="center"/>
          </w:tcPr>
          <w:p w:rsidR="007D3608" w:rsidRPr="007D3608" w:rsidRDefault="007D3608" w:rsidP="00E0005B">
            <w:pPr>
              <w:pStyle w:val="Standard"/>
              <w:jc w:val="center"/>
              <w:rPr>
                <w:rFonts w:eastAsia="標楷體" w:hAnsi="標楷體" w:cs="Times New Roman"/>
                <w:b/>
                <w:lang w:eastAsia="zh-TW"/>
              </w:rPr>
            </w:pPr>
            <w:r w:rsidRPr="007D3608">
              <w:rPr>
                <w:rFonts w:eastAsia="標楷體" w:hAnsi="標楷體" w:cs="Times New Roman"/>
                <w:b/>
              </w:rPr>
              <w:t>指導</w:t>
            </w:r>
          </w:p>
          <w:p w:rsidR="007D3608" w:rsidRPr="007D3608" w:rsidRDefault="007D3608" w:rsidP="00E0005B">
            <w:pPr>
              <w:pStyle w:val="Standard"/>
              <w:jc w:val="center"/>
              <w:rPr>
                <w:rFonts w:eastAsia="標楷體" w:cs="Times New Roman"/>
                <w:b/>
              </w:rPr>
            </w:pPr>
            <w:r w:rsidRPr="007D3608">
              <w:rPr>
                <w:rFonts w:eastAsia="標楷體" w:hAnsi="標楷體" w:cs="Times New Roman"/>
                <w:b/>
              </w:rPr>
              <w:t>教授</w:t>
            </w:r>
          </w:p>
        </w:tc>
        <w:tc>
          <w:tcPr>
            <w:tcW w:w="1843" w:type="dxa"/>
            <w:shd w:val="clear" w:color="auto" w:fill="D9D9D9" w:themeFill="background1" w:themeFillShade="D9"/>
            <w:vAlign w:val="center"/>
          </w:tcPr>
          <w:p w:rsidR="007D3608" w:rsidRPr="007D3608" w:rsidRDefault="007D3608" w:rsidP="00E0005B">
            <w:pPr>
              <w:pStyle w:val="Standard"/>
              <w:jc w:val="center"/>
              <w:rPr>
                <w:rFonts w:eastAsia="標楷體" w:cs="Times New Roman"/>
                <w:b/>
              </w:rPr>
            </w:pPr>
            <w:r w:rsidRPr="007D3608">
              <w:rPr>
                <w:rFonts w:eastAsia="標楷體" w:hAnsi="標楷體" w:cs="Times New Roman"/>
                <w:b/>
                <w:lang w:eastAsia="zh-TW"/>
              </w:rPr>
              <w:t>參賽</w:t>
            </w:r>
            <w:r w:rsidRPr="007D3608">
              <w:rPr>
                <w:rFonts w:eastAsia="標楷體" w:hAnsi="標楷體" w:cs="Times New Roman"/>
                <w:b/>
              </w:rPr>
              <w:t>成員</w:t>
            </w:r>
          </w:p>
        </w:tc>
        <w:tc>
          <w:tcPr>
            <w:tcW w:w="2693" w:type="dxa"/>
            <w:shd w:val="clear" w:color="auto" w:fill="D9D9D9" w:themeFill="background1" w:themeFillShade="D9"/>
            <w:vAlign w:val="center"/>
          </w:tcPr>
          <w:p w:rsidR="007D3608" w:rsidRPr="007D3608" w:rsidRDefault="007D3608" w:rsidP="00E0005B">
            <w:pPr>
              <w:pStyle w:val="af6"/>
              <w:ind w:leftChars="0" w:left="0"/>
              <w:jc w:val="center"/>
              <w:rPr>
                <w:rFonts w:ascii="Times New Roman" w:eastAsia="標楷體" w:hAnsi="Times New Roman"/>
                <w:b/>
                <w:szCs w:val="24"/>
              </w:rPr>
            </w:pPr>
            <w:r w:rsidRPr="007D3608">
              <w:rPr>
                <w:rFonts w:ascii="Times New Roman" w:eastAsia="標楷體" w:hAnsi="標楷體"/>
                <w:b/>
                <w:szCs w:val="24"/>
              </w:rPr>
              <w:t>作品名稱</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Times New Roman"/>
                <w:szCs w:val="24"/>
              </w:rPr>
            </w:pPr>
            <w:r w:rsidRPr="007D3608">
              <w:rPr>
                <w:rFonts w:ascii="Times New Roman" w:eastAsia="標楷體" w:hAnsi="標楷體"/>
                <w:szCs w:val="24"/>
              </w:rPr>
              <w:t>行動終端與應用</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國立交通大學</w:t>
            </w:r>
          </w:p>
        </w:tc>
        <w:tc>
          <w:tcPr>
            <w:tcW w:w="1134"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吳炳飛</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程永欣</w:t>
            </w:r>
            <w:r w:rsidRPr="007D3608">
              <w:rPr>
                <w:rFonts w:ascii="Times New Roman" w:eastAsia="標楷體" w:hAnsi="標楷體" w:hint="eastAsia"/>
                <w:szCs w:val="24"/>
              </w:rPr>
              <w:t xml:space="preserve"> </w:t>
            </w:r>
            <w:r w:rsidRPr="007D3608">
              <w:rPr>
                <w:rFonts w:ascii="Times New Roman" w:eastAsia="標楷體" w:hAnsi="標楷體" w:hint="eastAsia"/>
                <w:szCs w:val="24"/>
              </w:rPr>
              <w:t>黃晴瑋</w:t>
            </w:r>
          </w:p>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楊博宇</w:t>
            </w:r>
            <w:r w:rsidRPr="007D3608">
              <w:rPr>
                <w:rFonts w:ascii="Times New Roman" w:eastAsia="標楷體" w:hAnsi="標楷體" w:hint="eastAsia"/>
                <w:szCs w:val="24"/>
              </w:rPr>
              <w:t xml:space="preserve"> </w:t>
            </w:r>
            <w:r w:rsidRPr="007D3608">
              <w:rPr>
                <w:rFonts w:ascii="Times New Roman" w:eastAsia="標楷體" w:hAnsi="標楷體" w:hint="eastAsia"/>
                <w:szCs w:val="24"/>
              </w:rPr>
              <w:t>張博儒</w:t>
            </w:r>
          </w:p>
        </w:tc>
        <w:tc>
          <w:tcPr>
            <w:tcW w:w="269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聽見你的生活</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Times New Roman"/>
                <w:szCs w:val="24"/>
              </w:rPr>
            </w:pPr>
            <w:r w:rsidRPr="007D3608">
              <w:rPr>
                <w:rFonts w:ascii="Times New Roman" w:eastAsia="標楷體" w:hAnsi="標楷體"/>
                <w:szCs w:val="24"/>
              </w:rPr>
              <w:t>智慧感知與互動多媒體</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國立政治大學</w:t>
            </w:r>
          </w:p>
        </w:tc>
        <w:tc>
          <w:tcPr>
            <w:tcW w:w="1134"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莊皓鈞</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郭泰竹</w:t>
            </w:r>
            <w:r w:rsidRPr="007D3608">
              <w:rPr>
                <w:rFonts w:ascii="Times New Roman" w:eastAsia="標楷體" w:hAnsi="標楷體" w:hint="eastAsia"/>
                <w:szCs w:val="24"/>
              </w:rPr>
              <w:t xml:space="preserve"> </w:t>
            </w:r>
            <w:r w:rsidRPr="007D3608">
              <w:rPr>
                <w:rFonts w:ascii="Times New Roman" w:eastAsia="標楷體" w:hAnsi="標楷體" w:hint="eastAsia"/>
                <w:szCs w:val="24"/>
              </w:rPr>
              <w:t>賈晉平</w:t>
            </w:r>
          </w:p>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邱擎昀</w:t>
            </w:r>
            <w:r w:rsidRPr="007D3608">
              <w:rPr>
                <w:rFonts w:ascii="Times New Roman" w:eastAsia="標楷體" w:hAnsi="標楷體" w:hint="eastAsia"/>
                <w:szCs w:val="24"/>
              </w:rPr>
              <w:t xml:space="preserve"> </w:t>
            </w:r>
            <w:r w:rsidRPr="007D3608">
              <w:rPr>
                <w:rFonts w:ascii="Times New Roman" w:eastAsia="標楷體" w:hAnsi="標楷體" w:hint="eastAsia"/>
                <w:szCs w:val="24"/>
              </w:rPr>
              <w:t>張文瀚</w:t>
            </w:r>
          </w:p>
        </w:tc>
        <w:tc>
          <w:tcPr>
            <w:tcW w:w="269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VAS</w:t>
            </w:r>
            <w:r w:rsidRPr="007D3608">
              <w:rPr>
                <w:rFonts w:ascii="Times New Roman" w:eastAsia="標楷體" w:hAnsi="標楷體" w:hint="eastAsia"/>
                <w:szCs w:val="24"/>
              </w:rPr>
              <w:t>：虛擬廣告救星</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Times New Roman"/>
                <w:szCs w:val="24"/>
              </w:rPr>
            </w:pPr>
            <w:r w:rsidRPr="007D3608">
              <w:rPr>
                <w:rFonts w:ascii="Times New Roman" w:eastAsia="標楷體" w:hAnsi="標楷體"/>
                <w:szCs w:val="24"/>
              </w:rPr>
              <w:t>雲端網際服務與其他應用</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長庚大學</w:t>
            </w:r>
          </w:p>
        </w:tc>
        <w:tc>
          <w:tcPr>
            <w:tcW w:w="1134"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趙一平</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楊承浩</w:t>
            </w:r>
            <w:r w:rsidRPr="007D3608">
              <w:rPr>
                <w:rFonts w:ascii="Times New Roman" w:eastAsia="標楷體" w:hAnsi="標楷體" w:hint="eastAsia"/>
                <w:szCs w:val="24"/>
              </w:rPr>
              <w:t xml:space="preserve"> </w:t>
            </w:r>
            <w:r w:rsidRPr="007D3608">
              <w:rPr>
                <w:rFonts w:ascii="Times New Roman" w:eastAsia="標楷體" w:hAnsi="標楷體" w:hint="eastAsia"/>
                <w:szCs w:val="24"/>
              </w:rPr>
              <w:t>余修言</w:t>
            </w:r>
          </w:p>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張皓翔</w:t>
            </w:r>
            <w:r w:rsidRPr="007D3608">
              <w:rPr>
                <w:rFonts w:ascii="Times New Roman" w:eastAsia="標楷體" w:hAnsi="標楷體" w:hint="eastAsia"/>
                <w:szCs w:val="24"/>
              </w:rPr>
              <w:t xml:space="preserve"> </w:t>
            </w:r>
            <w:r w:rsidRPr="007D3608">
              <w:rPr>
                <w:rFonts w:ascii="Times New Roman" w:eastAsia="標楷體" w:hAnsi="標楷體" w:hint="eastAsia"/>
                <w:szCs w:val="24"/>
              </w:rPr>
              <w:t>陳銘宣</w:t>
            </w:r>
          </w:p>
        </w:tc>
        <w:tc>
          <w:tcPr>
            <w:tcW w:w="269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出外郎</w:t>
            </w:r>
            <w:r w:rsidRPr="007D3608">
              <w:rPr>
                <w:rFonts w:ascii="Times New Roman" w:eastAsia="標楷體" w:hAnsi="標楷體" w:hint="eastAsia"/>
                <w:szCs w:val="24"/>
              </w:rPr>
              <w:t>-</w:t>
            </w:r>
            <w:r w:rsidRPr="007D3608">
              <w:rPr>
                <w:rFonts w:ascii="Times New Roman" w:eastAsia="標楷體" w:hAnsi="標楷體" w:hint="eastAsia"/>
                <w:szCs w:val="24"/>
              </w:rPr>
              <w:t>長者健康促進穿戴式系統</w:t>
            </w:r>
          </w:p>
        </w:tc>
      </w:tr>
    </w:tbl>
    <w:p w:rsidR="007D3608" w:rsidRPr="007D3608" w:rsidRDefault="007D3608" w:rsidP="007D3608">
      <w:pPr>
        <w:rPr>
          <w:rFonts w:eastAsia="標楷體"/>
        </w:rPr>
      </w:pPr>
      <w:r w:rsidRPr="007D3608">
        <w:rPr>
          <w:rFonts w:eastAsia="標楷體" w:hAnsi="標楷體" w:hint="eastAsia"/>
        </w:rPr>
        <w:t>2.</w:t>
      </w:r>
      <w:r w:rsidRPr="007D3608">
        <w:rPr>
          <w:rFonts w:eastAsia="標楷體" w:hAnsi="標楷體"/>
        </w:rPr>
        <w:t>銀牌得獎作品：共</w:t>
      </w:r>
      <w:r w:rsidRPr="007D3608">
        <w:rPr>
          <w:rFonts w:eastAsia="標楷體" w:hAnsi="標楷體" w:hint="eastAsia"/>
        </w:rPr>
        <w:t>6</w:t>
      </w:r>
      <w:r w:rsidRPr="007D3608">
        <w:rPr>
          <w:rFonts w:eastAsia="標楷體" w:hAnsi="標楷體"/>
        </w:rPr>
        <w:t>隊，獎金</w:t>
      </w:r>
      <w:r w:rsidRPr="007D3608">
        <w:rPr>
          <w:rFonts w:eastAsia="標楷體"/>
        </w:rPr>
        <w:t>5</w:t>
      </w:r>
      <w:r w:rsidRPr="007D3608">
        <w:rPr>
          <w:rFonts w:eastAsia="標楷體" w:hAnsi="標楷體"/>
        </w:rPr>
        <w:t>萬元</w:t>
      </w:r>
    </w:p>
    <w:tbl>
      <w:tblPr>
        <w:tblStyle w:val="ad"/>
        <w:tblW w:w="10490" w:type="dxa"/>
        <w:tblInd w:w="-459" w:type="dxa"/>
        <w:tblLook w:val="04A0" w:firstRow="1" w:lastRow="0" w:firstColumn="1" w:lastColumn="0" w:noHBand="0" w:noVBand="1"/>
      </w:tblPr>
      <w:tblGrid>
        <w:gridCol w:w="2977"/>
        <w:gridCol w:w="1843"/>
        <w:gridCol w:w="1134"/>
        <w:gridCol w:w="1843"/>
        <w:gridCol w:w="2693"/>
      </w:tblGrid>
      <w:tr w:rsidR="007D3608" w:rsidRPr="007D3608" w:rsidTr="00E0005B">
        <w:tc>
          <w:tcPr>
            <w:tcW w:w="2977" w:type="dxa"/>
            <w:shd w:val="clear" w:color="auto" w:fill="D9D9D9" w:themeFill="background1" w:themeFillShade="D9"/>
            <w:vAlign w:val="center"/>
          </w:tcPr>
          <w:p w:rsidR="007D3608" w:rsidRPr="007D3608" w:rsidRDefault="007D3608" w:rsidP="00E0005B">
            <w:pPr>
              <w:pStyle w:val="af6"/>
              <w:ind w:leftChars="0" w:left="0"/>
              <w:jc w:val="center"/>
              <w:rPr>
                <w:rFonts w:ascii="Times New Roman" w:eastAsia="標楷體" w:hAnsi="Times New Roman"/>
                <w:b/>
                <w:szCs w:val="24"/>
              </w:rPr>
            </w:pPr>
            <w:r w:rsidRPr="007D3608">
              <w:rPr>
                <w:rFonts w:ascii="Times New Roman" w:eastAsia="標楷體" w:hAnsi="標楷體"/>
                <w:b/>
                <w:szCs w:val="24"/>
              </w:rPr>
              <w:t>組別</w:t>
            </w:r>
          </w:p>
        </w:tc>
        <w:tc>
          <w:tcPr>
            <w:tcW w:w="1843" w:type="dxa"/>
            <w:shd w:val="clear" w:color="auto" w:fill="D9D9D9" w:themeFill="background1" w:themeFillShade="D9"/>
            <w:vAlign w:val="center"/>
          </w:tcPr>
          <w:p w:rsidR="007D3608" w:rsidRPr="007D3608" w:rsidRDefault="007D3608" w:rsidP="00E0005B">
            <w:pPr>
              <w:pStyle w:val="Standard"/>
              <w:jc w:val="center"/>
              <w:rPr>
                <w:rFonts w:eastAsia="標楷體" w:cs="Times New Roman"/>
                <w:b/>
              </w:rPr>
            </w:pPr>
            <w:r w:rsidRPr="007D3608">
              <w:rPr>
                <w:rFonts w:eastAsia="標楷體" w:hAnsi="標楷體" w:cs="Times New Roman"/>
                <w:b/>
              </w:rPr>
              <w:t>學校</w:t>
            </w:r>
          </w:p>
        </w:tc>
        <w:tc>
          <w:tcPr>
            <w:tcW w:w="1134" w:type="dxa"/>
            <w:shd w:val="clear" w:color="auto" w:fill="D9D9D9" w:themeFill="background1" w:themeFillShade="D9"/>
            <w:vAlign w:val="center"/>
          </w:tcPr>
          <w:p w:rsidR="007D3608" w:rsidRPr="007D3608" w:rsidRDefault="007D3608" w:rsidP="00E0005B">
            <w:pPr>
              <w:pStyle w:val="Standard"/>
              <w:jc w:val="center"/>
              <w:rPr>
                <w:rFonts w:eastAsia="標楷體" w:hAnsi="標楷體" w:cs="Times New Roman"/>
                <w:b/>
                <w:lang w:eastAsia="zh-TW"/>
              </w:rPr>
            </w:pPr>
            <w:r w:rsidRPr="007D3608">
              <w:rPr>
                <w:rFonts w:eastAsia="標楷體" w:hAnsi="標楷體" w:cs="Times New Roman"/>
                <w:b/>
              </w:rPr>
              <w:t>指導</w:t>
            </w:r>
          </w:p>
          <w:p w:rsidR="007D3608" w:rsidRPr="007D3608" w:rsidRDefault="007D3608" w:rsidP="00E0005B">
            <w:pPr>
              <w:pStyle w:val="Standard"/>
              <w:jc w:val="center"/>
              <w:rPr>
                <w:rFonts w:eastAsia="標楷體" w:cs="Times New Roman"/>
                <w:b/>
              </w:rPr>
            </w:pPr>
            <w:r w:rsidRPr="007D3608">
              <w:rPr>
                <w:rFonts w:eastAsia="標楷體" w:hAnsi="標楷體" w:cs="Times New Roman"/>
                <w:b/>
              </w:rPr>
              <w:t>教授</w:t>
            </w:r>
          </w:p>
        </w:tc>
        <w:tc>
          <w:tcPr>
            <w:tcW w:w="1843" w:type="dxa"/>
            <w:shd w:val="clear" w:color="auto" w:fill="D9D9D9" w:themeFill="background1" w:themeFillShade="D9"/>
            <w:vAlign w:val="center"/>
          </w:tcPr>
          <w:p w:rsidR="007D3608" w:rsidRPr="007D3608" w:rsidRDefault="007D3608" w:rsidP="00E0005B">
            <w:pPr>
              <w:pStyle w:val="Standard"/>
              <w:jc w:val="center"/>
              <w:rPr>
                <w:rFonts w:eastAsia="標楷體" w:cs="Times New Roman"/>
                <w:b/>
              </w:rPr>
            </w:pPr>
            <w:r w:rsidRPr="007D3608">
              <w:rPr>
                <w:rFonts w:eastAsia="標楷體" w:hAnsi="標楷體" w:cs="Times New Roman"/>
                <w:b/>
                <w:lang w:eastAsia="zh-TW"/>
              </w:rPr>
              <w:t>參賽</w:t>
            </w:r>
            <w:r w:rsidRPr="007D3608">
              <w:rPr>
                <w:rFonts w:eastAsia="標楷體" w:hAnsi="標楷體" w:cs="Times New Roman"/>
                <w:b/>
              </w:rPr>
              <w:t>成員</w:t>
            </w:r>
          </w:p>
        </w:tc>
        <w:tc>
          <w:tcPr>
            <w:tcW w:w="2693" w:type="dxa"/>
            <w:shd w:val="clear" w:color="auto" w:fill="D9D9D9" w:themeFill="background1" w:themeFillShade="D9"/>
            <w:vAlign w:val="center"/>
          </w:tcPr>
          <w:p w:rsidR="007D3608" w:rsidRPr="007D3608" w:rsidRDefault="007D3608" w:rsidP="00E0005B">
            <w:pPr>
              <w:pStyle w:val="af6"/>
              <w:ind w:leftChars="0" w:left="0"/>
              <w:jc w:val="center"/>
              <w:rPr>
                <w:rFonts w:ascii="Times New Roman" w:eastAsia="標楷體" w:hAnsi="Times New Roman"/>
                <w:b/>
                <w:szCs w:val="24"/>
              </w:rPr>
            </w:pPr>
            <w:r w:rsidRPr="007D3608">
              <w:rPr>
                <w:rFonts w:ascii="Times New Roman" w:eastAsia="標楷體" w:hAnsi="標楷體"/>
                <w:b/>
                <w:szCs w:val="24"/>
              </w:rPr>
              <w:t>作品名稱</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Times New Roman"/>
                <w:szCs w:val="24"/>
              </w:rPr>
            </w:pPr>
            <w:r w:rsidRPr="007D3608">
              <w:rPr>
                <w:rFonts w:ascii="Times New Roman" w:eastAsia="標楷體" w:hAnsi="標楷體"/>
                <w:szCs w:val="24"/>
              </w:rPr>
              <w:t>行動終端與應用</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國立高雄海洋科技大學</w:t>
            </w:r>
          </w:p>
        </w:tc>
        <w:tc>
          <w:tcPr>
            <w:tcW w:w="1134"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楊正輝</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劉睿宏</w:t>
            </w:r>
            <w:r w:rsidRPr="007D3608">
              <w:rPr>
                <w:rFonts w:ascii="Times New Roman" w:eastAsia="標楷體" w:hAnsi="標楷體" w:hint="eastAsia"/>
                <w:szCs w:val="24"/>
              </w:rPr>
              <w:t xml:space="preserve"> </w:t>
            </w:r>
            <w:r w:rsidRPr="007D3608">
              <w:rPr>
                <w:rFonts w:ascii="Times New Roman" w:eastAsia="標楷體" w:hAnsi="標楷體" w:hint="eastAsia"/>
                <w:szCs w:val="24"/>
              </w:rPr>
              <w:t>吳宗哲</w:t>
            </w:r>
          </w:p>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黃泓瑋</w:t>
            </w:r>
          </w:p>
        </w:tc>
        <w:tc>
          <w:tcPr>
            <w:tcW w:w="269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具備最佳能源效益的養殖生態環境監控系統</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szCs w:val="24"/>
              </w:rPr>
              <w:t>行動終端與應用</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國立雲林</w:t>
            </w:r>
          </w:p>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科技大學</w:t>
            </w:r>
          </w:p>
        </w:tc>
        <w:tc>
          <w:tcPr>
            <w:tcW w:w="1134"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何前程</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劉晏彤</w:t>
            </w:r>
            <w:r w:rsidRPr="007D3608">
              <w:rPr>
                <w:rFonts w:ascii="Times New Roman" w:eastAsia="標楷體" w:hAnsi="標楷體" w:hint="eastAsia"/>
                <w:szCs w:val="24"/>
              </w:rPr>
              <w:t xml:space="preserve"> </w:t>
            </w:r>
            <w:r w:rsidRPr="007D3608">
              <w:rPr>
                <w:rFonts w:ascii="Times New Roman" w:eastAsia="標楷體" w:hAnsi="標楷體" w:hint="eastAsia"/>
                <w:szCs w:val="24"/>
              </w:rPr>
              <w:t>李學鋒</w:t>
            </w:r>
          </w:p>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趙衍</w:t>
            </w:r>
          </w:p>
        </w:tc>
        <w:tc>
          <w:tcPr>
            <w:tcW w:w="269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基於重力角速頻域步態偵測方法與臀部簡諧運動步長估測方法的碎步老人室內慣性定位頸掛式裝置</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Times New Roman"/>
                <w:szCs w:val="24"/>
              </w:rPr>
            </w:pPr>
            <w:r w:rsidRPr="007D3608">
              <w:rPr>
                <w:rFonts w:ascii="Times New Roman" w:eastAsia="標楷體" w:hAnsi="標楷體"/>
                <w:szCs w:val="24"/>
              </w:rPr>
              <w:t>智慧感知與互動多媒體</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國立臺灣海洋大學</w:t>
            </w:r>
          </w:p>
        </w:tc>
        <w:tc>
          <w:tcPr>
            <w:tcW w:w="1134"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謝君偉</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陳鴻鈞</w:t>
            </w:r>
          </w:p>
        </w:tc>
        <w:tc>
          <w:tcPr>
            <w:tcW w:w="269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即時手寫辨識</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szCs w:val="24"/>
              </w:rPr>
              <w:t>智慧感知與互動多媒體</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國立高雄第一科技大學</w:t>
            </w:r>
          </w:p>
        </w:tc>
        <w:tc>
          <w:tcPr>
            <w:tcW w:w="1134"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李嘉紘</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莊雲皓</w:t>
            </w:r>
            <w:r w:rsidRPr="007D3608">
              <w:rPr>
                <w:rFonts w:ascii="Times New Roman" w:eastAsia="標楷體" w:hAnsi="標楷體" w:hint="eastAsia"/>
                <w:szCs w:val="24"/>
              </w:rPr>
              <w:t xml:space="preserve"> </w:t>
            </w:r>
            <w:r w:rsidRPr="007D3608">
              <w:rPr>
                <w:rFonts w:ascii="Times New Roman" w:eastAsia="標楷體" w:hAnsi="標楷體" w:hint="eastAsia"/>
                <w:szCs w:val="24"/>
              </w:rPr>
              <w:t>李建毅</w:t>
            </w:r>
          </w:p>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吳啟維</w:t>
            </w:r>
            <w:r w:rsidRPr="007D3608">
              <w:rPr>
                <w:rFonts w:ascii="Times New Roman" w:eastAsia="標楷體" w:hAnsi="標楷體" w:hint="eastAsia"/>
                <w:szCs w:val="24"/>
              </w:rPr>
              <w:t xml:space="preserve"> </w:t>
            </w:r>
            <w:r w:rsidRPr="007D3608">
              <w:rPr>
                <w:rFonts w:ascii="Times New Roman" w:eastAsia="標楷體" w:hAnsi="標楷體" w:hint="eastAsia"/>
                <w:szCs w:val="24"/>
              </w:rPr>
              <w:t>顏毓昌</w:t>
            </w:r>
          </w:p>
        </w:tc>
        <w:tc>
          <w:tcPr>
            <w:tcW w:w="269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利用深度影像感測技術於智慧購物牆之研究</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Times New Roman"/>
                <w:szCs w:val="24"/>
              </w:rPr>
            </w:pPr>
            <w:r w:rsidRPr="007D3608">
              <w:rPr>
                <w:rFonts w:ascii="Times New Roman" w:eastAsia="標楷體" w:hAnsi="標楷體"/>
                <w:szCs w:val="24"/>
              </w:rPr>
              <w:t>雲端網際服務與其他應用</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國立中央大學</w:t>
            </w:r>
          </w:p>
        </w:tc>
        <w:tc>
          <w:tcPr>
            <w:tcW w:w="1134"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胡誌麟</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楊庭銘</w:t>
            </w:r>
            <w:r w:rsidRPr="007D3608">
              <w:rPr>
                <w:rFonts w:ascii="Times New Roman" w:eastAsia="標楷體" w:hAnsi="標楷體" w:hint="eastAsia"/>
                <w:szCs w:val="24"/>
              </w:rPr>
              <w:t xml:space="preserve"> </w:t>
            </w:r>
            <w:r w:rsidRPr="007D3608">
              <w:rPr>
                <w:rFonts w:ascii="Times New Roman" w:eastAsia="標楷體" w:hAnsi="標楷體" w:hint="eastAsia"/>
                <w:szCs w:val="24"/>
              </w:rPr>
              <w:t>沈冠廷</w:t>
            </w:r>
          </w:p>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鄭家期</w:t>
            </w:r>
            <w:r w:rsidRPr="007D3608">
              <w:rPr>
                <w:rFonts w:ascii="Times New Roman" w:eastAsia="標楷體" w:hAnsi="標楷體" w:hint="eastAsia"/>
                <w:szCs w:val="24"/>
              </w:rPr>
              <w:t xml:space="preserve"> </w:t>
            </w:r>
            <w:r w:rsidRPr="007D3608">
              <w:rPr>
                <w:rFonts w:ascii="Times New Roman" w:eastAsia="標楷體" w:hAnsi="標楷體" w:hint="eastAsia"/>
                <w:szCs w:val="24"/>
              </w:rPr>
              <w:t>陳怡茜</w:t>
            </w:r>
          </w:p>
        </w:tc>
        <w:tc>
          <w:tcPr>
            <w:tcW w:w="269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即時社群交通資訊</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szCs w:val="24"/>
              </w:rPr>
              <w:t>雲端網際服務與其他應用</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國立暨南</w:t>
            </w:r>
          </w:p>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國際大學</w:t>
            </w:r>
          </w:p>
        </w:tc>
        <w:tc>
          <w:tcPr>
            <w:tcW w:w="1134"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周耀新</w:t>
            </w:r>
          </w:p>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郭姝妤</w:t>
            </w:r>
          </w:p>
        </w:tc>
        <w:tc>
          <w:tcPr>
            <w:tcW w:w="184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周霈菱</w:t>
            </w:r>
            <w:r w:rsidRPr="007D3608">
              <w:rPr>
                <w:rFonts w:ascii="Times New Roman" w:eastAsia="標楷體" w:hAnsi="標楷體" w:hint="eastAsia"/>
                <w:szCs w:val="24"/>
              </w:rPr>
              <w:t xml:space="preserve"> </w:t>
            </w:r>
            <w:r w:rsidRPr="007D3608">
              <w:rPr>
                <w:rFonts w:ascii="Times New Roman" w:eastAsia="標楷體" w:hAnsi="標楷體" w:hint="eastAsia"/>
                <w:szCs w:val="24"/>
              </w:rPr>
              <w:t>楊舜丞</w:t>
            </w:r>
          </w:p>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詹雅惠</w:t>
            </w:r>
            <w:r w:rsidRPr="007D3608">
              <w:rPr>
                <w:rFonts w:ascii="Times New Roman" w:eastAsia="標楷體" w:hAnsi="標楷體" w:hint="eastAsia"/>
                <w:szCs w:val="24"/>
              </w:rPr>
              <w:t xml:space="preserve"> </w:t>
            </w:r>
            <w:r w:rsidRPr="007D3608">
              <w:rPr>
                <w:rFonts w:ascii="Times New Roman" w:eastAsia="標楷體" w:hAnsi="標楷體" w:hint="eastAsia"/>
                <w:szCs w:val="24"/>
              </w:rPr>
              <w:t>凌浩維</w:t>
            </w:r>
          </w:p>
        </w:tc>
        <w:tc>
          <w:tcPr>
            <w:tcW w:w="2693"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hint="eastAsia"/>
                <w:szCs w:val="24"/>
              </w:rPr>
              <w:t>全民守護神</w:t>
            </w:r>
          </w:p>
        </w:tc>
      </w:tr>
    </w:tbl>
    <w:p w:rsidR="007D3608" w:rsidRPr="007D3608" w:rsidRDefault="007D3608" w:rsidP="007D3608">
      <w:pPr>
        <w:rPr>
          <w:rFonts w:eastAsia="標楷體"/>
        </w:rPr>
      </w:pPr>
      <w:r w:rsidRPr="007D3608">
        <w:rPr>
          <w:rFonts w:eastAsia="標楷體" w:hAnsi="標楷體" w:hint="eastAsia"/>
        </w:rPr>
        <w:t>3.</w:t>
      </w:r>
      <w:r w:rsidRPr="007D3608">
        <w:rPr>
          <w:rFonts w:eastAsia="標楷體" w:hAnsi="標楷體"/>
        </w:rPr>
        <w:t>銅牌得獎作品：共</w:t>
      </w:r>
      <w:r w:rsidRPr="007D3608">
        <w:rPr>
          <w:rFonts w:eastAsia="標楷體"/>
        </w:rPr>
        <w:t>9</w:t>
      </w:r>
      <w:r w:rsidRPr="007D3608">
        <w:rPr>
          <w:rFonts w:eastAsia="標楷體" w:hAnsi="標楷體"/>
        </w:rPr>
        <w:t>隊，獎金</w:t>
      </w:r>
      <w:r w:rsidRPr="007D3608">
        <w:rPr>
          <w:rFonts w:eastAsia="標楷體"/>
        </w:rPr>
        <w:t>3</w:t>
      </w:r>
      <w:r w:rsidRPr="007D3608">
        <w:rPr>
          <w:rFonts w:eastAsia="標楷體" w:hAnsi="標楷體"/>
        </w:rPr>
        <w:t>萬元</w:t>
      </w:r>
    </w:p>
    <w:tbl>
      <w:tblPr>
        <w:tblStyle w:val="ad"/>
        <w:tblW w:w="10490" w:type="dxa"/>
        <w:tblInd w:w="-459" w:type="dxa"/>
        <w:tblLook w:val="04A0" w:firstRow="1" w:lastRow="0" w:firstColumn="1" w:lastColumn="0" w:noHBand="0" w:noVBand="1"/>
      </w:tblPr>
      <w:tblGrid>
        <w:gridCol w:w="2977"/>
        <w:gridCol w:w="1843"/>
        <w:gridCol w:w="1134"/>
        <w:gridCol w:w="1843"/>
        <w:gridCol w:w="2693"/>
      </w:tblGrid>
      <w:tr w:rsidR="007D3608" w:rsidRPr="007D3608" w:rsidTr="00E0005B">
        <w:tc>
          <w:tcPr>
            <w:tcW w:w="2977" w:type="dxa"/>
            <w:shd w:val="clear" w:color="auto" w:fill="D9D9D9" w:themeFill="background1" w:themeFillShade="D9"/>
            <w:vAlign w:val="center"/>
          </w:tcPr>
          <w:p w:rsidR="007D3608" w:rsidRPr="007D3608" w:rsidRDefault="007D3608" w:rsidP="00E0005B">
            <w:pPr>
              <w:pStyle w:val="af6"/>
              <w:ind w:leftChars="0" w:left="0"/>
              <w:jc w:val="center"/>
              <w:rPr>
                <w:rFonts w:ascii="Times New Roman" w:eastAsia="標楷體" w:hAnsi="Times New Roman"/>
                <w:b/>
                <w:szCs w:val="24"/>
              </w:rPr>
            </w:pPr>
            <w:r w:rsidRPr="007D3608">
              <w:rPr>
                <w:rFonts w:ascii="Times New Roman" w:eastAsia="標楷體" w:hAnsi="標楷體"/>
                <w:b/>
                <w:szCs w:val="24"/>
              </w:rPr>
              <w:t>組別</w:t>
            </w:r>
          </w:p>
        </w:tc>
        <w:tc>
          <w:tcPr>
            <w:tcW w:w="1843" w:type="dxa"/>
            <w:shd w:val="clear" w:color="auto" w:fill="D9D9D9" w:themeFill="background1" w:themeFillShade="D9"/>
            <w:vAlign w:val="center"/>
          </w:tcPr>
          <w:p w:rsidR="007D3608" w:rsidRPr="007D3608" w:rsidRDefault="007D3608" w:rsidP="00E0005B">
            <w:pPr>
              <w:pStyle w:val="Standard"/>
              <w:jc w:val="center"/>
              <w:rPr>
                <w:rFonts w:eastAsia="標楷體" w:cs="Times New Roman"/>
                <w:b/>
              </w:rPr>
            </w:pPr>
            <w:r w:rsidRPr="007D3608">
              <w:rPr>
                <w:rFonts w:eastAsia="標楷體" w:hAnsi="標楷體" w:cs="Times New Roman"/>
                <w:b/>
              </w:rPr>
              <w:t>學校</w:t>
            </w:r>
          </w:p>
        </w:tc>
        <w:tc>
          <w:tcPr>
            <w:tcW w:w="1134" w:type="dxa"/>
            <w:shd w:val="clear" w:color="auto" w:fill="D9D9D9" w:themeFill="background1" w:themeFillShade="D9"/>
            <w:vAlign w:val="center"/>
          </w:tcPr>
          <w:p w:rsidR="007D3608" w:rsidRPr="007D3608" w:rsidRDefault="007D3608" w:rsidP="00E0005B">
            <w:pPr>
              <w:pStyle w:val="Standard"/>
              <w:jc w:val="center"/>
              <w:rPr>
                <w:rFonts w:eastAsia="標楷體" w:hAnsi="標楷體" w:cs="Times New Roman"/>
                <w:b/>
                <w:lang w:eastAsia="zh-TW"/>
              </w:rPr>
            </w:pPr>
            <w:r w:rsidRPr="007D3608">
              <w:rPr>
                <w:rFonts w:eastAsia="標楷體" w:hAnsi="標楷體" w:cs="Times New Roman"/>
                <w:b/>
              </w:rPr>
              <w:t>指導</w:t>
            </w:r>
          </w:p>
          <w:p w:rsidR="007D3608" w:rsidRPr="007D3608" w:rsidRDefault="007D3608" w:rsidP="00E0005B">
            <w:pPr>
              <w:pStyle w:val="Standard"/>
              <w:jc w:val="center"/>
              <w:rPr>
                <w:rFonts w:eastAsia="標楷體" w:cs="Times New Roman"/>
                <w:b/>
              </w:rPr>
            </w:pPr>
            <w:r w:rsidRPr="007D3608">
              <w:rPr>
                <w:rFonts w:eastAsia="標楷體" w:hAnsi="標楷體" w:cs="Times New Roman"/>
                <w:b/>
              </w:rPr>
              <w:t>教授</w:t>
            </w:r>
          </w:p>
        </w:tc>
        <w:tc>
          <w:tcPr>
            <w:tcW w:w="1843" w:type="dxa"/>
            <w:shd w:val="clear" w:color="auto" w:fill="D9D9D9" w:themeFill="background1" w:themeFillShade="D9"/>
            <w:vAlign w:val="center"/>
          </w:tcPr>
          <w:p w:rsidR="007D3608" w:rsidRPr="007D3608" w:rsidRDefault="007D3608" w:rsidP="00E0005B">
            <w:pPr>
              <w:pStyle w:val="Standard"/>
              <w:jc w:val="center"/>
              <w:rPr>
                <w:rFonts w:eastAsia="標楷體" w:cs="Times New Roman"/>
                <w:b/>
              </w:rPr>
            </w:pPr>
            <w:r w:rsidRPr="007D3608">
              <w:rPr>
                <w:rFonts w:eastAsia="標楷體" w:hAnsi="標楷體" w:cs="Times New Roman"/>
                <w:b/>
                <w:lang w:eastAsia="zh-TW"/>
              </w:rPr>
              <w:t>參賽</w:t>
            </w:r>
            <w:r w:rsidRPr="007D3608">
              <w:rPr>
                <w:rFonts w:eastAsia="標楷體" w:hAnsi="標楷體" w:cs="Times New Roman"/>
                <w:b/>
              </w:rPr>
              <w:t>成員</w:t>
            </w:r>
          </w:p>
        </w:tc>
        <w:tc>
          <w:tcPr>
            <w:tcW w:w="2693" w:type="dxa"/>
            <w:shd w:val="clear" w:color="auto" w:fill="D9D9D9" w:themeFill="background1" w:themeFillShade="D9"/>
            <w:vAlign w:val="center"/>
          </w:tcPr>
          <w:p w:rsidR="007D3608" w:rsidRPr="007D3608" w:rsidRDefault="007D3608" w:rsidP="00E0005B">
            <w:pPr>
              <w:pStyle w:val="af6"/>
              <w:ind w:leftChars="0" w:left="0"/>
              <w:jc w:val="center"/>
              <w:rPr>
                <w:rFonts w:ascii="Times New Roman" w:eastAsia="標楷體" w:hAnsi="Times New Roman"/>
                <w:b/>
                <w:szCs w:val="24"/>
              </w:rPr>
            </w:pPr>
            <w:r w:rsidRPr="007D3608">
              <w:rPr>
                <w:rFonts w:ascii="Times New Roman" w:eastAsia="標楷體" w:hAnsi="標楷體"/>
                <w:b/>
                <w:szCs w:val="24"/>
              </w:rPr>
              <w:t>作品名稱</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Times New Roman"/>
                <w:szCs w:val="24"/>
              </w:rPr>
            </w:pPr>
            <w:r w:rsidRPr="007D3608">
              <w:rPr>
                <w:rFonts w:ascii="Times New Roman" w:eastAsia="標楷體" w:hAnsi="標楷體"/>
                <w:szCs w:val="24"/>
              </w:rPr>
              <w:t>行動終端與應用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國立中興大學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林冠成</w:t>
            </w:r>
          </w:p>
          <w:p w:rsidR="007D3608" w:rsidRPr="007D3608" w:rsidRDefault="007D3608" w:rsidP="00E0005B">
            <w:pPr>
              <w:snapToGrid w:val="0"/>
              <w:jc w:val="center"/>
              <w:rPr>
                <w:rFonts w:eastAsia="標楷體" w:hAnsi="標楷體"/>
              </w:rPr>
            </w:pPr>
            <w:r w:rsidRPr="007D3608">
              <w:rPr>
                <w:rFonts w:eastAsia="標楷體" w:hAnsi="標楷體" w:hint="eastAsia"/>
              </w:rPr>
              <w:t>詹永寬</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王瑋祥</w:t>
            </w:r>
            <w:r w:rsidRPr="007D3608">
              <w:rPr>
                <w:rFonts w:eastAsia="標楷體" w:hAnsi="標楷體" w:hint="eastAsia"/>
              </w:rPr>
              <w:t xml:space="preserve"> </w:t>
            </w:r>
            <w:r w:rsidRPr="007D3608">
              <w:rPr>
                <w:rFonts w:eastAsia="標楷體" w:hAnsi="標楷體" w:hint="eastAsia"/>
              </w:rPr>
              <w:t>賴念翔</w:t>
            </w:r>
          </w:p>
          <w:p w:rsidR="007D3608" w:rsidRPr="007D3608" w:rsidRDefault="007D3608" w:rsidP="00E0005B">
            <w:pPr>
              <w:snapToGrid w:val="0"/>
              <w:jc w:val="center"/>
              <w:rPr>
                <w:rFonts w:eastAsia="標楷體" w:hAnsi="標楷體"/>
              </w:rPr>
            </w:pPr>
            <w:r w:rsidRPr="007D3608">
              <w:rPr>
                <w:rFonts w:eastAsia="標楷體" w:hAnsi="標楷體" w:hint="eastAsia"/>
              </w:rPr>
              <w:t>鍾承軒</w:t>
            </w:r>
            <w:r w:rsidRPr="007D3608">
              <w:rPr>
                <w:rFonts w:eastAsia="標楷體" w:hAnsi="標楷體" w:hint="eastAsia"/>
              </w:rPr>
              <w:t xml:space="preserve"> </w:t>
            </w:r>
            <w:r w:rsidRPr="007D3608">
              <w:rPr>
                <w:rFonts w:eastAsia="標楷體" w:hAnsi="標楷體" w:hint="eastAsia"/>
              </w:rPr>
              <w:t>胡菀庭</w:t>
            </w:r>
          </w:p>
        </w:tc>
        <w:tc>
          <w:tcPr>
            <w:tcW w:w="269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脈博士</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Times New Roman"/>
                <w:szCs w:val="24"/>
              </w:rPr>
            </w:pPr>
            <w:r w:rsidRPr="007D3608">
              <w:rPr>
                <w:rFonts w:ascii="Times New Roman" w:eastAsia="標楷體" w:hAnsi="標楷體"/>
                <w:szCs w:val="24"/>
              </w:rPr>
              <w:t>行動終端與應用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長庚大學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廖耕億</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劉喜媚</w:t>
            </w:r>
            <w:r w:rsidRPr="007D3608">
              <w:rPr>
                <w:rFonts w:eastAsia="標楷體" w:hAnsi="標楷體" w:hint="eastAsia"/>
              </w:rPr>
              <w:t xml:space="preserve"> </w:t>
            </w:r>
            <w:r w:rsidRPr="007D3608">
              <w:rPr>
                <w:rFonts w:eastAsia="標楷體" w:hAnsi="標楷體" w:hint="eastAsia"/>
              </w:rPr>
              <w:t>蔡宇哲</w:t>
            </w:r>
          </w:p>
          <w:p w:rsidR="007D3608" w:rsidRPr="007D3608" w:rsidRDefault="007D3608" w:rsidP="00E0005B">
            <w:pPr>
              <w:snapToGrid w:val="0"/>
              <w:jc w:val="center"/>
              <w:rPr>
                <w:rFonts w:eastAsia="標楷體" w:hAnsi="標楷體"/>
              </w:rPr>
            </w:pPr>
            <w:r w:rsidRPr="007D3608">
              <w:rPr>
                <w:rFonts w:eastAsia="標楷體" w:hAnsi="標楷體" w:hint="eastAsia"/>
              </w:rPr>
              <w:t>黃瑀柔</w:t>
            </w:r>
          </w:p>
        </w:tc>
        <w:tc>
          <w:tcPr>
            <w:tcW w:w="269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蔬果好朋友</w:t>
            </w:r>
          </w:p>
        </w:tc>
      </w:tr>
      <w:tr w:rsidR="007D3608" w:rsidRPr="007D3608" w:rsidTr="00E0005B">
        <w:tc>
          <w:tcPr>
            <w:tcW w:w="2977" w:type="dxa"/>
            <w:vAlign w:val="center"/>
          </w:tcPr>
          <w:p w:rsidR="007D3608" w:rsidRPr="007D3608" w:rsidRDefault="007D3608" w:rsidP="00E0005B">
            <w:pPr>
              <w:pStyle w:val="af6"/>
              <w:ind w:leftChars="0" w:left="0"/>
              <w:jc w:val="center"/>
              <w:rPr>
                <w:rFonts w:ascii="Times New Roman" w:eastAsia="標楷體" w:hAnsi="標楷體"/>
                <w:szCs w:val="24"/>
              </w:rPr>
            </w:pPr>
            <w:r w:rsidRPr="007D3608">
              <w:rPr>
                <w:rFonts w:ascii="Times New Roman" w:eastAsia="標楷體" w:hAnsi="標楷體"/>
                <w:szCs w:val="24"/>
              </w:rPr>
              <w:t>行動終端與應用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國立中正大學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劉立頌</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吳宗錫</w:t>
            </w:r>
            <w:r w:rsidRPr="007D3608">
              <w:rPr>
                <w:rFonts w:eastAsia="標楷體" w:hAnsi="標楷體" w:hint="eastAsia"/>
              </w:rPr>
              <w:t xml:space="preserve"> </w:t>
            </w:r>
            <w:r w:rsidRPr="007D3608">
              <w:rPr>
                <w:rFonts w:eastAsia="標楷體" w:hAnsi="標楷體" w:hint="eastAsia"/>
              </w:rPr>
              <w:t>徐士展</w:t>
            </w:r>
          </w:p>
          <w:p w:rsidR="007D3608" w:rsidRPr="007D3608" w:rsidRDefault="007D3608" w:rsidP="00E0005B">
            <w:pPr>
              <w:snapToGrid w:val="0"/>
              <w:jc w:val="center"/>
              <w:rPr>
                <w:rFonts w:eastAsia="標楷體" w:hAnsi="標楷體"/>
              </w:rPr>
            </w:pPr>
            <w:r w:rsidRPr="007D3608">
              <w:rPr>
                <w:rFonts w:eastAsia="標楷體" w:hAnsi="標楷體" w:hint="eastAsia"/>
              </w:rPr>
              <w:t>趙宥勝</w:t>
            </w:r>
            <w:r w:rsidRPr="007D3608">
              <w:rPr>
                <w:rFonts w:eastAsia="標楷體" w:hAnsi="標楷體" w:hint="eastAsia"/>
              </w:rPr>
              <w:t xml:space="preserve"> </w:t>
            </w:r>
            <w:r w:rsidRPr="007D3608">
              <w:rPr>
                <w:rFonts w:eastAsia="標楷體" w:hAnsi="標楷體" w:hint="eastAsia"/>
              </w:rPr>
              <w:t>戴偉竹</w:t>
            </w:r>
          </w:p>
        </w:tc>
        <w:tc>
          <w:tcPr>
            <w:tcW w:w="269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智慧家庭控制系統</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智慧感知與互動多媒體</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國立交通大學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吳炳飛</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陳昱銘</w:t>
            </w:r>
            <w:r w:rsidRPr="007D3608">
              <w:rPr>
                <w:rFonts w:eastAsia="標楷體" w:hAnsi="標楷體" w:hint="eastAsia"/>
              </w:rPr>
              <w:t xml:space="preserve"> </w:t>
            </w:r>
            <w:r w:rsidRPr="007D3608">
              <w:rPr>
                <w:rFonts w:eastAsia="標楷體" w:hAnsi="標楷體" w:hint="eastAsia"/>
              </w:rPr>
              <w:t>莊鎧綸</w:t>
            </w:r>
          </w:p>
          <w:p w:rsidR="007D3608" w:rsidRPr="007D3608" w:rsidRDefault="007D3608" w:rsidP="00E0005B">
            <w:pPr>
              <w:snapToGrid w:val="0"/>
              <w:jc w:val="center"/>
              <w:rPr>
                <w:rFonts w:eastAsia="標楷體" w:hAnsi="標楷體"/>
              </w:rPr>
            </w:pPr>
            <w:r w:rsidRPr="007D3608">
              <w:rPr>
                <w:rFonts w:eastAsia="標楷體" w:hAnsi="標楷體" w:hint="eastAsia"/>
              </w:rPr>
              <w:t>張立欣</w:t>
            </w:r>
            <w:r w:rsidRPr="007D3608">
              <w:rPr>
                <w:rFonts w:eastAsia="標楷體" w:hAnsi="標楷體" w:hint="eastAsia"/>
              </w:rPr>
              <w:t xml:space="preserve"> </w:t>
            </w:r>
            <w:r w:rsidRPr="007D3608">
              <w:rPr>
                <w:rFonts w:eastAsia="標楷體" w:hAnsi="標楷體" w:hint="eastAsia"/>
              </w:rPr>
              <w:t>陳俊佑</w:t>
            </w:r>
          </w:p>
        </w:tc>
        <w:tc>
          <w:tcPr>
            <w:tcW w:w="269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看路啦</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智慧感知與互動多媒體</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國立雲林</w:t>
            </w:r>
          </w:p>
          <w:p w:rsidR="007D3608" w:rsidRPr="007D3608" w:rsidRDefault="007D3608" w:rsidP="00E0005B">
            <w:pPr>
              <w:snapToGrid w:val="0"/>
              <w:jc w:val="center"/>
              <w:rPr>
                <w:rFonts w:eastAsia="標楷體" w:hAnsi="標楷體"/>
              </w:rPr>
            </w:pPr>
            <w:r w:rsidRPr="007D3608">
              <w:rPr>
                <w:rFonts w:eastAsia="標楷體" w:hAnsi="標楷體" w:hint="eastAsia"/>
              </w:rPr>
              <w:lastRenderedPageBreak/>
              <w:t>科技大學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lastRenderedPageBreak/>
              <w:t>何前程</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何明哲</w:t>
            </w:r>
            <w:r w:rsidRPr="007D3608">
              <w:rPr>
                <w:rFonts w:eastAsia="標楷體" w:hAnsi="標楷體" w:hint="eastAsia"/>
              </w:rPr>
              <w:t xml:space="preserve"> </w:t>
            </w:r>
            <w:r w:rsidRPr="007D3608">
              <w:rPr>
                <w:rFonts w:eastAsia="標楷體" w:hAnsi="標楷體" w:hint="eastAsia"/>
              </w:rPr>
              <w:t>王冠傑</w:t>
            </w:r>
          </w:p>
        </w:tc>
        <w:tc>
          <w:tcPr>
            <w:tcW w:w="269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基於光流地板分析室內</w:t>
            </w:r>
            <w:r w:rsidRPr="007D3608">
              <w:rPr>
                <w:rFonts w:eastAsia="標楷體" w:hAnsi="標楷體" w:hint="eastAsia"/>
              </w:rPr>
              <w:lastRenderedPageBreak/>
              <w:t>定位方法與小角近似簡化投影轉換方法之室內外擴增實境導航裝置</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lastRenderedPageBreak/>
              <w:t>智慧感知與互動多媒體</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國立交通大學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吳炳飛</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曾婉茹</w:t>
            </w:r>
            <w:r w:rsidRPr="007D3608">
              <w:rPr>
                <w:rFonts w:eastAsia="標楷體" w:hAnsi="標楷體" w:hint="eastAsia"/>
              </w:rPr>
              <w:t xml:space="preserve"> </w:t>
            </w:r>
            <w:r w:rsidRPr="007D3608">
              <w:rPr>
                <w:rFonts w:eastAsia="標楷體" w:hAnsi="標楷體" w:hint="eastAsia"/>
              </w:rPr>
              <w:t>許庭維</w:t>
            </w:r>
          </w:p>
          <w:p w:rsidR="007D3608" w:rsidRPr="007D3608" w:rsidRDefault="007D3608" w:rsidP="00E0005B">
            <w:pPr>
              <w:snapToGrid w:val="0"/>
              <w:jc w:val="center"/>
              <w:rPr>
                <w:rFonts w:eastAsia="標楷體" w:hAnsi="標楷體"/>
              </w:rPr>
            </w:pPr>
            <w:r w:rsidRPr="007D3608">
              <w:rPr>
                <w:rFonts w:eastAsia="標楷體" w:hAnsi="標楷體" w:hint="eastAsia"/>
              </w:rPr>
              <w:t>常善媚</w:t>
            </w:r>
            <w:r w:rsidRPr="007D3608">
              <w:rPr>
                <w:rFonts w:eastAsia="標楷體" w:hAnsi="標楷體" w:hint="eastAsia"/>
              </w:rPr>
              <w:t xml:space="preserve"> </w:t>
            </w:r>
            <w:r w:rsidRPr="007D3608">
              <w:rPr>
                <w:rFonts w:eastAsia="標楷體" w:hAnsi="標楷體" w:hint="eastAsia"/>
              </w:rPr>
              <w:t>姚世哲</w:t>
            </w:r>
          </w:p>
        </w:tc>
        <w:tc>
          <w:tcPr>
            <w:tcW w:w="269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課堂多人持續注意力之即時追蹤系統</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雲端網際服務與其他應用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淡江大學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周建興</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謝汯恩</w:t>
            </w:r>
            <w:r w:rsidRPr="007D3608">
              <w:rPr>
                <w:rFonts w:eastAsia="標楷體" w:hAnsi="標楷體" w:hint="eastAsia"/>
              </w:rPr>
              <w:t xml:space="preserve"> </w:t>
            </w:r>
            <w:r w:rsidRPr="007D3608">
              <w:rPr>
                <w:rFonts w:eastAsia="標楷體" w:hAnsi="標楷體" w:hint="eastAsia"/>
              </w:rPr>
              <w:t>陳蕙如</w:t>
            </w:r>
          </w:p>
          <w:p w:rsidR="007D3608" w:rsidRPr="007D3608" w:rsidRDefault="007D3608" w:rsidP="00E0005B">
            <w:pPr>
              <w:snapToGrid w:val="0"/>
              <w:jc w:val="center"/>
              <w:rPr>
                <w:rFonts w:eastAsia="標楷體" w:hAnsi="標楷體"/>
              </w:rPr>
            </w:pPr>
            <w:r w:rsidRPr="007D3608">
              <w:rPr>
                <w:rFonts w:eastAsia="標楷體" w:hAnsi="標楷體" w:hint="eastAsia"/>
              </w:rPr>
              <w:t>朱永龍</w:t>
            </w:r>
            <w:r w:rsidRPr="007D3608">
              <w:rPr>
                <w:rFonts w:eastAsia="標楷體" w:hAnsi="標楷體" w:hint="eastAsia"/>
              </w:rPr>
              <w:t xml:space="preserve"> </w:t>
            </w:r>
            <w:r w:rsidRPr="007D3608">
              <w:rPr>
                <w:rFonts w:eastAsia="標楷體" w:hAnsi="標楷體" w:hint="eastAsia"/>
              </w:rPr>
              <w:t>游紫歆</w:t>
            </w:r>
          </w:p>
        </w:tc>
        <w:tc>
          <w:tcPr>
            <w:tcW w:w="2693" w:type="dxa"/>
            <w:vAlign w:val="center"/>
          </w:tcPr>
          <w:p w:rsidR="007D3608" w:rsidRPr="007D3608" w:rsidRDefault="007D3608" w:rsidP="00E0005B">
            <w:pPr>
              <w:widowControl/>
              <w:snapToGrid w:val="0"/>
              <w:jc w:val="center"/>
              <w:rPr>
                <w:rFonts w:eastAsia="標楷體" w:hAnsi="標楷體"/>
              </w:rPr>
            </w:pPr>
            <w:r w:rsidRPr="007D3608">
              <w:rPr>
                <w:rFonts w:eastAsia="標楷體" w:hAnsi="標楷體" w:hint="eastAsia"/>
              </w:rPr>
              <w:t>結合積木組裝與程式邏輯之互動式教具設計</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雲端網際服務與其他應用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朝陽科技大學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施再繁</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陳世芳</w:t>
            </w:r>
            <w:r w:rsidRPr="007D3608">
              <w:rPr>
                <w:rFonts w:eastAsia="標楷體" w:hAnsi="標楷體" w:hint="eastAsia"/>
              </w:rPr>
              <w:t xml:space="preserve"> </w:t>
            </w:r>
            <w:r w:rsidRPr="007D3608">
              <w:rPr>
                <w:rFonts w:eastAsia="標楷體" w:hAnsi="標楷體" w:hint="eastAsia"/>
              </w:rPr>
              <w:t>李大維</w:t>
            </w:r>
          </w:p>
          <w:p w:rsidR="007D3608" w:rsidRPr="007D3608" w:rsidRDefault="007D3608" w:rsidP="00E0005B">
            <w:pPr>
              <w:snapToGrid w:val="0"/>
              <w:jc w:val="center"/>
              <w:rPr>
                <w:rFonts w:eastAsia="標楷體" w:hAnsi="標楷體"/>
              </w:rPr>
            </w:pPr>
            <w:r w:rsidRPr="007D3608">
              <w:rPr>
                <w:rFonts w:eastAsia="標楷體" w:hAnsi="標楷體" w:hint="eastAsia"/>
              </w:rPr>
              <w:t>張逸宏</w:t>
            </w:r>
            <w:r w:rsidRPr="007D3608">
              <w:rPr>
                <w:rFonts w:eastAsia="標楷體" w:hAnsi="標楷體" w:hint="eastAsia"/>
              </w:rPr>
              <w:t xml:space="preserve"> </w:t>
            </w:r>
            <w:r w:rsidRPr="007D3608">
              <w:rPr>
                <w:rFonts w:eastAsia="標楷體" w:hAnsi="標楷體" w:hint="eastAsia"/>
              </w:rPr>
              <w:t>林鴻鈞</w:t>
            </w:r>
          </w:p>
        </w:tc>
        <w:tc>
          <w:tcPr>
            <w:tcW w:w="2693" w:type="dxa"/>
            <w:vAlign w:val="center"/>
          </w:tcPr>
          <w:p w:rsidR="007D3608" w:rsidRPr="007D3608" w:rsidRDefault="007D3608" w:rsidP="00E0005B">
            <w:pPr>
              <w:widowControl/>
              <w:snapToGrid w:val="0"/>
              <w:jc w:val="center"/>
              <w:rPr>
                <w:rFonts w:eastAsia="標楷體" w:hAnsi="標楷體"/>
              </w:rPr>
            </w:pPr>
            <w:r w:rsidRPr="007D3608">
              <w:rPr>
                <w:rFonts w:eastAsia="標楷體" w:hAnsi="標楷體" w:hint="eastAsia"/>
              </w:rPr>
              <w:t>以四軸飛行器輔助高危險性救災場域偵測系統之研發</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雲端網際服務與其他應用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國立中興大學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廖宜恩</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鄭勝銜</w:t>
            </w:r>
            <w:r w:rsidRPr="007D3608">
              <w:rPr>
                <w:rFonts w:eastAsia="標楷體" w:hAnsi="標楷體" w:hint="eastAsia"/>
              </w:rPr>
              <w:t xml:space="preserve"> </w:t>
            </w:r>
            <w:r w:rsidRPr="007D3608">
              <w:rPr>
                <w:rFonts w:eastAsia="標楷體" w:hAnsi="標楷體" w:hint="eastAsia"/>
              </w:rPr>
              <w:t>陳星宇</w:t>
            </w:r>
          </w:p>
        </w:tc>
        <w:tc>
          <w:tcPr>
            <w:tcW w:w="2693" w:type="dxa"/>
            <w:vAlign w:val="center"/>
          </w:tcPr>
          <w:p w:rsidR="007D3608" w:rsidRPr="007D3608" w:rsidRDefault="007D3608" w:rsidP="00E0005B">
            <w:pPr>
              <w:widowControl/>
              <w:snapToGrid w:val="0"/>
              <w:jc w:val="center"/>
              <w:rPr>
                <w:rFonts w:eastAsia="標楷體" w:hAnsi="標楷體"/>
              </w:rPr>
            </w:pPr>
            <w:r w:rsidRPr="007D3608">
              <w:rPr>
                <w:rFonts w:eastAsia="標楷體" w:hAnsi="標楷體" w:hint="eastAsia"/>
              </w:rPr>
              <w:t>網路風向球</w:t>
            </w:r>
          </w:p>
        </w:tc>
      </w:tr>
    </w:tbl>
    <w:p w:rsidR="007D3608" w:rsidRPr="007D3608" w:rsidRDefault="007D3608" w:rsidP="007D3608">
      <w:pPr>
        <w:rPr>
          <w:rFonts w:eastAsia="標楷體"/>
        </w:rPr>
      </w:pPr>
      <w:r w:rsidRPr="007D3608">
        <w:rPr>
          <w:rFonts w:eastAsia="標楷體" w:hAnsi="標楷體" w:hint="eastAsia"/>
        </w:rPr>
        <w:t>4.</w:t>
      </w:r>
      <w:r w:rsidRPr="007D3608">
        <w:rPr>
          <w:rFonts w:eastAsia="標楷體" w:hAnsi="標楷體"/>
        </w:rPr>
        <w:t>佳作得獎作品：共</w:t>
      </w:r>
      <w:r w:rsidRPr="007D3608">
        <w:rPr>
          <w:rFonts w:eastAsia="標楷體"/>
        </w:rPr>
        <w:t>1</w:t>
      </w:r>
      <w:r w:rsidRPr="007D3608">
        <w:rPr>
          <w:rFonts w:eastAsia="標楷體" w:hint="eastAsia"/>
        </w:rPr>
        <w:t>2</w:t>
      </w:r>
      <w:r w:rsidRPr="007D3608">
        <w:rPr>
          <w:rFonts w:eastAsia="標楷體" w:hAnsi="標楷體"/>
        </w:rPr>
        <w:t>隊，獎金</w:t>
      </w:r>
      <w:r w:rsidRPr="007D3608">
        <w:rPr>
          <w:rFonts w:eastAsia="標楷體"/>
        </w:rPr>
        <w:t>5</w:t>
      </w:r>
      <w:r w:rsidRPr="007D3608">
        <w:rPr>
          <w:rFonts w:eastAsia="標楷體" w:hAnsi="標楷體"/>
        </w:rPr>
        <w:t>千元</w:t>
      </w:r>
    </w:p>
    <w:tbl>
      <w:tblPr>
        <w:tblStyle w:val="ad"/>
        <w:tblW w:w="10490" w:type="dxa"/>
        <w:tblInd w:w="-459" w:type="dxa"/>
        <w:tblLook w:val="04A0" w:firstRow="1" w:lastRow="0" w:firstColumn="1" w:lastColumn="0" w:noHBand="0" w:noVBand="1"/>
      </w:tblPr>
      <w:tblGrid>
        <w:gridCol w:w="2977"/>
        <w:gridCol w:w="1843"/>
        <w:gridCol w:w="1134"/>
        <w:gridCol w:w="2126"/>
        <w:gridCol w:w="2410"/>
      </w:tblGrid>
      <w:tr w:rsidR="007D3608" w:rsidRPr="007D3608" w:rsidTr="00E0005B">
        <w:tc>
          <w:tcPr>
            <w:tcW w:w="2977" w:type="dxa"/>
            <w:shd w:val="clear" w:color="auto" w:fill="D9D9D9" w:themeFill="background1" w:themeFillShade="D9"/>
            <w:vAlign w:val="center"/>
          </w:tcPr>
          <w:p w:rsidR="007D3608" w:rsidRPr="007D3608" w:rsidRDefault="007D3608" w:rsidP="00E0005B">
            <w:pPr>
              <w:pStyle w:val="af6"/>
              <w:ind w:leftChars="0" w:left="0"/>
              <w:jc w:val="center"/>
              <w:rPr>
                <w:rFonts w:ascii="Times New Roman" w:eastAsia="標楷體" w:hAnsi="Times New Roman"/>
                <w:b/>
                <w:szCs w:val="24"/>
              </w:rPr>
            </w:pPr>
            <w:r w:rsidRPr="007D3608">
              <w:rPr>
                <w:rFonts w:ascii="Times New Roman" w:eastAsia="標楷體" w:hAnsi="標楷體"/>
                <w:b/>
                <w:szCs w:val="24"/>
              </w:rPr>
              <w:t>組別</w:t>
            </w:r>
          </w:p>
        </w:tc>
        <w:tc>
          <w:tcPr>
            <w:tcW w:w="1843" w:type="dxa"/>
            <w:shd w:val="clear" w:color="auto" w:fill="D9D9D9" w:themeFill="background1" w:themeFillShade="D9"/>
            <w:vAlign w:val="center"/>
          </w:tcPr>
          <w:p w:rsidR="007D3608" w:rsidRPr="007D3608" w:rsidRDefault="007D3608" w:rsidP="00E0005B">
            <w:pPr>
              <w:pStyle w:val="Standard"/>
              <w:jc w:val="center"/>
              <w:rPr>
                <w:rFonts w:eastAsia="標楷體" w:cs="Times New Roman"/>
                <w:b/>
              </w:rPr>
            </w:pPr>
            <w:r w:rsidRPr="007D3608">
              <w:rPr>
                <w:rFonts w:eastAsia="標楷體" w:hAnsi="標楷體" w:cs="Times New Roman"/>
                <w:b/>
              </w:rPr>
              <w:t>學校</w:t>
            </w:r>
          </w:p>
        </w:tc>
        <w:tc>
          <w:tcPr>
            <w:tcW w:w="1134" w:type="dxa"/>
            <w:shd w:val="clear" w:color="auto" w:fill="D9D9D9" w:themeFill="background1" w:themeFillShade="D9"/>
            <w:vAlign w:val="center"/>
          </w:tcPr>
          <w:p w:rsidR="007D3608" w:rsidRPr="007D3608" w:rsidRDefault="007D3608" w:rsidP="00E0005B">
            <w:pPr>
              <w:pStyle w:val="Standard"/>
              <w:jc w:val="center"/>
              <w:rPr>
                <w:rFonts w:eastAsia="標楷體" w:hAnsi="標楷體" w:cs="Times New Roman"/>
                <w:b/>
                <w:lang w:eastAsia="zh-TW"/>
              </w:rPr>
            </w:pPr>
            <w:r w:rsidRPr="007D3608">
              <w:rPr>
                <w:rFonts w:eastAsia="標楷體" w:hAnsi="標楷體" w:cs="Times New Roman"/>
                <w:b/>
              </w:rPr>
              <w:t>指導</w:t>
            </w:r>
          </w:p>
          <w:p w:rsidR="007D3608" w:rsidRPr="007D3608" w:rsidRDefault="007D3608" w:rsidP="00E0005B">
            <w:pPr>
              <w:pStyle w:val="Standard"/>
              <w:jc w:val="center"/>
              <w:rPr>
                <w:rFonts w:eastAsia="標楷體" w:cs="Times New Roman"/>
                <w:b/>
              </w:rPr>
            </w:pPr>
            <w:r w:rsidRPr="007D3608">
              <w:rPr>
                <w:rFonts w:eastAsia="標楷體" w:hAnsi="標楷體" w:cs="Times New Roman"/>
                <w:b/>
              </w:rPr>
              <w:t>教授</w:t>
            </w:r>
          </w:p>
        </w:tc>
        <w:tc>
          <w:tcPr>
            <w:tcW w:w="2126" w:type="dxa"/>
            <w:shd w:val="clear" w:color="auto" w:fill="D9D9D9" w:themeFill="background1" w:themeFillShade="D9"/>
            <w:vAlign w:val="center"/>
          </w:tcPr>
          <w:p w:rsidR="007D3608" w:rsidRPr="007D3608" w:rsidRDefault="007D3608" w:rsidP="00E0005B">
            <w:pPr>
              <w:pStyle w:val="Standard"/>
              <w:jc w:val="center"/>
              <w:rPr>
                <w:rFonts w:eastAsia="標楷體" w:cs="Times New Roman"/>
                <w:b/>
              </w:rPr>
            </w:pPr>
            <w:r w:rsidRPr="007D3608">
              <w:rPr>
                <w:rFonts w:eastAsia="標楷體" w:hAnsi="標楷體" w:cs="Times New Roman"/>
                <w:b/>
                <w:lang w:eastAsia="zh-TW"/>
              </w:rPr>
              <w:t>參賽</w:t>
            </w:r>
            <w:r w:rsidRPr="007D3608">
              <w:rPr>
                <w:rFonts w:eastAsia="標楷體" w:hAnsi="標楷體" w:cs="Times New Roman"/>
                <w:b/>
              </w:rPr>
              <w:t>成員</w:t>
            </w:r>
          </w:p>
        </w:tc>
        <w:tc>
          <w:tcPr>
            <w:tcW w:w="2410" w:type="dxa"/>
            <w:shd w:val="clear" w:color="auto" w:fill="D9D9D9" w:themeFill="background1" w:themeFillShade="D9"/>
            <w:vAlign w:val="center"/>
          </w:tcPr>
          <w:p w:rsidR="007D3608" w:rsidRPr="007D3608" w:rsidRDefault="007D3608" w:rsidP="00E0005B">
            <w:pPr>
              <w:pStyle w:val="af6"/>
              <w:ind w:leftChars="0" w:left="0"/>
              <w:jc w:val="center"/>
              <w:rPr>
                <w:rFonts w:ascii="Times New Roman" w:eastAsia="標楷體" w:hAnsi="Times New Roman"/>
                <w:b/>
                <w:szCs w:val="24"/>
              </w:rPr>
            </w:pPr>
            <w:r w:rsidRPr="007D3608">
              <w:rPr>
                <w:rFonts w:ascii="Times New Roman" w:eastAsia="標楷體" w:hAnsi="標楷體"/>
                <w:b/>
                <w:szCs w:val="24"/>
              </w:rPr>
              <w:t>作品名稱</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行動終端與應用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國立臺灣</w:t>
            </w:r>
          </w:p>
          <w:p w:rsidR="007D3608" w:rsidRPr="007D3608" w:rsidRDefault="007D3608" w:rsidP="00E0005B">
            <w:pPr>
              <w:snapToGrid w:val="0"/>
              <w:jc w:val="center"/>
              <w:rPr>
                <w:rFonts w:eastAsia="標楷體" w:hAnsi="標楷體"/>
              </w:rPr>
            </w:pPr>
            <w:r w:rsidRPr="007D3608">
              <w:rPr>
                <w:rFonts w:eastAsia="標楷體" w:hAnsi="標楷體" w:hint="eastAsia"/>
              </w:rPr>
              <w:t>海洋大學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馬尚彬</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李佳育</w:t>
            </w:r>
            <w:r w:rsidRPr="007D3608">
              <w:rPr>
                <w:rFonts w:eastAsia="標楷體" w:hAnsi="標楷體" w:hint="eastAsia"/>
              </w:rPr>
              <w:t xml:space="preserve"> </w:t>
            </w:r>
            <w:r w:rsidRPr="007D3608">
              <w:rPr>
                <w:rFonts w:eastAsia="標楷體" w:hAnsi="標楷體" w:hint="eastAsia"/>
              </w:rPr>
              <w:t>黃佳惠</w:t>
            </w:r>
          </w:p>
          <w:p w:rsidR="007D3608" w:rsidRPr="007D3608" w:rsidRDefault="007D3608" w:rsidP="00E0005B">
            <w:pPr>
              <w:snapToGrid w:val="0"/>
              <w:jc w:val="center"/>
              <w:rPr>
                <w:rFonts w:eastAsia="標楷體" w:hAnsi="標楷體"/>
              </w:rPr>
            </w:pPr>
            <w:r w:rsidRPr="007D3608">
              <w:rPr>
                <w:rFonts w:eastAsia="標楷體" w:hAnsi="標楷體" w:hint="eastAsia"/>
              </w:rPr>
              <w:t>黃晨郁</w:t>
            </w:r>
            <w:r w:rsidRPr="007D3608">
              <w:rPr>
                <w:rFonts w:eastAsia="標楷體" w:hAnsi="標楷體" w:hint="eastAsia"/>
              </w:rPr>
              <w:t xml:space="preserve"> </w:t>
            </w:r>
            <w:r w:rsidRPr="007D3608">
              <w:rPr>
                <w:rFonts w:eastAsia="標楷體" w:hAnsi="標楷體" w:hint="eastAsia"/>
              </w:rPr>
              <w:t>褚慧芸</w:t>
            </w:r>
          </w:p>
        </w:tc>
        <w:tc>
          <w:tcPr>
            <w:tcW w:w="2410"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問卷導向醫病互動系統</w:t>
            </w:r>
            <w:r w:rsidRPr="007D3608">
              <w:rPr>
                <w:rFonts w:eastAsia="標楷體" w:hAnsi="標楷體" w:hint="eastAsia"/>
              </w:rPr>
              <w:t>-BBDP</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行動終端與應用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銘傳大學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葉生正</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吳逸凡</w:t>
            </w:r>
            <w:r w:rsidRPr="007D3608">
              <w:rPr>
                <w:rFonts w:eastAsia="標楷體" w:hAnsi="標楷體" w:hint="eastAsia"/>
              </w:rPr>
              <w:t xml:space="preserve"> </w:t>
            </w:r>
            <w:r w:rsidRPr="007D3608">
              <w:rPr>
                <w:rFonts w:eastAsia="標楷體" w:hAnsi="標楷體" w:hint="eastAsia"/>
              </w:rPr>
              <w:t>邱緯豪</w:t>
            </w:r>
          </w:p>
          <w:p w:rsidR="007D3608" w:rsidRPr="007D3608" w:rsidRDefault="007D3608" w:rsidP="00E0005B">
            <w:pPr>
              <w:snapToGrid w:val="0"/>
              <w:jc w:val="center"/>
              <w:rPr>
                <w:rFonts w:eastAsia="標楷體" w:hAnsi="標楷體"/>
              </w:rPr>
            </w:pPr>
            <w:r w:rsidRPr="007D3608">
              <w:rPr>
                <w:rFonts w:eastAsia="標楷體" w:hAnsi="標楷體" w:hint="eastAsia"/>
              </w:rPr>
              <w:t>林汶葶</w:t>
            </w:r>
            <w:r w:rsidRPr="007D3608">
              <w:rPr>
                <w:rFonts w:eastAsia="標楷體" w:hAnsi="標楷體" w:hint="eastAsia"/>
              </w:rPr>
              <w:t xml:space="preserve"> </w:t>
            </w:r>
            <w:r w:rsidRPr="007D3608">
              <w:rPr>
                <w:rFonts w:eastAsia="標楷體" w:hAnsi="標楷體" w:hint="eastAsia"/>
              </w:rPr>
              <w:t>黃麗文</w:t>
            </w:r>
          </w:p>
        </w:tc>
        <w:tc>
          <w:tcPr>
            <w:tcW w:w="2410"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地磁室內定位</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行動終端與應用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國立高雄海洋科技大學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翁健二</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蘇宏仁</w:t>
            </w:r>
          </w:p>
        </w:tc>
        <w:tc>
          <w:tcPr>
            <w:tcW w:w="2410"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檢傷男女</w:t>
            </w:r>
          </w:p>
        </w:tc>
      </w:tr>
      <w:tr w:rsidR="007D3608" w:rsidRPr="007D3608" w:rsidTr="00E0005B">
        <w:tc>
          <w:tcPr>
            <w:tcW w:w="2977" w:type="dxa"/>
            <w:vAlign w:val="center"/>
          </w:tcPr>
          <w:p w:rsidR="007D3608" w:rsidRPr="007D3608" w:rsidRDefault="007D3608" w:rsidP="00E0005B">
            <w:pPr>
              <w:jc w:val="center"/>
              <w:rPr>
                <w:rFonts w:eastAsia="標楷體" w:hAnsi="標楷體"/>
              </w:rPr>
            </w:pPr>
            <w:r w:rsidRPr="007D3608">
              <w:rPr>
                <w:rFonts w:eastAsia="標楷體" w:hAnsi="標楷體"/>
              </w:rPr>
              <w:t>行動終端與應用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國立臺灣</w:t>
            </w:r>
          </w:p>
          <w:p w:rsidR="007D3608" w:rsidRPr="007D3608" w:rsidRDefault="007D3608" w:rsidP="00E0005B">
            <w:pPr>
              <w:snapToGrid w:val="0"/>
              <w:jc w:val="center"/>
              <w:rPr>
                <w:rFonts w:eastAsia="標楷體" w:hAnsi="標楷體"/>
              </w:rPr>
            </w:pPr>
            <w:r w:rsidRPr="007D3608">
              <w:rPr>
                <w:rFonts w:eastAsia="標楷體" w:hAnsi="標楷體" w:hint="eastAsia"/>
              </w:rPr>
              <w:t>海洋大學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馬尚彬</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朱恆慶</w:t>
            </w:r>
            <w:r w:rsidRPr="007D3608">
              <w:rPr>
                <w:rFonts w:eastAsia="標楷體" w:hAnsi="標楷體" w:hint="eastAsia"/>
              </w:rPr>
              <w:t xml:space="preserve"> </w:t>
            </w:r>
            <w:r w:rsidRPr="007D3608">
              <w:rPr>
                <w:rFonts w:eastAsia="標楷體" w:hAnsi="標楷體" w:hint="eastAsia"/>
              </w:rPr>
              <w:t>莊天耀</w:t>
            </w:r>
          </w:p>
          <w:p w:rsidR="007D3608" w:rsidRPr="007D3608" w:rsidRDefault="007D3608" w:rsidP="00E0005B">
            <w:pPr>
              <w:snapToGrid w:val="0"/>
              <w:jc w:val="center"/>
              <w:rPr>
                <w:rFonts w:eastAsia="標楷體" w:hAnsi="標楷體"/>
              </w:rPr>
            </w:pPr>
            <w:r w:rsidRPr="007D3608">
              <w:rPr>
                <w:rFonts w:eastAsia="標楷體" w:hAnsi="標楷體" w:hint="eastAsia"/>
              </w:rPr>
              <w:t>吳家豪</w:t>
            </w:r>
          </w:p>
        </w:tc>
        <w:tc>
          <w:tcPr>
            <w:tcW w:w="2410"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天氣旅行</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智慧感知與互動多媒體</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國立高雄應用科技大學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王敬文</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陳崇宇</w:t>
            </w:r>
            <w:r w:rsidRPr="007D3608">
              <w:rPr>
                <w:rFonts w:eastAsia="標楷體" w:hAnsi="標楷體" w:hint="eastAsia"/>
              </w:rPr>
              <w:t xml:space="preserve"> </w:t>
            </w:r>
            <w:r w:rsidRPr="007D3608">
              <w:rPr>
                <w:rFonts w:eastAsia="標楷體" w:hAnsi="標楷體" w:hint="eastAsia"/>
              </w:rPr>
              <w:t>吳家華</w:t>
            </w:r>
          </w:p>
          <w:p w:rsidR="007D3608" w:rsidRPr="007D3608" w:rsidRDefault="007D3608" w:rsidP="00E0005B">
            <w:pPr>
              <w:snapToGrid w:val="0"/>
              <w:jc w:val="center"/>
              <w:rPr>
                <w:rFonts w:eastAsia="標楷體" w:hAnsi="標楷體"/>
              </w:rPr>
            </w:pPr>
            <w:r w:rsidRPr="007D3608">
              <w:rPr>
                <w:rFonts w:eastAsia="標楷體" w:hAnsi="標楷體" w:hint="eastAsia"/>
              </w:rPr>
              <w:t>涂勛城</w:t>
            </w:r>
            <w:r w:rsidRPr="007D3608">
              <w:rPr>
                <w:rFonts w:eastAsia="標楷體" w:hAnsi="標楷體" w:hint="eastAsia"/>
              </w:rPr>
              <w:t xml:space="preserve"> </w:t>
            </w:r>
            <w:r w:rsidRPr="007D3608">
              <w:rPr>
                <w:rFonts w:eastAsia="標楷體" w:hAnsi="標楷體" w:hint="eastAsia"/>
              </w:rPr>
              <w:t>陳聰緯</w:t>
            </w:r>
          </w:p>
        </w:tc>
        <w:tc>
          <w:tcPr>
            <w:tcW w:w="2410"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高階奇異值光線補償用於人臉辨識</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智慧感知與互動多媒體</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國立高雄應用科技大學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陳昭和、陳聰毅</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余碩文</w:t>
            </w:r>
            <w:r w:rsidRPr="007D3608">
              <w:rPr>
                <w:rFonts w:eastAsia="標楷體" w:hAnsi="標楷體" w:hint="eastAsia"/>
              </w:rPr>
              <w:t xml:space="preserve"> </w:t>
            </w:r>
            <w:r w:rsidRPr="007D3608">
              <w:rPr>
                <w:rFonts w:eastAsia="標楷體" w:hAnsi="標楷體" w:hint="eastAsia"/>
              </w:rPr>
              <w:t>邱柏勳</w:t>
            </w:r>
          </w:p>
        </w:tc>
        <w:tc>
          <w:tcPr>
            <w:tcW w:w="2410"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即時視訊拼接系統</w:t>
            </w:r>
          </w:p>
        </w:tc>
      </w:tr>
      <w:tr w:rsidR="007D3608" w:rsidRPr="007D3608" w:rsidTr="00E0005B">
        <w:tc>
          <w:tcPr>
            <w:tcW w:w="2977" w:type="dxa"/>
            <w:vAlign w:val="center"/>
          </w:tcPr>
          <w:p w:rsidR="007D3608" w:rsidRPr="007D3608" w:rsidRDefault="007D3608" w:rsidP="00E0005B">
            <w:pPr>
              <w:jc w:val="center"/>
              <w:rPr>
                <w:rFonts w:eastAsia="標楷體" w:hAnsi="標楷體"/>
              </w:rPr>
            </w:pPr>
            <w:r w:rsidRPr="007D3608">
              <w:rPr>
                <w:rFonts w:eastAsia="標楷體" w:hAnsi="標楷體"/>
              </w:rPr>
              <w:t>智慧感知與互動多媒體</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國立嘉義大學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盧天麒</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林宏保</w:t>
            </w:r>
            <w:r w:rsidRPr="007D3608">
              <w:rPr>
                <w:rFonts w:eastAsia="標楷體" w:hAnsi="標楷體" w:hint="eastAsia"/>
              </w:rPr>
              <w:t xml:space="preserve"> </w:t>
            </w:r>
            <w:r w:rsidRPr="007D3608">
              <w:rPr>
                <w:rFonts w:eastAsia="標楷體" w:hAnsi="標楷體" w:hint="eastAsia"/>
              </w:rPr>
              <w:t>梁育承</w:t>
            </w:r>
          </w:p>
          <w:p w:rsidR="007D3608" w:rsidRPr="007D3608" w:rsidRDefault="007D3608" w:rsidP="00E0005B">
            <w:pPr>
              <w:snapToGrid w:val="0"/>
              <w:jc w:val="center"/>
              <w:rPr>
                <w:rFonts w:eastAsia="標楷體" w:hAnsi="標楷體"/>
              </w:rPr>
            </w:pPr>
            <w:r w:rsidRPr="007D3608">
              <w:rPr>
                <w:rFonts w:eastAsia="標楷體" w:hAnsi="標楷體" w:hint="eastAsia"/>
              </w:rPr>
              <w:t>許惟喬</w:t>
            </w:r>
          </w:p>
        </w:tc>
        <w:tc>
          <w:tcPr>
            <w:tcW w:w="2410"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 xml:space="preserve">VR </w:t>
            </w:r>
            <w:r w:rsidRPr="007D3608">
              <w:rPr>
                <w:rFonts w:eastAsia="標楷體" w:hAnsi="標楷體" w:hint="eastAsia"/>
              </w:rPr>
              <w:t>虛擬購物</w:t>
            </w:r>
            <w:r w:rsidRPr="007D3608">
              <w:rPr>
                <w:rFonts w:eastAsia="標楷體" w:hAnsi="標楷體" w:hint="eastAsia"/>
              </w:rPr>
              <w:t xml:space="preserve"> </w:t>
            </w:r>
          </w:p>
        </w:tc>
      </w:tr>
      <w:tr w:rsidR="007D3608" w:rsidRPr="007D3608" w:rsidTr="00E0005B">
        <w:tc>
          <w:tcPr>
            <w:tcW w:w="2977" w:type="dxa"/>
            <w:vAlign w:val="center"/>
          </w:tcPr>
          <w:p w:rsidR="007D3608" w:rsidRPr="007D3608" w:rsidRDefault="007D3608" w:rsidP="00E0005B">
            <w:pPr>
              <w:jc w:val="center"/>
              <w:rPr>
                <w:rFonts w:eastAsia="標楷體" w:hAnsi="標楷體"/>
              </w:rPr>
            </w:pPr>
            <w:r w:rsidRPr="007D3608">
              <w:rPr>
                <w:rFonts w:eastAsia="標楷體" w:hAnsi="標楷體"/>
              </w:rPr>
              <w:t>智慧感知與互動多媒體</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正修科技大學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劉豐榮、盧家湄</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洪民勳</w:t>
            </w:r>
            <w:r w:rsidRPr="007D3608">
              <w:rPr>
                <w:rFonts w:eastAsia="標楷體" w:hAnsi="標楷體" w:hint="eastAsia"/>
              </w:rPr>
              <w:t xml:space="preserve"> </w:t>
            </w:r>
            <w:r w:rsidRPr="007D3608">
              <w:rPr>
                <w:rFonts w:eastAsia="標楷體" w:hAnsi="標楷體" w:hint="eastAsia"/>
              </w:rPr>
              <w:t>盧沛鈺</w:t>
            </w:r>
          </w:p>
          <w:p w:rsidR="007D3608" w:rsidRPr="007D3608" w:rsidRDefault="007D3608" w:rsidP="00E0005B">
            <w:pPr>
              <w:snapToGrid w:val="0"/>
              <w:jc w:val="center"/>
              <w:rPr>
                <w:rFonts w:eastAsia="標楷體" w:hAnsi="標楷體"/>
              </w:rPr>
            </w:pPr>
            <w:r w:rsidRPr="007D3608">
              <w:rPr>
                <w:rFonts w:eastAsia="標楷體" w:hAnsi="標楷體" w:hint="eastAsia"/>
              </w:rPr>
              <w:t>王憶庭</w:t>
            </w:r>
          </w:p>
        </w:tc>
        <w:tc>
          <w:tcPr>
            <w:tcW w:w="2410"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易畫人體素描輔助軟體</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雲端網際服務與其他應用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國立彰化</w:t>
            </w:r>
          </w:p>
          <w:p w:rsidR="007D3608" w:rsidRPr="007D3608" w:rsidRDefault="007D3608" w:rsidP="00E0005B">
            <w:pPr>
              <w:snapToGrid w:val="0"/>
              <w:jc w:val="center"/>
              <w:rPr>
                <w:rFonts w:eastAsia="標楷體" w:hAnsi="標楷體"/>
              </w:rPr>
            </w:pPr>
            <w:r w:rsidRPr="007D3608">
              <w:rPr>
                <w:rFonts w:eastAsia="標楷體" w:hAnsi="標楷體" w:hint="eastAsia"/>
              </w:rPr>
              <w:t>師範大學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賴聯福</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施柔安</w:t>
            </w:r>
            <w:r w:rsidRPr="007D3608">
              <w:rPr>
                <w:rFonts w:eastAsia="標楷體" w:hAnsi="標楷體" w:hint="eastAsia"/>
              </w:rPr>
              <w:t xml:space="preserve"> </w:t>
            </w:r>
            <w:r w:rsidRPr="007D3608">
              <w:rPr>
                <w:rFonts w:eastAsia="標楷體" w:hAnsi="標楷體" w:hint="eastAsia"/>
              </w:rPr>
              <w:t>楊淯茗</w:t>
            </w:r>
          </w:p>
          <w:p w:rsidR="007D3608" w:rsidRPr="007D3608" w:rsidRDefault="007D3608" w:rsidP="00E0005B">
            <w:pPr>
              <w:snapToGrid w:val="0"/>
              <w:jc w:val="center"/>
              <w:rPr>
                <w:rFonts w:eastAsia="標楷體" w:hAnsi="標楷體"/>
              </w:rPr>
            </w:pPr>
            <w:r w:rsidRPr="007D3608">
              <w:rPr>
                <w:rFonts w:eastAsia="標楷體" w:hAnsi="標楷體" w:hint="eastAsia"/>
              </w:rPr>
              <w:t>卓晉賢</w:t>
            </w:r>
            <w:r w:rsidRPr="007D3608">
              <w:rPr>
                <w:rFonts w:eastAsia="標楷體" w:hAnsi="標楷體" w:hint="eastAsia"/>
              </w:rPr>
              <w:t xml:space="preserve"> </w:t>
            </w:r>
            <w:r w:rsidRPr="007D3608">
              <w:rPr>
                <w:rFonts w:eastAsia="標楷體" w:hAnsi="標楷體" w:hint="eastAsia"/>
              </w:rPr>
              <w:t>劉祐辰</w:t>
            </w:r>
          </w:p>
        </w:tc>
        <w:tc>
          <w:tcPr>
            <w:tcW w:w="2410" w:type="dxa"/>
            <w:vAlign w:val="center"/>
          </w:tcPr>
          <w:p w:rsidR="007D3608" w:rsidRPr="007D3608" w:rsidRDefault="007D3608" w:rsidP="00E0005B">
            <w:pPr>
              <w:widowControl/>
              <w:snapToGrid w:val="0"/>
              <w:jc w:val="center"/>
              <w:rPr>
                <w:rFonts w:eastAsia="標楷體" w:hAnsi="標楷體"/>
              </w:rPr>
            </w:pPr>
            <w:r w:rsidRPr="007D3608">
              <w:rPr>
                <w:rFonts w:eastAsia="標楷體" w:hAnsi="標楷體" w:hint="eastAsia"/>
              </w:rPr>
              <w:t>多利多資</w:t>
            </w:r>
            <w:r w:rsidRPr="007D3608">
              <w:rPr>
                <w:rFonts w:eastAsia="標楷體" w:hAnsi="標楷體" w:hint="eastAsia"/>
              </w:rPr>
              <w:t>-</w:t>
            </w:r>
            <w:r w:rsidRPr="007D3608">
              <w:rPr>
                <w:rFonts w:eastAsia="標楷體" w:hAnsi="標楷體" w:hint="eastAsia"/>
              </w:rPr>
              <w:t>網路商品模糊查詢</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雲端網際服務與其他應用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元智大學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潘人豪</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呂昕恩</w:t>
            </w:r>
            <w:r w:rsidRPr="007D3608">
              <w:rPr>
                <w:rFonts w:eastAsia="標楷體" w:hAnsi="標楷體" w:hint="eastAsia"/>
              </w:rPr>
              <w:t xml:space="preserve"> </w:t>
            </w:r>
            <w:r w:rsidRPr="007D3608">
              <w:rPr>
                <w:rFonts w:eastAsia="標楷體" w:hAnsi="標楷體" w:hint="eastAsia"/>
              </w:rPr>
              <w:t>楊若函</w:t>
            </w:r>
          </w:p>
          <w:p w:rsidR="007D3608" w:rsidRPr="007D3608" w:rsidRDefault="007D3608" w:rsidP="00E0005B">
            <w:pPr>
              <w:snapToGrid w:val="0"/>
              <w:jc w:val="center"/>
              <w:rPr>
                <w:rFonts w:eastAsia="標楷體" w:hAnsi="標楷體"/>
              </w:rPr>
            </w:pPr>
            <w:r w:rsidRPr="007D3608">
              <w:rPr>
                <w:rFonts w:eastAsia="標楷體" w:hAnsi="標楷體" w:hint="eastAsia"/>
              </w:rPr>
              <w:t>江宇翎</w:t>
            </w:r>
            <w:r w:rsidRPr="007D3608">
              <w:rPr>
                <w:rFonts w:eastAsia="標楷體" w:hAnsi="標楷體" w:hint="eastAsia"/>
              </w:rPr>
              <w:t xml:space="preserve"> </w:t>
            </w:r>
            <w:r w:rsidRPr="007D3608">
              <w:rPr>
                <w:rFonts w:eastAsia="標楷體" w:hAnsi="標楷體" w:hint="eastAsia"/>
              </w:rPr>
              <w:t>翁甫廉</w:t>
            </w:r>
          </w:p>
        </w:tc>
        <w:tc>
          <w:tcPr>
            <w:tcW w:w="2410" w:type="dxa"/>
            <w:vAlign w:val="center"/>
          </w:tcPr>
          <w:p w:rsidR="007D3608" w:rsidRPr="007D3608" w:rsidRDefault="007D3608" w:rsidP="00E0005B">
            <w:pPr>
              <w:widowControl/>
              <w:snapToGrid w:val="0"/>
              <w:jc w:val="center"/>
              <w:rPr>
                <w:rFonts w:eastAsia="標楷體" w:hAnsi="標楷體"/>
              </w:rPr>
            </w:pPr>
            <w:r w:rsidRPr="007D3608">
              <w:rPr>
                <w:rFonts w:eastAsia="標楷體" w:hAnsi="標楷體" w:hint="eastAsia"/>
              </w:rPr>
              <w:t xml:space="preserve">Watchmen </w:t>
            </w:r>
            <w:r w:rsidRPr="007D3608">
              <w:rPr>
                <w:rFonts w:eastAsia="標楷體" w:hAnsi="標楷體" w:hint="eastAsia"/>
              </w:rPr>
              <w:t>企業雲端疲勞監控系統</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雲端網際服務與其他應用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崑山科技大學</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曾生元</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陳明仁</w:t>
            </w:r>
            <w:r w:rsidRPr="007D3608">
              <w:rPr>
                <w:rFonts w:eastAsia="標楷體" w:hAnsi="標楷體" w:hint="eastAsia"/>
              </w:rPr>
              <w:t xml:space="preserve"> </w:t>
            </w:r>
            <w:r w:rsidRPr="007D3608">
              <w:rPr>
                <w:rFonts w:eastAsia="標楷體" w:hAnsi="標楷體" w:hint="eastAsia"/>
              </w:rPr>
              <w:t>劉芝吟</w:t>
            </w:r>
          </w:p>
          <w:p w:rsidR="007D3608" w:rsidRPr="007D3608" w:rsidRDefault="007D3608" w:rsidP="00E0005B">
            <w:pPr>
              <w:snapToGrid w:val="0"/>
              <w:jc w:val="center"/>
              <w:rPr>
                <w:rFonts w:eastAsia="標楷體" w:hAnsi="標楷體"/>
              </w:rPr>
            </w:pPr>
            <w:r w:rsidRPr="007D3608">
              <w:rPr>
                <w:rFonts w:eastAsia="標楷體" w:hAnsi="標楷體" w:hint="eastAsia"/>
              </w:rPr>
              <w:t>謝祐加</w:t>
            </w:r>
            <w:r w:rsidRPr="007D3608">
              <w:rPr>
                <w:rFonts w:eastAsia="標楷體" w:hAnsi="標楷體" w:hint="eastAsia"/>
              </w:rPr>
              <w:t xml:space="preserve"> </w:t>
            </w:r>
            <w:r w:rsidRPr="007D3608">
              <w:rPr>
                <w:rFonts w:eastAsia="標楷體" w:hAnsi="標楷體" w:hint="eastAsia"/>
              </w:rPr>
              <w:t>廖文宏</w:t>
            </w:r>
          </w:p>
        </w:tc>
        <w:tc>
          <w:tcPr>
            <w:tcW w:w="2410" w:type="dxa"/>
            <w:vAlign w:val="center"/>
          </w:tcPr>
          <w:p w:rsidR="007D3608" w:rsidRPr="007D3608" w:rsidRDefault="007D3608" w:rsidP="00E0005B">
            <w:pPr>
              <w:widowControl/>
              <w:snapToGrid w:val="0"/>
              <w:jc w:val="center"/>
              <w:rPr>
                <w:rFonts w:eastAsia="標楷體" w:hAnsi="標楷體"/>
              </w:rPr>
            </w:pPr>
            <w:r w:rsidRPr="007D3608">
              <w:rPr>
                <w:rFonts w:eastAsia="標楷體" w:hAnsi="標楷體" w:hint="eastAsia"/>
              </w:rPr>
              <w:t>幼兒園網頁與行政管理系統</w:t>
            </w:r>
          </w:p>
        </w:tc>
      </w:tr>
      <w:tr w:rsidR="007D3608" w:rsidRPr="007D3608" w:rsidTr="00E0005B">
        <w:tc>
          <w:tcPr>
            <w:tcW w:w="2977" w:type="dxa"/>
            <w:vAlign w:val="center"/>
          </w:tcPr>
          <w:p w:rsidR="007D3608" w:rsidRPr="007D3608" w:rsidRDefault="007D3608" w:rsidP="00E0005B">
            <w:pPr>
              <w:jc w:val="center"/>
              <w:rPr>
                <w:rFonts w:eastAsia="標楷體"/>
              </w:rPr>
            </w:pPr>
            <w:r w:rsidRPr="007D3608">
              <w:rPr>
                <w:rFonts w:eastAsia="標楷體" w:hAnsi="標楷體"/>
              </w:rPr>
              <w:t>雲端網際服務與其他應用</w:t>
            </w:r>
          </w:p>
        </w:tc>
        <w:tc>
          <w:tcPr>
            <w:tcW w:w="1843"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德霖技術學院</w:t>
            </w:r>
          </w:p>
        </w:tc>
        <w:tc>
          <w:tcPr>
            <w:tcW w:w="1134"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何國維</w:t>
            </w:r>
          </w:p>
        </w:tc>
        <w:tc>
          <w:tcPr>
            <w:tcW w:w="2126" w:type="dxa"/>
            <w:vAlign w:val="center"/>
          </w:tcPr>
          <w:p w:rsidR="007D3608" w:rsidRPr="007D3608" w:rsidRDefault="007D3608" w:rsidP="00E0005B">
            <w:pPr>
              <w:snapToGrid w:val="0"/>
              <w:jc w:val="center"/>
              <w:rPr>
                <w:rFonts w:eastAsia="標楷體" w:hAnsi="標楷體"/>
              </w:rPr>
            </w:pPr>
            <w:r w:rsidRPr="007D3608">
              <w:rPr>
                <w:rFonts w:eastAsia="標楷體" w:hAnsi="標楷體" w:hint="eastAsia"/>
              </w:rPr>
              <w:t>孫煒竣</w:t>
            </w:r>
            <w:r w:rsidRPr="007D3608">
              <w:rPr>
                <w:rFonts w:eastAsia="標楷體" w:hAnsi="標楷體" w:hint="eastAsia"/>
              </w:rPr>
              <w:t xml:space="preserve"> </w:t>
            </w:r>
            <w:r w:rsidRPr="007D3608">
              <w:rPr>
                <w:rFonts w:eastAsia="標楷體" w:hAnsi="標楷體" w:hint="eastAsia"/>
              </w:rPr>
              <w:t>黃章維</w:t>
            </w:r>
          </w:p>
          <w:p w:rsidR="007D3608" w:rsidRPr="007D3608" w:rsidRDefault="007D3608" w:rsidP="00E0005B">
            <w:pPr>
              <w:snapToGrid w:val="0"/>
              <w:jc w:val="center"/>
              <w:rPr>
                <w:rFonts w:eastAsia="標楷體" w:hAnsi="標楷體"/>
              </w:rPr>
            </w:pPr>
            <w:r w:rsidRPr="007D3608">
              <w:rPr>
                <w:rFonts w:eastAsia="標楷體" w:hAnsi="標楷體" w:hint="eastAsia"/>
              </w:rPr>
              <w:t>梁博堯</w:t>
            </w:r>
          </w:p>
        </w:tc>
        <w:tc>
          <w:tcPr>
            <w:tcW w:w="2410" w:type="dxa"/>
            <w:vAlign w:val="center"/>
          </w:tcPr>
          <w:p w:rsidR="007D3608" w:rsidRPr="007D3608" w:rsidRDefault="007D3608" w:rsidP="00E0005B">
            <w:pPr>
              <w:widowControl/>
              <w:snapToGrid w:val="0"/>
              <w:jc w:val="center"/>
              <w:rPr>
                <w:rFonts w:eastAsia="標楷體" w:hAnsi="標楷體"/>
              </w:rPr>
            </w:pPr>
            <w:r w:rsidRPr="007D3608">
              <w:rPr>
                <w:rFonts w:eastAsia="標楷體" w:hAnsi="標楷體" w:hint="eastAsia"/>
              </w:rPr>
              <w:t>車位共享系統</w:t>
            </w:r>
          </w:p>
        </w:tc>
      </w:tr>
    </w:tbl>
    <w:p w:rsidR="00574C4F" w:rsidRPr="00574C4F" w:rsidRDefault="00574C4F" w:rsidP="00056102">
      <w:pPr>
        <w:adjustRightInd w:val="0"/>
        <w:snapToGrid w:val="0"/>
        <w:spacing w:beforeLines="50" w:before="180" w:afterLines="50" w:after="180" w:line="460" w:lineRule="exact"/>
        <w:jc w:val="center"/>
        <w:rPr>
          <w:rFonts w:eastAsia="標楷體"/>
          <w:bCs/>
        </w:rPr>
      </w:pPr>
    </w:p>
    <w:p w:rsidR="00574C4F" w:rsidRPr="00574C4F" w:rsidRDefault="00574C4F" w:rsidP="00574C4F">
      <w:pPr>
        <w:pStyle w:val="af6"/>
        <w:ind w:leftChars="0" w:left="360"/>
        <w:rPr>
          <w:rFonts w:ascii="Times New Roman" w:eastAsia="標楷體" w:hAnsi="Times New Roman"/>
          <w:szCs w:val="24"/>
        </w:rPr>
      </w:pPr>
    </w:p>
    <w:p w:rsidR="00574C4F" w:rsidRPr="00292EDF" w:rsidRDefault="00574C4F" w:rsidP="00056102">
      <w:pPr>
        <w:adjustRightInd w:val="0"/>
        <w:snapToGrid w:val="0"/>
        <w:spacing w:beforeLines="50" w:before="180" w:afterLines="50" w:after="180" w:line="460" w:lineRule="exact"/>
        <w:jc w:val="center"/>
        <w:rPr>
          <w:rFonts w:eastAsia="標楷體"/>
          <w:b/>
          <w:bCs/>
          <w:sz w:val="32"/>
          <w:szCs w:val="28"/>
        </w:rPr>
      </w:pPr>
      <w:r w:rsidRPr="00292EDF">
        <w:rPr>
          <w:rFonts w:eastAsia="標楷體"/>
          <w:b/>
          <w:bCs/>
          <w:sz w:val="32"/>
          <w:szCs w:val="28"/>
        </w:rPr>
        <w:br w:type="page"/>
      </w:r>
      <w:r w:rsidRPr="00292EDF">
        <w:rPr>
          <w:rFonts w:eastAsia="標楷體" w:hAnsi="標楷體"/>
          <w:b/>
          <w:bCs/>
          <w:sz w:val="32"/>
          <w:szCs w:val="28"/>
        </w:rPr>
        <w:lastRenderedPageBreak/>
        <w:t>第</w:t>
      </w:r>
      <w:r w:rsidR="00C778A2" w:rsidRPr="007A3C45">
        <w:rPr>
          <w:rFonts w:eastAsia="標楷體" w:hAnsi="標楷體" w:hint="eastAsia"/>
          <w:b/>
          <w:bCs/>
          <w:sz w:val="32"/>
          <w:szCs w:val="28"/>
        </w:rPr>
        <w:t>六</w:t>
      </w:r>
      <w:r w:rsidRPr="00292EDF">
        <w:rPr>
          <w:rFonts w:eastAsia="標楷體" w:hAnsi="標楷體"/>
          <w:b/>
          <w:bCs/>
          <w:sz w:val="32"/>
          <w:szCs w:val="28"/>
        </w:rPr>
        <w:t>屆全國大專校院</w:t>
      </w:r>
      <w:r w:rsidRPr="00292EDF">
        <w:rPr>
          <w:rFonts w:eastAsia="標楷體"/>
          <w:b/>
          <w:bCs/>
          <w:sz w:val="32"/>
          <w:szCs w:val="28"/>
        </w:rPr>
        <w:t>ITSA</w:t>
      </w:r>
      <w:r w:rsidRPr="00292EDF">
        <w:rPr>
          <w:rFonts w:eastAsia="標楷體" w:hAnsi="標楷體"/>
          <w:b/>
          <w:bCs/>
          <w:sz w:val="32"/>
          <w:szCs w:val="28"/>
        </w:rPr>
        <w:t>盃程式設計桂冠挑戰大賽得獎名單</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0"/>
        <w:gridCol w:w="1134"/>
        <w:gridCol w:w="2268"/>
        <w:gridCol w:w="2045"/>
        <w:gridCol w:w="993"/>
        <w:gridCol w:w="999"/>
        <w:gridCol w:w="992"/>
        <w:gridCol w:w="993"/>
      </w:tblGrid>
      <w:tr w:rsidR="002A0E79" w:rsidRPr="00292EDF" w:rsidTr="00E0005B">
        <w:trPr>
          <w:trHeight w:val="20"/>
          <w:tblHeader/>
          <w:jc w:val="center"/>
        </w:trPr>
        <w:tc>
          <w:tcPr>
            <w:tcW w:w="920" w:type="dxa"/>
            <w:shd w:val="clear" w:color="000000" w:fill="D9D9D9" w:themeFill="background1" w:themeFillShade="D9"/>
            <w:vAlign w:val="center"/>
            <w:hideMark/>
          </w:tcPr>
          <w:p w:rsidR="002A0E79" w:rsidRPr="00292EDF" w:rsidRDefault="002A0E79" w:rsidP="00E0005B">
            <w:pPr>
              <w:widowControl/>
              <w:jc w:val="center"/>
              <w:rPr>
                <w:rFonts w:eastAsia="標楷體"/>
                <w:b/>
                <w:bCs/>
                <w:kern w:val="0"/>
              </w:rPr>
            </w:pPr>
            <w:r w:rsidRPr="00292EDF">
              <w:rPr>
                <w:rFonts w:eastAsia="標楷體"/>
              </w:rPr>
              <w:br w:type="page"/>
            </w:r>
            <w:r w:rsidRPr="00292EDF">
              <w:rPr>
                <w:rFonts w:eastAsia="標楷體" w:hAnsi="標楷體"/>
                <w:b/>
                <w:bCs/>
                <w:kern w:val="0"/>
              </w:rPr>
              <w:t>組別</w:t>
            </w:r>
          </w:p>
        </w:tc>
        <w:tc>
          <w:tcPr>
            <w:tcW w:w="1134" w:type="dxa"/>
            <w:shd w:val="clear" w:color="000000" w:fill="D9D9D9" w:themeFill="background1" w:themeFillShade="D9"/>
            <w:vAlign w:val="center"/>
            <w:hideMark/>
          </w:tcPr>
          <w:p w:rsidR="002A0E79" w:rsidRPr="00292EDF" w:rsidRDefault="002A0E79" w:rsidP="00E0005B">
            <w:pPr>
              <w:widowControl/>
              <w:jc w:val="center"/>
              <w:rPr>
                <w:rFonts w:eastAsia="標楷體"/>
                <w:b/>
                <w:bCs/>
                <w:kern w:val="0"/>
              </w:rPr>
            </w:pPr>
            <w:r w:rsidRPr="00292EDF">
              <w:rPr>
                <w:rFonts w:eastAsia="標楷體" w:hAnsi="標楷體"/>
                <w:b/>
                <w:bCs/>
                <w:kern w:val="0"/>
              </w:rPr>
              <w:t>獎項</w:t>
            </w:r>
          </w:p>
        </w:tc>
        <w:tc>
          <w:tcPr>
            <w:tcW w:w="2268" w:type="dxa"/>
            <w:shd w:val="clear" w:color="000000" w:fill="D9D9D9" w:themeFill="background1" w:themeFillShade="D9"/>
            <w:vAlign w:val="center"/>
            <w:hideMark/>
          </w:tcPr>
          <w:p w:rsidR="002A0E79" w:rsidRPr="00292EDF" w:rsidRDefault="002A0E79" w:rsidP="00E0005B">
            <w:pPr>
              <w:widowControl/>
              <w:jc w:val="center"/>
              <w:rPr>
                <w:rFonts w:eastAsia="標楷體"/>
                <w:b/>
                <w:bCs/>
                <w:kern w:val="0"/>
              </w:rPr>
            </w:pPr>
            <w:r w:rsidRPr="00292EDF">
              <w:rPr>
                <w:rFonts w:eastAsia="標楷體" w:hAnsi="標楷體"/>
                <w:b/>
                <w:bCs/>
                <w:kern w:val="0"/>
              </w:rPr>
              <w:t>隊伍名稱</w:t>
            </w:r>
          </w:p>
        </w:tc>
        <w:tc>
          <w:tcPr>
            <w:tcW w:w="2045" w:type="dxa"/>
            <w:shd w:val="clear" w:color="000000" w:fill="D9D9D9" w:themeFill="background1" w:themeFillShade="D9"/>
            <w:vAlign w:val="center"/>
            <w:hideMark/>
          </w:tcPr>
          <w:p w:rsidR="002A0E79" w:rsidRPr="00292EDF" w:rsidRDefault="002A0E79" w:rsidP="00E0005B">
            <w:pPr>
              <w:widowControl/>
              <w:jc w:val="center"/>
              <w:rPr>
                <w:rFonts w:eastAsia="標楷體"/>
                <w:b/>
                <w:bCs/>
                <w:kern w:val="0"/>
              </w:rPr>
            </w:pPr>
            <w:r w:rsidRPr="00292EDF">
              <w:rPr>
                <w:rFonts w:eastAsia="標楷體" w:hAnsi="標楷體"/>
                <w:b/>
                <w:bCs/>
                <w:kern w:val="0"/>
              </w:rPr>
              <w:t>學校</w:t>
            </w:r>
          </w:p>
        </w:tc>
        <w:tc>
          <w:tcPr>
            <w:tcW w:w="993" w:type="dxa"/>
            <w:shd w:val="clear" w:color="000000" w:fill="D9D9D9" w:themeFill="background1" w:themeFillShade="D9"/>
            <w:vAlign w:val="center"/>
          </w:tcPr>
          <w:p w:rsidR="002A0E79" w:rsidRPr="00292EDF" w:rsidRDefault="002A0E79" w:rsidP="00E0005B">
            <w:pPr>
              <w:widowControl/>
              <w:jc w:val="center"/>
              <w:rPr>
                <w:rFonts w:eastAsia="標楷體"/>
                <w:b/>
                <w:bCs/>
                <w:kern w:val="0"/>
              </w:rPr>
            </w:pPr>
            <w:r w:rsidRPr="00292EDF">
              <w:rPr>
                <w:rFonts w:eastAsia="標楷體" w:hAnsi="標楷體"/>
                <w:b/>
                <w:bCs/>
                <w:kern w:val="0"/>
              </w:rPr>
              <w:t>指導</w:t>
            </w:r>
          </w:p>
          <w:p w:rsidR="002A0E79" w:rsidRPr="00292EDF" w:rsidRDefault="002A0E79" w:rsidP="00E0005B">
            <w:pPr>
              <w:widowControl/>
              <w:jc w:val="center"/>
              <w:rPr>
                <w:rFonts w:eastAsia="標楷體"/>
                <w:b/>
                <w:bCs/>
                <w:kern w:val="0"/>
              </w:rPr>
            </w:pPr>
            <w:r w:rsidRPr="00292EDF">
              <w:rPr>
                <w:rFonts w:eastAsia="標楷體" w:hAnsi="標楷體"/>
                <w:b/>
                <w:bCs/>
                <w:kern w:val="0"/>
              </w:rPr>
              <w:t>教授</w:t>
            </w:r>
          </w:p>
        </w:tc>
        <w:tc>
          <w:tcPr>
            <w:tcW w:w="2984" w:type="dxa"/>
            <w:gridSpan w:val="3"/>
            <w:shd w:val="clear" w:color="000000" w:fill="D9D9D9" w:themeFill="background1" w:themeFillShade="D9"/>
            <w:vAlign w:val="center"/>
            <w:hideMark/>
          </w:tcPr>
          <w:p w:rsidR="002A0E79" w:rsidRPr="00292EDF" w:rsidRDefault="002A0E79" w:rsidP="00E0005B">
            <w:pPr>
              <w:widowControl/>
              <w:jc w:val="center"/>
              <w:rPr>
                <w:rFonts w:eastAsia="標楷體"/>
                <w:b/>
                <w:bCs/>
                <w:kern w:val="0"/>
              </w:rPr>
            </w:pPr>
            <w:r w:rsidRPr="00292EDF">
              <w:rPr>
                <w:rFonts w:eastAsia="標楷體" w:hAnsi="標楷體"/>
                <w:b/>
                <w:bCs/>
                <w:kern w:val="0"/>
              </w:rPr>
              <w:t>隊員</w:t>
            </w:r>
          </w:p>
        </w:tc>
      </w:tr>
      <w:tr w:rsidR="002A0E79" w:rsidRPr="00292EDF" w:rsidTr="00E0005B">
        <w:trPr>
          <w:trHeight w:val="20"/>
          <w:jc w:val="center"/>
        </w:trPr>
        <w:tc>
          <w:tcPr>
            <w:tcW w:w="920" w:type="dxa"/>
            <w:vMerge w:val="restart"/>
            <w:shd w:val="clear" w:color="000000" w:fill="FFFFFF"/>
            <w:vAlign w:val="center"/>
            <w:hideMark/>
          </w:tcPr>
          <w:p w:rsidR="002A0E79" w:rsidRPr="00292EDF" w:rsidRDefault="002A0E79" w:rsidP="00E0005B">
            <w:pPr>
              <w:widowControl/>
              <w:spacing w:line="300" w:lineRule="exact"/>
              <w:jc w:val="center"/>
              <w:rPr>
                <w:rFonts w:eastAsia="標楷體"/>
                <w:b/>
                <w:bCs/>
                <w:kern w:val="0"/>
                <w:lang w:bidi="hi-IN"/>
              </w:rPr>
            </w:pPr>
            <w:r w:rsidRPr="00292EDF">
              <w:rPr>
                <w:rFonts w:eastAsia="標楷體" w:hAnsi="標楷體"/>
                <w:b/>
                <w:bCs/>
                <w:kern w:val="0"/>
                <w:lang w:bidi="hi-IN"/>
              </w:rPr>
              <w:t>挑戰組</w:t>
            </w:r>
          </w:p>
          <w:p w:rsidR="002A0E79" w:rsidRPr="00292EDF" w:rsidRDefault="002A0E79" w:rsidP="00E0005B">
            <w:pPr>
              <w:spacing w:line="300" w:lineRule="exact"/>
              <w:jc w:val="center"/>
              <w:rPr>
                <w:rFonts w:eastAsia="標楷體"/>
                <w:b/>
                <w:bCs/>
                <w:kern w:val="0"/>
              </w:rPr>
            </w:pPr>
            <w:r>
              <w:rPr>
                <w:rFonts w:eastAsia="標楷體"/>
                <w:b/>
                <w:bCs/>
                <w:kern w:val="0"/>
                <w:lang w:bidi="hi-IN"/>
              </w:rPr>
              <w:t>(1</w:t>
            </w:r>
            <w:r>
              <w:rPr>
                <w:rFonts w:eastAsia="標楷體" w:hint="eastAsia"/>
                <w:b/>
                <w:bCs/>
                <w:kern w:val="0"/>
                <w:lang w:bidi="hi-IN"/>
              </w:rPr>
              <w:t>3</w:t>
            </w:r>
            <w:r w:rsidRPr="00292EDF">
              <w:rPr>
                <w:rFonts w:eastAsia="標楷體" w:hAnsi="標楷體"/>
                <w:b/>
                <w:bCs/>
                <w:kern w:val="0"/>
              </w:rPr>
              <w:t>隊</w:t>
            </w:r>
            <w:r w:rsidRPr="00292EDF">
              <w:rPr>
                <w:rFonts w:eastAsia="標楷體"/>
                <w:b/>
                <w:bCs/>
                <w:kern w:val="0"/>
              </w:rPr>
              <w:t>)</w:t>
            </w:r>
          </w:p>
        </w:tc>
        <w:tc>
          <w:tcPr>
            <w:tcW w:w="1134" w:type="dxa"/>
            <w:shd w:val="clear" w:color="000000" w:fill="FFFFFF"/>
            <w:vAlign w:val="center"/>
            <w:hideMark/>
          </w:tcPr>
          <w:p w:rsidR="002A0E79" w:rsidRPr="00292EDF" w:rsidRDefault="002A0E79" w:rsidP="00E0005B">
            <w:pPr>
              <w:widowControl/>
              <w:jc w:val="center"/>
              <w:rPr>
                <w:rFonts w:eastAsia="標楷體"/>
                <w:kern w:val="0"/>
              </w:rPr>
            </w:pPr>
            <w:r w:rsidRPr="00292EDF">
              <w:rPr>
                <w:rFonts w:eastAsia="標楷體" w:hAnsi="標楷體"/>
                <w:kern w:val="0"/>
              </w:rPr>
              <w:t>第一名</w:t>
            </w:r>
          </w:p>
        </w:tc>
        <w:tc>
          <w:tcPr>
            <w:tcW w:w="2268" w:type="dxa"/>
            <w:shd w:val="clear" w:color="000000" w:fill="FFFFFF"/>
            <w:hideMark/>
          </w:tcPr>
          <w:p w:rsidR="002A0E79" w:rsidRPr="003F42CE" w:rsidRDefault="002A0E79" w:rsidP="00E0005B">
            <w:pPr>
              <w:jc w:val="center"/>
            </w:pPr>
            <w:r w:rsidRPr="003F42CE">
              <w:t>PECaveros</w:t>
            </w:r>
          </w:p>
        </w:tc>
        <w:tc>
          <w:tcPr>
            <w:tcW w:w="2045"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國立臺灣大學</w:t>
            </w:r>
          </w:p>
        </w:tc>
        <w:tc>
          <w:tcPr>
            <w:tcW w:w="993" w:type="dxa"/>
            <w:shd w:val="clear" w:color="000000" w:fill="FFFFFF"/>
          </w:tcPr>
          <w:p w:rsidR="002A0E79" w:rsidRPr="00756EEA" w:rsidRDefault="002A0E79" w:rsidP="00E0005B">
            <w:pPr>
              <w:jc w:val="center"/>
              <w:rPr>
                <w:rFonts w:ascii="標楷體" w:eastAsia="標楷體" w:hAnsi="標楷體"/>
              </w:rPr>
            </w:pPr>
            <w:r w:rsidRPr="00756EEA">
              <w:rPr>
                <w:rFonts w:ascii="標楷體" w:eastAsia="標楷體" w:hAnsi="標楷體" w:hint="eastAsia"/>
              </w:rPr>
              <w:t>鄭卜壬</w:t>
            </w:r>
          </w:p>
        </w:tc>
        <w:tc>
          <w:tcPr>
            <w:tcW w:w="999"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許晉嘉</w:t>
            </w:r>
          </w:p>
        </w:tc>
        <w:tc>
          <w:tcPr>
            <w:tcW w:w="992"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陳力</w:t>
            </w:r>
          </w:p>
        </w:tc>
        <w:tc>
          <w:tcPr>
            <w:tcW w:w="993"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王子朋</w:t>
            </w:r>
          </w:p>
        </w:tc>
      </w:tr>
      <w:tr w:rsidR="002A0E79" w:rsidRPr="00292EDF" w:rsidTr="00E0005B">
        <w:trPr>
          <w:trHeight w:val="20"/>
          <w:jc w:val="center"/>
        </w:trPr>
        <w:tc>
          <w:tcPr>
            <w:tcW w:w="920" w:type="dxa"/>
            <w:vMerge/>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sidRPr="00292EDF">
              <w:rPr>
                <w:rFonts w:eastAsia="標楷體" w:hAnsi="標楷體"/>
                <w:kern w:val="0"/>
              </w:rPr>
              <w:t>第二名</w:t>
            </w:r>
          </w:p>
        </w:tc>
        <w:tc>
          <w:tcPr>
            <w:tcW w:w="2268" w:type="dxa"/>
            <w:shd w:val="clear" w:color="000000" w:fill="FFFFFF"/>
            <w:hideMark/>
          </w:tcPr>
          <w:p w:rsidR="002A0E79" w:rsidRPr="003F42CE" w:rsidRDefault="002A0E79" w:rsidP="00E0005B">
            <w:pPr>
              <w:jc w:val="center"/>
            </w:pPr>
            <w:r w:rsidRPr="003F42CE">
              <w:t>ODOP</w:t>
            </w:r>
          </w:p>
        </w:tc>
        <w:tc>
          <w:tcPr>
            <w:tcW w:w="2045"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國立臺灣大學</w:t>
            </w:r>
          </w:p>
        </w:tc>
        <w:tc>
          <w:tcPr>
            <w:tcW w:w="993" w:type="dxa"/>
            <w:shd w:val="clear" w:color="000000" w:fill="FFFFFF"/>
          </w:tcPr>
          <w:p w:rsidR="002A0E79" w:rsidRPr="00756EEA" w:rsidRDefault="002A0E79" w:rsidP="00E0005B">
            <w:pPr>
              <w:jc w:val="center"/>
              <w:rPr>
                <w:rFonts w:ascii="標楷體" w:eastAsia="標楷體" w:hAnsi="標楷體"/>
              </w:rPr>
            </w:pPr>
            <w:r w:rsidRPr="00756EEA">
              <w:rPr>
                <w:rFonts w:ascii="標楷體" w:eastAsia="標楷體" w:hAnsi="標楷體" w:hint="eastAsia"/>
              </w:rPr>
              <w:t>鄭卜壬</w:t>
            </w:r>
          </w:p>
        </w:tc>
        <w:tc>
          <w:tcPr>
            <w:tcW w:w="999"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蘇多門</w:t>
            </w:r>
          </w:p>
        </w:tc>
        <w:tc>
          <w:tcPr>
            <w:tcW w:w="992"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余柏序</w:t>
            </w:r>
          </w:p>
        </w:tc>
        <w:tc>
          <w:tcPr>
            <w:tcW w:w="993"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陳博彰</w:t>
            </w:r>
          </w:p>
        </w:tc>
      </w:tr>
      <w:tr w:rsidR="002A0E79" w:rsidRPr="00292EDF" w:rsidTr="00E0005B">
        <w:trPr>
          <w:trHeight w:val="20"/>
          <w:jc w:val="center"/>
        </w:trPr>
        <w:tc>
          <w:tcPr>
            <w:tcW w:w="920" w:type="dxa"/>
            <w:vMerge/>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sidRPr="00292EDF">
              <w:rPr>
                <w:rFonts w:eastAsia="標楷體" w:hAnsi="標楷體"/>
                <w:kern w:val="0"/>
              </w:rPr>
              <w:t>第三名</w:t>
            </w:r>
          </w:p>
        </w:tc>
        <w:tc>
          <w:tcPr>
            <w:tcW w:w="2268" w:type="dxa"/>
            <w:shd w:val="clear" w:color="000000" w:fill="FFFFFF"/>
            <w:hideMark/>
          </w:tcPr>
          <w:p w:rsidR="002A0E79" w:rsidRPr="003F42CE" w:rsidRDefault="002A0E79" w:rsidP="00E0005B">
            <w:pPr>
              <w:jc w:val="center"/>
            </w:pPr>
            <w:r w:rsidRPr="003F42CE">
              <w:t>OAO/</w:t>
            </w:r>
          </w:p>
        </w:tc>
        <w:tc>
          <w:tcPr>
            <w:tcW w:w="2045"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國立臺灣大學</w:t>
            </w:r>
          </w:p>
        </w:tc>
        <w:tc>
          <w:tcPr>
            <w:tcW w:w="993" w:type="dxa"/>
            <w:shd w:val="clear" w:color="000000" w:fill="FFFFFF"/>
          </w:tcPr>
          <w:p w:rsidR="002A0E79" w:rsidRPr="00756EEA" w:rsidRDefault="002A0E79" w:rsidP="00E0005B">
            <w:pPr>
              <w:jc w:val="center"/>
              <w:rPr>
                <w:rFonts w:ascii="標楷體" w:eastAsia="標楷體" w:hAnsi="標楷體"/>
              </w:rPr>
            </w:pPr>
            <w:r w:rsidRPr="00756EEA">
              <w:rPr>
                <w:rFonts w:ascii="標楷體" w:eastAsia="標楷體" w:hAnsi="標楷體" w:hint="eastAsia"/>
              </w:rPr>
              <w:t>鄭卜壬</w:t>
            </w:r>
          </w:p>
        </w:tc>
        <w:tc>
          <w:tcPr>
            <w:tcW w:w="999"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張凱捷</w:t>
            </w:r>
          </w:p>
        </w:tc>
        <w:tc>
          <w:tcPr>
            <w:tcW w:w="992"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顏睿楠</w:t>
            </w:r>
          </w:p>
        </w:tc>
        <w:tc>
          <w:tcPr>
            <w:tcW w:w="993"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周逸</w:t>
            </w:r>
          </w:p>
        </w:tc>
      </w:tr>
      <w:tr w:rsidR="002A0E79" w:rsidRPr="00292EDF" w:rsidTr="00E0005B">
        <w:trPr>
          <w:trHeight w:val="20"/>
          <w:jc w:val="center"/>
        </w:trPr>
        <w:tc>
          <w:tcPr>
            <w:tcW w:w="920" w:type="dxa"/>
            <w:vMerge/>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sidRPr="00292EDF">
              <w:rPr>
                <w:rFonts w:eastAsia="標楷體" w:hAnsi="標楷體"/>
                <w:kern w:val="0"/>
              </w:rPr>
              <w:t>佳作</w:t>
            </w:r>
          </w:p>
        </w:tc>
        <w:tc>
          <w:tcPr>
            <w:tcW w:w="2268" w:type="dxa"/>
            <w:shd w:val="clear" w:color="000000" w:fill="FFFFFF"/>
            <w:hideMark/>
          </w:tcPr>
          <w:p w:rsidR="002A0E79" w:rsidRPr="003F42CE" w:rsidRDefault="002A0E79" w:rsidP="00E0005B">
            <w:pPr>
              <w:jc w:val="center"/>
            </w:pPr>
            <w:r w:rsidRPr="003F42CE">
              <w:t>NCTU_Foudre</w:t>
            </w:r>
          </w:p>
        </w:tc>
        <w:tc>
          <w:tcPr>
            <w:tcW w:w="2045"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國立交通大學</w:t>
            </w:r>
          </w:p>
        </w:tc>
        <w:tc>
          <w:tcPr>
            <w:tcW w:w="993" w:type="dxa"/>
            <w:shd w:val="clear" w:color="000000" w:fill="FFFFFF"/>
          </w:tcPr>
          <w:p w:rsidR="002A0E79" w:rsidRPr="00756EEA" w:rsidRDefault="002A0E79" w:rsidP="00E0005B">
            <w:pPr>
              <w:jc w:val="center"/>
              <w:rPr>
                <w:rFonts w:ascii="標楷體" w:eastAsia="標楷體" w:hAnsi="標楷體"/>
              </w:rPr>
            </w:pPr>
            <w:r w:rsidRPr="00756EEA">
              <w:rPr>
                <w:rFonts w:ascii="標楷體" w:eastAsia="標楷體" w:hAnsi="標楷體" w:hint="eastAsia"/>
              </w:rPr>
              <w:t>吳凱強</w:t>
            </w:r>
          </w:p>
        </w:tc>
        <w:tc>
          <w:tcPr>
            <w:tcW w:w="999"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黃書擎</w:t>
            </w:r>
          </w:p>
        </w:tc>
        <w:tc>
          <w:tcPr>
            <w:tcW w:w="992"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鍾昀澔</w:t>
            </w:r>
          </w:p>
        </w:tc>
        <w:tc>
          <w:tcPr>
            <w:tcW w:w="993"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陳彥廷</w:t>
            </w:r>
          </w:p>
        </w:tc>
      </w:tr>
      <w:tr w:rsidR="002A0E79" w:rsidRPr="00292EDF" w:rsidTr="00E0005B">
        <w:trPr>
          <w:trHeight w:val="20"/>
          <w:jc w:val="center"/>
        </w:trPr>
        <w:tc>
          <w:tcPr>
            <w:tcW w:w="920" w:type="dxa"/>
            <w:vMerge/>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sidRPr="00292EDF">
              <w:rPr>
                <w:rFonts w:eastAsia="標楷體" w:hAnsi="標楷體"/>
                <w:kern w:val="0"/>
              </w:rPr>
              <w:t>佳作</w:t>
            </w:r>
          </w:p>
        </w:tc>
        <w:tc>
          <w:tcPr>
            <w:tcW w:w="2268" w:type="dxa"/>
            <w:shd w:val="clear" w:color="000000" w:fill="FFFFFF"/>
            <w:hideMark/>
          </w:tcPr>
          <w:p w:rsidR="002A0E79" w:rsidRPr="003F42CE" w:rsidRDefault="002A0E79" w:rsidP="00E0005B">
            <w:pPr>
              <w:jc w:val="center"/>
            </w:pPr>
            <w:r w:rsidRPr="003F42CE">
              <w:t>NCTU_Tmprry</w:t>
            </w:r>
          </w:p>
        </w:tc>
        <w:tc>
          <w:tcPr>
            <w:tcW w:w="2045"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國立交通大學</w:t>
            </w:r>
          </w:p>
        </w:tc>
        <w:tc>
          <w:tcPr>
            <w:tcW w:w="993" w:type="dxa"/>
            <w:shd w:val="clear" w:color="000000" w:fill="FFFFFF"/>
          </w:tcPr>
          <w:p w:rsidR="002A0E79" w:rsidRPr="00756EEA" w:rsidRDefault="002A0E79" w:rsidP="00E0005B">
            <w:pPr>
              <w:jc w:val="center"/>
              <w:rPr>
                <w:rFonts w:ascii="標楷體" w:eastAsia="標楷體" w:hAnsi="標楷體"/>
              </w:rPr>
            </w:pPr>
            <w:r w:rsidRPr="00756EEA">
              <w:rPr>
                <w:rFonts w:ascii="標楷體" w:eastAsia="標楷體" w:hAnsi="標楷體" w:hint="eastAsia"/>
              </w:rPr>
              <w:t>吳凱強</w:t>
            </w:r>
          </w:p>
        </w:tc>
        <w:tc>
          <w:tcPr>
            <w:tcW w:w="999"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吳宗達</w:t>
            </w:r>
          </w:p>
        </w:tc>
        <w:tc>
          <w:tcPr>
            <w:tcW w:w="992"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林翔</w:t>
            </w:r>
          </w:p>
        </w:tc>
        <w:tc>
          <w:tcPr>
            <w:tcW w:w="993" w:type="dxa"/>
            <w:shd w:val="clear" w:color="000000" w:fill="FFFFFF"/>
            <w:hideMark/>
          </w:tcPr>
          <w:p w:rsidR="002A0E79" w:rsidRPr="00756EEA" w:rsidRDefault="002A0E79" w:rsidP="00E0005B">
            <w:pPr>
              <w:jc w:val="center"/>
              <w:rPr>
                <w:rFonts w:ascii="標楷體" w:eastAsia="標楷體" w:hAnsi="標楷體"/>
              </w:rPr>
            </w:pPr>
            <w:r w:rsidRPr="00756EEA">
              <w:rPr>
                <w:rFonts w:ascii="標楷體" w:eastAsia="標楷體" w:hAnsi="標楷體" w:hint="eastAsia"/>
              </w:rPr>
              <w:t>周玉鑫</w:t>
            </w:r>
          </w:p>
        </w:tc>
      </w:tr>
      <w:tr w:rsidR="002A0E79" w:rsidRPr="00292EDF" w:rsidTr="00E0005B">
        <w:trPr>
          <w:trHeight w:val="20"/>
          <w:jc w:val="center"/>
        </w:trPr>
        <w:tc>
          <w:tcPr>
            <w:tcW w:w="920" w:type="dxa"/>
            <w:vMerge/>
            <w:vAlign w:val="center"/>
          </w:tcPr>
          <w:p w:rsidR="002A0E79" w:rsidRPr="00292EDF" w:rsidRDefault="002A0E79" w:rsidP="00E0005B">
            <w:pPr>
              <w:widowControl/>
              <w:jc w:val="center"/>
              <w:rPr>
                <w:rFonts w:eastAsia="標楷體"/>
                <w:b/>
                <w:bCs/>
                <w:kern w:val="0"/>
              </w:rPr>
            </w:pPr>
          </w:p>
        </w:tc>
        <w:tc>
          <w:tcPr>
            <w:tcW w:w="1134" w:type="dxa"/>
            <w:shd w:val="clear" w:color="000000" w:fill="FFFFFF"/>
            <w:vAlign w:val="center"/>
          </w:tcPr>
          <w:p w:rsidR="002A0E79" w:rsidRPr="00292EDF" w:rsidRDefault="002A0E79" w:rsidP="00E0005B">
            <w:pPr>
              <w:widowControl/>
              <w:jc w:val="center"/>
              <w:rPr>
                <w:rFonts w:eastAsia="標楷體"/>
                <w:kern w:val="0"/>
              </w:rPr>
            </w:pPr>
            <w:r w:rsidRPr="00292EDF">
              <w:rPr>
                <w:rFonts w:eastAsia="標楷體" w:hAnsi="標楷體"/>
                <w:kern w:val="0"/>
              </w:rPr>
              <w:t>佳作</w:t>
            </w:r>
          </w:p>
        </w:tc>
        <w:tc>
          <w:tcPr>
            <w:tcW w:w="2268" w:type="dxa"/>
            <w:shd w:val="clear" w:color="000000" w:fill="FFFFFF"/>
          </w:tcPr>
          <w:p w:rsidR="002A0E79" w:rsidRPr="003F42CE" w:rsidRDefault="002A0E79" w:rsidP="00E0005B">
            <w:pPr>
              <w:jc w:val="center"/>
            </w:pPr>
            <w:r w:rsidRPr="003F42CE">
              <w:t>NCTU_Aurora</w:t>
            </w:r>
          </w:p>
        </w:tc>
        <w:tc>
          <w:tcPr>
            <w:tcW w:w="2045"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國立交通大學</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吳凱強</w:t>
            </w:r>
          </w:p>
        </w:tc>
        <w:tc>
          <w:tcPr>
            <w:tcW w:w="999"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陳俊凱</w:t>
            </w:r>
          </w:p>
        </w:tc>
        <w:tc>
          <w:tcPr>
            <w:tcW w:w="992"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吳赫倫</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徐晧峻</w:t>
            </w:r>
          </w:p>
        </w:tc>
      </w:tr>
      <w:tr w:rsidR="002A0E79" w:rsidRPr="00292EDF" w:rsidTr="00E0005B">
        <w:trPr>
          <w:trHeight w:val="20"/>
          <w:jc w:val="center"/>
        </w:trPr>
        <w:tc>
          <w:tcPr>
            <w:tcW w:w="920" w:type="dxa"/>
            <w:vMerge/>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widowControl/>
              <w:jc w:val="center"/>
              <w:rPr>
                <w:rFonts w:eastAsia="標楷體"/>
                <w:kern w:val="0"/>
              </w:rPr>
            </w:pPr>
            <w:r w:rsidRPr="00292EDF">
              <w:rPr>
                <w:rFonts w:eastAsia="標楷體" w:hAnsi="標楷體"/>
                <w:kern w:val="0"/>
              </w:rPr>
              <w:t>佳作</w:t>
            </w:r>
          </w:p>
        </w:tc>
        <w:tc>
          <w:tcPr>
            <w:tcW w:w="2268" w:type="dxa"/>
            <w:shd w:val="clear" w:color="000000" w:fill="FFFFFF"/>
          </w:tcPr>
          <w:p w:rsidR="002A0E79" w:rsidRPr="003F42CE" w:rsidRDefault="002A0E79" w:rsidP="00E0005B">
            <w:pPr>
              <w:jc w:val="center"/>
            </w:pPr>
            <w:r w:rsidRPr="00756EEA">
              <w:t>Jinkela</w:t>
            </w:r>
          </w:p>
        </w:tc>
        <w:tc>
          <w:tcPr>
            <w:tcW w:w="2045" w:type="dxa"/>
            <w:shd w:val="clear" w:color="000000" w:fill="FFFFFF"/>
            <w:vAlign w:val="center"/>
          </w:tcPr>
          <w:p w:rsidR="002A0E79" w:rsidRPr="00AA2998" w:rsidRDefault="002A0E79" w:rsidP="00E0005B">
            <w:pPr>
              <w:jc w:val="center"/>
              <w:rPr>
                <w:rFonts w:ascii="標楷體" w:eastAsia="標楷體" w:hAnsi="標楷體"/>
                <w:color w:val="000000"/>
              </w:rPr>
            </w:pPr>
            <w:r w:rsidRPr="00AA2998">
              <w:rPr>
                <w:rFonts w:ascii="標楷體" w:eastAsia="標楷體" w:hAnsi="標楷體" w:hint="eastAsia"/>
                <w:color w:val="000000"/>
              </w:rPr>
              <w:t>國立清華大學</w:t>
            </w:r>
          </w:p>
        </w:tc>
        <w:tc>
          <w:tcPr>
            <w:tcW w:w="993" w:type="dxa"/>
            <w:shd w:val="clear" w:color="000000" w:fill="FFFFFF"/>
            <w:vAlign w:val="center"/>
          </w:tcPr>
          <w:p w:rsidR="002A0E79" w:rsidRPr="00AA2998" w:rsidRDefault="002A0E79" w:rsidP="00E0005B">
            <w:pPr>
              <w:jc w:val="center"/>
              <w:rPr>
                <w:rFonts w:ascii="標楷體" w:eastAsia="標楷體" w:hAnsi="標楷體"/>
                <w:color w:val="000000"/>
              </w:rPr>
            </w:pPr>
            <w:r w:rsidRPr="00AA2998">
              <w:rPr>
                <w:rFonts w:ascii="標楷體" w:eastAsia="標楷體" w:hAnsi="標楷體" w:hint="eastAsia"/>
                <w:color w:val="000000"/>
              </w:rPr>
              <w:t>李哲榮</w:t>
            </w:r>
          </w:p>
        </w:tc>
        <w:tc>
          <w:tcPr>
            <w:tcW w:w="999"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李旺陽</w:t>
            </w:r>
          </w:p>
        </w:tc>
        <w:tc>
          <w:tcPr>
            <w:tcW w:w="992"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黃兆源</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葉柏宏</w:t>
            </w:r>
          </w:p>
        </w:tc>
      </w:tr>
      <w:tr w:rsidR="002A0E79" w:rsidRPr="00292EDF" w:rsidTr="00E0005B">
        <w:trPr>
          <w:trHeight w:val="20"/>
          <w:jc w:val="center"/>
        </w:trPr>
        <w:tc>
          <w:tcPr>
            <w:tcW w:w="920" w:type="dxa"/>
            <w:vMerge/>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widowControl/>
              <w:jc w:val="center"/>
              <w:rPr>
                <w:rFonts w:eastAsia="標楷體"/>
                <w:kern w:val="0"/>
              </w:rPr>
            </w:pPr>
            <w:r w:rsidRPr="00292EDF">
              <w:rPr>
                <w:rFonts w:eastAsia="標楷體" w:hAnsi="標楷體"/>
                <w:kern w:val="0"/>
              </w:rPr>
              <w:t>佳作</w:t>
            </w:r>
          </w:p>
        </w:tc>
        <w:tc>
          <w:tcPr>
            <w:tcW w:w="2268" w:type="dxa"/>
            <w:shd w:val="clear" w:color="000000" w:fill="FFFFFF"/>
          </w:tcPr>
          <w:p w:rsidR="002A0E79" w:rsidRPr="00896260" w:rsidRDefault="002A0E79" w:rsidP="00E0005B">
            <w:pPr>
              <w:jc w:val="center"/>
            </w:pPr>
            <w:r w:rsidRPr="00896260">
              <w:t>Observable Sharing</w:t>
            </w:r>
          </w:p>
        </w:tc>
        <w:tc>
          <w:tcPr>
            <w:tcW w:w="2045"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國立政治大學</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陳恭</w:t>
            </w:r>
          </w:p>
        </w:tc>
        <w:tc>
          <w:tcPr>
            <w:tcW w:w="999"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林銘泉</w:t>
            </w:r>
          </w:p>
        </w:tc>
        <w:tc>
          <w:tcPr>
            <w:tcW w:w="992"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張薰元</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湯竣淋</w:t>
            </w:r>
          </w:p>
        </w:tc>
      </w:tr>
      <w:tr w:rsidR="002A0E79" w:rsidRPr="00292EDF" w:rsidTr="00E0005B">
        <w:trPr>
          <w:trHeight w:val="20"/>
          <w:jc w:val="center"/>
        </w:trPr>
        <w:tc>
          <w:tcPr>
            <w:tcW w:w="920" w:type="dxa"/>
            <w:vMerge/>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sidRPr="00292EDF">
              <w:rPr>
                <w:rFonts w:eastAsia="標楷體" w:hAnsi="標楷體"/>
                <w:kern w:val="0"/>
              </w:rPr>
              <w:t>佳作</w:t>
            </w:r>
          </w:p>
        </w:tc>
        <w:tc>
          <w:tcPr>
            <w:tcW w:w="2268" w:type="dxa"/>
            <w:shd w:val="clear" w:color="000000" w:fill="FFFFFF"/>
          </w:tcPr>
          <w:p w:rsidR="002A0E79" w:rsidRDefault="002A0E79" w:rsidP="00E0005B">
            <w:pPr>
              <w:jc w:val="center"/>
            </w:pPr>
            <w:r w:rsidRPr="00896260">
              <w:t>NCU_X_X</w:t>
            </w:r>
          </w:p>
        </w:tc>
        <w:tc>
          <w:tcPr>
            <w:tcW w:w="2045"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國立中央大學</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鄭永斌</w:t>
            </w:r>
          </w:p>
        </w:tc>
        <w:tc>
          <w:tcPr>
            <w:tcW w:w="999"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盛宇航</w:t>
            </w:r>
          </w:p>
        </w:tc>
        <w:tc>
          <w:tcPr>
            <w:tcW w:w="992"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劉育伸</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蔡旻軒</w:t>
            </w:r>
          </w:p>
        </w:tc>
      </w:tr>
      <w:tr w:rsidR="002A0E79" w:rsidRPr="00292EDF" w:rsidTr="00E0005B">
        <w:trPr>
          <w:trHeight w:val="20"/>
          <w:jc w:val="center"/>
        </w:trPr>
        <w:tc>
          <w:tcPr>
            <w:tcW w:w="920" w:type="dxa"/>
            <w:vMerge/>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Pr>
                <w:rFonts w:eastAsia="標楷體" w:hAnsi="標楷體" w:hint="eastAsia"/>
                <w:kern w:val="0"/>
              </w:rPr>
              <w:t>增</w:t>
            </w:r>
            <w:r w:rsidRPr="00292EDF">
              <w:rPr>
                <w:rFonts w:eastAsia="標楷體" w:hAnsi="標楷體"/>
                <w:kern w:val="0"/>
              </w:rPr>
              <w:t>列佳作</w:t>
            </w:r>
          </w:p>
        </w:tc>
        <w:tc>
          <w:tcPr>
            <w:tcW w:w="2268"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rPr>
              <w:t>G00dMeow</w:t>
            </w:r>
          </w:p>
        </w:tc>
        <w:tc>
          <w:tcPr>
            <w:tcW w:w="2045"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國立臺灣大學</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鄭卜壬</w:t>
            </w:r>
          </w:p>
        </w:tc>
        <w:tc>
          <w:tcPr>
            <w:tcW w:w="999"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張耿健</w:t>
            </w:r>
          </w:p>
        </w:tc>
        <w:tc>
          <w:tcPr>
            <w:tcW w:w="992"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王馨儀</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程鼎元</w:t>
            </w:r>
          </w:p>
        </w:tc>
      </w:tr>
      <w:tr w:rsidR="002A0E79" w:rsidRPr="00292EDF" w:rsidTr="00E0005B">
        <w:trPr>
          <w:trHeight w:val="20"/>
          <w:jc w:val="center"/>
        </w:trPr>
        <w:tc>
          <w:tcPr>
            <w:tcW w:w="920" w:type="dxa"/>
            <w:vMerge/>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Pr>
                <w:rFonts w:eastAsia="標楷體" w:hAnsi="標楷體" w:hint="eastAsia"/>
                <w:kern w:val="0"/>
              </w:rPr>
              <w:t>增列</w:t>
            </w:r>
            <w:r w:rsidRPr="00292EDF">
              <w:rPr>
                <w:rFonts w:eastAsia="標楷體" w:hAnsi="標楷體"/>
                <w:kern w:val="0"/>
              </w:rPr>
              <w:t>佳作</w:t>
            </w:r>
          </w:p>
        </w:tc>
        <w:tc>
          <w:tcPr>
            <w:tcW w:w="2268"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rPr>
              <w:t>NCTU_Radar</w:t>
            </w:r>
          </w:p>
        </w:tc>
        <w:tc>
          <w:tcPr>
            <w:tcW w:w="2045"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國立交通大學</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吳凱強</w:t>
            </w:r>
          </w:p>
        </w:tc>
        <w:tc>
          <w:tcPr>
            <w:tcW w:w="999"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孫誠</w:t>
            </w:r>
          </w:p>
        </w:tc>
        <w:tc>
          <w:tcPr>
            <w:tcW w:w="992"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吳易倫</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詹鈞年</w:t>
            </w:r>
          </w:p>
        </w:tc>
      </w:tr>
      <w:tr w:rsidR="002A0E79" w:rsidRPr="00292EDF" w:rsidTr="00E0005B">
        <w:trPr>
          <w:trHeight w:val="20"/>
          <w:jc w:val="center"/>
        </w:trPr>
        <w:tc>
          <w:tcPr>
            <w:tcW w:w="920" w:type="dxa"/>
            <w:vMerge/>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Pr>
                <w:rFonts w:eastAsia="標楷體" w:hAnsi="標楷體" w:hint="eastAsia"/>
                <w:kern w:val="0"/>
              </w:rPr>
              <w:t>增</w:t>
            </w:r>
            <w:r w:rsidRPr="00292EDF">
              <w:rPr>
                <w:rFonts w:eastAsia="標楷體" w:hAnsi="標楷體"/>
                <w:kern w:val="0"/>
              </w:rPr>
              <w:t>列佳作</w:t>
            </w:r>
          </w:p>
        </w:tc>
        <w:tc>
          <w:tcPr>
            <w:tcW w:w="2268"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rPr>
              <w:t>NCTU_Railgun</w:t>
            </w:r>
          </w:p>
        </w:tc>
        <w:tc>
          <w:tcPr>
            <w:tcW w:w="2045"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國立交通大學</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吳凱強</w:t>
            </w:r>
          </w:p>
        </w:tc>
        <w:tc>
          <w:tcPr>
            <w:tcW w:w="999"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蘇健嘉</w:t>
            </w:r>
          </w:p>
        </w:tc>
        <w:tc>
          <w:tcPr>
            <w:tcW w:w="992"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林韵凱</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洪祺堡</w:t>
            </w:r>
          </w:p>
        </w:tc>
      </w:tr>
      <w:tr w:rsidR="002A0E79" w:rsidRPr="00292EDF" w:rsidTr="00E0005B">
        <w:trPr>
          <w:trHeight w:val="20"/>
          <w:jc w:val="center"/>
        </w:trPr>
        <w:tc>
          <w:tcPr>
            <w:tcW w:w="920" w:type="dxa"/>
            <w:vMerge/>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Pr>
                <w:rFonts w:eastAsia="標楷體" w:hAnsi="標楷體" w:hint="eastAsia"/>
                <w:kern w:val="0"/>
              </w:rPr>
              <w:t>增</w:t>
            </w:r>
            <w:r w:rsidRPr="00292EDF">
              <w:rPr>
                <w:rFonts w:eastAsia="標楷體" w:hAnsi="標楷體"/>
                <w:kern w:val="0"/>
              </w:rPr>
              <w:t>列佳作</w:t>
            </w:r>
          </w:p>
        </w:tc>
        <w:tc>
          <w:tcPr>
            <w:tcW w:w="2268"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rPr>
              <w:t>NCTU_Ragnarok</w:t>
            </w:r>
          </w:p>
        </w:tc>
        <w:tc>
          <w:tcPr>
            <w:tcW w:w="2045" w:type="dxa"/>
            <w:shd w:val="clear" w:color="000000" w:fill="FFFFFF"/>
            <w:vAlign w:val="center"/>
          </w:tcPr>
          <w:p w:rsidR="002A0E79" w:rsidRPr="00AA2998" w:rsidRDefault="002A0E79" w:rsidP="00E0005B">
            <w:pPr>
              <w:jc w:val="center"/>
              <w:rPr>
                <w:rFonts w:ascii="標楷體" w:eastAsia="標楷體" w:hAnsi="標楷體"/>
                <w:color w:val="000000"/>
              </w:rPr>
            </w:pPr>
            <w:r w:rsidRPr="00AA2998">
              <w:rPr>
                <w:rFonts w:ascii="標楷體" w:eastAsia="標楷體" w:hAnsi="標楷體" w:hint="eastAsia"/>
                <w:color w:val="000000"/>
              </w:rPr>
              <w:t>國立交通大學</w:t>
            </w:r>
          </w:p>
        </w:tc>
        <w:tc>
          <w:tcPr>
            <w:tcW w:w="993" w:type="dxa"/>
            <w:shd w:val="clear" w:color="000000" w:fill="FFFFFF"/>
            <w:vAlign w:val="center"/>
          </w:tcPr>
          <w:p w:rsidR="002A0E79" w:rsidRPr="00AA2998" w:rsidRDefault="002A0E79" w:rsidP="00E0005B">
            <w:pPr>
              <w:jc w:val="center"/>
              <w:rPr>
                <w:rFonts w:ascii="標楷體" w:eastAsia="標楷體" w:hAnsi="標楷體"/>
                <w:color w:val="000000"/>
              </w:rPr>
            </w:pPr>
            <w:r w:rsidRPr="00AA2998">
              <w:rPr>
                <w:rFonts w:ascii="標楷體" w:eastAsia="標楷體" w:hAnsi="標楷體" w:hint="eastAsia"/>
                <w:color w:val="000000"/>
              </w:rPr>
              <w:t>吳凱強</w:t>
            </w:r>
          </w:p>
        </w:tc>
        <w:tc>
          <w:tcPr>
            <w:tcW w:w="999"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趙偉捷</w:t>
            </w:r>
          </w:p>
        </w:tc>
        <w:tc>
          <w:tcPr>
            <w:tcW w:w="992"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李家安</w:t>
            </w:r>
          </w:p>
        </w:tc>
        <w:tc>
          <w:tcPr>
            <w:tcW w:w="993" w:type="dxa"/>
            <w:shd w:val="clear" w:color="000000" w:fill="FFFFFF"/>
          </w:tcPr>
          <w:p w:rsidR="002A0E79" w:rsidRPr="00AA2998" w:rsidRDefault="002A0E79" w:rsidP="00E0005B">
            <w:pPr>
              <w:jc w:val="center"/>
              <w:rPr>
                <w:rFonts w:ascii="標楷體" w:eastAsia="標楷體" w:hAnsi="標楷體"/>
              </w:rPr>
            </w:pPr>
            <w:r w:rsidRPr="00AA2998">
              <w:rPr>
                <w:rFonts w:ascii="標楷體" w:eastAsia="標楷體" w:hAnsi="標楷體" w:hint="eastAsia"/>
              </w:rPr>
              <w:t>傅裕夫</w:t>
            </w:r>
          </w:p>
        </w:tc>
      </w:tr>
      <w:tr w:rsidR="002A0E79" w:rsidRPr="00292EDF" w:rsidTr="00E0005B">
        <w:trPr>
          <w:trHeight w:val="20"/>
          <w:jc w:val="center"/>
        </w:trPr>
        <w:tc>
          <w:tcPr>
            <w:tcW w:w="920" w:type="dxa"/>
            <w:vMerge w:val="restart"/>
            <w:shd w:val="clear" w:color="000000" w:fill="FFFFFF"/>
            <w:vAlign w:val="center"/>
            <w:hideMark/>
          </w:tcPr>
          <w:p w:rsidR="002A0E79" w:rsidRPr="00292EDF" w:rsidRDefault="002A0E79" w:rsidP="00E0005B">
            <w:pPr>
              <w:widowControl/>
              <w:spacing w:line="300" w:lineRule="exact"/>
              <w:jc w:val="center"/>
              <w:rPr>
                <w:rFonts w:eastAsia="標楷體"/>
                <w:b/>
                <w:bCs/>
                <w:kern w:val="0"/>
                <w:lang w:bidi="hi-IN"/>
              </w:rPr>
            </w:pPr>
            <w:r w:rsidRPr="00292EDF">
              <w:rPr>
                <w:rFonts w:eastAsia="標楷體" w:hAnsi="標楷體"/>
                <w:b/>
                <w:bCs/>
                <w:kern w:val="0"/>
                <w:lang w:bidi="hi-IN"/>
              </w:rPr>
              <w:t>闖關組</w:t>
            </w:r>
          </w:p>
          <w:p w:rsidR="002A0E79" w:rsidRPr="00292EDF" w:rsidRDefault="002A0E79" w:rsidP="00E0005B">
            <w:pPr>
              <w:widowControl/>
              <w:spacing w:line="300" w:lineRule="exact"/>
              <w:jc w:val="center"/>
              <w:rPr>
                <w:rFonts w:eastAsia="標楷體"/>
                <w:b/>
                <w:bCs/>
                <w:kern w:val="0"/>
              </w:rPr>
            </w:pPr>
            <w:r>
              <w:rPr>
                <w:rFonts w:eastAsia="標楷體"/>
                <w:b/>
                <w:bCs/>
                <w:kern w:val="0"/>
                <w:lang w:bidi="hi-IN"/>
              </w:rPr>
              <w:t>(2</w:t>
            </w:r>
            <w:r>
              <w:rPr>
                <w:rFonts w:eastAsia="標楷體" w:hint="eastAsia"/>
                <w:b/>
                <w:bCs/>
                <w:kern w:val="0"/>
                <w:lang w:bidi="hi-IN"/>
              </w:rPr>
              <w:t>1</w:t>
            </w:r>
            <w:r w:rsidRPr="00292EDF">
              <w:rPr>
                <w:rFonts w:eastAsia="標楷體" w:hAnsi="標楷體"/>
                <w:b/>
                <w:bCs/>
                <w:kern w:val="0"/>
                <w:lang w:bidi="hi-IN"/>
              </w:rPr>
              <w:t>隊</w:t>
            </w:r>
            <w:r w:rsidRPr="00292EDF">
              <w:rPr>
                <w:rFonts w:eastAsia="標楷體"/>
                <w:b/>
                <w:bCs/>
                <w:kern w:val="0"/>
                <w:lang w:bidi="hi-IN"/>
              </w:rPr>
              <w:t>)</w:t>
            </w:r>
          </w:p>
        </w:tc>
        <w:tc>
          <w:tcPr>
            <w:tcW w:w="1134" w:type="dxa"/>
            <w:shd w:val="clear" w:color="000000" w:fill="FFFFFF"/>
            <w:vAlign w:val="center"/>
            <w:hideMark/>
          </w:tcPr>
          <w:p w:rsidR="002A0E79" w:rsidRPr="00292EDF" w:rsidRDefault="002A0E79" w:rsidP="00E0005B">
            <w:pPr>
              <w:widowControl/>
              <w:jc w:val="center"/>
              <w:rPr>
                <w:rFonts w:eastAsia="標楷體"/>
                <w:kern w:val="0"/>
              </w:rPr>
            </w:pPr>
            <w:r w:rsidRPr="00292EDF">
              <w:rPr>
                <w:rFonts w:eastAsia="標楷體" w:hAnsi="標楷體"/>
                <w:kern w:val="0"/>
              </w:rPr>
              <w:t>第一名</w:t>
            </w:r>
          </w:p>
        </w:tc>
        <w:tc>
          <w:tcPr>
            <w:tcW w:w="2268" w:type="dxa"/>
            <w:shd w:val="clear" w:color="000000" w:fill="FFFFFF"/>
          </w:tcPr>
          <w:p w:rsidR="002A0E79" w:rsidRPr="00265A65" w:rsidRDefault="002A0E79" w:rsidP="00E0005B">
            <w:pPr>
              <w:jc w:val="center"/>
              <w:rPr>
                <w:rFonts w:ascii="標楷體" w:eastAsia="標楷體" w:hAnsi="標楷體"/>
              </w:rPr>
            </w:pPr>
            <w:r w:rsidRPr="00265A65">
              <w:rPr>
                <w:rFonts w:ascii="標楷體" w:eastAsia="標楷體" w:hAnsi="標楷體" w:hint="eastAsia"/>
              </w:rPr>
              <w:t>沒有隊伍名稱</w:t>
            </w:r>
          </w:p>
        </w:tc>
        <w:tc>
          <w:tcPr>
            <w:tcW w:w="2045"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輔仁大學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張信宏</w:t>
            </w:r>
          </w:p>
        </w:tc>
        <w:tc>
          <w:tcPr>
            <w:tcW w:w="999" w:type="dxa"/>
            <w:shd w:val="clear" w:color="000000" w:fill="FFFFFF"/>
            <w:vAlign w:val="center"/>
          </w:tcPr>
          <w:p w:rsidR="002A0E79" w:rsidRPr="00C43599" w:rsidRDefault="002A0E79" w:rsidP="00E0005B">
            <w:pPr>
              <w:rPr>
                <w:rFonts w:ascii="標楷體" w:eastAsia="標楷體" w:hAnsi="標楷體"/>
              </w:rPr>
            </w:pPr>
            <w:r w:rsidRPr="00C43599">
              <w:rPr>
                <w:rFonts w:ascii="標楷體" w:eastAsia="標楷體" w:hAnsi="標楷體" w:hint="eastAsia"/>
              </w:rPr>
              <w:t>蔡玄中</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邱柏森</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張譽鐙</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sidRPr="00292EDF">
              <w:rPr>
                <w:rFonts w:eastAsia="標楷體" w:hAnsi="標楷體"/>
                <w:kern w:val="0"/>
              </w:rPr>
              <w:t>第二名</w:t>
            </w:r>
          </w:p>
        </w:tc>
        <w:tc>
          <w:tcPr>
            <w:tcW w:w="2268" w:type="dxa"/>
            <w:shd w:val="clear" w:color="000000" w:fill="FFFFFF"/>
          </w:tcPr>
          <w:p w:rsidR="002A0E79" w:rsidRPr="00265A65" w:rsidRDefault="002A0E79" w:rsidP="00E0005B">
            <w:pPr>
              <w:jc w:val="center"/>
              <w:rPr>
                <w:rFonts w:ascii="標楷體" w:eastAsia="標楷體" w:hAnsi="標楷體"/>
              </w:rPr>
            </w:pPr>
            <w:r w:rsidRPr="00265A65">
              <w:rPr>
                <w:rFonts w:ascii="標楷體" w:eastAsia="標楷體" w:hAnsi="標楷體" w:hint="eastAsia"/>
              </w:rPr>
              <w:t>某個人今天生日我想把隊名塞好塞滿二十個字</w:t>
            </w:r>
          </w:p>
        </w:tc>
        <w:tc>
          <w:tcPr>
            <w:tcW w:w="2045" w:type="dxa"/>
            <w:shd w:val="clear" w:color="000000" w:fill="FFFFFF"/>
          </w:tcPr>
          <w:p w:rsidR="002A0E79" w:rsidRDefault="002A0E79" w:rsidP="00E0005B">
            <w:pPr>
              <w:jc w:val="center"/>
              <w:rPr>
                <w:rFonts w:ascii="標楷體" w:eastAsia="標楷體" w:hAnsi="標楷體"/>
              </w:rPr>
            </w:pPr>
          </w:p>
          <w:p w:rsidR="002A0E79" w:rsidRPr="00C43599" w:rsidRDefault="002A0E79" w:rsidP="00E0005B">
            <w:pPr>
              <w:jc w:val="center"/>
              <w:rPr>
                <w:rFonts w:ascii="標楷體" w:eastAsia="標楷體" w:hAnsi="標楷體"/>
              </w:rPr>
            </w:pPr>
            <w:r w:rsidRPr="00C43599">
              <w:rPr>
                <w:rFonts w:ascii="標楷體" w:eastAsia="標楷體" w:hAnsi="標楷體" w:hint="eastAsia"/>
              </w:rPr>
              <w:t>國立陽明大學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詹家泰</w:t>
            </w:r>
          </w:p>
        </w:tc>
        <w:tc>
          <w:tcPr>
            <w:tcW w:w="999" w:type="dxa"/>
            <w:shd w:val="clear" w:color="000000" w:fill="FFFFFF"/>
            <w:vAlign w:val="center"/>
          </w:tcPr>
          <w:p w:rsidR="002A0E79" w:rsidRPr="00C43599" w:rsidRDefault="002A0E79" w:rsidP="00E0005B">
            <w:pPr>
              <w:rPr>
                <w:rFonts w:ascii="標楷體" w:eastAsia="標楷體" w:hAnsi="標楷體"/>
              </w:rPr>
            </w:pPr>
            <w:r w:rsidRPr="00C43599">
              <w:rPr>
                <w:rFonts w:ascii="標楷體" w:eastAsia="標楷體" w:hAnsi="標楷體" w:hint="eastAsia"/>
              </w:rPr>
              <w:t>王弘志</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呂季桓</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陳平軒</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sidRPr="00292EDF">
              <w:rPr>
                <w:rFonts w:eastAsia="標楷體" w:hAnsi="標楷體"/>
                <w:kern w:val="0"/>
              </w:rPr>
              <w:t>第三名</w:t>
            </w:r>
          </w:p>
        </w:tc>
        <w:tc>
          <w:tcPr>
            <w:tcW w:w="2268" w:type="dxa"/>
            <w:shd w:val="clear" w:color="000000" w:fill="FFFFFF"/>
          </w:tcPr>
          <w:p w:rsidR="002A0E79" w:rsidRPr="00265A65" w:rsidRDefault="002A0E79" w:rsidP="00E0005B">
            <w:pPr>
              <w:jc w:val="center"/>
              <w:rPr>
                <w:rFonts w:ascii="標楷體" w:eastAsia="標楷體" w:hAnsi="標楷體"/>
              </w:rPr>
            </w:pPr>
            <w:r w:rsidRPr="00265A65">
              <w:rPr>
                <w:rFonts w:ascii="標楷體" w:eastAsia="標楷體" w:hAnsi="標楷體" w:hint="eastAsia"/>
              </w:rPr>
              <w:t>俊融我老大</w:t>
            </w:r>
          </w:p>
        </w:tc>
        <w:tc>
          <w:tcPr>
            <w:tcW w:w="2045"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國立中正大學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吳昇</w:t>
            </w:r>
          </w:p>
        </w:tc>
        <w:tc>
          <w:tcPr>
            <w:tcW w:w="999" w:type="dxa"/>
            <w:shd w:val="clear" w:color="000000" w:fill="FFFFFF"/>
            <w:vAlign w:val="center"/>
          </w:tcPr>
          <w:p w:rsidR="002A0E79" w:rsidRPr="00C43599" w:rsidRDefault="002A0E79" w:rsidP="00E0005B">
            <w:pPr>
              <w:rPr>
                <w:rFonts w:ascii="標楷體" w:eastAsia="標楷體" w:hAnsi="標楷體"/>
              </w:rPr>
            </w:pPr>
            <w:r w:rsidRPr="00C43599">
              <w:rPr>
                <w:rFonts w:ascii="標楷體" w:eastAsia="標楷體" w:hAnsi="標楷體" w:hint="eastAsia"/>
              </w:rPr>
              <w:t>陳俊融</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陳孝安</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謝立軒</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sidRPr="00292EDF">
              <w:rPr>
                <w:rFonts w:eastAsia="標楷體" w:hAnsi="標楷體"/>
                <w:kern w:val="0"/>
              </w:rPr>
              <w:t>佳作</w:t>
            </w:r>
          </w:p>
        </w:tc>
        <w:tc>
          <w:tcPr>
            <w:tcW w:w="2268" w:type="dxa"/>
            <w:shd w:val="clear" w:color="000000" w:fill="FFFFFF"/>
          </w:tcPr>
          <w:p w:rsidR="002A0E79" w:rsidRPr="00265A65" w:rsidRDefault="002A0E79" w:rsidP="00E0005B">
            <w:pPr>
              <w:jc w:val="center"/>
              <w:rPr>
                <w:rFonts w:ascii="標楷體" w:eastAsia="標楷體" w:hAnsi="標楷體"/>
              </w:rPr>
            </w:pPr>
            <w:r w:rsidRPr="00265A65">
              <w:rPr>
                <w:rFonts w:ascii="標楷體" w:eastAsia="標楷體" w:hAnsi="標楷體"/>
              </w:rPr>
              <w:t>UserName_ver.3</w:t>
            </w:r>
          </w:p>
        </w:tc>
        <w:tc>
          <w:tcPr>
            <w:tcW w:w="2045"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國立臺灣海洋大學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許為元</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王靖</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簡義</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邱瀚毅</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sidRPr="00292EDF">
              <w:rPr>
                <w:rFonts w:eastAsia="標楷體" w:hAnsi="標楷體"/>
                <w:kern w:val="0"/>
              </w:rPr>
              <w:t>佳作</w:t>
            </w:r>
          </w:p>
        </w:tc>
        <w:tc>
          <w:tcPr>
            <w:tcW w:w="2268" w:type="dxa"/>
            <w:shd w:val="clear" w:color="000000" w:fill="FFFFFF"/>
          </w:tcPr>
          <w:p w:rsidR="002A0E79" w:rsidRPr="00265A65" w:rsidRDefault="002A0E79" w:rsidP="00E0005B">
            <w:pPr>
              <w:jc w:val="center"/>
              <w:rPr>
                <w:rFonts w:ascii="標楷體" w:eastAsia="標楷體" w:hAnsi="標楷體"/>
              </w:rPr>
            </w:pPr>
            <w:r w:rsidRPr="00265A65">
              <w:rPr>
                <w:rFonts w:ascii="MS Mincho" w:eastAsia="MS Mincho" w:hAnsi="MS Mincho" w:cs="MS Mincho" w:hint="eastAsia"/>
              </w:rPr>
              <w:t>►►►►►</w:t>
            </w:r>
            <w:r w:rsidRPr="00265A65">
              <w:rPr>
                <w:rFonts w:ascii="標楷體" w:eastAsia="標楷體" w:hAnsi="標楷體"/>
              </w:rPr>
              <w:t>ALL TIMELIMIT</w:t>
            </w:r>
            <w:r w:rsidRPr="00265A65">
              <w:rPr>
                <w:rFonts w:ascii="MS Mincho" w:eastAsia="MS Mincho" w:hAnsi="MS Mincho" w:cs="MS Mincho" w:hint="eastAsia"/>
              </w:rPr>
              <w:t>◄◄◄◄◄</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長榮大學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鍾毓驥</w:t>
            </w:r>
          </w:p>
        </w:tc>
        <w:tc>
          <w:tcPr>
            <w:tcW w:w="999" w:type="dxa"/>
            <w:shd w:val="clear" w:color="000000" w:fill="FFFFFF"/>
            <w:vAlign w:val="center"/>
          </w:tcPr>
          <w:p w:rsidR="002A0E79" w:rsidRPr="00C43599" w:rsidRDefault="002A0E79" w:rsidP="00E0005B">
            <w:pPr>
              <w:rPr>
                <w:rFonts w:ascii="標楷體" w:eastAsia="標楷體" w:hAnsi="標楷體"/>
              </w:rPr>
            </w:pPr>
            <w:r w:rsidRPr="00C43599">
              <w:rPr>
                <w:rFonts w:ascii="標楷體" w:eastAsia="標楷體" w:hAnsi="標楷體" w:hint="eastAsia"/>
              </w:rPr>
              <w:t>蔡易霖</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陳奕傑</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官豐森</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widowControl/>
              <w:jc w:val="center"/>
              <w:rPr>
                <w:rFonts w:eastAsia="標楷體"/>
                <w:kern w:val="0"/>
              </w:rPr>
            </w:pPr>
            <w:r w:rsidRPr="00292EDF">
              <w:rPr>
                <w:rFonts w:eastAsia="標楷體" w:hAnsi="標楷體"/>
                <w:kern w:val="0"/>
              </w:rPr>
              <w:t>佳作</w:t>
            </w:r>
          </w:p>
        </w:tc>
        <w:tc>
          <w:tcPr>
            <w:tcW w:w="2268" w:type="dxa"/>
            <w:shd w:val="clear" w:color="000000" w:fill="FFFFFF"/>
          </w:tcPr>
          <w:p w:rsidR="002A0E79" w:rsidRPr="00265A65" w:rsidRDefault="002A0E79" w:rsidP="00E0005B">
            <w:pPr>
              <w:jc w:val="center"/>
              <w:rPr>
                <w:rFonts w:ascii="標楷體" w:eastAsia="標楷體" w:hAnsi="標楷體"/>
              </w:rPr>
            </w:pPr>
            <w:r w:rsidRPr="00265A65">
              <w:rPr>
                <w:rFonts w:ascii="標楷體" w:eastAsia="標楷體" w:hAnsi="標楷體" w:hint="eastAsia"/>
              </w:rPr>
              <w:t>一直開會結果什麼都沒變</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南臺科技大學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林泓宏</w:t>
            </w:r>
          </w:p>
        </w:tc>
        <w:tc>
          <w:tcPr>
            <w:tcW w:w="999" w:type="dxa"/>
            <w:shd w:val="clear" w:color="000000" w:fill="FFFFFF"/>
            <w:vAlign w:val="center"/>
          </w:tcPr>
          <w:p w:rsidR="002A0E79" w:rsidRPr="00C43599" w:rsidRDefault="002A0E79" w:rsidP="00E0005B">
            <w:pPr>
              <w:rPr>
                <w:rFonts w:ascii="標楷體" w:eastAsia="標楷體" w:hAnsi="標楷體"/>
              </w:rPr>
            </w:pPr>
            <w:r w:rsidRPr="00C43599">
              <w:rPr>
                <w:rFonts w:ascii="標楷體" w:eastAsia="標楷體" w:hAnsi="標楷體" w:hint="eastAsia"/>
              </w:rPr>
              <w:t>朱玉成</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吳峻廷</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盧俊安</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widowControl/>
              <w:jc w:val="center"/>
              <w:rPr>
                <w:rFonts w:eastAsia="標楷體"/>
                <w:kern w:val="0"/>
              </w:rPr>
            </w:pPr>
            <w:r w:rsidRPr="00292EDF">
              <w:rPr>
                <w:rFonts w:eastAsia="標楷體" w:hAnsi="標楷體"/>
                <w:kern w:val="0"/>
              </w:rPr>
              <w:t>佳作</w:t>
            </w:r>
          </w:p>
        </w:tc>
        <w:tc>
          <w:tcPr>
            <w:tcW w:w="2268" w:type="dxa"/>
            <w:shd w:val="clear" w:color="000000" w:fill="FFFFFF"/>
          </w:tcPr>
          <w:p w:rsidR="002A0E79" w:rsidRPr="00265A65" w:rsidRDefault="002A0E79" w:rsidP="00E0005B">
            <w:pPr>
              <w:jc w:val="center"/>
              <w:rPr>
                <w:rFonts w:ascii="標楷體" w:eastAsia="標楷體" w:hAnsi="標楷體"/>
              </w:rPr>
            </w:pPr>
            <w:r w:rsidRPr="00265A65">
              <w:rPr>
                <w:rFonts w:ascii="標楷體" w:eastAsia="標楷體" w:hAnsi="標楷體" w:hint="eastAsia"/>
              </w:rPr>
              <w:t>鳳翊根本神</w:t>
            </w:r>
          </w:p>
        </w:tc>
        <w:tc>
          <w:tcPr>
            <w:tcW w:w="2045"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國立嘉義大學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葉瑞峰</w:t>
            </w:r>
          </w:p>
        </w:tc>
        <w:tc>
          <w:tcPr>
            <w:tcW w:w="999" w:type="dxa"/>
            <w:shd w:val="clear" w:color="000000" w:fill="FFFFFF"/>
            <w:vAlign w:val="center"/>
          </w:tcPr>
          <w:p w:rsidR="002A0E79" w:rsidRPr="00C43599" w:rsidRDefault="002A0E79" w:rsidP="00E0005B">
            <w:pPr>
              <w:rPr>
                <w:rFonts w:ascii="標楷體" w:eastAsia="標楷體" w:hAnsi="標楷體"/>
              </w:rPr>
            </w:pPr>
            <w:r w:rsidRPr="00C43599">
              <w:rPr>
                <w:rFonts w:ascii="標楷體" w:eastAsia="標楷體" w:hAnsi="標楷體" w:hint="eastAsia"/>
              </w:rPr>
              <w:t>黃鳳翊</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許釋文</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曾麒瑞</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widowControl/>
              <w:jc w:val="center"/>
              <w:rPr>
                <w:rFonts w:eastAsia="標楷體"/>
                <w:kern w:val="0"/>
              </w:rPr>
            </w:pPr>
            <w:r w:rsidRPr="00292EDF">
              <w:rPr>
                <w:rFonts w:eastAsia="標楷體" w:hAnsi="標楷體"/>
                <w:kern w:val="0"/>
              </w:rPr>
              <w:t>佳作</w:t>
            </w:r>
          </w:p>
        </w:tc>
        <w:tc>
          <w:tcPr>
            <w:tcW w:w="2268" w:type="dxa"/>
            <w:shd w:val="clear" w:color="000000" w:fill="FFFFFF"/>
          </w:tcPr>
          <w:p w:rsidR="002A0E79" w:rsidRPr="00265A65" w:rsidRDefault="002A0E79" w:rsidP="00E0005B">
            <w:pPr>
              <w:jc w:val="center"/>
              <w:rPr>
                <w:rFonts w:ascii="標楷體" w:eastAsia="標楷體" w:hAnsi="標楷體"/>
              </w:rPr>
            </w:pPr>
            <w:r w:rsidRPr="00265A65">
              <w:rPr>
                <w:rFonts w:ascii="標楷體" w:eastAsia="標楷體" w:hAnsi="標楷體"/>
              </w:rPr>
              <w:t>SLL</w:t>
            </w:r>
          </w:p>
        </w:tc>
        <w:tc>
          <w:tcPr>
            <w:tcW w:w="2045"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國立臺南大學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李建樹</w:t>
            </w:r>
          </w:p>
        </w:tc>
        <w:tc>
          <w:tcPr>
            <w:tcW w:w="999" w:type="dxa"/>
            <w:shd w:val="clear" w:color="000000" w:fill="FFFFFF"/>
            <w:vAlign w:val="center"/>
          </w:tcPr>
          <w:p w:rsidR="002A0E79" w:rsidRPr="00C43599" w:rsidRDefault="002A0E79" w:rsidP="00E0005B">
            <w:pPr>
              <w:rPr>
                <w:rFonts w:ascii="標楷體" w:eastAsia="標楷體" w:hAnsi="標楷體"/>
              </w:rPr>
            </w:pPr>
            <w:r w:rsidRPr="00C43599">
              <w:rPr>
                <w:rFonts w:ascii="標楷體" w:eastAsia="標楷體" w:hAnsi="標楷體" w:hint="eastAsia"/>
              </w:rPr>
              <w:t>釋東成</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林坤昱</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林亮宇</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spacing w:line="300" w:lineRule="exact"/>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sidRPr="00292EDF">
              <w:rPr>
                <w:rFonts w:eastAsia="標楷體" w:hAnsi="標楷體"/>
                <w:kern w:val="0"/>
              </w:rPr>
              <w:t>佳作</w:t>
            </w:r>
          </w:p>
        </w:tc>
        <w:tc>
          <w:tcPr>
            <w:tcW w:w="2268" w:type="dxa"/>
            <w:shd w:val="clear" w:color="000000" w:fill="FFFFFF"/>
          </w:tcPr>
          <w:p w:rsidR="002A0E79" w:rsidRPr="00265A65" w:rsidRDefault="002A0E79" w:rsidP="00E0005B">
            <w:pPr>
              <w:jc w:val="center"/>
              <w:rPr>
                <w:rFonts w:ascii="標楷體" w:eastAsia="標楷體" w:hAnsi="標楷體"/>
              </w:rPr>
            </w:pPr>
            <w:r w:rsidRPr="00265A65">
              <w:rPr>
                <w:rFonts w:ascii="標楷體" w:eastAsia="標楷體" w:hAnsi="標楷體" w:hint="eastAsia"/>
              </w:rPr>
              <w:t>你有看過一些科幻片嗎?雷射槍有沒有?</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靜宜大學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徐力行</w:t>
            </w:r>
          </w:p>
        </w:tc>
        <w:tc>
          <w:tcPr>
            <w:tcW w:w="999" w:type="dxa"/>
            <w:shd w:val="clear" w:color="000000" w:fill="FFFFFF"/>
            <w:vAlign w:val="center"/>
          </w:tcPr>
          <w:p w:rsidR="002A0E79" w:rsidRPr="00C43599" w:rsidRDefault="002A0E79" w:rsidP="00E0005B">
            <w:pPr>
              <w:rPr>
                <w:rFonts w:ascii="標楷體" w:eastAsia="標楷體" w:hAnsi="標楷體"/>
              </w:rPr>
            </w:pPr>
            <w:r w:rsidRPr="00C43599">
              <w:rPr>
                <w:rFonts w:ascii="標楷體" w:eastAsia="標楷體" w:hAnsi="標楷體" w:hint="eastAsia"/>
              </w:rPr>
              <w:t>賴仕哲</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莊詠麟</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郭宇哲</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sidRPr="00292EDF">
              <w:rPr>
                <w:rFonts w:eastAsia="標楷體" w:hAnsi="標楷體"/>
                <w:kern w:val="0"/>
              </w:rPr>
              <w:t>佳作</w:t>
            </w:r>
          </w:p>
        </w:tc>
        <w:tc>
          <w:tcPr>
            <w:tcW w:w="2268" w:type="dxa"/>
            <w:shd w:val="clear" w:color="000000" w:fill="FFFFFF"/>
          </w:tcPr>
          <w:p w:rsidR="002A0E79" w:rsidRPr="00265A65" w:rsidRDefault="002A0E79" w:rsidP="00E0005B">
            <w:pPr>
              <w:jc w:val="center"/>
              <w:rPr>
                <w:rFonts w:ascii="標楷體" w:eastAsia="標楷體" w:hAnsi="標楷體"/>
              </w:rPr>
            </w:pPr>
            <w:r w:rsidRPr="00265A65">
              <w:rPr>
                <w:rFonts w:ascii="標楷體" w:eastAsia="標楷體" w:hAnsi="標楷體"/>
              </w:rPr>
              <w:t>Tourist</w:t>
            </w:r>
          </w:p>
        </w:tc>
        <w:tc>
          <w:tcPr>
            <w:tcW w:w="2045"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靜宜大學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詹毓偉</w:t>
            </w:r>
          </w:p>
        </w:tc>
        <w:tc>
          <w:tcPr>
            <w:tcW w:w="999" w:type="dxa"/>
            <w:shd w:val="clear" w:color="000000" w:fill="FFFFFF"/>
            <w:vAlign w:val="center"/>
          </w:tcPr>
          <w:p w:rsidR="002A0E79" w:rsidRPr="00C43599" w:rsidRDefault="002A0E79" w:rsidP="00E0005B">
            <w:pPr>
              <w:rPr>
                <w:rFonts w:ascii="標楷體" w:eastAsia="標楷體" w:hAnsi="標楷體"/>
              </w:rPr>
            </w:pPr>
            <w:r w:rsidRPr="00C43599">
              <w:rPr>
                <w:rFonts w:ascii="標楷體" w:eastAsia="標楷體" w:hAnsi="標楷體" w:hint="eastAsia"/>
              </w:rPr>
              <w:t>翁偉哲</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陳柏凱</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邱柏鈞</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vAlign w:val="center"/>
            <w:hideMark/>
          </w:tcPr>
          <w:p w:rsidR="002A0E79" w:rsidRPr="00292EDF" w:rsidRDefault="002A0E79" w:rsidP="00E0005B">
            <w:pPr>
              <w:jc w:val="center"/>
              <w:rPr>
                <w:rFonts w:eastAsia="標楷體"/>
              </w:rPr>
            </w:pPr>
            <w:r>
              <w:rPr>
                <w:rFonts w:eastAsia="標楷體" w:hAnsi="標楷體" w:hint="eastAsia"/>
                <w:kern w:val="0"/>
              </w:rPr>
              <w:t>增</w:t>
            </w:r>
            <w:r w:rsidRPr="00292EDF">
              <w:rPr>
                <w:rFonts w:eastAsia="標楷體" w:hAnsi="標楷體"/>
                <w:kern w:val="0"/>
              </w:rPr>
              <w:t>列佳作</w:t>
            </w:r>
          </w:p>
        </w:tc>
        <w:tc>
          <w:tcPr>
            <w:tcW w:w="2268" w:type="dxa"/>
            <w:shd w:val="clear" w:color="000000" w:fill="FFFFFF"/>
          </w:tcPr>
          <w:p w:rsidR="002A0E79" w:rsidRPr="00703B8D" w:rsidRDefault="002A0E79" w:rsidP="00E0005B">
            <w:pPr>
              <w:jc w:val="center"/>
            </w:pPr>
            <w:r w:rsidRPr="00703B8D">
              <w:t>MCU_Narwhal</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銘傳大學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李遠坤</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張力仁</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李正倫</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陳亮廷</w:t>
            </w:r>
          </w:p>
        </w:tc>
      </w:tr>
      <w:tr w:rsidR="002A0E79" w:rsidRPr="00292EDF" w:rsidTr="00E0005B">
        <w:trPr>
          <w:trHeight w:val="20"/>
          <w:jc w:val="center"/>
        </w:trPr>
        <w:tc>
          <w:tcPr>
            <w:tcW w:w="920" w:type="dxa"/>
            <w:vMerge/>
            <w:shd w:val="clear" w:color="000000" w:fill="FFFFFF"/>
            <w:vAlign w:val="center"/>
          </w:tcPr>
          <w:p w:rsidR="002A0E79" w:rsidRPr="00292EDF" w:rsidRDefault="002A0E79" w:rsidP="00E0005B">
            <w:pPr>
              <w:widowControl/>
              <w:jc w:val="center"/>
              <w:rPr>
                <w:rFonts w:eastAsia="標楷體"/>
                <w:b/>
                <w:bCs/>
                <w:kern w:val="0"/>
              </w:rPr>
            </w:pPr>
          </w:p>
        </w:tc>
        <w:tc>
          <w:tcPr>
            <w:tcW w:w="1134" w:type="dxa"/>
            <w:shd w:val="clear" w:color="000000" w:fill="FFFFFF"/>
          </w:tcPr>
          <w:p w:rsidR="002A0E79" w:rsidRDefault="002A0E79" w:rsidP="00E0005B">
            <w:pPr>
              <w:jc w:val="center"/>
            </w:pPr>
            <w:r w:rsidRPr="00AF66F0">
              <w:rPr>
                <w:rFonts w:eastAsia="標楷體" w:hAnsi="標楷體" w:hint="eastAsia"/>
                <w:kern w:val="0"/>
              </w:rPr>
              <w:t>增</w:t>
            </w:r>
            <w:r w:rsidRPr="00AF66F0">
              <w:rPr>
                <w:rFonts w:eastAsia="標楷體" w:hAnsi="標楷體"/>
                <w:kern w:val="0"/>
              </w:rPr>
              <w:t>列佳作</w:t>
            </w:r>
          </w:p>
        </w:tc>
        <w:tc>
          <w:tcPr>
            <w:tcW w:w="2268"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不要生氣</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國立中正大學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薛幼苓</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蔡帛洋</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宋慶澔</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林楷博</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rPr>
                <w:rFonts w:eastAsia="標楷體"/>
                <w:b/>
                <w:bCs/>
                <w:kern w:val="0"/>
              </w:rPr>
            </w:pPr>
          </w:p>
        </w:tc>
        <w:tc>
          <w:tcPr>
            <w:tcW w:w="1134" w:type="dxa"/>
            <w:shd w:val="clear" w:color="000000" w:fill="FFFFFF"/>
          </w:tcPr>
          <w:p w:rsidR="002A0E79" w:rsidRDefault="002A0E79" w:rsidP="00E0005B">
            <w:pPr>
              <w:jc w:val="center"/>
            </w:pPr>
            <w:r w:rsidRPr="00AF66F0">
              <w:rPr>
                <w:rFonts w:eastAsia="標楷體" w:hAnsi="標楷體" w:hint="eastAsia"/>
                <w:kern w:val="0"/>
              </w:rPr>
              <w:t>增</w:t>
            </w:r>
            <w:r w:rsidRPr="00AF66F0">
              <w:rPr>
                <w:rFonts w:eastAsia="標楷體" w:hAnsi="標楷體"/>
                <w:kern w:val="0"/>
              </w:rPr>
              <w:t>列佳作</w:t>
            </w:r>
          </w:p>
        </w:tc>
        <w:tc>
          <w:tcPr>
            <w:tcW w:w="2268"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開心樂觀第一名</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國立臺中科技大學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陳永隆</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謝謦暘</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何東穎</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何政民</w:t>
            </w:r>
          </w:p>
        </w:tc>
      </w:tr>
      <w:tr w:rsidR="002A0E79" w:rsidRPr="00292EDF" w:rsidTr="00E0005B">
        <w:trPr>
          <w:trHeight w:val="20"/>
          <w:jc w:val="center"/>
        </w:trPr>
        <w:tc>
          <w:tcPr>
            <w:tcW w:w="920" w:type="dxa"/>
            <w:vMerge/>
            <w:shd w:val="clear" w:color="000000" w:fill="FFFFFF"/>
            <w:vAlign w:val="center"/>
            <w:hideMark/>
          </w:tcPr>
          <w:p w:rsidR="002A0E79" w:rsidRPr="00292EDF" w:rsidRDefault="002A0E79" w:rsidP="00E0005B">
            <w:pPr>
              <w:widowControl/>
              <w:jc w:val="center"/>
              <w:rPr>
                <w:rFonts w:eastAsia="標楷體"/>
                <w:b/>
                <w:bCs/>
                <w:kern w:val="0"/>
              </w:rPr>
            </w:pPr>
          </w:p>
        </w:tc>
        <w:tc>
          <w:tcPr>
            <w:tcW w:w="1134" w:type="dxa"/>
            <w:shd w:val="clear" w:color="000000" w:fill="FFFFFF"/>
            <w:hideMark/>
          </w:tcPr>
          <w:p w:rsidR="002A0E79" w:rsidRDefault="002A0E79" w:rsidP="00E0005B">
            <w:pPr>
              <w:jc w:val="center"/>
            </w:pPr>
            <w:r w:rsidRPr="000246E0">
              <w:rPr>
                <w:rFonts w:eastAsia="標楷體" w:hAnsi="標楷體" w:hint="eastAsia"/>
                <w:kern w:val="0"/>
              </w:rPr>
              <w:t>增</w:t>
            </w:r>
            <w:r w:rsidRPr="000246E0">
              <w:rPr>
                <w:rFonts w:eastAsia="標楷體" w:hAnsi="標楷體"/>
                <w:kern w:val="0"/>
              </w:rPr>
              <w:t>列佳作</w:t>
            </w:r>
          </w:p>
        </w:tc>
        <w:tc>
          <w:tcPr>
            <w:tcW w:w="2268"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rPr>
              <w:t>yeeeeeeeeeeee</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國立臺灣海洋大學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許為元</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高培倫</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顏佳儀</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曾鈺文</w:t>
            </w:r>
          </w:p>
        </w:tc>
      </w:tr>
      <w:tr w:rsidR="002A0E79" w:rsidRPr="00292EDF" w:rsidTr="00E0005B">
        <w:trPr>
          <w:trHeight w:val="20"/>
          <w:jc w:val="center"/>
        </w:trPr>
        <w:tc>
          <w:tcPr>
            <w:tcW w:w="920" w:type="dxa"/>
            <w:vMerge/>
            <w:shd w:val="clear" w:color="000000" w:fill="FFFFFF"/>
            <w:vAlign w:val="center"/>
          </w:tcPr>
          <w:p w:rsidR="002A0E79" w:rsidRPr="00292EDF" w:rsidRDefault="002A0E79" w:rsidP="00E0005B">
            <w:pPr>
              <w:widowControl/>
              <w:jc w:val="center"/>
              <w:rPr>
                <w:rFonts w:eastAsia="標楷體"/>
                <w:b/>
                <w:bCs/>
                <w:kern w:val="0"/>
              </w:rPr>
            </w:pPr>
          </w:p>
        </w:tc>
        <w:tc>
          <w:tcPr>
            <w:tcW w:w="1134" w:type="dxa"/>
            <w:shd w:val="clear" w:color="000000" w:fill="FFFFFF"/>
          </w:tcPr>
          <w:p w:rsidR="002A0E79" w:rsidRDefault="002A0E79" w:rsidP="00E0005B">
            <w:pPr>
              <w:jc w:val="center"/>
            </w:pPr>
            <w:r w:rsidRPr="000246E0">
              <w:rPr>
                <w:rFonts w:eastAsia="標楷體" w:hAnsi="標楷體" w:hint="eastAsia"/>
                <w:kern w:val="0"/>
              </w:rPr>
              <w:t>增</w:t>
            </w:r>
            <w:r w:rsidRPr="000246E0">
              <w:rPr>
                <w:rFonts w:eastAsia="標楷體" w:hAnsi="標楷體"/>
                <w:kern w:val="0"/>
              </w:rPr>
              <w:t>列佳作</w:t>
            </w:r>
          </w:p>
        </w:tc>
        <w:tc>
          <w:tcPr>
            <w:tcW w:w="2268"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無心插柳柳成汁</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國立嘉義大學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王皓立</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董晉瑜</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陳竑均</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袁海威</w:t>
            </w:r>
          </w:p>
        </w:tc>
      </w:tr>
      <w:tr w:rsidR="002A0E79" w:rsidRPr="00292EDF" w:rsidTr="00E0005B">
        <w:trPr>
          <w:trHeight w:val="20"/>
          <w:jc w:val="center"/>
        </w:trPr>
        <w:tc>
          <w:tcPr>
            <w:tcW w:w="920" w:type="dxa"/>
            <w:vMerge/>
            <w:shd w:val="clear" w:color="000000" w:fill="FFFFFF"/>
            <w:vAlign w:val="center"/>
          </w:tcPr>
          <w:p w:rsidR="002A0E79" w:rsidRPr="00292EDF" w:rsidRDefault="002A0E79" w:rsidP="00E0005B">
            <w:pPr>
              <w:widowControl/>
              <w:jc w:val="center"/>
              <w:rPr>
                <w:rFonts w:eastAsia="標楷體"/>
                <w:b/>
                <w:bCs/>
                <w:kern w:val="0"/>
              </w:rPr>
            </w:pPr>
          </w:p>
        </w:tc>
        <w:tc>
          <w:tcPr>
            <w:tcW w:w="1134" w:type="dxa"/>
            <w:shd w:val="clear" w:color="000000" w:fill="FFFFFF"/>
          </w:tcPr>
          <w:p w:rsidR="002A0E79" w:rsidRDefault="002A0E79" w:rsidP="00E0005B">
            <w:pPr>
              <w:jc w:val="center"/>
            </w:pPr>
            <w:r w:rsidRPr="000246E0">
              <w:rPr>
                <w:rFonts w:eastAsia="標楷體" w:hAnsi="標楷體" w:hint="eastAsia"/>
                <w:kern w:val="0"/>
              </w:rPr>
              <w:t>增</w:t>
            </w:r>
            <w:r w:rsidRPr="000246E0">
              <w:rPr>
                <w:rFonts w:eastAsia="標楷體" w:hAnsi="標楷體"/>
                <w:kern w:val="0"/>
              </w:rPr>
              <w:t>列佳作</w:t>
            </w:r>
          </w:p>
        </w:tc>
        <w:tc>
          <w:tcPr>
            <w:tcW w:w="2268"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rPr>
              <w:t>NUK_Friday</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國立高雄大學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張保榮</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孫茂勛</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吳振宇</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邱冠傑</w:t>
            </w:r>
          </w:p>
        </w:tc>
      </w:tr>
      <w:tr w:rsidR="002A0E79" w:rsidRPr="00292EDF" w:rsidTr="00E0005B">
        <w:trPr>
          <w:trHeight w:val="20"/>
          <w:jc w:val="center"/>
        </w:trPr>
        <w:tc>
          <w:tcPr>
            <w:tcW w:w="920" w:type="dxa"/>
            <w:vMerge/>
            <w:shd w:val="clear" w:color="000000" w:fill="FFFFFF"/>
            <w:vAlign w:val="center"/>
          </w:tcPr>
          <w:p w:rsidR="002A0E79" w:rsidRPr="00292EDF" w:rsidRDefault="002A0E79" w:rsidP="00E0005B">
            <w:pPr>
              <w:jc w:val="center"/>
              <w:rPr>
                <w:rFonts w:eastAsia="標楷體"/>
                <w:b/>
                <w:bCs/>
                <w:kern w:val="0"/>
              </w:rPr>
            </w:pPr>
          </w:p>
        </w:tc>
        <w:tc>
          <w:tcPr>
            <w:tcW w:w="1134" w:type="dxa"/>
            <w:shd w:val="clear" w:color="000000" w:fill="FFFFFF"/>
          </w:tcPr>
          <w:p w:rsidR="002A0E79" w:rsidRDefault="002A0E79" w:rsidP="00E0005B">
            <w:pPr>
              <w:jc w:val="center"/>
            </w:pPr>
            <w:r w:rsidRPr="000246E0">
              <w:rPr>
                <w:rFonts w:eastAsia="標楷體" w:hAnsi="標楷體" w:hint="eastAsia"/>
                <w:kern w:val="0"/>
              </w:rPr>
              <w:t>增</w:t>
            </w:r>
            <w:r w:rsidRPr="000246E0">
              <w:rPr>
                <w:rFonts w:eastAsia="標楷體" w:hAnsi="標楷體"/>
                <w:kern w:val="0"/>
              </w:rPr>
              <w:t>列佳作</w:t>
            </w:r>
          </w:p>
        </w:tc>
        <w:tc>
          <w:tcPr>
            <w:tcW w:w="2268"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斷斷識是段段</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輔仁大學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張信宏</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黃大祐</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錢姵文</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段孝萱</w:t>
            </w:r>
          </w:p>
        </w:tc>
      </w:tr>
      <w:tr w:rsidR="002A0E79" w:rsidRPr="00292EDF" w:rsidTr="00E0005B">
        <w:trPr>
          <w:trHeight w:val="20"/>
          <w:jc w:val="center"/>
        </w:trPr>
        <w:tc>
          <w:tcPr>
            <w:tcW w:w="920" w:type="dxa"/>
            <w:vMerge/>
            <w:shd w:val="clear" w:color="000000" w:fill="FFFFFF"/>
            <w:vAlign w:val="center"/>
          </w:tcPr>
          <w:p w:rsidR="002A0E79" w:rsidRPr="00292EDF" w:rsidRDefault="002A0E79" w:rsidP="00E0005B">
            <w:pPr>
              <w:jc w:val="center"/>
              <w:rPr>
                <w:rFonts w:eastAsia="標楷體"/>
                <w:b/>
                <w:bCs/>
                <w:kern w:val="0"/>
              </w:rPr>
            </w:pPr>
          </w:p>
        </w:tc>
        <w:tc>
          <w:tcPr>
            <w:tcW w:w="1134" w:type="dxa"/>
            <w:shd w:val="clear" w:color="000000" w:fill="FFFFFF"/>
          </w:tcPr>
          <w:p w:rsidR="002A0E79" w:rsidRDefault="002A0E79" w:rsidP="00E0005B">
            <w:pPr>
              <w:jc w:val="center"/>
            </w:pPr>
            <w:r w:rsidRPr="000246E0">
              <w:rPr>
                <w:rFonts w:eastAsia="標楷體" w:hAnsi="標楷體" w:hint="eastAsia"/>
                <w:kern w:val="0"/>
              </w:rPr>
              <w:t>增</w:t>
            </w:r>
            <w:r w:rsidRPr="000246E0">
              <w:rPr>
                <w:rFonts w:eastAsia="標楷體" w:hAnsi="標楷體"/>
                <w:kern w:val="0"/>
              </w:rPr>
              <w:t>列佳作</w:t>
            </w:r>
          </w:p>
        </w:tc>
        <w:tc>
          <w:tcPr>
            <w:tcW w:w="2268"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rPr>
              <w:t>MCU_Orca</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銘傳大學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李遠坤</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余兆為</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李冠賢</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曾郁凱</w:t>
            </w:r>
          </w:p>
        </w:tc>
      </w:tr>
      <w:tr w:rsidR="002A0E79" w:rsidRPr="00292EDF" w:rsidTr="00E0005B">
        <w:trPr>
          <w:trHeight w:val="20"/>
          <w:jc w:val="center"/>
        </w:trPr>
        <w:tc>
          <w:tcPr>
            <w:tcW w:w="920" w:type="dxa"/>
            <w:vMerge/>
            <w:shd w:val="clear" w:color="000000" w:fill="FFFFFF"/>
            <w:vAlign w:val="center"/>
          </w:tcPr>
          <w:p w:rsidR="002A0E79" w:rsidRPr="00292EDF" w:rsidRDefault="002A0E79" w:rsidP="00E0005B">
            <w:pPr>
              <w:jc w:val="center"/>
              <w:rPr>
                <w:rFonts w:eastAsia="標楷體"/>
                <w:b/>
                <w:bCs/>
                <w:kern w:val="0"/>
              </w:rPr>
            </w:pPr>
          </w:p>
        </w:tc>
        <w:tc>
          <w:tcPr>
            <w:tcW w:w="1134" w:type="dxa"/>
            <w:shd w:val="clear" w:color="000000" w:fill="FFFFFF"/>
          </w:tcPr>
          <w:p w:rsidR="002A0E79" w:rsidRDefault="002A0E79" w:rsidP="00E0005B">
            <w:pPr>
              <w:jc w:val="center"/>
            </w:pPr>
            <w:r w:rsidRPr="000246E0">
              <w:rPr>
                <w:rFonts w:eastAsia="標楷體" w:hAnsi="標楷體" w:hint="eastAsia"/>
                <w:kern w:val="0"/>
              </w:rPr>
              <w:t>增</w:t>
            </w:r>
            <w:r w:rsidRPr="000246E0">
              <w:rPr>
                <w:rFonts w:eastAsia="標楷體" w:hAnsi="標楷體"/>
                <w:kern w:val="0"/>
              </w:rPr>
              <w:t>列佳作</w:t>
            </w:r>
          </w:p>
        </w:tc>
        <w:tc>
          <w:tcPr>
            <w:tcW w:w="2268"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我要考上好研究所!!!</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國立中正大學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薛幼苓</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吳宛臻</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蔡瑞予</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黃博浩</w:t>
            </w:r>
          </w:p>
        </w:tc>
      </w:tr>
      <w:tr w:rsidR="002A0E79" w:rsidRPr="00292EDF" w:rsidTr="00E0005B">
        <w:trPr>
          <w:trHeight w:val="20"/>
          <w:jc w:val="center"/>
        </w:trPr>
        <w:tc>
          <w:tcPr>
            <w:tcW w:w="920" w:type="dxa"/>
            <w:vMerge/>
            <w:shd w:val="clear" w:color="000000" w:fill="FFFFFF"/>
            <w:vAlign w:val="center"/>
          </w:tcPr>
          <w:p w:rsidR="002A0E79" w:rsidRPr="00292EDF" w:rsidRDefault="002A0E79" w:rsidP="00E0005B">
            <w:pPr>
              <w:jc w:val="center"/>
              <w:rPr>
                <w:rFonts w:eastAsia="標楷體"/>
                <w:b/>
                <w:bCs/>
                <w:kern w:val="0"/>
              </w:rPr>
            </w:pPr>
          </w:p>
        </w:tc>
        <w:tc>
          <w:tcPr>
            <w:tcW w:w="1134" w:type="dxa"/>
            <w:shd w:val="clear" w:color="000000" w:fill="FFFFFF"/>
          </w:tcPr>
          <w:p w:rsidR="002A0E79" w:rsidRDefault="002A0E79" w:rsidP="00E0005B">
            <w:pPr>
              <w:jc w:val="center"/>
            </w:pPr>
            <w:r w:rsidRPr="000246E0">
              <w:rPr>
                <w:rFonts w:eastAsia="標楷體" w:hAnsi="標楷體" w:hint="eastAsia"/>
                <w:kern w:val="0"/>
              </w:rPr>
              <w:t>增</w:t>
            </w:r>
            <w:r w:rsidRPr="000246E0">
              <w:rPr>
                <w:rFonts w:eastAsia="標楷體" w:hAnsi="標楷體"/>
                <w:kern w:val="0"/>
              </w:rPr>
              <w:t>列佳作</w:t>
            </w:r>
          </w:p>
        </w:tc>
        <w:tc>
          <w:tcPr>
            <w:tcW w:w="2268"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rPr>
              <w:t>all is okay</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國立臺北科技大學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劉傳銘</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陳晏羲</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傅意茹</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詹智德</w:t>
            </w:r>
          </w:p>
        </w:tc>
      </w:tr>
      <w:tr w:rsidR="002A0E79" w:rsidRPr="00292EDF" w:rsidTr="00E0005B">
        <w:trPr>
          <w:trHeight w:val="20"/>
          <w:jc w:val="center"/>
        </w:trPr>
        <w:tc>
          <w:tcPr>
            <w:tcW w:w="920" w:type="dxa"/>
            <w:vMerge/>
            <w:shd w:val="clear" w:color="000000" w:fill="FFFFFF"/>
            <w:vAlign w:val="center"/>
          </w:tcPr>
          <w:p w:rsidR="002A0E79" w:rsidRPr="00292EDF" w:rsidRDefault="002A0E79" w:rsidP="00E0005B">
            <w:pPr>
              <w:jc w:val="center"/>
              <w:rPr>
                <w:rFonts w:eastAsia="標楷體"/>
                <w:b/>
                <w:bCs/>
                <w:kern w:val="0"/>
              </w:rPr>
            </w:pPr>
          </w:p>
        </w:tc>
        <w:tc>
          <w:tcPr>
            <w:tcW w:w="1134" w:type="dxa"/>
            <w:shd w:val="clear" w:color="000000" w:fill="FFFFFF"/>
            <w:vAlign w:val="center"/>
          </w:tcPr>
          <w:p w:rsidR="002A0E79" w:rsidRPr="00292EDF" w:rsidRDefault="002A0E79" w:rsidP="00E0005B">
            <w:pPr>
              <w:jc w:val="center"/>
              <w:rPr>
                <w:rFonts w:eastAsia="標楷體"/>
              </w:rPr>
            </w:pPr>
            <w:r w:rsidRPr="000246E0">
              <w:rPr>
                <w:rFonts w:eastAsia="標楷體" w:hAnsi="標楷體" w:hint="eastAsia"/>
                <w:kern w:val="0"/>
              </w:rPr>
              <w:t>增</w:t>
            </w:r>
            <w:r w:rsidRPr="000246E0">
              <w:rPr>
                <w:rFonts w:eastAsia="標楷體" w:hAnsi="標楷體"/>
                <w:kern w:val="0"/>
              </w:rPr>
              <w:t>列佳作</w:t>
            </w:r>
          </w:p>
        </w:tc>
        <w:tc>
          <w:tcPr>
            <w:tcW w:w="2268" w:type="dxa"/>
            <w:shd w:val="clear" w:color="000000" w:fill="FFFFFF"/>
          </w:tcPr>
          <w:p w:rsidR="002A0E79" w:rsidRPr="00C43599" w:rsidRDefault="002A0E79" w:rsidP="00E0005B">
            <w:pPr>
              <w:jc w:val="center"/>
              <w:rPr>
                <w:rFonts w:ascii="標楷體" w:eastAsia="標楷體" w:hAnsi="標楷體"/>
              </w:rPr>
            </w:pPr>
            <w:r w:rsidRPr="00C43599">
              <w:rPr>
                <w:rFonts w:ascii="標楷體" w:eastAsia="標楷體" w:hAnsi="標楷體" w:hint="eastAsia"/>
              </w:rPr>
              <w:t>資工巨人</w:t>
            </w:r>
          </w:p>
        </w:tc>
        <w:tc>
          <w:tcPr>
            <w:tcW w:w="2045"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國立嘉義大學</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許政穆</w:t>
            </w:r>
          </w:p>
        </w:tc>
        <w:tc>
          <w:tcPr>
            <w:tcW w:w="999"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諶柏勳</w:t>
            </w:r>
          </w:p>
        </w:tc>
        <w:tc>
          <w:tcPr>
            <w:tcW w:w="992"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陳品澔</w:t>
            </w:r>
          </w:p>
        </w:tc>
        <w:tc>
          <w:tcPr>
            <w:tcW w:w="993" w:type="dxa"/>
            <w:shd w:val="clear" w:color="000000" w:fill="FFFFFF"/>
            <w:vAlign w:val="center"/>
          </w:tcPr>
          <w:p w:rsidR="002A0E79" w:rsidRPr="00C43599" w:rsidRDefault="002A0E79" w:rsidP="00E0005B">
            <w:pPr>
              <w:jc w:val="center"/>
              <w:rPr>
                <w:rFonts w:ascii="標楷體" w:eastAsia="標楷體" w:hAnsi="標楷體"/>
              </w:rPr>
            </w:pPr>
            <w:r w:rsidRPr="00C43599">
              <w:rPr>
                <w:rFonts w:ascii="標楷體" w:eastAsia="標楷體" w:hAnsi="標楷體" w:hint="eastAsia"/>
              </w:rPr>
              <w:t>王承凱</w:t>
            </w:r>
          </w:p>
        </w:tc>
      </w:tr>
    </w:tbl>
    <w:p w:rsidR="00574C4F" w:rsidRPr="00574C4F" w:rsidRDefault="00574C4F">
      <w:pPr>
        <w:widowControl/>
        <w:rPr>
          <w:rFonts w:eastAsia="標楷體"/>
          <w:b/>
          <w:bCs/>
        </w:rPr>
      </w:pPr>
      <w:bookmarkStart w:id="0" w:name="_GoBack"/>
      <w:bookmarkEnd w:id="0"/>
    </w:p>
    <w:sectPr w:rsidR="00574C4F" w:rsidRPr="00574C4F" w:rsidSect="00A060EF">
      <w:footerReference w:type="even" r:id="rId8"/>
      <w:footerReference w:type="default" r:id="rId9"/>
      <w:pgSz w:w="11906" w:h="16838" w:code="9"/>
      <w:pgMar w:top="1021"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EF" w:rsidRDefault="00884EEF"/>
    <w:p w:rsidR="00884EEF" w:rsidRDefault="00884EEF">
      <w:r>
        <w:separator/>
      </w:r>
    </w:p>
  </w:endnote>
  <w:endnote w:type="continuationSeparator" w:id="0">
    <w:p w:rsidR="00884EEF" w:rsidRDefault="00884EEF"/>
    <w:p w:rsidR="00884EEF" w:rsidRDefault="0088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8100AAF7" w:usb1="0000807B"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9C" w:rsidRDefault="003E6C9C"/>
  <w:p w:rsidR="003E6C9C" w:rsidRDefault="003E6C9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9C" w:rsidRDefault="003E6C9C">
    <w:pPr>
      <w:pStyle w:val="a7"/>
      <w:framePr w:wrap="around" w:vAnchor="text" w:hAnchor="margin" w:xAlign="center" w:y="1"/>
      <w:rPr>
        <w:rStyle w:val="a8"/>
      </w:rPr>
    </w:pPr>
    <w:r>
      <w:rPr>
        <w:rStyle w:val="a8"/>
      </w:rPr>
      <w:fldChar w:fldCharType="begin"/>
    </w:r>
    <w:r>
      <w:rPr>
        <w:rStyle w:val="a8"/>
      </w:rPr>
      <w:instrText xml:space="preserve">PAGE  </w:instrText>
    </w:r>
    <w:r>
      <w:rPr>
        <w:rStyle w:val="a8"/>
        <w:noProof/>
      </w:rPr>
      <w:instrText>152</w:instrText>
    </w:r>
    <w:r>
      <w:rPr>
        <w:rStyle w:val="a8"/>
      </w:rPr>
      <w:fldChar w:fldCharType="separate"/>
    </w:r>
    <w:r w:rsidR="00461747">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EF" w:rsidRDefault="00884EEF" w:rsidP="005475EA">
      <w:pPr>
        <w:snapToGrid w:val="0"/>
        <w:spacing w:line="400" w:lineRule="exact"/>
        <w:ind w:rightChars="-75" w:right="-180"/>
        <w:rPr>
          <w:rFonts w:eastAsia="標楷體"/>
          <w:b/>
          <w:sz w:val="36"/>
          <w:szCs w:val="36"/>
        </w:rPr>
      </w:pPr>
    </w:p>
    <w:p w:rsidR="00884EEF" w:rsidRDefault="00884EEF">
      <w:r>
        <w:separator/>
      </w:r>
    </w:p>
  </w:footnote>
  <w:footnote w:type="continuationSeparator" w:id="0">
    <w:p w:rsidR="00884EEF" w:rsidRDefault="00884EEF"/>
    <w:p w:rsidR="00884EEF" w:rsidRDefault="00884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0E7"/>
    <w:multiLevelType w:val="hybridMultilevel"/>
    <w:tmpl w:val="7CCE68CA"/>
    <w:lvl w:ilvl="0" w:tplc="2D28E32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B65D82"/>
    <w:multiLevelType w:val="multilevel"/>
    <w:tmpl w:val="263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2435E"/>
    <w:multiLevelType w:val="hybridMultilevel"/>
    <w:tmpl w:val="82847C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4E3C1E"/>
    <w:multiLevelType w:val="hybridMultilevel"/>
    <w:tmpl w:val="E91C5F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E2A0BB3"/>
    <w:multiLevelType w:val="multilevel"/>
    <w:tmpl w:val="0ABC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96219E"/>
    <w:multiLevelType w:val="hybridMultilevel"/>
    <w:tmpl w:val="7BD07F9A"/>
    <w:lvl w:ilvl="0" w:tplc="89CE41E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D118ED"/>
    <w:multiLevelType w:val="hybridMultilevel"/>
    <w:tmpl w:val="FBDA77DC"/>
    <w:lvl w:ilvl="0" w:tplc="598014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FA6D9B"/>
    <w:multiLevelType w:val="hybridMultilevel"/>
    <w:tmpl w:val="0D40ADFC"/>
    <w:lvl w:ilvl="0" w:tplc="C2DCEF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42B13D4"/>
    <w:multiLevelType w:val="hybridMultilevel"/>
    <w:tmpl w:val="C98EDD82"/>
    <w:lvl w:ilvl="0" w:tplc="EFD2F5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A05541"/>
    <w:multiLevelType w:val="hybridMultilevel"/>
    <w:tmpl w:val="E7E4B3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C5635B0"/>
    <w:multiLevelType w:val="hybridMultilevel"/>
    <w:tmpl w:val="FEAA7D88"/>
    <w:lvl w:ilvl="0" w:tplc="4D8ED8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6"/>
  </w:num>
  <w:num w:numId="3">
    <w:abstractNumId w:val="4"/>
  </w:num>
  <w:num w:numId="4">
    <w:abstractNumId w:val="1"/>
  </w:num>
  <w:num w:numId="5">
    <w:abstractNumId w:val="10"/>
  </w:num>
  <w:num w:numId="6">
    <w:abstractNumId w:val="9"/>
  </w:num>
  <w:num w:numId="7">
    <w:abstractNumId w:val="7"/>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39"/>
    <w:rsid w:val="000004EE"/>
    <w:rsid w:val="0000124D"/>
    <w:rsid w:val="0000222B"/>
    <w:rsid w:val="000022DA"/>
    <w:rsid w:val="00003C3E"/>
    <w:rsid w:val="000076BD"/>
    <w:rsid w:val="00007B42"/>
    <w:rsid w:val="00010C0D"/>
    <w:rsid w:val="00011E48"/>
    <w:rsid w:val="000139AB"/>
    <w:rsid w:val="00013A54"/>
    <w:rsid w:val="00014CBF"/>
    <w:rsid w:val="00015296"/>
    <w:rsid w:val="00016530"/>
    <w:rsid w:val="00023554"/>
    <w:rsid w:val="00023F56"/>
    <w:rsid w:val="000240F2"/>
    <w:rsid w:val="00030628"/>
    <w:rsid w:val="00030B48"/>
    <w:rsid w:val="00031AAA"/>
    <w:rsid w:val="000329DB"/>
    <w:rsid w:val="000337C8"/>
    <w:rsid w:val="00033A6E"/>
    <w:rsid w:val="00033BA9"/>
    <w:rsid w:val="00034238"/>
    <w:rsid w:val="0003619B"/>
    <w:rsid w:val="00036BCA"/>
    <w:rsid w:val="00037AE1"/>
    <w:rsid w:val="0004027D"/>
    <w:rsid w:val="00040EB6"/>
    <w:rsid w:val="0004489B"/>
    <w:rsid w:val="00056102"/>
    <w:rsid w:val="0005794B"/>
    <w:rsid w:val="000611D4"/>
    <w:rsid w:val="000618F1"/>
    <w:rsid w:val="0006245C"/>
    <w:rsid w:val="0006435C"/>
    <w:rsid w:val="00072756"/>
    <w:rsid w:val="00075359"/>
    <w:rsid w:val="00080409"/>
    <w:rsid w:val="00081165"/>
    <w:rsid w:val="00082938"/>
    <w:rsid w:val="00086E91"/>
    <w:rsid w:val="00090CD6"/>
    <w:rsid w:val="00092870"/>
    <w:rsid w:val="00093291"/>
    <w:rsid w:val="00094C44"/>
    <w:rsid w:val="00095F26"/>
    <w:rsid w:val="00097E45"/>
    <w:rsid w:val="000A16C8"/>
    <w:rsid w:val="000A33C7"/>
    <w:rsid w:val="000A3B2A"/>
    <w:rsid w:val="000A52F4"/>
    <w:rsid w:val="000A6D59"/>
    <w:rsid w:val="000A6E76"/>
    <w:rsid w:val="000A6F11"/>
    <w:rsid w:val="000A79D1"/>
    <w:rsid w:val="000B0F6B"/>
    <w:rsid w:val="000B1DE2"/>
    <w:rsid w:val="000B38C1"/>
    <w:rsid w:val="000B4136"/>
    <w:rsid w:val="000B41A4"/>
    <w:rsid w:val="000B501E"/>
    <w:rsid w:val="000B717A"/>
    <w:rsid w:val="000C1A13"/>
    <w:rsid w:val="000C305B"/>
    <w:rsid w:val="000C3C41"/>
    <w:rsid w:val="000C44AF"/>
    <w:rsid w:val="000C49A9"/>
    <w:rsid w:val="000C5294"/>
    <w:rsid w:val="000C53F2"/>
    <w:rsid w:val="000C5E30"/>
    <w:rsid w:val="000C7697"/>
    <w:rsid w:val="000D0045"/>
    <w:rsid w:val="000D3A4B"/>
    <w:rsid w:val="000D7A50"/>
    <w:rsid w:val="000E03B5"/>
    <w:rsid w:val="000E14A4"/>
    <w:rsid w:val="000E368D"/>
    <w:rsid w:val="000E499E"/>
    <w:rsid w:val="000E4B58"/>
    <w:rsid w:val="000E507A"/>
    <w:rsid w:val="000E651E"/>
    <w:rsid w:val="000F1E14"/>
    <w:rsid w:val="000F4758"/>
    <w:rsid w:val="00100BC8"/>
    <w:rsid w:val="00104B4F"/>
    <w:rsid w:val="00105C50"/>
    <w:rsid w:val="00106135"/>
    <w:rsid w:val="00106725"/>
    <w:rsid w:val="00106FA8"/>
    <w:rsid w:val="00113CEC"/>
    <w:rsid w:val="00114226"/>
    <w:rsid w:val="0011624A"/>
    <w:rsid w:val="00116E6E"/>
    <w:rsid w:val="00117972"/>
    <w:rsid w:val="00120F65"/>
    <w:rsid w:val="00121AAF"/>
    <w:rsid w:val="00122246"/>
    <w:rsid w:val="00122651"/>
    <w:rsid w:val="00126A3E"/>
    <w:rsid w:val="00133E06"/>
    <w:rsid w:val="00135BA3"/>
    <w:rsid w:val="001379B4"/>
    <w:rsid w:val="00140CC6"/>
    <w:rsid w:val="0014174A"/>
    <w:rsid w:val="00142C2A"/>
    <w:rsid w:val="00143AC7"/>
    <w:rsid w:val="0014499A"/>
    <w:rsid w:val="00146C16"/>
    <w:rsid w:val="0014712A"/>
    <w:rsid w:val="00147A33"/>
    <w:rsid w:val="001509D5"/>
    <w:rsid w:val="00151988"/>
    <w:rsid w:val="00153BB0"/>
    <w:rsid w:val="001545FF"/>
    <w:rsid w:val="0016179F"/>
    <w:rsid w:val="00162877"/>
    <w:rsid w:val="00163FC6"/>
    <w:rsid w:val="001651BB"/>
    <w:rsid w:val="00170BE9"/>
    <w:rsid w:val="00171769"/>
    <w:rsid w:val="00171BC6"/>
    <w:rsid w:val="00171E01"/>
    <w:rsid w:val="00175E31"/>
    <w:rsid w:val="001764D2"/>
    <w:rsid w:val="00183A9B"/>
    <w:rsid w:val="0018503E"/>
    <w:rsid w:val="00190E91"/>
    <w:rsid w:val="0019275D"/>
    <w:rsid w:val="00192D10"/>
    <w:rsid w:val="00193E82"/>
    <w:rsid w:val="001945FA"/>
    <w:rsid w:val="001954B4"/>
    <w:rsid w:val="00195F51"/>
    <w:rsid w:val="0019711F"/>
    <w:rsid w:val="001A15A3"/>
    <w:rsid w:val="001A1F90"/>
    <w:rsid w:val="001A25A8"/>
    <w:rsid w:val="001A628A"/>
    <w:rsid w:val="001A681B"/>
    <w:rsid w:val="001B005E"/>
    <w:rsid w:val="001B05C5"/>
    <w:rsid w:val="001B3346"/>
    <w:rsid w:val="001B5027"/>
    <w:rsid w:val="001B529A"/>
    <w:rsid w:val="001B5CBB"/>
    <w:rsid w:val="001B6530"/>
    <w:rsid w:val="001C0A44"/>
    <w:rsid w:val="001C1E90"/>
    <w:rsid w:val="001C360C"/>
    <w:rsid w:val="001C4059"/>
    <w:rsid w:val="001C58F6"/>
    <w:rsid w:val="001C5CB9"/>
    <w:rsid w:val="001C66E6"/>
    <w:rsid w:val="001C6E53"/>
    <w:rsid w:val="001D0497"/>
    <w:rsid w:val="001D2174"/>
    <w:rsid w:val="001D28D8"/>
    <w:rsid w:val="001D2BF9"/>
    <w:rsid w:val="001D2DFC"/>
    <w:rsid w:val="001D2E35"/>
    <w:rsid w:val="001D30A1"/>
    <w:rsid w:val="001D3E9D"/>
    <w:rsid w:val="001D4174"/>
    <w:rsid w:val="001D47E5"/>
    <w:rsid w:val="001D768B"/>
    <w:rsid w:val="001D788E"/>
    <w:rsid w:val="001E0581"/>
    <w:rsid w:val="001E341B"/>
    <w:rsid w:val="001E658F"/>
    <w:rsid w:val="001F1655"/>
    <w:rsid w:val="001F2697"/>
    <w:rsid w:val="001F321E"/>
    <w:rsid w:val="001F3AE5"/>
    <w:rsid w:val="002007D2"/>
    <w:rsid w:val="00201781"/>
    <w:rsid w:val="00203A1C"/>
    <w:rsid w:val="002071A5"/>
    <w:rsid w:val="002078AF"/>
    <w:rsid w:val="00210C02"/>
    <w:rsid w:val="00210EF5"/>
    <w:rsid w:val="0021101A"/>
    <w:rsid w:val="00211ABE"/>
    <w:rsid w:val="002123E8"/>
    <w:rsid w:val="0021301F"/>
    <w:rsid w:val="002171DB"/>
    <w:rsid w:val="002178B7"/>
    <w:rsid w:val="00217C53"/>
    <w:rsid w:val="0022167C"/>
    <w:rsid w:val="00222C27"/>
    <w:rsid w:val="00223156"/>
    <w:rsid w:val="0022718F"/>
    <w:rsid w:val="002277CA"/>
    <w:rsid w:val="0023049C"/>
    <w:rsid w:val="0023065C"/>
    <w:rsid w:val="00231532"/>
    <w:rsid w:val="00231EAC"/>
    <w:rsid w:val="00233CAC"/>
    <w:rsid w:val="00235A37"/>
    <w:rsid w:val="00243D2C"/>
    <w:rsid w:val="0024414E"/>
    <w:rsid w:val="002441D7"/>
    <w:rsid w:val="00244E7A"/>
    <w:rsid w:val="00246DAF"/>
    <w:rsid w:val="0024716B"/>
    <w:rsid w:val="00250204"/>
    <w:rsid w:val="00251451"/>
    <w:rsid w:val="002515F9"/>
    <w:rsid w:val="0025219E"/>
    <w:rsid w:val="002525F4"/>
    <w:rsid w:val="00252C65"/>
    <w:rsid w:val="00256DB9"/>
    <w:rsid w:val="0026241A"/>
    <w:rsid w:val="0026610E"/>
    <w:rsid w:val="00271CAD"/>
    <w:rsid w:val="00272097"/>
    <w:rsid w:val="00273C6B"/>
    <w:rsid w:val="00274AF8"/>
    <w:rsid w:val="00274C5E"/>
    <w:rsid w:val="00275DAC"/>
    <w:rsid w:val="00276636"/>
    <w:rsid w:val="002808F4"/>
    <w:rsid w:val="00281671"/>
    <w:rsid w:val="00282E85"/>
    <w:rsid w:val="00283F3C"/>
    <w:rsid w:val="00283F53"/>
    <w:rsid w:val="0028418C"/>
    <w:rsid w:val="00285365"/>
    <w:rsid w:val="0028611C"/>
    <w:rsid w:val="002866D3"/>
    <w:rsid w:val="00290F7A"/>
    <w:rsid w:val="0029122C"/>
    <w:rsid w:val="00292DFE"/>
    <w:rsid w:val="00292EDF"/>
    <w:rsid w:val="0029405D"/>
    <w:rsid w:val="00295A16"/>
    <w:rsid w:val="002972FF"/>
    <w:rsid w:val="002A0E79"/>
    <w:rsid w:val="002A376A"/>
    <w:rsid w:val="002A392F"/>
    <w:rsid w:val="002A3CA5"/>
    <w:rsid w:val="002A46D4"/>
    <w:rsid w:val="002A7DA5"/>
    <w:rsid w:val="002B1616"/>
    <w:rsid w:val="002B37F7"/>
    <w:rsid w:val="002B7E90"/>
    <w:rsid w:val="002C13DB"/>
    <w:rsid w:val="002C2FE7"/>
    <w:rsid w:val="002C39AF"/>
    <w:rsid w:val="002D095F"/>
    <w:rsid w:val="002D377E"/>
    <w:rsid w:val="002D4095"/>
    <w:rsid w:val="002D4DC3"/>
    <w:rsid w:val="002D687C"/>
    <w:rsid w:val="002E3C3D"/>
    <w:rsid w:val="002E4CD5"/>
    <w:rsid w:val="002E51F5"/>
    <w:rsid w:val="002E5F99"/>
    <w:rsid w:val="002E6278"/>
    <w:rsid w:val="002F13D1"/>
    <w:rsid w:val="002F3A6D"/>
    <w:rsid w:val="003003CE"/>
    <w:rsid w:val="00312E3B"/>
    <w:rsid w:val="00315C07"/>
    <w:rsid w:val="00315FE5"/>
    <w:rsid w:val="00316F75"/>
    <w:rsid w:val="00317CD6"/>
    <w:rsid w:val="0032343F"/>
    <w:rsid w:val="00323960"/>
    <w:rsid w:val="003248C6"/>
    <w:rsid w:val="003270C4"/>
    <w:rsid w:val="00327569"/>
    <w:rsid w:val="003276CE"/>
    <w:rsid w:val="003306FB"/>
    <w:rsid w:val="00331138"/>
    <w:rsid w:val="00336739"/>
    <w:rsid w:val="00336A03"/>
    <w:rsid w:val="00336E15"/>
    <w:rsid w:val="003433C8"/>
    <w:rsid w:val="00343629"/>
    <w:rsid w:val="003457D3"/>
    <w:rsid w:val="0034622C"/>
    <w:rsid w:val="00351B67"/>
    <w:rsid w:val="00351D5C"/>
    <w:rsid w:val="00352240"/>
    <w:rsid w:val="00364228"/>
    <w:rsid w:val="00364BD4"/>
    <w:rsid w:val="00364D4D"/>
    <w:rsid w:val="00365BDD"/>
    <w:rsid w:val="003667AB"/>
    <w:rsid w:val="00367A73"/>
    <w:rsid w:val="00370005"/>
    <w:rsid w:val="003705A4"/>
    <w:rsid w:val="003714C4"/>
    <w:rsid w:val="00372680"/>
    <w:rsid w:val="00376E17"/>
    <w:rsid w:val="003776DB"/>
    <w:rsid w:val="00377A32"/>
    <w:rsid w:val="003810D9"/>
    <w:rsid w:val="00381A73"/>
    <w:rsid w:val="00382281"/>
    <w:rsid w:val="00382F7A"/>
    <w:rsid w:val="003833B6"/>
    <w:rsid w:val="00384322"/>
    <w:rsid w:val="00390279"/>
    <w:rsid w:val="00390A38"/>
    <w:rsid w:val="00391EF2"/>
    <w:rsid w:val="003924A3"/>
    <w:rsid w:val="0039381D"/>
    <w:rsid w:val="00394322"/>
    <w:rsid w:val="003944C1"/>
    <w:rsid w:val="00394D61"/>
    <w:rsid w:val="00397707"/>
    <w:rsid w:val="003A4176"/>
    <w:rsid w:val="003A56B7"/>
    <w:rsid w:val="003A5E95"/>
    <w:rsid w:val="003A6FB8"/>
    <w:rsid w:val="003B0BF6"/>
    <w:rsid w:val="003B367C"/>
    <w:rsid w:val="003B5636"/>
    <w:rsid w:val="003B7E16"/>
    <w:rsid w:val="003C0621"/>
    <w:rsid w:val="003C1AD9"/>
    <w:rsid w:val="003C1CA0"/>
    <w:rsid w:val="003C34E3"/>
    <w:rsid w:val="003C3E2B"/>
    <w:rsid w:val="003C657D"/>
    <w:rsid w:val="003C728C"/>
    <w:rsid w:val="003D0202"/>
    <w:rsid w:val="003D048C"/>
    <w:rsid w:val="003D3E95"/>
    <w:rsid w:val="003D4F45"/>
    <w:rsid w:val="003E1473"/>
    <w:rsid w:val="003E226A"/>
    <w:rsid w:val="003E318D"/>
    <w:rsid w:val="003E480F"/>
    <w:rsid w:val="003E4B34"/>
    <w:rsid w:val="003E6C74"/>
    <w:rsid w:val="003E6C9C"/>
    <w:rsid w:val="003E6D37"/>
    <w:rsid w:val="003E6D76"/>
    <w:rsid w:val="003E77C6"/>
    <w:rsid w:val="003F030E"/>
    <w:rsid w:val="003F0404"/>
    <w:rsid w:val="003F1066"/>
    <w:rsid w:val="003F1361"/>
    <w:rsid w:val="003F3A75"/>
    <w:rsid w:val="003F455C"/>
    <w:rsid w:val="003F4E69"/>
    <w:rsid w:val="003F592F"/>
    <w:rsid w:val="00402295"/>
    <w:rsid w:val="00403B25"/>
    <w:rsid w:val="00405779"/>
    <w:rsid w:val="00405CBD"/>
    <w:rsid w:val="004064DF"/>
    <w:rsid w:val="004068FA"/>
    <w:rsid w:val="004163A8"/>
    <w:rsid w:val="004172EC"/>
    <w:rsid w:val="00420E1A"/>
    <w:rsid w:val="00421DA0"/>
    <w:rsid w:val="00421E20"/>
    <w:rsid w:val="00421F13"/>
    <w:rsid w:val="004264C6"/>
    <w:rsid w:val="00431916"/>
    <w:rsid w:val="00432916"/>
    <w:rsid w:val="004338AE"/>
    <w:rsid w:val="00433A0E"/>
    <w:rsid w:val="00433CC1"/>
    <w:rsid w:val="00434040"/>
    <w:rsid w:val="00435EEB"/>
    <w:rsid w:val="00441013"/>
    <w:rsid w:val="00441959"/>
    <w:rsid w:val="00441F44"/>
    <w:rsid w:val="004442F7"/>
    <w:rsid w:val="00445943"/>
    <w:rsid w:val="0044750A"/>
    <w:rsid w:val="00447EAE"/>
    <w:rsid w:val="00447FD3"/>
    <w:rsid w:val="00450BCA"/>
    <w:rsid w:val="0045218E"/>
    <w:rsid w:val="00453C59"/>
    <w:rsid w:val="00454352"/>
    <w:rsid w:val="00460213"/>
    <w:rsid w:val="00460F4F"/>
    <w:rsid w:val="00461747"/>
    <w:rsid w:val="004618CB"/>
    <w:rsid w:val="004626CA"/>
    <w:rsid w:val="00464B0E"/>
    <w:rsid w:val="0046500A"/>
    <w:rsid w:val="00465623"/>
    <w:rsid w:val="004671CC"/>
    <w:rsid w:val="004673C2"/>
    <w:rsid w:val="00467759"/>
    <w:rsid w:val="00471797"/>
    <w:rsid w:val="00473ED1"/>
    <w:rsid w:val="00474C4D"/>
    <w:rsid w:val="00475D2D"/>
    <w:rsid w:val="00476480"/>
    <w:rsid w:val="004764AE"/>
    <w:rsid w:val="00477101"/>
    <w:rsid w:val="00480847"/>
    <w:rsid w:val="00480BBE"/>
    <w:rsid w:val="00480C90"/>
    <w:rsid w:val="00480DFB"/>
    <w:rsid w:val="004812C4"/>
    <w:rsid w:val="004815CD"/>
    <w:rsid w:val="004827FD"/>
    <w:rsid w:val="0048296A"/>
    <w:rsid w:val="00484AB6"/>
    <w:rsid w:val="00485C77"/>
    <w:rsid w:val="0048750E"/>
    <w:rsid w:val="00487C6C"/>
    <w:rsid w:val="00491CD2"/>
    <w:rsid w:val="004924CE"/>
    <w:rsid w:val="00493185"/>
    <w:rsid w:val="004934E0"/>
    <w:rsid w:val="00493D40"/>
    <w:rsid w:val="004A067C"/>
    <w:rsid w:val="004A454A"/>
    <w:rsid w:val="004A4C8A"/>
    <w:rsid w:val="004A578B"/>
    <w:rsid w:val="004A60C5"/>
    <w:rsid w:val="004A74B3"/>
    <w:rsid w:val="004B1162"/>
    <w:rsid w:val="004B26FB"/>
    <w:rsid w:val="004B3DDC"/>
    <w:rsid w:val="004B4695"/>
    <w:rsid w:val="004B4812"/>
    <w:rsid w:val="004B58BB"/>
    <w:rsid w:val="004B5F65"/>
    <w:rsid w:val="004C2480"/>
    <w:rsid w:val="004C692C"/>
    <w:rsid w:val="004D032A"/>
    <w:rsid w:val="004D32CE"/>
    <w:rsid w:val="004D364F"/>
    <w:rsid w:val="004D4D5E"/>
    <w:rsid w:val="004D5D42"/>
    <w:rsid w:val="004D718E"/>
    <w:rsid w:val="004E00D2"/>
    <w:rsid w:val="004E1FA9"/>
    <w:rsid w:val="004E3251"/>
    <w:rsid w:val="004E3274"/>
    <w:rsid w:val="004E3DD0"/>
    <w:rsid w:val="004E4200"/>
    <w:rsid w:val="004E4DC2"/>
    <w:rsid w:val="004E628A"/>
    <w:rsid w:val="004E70EA"/>
    <w:rsid w:val="004F2915"/>
    <w:rsid w:val="004F5D59"/>
    <w:rsid w:val="004F60DA"/>
    <w:rsid w:val="004F656C"/>
    <w:rsid w:val="004F7536"/>
    <w:rsid w:val="005033C2"/>
    <w:rsid w:val="00510BC9"/>
    <w:rsid w:val="0051646E"/>
    <w:rsid w:val="005169B5"/>
    <w:rsid w:val="00516C96"/>
    <w:rsid w:val="005174B2"/>
    <w:rsid w:val="00520897"/>
    <w:rsid w:val="005208A9"/>
    <w:rsid w:val="005245E2"/>
    <w:rsid w:val="00525CD8"/>
    <w:rsid w:val="00526551"/>
    <w:rsid w:val="005272E6"/>
    <w:rsid w:val="00533A7D"/>
    <w:rsid w:val="00534974"/>
    <w:rsid w:val="005350BD"/>
    <w:rsid w:val="0053560A"/>
    <w:rsid w:val="005375D7"/>
    <w:rsid w:val="005414C9"/>
    <w:rsid w:val="00541B94"/>
    <w:rsid w:val="00541D31"/>
    <w:rsid w:val="005427C2"/>
    <w:rsid w:val="00544618"/>
    <w:rsid w:val="00545802"/>
    <w:rsid w:val="00545CA3"/>
    <w:rsid w:val="005475EA"/>
    <w:rsid w:val="005501F4"/>
    <w:rsid w:val="005524E9"/>
    <w:rsid w:val="00553D57"/>
    <w:rsid w:val="005541B7"/>
    <w:rsid w:val="00556E3E"/>
    <w:rsid w:val="00556E44"/>
    <w:rsid w:val="00560EA0"/>
    <w:rsid w:val="00561075"/>
    <w:rsid w:val="0056258C"/>
    <w:rsid w:val="0056259F"/>
    <w:rsid w:val="00565CA0"/>
    <w:rsid w:val="00566B03"/>
    <w:rsid w:val="0057114A"/>
    <w:rsid w:val="005712A3"/>
    <w:rsid w:val="00571C95"/>
    <w:rsid w:val="00572378"/>
    <w:rsid w:val="00573119"/>
    <w:rsid w:val="00574C4F"/>
    <w:rsid w:val="00580595"/>
    <w:rsid w:val="0058185E"/>
    <w:rsid w:val="00582602"/>
    <w:rsid w:val="0058354D"/>
    <w:rsid w:val="0058498B"/>
    <w:rsid w:val="00584C29"/>
    <w:rsid w:val="00585412"/>
    <w:rsid w:val="005864F2"/>
    <w:rsid w:val="005904F9"/>
    <w:rsid w:val="00596766"/>
    <w:rsid w:val="00597E70"/>
    <w:rsid w:val="005A1AAE"/>
    <w:rsid w:val="005A1C42"/>
    <w:rsid w:val="005A1E62"/>
    <w:rsid w:val="005A3271"/>
    <w:rsid w:val="005A4725"/>
    <w:rsid w:val="005A5C6D"/>
    <w:rsid w:val="005A631F"/>
    <w:rsid w:val="005A658A"/>
    <w:rsid w:val="005A78E2"/>
    <w:rsid w:val="005B165E"/>
    <w:rsid w:val="005B3BF9"/>
    <w:rsid w:val="005B5247"/>
    <w:rsid w:val="005B6E18"/>
    <w:rsid w:val="005B72FA"/>
    <w:rsid w:val="005B7342"/>
    <w:rsid w:val="005C16A6"/>
    <w:rsid w:val="005C2FB9"/>
    <w:rsid w:val="005C5362"/>
    <w:rsid w:val="005C5506"/>
    <w:rsid w:val="005C629F"/>
    <w:rsid w:val="005D21E8"/>
    <w:rsid w:val="005D59E5"/>
    <w:rsid w:val="005D5DE0"/>
    <w:rsid w:val="005D7324"/>
    <w:rsid w:val="005D779E"/>
    <w:rsid w:val="005E28E0"/>
    <w:rsid w:val="005E32AF"/>
    <w:rsid w:val="005E32CA"/>
    <w:rsid w:val="005E48FF"/>
    <w:rsid w:val="005E5755"/>
    <w:rsid w:val="005E63F1"/>
    <w:rsid w:val="005F010A"/>
    <w:rsid w:val="005F371E"/>
    <w:rsid w:val="005F3B7D"/>
    <w:rsid w:val="005F3DA3"/>
    <w:rsid w:val="005F67D0"/>
    <w:rsid w:val="005F7576"/>
    <w:rsid w:val="005F7C71"/>
    <w:rsid w:val="006009DF"/>
    <w:rsid w:val="006106EA"/>
    <w:rsid w:val="00614669"/>
    <w:rsid w:val="006148AE"/>
    <w:rsid w:val="00617E41"/>
    <w:rsid w:val="0062307A"/>
    <w:rsid w:val="00624A21"/>
    <w:rsid w:val="00624F2D"/>
    <w:rsid w:val="00625DCA"/>
    <w:rsid w:val="006309BD"/>
    <w:rsid w:val="006323D9"/>
    <w:rsid w:val="00632582"/>
    <w:rsid w:val="00633A40"/>
    <w:rsid w:val="00633F05"/>
    <w:rsid w:val="00635F9D"/>
    <w:rsid w:val="00636664"/>
    <w:rsid w:val="00636DA0"/>
    <w:rsid w:val="00637199"/>
    <w:rsid w:val="00637A27"/>
    <w:rsid w:val="00640033"/>
    <w:rsid w:val="0064022D"/>
    <w:rsid w:val="00641981"/>
    <w:rsid w:val="00644099"/>
    <w:rsid w:val="00644831"/>
    <w:rsid w:val="00645E99"/>
    <w:rsid w:val="00645EBC"/>
    <w:rsid w:val="00653EC3"/>
    <w:rsid w:val="00655863"/>
    <w:rsid w:val="0065665C"/>
    <w:rsid w:val="006615B0"/>
    <w:rsid w:val="006626AC"/>
    <w:rsid w:val="00662743"/>
    <w:rsid w:val="006678E3"/>
    <w:rsid w:val="006715E6"/>
    <w:rsid w:val="006718B3"/>
    <w:rsid w:val="00672647"/>
    <w:rsid w:val="00672C8B"/>
    <w:rsid w:val="00673349"/>
    <w:rsid w:val="006734BF"/>
    <w:rsid w:val="00673A2E"/>
    <w:rsid w:val="00673B84"/>
    <w:rsid w:val="0067590F"/>
    <w:rsid w:val="00676CDB"/>
    <w:rsid w:val="006811B6"/>
    <w:rsid w:val="006826D6"/>
    <w:rsid w:val="00683FCA"/>
    <w:rsid w:val="0068585E"/>
    <w:rsid w:val="00685895"/>
    <w:rsid w:val="00685EB3"/>
    <w:rsid w:val="0068659F"/>
    <w:rsid w:val="006865F1"/>
    <w:rsid w:val="0068724B"/>
    <w:rsid w:val="00687B99"/>
    <w:rsid w:val="00687C35"/>
    <w:rsid w:val="006912E9"/>
    <w:rsid w:val="006914AC"/>
    <w:rsid w:val="0069380F"/>
    <w:rsid w:val="00696FB3"/>
    <w:rsid w:val="006A0548"/>
    <w:rsid w:val="006A0B6A"/>
    <w:rsid w:val="006A2022"/>
    <w:rsid w:val="006A42D9"/>
    <w:rsid w:val="006A5298"/>
    <w:rsid w:val="006B076E"/>
    <w:rsid w:val="006B23E1"/>
    <w:rsid w:val="006B5E10"/>
    <w:rsid w:val="006B7845"/>
    <w:rsid w:val="006C0816"/>
    <w:rsid w:val="006C3555"/>
    <w:rsid w:val="006C3881"/>
    <w:rsid w:val="006C553F"/>
    <w:rsid w:val="006C5954"/>
    <w:rsid w:val="006D094F"/>
    <w:rsid w:val="006D2466"/>
    <w:rsid w:val="006D2836"/>
    <w:rsid w:val="006D4219"/>
    <w:rsid w:val="006D447C"/>
    <w:rsid w:val="006D49D4"/>
    <w:rsid w:val="006D7C78"/>
    <w:rsid w:val="006E1561"/>
    <w:rsid w:val="006E21DF"/>
    <w:rsid w:val="006E27E5"/>
    <w:rsid w:val="006E3931"/>
    <w:rsid w:val="006E5991"/>
    <w:rsid w:val="006E5F4D"/>
    <w:rsid w:val="006E6A32"/>
    <w:rsid w:val="006E6AE1"/>
    <w:rsid w:val="006E6FC1"/>
    <w:rsid w:val="006F0DAF"/>
    <w:rsid w:val="006F3121"/>
    <w:rsid w:val="006F38E8"/>
    <w:rsid w:val="006F39BC"/>
    <w:rsid w:val="006F45E8"/>
    <w:rsid w:val="006F4E40"/>
    <w:rsid w:val="006F5E2E"/>
    <w:rsid w:val="0070103E"/>
    <w:rsid w:val="007021B7"/>
    <w:rsid w:val="00702324"/>
    <w:rsid w:val="00702598"/>
    <w:rsid w:val="007039F7"/>
    <w:rsid w:val="007052A0"/>
    <w:rsid w:val="0070557D"/>
    <w:rsid w:val="0070628A"/>
    <w:rsid w:val="0071257C"/>
    <w:rsid w:val="007138E1"/>
    <w:rsid w:val="00714681"/>
    <w:rsid w:val="00715825"/>
    <w:rsid w:val="00716C85"/>
    <w:rsid w:val="00717987"/>
    <w:rsid w:val="00717A17"/>
    <w:rsid w:val="00717BEC"/>
    <w:rsid w:val="00721DD3"/>
    <w:rsid w:val="00723A60"/>
    <w:rsid w:val="00724521"/>
    <w:rsid w:val="007274F6"/>
    <w:rsid w:val="00731155"/>
    <w:rsid w:val="0073190C"/>
    <w:rsid w:val="00733364"/>
    <w:rsid w:val="00733D74"/>
    <w:rsid w:val="00733F71"/>
    <w:rsid w:val="00735707"/>
    <w:rsid w:val="00735CA3"/>
    <w:rsid w:val="007400A4"/>
    <w:rsid w:val="007414F8"/>
    <w:rsid w:val="0074156E"/>
    <w:rsid w:val="007426F0"/>
    <w:rsid w:val="00743534"/>
    <w:rsid w:val="00745E68"/>
    <w:rsid w:val="00747C6C"/>
    <w:rsid w:val="00747EDF"/>
    <w:rsid w:val="00751239"/>
    <w:rsid w:val="00751F21"/>
    <w:rsid w:val="007531C7"/>
    <w:rsid w:val="00757373"/>
    <w:rsid w:val="007615AF"/>
    <w:rsid w:val="00762179"/>
    <w:rsid w:val="00765C03"/>
    <w:rsid w:val="007666E4"/>
    <w:rsid w:val="00767F31"/>
    <w:rsid w:val="00772274"/>
    <w:rsid w:val="007728E1"/>
    <w:rsid w:val="00773C6A"/>
    <w:rsid w:val="0077789B"/>
    <w:rsid w:val="0077798C"/>
    <w:rsid w:val="00777A5E"/>
    <w:rsid w:val="00780CFE"/>
    <w:rsid w:val="007832A9"/>
    <w:rsid w:val="0078572F"/>
    <w:rsid w:val="007858F9"/>
    <w:rsid w:val="00786F4F"/>
    <w:rsid w:val="00787221"/>
    <w:rsid w:val="00787462"/>
    <w:rsid w:val="007876FA"/>
    <w:rsid w:val="00787F74"/>
    <w:rsid w:val="007914AA"/>
    <w:rsid w:val="0079162E"/>
    <w:rsid w:val="007924E1"/>
    <w:rsid w:val="00795128"/>
    <w:rsid w:val="0079655A"/>
    <w:rsid w:val="00797311"/>
    <w:rsid w:val="007A0952"/>
    <w:rsid w:val="007A1AF1"/>
    <w:rsid w:val="007A2120"/>
    <w:rsid w:val="007A21CC"/>
    <w:rsid w:val="007A272F"/>
    <w:rsid w:val="007A274C"/>
    <w:rsid w:val="007A3C45"/>
    <w:rsid w:val="007A4317"/>
    <w:rsid w:val="007A491C"/>
    <w:rsid w:val="007A4AC9"/>
    <w:rsid w:val="007A5979"/>
    <w:rsid w:val="007A62AF"/>
    <w:rsid w:val="007A719D"/>
    <w:rsid w:val="007B0C3A"/>
    <w:rsid w:val="007B170F"/>
    <w:rsid w:val="007B230E"/>
    <w:rsid w:val="007B2A8A"/>
    <w:rsid w:val="007B3B5D"/>
    <w:rsid w:val="007B4B95"/>
    <w:rsid w:val="007B6097"/>
    <w:rsid w:val="007B6B7F"/>
    <w:rsid w:val="007B73A4"/>
    <w:rsid w:val="007B7F03"/>
    <w:rsid w:val="007C026C"/>
    <w:rsid w:val="007C0E00"/>
    <w:rsid w:val="007C1D12"/>
    <w:rsid w:val="007C4C74"/>
    <w:rsid w:val="007C6857"/>
    <w:rsid w:val="007C7B65"/>
    <w:rsid w:val="007D03EB"/>
    <w:rsid w:val="007D3608"/>
    <w:rsid w:val="007D366F"/>
    <w:rsid w:val="007D3FF5"/>
    <w:rsid w:val="007D6E91"/>
    <w:rsid w:val="007E14E7"/>
    <w:rsid w:val="007E3740"/>
    <w:rsid w:val="007E525F"/>
    <w:rsid w:val="007E5FAA"/>
    <w:rsid w:val="007F0E71"/>
    <w:rsid w:val="007F2FF7"/>
    <w:rsid w:val="007F4099"/>
    <w:rsid w:val="007F493F"/>
    <w:rsid w:val="007F785F"/>
    <w:rsid w:val="00800625"/>
    <w:rsid w:val="00804A88"/>
    <w:rsid w:val="00805CFB"/>
    <w:rsid w:val="008063CA"/>
    <w:rsid w:val="008068A1"/>
    <w:rsid w:val="00807875"/>
    <w:rsid w:val="00807CB2"/>
    <w:rsid w:val="008124D2"/>
    <w:rsid w:val="008144BA"/>
    <w:rsid w:val="0081626D"/>
    <w:rsid w:val="00816928"/>
    <w:rsid w:val="008206B1"/>
    <w:rsid w:val="00821C66"/>
    <w:rsid w:val="00821C83"/>
    <w:rsid w:val="0082529C"/>
    <w:rsid w:val="008308BB"/>
    <w:rsid w:val="008314B3"/>
    <w:rsid w:val="00835142"/>
    <w:rsid w:val="0083551D"/>
    <w:rsid w:val="0083643E"/>
    <w:rsid w:val="00841592"/>
    <w:rsid w:val="008426E0"/>
    <w:rsid w:val="00850C48"/>
    <w:rsid w:val="00851A38"/>
    <w:rsid w:val="008537AF"/>
    <w:rsid w:val="00854430"/>
    <w:rsid w:val="008551F2"/>
    <w:rsid w:val="00855B23"/>
    <w:rsid w:val="0085688B"/>
    <w:rsid w:val="00861376"/>
    <w:rsid w:val="008627FC"/>
    <w:rsid w:val="0086287C"/>
    <w:rsid w:val="008639C3"/>
    <w:rsid w:val="00864611"/>
    <w:rsid w:val="00864846"/>
    <w:rsid w:val="00864AF6"/>
    <w:rsid w:val="00865DA2"/>
    <w:rsid w:val="00867095"/>
    <w:rsid w:val="008705C2"/>
    <w:rsid w:val="00871A6B"/>
    <w:rsid w:val="008743E8"/>
    <w:rsid w:val="008755D9"/>
    <w:rsid w:val="00876DA7"/>
    <w:rsid w:val="00876FF0"/>
    <w:rsid w:val="0088111D"/>
    <w:rsid w:val="0088206D"/>
    <w:rsid w:val="00884EEF"/>
    <w:rsid w:val="00884F56"/>
    <w:rsid w:val="00885861"/>
    <w:rsid w:val="00886B51"/>
    <w:rsid w:val="0089057A"/>
    <w:rsid w:val="008921C6"/>
    <w:rsid w:val="00892D0D"/>
    <w:rsid w:val="00896744"/>
    <w:rsid w:val="00896931"/>
    <w:rsid w:val="00897466"/>
    <w:rsid w:val="008A03B3"/>
    <w:rsid w:val="008A5077"/>
    <w:rsid w:val="008A6345"/>
    <w:rsid w:val="008B237A"/>
    <w:rsid w:val="008B2796"/>
    <w:rsid w:val="008B2B4E"/>
    <w:rsid w:val="008B315C"/>
    <w:rsid w:val="008B44F1"/>
    <w:rsid w:val="008B7069"/>
    <w:rsid w:val="008C27ED"/>
    <w:rsid w:val="008C29A0"/>
    <w:rsid w:val="008C2DE7"/>
    <w:rsid w:val="008C5338"/>
    <w:rsid w:val="008C68FE"/>
    <w:rsid w:val="008C7047"/>
    <w:rsid w:val="008C7C61"/>
    <w:rsid w:val="008D29BD"/>
    <w:rsid w:val="008D2F10"/>
    <w:rsid w:val="008D3138"/>
    <w:rsid w:val="008D5A0D"/>
    <w:rsid w:val="008D6426"/>
    <w:rsid w:val="008D677B"/>
    <w:rsid w:val="008E023A"/>
    <w:rsid w:val="008E0738"/>
    <w:rsid w:val="008E12E9"/>
    <w:rsid w:val="008E1B05"/>
    <w:rsid w:val="008E3453"/>
    <w:rsid w:val="008E4EC0"/>
    <w:rsid w:val="008F0E9C"/>
    <w:rsid w:val="008F17A6"/>
    <w:rsid w:val="008F2F80"/>
    <w:rsid w:val="008F7819"/>
    <w:rsid w:val="008F7DB6"/>
    <w:rsid w:val="00900576"/>
    <w:rsid w:val="00900A31"/>
    <w:rsid w:val="00900A45"/>
    <w:rsid w:val="00900D19"/>
    <w:rsid w:val="00904698"/>
    <w:rsid w:val="00905814"/>
    <w:rsid w:val="00906711"/>
    <w:rsid w:val="00906B61"/>
    <w:rsid w:val="00910099"/>
    <w:rsid w:val="00910277"/>
    <w:rsid w:val="00912AD7"/>
    <w:rsid w:val="0091514C"/>
    <w:rsid w:val="00917622"/>
    <w:rsid w:val="009231AA"/>
    <w:rsid w:val="009301C4"/>
    <w:rsid w:val="0093338C"/>
    <w:rsid w:val="0093442F"/>
    <w:rsid w:val="00934AEA"/>
    <w:rsid w:val="00936395"/>
    <w:rsid w:val="009367E8"/>
    <w:rsid w:val="00936EEA"/>
    <w:rsid w:val="0093775C"/>
    <w:rsid w:val="0094017B"/>
    <w:rsid w:val="00940DB5"/>
    <w:rsid w:val="009432A9"/>
    <w:rsid w:val="00943618"/>
    <w:rsid w:val="009440BB"/>
    <w:rsid w:val="00944239"/>
    <w:rsid w:val="0094546B"/>
    <w:rsid w:val="00945E13"/>
    <w:rsid w:val="00946EC8"/>
    <w:rsid w:val="00947114"/>
    <w:rsid w:val="009513FD"/>
    <w:rsid w:val="0095143B"/>
    <w:rsid w:val="009517E7"/>
    <w:rsid w:val="00951E83"/>
    <w:rsid w:val="0095293F"/>
    <w:rsid w:val="00953A07"/>
    <w:rsid w:val="00956815"/>
    <w:rsid w:val="00956B6B"/>
    <w:rsid w:val="00960E86"/>
    <w:rsid w:val="0096188C"/>
    <w:rsid w:val="00961B3C"/>
    <w:rsid w:val="00963CA0"/>
    <w:rsid w:val="00965463"/>
    <w:rsid w:val="00966512"/>
    <w:rsid w:val="00970B1B"/>
    <w:rsid w:val="00970C12"/>
    <w:rsid w:val="009714B7"/>
    <w:rsid w:val="0097391C"/>
    <w:rsid w:val="009749D5"/>
    <w:rsid w:val="009762E2"/>
    <w:rsid w:val="009775BE"/>
    <w:rsid w:val="00980CCF"/>
    <w:rsid w:val="00981255"/>
    <w:rsid w:val="0098491E"/>
    <w:rsid w:val="0098666F"/>
    <w:rsid w:val="00991106"/>
    <w:rsid w:val="00994C9D"/>
    <w:rsid w:val="00994D24"/>
    <w:rsid w:val="009A0AF7"/>
    <w:rsid w:val="009A622E"/>
    <w:rsid w:val="009A7841"/>
    <w:rsid w:val="009A7948"/>
    <w:rsid w:val="009B0BC7"/>
    <w:rsid w:val="009B7CB0"/>
    <w:rsid w:val="009C07DD"/>
    <w:rsid w:val="009C1412"/>
    <w:rsid w:val="009C1916"/>
    <w:rsid w:val="009C2AC0"/>
    <w:rsid w:val="009C38C8"/>
    <w:rsid w:val="009C45E3"/>
    <w:rsid w:val="009C53C6"/>
    <w:rsid w:val="009C67ED"/>
    <w:rsid w:val="009C73C0"/>
    <w:rsid w:val="009D18EB"/>
    <w:rsid w:val="009D2264"/>
    <w:rsid w:val="009D3BEB"/>
    <w:rsid w:val="009D42A2"/>
    <w:rsid w:val="009D7173"/>
    <w:rsid w:val="009D77FE"/>
    <w:rsid w:val="009E08EB"/>
    <w:rsid w:val="009E288A"/>
    <w:rsid w:val="009E3550"/>
    <w:rsid w:val="009E3E72"/>
    <w:rsid w:val="009E7581"/>
    <w:rsid w:val="009F07B6"/>
    <w:rsid w:val="009F375C"/>
    <w:rsid w:val="00A00AFF"/>
    <w:rsid w:val="00A01723"/>
    <w:rsid w:val="00A05721"/>
    <w:rsid w:val="00A060EF"/>
    <w:rsid w:val="00A0707D"/>
    <w:rsid w:val="00A1022E"/>
    <w:rsid w:val="00A109A4"/>
    <w:rsid w:val="00A10B8F"/>
    <w:rsid w:val="00A10DDF"/>
    <w:rsid w:val="00A1287C"/>
    <w:rsid w:val="00A12E39"/>
    <w:rsid w:val="00A14011"/>
    <w:rsid w:val="00A161FF"/>
    <w:rsid w:val="00A22E2B"/>
    <w:rsid w:val="00A23A08"/>
    <w:rsid w:val="00A25787"/>
    <w:rsid w:val="00A25E11"/>
    <w:rsid w:val="00A277C3"/>
    <w:rsid w:val="00A279E3"/>
    <w:rsid w:val="00A27CD8"/>
    <w:rsid w:val="00A30AED"/>
    <w:rsid w:val="00A30C27"/>
    <w:rsid w:val="00A32F72"/>
    <w:rsid w:val="00A330B5"/>
    <w:rsid w:val="00A341DE"/>
    <w:rsid w:val="00A35419"/>
    <w:rsid w:val="00A367BB"/>
    <w:rsid w:val="00A409B0"/>
    <w:rsid w:val="00A46EE1"/>
    <w:rsid w:val="00A47CC5"/>
    <w:rsid w:val="00A50DEB"/>
    <w:rsid w:val="00A50E3D"/>
    <w:rsid w:val="00A51743"/>
    <w:rsid w:val="00A5264D"/>
    <w:rsid w:val="00A55C22"/>
    <w:rsid w:val="00A56ED7"/>
    <w:rsid w:val="00A62CC4"/>
    <w:rsid w:val="00A62F48"/>
    <w:rsid w:val="00A63226"/>
    <w:rsid w:val="00A6381B"/>
    <w:rsid w:val="00A63980"/>
    <w:rsid w:val="00A666BC"/>
    <w:rsid w:val="00A70B46"/>
    <w:rsid w:val="00A71C78"/>
    <w:rsid w:val="00A72360"/>
    <w:rsid w:val="00A72B14"/>
    <w:rsid w:val="00A73E6B"/>
    <w:rsid w:val="00A75609"/>
    <w:rsid w:val="00A765B4"/>
    <w:rsid w:val="00A805C1"/>
    <w:rsid w:val="00A80C98"/>
    <w:rsid w:val="00A81976"/>
    <w:rsid w:val="00A8392A"/>
    <w:rsid w:val="00A86173"/>
    <w:rsid w:val="00A872C7"/>
    <w:rsid w:val="00A87322"/>
    <w:rsid w:val="00A87D60"/>
    <w:rsid w:val="00A87F74"/>
    <w:rsid w:val="00A90AE7"/>
    <w:rsid w:val="00A92127"/>
    <w:rsid w:val="00A92989"/>
    <w:rsid w:val="00A95358"/>
    <w:rsid w:val="00AA0046"/>
    <w:rsid w:val="00AA329C"/>
    <w:rsid w:val="00AA3A47"/>
    <w:rsid w:val="00AA5B38"/>
    <w:rsid w:val="00AA6F17"/>
    <w:rsid w:val="00AA73A7"/>
    <w:rsid w:val="00AB14D8"/>
    <w:rsid w:val="00AB3360"/>
    <w:rsid w:val="00AB4E5C"/>
    <w:rsid w:val="00AC0183"/>
    <w:rsid w:val="00AC055F"/>
    <w:rsid w:val="00AC21F2"/>
    <w:rsid w:val="00AC3501"/>
    <w:rsid w:val="00AC3AF8"/>
    <w:rsid w:val="00AC3D9D"/>
    <w:rsid w:val="00AC59A7"/>
    <w:rsid w:val="00AC6E20"/>
    <w:rsid w:val="00AC7643"/>
    <w:rsid w:val="00AD0BDD"/>
    <w:rsid w:val="00AD1932"/>
    <w:rsid w:val="00AD2BC5"/>
    <w:rsid w:val="00AD3325"/>
    <w:rsid w:val="00AD3FB1"/>
    <w:rsid w:val="00AD4E5D"/>
    <w:rsid w:val="00AE2108"/>
    <w:rsid w:val="00AE3295"/>
    <w:rsid w:val="00AE5621"/>
    <w:rsid w:val="00AE618A"/>
    <w:rsid w:val="00AF0B19"/>
    <w:rsid w:val="00AF0ED3"/>
    <w:rsid w:val="00AF2EE3"/>
    <w:rsid w:val="00AF300B"/>
    <w:rsid w:val="00AF35B0"/>
    <w:rsid w:val="00AF5389"/>
    <w:rsid w:val="00AF5C8C"/>
    <w:rsid w:val="00AF6EED"/>
    <w:rsid w:val="00B00B89"/>
    <w:rsid w:val="00B0180F"/>
    <w:rsid w:val="00B021F4"/>
    <w:rsid w:val="00B02771"/>
    <w:rsid w:val="00B02D01"/>
    <w:rsid w:val="00B0380D"/>
    <w:rsid w:val="00B05140"/>
    <w:rsid w:val="00B05155"/>
    <w:rsid w:val="00B07F92"/>
    <w:rsid w:val="00B135E1"/>
    <w:rsid w:val="00B13A0D"/>
    <w:rsid w:val="00B14990"/>
    <w:rsid w:val="00B14EEE"/>
    <w:rsid w:val="00B16B10"/>
    <w:rsid w:val="00B201F4"/>
    <w:rsid w:val="00B20990"/>
    <w:rsid w:val="00B21CEC"/>
    <w:rsid w:val="00B220D5"/>
    <w:rsid w:val="00B22162"/>
    <w:rsid w:val="00B2485F"/>
    <w:rsid w:val="00B25D19"/>
    <w:rsid w:val="00B267E2"/>
    <w:rsid w:val="00B31ED3"/>
    <w:rsid w:val="00B32F5B"/>
    <w:rsid w:val="00B3386F"/>
    <w:rsid w:val="00B339B0"/>
    <w:rsid w:val="00B34917"/>
    <w:rsid w:val="00B34977"/>
    <w:rsid w:val="00B3561B"/>
    <w:rsid w:val="00B35774"/>
    <w:rsid w:val="00B36A67"/>
    <w:rsid w:val="00B372E9"/>
    <w:rsid w:val="00B3740B"/>
    <w:rsid w:val="00B379BB"/>
    <w:rsid w:val="00B37A11"/>
    <w:rsid w:val="00B37C98"/>
    <w:rsid w:val="00B4105E"/>
    <w:rsid w:val="00B418BE"/>
    <w:rsid w:val="00B42C71"/>
    <w:rsid w:val="00B446C3"/>
    <w:rsid w:val="00B44C40"/>
    <w:rsid w:val="00B44CBA"/>
    <w:rsid w:val="00B50C1F"/>
    <w:rsid w:val="00B50DBF"/>
    <w:rsid w:val="00B510A2"/>
    <w:rsid w:val="00B51AFE"/>
    <w:rsid w:val="00B51F8E"/>
    <w:rsid w:val="00B53FBB"/>
    <w:rsid w:val="00B64208"/>
    <w:rsid w:val="00B65855"/>
    <w:rsid w:val="00B6647D"/>
    <w:rsid w:val="00B70528"/>
    <w:rsid w:val="00B7080B"/>
    <w:rsid w:val="00B710A0"/>
    <w:rsid w:val="00B71147"/>
    <w:rsid w:val="00B7210A"/>
    <w:rsid w:val="00B7389E"/>
    <w:rsid w:val="00B7704C"/>
    <w:rsid w:val="00B82CA2"/>
    <w:rsid w:val="00B8394A"/>
    <w:rsid w:val="00B84C15"/>
    <w:rsid w:val="00B92D0B"/>
    <w:rsid w:val="00B93628"/>
    <w:rsid w:val="00B946C3"/>
    <w:rsid w:val="00B94FCA"/>
    <w:rsid w:val="00B979D4"/>
    <w:rsid w:val="00BA0D7C"/>
    <w:rsid w:val="00BA24AD"/>
    <w:rsid w:val="00BA2A41"/>
    <w:rsid w:val="00BA3213"/>
    <w:rsid w:val="00BA39F1"/>
    <w:rsid w:val="00BA4DB6"/>
    <w:rsid w:val="00BA6E77"/>
    <w:rsid w:val="00BB1715"/>
    <w:rsid w:val="00BB347C"/>
    <w:rsid w:val="00BB3B7D"/>
    <w:rsid w:val="00BB4D53"/>
    <w:rsid w:val="00BB7EA1"/>
    <w:rsid w:val="00BC1C9F"/>
    <w:rsid w:val="00BC2B04"/>
    <w:rsid w:val="00BC3020"/>
    <w:rsid w:val="00BC49E8"/>
    <w:rsid w:val="00BC5C8D"/>
    <w:rsid w:val="00BD0104"/>
    <w:rsid w:val="00BD0478"/>
    <w:rsid w:val="00BD3712"/>
    <w:rsid w:val="00BD4499"/>
    <w:rsid w:val="00BD51CB"/>
    <w:rsid w:val="00BD5FC0"/>
    <w:rsid w:val="00BD6452"/>
    <w:rsid w:val="00BD70B6"/>
    <w:rsid w:val="00BD748C"/>
    <w:rsid w:val="00BE23A5"/>
    <w:rsid w:val="00BE3CC0"/>
    <w:rsid w:val="00BF03D2"/>
    <w:rsid w:val="00BF23B4"/>
    <w:rsid w:val="00BF2AAA"/>
    <w:rsid w:val="00BF3145"/>
    <w:rsid w:val="00BF3FA5"/>
    <w:rsid w:val="00BF4823"/>
    <w:rsid w:val="00BF4E4F"/>
    <w:rsid w:val="00BF615F"/>
    <w:rsid w:val="00BF6BE3"/>
    <w:rsid w:val="00C006F2"/>
    <w:rsid w:val="00C0223A"/>
    <w:rsid w:val="00C032B3"/>
    <w:rsid w:val="00C070B0"/>
    <w:rsid w:val="00C10283"/>
    <w:rsid w:val="00C10324"/>
    <w:rsid w:val="00C14667"/>
    <w:rsid w:val="00C1487C"/>
    <w:rsid w:val="00C14C11"/>
    <w:rsid w:val="00C14DD8"/>
    <w:rsid w:val="00C155C5"/>
    <w:rsid w:val="00C16D36"/>
    <w:rsid w:val="00C20E12"/>
    <w:rsid w:val="00C22E87"/>
    <w:rsid w:val="00C2314E"/>
    <w:rsid w:val="00C231DD"/>
    <w:rsid w:val="00C23ECF"/>
    <w:rsid w:val="00C243E6"/>
    <w:rsid w:val="00C27693"/>
    <w:rsid w:val="00C31D4C"/>
    <w:rsid w:val="00C36ABD"/>
    <w:rsid w:val="00C3799B"/>
    <w:rsid w:val="00C42C7E"/>
    <w:rsid w:val="00C4350A"/>
    <w:rsid w:val="00C44C15"/>
    <w:rsid w:val="00C46FCD"/>
    <w:rsid w:val="00C52E0E"/>
    <w:rsid w:val="00C52FF3"/>
    <w:rsid w:val="00C53210"/>
    <w:rsid w:val="00C5342F"/>
    <w:rsid w:val="00C551C2"/>
    <w:rsid w:val="00C56DFE"/>
    <w:rsid w:val="00C6204E"/>
    <w:rsid w:val="00C6299A"/>
    <w:rsid w:val="00C62A26"/>
    <w:rsid w:val="00C65445"/>
    <w:rsid w:val="00C675ED"/>
    <w:rsid w:val="00C70DB8"/>
    <w:rsid w:val="00C70EB6"/>
    <w:rsid w:val="00C71E97"/>
    <w:rsid w:val="00C720A5"/>
    <w:rsid w:val="00C763C1"/>
    <w:rsid w:val="00C7693A"/>
    <w:rsid w:val="00C76D2B"/>
    <w:rsid w:val="00C778A2"/>
    <w:rsid w:val="00C77EAE"/>
    <w:rsid w:val="00C80784"/>
    <w:rsid w:val="00C87D45"/>
    <w:rsid w:val="00C90785"/>
    <w:rsid w:val="00C91C35"/>
    <w:rsid w:val="00CA004B"/>
    <w:rsid w:val="00CA0DA6"/>
    <w:rsid w:val="00CA3CCD"/>
    <w:rsid w:val="00CB1D2C"/>
    <w:rsid w:val="00CB269C"/>
    <w:rsid w:val="00CC25B3"/>
    <w:rsid w:val="00CC2983"/>
    <w:rsid w:val="00CD1B30"/>
    <w:rsid w:val="00CD259B"/>
    <w:rsid w:val="00CD2B5F"/>
    <w:rsid w:val="00CD2F87"/>
    <w:rsid w:val="00CD30F9"/>
    <w:rsid w:val="00CD449F"/>
    <w:rsid w:val="00CD4501"/>
    <w:rsid w:val="00CD57AC"/>
    <w:rsid w:val="00CD76AE"/>
    <w:rsid w:val="00CD7D6E"/>
    <w:rsid w:val="00CE258F"/>
    <w:rsid w:val="00CE6D49"/>
    <w:rsid w:val="00CE7029"/>
    <w:rsid w:val="00CF0053"/>
    <w:rsid w:val="00CF1D88"/>
    <w:rsid w:val="00CF5A4D"/>
    <w:rsid w:val="00CF77CD"/>
    <w:rsid w:val="00CF7AF0"/>
    <w:rsid w:val="00D00656"/>
    <w:rsid w:val="00D04491"/>
    <w:rsid w:val="00D04D80"/>
    <w:rsid w:val="00D05106"/>
    <w:rsid w:val="00D0542B"/>
    <w:rsid w:val="00D0651E"/>
    <w:rsid w:val="00D07C6E"/>
    <w:rsid w:val="00D07F87"/>
    <w:rsid w:val="00D10340"/>
    <w:rsid w:val="00D10F75"/>
    <w:rsid w:val="00D1385E"/>
    <w:rsid w:val="00D174BB"/>
    <w:rsid w:val="00D17E57"/>
    <w:rsid w:val="00D23402"/>
    <w:rsid w:val="00D30029"/>
    <w:rsid w:val="00D316A0"/>
    <w:rsid w:val="00D31B4C"/>
    <w:rsid w:val="00D334D1"/>
    <w:rsid w:val="00D4026F"/>
    <w:rsid w:val="00D431AE"/>
    <w:rsid w:val="00D438EA"/>
    <w:rsid w:val="00D465AE"/>
    <w:rsid w:val="00D50E06"/>
    <w:rsid w:val="00D527A2"/>
    <w:rsid w:val="00D52979"/>
    <w:rsid w:val="00D53DAD"/>
    <w:rsid w:val="00D53EE7"/>
    <w:rsid w:val="00D61A01"/>
    <w:rsid w:val="00D66554"/>
    <w:rsid w:val="00D717E1"/>
    <w:rsid w:val="00D71DDB"/>
    <w:rsid w:val="00D71F04"/>
    <w:rsid w:val="00D71F0D"/>
    <w:rsid w:val="00D72110"/>
    <w:rsid w:val="00D72193"/>
    <w:rsid w:val="00D733F4"/>
    <w:rsid w:val="00D7452B"/>
    <w:rsid w:val="00D74EEC"/>
    <w:rsid w:val="00D7649F"/>
    <w:rsid w:val="00D82510"/>
    <w:rsid w:val="00D82E97"/>
    <w:rsid w:val="00D845D7"/>
    <w:rsid w:val="00D8632C"/>
    <w:rsid w:val="00D86D1E"/>
    <w:rsid w:val="00D872E2"/>
    <w:rsid w:val="00D90EF3"/>
    <w:rsid w:val="00D910A4"/>
    <w:rsid w:val="00D92460"/>
    <w:rsid w:val="00D928F3"/>
    <w:rsid w:val="00D95048"/>
    <w:rsid w:val="00D96D5C"/>
    <w:rsid w:val="00D96EBB"/>
    <w:rsid w:val="00D9754C"/>
    <w:rsid w:val="00DA0706"/>
    <w:rsid w:val="00DA08E9"/>
    <w:rsid w:val="00DA0DD7"/>
    <w:rsid w:val="00DA1126"/>
    <w:rsid w:val="00DA13B4"/>
    <w:rsid w:val="00DA2379"/>
    <w:rsid w:val="00DA352E"/>
    <w:rsid w:val="00DA3E2D"/>
    <w:rsid w:val="00DA5417"/>
    <w:rsid w:val="00DA6D8A"/>
    <w:rsid w:val="00DB0E40"/>
    <w:rsid w:val="00DB18EF"/>
    <w:rsid w:val="00DB2D97"/>
    <w:rsid w:val="00DB4486"/>
    <w:rsid w:val="00DB4672"/>
    <w:rsid w:val="00DB764F"/>
    <w:rsid w:val="00DB7EEF"/>
    <w:rsid w:val="00DC2CD4"/>
    <w:rsid w:val="00DC44B5"/>
    <w:rsid w:val="00DC4699"/>
    <w:rsid w:val="00DC599F"/>
    <w:rsid w:val="00DD1C32"/>
    <w:rsid w:val="00DD3038"/>
    <w:rsid w:val="00DD40F7"/>
    <w:rsid w:val="00DD4280"/>
    <w:rsid w:val="00DD4E16"/>
    <w:rsid w:val="00DD5D60"/>
    <w:rsid w:val="00DD7BD6"/>
    <w:rsid w:val="00DE0E07"/>
    <w:rsid w:val="00DE292C"/>
    <w:rsid w:val="00DE2B09"/>
    <w:rsid w:val="00DE314C"/>
    <w:rsid w:val="00DE3BA2"/>
    <w:rsid w:val="00DE55C9"/>
    <w:rsid w:val="00DE604F"/>
    <w:rsid w:val="00DF1005"/>
    <w:rsid w:val="00DF141D"/>
    <w:rsid w:val="00DF3A4D"/>
    <w:rsid w:val="00DF513E"/>
    <w:rsid w:val="00DF70B6"/>
    <w:rsid w:val="00DF7E43"/>
    <w:rsid w:val="00E0005B"/>
    <w:rsid w:val="00E009F8"/>
    <w:rsid w:val="00E01E29"/>
    <w:rsid w:val="00E0246B"/>
    <w:rsid w:val="00E02892"/>
    <w:rsid w:val="00E04B0E"/>
    <w:rsid w:val="00E06CAC"/>
    <w:rsid w:val="00E06F6E"/>
    <w:rsid w:val="00E07752"/>
    <w:rsid w:val="00E12CB0"/>
    <w:rsid w:val="00E12F07"/>
    <w:rsid w:val="00E142D6"/>
    <w:rsid w:val="00E22B5A"/>
    <w:rsid w:val="00E2516B"/>
    <w:rsid w:val="00E274B1"/>
    <w:rsid w:val="00E27995"/>
    <w:rsid w:val="00E3180B"/>
    <w:rsid w:val="00E3317A"/>
    <w:rsid w:val="00E3612C"/>
    <w:rsid w:val="00E40034"/>
    <w:rsid w:val="00E40CC0"/>
    <w:rsid w:val="00E43EE6"/>
    <w:rsid w:val="00E45D26"/>
    <w:rsid w:val="00E45E22"/>
    <w:rsid w:val="00E51021"/>
    <w:rsid w:val="00E51718"/>
    <w:rsid w:val="00E51752"/>
    <w:rsid w:val="00E5190F"/>
    <w:rsid w:val="00E541B9"/>
    <w:rsid w:val="00E550EB"/>
    <w:rsid w:val="00E55B8E"/>
    <w:rsid w:val="00E5652B"/>
    <w:rsid w:val="00E566F1"/>
    <w:rsid w:val="00E600E2"/>
    <w:rsid w:val="00E605DB"/>
    <w:rsid w:val="00E62B16"/>
    <w:rsid w:val="00E63843"/>
    <w:rsid w:val="00E65D84"/>
    <w:rsid w:val="00E670DE"/>
    <w:rsid w:val="00E713DD"/>
    <w:rsid w:val="00E71703"/>
    <w:rsid w:val="00E72867"/>
    <w:rsid w:val="00E746DA"/>
    <w:rsid w:val="00E7606B"/>
    <w:rsid w:val="00E8060A"/>
    <w:rsid w:val="00E8383C"/>
    <w:rsid w:val="00E8429B"/>
    <w:rsid w:val="00E85639"/>
    <w:rsid w:val="00E86A67"/>
    <w:rsid w:val="00E914C9"/>
    <w:rsid w:val="00E915E3"/>
    <w:rsid w:val="00E91BD1"/>
    <w:rsid w:val="00E920BE"/>
    <w:rsid w:val="00E93644"/>
    <w:rsid w:val="00E93EA1"/>
    <w:rsid w:val="00E9496F"/>
    <w:rsid w:val="00E94E98"/>
    <w:rsid w:val="00E97753"/>
    <w:rsid w:val="00EA06A4"/>
    <w:rsid w:val="00EA0CD8"/>
    <w:rsid w:val="00EA4891"/>
    <w:rsid w:val="00EA4B79"/>
    <w:rsid w:val="00EB6206"/>
    <w:rsid w:val="00EC05C3"/>
    <w:rsid w:val="00EC3491"/>
    <w:rsid w:val="00EC34F2"/>
    <w:rsid w:val="00EC3527"/>
    <w:rsid w:val="00EC3A54"/>
    <w:rsid w:val="00EC5109"/>
    <w:rsid w:val="00EC52D3"/>
    <w:rsid w:val="00EC6357"/>
    <w:rsid w:val="00EC75AE"/>
    <w:rsid w:val="00ED0FB5"/>
    <w:rsid w:val="00ED3469"/>
    <w:rsid w:val="00ED37E7"/>
    <w:rsid w:val="00ED6A05"/>
    <w:rsid w:val="00ED72FE"/>
    <w:rsid w:val="00EE01DB"/>
    <w:rsid w:val="00EE1530"/>
    <w:rsid w:val="00EE6732"/>
    <w:rsid w:val="00EE7B46"/>
    <w:rsid w:val="00EF1FD7"/>
    <w:rsid w:val="00EF5CB0"/>
    <w:rsid w:val="00EF60F5"/>
    <w:rsid w:val="00EF773F"/>
    <w:rsid w:val="00F001C1"/>
    <w:rsid w:val="00F01E80"/>
    <w:rsid w:val="00F01FEA"/>
    <w:rsid w:val="00F02754"/>
    <w:rsid w:val="00F02907"/>
    <w:rsid w:val="00F02F01"/>
    <w:rsid w:val="00F032CA"/>
    <w:rsid w:val="00F05A1B"/>
    <w:rsid w:val="00F062BE"/>
    <w:rsid w:val="00F06EEB"/>
    <w:rsid w:val="00F07EC2"/>
    <w:rsid w:val="00F10584"/>
    <w:rsid w:val="00F10F2A"/>
    <w:rsid w:val="00F11BF9"/>
    <w:rsid w:val="00F14780"/>
    <w:rsid w:val="00F1502D"/>
    <w:rsid w:val="00F17D26"/>
    <w:rsid w:val="00F2292A"/>
    <w:rsid w:val="00F23EA2"/>
    <w:rsid w:val="00F24179"/>
    <w:rsid w:val="00F259B4"/>
    <w:rsid w:val="00F27793"/>
    <w:rsid w:val="00F30B4F"/>
    <w:rsid w:val="00F31727"/>
    <w:rsid w:val="00F330AB"/>
    <w:rsid w:val="00F34F51"/>
    <w:rsid w:val="00F354CD"/>
    <w:rsid w:val="00F35C04"/>
    <w:rsid w:val="00F36185"/>
    <w:rsid w:val="00F36F1B"/>
    <w:rsid w:val="00F40824"/>
    <w:rsid w:val="00F435EC"/>
    <w:rsid w:val="00F4558B"/>
    <w:rsid w:val="00F4731E"/>
    <w:rsid w:val="00F47534"/>
    <w:rsid w:val="00F50AC0"/>
    <w:rsid w:val="00F519C6"/>
    <w:rsid w:val="00F52CB0"/>
    <w:rsid w:val="00F52CDC"/>
    <w:rsid w:val="00F55E11"/>
    <w:rsid w:val="00F61CAB"/>
    <w:rsid w:val="00F65151"/>
    <w:rsid w:val="00F65448"/>
    <w:rsid w:val="00F7034F"/>
    <w:rsid w:val="00F7167C"/>
    <w:rsid w:val="00F7455F"/>
    <w:rsid w:val="00F74D1D"/>
    <w:rsid w:val="00F75F56"/>
    <w:rsid w:val="00F7623A"/>
    <w:rsid w:val="00F77839"/>
    <w:rsid w:val="00F80775"/>
    <w:rsid w:val="00F81BF6"/>
    <w:rsid w:val="00F825C3"/>
    <w:rsid w:val="00F834A8"/>
    <w:rsid w:val="00F949B3"/>
    <w:rsid w:val="00F94CB3"/>
    <w:rsid w:val="00F97D7A"/>
    <w:rsid w:val="00FA0148"/>
    <w:rsid w:val="00FA16B5"/>
    <w:rsid w:val="00FA2659"/>
    <w:rsid w:val="00FA2C04"/>
    <w:rsid w:val="00FA445D"/>
    <w:rsid w:val="00FA498C"/>
    <w:rsid w:val="00FA6E43"/>
    <w:rsid w:val="00FA6F7D"/>
    <w:rsid w:val="00FB17F7"/>
    <w:rsid w:val="00FB2C04"/>
    <w:rsid w:val="00FB3675"/>
    <w:rsid w:val="00FB4B3E"/>
    <w:rsid w:val="00FB4CD4"/>
    <w:rsid w:val="00FB5246"/>
    <w:rsid w:val="00FB5844"/>
    <w:rsid w:val="00FB7093"/>
    <w:rsid w:val="00FB7323"/>
    <w:rsid w:val="00FB74E4"/>
    <w:rsid w:val="00FC21B9"/>
    <w:rsid w:val="00FC5460"/>
    <w:rsid w:val="00FC62E7"/>
    <w:rsid w:val="00FC6A18"/>
    <w:rsid w:val="00FC6D50"/>
    <w:rsid w:val="00FD16A4"/>
    <w:rsid w:val="00FD5594"/>
    <w:rsid w:val="00FD7E42"/>
    <w:rsid w:val="00FE1A84"/>
    <w:rsid w:val="00FE1A97"/>
    <w:rsid w:val="00FE286F"/>
    <w:rsid w:val="00FE2A9A"/>
    <w:rsid w:val="00FE382C"/>
    <w:rsid w:val="00FE47D2"/>
    <w:rsid w:val="00FF126D"/>
    <w:rsid w:val="00FF2577"/>
    <w:rsid w:val="00FF3E73"/>
    <w:rsid w:val="00FF47C6"/>
    <w:rsid w:val="00FF5404"/>
    <w:rsid w:val="00FF6C15"/>
    <w:rsid w:val="00FF7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C38092-B24A-4238-A87F-A70BA916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766"/>
    <w:pPr>
      <w:widowControl w:val="0"/>
    </w:pPr>
    <w:rPr>
      <w:kern w:val="2"/>
      <w:sz w:val="24"/>
      <w:szCs w:val="24"/>
    </w:rPr>
  </w:style>
  <w:style w:type="paragraph" w:styleId="1">
    <w:name w:val="heading 1"/>
    <w:basedOn w:val="a"/>
    <w:next w:val="a"/>
    <w:link w:val="10"/>
    <w:qFormat/>
    <w:rsid w:val="006D7C78"/>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6D7C7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6766"/>
    <w:rPr>
      <w:color w:val="0000FF"/>
      <w:u w:val="single"/>
    </w:rPr>
  </w:style>
  <w:style w:type="character" w:styleId="a4">
    <w:name w:val="FollowedHyperlink"/>
    <w:rsid w:val="00596766"/>
    <w:rPr>
      <w:color w:val="800080"/>
      <w:u w:val="single"/>
    </w:rPr>
  </w:style>
  <w:style w:type="character" w:customStyle="1" w:styleId="style13">
    <w:name w:val="style13"/>
    <w:rsid w:val="00596766"/>
    <w:rPr>
      <w:color w:val="0000FF"/>
    </w:rPr>
  </w:style>
  <w:style w:type="character" w:styleId="a5">
    <w:name w:val="Strong"/>
    <w:uiPriority w:val="22"/>
    <w:qFormat/>
    <w:rsid w:val="00596766"/>
    <w:rPr>
      <w:b/>
      <w:bCs/>
    </w:rPr>
  </w:style>
  <w:style w:type="paragraph" w:styleId="a6">
    <w:name w:val="Balloon Text"/>
    <w:basedOn w:val="a"/>
    <w:semiHidden/>
    <w:rsid w:val="00596766"/>
    <w:rPr>
      <w:rFonts w:ascii="Arial" w:hAnsi="Arial"/>
      <w:sz w:val="18"/>
      <w:szCs w:val="18"/>
    </w:rPr>
  </w:style>
  <w:style w:type="paragraph" w:styleId="a7">
    <w:name w:val="footer"/>
    <w:basedOn w:val="a"/>
    <w:rsid w:val="00596766"/>
    <w:pPr>
      <w:tabs>
        <w:tab w:val="center" w:pos="4153"/>
        <w:tab w:val="right" w:pos="8306"/>
      </w:tabs>
      <w:snapToGrid w:val="0"/>
    </w:pPr>
    <w:rPr>
      <w:sz w:val="20"/>
      <w:szCs w:val="20"/>
    </w:rPr>
  </w:style>
  <w:style w:type="character" w:styleId="a8">
    <w:name w:val="page number"/>
    <w:basedOn w:val="a0"/>
    <w:rsid w:val="00596766"/>
  </w:style>
  <w:style w:type="paragraph" w:styleId="a9">
    <w:name w:val="Body Text Indent"/>
    <w:basedOn w:val="a"/>
    <w:rsid w:val="00596766"/>
    <w:pPr>
      <w:snapToGrid w:val="0"/>
      <w:spacing w:line="500" w:lineRule="atLeast"/>
      <w:ind w:firstLineChars="270" w:firstLine="756"/>
      <w:jc w:val="both"/>
    </w:pPr>
    <w:rPr>
      <w:rFonts w:ascii="Arial" w:eastAsia="標楷體" w:hAnsi="Arial" w:cs="Arial"/>
      <w:sz w:val="28"/>
      <w:szCs w:val="28"/>
    </w:rPr>
  </w:style>
  <w:style w:type="paragraph" w:customStyle="1" w:styleId="font5">
    <w:name w:val="font5"/>
    <w:basedOn w:val="a"/>
    <w:rsid w:val="00596766"/>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596766"/>
    <w:pPr>
      <w:widowControl/>
      <w:spacing w:before="100" w:beforeAutospacing="1" w:after="100" w:afterAutospacing="1"/>
    </w:pPr>
    <w:rPr>
      <w:rFonts w:eastAsia="Arial Unicode MS"/>
      <w:kern w:val="0"/>
    </w:rPr>
  </w:style>
  <w:style w:type="paragraph" w:customStyle="1" w:styleId="xl71">
    <w:name w:val="xl71"/>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2">
    <w:name w:val="xl72"/>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3">
    <w:name w:val="xl73"/>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4">
    <w:name w:val="xl74"/>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5">
    <w:name w:val="xl75"/>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6">
    <w:name w:val="xl76"/>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7">
    <w:name w:val="xl77"/>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8">
    <w:name w:val="xl78"/>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9">
    <w:name w:val="xl79"/>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0">
    <w:name w:val="xl80"/>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1">
    <w:name w:val="xl81"/>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2">
    <w:name w:val="xl82"/>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3">
    <w:name w:val="xl83"/>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4">
    <w:name w:val="xl84"/>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5">
    <w:name w:val="xl85"/>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6">
    <w:name w:val="xl86"/>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7">
    <w:name w:val="xl87"/>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8">
    <w:name w:val="xl88"/>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89">
    <w:name w:val="xl89"/>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0">
    <w:name w:val="xl90"/>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1">
    <w:name w:val="xl91"/>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2">
    <w:name w:val="xl92"/>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3">
    <w:name w:val="xl93"/>
    <w:basedOn w:val="a"/>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4">
    <w:name w:val="xl94"/>
    <w:basedOn w:val="a"/>
    <w:rsid w:val="005967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5">
    <w:name w:val="xl95"/>
    <w:basedOn w:val="a"/>
    <w:rsid w:val="005967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96">
    <w:name w:val="xl96"/>
    <w:basedOn w:val="a"/>
    <w:rsid w:val="005967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7">
    <w:name w:val="xl97"/>
    <w:basedOn w:val="a"/>
    <w:rsid w:val="00596766"/>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
    <w:rsid w:val="00596766"/>
    <w:pPr>
      <w:widowControl/>
      <w:spacing w:before="100" w:beforeAutospacing="1" w:after="100" w:afterAutospacing="1"/>
      <w:jc w:val="center"/>
    </w:pPr>
    <w:rPr>
      <w:rFonts w:eastAsia="Arial Unicode MS"/>
      <w:kern w:val="0"/>
      <w:sz w:val="20"/>
      <w:szCs w:val="20"/>
    </w:rPr>
  </w:style>
  <w:style w:type="character" w:customStyle="1" w:styleId="style331">
    <w:name w:val="style331"/>
    <w:rsid w:val="00D66554"/>
    <w:rPr>
      <w:rFonts w:ascii="新細明體" w:eastAsia="新細明體" w:hAnsi="新細明體" w:hint="eastAsia"/>
    </w:rPr>
  </w:style>
  <w:style w:type="character" w:styleId="aa">
    <w:name w:val="annotation reference"/>
    <w:semiHidden/>
    <w:rsid w:val="00FB4CD4"/>
    <w:rPr>
      <w:sz w:val="18"/>
      <w:szCs w:val="18"/>
    </w:rPr>
  </w:style>
  <w:style w:type="paragraph" w:styleId="ab">
    <w:name w:val="annotation text"/>
    <w:basedOn w:val="a"/>
    <w:link w:val="ac"/>
    <w:uiPriority w:val="99"/>
    <w:semiHidden/>
    <w:rsid w:val="00FB4CD4"/>
    <w:rPr>
      <w:rFonts w:eastAsia="標楷體"/>
    </w:rPr>
  </w:style>
  <w:style w:type="table" w:styleId="ad">
    <w:name w:val="Table Grid"/>
    <w:basedOn w:val="a1"/>
    <w:uiPriority w:val="39"/>
    <w:rsid w:val="006627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2F13D1"/>
    <w:pPr>
      <w:tabs>
        <w:tab w:val="center" w:pos="4153"/>
        <w:tab w:val="right" w:pos="8306"/>
      </w:tabs>
      <w:snapToGrid w:val="0"/>
    </w:pPr>
    <w:rPr>
      <w:sz w:val="20"/>
      <w:szCs w:val="20"/>
    </w:rPr>
  </w:style>
  <w:style w:type="character" w:customStyle="1" w:styleId="af">
    <w:name w:val="頁首 字元"/>
    <w:link w:val="ae"/>
    <w:rsid w:val="002F13D1"/>
    <w:rPr>
      <w:kern w:val="2"/>
    </w:rPr>
  </w:style>
  <w:style w:type="paragraph" w:styleId="Web">
    <w:name w:val="Normal (Web)"/>
    <w:basedOn w:val="a"/>
    <w:uiPriority w:val="99"/>
    <w:unhideWhenUsed/>
    <w:rsid w:val="00946EC8"/>
    <w:pPr>
      <w:widowControl/>
      <w:spacing w:before="100" w:beforeAutospacing="1" w:after="100" w:afterAutospacing="1"/>
    </w:pPr>
    <w:rPr>
      <w:rFonts w:ascii="新細明體" w:hAnsi="新細明體" w:cs="新細明體"/>
      <w:color w:val="000000"/>
      <w:kern w:val="0"/>
    </w:rPr>
  </w:style>
  <w:style w:type="character" w:customStyle="1" w:styleId="10">
    <w:name w:val="標題 1 字元"/>
    <w:link w:val="1"/>
    <w:rsid w:val="006D7C78"/>
    <w:rPr>
      <w:rFonts w:ascii="Cambria" w:eastAsia="新細明體" w:hAnsi="Cambria" w:cs="Times New Roman"/>
      <w:b/>
      <w:bCs/>
      <w:kern w:val="52"/>
      <w:sz w:val="52"/>
      <w:szCs w:val="52"/>
    </w:rPr>
  </w:style>
  <w:style w:type="character" w:customStyle="1" w:styleId="20">
    <w:name w:val="標題 2 字元"/>
    <w:link w:val="2"/>
    <w:semiHidden/>
    <w:rsid w:val="006D7C78"/>
    <w:rPr>
      <w:rFonts w:ascii="Cambria" w:eastAsia="新細明體" w:hAnsi="Cambria" w:cs="Times New Roman"/>
      <w:b/>
      <w:bCs/>
      <w:kern w:val="2"/>
      <w:sz w:val="48"/>
      <w:szCs w:val="48"/>
    </w:rPr>
  </w:style>
  <w:style w:type="paragraph" w:customStyle="1" w:styleId="Default">
    <w:name w:val="Default"/>
    <w:rsid w:val="00FE47D2"/>
    <w:pPr>
      <w:widowControl w:val="0"/>
      <w:autoSpaceDE w:val="0"/>
      <w:autoSpaceDN w:val="0"/>
      <w:adjustRightInd w:val="0"/>
    </w:pPr>
    <w:rPr>
      <w:rFonts w:ascii="新細明體" w:cs="新細明體"/>
      <w:color w:val="000000"/>
      <w:sz w:val="24"/>
      <w:szCs w:val="24"/>
    </w:rPr>
  </w:style>
  <w:style w:type="paragraph" w:styleId="af0">
    <w:name w:val="Body Text"/>
    <w:basedOn w:val="a"/>
    <w:link w:val="af1"/>
    <w:rsid w:val="00D04D80"/>
    <w:pPr>
      <w:spacing w:after="120"/>
    </w:pPr>
  </w:style>
  <w:style w:type="character" w:customStyle="1" w:styleId="af1">
    <w:name w:val="本文 字元"/>
    <w:link w:val="af0"/>
    <w:rsid w:val="00D04D80"/>
    <w:rPr>
      <w:kern w:val="2"/>
      <w:sz w:val="24"/>
      <w:szCs w:val="24"/>
    </w:rPr>
  </w:style>
  <w:style w:type="paragraph" w:styleId="af2">
    <w:name w:val="annotation subject"/>
    <w:basedOn w:val="ab"/>
    <w:next w:val="ab"/>
    <w:link w:val="af3"/>
    <w:rsid w:val="00FF126D"/>
    <w:rPr>
      <w:b/>
      <w:bCs/>
    </w:rPr>
  </w:style>
  <w:style w:type="character" w:customStyle="1" w:styleId="ac">
    <w:name w:val="註解文字 字元"/>
    <w:link w:val="ab"/>
    <w:uiPriority w:val="99"/>
    <w:semiHidden/>
    <w:rsid w:val="00FF126D"/>
    <w:rPr>
      <w:rFonts w:eastAsia="標楷體"/>
      <w:kern w:val="2"/>
      <w:sz w:val="24"/>
      <w:szCs w:val="24"/>
    </w:rPr>
  </w:style>
  <w:style w:type="character" w:customStyle="1" w:styleId="af3">
    <w:name w:val="註解主旨 字元"/>
    <w:link w:val="af2"/>
    <w:rsid w:val="00FF126D"/>
    <w:rPr>
      <w:rFonts w:eastAsia="標楷體"/>
      <w:b/>
      <w:bCs/>
      <w:kern w:val="2"/>
      <w:sz w:val="24"/>
      <w:szCs w:val="24"/>
    </w:rPr>
  </w:style>
  <w:style w:type="character" w:styleId="af4">
    <w:name w:val="Emphasis"/>
    <w:uiPriority w:val="20"/>
    <w:qFormat/>
    <w:rsid w:val="00A12E39"/>
    <w:rPr>
      <w:i/>
      <w:iCs/>
    </w:rPr>
  </w:style>
  <w:style w:type="table" w:customStyle="1" w:styleId="TableNormal">
    <w:name w:val="Table Normal"/>
    <w:uiPriority w:val="2"/>
    <w:semiHidden/>
    <w:unhideWhenUsed/>
    <w:qFormat/>
    <w:rsid w:val="00DE0E07"/>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af5">
    <w:name w:val="表格內容"/>
    <w:basedOn w:val="a"/>
    <w:rsid w:val="00DE0E07"/>
    <w:pPr>
      <w:widowControl/>
      <w:spacing w:after="140" w:line="288" w:lineRule="auto"/>
      <w:jc w:val="both"/>
    </w:pPr>
    <w:rPr>
      <w:rFonts w:ascii="Calibri" w:hAnsi="Calibri"/>
      <w:kern w:val="0"/>
      <w:szCs w:val="22"/>
    </w:rPr>
  </w:style>
  <w:style w:type="paragraph" w:styleId="af6">
    <w:name w:val="List Paragraph"/>
    <w:basedOn w:val="a"/>
    <w:uiPriority w:val="34"/>
    <w:qFormat/>
    <w:rsid w:val="007E525F"/>
    <w:pPr>
      <w:ind w:leftChars="200" w:left="480"/>
      <w:jc w:val="both"/>
    </w:pPr>
    <w:rPr>
      <w:rFonts w:ascii="Calibri" w:hAnsi="Calibri"/>
      <w:szCs w:val="22"/>
    </w:rPr>
  </w:style>
  <w:style w:type="paragraph" w:styleId="HTML">
    <w:name w:val="HTML Preformatted"/>
    <w:basedOn w:val="a"/>
    <w:link w:val="HTML0"/>
    <w:uiPriority w:val="99"/>
    <w:unhideWhenUsed/>
    <w:rsid w:val="00757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757373"/>
    <w:rPr>
      <w:rFonts w:ascii="細明體" w:eastAsia="細明體" w:hAnsi="細明體" w:cs="細明體"/>
      <w:sz w:val="24"/>
      <w:szCs w:val="24"/>
    </w:rPr>
  </w:style>
  <w:style w:type="paragraph" w:styleId="af7">
    <w:name w:val="No Spacing"/>
    <w:basedOn w:val="a"/>
    <w:uiPriority w:val="1"/>
    <w:qFormat/>
    <w:rsid w:val="006A2022"/>
  </w:style>
  <w:style w:type="paragraph" w:customStyle="1" w:styleId="Standard">
    <w:name w:val="Standard"/>
    <w:rsid w:val="001A15A3"/>
    <w:pPr>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6791">
      <w:bodyDiv w:val="1"/>
      <w:marLeft w:val="0"/>
      <w:marRight w:val="0"/>
      <w:marTop w:val="0"/>
      <w:marBottom w:val="0"/>
      <w:divBdr>
        <w:top w:val="none" w:sz="0" w:space="0" w:color="auto"/>
        <w:left w:val="none" w:sz="0" w:space="0" w:color="auto"/>
        <w:bottom w:val="none" w:sz="0" w:space="0" w:color="auto"/>
        <w:right w:val="none" w:sz="0" w:space="0" w:color="auto"/>
      </w:divBdr>
    </w:div>
    <w:div w:id="39399699">
      <w:bodyDiv w:val="1"/>
      <w:marLeft w:val="0"/>
      <w:marRight w:val="0"/>
      <w:marTop w:val="0"/>
      <w:marBottom w:val="0"/>
      <w:divBdr>
        <w:top w:val="none" w:sz="0" w:space="0" w:color="auto"/>
        <w:left w:val="none" w:sz="0" w:space="0" w:color="auto"/>
        <w:bottom w:val="none" w:sz="0" w:space="0" w:color="auto"/>
        <w:right w:val="none" w:sz="0" w:space="0" w:color="auto"/>
      </w:divBdr>
    </w:div>
    <w:div w:id="116066198">
      <w:bodyDiv w:val="1"/>
      <w:marLeft w:val="0"/>
      <w:marRight w:val="0"/>
      <w:marTop w:val="0"/>
      <w:marBottom w:val="0"/>
      <w:divBdr>
        <w:top w:val="none" w:sz="0" w:space="0" w:color="auto"/>
        <w:left w:val="none" w:sz="0" w:space="0" w:color="auto"/>
        <w:bottom w:val="none" w:sz="0" w:space="0" w:color="auto"/>
        <w:right w:val="none" w:sz="0" w:space="0" w:color="auto"/>
      </w:divBdr>
      <w:divsChild>
        <w:div w:id="1143735263">
          <w:marLeft w:val="0"/>
          <w:marRight w:val="0"/>
          <w:marTop w:val="0"/>
          <w:marBottom w:val="0"/>
          <w:divBdr>
            <w:top w:val="none" w:sz="0" w:space="0" w:color="auto"/>
            <w:left w:val="none" w:sz="0" w:space="0" w:color="auto"/>
            <w:bottom w:val="none" w:sz="0" w:space="0" w:color="auto"/>
            <w:right w:val="none" w:sz="0" w:space="0" w:color="auto"/>
          </w:divBdr>
          <w:divsChild>
            <w:div w:id="1105274474">
              <w:marLeft w:val="0"/>
              <w:marRight w:val="0"/>
              <w:marTop w:val="0"/>
              <w:marBottom w:val="0"/>
              <w:divBdr>
                <w:top w:val="none" w:sz="0" w:space="0" w:color="auto"/>
                <w:left w:val="none" w:sz="0" w:space="0" w:color="auto"/>
                <w:bottom w:val="none" w:sz="0" w:space="0" w:color="auto"/>
                <w:right w:val="none" w:sz="0" w:space="0" w:color="auto"/>
              </w:divBdr>
              <w:divsChild>
                <w:div w:id="763258879">
                  <w:marLeft w:val="0"/>
                  <w:marRight w:val="0"/>
                  <w:marTop w:val="0"/>
                  <w:marBottom w:val="0"/>
                  <w:divBdr>
                    <w:top w:val="none" w:sz="0" w:space="0" w:color="auto"/>
                    <w:left w:val="none" w:sz="0" w:space="0" w:color="auto"/>
                    <w:bottom w:val="none" w:sz="0" w:space="0" w:color="auto"/>
                    <w:right w:val="none" w:sz="0" w:space="0" w:color="auto"/>
                  </w:divBdr>
                  <w:divsChild>
                    <w:div w:id="1175263198">
                      <w:marLeft w:val="0"/>
                      <w:marRight w:val="0"/>
                      <w:marTop w:val="0"/>
                      <w:marBottom w:val="0"/>
                      <w:divBdr>
                        <w:top w:val="none" w:sz="0" w:space="0" w:color="auto"/>
                        <w:left w:val="none" w:sz="0" w:space="0" w:color="auto"/>
                        <w:bottom w:val="none" w:sz="0" w:space="0" w:color="auto"/>
                        <w:right w:val="none" w:sz="0" w:space="0" w:color="auto"/>
                      </w:divBdr>
                      <w:divsChild>
                        <w:div w:id="2052919185">
                          <w:marLeft w:val="0"/>
                          <w:marRight w:val="0"/>
                          <w:marTop w:val="0"/>
                          <w:marBottom w:val="0"/>
                          <w:divBdr>
                            <w:top w:val="none" w:sz="0" w:space="0" w:color="auto"/>
                            <w:left w:val="none" w:sz="0" w:space="0" w:color="auto"/>
                            <w:bottom w:val="none" w:sz="0" w:space="0" w:color="auto"/>
                            <w:right w:val="none" w:sz="0" w:space="0" w:color="auto"/>
                          </w:divBdr>
                          <w:divsChild>
                            <w:div w:id="1592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0859">
      <w:bodyDiv w:val="1"/>
      <w:marLeft w:val="0"/>
      <w:marRight w:val="0"/>
      <w:marTop w:val="0"/>
      <w:marBottom w:val="0"/>
      <w:divBdr>
        <w:top w:val="none" w:sz="0" w:space="0" w:color="auto"/>
        <w:left w:val="none" w:sz="0" w:space="0" w:color="auto"/>
        <w:bottom w:val="none" w:sz="0" w:space="0" w:color="auto"/>
        <w:right w:val="none" w:sz="0" w:space="0" w:color="auto"/>
      </w:divBdr>
    </w:div>
    <w:div w:id="222907795">
      <w:bodyDiv w:val="1"/>
      <w:marLeft w:val="0"/>
      <w:marRight w:val="0"/>
      <w:marTop w:val="0"/>
      <w:marBottom w:val="0"/>
      <w:divBdr>
        <w:top w:val="none" w:sz="0" w:space="0" w:color="auto"/>
        <w:left w:val="none" w:sz="0" w:space="0" w:color="auto"/>
        <w:bottom w:val="none" w:sz="0" w:space="0" w:color="auto"/>
        <w:right w:val="none" w:sz="0" w:space="0" w:color="auto"/>
      </w:divBdr>
    </w:div>
    <w:div w:id="253324510">
      <w:bodyDiv w:val="1"/>
      <w:marLeft w:val="0"/>
      <w:marRight w:val="0"/>
      <w:marTop w:val="0"/>
      <w:marBottom w:val="0"/>
      <w:divBdr>
        <w:top w:val="none" w:sz="0" w:space="0" w:color="auto"/>
        <w:left w:val="none" w:sz="0" w:space="0" w:color="auto"/>
        <w:bottom w:val="none" w:sz="0" w:space="0" w:color="auto"/>
        <w:right w:val="none" w:sz="0" w:space="0" w:color="auto"/>
      </w:divBdr>
    </w:div>
    <w:div w:id="286201106">
      <w:bodyDiv w:val="1"/>
      <w:marLeft w:val="0"/>
      <w:marRight w:val="0"/>
      <w:marTop w:val="0"/>
      <w:marBottom w:val="0"/>
      <w:divBdr>
        <w:top w:val="none" w:sz="0" w:space="0" w:color="auto"/>
        <w:left w:val="none" w:sz="0" w:space="0" w:color="auto"/>
        <w:bottom w:val="none" w:sz="0" w:space="0" w:color="auto"/>
        <w:right w:val="none" w:sz="0" w:space="0" w:color="auto"/>
      </w:divBdr>
    </w:div>
    <w:div w:id="290592539">
      <w:bodyDiv w:val="1"/>
      <w:marLeft w:val="0"/>
      <w:marRight w:val="0"/>
      <w:marTop w:val="0"/>
      <w:marBottom w:val="0"/>
      <w:divBdr>
        <w:top w:val="none" w:sz="0" w:space="0" w:color="auto"/>
        <w:left w:val="none" w:sz="0" w:space="0" w:color="auto"/>
        <w:bottom w:val="none" w:sz="0" w:space="0" w:color="auto"/>
        <w:right w:val="none" w:sz="0" w:space="0" w:color="auto"/>
      </w:divBdr>
    </w:div>
    <w:div w:id="296573887">
      <w:bodyDiv w:val="1"/>
      <w:marLeft w:val="0"/>
      <w:marRight w:val="0"/>
      <w:marTop w:val="0"/>
      <w:marBottom w:val="0"/>
      <w:divBdr>
        <w:top w:val="none" w:sz="0" w:space="0" w:color="auto"/>
        <w:left w:val="none" w:sz="0" w:space="0" w:color="auto"/>
        <w:bottom w:val="none" w:sz="0" w:space="0" w:color="auto"/>
        <w:right w:val="none" w:sz="0" w:space="0" w:color="auto"/>
      </w:divBdr>
    </w:div>
    <w:div w:id="312881310">
      <w:bodyDiv w:val="1"/>
      <w:marLeft w:val="0"/>
      <w:marRight w:val="0"/>
      <w:marTop w:val="0"/>
      <w:marBottom w:val="0"/>
      <w:divBdr>
        <w:top w:val="none" w:sz="0" w:space="0" w:color="auto"/>
        <w:left w:val="none" w:sz="0" w:space="0" w:color="auto"/>
        <w:bottom w:val="none" w:sz="0" w:space="0" w:color="auto"/>
        <w:right w:val="none" w:sz="0" w:space="0" w:color="auto"/>
      </w:divBdr>
    </w:div>
    <w:div w:id="342628249">
      <w:bodyDiv w:val="1"/>
      <w:marLeft w:val="0"/>
      <w:marRight w:val="0"/>
      <w:marTop w:val="0"/>
      <w:marBottom w:val="0"/>
      <w:divBdr>
        <w:top w:val="none" w:sz="0" w:space="0" w:color="auto"/>
        <w:left w:val="none" w:sz="0" w:space="0" w:color="auto"/>
        <w:bottom w:val="none" w:sz="0" w:space="0" w:color="auto"/>
        <w:right w:val="none" w:sz="0" w:space="0" w:color="auto"/>
      </w:divBdr>
    </w:div>
    <w:div w:id="432433465">
      <w:bodyDiv w:val="1"/>
      <w:marLeft w:val="0"/>
      <w:marRight w:val="0"/>
      <w:marTop w:val="0"/>
      <w:marBottom w:val="0"/>
      <w:divBdr>
        <w:top w:val="none" w:sz="0" w:space="0" w:color="auto"/>
        <w:left w:val="none" w:sz="0" w:space="0" w:color="auto"/>
        <w:bottom w:val="none" w:sz="0" w:space="0" w:color="auto"/>
        <w:right w:val="none" w:sz="0" w:space="0" w:color="auto"/>
      </w:divBdr>
    </w:div>
    <w:div w:id="443112623">
      <w:bodyDiv w:val="1"/>
      <w:marLeft w:val="0"/>
      <w:marRight w:val="0"/>
      <w:marTop w:val="0"/>
      <w:marBottom w:val="0"/>
      <w:divBdr>
        <w:top w:val="none" w:sz="0" w:space="0" w:color="auto"/>
        <w:left w:val="none" w:sz="0" w:space="0" w:color="auto"/>
        <w:bottom w:val="none" w:sz="0" w:space="0" w:color="auto"/>
        <w:right w:val="none" w:sz="0" w:space="0" w:color="auto"/>
      </w:divBdr>
    </w:div>
    <w:div w:id="527330131">
      <w:bodyDiv w:val="1"/>
      <w:marLeft w:val="0"/>
      <w:marRight w:val="0"/>
      <w:marTop w:val="0"/>
      <w:marBottom w:val="0"/>
      <w:divBdr>
        <w:top w:val="none" w:sz="0" w:space="0" w:color="auto"/>
        <w:left w:val="none" w:sz="0" w:space="0" w:color="auto"/>
        <w:bottom w:val="none" w:sz="0" w:space="0" w:color="auto"/>
        <w:right w:val="none" w:sz="0" w:space="0" w:color="auto"/>
      </w:divBdr>
    </w:div>
    <w:div w:id="559708275">
      <w:bodyDiv w:val="1"/>
      <w:marLeft w:val="0"/>
      <w:marRight w:val="0"/>
      <w:marTop w:val="0"/>
      <w:marBottom w:val="0"/>
      <w:divBdr>
        <w:top w:val="none" w:sz="0" w:space="0" w:color="auto"/>
        <w:left w:val="none" w:sz="0" w:space="0" w:color="auto"/>
        <w:bottom w:val="none" w:sz="0" w:space="0" w:color="auto"/>
        <w:right w:val="none" w:sz="0" w:space="0" w:color="auto"/>
      </w:divBdr>
    </w:div>
    <w:div w:id="634725401">
      <w:bodyDiv w:val="1"/>
      <w:marLeft w:val="0"/>
      <w:marRight w:val="0"/>
      <w:marTop w:val="0"/>
      <w:marBottom w:val="0"/>
      <w:divBdr>
        <w:top w:val="none" w:sz="0" w:space="0" w:color="auto"/>
        <w:left w:val="none" w:sz="0" w:space="0" w:color="auto"/>
        <w:bottom w:val="none" w:sz="0" w:space="0" w:color="auto"/>
        <w:right w:val="none" w:sz="0" w:space="0" w:color="auto"/>
      </w:divBdr>
    </w:div>
    <w:div w:id="647245763">
      <w:bodyDiv w:val="1"/>
      <w:marLeft w:val="0"/>
      <w:marRight w:val="0"/>
      <w:marTop w:val="0"/>
      <w:marBottom w:val="0"/>
      <w:divBdr>
        <w:top w:val="none" w:sz="0" w:space="0" w:color="auto"/>
        <w:left w:val="none" w:sz="0" w:space="0" w:color="auto"/>
        <w:bottom w:val="none" w:sz="0" w:space="0" w:color="auto"/>
        <w:right w:val="none" w:sz="0" w:space="0" w:color="auto"/>
      </w:divBdr>
    </w:div>
    <w:div w:id="692652127">
      <w:bodyDiv w:val="1"/>
      <w:marLeft w:val="0"/>
      <w:marRight w:val="0"/>
      <w:marTop w:val="0"/>
      <w:marBottom w:val="0"/>
      <w:divBdr>
        <w:top w:val="none" w:sz="0" w:space="0" w:color="auto"/>
        <w:left w:val="none" w:sz="0" w:space="0" w:color="auto"/>
        <w:bottom w:val="none" w:sz="0" w:space="0" w:color="auto"/>
        <w:right w:val="none" w:sz="0" w:space="0" w:color="auto"/>
      </w:divBdr>
    </w:div>
    <w:div w:id="732049147">
      <w:bodyDiv w:val="1"/>
      <w:marLeft w:val="0"/>
      <w:marRight w:val="0"/>
      <w:marTop w:val="0"/>
      <w:marBottom w:val="0"/>
      <w:divBdr>
        <w:top w:val="none" w:sz="0" w:space="0" w:color="auto"/>
        <w:left w:val="none" w:sz="0" w:space="0" w:color="auto"/>
        <w:bottom w:val="none" w:sz="0" w:space="0" w:color="auto"/>
        <w:right w:val="none" w:sz="0" w:space="0" w:color="auto"/>
      </w:divBdr>
    </w:div>
    <w:div w:id="774402444">
      <w:bodyDiv w:val="1"/>
      <w:marLeft w:val="0"/>
      <w:marRight w:val="0"/>
      <w:marTop w:val="0"/>
      <w:marBottom w:val="0"/>
      <w:divBdr>
        <w:top w:val="none" w:sz="0" w:space="0" w:color="auto"/>
        <w:left w:val="none" w:sz="0" w:space="0" w:color="auto"/>
        <w:bottom w:val="none" w:sz="0" w:space="0" w:color="auto"/>
        <w:right w:val="none" w:sz="0" w:space="0" w:color="auto"/>
      </w:divBdr>
    </w:div>
    <w:div w:id="774404826">
      <w:bodyDiv w:val="1"/>
      <w:marLeft w:val="0"/>
      <w:marRight w:val="0"/>
      <w:marTop w:val="0"/>
      <w:marBottom w:val="0"/>
      <w:divBdr>
        <w:top w:val="none" w:sz="0" w:space="0" w:color="auto"/>
        <w:left w:val="none" w:sz="0" w:space="0" w:color="auto"/>
        <w:bottom w:val="none" w:sz="0" w:space="0" w:color="auto"/>
        <w:right w:val="none" w:sz="0" w:space="0" w:color="auto"/>
      </w:divBdr>
    </w:div>
    <w:div w:id="812599276">
      <w:bodyDiv w:val="1"/>
      <w:marLeft w:val="0"/>
      <w:marRight w:val="0"/>
      <w:marTop w:val="0"/>
      <w:marBottom w:val="0"/>
      <w:divBdr>
        <w:top w:val="none" w:sz="0" w:space="0" w:color="auto"/>
        <w:left w:val="none" w:sz="0" w:space="0" w:color="auto"/>
        <w:bottom w:val="none" w:sz="0" w:space="0" w:color="auto"/>
        <w:right w:val="none" w:sz="0" w:space="0" w:color="auto"/>
      </w:divBdr>
    </w:div>
    <w:div w:id="812790825">
      <w:bodyDiv w:val="1"/>
      <w:marLeft w:val="0"/>
      <w:marRight w:val="0"/>
      <w:marTop w:val="0"/>
      <w:marBottom w:val="0"/>
      <w:divBdr>
        <w:top w:val="none" w:sz="0" w:space="0" w:color="auto"/>
        <w:left w:val="none" w:sz="0" w:space="0" w:color="auto"/>
        <w:bottom w:val="none" w:sz="0" w:space="0" w:color="auto"/>
        <w:right w:val="none" w:sz="0" w:space="0" w:color="auto"/>
      </w:divBdr>
    </w:div>
    <w:div w:id="967975445">
      <w:bodyDiv w:val="1"/>
      <w:marLeft w:val="0"/>
      <w:marRight w:val="0"/>
      <w:marTop w:val="0"/>
      <w:marBottom w:val="0"/>
      <w:divBdr>
        <w:top w:val="none" w:sz="0" w:space="0" w:color="auto"/>
        <w:left w:val="none" w:sz="0" w:space="0" w:color="auto"/>
        <w:bottom w:val="none" w:sz="0" w:space="0" w:color="auto"/>
        <w:right w:val="none" w:sz="0" w:space="0" w:color="auto"/>
      </w:divBdr>
    </w:div>
    <w:div w:id="990062971">
      <w:bodyDiv w:val="1"/>
      <w:marLeft w:val="0"/>
      <w:marRight w:val="0"/>
      <w:marTop w:val="0"/>
      <w:marBottom w:val="0"/>
      <w:divBdr>
        <w:top w:val="none" w:sz="0" w:space="0" w:color="auto"/>
        <w:left w:val="none" w:sz="0" w:space="0" w:color="auto"/>
        <w:bottom w:val="none" w:sz="0" w:space="0" w:color="auto"/>
        <w:right w:val="none" w:sz="0" w:space="0" w:color="auto"/>
      </w:divBdr>
    </w:div>
    <w:div w:id="1020011571">
      <w:bodyDiv w:val="1"/>
      <w:marLeft w:val="0"/>
      <w:marRight w:val="0"/>
      <w:marTop w:val="0"/>
      <w:marBottom w:val="0"/>
      <w:divBdr>
        <w:top w:val="none" w:sz="0" w:space="0" w:color="auto"/>
        <w:left w:val="none" w:sz="0" w:space="0" w:color="auto"/>
        <w:bottom w:val="none" w:sz="0" w:space="0" w:color="auto"/>
        <w:right w:val="none" w:sz="0" w:space="0" w:color="auto"/>
      </w:divBdr>
    </w:div>
    <w:div w:id="1048187160">
      <w:bodyDiv w:val="1"/>
      <w:marLeft w:val="0"/>
      <w:marRight w:val="0"/>
      <w:marTop w:val="0"/>
      <w:marBottom w:val="0"/>
      <w:divBdr>
        <w:top w:val="none" w:sz="0" w:space="0" w:color="auto"/>
        <w:left w:val="none" w:sz="0" w:space="0" w:color="auto"/>
        <w:bottom w:val="none" w:sz="0" w:space="0" w:color="auto"/>
        <w:right w:val="none" w:sz="0" w:space="0" w:color="auto"/>
      </w:divBdr>
    </w:div>
    <w:div w:id="1055005464">
      <w:bodyDiv w:val="1"/>
      <w:marLeft w:val="0"/>
      <w:marRight w:val="0"/>
      <w:marTop w:val="0"/>
      <w:marBottom w:val="0"/>
      <w:divBdr>
        <w:top w:val="none" w:sz="0" w:space="0" w:color="auto"/>
        <w:left w:val="none" w:sz="0" w:space="0" w:color="auto"/>
        <w:bottom w:val="none" w:sz="0" w:space="0" w:color="auto"/>
        <w:right w:val="none" w:sz="0" w:space="0" w:color="auto"/>
      </w:divBdr>
    </w:div>
    <w:div w:id="1136874430">
      <w:bodyDiv w:val="1"/>
      <w:marLeft w:val="0"/>
      <w:marRight w:val="0"/>
      <w:marTop w:val="0"/>
      <w:marBottom w:val="0"/>
      <w:divBdr>
        <w:top w:val="none" w:sz="0" w:space="0" w:color="auto"/>
        <w:left w:val="none" w:sz="0" w:space="0" w:color="auto"/>
        <w:bottom w:val="none" w:sz="0" w:space="0" w:color="auto"/>
        <w:right w:val="none" w:sz="0" w:space="0" w:color="auto"/>
      </w:divBdr>
    </w:div>
    <w:div w:id="1161774638">
      <w:bodyDiv w:val="1"/>
      <w:marLeft w:val="0"/>
      <w:marRight w:val="0"/>
      <w:marTop w:val="0"/>
      <w:marBottom w:val="0"/>
      <w:divBdr>
        <w:top w:val="none" w:sz="0" w:space="0" w:color="auto"/>
        <w:left w:val="none" w:sz="0" w:space="0" w:color="auto"/>
        <w:bottom w:val="none" w:sz="0" w:space="0" w:color="auto"/>
        <w:right w:val="none" w:sz="0" w:space="0" w:color="auto"/>
      </w:divBdr>
    </w:div>
    <w:div w:id="1165705202">
      <w:bodyDiv w:val="1"/>
      <w:marLeft w:val="0"/>
      <w:marRight w:val="0"/>
      <w:marTop w:val="0"/>
      <w:marBottom w:val="0"/>
      <w:divBdr>
        <w:top w:val="none" w:sz="0" w:space="0" w:color="auto"/>
        <w:left w:val="none" w:sz="0" w:space="0" w:color="auto"/>
        <w:bottom w:val="none" w:sz="0" w:space="0" w:color="auto"/>
        <w:right w:val="none" w:sz="0" w:space="0" w:color="auto"/>
      </w:divBdr>
    </w:div>
    <w:div w:id="1200044667">
      <w:bodyDiv w:val="1"/>
      <w:marLeft w:val="0"/>
      <w:marRight w:val="0"/>
      <w:marTop w:val="0"/>
      <w:marBottom w:val="0"/>
      <w:divBdr>
        <w:top w:val="none" w:sz="0" w:space="0" w:color="auto"/>
        <w:left w:val="none" w:sz="0" w:space="0" w:color="auto"/>
        <w:bottom w:val="none" w:sz="0" w:space="0" w:color="auto"/>
        <w:right w:val="none" w:sz="0" w:space="0" w:color="auto"/>
      </w:divBdr>
    </w:div>
    <w:div w:id="1218668709">
      <w:bodyDiv w:val="1"/>
      <w:marLeft w:val="0"/>
      <w:marRight w:val="0"/>
      <w:marTop w:val="0"/>
      <w:marBottom w:val="0"/>
      <w:divBdr>
        <w:top w:val="none" w:sz="0" w:space="0" w:color="auto"/>
        <w:left w:val="none" w:sz="0" w:space="0" w:color="auto"/>
        <w:bottom w:val="none" w:sz="0" w:space="0" w:color="auto"/>
        <w:right w:val="none" w:sz="0" w:space="0" w:color="auto"/>
      </w:divBdr>
    </w:div>
    <w:div w:id="1275019576">
      <w:bodyDiv w:val="1"/>
      <w:marLeft w:val="0"/>
      <w:marRight w:val="0"/>
      <w:marTop w:val="0"/>
      <w:marBottom w:val="0"/>
      <w:divBdr>
        <w:top w:val="none" w:sz="0" w:space="0" w:color="auto"/>
        <w:left w:val="none" w:sz="0" w:space="0" w:color="auto"/>
        <w:bottom w:val="none" w:sz="0" w:space="0" w:color="auto"/>
        <w:right w:val="none" w:sz="0" w:space="0" w:color="auto"/>
      </w:divBdr>
    </w:div>
    <w:div w:id="1322352515">
      <w:bodyDiv w:val="1"/>
      <w:marLeft w:val="0"/>
      <w:marRight w:val="0"/>
      <w:marTop w:val="0"/>
      <w:marBottom w:val="0"/>
      <w:divBdr>
        <w:top w:val="none" w:sz="0" w:space="0" w:color="auto"/>
        <w:left w:val="none" w:sz="0" w:space="0" w:color="auto"/>
        <w:bottom w:val="none" w:sz="0" w:space="0" w:color="auto"/>
        <w:right w:val="none" w:sz="0" w:space="0" w:color="auto"/>
      </w:divBdr>
    </w:div>
    <w:div w:id="1340811117">
      <w:bodyDiv w:val="1"/>
      <w:marLeft w:val="0"/>
      <w:marRight w:val="0"/>
      <w:marTop w:val="0"/>
      <w:marBottom w:val="0"/>
      <w:divBdr>
        <w:top w:val="none" w:sz="0" w:space="0" w:color="auto"/>
        <w:left w:val="none" w:sz="0" w:space="0" w:color="auto"/>
        <w:bottom w:val="none" w:sz="0" w:space="0" w:color="auto"/>
        <w:right w:val="none" w:sz="0" w:space="0" w:color="auto"/>
      </w:divBdr>
    </w:div>
    <w:div w:id="1359814743">
      <w:bodyDiv w:val="1"/>
      <w:marLeft w:val="0"/>
      <w:marRight w:val="0"/>
      <w:marTop w:val="0"/>
      <w:marBottom w:val="0"/>
      <w:divBdr>
        <w:top w:val="none" w:sz="0" w:space="0" w:color="auto"/>
        <w:left w:val="none" w:sz="0" w:space="0" w:color="auto"/>
        <w:bottom w:val="none" w:sz="0" w:space="0" w:color="auto"/>
        <w:right w:val="none" w:sz="0" w:space="0" w:color="auto"/>
      </w:divBdr>
      <w:divsChild>
        <w:div w:id="109476102">
          <w:marLeft w:val="0"/>
          <w:marRight w:val="0"/>
          <w:marTop w:val="0"/>
          <w:marBottom w:val="0"/>
          <w:divBdr>
            <w:top w:val="none" w:sz="0" w:space="0" w:color="auto"/>
            <w:left w:val="none" w:sz="0" w:space="0" w:color="auto"/>
            <w:bottom w:val="none" w:sz="0" w:space="0" w:color="auto"/>
            <w:right w:val="none" w:sz="0" w:space="0" w:color="auto"/>
          </w:divBdr>
        </w:div>
      </w:divsChild>
    </w:div>
    <w:div w:id="1565488067">
      <w:bodyDiv w:val="1"/>
      <w:marLeft w:val="0"/>
      <w:marRight w:val="0"/>
      <w:marTop w:val="0"/>
      <w:marBottom w:val="0"/>
      <w:divBdr>
        <w:top w:val="none" w:sz="0" w:space="0" w:color="auto"/>
        <w:left w:val="none" w:sz="0" w:space="0" w:color="auto"/>
        <w:bottom w:val="none" w:sz="0" w:space="0" w:color="auto"/>
        <w:right w:val="none" w:sz="0" w:space="0" w:color="auto"/>
      </w:divBdr>
    </w:div>
    <w:div w:id="1638953887">
      <w:bodyDiv w:val="1"/>
      <w:marLeft w:val="0"/>
      <w:marRight w:val="0"/>
      <w:marTop w:val="0"/>
      <w:marBottom w:val="0"/>
      <w:divBdr>
        <w:top w:val="none" w:sz="0" w:space="0" w:color="auto"/>
        <w:left w:val="none" w:sz="0" w:space="0" w:color="auto"/>
        <w:bottom w:val="none" w:sz="0" w:space="0" w:color="auto"/>
        <w:right w:val="none" w:sz="0" w:space="0" w:color="auto"/>
      </w:divBdr>
    </w:div>
    <w:div w:id="1793285585">
      <w:bodyDiv w:val="1"/>
      <w:marLeft w:val="0"/>
      <w:marRight w:val="0"/>
      <w:marTop w:val="0"/>
      <w:marBottom w:val="0"/>
      <w:divBdr>
        <w:top w:val="none" w:sz="0" w:space="0" w:color="auto"/>
        <w:left w:val="none" w:sz="0" w:space="0" w:color="auto"/>
        <w:bottom w:val="none" w:sz="0" w:space="0" w:color="auto"/>
        <w:right w:val="none" w:sz="0" w:space="0" w:color="auto"/>
      </w:divBdr>
    </w:div>
    <w:div w:id="1808277852">
      <w:bodyDiv w:val="1"/>
      <w:marLeft w:val="0"/>
      <w:marRight w:val="0"/>
      <w:marTop w:val="0"/>
      <w:marBottom w:val="0"/>
      <w:divBdr>
        <w:top w:val="none" w:sz="0" w:space="0" w:color="auto"/>
        <w:left w:val="none" w:sz="0" w:space="0" w:color="auto"/>
        <w:bottom w:val="none" w:sz="0" w:space="0" w:color="auto"/>
        <w:right w:val="none" w:sz="0" w:space="0" w:color="auto"/>
      </w:divBdr>
    </w:div>
    <w:div w:id="2002806016">
      <w:bodyDiv w:val="1"/>
      <w:marLeft w:val="0"/>
      <w:marRight w:val="0"/>
      <w:marTop w:val="0"/>
      <w:marBottom w:val="0"/>
      <w:divBdr>
        <w:top w:val="none" w:sz="0" w:space="0" w:color="auto"/>
        <w:left w:val="none" w:sz="0" w:space="0" w:color="auto"/>
        <w:bottom w:val="none" w:sz="0" w:space="0" w:color="auto"/>
        <w:right w:val="none" w:sz="0" w:space="0" w:color="auto"/>
      </w:divBdr>
    </w:div>
    <w:div w:id="2007903034">
      <w:bodyDiv w:val="1"/>
      <w:marLeft w:val="0"/>
      <w:marRight w:val="0"/>
      <w:marTop w:val="0"/>
      <w:marBottom w:val="0"/>
      <w:divBdr>
        <w:top w:val="none" w:sz="0" w:space="0" w:color="auto"/>
        <w:left w:val="none" w:sz="0" w:space="0" w:color="auto"/>
        <w:bottom w:val="none" w:sz="0" w:space="0" w:color="auto"/>
        <w:right w:val="none" w:sz="0" w:space="0" w:color="auto"/>
      </w:divBdr>
    </w:div>
    <w:div w:id="2024553207">
      <w:bodyDiv w:val="1"/>
      <w:marLeft w:val="0"/>
      <w:marRight w:val="0"/>
      <w:marTop w:val="0"/>
      <w:marBottom w:val="0"/>
      <w:divBdr>
        <w:top w:val="none" w:sz="0" w:space="0" w:color="auto"/>
        <w:left w:val="none" w:sz="0" w:space="0" w:color="auto"/>
        <w:bottom w:val="none" w:sz="0" w:space="0" w:color="auto"/>
        <w:right w:val="none" w:sz="0" w:space="0" w:color="auto"/>
      </w:divBdr>
    </w:div>
    <w:div w:id="2037153274">
      <w:bodyDiv w:val="1"/>
      <w:marLeft w:val="0"/>
      <w:marRight w:val="0"/>
      <w:marTop w:val="0"/>
      <w:marBottom w:val="0"/>
      <w:divBdr>
        <w:top w:val="none" w:sz="0" w:space="0" w:color="auto"/>
        <w:left w:val="none" w:sz="0" w:space="0" w:color="auto"/>
        <w:bottom w:val="none" w:sz="0" w:space="0" w:color="auto"/>
        <w:right w:val="none" w:sz="0" w:space="0" w:color="auto"/>
      </w:divBdr>
    </w:div>
    <w:div w:id="2056465545">
      <w:bodyDiv w:val="1"/>
      <w:marLeft w:val="0"/>
      <w:marRight w:val="0"/>
      <w:marTop w:val="0"/>
      <w:marBottom w:val="0"/>
      <w:divBdr>
        <w:top w:val="none" w:sz="0" w:space="0" w:color="auto"/>
        <w:left w:val="none" w:sz="0" w:space="0" w:color="auto"/>
        <w:bottom w:val="none" w:sz="0" w:space="0" w:color="auto"/>
        <w:right w:val="none" w:sz="0" w:space="0" w:color="auto"/>
      </w:divBdr>
    </w:div>
    <w:div w:id="21109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56E6-4599-4018-8B16-75A5E7E9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2660</Characters>
  <Application>Microsoft Office Word</Application>
  <DocSecurity>0</DocSecurity>
  <Lines>22</Lines>
  <Paragraphs>6</Paragraphs>
  <ScaleCrop>false</ScaleCrop>
  <Company>ee</Company>
  <LinksUpToDate>false</LinksUpToDate>
  <CharactersWithSpaces>3120</CharactersWithSpaces>
  <SharedDoc>false</SharedDoc>
  <HLinks>
    <vt:vector size="24" baseType="variant">
      <vt:variant>
        <vt:i4>3538975</vt:i4>
      </vt:variant>
      <vt:variant>
        <vt:i4>15</vt:i4>
      </vt:variant>
      <vt:variant>
        <vt:i4>0</vt:i4>
      </vt:variant>
      <vt:variant>
        <vt:i4>5</vt:i4>
      </vt:variant>
      <vt:variant>
        <vt:lpwstr>mailto:v906508@hotmail.com</vt:lpwstr>
      </vt:variant>
      <vt:variant>
        <vt:lpwstr/>
      </vt:variant>
      <vt:variant>
        <vt:i4>3080249</vt:i4>
      </vt:variant>
      <vt:variant>
        <vt:i4>6</vt:i4>
      </vt:variant>
      <vt:variant>
        <vt:i4>0</vt:i4>
      </vt:variant>
      <vt:variant>
        <vt:i4>5</vt:i4>
      </vt:variant>
      <vt:variant>
        <vt:lpwstr>http://wmmks.csie.ncku.edu.tw/tsoc2014/</vt:lpwstr>
      </vt:variant>
      <vt:variant>
        <vt:lpwstr/>
      </vt:variant>
      <vt:variant>
        <vt:i4>3407929</vt:i4>
      </vt:variant>
      <vt:variant>
        <vt:i4>3</vt:i4>
      </vt:variant>
      <vt:variant>
        <vt:i4>0</vt:i4>
      </vt:variant>
      <vt:variant>
        <vt:i4>5</vt:i4>
      </vt:variant>
      <vt:variant>
        <vt:lpwstr>http://www.itsa.org.tw/</vt:lpwstr>
      </vt:variant>
      <vt:variant>
        <vt:lpwstr/>
      </vt:variant>
      <vt:variant>
        <vt:i4>3276800</vt:i4>
      </vt:variant>
      <vt:variant>
        <vt:i4>0</vt:i4>
      </vt:variant>
      <vt:variant>
        <vt:i4>0</vt:i4>
      </vt:variant>
      <vt:variant>
        <vt:i4>5</vt:i4>
      </vt:variant>
      <vt:variant>
        <vt:lpwstr>mailto:claire@mail.moe.gov.tw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教育部全國大學校院積體電路設計相關競賽  聯合頒獎典禮於台大舉辦</dc:title>
  <dc:creator>moejsmpc</dc:creator>
  <cp:lastModifiedBy>項青青</cp:lastModifiedBy>
  <cp:revision>2</cp:revision>
  <cp:lastPrinted>2014-08-28T08:55:00Z</cp:lastPrinted>
  <dcterms:created xsi:type="dcterms:W3CDTF">2017-05-26T09:26:00Z</dcterms:created>
  <dcterms:modified xsi:type="dcterms:W3CDTF">2017-05-26T09:26:00Z</dcterms:modified>
</cp:coreProperties>
</file>