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107年度全國大專校院環境安全衛生主管聯席會議</w:t>
      </w: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大專校院資深環境安全衛生業務主管表揚名單</w:t>
      </w:r>
    </w:p>
    <w:p w:rsidR="005A6692" w:rsidRPr="00C024A0" w:rsidRDefault="005A6692" w:rsidP="005A6692"/>
    <w:p w:rsidR="005A6692" w:rsidRDefault="005A6692" w:rsidP="005A6692"/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表揚貢獻15年</w:t>
      </w:r>
    </w:p>
    <w:tbl>
      <w:tblPr>
        <w:tblStyle w:val="a3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1696"/>
        <w:gridCol w:w="5068"/>
      </w:tblGrid>
      <w:tr w:rsidR="005A6692" w:rsidRPr="001D305E" w:rsidTr="0098530C">
        <w:trPr>
          <w:trHeight w:val="330"/>
        </w:trPr>
        <w:tc>
          <w:tcPr>
            <w:tcW w:w="1696" w:type="dxa"/>
            <w:shd w:val="clear" w:color="auto" w:fill="E7E6E6" w:themeFill="background2"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5068" w:type="dxa"/>
            <w:shd w:val="clear" w:color="auto" w:fill="E7E6E6" w:themeFill="background2"/>
            <w:noWrap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1D305E">
              <w:rPr>
                <w:rFonts w:ascii="標楷體" w:eastAsia="標楷體" w:hAnsi="標楷體" w:hint="eastAsia"/>
                <w:szCs w:val="24"/>
              </w:rPr>
              <w:t>人員(學校)名稱</w:t>
            </w:r>
          </w:p>
        </w:tc>
      </w:tr>
      <w:tr w:rsidR="005A6692" w:rsidRPr="001D305E" w:rsidTr="0098530C">
        <w:trPr>
          <w:trHeight w:val="330"/>
        </w:trPr>
        <w:tc>
          <w:tcPr>
            <w:tcW w:w="1696" w:type="dxa"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68" w:type="dxa"/>
            <w:noWrap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許月琴 主任(南榮科技大學)</w:t>
            </w:r>
            <w:r w:rsidRPr="001D305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A6692" w:rsidRPr="001D305E" w:rsidTr="0098530C">
        <w:trPr>
          <w:trHeight w:val="330"/>
        </w:trPr>
        <w:tc>
          <w:tcPr>
            <w:tcW w:w="1696" w:type="dxa"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68" w:type="dxa"/>
            <w:noWrap/>
          </w:tcPr>
          <w:p w:rsidR="005A6692" w:rsidRPr="001D305E" w:rsidRDefault="005A6692" w:rsidP="009853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朱界陽 總務長(亞洲大學)</w:t>
            </w:r>
            <w:r w:rsidRPr="001D305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5A6692" w:rsidRDefault="005A6692" w:rsidP="005A6692">
      <w:pPr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表揚貢獻10年</w:t>
      </w:r>
    </w:p>
    <w:tbl>
      <w:tblPr>
        <w:tblStyle w:val="a3"/>
        <w:tblpPr w:leftFromText="180" w:rightFromText="180" w:vertAnchor="text" w:horzAnchor="margin" w:tblpXSpec="center" w:tblpY="241"/>
        <w:tblW w:w="6804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</w:tblGrid>
      <w:tr w:rsidR="005A6692" w:rsidRPr="008174D3" w:rsidTr="0098530C">
        <w:trPr>
          <w:trHeight w:val="330"/>
        </w:trPr>
        <w:tc>
          <w:tcPr>
            <w:tcW w:w="1701" w:type="dxa"/>
            <w:shd w:val="clear" w:color="auto" w:fill="E7E6E6" w:themeFill="background2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4D3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5103" w:type="dxa"/>
            <w:shd w:val="clear" w:color="auto" w:fill="E7E6E6" w:themeFill="background2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人員(學校)名稱</w:t>
            </w:r>
          </w:p>
        </w:tc>
      </w:tr>
      <w:tr w:rsidR="005A6692" w:rsidRPr="008174D3" w:rsidTr="0098530C">
        <w:trPr>
          <w:trHeight w:val="330"/>
        </w:trPr>
        <w:tc>
          <w:tcPr>
            <w:tcW w:w="1701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03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 w:rsidRPr="00D26C85">
              <w:rPr>
                <w:rFonts w:ascii="標楷體" w:eastAsia="標楷體" w:hAnsi="標楷體" w:hint="eastAsia"/>
              </w:rPr>
              <w:t>陳志誠</w:t>
            </w:r>
            <w:r>
              <w:rPr>
                <w:rFonts w:ascii="標楷體" w:eastAsia="標楷體" w:hAnsi="標楷體" w:hint="eastAsia"/>
              </w:rPr>
              <w:t xml:space="preserve"> 秘書</w:t>
            </w:r>
            <w:r w:rsidRPr="00D26C85">
              <w:rPr>
                <w:rFonts w:ascii="標楷體" w:eastAsia="標楷體" w:hAnsi="標楷體" w:hint="eastAsia"/>
                <w:szCs w:val="24"/>
              </w:rPr>
              <w:t>(建國科技大學)</w:t>
            </w:r>
          </w:p>
        </w:tc>
      </w:tr>
      <w:tr w:rsidR="005A6692" w:rsidRPr="008174D3" w:rsidTr="0098530C">
        <w:trPr>
          <w:trHeight w:val="330"/>
        </w:trPr>
        <w:tc>
          <w:tcPr>
            <w:tcW w:w="1701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03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謝志成 組長(國立高雄餐旅大學)</w:t>
            </w:r>
            <w:r w:rsidRPr="008174D3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</w:p>
    <w:p w:rsidR="005A6692" w:rsidRDefault="005A6692" w:rsidP="005A669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表揚貢獻5年</w:t>
      </w:r>
    </w:p>
    <w:tbl>
      <w:tblPr>
        <w:tblStyle w:val="a3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413"/>
        <w:gridCol w:w="5612"/>
      </w:tblGrid>
      <w:tr w:rsidR="005A6692" w:rsidRPr="008174D3" w:rsidTr="0098530C">
        <w:trPr>
          <w:trHeight w:val="330"/>
        </w:trPr>
        <w:tc>
          <w:tcPr>
            <w:tcW w:w="1413" w:type="dxa"/>
            <w:shd w:val="clear" w:color="auto" w:fill="E7E6E6" w:themeFill="background2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5612" w:type="dxa"/>
            <w:shd w:val="clear" w:color="auto" w:fill="E7E6E6" w:themeFill="background2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人員(學校)名稱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江長杰 組長(</w:t>
            </w:r>
            <w:r w:rsidRPr="008174D3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臺中科技</w:t>
            </w:r>
            <w:r w:rsidRPr="008174D3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 w:rsidRPr="008A6BC0">
              <w:rPr>
                <w:rFonts w:ascii="標楷體" w:eastAsia="標楷體" w:hAnsi="標楷體" w:hint="eastAsia"/>
              </w:rPr>
              <w:t>賴蓎諼</w:t>
            </w:r>
            <w:r>
              <w:rPr>
                <w:rFonts w:ascii="標楷體" w:eastAsia="標楷體" w:hAnsi="標楷體" w:hint="eastAsia"/>
              </w:rPr>
              <w:t xml:space="preserve"> 組長(慈濟學校財團法人慈濟科技</w:t>
            </w:r>
            <w:r w:rsidRPr="008174D3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>)</w:t>
            </w:r>
            <w:r w:rsidRPr="008174D3">
              <w:rPr>
                <w:rFonts w:ascii="標楷體" w:eastAsia="標楷體" w:hAnsi="標楷體"/>
              </w:rPr>
              <w:t xml:space="preserve"> 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劉宏信 主任(中山醫學大學)</w:t>
            </w:r>
            <w:r w:rsidRPr="008174D3">
              <w:rPr>
                <w:rFonts w:ascii="標楷體" w:eastAsia="標楷體" w:hAnsi="標楷體"/>
              </w:rPr>
              <w:t xml:space="preserve"> 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王朝弘 組長(國立中正大學)</w:t>
            </w:r>
            <w:r w:rsidRPr="008174D3">
              <w:rPr>
                <w:rFonts w:ascii="標楷體" w:eastAsia="標楷體" w:hAnsi="標楷體"/>
              </w:rPr>
              <w:t xml:space="preserve"> 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劉達生 總務長(</w:t>
            </w:r>
            <w:r w:rsidRPr="004D10BA">
              <w:rPr>
                <w:rFonts w:ascii="標楷體" w:eastAsia="標楷體" w:hAnsi="標楷體" w:hint="eastAsia"/>
              </w:rPr>
              <w:t>台北海洋學校財團法人台北海洋科技大學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</w:tc>
      </w:tr>
      <w:tr w:rsidR="005A6692" w:rsidRPr="008174D3" w:rsidTr="0098530C">
        <w:trPr>
          <w:trHeight w:val="330"/>
        </w:trPr>
        <w:tc>
          <w:tcPr>
            <w:tcW w:w="1413" w:type="dxa"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12" w:type="dxa"/>
            <w:noWrap/>
          </w:tcPr>
          <w:p w:rsidR="005A6692" w:rsidRPr="008174D3" w:rsidRDefault="005A6692" w:rsidP="009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張振平 主任(長榮大學)</w:t>
            </w:r>
            <w:r w:rsidRPr="008174D3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A6692" w:rsidRDefault="005A6692" w:rsidP="005A6692">
      <w:pPr>
        <w:jc w:val="center"/>
      </w:pPr>
    </w:p>
    <w:p w:rsidR="00CD546B" w:rsidRDefault="005A6692">
      <w:bookmarkStart w:id="0" w:name="_GoBack"/>
      <w:bookmarkEnd w:id="0"/>
    </w:p>
    <w:sectPr w:rsidR="00CD5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2"/>
    <w:rsid w:val="00266822"/>
    <w:rsid w:val="0048565D"/>
    <w:rsid w:val="005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B8FC-06C8-4094-82EE-1311EA3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黃維俊</dc:creator>
  <cp:keywords/>
  <dc:description/>
  <cp:lastModifiedBy>黃維俊</cp:lastModifiedBy>
  <cp:revision>1</cp:revision>
  <dcterms:created xsi:type="dcterms:W3CDTF">2018-10-22T10:51:00Z</dcterms:created>
  <dcterms:modified xsi:type="dcterms:W3CDTF">2018-10-22T10:51:00Z</dcterms:modified>
</cp:coreProperties>
</file>