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DD" w:rsidRPr="004C1324" w:rsidRDefault="004C1324" w:rsidP="004C1324">
      <w:pPr>
        <w:pStyle w:val="a7"/>
        <w:jc w:val="center"/>
        <w:rPr>
          <w:rFonts w:ascii="Cambria" w:eastAsia="標楷體" w:hAnsi="Cambria"/>
          <w:color w:val="000000"/>
          <w:sz w:val="36"/>
          <w:szCs w:val="36"/>
        </w:rPr>
      </w:pPr>
      <w:r>
        <w:rPr>
          <w:rFonts w:ascii="Cambria" w:eastAsia="標楷體" w:hAnsi="Cambria" w:hint="eastAsia"/>
          <w:color w:val="000000"/>
          <w:sz w:val="36"/>
          <w:szCs w:val="36"/>
        </w:rPr>
        <w:t>文化部所屬文化機構</w:t>
      </w:r>
      <w:r w:rsidR="00EF7266" w:rsidRPr="00FA34A7">
        <w:rPr>
          <w:rFonts w:ascii="Cambria" w:eastAsia="標楷體" w:hAnsi="Cambria"/>
          <w:color w:val="000000"/>
          <w:sz w:val="36"/>
          <w:szCs w:val="36"/>
        </w:rPr>
        <w:t>111</w:t>
      </w:r>
      <w:r w:rsidR="00EF7266" w:rsidRPr="00FA34A7">
        <w:rPr>
          <w:rFonts w:ascii="Cambria" w:eastAsia="標楷體" w:hAnsi="Cambria"/>
          <w:color w:val="000000"/>
          <w:sz w:val="36"/>
          <w:szCs w:val="36"/>
        </w:rPr>
        <w:t>年</w:t>
      </w:r>
      <w:r w:rsidR="00EF7266" w:rsidRPr="00FA34A7">
        <w:rPr>
          <w:rFonts w:ascii="Cambria" w:eastAsia="標楷體" w:hAnsi="Cambria"/>
          <w:color w:val="000000"/>
          <w:sz w:val="36"/>
          <w:szCs w:val="36"/>
        </w:rPr>
        <w:t>7</w:t>
      </w:r>
      <w:r w:rsidR="00EF7266" w:rsidRPr="00FA34A7">
        <w:rPr>
          <w:rFonts w:ascii="Cambria" w:eastAsia="標楷體" w:hAnsi="Cambria"/>
          <w:color w:val="000000"/>
          <w:sz w:val="36"/>
          <w:szCs w:val="36"/>
        </w:rPr>
        <w:t>至</w:t>
      </w:r>
      <w:r w:rsidR="00EF7266" w:rsidRPr="00FA34A7">
        <w:rPr>
          <w:rFonts w:ascii="Cambria" w:eastAsia="標楷體" w:hAnsi="Cambria"/>
          <w:color w:val="000000"/>
          <w:sz w:val="36"/>
          <w:szCs w:val="36"/>
        </w:rPr>
        <w:t>12</w:t>
      </w:r>
      <w:r w:rsidR="00EF7266" w:rsidRPr="00FA34A7">
        <w:rPr>
          <w:rFonts w:ascii="Cambria" w:eastAsia="標楷體" w:hAnsi="Cambria"/>
          <w:color w:val="000000"/>
          <w:sz w:val="36"/>
          <w:szCs w:val="36"/>
        </w:rPr>
        <w:t>月推薦展演活動</w:t>
      </w:r>
    </w:p>
    <w:tbl>
      <w:tblPr>
        <w:tblW w:w="13948" w:type="dxa"/>
        <w:tblLook w:val="0000" w:firstRow="0" w:lastRow="0" w:firstColumn="0" w:lastColumn="0" w:noHBand="0" w:noVBand="0"/>
      </w:tblPr>
      <w:tblGrid>
        <w:gridCol w:w="3964"/>
        <w:gridCol w:w="5245"/>
        <w:gridCol w:w="4739"/>
      </w:tblGrid>
      <w:tr w:rsidR="00FC46DD" w:rsidRPr="00FA34A7" w:rsidTr="00FA34A7">
        <w:trPr>
          <w:trHeight w:val="848"/>
          <w:tblHeader/>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DD" w:rsidRPr="00EC03F3" w:rsidRDefault="00EF7266" w:rsidP="00EC03F3">
            <w:pPr>
              <w:pStyle w:val="a7"/>
              <w:spacing w:line="360" w:lineRule="exact"/>
              <w:jc w:val="center"/>
              <w:rPr>
                <w:rFonts w:ascii="Cambria" w:eastAsia="標楷體" w:hAnsi="Cambria"/>
                <w:b/>
                <w:color w:val="000000"/>
                <w:kern w:val="0"/>
                <w:sz w:val="28"/>
                <w:szCs w:val="28"/>
              </w:rPr>
            </w:pPr>
            <w:proofErr w:type="gramStart"/>
            <w:r w:rsidRPr="00FA34A7">
              <w:rPr>
                <w:rFonts w:ascii="Cambria" w:eastAsia="標楷體" w:hAnsi="Cambria"/>
                <w:b/>
                <w:color w:val="000000"/>
                <w:kern w:val="0"/>
                <w:sz w:val="28"/>
                <w:szCs w:val="28"/>
              </w:rPr>
              <w:t>館所別</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DD" w:rsidRPr="00FA34A7" w:rsidRDefault="00EF7266">
            <w:pPr>
              <w:pStyle w:val="a7"/>
              <w:spacing w:line="360" w:lineRule="exact"/>
              <w:jc w:val="center"/>
              <w:rPr>
                <w:rFonts w:ascii="Cambria" w:hAnsi="Cambria"/>
              </w:rPr>
            </w:pPr>
            <w:r w:rsidRPr="00FA34A7">
              <w:rPr>
                <w:rFonts w:ascii="Cambria" w:eastAsia="標楷體" w:hAnsi="Cambria"/>
                <w:b/>
                <w:color w:val="000000"/>
                <w:kern w:val="0"/>
                <w:sz w:val="32"/>
                <w:szCs w:val="32"/>
              </w:rPr>
              <w:t>｢</w:t>
            </w:r>
            <w:r w:rsidRPr="004C1324">
              <w:rPr>
                <w:rFonts w:ascii="Cambria" w:eastAsia="標楷體" w:hAnsi="Cambria"/>
                <w:b/>
                <w:color w:val="000000"/>
                <w:kern w:val="0"/>
                <w:sz w:val="32"/>
                <w:szCs w:val="32"/>
              </w:rPr>
              <w:t xml:space="preserve">Muse </w:t>
            </w:r>
            <w:r w:rsidRPr="004C1324">
              <w:rPr>
                <w:rFonts w:ascii="Cambria" w:eastAsia="標楷體" w:hAnsi="Cambria"/>
                <w:b/>
                <w:color w:val="000000"/>
                <w:kern w:val="0"/>
                <w:sz w:val="32"/>
                <w:szCs w:val="32"/>
              </w:rPr>
              <w:t>大玩家</w:t>
            </w:r>
            <w:r w:rsidRPr="004C1324">
              <w:rPr>
                <w:rFonts w:ascii="Cambria" w:eastAsia="標楷體" w:hAnsi="Cambria"/>
                <w:b/>
                <w:color w:val="000000"/>
                <w:kern w:val="0"/>
                <w:sz w:val="32"/>
                <w:szCs w:val="32"/>
              </w:rPr>
              <w:t>-</w:t>
            </w:r>
            <w:r w:rsidRPr="004C1324">
              <w:rPr>
                <w:rFonts w:ascii="Cambria" w:eastAsia="標楷體" w:hAnsi="Cambria"/>
                <w:color w:val="000000"/>
                <w:sz w:val="32"/>
                <w:szCs w:val="32"/>
              </w:rPr>
              <w:t>探索知識</w:t>
            </w:r>
            <w:r w:rsidRPr="004C1324">
              <w:rPr>
                <w:rFonts w:ascii="Cambria" w:eastAsia="標楷體" w:hAnsi="Cambria"/>
                <w:color w:val="000000"/>
                <w:sz w:val="32"/>
                <w:szCs w:val="32"/>
              </w:rPr>
              <w:t>COOL</w:t>
            </w:r>
            <w:r w:rsidRPr="00FA34A7">
              <w:rPr>
                <w:rFonts w:ascii="Cambria" w:eastAsia="標楷體" w:hAnsi="Cambria"/>
                <w:b/>
                <w:color w:val="000000"/>
                <w:kern w:val="0"/>
                <w:sz w:val="32"/>
                <w:szCs w:val="32"/>
              </w:rPr>
              <w:t>｣</w:t>
            </w:r>
          </w:p>
          <w:p w:rsidR="00FC46DD" w:rsidRPr="00FA34A7" w:rsidRDefault="00EF7266">
            <w:pPr>
              <w:pStyle w:val="a7"/>
              <w:spacing w:line="360" w:lineRule="exact"/>
              <w:jc w:val="center"/>
              <w:rPr>
                <w:rFonts w:ascii="Cambria" w:hAnsi="Cambria"/>
              </w:rPr>
            </w:pPr>
            <w:r w:rsidRPr="00FA34A7">
              <w:rPr>
                <w:rFonts w:ascii="Cambria" w:eastAsia="標楷體" w:hAnsi="Cambria"/>
                <w:b/>
                <w:color w:val="000000"/>
                <w:kern w:val="0"/>
                <w:sz w:val="32"/>
                <w:szCs w:val="32"/>
              </w:rPr>
              <w:t>主題活動</w:t>
            </w:r>
          </w:p>
        </w:tc>
        <w:tc>
          <w:tcPr>
            <w:tcW w:w="4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DD" w:rsidRPr="00FA34A7" w:rsidRDefault="00D63BE9">
            <w:pPr>
              <w:pStyle w:val="a7"/>
              <w:spacing w:line="360" w:lineRule="exact"/>
              <w:jc w:val="center"/>
              <w:rPr>
                <w:rFonts w:ascii="Cambria" w:eastAsia="標楷體" w:hAnsi="Cambria"/>
                <w:b/>
                <w:color w:val="000000"/>
                <w:kern w:val="0"/>
                <w:sz w:val="28"/>
                <w:szCs w:val="28"/>
              </w:rPr>
            </w:pPr>
            <w:r w:rsidRPr="00FA34A7">
              <w:rPr>
                <w:rFonts w:ascii="Cambria" w:eastAsia="標楷體" w:hAnsi="Cambria"/>
                <w:b/>
                <w:color w:val="000000"/>
                <w:kern w:val="0"/>
                <w:sz w:val="28"/>
                <w:szCs w:val="28"/>
              </w:rPr>
              <w:t>暑假</w:t>
            </w:r>
            <w:proofErr w:type="gramStart"/>
            <w:r w:rsidR="00EF7266" w:rsidRPr="00FA34A7">
              <w:rPr>
                <w:rFonts w:ascii="Cambria" w:eastAsia="標楷體" w:hAnsi="Cambria"/>
                <w:b/>
                <w:color w:val="000000"/>
                <w:kern w:val="0"/>
                <w:sz w:val="28"/>
                <w:szCs w:val="28"/>
              </w:rPr>
              <w:t>特</w:t>
            </w:r>
            <w:proofErr w:type="gramEnd"/>
            <w:r w:rsidR="00EF7266" w:rsidRPr="00FA34A7">
              <w:rPr>
                <w:rFonts w:ascii="Cambria" w:eastAsia="標楷體" w:hAnsi="Cambria"/>
                <w:b/>
                <w:color w:val="000000"/>
                <w:kern w:val="0"/>
                <w:sz w:val="28"/>
                <w:szCs w:val="28"/>
              </w:rPr>
              <w:t>展活動</w:t>
            </w:r>
          </w:p>
        </w:tc>
      </w:tr>
      <w:tr w:rsidR="00FC46DD" w:rsidRPr="00FA34A7" w:rsidTr="00350910">
        <w:trPr>
          <w:trHeight w:val="1124"/>
        </w:trPr>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6DD" w:rsidRPr="00FA34A7" w:rsidRDefault="00D63BE9"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t>國立臺灣博物館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5A93" w:rsidRPr="00FA34A7" w:rsidRDefault="00F25A9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【貼近大館藏】學習單探索</w:t>
            </w:r>
          </w:p>
          <w:p w:rsidR="00F25A93" w:rsidRPr="00FA34A7" w:rsidRDefault="00F25A93"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即日起至</w:t>
            </w:r>
            <w:r w:rsidR="006D7B27" w:rsidRPr="00FA34A7">
              <w:rPr>
                <w:rFonts w:ascii="Cambria" w:eastAsia="標楷體" w:hAnsi="Cambria"/>
                <w:color w:val="000000"/>
                <w:kern w:val="0"/>
                <w:sz w:val="28"/>
                <w:szCs w:val="28"/>
              </w:rPr>
              <w:t>111</w:t>
            </w:r>
            <w:r w:rsidR="003D540A" w:rsidRPr="00FA34A7">
              <w:rPr>
                <w:rFonts w:ascii="Cambria" w:eastAsia="標楷體" w:hAnsi="Cambria"/>
                <w:color w:val="000000"/>
                <w:kern w:val="0"/>
                <w:sz w:val="28"/>
                <w:szCs w:val="28"/>
              </w:rPr>
              <w:t>/</w:t>
            </w:r>
            <w:r w:rsidR="006D7B27" w:rsidRPr="00FA34A7">
              <w:rPr>
                <w:rFonts w:ascii="Cambria" w:eastAsia="標楷體" w:hAnsi="Cambria"/>
                <w:color w:val="000000"/>
                <w:kern w:val="0"/>
                <w:sz w:val="28"/>
                <w:szCs w:val="28"/>
              </w:rPr>
              <w:t>9</w:t>
            </w:r>
            <w:r w:rsidR="003D540A" w:rsidRPr="00FA34A7">
              <w:rPr>
                <w:rFonts w:ascii="Cambria" w:eastAsia="標楷體" w:hAnsi="Cambria"/>
                <w:color w:val="000000"/>
                <w:kern w:val="0"/>
                <w:sz w:val="28"/>
                <w:szCs w:val="28"/>
              </w:rPr>
              <w:t>/</w:t>
            </w:r>
            <w:r w:rsidR="006D7B27" w:rsidRPr="00FA34A7">
              <w:rPr>
                <w:rFonts w:ascii="Cambria" w:eastAsia="標楷體" w:hAnsi="Cambria"/>
                <w:color w:val="000000"/>
                <w:kern w:val="0"/>
                <w:sz w:val="28"/>
                <w:szCs w:val="28"/>
              </w:rPr>
              <w:t>30</w:t>
            </w:r>
          </w:p>
          <w:p w:rsidR="00F25A93" w:rsidRPr="00FA34A7" w:rsidRDefault="00F25A9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國立臺灣博物館本館二樓東、</w:t>
            </w:r>
            <w:proofErr w:type="gramStart"/>
            <w:r w:rsidRPr="00FA34A7">
              <w:rPr>
                <w:rFonts w:ascii="Cambria" w:eastAsia="標楷體" w:hAnsi="Cambria"/>
                <w:color w:val="000000"/>
                <w:kern w:val="0"/>
                <w:sz w:val="28"/>
                <w:szCs w:val="28"/>
              </w:rPr>
              <w:t>西展間</w:t>
            </w:r>
            <w:proofErr w:type="gramEnd"/>
          </w:p>
          <w:p w:rsidR="00F25A93" w:rsidRPr="00FA34A7" w:rsidRDefault="00F25A93"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免費，但需憑當日門票索取學習單；全票</w:t>
            </w:r>
            <w:r w:rsidRPr="00FA34A7">
              <w:rPr>
                <w:rFonts w:ascii="Cambria" w:eastAsia="標楷體" w:hAnsi="Cambria"/>
                <w:color w:val="000000"/>
                <w:kern w:val="0"/>
                <w:sz w:val="28"/>
                <w:szCs w:val="28"/>
              </w:rPr>
              <w:t>30</w:t>
            </w:r>
            <w:r w:rsidRPr="00FA34A7">
              <w:rPr>
                <w:rFonts w:ascii="Cambria" w:eastAsia="標楷體" w:hAnsi="Cambria"/>
                <w:color w:val="000000"/>
                <w:kern w:val="0"/>
                <w:sz w:val="28"/>
                <w:szCs w:val="28"/>
              </w:rPr>
              <w:t>元、半票</w:t>
            </w:r>
            <w:r w:rsidRPr="00FA34A7">
              <w:rPr>
                <w:rFonts w:ascii="Cambria" w:eastAsia="標楷體" w:hAnsi="Cambria"/>
                <w:color w:val="000000"/>
                <w:kern w:val="0"/>
                <w:sz w:val="28"/>
                <w:szCs w:val="28"/>
              </w:rPr>
              <w:t>15</w:t>
            </w:r>
            <w:r w:rsidRPr="00FA34A7">
              <w:rPr>
                <w:rFonts w:ascii="Cambria" w:eastAsia="標楷體" w:hAnsi="Cambria"/>
                <w:color w:val="000000"/>
                <w:kern w:val="0"/>
                <w:sz w:val="28"/>
                <w:szCs w:val="28"/>
              </w:rPr>
              <w:t>元</w:t>
            </w:r>
            <w:r w:rsidRPr="00FA34A7">
              <w:rPr>
                <w:rFonts w:ascii="Cambria" w:eastAsia="標楷體" w:hAnsi="Cambria"/>
                <w:color w:val="000000"/>
                <w:kern w:val="0"/>
                <w:sz w:val="28"/>
                <w:szCs w:val="28"/>
              </w:rPr>
              <w:t>/</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博</w:t>
            </w:r>
            <w:r w:rsidRPr="00FA34A7">
              <w:rPr>
                <w:rFonts w:ascii="Cambria" w:eastAsia="標楷體" w:hAnsi="Cambria"/>
                <w:color w:val="000000"/>
                <w:kern w:val="0"/>
                <w:sz w:val="28"/>
                <w:szCs w:val="28"/>
              </w:rPr>
              <w:t>4</w:t>
            </w:r>
            <w:proofErr w:type="gramStart"/>
            <w:r w:rsidRPr="00FA34A7">
              <w:rPr>
                <w:rFonts w:ascii="Cambria" w:eastAsia="標楷體" w:hAnsi="Cambria"/>
                <w:color w:val="000000"/>
                <w:kern w:val="0"/>
                <w:sz w:val="28"/>
                <w:szCs w:val="28"/>
              </w:rPr>
              <w:t>館聯</w:t>
            </w:r>
            <w:proofErr w:type="gramEnd"/>
            <w:r w:rsidRPr="00FA34A7">
              <w:rPr>
                <w:rFonts w:ascii="Cambria" w:eastAsia="標楷體" w:hAnsi="Cambria"/>
                <w:color w:val="000000"/>
                <w:kern w:val="0"/>
                <w:sz w:val="28"/>
                <w:szCs w:val="28"/>
              </w:rPr>
              <w:t>票：全票</w:t>
            </w:r>
            <w:r w:rsidRPr="00FA34A7">
              <w:rPr>
                <w:rFonts w:ascii="Cambria" w:eastAsia="標楷體" w:hAnsi="Cambria"/>
                <w:color w:val="000000"/>
                <w:kern w:val="0"/>
                <w:sz w:val="28"/>
                <w:szCs w:val="28"/>
              </w:rPr>
              <w:t>130</w:t>
            </w:r>
            <w:r w:rsidRPr="00FA34A7">
              <w:rPr>
                <w:rFonts w:ascii="Cambria" w:eastAsia="標楷體" w:hAnsi="Cambria"/>
                <w:color w:val="000000"/>
                <w:kern w:val="0"/>
                <w:sz w:val="28"/>
                <w:szCs w:val="28"/>
              </w:rPr>
              <w:t>元、半票</w:t>
            </w:r>
            <w:r w:rsidRPr="00FA34A7">
              <w:rPr>
                <w:rFonts w:ascii="Cambria" w:eastAsia="標楷體" w:hAnsi="Cambria"/>
                <w:color w:val="000000"/>
                <w:kern w:val="0"/>
                <w:sz w:val="28"/>
                <w:szCs w:val="28"/>
              </w:rPr>
              <w:t>65</w:t>
            </w:r>
            <w:r w:rsidRPr="00FA34A7">
              <w:rPr>
                <w:rFonts w:ascii="Cambria" w:eastAsia="標楷體" w:hAnsi="Cambria"/>
                <w:color w:val="000000"/>
                <w:kern w:val="0"/>
                <w:sz w:val="28"/>
                <w:szCs w:val="28"/>
              </w:rPr>
              <w:t>元</w:t>
            </w:r>
          </w:p>
          <w:p w:rsidR="008456C8" w:rsidRPr="00FA34A7" w:rsidRDefault="00F25A93"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w:t>
            </w:r>
          </w:p>
          <w:p w:rsidR="00FC46DD" w:rsidRPr="00FA34A7" w:rsidRDefault="00F25A93"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活動簡介：</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博館成立至今已</w:t>
            </w:r>
            <w:r w:rsidR="00F17286" w:rsidRPr="00FA34A7">
              <w:rPr>
                <w:rFonts w:ascii="Cambria" w:eastAsia="標楷體" w:hAnsi="Cambria"/>
                <w:color w:val="000000"/>
                <w:kern w:val="0"/>
                <w:sz w:val="28"/>
                <w:szCs w:val="28"/>
              </w:rPr>
              <w:t>114</w:t>
            </w:r>
            <w:r w:rsidRPr="00FA34A7">
              <w:rPr>
                <w:rFonts w:ascii="Cambria" w:eastAsia="標楷體" w:hAnsi="Cambria"/>
                <w:color w:val="000000"/>
                <w:kern w:val="0"/>
                <w:sz w:val="28"/>
                <w:szCs w:val="28"/>
              </w:rPr>
              <w:t>年，多達</w:t>
            </w:r>
            <w:r w:rsidRPr="00FA34A7">
              <w:rPr>
                <w:rFonts w:ascii="Cambria" w:eastAsia="標楷體" w:hAnsi="Cambria"/>
                <w:color w:val="000000"/>
                <w:kern w:val="0"/>
                <w:sz w:val="28"/>
                <w:szCs w:val="28"/>
              </w:rPr>
              <w:t>12</w:t>
            </w:r>
            <w:r w:rsidRPr="00FA34A7">
              <w:rPr>
                <w:rFonts w:ascii="Cambria" w:eastAsia="標楷體" w:hAnsi="Cambria"/>
                <w:color w:val="000000"/>
                <w:kern w:val="0"/>
                <w:sz w:val="28"/>
                <w:szCs w:val="28"/>
              </w:rPr>
              <w:t>萬件的館藏提供博物館研究、展示與教育等功能需求，繼本館</w:t>
            </w:r>
            <w:r w:rsidRPr="00FA34A7">
              <w:rPr>
                <w:rFonts w:ascii="Cambria" w:eastAsia="標楷體" w:hAnsi="Cambria"/>
                <w:color w:val="000000"/>
                <w:kern w:val="0"/>
                <w:sz w:val="28"/>
                <w:szCs w:val="28"/>
              </w:rPr>
              <w:t>3</w:t>
            </w:r>
            <w:r w:rsidRPr="00FA34A7">
              <w:rPr>
                <w:rFonts w:ascii="Cambria" w:eastAsia="標楷體" w:hAnsi="Cambria"/>
                <w:color w:val="000000"/>
                <w:kern w:val="0"/>
                <w:sz w:val="28"/>
                <w:szCs w:val="28"/>
              </w:rPr>
              <w:t>樓「發現臺灣」常設展後，更多臺博館經典、</w:t>
            </w:r>
            <w:proofErr w:type="gramStart"/>
            <w:r w:rsidRPr="00FA34A7">
              <w:rPr>
                <w:rFonts w:ascii="Cambria" w:eastAsia="標楷體" w:hAnsi="Cambria"/>
                <w:color w:val="000000"/>
                <w:kern w:val="0"/>
                <w:sz w:val="28"/>
                <w:szCs w:val="28"/>
              </w:rPr>
              <w:t>國寶級藏</w:t>
            </w:r>
            <w:proofErr w:type="gramEnd"/>
            <w:r w:rsidRPr="00FA34A7">
              <w:rPr>
                <w:rFonts w:ascii="Cambria" w:eastAsia="標楷體" w:hAnsi="Cambria"/>
                <w:color w:val="000000"/>
                <w:kern w:val="0"/>
                <w:sz w:val="28"/>
                <w:szCs w:val="28"/>
              </w:rPr>
              <w:t>品終於在「博物臺灣」常設展中讓觀眾們大飽眼福！常設展中包羅萬象、目不暇給的展品皆述說著這座島嶼的故事，透過活動學習單，使參與者能穿梭在標本、文物間尋找、認識藏品背後的故事。</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FC46DD" w:rsidRPr="00FA34A7" w:rsidRDefault="00EF726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特展名稱：</w:t>
            </w:r>
            <w:r w:rsidR="00F17286" w:rsidRPr="00FA34A7">
              <w:rPr>
                <w:rFonts w:ascii="Cambria" w:eastAsia="標楷體" w:hAnsi="Cambria"/>
                <w:color w:val="000000"/>
                <w:kern w:val="0"/>
                <w:sz w:val="28"/>
                <w:szCs w:val="28"/>
              </w:rPr>
              <w:t>水怪</w:t>
            </w:r>
            <w:proofErr w:type="gramStart"/>
            <w:r w:rsidR="00F17286" w:rsidRPr="00FA34A7">
              <w:rPr>
                <w:rFonts w:ascii="Cambria" w:eastAsia="標楷體" w:hAnsi="Cambria"/>
                <w:color w:val="000000"/>
                <w:kern w:val="0"/>
                <w:sz w:val="28"/>
                <w:szCs w:val="28"/>
              </w:rPr>
              <w:t>—</w:t>
            </w:r>
            <w:r w:rsidR="00F17286" w:rsidRPr="00FA34A7">
              <w:rPr>
                <w:rFonts w:ascii="Cambria" w:eastAsia="標楷體" w:hAnsi="Cambria"/>
                <w:color w:val="000000"/>
                <w:kern w:val="0"/>
                <w:sz w:val="28"/>
                <w:szCs w:val="28"/>
              </w:rPr>
              <w:t>水棲爬行動物</w:t>
            </w:r>
            <w:proofErr w:type="gramEnd"/>
            <w:r w:rsidR="00F17286" w:rsidRPr="00FA34A7">
              <w:rPr>
                <w:rFonts w:ascii="Cambria" w:eastAsia="標楷體" w:hAnsi="Cambria"/>
                <w:color w:val="000000"/>
                <w:kern w:val="0"/>
                <w:sz w:val="28"/>
                <w:szCs w:val="28"/>
              </w:rPr>
              <w:t>化石展</w:t>
            </w:r>
          </w:p>
          <w:p w:rsidR="00FC46DD" w:rsidRPr="00FA34A7" w:rsidRDefault="00EF726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特展地點：</w:t>
            </w:r>
            <w:r w:rsidR="00F17286" w:rsidRPr="00FA34A7">
              <w:rPr>
                <w:rFonts w:ascii="Cambria" w:eastAsia="標楷體" w:hAnsi="Cambria"/>
                <w:color w:val="000000"/>
                <w:kern w:val="0"/>
                <w:sz w:val="28"/>
                <w:szCs w:val="28"/>
              </w:rPr>
              <w:t>國立臺灣博物館本館</w:t>
            </w:r>
            <w:proofErr w:type="gramStart"/>
            <w:r w:rsidR="00F17286" w:rsidRPr="00FA34A7">
              <w:rPr>
                <w:rFonts w:ascii="Cambria" w:eastAsia="標楷體" w:hAnsi="Cambria"/>
                <w:color w:val="000000"/>
                <w:kern w:val="0"/>
                <w:sz w:val="28"/>
                <w:szCs w:val="28"/>
              </w:rPr>
              <w:t>一</w:t>
            </w:r>
            <w:proofErr w:type="gramEnd"/>
            <w:r w:rsidR="00F17286" w:rsidRPr="00FA34A7">
              <w:rPr>
                <w:rFonts w:ascii="Cambria" w:eastAsia="標楷體" w:hAnsi="Cambria"/>
                <w:color w:val="000000"/>
                <w:kern w:val="0"/>
                <w:sz w:val="28"/>
                <w:szCs w:val="28"/>
              </w:rPr>
              <w:t>樓東展廳</w:t>
            </w:r>
          </w:p>
          <w:p w:rsidR="00FC46DD" w:rsidRPr="00FA34A7" w:rsidRDefault="00EF726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特展日期：</w:t>
            </w:r>
            <w:r w:rsidR="003D540A" w:rsidRPr="00FA34A7">
              <w:rPr>
                <w:rFonts w:ascii="Cambria" w:eastAsia="標楷體" w:hAnsi="Cambria"/>
                <w:color w:val="000000"/>
                <w:kern w:val="0"/>
                <w:sz w:val="28"/>
                <w:szCs w:val="28"/>
              </w:rPr>
              <w:t>111</w:t>
            </w:r>
            <w:r w:rsidR="002C390B" w:rsidRPr="00FA34A7">
              <w:rPr>
                <w:rFonts w:ascii="Cambria" w:eastAsia="標楷體" w:hAnsi="Cambria"/>
                <w:color w:val="000000"/>
                <w:kern w:val="0"/>
                <w:sz w:val="28"/>
                <w:szCs w:val="28"/>
              </w:rPr>
              <w:t>/</w:t>
            </w:r>
            <w:r w:rsidR="00F17286" w:rsidRPr="00FA34A7">
              <w:rPr>
                <w:rFonts w:ascii="Cambria" w:eastAsia="標楷體" w:hAnsi="Cambria"/>
                <w:color w:val="000000"/>
                <w:kern w:val="0"/>
                <w:sz w:val="28"/>
                <w:szCs w:val="28"/>
              </w:rPr>
              <w:t>6</w:t>
            </w:r>
            <w:r w:rsidR="002C390B" w:rsidRPr="00FA34A7">
              <w:rPr>
                <w:rFonts w:ascii="Cambria" w:eastAsia="標楷體" w:hAnsi="Cambria"/>
                <w:color w:val="000000"/>
                <w:kern w:val="0"/>
                <w:sz w:val="28"/>
                <w:szCs w:val="28"/>
              </w:rPr>
              <w:t>/</w:t>
            </w:r>
            <w:r w:rsidR="00F17286" w:rsidRPr="00FA34A7">
              <w:rPr>
                <w:rFonts w:ascii="Cambria" w:eastAsia="標楷體" w:hAnsi="Cambria"/>
                <w:color w:val="000000"/>
                <w:kern w:val="0"/>
                <w:sz w:val="28"/>
                <w:szCs w:val="28"/>
              </w:rPr>
              <w:t>21-</w:t>
            </w:r>
            <w:r w:rsidR="00CF511D" w:rsidRPr="00FA34A7">
              <w:rPr>
                <w:rFonts w:ascii="Cambria" w:eastAsia="標楷體" w:hAnsi="Cambria"/>
                <w:color w:val="000000"/>
                <w:kern w:val="0"/>
                <w:sz w:val="28"/>
                <w:szCs w:val="28"/>
              </w:rPr>
              <w:t>112/</w:t>
            </w:r>
            <w:r w:rsidR="00F17286" w:rsidRPr="00FA34A7">
              <w:rPr>
                <w:rFonts w:ascii="Cambria" w:eastAsia="標楷體" w:hAnsi="Cambria"/>
                <w:color w:val="000000"/>
                <w:kern w:val="0"/>
                <w:sz w:val="28"/>
                <w:szCs w:val="28"/>
              </w:rPr>
              <w:t>5</w:t>
            </w:r>
            <w:r w:rsidR="00CF511D" w:rsidRPr="00FA34A7">
              <w:rPr>
                <w:rFonts w:ascii="Cambria" w:eastAsia="標楷體" w:hAnsi="Cambria"/>
                <w:color w:val="000000"/>
                <w:kern w:val="0"/>
                <w:sz w:val="28"/>
                <w:szCs w:val="28"/>
              </w:rPr>
              <w:t>/</w:t>
            </w:r>
            <w:r w:rsidR="00F17286" w:rsidRPr="00FA34A7">
              <w:rPr>
                <w:rFonts w:ascii="Cambria" w:eastAsia="標楷體" w:hAnsi="Cambria"/>
                <w:color w:val="000000"/>
                <w:kern w:val="0"/>
                <w:sz w:val="28"/>
                <w:szCs w:val="28"/>
              </w:rPr>
              <w:t>21</w:t>
            </w:r>
          </w:p>
          <w:p w:rsidR="00FC46DD" w:rsidRPr="00FA34A7" w:rsidRDefault="00EF7266"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00F17286" w:rsidRPr="00FA34A7">
              <w:rPr>
                <w:rFonts w:ascii="Cambria" w:eastAsia="標楷體" w:hAnsi="Cambria"/>
                <w:color w:val="000000"/>
                <w:sz w:val="28"/>
                <w:szCs w:val="28"/>
              </w:rPr>
              <w:t>全票</w:t>
            </w:r>
            <w:r w:rsidR="00F17286" w:rsidRPr="00FA34A7">
              <w:rPr>
                <w:rFonts w:ascii="Cambria" w:eastAsia="標楷體" w:hAnsi="Cambria"/>
                <w:color w:val="000000"/>
                <w:sz w:val="28"/>
                <w:szCs w:val="28"/>
              </w:rPr>
              <w:t>30</w:t>
            </w:r>
            <w:r w:rsidR="00F17286" w:rsidRPr="00FA34A7">
              <w:rPr>
                <w:rFonts w:ascii="Cambria" w:eastAsia="標楷體" w:hAnsi="Cambria"/>
                <w:color w:val="000000"/>
                <w:sz w:val="28"/>
                <w:szCs w:val="28"/>
              </w:rPr>
              <w:t>元、半票</w:t>
            </w:r>
            <w:r w:rsidR="00F17286" w:rsidRPr="00FA34A7">
              <w:rPr>
                <w:rFonts w:ascii="Cambria" w:eastAsia="標楷體" w:hAnsi="Cambria"/>
                <w:color w:val="000000"/>
                <w:sz w:val="28"/>
                <w:szCs w:val="28"/>
              </w:rPr>
              <w:t>15</w:t>
            </w:r>
            <w:r w:rsidR="00F17286" w:rsidRPr="00FA34A7">
              <w:rPr>
                <w:rFonts w:ascii="Cambria" w:eastAsia="標楷體" w:hAnsi="Cambria"/>
                <w:color w:val="000000"/>
                <w:sz w:val="28"/>
                <w:szCs w:val="28"/>
              </w:rPr>
              <w:t>元</w:t>
            </w:r>
            <w:r w:rsidR="00F17286" w:rsidRPr="00FA34A7">
              <w:rPr>
                <w:rFonts w:ascii="Cambria" w:eastAsia="標楷體" w:hAnsi="Cambria"/>
                <w:color w:val="000000"/>
                <w:sz w:val="28"/>
                <w:szCs w:val="28"/>
              </w:rPr>
              <w:t>/</w:t>
            </w:r>
            <w:proofErr w:type="gramStart"/>
            <w:r w:rsidR="00F17286" w:rsidRPr="00FA34A7">
              <w:rPr>
                <w:rFonts w:ascii="Cambria" w:eastAsia="標楷體" w:hAnsi="Cambria"/>
                <w:color w:val="000000"/>
                <w:sz w:val="28"/>
                <w:szCs w:val="28"/>
              </w:rPr>
              <w:t>臺</w:t>
            </w:r>
            <w:proofErr w:type="gramEnd"/>
            <w:r w:rsidR="00F17286" w:rsidRPr="00FA34A7">
              <w:rPr>
                <w:rFonts w:ascii="Cambria" w:eastAsia="標楷體" w:hAnsi="Cambria"/>
                <w:color w:val="000000"/>
                <w:sz w:val="28"/>
                <w:szCs w:val="28"/>
              </w:rPr>
              <w:t>博</w:t>
            </w:r>
            <w:r w:rsidR="00F17286" w:rsidRPr="00FA34A7">
              <w:rPr>
                <w:rFonts w:ascii="Cambria" w:eastAsia="標楷體" w:hAnsi="Cambria"/>
                <w:color w:val="000000"/>
                <w:sz w:val="28"/>
                <w:szCs w:val="28"/>
              </w:rPr>
              <w:t>4</w:t>
            </w:r>
            <w:proofErr w:type="gramStart"/>
            <w:r w:rsidR="00F17286" w:rsidRPr="00FA34A7">
              <w:rPr>
                <w:rFonts w:ascii="Cambria" w:eastAsia="標楷體" w:hAnsi="Cambria"/>
                <w:color w:val="000000"/>
                <w:sz w:val="28"/>
                <w:szCs w:val="28"/>
              </w:rPr>
              <w:t>館聯</w:t>
            </w:r>
            <w:proofErr w:type="gramEnd"/>
            <w:r w:rsidR="00F17286" w:rsidRPr="00FA34A7">
              <w:rPr>
                <w:rFonts w:ascii="Cambria" w:eastAsia="標楷體" w:hAnsi="Cambria"/>
                <w:color w:val="000000"/>
                <w:sz w:val="28"/>
                <w:szCs w:val="28"/>
              </w:rPr>
              <w:t>票：全票</w:t>
            </w:r>
            <w:r w:rsidR="00F17286" w:rsidRPr="00FA34A7">
              <w:rPr>
                <w:rFonts w:ascii="Cambria" w:eastAsia="標楷體" w:hAnsi="Cambria"/>
                <w:color w:val="000000"/>
                <w:sz w:val="28"/>
                <w:szCs w:val="28"/>
              </w:rPr>
              <w:t>130</w:t>
            </w:r>
            <w:r w:rsidR="00F17286" w:rsidRPr="00FA34A7">
              <w:rPr>
                <w:rFonts w:ascii="Cambria" w:eastAsia="標楷體" w:hAnsi="Cambria"/>
                <w:color w:val="000000"/>
                <w:sz w:val="28"/>
                <w:szCs w:val="28"/>
              </w:rPr>
              <w:t>元、半票</w:t>
            </w:r>
            <w:r w:rsidR="00F17286" w:rsidRPr="00FA34A7">
              <w:rPr>
                <w:rFonts w:ascii="Cambria" w:eastAsia="標楷體" w:hAnsi="Cambria"/>
                <w:color w:val="000000"/>
                <w:sz w:val="28"/>
                <w:szCs w:val="28"/>
              </w:rPr>
              <w:t>65</w:t>
            </w:r>
            <w:r w:rsidR="00F17286" w:rsidRPr="00FA34A7">
              <w:rPr>
                <w:rFonts w:ascii="Cambria" w:eastAsia="標楷體" w:hAnsi="Cambria"/>
                <w:color w:val="000000"/>
                <w:sz w:val="28"/>
                <w:szCs w:val="28"/>
              </w:rPr>
              <w:t>元</w:t>
            </w:r>
          </w:p>
          <w:p w:rsidR="00FC46DD" w:rsidRPr="00FA34A7" w:rsidRDefault="00EF7266"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特展對象：</w:t>
            </w:r>
            <w:r w:rsidR="00F17286" w:rsidRPr="00FA34A7">
              <w:rPr>
                <w:rFonts w:ascii="Cambria" w:eastAsia="標楷體" w:hAnsi="Cambria"/>
                <w:color w:val="000000"/>
                <w:kern w:val="0"/>
                <w:sz w:val="28"/>
                <w:szCs w:val="28"/>
              </w:rPr>
              <w:t>一般民眾</w:t>
            </w:r>
          </w:p>
          <w:p w:rsidR="00FC46DD" w:rsidRPr="00FA34A7" w:rsidRDefault="00EF726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特展介紹：</w:t>
            </w:r>
            <w:proofErr w:type="gramStart"/>
            <w:r w:rsidR="00BF379C" w:rsidRPr="00FA34A7">
              <w:rPr>
                <w:rFonts w:ascii="Cambria" w:eastAsia="標楷體" w:hAnsi="Cambria"/>
                <w:color w:val="000000"/>
                <w:kern w:val="0"/>
                <w:sz w:val="28"/>
                <w:szCs w:val="28"/>
              </w:rPr>
              <w:t>從水怪傳說</w:t>
            </w:r>
            <w:proofErr w:type="gramEnd"/>
            <w:r w:rsidR="00BF379C" w:rsidRPr="00FA34A7">
              <w:rPr>
                <w:rFonts w:ascii="Cambria" w:eastAsia="標楷體" w:hAnsi="Cambria"/>
                <w:color w:val="000000"/>
                <w:kern w:val="0"/>
                <w:sz w:val="28"/>
                <w:szCs w:val="28"/>
              </w:rPr>
              <w:t>談起，介紹</w:t>
            </w:r>
            <w:proofErr w:type="gramStart"/>
            <w:r w:rsidR="00BF379C" w:rsidRPr="00FA34A7">
              <w:rPr>
                <w:rFonts w:ascii="Cambria" w:eastAsia="標楷體" w:hAnsi="Cambria"/>
                <w:color w:val="000000"/>
                <w:kern w:val="0"/>
                <w:sz w:val="28"/>
                <w:szCs w:val="28"/>
              </w:rPr>
              <w:t>蛇頸</w:t>
            </w:r>
            <w:proofErr w:type="gramEnd"/>
            <w:r w:rsidR="00BF379C" w:rsidRPr="00FA34A7">
              <w:rPr>
                <w:rFonts w:ascii="Cambria" w:eastAsia="標楷體" w:hAnsi="Cambria"/>
                <w:color w:val="000000"/>
                <w:kern w:val="0"/>
                <w:sz w:val="28"/>
                <w:szCs w:val="28"/>
              </w:rPr>
              <w:t>龍、魚龍、滄龍和貴</w:t>
            </w:r>
            <w:proofErr w:type="gramStart"/>
            <w:r w:rsidR="00BF379C" w:rsidRPr="00FA34A7">
              <w:rPr>
                <w:rFonts w:ascii="Cambria" w:eastAsia="標楷體" w:hAnsi="Cambria"/>
                <w:color w:val="000000"/>
                <w:kern w:val="0"/>
                <w:sz w:val="28"/>
                <w:szCs w:val="28"/>
              </w:rPr>
              <w:t>州龍這四群水棲爬行動</w:t>
            </w:r>
            <w:proofErr w:type="gramEnd"/>
            <w:r w:rsidR="00BF379C" w:rsidRPr="00FA34A7">
              <w:rPr>
                <w:rFonts w:ascii="Cambria" w:eastAsia="標楷體" w:hAnsi="Cambria"/>
                <w:color w:val="000000"/>
                <w:kern w:val="0"/>
                <w:sz w:val="28"/>
                <w:szCs w:val="28"/>
              </w:rPr>
              <w:t>物的起源、分布和演化策略等。從水中的「鰭」，登陸後演化為「四足」，重返水域後再轉化為「</w:t>
            </w:r>
            <w:proofErr w:type="gramStart"/>
            <w:r w:rsidR="00BF379C" w:rsidRPr="00FA34A7">
              <w:rPr>
                <w:rFonts w:ascii="Cambria" w:eastAsia="標楷體" w:hAnsi="Cambria"/>
                <w:color w:val="000000"/>
                <w:kern w:val="0"/>
                <w:sz w:val="28"/>
                <w:szCs w:val="28"/>
              </w:rPr>
              <w:t>鰭狀肢」</w:t>
            </w:r>
            <w:proofErr w:type="gramEnd"/>
            <w:r w:rsidR="00BF379C" w:rsidRPr="00FA34A7">
              <w:rPr>
                <w:rFonts w:ascii="Cambria" w:eastAsia="標楷體" w:hAnsi="Cambria"/>
                <w:color w:val="000000"/>
                <w:kern w:val="0"/>
                <w:sz w:val="28"/>
                <w:szCs w:val="28"/>
              </w:rPr>
              <w:t>，</w:t>
            </w:r>
            <w:r w:rsidR="005E26CF" w:rsidRPr="00FA34A7">
              <w:rPr>
                <w:rFonts w:ascii="Cambria" w:eastAsia="標楷體" w:hAnsi="Cambria"/>
                <w:color w:val="000000"/>
                <w:kern w:val="0"/>
                <w:sz w:val="28"/>
                <w:szCs w:val="28"/>
              </w:rPr>
              <w:t>令人嘆為觀止的</w:t>
            </w:r>
            <w:r w:rsidR="00BF379C" w:rsidRPr="00FA34A7">
              <w:rPr>
                <w:rFonts w:ascii="Cambria" w:eastAsia="標楷體" w:hAnsi="Cambria"/>
                <w:color w:val="000000"/>
                <w:kern w:val="0"/>
                <w:sz w:val="28"/>
                <w:szCs w:val="28"/>
              </w:rPr>
              <w:t>演化奧秘。</w:t>
            </w:r>
          </w:p>
        </w:tc>
      </w:tr>
      <w:tr w:rsidR="00E703D3"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3D3" w:rsidRPr="00FA34A7" w:rsidRDefault="00E703D3"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lastRenderedPageBreak/>
              <w:t>國立臺灣歷史博物館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703D3" w:rsidRPr="00FA34A7" w:rsidRDefault="00E703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臺灣角色系列活動</w:t>
            </w:r>
          </w:p>
          <w:p w:rsidR="00E703D3" w:rsidRPr="00FA34A7" w:rsidRDefault="00E703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111</w:t>
            </w:r>
            <w:r w:rsidR="00A44BD4"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7-8</w:t>
            </w:r>
            <w:r w:rsidRPr="00FA34A7">
              <w:rPr>
                <w:rFonts w:ascii="Cambria" w:eastAsia="標楷體" w:hAnsi="Cambria"/>
                <w:color w:val="000000"/>
                <w:kern w:val="0"/>
                <w:sz w:val="28"/>
                <w:szCs w:val="28"/>
              </w:rPr>
              <w:t>月</w:t>
            </w:r>
          </w:p>
          <w:p w:rsidR="00E703D3" w:rsidRPr="00FA34A7" w:rsidRDefault="00E703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本館展示教育大樓</w:t>
            </w:r>
            <w:r w:rsidRPr="00FA34A7">
              <w:rPr>
                <w:rFonts w:ascii="Cambria" w:eastAsia="標楷體" w:hAnsi="Cambria"/>
                <w:color w:val="000000"/>
                <w:kern w:val="0"/>
                <w:sz w:val="28"/>
                <w:szCs w:val="28"/>
              </w:rPr>
              <w:t>2</w:t>
            </w:r>
            <w:r w:rsidRPr="00FA34A7">
              <w:rPr>
                <w:rFonts w:ascii="Cambria" w:eastAsia="標楷體" w:hAnsi="Cambria"/>
                <w:color w:val="000000"/>
                <w:kern w:val="0"/>
                <w:sz w:val="28"/>
                <w:szCs w:val="28"/>
              </w:rPr>
              <w:t>樓</w:t>
            </w:r>
          </w:p>
          <w:p w:rsidR="00E703D3" w:rsidRPr="00FA34A7" w:rsidRDefault="00E703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免費，但需購買本館門票入館</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全票</w:t>
            </w:r>
            <w:r w:rsidRPr="00FA34A7">
              <w:rPr>
                <w:rFonts w:ascii="Cambria" w:eastAsia="標楷體" w:hAnsi="Cambria"/>
                <w:color w:val="000000"/>
                <w:kern w:val="0"/>
                <w:sz w:val="28"/>
                <w:szCs w:val="28"/>
              </w:rPr>
              <w:t>100</w:t>
            </w:r>
            <w:r w:rsidRPr="00FA34A7">
              <w:rPr>
                <w:rFonts w:ascii="Cambria" w:eastAsia="標楷體" w:hAnsi="Cambria"/>
                <w:color w:val="000000"/>
                <w:kern w:val="0"/>
                <w:sz w:val="28"/>
                <w:szCs w:val="28"/>
              </w:rPr>
              <w:t>元；優待票</w:t>
            </w:r>
            <w:r w:rsidRPr="00FA34A7">
              <w:rPr>
                <w:rFonts w:ascii="Cambria" w:eastAsia="標楷體" w:hAnsi="Cambria"/>
                <w:color w:val="000000"/>
                <w:kern w:val="0"/>
                <w:sz w:val="28"/>
                <w:szCs w:val="28"/>
              </w:rPr>
              <w:t>50</w:t>
            </w:r>
            <w:r w:rsidRPr="00FA34A7">
              <w:rPr>
                <w:rFonts w:ascii="Cambria" w:eastAsia="標楷體" w:hAnsi="Cambria"/>
                <w:color w:val="000000"/>
                <w:kern w:val="0"/>
                <w:sz w:val="28"/>
                <w:szCs w:val="28"/>
              </w:rPr>
              <w:t>元</w:t>
            </w:r>
            <w:r w:rsidRPr="00FA34A7">
              <w:rPr>
                <w:rFonts w:ascii="Cambria" w:eastAsia="標楷體" w:hAnsi="Cambria"/>
                <w:color w:val="000000"/>
                <w:kern w:val="0"/>
                <w:sz w:val="28"/>
                <w:szCs w:val="28"/>
              </w:rPr>
              <w:t>)</w:t>
            </w:r>
          </w:p>
          <w:p w:rsidR="00E703D3" w:rsidRPr="00FA34A7" w:rsidRDefault="00E703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w:t>
            </w:r>
          </w:p>
          <w:p w:rsidR="00E703D3" w:rsidRPr="00FA34A7" w:rsidRDefault="00E703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精選</w:t>
            </w:r>
            <w:proofErr w:type="gramStart"/>
            <w:r w:rsidRPr="00FA34A7">
              <w:rPr>
                <w:rFonts w:ascii="Cambria" w:eastAsia="標楷體" w:hAnsi="Cambria"/>
                <w:color w:val="000000"/>
                <w:kern w:val="0"/>
                <w:sz w:val="28"/>
                <w:szCs w:val="28"/>
              </w:rPr>
              <w:t>臺史博展</w:t>
            </w:r>
            <w:proofErr w:type="gramEnd"/>
            <w:r w:rsidRPr="00FA34A7">
              <w:rPr>
                <w:rFonts w:ascii="Cambria" w:eastAsia="標楷體" w:hAnsi="Cambria"/>
                <w:color w:val="000000"/>
                <w:kern w:val="0"/>
                <w:sz w:val="28"/>
                <w:szCs w:val="28"/>
              </w:rPr>
              <w:t>場場景、人像、特色文物及特展等素材，結合時代記憶及當代文化，打造具大眾共鳴的「臺灣角色</w:t>
            </w:r>
            <w:r w:rsidRPr="00FA34A7">
              <w:rPr>
                <w:rFonts w:ascii="Cambria" w:eastAsia="標楷體" w:hAnsi="Cambria"/>
                <w:color w:val="000000"/>
                <w:kern w:val="0"/>
                <w:sz w:val="28"/>
                <w:szCs w:val="28"/>
              </w:rPr>
              <w:t>IP</w:t>
            </w:r>
            <w:r w:rsidRPr="00FA34A7">
              <w:rPr>
                <w:rFonts w:ascii="Cambria" w:eastAsia="標楷體" w:hAnsi="Cambria"/>
                <w:color w:val="000000"/>
                <w:kern w:val="0"/>
                <w:sz w:val="28"/>
                <w:szCs w:val="28"/>
              </w:rPr>
              <w:t>」，透過</w:t>
            </w:r>
            <w:proofErr w:type="gramStart"/>
            <w:r w:rsidRPr="00FA34A7">
              <w:rPr>
                <w:rFonts w:ascii="Cambria" w:eastAsia="標楷體" w:hAnsi="Cambria"/>
                <w:color w:val="000000"/>
                <w:kern w:val="0"/>
                <w:sz w:val="28"/>
                <w:szCs w:val="28"/>
              </w:rPr>
              <w:t>實境解</w:t>
            </w:r>
            <w:proofErr w:type="gramEnd"/>
            <w:r w:rsidRPr="00FA34A7">
              <w:rPr>
                <w:rFonts w:ascii="Cambria" w:eastAsia="標楷體" w:hAnsi="Cambria"/>
                <w:color w:val="000000"/>
                <w:kern w:val="0"/>
                <w:sz w:val="28"/>
                <w:szCs w:val="28"/>
              </w:rPr>
              <w:t>謎、藝術互動及主題自遊活動，營造時代氛圍，並提供觀眾不同類型之展場體驗。</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E703D3" w:rsidRPr="00FA34A7" w:rsidRDefault="00E703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特展名稱：</w:t>
            </w:r>
            <w:bookmarkStart w:id="0" w:name="_Hlk105488974"/>
            <w:bookmarkStart w:id="1" w:name="_Hlk105488923"/>
            <w:r w:rsidRPr="00FA34A7">
              <w:rPr>
                <w:rFonts w:ascii="Cambria" w:eastAsia="標楷體" w:hAnsi="Cambria"/>
                <w:color w:val="000000"/>
                <w:kern w:val="0"/>
                <w:sz w:val="28"/>
                <w:szCs w:val="28"/>
              </w:rPr>
              <w:t>記憶中的畫格世界</w:t>
            </w:r>
            <w:proofErr w:type="gramStart"/>
            <w:r w:rsidRPr="00FA34A7">
              <w:rPr>
                <w:rFonts w:ascii="Cambria" w:eastAsia="標楷體" w:hAnsi="Cambria"/>
                <w:color w:val="000000"/>
                <w:kern w:val="0"/>
                <w:sz w:val="28"/>
                <w:szCs w:val="28"/>
              </w:rPr>
              <w:t>─</w:t>
            </w:r>
            <w:proofErr w:type="gramEnd"/>
            <w:r w:rsidRPr="00FA34A7">
              <w:rPr>
                <w:rFonts w:ascii="Cambria" w:eastAsia="標楷體" w:hAnsi="Cambria"/>
                <w:color w:val="000000"/>
                <w:kern w:val="0"/>
                <w:sz w:val="28"/>
                <w:szCs w:val="28"/>
              </w:rPr>
              <w:t>漫畫在臺灣</w:t>
            </w:r>
            <w:bookmarkEnd w:id="0"/>
            <w:r w:rsidRPr="00FA34A7">
              <w:rPr>
                <w:rFonts w:ascii="Cambria" w:eastAsia="標楷體" w:hAnsi="Cambria"/>
                <w:color w:val="000000"/>
                <w:kern w:val="0"/>
                <w:sz w:val="28"/>
                <w:szCs w:val="28"/>
              </w:rPr>
              <w:t>特展</w:t>
            </w:r>
          </w:p>
          <w:bookmarkEnd w:id="1"/>
          <w:p w:rsidR="00E703D3" w:rsidRPr="00FA34A7" w:rsidRDefault="00E703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本館展示教育大樓</w:t>
            </w:r>
            <w:r w:rsidRPr="00FA34A7">
              <w:rPr>
                <w:rFonts w:ascii="Cambria" w:eastAsia="標楷體" w:hAnsi="Cambria"/>
                <w:color w:val="000000"/>
                <w:kern w:val="0"/>
                <w:sz w:val="28"/>
                <w:szCs w:val="28"/>
              </w:rPr>
              <w:t>4</w:t>
            </w:r>
            <w:r w:rsidRPr="00FA34A7">
              <w:rPr>
                <w:rFonts w:ascii="Cambria" w:eastAsia="標楷體" w:hAnsi="Cambria"/>
                <w:color w:val="000000"/>
                <w:kern w:val="0"/>
                <w:sz w:val="28"/>
                <w:szCs w:val="28"/>
              </w:rPr>
              <w:t>樓第</w:t>
            </w:r>
            <w:r w:rsidRPr="00FA34A7">
              <w:rPr>
                <w:rFonts w:ascii="Cambria" w:eastAsia="標楷體" w:hAnsi="Cambria"/>
                <w:color w:val="000000"/>
                <w:kern w:val="0"/>
                <w:sz w:val="28"/>
                <w:szCs w:val="28"/>
              </w:rPr>
              <w:t>3</w:t>
            </w:r>
            <w:proofErr w:type="gramStart"/>
            <w:r w:rsidRPr="00FA34A7">
              <w:rPr>
                <w:rFonts w:ascii="Cambria" w:eastAsia="標楷體" w:hAnsi="Cambria"/>
                <w:color w:val="000000"/>
                <w:kern w:val="0"/>
                <w:sz w:val="28"/>
                <w:szCs w:val="28"/>
              </w:rPr>
              <w:t>特</w:t>
            </w:r>
            <w:proofErr w:type="gramEnd"/>
            <w:r w:rsidRPr="00FA34A7">
              <w:rPr>
                <w:rFonts w:ascii="Cambria" w:eastAsia="標楷體" w:hAnsi="Cambria"/>
                <w:color w:val="000000"/>
                <w:kern w:val="0"/>
                <w:sz w:val="28"/>
                <w:szCs w:val="28"/>
              </w:rPr>
              <w:t>展室</w:t>
            </w:r>
          </w:p>
          <w:p w:rsidR="00E703D3" w:rsidRPr="00FA34A7" w:rsidRDefault="00E703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特展日期：</w:t>
            </w:r>
            <w:r w:rsidR="00A44BD4" w:rsidRPr="00FA34A7">
              <w:rPr>
                <w:rFonts w:ascii="Cambria" w:eastAsia="標楷體" w:hAnsi="Cambria"/>
                <w:color w:val="000000"/>
                <w:kern w:val="0"/>
                <w:sz w:val="28"/>
                <w:szCs w:val="28"/>
              </w:rPr>
              <w:t>即日起至</w:t>
            </w:r>
            <w:r w:rsidR="00A44BD4" w:rsidRPr="00FA34A7">
              <w:rPr>
                <w:rFonts w:ascii="Cambria" w:eastAsia="標楷體" w:hAnsi="Cambria"/>
                <w:color w:val="000000"/>
                <w:kern w:val="0"/>
                <w:sz w:val="28"/>
                <w:szCs w:val="28"/>
              </w:rPr>
              <w:t>111/10/10</w:t>
            </w:r>
          </w:p>
          <w:p w:rsidR="00E703D3" w:rsidRPr="00FA34A7" w:rsidRDefault="00E703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免費，但需購買本館門票入館</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全票</w:t>
            </w:r>
            <w:r w:rsidRPr="00FA34A7">
              <w:rPr>
                <w:rFonts w:ascii="Cambria" w:eastAsia="標楷體" w:hAnsi="Cambria"/>
                <w:color w:val="000000"/>
                <w:kern w:val="0"/>
                <w:sz w:val="28"/>
                <w:szCs w:val="28"/>
              </w:rPr>
              <w:t>100</w:t>
            </w:r>
            <w:r w:rsidRPr="00FA34A7">
              <w:rPr>
                <w:rFonts w:ascii="Cambria" w:eastAsia="標楷體" w:hAnsi="Cambria"/>
                <w:color w:val="000000"/>
                <w:kern w:val="0"/>
                <w:sz w:val="28"/>
                <w:szCs w:val="28"/>
              </w:rPr>
              <w:t>元；優待票</w:t>
            </w:r>
            <w:r w:rsidRPr="00FA34A7">
              <w:rPr>
                <w:rFonts w:ascii="Cambria" w:eastAsia="標楷體" w:hAnsi="Cambria"/>
                <w:color w:val="000000"/>
                <w:kern w:val="0"/>
                <w:sz w:val="28"/>
                <w:szCs w:val="28"/>
              </w:rPr>
              <w:t>50</w:t>
            </w:r>
            <w:r w:rsidRPr="00FA34A7">
              <w:rPr>
                <w:rFonts w:ascii="Cambria" w:eastAsia="標楷體" w:hAnsi="Cambria"/>
                <w:color w:val="000000"/>
                <w:kern w:val="0"/>
                <w:sz w:val="28"/>
                <w:szCs w:val="28"/>
              </w:rPr>
              <w:t>元</w:t>
            </w:r>
            <w:r w:rsidRPr="00FA34A7">
              <w:rPr>
                <w:rFonts w:ascii="Cambria" w:eastAsia="標楷體" w:hAnsi="Cambria"/>
                <w:color w:val="000000"/>
                <w:kern w:val="0"/>
                <w:sz w:val="28"/>
                <w:szCs w:val="28"/>
              </w:rPr>
              <w:t>)</w:t>
            </w:r>
          </w:p>
          <w:p w:rsidR="00E703D3" w:rsidRPr="00FA34A7" w:rsidRDefault="00E703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一般觀眾</w:t>
            </w:r>
          </w:p>
          <w:p w:rsidR="00E703D3" w:rsidRPr="00FA34A7" w:rsidRDefault="00E703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特展介紹：</w:t>
            </w:r>
            <w:bookmarkStart w:id="2" w:name="_Hlk105488985"/>
            <w:r w:rsidRPr="00FA34A7">
              <w:rPr>
                <w:rFonts w:ascii="Cambria" w:eastAsia="標楷體" w:hAnsi="Cambria"/>
                <w:color w:val="000000"/>
                <w:kern w:val="0"/>
                <w:sz w:val="28"/>
                <w:szCs w:val="28"/>
              </w:rPr>
              <w:t>以漫畫記憶出發，追尋不同世代臺灣人與漫畫相關的記憶片段，期待召喚人們的漫畫回憶、了解漫畫的特質與樂趣，並且發掘漫畫在我們記憶中的位置。</w:t>
            </w:r>
            <w:bookmarkEnd w:id="2"/>
          </w:p>
        </w:tc>
      </w:tr>
      <w:tr w:rsidR="00C03177"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177" w:rsidRPr="00FA34A7" w:rsidRDefault="00C03177" w:rsidP="00D81C72">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sz w:val="28"/>
                <w:szCs w:val="28"/>
              </w:rPr>
              <w:t>國立臺灣史前文化博物館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03177" w:rsidRPr="00FA34A7" w:rsidRDefault="00C03177" w:rsidP="00FA34A7">
            <w:pPr>
              <w:pStyle w:val="a7"/>
              <w:spacing w:line="460" w:lineRule="exact"/>
              <w:contextualSpacing/>
              <w:jc w:val="both"/>
              <w:rPr>
                <w:rFonts w:ascii="Cambria" w:eastAsia="標楷體" w:hAnsi="Cambria"/>
                <w:b/>
                <w:color w:val="000000"/>
                <w:kern w:val="0"/>
                <w:sz w:val="28"/>
                <w:szCs w:val="28"/>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C03177" w:rsidRPr="00FA34A7" w:rsidRDefault="00C03177"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特展名稱：</w:t>
            </w:r>
            <w:r w:rsidRPr="00FA34A7">
              <w:rPr>
                <w:rFonts w:ascii="Cambria" w:eastAsia="標楷體" w:hAnsi="Cambria"/>
                <w:color w:val="000000"/>
                <w:kern w:val="0"/>
                <w:sz w:val="28"/>
                <w:szCs w:val="28"/>
              </w:rPr>
              <w:t>第一浪潮：當代澳洲與臺灣原住民時裝藝術展</w:t>
            </w:r>
          </w:p>
          <w:p w:rsidR="00C03177" w:rsidRPr="00FA34A7" w:rsidRDefault="00C03177"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特展地點：</w:t>
            </w:r>
            <w:r w:rsidR="00D81C72" w:rsidRPr="00FA34A7">
              <w:rPr>
                <w:rFonts w:ascii="Cambria" w:eastAsia="標楷體" w:hAnsi="Cambria"/>
                <w:color w:val="000000"/>
                <w:sz w:val="28"/>
                <w:szCs w:val="28"/>
              </w:rPr>
              <w:t>南科考古館</w:t>
            </w:r>
            <w:r w:rsidRPr="00FA34A7">
              <w:rPr>
                <w:rFonts w:ascii="Cambria" w:eastAsia="標楷體" w:hAnsi="Cambria"/>
                <w:color w:val="000000"/>
                <w:sz w:val="28"/>
                <w:szCs w:val="28"/>
              </w:rPr>
              <w:t>2</w:t>
            </w:r>
            <w:r w:rsidRPr="00FA34A7">
              <w:rPr>
                <w:rFonts w:ascii="Cambria" w:eastAsia="標楷體" w:hAnsi="Cambria"/>
                <w:color w:val="000000"/>
                <w:sz w:val="28"/>
                <w:szCs w:val="28"/>
              </w:rPr>
              <w:t>樓</w:t>
            </w:r>
            <w:proofErr w:type="gramStart"/>
            <w:r w:rsidRPr="00FA34A7">
              <w:rPr>
                <w:rFonts w:ascii="Cambria" w:eastAsia="標楷體" w:hAnsi="Cambria"/>
                <w:color w:val="000000"/>
                <w:sz w:val="28"/>
                <w:szCs w:val="28"/>
              </w:rPr>
              <w:t>特</w:t>
            </w:r>
            <w:proofErr w:type="gramEnd"/>
            <w:r w:rsidRPr="00FA34A7">
              <w:rPr>
                <w:rFonts w:ascii="Cambria" w:eastAsia="標楷體" w:hAnsi="Cambria"/>
                <w:color w:val="000000"/>
                <w:sz w:val="28"/>
                <w:szCs w:val="28"/>
              </w:rPr>
              <w:t>展廳</w:t>
            </w:r>
          </w:p>
          <w:p w:rsidR="00B52421" w:rsidRPr="00FA34A7" w:rsidRDefault="00C03177"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特展日期：</w:t>
            </w:r>
            <w:r w:rsidR="00B52421" w:rsidRPr="00FA34A7">
              <w:rPr>
                <w:rFonts w:ascii="Cambria" w:eastAsia="標楷體" w:hAnsi="Cambria"/>
                <w:color w:val="000000"/>
                <w:kern w:val="0"/>
                <w:sz w:val="28"/>
                <w:szCs w:val="28"/>
              </w:rPr>
              <w:t>111/7/1-9/30</w:t>
            </w:r>
          </w:p>
          <w:p w:rsidR="00C03177" w:rsidRPr="00FA34A7" w:rsidRDefault="00C03177"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sz w:val="28"/>
                <w:szCs w:val="28"/>
              </w:rPr>
              <w:t>免費，但</w:t>
            </w:r>
            <w:proofErr w:type="gramStart"/>
            <w:r w:rsidRPr="00FA34A7">
              <w:rPr>
                <w:rFonts w:ascii="Cambria" w:eastAsia="標楷體" w:hAnsi="Cambria"/>
                <w:color w:val="000000"/>
                <w:sz w:val="28"/>
                <w:szCs w:val="28"/>
              </w:rPr>
              <w:t>入館需購買</w:t>
            </w:r>
            <w:proofErr w:type="gramEnd"/>
            <w:r w:rsidRPr="00FA34A7">
              <w:rPr>
                <w:rFonts w:ascii="Cambria" w:eastAsia="標楷體" w:hAnsi="Cambria"/>
                <w:color w:val="000000"/>
                <w:sz w:val="28"/>
                <w:szCs w:val="28"/>
              </w:rPr>
              <w:t>門票</w:t>
            </w:r>
          </w:p>
          <w:p w:rsidR="00C03177" w:rsidRPr="00FA34A7" w:rsidRDefault="00C03177"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一般觀眾</w:t>
            </w:r>
          </w:p>
          <w:p w:rsidR="00C03177" w:rsidRPr="00FA34A7" w:rsidRDefault="00C03177"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lastRenderedPageBreak/>
              <w:t>特展介紹：</w:t>
            </w:r>
            <w:r w:rsidRPr="00FA34A7">
              <w:rPr>
                <w:rFonts w:ascii="Cambria" w:eastAsia="標楷體" w:hAnsi="Cambria"/>
                <w:color w:val="000000"/>
                <w:sz w:val="28"/>
                <w:szCs w:val="28"/>
              </w:rPr>
              <w:t>以當代時裝藝術為主題，串連臺灣與澳洲的原住民族，創造臺灣與澳洲、原住民族與主體社會的對話空間。</w:t>
            </w:r>
            <w:r w:rsidRPr="00FA34A7">
              <w:rPr>
                <w:rFonts w:ascii="Cambria" w:eastAsia="標楷體" w:hAnsi="Cambria" w:cs="新細明體"/>
                <w:color w:val="000000"/>
                <w:sz w:val="28"/>
                <w:szCs w:val="28"/>
              </w:rPr>
              <w:t>藉由當代臺灣與澳洲原住民時裝織品的展示，傾聽設計師對歷史文化與自我認同的詮釋，進而理解、尊重與肯認原住民文化的多元價值。</w:t>
            </w:r>
          </w:p>
        </w:tc>
      </w:tr>
      <w:tr w:rsidR="00403BD3"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D3" w:rsidRPr="00FA34A7" w:rsidRDefault="00403BD3"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sz w:val="28"/>
                <w:szCs w:val="28"/>
              </w:rPr>
              <w:lastRenderedPageBreak/>
              <w:t>國立</w:t>
            </w:r>
            <w:r w:rsidR="00B13AD8" w:rsidRPr="00FA34A7">
              <w:rPr>
                <w:rFonts w:ascii="Cambria" w:eastAsia="標楷體" w:hAnsi="Cambria"/>
                <w:color w:val="000000"/>
                <w:sz w:val="28"/>
                <w:szCs w:val="28"/>
              </w:rPr>
              <w:t>臺</w:t>
            </w:r>
            <w:r w:rsidRPr="00FA34A7">
              <w:rPr>
                <w:rFonts w:ascii="Cambria" w:eastAsia="標楷體" w:hAnsi="Cambria"/>
                <w:color w:val="000000"/>
                <w:sz w:val="28"/>
                <w:szCs w:val="28"/>
              </w:rPr>
              <w:t>灣美術館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03BD3" w:rsidRPr="00FA34A7" w:rsidRDefault="00403B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臺灣兒童藝術基地【系列活動】</w:t>
            </w:r>
          </w:p>
          <w:p w:rsidR="00403BD3" w:rsidRPr="00FA34A7" w:rsidRDefault="00403B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111/7/23</w:t>
            </w:r>
            <w:r w:rsidR="00B1432D"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12/31</w:t>
            </w:r>
          </w:p>
          <w:p w:rsidR="00403BD3" w:rsidRPr="00FA34A7" w:rsidRDefault="00403B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本館教育展空間、互動體驗空間</w:t>
            </w:r>
          </w:p>
          <w:p w:rsidR="00403BD3" w:rsidRPr="00FA34A7" w:rsidRDefault="00403B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403BD3" w:rsidRPr="00FA34A7" w:rsidRDefault="00403BD3"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活動對象：</w:t>
            </w:r>
            <w:proofErr w:type="gramStart"/>
            <w:r w:rsidRPr="00FA34A7">
              <w:rPr>
                <w:rFonts w:ascii="Cambria" w:eastAsia="標楷體" w:hAnsi="Cambria"/>
                <w:color w:val="000000"/>
                <w:kern w:val="0"/>
                <w:sz w:val="28"/>
                <w:szCs w:val="28"/>
              </w:rPr>
              <w:t>全齡</w:t>
            </w:r>
            <w:proofErr w:type="gramEnd"/>
            <w:r w:rsidRPr="00FA34A7">
              <w:rPr>
                <w:rFonts w:ascii="Cambria" w:eastAsia="標楷體" w:hAnsi="Cambria"/>
                <w:color w:val="000000"/>
                <w:kern w:val="0"/>
                <w:sz w:val="28"/>
                <w:szCs w:val="28"/>
              </w:rPr>
              <w:t>、親子觀眾及兒童</w:t>
            </w:r>
          </w:p>
          <w:p w:rsidR="00403BD3" w:rsidRPr="00FA34A7" w:rsidRDefault="00403B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嘗試從臺灣藝術史、美術教育理念、藝術創作原則，提供各種遊戲行為的體驗，打破對藝術的既定認知。並以兒童文化為觀點、設計為方法，邀請大朋友、小朋友，一起放大感官、放</w:t>
            </w:r>
            <w:r w:rsidRPr="00FA34A7">
              <w:rPr>
                <w:rFonts w:ascii="Cambria" w:eastAsia="標楷體" w:hAnsi="Cambria"/>
                <w:color w:val="000000"/>
                <w:kern w:val="0"/>
                <w:sz w:val="28"/>
                <w:szCs w:val="28"/>
              </w:rPr>
              <w:lastRenderedPageBreak/>
              <w:t>鬆體驗，找到自己與自然相處的方法。</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403BD3" w:rsidRPr="00FA34A7" w:rsidRDefault="00B1432D"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lastRenderedPageBreak/>
              <w:t>特展</w:t>
            </w:r>
            <w:r w:rsidR="00403BD3" w:rsidRPr="00FA34A7">
              <w:rPr>
                <w:rFonts w:ascii="Cambria" w:eastAsia="標楷體" w:hAnsi="Cambria"/>
                <w:b/>
                <w:color w:val="000000"/>
                <w:kern w:val="0"/>
                <w:sz w:val="28"/>
                <w:szCs w:val="28"/>
              </w:rPr>
              <w:t>名稱：</w:t>
            </w:r>
            <w:r w:rsidR="00403BD3" w:rsidRPr="00FA34A7">
              <w:rPr>
                <w:rFonts w:ascii="Cambria" w:eastAsia="標楷體" w:hAnsi="Cambria"/>
                <w:color w:val="000000"/>
                <w:kern w:val="0"/>
                <w:sz w:val="28"/>
                <w:szCs w:val="28"/>
              </w:rPr>
              <w:t>111</w:t>
            </w:r>
            <w:r w:rsidR="00403BD3" w:rsidRPr="00FA34A7">
              <w:rPr>
                <w:rFonts w:ascii="Cambria" w:eastAsia="標楷體" w:hAnsi="Cambria"/>
                <w:color w:val="000000"/>
                <w:kern w:val="0"/>
                <w:sz w:val="28"/>
                <w:szCs w:val="28"/>
              </w:rPr>
              <w:t>年全國美術展</w:t>
            </w:r>
          </w:p>
          <w:p w:rsidR="00403BD3" w:rsidRPr="00FA34A7" w:rsidRDefault="00B1432D"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w:t>
            </w:r>
            <w:r w:rsidR="00403BD3" w:rsidRPr="00FA34A7">
              <w:rPr>
                <w:rFonts w:ascii="Cambria" w:eastAsia="標楷體" w:hAnsi="Cambria"/>
                <w:b/>
                <w:color w:val="000000"/>
                <w:kern w:val="0"/>
                <w:sz w:val="28"/>
                <w:szCs w:val="28"/>
              </w:rPr>
              <w:t>地點：</w:t>
            </w:r>
            <w:r w:rsidR="00403BD3" w:rsidRPr="00FA34A7">
              <w:rPr>
                <w:rFonts w:ascii="Cambria" w:eastAsia="標楷體" w:hAnsi="Cambria"/>
                <w:color w:val="000000"/>
                <w:kern w:val="0"/>
                <w:sz w:val="28"/>
                <w:szCs w:val="28"/>
              </w:rPr>
              <w:t>國立</w:t>
            </w:r>
            <w:r w:rsidR="0069236E" w:rsidRPr="00FA34A7">
              <w:rPr>
                <w:rFonts w:ascii="Cambria" w:eastAsia="標楷體" w:hAnsi="Cambria"/>
                <w:color w:val="000000"/>
                <w:kern w:val="0"/>
                <w:sz w:val="28"/>
                <w:szCs w:val="28"/>
              </w:rPr>
              <w:t>臺灣</w:t>
            </w:r>
            <w:r w:rsidR="00403BD3" w:rsidRPr="00FA34A7">
              <w:rPr>
                <w:rFonts w:ascii="Cambria" w:eastAsia="標楷體" w:hAnsi="Cambria"/>
                <w:color w:val="000000"/>
                <w:kern w:val="0"/>
                <w:sz w:val="28"/>
                <w:szCs w:val="28"/>
              </w:rPr>
              <w:t>美術館展覽室</w:t>
            </w:r>
          </w:p>
          <w:p w:rsidR="00403BD3" w:rsidRPr="00FA34A7" w:rsidRDefault="00B1432D"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w:t>
            </w:r>
            <w:r w:rsidR="00403BD3" w:rsidRPr="00FA34A7">
              <w:rPr>
                <w:rFonts w:ascii="Cambria" w:eastAsia="標楷體" w:hAnsi="Cambria"/>
                <w:b/>
                <w:color w:val="000000"/>
                <w:kern w:val="0"/>
                <w:sz w:val="28"/>
                <w:szCs w:val="28"/>
              </w:rPr>
              <w:t>日期：</w:t>
            </w:r>
            <w:r w:rsidR="00403BD3" w:rsidRPr="00FA34A7">
              <w:rPr>
                <w:rFonts w:ascii="Cambria" w:eastAsia="標楷體" w:hAnsi="Cambria"/>
                <w:color w:val="000000"/>
                <w:kern w:val="0"/>
                <w:sz w:val="28"/>
                <w:szCs w:val="28"/>
              </w:rPr>
              <w:t>111/7/23</w:t>
            </w:r>
            <w:r w:rsidRPr="00FA34A7">
              <w:rPr>
                <w:rFonts w:ascii="Cambria" w:eastAsia="標楷體" w:hAnsi="Cambria"/>
                <w:color w:val="000000"/>
                <w:kern w:val="0"/>
                <w:sz w:val="28"/>
                <w:szCs w:val="28"/>
              </w:rPr>
              <w:t>-</w:t>
            </w:r>
            <w:r w:rsidR="00403BD3" w:rsidRPr="00FA34A7">
              <w:rPr>
                <w:rFonts w:ascii="Cambria" w:eastAsia="標楷體" w:hAnsi="Cambria"/>
                <w:color w:val="000000"/>
                <w:kern w:val="0"/>
                <w:sz w:val="28"/>
                <w:szCs w:val="28"/>
              </w:rPr>
              <w:t>10/2</w:t>
            </w:r>
          </w:p>
          <w:p w:rsidR="00403BD3" w:rsidRPr="00FA34A7" w:rsidRDefault="00403BD3"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403BD3" w:rsidRPr="00FA34A7" w:rsidRDefault="00B1432D"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w:t>
            </w:r>
            <w:r w:rsidR="00403BD3" w:rsidRPr="00FA34A7">
              <w:rPr>
                <w:rFonts w:ascii="Cambria" w:eastAsia="標楷體" w:hAnsi="Cambria"/>
                <w:b/>
                <w:color w:val="000000"/>
                <w:kern w:val="0"/>
                <w:sz w:val="28"/>
                <w:szCs w:val="28"/>
              </w:rPr>
              <w:t>對象：</w:t>
            </w:r>
            <w:r w:rsidR="00403BD3" w:rsidRPr="00FA34A7">
              <w:rPr>
                <w:rFonts w:ascii="Cambria" w:eastAsia="標楷體" w:hAnsi="Cambria"/>
                <w:color w:val="000000"/>
                <w:kern w:val="0"/>
                <w:sz w:val="28"/>
                <w:szCs w:val="28"/>
              </w:rPr>
              <w:t>一般觀眾</w:t>
            </w:r>
          </w:p>
          <w:p w:rsidR="00403BD3" w:rsidRPr="00FA34A7" w:rsidRDefault="00B1432D"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w:t>
            </w:r>
            <w:r w:rsidR="00403BD3" w:rsidRPr="00FA34A7">
              <w:rPr>
                <w:rFonts w:ascii="Cambria" w:eastAsia="標楷體" w:hAnsi="Cambria"/>
                <w:b/>
                <w:color w:val="000000"/>
                <w:kern w:val="0"/>
                <w:sz w:val="28"/>
                <w:szCs w:val="28"/>
              </w:rPr>
              <w:t>介紹：</w:t>
            </w:r>
            <w:r w:rsidR="00403BD3" w:rsidRPr="00FA34A7">
              <w:rPr>
                <w:rFonts w:ascii="Cambria" w:eastAsia="標楷體" w:hAnsi="Cambria"/>
                <w:color w:val="000000"/>
                <w:kern w:val="0"/>
                <w:sz w:val="28"/>
                <w:szCs w:val="28"/>
              </w:rPr>
              <w:t>呈現脫穎而出的精彩作品外，亦可微觀近期臺灣美術創作的表現趨勢。而「全國美術展」的重要價值，更在於其提供了藝術創作者一個相互觀摩、切磋的平</w:t>
            </w:r>
            <w:proofErr w:type="gramStart"/>
            <w:r w:rsidR="00403BD3" w:rsidRPr="00FA34A7">
              <w:rPr>
                <w:rFonts w:ascii="Cambria" w:eastAsia="標楷體" w:hAnsi="Cambria"/>
                <w:color w:val="000000"/>
                <w:kern w:val="0"/>
                <w:sz w:val="28"/>
                <w:szCs w:val="28"/>
              </w:rPr>
              <w:t>臺</w:t>
            </w:r>
            <w:proofErr w:type="gramEnd"/>
            <w:r w:rsidR="00403BD3" w:rsidRPr="00FA34A7">
              <w:rPr>
                <w:rFonts w:ascii="Cambria" w:eastAsia="標楷體" w:hAnsi="Cambria"/>
                <w:color w:val="000000"/>
                <w:kern w:val="0"/>
                <w:sz w:val="28"/>
                <w:szCs w:val="28"/>
              </w:rPr>
              <w:t>，使不同形態的創作理念得以相互激盪、對話。期許藝術創作者再接再厲，持續為臺灣</w:t>
            </w:r>
            <w:r w:rsidR="00403BD3" w:rsidRPr="00FA34A7">
              <w:rPr>
                <w:rFonts w:ascii="Cambria" w:eastAsia="標楷體" w:hAnsi="Cambria"/>
                <w:color w:val="000000"/>
                <w:kern w:val="0"/>
                <w:sz w:val="28"/>
                <w:szCs w:val="28"/>
              </w:rPr>
              <w:lastRenderedPageBreak/>
              <w:t>藝術的多元生態注入更多新生命。</w:t>
            </w:r>
          </w:p>
        </w:tc>
      </w:tr>
      <w:tr w:rsidR="00E10BB2"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BB2" w:rsidRPr="00FA34A7" w:rsidRDefault="00E10BB2"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lastRenderedPageBreak/>
              <w:t>國立臺灣文學館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2022</w:t>
            </w:r>
            <w:r w:rsidRPr="00FA34A7">
              <w:rPr>
                <w:rFonts w:ascii="Cambria" w:eastAsia="標楷體" w:hAnsi="Cambria"/>
                <w:color w:val="000000"/>
                <w:kern w:val="0"/>
                <w:sz w:val="28"/>
                <w:szCs w:val="28"/>
              </w:rPr>
              <w:t>故事聯合國：每</w:t>
            </w:r>
            <w:proofErr w:type="gramStart"/>
            <w:r w:rsidRPr="00FA34A7">
              <w:rPr>
                <w:rFonts w:ascii="Cambria" w:eastAsia="標楷體" w:hAnsi="Cambria"/>
                <w:color w:val="000000"/>
                <w:kern w:val="0"/>
                <w:sz w:val="28"/>
                <w:szCs w:val="28"/>
              </w:rPr>
              <w:t>個</w:t>
            </w:r>
            <w:proofErr w:type="gramEnd"/>
            <w:r w:rsidRPr="00FA34A7">
              <w:rPr>
                <w:rFonts w:ascii="Cambria" w:eastAsia="標楷體" w:hAnsi="Cambria"/>
                <w:color w:val="000000"/>
                <w:kern w:val="0"/>
                <w:sz w:val="28"/>
                <w:szCs w:val="28"/>
              </w:rPr>
              <w:t>國家都來講故事</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即日起至</w:t>
            </w:r>
            <w:r w:rsidRPr="00FA34A7">
              <w:rPr>
                <w:rFonts w:ascii="Cambria" w:eastAsia="標楷體" w:hAnsi="Cambria"/>
                <w:color w:val="000000"/>
                <w:kern w:val="0"/>
                <w:sz w:val="28"/>
                <w:szCs w:val="28"/>
              </w:rPr>
              <w:t>111/11/19</w:t>
            </w:r>
            <w:r w:rsidRPr="00FA34A7">
              <w:rPr>
                <w:rFonts w:ascii="Cambria" w:eastAsia="標楷體" w:hAnsi="Cambria"/>
                <w:color w:val="000000"/>
                <w:kern w:val="0"/>
                <w:sz w:val="28"/>
                <w:szCs w:val="28"/>
              </w:rPr>
              <w:t>每周六上午</w:t>
            </w:r>
            <w:r w:rsidRPr="00FA34A7">
              <w:rPr>
                <w:rFonts w:ascii="Cambria" w:eastAsia="標楷體" w:hAnsi="Cambria"/>
                <w:color w:val="000000"/>
                <w:kern w:val="0"/>
                <w:sz w:val="28"/>
                <w:szCs w:val="28"/>
              </w:rPr>
              <w:t>10</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30</w:t>
            </w:r>
            <w:r w:rsidRPr="00FA34A7">
              <w:rPr>
                <w:rFonts w:ascii="Cambria" w:eastAsia="標楷體" w:hAnsi="Cambria"/>
                <w:color w:val="000000"/>
                <w:kern w:val="0"/>
                <w:sz w:val="28"/>
                <w:szCs w:val="28"/>
              </w:rPr>
              <w:t>至中午</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活動地點：</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文館</w:t>
            </w:r>
            <w:r w:rsidRPr="00FA34A7">
              <w:rPr>
                <w:rFonts w:ascii="Cambria" w:eastAsia="標楷體" w:hAnsi="Cambria"/>
                <w:color w:val="000000"/>
                <w:kern w:val="0"/>
                <w:sz w:val="28"/>
                <w:szCs w:val="28"/>
              </w:rPr>
              <w:t>B1</w:t>
            </w:r>
            <w:r w:rsidRPr="00FA34A7">
              <w:rPr>
                <w:rFonts w:ascii="Cambria" w:eastAsia="標楷體" w:hAnsi="Cambria"/>
                <w:color w:val="000000"/>
                <w:kern w:val="0"/>
                <w:sz w:val="28"/>
                <w:szCs w:val="28"/>
              </w:rPr>
              <w:t>文學樂園</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一般觀眾、適合親子</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以聯合國的概念，分享世界各國的「動物」繪本故事，國家包括：臺灣、美國、加拿大、捷克、日本、立陶宛、馬來西亞、墨西哥、荷蘭、波蘭、英國等。</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特展名稱：</w:t>
            </w:r>
            <w:r w:rsidRPr="00FA34A7">
              <w:rPr>
                <w:rFonts w:ascii="Cambria" w:eastAsia="標楷體" w:hAnsi="Cambria"/>
                <w:color w:val="000000"/>
                <w:kern w:val="0"/>
                <w:sz w:val="28"/>
                <w:szCs w:val="28"/>
              </w:rPr>
              <w:t>成為人以外的</w:t>
            </w:r>
            <w:proofErr w:type="gramStart"/>
            <w:r w:rsidRPr="00FA34A7">
              <w:rPr>
                <w:rFonts w:ascii="Cambria" w:eastAsia="標楷體" w:hAnsi="Cambria"/>
                <w:color w:val="000000"/>
                <w:kern w:val="0"/>
                <w:sz w:val="28"/>
                <w:szCs w:val="28"/>
              </w:rPr>
              <w:t>─</w:t>
            </w:r>
            <w:proofErr w:type="gramEnd"/>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臺灣動物文學特展</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特展地點：</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文館展覽室</w:t>
            </w:r>
            <w:r w:rsidRPr="00FA34A7">
              <w:rPr>
                <w:rFonts w:ascii="Cambria" w:eastAsia="標楷體" w:hAnsi="Cambria"/>
                <w:color w:val="000000"/>
                <w:kern w:val="0"/>
                <w:sz w:val="28"/>
                <w:szCs w:val="28"/>
              </w:rPr>
              <w:t>D</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特展日期：</w:t>
            </w:r>
            <w:r w:rsidR="00241BC7" w:rsidRPr="00FA34A7">
              <w:rPr>
                <w:rFonts w:ascii="Cambria" w:eastAsia="標楷體" w:hAnsi="Cambria"/>
                <w:color w:val="000000"/>
                <w:kern w:val="0"/>
                <w:sz w:val="28"/>
                <w:szCs w:val="28"/>
              </w:rPr>
              <w:t>111/</w:t>
            </w:r>
            <w:r w:rsidRPr="00FA34A7">
              <w:rPr>
                <w:rFonts w:ascii="Cambria" w:eastAsia="標楷體" w:hAnsi="Cambria"/>
                <w:color w:val="000000"/>
                <w:kern w:val="0"/>
                <w:sz w:val="28"/>
                <w:szCs w:val="28"/>
              </w:rPr>
              <w:t>6</w:t>
            </w:r>
            <w:r w:rsidR="00241BC7"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8-</w:t>
            </w:r>
            <w:r w:rsidR="00241BC7" w:rsidRPr="00FA34A7">
              <w:rPr>
                <w:rFonts w:ascii="Cambria" w:eastAsia="標楷體" w:hAnsi="Cambria"/>
                <w:color w:val="000000"/>
                <w:kern w:val="0"/>
                <w:sz w:val="28"/>
                <w:szCs w:val="28"/>
              </w:rPr>
              <w:t>112/</w:t>
            </w:r>
            <w:r w:rsidRPr="00FA34A7">
              <w:rPr>
                <w:rFonts w:ascii="Cambria" w:eastAsia="標楷體" w:hAnsi="Cambria"/>
                <w:color w:val="000000"/>
                <w:kern w:val="0"/>
                <w:sz w:val="28"/>
                <w:szCs w:val="28"/>
              </w:rPr>
              <w:t>1</w:t>
            </w:r>
            <w:r w:rsidR="00241BC7"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29</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一般大眾</w:t>
            </w:r>
          </w:p>
          <w:p w:rsidR="00E10BB2" w:rsidRPr="00FA34A7" w:rsidRDefault="00E10BB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特展介紹：</w:t>
            </w:r>
            <w:r w:rsidRPr="00FA34A7">
              <w:rPr>
                <w:rFonts w:ascii="Cambria" w:eastAsia="標楷體" w:hAnsi="Cambria"/>
                <w:color w:val="000000"/>
                <w:kern w:val="0"/>
                <w:sz w:val="28"/>
                <w:szCs w:val="28"/>
              </w:rPr>
              <w:t>動物，在人類文學作品裡，從未缺席。蘊含各式動物圖騰形象、生活寫照、互動情感，甚至擬人化的動物文學，都映照出人與「人以外的」，各種糾結及關照。本展取材於神話、詩歌、小說、散文、童話，以大型情境裝置展現人類奇妙的學習與創作。</w:t>
            </w:r>
          </w:p>
        </w:tc>
      </w:tr>
      <w:tr w:rsidR="00C03177"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177" w:rsidRPr="00FA34A7" w:rsidRDefault="007079D8"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t>國立臺灣工藝研究發展中心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臺灣綠工藝假日廣場</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每月主題活動</w:t>
            </w:r>
            <w:r w:rsidRPr="00FA34A7">
              <w:rPr>
                <w:rFonts w:ascii="Cambria" w:eastAsia="標楷體" w:hAnsi="Cambria"/>
                <w:color w:val="000000"/>
                <w:kern w:val="0"/>
                <w:sz w:val="28"/>
                <w:szCs w:val="28"/>
              </w:rPr>
              <w:t>)</w:t>
            </w:r>
          </w:p>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111</w:t>
            </w:r>
            <w:r w:rsidR="00254CEF"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7</w:t>
            </w:r>
            <w:r w:rsidR="00254CEF"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12</w:t>
            </w:r>
            <w:r w:rsidRPr="00FA34A7">
              <w:rPr>
                <w:rFonts w:ascii="Cambria" w:eastAsia="標楷體" w:hAnsi="Cambria"/>
                <w:color w:val="000000"/>
                <w:kern w:val="0"/>
                <w:sz w:val="28"/>
                <w:szCs w:val="28"/>
              </w:rPr>
              <w:t>月</w:t>
            </w:r>
          </w:p>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臺灣工藝文化園區</w:t>
            </w:r>
          </w:p>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lastRenderedPageBreak/>
              <w:t>收費方式：</w:t>
            </w:r>
            <w:r w:rsidRPr="00FA34A7">
              <w:rPr>
                <w:rFonts w:ascii="Cambria" w:eastAsia="標楷體" w:hAnsi="Cambria"/>
                <w:color w:val="000000"/>
                <w:kern w:val="0"/>
                <w:sz w:val="28"/>
                <w:szCs w:val="28"/>
              </w:rPr>
              <w:t>免費</w:t>
            </w:r>
          </w:p>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w:t>
            </w:r>
          </w:p>
          <w:p w:rsidR="00C03177" w:rsidRPr="00FA34A7" w:rsidRDefault="007079D8"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s="微軟正黑體"/>
                <w:color w:val="000000"/>
                <w:spacing w:val="30"/>
                <w:sz w:val="28"/>
                <w:szCs w:val="28"/>
                <w:shd w:val="clear" w:color="auto" w:fill="FFFFFF"/>
              </w:rPr>
              <w:t>於假日期間安排結合工藝與音樂的表演、街頭藝人歡樂互動演出、自然生態素材手作</w:t>
            </w:r>
            <w:r w:rsidRPr="00FA34A7">
              <w:rPr>
                <w:rFonts w:ascii="Cambria" w:eastAsia="標楷體" w:hAnsi="Cambria" w:cs="微軟正黑體"/>
                <w:color w:val="000000"/>
                <w:spacing w:val="30"/>
                <w:sz w:val="28"/>
                <w:szCs w:val="28"/>
                <w:shd w:val="clear" w:color="auto" w:fill="FFFFFF"/>
              </w:rPr>
              <w:t>DIY</w:t>
            </w:r>
            <w:r w:rsidRPr="00FA34A7">
              <w:rPr>
                <w:rFonts w:ascii="Cambria" w:eastAsia="標楷體" w:hAnsi="Cambria" w:cs="微軟正黑體"/>
                <w:color w:val="000000"/>
                <w:spacing w:val="30"/>
                <w:sz w:val="28"/>
                <w:szCs w:val="28"/>
                <w:shd w:val="clear" w:color="auto" w:fill="FFFFFF"/>
              </w:rPr>
              <w:t>體驗、工藝市集、工藝影展、工藝展覽、親</w:t>
            </w:r>
            <w:proofErr w:type="gramStart"/>
            <w:r w:rsidRPr="00FA34A7">
              <w:rPr>
                <w:rFonts w:ascii="Cambria" w:eastAsia="標楷體" w:hAnsi="Cambria" w:cs="微軟正黑體"/>
                <w:color w:val="000000"/>
                <w:spacing w:val="30"/>
                <w:sz w:val="28"/>
                <w:szCs w:val="28"/>
                <w:shd w:val="clear" w:color="auto" w:fill="FFFFFF"/>
              </w:rPr>
              <w:t>子共讀及</w:t>
            </w:r>
            <w:proofErr w:type="gramEnd"/>
            <w:r w:rsidRPr="00FA34A7">
              <w:rPr>
                <w:rFonts w:ascii="Cambria" w:eastAsia="標楷體" w:hAnsi="Cambria" w:cs="微軟正黑體"/>
                <w:color w:val="000000"/>
                <w:spacing w:val="30"/>
                <w:sz w:val="28"/>
                <w:szCs w:val="28"/>
                <w:shd w:val="clear" w:color="auto" w:fill="FFFFFF"/>
              </w:rPr>
              <w:t>故事屋活動等內容，藉此推展生活工藝美學。</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lastRenderedPageBreak/>
              <w:t>特展名稱：</w:t>
            </w:r>
            <w:r w:rsidRPr="00FA34A7">
              <w:rPr>
                <w:rFonts w:ascii="Cambria" w:eastAsia="標楷體" w:hAnsi="Cambria"/>
                <w:color w:val="000000"/>
                <w:kern w:val="0"/>
                <w:sz w:val="28"/>
                <w:szCs w:val="28"/>
              </w:rPr>
              <w:t>整個世界就是包</w:t>
            </w:r>
            <w:proofErr w:type="gramStart"/>
            <w:r w:rsidRPr="00FA34A7">
              <w:rPr>
                <w:rFonts w:ascii="Cambria" w:eastAsia="標楷體" w:hAnsi="Cambria"/>
                <w:color w:val="000000"/>
                <w:kern w:val="0"/>
                <w:sz w:val="28"/>
                <w:szCs w:val="28"/>
              </w:rPr>
              <w:t>浩</w:t>
            </w:r>
            <w:proofErr w:type="gramEnd"/>
            <w:r w:rsidRPr="00FA34A7">
              <w:rPr>
                <w:rFonts w:ascii="Cambria" w:eastAsia="標楷體" w:hAnsi="Cambria"/>
                <w:color w:val="000000"/>
                <w:kern w:val="0"/>
                <w:sz w:val="28"/>
                <w:szCs w:val="28"/>
              </w:rPr>
              <w:t>斯</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巡迴展</w:t>
            </w:r>
          </w:p>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工藝中心</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工藝設計館</w:t>
            </w:r>
            <w:r w:rsidRPr="00FA34A7">
              <w:rPr>
                <w:rFonts w:ascii="Cambria" w:eastAsia="標楷體" w:hAnsi="Cambria"/>
                <w:color w:val="000000"/>
                <w:kern w:val="0"/>
                <w:sz w:val="28"/>
                <w:szCs w:val="28"/>
              </w:rPr>
              <w:t>1</w:t>
            </w:r>
            <w:r w:rsidRPr="00FA34A7">
              <w:rPr>
                <w:rFonts w:ascii="Cambria" w:eastAsia="標楷體" w:hAnsi="Cambria"/>
                <w:color w:val="000000"/>
                <w:kern w:val="0"/>
                <w:sz w:val="28"/>
                <w:szCs w:val="28"/>
              </w:rPr>
              <w:t>樓及</w:t>
            </w:r>
            <w:r w:rsidRPr="00FA34A7">
              <w:rPr>
                <w:rFonts w:ascii="Cambria" w:eastAsia="標楷體" w:hAnsi="Cambria"/>
                <w:color w:val="000000"/>
                <w:kern w:val="0"/>
                <w:sz w:val="28"/>
                <w:szCs w:val="28"/>
              </w:rPr>
              <w:t>B1</w:t>
            </w:r>
          </w:p>
          <w:p w:rsidR="007079D8" w:rsidRPr="00FA34A7" w:rsidRDefault="007079D8"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lastRenderedPageBreak/>
              <w:t>特展日期：</w:t>
            </w:r>
            <w:r w:rsidR="00A5448E" w:rsidRPr="00FA34A7">
              <w:rPr>
                <w:rFonts w:ascii="Cambria" w:eastAsia="標楷體" w:hAnsi="Cambria"/>
                <w:color w:val="000000"/>
                <w:kern w:val="0"/>
                <w:sz w:val="28"/>
                <w:szCs w:val="28"/>
              </w:rPr>
              <w:t>即日起至</w:t>
            </w:r>
            <w:r w:rsidRPr="00FA34A7">
              <w:rPr>
                <w:rFonts w:ascii="Cambria" w:eastAsia="標楷體" w:hAnsi="Cambria"/>
                <w:color w:val="000000"/>
                <w:kern w:val="0"/>
                <w:sz w:val="28"/>
                <w:szCs w:val="28"/>
              </w:rPr>
              <w:t>111</w:t>
            </w:r>
            <w:r w:rsidR="00A5448E"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7</w:t>
            </w:r>
            <w:r w:rsidR="00A5448E"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17</w:t>
            </w:r>
          </w:p>
          <w:p w:rsidR="007079D8" w:rsidRPr="00FA34A7" w:rsidRDefault="007079D8"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7079D8" w:rsidRPr="00FA34A7" w:rsidRDefault="007079D8"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一般觀眾</w:t>
            </w:r>
          </w:p>
          <w:p w:rsidR="00C03177" w:rsidRPr="00FA34A7" w:rsidRDefault="007245BA"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w:t>
            </w:r>
            <w:r w:rsidR="007079D8" w:rsidRPr="00FA34A7">
              <w:rPr>
                <w:rFonts w:ascii="Cambria" w:eastAsia="標楷體" w:hAnsi="Cambria"/>
                <w:b/>
                <w:color w:val="000000"/>
                <w:kern w:val="0"/>
                <w:sz w:val="28"/>
                <w:szCs w:val="28"/>
              </w:rPr>
              <w:t>介紹：</w:t>
            </w:r>
            <w:r w:rsidR="007079D8" w:rsidRPr="00FA34A7">
              <w:rPr>
                <w:rFonts w:ascii="Cambria" w:eastAsia="標楷體" w:hAnsi="Cambria" w:cs="微軟正黑體"/>
                <w:color w:val="000000"/>
                <w:spacing w:val="30"/>
                <w:sz w:val="28"/>
                <w:szCs w:val="28"/>
                <w:shd w:val="clear" w:color="auto" w:fill="FFFFFF"/>
              </w:rPr>
              <w:t>「整個世界就是包</w:t>
            </w:r>
            <w:proofErr w:type="gramStart"/>
            <w:r w:rsidR="007079D8" w:rsidRPr="00FA34A7">
              <w:rPr>
                <w:rFonts w:ascii="Cambria" w:eastAsia="標楷體" w:hAnsi="Cambria" w:cs="微軟正黑體"/>
                <w:color w:val="000000"/>
                <w:spacing w:val="30"/>
                <w:sz w:val="28"/>
                <w:szCs w:val="28"/>
                <w:shd w:val="clear" w:color="auto" w:fill="FFFFFF"/>
              </w:rPr>
              <w:t>浩</w:t>
            </w:r>
            <w:proofErr w:type="gramEnd"/>
            <w:r w:rsidR="007079D8" w:rsidRPr="00FA34A7">
              <w:rPr>
                <w:rFonts w:ascii="Cambria" w:eastAsia="標楷體" w:hAnsi="Cambria" w:cs="微軟正黑體"/>
                <w:color w:val="000000"/>
                <w:spacing w:val="30"/>
                <w:sz w:val="28"/>
                <w:szCs w:val="28"/>
                <w:shd w:val="clear" w:color="auto" w:fill="FFFFFF"/>
              </w:rPr>
              <w:t>斯」這個綱領性的標題，源於自包浩斯學校的校友暨教師符立茲</w:t>
            </w:r>
            <w:r w:rsidR="007079D8" w:rsidRPr="00FA34A7">
              <w:rPr>
                <w:rFonts w:ascii="Cambria" w:eastAsia="標楷體" w:hAnsi="Cambria" w:cs="Arial"/>
                <w:color w:val="000000"/>
                <w:spacing w:val="30"/>
                <w:sz w:val="28"/>
                <w:szCs w:val="28"/>
                <w:shd w:val="clear" w:color="auto" w:fill="FFFFFF"/>
              </w:rPr>
              <w:t>•</w:t>
            </w:r>
            <w:r w:rsidR="007079D8" w:rsidRPr="00FA34A7">
              <w:rPr>
                <w:rFonts w:ascii="Cambria" w:eastAsia="標楷體" w:hAnsi="Cambria" w:cs="微軟正黑體"/>
                <w:color w:val="000000"/>
                <w:spacing w:val="30"/>
                <w:sz w:val="28"/>
                <w:szCs w:val="28"/>
                <w:shd w:val="clear" w:color="auto" w:fill="FFFFFF"/>
              </w:rPr>
              <w:t>庫爾（</w:t>
            </w:r>
            <w:r w:rsidR="007079D8" w:rsidRPr="00FA34A7">
              <w:rPr>
                <w:rFonts w:ascii="Cambria" w:eastAsia="標楷體" w:hAnsi="Cambria" w:cs="Arial"/>
                <w:color w:val="000000"/>
                <w:spacing w:val="30"/>
                <w:sz w:val="28"/>
                <w:szCs w:val="28"/>
                <w:shd w:val="clear" w:color="auto" w:fill="FFFFFF"/>
              </w:rPr>
              <w:t>1928</w:t>
            </w:r>
            <w:r w:rsidR="007079D8" w:rsidRPr="00FA34A7">
              <w:rPr>
                <w:rFonts w:ascii="Cambria" w:eastAsia="標楷體" w:hAnsi="Cambria" w:cs="微軟正黑體"/>
                <w:color w:val="000000"/>
                <w:spacing w:val="30"/>
                <w:sz w:val="28"/>
                <w:szCs w:val="28"/>
                <w:shd w:val="clear" w:color="auto" w:fill="FFFFFF"/>
              </w:rPr>
              <w:t>年）的一句話；它</w:t>
            </w:r>
            <w:proofErr w:type="gramStart"/>
            <w:r w:rsidR="007079D8" w:rsidRPr="00FA34A7">
              <w:rPr>
                <w:rFonts w:ascii="Cambria" w:eastAsia="標楷體" w:hAnsi="Cambria" w:cs="微軟正黑體"/>
                <w:color w:val="000000"/>
                <w:spacing w:val="30"/>
                <w:sz w:val="28"/>
                <w:szCs w:val="28"/>
                <w:shd w:val="clear" w:color="auto" w:fill="FFFFFF"/>
              </w:rPr>
              <w:t>指涉了藝術</w:t>
            </w:r>
            <w:proofErr w:type="gramEnd"/>
            <w:r w:rsidR="007079D8" w:rsidRPr="00FA34A7">
              <w:rPr>
                <w:rFonts w:ascii="Cambria" w:eastAsia="標楷體" w:hAnsi="Cambria" w:cs="微軟正黑體"/>
                <w:color w:val="000000"/>
                <w:spacing w:val="30"/>
                <w:sz w:val="28"/>
                <w:szCs w:val="28"/>
                <w:shd w:val="clear" w:color="auto" w:fill="FFFFFF"/>
              </w:rPr>
              <w:t>、工藝與科技之間界線的消解，一如包浩斯的創辦人華特</w:t>
            </w:r>
            <w:r w:rsidR="007079D8" w:rsidRPr="00FA34A7">
              <w:rPr>
                <w:rFonts w:ascii="Cambria" w:eastAsia="標楷體" w:hAnsi="Cambria" w:cs="Arial"/>
                <w:color w:val="000000"/>
                <w:spacing w:val="30"/>
                <w:sz w:val="28"/>
                <w:szCs w:val="28"/>
                <w:shd w:val="clear" w:color="auto" w:fill="FFFFFF"/>
              </w:rPr>
              <w:t>•</w:t>
            </w:r>
            <w:r w:rsidR="007079D8" w:rsidRPr="00FA34A7">
              <w:rPr>
                <w:rFonts w:ascii="Cambria" w:eastAsia="標楷體" w:hAnsi="Cambria" w:cs="微軟正黑體"/>
                <w:color w:val="000000"/>
                <w:spacing w:val="30"/>
                <w:sz w:val="28"/>
                <w:szCs w:val="28"/>
                <w:shd w:val="clear" w:color="auto" w:fill="FFFFFF"/>
              </w:rPr>
              <w:t>葛羅培斯所宣告的一樣；所有的一切都是設計</w:t>
            </w:r>
            <w:proofErr w:type="gramStart"/>
            <w:r w:rsidR="007079D8" w:rsidRPr="00FA34A7">
              <w:rPr>
                <w:rFonts w:ascii="Cambria" w:eastAsia="標楷體" w:hAnsi="Cambria" w:cs="Arial"/>
                <w:color w:val="000000"/>
                <w:spacing w:val="30"/>
                <w:sz w:val="28"/>
                <w:szCs w:val="28"/>
                <w:shd w:val="clear" w:color="auto" w:fill="FFFFFF"/>
              </w:rPr>
              <w:t>─</w:t>
            </w:r>
            <w:proofErr w:type="gramEnd"/>
            <w:r w:rsidR="007079D8" w:rsidRPr="00FA34A7">
              <w:rPr>
                <w:rFonts w:ascii="Cambria" w:eastAsia="標楷體" w:hAnsi="Cambria" w:cs="Arial"/>
                <w:color w:val="000000"/>
                <w:spacing w:val="30"/>
                <w:sz w:val="28"/>
                <w:szCs w:val="28"/>
                <w:shd w:val="clear" w:color="auto" w:fill="FFFFFF"/>
              </w:rPr>
              <w:t>─</w:t>
            </w:r>
            <w:r w:rsidR="007079D8" w:rsidRPr="00FA34A7">
              <w:rPr>
                <w:rFonts w:ascii="Cambria" w:eastAsia="標楷體" w:hAnsi="Cambria" w:cs="微軟正黑體"/>
                <w:color w:val="000000"/>
                <w:spacing w:val="30"/>
                <w:sz w:val="28"/>
                <w:szCs w:val="28"/>
                <w:shd w:val="clear" w:color="auto" w:fill="FFFFFF"/>
              </w:rPr>
              <w:t>而現代氛圍的創造，也就造就了現代的人。</w:t>
            </w:r>
          </w:p>
        </w:tc>
      </w:tr>
      <w:tr w:rsidR="00C03177"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177" w:rsidRPr="00FA34A7" w:rsidRDefault="00B54714" w:rsidP="00817DE3">
            <w:pPr>
              <w:pStyle w:val="a7"/>
              <w:spacing w:line="460" w:lineRule="exact"/>
              <w:contextualSpacing/>
              <w:jc w:val="center"/>
              <w:rPr>
                <w:rFonts w:ascii="Cambria" w:eastAsia="標楷體" w:hAnsi="Cambria"/>
                <w:color w:val="000000" w:themeColor="text1"/>
                <w:kern w:val="0"/>
                <w:sz w:val="28"/>
                <w:szCs w:val="28"/>
              </w:rPr>
            </w:pPr>
            <w:r w:rsidRPr="00FA34A7">
              <w:rPr>
                <w:rFonts w:ascii="Cambria" w:eastAsia="標楷體" w:hAnsi="Cambria"/>
                <w:color w:val="000000" w:themeColor="text1"/>
                <w:kern w:val="0"/>
                <w:sz w:val="28"/>
                <w:szCs w:val="28"/>
              </w:rPr>
              <w:lastRenderedPageBreak/>
              <w:t>國立傳統藝術中心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活動名稱：</w:t>
            </w:r>
            <w:proofErr w:type="gramStart"/>
            <w:r w:rsidRPr="00FA34A7">
              <w:rPr>
                <w:rFonts w:ascii="Cambria" w:eastAsia="標楷體" w:hAnsi="Cambria"/>
                <w:color w:val="000000" w:themeColor="text1"/>
                <w:kern w:val="0"/>
                <w:sz w:val="28"/>
                <w:szCs w:val="28"/>
              </w:rPr>
              <w:t>展示館當期</w:t>
            </w:r>
            <w:proofErr w:type="gramEnd"/>
            <w:r w:rsidRPr="00FA34A7">
              <w:rPr>
                <w:rFonts w:ascii="Cambria" w:eastAsia="標楷體" w:hAnsi="Cambria"/>
                <w:color w:val="000000" w:themeColor="text1"/>
                <w:kern w:val="0"/>
                <w:sz w:val="28"/>
                <w:szCs w:val="28"/>
              </w:rPr>
              <w:t>展覽參觀</w:t>
            </w:r>
          </w:p>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活動日期：</w:t>
            </w:r>
            <w:r w:rsidRPr="00FA34A7">
              <w:rPr>
                <w:rFonts w:ascii="Cambria" w:eastAsia="標楷體" w:hAnsi="Cambria"/>
                <w:color w:val="000000" w:themeColor="text1"/>
                <w:kern w:val="0"/>
                <w:sz w:val="28"/>
                <w:szCs w:val="28"/>
              </w:rPr>
              <w:t>111</w:t>
            </w:r>
            <w:r w:rsidR="00821F45"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7</w:t>
            </w:r>
            <w:r w:rsidR="00821F45"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1-9</w:t>
            </w:r>
            <w:r w:rsidR="00821F45"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30</w:t>
            </w:r>
          </w:p>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活動地點：</w:t>
            </w:r>
            <w:r w:rsidRPr="00FA34A7">
              <w:rPr>
                <w:rFonts w:ascii="Cambria" w:eastAsia="標楷體" w:hAnsi="Cambria"/>
                <w:color w:val="000000" w:themeColor="text1"/>
                <w:kern w:val="0"/>
                <w:sz w:val="28"/>
                <w:szCs w:val="28"/>
              </w:rPr>
              <w:t>宜蘭傳藝園區展示館</w:t>
            </w:r>
          </w:p>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收費方式：</w:t>
            </w:r>
            <w:r w:rsidRPr="00FA34A7">
              <w:rPr>
                <w:rFonts w:ascii="Cambria" w:eastAsia="標楷體" w:hAnsi="Cambria"/>
                <w:color w:val="000000" w:themeColor="text1"/>
                <w:kern w:val="0"/>
                <w:sz w:val="28"/>
                <w:szCs w:val="28"/>
              </w:rPr>
              <w:t>免費</w:t>
            </w:r>
            <w:r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需購票入園</w:t>
            </w:r>
            <w:r w:rsidRPr="00FA34A7">
              <w:rPr>
                <w:rFonts w:ascii="Cambria" w:eastAsia="標楷體" w:hAnsi="Cambria"/>
                <w:color w:val="000000" w:themeColor="text1"/>
                <w:kern w:val="0"/>
                <w:sz w:val="28"/>
                <w:szCs w:val="28"/>
              </w:rPr>
              <w:t>)</w:t>
            </w:r>
          </w:p>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活動對象：</w:t>
            </w:r>
            <w:r w:rsidRPr="00FA34A7">
              <w:rPr>
                <w:rFonts w:ascii="Cambria" w:eastAsia="標楷體" w:hAnsi="Cambria"/>
                <w:color w:val="000000" w:themeColor="text1"/>
                <w:kern w:val="0"/>
                <w:sz w:val="28"/>
                <w:szCs w:val="28"/>
              </w:rPr>
              <w:t>一般觀眾</w:t>
            </w:r>
          </w:p>
          <w:p w:rsidR="00C03177" w:rsidRPr="00FA34A7" w:rsidRDefault="00B54714" w:rsidP="00FA34A7">
            <w:pPr>
              <w:pStyle w:val="a7"/>
              <w:spacing w:line="460" w:lineRule="exact"/>
              <w:contextualSpacing/>
              <w:jc w:val="both"/>
              <w:rPr>
                <w:rFonts w:ascii="Cambria" w:eastAsia="標楷體" w:hAnsi="Cambria"/>
                <w:color w:val="000000" w:themeColor="text1"/>
                <w:kern w:val="0"/>
                <w:sz w:val="28"/>
                <w:szCs w:val="28"/>
              </w:rPr>
            </w:pPr>
            <w:r w:rsidRPr="00FA34A7">
              <w:rPr>
                <w:rFonts w:ascii="Cambria" w:eastAsia="標楷體" w:hAnsi="Cambria"/>
                <w:b/>
                <w:color w:val="000000" w:themeColor="text1"/>
                <w:kern w:val="0"/>
                <w:sz w:val="28"/>
                <w:szCs w:val="28"/>
              </w:rPr>
              <w:t>活動簡介：</w:t>
            </w:r>
            <w:r w:rsidRPr="00FA34A7">
              <w:rPr>
                <w:rFonts w:ascii="Cambria" w:eastAsia="標楷體" w:hAnsi="Cambria"/>
                <w:color w:val="000000" w:themeColor="text1"/>
                <w:kern w:val="0"/>
                <w:sz w:val="28"/>
                <w:szCs w:val="28"/>
              </w:rPr>
              <w:t>參觀展示館「國寶蟠龍燭臺動畫暨多媒體展」及「傳藝動物園」，</w:t>
            </w:r>
            <w:r w:rsidRPr="00FA34A7">
              <w:rPr>
                <w:rFonts w:ascii="Cambria" w:eastAsia="標楷體" w:hAnsi="Cambria"/>
                <w:color w:val="000000" w:themeColor="text1"/>
                <w:kern w:val="0"/>
                <w:sz w:val="28"/>
                <w:szCs w:val="28"/>
              </w:rPr>
              <w:lastRenderedPageBreak/>
              <w:t>完成展覽學習單即可</w:t>
            </w:r>
            <w:proofErr w:type="gramStart"/>
            <w:r w:rsidRPr="00FA34A7">
              <w:rPr>
                <w:rFonts w:ascii="Cambria" w:eastAsia="標楷體" w:hAnsi="Cambria"/>
                <w:color w:val="000000" w:themeColor="text1"/>
                <w:kern w:val="0"/>
                <w:sz w:val="28"/>
                <w:szCs w:val="28"/>
              </w:rPr>
              <w:t>獲得集章</w:t>
            </w:r>
            <w:r w:rsidRPr="00FA34A7">
              <w:rPr>
                <w:rFonts w:ascii="Cambria" w:eastAsia="標楷體" w:hAnsi="Cambria"/>
                <w:color w:val="000000" w:themeColor="text1"/>
                <w:kern w:val="0"/>
                <w:sz w:val="28"/>
                <w:szCs w:val="28"/>
              </w:rPr>
              <w:t>1</w:t>
            </w:r>
            <w:r w:rsidRPr="00FA34A7">
              <w:rPr>
                <w:rFonts w:ascii="Cambria" w:eastAsia="標楷體" w:hAnsi="Cambria"/>
                <w:color w:val="000000" w:themeColor="text1"/>
                <w:kern w:val="0"/>
                <w:sz w:val="28"/>
                <w:szCs w:val="28"/>
              </w:rPr>
              <w:t>枚</w:t>
            </w:r>
            <w:proofErr w:type="gramEnd"/>
            <w:r w:rsidRPr="00FA34A7">
              <w:rPr>
                <w:rFonts w:ascii="Cambria" w:eastAsia="標楷體" w:hAnsi="Cambria"/>
                <w:color w:val="000000" w:themeColor="text1"/>
                <w:kern w:val="0"/>
                <w:sz w:val="28"/>
                <w:szCs w:val="28"/>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lastRenderedPageBreak/>
              <w:t>特展名稱：</w:t>
            </w:r>
            <w:r w:rsidRPr="00FA34A7">
              <w:rPr>
                <w:rFonts w:ascii="Cambria" w:eastAsia="標楷體" w:hAnsi="Cambria"/>
                <w:color w:val="000000" w:themeColor="text1"/>
                <w:kern w:val="0"/>
                <w:sz w:val="28"/>
                <w:szCs w:val="28"/>
              </w:rPr>
              <w:t>國寶蟠龍燭臺動畫暨多媒體展</w:t>
            </w:r>
          </w:p>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特展地點：</w:t>
            </w:r>
            <w:r w:rsidRPr="00FA34A7">
              <w:rPr>
                <w:rFonts w:ascii="Cambria" w:eastAsia="標楷體" w:hAnsi="Cambria"/>
                <w:color w:val="000000" w:themeColor="text1"/>
                <w:kern w:val="0"/>
                <w:sz w:val="28"/>
                <w:szCs w:val="28"/>
              </w:rPr>
              <w:t>宜蘭傳藝園區展示館</w:t>
            </w:r>
          </w:p>
          <w:p w:rsidR="00B54714" w:rsidRPr="00FA34A7" w:rsidRDefault="00B54714" w:rsidP="00FA34A7">
            <w:pPr>
              <w:pStyle w:val="a7"/>
              <w:spacing w:line="460" w:lineRule="exact"/>
              <w:contextualSpacing/>
              <w:jc w:val="both"/>
              <w:rPr>
                <w:rFonts w:ascii="Cambria" w:hAnsi="Cambria"/>
                <w:color w:val="000000" w:themeColor="text1"/>
                <w:sz w:val="28"/>
                <w:szCs w:val="28"/>
              </w:rPr>
            </w:pPr>
            <w:r w:rsidRPr="00FA34A7">
              <w:rPr>
                <w:rFonts w:ascii="Cambria" w:eastAsia="標楷體" w:hAnsi="Cambria"/>
                <w:b/>
                <w:color w:val="000000" w:themeColor="text1"/>
                <w:kern w:val="0"/>
                <w:sz w:val="28"/>
                <w:szCs w:val="28"/>
              </w:rPr>
              <w:t>特展日期：</w:t>
            </w:r>
            <w:r w:rsidR="008C00E2" w:rsidRPr="00FA34A7">
              <w:rPr>
                <w:rFonts w:ascii="Cambria" w:eastAsia="標楷體" w:hAnsi="Cambria"/>
                <w:color w:val="000000" w:themeColor="text1"/>
                <w:kern w:val="0"/>
                <w:sz w:val="28"/>
                <w:szCs w:val="28"/>
              </w:rPr>
              <w:t>即日起至</w:t>
            </w:r>
            <w:r w:rsidRPr="00FA34A7">
              <w:rPr>
                <w:rFonts w:ascii="Cambria" w:eastAsia="標楷體" w:hAnsi="Cambria"/>
                <w:color w:val="000000" w:themeColor="text1"/>
                <w:kern w:val="0"/>
                <w:sz w:val="28"/>
                <w:szCs w:val="28"/>
              </w:rPr>
              <w:t>111</w:t>
            </w:r>
            <w:r w:rsidR="008C00E2"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10</w:t>
            </w:r>
            <w:r w:rsidR="008C00E2"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31</w:t>
            </w:r>
          </w:p>
          <w:p w:rsidR="00B54714" w:rsidRPr="00FA34A7" w:rsidRDefault="00B54714" w:rsidP="00FA34A7">
            <w:pPr>
              <w:pStyle w:val="a7"/>
              <w:spacing w:line="460" w:lineRule="exact"/>
              <w:contextualSpacing/>
              <w:jc w:val="both"/>
              <w:rPr>
                <w:rFonts w:ascii="Cambria" w:eastAsia="標楷體" w:hAnsi="Cambria"/>
                <w:color w:val="000000" w:themeColor="text1"/>
                <w:kern w:val="0"/>
                <w:sz w:val="28"/>
                <w:szCs w:val="28"/>
              </w:rPr>
            </w:pPr>
            <w:r w:rsidRPr="00FA34A7">
              <w:rPr>
                <w:rFonts w:ascii="Cambria" w:eastAsia="標楷體" w:hAnsi="Cambria"/>
                <w:b/>
                <w:color w:val="000000" w:themeColor="text1"/>
                <w:kern w:val="0"/>
                <w:sz w:val="28"/>
                <w:szCs w:val="28"/>
              </w:rPr>
              <w:t>收費方式：</w:t>
            </w:r>
            <w:r w:rsidRPr="00FA34A7">
              <w:rPr>
                <w:rFonts w:ascii="Cambria" w:eastAsia="標楷體" w:hAnsi="Cambria"/>
                <w:color w:val="000000" w:themeColor="text1"/>
                <w:kern w:val="0"/>
                <w:sz w:val="28"/>
                <w:szCs w:val="28"/>
              </w:rPr>
              <w:t>免費</w:t>
            </w:r>
            <w:r w:rsidRPr="00FA34A7">
              <w:rPr>
                <w:rFonts w:ascii="Cambria" w:eastAsia="標楷體" w:hAnsi="Cambria"/>
                <w:color w:val="000000" w:themeColor="text1"/>
                <w:kern w:val="0"/>
                <w:sz w:val="28"/>
                <w:szCs w:val="28"/>
              </w:rPr>
              <w:t>(</w:t>
            </w:r>
            <w:r w:rsidRPr="00FA34A7">
              <w:rPr>
                <w:rFonts w:ascii="Cambria" w:eastAsia="標楷體" w:hAnsi="Cambria"/>
                <w:color w:val="000000" w:themeColor="text1"/>
                <w:kern w:val="0"/>
                <w:sz w:val="28"/>
                <w:szCs w:val="28"/>
              </w:rPr>
              <w:t>需購票入園</w:t>
            </w:r>
            <w:r w:rsidRPr="00FA34A7">
              <w:rPr>
                <w:rFonts w:ascii="Cambria" w:eastAsia="標楷體" w:hAnsi="Cambria"/>
                <w:color w:val="000000" w:themeColor="text1"/>
                <w:kern w:val="0"/>
                <w:sz w:val="28"/>
                <w:szCs w:val="28"/>
              </w:rPr>
              <w:t>)</w:t>
            </w:r>
          </w:p>
          <w:p w:rsidR="00B54714" w:rsidRPr="00FA34A7" w:rsidRDefault="00B54714" w:rsidP="00FA34A7">
            <w:pPr>
              <w:pStyle w:val="a7"/>
              <w:spacing w:line="460" w:lineRule="exact"/>
              <w:contextualSpacing/>
              <w:jc w:val="both"/>
              <w:rPr>
                <w:rFonts w:ascii="Cambria" w:eastAsia="標楷體" w:hAnsi="Cambria"/>
                <w:color w:val="000000" w:themeColor="text1"/>
                <w:kern w:val="0"/>
                <w:sz w:val="28"/>
                <w:szCs w:val="28"/>
              </w:rPr>
            </w:pPr>
            <w:r w:rsidRPr="00FA34A7">
              <w:rPr>
                <w:rFonts w:ascii="Cambria" w:eastAsia="標楷體" w:hAnsi="Cambria"/>
                <w:b/>
                <w:color w:val="000000" w:themeColor="text1"/>
                <w:kern w:val="0"/>
                <w:sz w:val="28"/>
                <w:szCs w:val="28"/>
              </w:rPr>
              <w:t>特展對象：</w:t>
            </w:r>
            <w:r w:rsidRPr="00FA34A7">
              <w:rPr>
                <w:rFonts w:ascii="Cambria" w:eastAsia="標楷體" w:hAnsi="Cambria"/>
                <w:color w:val="000000" w:themeColor="text1"/>
                <w:kern w:val="0"/>
                <w:sz w:val="28"/>
                <w:szCs w:val="28"/>
              </w:rPr>
              <w:t>一般觀眾</w:t>
            </w:r>
          </w:p>
          <w:p w:rsidR="00C03177" w:rsidRPr="00FA34A7" w:rsidRDefault="00B54714" w:rsidP="00FA34A7">
            <w:pPr>
              <w:pStyle w:val="a7"/>
              <w:spacing w:line="460" w:lineRule="exact"/>
              <w:contextualSpacing/>
              <w:jc w:val="both"/>
              <w:rPr>
                <w:rFonts w:ascii="Cambria" w:eastAsia="標楷體" w:hAnsi="Cambria"/>
                <w:color w:val="000000" w:themeColor="text1"/>
                <w:kern w:val="0"/>
                <w:sz w:val="28"/>
                <w:szCs w:val="28"/>
              </w:rPr>
            </w:pPr>
            <w:r w:rsidRPr="00FA34A7">
              <w:rPr>
                <w:rFonts w:ascii="Cambria" w:eastAsia="標楷體" w:hAnsi="Cambria"/>
                <w:b/>
                <w:color w:val="000000" w:themeColor="text1"/>
                <w:kern w:val="0"/>
                <w:sz w:val="28"/>
                <w:szCs w:val="28"/>
              </w:rPr>
              <w:t>特展介紹：</w:t>
            </w:r>
            <w:r w:rsidRPr="00FA34A7">
              <w:rPr>
                <w:rFonts w:ascii="Cambria" w:eastAsia="標楷體" w:hAnsi="Cambria"/>
                <w:color w:val="000000" w:themeColor="text1"/>
                <w:kern w:val="0"/>
                <w:sz w:val="28"/>
                <w:szCs w:val="28"/>
              </w:rPr>
              <w:t>蟠龍燭臺，傳藝中心最重</w:t>
            </w:r>
            <w:r w:rsidRPr="00FA34A7">
              <w:rPr>
                <w:rFonts w:ascii="Cambria" w:eastAsia="標楷體" w:hAnsi="Cambria"/>
                <w:color w:val="000000" w:themeColor="text1"/>
                <w:kern w:val="0"/>
                <w:sz w:val="28"/>
                <w:szCs w:val="28"/>
              </w:rPr>
              <w:lastRenderedPageBreak/>
              <w:t>要的典藏之一，由臺灣交</w:t>
            </w:r>
            <w:proofErr w:type="gramStart"/>
            <w:r w:rsidRPr="00FA34A7">
              <w:rPr>
                <w:rFonts w:ascii="Cambria" w:eastAsia="標楷體" w:hAnsi="Cambria"/>
                <w:color w:val="000000" w:themeColor="text1"/>
                <w:kern w:val="0"/>
                <w:sz w:val="28"/>
                <w:szCs w:val="28"/>
              </w:rPr>
              <w:t>趾</w:t>
            </w:r>
            <w:proofErr w:type="gramEnd"/>
            <w:r w:rsidRPr="00FA34A7">
              <w:rPr>
                <w:rFonts w:ascii="Cambria" w:eastAsia="標楷體" w:hAnsi="Cambria"/>
                <w:color w:val="000000" w:themeColor="text1"/>
                <w:kern w:val="0"/>
                <w:sz w:val="28"/>
                <w:szCs w:val="28"/>
              </w:rPr>
              <w:t>陶一代宗師葉王所做，巧妙的造型、瑰麗的釉色以及細膩高超的製作技術，讓這件作品於</w:t>
            </w:r>
            <w:r w:rsidRPr="00FA34A7">
              <w:rPr>
                <w:rFonts w:ascii="Cambria" w:eastAsia="標楷體" w:hAnsi="Cambria"/>
                <w:color w:val="000000" w:themeColor="text1"/>
                <w:kern w:val="0"/>
                <w:sz w:val="28"/>
                <w:szCs w:val="28"/>
              </w:rPr>
              <w:t>2016</w:t>
            </w:r>
            <w:r w:rsidRPr="00FA34A7">
              <w:rPr>
                <w:rFonts w:ascii="Cambria" w:eastAsia="標楷體" w:hAnsi="Cambria"/>
                <w:color w:val="000000" w:themeColor="text1"/>
                <w:kern w:val="0"/>
                <w:sz w:val="28"/>
                <w:szCs w:val="28"/>
              </w:rPr>
              <w:t>年指定為國寶！本展透過數位科技與文物本尊的虛實對應，揭開國寶背後的故事。</w:t>
            </w:r>
          </w:p>
        </w:tc>
      </w:tr>
      <w:tr w:rsidR="00385549"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49" w:rsidRPr="00FA34A7" w:rsidRDefault="00385549"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lastRenderedPageBreak/>
              <w:t>國父紀念館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85549" w:rsidRPr="00FA34A7" w:rsidRDefault="00385549" w:rsidP="00FA34A7">
            <w:pPr>
              <w:pStyle w:val="a7"/>
              <w:spacing w:line="460" w:lineRule="exact"/>
              <w:contextualSpacing/>
              <w:jc w:val="both"/>
              <w:rPr>
                <w:rFonts w:ascii="Cambria" w:eastAsia="標楷體" w:hAnsi="Cambria"/>
                <w:color w:val="000000"/>
                <w:kern w:val="0"/>
                <w:sz w:val="28"/>
                <w:szCs w:val="28"/>
              </w:rPr>
            </w:pPr>
            <w:bookmarkStart w:id="3" w:name="_GoBack"/>
            <w:bookmarkEnd w:id="3"/>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385549" w:rsidRPr="00FA34A7" w:rsidRDefault="00385549"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特展名稱：</w:t>
            </w:r>
            <w:r w:rsidRPr="00FA34A7">
              <w:rPr>
                <w:rFonts w:ascii="Cambria" w:eastAsia="標楷體" w:hAnsi="Cambria"/>
                <w:color w:val="000000"/>
                <w:kern w:val="0"/>
                <w:sz w:val="28"/>
                <w:szCs w:val="28"/>
              </w:rPr>
              <w:t>宇宙．微觀</w:t>
            </w:r>
            <w:proofErr w:type="gramStart"/>
            <w:r w:rsidRPr="00FA34A7">
              <w:rPr>
                <w:rFonts w:ascii="Cambria" w:eastAsia="標楷體" w:hAnsi="Cambria"/>
                <w:color w:val="000000"/>
                <w:kern w:val="0"/>
                <w:sz w:val="28"/>
                <w:szCs w:val="28"/>
              </w:rPr>
              <w:t>—</w:t>
            </w:r>
            <w:proofErr w:type="gramEnd"/>
            <w:r w:rsidRPr="00FA34A7">
              <w:rPr>
                <w:rFonts w:ascii="Cambria" w:eastAsia="標楷體" w:hAnsi="Cambria"/>
                <w:color w:val="000000"/>
                <w:kern w:val="0"/>
                <w:sz w:val="28"/>
                <w:szCs w:val="28"/>
              </w:rPr>
              <w:t>侯翠杏創作回顧展</w:t>
            </w:r>
          </w:p>
          <w:p w:rsidR="00385549" w:rsidRPr="00FA34A7" w:rsidRDefault="00385549"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中山國家畫廊</w:t>
            </w:r>
          </w:p>
          <w:p w:rsidR="00385549" w:rsidRPr="00FA34A7" w:rsidRDefault="00385549"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特展日期：</w:t>
            </w:r>
            <w:r w:rsidR="003A03BE" w:rsidRPr="00FA34A7">
              <w:rPr>
                <w:rFonts w:ascii="Cambria" w:eastAsia="標楷體" w:hAnsi="Cambria"/>
                <w:color w:val="000000"/>
                <w:kern w:val="0"/>
                <w:sz w:val="28"/>
                <w:szCs w:val="28"/>
              </w:rPr>
              <w:t>111/</w:t>
            </w:r>
            <w:r w:rsidRPr="00FA34A7">
              <w:rPr>
                <w:rFonts w:ascii="Cambria" w:eastAsia="標楷體" w:hAnsi="Cambria"/>
                <w:color w:val="000000"/>
                <w:kern w:val="0"/>
                <w:sz w:val="28"/>
                <w:szCs w:val="28"/>
              </w:rPr>
              <w:t>6/24</w:t>
            </w:r>
            <w:r w:rsidR="003A03BE"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8/7</w:t>
            </w:r>
          </w:p>
          <w:p w:rsidR="00385549" w:rsidRPr="00FA34A7" w:rsidRDefault="00385549"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385549" w:rsidRPr="00FA34A7" w:rsidRDefault="00385549"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一般觀眾</w:t>
            </w:r>
          </w:p>
          <w:p w:rsidR="00B067D6" w:rsidRPr="00FA34A7" w:rsidRDefault="008153A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特展介紹：</w:t>
            </w:r>
            <w:r w:rsidR="00385549" w:rsidRPr="00FA34A7">
              <w:rPr>
                <w:rFonts w:ascii="Cambria" w:eastAsia="標楷體" w:hAnsi="Cambria"/>
                <w:color w:val="000000"/>
                <w:kern w:val="0"/>
                <w:sz w:val="28"/>
                <w:szCs w:val="28"/>
              </w:rPr>
              <w:t>侯翠杏教授從事藝術創作半世紀，以藝術創作為畢生的使命，不僅是臺灣重要的抽象畫家，更是</w:t>
            </w:r>
            <w:proofErr w:type="gramStart"/>
            <w:r w:rsidR="00385549" w:rsidRPr="00FA34A7">
              <w:rPr>
                <w:rFonts w:ascii="Cambria" w:eastAsia="標楷體" w:hAnsi="Cambria"/>
                <w:color w:val="000000"/>
                <w:kern w:val="0"/>
                <w:sz w:val="28"/>
                <w:szCs w:val="28"/>
              </w:rPr>
              <w:t>藝術跨域創新</w:t>
            </w:r>
            <w:proofErr w:type="gramEnd"/>
            <w:r w:rsidR="00385549" w:rsidRPr="00FA34A7">
              <w:rPr>
                <w:rFonts w:ascii="Cambria" w:eastAsia="標楷體" w:hAnsi="Cambria"/>
                <w:color w:val="000000"/>
                <w:kern w:val="0"/>
                <w:sz w:val="28"/>
                <w:szCs w:val="28"/>
              </w:rPr>
              <w:t>的先行者。本次展出生涯最具代表性的系列作品，同時分享生命敏銳的觀察與體驗。</w:t>
            </w:r>
          </w:p>
        </w:tc>
      </w:tr>
      <w:tr w:rsidR="009E70D2"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0D2" w:rsidRPr="00FA34A7" w:rsidRDefault="009E70D2"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t>國立中正紀念堂管理處</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E70D2" w:rsidRPr="00FA34A7" w:rsidRDefault="009E70D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活動名稱：</w:t>
            </w:r>
            <w:r w:rsidRPr="00FA34A7">
              <w:rPr>
                <w:rFonts w:ascii="Cambria" w:eastAsia="標楷體" w:hAnsi="Cambria"/>
                <w:b/>
                <w:color w:val="000000" w:themeColor="text1"/>
                <w:kern w:val="0"/>
                <w:sz w:val="28"/>
                <w:szCs w:val="28"/>
              </w:rPr>
              <w:t>中正紀念堂兒童夏令營</w:t>
            </w:r>
            <w:r w:rsidRPr="00FA34A7">
              <w:rPr>
                <w:rFonts w:ascii="Cambria" w:eastAsia="標楷體" w:hAnsi="Cambria"/>
                <w:b/>
                <w:color w:val="000000"/>
                <w:kern w:val="0"/>
                <w:sz w:val="28"/>
                <w:szCs w:val="28"/>
              </w:rPr>
              <w:t>活動</w:t>
            </w:r>
            <w:r w:rsidRPr="00FA34A7">
              <w:rPr>
                <w:rFonts w:ascii="Cambria" w:eastAsia="標楷體" w:hAnsi="Cambria"/>
                <w:b/>
                <w:color w:val="000000"/>
                <w:kern w:val="0"/>
                <w:sz w:val="28"/>
                <w:szCs w:val="28"/>
              </w:rPr>
              <w:lastRenderedPageBreak/>
              <w:t>日期：</w:t>
            </w:r>
            <w:r w:rsidRPr="00FA34A7">
              <w:rPr>
                <w:rFonts w:ascii="Cambria" w:eastAsia="標楷體" w:hAnsi="Cambria"/>
                <w:color w:val="000000"/>
                <w:kern w:val="0"/>
                <w:sz w:val="28"/>
                <w:szCs w:val="28"/>
              </w:rPr>
              <w:t>111/7/4-111/8/26</w:t>
            </w:r>
          </w:p>
          <w:p w:rsidR="009E70D2" w:rsidRPr="00FA34A7" w:rsidRDefault="009E70D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中正紀念堂內教室及園區教室</w:t>
            </w:r>
          </w:p>
          <w:p w:rsidR="009E70D2" w:rsidRPr="00FA34A7" w:rsidRDefault="009E70D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每梯次</w:t>
            </w:r>
            <w:r w:rsidRPr="00FA34A7">
              <w:rPr>
                <w:rFonts w:ascii="Cambria" w:eastAsia="標楷體" w:hAnsi="Cambria"/>
                <w:color w:val="000000"/>
                <w:kern w:val="0"/>
                <w:sz w:val="28"/>
                <w:szCs w:val="28"/>
              </w:rPr>
              <w:t>1,400</w:t>
            </w:r>
            <w:r w:rsidRPr="00FA34A7">
              <w:rPr>
                <w:rFonts w:ascii="Cambria" w:eastAsia="標楷體" w:hAnsi="Cambria"/>
                <w:color w:val="000000"/>
                <w:kern w:val="0"/>
                <w:sz w:val="28"/>
                <w:szCs w:val="28"/>
              </w:rPr>
              <w:t>元至</w:t>
            </w:r>
            <w:r w:rsidRPr="00FA34A7">
              <w:rPr>
                <w:rFonts w:ascii="Cambria" w:eastAsia="標楷體" w:hAnsi="Cambria"/>
                <w:color w:val="000000"/>
                <w:kern w:val="0"/>
                <w:sz w:val="28"/>
                <w:szCs w:val="28"/>
              </w:rPr>
              <w:t>4,700</w:t>
            </w:r>
            <w:r w:rsidRPr="00FA34A7">
              <w:rPr>
                <w:rFonts w:ascii="Cambria" w:eastAsia="標楷體" w:hAnsi="Cambria"/>
                <w:color w:val="000000"/>
                <w:kern w:val="0"/>
                <w:sz w:val="28"/>
                <w:szCs w:val="28"/>
              </w:rPr>
              <w:t>元，依不同營隊而定。</w:t>
            </w:r>
          </w:p>
          <w:p w:rsidR="009E70D2" w:rsidRPr="00FA34A7" w:rsidRDefault="009E70D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：國小一至六年級學童</w:t>
            </w:r>
          </w:p>
          <w:p w:rsidR="009E70D2" w:rsidRPr="00FA34A7" w:rsidRDefault="009E70D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共規劃</w:t>
            </w:r>
            <w:r w:rsidRPr="00FA34A7">
              <w:rPr>
                <w:rFonts w:ascii="Cambria" w:eastAsia="標楷體" w:hAnsi="Cambria"/>
                <w:color w:val="000000"/>
                <w:kern w:val="0"/>
                <w:sz w:val="28"/>
                <w:szCs w:val="28"/>
              </w:rPr>
              <w:t>23</w:t>
            </w:r>
            <w:r w:rsidRPr="00FA34A7">
              <w:rPr>
                <w:rFonts w:ascii="Cambria" w:eastAsia="標楷體" w:hAnsi="Cambria"/>
                <w:color w:val="000000"/>
                <w:kern w:val="0"/>
                <w:sz w:val="28"/>
                <w:szCs w:val="28"/>
              </w:rPr>
              <w:t>梯次營隊，包含攝影研習、繪本創作、</w:t>
            </w:r>
            <w:proofErr w:type="gramStart"/>
            <w:r w:rsidRPr="00FA34A7">
              <w:rPr>
                <w:rFonts w:ascii="Cambria" w:eastAsia="標楷體" w:hAnsi="Cambria"/>
                <w:color w:val="000000"/>
                <w:kern w:val="0"/>
                <w:sz w:val="28"/>
                <w:szCs w:val="28"/>
              </w:rPr>
              <w:t>創客木工</w:t>
            </w:r>
            <w:proofErr w:type="gramEnd"/>
            <w:r w:rsidRPr="00FA34A7">
              <w:rPr>
                <w:rFonts w:ascii="Cambria" w:eastAsia="標楷體" w:hAnsi="Cambria"/>
                <w:color w:val="000000"/>
                <w:kern w:val="0"/>
                <w:sz w:val="28"/>
                <w:szCs w:val="28"/>
              </w:rPr>
              <w:t>、手語互動、花式扯鈴、圍棋攻略、音樂律動及踢踏舞等多元領域主題營隊，讓學童運用博物館豐富資源充實假期生活！</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9E70D2" w:rsidRPr="00FA34A7" w:rsidRDefault="009E70D2"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lastRenderedPageBreak/>
              <w:t>特展名稱：</w:t>
            </w:r>
            <w:r w:rsidRPr="00FA34A7">
              <w:rPr>
                <w:rFonts w:ascii="Cambria" w:eastAsia="標楷體" w:hAnsi="Cambria"/>
                <w:color w:val="000000"/>
                <w:kern w:val="0"/>
                <w:sz w:val="28"/>
                <w:szCs w:val="28"/>
              </w:rPr>
              <w:t>「</w:t>
            </w:r>
            <w:proofErr w:type="gramStart"/>
            <w:r w:rsidRPr="00FA34A7">
              <w:rPr>
                <w:rFonts w:ascii="Cambria" w:eastAsia="標楷體" w:hAnsi="Cambria"/>
                <w:color w:val="000000"/>
                <w:kern w:val="0"/>
                <w:sz w:val="28"/>
                <w:szCs w:val="28"/>
              </w:rPr>
              <w:t>逗陣遊臺灣</w:t>
            </w:r>
            <w:proofErr w:type="gramEnd"/>
            <w:r w:rsidRPr="00FA34A7">
              <w:rPr>
                <w:rFonts w:ascii="Cambria" w:eastAsia="標楷體" w:hAnsi="Cambria"/>
                <w:color w:val="000000"/>
                <w:kern w:val="0"/>
                <w:sz w:val="28"/>
                <w:szCs w:val="28"/>
              </w:rPr>
              <w:t xml:space="preserve">Amazing </w:t>
            </w:r>
            <w:r w:rsidRPr="00FA34A7">
              <w:rPr>
                <w:rFonts w:ascii="Cambria" w:eastAsia="標楷體" w:hAnsi="Cambria"/>
                <w:color w:val="000000"/>
                <w:kern w:val="0"/>
                <w:sz w:val="28"/>
                <w:szCs w:val="28"/>
              </w:rPr>
              <w:lastRenderedPageBreak/>
              <w:t>Taiwan</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3D</w:t>
            </w:r>
            <w:r w:rsidRPr="00FA34A7">
              <w:rPr>
                <w:rFonts w:ascii="Cambria" w:eastAsia="標楷體" w:hAnsi="Cambria"/>
                <w:color w:val="000000"/>
                <w:kern w:val="0"/>
                <w:sz w:val="28"/>
                <w:szCs w:val="28"/>
              </w:rPr>
              <w:t>藝術展</w:t>
            </w:r>
          </w:p>
          <w:p w:rsidR="009E70D2" w:rsidRPr="00FA34A7" w:rsidRDefault="009E70D2"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中央通廊</w:t>
            </w:r>
          </w:p>
          <w:p w:rsidR="009E70D2" w:rsidRPr="00FA34A7" w:rsidRDefault="009E70D2"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特展日期：</w:t>
            </w:r>
            <w:r w:rsidRPr="00FA34A7">
              <w:rPr>
                <w:rFonts w:ascii="Cambria" w:eastAsia="標楷體" w:hAnsi="Cambria"/>
                <w:color w:val="000000"/>
                <w:kern w:val="0"/>
                <w:sz w:val="28"/>
                <w:szCs w:val="28"/>
              </w:rPr>
              <w:t>即日起至</w:t>
            </w:r>
            <w:r w:rsidRPr="00FA34A7">
              <w:rPr>
                <w:rFonts w:ascii="Cambria" w:eastAsia="標楷體" w:hAnsi="Cambria"/>
                <w:color w:val="000000"/>
                <w:kern w:val="0"/>
                <w:sz w:val="28"/>
                <w:szCs w:val="28"/>
              </w:rPr>
              <w:t>08/14</w:t>
            </w:r>
          </w:p>
          <w:p w:rsidR="009E70D2" w:rsidRPr="00FA34A7" w:rsidRDefault="009E70D2"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9E70D2" w:rsidRPr="00FA34A7" w:rsidRDefault="009E70D2"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一般民眾、親子</w:t>
            </w:r>
          </w:p>
          <w:p w:rsidR="009E70D2" w:rsidRPr="00FA34A7" w:rsidRDefault="008153A6"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特展介紹：</w:t>
            </w:r>
            <w:r w:rsidR="009E70D2" w:rsidRPr="00FA34A7">
              <w:rPr>
                <w:rFonts w:ascii="Cambria" w:eastAsia="標楷體" w:hAnsi="Cambria"/>
                <w:color w:val="000000"/>
                <w:kern w:val="0"/>
                <w:sz w:val="28"/>
                <w:szCs w:val="28"/>
              </w:rPr>
              <w:t>展覽結合電音三太子及臺灣特色景點，透過</w:t>
            </w:r>
            <w:r w:rsidR="009E70D2" w:rsidRPr="00FA34A7">
              <w:rPr>
                <w:rFonts w:ascii="Cambria" w:eastAsia="標楷體" w:hAnsi="Cambria"/>
                <w:color w:val="000000"/>
                <w:kern w:val="0"/>
                <w:sz w:val="28"/>
                <w:szCs w:val="28"/>
              </w:rPr>
              <w:t>3D</w:t>
            </w:r>
            <w:r w:rsidR="009E70D2" w:rsidRPr="00FA34A7">
              <w:rPr>
                <w:rFonts w:ascii="Cambria" w:eastAsia="標楷體" w:hAnsi="Cambria"/>
                <w:color w:val="000000"/>
                <w:kern w:val="0"/>
                <w:sz w:val="28"/>
                <w:szCs w:val="28"/>
              </w:rPr>
              <w:t>立體錯視技術及趣味仿真立體情境，呈現臺灣充滿生命力的在地藝術文化底蘊。</w:t>
            </w:r>
          </w:p>
        </w:tc>
      </w:tr>
      <w:tr w:rsidR="00E3498F" w:rsidRPr="00FA34A7" w:rsidTr="00E10BB2">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98F" w:rsidRPr="00FA34A7" w:rsidRDefault="00E3498F"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lastRenderedPageBreak/>
              <w:t>國立彰化生活美學館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活動名稱：</w:t>
            </w:r>
            <w:proofErr w:type="gramStart"/>
            <w:r w:rsidRPr="00FA34A7">
              <w:rPr>
                <w:rFonts w:ascii="Cambria" w:eastAsia="標楷體" w:hAnsi="Cambria"/>
                <w:color w:val="000000"/>
                <w:kern w:val="0"/>
                <w:sz w:val="28"/>
                <w:szCs w:val="28"/>
              </w:rPr>
              <w:t>心體為</w:t>
            </w:r>
            <w:proofErr w:type="gramEnd"/>
            <w:r w:rsidRPr="00FA34A7">
              <w:rPr>
                <w:rFonts w:ascii="Cambria" w:eastAsia="標楷體" w:hAnsi="Cambria"/>
                <w:color w:val="000000"/>
                <w:kern w:val="0"/>
                <w:sz w:val="28"/>
                <w:szCs w:val="28"/>
              </w:rPr>
              <w:t>美．</w:t>
            </w:r>
            <w:proofErr w:type="gramStart"/>
            <w:r w:rsidRPr="00FA34A7">
              <w:rPr>
                <w:rFonts w:ascii="Cambria" w:eastAsia="標楷體" w:hAnsi="Cambria"/>
                <w:color w:val="000000"/>
                <w:kern w:val="0"/>
                <w:sz w:val="28"/>
                <w:szCs w:val="28"/>
              </w:rPr>
              <w:t>詩心畫語</w:t>
            </w:r>
            <w:proofErr w:type="gramEnd"/>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111</w:t>
            </w:r>
            <w:r w:rsidR="00F835E8"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7</w:t>
            </w:r>
            <w:r w:rsidR="00F835E8"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14-8</w:t>
            </w:r>
            <w:r w:rsidR="00F835E8"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14</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國立彰化生活美學館第一、二展覽室</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李錫佳教授</w:t>
            </w:r>
            <w:r w:rsidRPr="00FA34A7">
              <w:rPr>
                <w:rFonts w:ascii="Cambria" w:eastAsia="標楷體" w:hAnsi="Cambria"/>
                <w:color w:val="000000"/>
                <w:kern w:val="0"/>
                <w:sz w:val="28"/>
                <w:szCs w:val="28"/>
              </w:rPr>
              <w:t>(1963-)</w:t>
            </w:r>
            <w:r w:rsidRPr="00FA34A7">
              <w:rPr>
                <w:rFonts w:ascii="Cambria" w:eastAsia="標楷體" w:hAnsi="Cambria"/>
                <w:color w:val="000000"/>
                <w:kern w:val="0"/>
                <w:sz w:val="28"/>
                <w:szCs w:val="28"/>
              </w:rPr>
              <w:t>為彰化人，現任中國文化大學美術系專任教</w:t>
            </w:r>
            <w:r w:rsidRPr="00FA34A7">
              <w:rPr>
                <w:rFonts w:ascii="Cambria" w:eastAsia="標楷體" w:hAnsi="Cambria"/>
                <w:color w:val="000000"/>
                <w:kern w:val="0"/>
                <w:sz w:val="28"/>
                <w:szCs w:val="28"/>
              </w:rPr>
              <w:lastRenderedPageBreak/>
              <w:t>授，專長表現主義及老莊美學。本次展出由鄉愁的呼喚展開</w:t>
            </w:r>
            <w:r w:rsidRPr="00FA34A7">
              <w:rPr>
                <w:rFonts w:ascii="Cambria" w:eastAsia="標楷體" w:hAnsi="Cambria"/>
                <w:color w:val="000000"/>
                <w:kern w:val="0"/>
                <w:sz w:val="28"/>
                <w:szCs w:val="28"/>
              </w:rPr>
              <w:t>4</w:t>
            </w:r>
            <w:r w:rsidRPr="00FA34A7">
              <w:rPr>
                <w:rFonts w:ascii="Cambria" w:eastAsia="標楷體" w:hAnsi="Cambria"/>
                <w:color w:val="000000"/>
                <w:kern w:val="0"/>
                <w:sz w:val="28"/>
                <w:szCs w:val="28"/>
              </w:rPr>
              <w:t>個子題：存在、流轉、生機、化境。林教授認為藝術家面對客體世界的觀察體驗需要</w:t>
            </w:r>
            <w:proofErr w:type="gramStart"/>
            <w:r w:rsidRPr="00FA34A7">
              <w:rPr>
                <w:rFonts w:ascii="Cambria" w:eastAsia="標楷體" w:hAnsi="Cambria"/>
                <w:color w:val="000000"/>
                <w:kern w:val="0"/>
                <w:sz w:val="28"/>
                <w:szCs w:val="28"/>
              </w:rPr>
              <w:t>一個動</w:t>
            </w:r>
            <w:proofErr w:type="gramEnd"/>
            <w:r w:rsidRPr="00FA34A7">
              <w:rPr>
                <w:rFonts w:ascii="Cambria" w:eastAsia="標楷體" w:hAnsi="Cambria"/>
                <w:color w:val="000000"/>
                <w:kern w:val="0"/>
                <w:sz w:val="28"/>
                <w:szCs w:val="28"/>
              </w:rPr>
              <w:t>因觸動想像，鄉愁的喚起，好像詩人起身</w:t>
            </w:r>
            <w:proofErr w:type="gramStart"/>
            <w:r w:rsidRPr="00FA34A7">
              <w:rPr>
                <w:rFonts w:ascii="Cambria" w:eastAsia="標楷體" w:hAnsi="Cambria"/>
                <w:color w:val="000000"/>
                <w:kern w:val="0"/>
                <w:sz w:val="28"/>
                <w:szCs w:val="28"/>
              </w:rPr>
              <w:t>要頌詠</w:t>
            </w:r>
            <w:proofErr w:type="gramEnd"/>
            <w:r w:rsidRPr="00FA34A7">
              <w:rPr>
                <w:rFonts w:ascii="Cambria" w:eastAsia="標楷體" w:hAnsi="Cambria"/>
                <w:color w:val="000000"/>
                <w:kern w:val="0"/>
                <w:sz w:val="28"/>
                <w:szCs w:val="28"/>
              </w:rPr>
              <w:t>所感。存在是個體原則</w:t>
            </w:r>
            <w:proofErr w:type="gramStart"/>
            <w:r w:rsidRPr="00FA34A7">
              <w:rPr>
                <w:rFonts w:ascii="Cambria" w:eastAsia="標楷體" w:hAnsi="Cambria"/>
                <w:color w:val="000000"/>
                <w:kern w:val="0"/>
                <w:sz w:val="28"/>
                <w:szCs w:val="28"/>
              </w:rPr>
              <w:t>的外化</w:t>
            </w:r>
            <w:proofErr w:type="gramEnd"/>
            <w:r w:rsidRPr="00FA34A7">
              <w:rPr>
                <w:rFonts w:ascii="Cambria" w:eastAsia="標楷體" w:hAnsi="Cambria"/>
                <w:color w:val="000000"/>
                <w:kern w:val="0"/>
                <w:sz w:val="28"/>
                <w:szCs w:val="28"/>
              </w:rPr>
              <w:t>，生存是意志哲學的展現，變化是時空的參與，化境是與</w:t>
            </w:r>
            <w:proofErr w:type="gramStart"/>
            <w:r w:rsidRPr="00FA34A7">
              <w:rPr>
                <w:rFonts w:ascii="Cambria" w:eastAsia="標楷體" w:hAnsi="Cambria"/>
                <w:color w:val="000000"/>
                <w:kern w:val="0"/>
                <w:sz w:val="28"/>
                <w:szCs w:val="28"/>
              </w:rPr>
              <w:t>道同</w:t>
            </w:r>
            <w:proofErr w:type="gramEnd"/>
            <w:r w:rsidRPr="00FA34A7">
              <w:rPr>
                <w:rFonts w:ascii="Cambria" w:eastAsia="標楷體" w:hAnsi="Cambria"/>
                <w:color w:val="000000"/>
                <w:kern w:val="0"/>
                <w:sz w:val="28"/>
                <w:szCs w:val="28"/>
              </w:rPr>
              <w:t>通的理解。</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lastRenderedPageBreak/>
              <w:t>特展名稱：</w:t>
            </w:r>
            <w:proofErr w:type="gramStart"/>
            <w:r w:rsidRPr="00FA34A7">
              <w:rPr>
                <w:rFonts w:ascii="Cambria" w:eastAsia="標楷體" w:hAnsi="Cambria"/>
                <w:color w:val="000000"/>
                <w:kern w:val="0"/>
                <w:sz w:val="28"/>
                <w:szCs w:val="28"/>
              </w:rPr>
              <w:t>藝起加油</w:t>
            </w:r>
            <w:r w:rsidRPr="00FA34A7">
              <w:rPr>
                <w:rFonts w:ascii="Cambria" w:eastAsia="標楷體" w:hAnsi="Cambria"/>
                <w:color w:val="000000"/>
                <w:kern w:val="0"/>
                <w:sz w:val="28"/>
                <w:szCs w:val="28"/>
              </w:rPr>
              <w:t>·</w:t>
            </w:r>
            <w:proofErr w:type="gramEnd"/>
            <w:r w:rsidRPr="00FA34A7">
              <w:rPr>
                <w:rFonts w:ascii="Cambria" w:eastAsia="標楷體" w:hAnsi="Cambria"/>
                <w:color w:val="000000"/>
                <w:kern w:val="0"/>
                <w:sz w:val="28"/>
                <w:szCs w:val="28"/>
              </w:rPr>
              <w:t>挑動手與心的交織</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纖維染織巡迴展</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國立彰化生活美學館第三展覽室</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特展日期：</w:t>
            </w:r>
            <w:r w:rsidRPr="00FA34A7">
              <w:rPr>
                <w:rFonts w:ascii="Cambria" w:eastAsia="標楷體" w:hAnsi="Cambria"/>
                <w:color w:val="000000"/>
                <w:kern w:val="0"/>
                <w:sz w:val="28"/>
                <w:szCs w:val="28"/>
              </w:rPr>
              <w:t>111</w:t>
            </w:r>
            <w:r w:rsidR="00F835E8"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6</w:t>
            </w:r>
            <w:r w:rsidR="00F835E8"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22-7</w:t>
            </w:r>
            <w:r w:rsidR="00F835E8"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17</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E3498F" w:rsidRPr="00FA34A7" w:rsidRDefault="00E3498F"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一般民眾</w:t>
            </w:r>
          </w:p>
          <w:p w:rsidR="00E3498F" w:rsidRPr="00FA34A7" w:rsidRDefault="008153A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特展介紹：</w:t>
            </w:r>
            <w:r w:rsidR="0069236E" w:rsidRPr="00FA34A7">
              <w:rPr>
                <w:rFonts w:ascii="Cambria" w:eastAsia="標楷體" w:hAnsi="Cambria"/>
                <w:color w:val="000000"/>
                <w:kern w:val="0"/>
                <w:sz w:val="28"/>
                <w:szCs w:val="28"/>
              </w:rPr>
              <w:t>臺灣</w:t>
            </w:r>
            <w:r w:rsidR="00E3498F" w:rsidRPr="00FA34A7">
              <w:rPr>
                <w:rFonts w:ascii="Cambria" w:eastAsia="標楷體" w:hAnsi="Cambria"/>
                <w:color w:val="000000"/>
                <w:kern w:val="0"/>
                <w:sz w:val="28"/>
                <w:szCs w:val="28"/>
              </w:rPr>
              <w:t>染織文化創意協會於</w:t>
            </w:r>
            <w:r w:rsidR="00356824" w:rsidRPr="00FA34A7">
              <w:rPr>
                <w:rFonts w:ascii="Cambria" w:eastAsia="標楷體" w:hAnsi="Cambria"/>
                <w:color w:val="000000"/>
                <w:kern w:val="0"/>
                <w:sz w:val="28"/>
                <w:szCs w:val="28"/>
              </w:rPr>
              <w:lastRenderedPageBreak/>
              <w:t>105</w:t>
            </w:r>
            <w:r w:rsidR="00E3498F" w:rsidRPr="00FA34A7">
              <w:rPr>
                <w:rFonts w:ascii="Cambria" w:eastAsia="標楷體" w:hAnsi="Cambria"/>
                <w:color w:val="000000"/>
                <w:kern w:val="0"/>
                <w:sz w:val="28"/>
                <w:szCs w:val="28"/>
              </w:rPr>
              <w:t>年</w:t>
            </w:r>
            <w:r w:rsidR="00E3498F" w:rsidRPr="00FA34A7">
              <w:rPr>
                <w:rFonts w:ascii="Cambria" w:eastAsia="標楷體" w:hAnsi="Cambria"/>
                <w:color w:val="000000"/>
                <w:kern w:val="0"/>
                <w:sz w:val="28"/>
                <w:szCs w:val="28"/>
              </w:rPr>
              <w:t>1</w:t>
            </w:r>
            <w:r w:rsidR="00E3498F" w:rsidRPr="00FA34A7">
              <w:rPr>
                <w:rFonts w:ascii="Cambria" w:eastAsia="標楷體" w:hAnsi="Cambria"/>
                <w:color w:val="000000"/>
                <w:kern w:val="0"/>
                <w:sz w:val="28"/>
                <w:szCs w:val="28"/>
              </w:rPr>
              <w:t>月</w:t>
            </w:r>
            <w:r w:rsidR="00E3498F" w:rsidRPr="00FA34A7">
              <w:rPr>
                <w:rFonts w:ascii="Cambria" w:eastAsia="標楷體" w:hAnsi="Cambria"/>
                <w:color w:val="000000"/>
                <w:kern w:val="0"/>
                <w:sz w:val="28"/>
                <w:szCs w:val="28"/>
              </w:rPr>
              <w:t>24</w:t>
            </w:r>
            <w:r w:rsidR="00E3498F" w:rsidRPr="00FA34A7">
              <w:rPr>
                <w:rFonts w:ascii="Cambria" w:eastAsia="標楷體" w:hAnsi="Cambria"/>
                <w:color w:val="000000"/>
                <w:kern w:val="0"/>
                <w:sz w:val="28"/>
                <w:szCs w:val="28"/>
              </w:rPr>
              <w:t>日成立。</w:t>
            </w:r>
            <w:r w:rsidR="0069236E" w:rsidRPr="00FA34A7">
              <w:rPr>
                <w:rFonts w:ascii="Cambria" w:eastAsia="標楷體" w:hAnsi="Cambria"/>
                <w:color w:val="000000"/>
                <w:kern w:val="0"/>
                <w:sz w:val="28"/>
                <w:szCs w:val="28"/>
              </w:rPr>
              <w:t>臺灣</w:t>
            </w:r>
            <w:r w:rsidR="00E3498F" w:rsidRPr="00FA34A7">
              <w:rPr>
                <w:rFonts w:ascii="Cambria" w:eastAsia="標楷體" w:hAnsi="Cambria"/>
                <w:color w:val="000000"/>
                <w:kern w:val="0"/>
                <w:sz w:val="28"/>
                <w:szCs w:val="28"/>
              </w:rPr>
              <w:t>是多元種族融合的地方，每</w:t>
            </w:r>
            <w:proofErr w:type="gramStart"/>
            <w:r w:rsidR="00E3498F" w:rsidRPr="00FA34A7">
              <w:rPr>
                <w:rFonts w:ascii="Cambria" w:eastAsia="標楷體" w:hAnsi="Cambria"/>
                <w:color w:val="000000"/>
                <w:kern w:val="0"/>
                <w:sz w:val="28"/>
                <w:szCs w:val="28"/>
              </w:rPr>
              <w:t>個</w:t>
            </w:r>
            <w:proofErr w:type="gramEnd"/>
            <w:r w:rsidR="00E3498F" w:rsidRPr="00FA34A7">
              <w:rPr>
                <w:rFonts w:ascii="Cambria" w:eastAsia="標楷體" w:hAnsi="Cambria"/>
                <w:color w:val="000000"/>
                <w:kern w:val="0"/>
                <w:sz w:val="28"/>
                <w:szCs w:val="28"/>
              </w:rPr>
              <w:t>民族都有各自擅長的工藝技術。因快時尚衝擊全球，工業化、快速、低成本的消費習慣無不影響每個人的生活，而傳統染織工藝的式微，也喚醒人們對於傳統工藝的重視，本會希望藉由團體的力量使生活在這塊土地的人們重新欣賞植物染色與織物的美。</w:t>
            </w:r>
          </w:p>
        </w:tc>
      </w:tr>
      <w:tr w:rsidR="00BF0BB8" w:rsidRPr="00FA34A7" w:rsidTr="00CD75D6">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BB8" w:rsidRPr="00FA34A7" w:rsidRDefault="00272B86"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lastRenderedPageBreak/>
              <w:t>國立</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南生活美學館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72B86" w:rsidRPr="00FA34A7" w:rsidRDefault="00272B86" w:rsidP="00FA34A7">
            <w:pPr>
              <w:pStyle w:val="a7"/>
              <w:tabs>
                <w:tab w:val="left" w:pos="1769"/>
              </w:tabs>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2022</w:t>
            </w:r>
            <w:r w:rsidRPr="00FA34A7">
              <w:rPr>
                <w:rFonts w:ascii="Cambria" w:eastAsia="標楷體" w:hAnsi="Cambria"/>
                <w:color w:val="000000"/>
                <w:kern w:val="0"/>
                <w:sz w:val="28"/>
                <w:szCs w:val="28"/>
              </w:rPr>
              <w:t>很可以</w:t>
            </w:r>
            <w:r w:rsidRPr="00FA34A7">
              <w:rPr>
                <w:rFonts w:ascii="Cambria" w:eastAsia="標楷體" w:hAnsi="Cambria"/>
                <w:b/>
                <w:color w:val="000000"/>
                <w:kern w:val="0"/>
                <w:sz w:val="28"/>
                <w:szCs w:val="28"/>
              </w:rPr>
              <w:tab/>
            </w:r>
          </w:p>
          <w:p w:rsidR="00272B86" w:rsidRPr="00FA34A7" w:rsidRDefault="00272B8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活動日期：</w:t>
            </w:r>
            <w:r w:rsidRPr="00FA34A7">
              <w:rPr>
                <w:rFonts w:ascii="Cambria" w:eastAsia="標楷體" w:hAnsi="Cambria"/>
                <w:color w:val="000000"/>
                <w:kern w:val="0"/>
                <w:sz w:val="28"/>
                <w:szCs w:val="28"/>
              </w:rPr>
              <w:t>111</w:t>
            </w:r>
            <w:r w:rsidR="009F20A1"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7</w:t>
            </w:r>
            <w:r w:rsidR="009F20A1"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8-9</w:t>
            </w:r>
            <w:r w:rsidR="009F20A1"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9</w:t>
            </w:r>
          </w:p>
          <w:p w:rsidR="00272B86" w:rsidRPr="00FA34A7" w:rsidRDefault="00272B8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國立</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南生活美學館</w:t>
            </w:r>
            <w:r w:rsidRPr="00FA34A7">
              <w:rPr>
                <w:rFonts w:ascii="Cambria" w:eastAsia="標楷體" w:hAnsi="Cambria"/>
                <w:color w:val="000000"/>
                <w:kern w:val="0"/>
                <w:sz w:val="28"/>
                <w:szCs w:val="28"/>
              </w:rPr>
              <w:t>Young Show Space</w:t>
            </w:r>
          </w:p>
          <w:p w:rsidR="00272B86" w:rsidRPr="00FA34A7" w:rsidRDefault="00272B8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272B86" w:rsidRPr="00FA34A7" w:rsidRDefault="00272B8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w:t>
            </w:r>
          </w:p>
          <w:p w:rsidR="00BF0BB8" w:rsidRPr="00FA34A7" w:rsidRDefault="00272B8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很可以</w:t>
            </w:r>
            <w:r w:rsidR="00356824"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青年視覺藝術培力計畫，</w:t>
            </w:r>
            <w:r w:rsidR="00356824" w:rsidRPr="00FA34A7">
              <w:rPr>
                <w:rFonts w:ascii="Cambria" w:eastAsia="標楷體" w:hAnsi="Cambria"/>
                <w:color w:val="000000"/>
                <w:kern w:val="0"/>
                <w:sz w:val="28"/>
                <w:szCs w:val="28"/>
              </w:rPr>
              <w:t>111</w:t>
            </w:r>
            <w:r w:rsidR="00356824" w:rsidRPr="00FA34A7">
              <w:rPr>
                <w:rFonts w:ascii="Cambria" w:eastAsia="標楷體" w:hAnsi="Cambria"/>
                <w:color w:val="000000"/>
                <w:kern w:val="0"/>
                <w:sz w:val="28"/>
                <w:szCs w:val="28"/>
              </w:rPr>
              <w:t>年</w:t>
            </w:r>
            <w:r w:rsidRPr="00FA34A7">
              <w:rPr>
                <w:rFonts w:ascii="Cambria" w:eastAsia="標楷體" w:hAnsi="Cambria"/>
                <w:color w:val="000000"/>
                <w:kern w:val="0"/>
                <w:sz w:val="28"/>
                <w:szCs w:val="28"/>
              </w:rPr>
              <w:t>引介當代藝術展演中的特殊類項，關於空間的藝術、行為的藝術、尋找自身主體文化的藝術。第二檔以關於</w:t>
            </w:r>
            <w:r w:rsidRPr="00FA34A7">
              <w:rPr>
                <w:rFonts w:ascii="Cambria" w:eastAsia="標楷體" w:hAnsi="Cambria"/>
                <w:color w:val="000000"/>
                <w:kern w:val="0"/>
                <w:sz w:val="28"/>
                <w:szCs w:val="28"/>
              </w:rPr>
              <w:lastRenderedPageBreak/>
              <w:t>尋找自身主體文化的藝術為主，由策展人林煌迪策展，李耀生藝術家及陳韋</w:t>
            </w:r>
            <w:proofErr w:type="gramStart"/>
            <w:r w:rsidRPr="00FA34A7">
              <w:rPr>
                <w:rFonts w:ascii="Cambria" w:eastAsia="標楷體" w:hAnsi="Cambria"/>
                <w:color w:val="000000"/>
                <w:kern w:val="0"/>
                <w:sz w:val="28"/>
                <w:szCs w:val="28"/>
              </w:rPr>
              <w:t>鑑</w:t>
            </w:r>
            <w:proofErr w:type="gramEnd"/>
            <w:r w:rsidRPr="00FA34A7">
              <w:rPr>
                <w:rFonts w:ascii="Cambria" w:eastAsia="標楷體" w:hAnsi="Cambria"/>
                <w:color w:val="000000"/>
                <w:kern w:val="0"/>
                <w:sz w:val="28"/>
                <w:szCs w:val="28"/>
              </w:rPr>
              <w:t>藝術家帶領</w:t>
            </w:r>
            <w:r w:rsidRPr="00FA34A7">
              <w:rPr>
                <w:rFonts w:ascii="Cambria" w:eastAsia="標楷體" w:hAnsi="Cambria"/>
                <w:color w:val="000000"/>
                <w:kern w:val="0"/>
                <w:sz w:val="28"/>
                <w:szCs w:val="28"/>
              </w:rPr>
              <w:t>6</w:t>
            </w:r>
            <w:r w:rsidRPr="00FA34A7">
              <w:rPr>
                <w:rFonts w:ascii="Cambria" w:eastAsia="標楷體" w:hAnsi="Cambria"/>
                <w:color w:val="000000"/>
                <w:kern w:val="0"/>
                <w:sz w:val="28"/>
                <w:szCs w:val="28"/>
              </w:rPr>
              <w:t>位青年藝術家共同展出。</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272B86" w:rsidRPr="00FA34A7" w:rsidRDefault="00272B8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lastRenderedPageBreak/>
              <w:t>特展名稱：</w:t>
            </w:r>
            <w:r w:rsidRPr="00FA34A7">
              <w:rPr>
                <w:rFonts w:ascii="Cambria" w:eastAsia="標楷體" w:hAnsi="Cambria"/>
                <w:color w:val="000000"/>
                <w:kern w:val="0"/>
                <w:sz w:val="28"/>
                <w:szCs w:val="28"/>
              </w:rPr>
              <w:t>林智信油畫、雕塑大展</w:t>
            </w:r>
            <w:r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土地．人民．記憶</w:t>
            </w:r>
          </w:p>
          <w:p w:rsidR="00272B86" w:rsidRPr="00FA34A7" w:rsidRDefault="00272B86" w:rsidP="00FA34A7">
            <w:pPr>
              <w:pStyle w:val="a7"/>
              <w:spacing w:line="460" w:lineRule="exact"/>
              <w:contextualSpacing/>
              <w:jc w:val="both"/>
              <w:rPr>
                <w:rFonts w:ascii="Cambria" w:eastAsiaTheme="minorEastAsia" w:hAnsi="Cambria"/>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國立</w:t>
            </w:r>
            <w:proofErr w:type="gramStart"/>
            <w:r w:rsidRPr="00FA34A7">
              <w:rPr>
                <w:rFonts w:ascii="Cambria" w:eastAsia="標楷體" w:hAnsi="Cambria"/>
                <w:color w:val="000000"/>
                <w:kern w:val="0"/>
                <w:sz w:val="28"/>
                <w:szCs w:val="28"/>
              </w:rPr>
              <w:t>臺</w:t>
            </w:r>
            <w:proofErr w:type="gramEnd"/>
            <w:r w:rsidRPr="00FA34A7">
              <w:rPr>
                <w:rFonts w:ascii="Cambria" w:eastAsia="標楷體" w:hAnsi="Cambria"/>
                <w:color w:val="000000"/>
                <w:kern w:val="0"/>
                <w:sz w:val="28"/>
                <w:szCs w:val="28"/>
              </w:rPr>
              <w:t>南生活美學館第二展覽室</w:t>
            </w:r>
          </w:p>
          <w:p w:rsidR="00272B86" w:rsidRPr="00FA34A7" w:rsidRDefault="00272B8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特展日期：</w:t>
            </w:r>
            <w:r w:rsidR="009F20A1" w:rsidRPr="00FA34A7">
              <w:rPr>
                <w:rFonts w:ascii="Cambria" w:eastAsia="標楷體" w:hAnsi="Cambria"/>
                <w:color w:val="000000"/>
                <w:kern w:val="0"/>
                <w:sz w:val="28"/>
                <w:szCs w:val="28"/>
              </w:rPr>
              <w:t>111/</w:t>
            </w:r>
            <w:r w:rsidRPr="00FA34A7">
              <w:rPr>
                <w:rFonts w:ascii="Cambria" w:eastAsia="標楷體" w:hAnsi="Cambria"/>
                <w:color w:val="000000"/>
                <w:kern w:val="0"/>
                <w:sz w:val="28"/>
                <w:szCs w:val="28"/>
              </w:rPr>
              <w:t>6</w:t>
            </w:r>
            <w:r w:rsidR="009F20A1"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14</w:t>
            </w:r>
            <w:r w:rsidR="009F20A1"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9</w:t>
            </w:r>
            <w:r w:rsidR="009F20A1"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4</w:t>
            </w:r>
          </w:p>
          <w:p w:rsidR="00272B86" w:rsidRPr="00FA34A7" w:rsidRDefault="00272B86"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272B86" w:rsidRPr="00FA34A7" w:rsidRDefault="00272B8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一般民眾</w:t>
            </w:r>
          </w:p>
          <w:p w:rsidR="00BF0BB8" w:rsidRPr="00FA34A7" w:rsidRDefault="008153A6" w:rsidP="00FA34A7">
            <w:pPr>
              <w:pStyle w:val="a7"/>
              <w:spacing w:line="460" w:lineRule="exact"/>
              <w:contextualSpacing/>
              <w:jc w:val="both"/>
              <w:rPr>
                <w:rFonts w:ascii="Cambria" w:eastAsia="標楷體" w:hAnsi="Cambria"/>
                <w:color w:val="000000"/>
                <w:kern w:val="0"/>
                <w:sz w:val="28"/>
                <w:szCs w:val="28"/>
              </w:rPr>
            </w:pPr>
            <w:r w:rsidRPr="00FA34A7">
              <w:rPr>
                <w:rFonts w:ascii="Cambria" w:eastAsia="標楷體" w:hAnsi="Cambria"/>
                <w:b/>
                <w:color w:val="000000"/>
                <w:kern w:val="0"/>
                <w:sz w:val="28"/>
                <w:szCs w:val="28"/>
              </w:rPr>
              <w:t>特展介紹：</w:t>
            </w:r>
            <w:r w:rsidR="00272B86" w:rsidRPr="00FA34A7">
              <w:rPr>
                <w:rFonts w:ascii="Cambria" w:eastAsia="標楷體" w:hAnsi="Cambria"/>
                <w:color w:val="000000"/>
                <w:kern w:val="0"/>
                <w:sz w:val="28"/>
                <w:szCs w:val="28"/>
              </w:rPr>
              <w:t>林智信老師是戰後臺灣傑出藝術家，其作品最貼近臺灣土地民俗風情，展現特色以生活、民俗及土</w:t>
            </w:r>
            <w:r w:rsidR="00272B86" w:rsidRPr="00FA34A7">
              <w:rPr>
                <w:rFonts w:ascii="Cambria" w:eastAsia="標楷體" w:hAnsi="Cambria"/>
                <w:color w:val="000000"/>
                <w:kern w:val="0"/>
                <w:sz w:val="28"/>
                <w:szCs w:val="28"/>
              </w:rPr>
              <w:lastRenderedPageBreak/>
              <w:t>地、人民為主，歷經長時間籌畫，展出巨幅油畫《芬芳寶島》及其一生創作，以臺灣文化響應建城</w:t>
            </w:r>
            <w:r w:rsidR="00272B86" w:rsidRPr="00FA34A7">
              <w:rPr>
                <w:rFonts w:ascii="Cambria" w:eastAsia="標楷體" w:hAnsi="Cambria"/>
                <w:color w:val="000000"/>
                <w:kern w:val="0"/>
                <w:sz w:val="28"/>
                <w:szCs w:val="28"/>
              </w:rPr>
              <w:t>400</w:t>
            </w:r>
            <w:r w:rsidR="00272B86" w:rsidRPr="00FA34A7">
              <w:rPr>
                <w:rFonts w:ascii="Cambria" w:eastAsia="標楷體" w:hAnsi="Cambria"/>
                <w:color w:val="000000"/>
                <w:kern w:val="0"/>
                <w:sz w:val="28"/>
                <w:szCs w:val="28"/>
              </w:rPr>
              <w:t>年獻禮。</w:t>
            </w:r>
          </w:p>
        </w:tc>
      </w:tr>
      <w:tr w:rsidR="00BE207C" w:rsidRPr="00FA34A7" w:rsidTr="00CD75D6">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07C" w:rsidRPr="00FA34A7" w:rsidRDefault="00BE207C" w:rsidP="00817DE3">
            <w:pPr>
              <w:pStyle w:val="a7"/>
              <w:spacing w:line="460" w:lineRule="exact"/>
              <w:contextualSpacing/>
              <w:jc w:val="center"/>
              <w:rPr>
                <w:rFonts w:ascii="Cambria" w:eastAsia="標楷體" w:hAnsi="Cambria"/>
                <w:color w:val="000000"/>
                <w:kern w:val="0"/>
                <w:sz w:val="28"/>
                <w:szCs w:val="28"/>
              </w:rPr>
            </w:pPr>
            <w:r w:rsidRPr="00FA34A7">
              <w:rPr>
                <w:rFonts w:ascii="Cambria" w:eastAsia="標楷體" w:hAnsi="Cambria"/>
                <w:color w:val="000000"/>
                <w:kern w:val="0"/>
                <w:sz w:val="28"/>
                <w:szCs w:val="28"/>
              </w:rPr>
              <w:lastRenderedPageBreak/>
              <w:t>國立新竹生活美學館</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76B46" w:rsidRPr="00FA34A7" w:rsidRDefault="00276B4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活動名稱：</w:t>
            </w:r>
            <w:r w:rsidRPr="00FA34A7">
              <w:rPr>
                <w:rFonts w:ascii="Cambria" w:eastAsia="標楷體" w:hAnsi="Cambria"/>
                <w:color w:val="000000"/>
                <w:kern w:val="0"/>
                <w:sz w:val="28"/>
                <w:szCs w:val="28"/>
              </w:rPr>
              <w:t>看見！公會堂！</w:t>
            </w:r>
            <w:r w:rsidRPr="00FA34A7">
              <w:rPr>
                <w:rFonts w:ascii="Cambria" w:eastAsia="標楷體" w:hAnsi="Cambria"/>
                <w:color w:val="000000"/>
                <w:kern w:val="0"/>
                <w:sz w:val="28"/>
                <w:szCs w:val="28"/>
              </w:rPr>
              <w:br/>
            </w:r>
            <w:r w:rsidRPr="00FA34A7">
              <w:rPr>
                <w:rFonts w:ascii="Cambria" w:eastAsia="標楷體" w:hAnsi="Cambria"/>
                <w:b/>
                <w:color w:val="000000"/>
                <w:kern w:val="0"/>
                <w:sz w:val="28"/>
                <w:szCs w:val="28"/>
              </w:rPr>
              <w:t>活動日期：</w:t>
            </w:r>
            <w:r w:rsidR="002C2A66" w:rsidRPr="00FA34A7">
              <w:rPr>
                <w:rFonts w:ascii="Cambria" w:eastAsia="標楷體" w:hAnsi="Cambria"/>
                <w:color w:val="000000"/>
                <w:kern w:val="0"/>
                <w:sz w:val="28"/>
                <w:szCs w:val="28"/>
              </w:rPr>
              <w:t>111</w:t>
            </w:r>
            <w:r w:rsidR="002C2A66" w:rsidRPr="00FA34A7">
              <w:rPr>
                <w:rFonts w:ascii="Cambria" w:eastAsia="標楷體" w:hAnsi="Cambria"/>
                <w:b/>
                <w:color w:val="000000"/>
                <w:kern w:val="0"/>
                <w:sz w:val="28"/>
                <w:szCs w:val="28"/>
              </w:rPr>
              <w:t>/</w:t>
            </w:r>
            <w:r w:rsidRPr="00FA34A7">
              <w:rPr>
                <w:rFonts w:ascii="Cambria" w:eastAsia="標楷體" w:hAnsi="Cambria"/>
                <w:color w:val="000000"/>
                <w:kern w:val="0"/>
                <w:sz w:val="28"/>
                <w:szCs w:val="28"/>
              </w:rPr>
              <w:t>7</w:t>
            </w:r>
            <w:r w:rsidR="002C2A66" w:rsidRPr="00FA34A7">
              <w:rPr>
                <w:rFonts w:ascii="Cambria" w:eastAsia="標楷體" w:hAnsi="Cambria"/>
                <w:color w:val="000000"/>
                <w:kern w:val="0"/>
                <w:sz w:val="28"/>
                <w:szCs w:val="28"/>
              </w:rPr>
              <w:t>/</w:t>
            </w:r>
            <w:r w:rsidRPr="00FA34A7">
              <w:rPr>
                <w:rFonts w:ascii="Cambria" w:eastAsia="標楷體" w:hAnsi="Cambria"/>
                <w:color w:val="000000"/>
                <w:kern w:val="0"/>
                <w:sz w:val="28"/>
                <w:szCs w:val="28"/>
              </w:rPr>
              <w:t>1</w:t>
            </w:r>
            <w:r w:rsidR="002C2A66" w:rsidRPr="00FA34A7">
              <w:rPr>
                <w:rFonts w:ascii="Cambria" w:eastAsia="標楷體" w:hAnsi="Cambria"/>
                <w:color w:val="000000"/>
                <w:kern w:val="0"/>
                <w:sz w:val="28"/>
                <w:szCs w:val="28"/>
              </w:rPr>
              <w:t>-9/30</w:t>
            </w:r>
          </w:p>
          <w:p w:rsidR="00276B46" w:rsidRPr="00FA34A7" w:rsidRDefault="00276B4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活動地點：</w:t>
            </w:r>
            <w:r w:rsidRPr="00FA34A7">
              <w:rPr>
                <w:rFonts w:ascii="Cambria" w:eastAsia="標楷體" w:hAnsi="Cambria"/>
                <w:color w:val="000000"/>
                <w:kern w:val="0"/>
                <w:sz w:val="28"/>
                <w:szCs w:val="28"/>
              </w:rPr>
              <w:t>國立新竹生活美學館</w:t>
            </w:r>
          </w:p>
          <w:p w:rsidR="00276B46" w:rsidRPr="00FA34A7" w:rsidRDefault="00276B46"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r w:rsidRPr="00FA34A7">
              <w:rPr>
                <w:rFonts w:ascii="Cambria" w:eastAsia="標楷體" w:hAnsi="Cambria"/>
                <w:color w:val="000000"/>
                <w:kern w:val="0"/>
                <w:sz w:val="28"/>
                <w:szCs w:val="28"/>
              </w:rPr>
              <w:br/>
            </w:r>
            <w:r w:rsidRPr="00FA34A7">
              <w:rPr>
                <w:rFonts w:ascii="Cambria" w:eastAsia="標楷體" w:hAnsi="Cambria"/>
                <w:b/>
                <w:color w:val="000000"/>
                <w:kern w:val="0"/>
                <w:sz w:val="28"/>
                <w:szCs w:val="28"/>
              </w:rPr>
              <w:t>活動對象：</w:t>
            </w:r>
            <w:r w:rsidRPr="00FA34A7">
              <w:rPr>
                <w:rFonts w:ascii="Cambria" w:eastAsia="標楷體" w:hAnsi="Cambria"/>
                <w:color w:val="000000"/>
                <w:kern w:val="0"/>
                <w:sz w:val="28"/>
                <w:szCs w:val="28"/>
              </w:rPr>
              <w:t>一般觀眾</w:t>
            </w:r>
          </w:p>
          <w:p w:rsidR="00BE207C" w:rsidRPr="00FA34A7" w:rsidRDefault="00276B46" w:rsidP="00FA34A7">
            <w:pPr>
              <w:pStyle w:val="a7"/>
              <w:tabs>
                <w:tab w:val="left" w:pos="1769"/>
              </w:tabs>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活動簡介：</w:t>
            </w:r>
            <w:r w:rsidRPr="00FA34A7">
              <w:rPr>
                <w:rFonts w:ascii="Cambria" w:eastAsia="標楷體" w:hAnsi="Cambria"/>
                <w:color w:val="000000"/>
                <w:kern w:val="0"/>
                <w:sz w:val="28"/>
                <w:szCs w:val="28"/>
              </w:rPr>
              <w:t>辦理新竹公會堂紙模型動手做、</w:t>
            </w:r>
            <w:r w:rsidRPr="00FA34A7">
              <w:rPr>
                <w:rFonts w:ascii="Cambria" w:eastAsia="標楷體" w:hAnsi="Cambria"/>
                <w:color w:val="000000"/>
                <w:kern w:val="0"/>
                <w:sz w:val="28"/>
                <w:szCs w:val="28"/>
              </w:rPr>
              <w:t>AR</w:t>
            </w:r>
            <w:r w:rsidRPr="00FA34A7">
              <w:rPr>
                <w:rFonts w:ascii="Cambria" w:eastAsia="標楷體" w:hAnsi="Cambria"/>
                <w:color w:val="000000"/>
                <w:kern w:val="0"/>
                <w:sz w:val="28"/>
                <w:szCs w:val="28"/>
              </w:rPr>
              <w:t>互動體驗活動。</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BE207C" w:rsidRPr="00FA34A7" w:rsidRDefault="00BE207C"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特展名稱：</w:t>
            </w:r>
            <w:r w:rsidRPr="00FA34A7">
              <w:rPr>
                <w:rFonts w:ascii="Cambria" w:eastAsia="標楷體" w:hAnsi="Cambria"/>
                <w:color w:val="000000"/>
                <w:kern w:val="0"/>
                <w:sz w:val="28"/>
                <w:szCs w:val="28"/>
              </w:rPr>
              <w:t>看見！公會堂！</w:t>
            </w:r>
          </w:p>
          <w:p w:rsidR="00BE207C" w:rsidRPr="00FA34A7" w:rsidRDefault="00BE207C"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特展地點：</w:t>
            </w:r>
            <w:r w:rsidRPr="00FA34A7">
              <w:rPr>
                <w:rFonts w:ascii="Cambria" w:eastAsia="標楷體" w:hAnsi="Cambria"/>
                <w:color w:val="000000"/>
                <w:kern w:val="0"/>
                <w:sz w:val="28"/>
                <w:szCs w:val="28"/>
              </w:rPr>
              <w:t>國立新竹生活美學館</w:t>
            </w:r>
          </w:p>
          <w:p w:rsidR="00BE207C" w:rsidRPr="00FA34A7" w:rsidRDefault="00BE207C" w:rsidP="00FA34A7">
            <w:pPr>
              <w:pStyle w:val="a7"/>
              <w:spacing w:line="460" w:lineRule="exact"/>
              <w:contextualSpacing/>
              <w:jc w:val="both"/>
              <w:rPr>
                <w:rFonts w:ascii="Cambria" w:hAnsi="Cambria"/>
                <w:sz w:val="28"/>
                <w:szCs w:val="28"/>
              </w:rPr>
            </w:pPr>
            <w:r w:rsidRPr="00FA34A7">
              <w:rPr>
                <w:rFonts w:ascii="Cambria" w:eastAsia="標楷體" w:hAnsi="Cambria"/>
                <w:b/>
                <w:color w:val="000000"/>
                <w:kern w:val="0"/>
                <w:sz w:val="28"/>
                <w:szCs w:val="28"/>
              </w:rPr>
              <w:t>特展日期：</w:t>
            </w:r>
            <w:r w:rsidR="002C2A66" w:rsidRPr="00FA34A7">
              <w:rPr>
                <w:rFonts w:ascii="Cambria" w:eastAsia="標楷體" w:hAnsi="Cambria"/>
                <w:color w:val="000000"/>
                <w:kern w:val="0"/>
                <w:sz w:val="28"/>
                <w:szCs w:val="28"/>
              </w:rPr>
              <w:t>111</w:t>
            </w:r>
            <w:r w:rsidR="002C2A66" w:rsidRPr="00FA34A7">
              <w:rPr>
                <w:rFonts w:ascii="Cambria" w:eastAsia="標楷體" w:hAnsi="Cambria"/>
                <w:b/>
                <w:color w:val="000000"/>
                <w:kern w:val="0"/>
                <w:sz w:val="28"/>
                <w:szCs w:val="28"/>
              </w:rPr>
              <w:t>/</w:t>
            </w:r>
            <w:r w:rsidR="002C2A66" w:rsidRPr="00FA34A7">
              <w:rPr>
                <w:rFonts w:ascii="Cambria" w:eastAsia="標楷體" w:hAnsi="Cambria"/>
                <w:color w:val="000000"/>
                <w:kern w:val="0"/>
                <w:sz w:val="28"/>
                <w:szCs w:val="28"/>
              </w:rPr>
              <w:t>7/1-9/30</w:t>
            </w:r>
          </w:p>
          <w:p w:rsidR="00BE207C" w:rsidRPr="00FA34A7" w:rsidRDefault="00BE207C"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收費方式：</w:t>
            </w:r>
            <w:r w:rsidRPr="00FA34A7">
              <w:rPr>
                <w:rFonts w:ascii="Cambria" w:eastAsia="標楷體" w:hAnsi="Cambria"/>
                <w:color w:val="000000"/>
                <w:kern w:val="0"/>
                <w:sz w:val="28"/>
                <w:szCs w:val="28"/>
              </w:rPr>
              <w:t>免費</w:t>
            </w:r>
          </w:p>
          <w:p w:rsidR="00BE207C" w:rsidRPr="00FA34A7" w:rsidRDefault="00BE207C"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特展對象：</w:t>
            </w:r>
            <w:r w:rsidRPr="00FA34A7">
              <w:rPr>
                <w:rFonts w:ascii="Cambria" w:eastAsia="標楷體" w:hAnsi="Cambria"/>
                <w:color w:val="000000"/>
                <w:kern w:val="0"/>
                <w:sz w:val="28"/>
                <w:szCs w:val="28"/>
              </w:rPr>
              <w:t>一般觀眾</w:t>
            </w:r>
          </w:p>
          <w:p w:rsidR="00BE207C" w:rsidRPr="00FA34A7" w:rsidRDefault="00BE207C" w:rsidP="00FA34A7">
            <w:pPr>
              <w:pStyle w:val="a7"/>
              <w:spacing w:line="460" w:lineRule="exact"/>
              <w:contextualSpacing/>
              <w:jc w:val="both"/>
              <w:rPr>
                <w:rFonts w:ascii="Cambria" w:eastAsia="標楷體" w:hAnsi="Cambria"/>
                <w:b/>
                <w:color w:val="000000"/>
                <w:kern w:val="0"/>
                <w:sz w:val="28"/>
                <w:szCs w:val="28"/>
              </w:rPr>
            </w:pPr>
            <w:r w:rsidRPr="00FA34A7">
              <w:rPr>
                <w:rFonts w:ascii="Cambria" w:eastAsia="標楷體" w:hAnsi="Cambria"/>
                <w:b/>
                <w:color w:val="000000"/>
                <w:kern w:val="0"/>
                <w:sz w:val="28"/>
                <w:szCs w:val="28"/>
              </w:rPr>
              <w:t>特展介紹：</w:t>
            </w:r>
            <w:r w:rsidRPr="00FA34A7">
              <w:rPr>
                <w:rFonts w:ascii="Cambria" w:eastAsia="標楷體" w:hAnsi="Cambria"/>
                <w:color w:val="000000"/>
                <w:kern w:val="0"/>
                <w:sz w:val="28"/>
                <w:szCs w:val="28"/>
              </w:rPr>
              <w:t>由專人進行導</w:t>
            </w:r>
            <w:proofErr w:type="gramStart"/>
            <w:r w:rsidRPr="00FA34A7">
              <w:rPr>
                <w:rFonts w:ascii="Cambria" w:eastAsia="標楷體" w:hAnsi="Cambria"/>
                <w:color w:val="000000"/>
                <w:kern w:val="0"/>
                <w:sz w:val="28"/>
                <w:szCs w:val="28"/>
              </w:rPr>
              <w:t>覽</w:t>
            </w:r>
            <w:proofErr w:type="gramEnd"/>
            <w:r w:rsidRPr="00FA34A7">
              <w:rPr>
                <w:rFonts w:ascii="Cambria" w:eastAsia="標楷體" w:hAnsi="Cambria"/>
                <w:color w:val="000000"/>
                <w:kern w:val="0"/>
                <w:sz w:val="28"/>
                <w:szCs w:val="28"/>
              </w:rPr>
              <w:t>解說，規劃「動畫電視牆」、「年代紀實</w:t>
            </w:r>
            <w:proofErr w:type="gramStart"/>
            <w:r w:rsidRPr="00FA34A7">
              <w:rPr>
                <w:rFonts w:ascii="Cambria" w:eastAsia="標楷體" w:hAnsi="Cambria"/>
                <w:color w:val="000000"/>
                <w:kern w:val="0"/>
                <w:sz w:val="28"/>
                <w:szCs w:val="28"/>
              </w:rPr>
              <w:t>主題展</w:t>
            </w:r>
            <w:proofErr w:type="gramEnd"/>
            <w:r w:rsidRPr="00FA34A7">
              <w:rPr>
                <w:rFonts w:ascii="Cambria" w:eastAsia="標楷體" w:hAnsi="Cambria"/>
                <w:color w:val="000000"/>
                <w:kern w:val="0"/>
                <w:sz w:val="28"/>
                <w:szCs w:val="28"/>
              </w:rPr>
              <w:t>板」、「建築語彙</w:t>
            </w:r>
            <w:proofErr w:type="gramStart"/>
            <w:r w:rsidRPr="00FA34A7">
              <w:rPr>
                <w:rFonts w:ascii="Cambria" w:eastAsia="標楷體" w:hAnsi="Cambria"/>
                <w:color w:val="000000"/>
                <w:kern w:val="0"/>
                <w:sz w:val="28"/>
                <w:szCs w:val="28"/>
              </w:rPr>
              <w:t>主題展</w:t>
            </w:r>
            <w:proofErr w:type="gramEnd"/>
            <w:r w:rsidRPr="00FA34A7">
              <w:rPr>
                <w:rFonts w:ascii="Cambria" w:eastAsia="標楷體" w:hAnsi="Cambria"/>
                <w:color w:val="000000"/>
                <w:kern w:val="0"/>
                <w:sz w:val="28"/>
                <w:szCs w:val="28"/>
              </w:rPr>
              <w:t>板」、「展示櫃」</w:t>
            </w:r>
            <w:r w:rsidRPr="00FA34A7">
              <w:rPr>
                <w:rFonts w:ascii="Cambria" w:eastAsia="標楷體" w:hAnsi="Cambria"/>
                <w:color w:val="000000"/>
                <w:kern w:val="0"/>
                <w:sz w:val="28"/>
                <w:szCs w:val="28"/>
              </w:rPr>
              <w:t>4</w:t>
            </w:r>
            <w:r w:rsidRPr="00FA34A7">
              <w:rPr>
                <w:rFonts w:ascii="Cambria" w:eastAsia="標楷體" w:hAnsi="Cambria"/>
                <w:color w:val="000000"/>
                <w:kern w:val="0"/>
                <w:sz w:val="28"/>
                <w:szCs w:val="28"/>
              </w:rPr>
              <w:t>個形象內容展示，及「建築</w:t>
            </w:r>
            <w:proofErr w:type="gramStart"/>
            <w:r w:rsidRPr="00FA34A7">
              <w:rPr>
                <w:rFonts w:ascii="Cambria" w:eastAsia="標楷體" w:hAnsi="Cambria"/>
                <w:color w:val="000000"/>
                <w:kern w:val="0"/>
                <w:sz w:val="28"/>
                <w:szCs w:val="28"/>
              </w:rPr>
              <w:t>光動</w:t>
            </w:r>
            <w:proofErr w:type="gramEnd"/>
            <w:r w:rsidRPr="00FA34A7">
              <w:rPr>
                <w:rFonts w:ascii="Cambria" w:eastAsia="標楷體" w:hAnsi="Cambria"/>
                <w:color w:val="000000"/>
                <w:kern w:val="0"/>
                <w:sz w:val="28"/>
                <w:szCs w:val="28"/>
              </w:rPr>
              <w:t>秀」、「石燈籠</w:t>
            </w:r>
            <w:r w:rsidRPr="00FA34A7">
              <w:rPr>
                <w:rFonts w:ascii="Cambria" w:eastAsia="標楷體" w:hAnsi="Cambria"/>
                <w:color w:val="000000"/>
                <w:kern w:val="0"/>
                <w:sz w:val="28"/>
                <w:szCs w:val="28"/>
              </w:rPr>
              <w:t>AR</w:t>
            </w:r>
            <w:r w:rsidRPr="00FA34A7">
              <w:rPr>
                <w:rFonts w:ascii="Cambria" w:eastAsia="標楷體" w:hAnsi="Cambria"/>
                <w:color w:val="000000"/>
                <w:kern w:val="0"/>
                <w:sz w:val="28"/>
                <w:szCs w:val="28"/>
              </w:rPr>
              <w:t>互動精靈」、「平衡</w:t>
            </w:r>
            <w:proofErr w:type="gramStart"/>
            <w:r w:rsidRPr="00FA34A7">
              <w:rPr>
                <w:rFonts w:ascii="Cambria" w:eastAsia="標楷體" w:hAnsi="Cambria"/>
                <w:color w:val="000000"/>
                <w:kern w:val="0"/>
                <w:sz w:val="28"/>
                <w:szCs w:val="28"/>
              </w:rPr>
              <w:t>錘拉</w:t>
            </w:r>
            <w:proofErr w:type="gramEnd"/>
            <w:r w:rsidRPr="00FA34A7">
              <w:rPr>
                <w:rFonts w:ascii="Cambria" w:eastAsia="標楷體" w:hAnsi="Cambria"/>
                <w:color w:val="000000"/>
                <w:kern w:val="0"/>
                <w:sz w:val="28"/>
                <w:szCs w:val="28"/>
              </w:rPr>
              <w:t>窗」</w:t>
            </w:r>
            <w:r w:rsidRPr="00FA34A7">
              <w:rPr>
                <w:rFonts w:ascii="Cambria" w:eastAsia="標楷體" w:hAnsi="Cambria"/>
                <w:color w:val="000000"/>
                <w:kern w:val="0"/>
                <w:sz w:val="28"/>
                <w:szCs w:val="28"/>
              </w:rPr>
              <w:t>3</w:t>
            </w:r>
            <w:r w:rsidRPr="00FA34A7">
              <w:rPr>
                <w:rFonts w:ascii="Cambria" w:eastAsia="標楷體" w:hAnsi="Cambria"/>
                <w:color w:val="000000"/>
                <w:kern w:val="0"/>
                <w:sz w:val="28"/>
                <w:szCs w:val="28"/>
              </w:rPr>
              <w:t>件互動裝置，讓民眾將「美」的賞析能力落實於生活之中。另辦理新竹公會堂紙模型動手做、</w:t>
            </w:r>
            <w:r w:rsidRPr="00FA34A7">
              <w:rPr>
                <w:rFonts w:ascii="Cambria" w:eastAsia="標楷體" w:hAnsi="Cambria"/>
                <w:color w:val="000000"/>
                <w:kern w:val="0"/>
                <w:sz w:val="28"/>
                <w:szCs w:val="28"/>
              </w:rPr>
              <w:t>AR</w:t>
            </w:r>
            <w:r w:rsidRPr="00FA34A7">
              <w:rPr>
                <w:rFonts w:ascii="Cambria" w:eastAsia="標楷體" w:hAnsi="Cambria"/>
                <w:color w:val="000000"/>
                <w:kern w:val="0"/>
                <w:sz w:val="28"/>
                <w:szCs w:val="28"/>
              </w:rPr>
              <w:t>互動體驗活動。</w:t>
            </w:r>
          </w:p>
        </w:tc>
      </w:tr>
    </w:tbl>
    <w:p w:rsidR="00FC46DD" w:rsidRDefault="00FC46DD">
      <w:pPr>
        <w:pStyle w:val="a7"/>
        <w:rPr>
          <w:rFonts w:ascii="標楷體" w:eastAsia="標楷體" w:hAnsi="標楷體"/>
        </w:rPr>
      </w:pPr>
    </w:p>
    <w:sectPr w:rsidR="00FC46DD" w:rsidSect="008355FF">
      <w:footerReference w:type="default" r:id="rId6"/>
      <w:pgSz w:w="16838" w:h="11906" w:orient="landscape" w:code="9"/>
      <w:pgMar w:top="720" w:right="1440" w:bottom="1304" w:left="1440" w:header="0" w:footer="284"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2B" w:rsidRDefault="0003252B">
      <w:r>
        <w:separator/>
      </w:r>
    </w:p>
  </w:endnote>
  <w:endnote w:type="continuationSeparator" w:id="0">
    <w:p w:rsidR="0003252B" w:rsidRDefault="0003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45565"/>
      <w:docPartObj>
        <w:docPartGallery w:val="Page Numbers (Bottom of Page)"/>
        <w:docPartUnique/>
      </w:docPartObj>
    </w:sdtPr>
    <w:sdtEndPr/>
    <w:sdtContent>
      <w:p w:rsidR="003B579C" w:rsidRDefault="003B579C">
        <w:pPr>
          <w:pStyle w:val="a9"/>
          <w:jc w:val="center"/>
        </w:pPr>
        <w:r>
          <w:fldChar w:fldCharType="begin"/>
        </w:r>
        <w:r>
          <w:instrText>PAGE   \* MERGEFORMAT</w:instrText>
        </w:r>
        <w:r>
          <w:fldChar w:fldCharType="separate"/>
        </w:r>
        <w:r w:rsidR="00D81C72" w:rsidRPr="00D81C72">
          <w:rPr>
            <w:noProof/>
            <w:lang w:val="zh-TW"/>
          </w:rPr>
          <w:t>10</w:t>
        </w:r>
        <w:r>
          <w:fldChar w:fldCharType="end"/>
        </w:r>
      </w:p>
    </w:sdtContent>
  </w:sdt>
  <w:p w:rsidR="00FC46DD" w:rsidRDefault="00FC46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2B" w:rsidRDefault="0003252B">
      <w:r>
        <w:separator/>
      </w:r>
    </w:p>
  </w:footnote>
  <w:footnote w:type="continuationSeparator" w:id="0">
    <w:p w:rsidR="0003252B" w:rsidRDefault="0003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DD"/>
    <w:rsid w:val="0003252B"/>
    <w:rsid w:val="0005578E"/>
    <w:rsid w:val="00071B22"/>
    <w:rsid w:val="001C4C3D"/>
    <w:rsid w:val="00202342"/>
    <w:rsid w:val="00241BC7"/>
    <w:rsid w:val="00254CEF"/>
    <w:rsid w:val="00257C33"/>
    <w:rsid w:val="00272B86"/>
    <w:rsid w:val="00276B46"/>
    <w:rsid w:val="002C2A66"/>
    <w:rsid w:val="002C390B"/>
    <w:rsid w:val="002E3C8F"/>
    <w:rsid w:val="0030267F"/>
    <w:rsid w:val="00305666"/>
    <w:rsid w:val="00350910"/>
    <w:rsid w:val="00356824"/>
    <w:rsid w:val="00383063"/>
    <w:rsid w:val="00385549"/>
    <w:rsid w:val="003902D9"/>
    <w:rsid w:val="00397178"/>
    <w:rsid w:val="003A03BE"/>
    <w:rsid w:val="003B579C"/>
    <w:rsid w:val="003D0D6E"/>
    <w:rsid w:val="003D540A"/>
    <w:rsid w:val="00403BD3"/>
    <w:rsid w:val="004056E2"/>
    <w:rsid w:val="004556FF"/>
    <w:rsid w:val="004940AE"/>
    <w:rsid w:val="004C1324"/>
    <w:rsid w:val="004F19E5"/>
    <w:rsid w:val="00551AD7"/>
    <w:rsid w:val="005C3A39"/>
    <w:rsid w:val="005C538E"/>
    <w:rsid w:val="005E26CF"/>
    <w:rsid w:val="005E5225"/>
    <w:rsid w:val="0069236E"/>
    <w:rsid w:val="006D75BE"/>
    <w:rsid w:val="006D7B27"/>
    <w:rsid w:val="007079D8"/>
    <w:rsid w:val="007245BA"/>
    <w:rsid w:val="008153A6"/>
    <w:rsid w:val="00817DE3"/>
    <w:rsid w:val="00821F45"/>
    <w:rsid w:val="008355FF"/>
    <w:rsid w:val="008456C8"/>
    <w:rsid w:val="008C00E2"/>
    <w:rsid w:val="00900820"/>
    <w:rsid w:val="00924CD9"/>
    <w:rsid w:val="009D3FAA"/>
    <w:rsid w:val="009E70D2"/>
    <w:rsid w:val="009F20A1"/>
    <w:rsid w:val="009F5960"/>
    <w:rsid w:val="009F6B75"/>
    <w:rsid w:val="00A4229C"/>
    <w:rsid w:val="00A44BD4"/>
    <w:rsid w:val="00A5448E"/>
    <w:rsid w:val="00B067D6"/>
    <w:rsid w:val="00B07F93"/>
    <w:rsid w:val="00B13AD8"/>
    <w:rsid w:val="00B1432D"/>
    <w:rsid w:val="00B22095"/>
    <w:rsid w:val="00B440CE"/>
    <w:rsid w:val="00B52421"/>
    <w:rsid w:val="00B54714"/>
    <w:rsid w:val="00BE207C"/>
    <w:rsid w:val="00BF0BB8"/>
    <w:rsid w:val="00BF379C"/>
    <w:rsid w:val="00BF524E"/>
    <w:rsid w:val="00C03177"/>
    <w:rsid w:val="00C11033"/>
    <w:rsid w:val="00C245D5"/>
    <w:rsid w:val="00C7786A"/>
    <w:rsid w:val="00CF511D"/>
    <w:rsid w:val="00D63BE9"/>
    <w:rsid w:val="00D65CB6"/>
    <w:rsid w:val="00D81C72"/>
    <w:rsid w:val="00DA376F"/>
    <w:rsid w:val="00DC2818"/>
    <w:rsid w:val="00E10BB2"/>
    <w:rsid w:val="00E3498F"/>
    <w:rsid w:val="00E36D64"/>
    <w:rsid w:val="00E45774"/>
    <w:rsid w:val="00E5558D"/>
    <w:rsid w:val="00E703D3"/>
    <w:rsid w:val="00EB71D4"/>
    <w:rsid w:val="00EC03F3"/>
    <w:rsid w:val="00ED7CBC"/>
    <w:rsid w:val="00EF7266"/>
    <w:rsid w:val="00F15830"/>
    <w:rsid w:val="00F17286"/>
    <w:rsid w:val="00F25A93"/>
    <w:rsid w:val="00F70E5F"/>
    <w:rsid w:val="00F77281"/>
    <w:rsid w:val="00F835E8"/>
    <w:rsid w:val="00FA174C"/>
    <w:rsid w:val="00FA34A7"/>
    <w:rsid w:val="00FC4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2564"/>
  <w15:docId w15:val="{D5BEFBD6-9066-48F7-B219-A3D7C71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0267F"/>
    <w:pPr>
      <w:spacing w:before="100" w:beforeAutospacing="1" w:after="100" w:afterAutospacing="1"/>
      <w:textAlignment w:val="auto"/>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uiPriority w:val="99"/>
    <w:qFormat/>
    <w:rPr>
      <w:rFonts w:ascii="Times New Roman" w:eastAsia="新細明體" w:hAnsi="Times New Roman" w:cs="Times New Roman"/>
      <w:sz w:val="20"/>
      <w:szCs w:val="20"/>
    </w:rPr>
  </w:style>
  <w:style w:type="character" w:styleId="a4">
    <w:name w:val="page number"/>
    <w:basedOn w:val="a0"/>
  </w:style>
  <w:style w:type="character" w:customStyle="1" w:styleId="a5">
    <w:name w:val="頁首 字元"/>
    <w:basedOn w:val="a0"/>
    <w:qFormat/>
    <w:rPr>
      <w:rFonts w:ascii="Times New Roman" w:eastAsia="新細明體" w:hAnsi="Times New Roman" w:cs="Times New Roman"/>
      <w:sz w:val="20"/>
      <w:szCs w:val="20"/>
    </w:rPr>
  </w:style>
  <w:style w:type="character" w:customStyle="1" w:styleId="a6">
    <w:name w:val="編號字元"/>
    <w:qFormat/>
  </w:style>
  <w:style w:type="paragraph" w:styleId="a7">
    <w:name w:val="Body Text"/>
    <w:link w:val="a8"/>
    <w:pPr>
      <w:widowControl w:val="0"/>
      <w:suppressAutoHyphens/>
    </w:pPr>
    <w:rPr>
      <w:rFonts w:ascii="Times New Roman" w:eastAsia="Times New Roman" w:hAnsi="Times New Roman"/>
      <w:szCs w:val="24"/>
    </w:rPr>
  </w:style>
  <w:style w:type="paragraph" w:styleId="a9">
    <w:name w:val="footer"/>
    <w:basedOn w:val="a7"/>
    <w:uiPriority w:val="99"/>
    <w:pPr>
      <w:tabs>
        <w:tab w:val="center" w:pos="4153"/>
        <w:tab w:val="right" w:pos="8306"/>
      </w:tabs>
      <w:snapToGrid w:val="0"/>
    </w:pPr>
    <w:rPr>
      <w:sz w:val="20"/>
      <w:szCs w:val="20"/>
    </w:rPr>
  </w:style>
  <w:style w:type="paragraph" w:styleId="aa">
    <w:name w:val="header"/>
    <w:basedOn w:val="a7"/>
    <w:pPr>
      <w:tabs>
        <w:tab w:val="center" w:pos="4153"/>
        <w:tab w:val="right" w:pos="8306"/>
      </w:tabs>
      <w:snapToGrid w:val="0"/>
    </w:pPr>
    <w:rPr>
      <w:sz w:val="20"/>
      <w:szCs w:val="20"/>
    </w:rPr>
  </w:style>
  <w:style w:type="paragraph" w:customStyle="1" w:styleId="ab">
    <w:name w:val="外框內容"/>
    <w:basedOn w:val="a"/>
    <w:qFormat/>
  </w:style>
  <w:style w:type="paragraph" w:customStyle="1" w:styleId="ac">
    <w:name w:val="表格內容"/>
    <w:basedOn w:val="a"/>
    <w:qFormat/>
    <w:pPr>
      <w:suppressLineNumbers/>
    </w:pPr>
  </w:style>
  <w:style w:type="paragraph" w:customStyle="1" w:styleId="DocumentMap">
    <w:name w:val="DocumentMap"/>
    <w:qFormat/>
    <w:rPr>
      <w:rFonts w:ascii="Times New Roman" w:hAnsi="Times New Roman"/>
      <w:sz w:val="20"/>
      <w:szCs w:val="20"/>
    </w:rPr>
  </w:style>
  <w:style w:type="paragraph" w:customStyle="1" w:styleId="cjk">
    <w:name w:val="cjk"/>
    <w:basedOn w:val="a"/>
    <w:rsid w:val="00F25A93"/>
    <w:pPr>
      <w:spacing w:before="100" w:beforeAutospacing="1" w:after="100" w:afterAutospacing="1"/>
      <w:textAlignment w:val="auto"/>
    </w:pPr>
    <w:rPr>
      <w:rFonts w:ascii="Times New Roman" w:hAnsi="Times New Roman"/>
      <w:kern w:val="0"/>
      <w:szCs w:val="24"/>
    </w:rPr>
  </w:style>
  <w:style w:type="paragraph" w:styleId="ad">
    <w:name w:val="Balloon Text"/>
    <w:basedOn w:val="a"/>
    <w:link w:val="ae"/>
    <w:uiPriority w:val="99"/>
    <w:semiHidden/>
    <w:unhideWhenUsed/>
    <w:rsid w:val="008456C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456C8"/>
    <w:rPr>
      <w:rFonts w:asciiTheme="majorHAnsi" w:eastAsiaTheme="majorEastAsia" w:hAnsiTheme="majorHAnsi" w:cstheme="majorBidi"/>
      <w:sz w:val="18"/>
      <w:szCs w:val="18"/>
    </w:rPr>
  </w:style>
  <w:style w:type="character" w:customStyle="1" w:styleId="a8">
    <w:name w:val="本文 字元"/>
    <w:basedOn w:val="a0"/>
    <w:link w:val="a7"/>
    <w:rsid w:val="00385549"/>
    <w:rPr>
      <w:rFonts w:ascii="Times New Roman" w:eastAsia="Times New Roman" w:hAnsi="Times New Roman"/>
      <w:szCs w:val="24"/>
    </w:rPr>
  </w:style>
  <w:style w:type="paragraph" w:customStyle="1" w:styleId="Textbody">
    <w:name w:val="Text body"/>
    <w:rsid w:val="00305666"/>
    <w:pPr>
      <w:widowControl w:val="0"/>
      <w:suppressAutoHyphens/>
      <w:autoSpaceDN w:val="0"/>
    </w:pPr>
    <w:rPr>
      <w:rFonts w:ascii="Times New Roman" w:eastAsia="Times New Roman" w:hAnsi="Times New Roman"/>
      <w:kern w:val="3"/>
      <w:szCs w:val="24"/>
    </w:rPr>
  </w:style>
  <w:style w:type="paragraph" w:customStyle="1" w:styleId="Framecontents">
    <w:name w:val="Frame contents"/>
    <w:basedOn w:val="a"/>
    <w:rsid w:val="00305666"/>
    <w:pPr>
      <w:autoSpaceDN w:val="0"/>
    </w:pPr>
    <w:rPr>
      <w:kern w:val="3"/>
    </w:rPr>
  </w:style>
  <w:style w:type="character" w:customStyle="1" w:styleId="10">
    <w:name w:val="標題 1 字元"/>
    <w:basedOn w:val="a0"/>
    <w:link w:val="1"/>
    <w:uiPriority w:val="9"/>
    <w:rsid w:val="0030267F"/>
    <w:rPr>
      <w:rFonts w:ascii="新細明體" w:hAnsi="新細明體" w:cs="新細明體"/>
      <w:b/>
      <w:bCs/>
      <w:kern w:val="36"/>
      <w:sz w:val="48"/>
      <w:szCs w:val="48"/>
    </w:rPr>
  </w:style>
  <w:style w:type="character" w:styleId="af">
    <w:name w:val="Hyperlink"/>
    <w:basedOn w:val="a0"/>
    <w:uiPriority w:val="99"/>
    <w:unhideWhenUsed/>
    <w:rsid w:val="00302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2459">
      <w:bodyDiv w:val="1"/>
      <w:marLeft w:val="0"/>
      <w:marRight w:val="0"/>
      <w:marTop w:val="0"/>
      <w:marBottom w:val="0"/>
      <w:divBdr>
        <w:top w:val="none" w:sz="0" w:space="0" w:color="auto"/>
        <w:left w:val="none" w:sz="0" w:space="0" w:color="auto"/>
        <w:bottom w:val="none" w:sz="0" w:space="0" w:color="auto"/>
        <w:right w:val="none" w:sz="0" w:space="0" w:color="auto"/>
      </w:divBdr>
    </w:div>
    <w:div w:id="136940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林梓惠</dc:creator>
  <dc:description/>
  <cp:lastModifiedBy>林映如</cp:lastModifiedBy>
  <cp:revision>75</cp:revision>
  <cp:lastPrinted>2022-05-24T07:25:00Z</cp:lastPrinted>
  <dcterms:created xsi:type="dcterms:W3CDTF">2022-05-30T06:13:00Z</dcterms:created>
  <dcterms:modified xsi:type="dcterms:W3CDTF">2022-06-10T08:01:00Z</dcterms:modified>
  <dc:language>zh-TW</dc:language>
</cp:coreProperties>
</file>