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D3D" w:rsidRPr="009A4FEA" w:rsidRDefault="00555D3D" w:rsidP="00555D3D">
      <w:pPr>
        <w:snapToGrid w:val="0"/>
        <w:jc w:val="center"/>
        <w:rPr>
          <w:rFonts w:ascii="標楷體" w:eastAsia="標楷體" w:hAnsi="標楷體" w:hint="eastAsia"/>
          <w:b/>
          <w:color w:val="000000"/>
          <w:sz w:val="36"/>
        </w:rPr>
      </w:pPr>
      <w:bookmarkStart w:id="0" w:name="_GoBack"/>
      <w:bookmarkEnd w:id="0"/>
      <w:r>
        <w:rPr>
          <w:rFonts w:ascii="標楷體" w:eastAsia="標楷體" w:hAnsi="標楷體" w:hint="eastAsia"/>
          <w:b/>
          <w:color w:val="000000"/>
          <w:sz w:val="36"/>
        </w:rPr>
        <w:t>「樂動150，樂此不疲</w:t>
      </w:r>
      <w:r w:rsidRPr="009A4FEA">
        <w:rPr>
          <w:rFonts w:ascii="標楷體" w:eastAsia="標楷體" w:hAnsi="標楷體" w:hint="eastAsia"/>
          <w:b/>
          <w:color w:val="000000"/>
          <w:sz w:val="36"/>
        </w:rPr>
        <w:t>！」</w:t>
      </w:r>
      <w:r>
        <w:rPr>
          <w:rFonts w:ascii="標楷體" w:eastAsia="標楷體" w:hAnsi="標楷體" w:hint="eastAsia"/>
          <w:b/>
          <w:color w:val="000000"/>
          <w:sz w:val="36"/>
        </w:rPr>
        <w:t>校園運動紓壓推廣形式 簡介</w:t>
      </w:r>
    </w:p>
    <w:p w:rsidR="00555D3D" w:rsidRPr="00131AFC" w:rsidRDefault="00563926" w:rsidP="00555D3D">
      <w:pPr>
        <w:spacing w:line="276" w:lineRule="auto"/>
        <w:rPr>
          <w:rFonts w:ascii="標楷體" w:eastAsia="標楷體" w:hAnsi="標楷體" w:hint="eastAsia"/>
          <w:b/>
          <w:color w:val="000000"/>
        </w:rPr>
      </w:pPr>
      <w:r>
        <w:rPr>
          <w:rFonts w:ascii="標楷體" w:eastAsia="標楷體" w:hAnsi="標楷體" w:hint="eastAsia"/>
          <w:b/>
          <w:color w:val="000000"/>
        </w:rPr>
        <w:t>一、</w:t>
      </w:r>
      <w:r w:rsidR="00555D3D" w:rsidRPr="003746EF">
        <w:rPr>
          <w:rFonts w:ascii="標楷體" w:eastAsia="標楷體" w:hAnsi="標楷體" w:hint="eastAsia"/>
          <w:b/>
          <w:color w:val="000000"/>
          <w:sz w:val="28"/>
          <w:szCs w:val="28"/>
        </w:rPr>
        <w:t>彰化縣梧鳳國小-樂動紓壓五招</w:t>
      </w:r>
    </w:p>
    <w:p w:rsidR="00555D3D" w:rsidRDefault="00555D3D" w:rsidP="00555D3D">
      <w:pPr>
        <w:ind w:leftChars="118" w:left="283"/>
        <w:rPr>
          <w:rFonts w:ascii="標楷體" w:eastAsia="標楷體" w:hAnsi="標楷體" w:hint="eastAsia"/>
          <w:color w:val="000000"/>
        </w:rPr>
      </w:pPr>
      <w:r>
        <w:rPr>
          <w:rFonts w:ascii="標楷體" w:eastAsia="標楷體" w:hAnsi="標楷體" w:hint="eastAsia"/>
          <w:color w:val="000000"/>
        </w:rPr>
        <w:t>梧鳳國小運動週會活動以「樂動紓壓五招」為主，大家先在室內圖書館邊看影片邊學習，當逐漸熟練後，選出跳的最好的同學於前方帶領大家，並且從室內轉移到室外，至今全校同學都很熟練五招動作。同時搭配體育活動前當作暖身操。此外學校有個空汙警報系統，只要沒有空汙旗，校內助跑員都會帶領同學一同到戶外運動！</w:t>
      </w:r>
    </w:p>
    <w:p w:rsidR="00555D3D" w:rsidRDefault="00555D3D" w:rsidP="00555D3D">
      <w:pPr>
        <w:rPr>
          <w:rFonts w:ascii="標楷體" w:eastAsia="標楷體" w:hAnsi="標楷體" w:hint="eastAsia"/>
          <w:color w:val="000000"/>
        </w:rPr>
      </w:pPr>
      <w:r>
        <w:rPr>
          <w:rFonts w:ascii="標楷體" w:eastAsia="標楷體" w:hAnsi="標楷體" w:hint="eastAsia"/>
          <w:color w:val="000000"/>
        </w:rPr>
        <w:t xml:space="preserve">　</w:t>
      </w:r>
    </w:p>
    <w:p w:rsidR="00555D3D" w:rsidRDefault="00A12181" w:rsidP="00555D3D">
      <w:pPr>
        <w:rPr>
          <w:rFonts w:ascii="標楷體" w:eastAsia="標楷體" w:hAnsi="標楷體" w:hint="eastAsia"/>
          <w:color w:val="000000"/>
        </w:rPr>
      </w:pPr>
      <w:r>
        <w:rPr>
          <w:rFonts w:ascii="標楷體" w:eastAsia="標楷體" w:hAnsi="標楷體" w:hint="eastAsia"/>
          <w:noProof/>
          <w:color w:val="000000"/>
        </w:rPr>
        <w:drawing>
          <wp:inline distT="0" distB="0" distL="0" distR="0">
            <wp:extent cx="2826385" cy="1870075"/>
            <wp:effectExtent l="0" t="0" r="0" b="0"/>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l="3821" t="8466" b="2580"/>
                    <a:stretch>
                      <a:fillRect/>
                    </a:stretch>
                  </pic:blipFill>
                  <pic:spPr bwMode="auto">
                    <a:xfrm>
                      <a:off x="0" y="0"/>
                      <a:ext cx="2826385" cy="1870075"/>
                    </a:xfrm>
                    <a:prstGeom prst="rect">
                      <a:avLst/>
                    </a:prstGeom>
                    <a:noFill/>
                    <a:ln>
                      <a:noFill/>
                    </a:ln>
                  </pic:spPr>
                </pic:pic>
              </a:graphicData>
            </a:graphic>
          </wp:inline>
        </w:drawing>
      </w:r>
      <w:r w:rsidR="00555D3D">
        <w:rPr>
          <w:rFonts w:hint="eastAsia"/>
        </w:rPr>
        <w:t xml:space="preserve">  </w:t>
      </w:r>
      <w:r>
        <w:rPr>
          <w:rFonts w:hint="eastAsia"/>
          <w:noProof/>
        </w:rPr>
        <w:drawing>
          <wp:inline distT="0" distB="0" distL="0" distR="0">
            <wp:extent cx="2826385" cy="1870075"/>
            <wp:effectExtent l="0" t="0" r="0" b="0"/>
            <wp:docPr id="3"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12708" t="27769"/>
                    <a:stretch>
                      <a:fillRect/>
                    </a:stretch>
                  </pic:blipFill>
                  <pic:spPr bwMode="auto">
                    <a:xfrm>
                      <a:off x="0" y="0"/>
                      <a:ext cx="2826385" cy="1870075"/>
                    </a:xfrm>
                    <a:prstGeom prst="rect">
                      <a:avLst/>
                    </a:prstGeom>
                    <a:noFill/>
                    <a:ln>
                      <a:noFill/>
                    </a:ln>
                  </pic:spPr>
                </pic:pic>
              </a:graphicData>
            </a:graphic>
          </wp:inline>
        </w:drawing>
      </w:r>
    </w:p>
    <w:p w:rsidR="00555D3D" w:rsidRDefault="00555D3D" w:rsidP="00555D3D">
      <w:pPr>
        <w:rPr>
          <w:rFonts w:ascii="標楷體" w:eastAsia="標楷體" w:hAnsi="標楷體" w:hint="eastAsia"/>
          <w:color w:val="000000"/>
        </w:rPr>
      </w:pPr>
      <w:r>
        <w:rPr>
          <w:rFonts w:ascii="標楷體" w:eastAsia="標楷體" w:hAnsi="標楷體" w:hint="eastAsia"/>
          <w:color w:val="000000"/>
        </w:rPr>
        <w:t>在圖書館內邊看影片，邊學樂動紓壓五招     學會後一起到戶外大力展現學習成果囉</w:t>
      </w:r>
    </w:p>
    <w:p w:rsidR="00555D3D" w:rsidRDefault="00555D3D" w:rsidP="00555D3D">
      <w:pPr>
        <w:rPr>
          <w:rFonts w:ascii="標楷體" w:eastAsia="標楷體" w:hAnsi="標楷體" w:hint="eastAsia"/>
          <w:color w:val="000000"/>
        </w:rPr>
      </w:pPr>
    </w:p>
    <w:p w:rsidR="00555D3D" w:rsidRDefault="00A12181" w:rsidP="00555D3D">
      <w:pPr>
        <w:rPr>
          <w:rFonts w:hint="eastAsia"/>
        </w:rPr>
      </w:pPr>
      <w:r>
        <w:rPr>
          <w:rFonts w:ascii="標楷體" w:eastAsia="標楷體" w:hAnsi="標楷體" w:hint="eastAsia"/>
          <w:noProof/>
          <w:color w:val="000000"/>
        </w:rPr>
        <w:drawing>
          <wp:inline distT="0" distB="0" distL="0" distR="0">
            <wp:extent cx="2826385" cy="1870075"/>
            <wp:effectExtent l="0" t="0" r="0" b="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0">
                      <a:extLst>
                        <a:ext uri="{28A0092B-C50C-407E-A947-70E740481C1C}">
                          <a14:useLocalDpi xmlns:a14="http://schemas.microsoft.com/office/drawing/2010/main" val="0"/>
                        </a:ext>
                      </a:extLst>
                    </a:blip>
                    <a:srcRect l="11226" t="16414" r="28221" b="19202"/>
                    <a:stretch>
                      <a:fillRect/>
                    </a:stretch>
                  </pic:blipFill>
                  <pic:spPr bwMode="auto">
                    <a:xfrm>
                      <a:off x="0" y="0"/>
                      <a:ext cx="2826385" cy="1870075"/>
                    </a:xfrm>
                    <a:prstGeom prst="rect">
                      <a:avLst/>
                    </a:prstGeom>
                    <a:noFill/>
                    <a:ln>
                      <a:noFill/>
                    </a:ln>
                  </pic:spPr>
                </pic:pic>
              </a:graphicData>
            </a:graphic>
          </wp:inline>
        </w:drawing>
      </w:r>
      <w:r w:rsidR="00555D3D">
        <w:rPr>
          <w:rFonts w:hint="eastAsia"/>
        </w:rPr>
        <w:t xml:space="preserve">     </w:t>
      </w:r>
      <w:r>
        <w:rPr>
          <w:noProof/>
        </w:rPr>
        <w:drawing>
          <wp:inline distT="0" distB="0" distL="0" distR="0">
            <wp:extent cx="1877060" cy="2099945"/>
            <wp:effectExtent l="2857" t="0" r="0" b="0"/>
            <wp:docPr id="1" name="圖片 2" descr="cid:ii_jwixj6l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jwixj6l8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11203" t="6920" r="25499" b="3188"/>
                    <a:stretch>
                      <a:fillRect/>
                    </a:stretch>
                  </pic:blipFill>
                  <pic:spPr bwMode="auto">
                    <a:xfrm rot="5400000">
                      <a:off x="0" y="0"/>
                      <a:ext cx="1877060" cy="2099945"/>
                    </a:xfrm>
                    <a:prstGeom prst="rect">
                      <a:avLst/>
                    </a:prstGeom>
                    <a:noFill/>
                    <a:ln>
                      <a:noFill/>
                    </a:ln>
                  </pic:spPr>
                </pic:pic>
              </a:graphicData>
            </a:graphic>
          </wp:inline>
        </w:drawing>
      </w:r>
    </w:p>
    <w:p w:rsidR="00555D3D" w:rsidRDefault="00555D3D" w:rsidP="00555D3D">
      <w:pPr>
        <w:rPr>
          <w:rFonts w:ascii="標楷體" w:eastAsia="標楷體" w:hAnsi="標楷體" w:hint="eastAsia"/>
          <w:color w:val="000000"/>
        </w:rPr>
      </w:pPr>
      <w:r>
        <w:rPr>
          <w:rFonts w:ascii="標楷體" w:eastAsia="標楷體" w:hAnsi="標楷體" w:hint="eastAsia"/>
          <w:color w:val="000000"/>
        </w:rPr>
        <w:t xml:space="preserve"> 跳完五招，再來跑步，展現旺盛運動力     天氣好，空氣好，適合到外面跳繩做運動</w:t>
      </w:r>
    </w:p>
    <w:p w:rsidR="00555D3D" w:rsidRDefault="00555D3D" w:rsidP="00555D3D">
      <w:pPr>
        <w:snapToGrid w:val="0"/>
        <w:rPr>
          <w:rFonts w:ascii="標楷體" w:eastAsia="標楷體" w:hAnsi="標楷體" w:hint="eastAsia"/>
          <w:color w:val="000000"/>
        </w:rPr>
      </w:pPr>
    </w:p>
    <w:p w:rsidR="00555D3D" w:rsidRPr="0019160B" w:rsidRDefault="00563926" w:rsidP="00555D3D">
      <w:pPr>
        <w:spacing w:line="276" w:lineRule="auto"/>
        <w:rPr>
          <w:rFonts w:ascii="標楷體" w:eastAsia="標楷體" w:hAnsi="標楷體" w:hint="eastAsia"/>
          <w:b/>
          <w:color w:val="000000"/>
          <w:sz w:val="28"/>
        </w:rPr>
      </w:pPr>
      <w:r>
        <w:rPr>
          <w:rFonts w:ascii="標楷體" w:eastAsia="標楷體" w:hAnsi="標楷體" w:hint="eastAsia"/>
          <w:b/>
          <w:color w:val="000000"/>
          <w:sz w:val="28"/>
        </w:rPr>
        <w:t>二、</w:t>
      </w:r>
      <w:r w:rsidR="00555D3D" w:rsidRPr="0019160B">
        <w:rPr>
          <w:rFonts w:ascii="標楷體" w:eastAsia="標楷體" w:hAnsi="標楷體" w:hint="eastAsia"/>
          <w:b/>
          <w:color w:val="000000"/>
          <w:sz w:val="28"/>
        </w:rPr>
        <w:t>彰化縣三潭國小-趣味跑步活動</w:t>
      </w:r>
    </w:p>
    <w:p w:rsidR="00555D3D" w:rsidRDefault="00555D3D" w:rsidP="00555D3D">
      <w:pPr>
        <w:ind w:leftChars="117" w:left="281"/>
        <w:rPr>
          <w:rFonts w:ascii="標楷體" w:eastAsia="標楷體" w:hAnsi="標楷體" w:hint="eastAsia"/>
          <w:color w:val="000000"/>
        </w:rPr>
      </w:pPr>
      <w:r>
        <w:rPr>
          <w:rFonts w:ascii="標楷體" w:eastAsia="標楷體" w:hAnsi="標楷體" w:hint="eastAsia"/>
          <w:color w:val="000000"/>
        </w:rPr>
        <w:t>三潭國小運動週會改編董氏基金會大跑步計畫的趣味跑步活動及運動模組方案，包括跑跳蹦、跑攻城堡、逼~大逃走，透過有趣的跑步活動，讓學生享受運動的樂趣，開始覺得運動很好玩，會開始期待運動週會的活動，進而提升學生運動的動機。同時學校位於田中鎮，一旁正是知名田中馬拉松會經過的道路，也為每年畢業生安排小馬拉松，配合當地既有的環境資源，提升校內運動風氣。</w:t>
      </w:r>
    </w:p>
    <w:p w:rsidR="00555D3D" w:rsidRDefault="00A12181" w:rsidP="00555D3D">
      <w:pPr>
        <w:rPr>
          <w:rFonts w:hint="eastAsia"/>
        </w:rPr>
      </w:pPr>
      <w:r>
        <w:rPr>
          <w:noProof/>
        </w:rPr>
        <w:lastRenderedPageBreak/>
        <w:drawing>
          <wp:inline distT="0" distB="0" distL="0" distR="0">
            <wp:extent cx="2826385" cy="1870075"/>
            <wp:effectExtent l="0" t="0" r="0" b="0"/>
            <wp:docPr id="5" name="圖片 5" descr="unnam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named"/>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6385" cy="1870075"/>
                    </a:xfrm>
                    <a:prstGeom prst="rect">
                      <a:avLst/>
                    </a:prstGeom>
                    <a:noFill/>
                    <a:ln>
                      <a:noFill/>
                    </a:ln>
                  </pic:spPr>
                </pic:pic>
              </a:graphicData>
            </a:graphic>
          </wp:inline>
        </w:drawing>
      </w:r>
      <w:r w:rsidR="00555D3D">
        <w:rPr>
          <w:rFonts w:hint="eastAsia"/>
        </w:rPr>
        <w:t xml:space="preserve">  </w:t>
      </w:r>
      <w:r>
        <w:rPr>
          <w:noProof/>
        </w:rPr>
        <w:drawing>
          <wp:inline distT="0" distB="0" distL="0" distR="0">
            <wp:extent cx="2826385" cy="1870075"/>
            <wp:effectExtent l="0" t="0" r="0" b="0"/>
            <wp:docPr id="6" name="圖片 6" descr="NgAoLwfR4Vx9Bqy467CWXF_AQLmWgCg9ibpYSoVo8iytNcunSh2wvsU3vGWxoejSRxyCQEAsA3U6oS2vXYElkBdKgxLLD737o8sD_B1kKXC8s3IRepk=w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gAoLwfR4Vx9Bqy467CWXF_AQLmWgCg9ibpYSoVo8iytNcunSh2wvsU3vGWxoejSRxyCQEAsA3U6oS2vXYElkBdKgxLLD737o8sD_B1kKXC8s3IRepk=w572"/>
                    <pic:cNvPicPr preferRelativeResize="0">
                      <a:picLocks noChangeArrowheads="1"/>
                    </pic:cNvPicPr>
                  </pic:nvPicPr>
                  <pic:blipFill>
                    <a:blip r:embed="rId14">
                      <a:extLst>
                        <a:ext uri="{28A0092B-C50C-407E-A947-70E740481C1C}">
                          <a14:useLocalDpi xmlns:a14="http://schemas.microsoft.com/office/drawing/2010/main" val="0"/>
                        </a:ext>
                      </a:extLst>
                    </a:blip>
                    <a:srcRect l="22069" t="18721"/>
                    <a:stretch>
                      <a:fillRect/>
                    </a:stretch>
                  </pic:blipFill>
                  <pic:spPr bwMode="auto">
                    <a:xfrm>
                      <a:off x="0" y="0"/>
                      <a:ext cx="2826385" cy="1870075"/>
                    </a:xfrm>
                    <a:prstGeom prst="rect">
                      <a:avLst/>
                    </a:prstGeom>
                    <a:noFill/>
                    <a:ln>
                      <a:noFill/>
                    </a:ln>
                  </pic:spPr>
                </pic:pic>
              </a:graphicData>
            </a:graphic>
          </wp:inline>
        </w:drawing>
      </w:r>
    </w:p>
    <w:p w:rsidR="00555D3D" w:rsidRDefault="00555D3D" w:rsidP="00555D3D">
      <w:pPr>
        <w:snapToGrid w:val="0"/>
        <w:jc w:val="center"/>
        <w:rPr>
          <w:rFonts w:ascii="標楷體" w:eastAsia="標楷體" w:hAnsi="標楷體" w:hint="eastAsia"/>
          <w:color w:val="000000"/>
        </w:rPr>
      </w:pPr>
      <w:r>
        <w:rPr>
          <w:rFonts w:ascii="標楷體" w:eastAsia="標楷體" w:hAnsi="標楷體" w:hint="eastAsia"/>
          <w:color w:val="000000"/>
        </w:rPr>
        <w:t>活動前先跳樂動紓壓五招來暖暖身         一起跑跳蹦，挑戰可以跑跳幾圈操場</w:t>
      </w:r>
    </w:p>
    <w:p w:rsidR="00555D3D" w:rsidRDefault="00A12181" w:rsidP="00555D3D">
      <w:pPr>
        <w:rPr>
          <w:rFonts w:hint="eastAsia"/>
        </w:rPr>
      </w:pPr>
      <w:r>
        <w:rPr>
          <w:noProof/>
        </w:rPr>
        <w:drawing>
          <wp:inline distT="0" distB="0" distL="0" distR="0">
            <wp:extent cx="2826385" cy="1870075"/>
            <wp:effectExtent l="0" t="0" r="0" b="0"/>
            <wp:docPr id="7" name="圖片 7" descr="KOPxxAm9obRp8XtDSFwmkfQM15Kyrg5ajZBww0D_dx--XDrQKAKkRunrFJSigbY-aLla_hwUQitD-OzfOuqJIgs3JeCz5RjcqJ1usvu-nPdUvifGkeD1=w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KOPxxAm9obRp8XtDSFwmkfQM15Kyrg5ajZBww0D_dx--XDrQKAKkRunrFJSigbY-aLla_hwUQitD-OzfOuqJIgs3JeCz5RjcqJ1usvu-nPdUvifGkeD1=w773"/>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b="12404"/>
                    <a:stretch>
                      <a:fillRect/>
                    </a:stretch>
                  </pic:blipFill>
                  <pic:spPr bwMode="auto">
                    <a:xfrm>
                      <a:off x="0" y="0"/>
                      <a:ext cx="2826385" cy="1870075"/>
                    </a:xfrm>
                    <a:prstGeom prst="rect">
                      <a:avLst/>
                    </a:prstGeom>
                    <a:noFill/>
                    <a:ln>
                      <a:noFill/>
                    </a:ln>
                  </pic:spPr>
                </pic:pic>
              </a:graphicData>
            </a:graphic>
          </wp:inline>
        </w:drawing>
      </w:r>
      <w:r w:rsidR="00555D3D">
        <w:rPr>
          <w:rFonts w:hint="eastAsia"/>
        </w:rPr>
        <w:t xml:space="preserve">  </w:t>
      </w:r>
      <w:r>
        <w:rPr>
          <w:noProof/>
        </w:rPr>
        <w:drawing>
          <wp:inline distT="0" distB="0" distL="0" distR="0">
            <wp:extent cx="2826385" cy="1870075"/>
            <wp:effectExtent l="0" t="0" r="0" b="0"/>
            <wp:docPr id="8" name="圖片 8" descr="1iZVvazbH0krOjF0EPG-P7M54JPELjqcNAjssBbarWquI78Ikid-O8mqwz7FIxVQjW48dWMFFqLB46KKQ0N6-QOuPoNrGV0estJm59maLPGdpHnQGCM=w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iZVvazbH0krOjF0EPG-P7M54JPELjqcNAjssBbarWquI78Ikid-O8mqwz7FIxVQjW48dWMFFqLB46KKQ0N6-QOuPoNrGV0estJm59maLPGdpHnQGCM=w1175"/>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l="16115" t="10336" r="12448" b="11343"/>
                    <a:stretch>
                      <a:fillRect/>
                    </a:stretch>
                  </pic:blipFill>
                  <pic:spPr bwMode="auto">
                    <a:xfrm>
                      <a:off x="0" y="0"/>
                      <a:ext cx="2826385" cy="1870075"/>
                    </a:xfrm>
                    <a:prstGeom prst="rect">
                      <a:avLst/>
                    </a:prstGeom>
                    <a:noFill/>
                    <a:ln>
                      <a:noFill/>
                    </a:ln>
                  </pic:spPr>
                </pic:pic>
              </a:graphicData>
            </a:graphic>
          </wp:inline>
        </w:drawing>
      </w:r>
      <w:r w:rsidR="00555D3D">
        <w:rPr>
          <w:rFonts w:hint="eastAsia"/>
        </w:rPr>
        <w:t xml:space="preserve">    </w:t>
      </w:r>
    </w:p>
    <w:p w:rsidR="00555D3D" w:rsidRDefault="00555D3D" w:rsidP="00555D3D">
      <w:pPr>
        <w:rPr>
          <w:rFonts w:ascii="標楷體" w:eastAsia="標楷體" w:hAnsi="標楷體" w:hint="eastAsia"/>
          <w:color w:val="000000"/>
        </w:rPr>
      </w:pPr>
      <w:r>
        <w:rPr>
          <w:rFonts w:hint="eastAsia"/>
        </w:rPr>
        <w:t xml:space="preserve">  </w:t>
      </w:r>
      <w:r>
        <w:rPr>
          <w:rFonts w:ascii="標楷體" w:eastAsia="標楷體" w:hAnsi="標楷體" w:hint="eastAsia"/>
          <w:color w:val="000000"/>
        </w:rPr>
        <w:t>跑跑跑，不僅挑戰速度，也要擺放準確     仔細聽哨聲，聽到短音就要停止動作!</w:t>
      </w:r>
    </w:p>
    <w:p w:rsidR="00555D3D" w:rsidRPr="005F07E3" w:rsidRDefault="00555D3D" w:rsidP="00555D3D">
      <w:pPr>
        <w:rPr>
          <w:rFonts w:hint="eastAsia"/>
        </w:rPr>
      </w:pPr>
    </w:p>
    <w:p w:rsidR="00555D3D" w:rsidRPr="0019160B" w:rsidRDefault="00563926" w:rsidP="00555D3D">
      <w:pPr>
        <w:spacing w:line="276" w:lineRule="auto"/>
        <w:rPr>
          <w:rFonts w:ascii="標楷體" w:eastAsia="標楷體" w:hAnsi="標楷體" w:hint="eastAsia"/>
          <w:b/>
          <w:color w:val="000000"/>
          <w:sz w:val="28"/>
        </w:rPr>
      </w:pPr>
      <w:r>
        <w:rPr>
          <w:rFonts w:ascii="標楷體" w:eastAsia="標楷體" w:hAnsi="標楷體" w:hint="eastAsia"/>
          <w:b/>
          <w:color w:val="000000"/>
          <w:sz w:val="28"/>
        </w:rPr>
        <w:t>三、</w:t>
      </w:r>
      <w:r w:rsidR="00555D3D" w:rsidRPr="0019160B">
        <w:rPr>
          <w:rFonts w:ascii="標楷體" w:eastAsia="標楷體" w:hAnsi="標楷體" w:hint="eastAsia"/>
          <w:b/>
          <w:color w:val="000000"/>
          <w:sz w:val="28"/>
        </w:rPr>
        <w:t>高雄市誠正國小-趣味</w:t>
      </w:r>
      <w:r w:rsidR="00555D3D">
        <w:rPr>
          <w:rFonts w:ascii="標楷體" w:eastAsia="標楷體" w:hAnsi="標楷體" w:hint="eastAsia"/>
          <w:b/>
          <w:color w:val="000000"/>
          <w:sz w:val="28"/>
        </w:rPr>
        <w:t>體育</w:t>
      </w:r>
      <w:r w:rsidR="00555D3D" w:rsidRPr="0019160B">
        <w:rPr>
          <w:rFonts w:ascii="標楷體" w:eastAsia="標楷體" w:hAnsi="標楷體" w:hint="eastAsia"/>
          <w:b/>
          <w:color w:val="000000"/>
          <w:sz w:val="28"/>
        </w:rPr>
        <w:t>活動及全校路跑</w:t>
      </w:r>
    </w:p>
    <w:p w:rsidR="00555D3D" w:rsidRDefault="00555D3D" w:rsidP="00555D3D">
      <w:pPr>
        <w:ind w:leftChars="118" w:left="283"/>
        <w:rPr>
          <w:rFonts w:ascii="標楷體" w:eastAsia="標楷體" w:hAnsi="標楷體" w:hint="eastAsia"/>
          <w:color w:val="000000"/>
        </w:rPr>
      </w:pPr>
      <w:r>
        <w:rPr>
          <w:rFonts w:ascii="標楷體" w:eastAsia="標楷體" w:hAnsi="標楷體" w:hint="eastAsia"/>
          <w:color w:val="000000"/>
        </w:rPr>
        <w:t>誠正國小位於黃埔新村，在每年校慶都會到一旁的陸軍官校，使用他們的空間辦理「跑官校跑跑活動」，邀請全校師生、家長及校友共襄盛舉，</w:t>
      </w:r>
      <w:r w:rsidRPr="009561CF">
        <w:rPr>
          <w:rFonts w:ascii="標楷體" w:eastAsia="標楷體" w:hAnsi="標楷體" w:hint="eastAsia"/>
          <w:color w:val="000000"/>
        </w:rPr>
        <w:t>帶動鄰里運動風潮</w:t>
      </w:r>
      <w:r w:rsidRPr="00CF40A5">
        <w:rPr>
          <w:rFonts w:ascii="標楷體" w:eastAsia="標楷體" w:hAnsi="標楷體" w:hint="eastAsia"/>
          <w:color w:val="000000"/>
        </w:rPr>
        <w:t>。</w:t>
      </w:r>
      <w:r>
        <w:rPr>
          <w:rFonts w:ascii="標楷體" w:eastAsia="標楷體" w:hAnsi="標楷體" w:hint="eastAsia"/>
          <w:color w:val="000000"/>
        </w:rPr>
        <w:t>同時校內運動週會也安排各種有趣的體育活動讓學生體驗。</w:t>
      </w:r>
    </w:p>
    <w:p w:rsidR="00555D3D" w:rsidRDefault="00555D3D" w:rsidP="00555D3D">
      <w:pPr>
        <w:ind w:leftChars="118" w:left="283"/>
        <w:rPr>
          <w:rFonts w:ascii="標楷體" w:eastAsia="標楷體" w:hAnsi="標楷體" w:hint="eastAsia"/>
          <w:color w:val="000000"/>
        </w:rPr>
      </w:pPr>
    </w:p>
    <w:p w:rsidR="00555D3D" w:rsidRDefault="00A12181" w:rsidP="00555D3D">
      <w:pPr>
        <w:snapToGrid w:val="0"/>
        <w:rPr>
          <w:rFonts w:ascii="標楷體" w:eastAsia="標楷體" w:hAnsi="標楷體" w:hint="eastAsia"/>
          <w:color w:val="000000"/>
          <w:shd w:val="pct15" w:color="auto" w:fill="FFFFFF"/>
        </w:rPr>
      </w:pPr>
      <w:r w:rsidRPr="00317289">
        <w:rPr>
          <w:rFonts w:ascii="標楷體" w:eastAsia="標楷體" w:hAnsi="標楷體"/>
          <w:noProof/>
          <w:color w:val="000000"/>
        </w:rPr>
        <w:drawing>
          <wp:inline distT="0" distB="0" distL="0" distR="0">
            <wp:extent cx="2826385" cy="1870075"/>
            <wp:effectExtent l="0" t="0" r="0" b="0"/>
            <wp:docPr id="9" name="圖片 17" descr="相片 2019-3-19 下午2 26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7" descr="相片 2019-3-19 下午2 26 46"/>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6385" cy="1870075"/>
                    </a:xfrm>
                    <a:prstGeom prst="rect">
                      <a:avLst/>
                    </a:prstGeom>
                    <a:noFill/>
                    <a:ln>
                      <a:noFill/>
                    </a:ln>
                  </pic:spPr>
                </pic:pic>
              </a:graphicData>
            </a:graphic>
          </wp:inline>
        </w:drawing>
      </w:r>
      <w:r w:rsidR="00555D3D">
        <w:rPr>
          <w:rFonts w:ascii="標楷體" w:eastAsia="標楷體" w:hAnsi="標楷體" w:hint="eastAsia"/>
          <w:color w:val="000000"/>
        </w:rPr>
        <w:t xml:space="preserve">  </w:t>
      </w:r>
      <w:r w:rsidRPr="00317289">
        <w:rPr>
          <w:rFonts w:ascii="標楷體" w:eastAsia="標楷體" w:hAnsi="標楷體"/>
          <w:noProof/>
          <w:color w:val="000000"/>
        </w:rPr>
        <w:drawing>
          <wp:inline distT="0" distB="0" distL="0" distR="0">
            <wp:extent cx="2826385" cy="1870075"/>
            <wp:effectExtent l="0" t="0" r="0" b="0"/>
            <wp:docPr id="10" name="圖片 20" descr="20190319七十週年校慶官校路跑_190322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20190319七十週年校慶官校路跑_190322_0018"/>
                    <pic:cNvPicPr>
                      <a:picLocks noChangeAspect="1" noChangeArrowheads="1"/>
                    </pic:cNvPicPr>
                  </pic:nvPicPr>
                  <pic:blipFill>
                    <a:blip r:embed="rId18">
                      <a:extLst>
                        <a:ext uri="{28A0092B-C50C-407E-A947-70E740481C1C}">
                          <a14:useLocalDpi xmlns:a14="http://schemas.microsoft.com/office/drawing/2010/main" val="0"/>
                        </a:ext>
                      </a:extLst>
                    </a:blip>
                    <a:srcRect l="6584" t="14639" r="4398" b="6721"/>
                    <a:stretch>
                      <a:fillRect/>
                    </a:stretch>
                  </pic:blipFill>
                  <pic:spPr bwMode="auto">
                    <a:xfrm>
                      <a:off x="0" y="0"/>
                      <a:ext cx="2826385" cy="1870075"/>
                    </a:xfrm>
                    <a:prstGeom prst="rect">
                      <a:avLst/>
                    </a:prstGeom>
                    <a:noFill/>
                    <a:ln>
                      <a:noFill/>
                    </a:ln>
                  </pic:spPr>
                </pic:pic>
              </a:graphicData>
            </a:graphic>
          </wp:inline>
        </w:drawing>
      </w:r>
    </w:p>
    <w:p w:rsidR="00555D3D" w:rsidRDefault="00555D3D" w:rsidP="00555D3D">
      <w:pPr>
        <w:snapToGrid w:val="0"/>
        <w:rPr>
          <w:rFonts w:ascii="標楷體" w:eastAsia="標楷體" w:hAnsi="標楷體" w:hint="eastAsia"/>
          <w:color w:val="000000"/>
        </w:rPr>
      </w:pPr>
      <w:r>
        <w:rPr>
          <w:rFonts w:ascii="標楷體" w:eastAsia="標楷體" w:hAnsi="標楷體" w:hint="eastAsia"/>
          <w:color w:val="000000"/>
        </w:rPr>
        <w:t xml:space="preserve">   一年一度跑官校路跑活動， 開跑囉！        親子一同來運動，增進彼此關係</w:t>
      </w:r>
    </w:p>
    <w:p w:rsidR="00555D3D" w:rsidRDefault="00A12181" w:rsidP="00555D3D">
      <w:pPr>
        <w:snapToGrid w:val="0"/>
        <w:rPr>
          <w:rFonts w:ascii="標楷體" w:eastAsia="標楷體" w:hAnsi="標楷體" w:hint="eastAsia"/>
          <w:color w:val="000000"/>
        </w:rPr>
      </w:pPr>
      <w:r w:rsidRPr="00317289">
        <w:rPr>
          <w:rFonts w:ascii="標楷體" w:eastAsia="標楷體" w:hAnsi="標楷體"/>
          <w:noProof/>
          <w:color w:val="000000"/>
        </w:rPr>
        <w:lastRenderedPageBreak/>
        <w:drawing>
          <wp:inline distT="0" distB="0" distL="0" distR="0">
            <wp:extent cx="2826385" cy="1870075"/>
            <wp:effectExtent l="0" t="0" r="0" b="0"/>
            <wp:docPr id="11" name="圖片 4" descr="相片 2019-3-13 上午8 36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相片 2019-3-13 上午8 36 40"/>
                    <pic:cNvPicPr preferRelativeResize="0">
                      <a:picLocks noChangeArrowheads="1"/>
                    </pic:cNvPicPr>
                  </pic:nvPicPr>
                  <pic:blipFill>
                    <a:blip r:embed="rId19">
                      <a:extLst>
                        <a:ext uri="{28A0092B-C50C-407E-A947-70E740481C1C}">
                          <a14:useLocalDpi xmlns:a14="http://schemas.microsoft.com/office/drawing/2010/main" val="0"/>
                        </a:ext>
                      </a:extLst>
                    </a:blip>
                    <a:srcRect l="4837" t="23343"/>
                    <a:stretch>
                      <a:fillRect/>
                    </a:stretch>
                  </pic:blipFill>
                  <pic:spPr bwMode="auto">
                    <a:xfrm>
                      <a:off x="0" y="0"/>
                      <a:ext cx="2826385" cy="1870075"/>
                    </a:xfrm>
                    <a:prstGeom prst="rect">
                      <a:avLst/>
                    </a:prstGeom>
                    <a:noFill/>
                    <a:ln>
                      <a:noFill/>
                    </a:ln>
                  </pic:spPr>
                </pic:pic>
              </a:graphicData>
            </a:graphic>
          </wp:inline>
        </w:drawing>
      </w:r>
      <w:r w:rsidR="00555D3D">
        <w:rPr>
          <w:rFonts w:ascii="標楷體" w:eastAsia="標楷體" w:hAnsi="標楷體" w:hint="eastAsia"/>
          <w:noProof/>
          <w:color w:val="000000"/>
        </w:rPr>
        <w:t xml:space="preserve">  </w:t>
      </w:r>
      <w:r w:rsidRPr="00D13888">
        <w:rPr>
          <w:rFonts w:ascii="標楷體" w:eastAsia="標楷體" w:hAnsi="標楷體"/>
          <w:noProof/>
          <w:color w:val="000000"/>
        </w:rPr>
        <w:drawing>
          <wp:inline distT="0" distB="0" distL="0" distR="0">
            <wp:extent cx="2826385" cy="1870075"/>
            <wp:effectExtent l="0" t="0" r="0" b="0"/>
            <wp:docPr id="12" name="圖片 31" descr="相片 2019-4-18 上午8 22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1" descr="相片 2019-4-18 上午8 22 33"/>
                    <pic:cNvPicPr preferRelativeResize="0">
                      <a:picLocks noChangeArrowheads="1"/>
                    </pic:cNvPicPr>
                  </pic:nvPicPr>
                  <pic:blipFill>
                    <a:blip r:embed="rId20">
                      <a:extLst>
                        <a:ext uri="{28A0092B-C50C-407E-A947-70E740481C1C}">
                          <a14:useLocalDpi xmlns:a14="http://schemas.microsoft.com/office/drawing/2010/main" val="0"/>
                        </a:ext>
                      </a:extLst>
                    </a:blip>
                    <a:srcRect l="7401" t="11426" r="18387"/>
                    <a:stretch>
                      <a:fillRect/>
                    </a:stretch>
                  </pic:blipFill>
                  <pic:spPr bwMode="auto">
                    <a:xfrm>
                      <a:off x="0" y="0"/>
                      <a:ext cx="2826385" cy="1870075"/>
                    </a:xfrm>
                    <a:prstGeom prst="rect">
                      <a:avLst/>
                    </a:prstGeom>
                    <a:noFill/>
                    <a:ln>
                      <a:noFill/>
                    </a:ln>
                  </pic:spPr>
                </pic:pic>
              </a:graphicData>
            </a:graphic>
          </wp:inline>
        </w:drawing>
      </w:r>
      <w:r w:rsidR="00555D3D">
        <w:rPr>
          <w:rFonts w:ascii="標楷體" w:eastAsia="標楷體" w:hAnsi="標楷體" w:hint="eastAsia"/>
          <w:color w:val="000000"/>
        </w:rPr>
        <w:t xml:space="preserve">    </w:t>
      </w:r>
    </w:p>
    <w:p w:rsidR="00555D3D" w:rsidRDefault="00555D3D" w:rsidP="00555D3D">
      <w:pPr>
        <w:snapToGrid w:val="0"/>
        <w:rPr>
          <w:rFonts w:ascii="標楷體" w:eastAsia="標楷體" w:hAnsi="標楷體" w:hint="eastAsia"/>
          <w:color w:val="000000"/>
        </w:rPr>
      </w:pPr>
      <w:r>
        <w:rPr>
          <w:rFonts w:ascii="標楷體" w:eastAsia="標楷體" w:hAnsi="標楷體" w:hint="eastAsia"/>
          <w:color w:val="000000"/>
        </w:rPr>
        <w:t xml:space="preserve">   你來我往精彩對決，看哪隊最快完成　　　　    兩人三腳，彼此考驗默契!</w:t>
      </w:r>
    </w:p>
    <w:p w:rsidR="00555D3D" w:rsidRDefault="00555D3D" w:rsidP="00555D3D">
      <w:pPr>
        <w:snapToGrid w:val="0"/>
        <w:jc w:val="center"/>
        <w:rPr>
          <w:rFonts w:ascii="標楷體" w:eastAsia="標楷體" w:hAnsi="標楷體" w:hint="eastAsia"/>
          <w:color w:val="000000"/>
        </w:rPr>
      </w:pPr>
    </w:p>
    <w:p w:rsidR="00555D3D" w:rsidRDefault="00A12181" w:rsidP="00555D3D">
      <w:pPr>
        <w:snapToGrid w:val="0"/>
        <w:rPr>
          <w:rFonts w:ascii="標楷體" w:eastAsia="標楷體" w:hAnsi="標楷體" w:hint="eastAsia"/>
          <w:color w:val="000000"/>
        </w:rPr>
      </w:pPr>
      <w:r w:rsidRPr="00D13888">
        <w:rPr>
          <w:rFonts w:ascii="標楷體" w:eastAsia="標楷體" w:hAnsi="標楷體"/>
          <w:noProof/>
          <w:color w:val="000000"/>
        </w:rPr>
        <w:drawing>
          <wp:inline distT="0" distB="0" distL="0" distR="0">
            <wp:extent cx="2826385" cy="1870075"/>
            <wp:effectExtent l="0" t="0" r="0" b="0"/>
            <wp:docPr id="13" name="圖片 15" descr="相片 2019-3-6 上午8 32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相片 2019-3-6 上午8 32 26"/>
                    <pic:cNvPicPr preferRelativeResize="0">
                      <a:picLocks noChangeArrowheads="1"/>
                    </pic:cNvPicPr>
                  </pic:nvPicPr>
                  <pic:blipFill>
                    <a:blip r:embed="rId21">
                      <a:extLst>
                        <a:ext uri="{28A0092B-C50C-407E-A947-70E740481C1C}">
                          <a14:useLocalDpi xmlns:a14="http://schemas.microsoft.com/office/drawing/2010/main" val="0"/>
                        </a:ext>
                      </a:extLst>
                    </a:blip>
                    <a:srcRect l="5089" r="8327" b="12814"/>
                    <a:stretch>
                      <a:fillRect/>
                    </a:stretch>
                  </pic:blipFill>
                  <pic:spPr bwMode="auto">
                    <a:xfrm>
                      <a:off x="0" y="0"/>
                      <a:ext cx="2826385" cy="1870075"/>
                    </a:xfrm>
                    <a:prstGeom prst="rect">
                      <a:avLst/>
                    </a:prstGeom>
                    <a:noFill/>
                    <a:ln>
                      <a:noFill/>
                    </a:ln>
                  </pic:spPr>
                </pic:pic>
              </a:graphicData>
            </a:graphic>
          </wp:inline>
        </w:drawing>
      </w:r>
      <w:r w:rsidR="00555D3D">
        <w:rPr>
          <w:rFonts w:ascii="標楷體" w:eastAsia="標楷體" w:hAnsi="標楷體" w:hint="eastAsia"/>
          <w:noProof/>
          <w:color w:val="000000"/>
        </w:rPr>
        <w:t xml:space="preserve">  </w:t>
      </w:r>
      <w:r w:rsidRPr="00D13888">
        <w:rPr>
          <w:rFonts w:ascii="標楷體" w:eastAsia="標楷體" w:hAnsi="標楷體"/>
          <w:noProof/>
          <w:color w:val="000000"/>
        </w:rPr>
        <w:drawing>
          <wp:inline distT="0" distB="0" distL="0" distR="0">
            <wp:extent cx="2826385" cy="1870075"/>
            <wp:effectExtent l="0" t="0" r="0" b="0"/>
            <wp:docPr id="14" name="圖片 38" descr="相片 2019-4-24 上午8 38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8" descr="相片 2019-4-24 上午8 38 50"/>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t="19917" r="5232"/>
                    <a:stretch>
                      <a:fillRect/>
                    </a:stretch>
                  </pic:blipFill>
                  <pic:spPr bwMode="auto">
                    <a:xfrm>
                      <a:off x="0" y="0"/>
                      <a:ext cx="2826385" cy="1870075"/>
                    </a:xfrm>
                    <a:prstGeom prst="rect">
                      <a:avLst/>
                    </a:prstGeom>
                    <a:noFill/>
                    <a:ln>
                      <a:noFill/>
                    </a:ln>
                  </pic:spPr>
                </pic:pic>
              </a:graphicData>
            </a:graphic>
          </wp:inline>
        </w:drawing>
      </w:r>
      <w:r w:rsidR="00555D3D">
        <w:rPr>
          <w:rFonts w:ascii="標楷體" w:eastAsia="標楷體" w:hAnsi="標楷體" w:hint="eastAsia"/>
          <w:color w:val="000000"/>
        </w:rPr>
        <w:t xml:space="preserve">  </w:t>
      </w:r>
    </w:p>
    <w:p w:rsidR="00555D3D" w:rsidRDefault="00555D3D" w:rsidP="00555D3D">
      <w:pPr>
        <w:snapToGrid w:val="0"/>
        <w:rPr>
          <w:rFonts w:ascii="標楷體" w:eastAsia="標楷體" w:hAnsi="標楷體" w:hint="eastAsia"/>
          <w:color w:val="000000"/>
        </w:rPr>
      </w:pPr>
      <w:r>
        <w:rPr>
          <w:rFonts w:ascii="標楷體" w:eastAsia="標楷體" w:hAnsi="標楷體" w:hint="eastAsia"/>
          <w:color w:val="000000"/>
        </w:rPr>
        <w:t xml:space="preserve">     奔跑完後趕緊猜拳，攻城掠地，         在大太陽下，仍帶著笑容滾大球前進</w:t>
      </w:r>
    </w:p>
    <w:p w:rsidR="00555D3D" w:rsidRDefault="00555D3D" w:rsidP="00555D3D">
      <w:pPr>
        <w:snapToGrid w:val="0"/>
        <w:rPr>
          <w:rFonts w:ascii="標楷體" w:eastAsia="標楷體" w:hAnsi="標楷體" w:hint="eastAsia"/>
          <w:color w:val="000000"/>
        </w:rPr>
      </w:pPr>
      <w:r>
        <w:rPr>
          <w:rFonts w:ascii="標楷體" w:eastAsia="標楷體" w:hAnsi="標楷體" w:hint="eastAsia"/>
          <w:color w:val="000000"/>
        </w:rPr>
        <w:t xml:space="preserve">           誰才是最後的贏家　</w:t>
      </w:r>
    </w:p>
    <w:p w:rsidR="00555D3D" w:rsidRDefault="00555D3D" w:rsidP="00555D3D">
      <w:pPr>
        <w:snapToGrid w:val="0"/>
        <w:rPr>
          <w:rFonts w:ascii="標楷體" w:eastAsia="標楷體" w:hAnsi="標楷體" w:hint="eastAsia"/>
          <w:color w:val="000000"/>
        </w:rPr>
      </w:pPr>
    </w:p>
    <w:p w:rsidR="00555D3D" w:rsidRDefault="00555D3D" w:rsidP="00555D3D">
      <w:pPr>
        <w:snapToGrid w:val="0"/>
        <w:rPr>
          <w:rFonts w:ascii="標楷體" w:eastAsia="標楷體" w:hAnsi="標楷體" w:hint="eastAsia"/>
          <w:color w:val="000000"/>
        </w:rPr>
      </w:pPr>
      <w:r>
        <w:rPr>
          <w:rFonts w:ascii="標楷體" w:eastAsia="標楷體" w:hAnsi="標楷體" w:hint="eastAsia"/>
          <w:color w:val="000000"/>
        </w:rPr>
        <w:t xml:space="preserve">　　</w:t>
      </w:r>
    </w:p>
    <w:p w:rsidR="00555D3D" w:rsidRPr="00563926" w:rsidRDefault="00563926" w:rsidP="00555D3D">
      <w:pPr>
        <w:snapToGrid w:val="0"/>
        <w:rPr>
          <w:rFonts w:ascii="標楷體" w:eastAsia="標楷體" w:hAnsi="標楷體" w:hint="eastAsia"/>
          <w:b/>
          <w:color w:val="000000"/>
        </w:rPr>
      </w:pPr>
      <w:r w:rsidRPr="00563926">
        <w:rPr>
          <w:rFonts w:ascii="標楷體" w:eastAsia="標楷體" w:hAnsi="標楷體" w:hint="eastAsia"/>
          <w:b/>
          <w:color w:val="000000"/>
        </w:rPr>
        <w:t>各校聯絡人：</w:t>
      </w:r>
    </w:p>
    <w:p w:rsidR="00555D3D" w:rsidRPr="00080CC2" w:rsidRDefault="00555D3D" w:rsidP="00555D3D">
      <w:pPr>
        <w:ind w:leftChars="118" w:left="283"/>
        <w:rPr>
          <w:rFonts w:ascii="標楷體" w:eastAsia="標楷體" w:hAnsi="標楷體" w:hint="eastAsia"/>
          <w:color w:val="000000"/>
        </w:rPr>
      </w:pPr>
      <w:r>
        <w:rPr>
          <w:rFonts w:ascii="標楷體" w:eastAsia="標楷體" w:hAnsi="標楷體" w:hint="eastAsia"/>
          <w:color w:val="000000"/>
        </w:rPr>
        <w:t>彰化縣梧鳳國小－樂動紓壓五招</w:t>
      </w:r>
    </w:p>
    <w:p w:rsidR="00555D3D" w:rsidRPr="00080CC2" w:rsidRDefault="00555D3D" w:rsidP="00555D3D">
      <w:pPr>
        <w:ind w:leftChars="118" w:left="283"/>
        <w:rPr>
          <w:rFonts w:ascii="標楷體" w:eastAsia="標楷體" w:hAnsi="標楷體" w:hint="eastAsia"/>
          <w:color w:val="000000"/>
        </w:rPr>
      </w:pPr>
      <w:r>
        <w:rPr>
          <w:rFonts w:ascii="標楷體" w:eastAsia="標楷體" w:hAnsi="標楷體" w:hint="eastAsia"/>
          <w:color w:val="000000"/>
        </w:rPr>
        <w:t>楊昇雄</w:t>
      </w:r>
      <w:r w:rsidRPr="00080CC2">
        <w:rPr>
          <w:rFonts w:ascii="標楷體" w:eastAsia="標楷體" w:hAnsi="標楷體" w:hint="eastAsia"/>
          <w:color w:val="000000"/>
        </w:rPr>
        <w:t>(</w:t>
      </w:r>
      <w:r>
        <w:rPr>
          <w:rFonts w:ascii="標楷體" w:eastAsia="標楷體" w:hAnsi="標楷體" w:hint="eastAsia"/>
          <w:color w:val="000000"/>
        </w:rPr>
        <w:t>訓導</w:t>
      </w:r>
      <w:r w:rsidRPr="00080CC2">
        <w:rPr>
          <w:rFonts w:ascii="標楷體" w:eastAsia="標楷體" w:hAnsi="標楷體" w:hint="eastAsia"/>
          <w:color w:val="000000"/>
        </w:rPr>
        <w:t>組長</w:t>
      </w:r>
      <w:r>
        <w:rPr>
          <w:rFonts w:ascii="標楷體" w:eastAsia="標楷體" w:hAnsi="標楷體" w:hint="eastAsia"/>
          <w:color w:val="000000"/>
        </w:rPr>
        <w:t>)04-829-1964#14</w:t>
      </w:r>
    </w:p>
    <w:p w:rsidR="00555D3D" w:rsidRPr="00080CC2" w:rsidRDefault="00555D3D" w:rsidP="00555D3D">
      <w:pPr>
        <w:spacing w:beforeLines="50" w:before="180"/>
        <w:ind w:leftChars="118" w:left="283"/>
        <w:rPr>
          <w:rFonts w:ascii="標楷體" w:eastAsia="標楷體" w:hAnsi="標楷體" w:hint="eastAsia"/>
          <w:color w:val="000000"/>
        </w:rPr>
      </w:pPr>
      <w:r>
        <w:rPr>
          <w:rFonts w:ascii="標楷體" w:eastAsia="標楷體" w:hAnsi="標楷體" w:hint="eastAsia"/>
          <w:color w:val="000000"/>
        </w:rPr>
        <w:t>彰化縣三潭國小－趣味跑步活動</w:t>
      </w:r>
    </w:p>
    <w:p w:rsidR="00555D3D" w:rsidRPr="00080CC2" w:rsidRDefault="00555D3D" w:rsidP="00555D3D">
      <w:pPr>
        <w:ind w:leftChars="118" w:left="283"/>
        <w:rPr>
          <w:rFonts w:ascii="標楷體" w:eastAsia="標楷體" w:hAnsi="標楷體" w:hint="eastAsia"/>
          <w:color w:val="000000"/>
        </w:rPr>
      </w:pPr>
      <w:r>
        <w:rPr>
          <w:rFonts w:ascii="標楷體" w:eastAsia="標楷體" w:hAnsi="標楷體" w:hint="eastAsia"/>
          <w:color w:val="000000"/>
        </w:rPr>
        <w:t>陳玉貞</w:t>
      </w:r>
      <w:r w:rsidRPr="00080CC2">
        <w:rPr>
          <w:rFonts w:ascii="標楷體" w:eastAsia="標楷體" w:hAnsi="標楷體" w:hint="eastAsia"/>
          <w:color w:val="000000"/>
        </w:rPr>
        <w:t>(</w:t>
      </w:r>
      <w:r>
        <w:rPr>
          <w:rFonts w:ascii="標楷體" w:eastAsia="標楷體" w:hAnsi="標楷體" w:hint="eastAsia"/>
          <w:color w:val="000000"/>
        </w:rPr>
        <w:t>體衛</w:t>
      </w:r>
      <w:r w:rsidRPr="00080CC2">
        <w:rPr>
          <w:rFonts w:ascii="標楷體" w:eastAsia="標楷體" w:hAnsi="標楷體" w:hint="eastAsia"/>
          <w:color w:val="000000"/>
        </w:rPr>
        <w:t>組長</w:t>
      </w:r>
      <w:r>
        <w:rPr>
          <w:rFonts w:ascii="標楷體" w:eastAsia="標楷體" w:hAnsi="標楷體" w:hint="eastAsia"/>
          <w:color w:val="000000"/>
        </w:rPr>
        <w:t>)04-874-2254#15</w:t>
      </w:r>
    </w:p>
    <w:p w:rsidR="00555D3D" w:rsidRPr="00080CC2" w:rsidRDefault="00555D3D" w:rsidP="00555D3D">
      <w:pPr>
        <w:spacing w:beforeLines="50" w:before="180"/>
        <w:ind w:leftChars="118" w:left="283"/>
        <w:rPr>
          <w:rFonts w:ascii="標楷體" w:eastAsia="標楷體" w:hAnsi="標楷體" w:hint="eastAsia"/>
          <w:color w:val="000000"/>
        </w:rPr>
      </w:pPr>
      <w:r w:rsidRPr="00080CC2">
        <w:rPr>
          <w:rFonts w:ascii="標楷體" w:eastAsia="標楷體" w:hAnsi="標楷體" w:hint="eastAsia"/>
          <w:color w:val="000000"/>
        </w:rPr>
        <w:t>高雄</w:t>
      </w:r>
      <w:r>
        <w:rPr>
          <w:rFonts w:ascii="標楷體" w:eastAsia="標楷體" w:hAnsi="標楷體" w:hint="eastAsia"/>
          <w:color w:val="000000"/>
        </w:rPr>
        <w:t>市誠正國小－趣味體育活動及全校路跑</w:t>
      </w:r>
    </w:p>
    <w:p w:rsidR="00555D3D" w:rsidRPr="00080CC2" w:rsidRDefault="00555D3D" w:rsidP="00555D3D">
      <w:pPr>
        <w:ind w:leftChars="118" w:left="283"/>
        <w:rPr>
          <w:rFonts w:ascii="標楷體" w:eastAsia="標楷體" w:hAnsi="標楷體" w:hint="eastAsia"/>
          <w:color w:val="000000"/>
        </w:rPr>
      </w:pPr>
      <w:r>
        <w:rPr>
          <w:rFonts w:ascii="標楷體" w:eastAsia="標楷體" w:hAnsi="標楷體" w:hint="eastAsia"/>
          <w:color w:val="000000"/>
        </w:rPr>
        <w:t>陳怡仁</w:t>
      </w:r>
      <w:r w:rsidRPr="00080CC2">
        <w:rPr>
          <w:rFonts w:ascii="標楷體" w:eastAsia="標楷體" w:hAnsi="標楷體" w:hint="eastAsia"/>
          <w:color w:val="000000"/>
        </w:rPr>
        <w:t>(學務主任</w:t>
      </w:r>
      <w:r>
        <w:rPr>
          <w:rFonts w:ascii="標楷體" w:eastAsia="標楷體" w:hAnsi="標楷體" w:hint="eastAsia"/>
          <w:color w:val="000000"/>
        </w:rPr>
        <w:t>)07-746-3417#30</w:t>
      </w:r>
    </w:p>
    <w:p w:rsidR="00555D3D" w:rsidRPr="001A6027" w:rsidRDefault="00555D3D" w:rsidP="00555D3D">
      <w:pPr>
        <w:pStyle w:val="Web"/>
        <w:spacing w:before="0" w:beforeAutospacing="0" w:after="0" w:afterAutospacing="0" w:line="400" w:lineRule="exact"/>
        <w:rPr>
          <w:rFonts w:ascii="Times New Roman" w:eastAsia="標楷體" w:hAnsi="Times New Roman" w:hint="eastAsia"/>
          <w:sz w:val="28"/>
          <w:lang w:val="pt-BR"/>
        </w:rPr>
      </w:pPr>
    </w:p>
    <w:sectPr w:rsidR="00555D3D" w:rsidRPr="001A6027" w:rsidSect="00090EDC">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5FB" w:rsidRDefault="00D145FB" w:rsidP="003279CF">
      <w:r>
        <w:separator/>
      </w:r>
    </w:p>
  </w:endnote>
  <w:endnote w:type="continuationSeparator" w:id="0">
    <w:p w:rsidR="00D145FB" w:rsidRDefault="00D145FB" w:rsidP="00327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5FB" w:rsidRDefault="00D145FB" w:rsidP="003279CF">
      <w:r>
        <w:separator/>
      </w:r>
    </w:p>
  </w:footnote>
  <w:footnote w:type="continuationSeparator" w:id="0">
    <w:p w:rsidR="00D145FB" w:rsidRDefault="00D145FB" w:rsidP="003279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E4408"/>
    <w:multiLevelType w:val="hybridMultilevel"/>
    <w:tmpl w:val="F5C8C2F8"/>
    <w:lvl w:ilvl="0" w:tplc="57BC18F6">
      <w:start w:val="1"/>
      <w:numFmt w:val="decimal"/>
      <w:lvlText w:val="%1."/>
      <w:lvlJc w:val="left"/>
      <w:pPr>
        <w:ind w:left="480" w:hanging="48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094"/>
    <w:rsid w:val="00012A4E"/>
    <w:rsid w:val="0001413E"/>
    <w:rsid w:val="00020D57"/>
    <w:rsid w:val="00021C36"/>
    <w:rsid w:val="00024F94"/>
    <w:rsid w:val="00046082"/>
    <w:rsid w:val="00053348"/>
    <w:rsid w:val="00056955"/>
    <w:rsid w:val="000569F5"/>
    <w:rsid w:val="00061880"/>
    <w:rsid w:val="000713FC"/>
    <w:rsid w:val="00074A10"/>
    <w:rsid w:val="00075DEE"/>
    <w:rsid w:val="00080928"/>
    <w:rsid w:val="00090EDC"/>
    <w:rsid w:val="000926E0"/>
    <w:rsid w:val="00093B80"/>
    <w:rsid w:val="000B20BD"/>
    <w:rsid w:val="000B3AD6"/>
    <w:rsid w:val="000C75DD"/>
    <w:rsid w:val="000D1132"/>
    <w:rsid w:val="000E4362"/>
    <w:rsid w:val="000E751C"/>
    <w:rsid w:val="000F46A6"/>
    <w:rsid w:val="000F6A25"/>
    <w:rsid w:val="00106146"/>
    <w:rsid w:val="0012160E"/>
    <w:rsid w:val="00140BC1"/>
    <w:rsid w:val="00160BB4"/>
    <w:rsid w:val="00161BA9"/>
    <w:rsid w:val="001821E9"/>
    <w:rsid w:val="0018558A"/>
    <w:rsid w:val="00185EC6"/>
    <w:rsid w:val="001864A0"/>
    <w:rsid w:val="001A6027"/>
    <w:rsid w:val="001A6A08"/>
    <w:rsid w:val="001B3780"/>
    <w:rsid w:val="001E6F1C"/>
    <w:rsid w:val="001F09BC"/>
    <w:rsid w:val="001F3950"/>
    <w:rsid w:val="00201ED0"/>
    <w:rsid w:val="00212735"/>
    <w:rsid w:val="00215793"/>
    <w:rsid w:val="00220749"/>
    <w:rsid w:val="00227C88"/>
    <w:rsid w:val="00234C9E"/>
    <w:rsid w:val="002359A4"/>
    <w:rsid w:val="00237A97"/>
    <w:rsid w:val="00243831"/>
    <w:rsid w:val="00244AB1"/>
    <w:rsid w:val="00255D27"/>
    <w:rsid w:val="002732A6"/>
    <w:rsid w:val="00280CB5"/>
    <w:rsid w:val="0028770C"/>
    <w:rsid w:val="002953E6"/>
    <w:rsid w:val="002A4055"/>
    <w:rsid w:val="002A636C"/>
    <w:rsid w:val="002C49BA"/>
    <w:rsid w:val="002D1547"/>
    <w:rsid w:val="002D18E3"/>
    <w:rsid w:val="002D48D1"/>
    <w:rsid w:val="002D66ED"/>
    <w:rsid w:val="002D67D5"/>
    <w:rsid w:val="002D73D0"/>
    <w:rsid w:val="002E4A08"/>
    <w:rsid w:val="002F3C41"/>
    <w:rsid w:val="00305668"/>
    <w:rsid w:val="003059BD"/>
    <w:rsid w:val="00306552"/>
    <w:rsid w:val="00311491"/>
    <w:rsid w:val="003255FD"/>
    <w:rsid w:val="003279CF"/>
    <w:rsid w:val="00330051"/>
    <w:rsid w:val="00341B89"/>
    <w:rsid w:val="00350A8D"/>
    <w:rsid w:val="003542F3"/>
    <w:rsid w:val="00361F2A"/>
    <w:rsid w:val="00363236"/>
    <w:rsid w:val="00364681"/>
    <w:rsid w:val="00395298"/>
    <w:rsid w:val="003A5707"/>
    <w:rsid w:val="003A6309"/>
    <w:rsid w:val="003B0E33"/>
    <w:rsid w:val="003C0CF4"/>
    <w:rsid w:val="003C2D76"/>
    <w:rsid w:val="003C71D5"/>
    <w:rsid w:val="003D6579"/>
    <w:rsid w:val="003D7996"/>
    <w:rsid w:val="00401110"/>
    <w:rsid w:val="00401399"/>
    <w:rsid w:val="00417D66"/>
    <w:rsid w:val="0042778E"/>
    <w:rsid w:val="00434C91"/>
    <w:rsid w:val="004350E8"/>
    <w:rsid w:val="00436AFE"/>
    <w:rsid w:val="0044457E"/>
    <w:rsid w:val="004543DD"/>
    <w:rsid w:val="004547F0"/>
    <w:rsid w:val="0046242F"/>
    <w:rsid w:val="004632CD"/>
    <w:rsid w:val="004639C0"/>
    <w:rsid w:val="00467E12"/>
    <w:rsid w:val="00470929"/>
    <w:rsid w:val="00476FB1"/>
    <w:rsid w:val="00484E3B"/>
    <w:rsid w:val="00486CBA"/>
    <w:rsid w:val="00490D15"/>
    <w:rsid w:val="004A4686"/>
    <w:rsid w:val="004A6BFF"/>
    <w:rsid w:val="004B45D8"/>
    <w:rsid w:val="004B72EF"/>
    <w:rsid w:val="004C2DA5"/>
    <w:rsid w:val="004D560B"/>
    <w:rsid w:val="004E39E8"/>
    <w:rsid w:val="004F3073"/>
    <w:rsid w:val="00512F7E"/>
    <w:rsid w:val="00531B5A"/>
    <w:rsid w:val="00553CCC"/>
    <w:rsid w:val="00555D3D"/>
    <w:rsid w:val="00560E47"/>
    <w:rsid w:val="00563926"/>
    <w:rsid w:val="0058365B"/>
    <w:rsid w:val="0058434A"/>
    <w:rsid w:val="005A2249"/>
    <w:rsid w:val="005A3022"/>
    <w:rsid w:val="005A793B"/>
    <w:rsid w:val="005B6DC9"/>
    <w:rsid w:val="005C3023"/>
    <w:rsid w:val="005E29EC"/>
    <w:rsid w:val="005F6222"/>
    <w:rsid w:val="006012C3"/>
    <w:rsid w:val="00604C21"/>
    <w:rsid w:val="00605AF6"/>
    <w:rsid w:val="006330BD"/>
    <w:rsid w:val="00635F33"/>
    <w:rsid w:val="00644DBC"/>
    <w:rsid w:val="00645653"/>
    <w:rsid w:val="006628C1"/>
    <w:rsid w:val="006643C3"/>
    <w:rsid w:val="006651BC"/>
    <w:rsid w:val="006A15AF"/>
    <w:rsid w:val="006A336A"/>
    <w:rsid w:val="006D14A8"/>
    <w:rsid w:val="006D2A4A"/>
    <w:rsid w:val="006D36D1"/>
    <w:rsid w:val="006D3B0A"/>
    <w:rsid w:val="006D52EA"/>
    <w:rsid w:val="006E5A41"/>
    <w:rsid w:val="006E71B7"/>
    <w:rsid w:val="006E75A8"/>
    <w:rsid w:val="006F10B2"/>
    <w:rsid w:val="00706DB0"/>
    <w:rsid w:val="00717AD2"/>
    <w:rsid w:val="0074176D"/>
    <w:rsid w:val="00744283"/>
    <w:rsid w:val="007455B9"/>
    <w:rsid w:val="00761C24"/>
    <w:rsid w:val="00764A3D"/>
    <w:rsid w:val="00780A05"/>
    <w:rsid w:val="00787FCE"/>
    <w:rsid w:val="00790AAC"/>
    <w:rsid w:val="007915D5"/>
    <w:rsid w:val="00795BEB"/>
    <w:rsid w:val="007D1B24"/>
    <w:rsid w:val="007D2369"/>
    <w:rsid w:val="007E696F"/>
    <w:rsid w:val="007F09FD"/>
    <w:rsid w:val="007F75E5"/>
    <w:rsid w:val="007F7EC4"/>
    <w:rsid w:val="0080395F"/>
    <w:rsid w:val="00803C10"/>
    <w:rsid w:val="00810DC9"/>
    <w:rsid w:val="008144A0"/>
    <w:rsid w:val="0083583A"/>
    <w:rsid w:val="0083620B"/>
    <w:rsid w:val="00844AFA"/>
    <w:rsid w:val="008459A4"/>
    <w:rsid w:val="00852CAD"/>
    <w:rsid w:val="0086732F"/>
    <w:rsid w:val="00871580"/>
    <w:rsid w:val="00871D8D"/>
    <w:rsid w:val="0087241F"/>
    <w:rsid w:val="008776E0"/>
    <w:rsid w:val="008863F6"/>
    <w:rsid w:val="00894DB4"/>
    <w:rsid w:val="008A39C2"/>
    <w:rsid w:val="008B0A89"/>
    <w:rsid w:val="008C39E3"/>
    <w:rsid w:val="008C7C69"/>
    <w:rsid w:val="008D3115"/>
    <w:rsid w:val="008F116E"/>
    <w:rsid w:val="008F3800"/>
    <w:rsid w:val="008F6657"/>
    <w:rsid w:val="009001F8"/>
    <w:rsid w:val="00914AB8"/>
    <w:rsid w:val="00915CBA"/>
    <w:rsid w:val="00920A1D"/>
    <w:rsid w:val="009263CA"/>
    <w:rsid w:val="00930FB9"/>
    <w:rsid w:val="0093553D"/>
    <w:rsid w:val="00940882"/>
    <w:rsid w:val="00940EB3"/>
    <w:rsid w:val="00943DEC"/>
    <w:rsid w:val="00950B39"/>
    <w:rsid w:val="00983897"/>
    <w:rsid w:val="00991A3F"/>
    <w:rsid w:val="009A23F6"/>
    <w:rsid w:val="009A2AC7"/>
    <w:rsid w:val="009A34C8"/>
    <w:rsid w:val="009B65ED"/>
    <w:rsid w:val="009C458A"/>
    <w:rsid w:val="009C5EE7"/>
    <w:rsid w:val="009D2854"/>
    <w:rsid w:val="009D7F76"/>
    <w:rsid w:val="009F2158"/>
    <w:rsid w:val="009F6094"/>
    <w:rsid w:val="00A008ED"/>
    <w:rsid w:val="00A12181"/>
    <w:rsid w:val="00A319E0"/>
    <w:rsid w:val="00A33C30"/>
    <w:rsid w:val="00A423FF"/>
    <w:rsid w:val="00A446B9"/>
    <w:rsid w:val="00A4645B"/>
    <w:rsid w:val="00A6346B"/>
    <w:rsid w:val="00A655C6"/>
    <w:rsid w:val="00A65B66"/>
    <w:rsid w:val="00A777CA"/>
    <w:rsid w:val="00A839D0"/>
    <w:rsid w:val="00A948E3"/>
    <w:rsid w:val="00AA1C6C"/>
    <w:rsid w:val="00AA3FE3"/>
    <w:rsid w:val="00AA6A9C"/>
    <w:rsid w:val="00AA7DAF"/>
    <w:rsid w:val="00AB0EEC"/>
    <w:rsid w:val="00AB19A5"/>
    <w:rsid w:val="00AB4D60"/>
    <w:rsid w:val="00AC30C1"/>
    <w:rsid w:val="00AD7800"/>
    <w:rsid w:val="00AE7C74"/>
    <w:rsid w:val="00AF647F"/>
    <w:rsid w:val="00B22BF8"/>
    <w:rsid w:val="00B2535B"/>
    <w:rsid w:val="00B32509"/>
    <w:rsid w:val="00B512BA"/>
    <w:rsid w:val="00B51F56"/>
    <w:rsid w:val="00B84730"/>
    <w:rsid w:val="00B90FED"/>
    <w:rsid w:val="00BA08B1"/>
    <w:rsid w:val="00BA3921"/>
    <w:rsid w:val="00BA5515"/>
    <w:rsid w:val="00BC1DBF"/>
    <w:rsid w:val="00BD3335"/>
    <w:rsid w:val="00BE2720"/>
    <w:rsid w:val="00BE72D4"/>
    <w:rsid w:val="00C058C5"/>
    <w:rsid w:val="00C0627C"/>
    <w:rsid w:val="00C16D1F"/>
    <w:rsid w:val="00C33DD8"/>
    <w:rsid w:val="00C3644B"/>
    <w:rsid w:val="00C446A5"/>
    <w:rsid w:val="00C44A8D"/>
    <w:rsid w:val="00C55C99"/>
    <w:rsid w:val="00C715AA"/>
    <w:rsid w:val="00C80830"/>
    <w:rsid w:val="00C84E3F"/>
    <w:rsid w:val="00C86B0C"/>
    <w:rsid w:val="00CA0134"/>
    <w:rsid w:val="00CB03E2"/>
    <w:rsid w:val="00CB09B7"/>
    <w:rsid w:val="00CB660F"/>
    <w:rsid w:val="00CC36BF"/>
    <w:rsid w:val="00CC693B"/>
    <w:rsid w:val="00CD33FB"/>
    <w:rsid w:val="00CE4B37"/>
    <w:rsid w:val="00CF3250"/>
    <w:rsid w:val="00CF46C4"/>
    <w:rsid w:val="00CF780C"/>
    <w:rsid w:val="00D001FD"/>
    <w:rsid w:val="00D13AFD"/>
    <w:rsid w:val="00D145FB"/>
    <w:rsid w:val="00D23007"/>
    <w:rsid w:val="00D4086E"/>
    <w:rsid w:val="00D44AC1"/>
    <w:rsid w:val="00D50C22"/>
    <w:rsid w:val="00D61A09"/>
    <w:rsid w:val="00D71889"/>
    <w:rsid w:val="00D73B44"/>
    <w:rsid w:val="00D8286F"/>
    <w:rsid w:val="00D86B66"/>
    <w:rsid w:val="00D93555"/>
    <w:rsid w:val="00D93867"/>
    <w:rsid w:val="00D94A30"/>
    <w:rsid w:val="00DA0CF4"/>
    <w:rsid w:val="00DA7B13"/>
    <w:rsid w:val="00DB1B98"/>
    <w:rsid w:val="00DB3888"/>
    <w:rsid w:val="00DE12AE"/>
    <w:rsid w:val="00DE2EB8"/>
    <w:rsid w:val="00DF2B94"/>
    <w:rsid w:val="00E04E41"/>
    <w:rsid w:val="00E05813"/>
    <w:rsid w:val="00E07728"/>
    <w:rsid w:val="00E15BE4"/>
    <w:rsid w:val="00E305E9"/>
    <w:rsid w:val="00E37E98"/>
    <w:rsid w:val="00E41E80"/>
    <w:rsid w:val="00E4225C"/>
    <w:rsid w:val="00E42A29"/>
    <w:rsid w:val="00E42E51"/>
    <w:rsid w:val="00E44DA5"/>
    <w:rsid w:val="00E51AD7"/>
    <w:rsid w:val="00E564EB"/>
    <w:rsid w:val="00E57039"/>
    <w:rsid w:val="00E60394"/>
    <w:rsid w:val="00E62277"/>
    <w:rsid w:val="00E8644F"/>
    <w:rsid w:val="00E91F12"/>
    <w:rsid w:val="00EA044D"/>
    <w:rsid w:val="00EA3CC0"/>
    <w:rsid w:val="00EA7FCC"/>
    <w:rsid w:val="00EC04FF"/>
    <w:rsid w:val="00ED57E1"/>
    <w:rsid w:val="00ED6ED2"/>
    <w:rsid w:val="00EE0C37"/>
    <w:rsid w:val="00EE32FF"/>
    <w:rsid w:val="00EF1215"/>
    <w:rsid w:val="00EF61CB"/>
    <w:rsid w:val="00EF7F97"/>
    <w:rsid w:val="00F10A11"/>
    <w:rsid w:val="00F24A9A"/>
    <w:rsid w:val="00F32CB1"/>
    <w:rsid w:val="00F362D5"/>
    <w:rsid w:val="00F50B3C"/>
    <w:rsid w:val="00F516E3"/>
    <w:rsid w:val="00F55452"/>
    <w:rsid w:val="00F57997"/>
    <w:rsid w:val="00F6362E"/>
    <w:rsid w:val="00F82604"/>
    <w:rsid w:val="00F835C1"/>
    <w:rsid w:val="00F8766F"/>
    <w:rsid w:val="00F91B52"/>
    <w:rsid w:val="00F93171"/>
    <w:rsid w:val="00F94A09"/>
    <w:rsid w:val="00F969F6"/>
    <w:rsid w:val="00FB1120"/>
    <w:rsid w:val="00FD7EB5"/>
    <w:rsid w:val="00FF0E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75813FF-CE6B-4073-AEDB-D155B5A91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7915D5"/>
    <w:rPr>
      <w:color w:val="0000FF"/>
      <w:u w:val="single"/>
    </w:rPr>
  </w:style>
  <w:style w:type="paragraph" w:styleId="a4">
    <w:name w:val="header"/>
    <w:basedOn w:val="a"/>
    <w:link w:val="a5"/>
    <w:rsid w:val="003279CF"/>
    <w:pPr>
      <w:tabs>
        <w:tab w:val="center" w:pos="4153"/>
        <w:tab w:val="right" w:pos="8306"/>
      </w:tabs>
      <w:snapToGrid w:val="0"/>
    </w:pPr>
    <w:rPr>
      <w:sz w:val="20"/>
      <w:szCs w:val="20"/>
    </w:rPr>
  </w:style>
  <w:style w:type="character" w:customStyle="1" w:styleId="a5">
    <w:name w:val="頁首 字元"/>
    <w:link w:val="a4"/>
    <w:rsid w:val="003279CF"/>
    <w:rPr>
      <w:kern w:val="2"/>
    </w:rPr>
  </w:style>
  <w:style w:type="paragraph" w:styleId="a6">
    <w:name w:val="footer"/>
    <w:basedOn w:val="a"/>
    <w:link w:val="a7"/>
    <w:rsid w:val="003279CF"/>
    <w:pPr>
      <w:tabs>
        <w:tab w:val="center" w:pos="4153"/>
        <w:tab w:val="right" w:pos="8306"/>
      </w:tabs>
      <w:snapToGrid w:val="0"/>
    </w:pPr>
    <w:rPr>
      <w:sz w:val="20"/>
      <w:szCs w:val="20"/>
    </w:rPr>
  </w:style>
  <w:style w:type="character" w:customStyle="1" w:styleId="a7">
    <w:name w:val="頁尾 字元"/>
    <w:link w:val="a6"/>
    <w:rsid w:val="003279CF"/>
    <w:rPr>
      <w:kern w:val="2"/>
    </w:rPr>
  </w:style>
  <w:style w:type="paragraph" w:styleId="a8">
    <w:name w:val="Balloon Text"/>
    <w:basedOn w:val="a"/>
    <w:semiHidden/>
    <w:rsid w:val="00A33C30"/>
    <w:rPr>
      <w:rFonts w:ascii="Arial" w:hAnsi="Arial"/>
      <w:sz w:val="18"/>
      <w:szCs w:val="18"/>
    </w:rPr>
  </w:style>
  <w:style w:type="character" w:customStyle="1" w:styleId="mfont-txtcont1">
    <w:name w:val="mfont-txtcont1"/>
    <w:rsid w:val="00B512BA"/>
    <w:rPr>
      <w:rFonts w:ascii="細明體" w:eastAsia="細明體" w:hAnsi="細明體" w:hint="eastAsia"/>
      <w:color w:val="333333"/>
      <w:sz w:val="17"/>
      <w:szCs w:val="17"/>
    </w:rPr>
  </w:style>
  <w:style w:type="paragraph" w:styleId="Web">
    <w:name w:val="Normal (Web)"/>
    <w:basedOn w:val="a"/>
    <w:uiPriority w:val="99"/>
    <w:unhideWhenUsed/>
    <w:rsid w:val="00EA044D"/>
    <w:pPr>
      <w:widowControl/>
      <w:spacing w:before="100" w:beforeAutospacing="1" w:after="100" w:afterAutospacing="1"/>
    </w:pPr>
    <w:rPr>
      <w:rFonts w:ascii="新細明體" w:hAnsi="新細明體" w:cs="新細明體"/>
      <w:kern w:val="0"/>
    </w:rPr>
  </w:style>
  <w:style w:type="table" w:styleId="a9">
    <w:name w:val="Table Grid"/>
    <w:basedOn w:val="a1"/>
    <w:uiPriority w:val="59"/>
    <w:rsid w:val="002D1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55D3D"/>
    <w:pPr>
      <w:widowControl/>
      <w:ind w:leftChars="200" w:left="480"/>
    </w:pPr>
    <w:rPr>
      <w:rFonts w:ascii="Calibri" w:hAnsi="Calibri"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332">
      <w:bodyDiv w:val="1"/>
      <w:marLeft w:val="0"/>
      <w:marRight w:val="0"/>
      <w:marTop w:val="0"/>
      <w:marBottom w:val="0"/>
      <w:divBdr>
        <w:top w:val="none" w:sz="0" w:space="0" w:color="auto"/>
        <w:left w:val="none" w:sz="0" w:space="0" w:color="auto"/>
        <w:bottom w:val="none" w:sz="0" w:space="0" w:color="auto"/>
        <w:right w:val="none" w:sz="0" w:space="0" w:color="auto"/>
      </w:divBdr>
      <w:divsChild>
        <w:div w:id="1784955718">
          <w:marLeft w:val="0"/>
          <w:marRight w:val="0"/>
          <w:marTop w:val="0"/>
          <w:marBottom w:val="0"/>
          <w:divBdr>
            <w:top w:val="none" w:sz="0" w:space="0" w:color="auto"/>
            <w:left w:val="none" w:sz="0" w:space="0" w:color="auto"/>
            <w:bottom w:val="none" w:sz="0" w:space="0" w:color="auto"/>
            <w:right w:val="none" w:sz="0" w:space="0" w:color="auto"/>
          </w:divBdr>
          <w:divsChild>
            <w:div w:id="1946494961">
              <w:marLeft w:val="0"/>
              <w:marRight w:val="0"/>
              <w:marTop w:val="0"/>
              <w:marBottom w:val="0"/>
              <w:divBdr>
                <w:top w:val="none" w:sz="0" w:space="0" w:color="auto"/>
                <w:left w:val="none" w:sz="0" w:space="0" w:color="auto"/>
                <w:bottom w:val="none" w:sz="0" w:space="0" w:color="auto"/>
                <w:right w:val="none" w:sz="0" w:space="0" w:color="auto"/>
              </w:divBdr>
              <w:divsChild>
                <w:div w:id="1255288705">
                  <w:marLeft w:val="0"/>
                  <w:marRight w:val="0"/>
                  <w:marTop w:val="0"/>
                  <w:marBottom w:val="0"/>
                  <w:divBdr>
                    <w:top w:val="none" w:sz="0" w:space="0" w:color="auto"/>
                    <w:left w:val="none" w:sz="0" w:space="0" w:color="auto"/>
                    <w:bottom w:val="none" w:sz="0" w:space="0" w:color="auto"/>
                    <w:right w:val="none" w:sz="0" w:space="0" w:color="auto"/>
                  </w:divBdr>
                </w:div>
                <w:div w:id="2130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218">
      <w:bodyDiv w:val="1"/>
      <w:marLeft w:val="0"/>
      <w:marRight w:val="0"/>
      <w:marTop w:val="0"/>
      <w:marBottom w:val="0"/>
      <w:divBdr>
        <w:top w:val="none" w:sz="0" w:space="0" w:color="auto"/>
        <w:left w:val="none" w:sz="0" w:space="0" w:color="auto"/>
        <w:bottom w:val="none" w:sz="0" w:space="0" w:color="auto"/>
        <w:right w:val="none" w:sz="0" w:space="0" w:color="auto"/>
      </w:divBdr>
    </w:div>
    <w:div w:id="325667917">
      <w:bodyDiv w:val="1"/>
      <w:marLeft w:val="0"/>
      <w:marRight w:val="0"/>
      <w:marTop w:val="0"/>
      <w:marBottom w:val="0"/>
      <w:divBdr>
        <w:top w:val="none" w:sz="0" w:space="0" w:color="auto"/>
        <w:left w:val="none" w:sz="0" w:space="0" w:color="auto"/>
        <w:bottom w:val="none" w:sz="0" w:space="0" w:color="auto"/>
        <w:right w:val="none" w:sz="0" w:space="0" w:color="auto"/>
      </w:divBdr>
    </w:div>
    <w:div w:id="704791643">
      <w:bodyDiv w:val="1"/>
      <w:marLeft w:val="0"/>
      <w:marRight w:val="0"/>
      <w:marTop w:val="0"/>
      <w:marBottom w:val="0"/>
      <w:divBdr>
        <w:top w:val="none" w:sz="0" w:space="0" w:color="auto"/>
        <w:left w:val="none" w:sz="0" w:space="0" w:color="auto"/>
        <w:bottom w:val="none" w:sz="0" w:space="0" w:color="auto"/>
        <w:right w:val="none" w:sz="0" w:space="0" w:color="auto"/>
      </w:divBdr>
    </w:div>
    <w:div w:id="1053163718">
      <w:bodyDiv w:val="1"/>
      <w:marLeft w:val="0"/>
      <w:marRight w:val="0"/>
      <w:marTop w:val="0"/>
      <w:marBottom w:val="0"/>
      <w:divBdr>
        <w:top w:val="none" w:sz="0" w:space="0" w:color="auto"/>
        <w:left w:val="none" w:sz="0" w:space="0" w:color="auto"/>
        <w:bottom w:val="none" w:sz="0" w:space="0" w:color="auto"/>
        <w:right w:val="none" w:sz="0" w:space="0" w:color="auto"/>
      </w:divBdr>
    </w:div>
    <w:div w:id="1115908707">
      <w:bodyDiv w:val="1"/>
      <w:marLeft w:val="0"/>
      <w:marRight w:val="0"/>
      <w:marTop w:val="0"/>
      <w:marBottom w:val="0"/>
      <w:divBdr>
        <w:top w:val="none" w:sz="0" w:space="0" w:color="auto"/>
        <w:left w:val="none" w:sz="0" w:space="0" w:color="auto"/>
        <w:bottom w:val="none" w:sz="0" w:space="0" w:color="auto"/>
        <w:right w:val="none" w:sz="0" w:space="0" w:color="auto"/>
      </w:divBdr>
    </w:div>
    <w:div w:id="1399671935">
      <w:bodyDiv w:val="1"/>
      <w:marLeft w:val="0"/>
      <w:marRight w:val="0"/>
      <w:marTop w:val="0"/>
      <w:marBottom w:val="0"/>
      <w:divBdr>
        <w:top w:val="none" w:sz="0" w:space="0" w:color="auto"/>
        <w:left w:val="none" w:sz="0" w:space="0" w:color="auto"/>
        <w:bottom w:val="none" w:sz="0" w:space="0" w:color="auto"/>
        <w:right w:val="none" w:sz="0" w:space="0" w:color="auto"/>
      </w:divBdr>
    </w:div>
    <w:div w:id="1410469395">
      <w:bodyDiv w:val="1"/>
      <w:marLeft w:val="0"/>
      <w:marRight w:val="0"/>
      <w:marTop w:val="0"/>
      <w:marBottom w:val="0"/>
      <w:divBdr>
        <w:top w:val="none" w:sz="0" w:space="0" w:color="auto"/>
        <w:left w:val="none" w:sz="0" w:space="0" w:color="auto"/>
        <w:bottom w:val="none" w:sz="0" w:space="0" w:color="auto"/>
        <w:right w:val="none" w:sz="0" w:space="0" w:color="auto"/>
      </w:divBdr>
      <w:divsChild>
        <w:div w:id="1620987414">
          <w:marLeft w:val="0"/>
          <w:marRight w:val="0"/>
          <w:marTop w:val="0"/>
          <w:marBottom w:val="0"/>
          <w:divBdr>
            <w:top w:val="none" w:sz="0" w:space="0" w:color="auto"/>
            <w:left w:val="none" w:sz="0" w:space="0" w:color="auto"/>
            <w:bottom w:val="none" w:sz="0" w:space="0" w:color="auto"/>
            <w:right w:val="none" w:sz="0" w:space="0" w:color="auto"/>
          </w:divBdr>
          <w:divsChild>
            <w:div w:id="912786081">
              <w:marLeft w:val="0"/>
              <w:marRight w:val="0"/>
              <w:marTop w:val="0"/>
              <w:marBottom w:val="0"/>
              <w:divBdr>
                <w:top w:val="none" w:sz="0" w:space="0" w:color="auto"/>
                <w:left w:val="none" w:sz="0" w:space="0" w:color="auto"/>
                <w:bottom w:val="none" w:sz="0" w:space="0" w:color="auto"/>
                <w:right w:val="none" w:sz="0" w:space="0" w:color="auto"/>
              </w:divBdr>
              <w:divsChild>
                <w:div w:id="682630359">
                  <w:marLeft w:val="0"/>
                  <w:marRight w:val="0"/>
                  <w:marTop w:val="0"/>
                  <w:marBottom w:val="0"/>
                  <w:divBdr>
                    <w:top w:val="none" w:sz="0" w:space="0" w:color="auto"/>
                    <w:left w:val="none" w:sz="0" w:space="0" w:color="auto"/>
                    <w:bottom w:val="none" w:sz="0" w:space="0" w:color="auto"/>
                    <w:right w:val="none" w:sz="0" w:space="0" w:color="auto"/>
                  </w:divBdr>
                </w:div>
                <w:div w:id="18672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0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cid:ii_jwixj6l83"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59610-80CD-43BE-9677-95D05B928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149</Words>
  <Characters>854</Characters>
  <Application>Microsoft Office Word</Application>
  <DocSecurity>0</DocSecurity>
  <Lines>7</Lines>
  <Paragraphs>2</Paragraphs>
  <ScaleCrop>false</ScaleCrop>
  <Company>CMT</Company>
  <LinksUpToDate>false</LinksUpToDate>
  <CharactersWithSpaces>1001</CharactersWithSpaces>
  <SharedDoc>false</SharedDoc>
  <HLinks>
    <vt:vector size="6" baseType="variant">
      <vt:variant>
        <vt:i4>786480</vt:i4>
      </vt:variant>
      <vt:variant>
        <vt:i4>-1</vt:i4>
      </vt:variant>
      <vt:variant>
        <vt:i4>1026</vt:i4>
      </vt:variant>
      <vt:variant>
        <vt:i4>1</vt:i4>
      </vt:variant>
      <vt:variant>
        <vt:lpwstr>cid:ii_jwixj6l83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【教育部新聞稿】</dc:title>
  <dc:subject/>
  <dc:creator>maurice</dc:creator>
  <cp:keywords/>
  <cp:lastModifiedBy>謝維峰公用信箱電腦</cp:lastModifiedBy>
  <cp:revision>2</cp:revision>
  <cp:lastPrinted>2018-12-19T08:50:00Z</cp:lastPrinted>
  <dcterms:created xsi:type="dcterms:W3CDTF">2019-06-28T02:52:00Z</dcterms:created>
  <dcterms:modified xsi:type="dcterms:W3CDTF">2019-06-28T02:52:00Z</dcterms:modified>
</cp:coreProperties>
</file>