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07F0" w:rsidRPr="00F84FD7" w:rsidRDefault="009707F0" w:rsidP="00F84FD7">
      <w:pPr>
        <w:adjustRightInd w:val="0"/>
        <w:snapToGrid w:val="0"/>
        <w:spacing w:line="400" w:lineRule="exact"/>
        <w:rPr>
          <w:rFonts w:eastAsia="標楷體"/>
          <w:b/>
          <w:sz w:val="32"/>
          <w:szCs w:val="32"/>
        </w:rPr>
      </w:pPr>
      <w:bookmarkStart w:id="0" w:name="_Hlk128062325"/>
      <w:r w:rsidRPr="00F84FD7">
        <w:rPr>
          <w:rFonts w:eastAsia="標楷體" w:hint="eastAsia"/>
          <w:b/>
          <w:sz w:val="32"/>
          <w:szCs w:val="32"/>
        </w:rPr>
        <w:t>（</w:t>
      </w:r>
      <w:r w:rsidRPr="00F84FD7">
        <w:rPr>
          <w:rFonts w:eastAsia="標楷體"/>
          <w:b/>
          <w:sz w:val="32"/>
          <w:szCs w:val="32"/>
        </w:rPr>
        <w:t>附件</w:t>
      </w:r>
      <w:r w:rsidRPr="00F84FD7">
        <w:rPr>
          <w:rFonts w:eastAsia="標楷體" w:hint="eastAsia"/>
          <w:b/>
          <w:sz w:val="32"/>
          <w:szCs w:val="32"/>
        </w:rPr>
        <w:t>）</w:t>
      </w:r>
    </w:p>
    <w:p w:rsidR="009707F0" w:rsidRPr="00F84FD7" w:rsidRDefault="009707F0" w:rsidP="00F84FD7">
      <w:pPr>
        <w:adjustRightInd w:val="0"/>
        <w:snapToGrid w:val="0"/>
        <w:spacing w:line="400" w:lineRule="exact"/>
        <w:jc w:val="center"/>
        <w:rPr>
          <w:rFonts w:eastAsia="標楷體"/>
          <w:b/>
          <w:sz w:val="32"/>
          <w:szCs w:val="32"/>
        </w:rPr>
      </w:pPr>
      <w:r w:rsidRPr="00F84FD7">
        <w:rPr>
          <w:rFonts w:eastAsia="標楷體" w:hint="eastAsia"/>
          <w:b/>
          <w:sz w:val="32"/>
          <w:szCs w:val="32"/>
        </w:rPr>
        <w:t>樂齡故事</w:t>
      </w:r>
      <w:r w:rsidRPr="00F84FD7">
        <w:rPr>
          <w:rFonts w:eastAsia="標楷體" w:hint="eastAsia"/>
          <w:b/>
          <w:sz w:val="32"/>
          <w:szCs w:val="32"/>
        </w:rPr>
        <w:t>1</w:t>
      </w:r>
    </w:p>
    <w:p w:rsidR="00F84FD7" w:rsidRPr="00F84FD7" w:rsidRDefault="00F84FD7" w:rsidP="00F84FD7">
      <w:pPr>
        <w:adjustRightInd w:val="0"/>
        <w:snapToGrid w:val="0"/>
        <w:spacing w:line="400" w:lineRule="exact"/>
        <w:jc w:val="center"/>
        <w:rPr>
          <w:rFonts w:eastAsia="標楷體"/>
          <w:b/>
          <w:sz w:val="32"/>
          <w:szCs w:val="32"/>
        </w:rPr>
      </w:pPr>
    </w:p>
    <w:p w:rsidR="009707F0" w:rsidRPr="00F84FD7" w:rsidRDefault="009707F0" w:rsidP="00F84FD7">
      <w:pPr>
        <w:widowControl/>
        <w:adjustRightInd w:val="0"/>
        <w:snapToGrid w:val="0"/>
        <w:spacing w:line="400" w:lineRule="exact"/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F84FD7">
        <w:rPr>
          <w:rFonts w:eastAsia="標楷體"/>
          <w:b/>
          <w:bCs/>
          <w:sz w:val="32"/>
          <w:szCs w:val="32"/>
        </w:rPr>
        <w:t>別再做木頭男</w:t>
      </w:r>
      <w:r w:rsidRPr="00F84FD7">
        <w:rPr>
          <w:rFonts w:eastAsia="標楷體" w:hint="eastAsia"/>
          <w:b/>
          <w:bCs/>
          <w:sz w:val="32"/>
          <w:szCs w:val="32"/>
        </w:rPr>
        <w:t>，來做木頭藝術</w:t>
      </w:r>
      <w:r w:rsidRPr="00F84FD7">
        <w:rPr>
          <w:rFonts w:ascii="標楷體" w:eastAsia="標楷體" w:hAnsi="標楷體" w:hint="eastAsia"/>
          <w:b/>
          <w:bCs/>
          <w:sz w:val="32"/>
          <w:szCs w:val="32"/>
        </w:rPr>
        <w:t>！！</w:t>
      </w:r>
      <w:r w:rsidRPr="00F84FD7">
        <w:rPr>
          <w:rFonts w:eastAsia="標楷體" w:hint="eastAsia"/>
          <w:b/>
          <w:bCs/>
          <w:sz w:val="32"/>
          <w:szCs w:val="32"/>
        </w:rPr>
        <w:t>臺灣</w:t>
      </w:r>
      <w:r w:rsidRPr="00F84FD7">
        <w:rPr>
          <w:rFonts w:ascii="標楷體" w:eastAsia="標楷體" w:hAnsi="標楷體" w:hint="eastAsia"/>
          <w:b/>
          <w:bCs/>
          <w:sz w:val="32"/>
          <w:szCs w:val="32"/>
        </w:rPr>
        <w:t>「</w:t>
      </w:r>
      <w:r w:rsidRPr="00F84FD7">
        <w:rPr>
          <w:rFonts w:eastAsia="標楷體"/>
          <w:b/>
          <w:bCs/>
          <w:sz w:val="32"/>
          <w:szCs w:val="32"/>
        </w:rPr>
        <w:t>男士工棚</w:t>
      </w:r>
      <w:r w:rsidRPr="00F84FD7">
        <w:rPr>
          <w:rFonts w:ascii="標楷體" w:eastAsia="標楷體" w:hAnsi="標楷體" w:hint="eastAsia"/>
          <w:b/>
          <w:bCs/>
          <w:sz w:val="32"/>
          <w:szCs w:val="32"/>
        </w:rPr>
        <w:t>」案例</w:t>
      </w:r>
    </w:p>
    <w:p w:rsidR="00F84FD7" w:rsidRPr="00F84FD7" w:rsidRDefault="00F84FD7" w:rsidP="00F84FD7">
      <w:pPr>
        <w:widowControl/>
        <w:adjustRightInd w:val="0"/>
        <w:snapToGrid w:val="0"/>
        <w:spacing w:line="400" w:lineRule="exact"/>
        <w:jc w:val="center"/>
        <w:rPr>
          <w:rFonts w:eastAsia="標楷體"/>
          <w:b/>
          <w:bCs/>
          <w:sz w:val="32"/>
          <w:szCs w:val="32"/>
        </w:rPr>
      </w:pPr>
    </w:p>
    <w:p w:rsidR="009707F0" w:rsidRPr="00F84FD7" w:rsidRDefault="009707F0" w:rsidP="00F84FD7">
      <w:pPr>
        <w:widowControl/>
        <w:adjustRightInd w:val="0"/>
        <w:snapToGrid w:val="0"/>
        <w:spacing w:line="400" w:lineRule="exact"/>
        <w:ind w:firstLineChars="200" w:firstLine="560"/>
        <w:rPr>
          <w:rFonts w:eastAsia="標楷體"/>
          <w:bCs/>
          <w:sz w:val="28"/>
          <w:szCs w:val="28"/>
        </w:rPr>
      </w:pPr>
      <w:r w:rsidRPr="00F84FD7">
        <w:rPr>
          <w:rFonts w:eastAsia="標楷體"/>
          <w:bCs/>
          <w:sz w:val="28"/>
          <w:szCs w:val="28"/>
        </w:rPr>
        <w:t>俗話說：認真的男人最帥氣！</w:t>
      </w:r>
    </w:p>
    <w:p w:rsidR="009707F0" w:rsidRPr="00F84FD7" w:rsidRDefault="009707F0" w:rsidP="00F84FD7">
      <w:pPr>
        <w:widowControl/>
        <w:adjustRightInd w:val="0"/>
        <w:snapToGrid w:val="0"/>
        <w:spacing w:line="400" w:lineRule="exact"/>
        <w:ind w:firstLineChars="200" w:firstLine="560"/>
        <w:jc w:val="both"/>
        <w:rPr>
          <w:rFonts w:eastAsia="標楷體"/>
          <w:bCs/>
          <w:sz w:val="28"/>
          <w:szCs w:val="28"/>
        </w:rPr>
      </w:pPr>
      <w:r w:rsidRPr="00F84FD7">
        <w:rPr>
          <w:rFonts w:eastAsia="標楷體"/>
          <w:bCs/>
          <w:sz w:val="28"/>
          <w:szCs w:val="28"/>
        </w:rPr>
        <w:t>1990</w:t>
      </w:r>
      <w:r w:rsidRPr="00F84FD7">
        <w:rPr>
          <w:rFonts w:eastAsia="標楷體"/>
          <w:bCs/>
          <w:sz w:val="28"/>
          <w:szCs w:val="28"/>
        </w:rPr>
        <w:t>年代開始「男士工棚」在澳洲蓬勃發展，而近期在美國也開始陸續創立。</w:t>
      </w:r>
      <w:r w:rsidRPr="00F84FD7">
        <w:rPr>
          <w:rFonts w:eastAsia="標楷體"/>
          <w:bCs/>
          <w:sz w:val="28"/>
          <w:szCs w:val="28"/>
        </w:rPr>
        <w:t>2015</w:t>
      </w:r>
      <w:r w:rsidRPr="00F84FD7">
        <w:rPr>
          <w:rFonts w:eastAsia="標楷體"/>
          <w:bCs/>
          <w:sz w:val="28"/>
          <w:szCs w:val="28"/>
        </w:rPr>
        <w:t>年參加檀香山「男士工棚」的</w:t>
      </w:r>
      <w:r w:rsidRPr="00F84FD7">
        <w:rPr>
          <w:rFonts w:eastAsia="標楷體"/>
          <w:bCs/>
          <w:sz w:val="28"/>
          <w:szCs w:val="28"/>
        </w:rPr>
        <w:t>83</w:t>
      </w:r>
      <w:r w:rsidRPr="00F84FD7">
        <w:rPr>
          <w:rFonts w:eastAsia="標楷體"/>
          <w:bCs/>
          <w:sz w:val="28"/>
          <w:szCs w:val="28"/>
        </w:rPr>
        <w:t>歲前土木工程教授西爾斯（</w:t>
      </w:r>
      <w:r w:rsidRPr="00F84FD7">
        <w:rPr>
          <w:rFonts w:eastAsia="標楷體"/>
          <w:bCs/>
          <w:sz w:val="28"/>
          <w:szCs w:val="28"/>
        </w:rPr>
        <w:t>Glenn Sears</w:t>
      </w:r>
      <w:r w:rsidRPr="00F84FD7">
        <w:rPr>
          <w:rFonts w:eastAsia="標楷體"/>
          <w:bCs/>
          <w:sz w:val="28"/>
          <w:szCs w:val="28"/>
        </w:rPr>
        <w:t>），在參與活動的過程中有所感觸：人們生來孤獨，需要有目的的忙碌和結交朋友，男士工棚正好可以提供這樣的功能。「男士工棚」做的事情其實非常簡單，只是建造一個可以讓男性進行任何水電</w:t>
      </w:r>
      <w:r w:rsidRPr="00F84FD7">
        <w:rPr>
          <w:rFonts w:eastAsia="標楷體" w:hint="eastAsia"/>
          <w:bCs/>
          <w:sz w:val="28"/>
          <w:szCs w:val="28"/>
        </w:rPr>
        <w:t>、</w:t>
      </w:r>
      <w:r w:rsidRPr="00F84FD7">
        <w:rPr>
          <w:rFonts w:eastAsia="標楷體"/>
          <w:bCs/>
          <w:sz w:val="28"/>
          <w:szCs w:val="28"/>
        </w:rPr>
        <w:t>木工或手工活的社區空間，能夠使他們有事可做去排解孤獨</w:t>
      </w:r>
      <w:r w:rsidRPr="00F84FD7">
        <w:rPr>
          <w:rFonts w:eastAsia="標楷體" w:hint="eastAsia"/>
          <w:bCs/>
          <w:sz w:val="28"/>
          <w:szCs w:val="28"/>
        </w:rPr>
        <w:t>，</w:t>
      </w:r>
      <w:r w:rsidRPr="00F84FD7">
        <w:rPr>
          <w:rFonts w:eastAsia="標楷體"/>
          <w:bCs/>
          <w:sz w:val="28"/>
          <w:szCs w:val="28"/>
        </w:rPr>
        <w:t>有地方與人交流互動走出低潮</w:t>
      </w:r>
      <w:r w:rsidRPr="00F84FD7">
        <w:rPr>
          <w:rFonts w:eastAsia="標楷體" w:hint="eastAsia"/>
          <w:bCs/>
          <w:sz w:val="28"/>
          <w:szCs w:val="28"/>
        </w:rPr>
        <w:t>（節錄至樂齡學習網</w:t>
      </w:r>
      <w:r w:rsidRPr="00F84FD7">
        <w:rPr>
          <w:rFonts w:eastAsia="標楷體" w:hint="eastAsia"/>
          <w:bCs/>
          <w:sz w:val="28"/>
          <w:szCs w:val="28"/>
        </w:rPr>
        <w:t>/</w:t>
      </w:r>
      <w:r w:rsidRPr="00F84FD7">
        <w:rPr>
          <w:rFonts w:eastAsia="標楷體" w:hint="eastAsia"/>
          <w:bCs/>
          <w:sz w:val="28"/>
          <w:szCs w:val="28"/>
        </w:rPr>
        <w:t>樂齡情報站專區）</w:t>
      </w:r>
      <w:r w:rsidRPr="00F84FD7">
        <w:rPr>
          <w:rFonts w:eastAsia="標楷體"/>
          <w:bCs/>
          <w:sz w:val="28"/>
          <w:szCs w:val="28"/>
        </w:rPr>
        <w:t>。</w:t>
      </w:r>
    </w:p>
    <w:p w:rsidR="009707F0" w:rsidRPr="00F84FD7" w:rsidRDefault="009707F0" w:rsidP="00F84FD7">
      <w:pPr>
        <w:widowControl/>
        <w:adjustRightInd w:val="0"/>
        <w:snapToGrid w:val="0"/>
        <w:spacing w:line="400" w:lineRule="exact"/>
        <w:ind w:firstLineChars="200" w:firstLine="560"/>
        <w:jc w:val="both"/>
        <w:rPr>
          <w:rFonts w:eastAsia="標楷體"/>
          <w:bCs/>
          <w:sz w:val="28"/>
          <w:szCs w:val="28"/>
        </w:rPr>
      </w:pPr>
      <w:r w:rsidRPr="00F84FD7">
        <w:rPr>
          <w:rFonts w:eastAsia="標楷體" w:hint="eastAsia"/>
          <w:bCs/>
          <w:sz w:val="28"/>
          <w:szCs w:val="28"/>
        </w:rPr>
        <w:t>統計每年的樂齡學習學員，女性參與者約</w:t>
      </w:r>
      <w:r w:rsidRPr="00F84FD7">
        <w:rPr>
          <w:rFonts w:eastAsia="標楷體" w:hint="eastAsia"/>
          <w:bCs/>
          <w:sz w:val="28"/>
          <w:szCs w:val="28"/>
        </w:rPr>
        <w:t>76%</w:t>
      </w:r>
      <w:r w:rsidRPr="00F84FD7">
        <w:rPr>
          <w:rFonts w:eastAsia="標楷體" w:hint="eastAsia"/>
          <w:bCs/>
          <w:sz w:val="28"/>
          <w:szCs w:val="28"/>
        </w:rPr>
        <w:t>、男性約</w:t>
      </w:r>
      <w:r w:rsidRPr="00F84FD7">
        <w:rPr>
          <w:rFonts w:eastAsia="標楷體" w:hint="eastAsia"/>
          <w:bCs/>
          <w:sz w:val="28"/>
          <w:szCs w:val="28"/>
        </w:rPr>
        <w:t>24%</w:t>
      </w:r>
      <w:r w:rsidRPr="00F84FD7">
        <w:rPr>
          <w:rFonts w:eastAsia="標楷體" w:hint="eastAsia"/>
          <w:bCs/>
          <w:sz w:val="28"/>
          <w:szCs w:val="28"/>
        </w:rPr>
        <w:t>。為吸引男性長者更</w:t>
      </w:r>
      <w:r w:rsidRPr="00F84FD7">
        <w:rPr>
          <w:rFonts w:eastAsia="標楷體"/>
          <w:bCs/>
          <w:sz w:val="28"/>
          <w:szCs w:val="28"/>
        </w:rPr>
        <w:t>多參與課程</w:t>
      </w:r>
      <w:r w:rsidRPr="00F84FD7">
        <w:rPr>
          <w:rFonts w:eastAsia="標楷體" w:hint="eastAsia"/>
          <w:bCs/>
          <w:sz w:val="28"/>
          <w:szCs w:val="28"/>
        </w:rPr>
        <w:t>，</w:t>
      </w:r>
      <w:r w:rsidRPr="00F84FD7">
        <w:rPr>
          <w:rFonts w:eastAsia="標楷體"/>
          <w:bCs/>
          <w:sz w:val="28"/>
          <w:szCs w:val="28"/>
        </w:rPr>
        <w:t>保持活到老學到老的精神，，教育部</w:t>
      </w:r>
      <w:r w:rsidRPr="00F84FD7">
        <w:rPr>
          <w:rFonts w:eastAsia="標楷體" w:hint="eastAsia"/>
          <w:bCs/>
          <w:sz w:val="28"/>
          <w:szCs w:val="28"/>
        </w:rPr>
        <w:t>將男士工棚理念引進高齡教育中程發展計畫，</w:t>
      </w:r>
      <w:r w:rsidRPr="00F84FD7">
        <w:rPr>
          <w:rFonts w:eastAsia="標楷體"/>
          <w:bCs/>
          <w:sz w:val="28"/>
          <w:szCs w:val="28"/>
        </w:rPr>
        <w:t>參考</w:t>
      </w:r>
      <w:r w:rsidRPr="00F84FD7">
        <w:rPr>
          <w:rFonts w:eastAsia="標楷體" w:hint="eastAsia"/>
          <w:bCs/>
          <w:sz w:val="28"/>
          <w:szCs w:val="28"/>
        </w:rPr>
        <w:t>國外</w:t>
      </w:r>
      <w:r w:rsidRPr="00F84FD7">
        <w:rPr>
          <w:rFonts w:eastAsia="標楷體"/>
          <w:bCs/>
          <w:sz w:val="28"/>
          <w:szCs w:val="28"/>
        </w:rPr>
        <w:t>的做法，</w:t>
      </w:r>
      <w:r w:rsidRPr="00F84FD7">
        <w:rPr>
          <w:rFonts w:eastAsia="標楷體" w:hint="eastAsia"/>
          <w:bCs/>
          <w:sz w:val="28"/>
          <w:szCs w:val="28"/>
        </w:rPr>
        <w:t>於</w:t>
      </w:r>
      <w:r w:rsidRPr="00F84FD7">
        <w:rPr>
          <w:rFonts w:eastAsia="標楷體" w:hint="eastAsia"/>
          <w:bCs/>
          <w:sz w:val="28"/>
          <w:szCs w:val="28"/>
        </w:rPr>
        <w:t>111</w:t>
      </w:r>
      <w:r w:rsidRPr="00F84FD7">
        <w:rPr>
          <w:rFonts w:eastAsia="標楷體" w:hint="eastAsia"/>
          <w:bCs/>
          <w:sz w:val="28"/>
          <w:szCs w:val="28"/>
        </w:rPr>
        <w:t>年由數所樂齡學習中心進行試辦。其中</w:t>
      </w:r>
      <w:r w:rsidRPr="00F84FD7">
        <w:rPr>
          <w:rFonts w:eastAsia="標楷體"/>
          <w:bCs/>
          <w:sz w:val="28"/>
          <w:szCs w:val="28"/>
        </w:rPr>
        <w:t>屏東縣樂齡學習示範中心籌劃成立</w:t>
      </w:r>
      <w:r w:rsidRPr="00F84FD7">
        <w:rPr>
          <w:rFonts w:ascii="標楷體" w:eastAsia="標楷體" w:hAnsi="標楷體" w:hint="eastAsia"/>
          <w:bCs/>
          <w:sz w:val="28"/>
          <w:szCs w:val="28"/>
        </w:rPr>
        <w:t>的「</w:t>
      </w:r>
      <w:r w:rsidRPr="00F84FD7">
        <w:rPr>
          <w:rFonts w:eastAsia="標楷體"/>
          <w:bCs/>
          <w:sz w:val="28"/>
          <w:szCs w:val="28"/>
        </w:rPr>
        <w:t>男士工棚</w:t>
      </w:r>
      <w:r w:rsidRPr="00F84FD7">
        <w:rPr>
          <w:rFonts w:eastAsia="標楷體" w:hint="eastAsia"/>
          <w:bCs/>
          <w:sz w:val="28"/>
          <w:szCs w:val="28"/>
        </w:rPr>
        <w:t>─</w:t>
      </w:r>
      <w:r w:rsidRPr="00F84FD7">
        <w:rPr>
          <w:rFonts w:eastAsia="標楷體"/>
          <w:bCs/>
          <w:sz w:val="28"/>
          <w:szCs w:val="28"/>
        </w:rPr>
        <w:t>木藝工坊</w:t>
      </w:r>
      <w:r w:rsidRPr="00F84FD7">
        <w:rPr>
          <w:rFonts w:ascii="標楷體" w:eastAsia="標楷體" w:hAnsi="標楷體" w:hint="eastAsia"/>
          <w:bCs/>
          <w:sz w:val="28"/>
          <w:szCs w:val="28"/>
        </w:rPr>
        <w:t>」</w:t>
      </w:r>
      <w:r w:rsidRPr="00F84FD7">
        <w:rPr>
          <w:rFonts w:eastAsia="標楷體" w:hint="eastAsia"/>
          <w:bCs/>
          <w:sz w:val="28"/>
          <w:szCs w:val="28"/>
        </w:rPr>
        <w:t>，課程豐富多元，有</w:t>
      </w:r>
      <w:r w:rsidRPr="00F84FD7">
        <w:rPr>
          <w:rFonts w:eastAsia="標楷體"/>
          <w:bCs/>
          <w:sz w:val="28"/>
          <w:szCs w:val="28"/>
        </w:rPr>
        <w:t>口罩擴香釦、輕鬆萬用盒、小椅凳</w:t>
      </w:r>
      <w:r w:rsidRPr="00F84FD7">
        <w:rPr>
          <w:rFonts w:eastAsia="標楷體"/>
          <w:bCs/>
          <w:sz w:val="28"/>
          <w:szCs w:val="28"/>
        </w:rPr>
        <w:t>DIY</w:t>
      </w:r>
      <w:r w:rsidRPr="00F84FD7">
        <w:rPr>
          <w:rFonts w:eastAsia="標楷體"/>
          <w:bCs/>
          <w:sz w:val="28"/>
          <w:szCs w:val="28"/>
        </w:rPr>
        <w:t>、餐具手做、杯墊設計、原木筆、原木燈具及手機架等</w:t>
      </w:r>
      <w:r w:rsidRPr="00F84FD7">
        <w:rPr>
          <w:rFonts w:eastAsia="標楷體"/>
          <w:bCs/>
          <w:sz w:val="28"/>
          <w:szCs w:val="28"/>
        </w:rPr>
        <w:t>8</w:t>
      </w:r>
      <w:r w:rsidRPr="00F84FD7">
        <w:rPr>
          <w:rFonts w:eastAsia="標楷體"/>
          <w:bCs/>
          <w:sz w:val="28"/>
          <w:szCs w:val="28"/>
        </w:rPr>
        <w:t>堂課程，</w:t>
      </w:r>
      <w:r w:rsidRPr="00F84FD7">
        <w:rPr>
          <w:rFonts w:eastAsia="標楷體" w:hint="eastAsia"/>
          <w:bCs/>
          <w:sz w:val="28"/>
          <w:szCs w:val="28"/>
        </w:rPr>
        <w:t>果然吸引男士參與，報名秒殺</w:t>
      </w:r>
      <w:r w:rsidRPr="00F84FD7">
        <w:rPr>
          <w:rFonts w:ascii="標楷體" w:eastAsia="標楷體" w:hAnsi="標楷體" w:hint="eastAsia"/>
          <w:bCs/>
          <w:sz w:val="28"/>
          <w:szCs w:val="28"/>
        </w:rPr>
        <w:t>。</w:t>
      </w:r>
    </w:p>
    <w:p w:rsidR="009707F0" w:rsidRPr="00F84FD7" w:rsidRDefault="009707F0" w:rsidP="00F84FD7">
      <w:pPr>
        <w:widowControl/>
        <w:adjustRightInd w:val="0"/>
        <w:snapToGrid w:val="0"/>
        <w:spacing w:line="400" w:lineRule="exact"/>
        <w:ind w:firstLineChars="200" w:firstLine="560"/>
        <w:jc w:val="both"/>
        <w:rPr>
          <w:rFonts w:eastAsia="標楷體"/>
          <w:bCs/>
          <w:sz w:val="28"/>
          <w:szCs w:val="28"/>
        </w:rPr>
      </w:pPr>
      <w:r w:rsidRPr="00F84FD7">
        <w:rPr>
          <w:rFonts w:eastAsia="標楷體"/>
          <w:bCs/>
          <w:sz w:val="28"/>
          <w:szCs w:val="28"/>
        </w:rPr>
        <w:t>屏東</w:t>
      </w:r>
      <w:r w:rsidRPr="00F84FD7">
        <w:rPr>
          <w:rFonts w:eastAsia="標楷體" w:hint="eastAsia"/>
          <w:bCs/>
          <w:sz w:val="28"/>
          <w:szCs w:val="28"/>
        </w:rPr>
        <w:t>縣樂齡學習</w:t>
      </w:r>
      <w:r w:rsidRPr="00F84FD7">
        <w:rPr>
          <w:rFonts w:eastAsia="標楷體"/>
          <w:bCs/>
          <w:sz w:val="28"/>
          <w:szCs w:val="28"/>
        </w:rPr>
        <w:t>示範中心開辦</w:t>
      </w:r>
      <w:r w:rsidRPr="00F84FD7">
        <w:rPr>
          <w:rFonts w:eastAsia="標楷體" w:hint="eastAsia"/>
          <w:bCs/>
          <w:sz w:val="28"/>
          <w:szCs w:val="28"/>
        </w:rPr>
        <w:t>的</w:t>
      </w:r>
      <w:r w:rsidRPr="00F84FD7">
        <w:rPr>
          <w:rFonts w:eastAsia="標楷體"/>
          <w:bCs/>
          <w:sz w:val="28"/>
          <w:szCs w:val="28"/>
        </w:rPr>
        <w:t>「別再做木頭男</w:t>
      </w:r>
      <w:r w:rsidRPr="00F84FD7">
        <w:rPr>
          <w:rFonts w:eastAsia="標楷體" w:hint="eastAsia"/>
          <w:bCs/>
          <w:sz w:val="28"/>
          <w:szCs w:val="28"/>
        </w:rPr>
        <w:t>─</w:t>
      </w:r>
      <w:r w:rsidRPr="00F84FD7">
        <w:rPr>
          <w:rFonts w:eastAsia="標楷體"/>
          <w:bCs/>
          <w:sz w:val="28"/>
          <w:szCs w:val="28"/>
        </w:rPr>
        <w:t>用木頭做藝術」，透過木藝工坊吸引男性長者走出家門、進入樂齡</w:t>
      </w:r>
      <w:r w:rsidRPr="00F84FD7">
        <w:rPr>
          <w:rFonts w:eastAsia="標楷體" w:hint="eastAsia"/>
          <w:bCs/>
          <w:sz w:val="28"/>
          <w:szCs w:val="28"/>
        </w:rPr>
        <w:t>學習中心</w:t>
      </w:r>
      <w:r w:rsidRPr="00F84FD7">
        <w:rPr>
          <w:rFonts w:eastAsia="標楷體"/>
          <w:bCs/>
          <w:sz w:val="28"/>
          <w:szCs w:val="28"/>
        </w:rPr>
        <w:t>，聘請專業的老師、使用專業的器具，學員們做出來的不僅是作品，未來更</w:t>
      </w:r>
      <w:r w:rsidRPr="00F84FD7">
        <w:rPr>
          <w:rFonts w:eastAsia="標楷體" w:hint="eastAsia"/>
          <w:bCs/>
          <w:sz w:val="28"/>
          <w:szCs w:val="28"/>
        </w:rPr>
        <w:t>將</w:t>
      </w:r>
      <w:r w:rsidRPr="00F84FD7">
        <w:rPr>
          <w:rFonts w:eastAsia="標楷體"/>
          <w:bCs/>
          <w:sz w:val="28"/>
          <w:szCs w:val="28"/>
        </w:rPr>
        <w:t>進一步</w:t>
      </w:r>
      <w:r w:rsidRPr="00F84FD7">
        <w:rPr>
          <w:rFonts w:eastAsia="標楷體" w:hint="eastAsia"/>
          <w:bCs/>
          <w:sz w:val="28"/>
          <w:szCs w:val="28"/>
        </w:rPr>
        <w:t>成為</w:t>
      </w:r>
      <w:r w:rsidRPr="00F84FD7">
        <w:rPr>
          <w:rFonts w:eastAsia="標楷體"/>
          <w:bCs/>
          <w:sz w:val="28"/>
          <w:szCs w:val="28"/>
        </w:rPr>
        <w:t>文創品，提升男性長者</w:t>
      </w:r>
      <w:r w:rsidRPr="00F84FD7">
        <w:rPr>
          <w:rFonts w:eastAsia="標楷體" w:hint="eastAsia"/>
          <w:bCs/>
          <w:sz w:val="28"/>
          <w:szCs w:val="28"/>
        </w:rPr>
        <w:t>參與學習</w:t>
      </w:r>
      <w:r w:rsidRPr="00F84FD7">
        <w:rPr>
          <w:rFonts w:eastAsia="標楷體"/>
          <w:bCs/>
          <w:sz w:val="28"/>
          <w:szCs w:val="28"/>
        </w:rPr>
        <w:t>的成就感。</w:t>
      </w:r>
    </w:p>
    <w:p w:rsidR="009707F0" w:rsidRPr="00F84FD7" w:rsidRDefault="009707F0" w:rsidP="00F84FD7">
      <w:pPr>
        <w:widowControl/>
        <w:adjustRightInd w:val="0"/>
        <w:snapToGrid w:val="0"/>
        <w:spacing w:line="400" w:lineRule="exact"/>
        <w:ind w:firstLineChars="200" w:firstLine="560"/>
        <w:jc w:val="both"/>
        <w:rPr>
          <w:rFonts w:eastAsia="標楷體"/>
          <w:sz w:val="28"/>
          <w:szCs w:val="28"/>
        </w:rPr>
      </w:pPr>
      <w:r w:rsidRPr="00F84FD7">
        <w:rPr>
          <w:rFonts w:eastAsia="標楷體"/>
          <w:bCs/>
          <w:sz w:val="28"/>
          <w:szCs w:val="28"/>
        </w:rPr>
        <w:t>屏東縣樂齡學習示範中心主任李桂芳表示，開設「男士工棚</w:t>
      </w:r>
      <w:r w:rsidRPr="00F84FD7">
        <w:rPr>
          <w:rFonts w:eastAsia="標楷體" w:hint="eastAsia"/>
          <w:bCs/>
          <w:sz w:val="28"/>
          <w:szCs w:val="28"/>
        </w:rPr>
        <w:t>─</w:t>
      </w:r>
      <w:r w:rsidRPr="00F84FD7">
        <w:rPr>
          <w:rFonts w:eastAsia="標楷體"/>
          <w:bCs/>
          <w:sz w:val="28"/>
          <w:szCs w:val="28"/>
        </w:rPr>
        <w:t>木藝工坊」課程，是希望鼓勵男性長輩能更多參與樂齡課程，學習一技之長之外，同時也可增進人際關係互動</w:t>
      </w:r>
      <w:r w:rsidRPr="00F84FD7">
        <w:rPr>
          <w:rFonts w:eastAsia="標楷體"/>
          <w:bCs/>
          <w:strike/>
          <w:sz w:val="28"/>
          <w:szCs w:val="28"/>
        </w:rPr>
        <w:t>，</w:t>
      </w:r>
      <w:r w:rsidRPr="00F84FD7">
        <w:rPr>
          <w:rFonts w:eastAsia="標楷體" w:hint="eastAsia"/>
          <w:bCs/>
          <w:sz w:val="28"/>
          <w:szCs w:val="28"/>
        </w:rPr>
        <w:t>。</w:t>
      </w:r>
      <w:r w:rsidRPr="00F84FD7">
        <w:rPr>
          <w:rFonts w:eastAsia="標楷體"/>
          <w:bCs/>
          <w:sz w:val="28"/>
          <w:szCs w:val="28"/>
        </w:rPr>
        <w:t>課後許多長輩反饋心得，認為在課堂中所學到的木工技巧相當實用，驕傲地說，未來他們也能開發專</w:t>
      </w:r>
      <w:r w:rsidRPr="00F84FD7">
        <w:rPr>
          <w:rFonts w:eastAsia="標楷體" w:hint="eastAsia"/>
          <w:bCs/>
          <w:sz w:val="28"/>
          <w:szCs w:val="28"/>
        </w:rPr>
        <w:t>屬</w:t>
      </w:r>
      <w:r w:rsidRPr="00F84FD7">
        <w:rPr>
          <w:rFonts w:eastAsia="標楷體"/>
          <w:bCs/>
          <w:sz w:val="28"/>
          <w:szCs w:val="28"/>
        </w:rPr>
        <w:t>於個人的文創品。</w:t>
      </w:r>
    </w:p>
    <w:p w:rsidR="009707F0" w:rsidRPr="00F84FD7" w:rsidRDefault="009707F0" w:rsidP="00F84FD7">
      <w:pPr>
        <w:widowControl/>
        <w:spacing w:line="400" w:lineRule="exact"/>
        <w:rPr>
          <w:rFonts w:eastAsia="標楷體"/>
          <w:sz w:val="28"/>
          <w:szCs w:val="28"/>
        </w:rPr>
      </w:pPr>
      <w:r w:rsidRPr="00F84FD7">
        <w:rPr>
          <w:rFonts w:eastAsia="標楷體"/>
          <w:sz w:val="28"/>
          <w:szCs w:val="28"/>
        </w:rPr>
        <w:br w:type="page"/>
      </w:r>
    </w:p>
    <w:p w:rsidR="009707F0" w:rsidRPr="00F84FD7" w:rsidRDefault="009707F0" w:rsidP="00F84FD7">
      <w:pPr>
        <w:adjustRightInd w:val="0"/>
        <w:snapToGrid w:val="0"/>
        <w:spacing w:line="400" w:lineRule="exact"/>
        <w:jc w:val="center"/>
        <w:rPr>
          <w:rFonts w:eastAsia="標楷體"/>
          <w:b/>
          <w:sz w:val="32"/>
          <w:szCs w:val="32"/>
        </w:rPr>
      </w:pPr>
      <w:r w:rsidRPr="00F84FD7">
        <w:rPr>
          <w:rFonts w:eastAsia="標楷體" w:hint="eastAsia"/>
          <w:b/>
          <w:sz w:val="32"/>
          <w:szCs w:val="32"/>
        </w:rPr>
        <w:lastRenderedPageBreak/>
        <w:t>樂齡故事</w:t>
      </w:r>
      <w:r w:rsidRPr="00F84FD7">
        <w:rPr>
          <w:rFonts w:eastAsia="標楷體" w:hint="eastAsia"/>
          <w:b/>
          <w:sz w:val="32"/>
          <w:szCs w:val="32"/>
        </w:rPr>
        <w:t>2</w:t>
      </w:r>
    </w:p>
    <w:p w:rsidR="00F84FD7" w:rsidRPr="00F84FD7" w:rsidRDefault="00F84FD7" w:rsidP="00F84FD7">
      <w:pPr>
        <w:adjustRightInd w:val="0"/>
        <w:snapToGrid w:val="0"/>
        <w:spacing w:line="400" w:lineRule="exact"/>
        <w:jc w:val="center"/>
        <w:rPr>
          <w:rFonts w:eastAsia="標楷體"/>
          <w:b/>
          <w:sz w:val="32"/>
          <w:szCs w:val="32"/>
        </w:rPr>
      </w:pPr>
    </w:p>
    <w:bookmarkEnd w:id="0"/>
    <w:p w:rsidR="009707F0" w:rsidRPr="00F84FD7" w:rsidRDefault="009707F0" w:rsidP="00F84FD7">
      <w:pPr>
        <w:adjustRightInd w:val="0"/>
        <w:snapToGrid w:val="0"/>
        <w:spacing w:line="400" w:lineRule="exact"/>
        <w:jc w:val="center"/>
        <w:rPr>
          <w:rFonts w:eastAsia="標楷體"/>
          <w:b/>
          <w:sz w:val="32"/>
          <w:szCs w:val="32"/>
        </w:rPr>
      </w:pPr>
      <w:r w:rsidRPr="00F84FD7">
        <w:rPr>
          <w:rFonts w:eastAsia="標楷體" w:hint="eastAsia"/>
          <w:b/>
          <w:sz w:val="32"/>
          <w:szCs w:val="32"/>
        </w:rPr>
        <w:t>陳守志爺爺的第二個家</w:t>
      </w:r>
      <w:r w:rsidRPr="00F84FD7">
        <w:rPr>
          <w:rFonts w:eastAsia="標楷體"/>
          <w:b/>
          <w:sz w:val="32"/>
          <w:szCs w:val="32"/>
        </w:rPr>
        <w:t>—</w:t>
      </w:r>
      <w:r w:rsidRPr="00F84FD7">
        <w:rPr>
          <w:rFonts w:eastAsia="標楷體" w:hint="eastAsia"/>
          <w:b/>
          <w:sz w:val="32"/>
          <w:szCs w:val="32"/>
        </w:rPr>
        <w:t>竹北市樂齡學習中心</w:t>
      </w:r>
    </w:p>
    <w:p w:rsidR="00F84FD7" w:rsidRPr="00F84FD7" w:rsidRDefault="00F84FD7" w:rsidP="00F84FD7">
      <w:pPr>
        <w:adjustRightInd w:val="0"/>
        <w:snapToGrid w:val="0"/>
        <w:spacing w:line="400" w:lineRule="exact"/>
        <w:jc w:val="center"/>
        <w:rPr>
          <w:rFonts w:eastAsia="標楷體"/>
          <w:b/>
          <w:sz w:val="32"/>
          <w:szCs w:val="32"/>
        </w:rPr>
      </w:pPr>
    </w:p>
    <w:p w:rsidR="009707F0" w:rsidRPr="00F84FD7" w:rsidRDefault="009707F0" w:rsidP="00F84FD7">
      <w:pPr>
        <w:adjustRightInd w:val="0"/>
        <w:snapToGrid w:val="0"/>
        <w:spacing w:line="400" w:lineRule="exact"/>
        <w:ind w:firstLineChars="200" w:firstLine="560"/>
        <w:jc w:val="both"/>
        <w:rPr>
          <w:rFonts w:eastAsia="標楷體"/>
          <w:sz w:val="28"/>
          <w:szCs w:val="28"/>
        </w:rPr>
      </w:pPr>
      <w:r w:rsidRPr="00F84FD7">
        <w:rPr>
          <w:rFonts w:eastAsia="標楷體" w:hint="eastAsia"/>
          <w:sz w:val="28"/>
          <w:szCs w:val="28"/>
        </w:rPr>
        <w:t>第一次遇見守志爺爺，是由外勞攙扶，踏著緩慢的步履到輔具中心借輪椅，神情看來有些散漫，體力也不是很好。</w:t>
      </w:r>
    </w:p>
    <w:p w:rsidR="009707F0" w:rsidRPr="00F84FD7" w:rsidRDefault="009707F0" w:rsidP="00F84FD7">
      <w:pPr>
        <w:adjustRightInd w:val="0"/>
        <w:snapToGrid w:val="0"/>
        <w:spacing w:line="400" w:lineRule="exact"/>
        <w:jc w:val="both"/>
        <w:rPr>
          <w:rFonts w:eastAsia="標楷體"/>
          <w:sz w:val="28"/>
          <w:szCs w:val="28"/>
        </w:rPr>
      </w:pPr>
      <w:r w:rsidRPr="00F84FD7">
        <w:rPr>
          <w:rFonts w:eastAsia="標楷體" w:hint="eastAsia"/>
          <w:sz w:val="28"/>
          <w:szCs w:val="28"/>
        </w:rPr>
        <w:t xml:space="preserve">    </w:t>
      </w:r>
      <w:r w:rsidRPr="00F84FD7">
        <w:rPr>
          <w:rFonts w:eastAsia="標楷體" w:hint="eastAsia"/>
          <w:sz w:val="28"/>
          <w:szCs w:val="28"/>
        </w:rPr>
        <w:t>竹北樂齡的志工們熱情地去關心閒聊，他說了自己的狀況：前幾年因中風失智、行動不便、又有重聽，原本白天在日照中心，被當成失智者照顧，感覺行動受拘束沒有自由，後來孩子請外籍看護照顧他。我們聽了心頭好不捨，便鼓勵他有空來樂齡玩，我們每天有值班志工陪他聊聊天，也有許多課程可以參與。守志爺爺幾乎每天都和看護一起從住處來到樂齡中心，約一週左右後就把輪椅給退了，說可以自己慢慢走過來，志工們好開心，老爺爺自己也很高興，每每見到一老一少從體育場那頭走過來時，我們心裡都很踏實：至少今天他有出門，一切安好，當他倆到樂齡時都是笑容滿面，可見爺爺的心情是喜悅、愉快的。</w:t>
      </w:r>
    </w:p>
    <w:p w:rsidR="009707F0" w:rsidRPr="00F84FD7" w:rsidRDefault="009707F0" w:rsidP="00F84FD7">
      <w:pPr>
        <w:adjustRightInd w:val="0"/>
        <w:snapToGrid w:val="0"/>
        <w:spacing w:line="400" w:lineRule="exact"/>
        <w:jc w:val="both"/>
        <w:rPr>
          <w:rFonts w:eastAsia="標楷體"/>
          <w:sz w:val="28"/>
          <w:szCs w:val="28"/>
        </w:rPr>
      </w:pPr>
      <w:r w:rsidRPr="00F84FD7">
        <w:rPr>
          <w:rFonts w:eastAsia="標楷體" w:hint="eastAsia"/>
          <w:sz w:val="28"/>
          <w:szCs w:val="28"/>
        </w:rPr>
        <w:t xml:space="preserve">    </w:t>
      </w:r>
      <w:r w:rsidRPr="00F84FD7">
        <w:rPr>
          <w:rFonts w:eastAsia="標楷體" w:hint="eastAsia"/>
          <w:sz w:val="28"/>
          <w:szCs w:val="28"/>
        </w:rPr>
        <w:t>中心開辦的課程幾乎每項他都躍躍欲試，他參加了書法課，每週二下午到教室，同學們也會從旁協助，體適能、桌遊、讀書會、唱歌學日語、可樂球等課程他都參加，幾乎每天早上、下午都會來中心報到，甚至有時中心開會停課他都準時報到，我們就請爺爺到值班室休息看書。樂齡中心已成了守志爺爺的第二個家了，而我們也把爺爺當成中心的一份子。</w:t>
      </w:r>
    </w:p>
    <w:p w:rsidR="009707F0" w:rsidRPr="00F84FD7" w:rsidRDefault="009707F0" w:rsidP="00F84FD7">
      <w:pPr>
        <w:adjustRightInd w:val="0"/>
        <w:snapToGrid w:val="0"/>
        <w:spacing w:line="400" w:lineRule="exact"/>
        <w:jc w:val="both"/>
        <w:rPr>
          <w:rFonts w:eastAsia="標楷體"/>
          <w:sz w:val="28"/>
          <w:szCs w:val="28"/>
        </w:rPr>
      </w:pPr>
      <w:r w:rsidRPr="00F84FD7">
        <w:rPr>
          <w:rFonts w:eastAsia="標楷體" w:hint="eastAsia"/>
          <w:sz w:val="28"/>
          <w:szCs w:val="28"/>
        </w:rPr>
        <w:t xml:space="preserve">    </w:t>
      </w:r>
      <w:r w:rsidRPr="00F84FD7">
        <w:rPr>
          <w:rFonts w:eastAsia="標楷體" w:hint="eastAsia"/>
          <w:sz w:val="28"/>
          <w:szCs w:val="28"/>
        </w:rPr>
        <w:t>日子一天、一天過，爺爺體力也一天比一天好，步履更為輕快了。在讀書會課堂上，聽他說著他種葡萄的經驗和過程，臉上洋溢著滿足與成就感，兒女孝順、家庭和樂，唯一的遺憾是自己生病行動不便，給兒女增添麻煩，他聊著自己中風後療養復健的過程，到中心上課後，目前行動自如，甚至連枴杖都可以不用，我想開心的不只是他自己，他的子女與樂齡志工們也都同感欣慰。若有一段時間不見他的身影，志工們都會互相詢問為何好久沒看到爺爺，還會特別打電話詢問，確認他人平安，可見他真的成了我們中心的一份子。</w:t>
      </w:r>
    </w:p>
    <w:p w:rsidR="005744FD" w:rsidRDefault="009707F0" w:rsidP="00F84FD7">
      <w:pPr>
        <w:spacing w:line="400" w:lineRule="exact"/>
        <w:rPr>
          <w:rFonts w:eastAsia="標楷體"/>
          <w:sz w:val="28"/>
          <w:szCs w:val="28"/>
        </w:rPr>
      </w:pPr>
      <w:r w:rsidRPr="00F84FD7">
        <w:rPr>
          <w:rFonts w:eastAsia="標楷體" w:hint="eastAsia"/>
          <w:sz w:val="28"/>
          <w:szCs w:val="28"/>
        </w:rPr>
        <w:t xml:space="preserve">    </w:t>
      </w:r>
      <w:r w:rsidRPr="00F84FD7">
        <w:rPr>
          <w:rFonts w:eastAsia="標楷體" w:hint="eastAsia"/>
          <w:sz w:val="28"/>
          <w:szCs w:val="28"/>
        </w:rPr>
        <w:t>志工們都陪伴著守志爺爺的這段歷程，印證了長者要多走出家門，參與社區活動、認識朋友、互吐心事，或玩玩桌遊、動動腦、唱唱歌、活動筋骨流流汗，自然心情愉快身體愈來愈健康，減少社福成本，朝向樂齡的宗旨—活躍老化、健康老化的目標邁進。</w:t>
      </w:r>
    </w:p>
    <w:p w:rsidR="00D20171" w:rsidRDefault="00D20171" w:rsidP="00F84FD7">
      <w:pPr>
        <w:spacing w:line="400" w:lineRule="exact"/>
        <w:rPr>
          <w:rFonts w:eastAsia="標楷體"/>
          <w:sz w:val="28"/>
          <w:szCs w:val="28"/>
        </w:rPr>
      </w:pPr>
    </w:p>
    <w:p w:rsidR="00D20171" w:rsidRPr="00F84FD7" w:rsidRDefault="00D20171" w:rsidP="00F84FD7">
      <w:pPr>
        <w:spacing w:line="400" w:lineRule="exact"/>
        <w:rPr>
          <w:rFonts w:hint="eastAsia"/>
        </w:rPr>
      </w:pPr>
      <w:r>
        <w:rPr>
          <w:rFonts w:eastAsia="標楷體" w:hint="eastAsia"/>
          <w:sz w:val="28"/>
          <w:szCs w:val="28"/>
        </w:rPr>
        <w:t>（</w:t>
      </w:r>
      <w:r w:rsidRPr="00F84FD7">
        <w:rPr>
          <w:rFonts w:eastAsia="標楷體" w:hint="eastAsia"/>
          <w:b/>
          <w:sz w:val="28"/>
          <w:szCs w:val="28"/>
        </w:rPr>
        <w:t>提供單位</w:t>
      </w:r>
      <w:r w:rsidRPr="00F84FD7">
        <w:rPr>
          <w:rFonts w:ascii="新細明體" w:hAnsi="新細明體" w:hint="eastAsia"/>
          <w:b/>
          <w:sz w:val="28"/>
          <w:szCs w:val="28"/>
        </w:rPr>
        <w:t>：</w:t>
      </w:r>
      <w:r w:rsidRPr="00F84FD7">
        <w:rPr>
          <w:rFonts w:eastAsia="標楷體" w:hint="eastAsia"/>
          <w:b/>
          <w:sz w:val="28"/>
          <w:szCs w:val="28"/>
        </w:rPr>
        <w:t>新竹縣政府</w:t>
      </w:r>
      <w:r w:rsidRPr="00F84FD7">
        <w:rPr>
          <w:rFonts w:eastAsia="標楷體" w:hint="eastAsia"/>
          <w:b/>
          <w:sz w:val="28"/>
          <w:szCs w:val="28"/>
        </w:rPr>
        <w:t>/</w:t>
      </w:r>
      <w:r w:rsidRPr="00F84FD7">
        <w:rPr>
          <w:rFonts w:eastAsia="標楷體" w:hint="eastAsia"/>
          <w:b/>
          <w:sz w:val="28"/>
          <w:szCs w:val="28"/>
        </w:rPr>
        <w:t>節錄</w:t>
      </w:r>
      <w:r w:rsidRPr="00F84FD7">
        <w:rPr>
          <w:rFonts w:ascii="標楷體" w:eastAsia="標楷體" w:hAnsi="標楷體" w:hint="eastAsia"/>
          <w:b/>
          <w:sz w:val="28"/>
          <w:szCs w:val="28"/>
        </w:rPr>
        <w:t>「</w:t>
      </w:r>
      <w:r w:rsidRPr="00F84FD7">
        <w:rPr>
          <w:rFonts w:eastAsia="標楷體" w:hint="eastAsia"/>
          <w:b/>
          <w:sz w:val="28"/>
          <w:szCs w:val="28"/>
        </w:rPr>
        <w:t>我的人生下半場，精彩</w:t>
      </w:r>
      <w:r w:rsidRPr="00F84FD7">
        <w:rPr>
          <w:rFonts w:ascii="標楷體" w:eastAsia="標楷體" w:hAnsi="標楷體" w:hint="eastAsia"/>
          <w:b/>
          <w:sz w:val="28"/>
          <w:szCs w:val="28"/>
        </w:rPr>
        <w:t>」一書</w:t>
      </w:r>
      <w:r>
        <w:rPr>
          <w:rFonts w:ascii="標楷體" w:eastAsia="標楷體" w:hAnsi="標楷體" w:hint="eastAsia"/>
          <w:b/>
          <w:sz w:val="28"/>
          <w:szCs w:val="28"/>
        </w:rPr>
        <w:t>）</w:t>
      </w:r>
      <w:bookmarkStart w:id="1" w:name="_GoBack"/>
      <w:bookmarkEnd w:id="1"/>
    </w:p>
    <w:sectPr w:rsidR="00D20171" w:rsidRPr="00F84FD7" w:rsidSect="00F84FD7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7200" w:rsidRDefault="00B97200" w:rsidP="00D20171">
      <w:r>
        <w:separator/>
      </w:r>
    </w:p>
  </w:endnote>
  <w:endnote w:type="continuationSeparator" w:id="0">
    <w:p w:rsidR="00B97200" w:rsidRDefault="00B97200" w:rsidP="00D20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7200" w:rsidRDefault="00B97200" w:rsidP="00D20171">
      <w:r>
        <w:separator/>
      </w:r>
    </w:p>
  </w:footnote>
  <w:footnote w:type="continuationSeparator" w:id="0">
    <w:p w:rsidR="00B97200" w:rsidRDefault="00B97200" w:rsidP="00D201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7F0"/>
    <w:rsid w:val="00300DFE"/>
    <w:rsid w:val="005744FD"/>
    <w:rsid w:val="009707F0"/>
    <w:rsid w:val="00B97200"/>
    <w:rsid w:val="00D20171"/>
    <w:rsid w:val="00D62ADA"/>
    <w:rsid w:val="00F84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BAF0EF"/>
  <w15:chartTrackingRefBased/>
  <w15:docId w15:val="{B8BA001D-2445-44D5-86D3-F925E8560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07F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01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20171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201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20171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244</Words>
  <Characters>1392</Characters>
  <Application>Microsoft Office Word</Application>
  <DocSecurity>0</DocSecurity>
  <Lines>11</Lines>
  <Paragraphs>3</Paragraphs>
  <ScaleCrop>false</ScaleCrop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杜憲昌</dc:creator>
  <cp:keywords/>
  <dc:description/>
  <cp:lastModifiedBy>杜憲昌</cp:lastModifiedBy>
  <cp:revision>3</cp:revision>
  <dcterms:created xsi:type="dcterms:W3CDTF">2023-03-07T06:08:00Z</dcterms:created>
  <dcterms:modified xsi:type="dcterms:W3CDTF">2023-03-29T07:45:00Z</dcterms:modified>
</cp:coreProperties>
</file>