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8A" w:rsidRPr="002C5D77" w:rsidRDefault="00D9458A" w:rsidP="00D9458A">
      <w:pPr>
        <w:adjustRightInd w:val="0"/>
        <w:snapToGrid w:val="0"/>
        <w:spacing w:line="500" w:lineRule="exact"/>
        <w:jc w:val="both"/>
        <w:rPr>
          <w:rFonts w:ascii="標楷體" w:eastAsia="標楷體" w:hAnsi="標楷體" w:cs="Times New Roman"/>
          <w:b/>
          <w:bCs/>
          <w:sz w:val="32"/>
          <w:szCs w:val="28"/>
        </w:rPr>
      </w:pPr>
    </w:p>
    <w:p w:rsidR="00D9458A" w:rsidRPr="002C5D77" w:rsidRDefault="00D9458A" w:rsidP="00D9458A">
      <w:pPr>
        <w:adjustRightInd w:val="0"/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2C5D77">
        <w:rPr>
          <w:rFonts w:ascii="標楷體" w:eastAsia="標楷體" w:hAnsi="標楷體" w:cs="Times New Roman" w:hint="eastAsia"/>
          <w:b/>
          <w:bCs/>
          <w:sz w:val="32"/>
          <w:szCs w:val="32"/>
        </w:rPr>
        <w:t>2015年</w:t>
      </w:r>
      <w:r w:rsidRPr="002C5D77">
        <w:rPr>
          <w:rFonts w:ascii="標楷體" w:eastAsia="標楷體" w:hAnsi="標楷體" w:cs="Times New Roman"/>
          <w:b/>
          <w:bCs/>
          <w:sz w:val="32"/>
          <w:szCs w:val="32"/>
        </w:rPr>
        <w:t>全國能源科技創意實作競賽</w:t>
      </w:r>
      <w:r w:rsidRPr="002C5D77">
        <w:rPr>
          <w:rFonts w:ascii="標楷體" w:eastAsia="標楷體" w:hAnsi="標楷體" w:cs="Times New Roman"/>
          <w:b/>
          <w:bCs/>
          <w:noProof/>
          <w:sz w:val="32"/>
          <w:szCs w:val="32"/>
        </w:rPr>
        <w:t>簡介</w:t>
      </w:r>
    </w:p>
    <w:p w:rsidR="00D9458A" w:rsidRPr="002C5D77" w:rsidRDefault="00D9458A" w:rsidP="00D9458A">
      <w:pPr>
        <w:adjustRightInd w:val="0"/>
        <w:snapToGrid w:val="0"/>
        <w:spacing w:line="500" w:lineRule="exact"/>
        <w:jc w:val="center"/>
        <w:rPr>
          <w:rFonts w:ascii="標楷體" w:eastAsia="標楷體" w:hAnsi="標楷體" w:cs="Times New Roman"/>
          <w:sz w:val="36"/>
          <w:szCs w:val="28"/>
        </w:rPr>
      </w:pPr>
    </w:p>
    <w:p w:rsidR="00473109" w:rsidRPr="00D9458A" w:rsidRDefault="00D9458A" w:rsidP="000622B5">
      <w:pPr>
        <w:widowControl/>
        <w:adjustRightInd w:val="0"/>
        <w:snapToGrid w:val="0"/>
        <w:spacing w:before="100" w:beforeAutospacing="1" w:after="100" w:afterAutospacing="1" w:line="480" w:lineRule="auto"/>
        <w:jc w:val="both"/>
      </w:pPr>
      <w:r w:rsidRPr="002C5D77">
        <w:rPr>
          <w:rFonts w:ascii="標楷體" w:eastAsia="標楷體" w:hAnsi="標楷體" w:cs="Times New Roman"/>
          <w:kern w:val="0"/>
          <w:sz w:val="28"/>
          <w:szCs w:val="28"/>
        </w:rPr>
        <w:t xml:space="preserve">　　在面臨溫室效應全球暖化、能源短缺與環境惡化下，「節能減碳」已成為本世紀各國需要面對與解決的重要課題。全國能源科技競賽</w:t>
      </w:r>
      <w:r w:rsidRPr="002C5D77">
        <w:rPr>
          <w:rFonts w:ascii="標楷體" w:eastAsia="標楷體" w:hAnsi="標楷體" w:cs="Times New Roman" w:hint="eastAsia"/>
          <w:kern w:val="0"/>
          <w:sz w:val="28"/>
          <w:szCs w:val="28"/>
        </w:rPr>
        <w:t>至100年起</w:t>
      </w:r>
      <w:r w:rsidRPr="002C5D77">
        <w:rPr>
          <w:rFonts w:ascii="標楷體" w:eastAsia="標楷體" w:hAnsi="標楷體" w:cs="Times New Roman"/>
          <w:kern w:val="0"/>
          <w:sz w:val="28"/>
          <w:szCs w:val="28"/>
        </w:rPr>
        <w:t>配合「教育部能源科技人才培育計畫」總計畫辦公室的計畫推動，辦理「能源科技創意實作競賽」、「能源科技教案設計競賽」。</w:t>
      </w:r>
      <w:r w:rsidRPr="002C5D77">
        <w:rPr>
          <w:rFonts w:ascii="標楷體" w:eastAsia="標楷體" w:hAnsi="標楷體" w:cs="Times New Roman" w:hint="eastAsia"/>
          <w:kern w:val="0"/>
          <w:sz w:val="28"/>
          <w:szCs w:val="28"/>
        </w:rPr>
        <w:t>「創意實作競賽」號召全國大專及高中職學生以「節能」、「綠能」、「儲能」為主題，實作創意能源科技作品；國中學生則以「節水」、「節電」為主軸，設計節能生活創意作品；「教案設計競賽」邀請全國中小學教師發揮巧思，規劃新穎且具創意性之學習活動，帶領學生認識能源、愛惜能源。</w:t>
      </w:r>
      <w:r w:rsidRPr="002C5D77">
        <w:rPr>
          <w:rFonts w:ascii="標楷體" w:eastAsia="標楷體" w:hAnsi="標楷體" w:cs="Times New Roman"/>
          <w:kern w:val="0"/>
          <w:sz w:val="28"/>
          <w:szCs w:val="28"/>
        </w:rPr>
        <w:t>期透過競賽活動的辦理，除了訓練學生創新思考及實作的能力，藉此為能源科技教育鋪路，同時也創造一個各級教師學習交流的平</w:t>
      </w:r>
      <w:r w:rsidRPr="002C5D77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2C5D77">
        <w:rPr>
          <w:rFonts w:ascii="標楷體" w:eastAsia="標楷體" w:hAnsi="標楷體" w:cs="Times New Roman"/>
          <w:kern w:val="0"/>
          <w:sz w:val="28"/>
          <w:szCs w:val="28"/>
        </w:rPr>
        <w:t>，彼此討論教學教案之創新設計，未來將能源科技真正落實於日常教學中，確實引導學生展開珍惜能源、愛護環境的行動。</w:t>
      </w:r>
      <w:r w:rsidRPr="002C5D77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2C5D77">
        <w:rPr>
          <w:rFonts w:ascii="標楷體" w:eastAsia="標楷體" w:hAnsi="標楷體" w:cs="Times New Roman"/>
          <w:color w:val="000000"/>
          <w:kern w:val="0"/>
          <w:sz w:val="28"/>
          <w:szCs w:val="24"/>
        </w:rPr>
        <w:t>詳細資訊可參閱</w:t>
      </w:r>
      <w:r w:rsidRPr="002C5D77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2015全國能源科技競賽 http://energy.nstm.gov.tw</w:t>
      </w:r>
      <w:r w:rsidRPr="002C5D77">
        <w:rPr>
          <w:rFonts w:ascii="標楷體" w:eastAsia="標楷體" w:hAnsi="標楷體" w:cs="Times New Roman"/>
          <w:color w:val="000000"/>
          <w:kern w:val="0"/>
          <w:sz w:val="28"/>
          <w:szCs w:val="24"/>
        </w:rPr>
        <w:t xml:space="preserve"> </w:t>
      </w:r>
      <w:r w:rsidRPr="002C5D77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）</w:t>
      </w:r>
      <w:bookmarkStart w:id="0" w:name="_GoBack"/>
      <w:bookmarkEnd w:id="0"/>
    </w:p>
    <w:sectPr w:rsidR="00473109" w:rsidRPr="00D9458A" w:rsidSect="00C137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8A"/>
    <w:rsid w:val="000622B5"/>
    <w:rsid w:val="00074DCD"/>
    <w:rsid w:val="00D9458A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102E2-75F0-416F-B8DB-81E23A0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2015-10-02T03:32:00Z</dcterms:created>
  <dcterms:modified xsi:type="dcterms:W3CDTF">2015-10-02T03:32:00Z</dcterms:modified>
</cp:coreProperties>
</file>