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75F2" w14:textId="6419DFC6" w:rsidR="00706CE8" w:rsidRPr="00900D4E" w:rsidRDefault="009173C3" w:rsidP="00900D4E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1662841"/>
      <w:r w:rsidRPr="00900D4E">
        <w:rPr>
          <w:rFonts w:ascii="標楷體" w:eastAsia="標楷體" w:hAnsi="標楷體" w:hint="eastAsia"/>
          <w:b/>
          <w:sz w:val="32"/>
          <w:szCs w:val="32"/>
        </w:rPr>
        <w:t>【</w:t>
      </w:r>
      <w:r w:rsidR="00674069" w:rsidRPr="00900D4E">
        <w:rPr>
          <w:rFonts w:ascii="標楷體" w:eastAsia="標楷體" w:hAnsi="標楷體"/>
          <w:b/>
          <w:sz w:val="32"/>
          <w:szCs w:val="32"/>
        </w:rPr>
        <w:t>教育部</w:t>
      </w:r>
      <w:r w:rsidR="00706CE8" w:rsidRPr="00900D4E">
        <w:rPr>
          <w:rFonts w:ascii="標楷體" w:eastAsia="標楷體" w:hAnsi="標楷體"/>
          <w:b/>
          <w:sz w:val="32"/>
          <w:szCs w:val="32"/>
        </w:rPr>
        <w:t>新聞稿</w:t>
      </w:r>
      <w:r w:rsidRPr="00900D4E">
        <w:rPr>
          <w:rFonts w:ascii="標楷體" w:eastAsia="標楷體" w:hAnsi="標楷體" w:hint="eastAsia"/>
          <w:b/>
          <w:sz w:val="32"/>
          <w:szCs w:val="32"/>
        </w:rPr>
        <w:t>】</w:t>
      </w:r>
      <w:bookmarkEnd w:id="0"/>
    </w:p>
    <w:p w14:paraId="5AE59AEE" w14:textId="44EB816E" w:rsidR="0011112A" w:rsidRPr="00900D4E" w:rsidRDefault="006F0F5D" w:rsidP="00900D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00D4E">
        <w:rPr>
          <w:rFonts w:ascii="標楷體" w:eastAsia="標楷體" w:hAnsi="標楷體" w:hint="eastAsia"/>
          <w:b/>
          <w:sz w:val="32"/>
          <w:szCs w:val="32"/>
        </w:rPr>
        <w:t>教育部發布</w:t>
      </w:r>
      <w:r w:rsidR="0011112A" w:rsidRPr="00900D4E">
        <w:rPr>
          <w:rFonts w:ascii="標楷體" w:eastAsia="標楷體" w:hAnsi="標楷體"/>
          <w:b/>
          <w:sz w:val="32"/>
          <w:szCs w:val="32"/>
        </w:rPr>
        <w:t>10</w:t>
      </w:r>
      <w:r w:rsidR="002A1DD6" w:rsidRPr="00900D4E">
        <w:rPr>
          <w:rFonts w:ascii="標楷體" w:eastAsia="標楷體" w:hAnsi="標楷體" w:hint="eastAsia"/>
          <w:b/>
          <w:sz w:val="32"/>
          <w:szCs w:val="32"/>
        </w:rPr>
        <w:t>8</w:t>
      </w:r>
      <w:r w:rsidR="0011112A" w:rsidRPr="00900D4E">
        <w:rPr>
          <w:rFonts w:ascii="標楷體" w:eastAsia="標楷體" w:hAnsi="標楷體"/>
          <w:b/>
          <w:sz w:val="32"/>
          <w:szCs w:val="32"/>
        </w:rPr>
        <w:t>年臺灣閱讀風貌</w:t>
      </w:r>
    </w:p>
    <w:p w14:paraId="35758A62" w14:textId="3E65F8A6" w:rsidR="00AE3C71" w:rsidRPr="00900D4E" w:rsidRDefault="00EE0731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 w:hint="eastAsia"/>
        </w:rPr>
        <w:t>發布</w:t>
      </w:r>
      <w:r w:rsidR="00AE3C71" w:rsidRPr="00900D4E">
        <w:rPr>
          <w:rFonts w:ascii="標楷體" w:eastAsia="標楷體" w:hAnsi="標楷體"/>
        </w:rPr>
        <w:t>日期：</w:t>
      </w:r>
      <w:r w:rsidR="00566FAD" w:rsidRPr="00900D4E">
        <w:rPr>
          <w:rFonts w:ascii="標楷體" w:eastAsia="標楷體" w:hAnsi="標楷體"/>
        </w:rPr>
        <w:t>10</w:t>
      </w:r>
      <w:r w:rsidR="003D4B2D" w:rsidRPr="00900D4E">
        <w:rPr>
          <w:rFonts w:ascii="標楷體" w:eastAsia="標楷體" w:hAnsi="標楷體"/>
        </w:rPr>
        <w:t>9</w:t>
      </w:r>
      <w:r w:rsidR="00566FAD" w:rsidRPr="00900D4E">
        <w:rPr>
          <w:rFonts w:ascii="標楷體" w:eastAsia="標楷體" w:hAnsi="標楷體"/>
        </w:rPr>
        <w:t>.</w:t>
      </w:r>
      <w:r w:rsidR="001A6934" w:rsidRPr="00900D4E">
        <w:rPr>
          <w:rFonts w:ascii="標楷體" w:eastAsia="標楷體" w:hAnsi="標楷體"/>
        </w:rPr>
        <w:t>3</w:t>
      </w:r>
      <w:r w:rsidR="005E6FBA" w:rsidRPr="00900D4E">
        <w:rPr>
          <w:rFonts w:ascii="標楷體" w:eastAsia="標楷體" w:hAnsi="標楷體" w:hint="eastAsia"/>
        </w:rPr>
        <w:t>.</w:t>
      </w:r>
      <w:r w:rsidR="001A6934" w:rsidRPr="00900D4E">
        <w:rPr>
          <w:rFonts w:ascii="標楷體" w:eastAsia="標楷體" w:hAnsi="標楷體"/>
        </w:rPr>
        <w:t>1</w:t>
      </w:r>
    </w:p>
    <w:p w14:paraId="794A96FB" w14:textId="24F47275" w:rsidR="005E6FBA" w:rsidRPr="00900D4E" w:rsidRDefault="005E6FBA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/>
        </w:rPr>
        <w:t>發稿單位：終身教育司</w:t>
      </w:r>
    </w:p>
    <w:p w14:paraId="3D8F2307" w14:textId="50D7B1AB" w:rsidR="005E6FBA" w:rsidRPr="00900D4E" w:rsidRDefault="00D24F4C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06A5C9F4" wp14:editId="66EEFCEE">
            <wp:simplePos x="0" y="0"/>
            <wp:positionH relativeFrom="margin">
              <wp:posOffset>369306</wp:posOffset>
            </wp:positionH>
            <wp:positionV relativeFrom="paragraph">
              <wp:posOffset>4445</wp:posOffset>
            </wp:positionV>
            <wp:extent cx="1086929" cy="1086929"/>
            <wp:effectExtent l="0" t="0" r="0" b="0"/>
            <wp:wrapNone/>
            <wp:docPr id="1" name="圖片 1" descr="C:\Users\ncluser\AppData\Local\Microsoft\Windows\INetCache\Content.MSO\F5D76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luser\AppData\Local\Microsoft\Windows\INetCache\Content.MSO\F5D763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9" cy="10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BA" w:rsidRPr="00900D4E">
        <w:rPr>
          <w:rFonts w:ascii="標楷體" w:eastAsia="標楷體" w:hAnsi="標楷體"/>
        </w:rPr>
        <w:t>科長：吳中益</w:t>
      </w:r>
    </w:p>
    <w:p w14:paraId="373FA985" w14:textId="7A75268F" w:rsidR="005E6FBA" w:rsidRPr="00900D4E" w:rsidRDefault="005E6FBA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/>
        </w:rPr>
        <w:t>電話/手機：</w:t>
      </w:r>
      <w:r w:rsidR="005A4279" w:rsidRPr="00900D4E">
        <w:rPr>
          <w:rFonts w:ascii="標楷體" w:eastAsia="標楷體" w:hAnsi="標楷體" w:hint="eastAsia"/>
        </w:rPr>
        <w:t>02-77366801/</w:t>
      </w:r>
      <w:r w:rsidRPr="00900D4E">
        <w:rPr>
          <w:rFonts w:ascii="標楷體" w:eastAsia="標楷體" w:hAnsi="標楷體" w:hint="eastAsia"/>
        </w:rPr>
        <w:t>0972-176-026</w:t>
      </w:r>
    </w:p>
    <w:p w14:paraId="20573553" w14:textId="7C19E11E" w:rsidR="005E6FBA" w:rsidRPr="00900D4E" w:rsidRDefault="005E6FBA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/>
        </w:rPr>
        <w:t>E-mail：alexwu@mail.moe.gov.tw</w:t>
      </w:r>
    </w:p>
    <w:p w14:paraId="4CA57B1B" w14:textId="6E23DD9E" w:rsidR="00AE3C71" w:rsidRPr="00900D4E" w:rsidRDefault="00974153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 w:hint="eastAsia"/>
        </w:rPr>
        <w:t>國家圖書館主任</w:t>
      </w:r>
      <w:r w:rsidR="00AE3C71" w:rsidRPr="00900D4E">
        <w:rPr>
          <w:rFonts w:ascii="標楷體" w:eastAsia="標楷體" w:hAnsi="標楷體"/>
        </w:rPr>
        <w:t>：</w:t>
      </w:r>
      <w:r w:rsidR="00736618" w:rsidRPr="00900D4E">
        <w:rPr>
          <w:rFonts w:ascii="標楷體" w:eastAsia="標楷體" w:hAnsi="標楷體" w:hint="eastAsia"/>
        </w:rPr>
        <w:t>呂姿玲</w:t>
      </w:r>
    </w:p>
    <w:p w14:paraId="03709F5E" w14:textId="56F0CD87" w:rsidR="00AE3C71" w:rsidRPr="00900D4E" w:rsidRDefault="00DA689C" w:rsidP="00900D4E">
      <w:pPr>
        <w:spacing w:line="400" w:lineRule="exact"/>
        <w:jc w:val="right"/>
        <w:rPr>
          <w:rFonts w:ascii="標楷體" w:eastAsia="標楷體" w:hAnsi="標楷體"/>
        </w:rPr>
      </w:pPr>
      <w:r w:rsidRPr="00900D4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BBF29F" wp14:editId="59DF6B6B">
                <wp:simplePos x="0" y="0"/>
                <wp:positionH relativeFrom="column">
                  <wp:posOffset>310819</wp:posOffset>
                </wp:positionH>
                <wp:positionV relativeFrom="paragraph">
                  <wp:posOffset>118110</wp:posOffset>
                </wp:positionV>
                <wp:extent cx="109728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8F2" w14:textId="1BFA016F" w:rsidR="00FF67EF" w:rsidRPr="00DA689C" w:rsidRDefault="00FF67EF" w:rsidP="00DA68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年度報告下載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BF2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45pt;margin-top:9.3pt;width:86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" filled="f" stroked="f">
                <v:textbox style="mso-fit-shape-to-text:t">
                  <w:txbxContent>
                    <w:p w14:paraId="1486C8F2" w14:textId="1BFA016F" w:rsidR="00FF67EF" w:rsidRPr="00DA689C" w:rsidRDefault="00FF67EF" w:rsidP="00DA689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年度報告下載</w:t>
                      </w:r>
                    </w:p>
                  </w:txbxContent>
                </v:textbox>
              </v:shape>
            </w:pict>
          </mc:Fallback>
        </mc:AlternateContent>
      </w:r>
      <w:r w:rsidR="00AE3C71" w:rsidRPr="00900D4E">
        <w:rPr>
          <w:rFonts w:ascii="標楷體" w:eastAsia="標楷體" w:hAnsi="標楷體"/>
        </w:rPr>
        <w:t>電話/手機：02</w:t>
      </w:r>
      <w:r w:rsidR="00F663BE" w:rsidRPr="00900D4E">
        <w:rPr>
          <w:rFonts w:ascii="標楷體" w:eastAsia="標楷體" w:hAnsi="標楷體" w:hint="eastAsia"/>
        </w:rPr>
        <w:t>-</w:t>
      </w:r>
      <w:r w:rsidR="00AE3C71" w:rsidRPr="00900D4E">
        <w:rPr>
          <w:rFonts w:ascii="標楷體" w:eastAsia="標楷體" w:hAnsi="標楷體"/>
        </w:rPr>
        <w:t>236</w:t>
      </w:r>
      <w:r w:rsidR="00224AD7" w:rsidRPr="00900D4E">
        <w:rPr>
          <w:rFonts w:ascii="標楷體" w:eastAsia="標楷體" w:hAnsi="標楷體" w:hint="eastAsia"/>
        </w:rPr>
        <w:t>19132</w:t>
      </w:r>
      <w:r w:rsidR="00F663BE" w:rsidRPr="00900D4E">
        <w:rPr>
          <w:rFonts w:ascii="標楷體" w:eastAsia="標楷體" w:hAnsi="標楷體" w:hint="eastAsia"/>
        </w:rPr>
        <w:t>#</w:t>
      </w:r>
      <w:r w:rsidR="00AE3C71" w:rsidRPr="00900D4E">
        <w:rPr>
          <w:rFonts w:ascii="標楷體" w:eastAsia="標楷體" w:hAnsi="標楷體"/>
        </w:rPr>
        <w:t>735/</w:t>
      </w:r>
      <w:r w:rsidR="00DB1FF4" w:rsidRPr="00900D4E">
        <w:rPr>
          <w:rFonts w:ascii="標楷體" w:eastAsia="標楷體" w:hAnsi="標楷體" w:hint="eastAsia"/>
        </w:rPr>
        <w:t>09</w:t>
      </w:r>
      <w:r w:rsidR="00D85909" w:rsidRPr="00900D4E">
        <w:rPr>
          <w:rFonts w:ascii="標楷體" w:eastAsia="標楷體" w:hAnsi="標楷體"/>
        </w:rPr>
        <w:t>75-721-095</w:t>
      </w:r>
    </w:p>
    <w:p w14:paraId="129E837C" w14:textId="38C85161" w:rsidR="00AE3C71" w:rsidRPr="001E283D" w:rsidRDefault="00AE3C71" w:rsidP="00AE3C71">
      <w:pPr>
        <w:spacing w:line="360" w:lineRule="exact"/>
        <w:jc w:val="both"/>
        <w:rPr>
          <w:rFonts w:ascii="Calisto MT" w:eastAsia="標楷體" w:hAnsi="Calisto MT"/>
          <w:u w:val="single"/>
        </w:rPr>
      </w:pPr>
      <w:r w:rsidRPr="001E283D">
        <w:rPr>
          <w:rFonts w:ascii="Calisto MT" w:eastAsia="標楷體" w:hAnsi="Calisto MT"/>
          <w:u w:val="single"/>
        </w:rPr>
        <w:t xml:space="preserve">                                                                                </w:t>
      </w:r>
    </w:p>
    <w:p w14:paraId="6626F793" w14:textId="0C9D5FF8" w:rsidR="00281C9B" w:rsidRDefault="00CB48A4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8F09BE">
        <w:rPr>
          <w:rFonts w:ascii="Calisto MT" w:eastAsia="標楷體" w:hAnsi="Calisto MT" w:hint="eastAsia"/>
          <w:sz w:val="28"/>
          <w:szCs w:val="28"/>
        </w:rPr>
        <w:t>教育部</w:t>
      </w:r>
      <w:r w:rsidR="00AE5295">
        <w:rPr>
          <w:rFonts w:ascii="Calisto MT" w:eastAsia="標楷體" w:hAnsi="Calisto MT" w:hint="eastAsia"/>
          <w:sz w:val="28"/>
          <w:szCs w:val="28"/>
        </w:rPr>
        <w:t>發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布「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10</w:t>
      </w:r>
      <w:r w:rsidR="00DD125B" w:rsidRPr="001E283D">
        <w:rPr>
          <w:rFonts w:ascii="Calisto MT" w:eastAsia="標楷體" w:hAnsi="Calisto MT" w:hint="eastAsia"/>
          <w:sz w:val="28"/>
          <w:szCs w:val="28"/>
        </w:rPr>
        <w:t>8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年臺灣閱讀風貌及全民閱讀力年度報告」，解析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10</w:t>
      </w:r>
      <w:r w:rsidR="00DD125B" w:rsidRPr="001E283D">
        <w:rPr>
          <w:rFonts w:ascii="Calisto MT" w:eastAsia="標楷體" w:hAnsi="Calisto MT" w:hint="eastAsia"/>
          <w:sz w:val="28"/>
          <w:szCs w:val="28"/>
        </w:rPr>
        <w:t>8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年臺灣民眾閱讀力及閱讀興趣、全國公共圖書館借閱排行榜，並從</w:t>
      </w:r>
      <w:r w:rsidR="00DD125B" w:rsidRPr="001E283D">
        <w:rPr>
          <w:rFonts w:ascii="Calisto MT" w:eastAsia="標楷體" w:hAnsi="Calisto MT" w:hint="eastAsia"/>
          <w:sz w:val="28"/>
          <w:szCs w:val="28"/>
        </w:rPr>
        <w:t>公共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圖書館的營運統計分析全民閱讀力</w:t>
      </w:r>
      <w:r w:rsidR="00DD125B" w:rsidRPr="001E283D">
        <w:rPr>
          <w:rFonts w:ascii="Calisto MT" w:eastAsia="標楷體" w:hAnsi="Calisto MT" w:hint="eastAsia"/>
          <w:sz w:val="28"/>
          <w:szCs w:val="28"/>
        </w:rPr>
        <w:t>，</w:t>
      </w:r>
      <w:r w:rsidR="00AE5295">
        <w:rPr>
          <w:rFonts w:ascii="Calisto MT" w:eastAsia="標楷體" w:hAnsi="Calisto MT" w:hint="eastAsia"/>
          <w:sz w:val="28"/>
          <w:szCs w:val="28"/>
        </w:rPr>
        <w:t>頒贈獎狀給</w:t>
      </w:r>
      <w:r w:rsidR="00281C9B" w:rsidRPr="001E283D">
        <w:rPr>
          <w:rFonts w:ascii="Calisto MT" w:eastAsia="標楷體" w:hAnsi="Calisto MT" w:hint="eastAsia"/>
          <w:sz w:val="28"/>
          <w:szCs w:val="28"/>
        </w:rPr>
        <w:t>閱讀力表現績優城市。</w:t>
      </w:r>
    </w:p>
    <w:p w14:paraId="0C77758E" w14:textId="77777777" w:rsidR="00900D4E" w:rsidRPr="001E283D" w:rsidRDefault="00900D4E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</w:p>
    <w:p w14:paraId="273C9583" w14:textId="5D2295D1" w:rsidR="00A63A55" w:rsidRDefault="00DD125B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7F76DB">
        <w:rPr>
          <w:rFonts w:ascii="Calisto MT" w:eastAsia="標楷體" w:hAnsi="Calisto MT" w:hint="eastAsia"/>
          <w:sz w:val="28"/>
          <w:szCs w:val="28"/>
        </w:rPr>
        <w:t>108</w:t>
      </w:r>
      <w:r w:rsidRPr="007F76DB">
        <w:rPr>
          <w:rFonts w:ascii="Calisto MT" w:eastAsia="標楷體" w:hAnsi="Calisto MT" w:hint="eastAsia"/>
          <w:sz w:val="28"/>
          <w:szCs w:val="28"/>
        </w:rPr>
        <w:t>年全</w:t>
      </w:r>
      <w:proofErr w:type="gramStart"/>
      <w:r w:rsidRPr="007F76DB">
        <w:rPr>
          <w:rFonts w:ascii="Calisto MT" w:eastAsia="標楷體" w:hAnsi="Calisto MT" w:hint="eastAsia"/>
          <w:sz w:val="28"/>
          <w:szCs w:val="28"/>
        </w:rPr>
        <w:t>臺</w:t>
      </w:r>
      <w:proofErr w:type="gramEnd"/>
      <w:r w:rsidRPr="007F76DB">
        <w:rPr>
          <w:rFonts w:ascii="Calisto MT" w:eastAsia="標楷體" w:hAnsi="Calisto MT" w:hint="eastAsia"/>
          <w:sz w:val="28"/>
          <w:szCs w:val="28"/>
        </w:rPr>
        <w:t>民眾愛上圖書館的熱情不減，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圖書館的服務</w:t>
      </w:r>
      <w:r w:rsidR="001F5CEF" w:rsidRPr="007F76DB">
        <w:rPr>
          <w:rFonts w:ascii="Calisto MT" w:eastAsia="標楷體" w:hAnsi="Calisto MT" w:hint="eastAsia"/>
          <w:sz w:val="28"/>
          <w:szCs w:val="28"/>
        </w:rPr>
        <w:t>民眾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有感，各項閱讀力大幅成長</w:t>
      </w:r>
      <w:r w:rsidRPr="007F76DB">
        <w:rPr>
          <w:rFonts w:ascii="Calisto MT" w:eastAsia="標楷體" w:hAnsi="Calisto MT" w:hint="eastAsia"/>
          <w:sz w:val="28"/>
          <w:szCs w:val="28"/>
        </w:rPr>
        <w:t>。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民眾</w:t>
      </w:r>
      <w:r w:rsidR="002911A2" w:rsidRPr="007F76DB">
        <w:rPr>
          <w:rFonts w:ascii="Calisto MT" w:eastAsia="標楷體" w:hAnsi="Calisto MT" w:hint="eastAsia"/>
          <w:sz w:val="28"/>
          <w:szCs w:val="28"/>
        </w:rPr>
        <w:t>全年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走入各地</w:t>
      </w:r>
      <w:r w:rsidRPr="007F76DB">
        <w:rPr>
          <w:rFonts w:ascii="Calisto MT" w:eastAsia="標楷體" w:hAnsi="Calisto MT" w:hint="eastAsia"/>
          <w:sz w:val="28"/>
          <w:szCs w:val="28"/>
        </w:rPr>
        <w:t>公共圖書館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次</w:t>
      </w:r>
      <w:r w:rsidR="001445EF" w:rsidRPr="007F76DB">
        <w:rPr>
          <w:rFonts w:ascii="Calisto MT" w:eastAsia="標楷體" w:hAnsi="Calisto MT" w:hint="eastAsia"/>
          <w:sz w:val="28"/>
          <w:szCs w:val="28"/>
        </w:rPr>
        <w:t>數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首度突破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1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億人</w:t>
      </w:r>
      <w:r w:rsidR="0096037E">
        <w:rPr>
          <w:rFonts w:ascii="Calisto MT" w:eastAsia="標楷體" w:hAnsi="Calisto MT" w:hint="eastAsia"/>
          <w:sz w:val="28"/>
          <w:szCs w:val="28"/>
        </w:rPr>
        <w:t>次</w:t>
      </w:r>
      <w:r w:rsidRPr="007F76DB">
        <w:rPr>
          <w:rFonts w:ascii="Calisto MT" w:eastAsia="標楷體" w:hAnsi="Calisto MT" w:hint="eastAsia"/>
          <w:sz w:val="28"/>
          <w:szCs w:val="28"/>
        </w:rPr>
        <w:t>，借閱人次提升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至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2</w:t>
      </w:r>
      <w:r w:rsidR="002B3137" w:rsidRPr="007F76DB">
        <w:rPr>
          <w:rFonts w:ascii="Calisto MT" w:eastAsia="標楷體" w:hAnsi="Calisto MT"/>
          <w:sz w:val="28"/>
          <w:szCs w:val="28"/>
        </w:rPr>
        <w:t>,295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萬</w:t>
      </w:r>
      <w:r w:rsidR="001445EF" w:rsidRPr="007F76DB">
        <w:rPr>
          <w:rFonts w:ascii="Calisto MT" w:eastAsia="標楷體" w:hAnsi="Calisto MT" w:hint="eastAsia"/>
          <w:sz w:val="28"/>
          <w:szCs w:val="28"/>
        </w:rPr>
        <w:t>人</w:t>
      </w:r>
      <w:r w:rsidR="0096037E">
        <w:rPr>
          <w:rFonts w:ascii="Calisto MT" w:eastAsia="標楷體" w:hAnsi="Calisto MT" w:hint="eastAsia"/>
          <w:sz w:val="28"/>
          <w:szCs w:val="28"/>
        </w:rPr>
        <w:t>次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，並有</w:t>
      </w:r>
      <w:r w:rsidR="005A6AD4">
        <w:rPr>
          <w:rFonts w:ascii="Calisto MT" w:eastAsia="標楷體" w:hAnsi="Calisto MT" w:hint="eastAsia"/>
          <w:sz w:val="28"/>
          <w:szCs w:val="28"/>
        </w:rPr>
        <w:t>多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達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8</w:t>
      </w:r>
      <w:r w:rsidR="002B3137" w:rsidRPr="007F76DB">
        <w:rPr>
          <w:rFonts w:ascii="Calisto MT" w:eastAsia="標楷體" w:hAnsi="Calisto MT"/>
          <w:sz w:val="28"/>
          <w:szCs w:val="28"/>
        </w:rPr>
        <w:t>,130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萬冊的圖書被借</w:t>
      </w:r>
      <w:proofErr w:type="gramStart"/>
      <w:r w:rsidR="002B3137" w:rsidRPr="007F76DB">
        <w:rPr>
          <w:rFonts w:ascii="Calisto MT" w:eastAsia="標楷體" w:hAnsi="Calisto MT" w:hint="eastAsia"/>
          <w:sz w:val="28"/>
          <w:szCs w:val="28"/>
        </w:rPr>
        <w:t>閱</w:t>
      </w:r>
      <w:proofErr w:type="gramEnd"/>
      <w:r w:rsidR="002B3137" w:rsidRPr="007F76DB">
        <w:rPr>
          <w:rFonts w:ascii="Calisto MT" w:eastAsia="標楷體" w:hAnsi="Calisto MT" w:hint="eastAsia"/>
          <w:sz w:val="28"/>
          <w:szCs w:val="28"/>
        </w:rPr>
        <w:t>，都比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107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年成長</w:t>
      </w:r>
      <w:proofErr w:type="gramStart"/>
      <w:r w:rsidR="002B3137" w:rsidRPr="007F76DB">
        <w:rPr>
          <w:rFonts w:ascii="Calisto MT" w:eastAsia="標楷體" w:hAnsi="Calisto MT" w:hint="eastAsia"/>
          <w:sz w:val="28"/>
          <w:szCs w:val="28"/>
        </w:rPr>
        <w:t>（</w:t>
      </w:r>
      <w:proofErr w:type="gramEnd"/>
      <w:r w:rsidR="002B3137" w:rsidRPr="007F76DB">
        <w:rPr>
          <w:rFonts w:ascii="Calisto MT" w:eastAsia="標楷體" w:hAnsi="Calisto MT" w:hint="eastAsia"/>
          <w:sz w:val="28"/>
          <w:szCs w:val="28"/>
        </w:rPr>
        <w:t>進館人次增加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2,283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萬人</w:t>
      </w:r>
      <w:r w:rsidR="0096037E">
        <w:rPr>
          <w:rFonts w:ascii="Calisto MT" w:eastAsia="標楷體" w:hAnsi="Calisto MT" w:hint="eastAsia"/>
          <w:sz w:val="28"/>
          <w:szCs w:val="28"/>
        </w:rPr>
        <w:t>次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，成長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24.82%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；借閱人次增加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1</w:t>
      </w:r>
      <w:r w:rsidR="002B3137" w:rsidRPr="007F76DB">
        <w:rPr>
          <w:rFonts w:ascii="Calisto MT" w:eastAsia="標楷體" w:hAnsi="Calisto MT"/>
          <w:sz w:val="28"/>
          <w:szCs w:val="28"/>
        </w:rPr>
        <w:t>28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萬人</w:t>
      </w:r>
      <w:r w:rsidR="0096037E">
        <w:rPr>
          <w:rFonts w:ascii="Calisto MT" w:eastAsia="標楷體" w:hAnsi="Calisto MT" w:hint="eastAsia"/>
          <w:sz w:val="28"/>
          <w:szCs w:val="28"/>
        </w:rPr>
        <w:t>次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，成長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5.90%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；</w:t>
      </w:r>
      <w:proofErr w:type="gramStart"/>
      <w:r w:rsidR="002B3137" w:rsidRPr="007F76DB">
        <w:rPr>
          <w:rFonts w:ascii="Calisto MT" w:eastAsia="標楷體" w:hAnsi="Calisto MT" w:hint="eastAsia"/>
          <w:sz w:val="28"/>
          <w:szCs w:val="28"/>
        </w:rPr>
        <w:t>借閱冊數</w:t>
      </w:r>
      <w:proofErr w:type="gramEnd"/>
      <w:r w:rsidR="002B3137" w:rsidRPr="007F76DB">
        <w:rPr>
          <w:rFonts w:ascii="Calisto MT" w:eastAsia="標楷體" w:hAnsi="Calisto MT" w:hint="eastAsia"/>
          <w:sz w:val="28"/>
          <w:szCs w:val="28"/>
        </w:rPr>
        <w:t>增加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339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萬冊，成長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4.35%</w:t>
      </w:r>
      <w:proofErr w:type="gramStart"/>
      <w:r w:rsidR="002B3137" w:rsidRPr="007F76DB">
        <w:rPr>
          <w:rFonts w:ascii="Calisto MT" w:eastAsia="標楷體" w:hAnsi="Calisto MT" w:hint="eastAsia"/>
          <w:sz w:val="28"/>
          <w:szCs w:val="28"/>
        </w:rPr>
        <w:t>）</w:t>
      </w:r>
      <w:proofErr w:type="gramEnd"/>
      <w:r w:rsidR="00E52155" w:rsidRPr="007F76DB">
        <w:rPr>
          <w:rFonts w:ascii="Calisto MT" w:eastAsia="標楷體" w:hAnsi="Calisto MT" w:hint="eastAsia"/>
          <w:sz w:val="28"/>
          <w:szCs w:val="28"/>
        </w:rPr>
        <w:t>。在電子書閱讀上，也展現</w:t>
      </w:r>
      <w:r w:rsidR="005A6AD4">
        <w:rPr>
          <w:rFonts w:ascii="Calisto MT" w:eastAsia="標楷體" w:hAnsi="Calisto MT" w:hint="eastAsia"/>
          <w:sz w:val="28"/>
          <w:szCs w:val="28"/>
        </w:rPr>
        <w:t>了</w:t>
      </w:r>
      <w:r w:rsidR="00E52155" w:rsidRPr="007F76DB">
        <w:rPr>
          <w:rFonts w:ascii="Calisto MT" w:eastAsia="標楷體" w:hAnsi="Calisto MT" w:hint="eastAsia"/>
          <w:sz w:val="28"/>
          <w:szCs w:val="28"/>
        </w:rPr>
        <w:t>數位時代的閱讀能量，</w:t>
      </w:r>
      <w:proofErr w:type="gramStart"/>
      <w:r w:rsidR="00E52155" w:rsidRPr="007F76DB">
        <w:rPr>
          <w:rFonts w:ascii="Calisto MT" w:eastAsia="標楷體" w:hAnsi="Calisto MT" w:hint="eastAsia"/>
          <w:sz w:val="28"/>
          <w:szCs w:val="28"/>
        </w:rPr>
        <w:t>借閱冊數</w:t>
      </w:r>
      <w:proofErr w:type="gramEnd"/>
      <w:r w:rsidR="00E52155" w:rsidRPr="007F76DB">
        <w:rPr>
          <w:rFonts w:ascii="Calisto MT" w:eastAsia="標楷體" w:hAnsi="Calisto MT" w:hint="eastAsia"/>
          <w:sz w:val="28"/>
          <w:szCs w:val="28"/>
        </w:rPr>
        <w:t>增</w:t>
      </w:r>
      <w:r w:rsidR="0053275F">
        <w:rPr>
          <w:rFonts w:ascii="Calisto MT" w:eastAsia="標楷體" w:hAnsi="Calisto MT" w:hint="eastAsia"/>
          <w:sz w:val="28"/>
          <w:szCs w:val="28"/>
        </w:rPr>
        <w:t>加</w:t>
      </w:r>
      <w:r w:rsidR="00E52155" w:rsidRPr="007F76DB">
        <w:rPr>
          <w:rFonts w:ascii="Calisto MT" w:eastAsia="標楷體" w:hAnsi="Calisto MT" w:hint="eastAsia"/>
          <w:sz w:val="28"/>
          <w:szCs w:val="28"/>
        </w:rPr>
        <w:t>81</w:t>
      </w:r>
      <w:r w:rsidR="00E52155" w:rsidRPr="007F76DB">
        <w:rPr>
          <w:rFonts w:ascii="Calisto MT" w:eastAsia="標楷體" w:hAnsi="Calisto MT" w:hint="eastAsia"/>
          <w:sz w:val="28"/>
          <w:szCs w:val="28"/>
        </w:rPr>
        <w:t>萬冊，成長</w:t>
      </w:r>
      <w:r w:rsidR="00E52155" w:rsidRPr="007F76DB">
        <w:rPr>
          <w:rFonts w:ascii="Calisto MT" w:eastAsia="標楷體" w:hAnsi="Calisto MT" w:hint="eastAsia"/>
          <w:sz w:val="28"/>
          <w:szCs w:val="28"/>
        </w:rPr>
        <w:t>46.55%</w:t>
      </w:r>
      <w:r w:rsidR="00E52155" w:rsidRPr="007F76DB">
        <w:rPr>
          <w:rFonts w:ascii="Calisto MT" w:eastAsia="標楷體" w:hAnsi="Calisto MT" w:hint="eastAsia"/>
          <w:sz w:val="28"/>
          <w:szCs w:val="28"/>
        </w:rPr>
        <w:t>最為顯著</w:t>
      </w:r>
      <w:r w:rsidR="002B3137" w:rsidRPr="007F76DB">
        <w:rPr>
          <w:rFonts w:ascii="Calisto MT" w:eastAsia="標楷體" w:hAnsi="Calisto MT" w:hint="eastAsia"/>
          <w:sz w:val="28"/>
          <w:szCs w:val="28"/>
        </w:rPr>
        <w:t>。</w:t>
      </w:r>
    </w:p>
    <w:p w14:paraId="12DA5EC0" w14:textId="77777777" w:rsidR="00900D4E" w:rsidRPr="007F76DB" w:rsidRDefault="00900D4E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</w:p>
    <w:p w14:paraId="65E36DC3" w14:textId="59A5B290" w:rsidR="00E52155" w:rsidRDefault="001F5CEF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1E283D">
        <w:rPr>
          <w:rFonts w:ascii="Calisto MT" w:eastAsia="標楷體" w:hAnsi="Calisto MT" w:hint="eastAsia"/>
          <w:sz w:val="28"/>
          <w:szCs w:val="28"/>
        </w:rPr>
        <w:t>國家圖書館</w:t>
      </w:r>
      <w:r w:rsidR="0053275F" w:rsidRPr="001E283D">
        <w:rPr>
          <w:rFonts w:ascii="Calisto MT" w:eastAsia="標楷體" w:hAnsi="Calisto MT" w:hint="eastAsia"/>
          <w:sz w:val="28"/>
          <w:szCs w:val="28"/>
        </w:rPr>
        <w:t>館長</w:t>
      </w:r>
      <w:r w:rsidRPr="001E283D">
        <w:rPr>
          <w:rFonts w:ascii="Calisto MT" w:eastAsia="標楷體" w:hAnsi="Calisto MT" w:hint="eastAsia"/>
          <w:sz w:val="28"/>
          <w:szCs w:val="28"/>
        </w:rPr>
        <w:t>曾淑賢表示，</w:t>
      </w:r>
      <w:r w:rsidR="00E708E3" w:rsidRPr="001E283D">
        <w:rPr>
          <w:rFonts w:ascii="Calisto MT" w:eastAsia="標楷體" w:hAnsi="Calisto MT" w:hint="eastAsia"/>
          <w:sz w:val="28"/>
          <w:szCs w:val="28"/>
        </w:rPr>
        <w:t>在教育部的支持下，近年來國家圖書館致力於各項公共圖書館計畫推動，積極輔導各地公共圖書館，充實館藏、提升服務品質與推廣閱讀風氣，並透過辦理工作坊、</w:t>
      </w:r>
      <w:r w:rsidR="00987727" w:rsidRPr="001E283D">
        <w:rPr>
          <w:rFonts w:ascii="Calisto MT" w:eastAsia="標楷體" w:hAnsi="Calisto MT" w:hint="eastAsia"/>
          <w:sz w:val="28"/>
          <w:szCs w:val="28"/>
        </w:rPr>
        <w:t>訓練課程、</w:t>
      </w:r>
      <w:r w:rsidR="00E708E3" w:rsidRPr="001E283D">
        <w:rPr>
          <w:rFonts w:ascii="Calisto MT" w:eastAsia="標楷體" w:hAnsi="Calisto MT" w:hint="eastAsia"/>
          <w:sz w:val="28"/>
          <w:szCs w:val="28"/>
        </w:rPr>
        <w:t>分享會、出國參訪團等方式，帶領全國各縣市圖書館同</w:t>
      </w:r>
      <w:r w:rsidR="008968E1">
        <w:rPr>
          <w:rFonts w:ascii="Calisto MT" w:eastAsia="標楷體" w:hAnsi="Calisto MT" w:hint="eastAsia"/>
          <w:sz w:val="28"/>
          <w:szCs w:val="28"/>
        </w:rPr>
        <w:t>步</w:t>
      </w:r>
      <w:r w:rsidR="00E708E3" w:rsidRPr="001E283D">
        <w:rPr>
          <w:rFonts w:ascii="Calisto MT" w:eastAsia="標楷體" w:hAnsi="Calisto MT" w:hint="eastAsia"/>
          <w:sz w:val="28"/>
          <w:szCs w:val="28"/>
        </w:rPr>
        <w:t>提升專業素養，以更優質的館藏、更專業的服務為目標，讓公共圖書館能不斷散布教育與閱讀的種子，養成民眾閱讀的素養，進而成為民眾培育閱讀力、提升競爭力的重要基地。</w:t>
      </w:r>
    </w:p>
    <w:p w14:paraId="44C01B99" w14:textId="77777777" w:rsidR="00900D4E" w:rsidRPr="001E283D" w:rsidRDefault="00900D4E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</w:p>
    <w:p w14:paraId="5D187EAA" w14:textId="5D78FD9C" w:rsidR="001A13C0" w:rsidRPr="001E283D" w:rsidRDefault="001A13C0" w:rsidP="00900D4E">
      <w:pPr>
        <w:spacing w:line="40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1E283D">
        <w:rPr>
          <w:rFonts w:ascii="Calisto MT" w:eastAsia="標楷體" w:hAnsi="Calisto MT" w:hint="eastAsia"/>
          <w:sz w:val="28"/>
          <w:szCs w:val="28"/>
        </w:rPr>
        <w:t>綜觀</w:t>
      </w:r>
      <w:r w:rsidR="00987727" w:rsidRPr="001E283D">
        <w:rPr>
          <w:rFonts w:ascii="Calisto MT" w:eastAsia="標楷體" w:hAnsi="Calisto MT" w:hint="eastAsia"/>
          <w:sz w:val="28"/>
          <w:szCs w:val="28"/>
        </w:rPr>
        <w:t>108</w:t>
      </w:r>
      <w:r w:rsidR="00987727" w:rsidRPr="001E283D">
        <w:rPr>
          <w:rFonts w:ascii="Calisto MT" w:eastAsia="標楷體" w:hAnsi="Calisto MT" w:hint="eastAsia"/>
          <w:sz w:val="28"/>
          <w:szCs w:val="28"/>
        </w:rPr>
        <w:t>年</w:t>
      </w:r>
      <w:r w:rsidRPr="001E283D">
        <w:rPr>
          <w:rFonts w:ascii="Calisto MT" w:eastAsia="標楷體" w:hAnsi="Calisto MT" w:hint="eastAsia"/>
          <w:sz w:val="28"/>
          <w:szCs w:val="28"/>
        </w:rPr>
        <w:t>讀者閱讀興趣，語言文學</w:t>
      </w:r>
      <w:r w:rsidR="00987727" w:rsidRPr="001E283D">
        <w:rPr>
          <w:rFonts w:ascii="Calisto MT" w:eastAsia="標楷體" w:hAnsi="Calisto MT" w:hint="eastAsia"/>
          <w:sz w:val="28"/>
          <w:szCs w:val="28"/>
        </w:rPr>
        <w:t>作品</w:t>
      </w:r>
      <w:r w:rsidRPr="001E283D">
        <w:rPr>
          <w:rFonts w:ascii="Calisto MT" w:eastAsia="標楷體" w:hAnsi="Calisto MT" w:hint="eastAsia"/>
          <w:sz w:val="28"/>
          <w:szCs w:val="28"/>
        </w:rPr>
        <w:t>持續受到全民熱愛。從</w:t>
      </w:r>
      <w:r w:rsidRPr="001E283D">
        <w:rPr>
          <w:rFonts w:ascii="Calisto MT" w:eastAsia="標楷體" w:hAnsi="Calisto MT"/>
          <w:sz w:val="28"/>
          <w:szCs w:val="28"/>
        </w:rPr>
        <w:t>圖書</w:t>
      </w:r>
      <w:r w:rsidRPr="001E283D">
        <w:rPr>
          <w:rFonts w:ascii="Calisto MT" w:eastAsia="標楷體" w:hAnsi="Calisto MT" w:hint="eastAsia"/>
          <w:sz w:val="28"/>
          <w:szCs w:val="28"/>
        </w:rPr>
        <w:t>借閱</w:t>
      </w:r>
      <w:r w:rsidRPr="001E283D">
        <w:rPr>
          <w:rFonts w:ascii="Calisto MT" w:eastAsia="標楷體" w:hAnsi="Calisto MT"/>
          <w:sz w:val="28"/>
          <w:szCs w:val="28"/>
        </w:rPr>
        <w:t>排行榜</w:t>
      </w:r>
      <w:r w:rsidRPr="001E283D">
        <w:rPr>
          <w:rFonts w:ascii="Calisto MT" w:eastAsia="標楷體" w:hAnsi="Calisto MT" w:hint="eastAsia"/>
          <w:sz w:val="28"/>
          <w:szCs w:val="28"/>
        </w:rPr>
        <w:t>可以看出，</w:t>
      </w:r>
      <w:r w:rsidRPr="001E283D">
        <w:rPr>
          <w:rFonts w:ascii="Calisto MT" w:eastAsia="標楷體" w:hAnsi="Calisto MT" w:hint="eastAsia"/>
          <w:b/>
          <w:sz w:val="28"/>
          <w:szCs w:val="28"/>
        </w:rPr>
        <w:t>年度讀者最愛圖書不再侷限</w:t>
      </w:r>
      <w:r w:rsidR="00406DDB" w:rsidRPr="001E283D">
        <w:rPr>
          <w:rFonts w:ascii="Calisto MT" w:eastAsia="標楷體" w:hAnsi="Calisto MT" w:hint="eastAsia"/>
          <w:b/>
          <w:sz w:val="28"/>
          <w:szCs w:val="28"/>
        </w:rPr>
        <w:t>於</w:t>
      </w:r>
      <w:r w:rsidRPr="001E283D">
        <w:rPr>
          <w:rFonts w:ascii="Calisto MT" w:eastAsia="標楷體" w:hAnsi="Calisto MT" w:hint="eastAsia"/>
          <w:b/>
          <w:sz w:val="28"/>
          <w:szCs w:val="28"/>
        </w:rPr>
        <w:t>武俠小說，各種心靈成長</w:t>
      </w:r>
      <w:r w:rsidR="00400437" w:rsidRPr="001E283D">
        <w:rPr>
          <w:rFonts w:ascii="Calisto MT" w:eastAsia="標楷體" w:hAnsi="Calisto MT" w:hint="eastAsia"/>
          <w:b/>
          <w:sz w:val="28"/>
          <w:szCs w:val="28"/>
        </w:rPr>
        <w:t>及歷史讀物</w:t>
      </w:r>
      <w:r w:rsidR="004D4D29" w:rsidRPr="001E283D">
        <w:rPr>
          <w:rFonts w:ascii="Calisto MT" w:eastAsia="標楷體" w:hAnsi="Calisto MT" w:hint="eastAsia"/>
          <w:b/>
          <w:sz w:val="28"/>
          <w:szCs w:val="28"/>
        </w:rPr>
        <w:t>等多面向主題</w:t>
      </w:r>
      <w:r w:rsidR="00952A7F" w:rsidRPr="001E283D">
        <w:rPr>
          <w:rFonts w:ascii="Calisto MT" w:eastAsia="標楷體" w:hAnsi="Calisto MT" w:hint="eastAsia"/>
          <w:b/>
          <w:sz w:val="28"/>
          <w:szCs w:val="28"/>
        </w:rPr>
        <w:t>也深受民眾喜愛，</w:t>
      </w:r>
      <w:r w:rsidR="004D4D29" w:rsidRPr="001E283D">
        <w:rPr>
          <w:rFonts w:ascii="Calisto MT" w:eastAsia="標楷體" w:hAnsi="Calisto MT" w:hint="eastAsia"/>
          <w:b/>
          <w:sz w:val="28"/>
          <w:szCs w:val="28"/>
        </w:rPr>
        <w:t>呈現閱讀的多元風貌</w:t>
      </w:r>
      <w:r w:rsidR="00246704">
        <w:rPr>
          <w:rFonts w:ascii="Calisto MT" w:eastAsia="標楷體" w:hAnsi="Calisto MT" w:hint="eastAsia"/>
          <w:sz w:val="28"/>
          <w:szCs w:val="28"/>
        </w:rPr>
        <w:t>。</w:t>
      </w:r>
      <w:r w:rsidR="0096722D" w:rsidRPr="00551AD5">
        <w:rPr>
          <w:rFonts w:ascii="Calisto MT" w:eastAsia="標楷體" w:hAnsi="Calisto MT" w:hint="eastAsia"/>
          <w:sz w:val="28"/>
          <w:szCs w:val="28"/>
          <w:u w:val="single"/>
        </w:rPr>
        <w:t>語言文學類</w:t>
      </w:r>
      <w:r w:rsidR="00955156" w:rsidRPr="001E283D">
        <w:rPr>
          <w:rFonts w:ascii="Calisto MT" w:eastAsia="標楷體" w:hAnsi="Calisto MT" w:hint="eastAsia"/>
          <w:sz w:val="28"/>
          <w:szCs w:val="28"/>
        </w:rPr>
        <w:t>，</w:t>
      </w:r>
      <w:r w:rsidRPr="001E283D">
        <w:rPr>
          <w:rFonts w:ascii="Calisto MT" w:eastAsia="標楷體" w:hAnsi="Calisto MT" w:hint="eastAsia"/>
          <w:sz w:val="28"/>
          <w:szCs w:val="28"/>
        </w:rPr>
        <w:t>東野</w:t>
      </w:r>
      <w:proofErr w:type="gramStart"/>
      <w:r w:rsidRPr="001E283D">
        <w:rPr>
          <w:rFonts w:ascii="Calisto MT" w:eastAsia="標楷體" w:hAnsi="Calisto MT" w:hint="eastAsia"/>
          <w:sz w:val="28"/>
          <w:szCs w:val="28"/>
        </w:rPr>
        <w:t>圭</w:t>
      </w:r>
      <w:proofErr w:type="gramEnd"/>
      <w:r w:rsidRPr="001E283D">
        <w:rPr>
          <w:rFonts w:ascii="Calisto MT" w:eastAsia="標楷體" w:hAnsi="Calisto MT" w:hint="eastAsia"/>
          <w:sz w:val="28"/>
          <w:szCs w:val="28"/>
        </w:rPr>
        <w:t>吾有</w:t>
      </w:r>
      <w:r w:rsidRPr="001E283D">
        <w:rPr>
          <w:rFonts w:ascii="Calisto MT" w:eastAsia="標楷體" w:hAnsi="Calisto MT" w:hint="eastAsia"/>
          <w:sz w:val="28"/>
          <w:szCs w:val="28"/>
        </w:rPr>
        <w:t>7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部作品入榜</w:t>
      </w:r>
      <w:r w:rsidRPr="001E283D">
        <w:rPr>
          <w:rFonts w:ascii="Calisto MT" w:eastAsia="標楷體" w:hAnsi="Calisto MT" w:hint="eastAsia"/>
          <w:sz w:val="28"/>
          <w:szCs w:val="28"/>
        </w:rPr>
        <w:t>，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為</w:t>
      </w:r>
      <w:r w:rsidR="00246704">
        <w:rPr>
          <w:rFonts w:ascii="Calisto MT" w:eastAsia="標楷體" w:hAnsi="Calisto MT" w:hint="eastAsia"/>
          <w:sz w:val="28"/>
          <w:szCs w:val="28"/>
          <w:lang w:eastAsia="zh-HK"/>
        </w:rPr>
        <w:t>此</w:t>
      </w:r>
      <w:r w:rsidRPr="001E283D">
        <w:rPr>
          <w:rFonts w:ascii="Calisto MT" w:eastAsia="標楷體" w:hAnsi="Calisto MT" w:hint="eastAsia"/>
          <w:sz w:val="28"/>
          <w:szCs w:val="28"/>
        </w:rPr>
        <w:t>類</w:t>
      </w:r>
      <w:r w:rsidR="00246704">
        <w:rPr>
          <w:rFonts w:ascii="Calisto MT" w:eastAsia="標楷體" w:hAnsi="Calisto MT" w:hint="eastAsia"/>
          <w:sz w:val="28"/>
          <w:szCs w:val="28"/>
        </w:rPr>
        <w:t>別</w:t>
      </w:r>
      <w:r w:rsidRPr="001E283D">
        <w:rPr>
          <w:rFonts w:ascii="Calisto MT" w:eastAsia="標楷體" w:hAnsi="Calisto MT" w:hint="eastAsia"/>
          <w:sz w:val="28"/>
          <w:szCs w:val="28"/>
        </w:rPr>
        <w:t>年度最有魅力作家；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非文學類排行榜－</w:t>
      </w:r>
      <w:r w:rsidRPr="00551AD5">
        <w:rPr>
          <w:rFonts w:ascii="Calisto MT" w:eastAsia="標楷體" w:hAnsi="Calisto MT" w:hint="eastAsia"/>
          <w:sz w:val="28"/>
          <w:szCs w:val="28"/>
          <w:u w:val="single"/>
        </w:rPr>
        <w:t>哲學類</w:t>
      </w:r>
      <w:r w:rsidRPr="001E283D">
        <w:rPr>
          <w:rFonts w:ascii="Calisto MT" w:eastAsia="標楷體" w:hAnsi="Calisto MT" w:hint="eastAsia"/>
          <w:sz w:val="28"/>
          <w:szCs w:val="28"/>
        </w:rPr>
        <w:t>書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榜有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9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位本土作家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11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部作品上榜，</w:t>
      </w:r>
      <w:r w:rsidR="00685339" w:rsidRPr="001E283D">
        <w:rPr>
          <w:rFonts w:ascii="Calisto MT" w:eastAsia="標楷體" w:hAnsi="Calisto MT" w:hint="eastAsia"/>
          <w:sz w:val="28"/>
          <w:szCs w:val="28"/>
        </w:rPr>
        <w:t>包括蔡康永、張曼娟等</w:t>
      </w:r>
      <w:r w:rsidR="00C51578" w:rsidRPr="001E283D">
        <w:rPr>
          <w:rFonts w:ascii="Calisto MT" w:eastAsia="標楷體" w:hAnsi="Calisto MT" w:hint="eastAsia"/>
          <w:sz w:val="28"/>
          <w:szCs w:val="28"/>
        </w:rPr>
        <w:t>知名作家</w:t>
      </w:r>
      <w:r w:rsidR="00685339" w:rsidRPr="001E283D">
        <w:rPr>
          <w:rFonts w:ascii="Calisto MT" w:eastAsia="標楷體" w:hAnsi="Calisto MT" w:hint="eastAsia"/>
          <w:sz w:val="28"/>
          <w:szCs w:val="28"/>
        </w:rPr>
        <w:t>，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是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10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8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年最具</w:t>
      </w:r>
      <w:r w:rsidR="00406DDB" w:rsidRPr="001E283D">
        <w:rPr>
          <w:rFonts w:ascii="Calisto MT" w:eastAsia="標楷體" w:hAnsi="Calisto MT" w:hint="eastAsia"/>
          <w:sz w:val="28"/>
          <w:szCs w:val="28"/>
          <w:lang w:eastAsia="zh-HK"/>
        </w:rPr>
        <w:t>「</w:t>
      </w:r>
      <w:proofErr w:type="gramStart"/>
      <w:r w:rsidR="00406DDB" w:rsidRPr="001E283D">
        <w:rPr>
          <w:rFonts w:ascii="Calisto MT" w:eastAsia="標楷體" w:hAnsi="Calisto MT" w:hint="eastAsia"/>
          <w:sz w:val="28"/>
          <w:szCs w:val="28"/>
          <w:lang w:eastAsia="zh-HK"/>
        </w:rPr>
        <w:t>臺</w:t>
      </w:r>
      <w:proofErr w:type="gramEnd"/>
      <w:r w:rsidR="00406DDB" w:rsidRPr="001E283D">
        <w:rPr>
          <w:rFonts w:ascii="Calisto MT" w:eastAsia="標楷體" w:hAnsi="Calisto MT" w:hint="eastAsia"/>
          <w:sz w:val="28"/>
          <w:szCs w:val="28"/>
          <w:lang w:eastAsia="zh-HK"/>
        </w:rPr>
        <w:t>」味</w:t>
      </w:r>
      <w:r w:rsidRPr="001E283D">
        <w:rPr>
          <w:rFonts w:ascii="Calisto MT" w:eastAsia="標楷體" w:hAnsi="Calisto MT" w:hint="eastAsia"/>
          <w:sz w:val="28"/>
          <w:szCs w:val="28"/>
          <w:lang w:eastAsia="zh-HK"/>
        </w:rPr>
        <w:t>的榜單</w:t>
      </w:r>
      <w:r w:rsidRPr="001E283D">
        <w:rPr>
          <w:rFonts w:ascii="Calisto MT" w:eastAsia="標楷體" w:hAnsi="Calisto MT" w:hint="eastAsia"/>
          <w:sz w:val="28"/>
          <w:szCs w:val="28"/>
        </w:rPr>
        <w:t>；</w:t>
      </w:r>
      <w:r w:rsidR="007E462F" w:rsidRPr="00551AD5">
        <w:rPr>
          <w:rFonts w:ascii="Calisto MT" w:eastAsia="標楷體" w:hAnsi="Calisto MT" w:hint="eastAsia"/>
          <w:sz w:val="28"/>
          <w:szCs w:val="28"/>
          <w:u w:val="single"/>
        </w:rPr>
        <w:t>藝術</w:t>
      </w:r>
      <w:proofErr w:type="gramStart"/>
      <w:r w:rsidR="007E462F" w:rsidRPr="00551AD5">
        <w:rPr>
          <w:rFonts w:ascii="Calisto MT" w:eastAsia="標楷體" w:hAnsi="Calisto MT" w:hint="eastAsia"/>
          <w:sz w:val="28"/>
          <w:szCs w:val="28"/>
          <w:u w:val="single"/>
        </w:rPr>
        <w:t>類</w:t>
      </w:r>
      <w:r w:rsidR="00D912FC" w:rsidRPr="001E283D">
        <w:rPr>
          <w:rFonts w:ascii="Calisto MT" w:eastAsia="標楷體" w:hAnsi="Calisto MT" w:hint="eastAsia"/>
          <w:sz w:val="28"/>
          <w:szCs w:val="28"/>
        </w:rPr>
        <w:t>書榜</w:t>
      </w:r>
      <w:r w:rsidR="007E462F" w:rsidRPr="001E283D">
        <w:rPr>
          <w:rFonts w:ascii="Calisto MT" w:eastAsia="標楷體" w:hAnsi="Calisto MT" w:hint="eastAsia"/>
          <w:sz w:val="28"/>
          <w:szCs w:val="28"/>
        </w:rPr>
        <w:t>以繪畫</w:t>
      </w:r>
      <w:proofErr w:type="gramEnd"/>
      <w:r w:rsidR="007E462F" w:rsidRPr="001E283D">
        <w:rPr>
          <w:rFonts w:ascii="Calisto MT" w:eastAsia="標楷體" w:hAnsi="Calisto MT" w:hint="eastAsia"/>
          <w:sz w:val="28"/>
          <w:szCs w:val="28"/>
        </w:rPr>
        <w:t>主題最受歡迎，</w:t>
      </w:r>
      <w:r w:rsidR="000547CC" w:rsidRPr="001E283D">
        <w:rPr>
          <w:rFonts w:ascii="Calisto MT" w:eastAsia="標楷體" w:hAnsi="Calisto MT" w:hint="eastAsia"/>
          <w:sz w:val="28"/>
          <w:szCs w:val="28"/>
        </w:rPr>
        <w:t>0-5</w:t>
      </w:r>
      <w:r w:rsidR="000547CC" w:rsidRPr="001E283D">
        <w:rPr>
          <w:rFonts w:ascii="Calisto MT" w:eastAsia="標楷體" w:hAnsi="Calisto MT" w:hint="eastAsia"/>
          <w:sz w:val="28"/>
          <w:szCs w:val="28"/>
        </w:rPr>
        <w:t>歲</w:t>
      </w:r>
      <w:r w:rsidR="009A31E0" w:rsidRPr="001E283D">
        <w:rPr>
          <w:rFonts w:ascii="Calisto MT" w:eastAsia="標楷體" w:hAnsi="Calisto MT" w:hint="eastAsia"/>
          <w:sz w:val="28"/>
          <w:szCs w:val="28"/>
        </w:rPr>
        <w:t>嬰幼兒圖書</w:t>
      </w:r>
      <w:r w:rsidR="00110429" w:rsidRPr="001E283D">
        <w:rPr>
          <w:rFonts w:ascii="Calisto MT" w:eastAsia="標楷體" w:hAnsi="Calisto MT" w:hint="eastAsia"/>
          <w:sz w:val="28"/>
          <w:szCs w:val="28"/>
        </w:rPr>
        <w:t>仍是</w:t>
      </w:r>
      <w:r w:rsidR="000547CC" w:rsidRPr="001E283D">
        <w:rPr>
          <w:rFonts w:ascii="Calisto MT" w:eastAsia="標楷體" w:hAnsi="Calisto MT" w:hint="eastAsia"/>
          <w:sz w:val="28"/>
          <w:szCs w:val="28"/>
        </w:rPr>
        <w:t>國外</w:t>
      </w:r>
      <w:r w:rsidR="00110429" w:rsidRPr="001E283D">
        <w:rPr>
          <w:rFonts w:ascii="Calisto MT" w:eastAsia="標楷體" w:hAnsi="Calisto MT" w:hint="eastAsia"/>
          <w:sz w:val="28"/>
          <w:szCs w:val="28"/>
        </w:rPr>
        <w:t>翻譯作品</w:t>
      </w:r>
      <w:r w:rsidR="000547CC" w:rsidRPr="001E283D">
        <w:rPr>
          <w:rFonts w:ascii="Calisto MT" w:eastAsia="標楷體" w:hAnsi="Calisto MT" w:hint="eastAsia"/>
          <w:sz w:val="28"/>
          <w:szCs w:val="28"/>
        </w:rPr>
        <w:t>的天下</w:t>
      </w:r>
      <w:r w:rsidR="00BE291C" w:rsidRPr="001E283D">
        <w:rPr>
          <w:rFonts w:ascii="Calisto MT" w:eastAsia="標楷體" w:hAnsi="Calisto MT" w:hint="eastAsia"/>
          <w:sz w:val="28"/>
          <w:szCs w:val="28"/>
        </w:rPr>
        <w:t>；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紅遍大街小巷的</w:t>
      </w:r>
      <w:r w:rsidRPr="001E283D">
        <w:rPr>
          <w:rFonts w:ascii="Calisto MT" w:eastAsia="標楷體" w:hAnsi="Calisto MT" w:hint="eastAsia"/>
          <w:sz w:val="28"/>
          <w:szCs w:val="28"/>
        </w:rPr>
        <w:t>《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被討厭的勇氣</w:t>
      </w:r>
      <w:r w:rsidRPr="001E283D">
        <w:rPr>
          <w:rFonts w:ascii="Calisto MT" w:eastAsia="標楷體" w:hAnsi="Calisto MT" w:hint="eastAsia"/>
          <w:sz w:val="28"/>
          <w:szCs w:val="28"/>
        </w:rPr>
        <w:t>》奪下最熱門</w:t>
      </w:r>
      <w:r w:rsidR="00246704" w:rsidRPr="001E283D">
        <w:rPr>
          <w:rFonts w:ascii="Calisto MT" w:eastAsia="標楷體" w:hAnsi="Calisto MT" w:hint="eastAsia"/>
          <w:sz w:val="28"/>
          <w:szCs w:val="28"/>
        </w:rPr>
        <w:t>電子書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，同時榮登年度讀者最愛第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8</w:t>
      </w:r>
      <w:r w:rsidR="00406DDB" w:rsidRPr="001E283D">
        <w:rPr>
          <w:rFonts w:ascii="Calisto MT" w:eastAsia="標楷體" w:hAnsi="Calisto MT" w:hint="eastAsia"/>
          <w:sz w:val="28"/>
          <w:szCs w:val="28"/>
        </w:rPr>
        <w:t>名及哲學類排行冠軍。</w:t>
      </w:r>
    </w:p>
    <w:p w14:paraId="01F09DE0" w14:textId="21CB0A77" w:rsidR="003A33D7" w:rsidRDefault="00A6262D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lastRenderedPageBreak/>
        <w:t>臺灣閱讀風貌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的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發布，除積極掌握讀者的閱讀興趣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外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</w:t>
      </w:r>
      <w:r w:rsidR="0098686E">
        <w:rPr>
          <w:rFonts w:ascii="Calisto MT" w:eastAsia="標楷體" w:hAnsi="Calisto MT" w:cs="Calibri" w:hint="eastAsia"/>
          <w:sz w:val="28"/>
          <w:szCs w:val="28"/>
          <w:lang w:eastAsia="zh-HK"/>
        </w:rPr>
        <w:t>也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藉由各城市圖書館</w:t>
      </w:r>
      <w:proofErr w:type="gramStart"/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人均擁書冊</w:t>
      </w:r>
      <w:proofErr w:type="gramEnd"/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數、人</w:t>
      </w:r>
      <w:proofErr w:type="gramStart"/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均借閱冊</w:t>
      </w:r>
      <w:proofErr w:type="gramEnd"/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數、</w:t>
      </w:r>
      <w:proofErr w:type="gramStart"/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人均到館</w:t>
      </w:r>
      <w:proofErr w:type="gramEnd"/>
      <w:r w:rsidR="00406DDB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次數</w:t>
      </w:r>
      <w:r w:rsidR="00406DDB" w:rsidRPr="001E283D">
        <w:rPr>
          <w:rFonts w:ascii="Calisto MT" w:eastAsia="標楷體" w:hAnsi="Calisto MT" w:cs="Calibri"/>
          <w:sz w:val="28"/>
          <w:szCs w:val="28"/>
          <w:lang w:eastAsia="zh-HK"/>
        </w:rPr>
        <w:t>及</w:t>
      </w:r>
      <w:r w:rsidR="00406DDB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民眾持證比例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等服務數據分析，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了解各</w:t>
      </w:r>
      <w:r w:rsidR="00C33C5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城市整體閱讀力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對於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閱讀力表現績優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的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城市</w:t>
      </w:r>
      <w:r w:rsidR="002736BE">
        <w:rPr>
          <w:rFonts w:ascii="Calisto MT" w:eastAsia="標楷體" w:hAnsi="Calisto MT" w:cs="Calibri" w:hint="eastAsia"/>
          <w:sz w:val="28"/>
          <w:szCs w:val="28"/>
          <w:lang w:eastAsia="zh-HK"/>
        </w:rPr>
        <w:t>，頒贈獎狀予以</w:t>
      </w:r>
      <w:r w:rsidR="002736BE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鼓勵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，以作為其他縣市的學習標竿。</w:t>
      </w:r>
    </w:p>
    <w:p w14:paraId="055D483B" w14:textId="77777777" w:rsidR="00900D4E" w:rsidRPr="001E283D" w:rsidRDefault="00900D4E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</w:p>
    <w:p w14:paraId="71753A41" w14:textId="7D59A78D" w:rsidR="00396349" w:rsidRDefault="008968E1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  <w:r>
        <w:rPr>
          <w:rFonts w:ascii="Calisto MT" w:eastAsia="標楷體" w:hAnsi="Calisto MT" w:cs="Calibri" w:hint="eastAsia"/>
          <w:sz w:val="28"/>
          <w:szCs w:val="28"/>
          <w:lang w:eastAsia="zh-HK"/>
        </w:rPr>
        <w:t>在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整體閱讀力表現績優城市</w:t>
      </w:r>
      <w:r w:rsidR="0099778F">
        <w:rPr>
          <w:rFonts w:ascii="Calisto MT" w:eastAsia="標楷體" w:hAnsi="Calisto MT" w:cs="Calibri" w:hint="eastAsia"/>
          <w:sz w:val="28"/>
          <w:szCs w:val="28"/>
          <w:lang w:eastAsia="zh-HK"/>
        </w:rPr>
        <w:t>部分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，「直轄市組」</w:t>
      </w:r>
      <w:r w:rsidR="0093248E" w:rsidRPr="001E283D">
        <w:rPr>
          <w:rFonts w:ascii="Calisto MT" w:eastAsia="標楷體" w:hAnsi="Calisto MT" w:cs="Calibri" w:hint="eastAsia"/>
          <w:sz w:val="28"/>
          <w:szCs w:val="28"/>
        </w:rPr>
        <w:t>由</w:t>
      </w:r>
      <w:r w:rsidR="00285720" w:rsidRPr="001E283D">
        <w:rPr>
          <w:rFonts w:ascii="Calisto MT" w:eastAsia="標楷體" w:hAnsi="Calisto MT" w:cs="Calibri" w:hint="eastAsia"/>
          <w:sz w:val="28"/>
          <w:szCs w:val="28"/>
        </w:rPr>
        <w:t>首善之都</w:t>
      </w:r>
      <w:r w:rsidR="00CB2583" w:rsidRPr="001E283D">
        <w:rPr>
          <w:rFonts w:ascii="Calisto MT" w:eastAsia="標楷體" w:hAnsi="Calisto MT" w:cs="Calibri" w:hint="eastAsia"/>
          <w:sz w:val="28"/>
          <w:szCs w:val="28"/>
        </w:rPr>
        <w:t>臺北市</w:t>
      </w:r>
      <w:r w:rsidR="005D1A8F" w:rsidRPr="001E283D">
        <w:rPr>
          <w:rFonts w:ascii="Calisto MT" w:eastAsia="標楷體" w:hAnsi="Calisto MT" w:cs="Calibri" w:hint="eastAsia"/>
          <w:sz w:val="28"/>
          <w:szCs w:val="28"/>
        </w:rPr>
        <w:t>奪冠</w:t>
      </w:r>
      <w:r w:rsidR="00CB2583" w:rsidRPr="001E283D">
        <w:rPr>
          <w:rFonts w:ascii="Calisto MT" w:eastAsia="標楷體" w:hAnsi="Calisto MT" w:cs="Calibri" w:hint="eastAsia"/>
          <w:sz w:val="28"/>
          <w:szCs w:val="28"/>
        </w:rPr>
        <w:t>，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「縣市人口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50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萬以上組」及「縣市人口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50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萬以下組」</w:t>
      </w:r>
      <w:r w:rsidR="005D1A8F" w:rsidRPr="001E283D">
        <w:rPr>
          <w:rFonts w:ascii="Calisto MT" w:eastAsia="標楷體" w:hAnsi="Calisto MT" w:cs="Calibri" w:hint="eastAsia"/>
          <w:sz w:val="28"/>
          <w:szCs w:val="28"/>
        </w:rPr>
        <w:t>則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分別由苗栗縣與</w:t>
      </w:r>
      <w:proofErr w:type="gramStart"/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臺</w:t>
      </w:r>
      <w:proofErr w:type="gramEnd"/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東縣獲得第</w:t>
      </w:r>
      <w:r w:rsidR="00396349" w:rsidRPr="001E283D">
        <w:rPr>
          <w:rFonts w:ascii="Calisto MT" w:eastAsia="標楷體" w:hAnsi="Calisto MT" w:cs="Calibri" w:hint="eastAsia"/>
          <w:sz w:val="28"/>
          <w:szCs w:val="28"/>
        </w:rPr>
        <w:t>1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名</w:t>
      </w:r>
      <w:r w:rsidR="005D1A8F" w:rsidRPr="001E283D">
        <w:rPr>
          <w:rFonts w:ascii="Calisto MT" w:eastAsia="標楷體" w:hAnsi="Calisto MT" w:cs="Calibri" w:hint="eastAsia"/>
          <w:sz w:val="28"/>
          <w:szCs w:val="28"/>
        </w:rPr>
        <w:t>。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在鄉鎮市部分，以苗栗縣表現最為亮眼，分別有苑裡鎮、造橋鄉、三灣鄉與獅潭鄉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4</w:t>
      </w:r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個鄉鎮為</w:t>
      </w:r>
      <w:proofErr w:type="gramStart"/>
      <w:r w:rsidR="0099778F">
        <w:rPr>
          <w:rFonts w:ascii="Calisto MT" w:eastAsia="標楷體" w:hAnsi="Calisto MT" w:cs="Calibri" w:hint="eastAsia"/>
          <w:sz w:val="28"/>
          <w:szCs w:val="28"/>
        </w:rPr>
        <w:t>108</w:t>
      </w:r>
      <w:proofErr w:type="gramEnd"/>
      <w:r w:rsidR="00396349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年度閱讀力表現績優城市。</w:t>
      </w:r>
    </w:p>
    <w:p w14:paraId="737DCD06" w14:textId="77777777" w:rsidR="00900D4E" w:rsidRPr="001E283D" w:rsidRDefault="00900D4E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</w:p>
    <w:p w14:paraId="7C3F215B" w14:textId="2FB5A11C" w:rsidR="00A6262D" w:rsidRDefault="00C33C53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整體閱讀力躍升城市</w:t>
      </w:r>
      <w:r w:rsidR="0099778F">
        <w:rPr>
          <w:rFonts w:ascii="Calisto MT" w:eastAsia="標楷體" w:hAnsi="Calisto MT" w:cs="Calibri" w:hint="eastAsia"/>
          <w:sz w:val="28"/>
          <w:szCs w:val="28"/>
          <w:lang w:eastAsia="zh-HK"/>
        </w:rPr>
        <w:t>部分</w:t>
      </w: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「直轄市組」由</w:t>
      </w:r>
      <w:r w:rsidR="003D1155" w:rsidRPr="001E283D">
        <w:rPr>
          <w:rFonts w:ascii="Calisto MT" w:eastAsia="標楷體" w:hAnsi="Calisto MT" w:cs="Calibri" w:hint="eastAsia"/>
          <w:sz w:val="28"/>
          <w:szCs w:val="28"/>
        </w:rPr>
        <w:t>桃園市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奪冠，「縣市人口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50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萬以上組」及「縣市人口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50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萬以下組」則分別由</w:t>
      </w:r>
      <w:r w:rsidR="00A12377" w:rsidRPr="001E283D">
        <w:rPr>
          <w:rFonts w:ascii="Calisto MT" w:eastAsia="標楷體" w:hAnsi="Calisto MT" w:cs="Calibri" w:hint="eastAsia"/>
          <w:sz w:val="28"/>
          <w:szCs w:val="28"/>
        </w:rPr>
        <w:t>雲林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縣與</w:t>
      </w:r>
      <w:r w:rsidR="00A12377" w:rsidRPr="001E283D">
        <w:rPr>
          <w:rFonts w:ascii="Calisto MT" w:eastAsia="標楷體" w:hAnsi="Calisto MT" w:cs="Calibri" w:hint="eastAsia"/>
          <w:sz w:val="28"/>
          <w:szCs w:val="28"/>
        </w:rPr>
        <w:t>金門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縣獲得第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1</w:t>
      </w:r>
      <w:r w:rsidR="003D1155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名。</w:t>
      </w:r>
      <w:r w:rsidR="00A6262D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桃園</w:t>
      </w:r>
      <w:r w:rsidR="00A6262D" w:rsidRPr="001E283D">
        <w:rPr>
          <w:rFonts w:ascii="Calisto MT" w:eastAsia="標楷體" w:hAnsi="Calisto MT" w:cs="Calibri" w:hint="eastAsia"/>
          <w:sz w:val="28"/>
          <w:szCs w:val="28"/>
        </w:rPr>
        <w:t>市</w:t>
      </w:r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除龍潭分館、鄧雨賢臺灣音樂紀念館與自強分館等多</w:t>
      </w:r>
      <w:proofErr w:type="gramStart"/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間新分</w:t>
      </w:r>
      <w:proofErr w:type="gramEnd"/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館陸續開幕外，</w:t>
      </w:r>
      <w:r w:rsidR="002911A2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在服務上實施</w:t>
      </w:r>
      <w:r w:rsidR="0099778F">
        <w:rPr>
          <w:rFonts w:ascii="Calisto MT" w:eastAsia="標楷體" w:hAnsi="Calisto MT" w:cs="Calibri" w:hint="eastAsia"/>
          <w:sz w:val="28"/>
          <w:szCs w:val="28"/>
          <w:lang w:eastAsia="zh-HK"/>
        </w:rPr>
        <w:t>週</w:t>
      </w:r>
      <w:r w:rsidR="002911A2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一不休館、延長圖書館服務時間，以及結合市民卡與</w:t>
      </w:r>
      <w:proofErr w:type="gramStart"/>
      <w:r w:rsidR="002911A2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借閱證等</w:t>
      </w:r>
      <w:proofErr w:type="gramEnd"/>
      <w:r w:rsidR="002911A2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政策的配合，無形中鼓勵了更多人加入閱讀行動</w:t>
      </w:r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。雲林縣自</w:t>
      </w:r>
      <w:r w:rsidR="00A72913" w:rsidRPr="001E283D">
        <w:rPr>
          <w:rFonts w:ascii="Calisto MT" w:eastAsia="標楷體" w:hAnsi="Calisto MT" w:cs="Calibri" w:hint="eastAsia"/>
          <w:sz w:val="28"/>
          <w:szCs w:val="28"/>
        </w:rPr>
        <w:t>106</w:t>
      </w:r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年起辦理「</w:t>
      </w:r>
      <w:proofErr w:type="gramStart"/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微冊角落</w:t>
      </w:r>
      <w:proofErr w:type="gramEnd"/>
      <w:r w:rsidR="00A7291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」計畫，開創雲林閱讀專屬品牌</w:t>
      </w:r>
      <w:r w:rsidR="0035006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。金門縣</w:t>
      </w:r>
      <w:r w:rsidR="00CB7F0A" w:rsidRPr="001E283D">
        <w:rPr>
          <w:rFonts w:ascii="Calisto MT" w:eastAsia="標楷體" w:hAnsi="Calisto MT" w:cs="Calibri" w:hint="eastAsia"/>
          <w:sz w:val="28"/>
          <w:szCs w:val="28"/>
        </w:rPr>
        <w:t>則是</w:t>
      </w:r>
      <w:r w:rsidR="0035006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推動</w:t>
      </w:r>
      <w:r w:rsidR="007A34F2" w:rsidRPr="001E283D">
        <w:rPr>
          <w:rFonts w:ascii="標楷體" w:eastAsia="標楷體" w:hAnsi="標楷體" w:cs="Calibri" w:hint="eastAsia"/>
          <w:sz w:val="28"/>
          <w:szCs w:val="28"/>
          <w:lang w:eastAsia="zh-HK"/>
        </w:rPr>
        <w:t>「</w:t>
      </w:r>
      <w:r w:rsidR="0035006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金門閱讀島</w:t>
      </w:r>
      <w:r w:rsidR="007A34F2" w:rsidRPr="001E283D">
        <w:rPr>
          <w:rFonts w:ascii="標楷體" w:eastAsia="標楷體" w:hAnsi="標楷體" w:cs="Calibri" w:hint="eastAsia"/>
          <w:sz w:val="28"/>
          <w:szCs w:val="28"/>
          <w:lang w:eastAsia="zh-HK"/>
        </w:rPr>
        <w:t>」</w:t>
      </w:r>
      <w:r w:rsidR="00350063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計畫</w:t>
      </w:r>
      <w:r w:rsidR="007F2331">
        <w:rPr>
          <w:rFonts w:ascii="Calisto MT" w:eastAsia="標楷體" w:hAnsi="Calisto MT" w:cs="Calibri" w:hint="eastAsia"/>
          <w:sz w:val="28"/>
          <w:szCs w:val="28"/>
          <w:lang w:eastAsia="zh-HK"/>
        </w:rPr>
        <w:t>，</w:t>
      </w:r>
      <w:r w:rsidR="00C7766F" w:rsidRPr="001E283D">
        <w:rPr>
          <w:rFonts w:ascii="Calisto MT" w:eastAsia="標楷體" w:hAnsi="Calisto MT" w:cs="Calibri" w:hint="eastAsia"/>
          <w:sz w:val="28"/>
          <w:szCs w:val="28"/>
        </w:rPr>
        <w:t>整體閱讀力成長</w:t>
      </w:r>
      <w:r w:rsidR="00C7766F" w:rsidRPr="001E283D">
        <w:rPr>
          <w:rFonts w:ascii="Calisto MT" w:eastAsia="標楷體" w:hAnsi="Calisto MT" w:cs="Calibri" w:hint="eastAsia"/>
          <w:sz w:val="28"/>
          <w:szCs w:val="28"/>
        </w:rPr>
        <w:t>8%</w:t>
      </w:r>
      <w:r w:rsidR="00C7766F" w:rsidRPr="001E283D">
        <w:rPr>
          <w:rFonts w:ascii="Calisto MT" w:eastAsia="標楷體" w:hAnsi="Calisto MT" w:cs="Calibri" w:hint="eastAsia"/>
          <w:sz w:val="28"/>
          <w:szCs w:val="28"/>
        </w:rPr>
        <w:t>，</w:t>
      </w:r>
      <w:r w:rsidR="001B669E" w:rsidRPr="001E283D">
        <w:rPr>
          <w:rFonts w:ascii="Calisto MT" w:eastAsia="標楷體" w:hAnsi="Calisto MT" w:cs="Calibri" w:hint="eastAsia"/>
          <w:sz w:val="28"/>
          <w:szCs w:val="28"/>
        </w:rPr>
        <w:t>不僅在縣市分組中居冠，同時</w:t>
      </w:r>
      <w:r w:rsidR="008566F6" w:rsidRPr="001E283D">
        <w:rPr>
          <w:rFonts w:ascii="Calisto MT" w:eastAsia="標楷體" w:hAnsi="Calisto MT" w:cs="Calibri" w:hint="eastAsia"/>
          <w:sz w:val="28"/>
          <w:szCs w:val="28"/>
        </w:rPr>
        <w:t>也是</w:t>
      </w:r>
      <w:r w:rsidR="001B669E" w:rsidRPr="001E283D">
        <w:rPr>
          <w:rFonts w:ascii="Calisto MT" w:eastAsia="標楷體" w:hAnsi="Calisto MT" w:cs="Calibri" w:hint="eastAsia"/>
          <w:sz w:val="28"/>
          <w:szCs w:val="28"/>
        </w:rPr>
        <w:t>全</w:t>
      </w:r>
      <w:r w:rsidR="00FF5628" w:rsidRPr="001E283D">
        <w:rPr>
          <w:rFonts w:ascii="Calisto MT" w:eastAsia="標楷體" w:hAnsi="Calisto MT" w:cs="Calibri" w:hint="eastAsia"/>
          <w:sz w:val="28"/>
          <w:szCs w:val="28"/>
        </w:rPr>
        <w:t>國</w:t>
      </w:r>
      <w:r w:rsidR="008566F6" w:rsidRPr="001E283D">
        <w:rPr>
          <w:rFonts w:ascii="Calisto MT" w:eastAsia="標楷體" w:hAnsi="Calisto MT" w:cs="Calibri" w:hint="eastAsia"/>
          <w:sz w:val="28"/>
          <w:szCs w:val="28"/>
        </w:rPr>
        <w:t>進度幅度最多的縣市</w:t>
      </w:r>
      <w:r w:rsidR="00E36980" w:rsidRPr="001E283D">
        <w:rPr>
          <w:rFonts w:ascii="Calisto MT" w:eastAsia="標楷體" w:hAnsi="Calisto MT" w:cs="Calibri" w:hint="eastAsia"/>
          <w:sz w:val="28"/>
          <w:szCs w:val="28"/>
        </w:rPr>
        <w:t>。</w:t>
      </w:r>
      <w:r w:rsidR="00A6262D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在鄉鎮市</w:t>
      </w:r>
      <w:r w:rsidR="007F76DB">
        <w:rPr>
          <w:rFonts w:ascii="Calisto MT" w:eastAsia="標楷體" w:hAnsi="Calisto MT" w:cs="Calibri" w:hint="eastAsia"/>
          <w:sz w:val="28"/>
          <w:szCs w:val="28"/>
          <w:lang w:eastAsia="zh-HK"/>
        </w:rPr>
        <w:t>部分</w:t>
      </w:r>
      <w:r w:rsidR="00A6262D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，以苗栗縣有</w:t>
      </w:r>
      <w:r w:rsidR="0098686E">
        <w:rPr>
          <w:rFonts w:ascii="Calisto MT" w:eastAsia="標楷體" w:hAnsi="Calisto MT" w:cs="Calibri" w:hint="eastAsia"/>
          <w:sz w:val="28"/>
          <w:szCs w:val="28"/>
        </w:rPr>
        <w:t>4</w:t>
      </w:r>
      <w:r w:rsidR="00A6262D"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鄉鎮入選為最多。</w:t>
      </w:r>
    </w:p>
    <w:p w14:paraId="65F27FF1" w14:textId="77777777" w:rsidR="00900D4E" w:rsidRPr="001E283D" w:rsidRDefault="00900D4E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</w:p>
    <w:p w14:paraId="7AD1B310" w14:textId="7A3788CC" w:rsidR="00AC599E" w:rsidRDefault="0012164E" w:rsidP="00900D4E">
      <w:pPr>
        <w:spacing w:line="400" w:lineRule="exact"/>
        <w:ind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在</w:t>
      </w:r>
      <w:r w:rsidR="00DF065D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「各項閱讀力表現績優城市」</w:t>
      </w:r>
      <w:r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部分</w:t>
      </w:r>
      <w:r w:rsidR="00DF065D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：</w:t>
      </w:r>
      <w:r w:rsidR="00F57382" w:rsidRPr="0012164E">
        <w:rPr>
          <w:rFonts w:ascii="標楷體" w:eastAsia="標楷體" w:hAnsi="標楷體" w:cs="Calibri" w:hint="eastAsia"/>
          <w:sz w:val="28"/>
          <w:szCs w:val="28"/>
        </w:rPr>
        <w:t>苗栗三灣鄉</w:t>
      </w:r>
      <w:r w:rsidR="00F70492" w:rsidRPr="0012164E">
        <w:rPr>
          <w:rFonts w:ascii="標楷體" w:eastAsia="標楷體" w:hAnsi="標楷體" w:cs="Calibri" w:hint="eastAsia"/>
          <w:sz w:val="28"/>
          <w:szCs w:val="28"/>
        </w:rPr>
        <w:t>民最愛看書，</w:t>
      </w:r>
      <w:r w:rsidR="00F57382" w:rsidRPr="0012164E">
        <w:rPr>
          <w:rFonts w:ascii="標楷體" w:eastAsia="標楷體" w:hAnsi="標楷體" w:cs="Calibri" w:hint="eastAsia"/>
          <w:sz w:val="28"/>
          <w:szCs w:val="28"/>
        </w:rPr>
        <w:t>每人</w:t>
      </w:r>
      <w:r w:rsidR="001563B5" w:rsidRPr="0012164E">
        <w:rPr>
          <w:rFonts w:ascii="標楷體" w:eastAsia="標楷體" w:hAnsi="標楷體" w:cs="Calibri" w:hint="eastAsia"/>
          <w:sz w:val="28"/>
          <w:szCs w:val="28"/>
        </w:rPr>
        <w:t>年平均借書</w:t>
      </w:r>
      <w:r w:rsidR="001563B5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達1</w:t>
      </w:r>
      <w:r w:rsidR="001563B5" w:rsidRPr="0012164E">
        <w:rPr>
          <w:rFonts w:ascii="標楷體" w:eastAsia="標楷體" w:hAnsi="標楷體" w:cs="Calibri" w:hint="eastAsia"/>
          <w:sz w:val="28"/>
          <w:szCs w:val="28"/>
        </w:rPr>
        <w:t>7</w:t>
      </w:r>
      <w:r w:rsidR="001563B5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.</w:t>
      </w:r>
      <w:r w:rsidR="001563B5" w:rsidRPr="0012164E">
        <w:rPr>
          <w:rFonts w:ascii="標楷體" w:eastAsia="標楷體" w:hAnsi="標楷體" w:cs="Calibri" w:hint="eastAsia"/>
          <w:sz w:val="28"/>
          <w:szCs w:val="28"/>
        </w:rPr>
        <w:t>64</w:t>
      </w:r>
      <w:r w:rsidR="001563B5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冊，連</w:t>
      </w:r>
      <w:r w:rsidR="001563B5" w:rsidRPr="0012164E">
        <w:rPr>
          <w:rFonts w:ascii="標楷體" w:eastAsia="標楷體" w:hAnsi="標楷體" w:cs="Calibri" w:hint="eastAsia"/>
          <w:sz w:val="28"/>
          <w:szCs w:val="28"/>
        </w:rPr>
        <w:t>6</w:t>
      </w:r>
      <w:r w:rsidR="001563B5" w:rsidRPr="0012164E">
        <w:rPr>
          <w:rFonts w:ascii="標楷體" w:eastAsia="標楷體" w:hAnsi="標楷體" w:cs="Calibri" w:hint="eastAsia"/>
          <w:sz w:val="28"/>
          <w:szCs w:val="28"/>
          <w:lang w:eastAsia="zh-HK"/>
        </w:rPr>
        <w:t>年居全國之冠</w:t>
      </w:r>
      <w:r w:rsidR="00924BC5" w:rsidRPr="0012164E">
        <w:rPr>
          <w:rFonts w:ascii="標楷體" w:eastAsia="標楷體" w:hAnsi="標楷體" w:cs="Calibri" w:hint="eastAsia"/>
          <w:sz w:val="28"/>
          <w:szCs w:val="28"/>
        </w:rPr>
        <w:t>；</w:t>
      </w:r>
      <w:r w:rsidR="00E10ADC" w:rsidRPr="0012164E">
        <w:rPr>
          <w:rFonts w:ascii="標楷體" w:eastAsia="標楷體" w:hAnsi="標楷體" w:cs="Calibri" w:hint="eastAsia"/>
          <w:sz w:val="28"/>
          <w:szCs w:val="28"/>
        </w:rPr>
        <w:t>高雄市民</w:t>
      </w:r>
      <w:r w:rsidR="006506AE" w:rsidRPr="0012164E">
        <w:rPr>
          <w:rFonts w:ascii="標楷體" w:eastAsia="標楷體" w:hAnsi="標楷體" w:cs="Calibri" w:hint="eastAsia"/>
          <w:sz w:val="28"/>
          <w:szCs w:val="28"/>
        </w:rPr>
        <w:t>最愛上圖書館，</w:t>
      </w:r>
      <w:r w:rsidR="00AC5C86" w:rsidRPr="0012164E">
        <w:rPr>
          <w:rFonts w:ascii="標楷體" w:eastAsia="標楷體" w:hAnsi="標楷體" w:cs="Calibri" w:hint="eastAsia"/>
          <w:sz w:val="28"/>
          <w:szCs w:val="28"/>
        </w:rPr>
        <w:t>每人每年到館9.76次</w:t>
      </w:r>
      <w:r w:rsidR="00AE33D4" w:rsidRPr="0012164E">
        <w:rPr>
          <w:rFonts w:ascii="標楷體" w:eastAsia="標楷體" w:hAnsi="標楷體" w:cs="Calibri" w:hint="eastAsia"/>
          <w:sz w:val="28"/>
          <w:szCs w:val="28"/>
        </w:rPr>
        <w:t>；近八成</w:t>
      </w:r>
      <w:r w:rsidR="00FF5628" w:rsidRPr="0012164E">
        <w:rPr>
          <w:rFonts w:ascii="標楷體" w:eastAsia="標楷體" w:hAnsi="標楷體" w:cs="Calibri" w:hint="eastAsia"/>
          <w:sz w:val="28"/>
          <w:szCs w:val="28"/>
        </w:rPr>
        <w:t>臺</w:t>
      </w:r>
      <w:r w:rsidR="00AE33D4" w:rsidRPr="0012164E">
        <w:rPr>
          <w:rFonts w:ascii="標楷體" w:eastAsia="標楷體" w:hAnsi="標楷體" w:cs="Calibri" w:hint="eastAsia"/>
          <w:sz w:val="28"/>
          <w:szCs w:val="28"/>
        </w:rPr>
        <w:t>北市民擁有圖書館</w:t>
      </w:r>
      <w:proofErr w:type="gramStart"/>
      <w:r w:rsidR="00AE33D4" w:rsidRPr="0012164E">
        <w:rPr>
          <w:rFonts w:ascii="標楷體" w:eastAsia="標楷體" w:hAnsi="標楷體" w:cs="Calibri" w:hint="eastAsia"/>
          <w:sz w:val="28"/>
          <w:szCs w:val="28"/>
        </w:rPr>
        <w:t>借閱證</w:t>
      </w:r>
      <w:proofErr w:type="gramEnd"/>
      <w:r w:rsidR="00650D60" w:rsidRPr="0012164E">
        <w:rPr>
          <w:rFonts w:ascii="標楷體" w:eastAsia="標楷體" w:hAnsi="標楷體" w:cs="Calibri" w:hint="eastAsia"/>
          <w:sz w:val="28"/>
          <w:szCs w:val="28"/>
        </w:rPr>
        <w:t>，全</w:t>
      </w:r>
      <w:r w:rsidR="00FF5628" w:rsidRPr="0012164E">
        <w:rPr>
          <w:rFonts w:ascii="標楷體" w:eastAsia="標楷體" w:hAnsi="標楷體" w:cs="Calibri" w:hint="eastAsia"/>
          <w:sz w:val="28"/>
          <w:szCs w:val="28"/>
        </w:rPr>
        <w:t>國</w:t>
      </w:r>
      <w:r w:rsidR="00650D60" w:rsidRPr="0012164E">
        <w:rPr>
          <w:rFonts w:ascii="標楷體" w:eastAsia="標楷體" w:hAnsi="標楷體" w:cs="Calibri" w:hint="eastAsia"/>
          <w:sz w:val="28"/>
          <w:szCs w:val="28"/>
        </w:rPr>
        <w:t>比例最高；連江縣莒光鄉民</w:t>
      </w:r>
      <w:r w:rsidR="00A40E8E" w:rsidRPr="0012164E">
        <w:rPr>
          <w:rFonts w:ascii="標楷體" w:eastAsia="標楷體" w:hAnsi="標楷體" w:cs="Calibri" w:hint="eastAsia"/>
          <w:sz w:val="28"/>
          <w:szCs w:val="28"/>
        </w:rPr>
        <w:t>平均</w:t>
      </w:r>
      <w:proofErr w:type="gramStart"/>
      <w:r w:rsidR="000B7E9F" w:rsidRPr="0012164E">
        <w:rPr>
          <w:rFonts w:ascii="標楷體" w:eastAsia="標楷體" w:hAnsi="標楷體" w:cs="Calibri" w:hint="eastAsia"/>
          <w:sz w:val="28"/>
          <w:szCs w:val="28"/>
        </w:rPr>
        <w:t>每人擁書21.96</w:t>
      </w:r>
      <w:r w:rsidR="00A40E8E" w:rsidRPr="0012164E">
        <w:rPr>
          <w:rFonts w:ascii="標楷體" w:eastAsia="標楷體" w:hAnsi="標楷體" w:cs="Calibri" w:hint="eastAsia"/>
          <w:sz w:val="28"/>
          <w:szCs w:val="28"/>
        </w:rPr>
        <w:t>冊</w:t>
      </w:r>
      <w:proofErr w:type="gramEnd"/>
      <w:r w:rsidR="00A40E8E" w:rsidRPr="0012164E">
        <w:rPr>
          <w:rFonts w:ascii="標楷體" w:eastAsia="標楷體" w:hAnsi="標楷體" w:cs="Calibri" w:hint="eastAsia"/>
          <w:sz w:val="28"/>
          <w:szCs w:val="28"/>
        </w:rPr>
        <w:t>，全國最多。</w:t>
      </w:r>
    </w:p>
    <w:p w14:paraId="3F87F418" w14:textId="77777777" w:rsidR="00900D4E" w:rsidRPr="00900D4E" w:rsidRDefault="00900D4E" w:rsidP="00900D4E">
      <w:pPr>
        <w:spacing w:line="400" w:lineRule="exact"/>
        <w:ind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</w:p>
    <w:p w14:paraId="5464241A" w14:textId="46127E9F" w:rsidR="00461540" w:rsidRDefault="00A6262D" w:rsidP="00900D4E">
      <w:pPr>
        <w:spacing w:line="400" w:lineRule="exact"/>
        <w:ind w:firstLineChars="192" w:firstLine="538"/>
        <w:jc w:val="both"/>
        <w:rPr>
          <w:rFonts w:ascii="Calisto MT" w:eastAsia="標楷體" w:hAnsi="Calisto MT" w:cs="Calibri"/>
          <w:sz w:val="28"/>
          <w:szCs w:val="28"/>
          <w:lang w:eastAsia="zh-HK"/>
        </w:rPr>
      </w:pPr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觀察民眾每人到館次數與每人借閱次數數據可發現，現今圖書館的功能已跳脫傳統服務的範疇，</w:t>
      </w:r>
      <w:proofErr w:type="gramStart"/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除借閱</w:t>
      </w:r>
      <w:proofErr w:type="gramEnd"/>
      <w:r w:rsidRPr="001E283D">
        <w:rPr>
          <w:rFonts w:ascii="Calisto MT" w:eastAsia="標楷體" w:hAnsi="Calisto MT" w:cs="Calibri" w:hint="eastAsia"/>
          <w:sz w:val="28"/>
          <w:szCs w:val="28"/>
          <w:lang w:eastAsia="zh-HK"/>
        </w:rPr>
        <w:t>圖書基本服務外，更提供活動參與、互動討論、學習共享及休憩交流等多元化服務，讓圖書館不僅是全民知識與終身學習的中心，也成為民眾生活不可或缺的一部分。</w:t>
      </w:r>
      <w:bookmarkStart w:id="1" w:name="_GoBack"/>
      <w:bookmarkEnd w:id="1"/>
    </w:p>
    <w:sectPr w:rsidR="00461540" w:rsidSect="00900D4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F73EC" w14:textId="77777777" w:rsidR="00D17E76" w:rsidRDefault="00D17E76">
      <w:r>
        <w:separator/>
      </w:r>
    </w:p>
  </w:endnote>
  <w:endnote w:type="continuationSeparator" w:id="0">
    <w:p w14:paraId="5ED3B65A" w14:textId="77777777" w:rsidR="00D17E76" w:rsidRDefault="00D1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332C" w14:textId="77777777" w:rsidR="00FF67EF" w:rsidRDefault="00FF67EF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AF740" w14:textId="77777777" w:rsidR="00FF67EF" w:rsidRDefault="00FF67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1D6" w14:textId="62B4C546" w:rsidR="00FF67EF" w:rsidRDefault="00FF67EF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C5A">
      <w:rPr>
        <w:rStyle w:val="a5"/>
        <w:noProof/>
      </w:rPr>
      <w:t>1</w:t>
    </w:r>
    <w:r>
      <w:rPr>
        <w:rStyle w:val="a5"/>
      </w:rPr>
      <w:fldChar w:fldCharType="end"/>
    </w:r>
  </w:p>
  <w:p w14:paraId="414F5B77" w14:textId="77777777" w:rsidR="00FF67EF" w:rsidRDefault="00FF67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ADE2" w14:textId="77777777" w:rsidR="00D17E76" w:rsidRDefault="00D17E76">
      <w:r>
        <w:separator/>
      </w:r>
    </w:p>
  </w:footnote>
  <w:footnote w:type="continuationSeparator" w:id="0">
    <w:p w14:paraId="378E5934" w14:textId="77777777" w:rsidR="00D17E76" w:rsidRDefault="00D1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E"/>
    <w:multiLevelType w:val="hybridMultilevel"/>
    <w:tmpl w:val="FF6A4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C0081"/>
    <w:multiLevelType w:val="hybridMultilevel"/>
    <w:tmpl w:val="81F2CA74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FD5901"/>
    <w:multiLevelType w:val="hybridMultilevel"/>
    <w:tmpl w:val="FA8698DC"/>
    <w:lvl w:ilvl="0" w:tplc="CD12A7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2"/>
    <w:rsid w:val="00000F81"/>
    <w:rsid w:val="00001A86"/>
    <w:rsid w:val="000033BC"/>
    <w:rsid w:val="00007CC8"/>
    <w:rsid w:val="00010395"/>
    <w:rsid w:val="00010EFC"/>
    <w:rsid w:val="0001249A"/>
    <w:rsid w:val="000166EE"/>
    <w:rsid w:val="000239E9"/>
    <w:rsid w:val="00026CE4"/>
    <w:rsid w:val="0003436E"/>
    <w:rsid w:val="00040CCC"/>
    <w:rsid w:val="0004231A"/>
    <w:rsid w:val="0004283B"/>
    <w:rsid w:val="000430E8"/>
    <w:rsid w:val="00043778"/>
    <w:rsid w:val="00044A88"/>
    <w:rsid w:val="000463A0"/>
    <w:rsid w:val="000520E0"/>
    <w:rsid w:val="000547CC"/>
    <w:rsid w:val="00054AA5"/>
    <w:rsid w:val="000562AD"/>
    <w:rsid w:val="00057DE0"/>
    <w:rsid w:val="00081364"/>
    <w:rsid w:val="00086863"/>
    <w:rsid w:val="00087C67"/>
    <w:rsid w:val="00091F5D"/>
    <w:rsid w:val="000931F6"/>
    <w:rsid w:val="00095349"/>
    <w:rsid w:val="000A1282"/>
    <w:rsid w:val="000A2DA1"/>
    <w:rsid w:val="000A3A41"/>
    <w:rsid w:val="000A5BB8"/>
    <w:rsid w:val="000B1105"/>
    <w:rsid w:val="000B1958"/>
    <w:rsid w:val="000B3C99"/>
    <w:rsid w:val="000B4FBB"/>
    <w:rsid w:val="000B7162"/>
    <w:rsid w:val="000B7E9F"/>
    <w:rsid w:val="000C1401"/>
    <w:rsid w:val="000C2697"/>
    <w:rsid w:val="000C3491"/>
    <w:rsid w:val="000C3DA0"/>
    <w:rsid w:val="000C5696"/>
    <w:rsid w:val="000C56F3"/>
    <w:rsid w:val="000C647F"/>
    <w:rsid w:val="000E3A66"/>
    <w:rsid w:val="000F08E0"/>
    <w:rsid w:val="000F17D6"/>
    <w:rsid w:val="000F1A15"/>
    <w:rsid w:val="000F769B"/>
    <w:rsid w:val="00100534"/>
    <w:rsid w:val="00110429"/>
    <w:rsid w:val="0011112A"/>
    <w:rsid w:val="00114E83"/>
    <w:rsid w:val="0011795B"/>
    <w:rsid w:val="0012164E"/>
    <w:rsid w:val="00135AA9"/>
    <w:rsid w:val="00140083"/>
    <w:rsid w:val="001403BF"/>
    <w:rsid w:val="0014254B"/>
    <w:rsid w:val="001445EF"/>
    <w:rsid w:val="00154C5D"/>
    <w:rsid w:val="001563B5"/>
    <w:rsid w:val="00157301"/>
    <w:rsid w:val="00162CEF"/>
    <w:rsid w:val="00162D8F"/>
    <w:rsid w:val="00165CE6"/>
    <w:rsid w:val="00167BC7"/>
    <w:rsid w:val="00173E38"/>
    <w:rsid w:val="0017476F"/>
    <w:rsid w:val="00175789"/>
    <w:rsid w:val="00187CAF"/>
    <w:rsid w:val="00187FE2"/>
    <w:rsid w:val="00190079"/>
    <w:rsid w:val="00190A84"/>
    <w:rsid w:val="00193E35"/>
    <w:rsid w:val="00194097"/>
    <w:rsid w:val="0019447E"/>
    <w:rsid w:val="001A13C0"/>
    <w:rsid w:val="001A34D1"/>
    <w:rsid w:val="001A4E13"/>
    <w:rsid w:val="001A6934"/>
    <w:rsid w:val="001B29A0"/>
    <w:rsid w:val="001B3A02"/>
    <w:rsid w:val="001B669E"/>
    <w:rsid w:val="001B7315"/>
    <w:rsid w:val="001B79ED"/>
    <w:rsid w:val="001C4404"/>
    <w:rsid w:val="001C457E"/>
    <w:rsid w:val="001C670D"/>
    <w:rsid w:val="001D2707"/>
    <w:rsid w:val="001D3344"/>
    <w:rsid w:val="001D3977"/>
    <w:rsid w:val="001D7E0E"/>
    <w:rsid w:val="001E0DF1"/>
    <w:rsid w:val="001E283D"/>
    <w:rsid w:val="001E2F19"/>
    <w:rsid w:val="001E5A6A"/>
    <w:rsid w:val="001F3648"/>
    <w:rsid w:val="001F5CEF"/>
    <w:rsid w:val="001F6832"/>
    <w:rsid w:val="00204EE8"/>
    <w:rsid w:val="0020609A"/>
    <w:rsid w:val="00207F38"/>
    <w:rsid w:val="002104FA"/>
    <w:rsid w:val="00212B0D"/>
    <w:rsid w:val="00214546"/>
    <w:rsid w:val="002166AD"/>
    <w:rsid w:val="00224AD7"/>
    <w:rsid w:val="002424DD"/>
    <w:rsid w:val="00246704"/>
    <w:rsid w:val="002540E5"/>
    <w:rsid w:val="00254B7D"/>
    <w:rsid w:val="00260EAC"/>
    <w:rsid w:val="00261187"/>
    <w:rsid w:val="002736BE"/>
    <w:rsid w:val="00281C9B"/>
    <w:rsid w:val="00281EED"/>
    <w:rsid w:val="00285720"/>
    <w:rsid w:val="002877D1"/>
    <w:rsid w:val="002911A2"/>
    <w:rsid w:val="00291DDA"/>
    <w:rsid w:val="002A0E12"/>
    <w:rsid w:val="002A1DD6"/>
    <w:rsid w:val="002A561F"/>
    <w:rsid w:val="002B2608"/>
    <w:rsid w:val="002B3137"/>
    <w:rsid w:val="002B647C"/>
    <w:rsid w:val="002B76C6"/>
    <w:rsid w:val="002B7DE8"/>
    <w:rsid w:val="002C6720"/>
    <w:rsid w:val="002C76C6"/>
    <w:rsid w:val="002D1C47"/>
    <w:rsid w:val="002D4E0D"/>
    <w:rsid w:val="002D757E"/>
    <w:rsid w:val="002E66A5"/>
    <w:rsid w:val="002E7E2D"/>
    <w:rsid w:val="002F2FCD"/>
    <w:rsid w:val="002F6D59"/>
    <w:rsid w:val="00307B44"/>
    <w:rsid w:val="00313306"/>
    <w:rsid w:val="003150DA"/>
    <w:rsid w:val="003213C1"/>
    <w:rsid w:val="00333B89"/>
    <w:rsid w:val="00337918"/>
    <w:rsid w:val="00350063"/>
    <w:rsid w:val="00356B0E"/>
    <w:rsid w:val="00363B0F"/>
    <w:rsid w:val="00370B8F"/>
    <w:rsid w:val="00370D97"/>
    <w:rsid w:val="003728EA"/>
    <w:rsid w:val="0037398D"/>
    <w:rsid w:val="00377711"/>
    <w:rsid w:val="003803EB"/>
    <w:rsid w:val="00380C68"/>
    <w:rsid w:val="0038158F"/>
    <w:rsid w:val="00385BAC"/>
    <w:rsid w:val="00386A54"/>
    <w:rsid w:val="00392A67"/>
    <w:rsid w:val="00393194"/>
    <w:rsid w:val="003933B7"/>
    <w:rsid w:val="00393478"/>
    <w:rsid w:val="00396349"/>
    <w:rsid w:val="003A33D7"/>
    <w:rsid w:val="003A48A7"/>
    <w:rsid w:val="003A6C5D"/>
    <w:rsid w:val="003B50D1"/>
    <w:rsid w:val="003B54DA"/>
    <w:rsid w:val="003B6B6B"/>
    <w:rsid w:val="003B7CCE"/>
    <w:rsid w:val="003C1959"/>
    <w:rsid w:val="003C39A9"/>
    <w:rsid w:val="003C3C5F"/>
    <w:rsid w:val="003D1155"/>
    <w:rsid w:val="003D207D"/>
    <w:rsid w:val="003D3CA1"/>
    <w:rsid w:val="003D4B2D"/>
    <w:rsid w:val="003E0FDD"/>
    <w:rsid w:val="003E1493"/>
    <w:rsid w:val="003E31B6"/>
    <w:rsid w:val="003F1E6A"/>
    <w:rsid w:val="003F2104"/>
    <w:rsid w:val="00400437"/>
    <w:rsid w:val="00402742"/>
    <w:rsid w:val="0040284F"/>
    <w:rsid w:val="00402E65"/>
    <w:rsid w:val="00406263"/>
    <w:rsid w:val="00406DDB"/>
    <w:rsid w:val="00407FA9"/>
    <w:rsid w:val="00413612"/>
    <w:rsid w:val="004141BA"/>
    <w:rsid w:val="00421EF4"/>
    <w:rsid w:val="004374F7"/>
    <w:rsid w:val="00441D3A"/>
    <w:rsid w:val="004475FC"/>
    <w:rsid w:val="0045081A"/>
    <w:rsid w:val="00461540"/>
    <w:rsid w:val="00465CDF"/>
    <w:rsid w:val="00472038"/>
    <w:rsid w:val="00475BA8"/>
    <w:rsid w:val="00475CCC"/>
    <w:rsid w:val="00476CA2"/>
    <w:rsid w:val="00484EB0"/>
    <w:rsid w:val="00494AFD"/>
    <w:rsid w:val="00494CA6"/>
    <w:rsid w:val="004A24AD"/>
    <w:rsid w:val="004A52F2"/>
    <w:rsid w:val="004B0FD2"/>
    <w:rsid w:val="004B1338"/>
    <w:rsid w:val="004B3716"/>
    <w:rsid w:val="004C0E8F"/>
    <w:rsid w:val="004C1369"/>
    <w:rsid w:val="004C19F1"/>
    <w:rsid w:val="004C419E"/>
    <w:rsid w:val="004C50F6"/>
    <w:rsid w:val="004C5C2B"/>
    <w:rsid w:val="004D0FEB"/>
    <w:rsid w:val="004D13EC"/>
    <w:rsid w:val="004D2CA5"/>
    <w:rsid w:val="004D4D29"/>
    <w:rsid w:val="004D505E"/>
    <w:rsid w:val="004E08E4"/>
    <w:rsid w:val="004E46B0"/>
    <w:rsid w:val="004E494D"/>
    <w:rsid w:val="004F0F0C"/>
    <w:rsid w:val="004F4885"/>
    <w:rsid w:val="004F5472"/>
    <w:rsid w:val="004F6397"/>
    <w:rsid w:val="004F6C34"/>
    <w:rsid w:val="00500FAF"/>
    <w:rsid w:val="00502653"/>
    <w:rsid w:val="005031D7"/>
    <w:rsid w:val="00503BD4"/>
    <w:rsid w:val="00504077"/>
    <w:rsid w:val="005254D1"/>
    <w:rsid w:val="00526078"/>
    <w:rsid w:val="00526711"/>
    <w:rsid w:val="0053275F"/>
    <w:rsid w:val="00541966"/>
    <w:rsid w:val="00541A9D"/>
    <w:rsid w:val="005439FC"/>
    <w:rsid w:val="00547AFD"/>
    <w:rsid w:val="00551AD5"/>
    <w:rsid w:val="00555017"/>
    <w:rsid w:val="005561DE"/>
    <w:rsid w:val="005570EF"/>
    <w:rsid w:val="005578D0"/>
    <w:rsid w:val="005608AC"/>
    <w:rsid w:val="005648D1"/>
    <w:rsid w:val="005659A6"/>
    <w:rsid w:val="00566FAD"/>
    <w:rsid w:val="005706BC"/>
    <w:rsid w:val="00575371"/>
    <w:rsid w:val="00575D97"/>
    <w:rsid w:val="005763C5"/>
    <w:rsid w:val="00583C36"/>
    <w:rsid w:val="00584F02"/>
    <w:rsid w:val="00586AFE"/>
    <w:rsid w:val="005920A4"/>
    <w:rsid w:val="00592B92"/>
    <w:rsid w:val="0059406E"/>
    <w:rsid w:val="005A2867"/>
    <w:rsid w:val="005A4279"/>
    <w:rsid w:val="005A4A80"/>
    <w:rsid w:val="005A550B"/>
    <w:rsid w:val="005A6AD4"/>
    <w:rsid w:val="005B7B25"/>
    <w:rsid w:val="005C496A"/>
    <w:rsid w:val="005C5D1B"/>
    <w:rsid w:val="005D11FE"/>
    <w:rsid w:val="005D1A8F"/>
    <w:rsid w:val="005E44BA"/>
    <w:rsid w:val="005E6FBA"/>
    <w:rsid w:val="005F005E"/>
    <w:rsid w:val="005F4088"/>
    <w:rsid w:val="005F50CF"/>
    <w:rsid w:val="005F5E61"/>
    <w:rsid w:val="00601502"/>
    <w:rsid w:val="006043A0"/>
    <w:rsid w:val="00606579"/>
    <w:rsid w:val="006074B2"/>
    <w:rsid w:val="006130CC"/>
    <w:rsid w:val="00625625"/>
    <w:rsid w:val="00630FEF"/>
    <w:rsid w:val="00637C0A"/>
    <w:rsid w:val="0064062B"/>
    <w:rsid w:val="006506AE"/>
    <w:rsid w:val="00650D60"/>
    <w:rsid w:val="00650F59"/>
    <w:rsid w:val="00652443"/>
    <w:rsid w:val="00654731"/>
    <w:rsid w:val="006569BF"/>
    <w:rsid w:val="0066170B"/>
    <w:rsid w:val="00662AAF"/>
    <w:rsid w:val="00670EB1"/>
    <w:rsid w:val="00673305"/>
    <w:rsid w:val="00674069"/>
    <w:rsid w:val="006758F4"/>
    <w:rsid w:val="00675C40"/>
    <w:rsid w:val="00681B6E"/>
    <w:rsid w:val="00683A02"/>
    <w:rsid w:val="006842CA"/>
    <w:rsid w:val="00685339"/>
    <w:rsid w:val="00685A67"/>
    <w:rsid w:val="00687FF1"/>
    <w:rsid w:val="006903E3"/>
    <w:rsid w:val="00690422"/>
    <w:rsid w:val="00694340"/>
    <w:rsid w:val="00695D9D"/>
    <w:rsid w:val="006A4DD9"/>
    <w:rsid w:val="006A7DC6"/>
    <w:rsid w:val="006B0C2E"/>
    <w:rsid w:val="006B557B"/>
    <w:rsid w:val="006C08A9"/>
    <w:rsid w:val="006C0DAF"/>
    <w:rsid w:val="006C1B42"/>
    <w:rsid w:val="006C1CAA"/>
    <w:rsid w:val="006C41DA"/>
    <w:rsid w:val="006C447E"/>
    <w:rsid w:val="006C5FBD"/>
    <w:rsid w:val="006D219B"/>
    <w:rsid w:val="006D30A4"/>
    <w:rsid w:val="006D3345"/>
    <w:rsid w:val="006D67E2"/>
    <w:rsid w:val="006E1475"/>
    <w:rsid w:val="006E1BF8"/>
    <w:rsid w:val="006E1CF5"/>
    <w:rsid w:val="006E4A1C"/>
    <w:rsid w:val="006E6111"/>
    <w:rsid w:val="006E7CD4"/>
    <w:rsid w:val="006F0F5D"/>
    <w:rsid w:val="006F1BB4"/>
    <w:rsid w:val="006F64D1"/>
    <w:rsid w:val="006F6AE2"/>
    <w:rsid w:val="006F79DD"/>
    <w:rsid w:val="0070136F"/>
    <w:rsid w:val="007036ED"/>
    <w:rsid w:val="00703E70"/>
    <w:rsid w:val="00705207"/>
    <w:rsid w:val="00706CE8"/>
    <w:rsid w:val="007102DB"/>
    <w:rsid w:val="007105C0"/>
    <w:rsid w:val="0071149B"/>
    <w:rsid w:val="00712EF6"/>
    <w:rsid w:val="00712FEE"/>
    <w:rsid w:val="00713360"/>
    <w:rsid w:val="007201DD"/>
    <w:rsid w:val="00721669"/>
    <w:rsid w:val="007222CA"/>
    <w:rsid w:val="007232DB"/>
    <w:rsid w:val="007269B2"/>
    <w:rsid w:val="0073087C"/>
    <w:rsid w:val="00732794"/>
    <w:rsid w:val="00736618"/>
    <w:rsid w:val="00743D25"/>
    <w:rsid w:val="0074767E"/>
    <w:rsid w:val="00750C08"/>
    <w:rsid w:val="00753A0D"/>
    <w:rsid w:val="00763404"/>
    <w:rsid w:val="00763C71"/>
    <w:rsid w:val="0078596C"/>
    <w:rsid w:val="007931E5"/>
    <w:rsid w:val="007940F4"/>
    <w:rsid w:val="007A1931"/>
    <w:rsid w:val="007A2E3C"/>
    <w:rsid w:val="007A34F2"/>
    <w:rsid w:val="007A6560"/>
    <w:rsid w:val="007A7911"/>
    <w:rsid w:val="007B500B"/>
    <w:rsid w:val="007B68B5"/>
    <w:rsid w:val="007C25CD"/>
    <w:rsid w:val="007C2822"/>
    <w:rsid w:val="007C70BC"/>
    <w:rsid w:val="007D11D3"/>
    <w:rsid w:val="007D1A96"/>
    <w:rsid w:val="007D3E0C"/>
    <w:rsid w:val="007D4A56"/>
    <w:rsid w:val="007D7A0B"/>
    <w:rsid w:val="007E462F"/>
    <w:rsid w:val="007E5030"/>
    <w:rsid w:val="007F2331"/>
    <w:rsid w:val="007F584A"/>
    <w:rsid w:val="007F76DB"/>
    <w:rsid w:val="00805C04"/>
    <w:rsid w:val="00807878"/>
    <w:rsid w:val="00812830"/>
    <w:rsid w:val="00814AA4"/>
    <w:rsid w:val="00826EDA"/>
    <w:rsid w:val="00827644"/>
    <w:rsid w:val="00830A47"/>
    <w:rsid w:val="00841746"/>
    <w:rsid w:val="00853929"/>
    <w:rsid w:val="008539BC"/>
    <w:rsid w:val="00853FC2"/>
    <w:rsid w:val="00854BA0"/>
    <w:rsid w:val="00855874"/>
    <w:rsid w:val="0085632D"/>
    <w:rsid w:val="008566F6"/>
    <w:rsid w:val="00856F84"/>
    <w:rsid w:val="00857F73"/>
    <w:rsid w:val="00861634"/>
    <w:rsid w:val="0086361B"/>
    <w:rsid w:val="00886AB0"/>
    <w:rsid w:val="008909A3"/>
    <w:rsid w:val="008911F6"/>
    <w:rsid w:val="00891C1E"/>
    <w:rsid w:val="00892AF9"/>
    <w:rsid w:val="008968E1"/>
    <w:rsid w:val="008A12A9"/>
    <w:rsid w:val="008A7D3A"/>
    <w:rsid w:val="008B0517"/>
    <w:rsid w:val="008B054E"/>
    <w:rsid w:val="008B3499"/>
    <w:rsid w:val="008B5F08"/>
    <w:rsid w:val="008B68E7"/>
    <w:rsid w:val="008C3A8E"/>
    <w:rsid w:val="008C625F"/>
    <w:rsid w:val="008C6798"/>
    <w:rsid w:val="008C7889"/>
    <w:rsid w:val="008D0A52"/>
    <w:rsid w:val="008D2DA8"/>
    <w:rsid w:val="008D36DA"/>
    <w:rsid w:val="008D3A8A"/>
    <w:rsid w:val="008D3AAB"/>
    <w:rsid w:val="008D54ED"/>
    <w:rsid w:val="008E1374"/>
    <w:rsid w:val="008E13FF"/>
    <w:rsid w:val="008F09BE"/>
    <w:rsid w:val="008F1711"/>
    <w:rsid w:val="008F216C"/>
    <w:rsid w:val="00900D4E"/>
    <w:rsid w:val="00905646"/>
    <w:rsid w:val="00906095"/>
    <w:rsid w:val="009110C0"/>
    <w:rsid w:val="009173C3"/>
    <w:rsid w:val="00922BD2"/>
    <w:rsid w:val="00922CD7"/>
    <w:rsid w:val="009233A7"/>
    <w:rsid w:val="00924BC5"/>
    <w:rsid w:val="00930F39"/>
    <w:rsid w:val="0093248E"/>
    <w:rsid w:val="00940301"/>
    <w:rsid w:val="00941E74"/>
    <w:rsid w:val="00944E46"/>
    <w:rsid w:val="00946B54"/>
    <w:rsid w:val="00952A7F"/>
    <w:rsid w:val="00955156"/>
    <w:rsid w:val="0096037E"/>
    <w:rsid w:val="009603D0"/>
    <w:rsid w:val="00960AA0"/>
    <w:rsid w:val="00966215"/>
    <w:rsid w:val="0096722D"/>
    <w:rsid w:val="00974153"/>
    <w:rsid w:val="00977FE6"/>
    <w:rsid w:val="00980966"/>
    <w:rsid w:val="00983A06"/>
    <w:rsid w:val="0098686E"/>
    <w:rsid w:val="009868FA"/>
    <w:rsid w:val="00987727"/>
    <w:rsid w:val="0099778F"/>
    <w:rsid w:val="00997E65"/>
    <w:rsid w:val="009A0FFE"/>
    <w:rsid w:val="009A31E0"/>
    <w:rsid w:val="009B0DA9"/>
    <w:rsid w:val="009B0EC5"/>
    <w:rsid w:val="009B2638"/>
    <w:rsid w:val="009B3639"/>
    <w:rsid w:val="009B47E1"/>
    <w:rsid w:val="009B4E8B"/>
    <w:rsid w:val="009C009A"/>
    <w:rsid w:val="009C049E"/>
    <w:rsid w:val="009C1DD0"/>
    <w:rsid w:val="009C3D27"/>
    <w:rsid w:val="009C4077"/>
    <w:rsid w:val="009C568A"/>
    <w:rsid w:val="009C6845"/>
    <w:rsid w:val="009D031F"/>
    <w:rsid w:val="009D247D"/>
    <w:rsid w:val="009D36E1"/>
    <w:rsid w:val="009D6BAC"/>
    <w:rsid w:val="009E06DC"/>
    <w:rsid w:val="009E51D4"/>
    <w:rsid w:val="009E6737"/>
    <w:rsid w:val="009E7DE1"/>
    <w:rsid w:val="009F0159"/>
    <w:rsid w:val="009F4B02"/>
    <w:rsid w:val="00A055CB"/>
    <w:rsid w:val="00A12377"/>
    <w:rsid w:val="00A14A57"/>
    <w:rsid w:val="00A153DE"/>
    <w:rsid w:val="00A26910"/>
    <w:rsid w:val="00A27875"/>
    <w:rsid w:val="00A34C5A"/>
    <w:rsid w:val="00A40E8E"/>
    <w:rsid w:val="00A41B4B"/>
    <w:rsid w:val="00A43F55"/>
    <w:rsid w:val="00A53B60"/>
    <w:rsid w:val="00A55577"/>
    <w:rsid w:val="00A60F44"/>
    <w:rsid w:val="00A61460"/>
    <w:rsid w:val="00A6262D"/>
    <w:rsid w:val="00A63A55"/>
    <w:rsid w:val="00A65357"/>
    <w:rsid w:val="00A6712A"/>
    <w:rsid w:val="00A673A9"/>
    <w:rsid w:val="00A704F2"/>
    <w:rsid w:val="00A72913"/>
    <w:rsid w:val="00A9020F"/>
    <w:rsid w:val="00A9079B"/>
    <w:rsid w:val="00A914B0"/>
    <w:rsid w:val="00A91EA2"/>
    <w:rsid w:val="00A92E60"/>
    <w:rsid w:val="00A94732"/>
    <w:rsid w:val="00A95AD6"/>
    <w:rsid w:val="00A9785F"/>
    <w:rsid w:val="00AA3732"/>
    <w:rsid w:val="00AB0A4C"/>
    <w:rsid w:val="00AB1BC2"/>
    <w:rsid w:val="00AB613F"/>
    <w:rsid w:val="00AB7098"/>
    <w:rsid w:val="00AC2042"/>
    <w:rsid w:val="00AC2A0A"/>
    <w:rsid w:val="00AC35F9"/>
    <w:rsid w:val="00AC3D69"/>
    <w:rsid w:val="00AC50C1"/>
    <w:rsid w:val="00AC549D"/>
    <w:rsid w:val="00AC599E"/>
    <w:rsid w:val="00AC5C86"/>
    <w:rsid w:val="00AD04A7"/>
    <w:rsid w:val="00AD1CAD"/>
    <w:rsid w:val="00AD205A"/>
    <w:rsid w:val="00AD67EB"/>
    <w:rsid w:val="00AE33D4"/>
    <w:rsid w:val="00AE3C71"/>
    <w:rsid w:val="00AE416C"/>
    <w:rsid w:val="00AE5295"/>
    <w:rsid w:val="00AE5DA4"/>
    <w:rsid w:val="00AF1E30"/>
    <w:rsid w:val="00AF2037"/>
    <w:rsid w:val="00AF2ED1"/>
    <w:rsid w:val="00AF5518"/>
    <w:rsid w:val="00B0170D"/>
    <w:rsid w:val="00B02518"/>
    <w:rsid w:val="00B05236"/>
    <w:rsid w:val="00B060A7"/>
    <w:rsid w:val="00B07EA3"/>
    <w:rsid w:val="00B131D9"/>
    <w:rsid w:val="00B1621B"/>
    <w:rsid w:val="00B21880"/>
    <w:rsid w:val="00B2341B"/>
    <w:rsid w:val="00B26817"/>
    <w:rsid w:val="00B30A95"/>
    <w:rsid w:val="00B332B7"/>
    <w:rsid w:val="00B34111"/>
    <w:rsid w:val="00B34897"/>
    <w:rsid w:val="00B40C15"/>
    <w:rsid w:val="00B44D7D"/>
    <w:rsid w:val="00B50DC7"/>
    <w:rsid w:val="00B54FE4"/>
    <w:rsid w:val="00B60FA0"/>
    <w:rsid w:val="00B61430"/>
    <w:rsid w:val="00B64303"/>
    <w:rsid w:val="00B67717"/>
    <w:rsid w:val="00B72176"/>
    <w:rsid w:val="00B7526A"/>
    <w:rsid w:val="00B80AA8"/>
    <w:rsid w:val="00B857B6"/>
    <w:rsid w:val="00B96805"/>
    <w:rsid w:val="00BA4E08"/>
    <w:rsid w:val="00BA6238"/>
    <w:rsid w:val="00BA7112"/>
    <w:rsid w:val="00BA7DB2"/>
    <w:rsid w:val="00BB510C"/>
    <w:rsid w:val="00BB5C45"/>
    <w:rsid w:val="00BC266E"/>
    <w:rsid w:val="00BC4838"/>
    <w:rsid w:val="00BC78CE"/>
    <w:rsid w:val="00BD2452"/>
    <w:rsid w:val="00BD350F"/>
    <w:rsid w:val="00BD786B"/>
    <w:rsid w:val="00BE2599"/>
    <w:rsid w:val="00BE291C"/>
    <w:rsid w:val="00BE2951"/>
    <w:rsid w:val="00BE3DC8"/>
    <w:rsid w:val="00BE3EA3"/>
    <w:rsid w:val="00BF0DC9"/>
    <w:rsid w:val="00BF2E8A"/>
    <w:rsid w:val="00BF5261"/>
    <w:rsid w:val="00C019B5"/>
    <w:rsid w:val="00C11F96"/>
    <w:rsid w:val="00C15360"/>
    <w:rsid w:val="00C2272A"/>
    <w:rsid w:val="00C254EA"/>
    <w:rsid w:val="00C269FC"/>
    <w:rsid w:val="00C33B1C"/>
    <w:rsid w:val="00C33C53"/>
    <w:rsid w:val="00C349BA"/>
    <w:rsid w:val="00C4277D"/>
    <w:rsid w:val="00C4295C"/>
    <w:rsid w:val="00C44D68"/>
    <w:rsid w:val="00C51578"/>
    <w:rsid w:val="00C61A90"/>
    <w:rsid w:val="00C72AB7"/>
    <w:rsid w:val="00C73B09"/>
    <w:rsid w:val="00C7494A"/>
    <w:rsid w:val="00C7766F"/>
    <w:rsid w:val="00C81E49"/>
    <w:rsid w:val="00C8510B"/>
    <w:rsid w:val="00C85B9C"/>
    <w:rsid w:val="00C9052D"/>
    <w:rsid w:val="00C92FAF"/>
    <w:rsid w:val="00C9306D"/>
    <w:rsid w:val="00C970CF"/>
    <w:rsid w:val="00CA12FA"/>
    <w:rsid w:val="00CA296E"/>
    <w:rsid w:val="00CA4759"/>
    <w:rsid w:val="00CA4C1E"/>
    <w:rsid w:val="00CA5890"/>
    <w:rsid w:val="00CA58E1"/>
    <w:rsid w:val="00CB098C"/>
    <w:rsid w:val="00CB21B3"/>
    <w:rsid w:val="00CB2583"/>
    <w:rsid w:val="00CB48A4"/>
    <w:rsid w:val="00CB7F0A"/>
    <w:rsid w:val="00CC0E8F"/>
    <w:rsid w:val="00CC57DC"/>
    <w:rsid w:val="00CC5EF7"/>
    <w:rsid w:val="00CC62A7"/>
    <w:rsid w:val="00CD2BCB"/>
    <w:rsid w:val="00CD7B9F"/>
    <w:rsid w:val="00CE1ACD"/>
    <w:rsid w:val="00CE5642"/>
    <w:rsid w:val="00CE7A90"/>
    <w:rsid w:val="00CF0ABD"/>
    <w:rsid w:val="00CF2D98"/>
    <w:rsid w:val="00CF3778"/>
    <w:rsid w:val="00CF66CC"/>
    <w:rsid w:val="00D01973"/>
    <w:rsid w:val="00D02481"/>
    <w:rsid w:val="00D0290D"/>
    <w:rsid w:val="00D03E23"/>
    <w:rsid w:val="00D067F5"/>
    <w:rsid w:val="00D079AB"/>
    <w:rsid w:val="00D10F3C"/>
    <w:rsid w:val="00D12CFB"/>
    <w:rsid w:val="00D15327"/>
    <w:rsid w:val="00D15C6B"/>
    <w:rsid w:val="00D16E5F"/>
    <w:rsid w:val="00D17E76"/>
    <w:rsid w:val="00D20C70"/>
    <w:rsid w:val="00D240DD"/>
    <w:rsid w:val="00D24F4C"/>
    <w:rsid w:val="00D25FCD"/>
    <w:rsid w:val="00D335D6"/>
    <w:rsid w:val="00D3571D"/>
    <w:rsid w:val="00D41587"/>
    <w:rsid w:val="00D514D0"/>
    <w:rsid w:val="00D612B8"/>
    <w:rsid w:val="00D7066C"/>
    <w:rsid w:val="00D721AD"/>
    <w:rsid w:val="00D81429"/>
    <w:rsid w:val="00D84E19"/>
    <w:rsid w:val="00D85909"/>
    <w:rsid w:val="00D8688D"/>
    <w:rsid w:val="00D86A8C"/>
    <w:rsid w:val="00D912FC"/>
    <w:rsid w:val="00D92C37"/>
    <w:rsid w:val="00DA20DF"/>
    <w:rsid w:val="00DA39AE"/>
    <w:rsid w:val="00DA4383"/>
    <w:rsid w:val="00DA65A0"/>
    <w:rsid w:val="00DA689C"/>
    <w:rsid w:val="00DB1FF4"/>
    <w:rsid w:val="00DB3FC9"/>
    <w:rsid w:val="00DB4F12"/>
    <w:rsid w:val="00DC0D78"/>
    <w:rsid w:val="00DC322C"/>
    <w:rsid w:val="00DC4DAA"/>
    <w:rsid w:val="00DC51E6"/>
    <w:rsid w:val="00DC778F"/>
    <w:rsid w:val="00DD125B"/>
    <w:rsid w:val="00DD18E0"/>
    <w:rsid w:val="00DD270B"/>
    <w:rsid w:val="00DD2B4F"/>
    <w:rsid w:val="00DD3AD1"/>
    <w:rsid w:val="00DD7BF6"/>
    <w:rsid w:val="00DE3B2A"/>
    <w:rsid w:val="00DE4519"/>
    <w:rsid w:val="00DF065D"/>
    <w:rsid w:val="00DF1308"/>
    <w:rsid w:val="00DF1B12"/>
    <w:rsid w:val="00DF79DD"/>
    <w:rsid w:val="00E03D55"/>
    <w:rsid w:val="00E10ADC"/>
    <w:rsid w:val="00E1115F"/>
    <w:rsid w:val="00E14B49"/>
    <w:rsid w:val="00E17FF5"/>
    <w:rsid w:val="00E217B8"/>
    <w:rsid w:val="00E22185"/>
    <w:rsid w:val="00E30C5A"/>
    <w:rsid w:val="00E34F7C"/>
    <w:rsid w:val="00E3656C"/>
    <w:rsid w:val="00E36980"/>
    <w:rsid w:val="00E40EE6"/>
    <w:rsid w:val="00E43301"/>
    <w:rsid w:val="00E43A1B"/>
    <w:rsid w:val="00E4613C"/>
    <w:rsid w:val="00E52155"/>
    <w:rsid w:val="00E54BC1"/>
    <w:rsid w:val="00E55973"/>
    <w:rsid w:val="00E566A3"/>
    <w:rsid w:val="00E62701"/>
    <w:rsid w:val="00E62C28"/>
    <w:rsid w:val="00E658A8"/>
    <w:rsid w:val="00E65A55"/>
    <w:rsid w:val="00E708E3"/>
    <w:rsid w:val="00E725CC"/>
    <w:rsid w:val="00E75CA1"/>
    <w:rsid w:val="00E808B5"/>
    <w:rsid w:val="00EA056F"/>
    <w:rsid w:val="00EA23F8"/>
    <w:rsid w:val="00EA5AE8"/>
    <w:rsid w:val="00EB3FE1"/>
    <w:rsid w:val="00EC0347"/>
    <w:rsid w:val="00EC24BE"/>
    <w:rsid w:val="00ED3B58"/>
    <w:rsid w:val="00EE0731"/>
    <w:rsid w:val="00EF0246"/>
    <w:rsid w:val="00F008D0"/>
    <w:rsid w:val="00F106CF"/>
    <w:rsid w:val="00F20C16"/>
    <w:rsid w:val="00F239A1"/>
    <w:rsid w:val="00F23A48"/>
    <w:rsid w:val="00F2610A"/>
    <w:rsid w:val="00F27162"/>
    <w:rsid w:val="00F273DD"/>
    <w:rsid w:val="00F3199F"/>
    <w:rsid w:val="00F31F0B"/>
    <w:rsid w:val="00F356B1"/>
    <w:rsid w:val="00F36F74"/>
    <w:rsid w:val="00F4028A"/>
    <w:rsid w:val="00F40DE9"/>
    <w:rsid w:val="00F410A0"/>
    <w:rsid w:val="00F454E1"/>
    <w:rsid w:val="00F45BCC"/>
    <w:rsid w:val="00F5566A"/>
    <w:rsid w:val="00F57382"/>
    <w:rsid w:val="00F645D0"/>
    <w:rsid w:val="00F649F4"/>
    <w:rsid w:val="00F6545A"/>
    <w:rsid w:val="00F663BE"/>
    <w:rsid w:val="00F70492"/>
    <w:rsid w:val="00F72DE8"/>
    <w:rsid w:val="00F73113"/>
    <w:rsid w:val="00F73ED4"/>
    <w:rsid w:val="00F805CF"/>
    <w:rsid w:val="00F8510D"/>
    <w:rsid w:val="00F85BEA"/>
    <w:rsid w:val="00F875B1"/>
    <w:rsid w:val="00F87B2B"/>
    <w:rsid w:val="00F90C66"/>
    <w:rsid w:val="00FA10CD"/>
    <w:rsid w:val="00FB001C"/>
    <w:rsid w:val="00FB22E5"/>
    <w:rsid w:val="00FB4848"/>
    <w:rsid w:val="00FB48F8"/>
    <w:rsid w:val="00FB6A3D"/>
    <w:rsid w:val="00FC6D07"/>
    <w:rsid w:val="00FC7ECD"/>
    <w:rsid w:val="00FD33D6"/>
    <w:rsid w:val="00FD404D"/>
    <w:rsid w:val="00FD7380"/>
    <w:rsid w:val="00FE2B3B"/>
    <w:rsid w:val="00FF1843"/>
    <w:rsid w:val="00FF35B7"/>
    <w:rsid w:val="00FF5628"/>
    <w:rsid w:val="00FF67E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674A"/>
  <w15:docId w15:val="{BB38E11C-48D3-483C-A55C-19B156D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6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909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91C1E"/>
  </w:style>
  <w:style w:type="paragraph" w:styleId="a6">
    <w:name w:val="header"/>
    <w:basedOn w:val="a"/>
    <w:link w:val="a7"/>
    <w:uiPriority w:val="99"/>
    <w:rsid w:val="0001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706CE8"/>
    <w:pPr>
      <w:tabs>
        <w:tab w:val="right" w:leader="dot" w:pos="8296"/>
      </w:tabs>
      <w:ind w:left="616" w:hangingChars="220" w:hanging="616"/>
    </w:pPr>
  </w:style>
  <w:style w:type="character" w:styleId="a8">
    <w:name w:val="Hyperlink"/>
    <w:uiPriority w:val="99"/>
    <w:rsid w:val="005F005E"/>
    <w:rPr>
      <w:color w:val="0000FF"/>
      <w:u w:val="single"/>
    </w:rPr>
  </w:style>
  <w:style w:type="paragraph" w:styleId="a9">
    <w:name w:val="Body Text Indent"/>
    <w:basedOn w:val="a"/>
    <w:link w:val="aa"/>
    <w:rsid w:val="00706CE8"/>
    <w:pPr>
      <w:spacing w:after="120" w:line="520" w:lineRule="exact"/>
      <w:ind w:leftChars="200" w:left="200"/>
      <w:jc w:val="both"/>
    </w:pPr>
    <w:rPr>
      <w:sz w:val="26"/>
    </w:rPr>
  </w:style>
  <w:style w:type="paragraph" w:customStyle="1" w:styleId="12">
    <w:name w:val="清單段落1"/>
    <w:basedOn w:val="a"/>
    <w:rsid w:val="0014254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9"/>
    <w:rsid w:val="008909A3"/>
    <w:rPr>
      <w:rFonts w:ascii="Cambria" w:hAnsi="Cambria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CC62A7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3">
    <w:name w:val="無清單1"/>
    <w:next w:val="a2"/>
    <w:uiPriority w:val="99"/>
    <w:semiHidden/>
    <w:unhideWhenUsed/>
    <w:rsid w:val="00AE3C71"/>
  </w:style>
  <w:style w:type="character" w:customStyle="1" w:styleId="a7">
    <w:name w:val="頁首 字元"/>
    <w:link w:val="a6"/>
    <w:uiPriority w:val="99"/>
    <w:rsid w:val="00AE3C71"/>
    <w:rPr>
      <w:kern w:val="2"/>
    </w:rPr>
  </w:style>
  <w:style w:type="character" w:customStyle="1" w:styleId="a4">
    <w:name w:val="頁尾 字元"/>
    <w:link w:val="a3"/>
    <w:uiPriority w:val="99"/>
    <w:rsid w:val="00AE3C71"/>
    <w:rPr>
      <w:kern w:val="2"/>
    </w:rPr>
  </w:style>
  <w:style w:type="character" w:customStyle="1" w:styleId="aa">
    <w:name w:val="本文縮排 字元"/>
    <w:link w:val="a9"/>
    <w:rsid w:val="00AE3C71"/>
    <w:rPr>
      <w:kern w:val="2"/>
      <w:sz w:val="26"/>
      <w:szCs w:val="24"/>
    </w:rPr>
  </w:style>
  <w:style w:type="table" w:styleId="ab">
    <w:name w:val="Table Grid"/>
    <w:basedOn w:val="a1"/>
    <w:uiPriority w:val="59"/>
    <w:rsid w:val="00AE3C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0274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0274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記者會段落"/>
    <w:basedOn w:val="a"/>
    <w:link w:val="af"/>
    <w:qFormat/>
    <w:rsid w:val="007105C0"/>
    <w:pPr>
      <w:snapToGrid w:val="0"/>
      <w:spacing w:line="500" w:lineRule="exact"/>
      <w:ind w:firstLineChars="200" w:firstLine="560"/>
      <w:jc w:val="both"/>
    </w:pPr>
    <w:rPr>
      <w:rFonts w:ascii="Calisto MT" w:eastAsia="標楷體" w:hAnsi="Calisto MT" w:cs="Calibri"/>
      <w:sz w:val="28"/>
      <w:szCs w:val="28"/>
    </w:rPr>
  </w:style>
  <w:style w:type="character" w:customStyle="1" w:styleId="af">
    <w:name w:val="記者會段落 字元"/>
    <w:basedOn w:val="a0"/>
    <w:link w:val="ae"/>
    <w:rsid w:val="007105C0"/>
    <w:rPr>
      <w:rFonts w:ascii="Calisto MT" w:eastAsia="標楷體" w:hAnsi="Calisto MT" w:cs="Calibr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B721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Placeholder Text"/>
    <w:basedOn w:val="a0"/>
    <w:uiPriority w:val="99"/>
    <w:semiHidden/>
    <w:rsid w:val="00E14B49"/>
    <w:rPr>
      <w:color w:val="808080"/>
    </w:rPr>
  </w:style>
  <w:style w:type="paragraph" w:customStyle="1" w:styleId="af1">
    <w:name w:val="表格標題"/>
    <w:basedOn w:val="a"/>
    <w:link w:val="af2"/>
    <w:qFormat/>
    <w:rsid w:val="00A6712A"/>
    <w:rPr>
      <w:rFonts w:ascii="華康細明體" w:eastAsia="華康細明體" w:hAnsi="微軟正黑體"/>
      <w:b/>
      <w:sz w:val="26"/>
      <w:szCs w:val="26"/>
      <w:lang w:eastAsia="zh-HK"/>
    </w:rPr>
  </w:style>
  <w:style w:type="character" w:customStyle="1" w:styleId="af2">
    <w:name w:val="表格標題 字元"/>
    <w:basedOn w:val="a0"/>
    <w:link w:val="af1"/>
    <w:rsid w:val="00A6712A"/>
    <w:rPr>
      <w:rFonts w:ascii="華康細明體" w:eastAsia="華康細明體" w:hAnsi="微軟正黑體"/>
      <w:b/>
      <w:kern w:val="2"/>
      <w:sz w:val="26"/>
      <w:szCs w:val="26"/>
      <w:lang w:eastAsia="zh-HK"/>
    </w:rPr>
  </w:style>
  <w:style w:type="paragraph" w:customStyle="1" w:styleId="af3">
    <w:name w:val="記者會標題"/>
    <w:basedOn w:val="af4"/>
    <w:qFormat/>
    <w:rsid w:val="00A6712A"/>
    <w:pPr>
      <w:spacing w:afterLines="50" w:after="180"/>
      <w:ind w:leftChars="0" w:left="0"/>
      <w:jc w:val="center"/>
      <w:outlineLvl w:val="1"/>
    </w:pPr>
    <w:rPr>
      <w:rFonts w:ascii="華康儷中宋" w:eastAsia="華康儷中宋" w:hAnsi="Calisto MT" w:cs="Calibri"/>
      <w:b/>
      <w:sz w:val="36"/>
      <w:szCs w:val="36"/>
      <w:lang w:eastAsia="zh-HK"/>
    </w:rPr>
  </w:style>
  <w:style w:type="paragraph" w:styleId="af4">
    <w:name w:val="List Paragraph"/>
    <w:basedOn w:val="a"/>
    <w:uiPriority w:val="34"/>
    <w:qFormat/>
    <w:rsid w:val="00A6712A"/>
    <w:pPr>
      <w:ind w:leftChars="200" w:left="480"/>
    </w:pPr>
  </w:style>
  <w:style w:type="paragraph" w:customStyle="1" w:styleId="af5">
    <w:name w:val="夾頁"/>
    <w:basedOn w:val="a"/>
    <w:link w:val="af6"/>
    <w:qFormat/>
    <w:rsid w:val="00A6712A"/>
    <w:pPr>
      <w:widowControl/>
      <w:jc w:val="center"/>
    </w:pPr>
    <w:rPr>
      <w:rFonts w:ascii="華康儷中宋" w:eastAsia="華康儷中宋" w:hAnsi="Calisto MT"/>
      <w:sz w:val="144"/>
      <w:szCs w:val="96"/>
    </w:rPr>
  </w:style>
  <w:style w:type="character" w:customStyle="1" w:styleId="af6">
    <w:name w:val="夾頁 字元"/>
    <w:basedOn w:val="a0"/>
    <w:link w:val="af5"/>
    <w:rsid w:val="00A6712A"/>
    <w:rPr>
      <w:rFonts w:ascii="華康儷中宋" w:eastAsia="華康儷中宋" w:hAnsi="Calisto MT"/>
      <w:kern w:val="2"/>
      <w:sz w:val="14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41BE-46AC-45DC-B42F-AC9C9D36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臺灣101年閱讀習慣調查結果記者會暨頒獎典禮</dc:title>
  <dc:creator>ncluser</dc:creator>
  <cp:lastModifiedBy>謝維峰公用信箱電腦</cp:lastModifiedBy>
  <cp:revision>3</cp:revision>
  <cp:lastPrinted>2020-02-24T04:28:00Z</cp:lastPrinted>
  <dcterms:created xsi:type="dcterms:W3CDTF">2020-02-27T01:50:00Z</dcterms:created>
  <dcterms:modified xsi:type="dcterms:W3CDTF">2020-02-27T01:53:00Z</dcterms:modified>
</cp:coreProperties>
</file>