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8B55" w14:textId="77777777" w:rsidR="00C63624" w:rsidRPr="00EF23A0" w:rsidRDefault="00C63624" w:rsidP="00DC2332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F23A0">
        <w:rPr>
          <w:rFonts w:ascii="標楷體" w:eastAsia="標楷體" w:hAnsi="標楷體"/>
          <w:b/>
          <w:color w:val="000000"/>
          <w:sz w:val="32"/>
          <w:szCs w:val="32"/>
        </w:rPr>
        <w:t>【教育部新聞稿】</w:t>
      </w:r>
    </w:p>
    <w:p w14:paraId="19168598" w14:textId="77777777" w:rsidR="006D156A" w:rsidRDefault="00C63624" w:rsidP="00DC2332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64DD8">
        <w:rPr>
          <w:rFonts w:ascii="標楷體" w:eastAsia="標楷體" w:hAnsi="標楷體"/>
          <w:b/>
          <w:color w:val="000000"/>
          <w:sz w:val="32"/>
          <w:szCs w:val="32"/>
        </w:rPr>
        <w:t>教育家部落格人物典範</w:t>
      </w:r>
    </w:p>
    <w:p w14:paraId="15F70F56" w14:textId="58D85EED" w:rsidR="00F928A5" w:rsidRPr="00F928A5" w:rsidRDefault="00F928A5" w:rsidP="00DC233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928A5">
        <w:rPr>
          <w:rFonts w:ascii="標楷體" w:eastAsia="標楷體" w:hAnsi="標楷體" w:hint="eastAsia"/>
          <w:b/>
          <w:bCs/>
          <w:sz w:val="32"/>
          <w:szCs w:val="32"/>
        </w:rPr>
        <w:t>臺中大坑國小校長趙秋英</w:t>
      </w:r>
    </w:p>
    <w:p w14:paraId="6D8EE4BF" w14:textId="130AEFBE" w:rsidR="00D2756C" w:rsidRPr="006D156A" w:rsidRDefault="001F3845" w:rsidP="00DC2332">
      <w:pPr>
        <w:spacing w:line="400" w:lineRule="exact"/>
        <w:ind w:firstLineChars="500" w:firstLine="1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F928A5" w:rsidRPr="00F928A5">
        <w:rPr>
          <w:rFonts w:ascii="標楷體" w:eastAsia="標楷體" w:hAnsi="標楷體" w:hint="eastAsia"/>
          <w:b/>
          <w:bCs/>
          <w:sz w:val="32"/>
          <w:szCs w:val="32"/>
        </w:rPr>
        <w:t>用一朵蘭花翻轉學校、學生與社區</w:t>
      </w:r>
    </w:p>
    <w:p w14:paraId="4E113530" w14:textId="2098E76A" w:rsidR="00C63624" w:rsidRPr="00EF23A0" w:rsidRDefault="00C63624" w:rsidP="00DC2332">
      <w:pPr>
        <w:spacing w:line="40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發布</w:t>
      </w:r>
      <w:r w:rsidRPr="00EF23A0">
        <w:rPr>
          <w:rFonts w:ascii="標楷體" w:eastAsia="標楷體" w:hAnsi="標楷體"/>
          <w:color w:val="000000"/>
        </w:rPr>
        <w:t>日期：10</w:t>
      </w:r>
      <w:r w:rsidRPr="00EF23A0">
        <w:rPr>
          <w:rFonts w:ascii="標楷體" w:eastAsia="標楷體" w:hAnsi="標楷體" w:hint="eastAsia"/>
          <w:color w:val="000000"/>
        </w:rPr>
        <w:t>9</w:t>
      </w:r>
      <w:r w:rsidRPr="00EF23A0">
        <w:rPr>
          <w:rFonts w:ascii="標楷體" w:eastAsia="標楷體" w:hAnsi="標楷體"/>
          <w:color w:val="000000"/>
        </w:rPr>
        <w:t>.</w:t>
      </w:r>
      <w:r w:rsidR="006D156A">
        <w:rPr>
          <w:rFonts w:ascii="標楷體" w:eastAsia="標楷體" w:hAnsi="標楷體" w:hint="eastAsia"/>
          <w:color w:val="000000"/>
        </w:rPr>
        <w:t>1</w:t>
      </w:r>
      <w:r w:rsidR="00F928A5">
        <w:rPr>
          <w:rFonts w:ascii="標楷體" w:eastAsia="標楷體" w:hAnsi="標楷體" w:hint="eastAsia"/>
          <w:color w:val="000000"/>
        </w:rPr>
        <w:t>1</w:t>
      </w:r>
      <w:r w:rsidRPr="00EF23A0">
        <w:rPr>
          <w:rFonts w:ascii="標楷體" w:eastAsia="標楷體" w:hAnsi="標楷體"/>
          <w:color w:val="000000"/>
        </w:rPr>
        <w:t>.</w:t>
      </w:r>
      <w:r w:rsidR="001F3845">
        <w:rPr>
          <w:rFonts w:ascii="標楷體" w:eastAsia="標楷體" w:hAnsi="標楷體" w:hint="eastAsia"/>
          <w:color w:val="000000"/>
        </w:rPr>
        <w:t>2</w:t>
      </w:r>
      <w:r w:rsidR="00384EEA">
        <w:rPr>
          <w:rFonts w:ascii="標楷體" w:eastAsia="標楷體" w:hAnsi="標楷體" w:hint="eastAsia"/>
          <w:color w:val="000000"/>
        </w:rPr>
        <w:t>9</w:t>
      </w:r>
    </w:p>
    <w:p w14:paraId="05325FB0" w14:textId="77777777" w:rsidR="00C63624" w:rsidRPr="00EF23A0" w:rsidRDefault="00C63624" w:rsidP="00DC2332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發稿單位：師資培育及藝術教育司</w:t>
      </w:r>
    </w:p>
    <w:p w14:paraId="788D8FF7" w14:textId="77777777" w:rsidR="00C63624" w:rsidRPr="00EF23A0" w:rsidRDefault="00C63624" w:rsidP="00DC2332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單位聯絡人：</w:t>
      </w:r>
      <w:r w:rsidRPr="00EF23A0">
        <w:rPr>
          <w:rFonts w:ascii="標楷體" w:eastAsia="標楷體" w:hAnsi="標楷體" w:hint="eastAsia"/>
          <w:color w:val="000000"/>
        </w:rPr>
        <w:t>張惠嵐</w:t>
      </w:r>
      <w:r w:rsidRPr="00EF23A0">
        <w:rPr>
          <w:rFonts w:ascii="標楷體" w:eastAsia="標楷體" w:hAnsi="標楷體"/>
          <w:color w:val="000000"/>
        </w:rPr>
        <w:t xml:space="preserve"> </w:t>
      </w:r>
    </w:p>
    <w:p w14:paraId="69D8FD4D" w14:textId="38574A0E" w:rsidR="00C63624" w:rsidRPr="00701C64" w:rsidRDefault="00701C64" w:rsidP="00DC2332">
      <w:pPr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</w:t>
      </w:r>
      <w:r w:rsidR="001F3845">
        <w:rPr>
          <w:rFonts w:ascii="標楷體" w:eastAsia="標楷體" w:hAnsi="標楷體" w:hint="eastAsia"/>
        </w:rPr>
        <w:t xml:space="preserve">           </w:t>
      </w:r>
      <w:r w:rsidR="00C63624" w:rsidRPr="00701C64">
        <w:rPr>
          <w:rFonts w:ascii="標楷體" w:eastAsia="標楷體" w:hAnsi="標楷體"/>
        </w:rPr>
        <w:t>電話：02-7736-5649</w:t>
      </w:r>
    </w:p>
    <w:p w14:paraId="447A5581" w14:textId="77777777" w:rsidR="00C63624" w:rsidRPr="00EF23A0" w:rsidRDefault="00C63624" w:rsidP="00DC2332">
      <w:pPr>
        <w:spacing w:line="400" w:lineRule="exact"/>
        <w:jc w:val="right"/>
        <w:rPr>
          <w:rFonts w:ascii="標楷體" w:eastAsia="標楷體" w:hAnsi="標楷體"/>
        </w:rPr>
      </w:pPr>
      <w:r w:rsidRPr="00EF23A0">
        <w:rPr>
          <w:rFonts w:ascii="標楷體" w:eastAsia="標楷體" w:hAnsi="標楷體"/>
          <w:color w:val="000000"/>
        </w:rPr>
        <w:t>E-mail</w:t>
      </w:r>
      <w:r w:rsidRPr="00EF23A0">
        <w:rPr>
          <w:rFonts w:ascii="標楷體" w:eastAsia="標楷體" w:hAnsi="標楷體"/>
        </w:rPr>
        <w:t>：</w:t>
      </w:r>
      <w:r w:rsidRPr="00EF23A0">
        <w:rPr>
          <w:rFonts w:ascii="標楷體" w:eastAsia="標楷體" w:hAnsi="標楷體" w:cs="Arial"/>
          <w:shd w:val="clear" w:color="auto" w:fill="FFFFFF"/>
        </w:rPr>
        <w:t>huilan109@mail.moe.gov.tw</w:t>
      </w:r>
    </w:p>
    <w:p w14:paraId="242F0A3C" w14:textId="77777777" w:rsidR="00C63624" w:rsidRPr="00EF23A0" w:rsidRDefault="00C63624" w:rsidP="00DC2332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新聞聯絡人：賴羿帆科長</w:t>
      </w:r>
    </w:p>
    <w:p w14:paraId="3BA86781" w14:textId="3E972E48" w:rsidR="00C63624" w:rsidRPr="00EF23A0" w:rsidRDefault="00C63624" w:rsidP="00DC2332">
      <w:pPr>
        <w:pBdr>
          <w:bottom w:val="single" w:sz="6" w:space="1" w:color="auto"/>
        </w:pBdr>
        <w:spacing w:line="400" w:lineRule="exact"/>
        <w:jc w:val="right"/>
        <w:rPr>
          <w:rFonts w:ascii="標楷體" w:eastAsia="標楷體" w:hAnsi="標楷體"/>
          <w:color w:val="000000"/>
        </w:rPr>
      </w:pPr>
      <w:r w:rsidRPr="00EF23A0">
        <w:rPr>
          <w:rFonts w:ascii="標楷體" w:eastAsia="標楷體" w:hAnsi="標楷體"/>
          <w:color w:val="000000"/>
        </w:rPr>
        <w:t>電話</w:t>
      </w:r>
      <w:r w:rsidR="00384EEA">
        <w:rPr>
          <w:rFonts w:ascii="標楷體" w:eastAsia="標楷體" w:hAnsi="標楷體" w:hint="eastAsia"/>
          <w:color w:val="000000"/>
        </w:rPr>
        <w:t>/手機</w:t>
      </w:r>
      <w:r w:rsidRPr="00EF23A0">
        <w:rPr>
          <w:rFonts w:ascii="標楷體" w:eastAsia="標楷體" w:hAnsi="標楷體"/>
          <w:color w:val="000000"/>
        </w:rPr>
        <w:t>：02-7736-5660/0983-331698</w:t>
      </w:r>
    </w:p>
    <w:p w14:paraId="3F230877" w14:textId="30FB4C2D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手裡握著區公所提供的學齡兒童資料，剛到任的大坑國小校長趙秋英，在註冊組長陪同下，一起上山「找」學生。走在崎嶇山路，冒著隨時被野狗追咬的危險，挨家挨戶拜訪，目的是提醒新生與家長：就要開學了，記得來大坑國小報到喔！</w:t>
      </w:r>
    </w:p>
    <w:p w14:paraId="224BFFBA" w14:textId="3F0FAC32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上山找學生，幾乎成了大坑國小每年開學前的必經儀式；但是，對初來乍到的趙秋英來說，心裡的疑惑是：「一個擁有內政部綠建築標章鑽石級認證的學校，多年來培育出眾多得獎教師，無論軟硬體都不輸人，為什麼還需要找學生來讀？」望著美麗校園，以及全校僅1</w:t>
      </w:r>
      <w:r w:rsidR="00B4105F" w:rsidRPr="001F3845">
        <w:rPr>
          <w:rFonts w:ascii="標楷體" w:eastAsia="標楷體" w:hAnsi="標楷體"/>
          <w:sz w:val="28"/>
          <w:szCs w:val="28"/>
        </w:rPr>
        <w:t>58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名學生</w:t>
      </w:r>
      <w:r w:rsidR="00384EEA" w:rsidRPr="001F3845">
        <w:rPr>
          <w:rFonts w:ascii="標楷體" w:eastAsia="標楷體" w:hAnsi="標楷體" w:hint="eastAsia"/>
          <w:sz w:val="28"/>
          <w:szCs w:val="28"/>
        </w:rPr>
        <w:t>的</w:t>
      </w:r>
      <w:r w:rsidR="00384EEA">
        <w:rPr>
          <w:rFonts w:ascii="標楷體" w:eastAsia="標楷體" w:hAnsi="標楷體" w:hint="eastAsia"/>
          <w:sz w:val="28"/>
          <w:szCs w:val="28"/>
        </w:rPr>
        <w:t>「</w:t>
      </w:r>
      <w:r w:rsidR="00384EEA" w:rsidRPr="001F3845">
        <w:rPr>
          <w:rFonts w:ascii="標楷體" w:eastAsia="標楷體" w:hAnsi="標楷體" w:hint="eastAsia"/>
          <w:sz w:val="28"/>
          <w:szCs w:val="28"/>
        </w:rPr>
        <w:t>單薄</w:t>
      </w:r>
      <w:r w:rsidR="00384EEA">
        <w:rPr>
          <w:rFonts w:ascii="標楷體" w:eastAsia="標楷體" w:hAnsi="標楷體" w:hint="eastAsia"/>
          <w:sz w:val="28"/>
          <w:szCs w:val="28"/>
        </w:rPr>
        <w:t>」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數字，趙秋英滿心疑問。</w:t>
      </w:r>
    </w:p>
    <w:p w14:paraId="4CF8C914" w14:textId="3DBFC24B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大坑國小是趙秋英成為校長後的第二所學校。回顧從師之路，臺中師專學院畢業後，趙秋英這位年輕教師，於國光國小任職期間，從資深的陳雪瑩老師身上，看見了對孩子的接納。</w:t>
      </w:r>
    </w:p>
    <w:p w14:paraId="5AD519B9" w14:textId="1424452E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「陳老師從不用打罵的方式來教育學生，而是瞭解每個孩子不同之處，找到個別差異，然後想辦法，以不同的方式引導學生學習。」於是她告訴自己，學生學不會不是他們的問題，而是老師還沒找到教會他們的方法。</w:t>
      </w:r>
    </w:p>
    <w:p w14:paraId="4D1586FE" w14:textId="6B0187FD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「每一個孩子都不一樣。」這句話，在趙秋英考上主任</w:t>
      </w:r>
      <w:r w:rsidR="00384EEA">
        <w:rPr>
          <w:rFonts w:ascii="標楷體" w:eastAsia="標楷體" w:hAnsi="標楷體" w:hint="eastAsia"/>
          <w:sz w:val="28"/>
          <w:szCs w:val="28"/>
        </w:rPr>
        <w:t>、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來到樂業國小，第一次接觸到特教學生時，有了更真實的</w:t>
      </w:r>
      <w:r w:rsidR="00384EEA">
        <w:rPr>
          <w:rFonts w:ascii="標楷體" w:eastAsia="標楷體" w:hAnsi="標楷體" w:hint="eastAsia"/>
          <w:sz w:val="28"/>
          <w:szCs w:val="28"/>
        </w:rPr>
        <w:t>體會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，「他們與一般學生不一樣，需要我們更多包容與關懷；而身為主任，除了同理、照顧弱勢孩子，也要同理辛苦教導的老師，適時提供所需的資源與各種支持，才能讓孩子好好學習、安心長大。」</w:t>
      </w:r>
    </w:p>
    <w:p w14:paraId="2C0F11BC" w14:textId="56AD4E54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從教師到主任，懷抱著一身養分，2</w:t>
      </w:r>
      <w:r w:rsidR="00B4105F" w:rsidRPr="001F3845">
        <w:rPr>
          <w:rFonts w:ascii="標楷體" w:eastAsia="標楷體" w:hAnsi="標楷體"/>
          <w:sz w:val="28"/>
          <w:szCs w:val="28"/>
        </w:rPr>
        <w:t>3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年後，趙秋英成了校長，並於5年前來到大坑國小；而當她看到這一所體質優良的學校，卻如空谷幽蘭靜靜開放</w:t>
      </w:r>
      <w:r w:rsidR="00384EEA">
        <w:rPr>
          <w:rFonts w:ascii="標楷體" w:eastAsia="標楷體" w:hAnsi="標楷體" w:hint="eastAsia"/>
          <w:sz w:val="28"/>
          <w:szCs w:val="28"/>
        </w:rPr>
        <w:t>、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鮮為人知時，她感到十分可惜，「如果學校不夠開放、缺乏特色，家長該如何決定把孩子送來受教呢？」因此，她決定把學校大門打開，透過宣傳行銷、為家長舉辦說明會、開放校園參觀，讓學生與家長都能夠認識大坑國小。</w:t>
      </w:r>
    </w:p>
    <w:p w14:paraId="76BD11B1" w14:textId="489532B3" w:rsidR="00B4105F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「更重要的是，我們必須讓家長相信，孩子可以在這裡獲得更好的教育。」大坑社區以種植文心蘭外銷而揚名國際，因此，趙秋英與教師團隊，便以文心蘭為學習素材，共同研發出「文心蘭課程」等一系列學校特色課程。</w:t>
      </w:r>
    </w:p>
    <w:p w14:paraId="78410760" w14:textId="51E91844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小一入學時，每個孩子都會拿到一盆專屬自己的文心蘭，讓孩子從親手種植養護一株蘭花開始，帶領學生認識農業，進而對家長辛勞工作產生認同；更與在地花農結合，帶領學生認識文心蘭產業行銷，使生活經驗較為貧乏的偏鄉學童，透過認識在地產業開闊生活視野；更加入山野教育，幫助學生走出教室，從山林冒險中，學習成長、培養解決問題的能力；並教導學生藝術美學，繪製手工製作胸章、布娃娃等文心蘭周邊產品，再透過義賣以協助南投偏鄉學校。</w:t>
      </w:r>
    </w:p>
    <w:p w14:paraId="2A58CDBD" w14:textId="767E3DC3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不僅如此，藉著課程設計，更將大坑文心蘭推廣到日本、泰國等地區；</w:t>
      </w:r>
      <w:r w:rsidR="00384EEA">
        <w:rPr>
          <w:rFonts w:ascii="標楷體" w:eastAsia="標楷體" w:hAnsi="標楷體" w:hint="eastAsia"/>
          <w:sz w:val="28"/>
          <w:szCs w:val="28"/>
        </w:rPr>
        <w:t>同時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透過國際教育交流，每2年與日本長野市豐榮小學進行互訪，藉此幫助學生拓展國際視野，帶領國際友人走進社區，認識大坑及文心蘭產業。</w:t>
      </w:r>
    </w:p>
    <w:p w14:paraId="0A429DF6" w14:textId="308C5412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從親手種植養護、產銷探訪、藝術美學、國際教育到助人利他，完整五大軌跡的文心蘭教學設計，使大坑國小不僅獲得教學卓越團隊獎殊榮，更讓一所遺世獨立6</w:t>
      </w:r>
      <w:r w:rsidR="00B4105F" w:rsidRPr="001F3845">
        <w:rPr>
          <w:rFonts w:ascii="標楷體" w:eastAsia="標楷體" w:hAnsi="標楷體"/>
          <w:sz w:val="28"/>
          <w:szCs w:val="28"/>
        </w:rPr>
        <w:t>0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年的學校出現轉機，從5年前</w:t>
      </w:r>
      <w:r w:rsidR="00384EEA">
        <w:rPr>
          <w:rFonts w:ascii="標楷體" w:eastAsia="標楷體" w:hAnsi="標楷體" w:hint="eastAsia"/>
          <w:sz w:val="28"/>
          <w:szCs w:val="28"/>
        </w:rPr>
        <w:t>的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158人</w:t>
      </w:r>
      <w:r w:rsidR="00384EEA">
        <w:rPr>
          <w:rFonts w:ascii="標楷體" w:eastAsia="標楷體" w:hAnsi="標楷體" w:hint="eastAsia"/>
          <w:sz w:val="28"/>
          <w:szCs w:val="28"/>
        </w:rPr>
        <w:t>、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10班，發展至今已有205人</w:t>
      </w:r>
      <w:r w:rsidR="00384EEA">
        <w:rPr>
          <w:rFonts w:ascii="標楷體" w:eastAsia="標楷體" w:hAnsi="標楷體" w:hint="eastAsia"/>
          <w:sz w:val="28"/>
          <w:szCs w:val="28"/>
        </w:rPr>
        <w:t>、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12班的規模。學校改變了，社區活絡了，學生也走出封閉山林，變得更有自信。</w:t>
      </w:r>
    </w:p>
    <w:p w14:paraId="36DBDB1A" w14:textId="25023596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108年暑假，全校甚至有2名學生通過柏克萊大學暑假公費留學計畫，其中一名學生來自務農家庭，原本缺乏學習自信，但透過偏鄉課程交流服務，從幫助人學習中，因發現自我能力，而逐漸認同自我、改變自我，甚至願意主動申請留學計畫，挑戰自我。</w:t>
      </w:r>
    </w:p>
    <w:p w14:paraId="31EC99B0" w14:textId="3B402759" w:rsidR="00B4105F" w:rsidRPr="001F3845" w:rsidRDefault="00DC2332" w:rsidP="00DC23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05F" w:rsidRPr="001F3845">
        <w:rPr>
          <w:rFonts w:ascii="標楷體" w:eastAsia="標楷體" w:hAnsi="標楷體" w:hint="eastAsia"/>
          <w:sz w:val="28"/>
          <w:szCs w:val="28"/>
        </w:rPr>
        <w:t>一個孩子，一所學校，一座社區，因為一朵蘭花而有了改變的希望，「要永遠把希望二字放在教育中。」趙秋英提醒自己，因為唯有當孩子與老師看見希望，才能懷抱熱情、不怕挫敗，教育現場才會不斷改變與提升，而一所生氣勃勃，充滿希望的學校就誕生了。</w:t>
      </w:r>
    </w:p>
    <w:p w14:paraId="408CCDB9" w14:textId="49745497" w:rsidR="006D156A" w:rsidRDefault="006D156A" w:rsidP="006D156A">
      <w:pPr>
        <w:tabs>
          <w:tab w:val="left" w:pos="2914"/>
        </w:tabs>
      </w:pPr>
    </w:p>
    <w:p w14:paraId="0EDDEFF0" w14:textId="734A7DCF" w:rsidR="001F3845" w:rsidRDefault="001F3845" w:rsidP="006D156A">
      <w:pPr>
        <w:tabs>
          <w:tab w:val="left" w:pos="2914"/>
        </w:tabs>
      </w:pPr>
    </w:p>
    <w:p w14:paraId="0BC9742D" w14:textId="4A7A8D22" w:rsidR="001F3845" w:rsidRDefault="001F3845" w:rsidP="006D156A">
      <w:pPr>
        <w:tabs>
          <w:tab w:val="left" w:pos="2914"/>
        </w:tabs>
      </w:pPr>
      <w:bookmarkStart w:id="0" w:name="_GoBack"/>
      <w:bookmarkEnd w:id="0"/>
    </w:p>
    <w:sectPr w:rsidR="001F3845" w:rsidSect="00DC23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0B9C" w14:textId="77777777" w:rsidR="00A503B4" w:rsidRDefault="00A503B4" w:rsidP="006307BC">
      <w:r>
        <w:separator/>
      </w:r>
    </w:p>
  </w:endnote>
  <w:endnote w:type="continuationSeparator" w:id="0">
    <w:p w14:paraId="1365ACDD" w14:textId="77777777" w:rsidR="00A503B4" w:rsidRDefault="00A503B4" w:rsidP="006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43F0E" w14:textId="77777777" w:rsidR="00A503B4" w:rsidRDefault="00A503B4" w:rsidP="006307BC">
      <w:r>
        <w:separator/>
      </w:r>
    </w:p>
  </w:footnote>
  <w:footnote w:type="continuationSeparator" w:id="0">
    <w:p w14:paraId="095B7BBE" w14:textId="77777777" w:rsidR="00A503B4" w:rsidRDefault="00A503B4" w:rsidP="0063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71"/>
    <w:rsid w:val="000029A7"/>
    <w:rsid w:val="00017D99"/>
    <w:rsid w:val="00017F44"/>
    <w:rsid w:val="00023A1B"/>
    <w:rsid w:val="00026EF6"/>
    <w:rsid w:val="00090ED5"/>
    <w:rsid w:val="00091029"/>
    <w:rsid w:val="000B6A0F"/>
    <w:rsid w:val="000C7D7E"/>
    <w:rsid w:val="000D2413"/>
    <w:rsid w:val="000F7CF5"/>
    <w:rsid w:val="001920E2"/>
    <w:rsid w:val="001A31D4"/>
    <w:rsid w:val="001A52EA"/>
    <w:rsid w:val="001F1351"/>
    <w:rsid w:val="001F3845"/>
    <w:rsid w:val="002278C3"/>
    <w:rsid w:val="00251916"/>
    <w:rsid w:val="00271FD0"/>
    <w:rsid w:val="00294504"/>
    <w:rsid w:val="002A45CF"/>
    <w:rsid w:val="002C2A54"/>
    <w:rsid w:val="00314A92"/>
    <w:rsid w:val="00351E76"/>
    <w:rsid w:val="00353267"/>
    <w:rsid w:val="003559E7"/>
    <w:rsid w:val="003613DF"/>
    <w:rsid w:val="00363531"/>
    <w:rsid w:val="00384EEA"/>
    <w:rsid w:val="00394D62"/>
    <w:rsid w:val="003A5A3B"/>
    <w:rsid w:val="003B7201"/>
    <w:rsid w:val="003C0981"/>
    <w:rsid w:val="003C6667"/>
    <w:rsid w:val="0044787F"/>
    <w:rsid w:val="00450B9D"/>
    <w:rsid w:val="004730F2"/>
    <w:rsid w:val="004D4F4F"/>
    <w:rsid w:val="004E43E9"/>
    <w:rsid w:val="00504F03"/>
    <w:rsid w:val="005479AA"/>
    <w:rsid w:val="00550550"/>
    <w:rsid w:val="00554355"/>
    <w:rsid w:val="006026B2"/>
    <w:rsid w:val="006307BC"/>
    <w:rsid w:val="00663A1D"/>
    <w:rsid w:val="006A1F7A"/>
    <w:rsid w:val="006B43C9"/>
    <w:rsid w:val="006D156A"/>
    <w:rsid w:val="006E46F5"/>
    <w:rsid w:val="00701C64"/>
    <w:rsid w:val="00715E09"/>
    <w:rsid w:val="00716CF1"/>
    <w:rsid w:val="0072614A"/>
    <w:rsid w:val="00753D79"/>
    <w:rsid w:val="00787F12"/>
    <w:rsid w:val="007910CC"/>
    <w:rsid w:val="007C290A"/>
    <w:rsid w:val="00805BE5"/>
    <w:rsid w:val="00813A3B"/>
    <w:rsid w:val="00837281"/>
    <w:rsid w:val="00845426"/>
    <w:rsid w:val="00856DB1"/>
    <w:rsid w:val="008B6C92"/>
    <w:rsid w:val="008D01B2"/>
    <w:rsid w:val="00903D32"/>
    <w:rsid w:val="00905F82"/>
    <w:rsid w:val="0092392A"/>
    <w:rsid w:val="00935D16"/>
    <w:rsid w:val="00972100"/>
    <w:rsid w:val="00987DCA"/>
    <w:rsid w:val="009B00A4"/>
    <w:rsid w:val="009D028B"/>
    <w:rsid w:val="00A01C4B"/>
    <w:rsid w:val="00A2252B"/>
    <w:rsid w:val="00A23D6F"/>
    <w:rsid w:val="00A503B4"/>
    <w:rsid w:val="00A5723B"/>
    <w:rsid w:val="00A62B3D"/>
    <w:rsid w:val="00A65EF6"/>
    <w:rsid w:val="00AC393F"/>
    <w:rsid w:val="00AC6554"/>
    <w:rsid w:val="00B14710"/>
    <w:rsid w:val="00B4105F"/>
    <w:rsid w:val="00B61B91"/>
    <w:rsid w:val="00B62AB1"/>
    <w:rsid w:val="00B969B9"/>
    <w:rsid w:val="00BA19C5"/>
    <w:rsid w:val="00BD7AB3"/>
    <w:rsid w:val="00BE2313"/>
    <w:rsid w:val="00C06802"/>
    <w:rsid w:val="00C22B49"/>
    <w:rsid w:val="00C42D68"/>
    <w:rsid w:val="00C63624"/>
    <w:rsid w:val="00CB6EB9"/>
    <w:rsid w:val="00D06F7E"/>
    <w:rsid w:val="00D170A7"/>
    <w:rsid w:val="00D2756C"/>
    <w:rsid w:val="00D3722C"/>
    <w:rsid w:val="00D41860"/>
    <w:rsid w:val="00DC0468"/>
    <w:rsid w:val="00DC2332"/>
    <w:rsid w:val="00DC49B1"/>
    <w:rsid w:val="00DD1D31"/>
    <w:rsid w:val="00DF7A90"/>
    <w:rsid w:val="00E33ABF"/>
    <w:rsid w:val="00E61CE6"/>
    <w:rsid w:val="00E64DD8"/>
    <w:rsid w:val="00E77E71"/>
    <w:rsid w:val="00EC0098"/>
    <w:rsid w:val="00EC55F6"/>
    <w:rsid w:val="00EE37FD"/>
    <w:rsid w:val="00F127B8"/>
    <w:rsid w:val="00F432CA"/>
    <w:rsid w:val="00F928A5"/>
    <w:rsid w:val="00FD0F3D"/>
    <w:rsid w:val="00FD62FF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B1274"/>
  <w15:chartTrackingRefBased/>
  <w15:docId w15:val="{18A62F0E-0C9A-4F2A-AB1C-D32938C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7B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7B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0F7C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0F7C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7CF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F7CF5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6vh">
    <w:name w:val="_6vh"/>
    <w:basedOn w:val="a0"/>
    <w:rsid w:val="000F7CF5"/>
  </w:style>
  <w:style w:type="character" w:customStyle="1" w:styleId="55pe">
    <w:name w:val="_55pe"/>
    <w:basedOn w:val="a0"/>
    <w:rsid w:val="000F7CF5"/>
  </w:style>
  <w:style w:type="table" w:styleId="a7">
    <w:name w:val="Table Grid"/>
    <w:basedOn w:val="a1"/>
    <w:uiPriority w:val="59"/>
    <w:rsid w:val="00C636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56C"/>
    <w:rPr>
      <w:color w:val="0000FF"/>
      <w:u w:val="single"/>
    </w:rPr>
  </w:style>
  <w:style w:type="paragraph" w:customStyle="1" w:styleId="TableContents">
    <w:name w:val="Table Contents"/>
    <w:basedOn w:val="a"/>
    <w:rsid w:val="00AC6554"/>
    <w:pPr>
      <w:suppressLineNumbers/>
      <w:suppressAutoHyphens/>
      <w:autoSpaceDN w:val="0"/>
      <w:textAlignment w:val="baseline"/>
    </w:pPr>
    <w:rPr>
      <w:rFonts w:ascii="Liberation Serif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0928192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71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12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5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huluhome</dc:creator>
  <cp:keywords/>
  <dc:description/>
  <cp:lastModifiedBy>謝維峰公用信箱電腦</cp:lastModifiedBy>
  <cp:revision>3</cp:revision>
  <cp:lastPrinted>2020-11-12T06:25:00Z</cp:lastPrinted>
  <dcterms:created xsi:type="dcterms:W3CDTF">2020-11-26T01:27:00Z</dcterms:created>
  <dcterms:modified xsi:type="dcterms:W3CDTF">2020-11-26T01:29:00Z</dcterms:modified>
</cp:coreProperties>
</file>