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0C5" w:rsidRPr="007C4786" w:rsidRDefault="00C950C5" w:rsidP="00C950C5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7C478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9169400</wp:posOffset>
                </wp:positionH>
                <wp:positionV relativeFrom="paragraph">
                  <wp:posOffset>-668655</wp:posOffset>
                </wp:positionV>
                <wp:extent cx="546100" cy="336550"/>
                <wp:effectExtent l="13335" t="11430" r="12065" b="139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0C5" w:rsidRDefault="00C950C5" w:rsidP="00C950C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722pt;margin-top:-52.65pt;width:43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S6NQgIAAFMEAAAOAAAAZHJzL2Uyb0RvYy54bWysVF2O0zAQfkfiDpbfadJuW3ajpqulSxHS&#10;8iMtHMBxnMTC8RjbbbJcAIkDLM8cgANwoN1zMHa6JQKeEHmwPJ7x52++mcnqvG8V2QvrJOicTicp&#10;JUJzKKWuc/r+3fbJKSXOM10yBVrk9EY4er5+/GjVmUzMoAFVCksQRLusMzltvDdZkjjeiJa5CRih&#10;0VmBbZlH09ZJaVmH6K1KZmm6TDqwpbHAhXN4ejk46TriV5Xg/k1VOeGJyily83G1cS3CmqxXLKst&#10;M43kBxrsH1i0TGp89Ah1yTwjOyv/gGolt+Cg8hMObQJVJbmIOWA20/S3bK4bZkTMBcVx5iiT+3+w&#10;/PX+rSWyxNpRolmLJbq//Xz3/ev97Y+7b1/INCjUGZdh4LXBUN8/gz5Eh2yduQL+wRENm4bpWlxY&#10;C10jWIkM481kdHXAcQGk6F5BiU+xnYcI1Fe2DYAoCEF0rNTNsTqi94Tj4WK+nKbo4eg6OVkuFrF6&#10;CcseLhvr/AsBLQmbnFosfgRn+yvnMQ0MfQiJ5EHJciuVioati42yZM+wUbbxC5njFTcOU5p0OT1b&#10;zBZD/mOfG0Ok8fsbRCs9drySbU5Pj0EsC6o912XsR8+kGvb4vtJII8gYlBs09H3RH8pSQHmDgloY&#10;OhsnETcN2E+UdNjVOXUfd8wKStRLjUU5m87nYQyiMV88naFhx55i7GGaI1ROPSXDduOH0dkZK+sG&#10;XxraQMMFFrKSUeRAdWB14I2dG4U8TFkYjbEdo379C9Y/AQAA//8DAFBLAwQUAAYACAAAACEAe0n7&#10;leIAAAAOAQAADwAAAGRycy9kb3ducmV2LnhtbEyPzU7DMBCE70i8g7VIXFBrt0lKCXEqhASCGxQE&#10;VzfeJhH+Cbabhrdne4LjzI5mv6k2kzVsxBB77yQs5gIYusbr3rUS3t8eZmtgMSmnlfEOJfxghE19&#10;flapUvuje8Vxm1pGJS6WSkKX0lByHpsOrYpzP6Cj294HqxLJ0HId1JHKreFLIVbcqt7Rh04NeN9h&#10;87U9WAnr/Gn8jM/Zy0ez2pubdHU9Pn4HKS8vprtbYAmn9BeGEz6hQ01MO39wOjJDOs9zGpMkzBai&#10;yICdMkUmyNuRVywz4HXF/8+ofwEAAP//AwBQSwECLQAUAAYACAAAACEAtoM4kv4AAADhAQAAEwAA&#10;AAAAAAAAAAAAAAAAAAAAW0NvbnRlbnRfVHlwZXNdLnhtbFBLAQItABQABgAIAAAAIQA4/SH/1gAA&#10;AJQBAAALAAAAAAAAAAAAAAAAAC8BAABfcmVscy8ucmVsc1BLAQItABQABgAIAAAAIQAoKS6NQgIA&#10;AFMEAAAOAAAAAAAAAAAAAAAAAC4CAABkcnMvZTJvRG9jLnhtbFBLAQItABQABgAIAAAAIQB7SfuV&#10;4gAAAA4BAAAPAAAAAAAAAAAAAAAAAJwEAABkcnMvZG93bnJldi54bWxQSwUGAAAAAAQABADzAAAA&#10;qwUAAAAA&#10;">
                <v:textbox>
                  <w:txbxContent>
                    <w:p w:rsidR="00C950C5" w:rsidRDefault="00C950C5" w:rsidP="00C950C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Pr="007C4786">
        <w:rPr>
          <w:rFonts w:ascii="標楷體" w:eastAsia="標楷體" w:hAnsi="標楷體" w:hint="eastAsia"/>
          <w:b/>
          <w:sz w:val="36"/>
          <w:szCs w:val="36"/>
        </w:rPr>
        <w:t>高級中等學校科學班</w:t>
      </w:r>
      <w:r w:rsidRPr="007C4786">
        <w:rPr>
          <w:rFonts w:ascii="標楷體" w:eastAsia="標楷體" w:hAnsi="標楷體"/>
          <w:b/>
          <w:sz w:val="36"/>
          <w:szCs w:val="36"/>
        </w:rPr>
        <w:t>105學年度</w:t>
      </w:r>
      <w:r w:rsidRPr="007C4786">
        <w:rPr>
          <w:rFonts w:ascii="標楷體" w:eastAsia="標楷體" w:hAnsi="標楷體" w:hint="eastAsia"/>
          <w:b/>
          <w:sz w:val="36"/>
          <w:szCs w:val="36"/>
        </w:rPr>
        <w:t>特色招生甄選入學</w:t>
      </w:r>
      <w:r w:rsidRPr="007C4786">
        <w:rPr>
          <w:rFonts w:ascii="標楷體" w:eastAsia="標楷體" w:hAnsi="標楷體"/>
          <w:b/>
          <w:sz w:val="36"/>
          <w:szCs w:val="36"/>
        </w:rPr>
        <w:t>錄取及報到人數統計表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1396"/>
        <w:gridCol w:w="1395"/>
        <w:gridCol w:w="1395"/>
        <w:gridCol w:w="1395"/>
        <w:gridCol w:w="1395"/>
        <w:gridCol w:w="1395"/>
        <w:gridCol w:w="1395"/>
        <w:gridCol w:w="1395"/>
        <w:gridCol w:w="1395"/>
        <w:gridCol w:w="1395"/>
      </w:tblGrid>
      <w:tr w:rsidR="00C950C5" w:rsidRPr="007C4786" w:rsidTr="00071503">
        <w:tc>
          <w:tcPr>
            <w:tcW w:w="388" w:type="pct"/>
            <w:shd w:val="clear" w:color="auto" w:fill="auto"/>
            <w:vAlign w:val="center"/>
          </w:tcPr>
          <w:p w:rsidR="00C950C5" w:rsidRPr="007C4786" w:rsidRDefault="00C950C5" w:rsidP="000715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C950C5" w:rsidRPr="007C4786" w:rsidRDefault="00C950C5" w:rsidP="000715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4786">
              <w:rPr>
                <w:rFonts w:ascii="標楷體" w:eastAsia="標楷體" w:hAnsi="標楷體"/>
                <w:sz w:val="28"/>
                <w:szCs w:val="28"/>
              </w:rPr>
              <w:t>臺北市立建國高級中學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950C5" w:rsidRPr="007C4786" w:rsidRDefault="00C950C5" w:rsidP="000715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4786">
              <w:rPr>
                <w:rFonts w:ascii="標楷體" w:eastAsia="標楷體" w:hAnsi="標楷體"/>
                <w:sz w:val="28"/>
                <w:szCs w:val="28"/>
              </w:rPr>
              <w:t>高雄市立高雄高級中學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950C5" w:rsidRPr="007C4786" w:rsidRDefault="00C950C5" w:rsidP="000715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4786">
              <w:rPr>
                <w:rFonts w:ascii="標楷體" w:eastAsia="標楷體" w:hAnsi="標楷體"/>
                <w:sz w:val="28"/>
                <w:szCs w:val="28"/>
              </w:rPr>
              <w:t>國立臺灣 師範大學附屬高級中學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950C5" w:rsidRPr="007C4786" w:rsidRDefault="00C950C5" w:rsidP="000715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4786">
              <w:rPr>
                <w:rFonts w:ascii="標楷體" w:eastAsia="標楷體" w:hAnsi="標楷體"/>
                <w:sz w:val="28"/>
                <w:szCs w:val="28"/>
              </w:rPr>
              <w:t>國立武陵高級中學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950C5" w:rsidRPr="007C4786" w:rsidRDefault="00C950C5" w:rsidP="000715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4786">
              <w:rPr>
                <w:rFonts w:ascii="標楷體" w:eastAsia="標楷體" w:hAnsi="標楷體"/>
                <w:sz w:val="28"/>
                <w:szCs w:val="28"/>
              </w:rPr>
              <w:t>國立科學工業園區實驗高級中學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950C5" w:rsidRPr="007C4786" w:rsidRDefault="00C950C5" w:rsidP="000715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4786">
              <w:rPr>
                <w:rFonts w:ascii="標楷體" w:eastAsia="標楷體" w:hAnsi="標楷體"/>
                <w:sz w:val="28"/>
                <w:szCs w:val="28"/>
              </w:rPr>
              <w:t>國立臺中第一高級中學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950C5" w:rsidRPr="007C4786" w:rsidRDefault="00C950C5" w:rsidP="000715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4786">
              <w:rPr>
                <w:rFonts w:ascii="標楷體" w:eastAsia="標楷體" w:hAnsi="標楷體"/>
                <w:sz w:val="28"/>
                <w:szCs w:val="28"/>
              </w:rPr>
              <w:t>國立彰化高級中學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950C5" w:rsidRPr="007C4786" w:rsidRDefault="00C950C5" w:rsidP="000715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4786">
              <w:rPr>
                <w:rFonts w:ascii="標楷體" w:eastAsia="標楷體" w:hAnsi="標楷體"/>
                <w:sz w:val="28"/>
                <w:szCs w:val="28"/>
              </w:rPr>
              <w:t>國立嘉義高級中學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950C5" w:rsidRPr="007C4786" w:rsidRDefault="00C950C5" w:rsidP="000715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4786">
              <w:rPr>
                <w:rFonts w:ascii="標楷體" w:eastAsia="標楷體" w:hAnsi="標楷體"/>
                <w:sz w:val="28"/>
                <w:szCs w:val="28"/>
              </w:rPr>
              <w:t>國立臺南第一高級中學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950C5" w:rsidRPr="007C4786" w:rsidRDefault="00C950C5" w:rsidP="000715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4786"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</w:tr>
      <w:tr w:rsidR="00C950C5" w:rsidRPr="007C4786" w:rsidTr="00071503">
        <w:trPr>
          <w:trHeight w:val="851"/>
        </w:trPr>
        <w:tc>
          <w:tcPr>
            <w:tcW w:w="388" w:type="pct"/>
            <w:shd w:val="clear" w:color="auto" w:fill="auto"/>
            <w:vAlign w:val="center"/>
          </w:tcPr>
          <w:p w:rsidR="00C950C5" w:rsidRPr="007C4786" w:rsidRDefault="00C950C5" w:rsidP="0007150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4786">
              <w:rPr>
                <w:rFonts w:ascii="標楷體" w:eastAsia="標楷體" w:hAnsi="標楷體" w:hint="eastAsia"/>
                <w:sz w:val="28"/>
                <w:szCs w:val="28"/>
              </w:rPr>
              <w:t>報名</w:t>
            </w:r>
          </w:p>
          <w:p w:rsidR="00C950C5" w:rsidRPr="007C4786" w:rsidRDefault="00C950C5" w:rsidP="0007150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4786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950C5" w:rsidRPr="007C4786" w:rsidRDefault="00C950C5" w:rsidP="0007150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4786">
              <w:rPr>
                <w:rFonts w:ascii="標楷體" w:eastAsia="標楷體" w:hAnsi="標楷體" w:hint="eastAsia"/>
                <w:sz w:val="28"/>
                <w:szCs w:val="28"/>
              </w:rPr>
              <w:t>469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950C5" w:rsidRPr="007C4786" w:rsidRDefault="00C950C5" w:rsidP="0007150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4786">
              <w:rPr>
                <w:rFonts w:ascii="標楷體" w:eastAsia="標楷體" w:hAnsi="標楷體" w:hint="eastAsia"/>
                <w:sz w:val="28"/>
                <w:szCs w:val="28"/>
              </w:rPr>
              <w:t>852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950C5" w:rsidRPr="007C4786" w:rsidRDefault="00C950C5" w:rsidP="0007150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4786">
              <w:rPr>
                <w:rFonts w:ascii="標楷體" w:eastAsia="標楷體" w:hAnsi="標楷體" w:hint="eastAsia"/>
                <w:sz w:val="28"/>
                <w:szCs w:val="28"/>
              </w:rPr>
              <w:t>786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950C5" w:rsidRPr="007C4786" w:rsidRDefault="00C950C5" w:rsidP="0007150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4786">
              <w:rPr>
                <w:rFonts w:ascii="標楷體" w:eastAsia="標楷體" w:hAnsi="標楷體" w:hint="eastAsia"/>
                <w:sz w:val="28"/>
                <w:szCs w:val="28"/>
              </w:rPr>
              <w:t>629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950C5" w:rsidRPr="007C4786" w:rsidRDefault="00C950C5" w:rsidP="0007150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4786">
              <w:rPr>
                <w:rFonts w:ascii="標楷體" w:eastAsia="標楷體" w:hAnsi="標楷體" w:hint="eastAsia"/>
                <w:sz w:val="28"/>
                <w:szCs w:val="28"/>
              </w:rPr>
              <w:t>255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950C5" w:rsidRPr="007C4786" w:rsidRDefault="00C950C5" w:rsidP="0007150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4786">
              <w:rPr>
                <w:rFonts w:ascii="標楷體" w:eastAsia="標楷體" w:hAnsi="標楷體" w:hint="eastAsia"/>
                <w:sz w:val="28"/>
                <w:szCs w:val="28"/>
              </w:rPr>
              <w:t>686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950C5" w:rsidRPr="007C4786" w:rsidRDefault="00C950C5" w:rsidP="0007150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4786">
              <w:rPr>
                <w:rFonts w:ascii="標楷體" w:eastAsia="標楷體" w:hAnsi="標楷體" w:hint="eastAsia"/>
                <w:sz w:val="28"/>
                <w:szCs w:val="28"/>
              </w:rPr>
              <w:t>432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950C5" w:rsidRPr="007C4786" w:rsidRDefault="00C950C5" w:rsidP="0007150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4786">
              <w:rPr>
                <w:rFonts w:ascii="標楷體" w:eastAsia="標楷體" w:hAnsi="標楷體" w:hint="eastAsia"/>
                <w:sz w:val="28"/>
                <w:szCs w:val="28"/>
              </w:rPr>
              <w:t>301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950C5" w:rsidRPr="007C4786" w:rsidRDefault="00C950C5" w:rsidP="0007150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4786">
              <w:rPr>
                <w:rFonts w:ascii="標楷體" w:eastAsia="標楷體" w:hAnsi="標楷體" w:hint="eastAsia"/>
                <w:sz w:val="28"/>
                <w:szCs w:val="28"/>
              </w:rPr>
              <w:t>309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950C5" w:rsidRPr="007C4786" w:rsidRDefault="00C950C5" w:rsidP="0007150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4786">
              <w:rPr>
                <w:rFonts w:ascii="標楷體" w:eastAsia="標楷體" w:hAnsi="標楷體" w:hint="eastAsia"/>
                <w:sz w:val="28"/>
                <w:szCs w:val="28"/>
              </w:rPr>
              <w:t>4,719</w:t>
            </w:r>
          </w:p>
        </w:tc>
      </w:tr>
      <w:tr w:rsidR="00C950C5" w:rsidRPr="007C4786" w:rsidTr="00071503">
        <w:trPr>
          <w:trHeight w:val="851"/>
        </w:trPr>
        <w:tc>
          <w:tcPr>
            <w:tcW w:w="388" w:type="pct"/>
            <w:shd w:val="clear" w:color="auto" w:fill="auto"/>
            <w:vAlign w:val="center"/>
          </w:tcPr>
          <w:p w:rsidR="00C950C5" w:rsidRPr="007C4786" w:rsidRDefault="00C950C5" w:rsidP="0007150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4786">
              <w:rPr>
                <w:rFonts w:ascii="標楷體" w:eastAsia="標楷體" w:hAnsi="標楷體" w:hint="eastAsia"/>
                <w:sz w:val="28"/>
                <w:szCs w:val="28"/>
              </w:rPr>
              <w:t>錄取</w:t>
            </w:r>
          </w:p>
          <w:p w:rsidR="00C950C5" w:rsidRPr="007C4786" w:rsidRDefault="00C950C5" w:rsidP="0007150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4786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950C5" w:rsidRPr="007C4786" w:rsidRDefault="00C950C5" w:rsidP="0007150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4786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950C5" w:rsidRPr="007C4786" w:rsidRDefault="00C950C5" w:rsidP="0007150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4786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950C5" w:rsidRPr="007C4786" w:rsidRDefault="00C950C5" w:rsidP="0007150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4786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950C5" w:rsidRPr="007C4786" w:rsidRDefault="00C950C5" w:rsidP="0007150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4786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950C5" w:rsidRPr="007C4786" w:rsidRDefault="00C950C5" w:rsidP="0007150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4786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950C5" w:rsidRPr="007C4786" w:rsidRDefault="00C950C5" w:rsidP="0007150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4786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950C5" w:rsidRPr="007C4786" w:rsidRDefault="00C950C5" w:rsidP="0007150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4786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950C5" w:rsidRPr="007C4786" w:rsidRDefault="00C950C5" w:rsidP="0007150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4786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950C5" w:rsidRPr="007C4786" w:rsidRDefault="00C950C5" w:rsidP="0007150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4786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950C5" w:rsidRPr="007C4786" w:rsidRDefault="00C950C5" w:rsidP="0007150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4786">
              <w:rPr>
                <w:rFonts w:ascii="標楷體" w:eastAsia="標楷體" w:hAnsi="標楷體" w:hint="eastAsia"/>
                <w:sz w:val="28"/>
                <w:szCs w:val="28"/>
              </w:rPr>
              <w:t>260</w:t>
            </w:r>
          </w:p>
        </w:tc>
      </w:tr>
      <w:tr w:rsidR="00C950C5" w:rsidRPr="007C4786" w:rsidTr="00071503">
        <w:trPr>
          <w:trHeight w:val="851"/>
        </w:trPr>
        <w:tc>
          <w:tcPr>
            <w:tcW w:w="388" w:type="pct"/>
            <w:shd w:val="clear" w:color="auto" w:fill="auto"/>
            <w:vAlign w:val="center"/>
          </w:tcPr>
          <w:p w:rsidR="00C950C5" w:rsidRPr="007C4786" w:rsidRDefault="00C950C5" w:rsidP="0007150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4786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  <w:p w:rsidR="00C950C5" w:rsidRPr="007C4786" w:rsidRDefault="00C950C5" w:rsidP="0007150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4786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950C5" w:rsidRPr="007C4786" w:rsidRDefault="00C950C5" w:rsidP="0007150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4786"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950C5" w:rsidRPr="007C4786" w:rsidRDefault="00C950C5" w:rsidP="0007150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4786"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950C5" w:rsidRPr="007C4786" w:rsidRDefault="00C950C5" w:rsidP="0007150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4786">
              <w:rPr>
                <w:rFonts w:ascii="標楷體" w:eastAsia="標楷體" w:hAnsi="標楷體"/>
                <w:sz w:val="28"/>
                <w:szCs w:val="28"/>
              </w:rPr>
              <w:t>22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950C5" w:rsidRPr="007C4786" w:rsidRDefault="00C950C5" w:rsidP="0007150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4786"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950C5" w:rsidRPr="007C4786" w:rsidRDefault="00C950C5" w:rsidP="0007150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4786">
              <w:rPr>
                <w:rFonts w:ascii="標楷體" w:eastAsia="標楷體" w:hAnsi="標楷體"/>
                <w:sz w:val="28"/>
                <w:szCs w:val="28"/>
              </w:rPr>
              <w:t>24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950C5" w:rsidRPr="007C4786" w:rsidRDefault="00C950C5" w:rsidP="0007150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4786">
              <w:rPr>
                <w:rFonts w:ascii="標楷體" w:eastAsia="標楷體" w:hAnsi="標楷體"/>
                <w:sz w:val="28"/>
                <w:szCs w:val="28"/>
              </w:rPr>
              <w:t>28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950C5" w:rsidRPr="007C4786" w:rsidRDefault="00C950C5" w:rsidP="0007150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4786">
              <w:rPr>
                <w:rFonts w:ascii="標楷體" w:eastAsia="標楷體" w:hAnsi="標楷體"/>
                <w:sz w:val="28"/>
                <w:szCs w:val="28"/>
              </w:rPr>
              <w:t>21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950C5" w:rsidRPr="007C4786" w:rsidRDefault="00C950C5" w:rsidP="0007150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4786"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950C5" w:rsidRPr="007C4786" w:rsidRDefault="00C950C5" w:rsidP="0007150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4786"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950C5" w:rsidRPr="007C4786" w:rsidRDefault="00C950C5" w:rsidP="0007150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4786">
              <w:rPr>
                <w:rFonts w:ascii="標楷體" w:eastAsia="標楷體" w:hAnsi="標楷體"/>
                <w:sz w:val="28"/>
                <w:szCs w:val="28"/>
              </w:rPr>
              <w:t>245</w:t>
            </w:r>
          </w:p>
        </w:tc>
      </w:tr>
      <w:tr w:rsidR="00C950C5" w:rsidRPr="007C4786" w:rsidTr="00071503">
        <w:trPr>
          <w:trHeight w:val="851"/>
        </w:trPr>
        <w:tc>
          <w:tcPr>
            <w:tcW w:w="388" w:type="pct"/>
            <w:shd w:val="clear" w:color="auto" w:fill="auto"/>
            <w:vAlign w:val="center"/>
          </w:tcPr>
          <w:p w:rsidR="00C950C5" w:rsidRPr="007C4786" w:rsidRDefault="00C950C5" w:rsidP="0007150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4786">
              <w:rPr>
                <w:rFonts w:ascii="標楷體" w:eastAsia="標楷體" w:hAnsi="標楷體" w:hint="eastAsia"/>
                <w:sz w:val="28"/>
                <w:szCs w:val="28"/>
              </w:rPr>
              <w:t>錄取率</w:t>
            </w:r>
          </w:p>
          <w:p w:rsidR="00C950C5" w:rsidRPr="007C4786" w:rsidRDefault="00C950C5" w:rsidP="0007150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4786">
              <w:rPr>
                <w:rFonts w:ascii="標楷體" w:eastAsia="標楷體" w:hAnsi="標楷體" w:hint="eastAsia"/>
                <w:sz w:val="28"/>
                <w:szCs w:val="28"/>
              </w:rPr>
              <w:t>(%)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950C5" w:rsidRPr="007C4786" w:rsidRDefault="00C950C5" w:rsidP="0007150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4786">
              <w:rPr>
                <w:rFonts w:ascii="標楷體" w:eastAsia="標楷體" w:hAnsi="標楷體" w:hint="eastAsia"/>
                <w:sz w:val="28"/>
                <w:szCs w:val="28"/>
              </w:rPr>
              <w:t>6.4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950C5" w:rsidRPr="007C4786" w:rsidRDefault="00C950C5" w:rsidP="0007150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4786">
              <w:rPr>
                <w:rFonts w:ascii="標楷體" w:eastAsia="標楷體" w:hAnsi="標楷體" w:hint="eastAsia"/>
                <w:sz w:val="28"/>
                <w:szCs w:val="28"/>
              </w:rPr>
              <w:t>3.5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950C5" w:rsidRPr="007C4786" w:rsidRDefault="00C950C5" w:rsidP="0007150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4786">
              <w:rPr>
                <w:rFonts w:ascii="標楷體" w:eastAsia="標楷體" w:hAnsi="標楷體" w:hint="eastAsia"/>
                <w:sz w:val="28"/>
                <w:szCs w:val="28"/>
              </w:rPr>
              <w:t>3.8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950C5" w:rsidRPr="007C4786" w:rsidRDefault="00C950C5" w:rsidP="0007150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4786">
              <w:rPr>
                <w:rFonts w:ascii="標楷體" w:eastAsia="標楷體" w:hAnsi="標楷體" w:hint="eastAsia"/>
                <w:sz w:val="28"/>
                <w:szCs w:val="28"/>
              </w:rPr>
              <w:t>4.8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950C5" w:rsidRPr="007C4786" w:rsidRDefault="00C950C5" w:rsidP="0007150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4786">
              <w:rPr>
                <w:rFonts w:ascii="標楷體" w:eastAsia="標楷體" w:hAnsi="標楷體" w:hint="eastAsia"/>
                <w:sz w:val="28"/>
                <w:szCs w:val="28"/>
              </w:rPr>
              <w:t>9.8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950C5" w:rsidRPr="007C4786" w:rsidRDefault="00C950C5" w:rsidP="0007150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4786">
              <w:rPr>
                <w:rFonts w:ascii="標楷體" w:eastAsia="標楷體" w:hAnsi="標楷體" w:hint="eastAsia"/>
                <w:sz w:val="28"/>
                <w:szCs w:val="28"/>
              </w:rPr>
              <w:t>4.4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950C5" w:rsidRPr="007C4786" w:rsidRDefault="00C950C5" w:rsidP="0007150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4786">
              <w:rPr>
                <w:rFonts w:ascii="標楷體" w:eastAsia="標楷體" w:hAnsi="標楷體" w:hint="eastAsia"/>
                <w:sz w:val="28"/>
                <w:szCs w:val="28"/>
              </w:rPr>
              <w:t>5.8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950C5" w:rsidRPr="007C4786" w:rsidRDefault="00C950C5" w:rsidP="0007150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4786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950C5" w:rsidRPr="007C4786" w:rsidRDefault="00C950C5" w:rsidP="0007150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4786">
              <w:rPr>
                <w:rFonts w:ascii="標楷體" w:eastAsia="標楷體" w:hAnsi="標楷體" w:hint="eastAsia"/>
                <w:sz w:val="28"/>
                <w:szCs w:val="28"/>
              </w:rPr>
              <w:t>9.7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950C5" w:rsidRPr="007C4786" w:rsidRDefault="00C950C5" w:rsidP="0007150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4786">
              <w:rPr>
                <w:rFonts w:ascii="標楷體" w:eastAsia="標楷體" w:hAnsi="標楷體" w:hint="eastAsia"/>
                <w:sz w:val="28"/>
                <w:szCs w:val="28"/>
              </w:rPr>
              <w:t>5.5</w:t>
            </w:r>
          </w:p>
        </w:tc>
      </w:tr>
      <w:tr w:rsidR="00C950C5" w:rsidRPr="007C4786" w:rsidTr="00071503">
        <w:trPr>
          <w:trHeight w:val="851"/>
        </w:trPr>
        <w:tc>
          <w:tcPr>
            <w:tcW w:w="388" w:type="pct"/>
            <w:shd w:val="clear" w:color="auto" w:fill="auto"/>
            <w:vAlign w:val="center"/>
          </w:tcPr>
          <w:p w:rsidR="00C950C5" w:rsidRPr="007C4786" w:rsidRDefault="00C950C5" w:rsidP="0007150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4786">
              <w:rPr>
                <w:rFonts w:ascii="標楷體" w:eastAsia="標楷體" w:hAnsi="標楷體" w:hint="eastAsia"/>
                <w:sz w:val="28"/>
                <w:szCs w:val="28"/>
              </w:rPr>
              <w:t>報到率</w:t>
            </w:r>
          </w:p>
          <w:p w:rsidR="00C950C5" w:rsidRPr="007C4786" w:rsidRDefault="00C950C5" w:rsidP="0007150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4786">
              <w:rPr>
                <w:rFonts w:ascii="標楷體" w:eastAsia="標楷體" w:hAnsi="標楷體" w:hint="eastAsia"/>
                <w:sz w:val="28"/>
                <w:szCs w:val="28"/>
              </w:rPr>
              <w:t>(%)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950C5" w:rsidRPr="007C4786" w:rsidRDefault="00C950C5" w:rsidP="0007150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4786">
              <w:rPr>
                <w:rFonts w:ascii="標楷體" w:eastAsia="標楷體" w:hAnsi="標楷體"/>
                <w:sz w:val="28"/>
                <w:szCs w:val="28"/>
              </w:rPr>
              <w:t>100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950C5" w:rsidRPr="007C4786" w:rsidRDefault="00C950C5" w:rsidP="0007150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4786">
              <w:rPr>
                <w:rFonts w:ascii="標楷體" w:eastAsia="標楷體" w:hAnsi="標楷體"/>
                <w:sz w:val="28"/>
                <w:szCs w:val="28"/>
              </w:rPr>
              <w:t>100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950C5" w:rsidRPr="007C4786" w:rsidRDefault="00C950C5" w:rsidP="0007150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4786">
              <w:rPr>
                <w:rFonts w:ascii="標楷體" w:eastAsia="標楷體" w:hAnsi="標楷體"/>
                <w:sz w:val="28"/>
                <w:szCs w:val="28"/>
              </w:rPr>
              <w:t>73.3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950C5" w:rsidRPr="007C4786" w:rsidRDefault="00C950C5" w:rsidP="0007150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4786">
              <w:rPr>
                <w:rFonts w:ascii="標楷體" w:eastAsia="標楷體" w:hAnsi="標楷體"/>
                <w:sz w:val="28"/>
                <w:szCs w:val="28"/>
              </w:rPr>
              <w:t>100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950C5" w:rsidRPr="007C4786" w:rsidRDefault="00C950C5" w:rsidP="0007150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4786">
              <w:rPr>
                <w:rFonts w:ascii="標楷體" w:eastAsia="標楷體" w:hAnsi="標楷體"/>
                <w:sz w:val="28"/>
                <w:szCs w:val="28"/>
              </w:rPr>
              <w:t>96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950C5" w:rsidRPr="007C4786" w:rsidRDefault="00C950C5" w:rsidP="0007150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4786">
              <w:rPr>
                <w:rFonts w:ascii="標楷體" w:eastAsia="標楷體" w:hAnsi="標楷體"/>
                <w:sz w:val="28"/>
                <w:szCs w:val="28"/>
              </w:rPr>
              <w:t>93.3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950C5" w:rsidRPr="007C4786" w:rsidRDefault="00C950C5" w:rsidP="0007150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4786">
              <w:rPr>
                <w:rFonts w:ascii="標楷體" w:eastAsia="標楷體" w:hAnsi="標楷體"/>
                <w:sz w:val="28"/>
                <w:szCs w:val="28"/>
              </w:rPr>
              <w:t>84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950C5" w:rsidRPr="007C4786" w:rsidRDefault="00C950C5" w:rsidP="0007150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4786">
              <w:rPr>
                <w:rFonts w:ascii="標楷體" w:eastAsia="標楷體" w:hAnsi="標楷體"/>
                <w:sz w:val="28"/>
                <w:szCs w:val="28"/>
              </w:rPr>
              <w:t>100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950C5" w:rsidRPr="007C4786" w:rsidRDefault="00C950C5" w:rsidP="0007150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4786">
              <w:rPr>
                <w:rFonts w:ascii="標楷體" w:eastAsia="標楷體" w:hAnsi="標楷體"/>
                <w:sz w:val="28"/>
                <w:szCs w:val="28"/>
              </w:rPr>
              <w:t>100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950C5" w:rsidRPr="007C4786" w:rsidRDefault="00C950C5" w:rsidP="0007150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4786">
              <w:rPr>
                <w:rFonts w:ascii="標楷體" w:eastAsia="標楷體" w:hAnsi="標楷體"/>
                <w:sz w:val="28"/>
                <w:szCs w:val="28"/>
              </w:rPr>
              <w:t>94.2</w:t>
            </w:r>
          </w:p>
        </w:tc>
      </w:tr>
    </w:tbl>
    <w:p w:rsidR="00473109" w:rsidRDefault="00C950C5" w:rsidP="00C950C5">
      <w:bookmarkStart w:id="0" w:name="_GoBack"/>
      <w:bookmarkEnd w:id="0"/>
    </w:p>
    <w:sectPr w:rsidR="00473109" w:rsidSect="00837860">
      <w:pgSz w:w="16838" w:h="11906" w:orient="landscape"/>
      <w:pgMar w:top="1701" w:right="851" w:bottom="170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0C5"/>
    <w:rsid w:val="00074DCD"/>
    <w:rsid w:val="00C950C5"/>
    <w:rsid w:val="00D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A1CD41-C1D7-4685-B3CB-36BD3722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0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2016-04-08T10:12:00Z</dcterms:created>
  <dcterms:modified xsi:type="dcterms:W3CDTF">2016-04-08T10:13:00Z</dcterms:modified>
</cp:coreProperties>
</file>