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BB" w:rsidRPr="00FA2667" w:rsidRDefault="001278BB" w:rsidP="001278BB">
      <w:pPr>
        <w:pStyle w:val="Default"/>
        <w:spacing w:line="400" w:lineRule="exact"/>
        <w:jc w:val="both"/>
        <w:rPr>
          <w:rFonts w:hAnsi="標楷體"/>
          <w:b/>
          <w:noProof/>
        </w:rPr>
      </w:pPr>
      <w:r w:rsidRPr="00FA2667">
        <w:rPr>
          <w:rFonts w:hAnsi="標楷體" w:hint="eastAsia"/>
          <w:b/>
        </w:rPr>
        <w:t>附件二</w:t>
      </w:r>
      <w:r>
        <w:rPr>
          <w:rFonts w:hAnsi="標楷體" w:hint="eastAsia"/>
          <w:b/>
        </w:rPr>
        <w:t xml:space="preserve"> </w:t>
      </w:r>
      <w:r w:rsidRPr="00FA2667">
        <w:rPr>
          <w:rFonts w:hAnsi="標楷體" w:hint="eastAsia"/>
          <w:b/>
        </w:rPr>
        <w:t>2019</w:t>
      </w:r>
      <w:proofErr w:type="gramStart"/>
      <w:r w:rsidRPr="00FA2667">
        <w:rPr>
          <w:rFonts w:hAnsi="標楷體" w:hint="eastAsia"/>
          <w:b/>
        </w:rPr>
        <w:t>臺</w:t>
      </w:r>
      <w:proofErr w:type="gramEnd"/>
      <w:r w:rsidRPr="00FA2667">
        <w:rPr>
          <w:rFonts w:hAnsi="標楷體" w:hint="eastAsia"/>
          <w:b/>
        </w:rPr>
        <w:t>北國際書展國立大學出版社聯展</w:t>
      </w:r>
      <w:r>
        <w:rPr>
          <w:rFonts w:hAnsi="標楷體" w:hint="eastAsia"/>
          <w:b/>
        </w:rPr>
        <w:t>-</w:t>
      </w:r>
      <w:r w:rsidRPr="00FA2667">
        <w:rPr>
          <w:rFonts w:hAnsi="標楷體" w:hint="eastAsia"/>
          <w:b/>
        </w:rPr>
        <w:t>展位</w:t>
      </w:r>
      <w:r>
        <w:rPr>
          <w:rFonts w:hAnsi="標楷體" w:hint="eastAsia"/>
          <w:b/>
        </w:rPr>
        <w:t>(</w:t>
      </w:r>
      <w:r>
        <w:rPr>
          <w:rFonts w:hAnsi="標楷體"/>
          <w:b/>
        </w:rPr>
        <w:t>D506</w:t>
      </w:r>
      <w:r>
        <w:rPr>
          <w:rFonts w:hAnsi="標楷體" w:hint="eastAsia"/>
          <w:b/>
        </w:rPr>
        <w:t>)</w:t>
      </w:r>
    </w:p>
    <w:p w:rsidR="001278BB" w:rsidRDefault="001278BB" w:rsidP="00F20705">
      <w:pPr>
        <w:pStyle w:val="Default"/>
        <w:spacing w:line="400" w:lineRule="exact"/>
        <w:jc w:val="both"/>
        <w:rPr>
          <w:rFonts w:hAnsi="標楷體"/>
          <w:sz w:val="28"/>
          <w:szCs w:val="28"/>
        </w:rPr>
      </w:pPr>
      <w:r w:rsidRPr="005258FF">
        <w:rPr>
          <w:rFonts w:ascii="Times New Roman" w:eastAsia="新細明體" w:hAnsi="Times New Roman" w:cs="Times New Roman"/>
          <w:b/>
          <w:noProof/>
          <w:color w:val="auto"/>
          <w:kern w:val="2"/>
        </w:rPr>
        <w:drawing>
          <wp:anchor distT="0" distB="0" distL="114300" distR="114300" simplePos="0" relativeHeight="251659264" behindDoc="0" locked="0" layoutInCell="1" allowOverlap="1" wp14:anchorId="385797BF" wp14:editId="136544F2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5828946" cy="7542149"/>
            <wp:effectExtent l="0" t="0" r="635" b="1905"/>
            <wp:wrapTopAndBottom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2019 世貿一館 展位平面圖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6"/>
                    <a:stretch/>
                  </pic:blipFill>
                  <pic:spPr bwMode="auto">
                    <a:xfrm>
                      <a:off x="0" y="0"/>
                      <a:ext cx="5828946" cy="7542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1125F" w:rsidRPr="001278BB" w:rsidRDefault="0091125F"/>
    <w:sectPr w:rsidR="0091125F" w:rsidRPr="001278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BB"/>
    <w:rsid w:val="001278BB"/>
    <w:rsid w:val="008260AA"/>
    <w:rsid w:val="008A0935"/>
    <w:rsid w:val="0091125F"/>
    <w:rsid w:val="00F2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4609A-9B26-4A61-B862-45670256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BB"/>
    <w:rPr>
      <w:rFonts w:ascii="Calibri" w:hAnsi="Calibri" w:cs="Calibri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8B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2019-02-11T02:24:00Z</dcterms:created>
  <dcterms:modified xsi:type="dcterms:W3CDTF">2019-02-11T02:25:00Z</dcterms:modified>
</cp:coreProperties>
</file>