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E1" w:rsidRDefault="00713AE1" w:rsidP="00713AE1">
      <w:pPr>
        <w:rPr>
          <w:rFonts w:eastAsia="標楷體"/>
          <w:szCs w:val="27"/>
        </w:rPr>
      </w:pPr>
      <w:r>
        <w:rPr>
          <w:rFonts w:eastAsia="標楷體" w:hint="eastAsia"/>
          <w:szCs w:val="27"/>
        </w:rPr>
        <w:t>附件</w:t>
      </w:r>
      <w:r>
        <w:rPr>
          <w:rFonts w:eastAsia="標楷體" w:hint="eastAsia"/>
          <w:szCs w:val="27"/>
        </w:rPr>
        <w:t>1</w:t>
      </w:r>
    </w:p>
    <w:p w:rsidR="00713AE1" w:rsidRDefault="00713AE1" w:rsidP="00713AE1">
      <w:pPr>
        <w:rPr>
          <w:rFonts w:eastAsia="標楷體"/>
          <w:szCs w:val="27"/>
        </w:rPr>
      </w:pPr>
    </w:p>
    <w:p w:rsidR="00713AE1" w:rsidRDefault="00713AE1" w:rsidP="00713AE1">
      <w:pPr>
        <w:jc w:val="center"/>
        <w:rPr>
          <w:rFonts w:eastAsia="標楷體"/>
          <w:sz w:val="52"/>
          <w:szCs w:val="27"/>
        </w:rPr>
      </w:pPr>
      <w:r>
        <w:rPr>
          <w:rFonts w:eastAsia="標楷體"/>
          <w:sz w:val="52"/>
          <w:szCs w:val="27"/>
        </w:rPr>
        <w:t xml:space="preserve">AI Cup </w:t>
      </w:r>
      <w:r>
        <w:rPr>
          <w:rFonts w:eastAsia="標楷體" w:hint="eastAsia"/>
          <w:sz w:val="52"/>
          <w:szCs w:val="27"/>
        </w:rPr>
        <w:t>頒獎典禮</w:t>
      </w:r>
    </w:p>
    <w:p w:rsidR="00713AE1" w:rsidRPr="00022EEC" w:rsidRDefault="00713AE1" w:rsidP="00713AE1">
      <w:pPr>
        <w:jc w:val="center"/>
        <w:rPr>
          <w:rFonts w:eastAsia="標楷體"/>
          <w:sz w:val="52"/>
          <w:szCs w:val="27"/>
        </w:rPr>
      </w:pPr>
      <w:r>
        <w:rPr>
          <w:rFonts w:eastAsia="標楷體" w:hint="eastAsia"/>
          <w:sz w:val="52"/>
          <w:szCs w:val="27"/>
        </w:rPr>
        <w:t>議程</w:t>
      </w:r>
    </w:p>
    <w:p w:rsidR="00713AE1" w:rsidRPr="000F4078" w:rsidRDefault="00713AE1" w:rsidP="00713AE1">
      <w:pPr>
        <w:snapToGrid w:val="0"/>
        <w:spacing w:beforeLines="50" w:before="180" w:line="300" w:lineRule="exact"/>
        <w:rPr>
          <w:rFonts w:ascii="標楷體" w:eastAsia="標楷體" w:hAnsi="標楷體"/>
          <w:bCs/>
        </w:rPr>
      </w:pPr>
      <w:r w:rsidRPr="000F4078">
        <w:rPr>
          <w:rFonts w:ascii="標楷體" w:eastAsia="標楷體" w:hAnsi="標楷體"/>
          <w:bCs/>
        </w:rPr>
        <w:t>指導單位：</w:t>
      </w:r>
      <w:r>
        <w:rPr>
          <w:rFonts w:ascii="標楷體" w:eastAsia="標楷體" w:hAnsi="標楷體" w:hint="eastAsia"/>
        </w:rPr>
        <w:t>教育部</w:t>
      </w:r>
    </w:p>
    <w:p w:rsidR="00713AE1" w:rsidRPr="000F4078" w:rsidRDefault="00713AE1" w:rsidP="00713AE1">
      <w:pPr>
        <w:snapToGrid w:val="0"/>
        <w:spacing w:beforeLines="25" w:before="90" w:line="300" w:lineRule="exact"/>
        <w:ind w:left="1234" w:hangingChars="514" w:hanging="1234"/>
        <w:rPr>
          <w:rFonts w:ascii="標楷體" w:eastAsia="標楷體" w:hAnsi="標楷體"/>
          <w:bCs/>
        </w:rPr>
      </w:pPr>
      <w:r w:rsidRPr="000F4078">
        <w:rPr>
          <w:rFonts w:ascii="標楷體" w:eastAsia="標楷體" w:hAnsi="標楷體"/>
          <w:bCs/>
        </w:rPr>
        <w:t>主辦單位：</w:t>
      </w:r>
      <w:r>
        <w:rPr>
          <w:rFonts w:ascii="標楷體" w:eastAsia="標楷體" w:hAnsi="標楷體" w:hint="eastAsia"/>
        </w:rPr>
        <w:t>教育部人工智慧競賽與標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 w:rsidRPr="000F4078">
        <w:rPr>
          <w:rFonts w:ascii="標楷體" w:eastAsia="標楷體" w:hAnsi="標楷體" w:hint="eastAsia"/>
        </w:rPr>
        <w:t>資料蒐集計畫</w:t>
      </w:r>
      <w:r>
        <w:rPr>
          <w:rFonts w:ascii="標楷體" w:eastAsia="標楷體" w:hAnsi="標楷體" w:hint="eastAsia"/>
        </w:rPr>
        <w:t>辦公室</w:t>
      </w:r>
    </w:p>
    <w:p w:rsidR="00713AE1" w:rsidRPr="000F4078" w:rsidRDefault="00713AE1" w:rsidP="00713AE1">
      <w:pPr>
        <w:snapToGrid w:val="0"/>
        <w:spacing w:beforeLines="15" w:before="54" w:line="300" w:lineRule="exact"/>
        <w:rPr>
          <w:rFonts w:ascii="標楷體" w:eastAsia="標楷體" w:hAnsi="標楷體"/>
          <w:bCs/>
        </w:rPr>
      </w:pPr>
      <w:r w:rsidRPr="000F4078">
        <w:rPr>
          <w:rFonts w:ascii="標楷體" w:eastAsia="標楷體" w:hAnsi="標楷體"/>
          <w:bCs/>
        </w:rPr>
        <w:t>時間：10</w:t>
      </w:r>
      <w:r>
        <w:rPr>
          <w:rFonts w:ascii="標楷體" w:eastAsia="標楷體" w:hAnsi="標楷體" w:hint="eastAsia"/>
          <w:bCs/>
        </w:rPr>
        <w:t>8</w:t>
      </w:r>
      <w:r w:rsidRPr="000F4078">
        <w:rPr>
          <w:rFonts w:ascii="標楷體" w:eastAsia="標楷體" w:hAnsi="標楷體"/>
          <w:bCs/>
        </w:rPr>
        <w:t>年</w:t>
      </w:r>
      <w:r>
        <w:rPr>
          <w:rFonts w:ascii="標楷體" w:eastAsia="標楷體" w:hAnsi="標楷體" w:hint="eastAsia"/>
          <w:bCs/>
        </w:rPr>
        <w:t>3</w:t>
      </w:r>
      <w:r w:rsidRPr="000F4078">
        <w:rPr>
          <w:rFonts w:ascii="標楷體" w:eastAsia="標楷體" w:hAnsi="標楷體"/>
          <w:bCs/>
        </w:rPr>
        <w:t>月</w:t>
      </w:r>
      <w:r>
        <w:rPr>
          <w:rFonts w:ascii="標楷體" w:eastAsia="標楷體" w:hAnsi="標楷體" w:hint="eastAsia"/>
          <w:bCs/>
        </w:rPr>
        <w:t>13</w:t>
      </w:r>
      <w:r w:rsidRPr="000F4078">
        <w:rPr>
          <w:rFonts w:ascii="標楷體" w:eastAsia="標楷體" w:hAnsi="標楷體"/>
          <w:bCs/>
        </w:rPr>
        <w:t>日</w:t>
      </w:r>
      <w:r>
        <w:rPr>
          <w:rFonts w:ascii="標楷體" w:eastAsia="標楷體" w:hAnsi="標楷體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F4078">
        <w:rPr>
          <w:rFonts w:ascii="標楷體" w:eastAsia="標楷體" w:hAnsi="標楷體"/>
          <w:bCs/>
        </w:rPr>
        <w:t>）</w:t>
      </w:r>
      <w:r>
        <w:rPr>
          <w:rFonts w:ascii="標楷體" w:eastAsia="標楷體" w:hAnsi="標楷體" w:hint="eastAsia"/>
          <w:bCs/>
        </w:rPr>
        <w:t>08:30-10</w:t>
      </w:r>
      <w:r w:rsidRPr="000F4078">
        <w:rPr>
          <w:rFonts w:ascii="標楷體" w:eastAsia="標楷體" w:hAnsi="標楷體" w:hint="eastAsia"/>
          <w:bCs/>
        </w:rPr>
        <w:t>:</w:t>
      </w:r>
      <w:r>
        <w:rPr>
          <w:rFonts w:ascii="標楷體" w:eastAsia="標楷體" w:hAnsi="標楷體" w:hint="eastAsia"/>
          <w:bCs/>
        </w:rPr>
        <w:t>3</w:t>
      </w:r>
      <w:r w:rsidRPr="000F4078">
        <w:rPr>
          <w:rFonts w:ascii="標楷體" w:eastAsia="標楷體" w:hAnsi="標楷體" w:hint="eastAsia"/>
          <w:bCs/>
        </w:rPr>
        <w:t>0</w:t>
      </w:r>
    </w:p>
    <w:p w:rsidR="00713AE1" w:rsidRDefault="00713AE1" w:rsidP="00713AE1">
      <w:pPr>
        <w:snapToGrid w:val="0"/>
        <w:spacing w:beforeLines="15" w:before="54" w:afterLines="100" w:after="360" w:line="300" w:lineRule="exact"/>
        <w:ind w:left="840" w:hangingChars="350" w:hanging="840"/>
        <w:rPr>
          <w:rFonts w:eastAsia="標楷體"/>
          <w:bCs/>
          <w:sz w:val="26"/>
          <w:szCs w:val="26"/>
        </w:rPr>
      </w:pPr>
      <w:r w:rsidRPr="000F4078">
        <w:rPr>
          <w:rFonts w:ascii="標楷體" w:eastAsia="標楷體" w:hAnsi="標楷體"/>
          <w:bCs/>
        </w:rPr>
        <w:t>地點：</w:t>
      </w:r>
      <w:r w:rsidRPr="000F4078">
        <w:rPr>
          <w:rFonts w:ascii="標楷體" w:eastAsia="標楷體" w:hAnsi="標楷體" w:hint="eastAsia"/>
        </w:rPr>
        <w:t>國立</w:t>
      </w:r>
      <w:r>
        <w:rPr>
          <w:rFonts w:ascii="標楷體" w:eastAsia="標楷體" w:hAnsi="標楷體" w:hint="eastAsia"/>
          <w:bCs/>
        </w:rPr>
        <w:t>臺灣大學思亮館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76"/>
        <w:gridCol w:w="5103"/>
      </w:tblGrid>
      <w:tr w:rsidR="00713AE1" w:rsidRPr="00287757" w:rsidTr="0022571C">
        <w:trPr>
          <w:trHeight w:val="72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13AE1" w:rsidRPr="00287757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87757">
              <w:rPr>
                <w:rFonts w:eastAsia="標楷體" w:hint="eastAsia"/>
                <w:sz w:val="28"/>
                <w:szCs w:val="28"/>
              </w:rPr>
              <w:t>時間</w:t>
            </w:r>
            <w:r w:rsidRPr="00287757">
              <w:rPr>
                <w:rFonts w:eastAsia="標楷體" w:hint="eastAsia"/>
                <w:sz w:val="28"/>
                <w:szCs w:val="28"/>
              </w:rPr>
              <w:t>/</w:t>
            </w:r>
            <w:r w:rsidRPr="00287757"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713AE1" w:rsidRPr="00287757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87757"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</w:tr>
      <w:tr w:rsidR="00713AE1" w:rsidRPr="005D4FC4" w:rsidTr="0022571C">
        <w:trPr>
          <w:trHeight w:val="25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13AE1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13AE1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  <w:p w:rsidR="00713AE1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一樓展示廳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713AE1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  <w:p w:rsidR="00713AE1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一樓國際會議廳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713AE1" w:rsidRPr="005D4FC4" w:rsidTr="0022571C">
        <w:trPr>
          <w:trHeight w:val="7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1" w:rsidRPr="00DF1590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8:45-9:10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E1" w:rsidRPr="00DF1590" w:rsidRDefault="00713AE1" w:rsidP="0022571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1" w:rsidRPr="00DF1590" w:rsidRDefault="00713AE1" w:rsidP="0022571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開放進場</w:t>
            </w:r>
          </w:p>
        </w:tc>
      </w:tr>
      <w:tr w:rsidR="00713AE1" w:rsidRPr="005D4FC4" w:rsidTr="0022571C">
        <w:trPr>
          <w:trHeight w:val="84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1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09:10-09:30</w:t>
            </w:r>
          </w:p>
        </w:tc>
        <w:tc>
          <w:tcPr>
            <w:tcW w:w="2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AE1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13AE1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賽後分析、</w:t>
            </w:r>
          </w:p>
          <w:p w:rsidR="00713AE1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頒獎、</w:t>
            </w:r>
          </w:p>
          <w:p w:rsidR="00713AE1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正式賽說明</w:t>
            </w:r>
          </w:p>
          <w:p w:rsidR="00713AE1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1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熱身</w:t>
            </w:r>
            <w:r w:rsidRPr="000D0A15">
              <w:rPr>
                <w:rFonts w:eastAsia="標楷體" w:hint="eastAsia"/>
                <w:sz w:val="28"/>
                <w:szCs w:val="28"/>
              </w:rPr>
              <w:t>賽後分析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0D0A15">
              <w:rPr>
                <w:rFonts w:eastAsia="標楷體" w:hint="eastAsia"/>
                <w:sz w:val="28"/>
                <w:szCs w:val="28"/>
              </w:rPr>
              <w:t>議題主持人</w:t>
            </w:r>
          </w:p>
          <w:p w:rsidR="00713AE1" w:rsidRPr="000D0A15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中央研究院</w:t>
            </w:r>
            <w:proofErr w:type="gramStart"/>
            <w:r w:rsidRPr="000D0A15">
              <w:rPr>
                <w:rFonts w:eastAsia="標楷體" w:hint="eastAsia"/>
                <w:sz w:val="28"/>
                <w:szCs w:val="28"/>
              </w:rPr>
              <w:t>許聞廉</w:t>
            </w:r>
            <w:r w:rsidRPr="00BC7817">
              <w:rPr>
                <w:rFonts w:eastAsia="標楷體"/>
                <w:sz w:val="28"/>
                <w:szCs w:val="28"/>
              </w:rPr>
              <w:t>特</w:t>
            </w:r>
            <w:proofErr w:type="gramEnd"/>
            <w:r w:rsidRPr="00BC7817">
              <w:rPr>
                <w:rFonts w:eastAsia="標楷體"/>
                <w:sz w:val="28"/>
                <w:szCs w:val="28"/>
              </w:rPr>
              <w:t>聘研究員</w:t>
            </w:r>
          </w:p>
          <w:p w:rsidR="00713AE1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20min</w:t>
            </w:r>
          </w:p>
        </w:tc>
      </w:tr>
      <w:tr w:rsidR="00713AE1" w:rsidRPr="005D4FC4" w:rsidTr="0022571C">
        <w:trPr>
          <w:trHeight w:val="8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1" w:rsidRPr="00DF1590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09:30-10:00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E1" w:rsidRPr="00DF1590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E1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頒獎</w:t>
            </w:r>
            <w:r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/>
                <w:sz w:val="28"/>
                <w:szCs w:val="28"/>
              </w:rPr>
              <w:t>min</w:t>
            </w:r>
          </w:p>
          <w:p w:rsidR="00713AE1" w:rsidRPr="00DF1590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（長官致詞＋頒獎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713AE1" w:rsidRPr="005D4FC4" w:rsidTr="0022571C">
        <w:trPr>
          <w:trHeight w:val="6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1" w:rsidRPr="00220192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10:00-10:30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1" w:rsidRPr="00220192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E1" w:rsidRDefault="00713AE1" w:rsidP="0022571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AI Cup 2019</w:t>
            </w:r>
            <w:r>
              <w:rPr>
                <w:rFonts w:eastAsia="標楷體" w:hint="eastAsia"/>
                <w:sz w:val="28"/>
                <w:szCs w:val="28"/>
              </w:rPr>
              <w:t>正式賽說明</w:t>
            </w:r>
          </w:p>
          <w:p w:rsidR="00713AE1" w:rsidRDefault="00713AE1" w:rsidP="00713AE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競賽</w:t>
            </w:r>
            <w:r>
              <w:rPr>
                <w:rFonts w:eastAsia="標楷體"/>
                <w:sz w:val="28"/>
                <w:szCs w:val="28"/>
              </w:rPr>
              <w:t>10min</w:t>
            </w:r>
          </w:p>
          <w:p w:rsidR="00713AE1" w:rsidRDefault="00713AE1" w:rsidP="00713AE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新聞競賽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10min</w:t>
            </w:r>
          </w:p>
          <w:p w:rsidR="00713AE1" w:rsidRPr="00455276" w:rsidRDefault="00713AE1" w:rsidP="00713AE1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論文競賽</w:t>
            </w:r>
            <w:r>
              <w:rPr>
                <w:rFonts w:eastAsia="標楷體"/>
                <w:sz w:val="28"/>
                <w:szCs w:val="28"/>
              </w:rPr>
              <w:t>10min</w:t>
            </w:r>
          </w:p>
        </w:tc>
      </w:tr>
    </w:tbl>
    <w:p w:rsidR="00713AE1" w:rsidRPr="00022EEC" w:rsidRDefault="00713AE1" w:rsidP="00713AE1">
      <w:pPr>
        <w:rPr>
          <w:rFonts w:eastAsia="標楷體"/>
          <w:szCs w:val="27"/>
        </w:rPr>
      </w:pPr>
      <w:bookmarkStart w:id="0" w:name="_GoBack"/>
      <w:bookmarkEnd w:id="0"/>
    </w:p>
    <w:sectPr w:rsidR="00713AE1" w:rsidRPr="00022EEC" w:rsidSect="00713A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301D"/>
    <w:multiLevelType w:val="hybridMultilevel"/>
    <w:tmpl w:val="93B62B88"/>
    <w:lvl w:ilvl="0" w:tplc="67CA4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E1"/>
    <w:rsid w:val="00713AE1"/>
    <w:rsid w:val="008260AA"/>
    <w:rsid w:val="008A0935"/>
    <w:rsid w:val="009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736CD-8134-438E-B576-AE6CBFA1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2019-03-13T00:23:00Z</dcterms:created>
  <dcterms:modified xsi:type="dcterms:W3CDTF">2019-03-13T00:23:00Z</dcterms:modified>
</cp:coreProperties>
</file>