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tblInd w:w="-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5"/>
        <w:gridCol w:w="1575"/>
        <w:gridCol w:w="1927"/>
        <w:gridCol w:w="4252"/>
      </w:tblGrid>
      <w:tr w:rsidR="00106112" w:rsidTr="00E05098">
        <w:trPr>
          <w:trHeight w:val="411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112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新細明體" w:eastAsia="新細明體" w:hAnsi="Times New Roman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hAnsi="Times New Roman" w:cs="標楷體" w:hint="eastAsia"/>
                <w:color w:val="000000"/>
                <w:kern w:val="0"/>
                <w:sz w:val="32"/>
                <w:szCs w:val="32"/>
              </w:rPr>
              <w:t>反毒樂舞劇</w:t>
            </w:r>
            <w:r>
              <w:rPr>
                <w:rFonts w:ascii="標楷體" w:hAnsi="Times New Roman" w:cs="標楷體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標楷體" w:hAnsi="Times New Roman" w:cs="標楷體" w:hint="eastAsia"/>
                <w:color w:val="000000"/>
                <w:kern w:val="0"/>
                <w:sz w:val="32"/>
                <w:szCs w:val="32"/>
              </w:rPr>
              <w:t>《光》校園巡迴展演計畫時間表-總表</w:t>
            </w:r>
          </w:p>
        </w:tc>
      </w:tr>
      <w:tr w:rsidR="00106112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B43060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B43060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日期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B43060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B43060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時間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 w:val="24"/>
                <w:szCs w:val="24"/>
              </w:rPr>
            </w:pPr>
            <w:r w:rsidRPr="00946B9A">
              <w:rPr>
                <w:rFonts w:ascii="標楷體" w:hAnsi="Times New Roman" w:cs="標楷體" w:hint="eastAsia"/>
                <w:color w:val="000000"/>
                <w:kern w:val="0"/>
                <w:sz w:val="24"/>
                <w:szCs w:val="24"/>
              </w:rPr>
              <w:t>樂舞劇執行縣市</w:t>
            </w:r>
          </w:p>
          <w:p w:rsidR="00106112" w:rsidRPr="00946B9A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 w:val="24"/>
                <w:szCs w:val="24"/>
              </w:rPr>
            </w:pPr>
            <w:r w:rsidRPr="00946B9A">
              <w:rPr>
                <w:rFonts w:ascii="標楷體" w:hAnsi="Times New Roman" w:cs="標楷體"/>
                <w:color w:val="000000"/>
                <w:kern w:val="0"/>
                <w:sz w:val="24"/>
                <w:szCs w:val="24"/>
              </w:rPr>
              <w:t>(90</w:t>
            </w:r>
            <w:r w:rsidRPr="00946B9A">
              <w:rPr>
                <w:rFonts w:ascii="標楷體" w:hAnsi="Times New Roman" w:cs="標楷體" w:hint="eastAsia"/>
                <w:color w:val="000000"/>
                <w:kern w:val="0"/>
                <w:sz w:val="24"/>
                <w:szCs w:val="24"/>
              </w:rPr>
              <w:t>分鐘</w:t>
            </w:r>
            <w:r w:rsidRPr="00946B9A">
              <w:rPr>
                <w:rFonts w:ascii="標楷體" w:hAnsi="Times New Roman" w:cs="標楷體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B43060" w:rsidRDefault="00106112" w:rsidP="00E05098">
            <w:pPr>
              <w:autoSpaceDE w:val="0"/>
              <w:autoSpaceDN w:val="0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B43060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展演學校</w:t>
            </w:r>
            <w:proofErr w:type="gramStart"/>
            <w:r w:rsidRPr="00B43060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校</w:t>
            </w:r>
            <w:proofErr w:type="gramEnd"/>
            <w:r w:rsidRPr="00B43060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名</w:t>
            </w:r>
          </w:p>
        </w:tc>
      </w:tr>
      <w:tr w:rsidR="00106112" w:rsidRPr="00946B9A" w:rsidTr="00E05098">
        <w:trPr>
          <w:trHeight w:val="717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17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五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0930-1130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臺北市立大安高級工業職業學校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22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1320-1510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屏東縣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國立屏</w:t>
            </w:r>
            <w:bookmarkStart w:id="0" w:name="_GoBack"/>
            <w:bookmarkEnd w:id="0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東高級中學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23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1405-1545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高雄市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高雄市私立立志高級中學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6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1010-1200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proofErr w:type="gramStart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國立北門高級農工職業學校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6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6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1310-1500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嘉義市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國立嘉義高級工業職業學校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1300-1440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新竹市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新竹市私立磐石高級中學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6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五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1000-1200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proofErr w:type="gramStart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中市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proofErr w:type="gramStart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</w:t>
            </w:r>
            <w:proofErr w:type="gramEnd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中市立長億高級中學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11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1305-1445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  <w:proofErr w:type="gramStart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私立治</w:t>
            </w:r>
            <w:proofErr w:type="gramEnd"/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平高級中學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20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五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1400-1600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 w:val="26"/>
                <w:szCs w:val="26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 w:val="26"/>
                <w:szCs w:val="26"/>
              </w:rPr>
              <w:t>臺北市立松山高級商業家事職業學校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24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二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1300-1440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國立中央大學附屬中壢高級中學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1300-1440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桃園市永平工商高級中等學校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9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26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四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0810-1010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新北市私立竹林高級中學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2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三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1400-1600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新北市立淡水高級商工職業學校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六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1400-1600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臺北市立南港高級工業職業學校</w:t>
            </w:r>
          </w:p>
        </w:tc>
      </w:tr>
      <w:tr w:rsidR="00106112" w:rsidRPr="00946B9A" w:rsidTr="00E05098">
        <w:trPr>
          <w:trHeight w:val="71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10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月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15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日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(</w:t>
            </w: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二</w:t>
            </w: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)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/>
                <w:color w:val="000000"/>
                <w:kern w:val="0"/>
                <w:szCs w:val="28"/>
              </w:rPr>
              <w:t>0810-1010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6112" w:rsidRPr="00FB2B16" w:rsidRDefault="00106112" w:rsidP="00E05098">
            <w:pPr>
              <w:autoSpaceDE w:val="0"/>
              <w:autoSpaceDN w:val="0"/>
              <w:spacing w:line="320" w:lineRule="exact"/>
              <w:jc w:val="center"/>
              <w:textAlignment w:val="auto"/>
              <w:rPr>
                <w:rFonts w:ascii="標楷體" w:hAnsi="Times New Roman" w:cs="標楷體"/>
                <w:color w:val="000000"/>
                <w:kern w:val="0"/>
                <w:szCs w:val="28"/>
              </w:rPr>
            </w:pPr>
            <w:r w:rsidRPr="00FB2B16">
              <w:rPr>
                <w:rFonts w:ascii="標楷體" w:hAnsi="Times New Roman" w:cs="標楷體" w:hint="eastAsia"/>
                <w:color w:val="000000"/>
                <w:kern w:val="0"/>
                <w:szCs w:val="28"/>
              </w:rPr>
              <w:t>新北市天主教恆毅高級中學</w:t>
            </w:r>
          </w:p>
        </w:tc>
      </w:tr>
    </w:tbl>
    <w:p w:rsidR="0091125F" w:rsidRPr="00106112" w:rsidRDefault="0091125F"/>
    <w:sectPr w:rsidR="0091125F" w:rsidRPr="00106112" w:rsidSect="00BC0967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12"/>
    <w:rsid w:val="00106112"/>
    <w:rsid w:val="008260AA"/>
    <w:rsid w:val="008A0935"/>
    <w:rsid w:val="0091125F"/>
    <w:rsid w:val="00B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65FB4-D5A8-4769-9244-30487492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112"/>
    <w:pPr>
      <w:widowControl w:val="0"/>
      <w:adjustRightInd w:val="0"/>
      <w:textAlignment w:val="baseline"/>
    </w:pPr>
    <w:rPr>
      <w:rFonts w:ascii="Arial" w:eastAsia="標楷體" w:hAnsi="Arial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2</cp:revision>
  <dcterms:created xsi:type="dcterms:W3CDTF">2019-05-17T00:27:00Z</dcterms:created>
  <dcterms:modified xsi:type="dcterms:W3CDTF">2019-05-17T00:27:00Z</dcterms:modified>
</cp:coreProperties>
</file>