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1F" w:rsidRDefault="00CF201F" w:rsidP="00CF201F">
      <w:pPr>
        <w:snapToGrid w:val="0"/>
        <w:spacing w:line="400" w:lineRule="exact"/>
        <w:jc w:val="center"/>
        <w:rPr>
          <w:rFonts w:ascii="標楷體" w:eastAsia="標楷體" w:hAnsi="標楷體" w:cs="Calibri"/>
          <w:b/>
          <w:bCs/>
          <w:color w:val="000000"/>
          <w:sz w:val="28"/>
          <w:szCs w:val="28"/>
        </w:rPr>
      </w:pPr>
      <w:r w:rsidRPr="002C2EE2">
        <w:rPr>
          <w:rFonts w:ascii="標楷體" w:eastAsia="標楷體" w:hAnsi="標楷體" w:hint="eastAsia"/>
          <w:b/>
          <w:bCs/>
          <w:sz w:val="28"/>
          <w:szCs w:val="28"/>
        </w:rPr>
        <w:t>112</w:t>
      </w:r>
      <w:r w:rsidRPr="002C2EE2"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學年度高級中等學校藝術才能班特色招生甄選入學</w:t>
      </w:r>
    </w:p>
    <w:p w:rsidR="00CF201F" w:rsidRPr="002C2EE2" w:rsidRDefault="00CF201F" w:rsidP="00CF201F">
      <w:pPr>
        <w:snapToGrid w:val="0"/>
        <w:spacing w:line="400" w:lineRule="exact"/>
        <w:jc w:val="center"/>
        <w:rPr>
          <w:rFonts w:ascii="標楷體" w:eastAsia="標楷體" w:hAnsi="標楷體" w:cs="Calibri"/>
          <w:b/>
          <w:bCs/>
          <w:color w:val="000000"/>
          <w:sz w:val="28"/>
          <w:szCs w:val="28"/>
        </w:rPr>
      </w:pPr>
      <w:bookmarkStart w:id="0" w:name="_GoBack"/>
      <w:r w:rsidRPr="002C2EE2"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各類各區主委學校一覽表</w:t>
      </w:r>
      <w:bookmarkEnd w:id="0"/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499"/>
        <w:gridCol w:w="3402"/>
        <w:gridCol w:w="3118"/>
      </w:tblGrid>
      <w:tr w:rsidR="00CF201F" w:rsidRPr="002C2EE2" w:rsidTr="00022F3F">
        <w:trPr>
          <w:trHeight w:val="578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3499" w:type="dxa"/>
            <w:tcBorders>
              <w:top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音樂班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美術班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舞蹈班</w:t>
            </w:r>
          </w:p>
        </w:tc>
      </w:tr>
      <w:tr w:rsidR="00CF201F" w:rsidRPr="002C2EE2" w:rsidTr="00022F3F">
        <w:trPr>
          <w:trHeight w:val="829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總召</w:t>
            </w:r>
          </w:p>
        </w:tc>
        <w:tc>
          <w:tcPr>
            <w:tcW w:w="10019" w:type="dxa"/>
            <w:gridSpan w:val="3"/>
            <w:tcBorders>
              <w:righ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學校：新北市立新店高級中學                         電話：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-2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2193700#602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 xml:space="preserve">秘書：吳秋萱             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 xml:space="preserve">                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2C2EE2">
              <w:rPr>
                <w:rFonts w:ascii="Calibri" w:hAnsi="Calibri"/>
                <w:szCs w:val="22"/>
              </w:rPr>
              <w:t xml:space="preserve"> 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pre602@htsh.ntpc.edu.tw</w:t>
            </w:r>
          </w:p>
        </w:tc>
      </w:tr>
      <w:tr w:rsidR="00CF201F" w:rsidRPr="002C2EE2" w:rsidTr="00022F3F">
        <w:trPr>
          <w:trHeight w:val="140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北區</w:t>
            </w:r>
          </w:p>
        </w:tc>
        <w:tc>
          <w:tcPr>
            <w:tcW w:w="3499" w:type="dxa"/>
          </w:tcPr>
          <w:p w:rsidR="00CF201F" w:rsidRPr="002C2EE2" w:rsidRDefault="00CF201F" w:rsidP="00022F3F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國立基隆高級中學</w:t>
            </w:r>
          </w:p>
          <w:p w:rsidR="00CF201F" w:rsidRPr="002C2EE2" w:rsidRDefault="00CF201F" w:rsidP="00022F3F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特教組長：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蔣韻如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02-24582052#350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傳真：02-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24579011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bCs/>
                <w:sz w:val="20"/>
                <w:szCs w:val="20"/>
              </w:rPr>
              <w:t>yrchiang@</w:t>
            </w:r>
            <w:r w:rsidRPr="002C2EE2">
              <w:rPr>
                <w:rFonts w:ascii="標楷體" w:eastAsia="標楷體" w:hAnsi="標楷體" w:hint="eastAsia"/>
                <w:bCs/>
                <w:sz w:val="20"/>
                <w:szCs w:val="20"/>
              </w:rPr>
              <w:t>go</w:t>
            </w:r>
            <w:r w:rsidRPr="002C2EE2">
              <w:rPr>
                <w:rFonts w:ascii="標楷體" w:eastAsia="標楷體" w:hAnsi="標楷體"/>
                <w:bCs/>
                <w:sz w:val="20"/>
                <w:szCs w:val="20"/>
              </w:rPr>
              <w:t>.edu.tw</w:t>
            </w:r>
          </w:p>
        </w:tc>
        <w:tc>
          <w:tcPr>
            <w:tcW w:w="3402" w:type="dxa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學校：新北市立三重高級中學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輔導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主任：李旻蓉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電話：02-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29760501#140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傳真：02-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29788864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aaa888ccc@apps.ntpc.edu.tw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臺北市立中正高級中學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特教組長：賴欣倫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02-28234811#260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02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28205927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special@webmail.ccsh.tp.edu.tw</w:t>
            </w:r>
          </w:p>
        </w:tc>
      </w:tr>
      <w:tr w:rsidR="00CF201F" w:rsidRPr="002C2EE2" w:rsidTr="00022F3F">
        <w:trPr>
          <w:trHeight w:val="1414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中區</w:t>
            </w:r>
          </w:p>
        </w:tc>
        <w:tc>
          <w:tcPr>
            <w:tcW w:w="3499" w:type="dxa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Pr="002C2EE2">
              <w:rPr>
                <w:rFonts w:ascii="標楷體" w:eastAsia="標楷體" w:hAnsi="標楷體" w:hint="eastAsia"/>
                <w:color w:val="000000"/>
                <w:spacing w:val="-20"/>
                <w:szCs w:val="22"/>
              </w:rPr>
              <w:t xml:space="preserve"> 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臺中市立臺中第二高級中等學校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特教組長：歐亭妤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04-22021521#127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2C2EE2">
              <w:rPr>
                <w:rFonts w:ascii="標楷體" w:eastAsia="標楷體" w:hAnsi="標楷體"/>
                <w:bCs/>
                <w:sz w:val="20"/>
                <w:szCs w:val="20"/>
              </w:rPr>
              <w:t>04-22022581</w:t>
            </w:r>
          </w:p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tingyuou0219@cloud.tcssh.tc.edu.tw</w:t>
            </w:r>
          </w:p>
        </w:tc>
        <w:tc>
          <w:tcPr>
            <w:tcW w:w="3402" w:type="dxa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學校：臺中市立臺中第一高級中等學校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特教組長：張雅瑜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電話：04-22226081#205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傳真：04-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22235769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t205@tcfsh.tc.edu.tw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201F" w:rsidRPr="002C2EE2" w:rsidTr="00022F3F">
        <w:trPr>
          <w:trHeight w:val="1406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南區</w:t>
            </w:r>
          </w:p>
        </w:tc>
        <w:tc>
          <w:tcPr>
            <w:tcW w:w="3499" w:type="dxa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學校：國立鳳新高級中學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特教組長：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宋美鈺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電話：07-7658288#5802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傳真：07-7660614</w:t>
            </w:r>
          </w:p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music@fhsh.khc.edu.tw</w:t>
            </w:r>
          </w:p>
        </w:tc>
        <w:tc>
          <w:tcPr>
            <w:tcW w:w="3402" w:type="dxa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學校：國立臺南第二高級中學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特教組長：陳宜孜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06-2514526#305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2C2EE2">
              <w:rPr>
                <w:rFonts w:ascii="標楷體" w:eastAsia="標楷體" w:hAnsi="標楷體"/>
                <w:bCs/>
                <w:sz w:val="20"/>
                <w:szCs w:val="20"/>
              </w:rPr>
              <w:t>06-2827882</w:t>
            </w:r>
          </w:p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a305@mail.tnssh.tn.edu.tw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學校：臺中市立文華高級中等學校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特教組長: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楊舒雯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電話：04-23124000#234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傳真：04-23113919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special@whsh.tc.edu.tw</w:t>
            </w:r>
          </w:p>
        </w:tc>
      </w:tr>
      <w:tr w:rsidR="00CF201F" w:rsidRPr="002C2EE2" w:rsidTr="00022F3F">
        <w:trPr>
          <w:trHeight w:val="139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桃園區</w:t>
            </w:r>
          </w:p>
        </w:tc>
        <w:tc>
          <w:tcPr>
            <w:tcW w:w="3499" w:type="dxa"/>
          </w:tcPr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學校：桃園市立南崁高級中等學校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 xml:space="preserve">讀輔組長: 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陳瑩珍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2C2EE2">
              <w:rPr>
                <w:rFonts w:ascii="標楷體" w:eastAsia="標楷體" w:hAnsi="標楷體"/>
                <w:bCs/>
                <w:sz w:val="20"/>
                <w:szCs w:val="20"/>
              </w:rPr>
              <w:t>03-3525580#653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 xml:space="preserve">03-3220035 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 xml:space="preserve">e-mail: 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pacing w:val="23"/>
                <w:sz w:val="20"/>
                <w:szCs w:val="20"/>
              </w:rPr>
              <w:t>a653@nksh.tyc.edu.tw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201F" w:rsidRPr="002C2EE2" w:rsidTr="00022F3F">
        <w:trPr>
          <w:trHeight w:val="1400"/>
          <w:jc w:val="center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獨招</w:t>
            </w:r>
          </w:p>
        </w:tc>
        <w:tc>
          <w:tcPr>
            <w:tcW w:w="3499" w:type="dxa"/>
          </w:tcPr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學校：國立馬公高級中學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3402" w:type="dxa"/>
          </w:tcPr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學校：國立馬公高級中學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hyperlink r:id="rId4" w:history="1">
              <w:r w:rsidRPr="002C2EE2">
                <w:rPr>
                  <w:rFonts w:ascii="標楷體" w:eastAsia="標楷體" w:hAnsi="標楷體"/>
                  <w:sz w:val="20"/>
                  <w:szCs w:val="20"/>
                </w:rPr>
                <w:t>mk0014@mksh.phc.edu.tw</w:t>
              </w:r>
            </w:hyperlink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學校：國立馬公高級中學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</w:tr>
      <w:tr w:rsidR="00CF201F" w:rsidRPr="002C2EE2" w:rsidTr="00022F3F">
        <w:trPr>
          <w:trHeight w:val="1420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9" w:type="dxa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學校：國立花蓮女子高級中學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特教組長：徐育敏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03-8321202#123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03-83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30251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Pr="002C2EE2">
              <w:rPr>
                <w:rFonts w:ascii="Calibri" w:hAnsi="Calibri"/>
                <w:szCs w:val="22"/>
              </w:rPr>
              <w:t xml:space="preserve"> 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group04@gms.hlgs.hlc.ed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u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.tw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201F" w:rsidRPr="002C2EE2" w:rsidTr="00022F3F">
        <w:trPr>
          <w:trHeight w:val="1412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99" w:type="dxa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學校：彰化縣立成功高級中學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藝才組長：莊惇惠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電話：04-8828588#612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傳真：04-8613350</w:t>
            </w:r>
          </w:p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l:</w:t>
            </w:r>
          </w:p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tunhui@gmail.com</w:t>
            </w:r>
          </w:p>
        </w:tc>
        <w:tc>
          <w:tcPr>
            <w:tcW w:w="3402" w:type="dxa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學校：國立臺東女子高級中學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特教組長：林秀蓁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089-321268#211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089-322035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CF201F" w:rsidRPr="002C2EE2" w:rsidRDefault="00CF201F" w:rsidP="00022F3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ac211@tgsh.ttct.edu.tw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201F" w:rsidRPr="002C2EE2" w:rsidTr="00022F3F">
        <w:trPr>
          <w:trHeight w:val="578"/>
          <w:jc w:val="center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全區</w:t>
            </w:r>
          </w:p>
        </w:tc>
        <w:tc>
          <w:tcPr>
            <w:tcW w:w="10019" w:type="dxa"/>
            <w:gridSpan w:val="3"/>
            <w:tcBorders>
              <w:righ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戲劇班</w:t>
            </w:r>
          </w:p>
        </w:tc>
      </w:tr>
      <w:tr w:rsidR="00CF201F" w:rsidRPr="002C2EE2" w:rsidTr="00022F3F">
        <w:trPr>
          <w:trHeight w:val="981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19" w:type="dxa"/>
            <w:gridSpan w:val="3"/>
            <w:tcBorders>
              <w:right w:val="single" w:sz="12" w:space="0" w:color="auto"/>
            </w:tcBorders>
            <w:vAlign w:val="center"/>
          </w:tcPr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臺北市立復興高中             藝術組長：孫俊彥</w:t>
            </w:r>
          </w:p>
          <w:p w:rsidR="00CF201F" w:rsidRPr="002C2EE2" w:rsidRDefault="00CF201F" w:rsidP="00022F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02-28914131#8101</w:t>
            </w:r>
            <w:r w:rsidRPr="002C2EE2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傳真：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02-28959903</w:t>
            </w:r>
          </w:p>
          <w:p w:rsidR="00CF201F" w:rsidRPr="002C2EE2" w:rsidRDefault="00CF201F" w:rsidP="00022F3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2EE2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Pr="002C2EE2">
              <w:rPr>
                <w:rFonts w:ascii="Calibri" w:hAnsi="Calibri"/>
                <w:szCs w:val="22"/>
              </w:rPr>
              <w:t xml:space="preserve"> </w:t>
            </w:r>
            <w:r w:rsidRPr="002C2EE2">
              <w:rPr>
                <w:rFonts w:ascii="標楷體" w:eastAsia="標楷體" w:hAnsi="標楷體"/>
                <w:sz w:val="20"/>
                <w:szCs w:val="20"/>
              </w:rPr>
              <w:t>artteam@fhsh.tp.edu.tw</w:t>
            </w:r>
          </w:p>
        </w:tc>
      </w:tr>
    </w:tbl>
    <w:p w:rsidR="00CF201F" w:rsidRDefault="00CF201F" w:rsidP="00CF201F">
      <w:pPr>
        <w:adjustRightInd w:val="0"/>
        <w:spacing w:line="400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5744FD" w:rsidRDefault="005744FD" w:rsidP="00CF201F">
      <w:pPr>
        <w:spacing w:line="400" w:lineRule="exact"/>
      </w:pPr>
    </w:p>
    <w:sectPr w:rsidR="005744FD" w:rsidSect="00B13B9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1F"/>
    <w:rsid w:val="00300DFE"/>
    <w:rsid w:val="005744FD"/>
    <w:rsid w:val="00CF201F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0EB0-FA5A-4DBB-8761-607937CA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0014@mksh.p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2022-12-30T02:57:00Z</dcterms:created>
  <dcterms:modified xsi:type="dcterms:W3CDTF">2022-12-30T02:59:00Z</dcterms:modified>
</cp:coreProperties>
</file>