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63A" w:rsidRPr="005003B5" w:rsidRDefault="00B77F49" w:rsidP="005003B5">
      <w:pPr>
        <w:snapToGrid w:val="0"/>
        <w:spacing w:line="5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5003B5">
        <w:rPr>
          <w:rFonts w:ascii="標楷體" w:eastAsia="標楷體" w:hAnsi="標楷體" w:hint="eastAsia"/>
          <w:b/>
          <w:bCs/>
          <w:sz w:val="32"/>
          <w:szCs w:val="32"/>
        </w:rPr>
        <w:t>【</w:t>
      </w:r>
      <w:r w:rsidR="005003B5" w:rsidRPr="005003B5">
        <w:rPr>
          <w:rFonts w:ascii="標楷體" w:eastAsia="標楷體" w:hAnsi="標楷體" w:hint="eastAsia"/>
          <w:b/>
          <w:bCs/>
          <w:sz w:val="32"/>
          <w:szCs w:val="32"/>
        </w:rPr>
        <w:t>教育部</w:t>
      </w:r>
      <w:r w:rsidR="009E163A" w:rsidRPr="005003B5">
        <w:rPr>
          <w:rFonts w:ascii="標楷體" w:eastAsia="標楷體" w:hAnsi="標楷體" w:hint="eastAsia"/>
          <w:b/>
          <w:bCs/>
          <w:sz w:val="32"/>
          <w:szCs w:val="32"/>
        </w:rPr>
        <w:t>新聞稿】</w:t>
      </w:r>
    </w:p>
    <w:p w:rsidR="00B77F49" w:rsidRPr="005003B5" w:rsidRDefault="00CB470C" w:rsidP="005003B5">
      <w:pPr>
        <w:autoSpaceDE w:val="0"/>
        <w:autoSpaceDN w:val="0"/>
        <w:adjustRightInd w:val="0"/>
        <w:snapToGrid w:val="0"/>
        <w:spacing w:line="500" w:lineRule="exact"/>
        <w:jc w:val="center"/>
        <w:rPr>
          <w:rFonts w:ascii="標楷體" w:eastAsia="標楷體" w:hAnsi="標楷體"/>
          <w:b/>
          <w:color w:val="333333"/>
          <w:sz w:val="32"/>
          <w:szCs w:val="32"/>
          <w:shd w:val="clear" w:color="auto" w:fill="FFFFFF"/>
        </w:rPr>
      </w:pPr>
      <w:r w:rsidRPr="005003B5">
        <w:rPr>
          <w:rFonts w:ascii="標楷體" w:eastAsia="標楷體" w:hAnsi="標楷體" w:hint="eastAsia"/>
          <w:b/>
          <w:color w:val="333333"/>
          <w:sz w:val="32"/>
          <w:szCs w:val="32"/>
          <w:shd w:val="clear" w:color="auto" w:fill="FFFFFF"/>
        </w:rPr>
        <w:t>「MATA獎」</w:t>
      </w:r>
    </w:p>
    <w:p w:rsidR="00EE095E" w:rsidRPr="005003B5" w:rsidRDefault="00EE095E" w:rsidP="005003B5">
      <w:pPr>
        <w:autoSpaceDE w:val="0"/>
        <w:autoSpaceDN w:val="0"/>
        <w:adjustRightInd w:val="0"/>
        <w:snapToGrid w:val="0"/>
        <w:spacing w:line="500" w:lineRule="exact"/>
        <w:jc w:val="center"/>
        <w:rPr>
          <w:rFonts w:ascii="標楷體" w:eastAsia="標楷體" w:hAnsi="標楷體"/>
          <w:b/>
          <w:bCs/>
          <w:kern w:val="0"/>
          <w:sz w:val="32"/>
          <w:szCs w:val="32"/>
        </w:rPr>
      </w:pPr>
      <w:r w:rsidRPr="005003B5">
        <w:rPr>
          <w:rFonts w:ascii="標楷體" w:eastAsia="標楷體" w:hAnsi="標楷體" w:hint="eastAsia"/>
          <w:b/>
          <w:color w:val="333333"/>
          <w:sz w:val="32"/>
          <w:szCs w:val="32"/>
          <w:shd w:val="clear" w:color="auto" w:fill="FFFFFF"/>
        </w:rPr>
        <w:t>10</w:t>
      </w:r>
      <w:r w:rsidR="00DE4127" w:rsidRPr="005003B5">
        <w:rPr>
          <w:rFonts w:ascii="標楷體" w:eastAsia="標楷體" w:hAnsi="標楷體" w:hint="eastAsia"/>
          <w:b/>
          <w:color w:val="333333"/>
          <w:sz w:val="32"/>
          <w:szCs w:val="32"/>
          <w:shd w:val="clear" w:color="auto" w:fill="FFFFFF"/>
        </w:rPr>
        <w:t>5</w:t>
      </w:r>
      <w:r w:rsidRPr="005003B5">
        <w:rPr>
          <w:rFonts w:ascii="標楷體" w:eastAsia="標楷體" w:hAnsi="標楷體" w:hint="eastAsia"/>
          <w:b/>
          <w:color w:val="333333"/>
          <w:sz w:val="32"/>
          <w:szCs w:val="32"/>
          <w:shd w:val="clear" w:color="auto" w:fill="FFFFFF"/>
        </w:rPr>
        <w:t>年大專校院學生原住民族文化特色數位影音競賽徵件起跑！</w:t>
      </w:r>
    </w:p>
    <w:p w:rsidR="009E163A" w:rsidRPr="005003B5" w:rsidRDefault="009E163A" w:rsidP="005003B5">
      <w:pPr>
        <w:autoSpaceDE w:val="0"/>
        <w:autoSpaceDN w:val="0"/>
        <w:adjustRightInd w:val="0"/>
        <w:snapToGrid w:val="0"/>
        <w:spacing w:line="360" w:lineRule="exact"/>
        <w:jc w:val="right"/>
        <w:rPr>
          <w:rFonts w:ascii="標楷體" w:eastAsia="標楷體" w:hAnsi="標楷體"/>
          <w:kern w:val="0"/>
          <w:szCs w:val="24"/>
        </w:rPr>
      </w:pPr>
      <w:r w:rsidRPr="005003B5">
        <w:rPr>
          <w:rFonts w:ascii="標楷體" w:eastAsia="標楷體" w:hAnsi="標楷體" w:hint="eastAsia"/>
          <w:kern w:val="0"/>
          <w:szCs w:val="24"/>
        </w:rPr>
        <w:t>發布日期：</w:t>
      </w:r>
      <w:r w:rsidR="00D805FA" w:rsidRPr="005003B5">
        <w:rPr>
          <w:rFonts w:ascii="標楷體" w:eastAsia="標楷體" w:hAnsi="標楷體" w:hint="eastAsia"/>
          <w:kern w:val="0"/>
          <w:szCs w:val="24"/>
        </w:rPr>
        <w:t>10</w:t>
      </w:r>
      <w:r w:rsidR="00DE4127" w:rsidRPr="005003B5">
        <w:rPr>
          <w:rFonts w:ascii="標楷體" w:eastAsia="標楷體" w:hAnsi="標楷體" w:hint="eastAsia"/>
          <w:kern w:val="0"/>
          <w:szCs w:val="24"/>
        </w:rPr>
        <w:t>5</w:t>
      </w:r>
      <w:r w:rsidR="00D805FA" w:rsidRPr="005003B5">
        <w:rPr>
          <w:rFonts w:ascii="標楷體" w:eastAsia="標楷體" w:hAnsi="標楷體" w:hint="eastAsia"/>
          <w:kern w:val="0"/>
          <w:szCs w:val="24"/>
        </w:rPr>
        <w:t>.</w:t>
      </w:r>
      <w:r w:rsidR="005003B5" w:rsidRPr="005003B5">
        <w:rPr>
          <w:rFonts w:ascii="標楷體" w:eastAsia="標楷體" w:hAnsi="標楷體" w:hint="eastAsia"/>
          <w:kern w:val="0"/>
          <w:szCs w:val="24"/>
        </w:rPr>
        <w:t>0</w:t>
      </w:r>
      <w:r w:rsidR="00D805FA" w:rsidRPr="005003B5">
        <w:rPr>
          <w:rFonts w:ascii="標楷體" w:eastAsia="標楷體" w:hAnsi="標楷體" w:hint="eastAsia"/>
          <w:kern w:val="0"/>
          <w:szCs w:val="24"/>
        </w:rPr>
        <w:t>4</w:t>
      </w:r>
      <w:r w:rsidR="00100721" w:rsidRPr="005003B5">
        <w:rPr>
          <w:rFonts w:ascii="標楷體" w:eastAsia="標楷體" w:hAnsi="標楷體" w:hint="eastAsia"/>
          <w:kern w:val="0"/>
          <w:szCs w:val="24"/>
        </w:rPr>
        <w:t>.</w:t>
      </w:r>
      <w:r w:rsidR="005003B5" w:rsidRPr="005003B5">
        <w:rPr>
          <w:rFonts w:ascii="標楷體" w:eastAsia="標楷體" w:hAnsi="標楷體" w:hint="eastAsia"/>
          <w:kern w:val="0"/>
          <w:szCs w:val="24"/>
        </w:rPr>
        <w:t>04</w:t>
      </w:r>
    </w:p>
    <w:p w:rsidR="009E163A" w:rsidRPr="005003B5" w:rsidRDefault="009E163A" w:rsidP="005003B5">
      <w:pPr>
        <w:autoSpaceDE w:val="0"/>
        <w:autoSpaceDN w:val="0"/>
        <w:adjustRightInd w:val="0"/>
        <w:snapToGrid w:val="0"/>
        <w:spacing w:line="360" w:lineRule="exact"/>
        <w:jc w:val="right"/>
        <w:rPr>
          <w:rFonts w:ascii="標楷體" w:eastAsia="標楷體" w:hAnsi="標楷體"/>
          <w:kern w:val="0"/>
          <w:szCs w:val="24"/>
        </w:rPr>
      </w:pPr>
      <w:r w:rsidRPr="005003B5">
        <w:rPr>
          <w:rFonts w:ascii="標楷體" w:eastAsia="標楷體" w:hAnsi="標楷體" w:hint="eastAsia"/>
          <w:kern w:val="0"/>
          <w:szCs w:val="24"/>
        </w:rPr>
        <w:t>發稿單位：</w:t>
      </w:r>
      <w:r w:rsidR="00D805FA" w:rsidRPr="005003B5">
        <w:rPr>
          <w:rFonts w:ascii="標楷體" w:eastAsia="標楷體" w:hAnsi="標楷體" w:hint="eastAsia"/>
          <w:kern w:val="0"/>
          <w:szCs w:val="24"/>
        </w:rPr>
        <w:t>綜合規劃司</w:t>
      </w:r>
    </w:p>
    <w:p w:rsidR="009E163A" w:rsidRPr="005003B5" w:rsidRDefault="009E163A" w:rsidP="005003B5">
      <w:pPr>
        <w:autoSpaceDE w:val="0"/>
        <w:autoSpaceDN w:val="0"/>
        <w:adjustRightInd w:val="0"/>
        <w:snapToGrid w:val="0"/>
        <w:spacing w:line="360" w:lineRule="exact"/>
        <w:jc w:val="right"/>
        <w:rPr>
          <w:rFonts w:ascii="標楷體" w:eastAsia="標楷體" w:hAnsi="標楷體"/>
          <w:kern w:val="0"/>
          <w:szCs w:val="24"/>
        </w:rPr>
      </w:pPr>
      <w:r w:rsidRPr="005003B5">
        <w:rPr>
          <w:rFonts w:ascii="標楷體" w:eastAsia="標楷體" w:hAnsi="標楷體" w:hint="eastAsia"/>
          <w:kern w:val="0"/>
          <w:szCs w:val="24"/>
        </w:rPr>
        <w:t>承辦人：</w:t>
      </w:r>
      <w:r w:rsidR="00D805FA" w:rsidRPr="005003B5">
        <w:rPr>
          <w:rFonts w:ascii="標楷體" w:eastAsia="標楷體" w:hAnsi="標楷體" w:hint="eastAsia"/>
          <w:kern w:val="0"/>
          <w:szCs w:val="24"/>
        </w:rPr>
        <w:t>劉惠明</w:t>
      </w:r>
    </w:p>
    <w:p w:rsidR="009E163A" w:rsidRPr="005003B5" w:rsidRDefault="009E163A" w:rsidP="005003B5">
      <w:pPr>
        <w:autoSpaceDE w:val="0"/>
        <w:autoSpaceDN w:val="0"/>
        <w:adjustRightInd w:val="0"/>
        <w:snapToGrid w:val="0"/>
        <w:spacing w:line="360" w:lineRule="exact"/>
        <w:jc w:val="right"/>
        <w:rPr>
          <w:rFonts w:ascii="標楷體" w:eastAsia="標楷體" w:hAnsi="標楷體"/>
          <w:kern w:val="0"/>
          <w:szCs w:val="24"/>
        </w:rPr>
      </w:pPr>
      <w:r w:rsidRPr="005003B5">
        <w:rPr>
          <w:rFonts w:ascii="標楷體" w:eastAsia="標楷體" w:hAnsi="標楷體" w:hint="eastAsia"/>
          <w:kern w:val="0"/>
          <w:szCs w:val="24"/>
        </w:rPr>
        <w:t>聯絡電話：</w:t>
      </w:r>
      <w:r w:rsidR="00D805FA" w:rsidRPr="005003B5">
        <w:rPr>
          <w:rFonts w:ascii="標楷體" w:eastAsia="標楷體" w:hAnsi="標楷體" w:hint="eastAsia"/>
          <w:kern w:val="0"/>
          <w:szCs w:val="24"/>
        </w:rPr>
        <w:t>02-77365717</w:t>
      </w:r>
    </w:p>
    <w:p w:rsidR="009E163A" w:rsidRPr="005003B5" w:rsidRDefault="009E163A" w:rsidP="005003B5">
      <w:pPr>
        <w:autoSpaceDE w:val="0"/>
        <w:autoSpaceDN w:val="0"/>
        <w:adjustRightInd w:val="0"/>
        <w:snapToGrid w:val="0"/>
        <w:spacing w:line="360" w:lineRule="exact"/>
        <w:jc w:val="right"/>
        <w:rPr>
          <w:rFonts w:ascii="標楷體" w:eastAsia="標楷體" w:hAnsi="標楷體"/>
          <w:kern w:val="0"/>
          <w:szCs w:val="24"/>
        </w:rPr>
      </w:pPr>
      <w:r w:rsidRPr="005003B5">
        <w:rPr>
          <w:rFonts w:ascii="標楷體" w:eastAsia="標楷體" w:hAnsi="標楷體"/>
          <w:kern w:val="0"/>
          <w:szCs w:val="24"/>
        </w:rPr>
        <w:t>E-mail</w:t>
      </w:r>
      <w:r w:rsidRPr="005003B5">
        <w:rPr>
          <w:rFonts w:ascii="標楷體" w:eastAsia="標楷體" w:hAnsi="標楷體" w:hint="eastAsia"/>
          <w:kern w:val="0"/>
          <w:szCs w:val="24"/>
        </w:rPr>
        <w:t>：</w:t>
      </w:r>
      <w:r w:rsidR="00D805FA" w:rsidRPr="005003B5">
        <w:rPr>
          <w:rFonts w:ascii="標楷體" w:eastAsia="標楷體" w:hAnsi="標楷體" w:hint="eastAsia"/>
          <w:kern w:val="0"/>
          <w:szCs w:val="24"/>
        </w:rPr>
        <w:t>may@mail.moe.gov.tw</w:t>
      </w:r>
    </w:p>
    <w:p w:rsidR="009E163A" w:rsidRPr="005003B5" w:rsidRDefault="009E163A" w:rsidP="005003B5">
      <w:pPr>
        <w:autoSpaceDE w:val="0"/>
        <w:autoSpaceDN w:val="0"/>
        <w:adjustRightInd w:val="0"/>
        <w:snapToGrid w:val="0"/>
        <w:spacing w:line="360" w:lineRule="exact"/>
        <w:jc w:val="right"/>
        <w:rPr>
          <w:rFonts w:ascii="標楷體" w:eastAsia="標楷體" w:hAnsi="標楷體"/>
          <w:kern w:val="0"/>
          <w:szCs w:val="24"/>
        </w:rPr>
      </w:pPr>
      <w:r w:rsidRPr="005003B5">
        <w:rPr>
          <w:rFonts w:ascii="標楷體" w:eastAsia="標楷體" w:hAnsi="標楷體" w:hint="eastAsia"/>
          <w:kern w:val="0"/>
          <w:szCs w:val="24"/>
        </w:rPr>
        <w:t>新聞聯絡人：</w:t>
      </w:r>
      <w:r w:rsidR="00D805FA" w:rsidRPr="005003B5">
        <w:rPr>
          <w:rFonts w:ascii="標楷體" w:eastAsia="標楷體" w:hAnsi="標楷體" w:hint="eastAsia"/>
          <w:kern w:val="0"/>
          <w:szCs w:val="24"/>
        </w:rPr>
        <w:t>林瑋茹</w:t>
      </w:r>
      <w:r w:rsidR="005003B5" w:rsidRPr="005003B5">
        <w:rPr>
          <w:rFonts w:ascii="標楷體" w:eastAsia="標楷體" w:hAnsi="標楷體" w:hint="eastAsia"/>
          <w:kern w:val="0"/>
          <w:szCs w:val="24"/>
        </w:rPr>
        <w:t>科長</w:t>
      </w:r>
    </w:p>
    <w:p w:rsidR="009E163A" w:rsidRDefault="009E163A" w:rsidP="005003B5">
      <w:pPr>
        <w:autoSpaceDE w:val="0"/>
        <w:autoSpaceDN w:val="0"/>
        <w:adjustRightInd w:val="0"/>
        <w:snapToGrid w:val="0"/>
        <w:spacing w:line="360" w:lineRule="exact"/>
        <w:jc w:val="right"/>
        <w:rPr>
          <w:rFonts w:ascii="標楷體" w:eastAsia="標楷體" w:hAnsi="標楷體"/>
          <w:kern w:val="0"/>
          <w:szCs w:val="24"/>
        </w:rPr>
      </w:pPr>
      <w:r w:rsidRPr="005003B5">
        <w:rPr>
          <w:rFonts w:ascii="標楷體" w:eastAsia="標楷體" w:hAnsi="標楷體" w:hint="eastAsia"/>
          <w:kern w:val="0"/>
          <w:szCs w:val="24"/>
        </w:rPr>
        <w:t>聯絡電話：</w:t>
      </w:r>
      <w:r w:rsidR="00D805FA" w:rsidRPr="005003B5">
        <w:rPr>
          <w:rFonts w:ascii="標楷體" w:eastAsia="標楷體" w:hAnsi="標楷體" w:hint="eastAsia"/>
          <w:kern w:val="0"/>
          <w:szCs w:val="24"/>
        </w:rPr>
        <w:t>02-77365618/0919309721</w:t>
      </w:r>
    </w:p>
    <w:p w:rsidR="005003B5" w:rsidRPr="005003B5" w:rsidRDefault="005003B5" w:rsidP="005003B5">
      <w:pPr>
        <w:autoSpaceDE w:val="0"/>
        <w:autoSpaceDN w:val="0"/>
        <w:adjustRightInd w:val="0"/>
        <w:snapToGrid w:val="0"/>
        <w:spacing w:line="360" w:lineRule="exact"/>
        <w:jc w:val="both"/>
        <w:rPr>
          <w:rFonts w:ascii="標楷體" w:eastAsia="標楷體" w:hAnsi="標楷體"/>
          <w:kern w:val="0"/>
          <w:szCs w:val="24"/>
          <w:u w:val="single"/>
        </w:rPr>
      </w:pPr>
      <w:r>
        <w:rPr>
          <w:rFonts w:ascii="標楷體" w:eastAsia="標楷體" w:hAnsi="標楷體" w:hint="eastAsia"/>
          <w:kern w:val="0"/>
          <w:szCs w:val="24"/>
          <w:u w:val="single"/>
        </w:rPr>
        <w:t xml:space="preserve">                                                                                 </w:t>
      </w:r>
    </w:p>
    <w:p w:rsidR="00EE095E" w:rsidRPr="005003B5" w:rsidRDefault="009E163A" w:rsidP="005003B5">
      <w:pPr>
        <w:adjustRightInd w:val="0"/>
        <w:snapToGrid w:val="0"/>
        <w:spacing w:line="400" w:lineRule="exact"/>
        <w:jc w:val="both"/>
        <w:rPr>
          <w:rFonts w:ascii="標楷體" w:eastAsia="標楷體" w:hAnsi="標楷體"/>
          <w:color w:val="000000" w:themeColor="text1"/>
          <w:sz w:val="26"/>
          <w:szCs w:val="26"/>
        </w:rPr>
      </w:pPr>
      <w:r w:rsidRPr="005003B5">
        <w:rPr>
          <w:rFonts w:ascii="標楷體" w:eastAsia="標楷體" w:hAnsi="標楷體"/>
          <w:sz w:val="28"/>
          <w:szCs w:val="28"/>
        </w:rPr>
        <w:t xml:space="preserve">   </w:t>
      </w:r>
      <w:r w:rsidR="00A870FC" w:rsidRPr="005003B5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</w:t>
      </w:r>
      <w:r w:rsidR="00EE095E" w:rsidRPr="005003B5">
        <w:rPr>
          <w:rFonts w:ascii="標楷體" w:eastAsia="標楷體" w:hAnsi="標楷體" w:hint="eastAsia"/>
          <w:color w:val="000000" w:themeColor="text1"/>
          <w:sz w:val="26"/>
          <w:szCs w:val="26"/>
        </w:rPr>
        <w:t>教育部辦理</w:t>
      </w:r>
      <w:r w:rsidR="00EE095E" w:rsidRPr="005003B5">
        <w:rPr>
          <w:rFonts w:ascii="標楷體" w:eastAsia="標楷體" w:hAnsi="標楷體" w:hint="eastAsia"/>
          <w:sz w:val="28"/>
          <w:szCs w:val="28"/>
        </w:rPr>
        <w:t>「MATA獎」</w:t>
      </w:r>
      <w:r w:rsidR="00DE4127" w:rsidRPr="005003B5">
        <w:rPr>
          <w:rFonts w:ascii="標楷體" w:eastAsia="標楷體" w:hAnsi="標楷體" w:hint="eastAsia"/>
          <w:sz w:val="28"/>
          <w:szCs w:val="28"/>
        </w:rPr>
        <w:t>105年大專校院學生原住民族文化特色數位影音競賽</w:t>
      </w:r>
      <w:r w:rsidR="00EE095E" w:rsidRPr="005003B5">
        <w:rPr>
          <w:rFonts w:ascii="標楷體" w:eastAsia="標楷體" w:hAnsi="標楷體" w:hint="eastAsia"/>
          <w:sz w:val="28"/>
          <w:szCs w:val="28"/>
        </w:rPr>
        <w:t>，自即日起至7月3</w:t>
      </w:r>
      <w:r w:rsidR="00CD7D25" w:rsidRPr="005003B5">
        <w:rPr>
          <w:rFonts w:ascii="標楷體" w:eastAsia="標楷體" w:hAnsi="標楷體" w:hint="eastAsia"/>
          <w:sz w:val="28"/>
          <w:szCs w:val="28"/>
        </w:rPr>
        <w:t>1</w:t>
      </w:r>
      <w:r w:rsidR="00EE095E" w:rsidRPr="005003B5">
        <w:rPr>
          <w:rFonts w:ascii="標楷體" w:eastAsia="標楷體" w:hAnsi="標楷體" w:hint="eastAsia"/>
          <w:sz w:val="28"/>
          <w:szCs w:val="28"/>
        </w:rPr>
        <w:t>日(星期</w:t>
      </w:r>
      <w:r w:rsidR="00CD7D25" w:rsidRPr="005003B5">
        <w:rPr>
          <w:rFonts w:ascii="標楷體" w:eastAsia="標楷體" w:hAnsi="標楷體" w:hint="eastAsia"/>
          <w:sz w:val="28"/>
          <w:szCs w:val="28"/>
        </w:rPr>
        <w:t>日</w:t>
      </w:r>
      <w:r w:rsidR="00EE095E" w:rsidRPr="005003B5">
        <w:rPr>
          <w:rFonts w:ascii="標楷體" w:eastAsia="標楷體" w:hAnsi="標楷體" w:hint="eastAsia"/>
          <w:sz w:val="28"/>
          <w:szCs w:val="28"/>
        </w:rPr>
        <w:t>)進行徵件</w:t>
      </w:r>
      <w:r w:rsidR="005C4550" w:rsidRPr="005003B5">
        <w:rPr>
          <w:rFonts w:ascii="標楷體" w:eastAsia="標楷體" w:hAnsi="標楷體" w:hint="eastAsia"/>
          <w:sz w:val="28"/>
          <w:szCs w:val="28"/>
        </w:rPr>
        <w:t>，歡迎各大專校院學生踴躍報名。</w:t>
      </w:r>
    </w:p>
    <w:p w:rsidR="00441A92" w:rsidRPr="005003B5" w:rsidRDefault="00EE095E" w:rsidP="005003B5">
      <w:pPr>
        <w:adjustRightInd w:val="0"/>
        <w:snapToGrid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5003B5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  </w:t>
      </w:r>
      <w:r w:rsidR="00D805FA" w:rsidRPr="005003B5">
        <w:rPr>
          <w:rFonts w:ascii="標楷體" w:eastAsia="標楷體" w:hAnsi="標楷體"/>
          <w:sz w:val="28"/>
          <w:szCs w:val="28"/>
        </w:rPr>
        <w:t>為鼓勵大專校院學生運用資訊科技，結合</w:t>
      </w:r>
      <w:r w:rsidR="00B06DE3" w:rsidRPr="005003B5">
        <w:rPr>
          <w:rFonts w:ascii="標楷體" w:eastAsia="標楷體" w:hAnsi="標楷體" w:hint="eastAsia"/>
          <w:sz w:val="28"/>
          <w:szCs w:val="28"/>
        </w:rPr>
        <w:t>原住民族</w:t>
      </w:r>
      <w:r w:rsidR="00100721" w:rsidRPr="005003B5">
        <w:rPr>
          <w:rFonts w:ascii="標楷體" w:eastAsia="標楷體" w:hAnsi="標楷體" w:hint="eastAsia"/>
          <w:sz w:val="28"/>
          <w:szCs w:val="28"/>
        </w:rPr>
        <w:t>教育、語言、</w:t>
      </w:r>
      <w:r w:rsidR="00B06DE3" w:rsidRPr="005003B5">
        <w:rPr>
          <w:rFonts w:ascii="標楷體" w:eastAsia="標楷體" w:hAnsi="標楷體" w:hint="eastAsia"/>
          <w:sz w:val="28"/>
          <w:szCs w:val="28"/>
        </w:rPr>
        <w:t>文化</w:t>
      </w:r>
      <w:r w:rsidR="00100721" w:rsidRPr="005003B5">
        <w:rPr>
          <w:rFonts w:ascii="標楷體" w:eastAsia="標楷體" w:hAnsi="標楷體" w:hint="eastAsia"/>
          <w:sz w:val="28"/>
          <w:szCs w:val="28"/>
        </w:rPr>
        <w:t>等相關議題</w:t>
      </w:r>
      <w:r w:rsidR="00D805FA" w:rsidRPr="005003B5">
        <w:rPr>
          <w:rFonts w:ascii="標楷體" w:eastAsia="標楷體" w:hAnsi="標楷體"/>
          <w:sz w:val="28"/>
          <w:szCs w:val="28"/>
        </w:rPr>
        <w:t>，進行數位創作與應用</w:t>
      </w:r>
      <w:r w:rsidR="00D805FA" w:rsidRPr="005003B5">
        <w:rPr>
          <w:rFonts w:ascii="標楷體" w:eastAsia="標楷體" w:hAnsi="標楷體" w:hint="eastAsia"/>
          <w:sz w:val="28"/>
          <w:szCs w:val="28"/>
        </w:rPr>
        <w:t>，以深化</w:t>
      </w:r>
      <w:bookmarkStart w:id="0" w:name="_GoBack"/>
      <w:bookmarkEnd w:id="0"/>
      <w:r w:rsidR="00D805FA" w:rsidRPr="005003B5">
        <w:rPr>
          <w:rFonts w:ascii="標楷體" w:eastAsia="標楷體" w:hAnsi="標楷體" w:hint="eastAsia"/>
          <w:sz w:val="28"/>
          <w:szCs w:val="28"/>
        </w:rPr>
        <w:t>學生對原住民族傳統語言及文化的</w:t>
      </w:r>
      <w:r w:rsidR="00C5468F" w:rsidRPr="005003B5">
        <w:rPr>
          <w:rFonts w:ascii="標楷體" w:eastAsia="標楷體" w:hAnsi="標楷體" w:hint="eastAsia"/>
          <w:sz w:val="28"/>
          <w:szCs w:val="28"/>
        </w:rPr>
        <w:t>了</w:t>
      </w:r>
      <w:r w:rsidR="00D805FA" w:rsidRPr="005003B5">
        <w:rPr>
          <w:rFonts w:ascii="標楷體" w:eastAsia="標楷體" w:hAnsi="標楷體" w:hint="eastAsia"/>
          <w:sz w:val="28"/>
          <w:szCs w:val="28"/>
        </w:rPr>
        <w:t>解、尊重、認同與活用資訊科技</w:t>
      </w:r>
      <w:r w:rsidR="00D805FA" w:rsidRPr="005003B5">
        <w:rPr>
          <w:rFonts w:ascii="標楷體" w:eastAsia="標楷體" w:hAnsi="標楷體"/>
          <w:sz w:val="28"/>
          <w:szCs w:val="28"/>
        </w:rPr>
        <w:t>，</w:t>
      </w:r>
      <w:r w:rsidR="00D805FA" w:rsidRPr="005003B5">
        <w:rPr>
          <w:rFonts w:ascii="標楷體" w:eastAsia="標楷體" w:hAnsi="標楷體" w:hint="eastAsia"/>
          <w:sz w:val="28"/>
          <w:szCs w:val="28"/>
        </w:rPr>
        <w:t>教育部於103年首度辦理</w:t>
      </w:r>
      <w:r w:rsidR="00946F41" w:rsidRPr="005003B5">
        <w:rPr>
          <w:rFonts w:ascii="標楷體" w:eastAsia="標楷體" w:hAnsi="標楷體" w:hint="eastAsia"/>
          <w:sz w:val="28"/>
          <w:szCs w:val="28"/>
        </w:rPr>
        <w:t>本</w:t>
      </w:r>
      <w:r w:rsidR="00C5468F" w:rsidRPr="005003B5">
        <w:rPr>
          <w:rFonts w:ascii="標楷體" w:eastAsia="標楷體" w:hAnsi="標楷體" w:hint="eastAsia"/>
          <w:sz w:val="28"/>
          <w:szCs w:val="28"/>
        </w:rPr>
        <w:t>競賽，已</w:t>
      </w:r>
      <w:r w:rsidR="00D5763C" w:rsidRPr="005003B5">
        <w:rPr>
          <w:rFonts w:ascii="標楷體" w:eastAsia="標楷體" w:hAnsi="標楷體" w:hint="eastAsia"/>
          <w:sz w:val="28"/>
          <w:szCs w:val="28"/>
        </w:rPr>
        <w:t>選出許多動人的故事，並</w:t>
      </w:r>
      <w:r w:rsidR="00D805FA" w:rsidRPr="005003B5">
        <w:rPr>
          <w:rFonts w:ascii="標楷體" w:eastAsia="標楷體" w:hAnsi="標楷體" w:hint="eastAsia"/>
          <w:sz w:val="28"/>
          <w:szCs w:val="28"/>
        </w:rPr>
        <w:t>引起</w:t>
      </w:r>
      <w:r w:rsidR="00D5763C" w:rsidRPr="005003B5">
        <w:rPr>
          <w:rFonts w:ascii="標楷體" w:eastAsia="標楷體" w:hAnsi="標楷體" w:hint="eastAsia"/>
          <w:sz w:val="28"/>
          <w:szCs w:val="28"/>
        </w:rPr>
        <w:t>大專校院學生對於原住民族文化的深入探討</w:t>
      </w:r>
      <w:r w:rsidR="00B06DE3" w:rsidRPr="005003B5">
        <w:rPr>
          <w:rFonts w:ascii="標楷體" w:eastAsia="標楷體" w:hAnsi="標楷體" w:hint="eastAsia"/>
          <w:sz w:val="28"/>
          <w:szCs w:val="28"/>
        </w:rPr>
        <w:t>及廣大迴響，今年</w:t>
      </w:r>
      <w:r w:rsidR="00833ED8" w:rsidRPr="005003B5">
        <w:rPr>
          <w:rFonts w:ascii="標楷體" w:eastAsia="標楷體" w:hAnsi="標楷體" w:hint="eastAsia"/>
          <w:sz w:val="28"/>
          <w:szCs w:val="28"/>
        </w:rPr>
        <w:t>將</w:t>
      </w:r>
      <w:r w:rsidR="00752671" w:rsidRPr="005003B5">
        <w:rPr>
          <w:rFonts w:ascii="標楷體" w:eastAsia="標楷體" w:hAnsi="標楷體" w:hint="eastAsia"/>
          <w:sz w:val="28"/>
          <w:szCs w:val="28"/>
        </w:rPr>
        <w:t>持</w:t>
      </w:r>
      <w:r w:rsidR="00B06DE3" w:rsidRPr="005003B5">
        <w:rPr>
          <w:rFonts w:ascii="標楷體" w:eastAsia="標楷體" w:hAnsi="標楷體" w:hint="eastAsia"/>
          <w:sz w:val="28"/>
          <w:szCs w:val="28"/>
        </w:rPr>
        <w:t>續辦理。</w:t>
      </w:r>
    </w:p>
    <w:p w:rsidR="00525F8E" w:rsidRPr="005003B5" w:rsidRDefault="00525F8E" w:rsidP="005003B5">
      <w:pPr>
        <w:adjustRightInd w:val="0"/>
        <w:snapToGrid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5003B5">
        <w:rPr>
          <w:rFonts w:ascii="標楷體" w:eastAsia="標楷體" w:hAnsi="標楷體" w:hint="eastAsia"/>
          <w:sz w:val="28"/>
          <w:szCs w:val="28"/>
        </w:rPr>
        <w:t xml:space="preserve">    教育部表示，</w:t>
      </w:r>
      <w:r w:rsidR="00100721" w:rsidRPr="005003B5">
        <w:rPr>
          <w:rFonts w:ascii="標楷體" w:eastAsia="標楷體" w:hAnsi="標楷體" w:hint="eastAsia"/>
          <w:sz w:val="28"/>
          <w:szCs w:val="28"/>
        </w:rPr>
        <w:t>競賽以原住民</w:t>
      </w:r>
      <w:r w:rsidR="007F2E2D" w:rsidRPr="005003B5">
        <w:rPr>
          <w:rFonts w:ascii="標楷體" w:eastAsia="標楷體" w:hAnsi="標楷體" w:hint="eastAsia"/>
          <w:sz w:val="28"/>
          <w:szCs w:val="28"/>
        </w:rPr>
        <w:t>族</w:t>
      </w:r>
      <w:r w:rsidR="00100721" w:rsidRPr="005003B5">
        <w:rPr>
          <w:rFonts w:ascii="標楷體" w:eastAsia="標楷體" w:hAnsi="標楷體" w:hint="eastAsia"/>
          <w:sz w:val="28"/>
          <w:szCs w:val="28"/>
        </w:rPr>
        <w:t>語拼音「MATA」（意</w:t>
      </w:r>
      <w:r w:rsidR="007F2E2D" w:rsidRPr="005003B5">
        <w:rPr>
          <w:rFonts w:ascii="標楷體" w:eastAsia="標楷體" w:hAnsi="標楷體" w:hint="eastAsia"/>
          <w:sz w:val="28"/>
          <w:szCs w:val="28"/>
        </w:rPr>
        <w:t>指</w:t>
      </w:r>
      <w:r w:rsidR="00100721" w:rsidRPr="005003B5">
        <w:rPr>
          <w:rFonts w:ascii="標楷體" w:eastAsia="標楷體" w:hAnsi="標楷體" w:hint="eastAsia"/>
          <w:sz w:val="28"/>
          <w:szCs w:val="28"/>
        </w:rPr>
        <w:t>眼睛）為名稱，期待學生</w:t>
      </w:r>
      <w:r w:rsidR="00163098" w:rsidRPr="005003B5">
        <w:rPr>
          <w:rFonts w:ascii="標楷體" w:eastAsia="標楷體" w:hAnsi="標楷體" w:hint="eastAsia"/>
          <w:sz w:val="28"/>
          <w:szCs w:val="28"/>
        </w:rPr>
        <w:t>選擇隨手可得的數位產品，如攝影機、智慧型手機、</w:t>
      </w:r>
      <w:r w:rsidR="00E05B49" w:rsidRPr="005003B5">
        <w:rPr>
          <w:rFonts w:ascii="標楷體" w:eastAsia="標楷體" w:hAnsi="標楷體" w:hint="eastAsia"/>
          <w:sz w:val="28"/>
          <w:szCs w:val="28"/>
        </w:rPr>
        <w:t>平板電腦等來</w:t>
      </w:r>
      <w:r w:rsidR="007F2E2D" w:rsidRPr="005003B5">
        <w:rPr>
          <w:rFonts w:ascii="標楷體" w:eastAsia="標楷體" w:hAnsi="標楷體" w:hint="eastAsia"/>
          <w:sz w:val="28"/>
          <w:szCs w:val="28"/>
        </w:rPr>
        <w:t>拍</w:t>
      </w:r>
      <w:r w:rsidR="002113BC" w:rsidRPr="005003B5">
        <w:rPr>
          <w:rFonts w:ascii="標楷體" w:eastAsia="標楷體" w:hAnsi="標楷體" w:hint="eastAsia"/>
          <w:sz w:val="28"/>
          <w:szCs w:val="28"/>
        </w:rPr>
        <w:t>出</w:t>
      </w:r>
      <w:r w:rsidRPr="005003B5">
        <w:rPr>
          <w:rFonts w:ascii="標楷體" w:eastAsia="標楷體" w:hAnsi="標楷體" w:hint="eastAsia"/>
          <w:sz w:val="28"/>
          <w:szCs w:val="28"/>
        </w:rPr>
        <w:t>原住民</w:t>
      </w:r>
      <w:r w:rsidR="002113BC" w:rsidRPr="005003B5">
        <w:rPr>
          <w:rFonts w:ascii="標楷體" w:eastAsia="標楷體" w:hAnsi="標楷體" w:hint="eastAsia"/>
          <w:sz w:val="28"/>
          <w:szCs w:val="28"/>
        </w:rPr>
        <w:t>族動人的小故事。</w:t>
      </w:r>
    </w:p>
    <w:p w:rsidR="00D5763C" w:rsidRPr="005003B5" w:rsidRDefault="00183193" w:rsidP="005003B5">
      <w:pPr>
        <w:adjustRightInd w:val="0"/>
        <w:snapToGrid w:val="0"/>
        <w:spacing w:line="400" w:lineRule="exact"/>
        <w:jc w:val="both"/>
        <w:rPr>
          <w:rFonts w:ascii="標楷體" w:eastAsia="標楷體" w:hAnsi="標楷體"/>
          <w:sz w:val="27"/>
          <w:szCs w:val="27"/>
          <w:shd w:val="clear" w:color="auto" w:fill="FFFFFF"/>
        </w:rPr>
      </w:pPr>
      <w:r w:rsidRPr="005003B5">
        <w:rPr>
          <w:rFonts w:ascii="標楷體" w:eastAsia="標楷體" w:hAnsi="標楷體" w:hint="eastAsia"/>
          <w:sz w:val="27"/>
          <w:szCs w:val="27"/>
          <w:shd w:val="clear" w:color="auto" w:fill="FFFFFF"/>
        </w:rPr>
        <w:t xml:space="preserve">    本次</w:t>
      </w:r>
      <w:r w:rsidRPr="005003B5">
        <w:rPr>
          <w:rFonts w:ascii="標楷體" w:eastAsia="標楷體" w:hAnsi="標楷體" w:hint="eastAsia"/>
          <w:sz w:val="27"/>
          <w:szCs w:val="27"/>
        </w:rPr>
        <w:t>競賽項目</w:t>
      </w:r>
      <w:r w:rsidRPr="005003B5">
        <w:rPr>
          <w:rFonts w:ascii="標楷體" w:eastAsia="標楷體" w:hAnsi="標楷體" w:cs="標楷體" w:hint="eastAsia"/>
          <w:kern w:val="0"/>
          <w:sz w:val="27"/>
          <w:szCs w:val="27"/>
        </w:rPr>
        <w:t>分為</w:t>
      </w:r>
      <w:r w:rsidR="007F2E2D" w:rsidRPr="005003B5">
        <w:rPr>
          <w:rFonts w:ascii="標楷體" w:eastAsia="標楷體" w:hAnsi="標楷體" w:cs="標楷體" w:hint="eastAsia"/>
          <w:kern w:val="0"/>
          <w:sz w:val="27"/>
          <w:szCs w:val="27"/>
        </w:rPr>
        <w:t>非紀錄片</w:t>
      </w:r>
      <w:r w:rsidRPr="005003B5">
        <w:rPr>
          <w:rFonts w:ascii="標楷體" w:eastAsia="標楷體" w:hAnsi="標楷體" w:cs="標楷體" w:hint="eastAsia"/>
          <w:kern w:val="0"/>
          <w:sz w:val="27"/>
          <w:szCs w:val="27"/>
        </w:rPr>
        <w:t>類（含劇情片</w:t>
      </w:r>
      <w:r w:rsidR="00D5763C" w:rsidRPr="005003B5">
        <w:rPr>
          <w:rFonts w:ascii="標楷體" w:eastAsia="標楷體" w:hAnsi="標楷體" w:cs="標楷體" w:hint="eastAsia"/>
          <w:kern w:val="0"/>
          <w:sz w:val="27"/>
          <w:szCs w:val="27"/>
        </w:rPr>
        <w:t>、</w:t>
      </w:r>
      <w:r w:rsidRPr="005003B5">
        <w:rPr>
          <w:rFonts w:ascii="標楷體" w:eastAsia="標楷體" w:hAnsi="標楷體" w:cs="標楷體" w:hint="eastAsia"/>
          <w:kern w:val="0"/>
          <w:sz w:val="27"/>
          <w:szCs w:val="27"/>
        </w:rPr>
        <w:t>短片、動畫類）與紀錄片類二大類，</w:t>
      </w:r>
      <w:r w:rsidR="00E05B49" w:rsidRPr="005003B5">
        <w:rPr>
          <w:rFonts w:ascii="標楷體" w:eastAsia="標楷體" w:hAnsi="標楷體" w:hint="eastAsia"/>
          <w:sz w:val="27"/>
          <w:szCs w:val="27"/>
          <w:shd w:val="clear" w:color="auto" w:fill="FFFFFF"/>
        </w:rPr>
        <w:t>競賽主題由參賽</w:t>
      </w:r>
      <w:r w:rsidR="008B2AB0" w:rsidRPr="005003B5">
        <w:rPr>
          <w:rFonts w:ascii="標楷體" w:eastAsia="標楷體" w:hAnsi="標楷體" w:hint="eastAsia"/>
          <w:sz w:val="27"/>
          <w:szCs w:val="27"/>
          <w:shd w:val="clear" w:color="auto" w:fill="FFFFFF"/>
        </w:rPr>
        <w:t>自訂，主題內容除與往年相同</w:t>
      </w:r>
      <w:r w:rsidR="00FA34DD" w:rsidRPr="005003B5">
        <w:rPr>
          <w:rFonts w:ascii="標楷體" w:eastAsia="標楷體" w:hAnsi="標楷體" w:hint="eastAsia"/>
          <w:sz w:val="27"/>
          <w:szCs w:val="27"/>
          <w:shd w:val="clear" w:color="auto" w:fill="FFFFFF"/>
        </w:rPr>
        <w:t>，</w:t>
      </w:r>
      <w:r w:rsidR="008B2AB0" w:rsidRPr="005003B5">
        <w:rPr>
          <w:rFonts w:ascii="標楷體" w:eastAsia="標楷體" w:hAnsi="標楷體" w:hint="eastAsia"/>
          <w:sz w:val="27"/>
          <w:szCs w:val="27"/>
          <w:shd w:val="clear" w:color="auto" w:fill="FFFFFF"/>
        </w:rPr>
        <w:t>與原住民</w:t>
      </w:r>
      <w:r w:rsidR="00B8446E" w:rsidRPr="005003B5">
        <w:rPr>
          <w:rFonts w:ascii="標楷體" w:eastAsia="標楷體" w:hAnsi="標楷體" w:hint="eastAsia"/>
          <w:sz w:val="27"/>
          <w:szCs w:val="27"/>
          <w:shd w:val="clear" w:color="auto" w:fill="FFFFFF"/>
        </w:rPr>
        <w:t>語言與族群文化</w:t>
      </w:r>
      <w:r w:rsidR="00B042E3" w:rsidRPr="005003B5">
        <w:rPr>
          <w:rFonts w:ascii="標楷體" w:eastAsia="標楷體" w:hAnsi="標楷體" w:hint="eastAsia"/>
          <w:sz w:val="27"/>
          <w:szCs w:val="27"/>
          <w:shd w:val="clear" w:color="auto" w:fill="FFFFFF"/>
        </w:rPr>
        <w:t>相關議題外，</w:t>
      </w:r>
      <w:r w:rsidR="00FA34DD" w:rsidRPr="005003B5">
        <w:rPr>
          <w:rFonts w:ascii="標楷體" w:eastAsia="標楷體" w:hAnsi="標楷體" w:hint="eastAsia"/>
          <w:sz w:val="27"/>
          <w:szCs w:val="27"/>
          <w:shd w:val="clear" w:color="auto" w:fill="FFFFFF"/>
        </w:rPr>
        <w:t>今</w:t>
      </w:r>
      <w:r w:rsidR="00B042E3" w:rsidRPr="005003B5">
        <w:rPr>
          <w:rFonts w:ascii="標楷體" w:eastAsia="標楷體" w:hAnsi="標楷體" w:hint="eastAsia"/>
          <w:sz w:val="27"/>
          <w:szCs w:val="27"/>
          <w:shd w:val="clear" w:color="auto" w:fill="FFFFFF"/>
        </w:rPr>
        <w:t>年更增加了原住民學生逐夢成長的小故事為範圍。另本</w:t>
      </w:r>
      <w:r w:rsidR="00B042E3" w:rsidRPr="005003B5">
        <w:rPr>
          <w:rFonts w:ascii="標楷體" w:eastAsia="標楷體" w:hAnsi="標楷體" w:hint="eastAsia"/>
          <w:sz w:val="28"/>
          <w:szCs w:val="28"/>
        </w:rPr>
        <w:t>競賽</w:t>
      </w:r>
      <w:r w:rsidR="001F2930" w:rsidRPr="005003B5">
        <w:rPr>
          <w:rFonts w:ascii="標楷體" w:eastAsia="標楷體" w:hAnsi="標楷體" w:cs="標楷體" w:hint="eastAsia"/>
          <w:kern w:val="0"/>
          <w:sz w:val="27"/>
          <w:szCs w:val="27"/>
        </w:rPr>
        <w:t>入圍及得獎</w:t>
      </w:r>
      <w:r w:rsidR="008C05DD" w:rsidRPr="005003B5">
        <w:rPr>
          <w:rFonts w:ascii="標楷體" w:eastAsia="標楷體" w:hAnsi="標楷體" w:hint="eastAsia"/>
          <w:sz w:val="28"/>
          <w:szCs w:val="28"/>
        </w:rPr>
        <w:t>之優秀作品除公開表揚外，並</w:t>
      </w:r>
      <w:r w:rsidR="00363C5C" w:rsidRPr="005003B5">
        <w:rPr>
          <w:rFonts w:ascii="標楷體" w:eastAsia="標楷體" w:hAnsi="標楷體" w:hint="eastAsia"/>
          <w:sz w:val="28"/>
          <w:szCs w:val="28"/>
        </w:rPr>
        <w:t>安排</w:t>
      </w:r>
      <w:r w:rsidR="008C05DD" w:rsidRPr="005003B5">
        <w:rPr>
          <w:rFonts w:ascii="標楷體" w:eastAsia="標楷體" w:hAnsi="標楷體" w:hint="eastAsia"/>
          <w:sz w:val="28"/>
          <w:szCs w:val="28"/>
        </w:rPr>
        <w:t>於北、中、南、東4地巡迴展出</w:t>
      </w:r>
      <w:r w:rsidR="00F93EE7" w:rsidRPr="005003B5">
        <w:rPr>
          <w:rFonts w:ascii="標楷體" w:eastAsia="標楷體" w:hAnsi="標楷體" w:hint="eastAsia"/>
          <w:sz w:val="28"/>
          <w:szCs w:val="28"/>
        </w:rPr>
        <w:t>。</w:t>
      </w:r>
      <w:r w:rsidR="00D5763C" w:rsidRPr="005003B5">
        <w:rPr>
          <w:rFonts w:ascii="標楷體" w:eastAsia="標楷體" w:hAnsi="標楷體" w:hint="eastAsia"/>
          <w:sz w:val="28"/>
          <w:szCs w:val="28"/>
        </w:rPr>
        <w:t>此外，</w:t>
      </w:r>
      <w:r w:rsidR="00D5763C" w:rsidRPr="005003B5">
        <w:rPr>
          <w:rFonts w:ascii="標楷體" w:eastAsia="標楷體" w:hAnsi="標楷體" w:hint="eastAsia"/>
          <w:sz w:val="27"/>
          <w:szCs w:val="27"/>
          <w:shd w:val="clear" w:color="auto" w:fill="FFFFFF"/>
        </w:rPr>
        <w:t>為吸引及鼓勵更多大專校院學生</w:t>
      </w:r>
      <w:r w:rsidR="00D5763C" w:rsidRPr="005003B5">
        <w:rPr>
          <w:rFonts w:ascii="標楷體" w:eastAsia="標楷體" w:hAnsi="標楷體" w:hint="eastAsia"/>
          <w:sz w:val="27"/>
          <w:szCs w:val="27"/>
        </w:rPr>
        <w:t>投入原住民族文化</w:t>
      </w:r>
      <w:r w:rsidR="00F93EE7" w:rsidRPr="005003B5">
        <w:rPr>
          <w:rFonts w:ascii="標楷體" w:eastAsia="標楷體" w:hAnsi="標楷體" w:hint="eastAsia"/>
          <w:sz w:val="27"/>
          <w:szCs w:val="27"/>
        </w:rPr>
        <w:t>、</w:t>
      </w:r>
      <w:r w:rsidR="00D5763C" w:rsidRPr="005003B5">
        <w:rPr>
          <w:rFonts w:ascii="標楷體" w:eastAsia="標楷體" w:hAnsi="標楷體" w:hint="eastAsia"/>
          <w:sz w:val="27"/>
          <w:szCs w:val="27"/>
        </w:rPr>
        <w:t>創作活動，</w:t>
      </w:r>
      <w:r w:rsidR="00D5763C" w:rsidRPr="005003B5">
        <w:rPr>
          <w:rFonts w:ascii="標楷體" w:eastAsia="標楷體" w:hAnsi="標楷體" w:hint="eastAsia"/>
          <w:sz w:val="27"/>
          <w:szCs w:val="27"/>
          <w:shd w:val="clear" w:color="auto" w:fill="FFFFFF"/>
        </w:rPr>
        <w:t>本屆競賽將提高獎金總獎金達</w:t>
      </w:r>
      <w:r w:rsidR="007D6A0D" w:rsidRPr="005003B5">
        <w:rPr>
          <w:rFonts w:ascii="標楷體" w:eastAsia="標楷體" w:hAnsi="標楷體" w:hint="eastAsia"/>
          <w:sz w:val="27"/>
          <w:szCs w:val="27"/>
          <w:shd w:val="clear" w:color="auto" w:fill="FFFFFF"/>
        </w:rPr>
        <w:t>39</w:t>
      </w:r>
      <w:r w:rsidR="00D5763C" w:rsidRPr="005003B5">
        <w:rPr>
          <w:rFonts w:ascii="標楷體" w:eastAsia="標楷體" w:hAnsi="標楷體" w:hint="eastAsia"/>
          <w:sz w:val="27"/>
          <w:szCs w:val="27"/>
          <w:shd w:val="clear" w:color="auto" w:fill="FFFFFF"/>
        </w:rPr>
        <w:t>萬元</w:t>
      </w:r>
      <w:r w:rsidR="005B7CCD" w:rsidRPr="005003B5">
        <w:rPr>
          <w:rFonts w:ascii="標楷體" w:eastAsia="標楷體" w:hAnsi="標楷體" w:hint="eastAsia"/>
          <w:sz w:val="27"/>
          <w:szCs w:val="27"/>
          <w:shd w:val="clear" w:color="auto" w:fill="FFFFFF"/>
        </w:rPr>
        <w:t>，MATA獎（首獎）更高</w:t>
      </w:r>
      <w:r w:rsidR="00FA34DD" w:rsidRPr="005003B5">
        <w:rPr>
          <w:rFonts w:ascii="標楷體" w:eastAsia="標楷體" w:hAnsi="標楷體" w:hint="eastAsia"/>
          <w:sz w:val="27"/>
          <w:szCs w:val="27"/>
          <w:shd w:val="clear" w:color="auto" w:fill="FFFFFF"/>
        </w:rPr>
        <w:t>達</w:t>
      </w:r>
      <w:r w:rsidR="005B7CCD" w:rsidRPr="005003B5">
        <w:rPr>
          <w:rFonts w:ascii="標楷體" w:eastAsia="標楷體" w:hAnsi="標楷體" w:hint="eastAsia"/>
          <w:sz w:val="27"/>
          <w:szCs w:val="27"/>
          <w:shd w:val="clear" w:color="auto" w:fill="FFFFFF"/>
        </w:rPr>
        <w:t>10萬元</w:t>
      </w:r>
      <w:r w:rsidR="00D5763C" w:rsidRPr="005003B5">
        <w:rPr>
          <w:rFonts w:ascii="標楷體" w:eastAsia="標楷體" w:hAnsi="標楷體" w:hint="eastAsia"/>
          <w:sz w:val="27"/>
          <w:szCs w:val="27"/>
          <w:shd w:val="clear" w:color="auto" w:fill="FFFFFF"/>
        </w:rPr>
        <w:t>。</w:t>
      </w:r>
    </w:p>
    <w:p w:rsidR="009E163A" w:rsidRPr="005003B5" w:rsidRDefault="009E479F" w:rsidP="005003B5">
      <w:pPr>
        <w:adjustRightInd w:val="0"/>
        <w:snapToGrid w:val="0"/>
        <w:spacing w:line="400" w:lineRule="exact"/>
        <w:jc w:val="both"/>
        <w:rPr>
          <w:rFonts w:ascii="標楷體" w:eastAsia="標楷體" w:hAnsi="標楷體"/>
          <w:sz w:val="27"/>
          <w:szCs w:val="27"/>
        </w:rPr>
      </w:pPr>
      <w:r w:rsidRPr="005003B5">
        <w:rPr>
          <w:rFonts w:ascii="標楷體" w:eastAsia="標楷體" w:hAnsi="標楷體" w:hint="eastAsia"/>
          <w:sz w:val="27"/>
          <w:szCs w:val="27"/>
          <w:shd w:val="clear" w:color="auto" w:fill="FFFFFF"/>
        </w:rPr>
        <w:t xml:space="preserve">    </w:t>
      </w:r>
      <w:r w:rsidR="00AB1E2F" w:rsidRPr="005003B5">
        <w:rPr>
          <w:rFonts w:ascii="標楷體" w:eastAsia="標楷體" w:hAnsi="標楷體" w:hint="eastAsia"/>
          <w:sz w:val="28"/>
          <w:szCs w:val="28"/>
        </w:rPr>
        <w:t>教育部表示，為讓更多學生了解本</w:t>
      </w:r>
      <w:r w:rsidR="00AB1E2F" w:rsidRPr="005003B5">
        <w:rPr>
          <w:rFonts w:ascii="標楷體" w:eastAsia="標楷體" w:hAnsi="標楷體" w:hint="eastAsia"/>
          <w:sz w:val="27"/>
          <w:szCs w:val="27"/>
        </w:rPr>
        <w:t>競賽</w:t>
      </w:r>
      <w:r w:rsidR="001656BF" w:rsidRPr="005003B5">
        <w:rPr>
          <w:rFonts w:ascii="標楷體" w:eastAsia="標楷體" w:hAnsi="標楷體" w:hint="eastAsia"/>
          <w:sz w:val="27"/>
          <w:szCs w:val="27"/>
        </w:rPr>
        <w:t>辦法目的及內容，自4月起，將前進至大學校園辦理說明會，</w:t>
      </w:r>
      <w:r w:rsidRPr="005003B5">
        <w:rPr>
          <w:rFonts w:ascii="標楷體" w:eastAsia="標楷體" w:hAnsi="標楷體" w:hint="eastAsia"/>
          <w:sz w:val="27"/>
          <w:szCs w:val="27"/>
          <w:shd w:val="clear" w:color="auto" w:fill="FFFFFF"/>
        </w:rPr>
        <w:t>詳細</w:t>
      </w:r>
      <w:r w:rsidR="007F2E2D" w:rsidRPr="005003B5">
        <w:rPr>
          <w:rFonts w:ascii="標楷體" w:eastAsia="標楷體" w:hAnsi="標楷體" w:hint="eastAsia"/>
          <w:sz w:val="27"/>
          <w:szCs w:val="27"/>
          <w:shd w:val="clear" w:color="auto" w:fill="FFFFFF"/>
        </w:rPr>
        <w:t>競</w:t>
      </w:r>
      <w:r w:rsidRPr="005003B5">
        <w:rPr>
          <w:rFonts w:ascii="標楷體" w:eastAsia="標楷體" w:hAnsi="標楷體" w:hint="eastAsia"/>
          <w:sz w:val="27"/>
          <w:szCs w:val="27"/>
          <w:shd w:val="clear" w:color="auto" w:fill="FFFFFF"/>
        </w:rPr>
        <w:t>賽</w:t>
      </w:r>
      <w:r w:rsidR="00C21103" w:rsidRPr="005003B5">
        <w:rPr>
          <w:rFonts w:ascii="標楷體" w:eastAsia="標楷體" w:hAnsi="標楷體" w:hint="eastAsia"/>
          <w:sz w:val="27"/>
          <w:szCs w:val="27"/>
          <w:shd w:val="clear" w:color="auto" w:fill="FFFFFF"/>
        </w:rPr>
        <w:t>內容歡迎至</w:t>
      </w:r>
      <w:proofErr w:type="gramStart"/>
      <w:r w:rsidR="00A870FC" w:rsidRPr="005003B5">
        <w:rPr>
          <w:rFonts w:ascii="標楷體" w:eastAsia="標楷體" w:hAnsi="標楷體" w:hint="eastAsia"/>
          <w:sz w:val="27"/>
          <w:szCs w:val="27"/>
          <w:shd w:val="clear" w:color="auto" w:fill="FFFFFF"/>
        </w:rPr>
        <w:t>活動官網</w:t>
      </w:r>
      <w:proofErr w:type="gramEnd"/>
      <w:r w:rsidR="00A870FC" w:rsidRPr="005003B5">
        <w:rPr>
          <w:rFonts w:ascii="標楷體" w:eastAsia="標楷體" w:hAnsi="標楷體" w:hint="eastAsia"/>
          <w:sz w:val="27"/>
          <w:szCs w:val="27"/>
          <w:shd w:val="clear" w:color="auto" w:fill="FFFFFF"/>
        </w:rPr>
        <w:t>：</w:t>
      </w:r>
      <w:r w:rsidR="00D5763C" w:rsidRPr="005003B5">
        <w:rPr>
          <w:rFonts w:ascii="標楷體" w:eastAsia="標楷體" w:hAnsi="標楷體" w:hint="eastAsia"/>
          <w:sz w:val="27"/>
          <w:szCs w:val="27"/>
          <w:shd w:val="clear" w:color="auto" w:fill="FFFFFF"/>
        </w:rPr>
        <w:t>http</w:t>
      </w:r>
      <w:r w:rsidR="005003B5">
        <w:rPr>
          <w:rFonts w:ascii="標楷體" w:eastAsia="標楷體" w:hAnsi="標楷體" w:hint="eastAsia"/>
          <w:sz w:val="27"/>
          <w:szCs w:val="27"/>
          <w:shd w:val="clear" w:color="auto" w:fill="FFFFFF"/>
        </w:rPr>
        <w:t>:</w:t>
      </w:r>
      <w:r w:rsidR="00D5763C" w:rsidRPr="005003B5">
        <w:rPr>
          <w:rFonts w:ascii="標楷體" w:eastAsia="標楷體" w:hAnsi="標楷體" w:hint="eastAsia"/>
          <w:sz w:val="27"/>
          <w:szCs w:val="27"/>
          <w:shd w:val="clear" w:color="auto" w:fill="FFFFFF"/>
        </w:rPr>
        <w:t>//</w:t>
      </w:r>
      <w:r w:rsidR="00504603" w:rsidRPr="005003B5">
        <w:rPr>
          <w:rFonts w:ascii="標楷體" w:eastAsia="標楷體" w:hAnsi="標楷體" w:hint="eastAsia"/>
          <w:sz w:val="27"/>
          <w:szCs w:val="27"/>
          <w:shd w:val="clear" w:color="auto" w:fill="FFFFFF"/>
        </w:rPr>
        <w:t xml:space="preserve">www.yuanstory.com.tw </w:t>
      </w:r>
      <w:r w:rsidR="00D5763C" w:rsidRPr="005003B5">
        <w:rPr>
          <w:rFonts w:ascii="標楷體" w:eastAsia="標楷體" w:hAnsi="標楷體" w:hint="eastAsia"/>
          <w:sz w:val="27"/>
          <w:szCs w:val="27"/>
          <w:shd w:val="clear" w:color="auto" w:fill="FFFFFF"/>
        </w:rPr>
        <w:t>或FB：https</w:t>
      </w:r>
      <w:r w:rsidR="005003B5">
        <w:rPr>
          <w:rFonts w:ascii="標楷體" w:eastAsia="標楷體" w:hAnsi="標楷體" w:hint="eastAsia"/>
          <w:sz w:val="27"/>
          <w:szCs w:val="27"/>
          <w:shd w:val="clear" w:color="auto" w:fill="FFFFFF"/>
        </w:rPr>
        <w:t>:</w:t>
      </w:r>
      <w:r w:rsidR="00D5763C" w:rsidRPr="005003B5">
        <w:rPr>
          <w:rFonts w:ascii="標楷體" w:eastAsia="標楷體" w:hAnsi="標楷體" w:hint="eastAsia"/>
          <w:sz w:val="27"/>
          <w:szCs w:val="27"/>
          <w:shd w:val="clear" w:color="auto" w:fill="FFFFFF"/>
        </w:rPr>
        <w:t>//www.facebook.com/</w:t>
      </w:r>
      <w:r w:rsidR="00D5763C" w:rsidRPr="005003B5">
        <w:rPr>
          <w:rFonts w:ascii="標楷體" w:eastAsia="標楷體" w:hAnsi="標楷體"/>
          <w:sz w:val="27"/>
          <w:szCs w:val="27"/>
          <w:shd w:val="clear" w:color="auto" w:fill="FFFFFF"/>
        </w:rPr>
        <w:t>Taiwan</w:t>
      </w:r>
      <w:r w:rsidR="00D5763C" w:rsidRPr="005003B5">
        <w:rPr>
          <w:rFonts w:ascii="標楷體" w:eastAsia="標楷體" w:hAnsi="標楷體" w:hint="eastAsia"/>
          <w:sz w:val="27"/>
          <w:szCs w:val="27"/>
          <w:shd w:val="clear" w:color="auto" w:fill="FFFFFF"/>
        </w:rPr>
        <w:t>.</w:t>
      </w:r>
      <w:r w:rsidR="00D5763C" w:rsidRPr="005003B5">
        <w:rPr>
          <w:rFonts w:ascii="標楷體" w:eastAsia="標楷體" w:hAnsi="標楷體"/>
          <w:sz w:val="27"/>
          <w:szCs w:val="27"/>
          <w:shd w:val="clear" w:color="auto" w:fill="FFFFFF"/>
        </w:rPr>
        <w:t>y</w:t>
      </w:r>
      <w:r w:rsidR="00B036C8" w:rsidRPr="005003B5">
        <w:rPr>
          <w:rFonts w:ascii="標楷體" w:eastAsia="標楷體" w:hAnsi="標楷體"/>
          <w:sz w:val="27"/>
          <w:szCs w:val="27"/>
          <w:shd w:val="clear" w:color="auto" w:fill="FFFFFF"/>
        </w:rPr>
        <w:t>u</w:t>
      </w:r>
      <w:r w:rsidR="00D5763C" w:rsidRPr="005003B5">
        <w:rPr>
          <w:rFonts w:ascii="標楷體" w:eastAsia="標楷體" w:hAnsi="標楷體"/>
          <w:sz w:val="27"/>
          <w:szCs w:val="27"/>
          <w:shd w:val="clear" w:color="auto" w:fill="FFFFFF"/>
        </w:rPr>
        <w:t>anstory</w:t>
      </w:r>
      <w:r w:rsidRPr="005003B5">
        <w:rPr>
          <w:rFonts w:ascii="標楷體" w:eastAsia="標楷體" w:hAnsi="標楷體" w:hint="eastAsia"/>
          <w:sz w:val="27"/>
          <w:szCs w:val="27"/>
          <w:shd w:val="clear" w:color="auto" w:fill="FFFFFF"/>
        </w:rPr>
        <w:t>查詢。各</w:t>
      </w:r>
      <w:r w:rsidRPr="005003B5">
        <w:rPr>
          <w:rFonts w:ascii="標楷體" w:eastAsia="標楷體" w:hAnsi="標楷體" w:hint="eastAsia"/>
          <w:sz w:val="28"/>
          <w:szCs w:val="28"/>
        </w:rPr>
        <w:t>項最新消息亦將公告於前述網站，供各界參閱。</w:t>
      </w:r>
    </w:p>
    <w:sectPr w:rsidR="009E163A" w:rsidRPr="005003B5" w:rsidSect="00D4332A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DB5" w:rsidRDefault="00371DB5" w:rsidP="00AF7348">
      <w:r>
        <w:separator/>
      </w:r>
    </w:p>
  </w:endnote>
  <w:endnote w:type="continuationSeparator" w:id="0">
    <w:p w:rsidR="00371DB5" w:rsidRDefault="00371DB5" w:rsidP="00AF7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5C4" w:rsidRDefault="00CA15C4">
    <w:pPr>
      <w:pStyle w:val="a5"/>
      <w:jc w:val="center"/>
    </w:pPr>
  </w:p>
  <w:p w:rsidR="009E163A" w:rsidRDefault="009E163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DB5" w:rsidRDefault="00371DB5" w:rsidP="00AF7348">
      <w:r>
        <w:separator/>
      </w:r>
    </w:p>
  </w:footnote>
  <w:footnote w:type="continuationSeparator" w:id="0">
    <w:p w:rsidR="00371DB5" w:rsidRDefault="00371DB5" w:rsidP="00AF73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6B1"/>
    <w:rsid w:val="000052D6"/>
    <w:rsid w:val="00031B0B"/>
    <w:rsid w:val="00043F8C"/>
    <w:rsid w:val="00045A0F"/>
    <w:rsid w:val="00051A46"/>
    <w:rsid w:val="00053A39"/>
    <w:rsid w:val="00064C60"/>
    <w:rsid w:val="00066BBC"/>
    <w:rsid w:val="000728D2"/>
    <w:rsid w:val="000774FE"/>
    <w:rsid w:val="00080C72"/>
    <w:rsid w:val="000836C2"/>
    <w:rsid w:val="000A77CB"/>
    <w:rsid w:val="000B40D2"/>
    <w:rsid w:val="000D2CAD"/>
    <w:rsid w:val="000E06D1"/>
    <w:rsid w:val="000E1310"/>
    <w:rsid w:val="000E2A53"/>
    <w:rsid w:val="000E38F5"/>
    <w:rsid w:val="000F0779"/>
    <w:rsid w:val="000F1C81"/>
    <w:rsid w:val="000F7DBA"/>
    <w:rsid w:val="00100721"/>
    <w:rsid w:val="00100DB3"/>
    <w:rsid w:val="00104063"/>
    <w:rsid w:val="0010638C"/>
    <w:rsid w:val="00122878"/>
    <w:rsid w:val="00131462"/>
    <w:rsid w:val="00135901"/>
    <w:rsid w:val="00146E26"/>
    <w:rsid w:val="00150E9C"/>
    <w:rsid w:val="00156BFD"/>
    <w:rsid w:val="00162A12"/>
    <w:rsid w:val="00163098"/>
    <w:rsid w:val="001656BF"/>
    <w:rsid w:val="001716FA"/>
    <w:rsid w:val="001723B5"/>
    <w:rsid w:val="00183193"/>
    <w:rsid w:val="00192098"/>
    <w:rsid w:val="001A3703"/>
    <w:rsid w:val="001B18B7"/>
    <w:rsid w:val="001E20D8"/>
    <w:rsid w:val="001E6FC4"/>
    <w:rsid w:val="001E7AB7"/>
    <w:rsid w:val="001F2930"/>
    <w:rsid w:val="00200E1D"/>
    <w:rsid w:val="0020352C"/>
    <w:rsid w:val="00204583"/>
    <w:rsid w:val="002113BC"/>
    <w:rsid w:val="002261F3"/>
    <w:rsid w:val="00227BA0"/>
    <w:rsid w:val="0023363C"/>
    <w:rsid w:val="00244026"/>
    <w:rsid w:val="00263635"/>
    <w:rsid w:val="002976A1"/>
    <w:rsid w:val="002A4865"/>
    <w:rsid w:val="002A4CE3"/>
    <w:rsid w:val="002E32B5"/>
    <w:rsid w:val="002E4DEF"/>
    <w:rsid w:val="002F7134"/>
    <w:rsid w:val="00303069"/>
    <w:rsid w:val="003144E3"/>
    <w:rsid w:val="00330EA7"/>
    <w:rsid w:val="00334810"/>
    <w:rsid w:val="003367A1"/>
    <w:rsid w:val="003406F0"/>
    <w:rsid w:val="003448D1"/>
    <w:rsid w:val="00363C5C"/>
    <w:rsid w:val="00365A64"/>
    <w:rsid w:val="00371C7E"/>
    <w:rsid w:val="00371DB5"/>
    <w:rsid w:val="0037446D"/>
    <w:rsid w:val="00380779"/>
    <w:rsid w:val="00385D0E"/>
    <w:rsid w:val="0038634D"/>
    <w:rsid w:val="003B27F4"/>
    <w:rsid w:val="003C6BD9"/>
    <w:rsid w:val="003E1A51"/>
    <w:rsid w:val="003F6899"/>
    <w:rsid w:val="004178CE"/>
    <w:rsid w:val="00424A7F"/>
    <w:rsid w:val="00441A92"/>
    <w:rsid w:val="004433FD"/>
    <w:rsid w:val="00450C35"/>
    <w:rsid w:val="00450DF2"/>
    <w:rsid w:val="00452E99"/>
    <w:rsid w:val="00465693"/>
    <w:rsid w:val="00475173"/>
    <w:rsid w:val="004B0B28"/>
    <w:rsid w:val="004E04D0"/>
    <w:rsid w:val="004F3E77"/>
    <w:rsid w:val="004F41AD"/>
    <w:rsid w:val="004F610B"/>
    <w:rsid w:val="004F77CE"/>
    <w:rsid w:val="005003B5"/>
    <w:rsid w:val="00504603"/>
    <w:rsid w:val="00525F8E"/>
    <w:rsid w:val="00537A55"/>
    <w:rsid w:val="00541457"/>
    <w:rsid w:val="005566AC"/>
    <w:rsid w:val="005600FF"/>
    <w:rsid w:val="00565583"/>
    <w:rsid w:val="00566863"/>
    <w:rsid w:val="00590FDA"/>
    <w:rsid w:val="00594087"/>
    <w:rsid w:val="005974F9"/>
    <w:rsid w:val="005B3DA5"/>
    <w:rsid w:val="005B74B1"/>
    <w:rsid w:val="005B7CCD"/>
    <w:rsid w:val="005C0B15"/>
    <w:rsid w:val="005C4550"/>
    <w:rsid w:val="005D50E0"/>
    <w:rsid w:val="005E2B82"/>
    <w:rsid w:val="00615998"/>
    <w:rsid w:val="0067126C"/>
    <w:rsid w:val="00674FE0"/>
    <w:rsid w:val="00691395"/>
    <w:rsid w:val="00691B43"/>
    <w:rsid w:val="0069443B"/>
    <w:rsid w:val="00696B16"/>
    <w:rsid w:val="006B3E0F"/>
    <w:rsid w:val="006C3767"/>
    <w:rsid w:val="006E3072"/>
    <w:rsid w:val="006F757A"/>
    <w:rsid w:val="007012EC"/>
    <w:rsid w:val="00702EDB"/>
    <w:rsid w:val="00727788"/>
    <w:rsid w:val="00732543"/>
    <w:rsid w:val="007506EA"/>
    <w:rsid w:val="00752671"/>
    <w:rsid w:val="00753553"/>
    <w:rsid w:val="00756131"/>
    <w:rsid w:val="00763347"/>
    <w:rsid w:val="007635B5"/>
    <w:rsid w:val="0076410E"/>
    <w:rsid w:val="00782675"/>
    <w:rsid w:val="0078292D"/>
    <w:rsid w:val="00782A92"/>
    <w:rsid w:val="00782DB2"/>
    <w:rsid w:val="007949F7"/>
    <w:rsid w:val="007A4CC9"/>
    <w:rsid w:val="007A721B"/>
    <w:rsid w:val="007B0C1B"/>
    <w:rsid w:val="007B36DD"/>
    <w:rsid w:val="007C22BD"/>
    <w:rsid w:val="007D198B"/>
    <w:rsid w:val="007D2A15"/>
    <w:rsid w:val="007D6A0D"/>
    <w:rsid w:val="007F2E2D"/>
    <w:rsid w:val="007F3FCF"/>
    <w:rsid w:val="00807E25"/>
    <w:rsid w:val="00822120"/>
    <w:rsid w:val="00833ED8"/>
    <w:rsid w:val="00842078"/>
    <w:rsid w:val="00847DB8"/>
    <w:rsid w:val="00850728"/>
    <w:rsid w:val="00856746"/>
    <w:rsid w:val="00864BD5"/>
    <w:rsid w:val="008A2D5B"/>
    <w:rsid w:val="008B15EE"/>
    <w:rsid w:val="008B2AB0"/>
    <w:rsid w:val="008B5D09"/>
    <w:rsid w:val="008C05DD"/>
    <w:rsid w:val="008D5756"/>
    <w:rsid w:val="008D5EAF"/>
    <w:rsid w:val="008E7725"/>
    <w:rsid w:val="008F182D"/>
    <w:rsid w:val="008F211F"/>
    <w:rsid w:val="008F7559"/>
    <w:rsid w:val="00900000"/>
    <w:rsid w:val="00911659"/>
    <w:rsid w:val="00936472"/>
    <w:rsid w:val="00946F41"/>
    <w:rsid w:val="0096083A"/>
    <w:rsid w:val="00960996"/>
    <w:rsid w:val="00977BDB"/>
    <w:rsid w:val="00993FE0"/>
    <w:rsid w:val="009A5CFB"/>
    <w:rsid w:val="009B72BF"/>
    <w:rsid w:val="009D068E"/>
    <w:rsid w:val="009E163A"/>
    <w:rsid w:val="009E2E5A"/>
    <w:rsid w:val="009E3C0C"/>
    <w:rsid w:val="009E479F"/>
    <w:rsid w:val="009E79B1"/>
    <w:rsid w:val="00A006B1"/>
    <w:rsid w:val="00A06561"/>
    <w:rsid w:val="00A07824"/>
    <w:rsid w:val="00A16494"/>
    <w:rsid w:val="00A24617"/>
    <w:rsid w:val="00A31B90"/>
    <w:rsid w:val="00A31D5B"/>
    <w:rsid w:val="00A35F33"/>
    <w:rsid w:val="00A454DD"/>
    <w:rsid w:val="00A5612D"/>
    <w:rsid w:val="00A65BB5"/>
    <w:rsid w:val="00A72448"/>
    <w:rsid w:val="00A870FC"/>
    <w:rsid w:val="00AA19CB"/>
    <w:rsid w:val="00AB19CA"/>
    <w:rsid w:val="00AB1E2F"/>
    <w:rsid w:val="00AB6BE9"/>
    <w:rsid w:val="00AD769A"/>
    <w:rsid w:val="00AE009E"/>
    <w:rsid w:val="00AE181F"/>
    <w:rsid w:val="00AE3F77"/>
    <w:rsid w:val="00AF7348"/>
    <w:rsid w:val="00B013EA"/>
    <w:rsid w:val="00B036C8"/>
    <w:rsid w:val="00B042E3"/>
    <w:rsid w:val="00B06DE3"/>
    <w:rsid w:val="00B5034E"/>
    <w:rsid w:val="00B57C1D"/>
    <w:rsid w:val="00B63B52"/>
    <w:rsid w:val="00B659D4"/>
    <w:rsid w:val="00B77567"/>
    <w:rsid w:val="00B77F49"/>
    <w:rsid w:val="00B8446E"/>
    <w:rsid w:val="00B86870"/>
    <w:rsid w:val="00B9035D"/>
    <w:rsid w:val="00B90870"/>
    <w:rsid w:val="00BA4F8A"/>
    <w:rsid w:val="00BC2CA5"/>
    <w:rsid w:val="00BD02D6"/>
    <w:rsid w:val="00BD2976"/>
    <w:rsid w:val="00BE62BA"/>
    <w:rsid w:val="00BF5A41"/>
    <w:rsid w:val="00C0414A"/>
    <w:rsid w:val="00C15066"/>
    <w:rsid w:val="00C20A0D"/>
    <w:rsid w:val="00C21103"/>
    <w:rsid w:val="00C278B6"/>
    <w:rsid w:val="00C312E5"/>
    <w:rsid w:val="00C34480"/>
    <w:rsid w:val="00C350B1"/>
    <w:rsid w:val="00C5468F"/>
    <w:rsid w:val="00C61456"/>
    <w:rsid w:val="00C672C3"/>
    <w:rsid w:val="00CA15C4"/>
    <w:rsid w:val="00CB470C"/>
    <w:rsid w:val="00CB73C4"/>
    <w:rsid w:val="00CD72FC"/>
    <w:rsid w:val="00CD79FE"/>
    <w:rsid w:val="00CD7D25"/>
    <w:rsid w:val="00CE765B"/>
    <w:rsid w:val="00CF59A9"/>
    <w:rsid w:val="00CF64BC"/>
    <w:rsid w:val="00D2146C"/>
    <w:rsid w:val="00D4332A"/>
    <w:rsid w:val="00D50793"/>
    <w:rsid w:val="00D53466"/>
    <w:rsid w:val="00D5763C"/>
    <w:rsid w:val="00D613F7"/>
    <w:rsid w:val="00D66577"/>
    <w:rsid w:val="00D74E00"/>
    <w:rsid w:val="00D805FA"/>
    <w:rsid w:val="00D9142C"/>
    <w:rsid w:val="00DA3403"/>
    <w:rsid w:val="00DD2312"/>
    <w:rsid w:val="00DE4127"/>
    <w:rsid w:val="00DE49E3"/>
    <w:rsid w:val="00E006D6"/>
    <w:rsid w:val="00E04C76"/>
    <w:rsid w:val="00E05B49"/>
    <w:rsid w:val="00E0618A"/>
    <w:rsid w:val="00E25AD3"/>
    <w:rsid w:val="00E5339C"/>
    <w:rsid w:val="00E94CA1"/>
    <w:rsid w:val="00EC007A"/>
    <w:rsid w:val="00EE095E"/>
    <w:rsid w:val="00EE78BC"/>
    <w:rsid w:val="00F40394"/>
    <w:rsid w:val="00F40E1A"/>
    <w:rsid w:val="00F424A7"/>
    <w:rsid w:val="00F67707"/>
    <w:rsid w:val="00F67910"/>
    <w:rsid w:val="00F7313D"/>
    <w:rsid w:val="00F85250"/>
    <w:rsid w:val="00F91E56"/>
    <w:rsid w:val="00F93EE7"/>
    <w:rsid w:val="00FA34DD"/>
    <w:rsid w:val="00FB1FFB"/>
    <w:rsid w:val="00FD270D"/>
    <w:rsid w:val="00FE0B37"/>
    <w:rsid w:val="00FE0F79"/>
    <w:rsid w:val="00FE7CDD"/>
    <w:rsid w:val="00FF01BB"/>
    <w:rsid w:val="00FF07E5"/>
    <w:rsid w:val="00FF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EBB5F324-D0E5-4EA2-BB43-9477ED689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B16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F73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AF7348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F73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AF7348"/>
    <w:rPr>
      <w:rFonts w:cs="Times New Roman"/>
      <w:sz w:val="20"/>
      <w:szCs w:val="20"/>
    </w:rPr>
  </w:style>
  <w:style w:type="character" w:styleId="a7">
    <w:name w:val="Hyperlink"/>
    <w:uiPriority w:val="99"/>
    <w:rsid w:val="009D068E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82D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82DB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D9DEA-960C-4863-99DB-C09171104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【教育部新聞稿】</vt:lpstr>
    </vt:vector>
  </TitlesOfParts>
  <Company/>
  <LinksUpToDate>false</LinksUpToDate>
  <CharactersWithSpaces>920</CharactersWithSpaces>
  <SharedDoc>false</SharedDoc>
  <HLinks>
    <vt:vector size="6" baseType="variant">
      <vt:variant>
        <vt:i4>5636182</vt:i4>
      </vt:variant>
      <vt:variant>
        <vt:i4>0</vt:i4>
      </vt:variant>
      <vt:variant>
        <vt:i4>0</vt:i4>
      </vt:variant>
      <vt:variant>
        <vt:i4>5</vt:i4>
      </vt:variant>
      <vt:variant>
        <vt:lpwstr>http://cpd.moe.gov.tw/indigeous/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【教育部新聞稿】</dc:title>
  <dc:creator>moejsmpc</dc:creator>
  <cp:lastModifiedBy>謝維峰公用信箱電腦</cp:lastModifiedBy>
  <cp:revision>22</cp:revision>
  <cp:lastPrinted>2014-07-03T00:45:00Z</cp:lastPrinted>
  <dcterms:created xsi:type="dcterms:W3CDTF">2016-02-25T06:23:00Z</dcterms:created>
  <dcterms:modified xsi:type="dcterms:W3CDTF">2016-03-29T10:16:00Z</dcterms:modified>
</cp:coreProperties>
</file>