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65" w:rsidRPr="0022544A" w:rsidRDefault="00CC7C96" w:rsidP="001D335C">
      <w:pPr>
        <w:widowControl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A"/>
          <w:sz w:val="32"/>
          <w:szCs w:val="24"/>
        </w:rPr>
      </w:pPr>
      <w:r w:rsidRPr="0022544A">
        <w:rPr>
          <w:rFonts w:ascii="Times New Roman" w:eastAsia="標楷體" w:hAnsi="Times New Roman" w:cs="Times New Roman"/>
          <w:b/>
          <w:color w:val="00000A"/>
          <w:sz w:val="32"/>
          <w:szCs w:val="24"/>
        </w:rPr>
        <w:t>【教育部新聞稿】</w:t>
      </w:r>
    </w:p>
    <w:p w:rsidR="008D622A" w:rsidRDefault="008D622A" w:rsidP="001D335C">
      <w:pPr>
        <w:widowControl w:val="0"/>
        <w:spacing w:line="400" w:lineRule="exact"/>
        <w:jc w:val="center"/>
        <w:rPr>
          <w:rFonts w:ascii="標楷體" w:eastAsia="標楷體" w:hAnsi="標楷體" w:cs="Times New Roman"/>
          <w:b/>
          <w:color w:val="00000A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臺灣</w:t>
      </w:r>
      <w:r w:rsidR="00216795"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、</w:t>
      </w:r>
      <w:r w:rsidRPr="008D622A"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印尼官方合作</w:t>
      </w:r>
      <w:r w:rsidR="00216795"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，</w:t>
      </w:r>
      <w:r w:rsidRPr="008D622A"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推</w:t>
      </w:r>
      <w:r w:rsidR="00216795"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動</w:t>
      </w:r>
      <w:r w:rsidRPr="008D622A"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「二技(2+i)產學合作國際專班」</w:t>
      </w:r>
    </w:p>
    <w:p w:rsidR="00696E10" w:rsidRDefault="008D622A" w:rsidP="001D335C">
      <w:pPr>
        <w:widowControl w:val="0"/>
        <w:spacing w:line="400" w:lineRule="exact"/>
        <w:jc w:val="center"/>
        <w:rPr>
          <w:rFonts w:ascii="標楷體" w:eastAsia="標楷體" w:hAnsi="標楷體" w:cs="Times New Roman"/>
          <w:b/>
          <w:color w:val="00000A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首屆</w:t>
      </w:r>
      <w:r w:rsidR="00696E10"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88</w:t>
      </w:r>
      <w:r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位</w:t>
      </w:r>
      <w:r w:rsidR="00696E10"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學生來臺就學</w:t>
      </w:r>
      <w:r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週年</w:t>
      </w:r>
      <w:r w:rsidR="009A0AC0">
        <w:rPr>
          <w:rFonts w:ascii="標楷體" w:eastAsia="標楷體" w:hAnsi="標楷體" w:cs="Times New Roman" w:hint="eastAsia"/>
          <w:b/>
          <w:color w:val="00000A"/>
          <w:sz w:val="32"/>
          <w:szCs w:val="32"/>
        </w:rPr>
        <w:t>成果</w:t>
      </w:r>
    </w:p>
    <w:p w:rsidR="00285E65" w:rsidRPr="001D335C" w:rsidRDefault="00CC7C96" w:rsidP="001D335C">
      <w:pPr>
        <w:spacing w:line="400" w:lineRule="exact"/>
        <w:jc w:val="right"/>
        <w:rPr>
          <w:rFonts w:ascii="標楷體" w:eastAsia="標楷體" w:hAnsi="標楷體" w:cs="Times New Roman"/>
          <w:sz w:val="24"/>
          <w:szCs w:val="24"/>
        </w:rPr>
      </w:pPr>
      <w:r w:rsidRPr="0022544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1D335C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1D335C">
        <w:rPr>
          <w:rFonts w:ascii="標楷體" w:eastAsia="標楷體" w:hAnsi="標楷體" w:cs="Times New Roman"/>
          <w:sz w:val="24"/>
          <w:szCs w:val="24"/>
        </w:rPr>
        <w:t>發布日期：</w:t>
      </w:r>
      <w:r w:rsidR="001F17E6" w:rsidRPr="001D335C">
        <w:rPr>
          <w:rFonts w:ascii="標楷體" w:eastAsia="標楷體" w:hAnsi="標楷體" w:cs="Times New Roman"/>
          <w:sz w:val="24"/>
          <w:szCs w:val="24"/>
        </w:rPr>
        <w:t>10</w:t>
      </w:r>
      <w:r w:rsidR="001F17E6" w:rsidRPr="001D335C">
        <w:rPr>
          <w:rFonts w:ascii="標楷體" w:eastAsia="標楷體" w:hAnsi="標楷體" w:cs="Times New Roman" w:hint="eastAsia"/>
          <w:sz w:val="24"/>
          <w:szCs w:val="24"/>
        </w:rPr>
        <w:t>9</w:t>
      </w:r>
      <w:r w:rsidR="00DC209A" w:rsidRPr="001D335C">
        <w:rPr>
          <w:rFonts w:ascii="標楷體" w:eastAsia="標楷體" w:hAnsi="標楷體" w:cs="Times New Roman" w:hint="eastAsia"/>
          <w:sz w:val="24"/>
          <w:szCs w:val="24"/>
        </w:rPr>
        <w:t>年</w:t>
      </w:r>
      <w:r w:rsidR="00EC4121" w:rsidRPr="001D335C">
        <w:rPr>
          <w:rFonts w:ascii="標楷體" w:eastAsia="標楷體" w:hAnsi="標楷體" w:cs="Times New Roman" w:hint="eastAsia"/>
          <w:sz w:val="24"/>
          <w:szCs w:val="24"/>
        </w:rPr>
        <w:t>4</w:t>
      </w:r>
      <w:r w:rsidR="00DC209A" w:rsidRPr="001D335C">
        <w:rPr>
          <w:rFonts w:ascii="標楷體" w:eastAsia="標楷體" w:hAnsi="標楷體" w:cs="Times New Roman" w:hint="eastAsia"/>
          <w:sz w:val="24"/>
          <w:szCs w:val="24"/>
        </w:rPr>
        <w:t>月</w:t>
      </w:r>
      <w:bookmarkStart w:id="0" w:name="_GoBack"/>
      <w:bookmarkEnd w:id="0"/>
      <w:r w:rsidR="001F37D3" w:rsidRPr="001D335C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="008B1304" w:rsidRPr="001D335C">
        <w:rPr>
          <w:rFonts w:ascii="標楷體" w:eastAsia="標楷體" w:hAnsi="標楷體" w:cs="Times New Roman" w:hint="eastAsia"/>
          <w:sz w:val="24"/>
          <w:szCs w:val="24"/>
        </w:rPr>
        <w:t>4</w:t>
      </w:r>
      <w:r w:rsidR="001F37D3" w:rsidRPr="001D335C">
        <w:rPr>
          <w:rFonts w:ascii="標楷體" w:eastAsia="標楷體" w:hAnsi="標楷體" w:cs="Times New Roman" w:hint="eastAsia"/>
          <w:sz w:val="24"/>
          <w:szCs w:val="24"/>
        </w:rPr>
        <w:t xml:space="preserve"> 日</w:t>
      </w:r>
    </w:p>
    <w:p w:rsidR="00285E65" w:rsidRPr="001D335C" w:rsidRDefault="00CC7C96" w:rsidP="001D335C">
      <w:pPr>
        <w:spacing w:line="400" w:lineRule="exact"/>
        <w:jc w:val="right"/>
        <w:rPr>
          <w:rFonts w:ascii="標楷體" w:eastAsia="標楷體" w:hAnsi="標楷體" w:cs="Times New Roman"/>
          <w:sz w:val="24"/>
          <w:szCs w:val="24"/>
        </w:rPr>
      </w:pPr>
      <w:r w:rsidRPr="001D335C">
        <w:rPr>
          <w:rFonts w:ascii="標楷體" w:eastAsia="標楷體" w:hAnsi="標楷體" w:cs="Times New Roman"/>
          <w:sz w:val="24"/>
          <w:szCs w:val="24"/>
        </w:rPr>
        <w:t>發稿單位：</w:t>
      </w:r>
      <w:r w:rsidR="004758B9" w:rsidRPr="001D335C">
        <w:rPr>
          <w:rFonts w:ascii="標楷體" w:eastAsia="標楷體" w:hAnsi="標楷體" w:cs="Times New Roman"/>
          <w:sz w:val="24"/>
          <w:szCs w:val="24"/>
        </w:rPr>
        <w:t>技術及職業教育司</w:t>
      </w:r>
    </w:p>
    <w:p w:rsidR="00285E65" w:rsidRPr="001D335C" w:rsidRDefault="00CC7C96" w:rsidP="001D335C">
      <w:pPr>
        <w:spacing w:line="400" w:lineRule="exact"/>
        <w:jc w:val="right"/>
        <w:rPr>
          <w:rFonts w:ascii="標楷體" w:eastAsia="標楷體" w:hAnsi="標楷體" w:cs="Times New Roman"/>
          <w:sz w:val="24"/>
          <w:szCs w:val="24"/>
        </w:rPr>
      </w:pPr>
      <w:r w:rsidRPr="001D335C">
        <w:rPr>
          <w:rFonts w:ascii="標楷體" w:eastAsia="標楷體" w:hAnsi="標楷體" w:cs="Times New Roman"/>
          <w:sz w:val="24"/>
          <w:szCs w:val="24"/>
        </w:rPr>
        <w:t xml:space="preserve">                                              新聞聯絡人：</w:t>
      </w:r>
      <w:r w:rsidR="00C3772B" w:rsidRPr="001D335C">
        <w:rPr>
          <w:rFonts w:ascii="標楷體" w:eastAsia="標楷體" w:hAnsi="標楷體" w:cs="Times New Roman"/>
          <w:sz w:val="24"/>
          <w:szCs w:val="24"/>
        </w:rPr>
        <w:t>謝麗君科長</w:t>
      </w:r>
    </w:p>
    <w:p w:rsidR="00285E65" w:rsidRPr="001D335C" w:rsidRDefault="00CC7C96" w:rsidP="001D335C">
      <w:pPr>
        <w:spacing w:line="400" w:lineRule="exact"/>
        <w:jc w:val="right"/>
        <w:rPr>
          <w:rFonts w:ascii="標楷體" w:eastAsia="標楷體" w:hAnsi="標楷體" w:cs="Times New Roman"/>
          <w:sz w:val="24"/>
          <w:szCs w:val="24"/>
        </w:rPr>
      </w:pPr>
      <w:r w:rsidRPr="001D335C">
        <w:rPr>
          <w:rFonts w:ascii="標楷體" w:eastAsia="標楷體" w:hAnsi="標楷體" w:cs="Times New Roman"/>
          <w:sz w:val="24"/>
          <w:szCs w:val="24"/>
        </w:rPr>
        <w:t>電話/手機：</w:t>
      </w:r>
      <w:r w:rsidR="00C3772B" w:rsidRPr="001D335C">
        <w:rPr>
          <w:rFonts w:ascii="標楷體" w:eastAsia="標楷體" w:hAnsi="標楷體" w:cs="Times New Roman"/>
          <w:sz w:val="24"/>
          <w:szCs w:val="24"/>
        </w:rPr>
        <w:t>02-7736-5861</w:t>
      </w:r>
      <w:r w:rsidR="00814C9F" w:rsidRPr="001D335C">
        <w:rPr>
          <w:rFonts w:ascii="標楷體" w:eastAsia="標楷體" w:hAnsi="標楷體" w:cs="Times New Roman"/>
          <w:sz w:val="24"/>
          <w:szCs w:val="24"/>
        </w:rPr>
        <w:t>/0955-342-420</w:t>
      </w:r>
    </w:p>
    <w:p w:rsidR="001D335C" w:rsidRDefault="00CC7C96" w:rsidP="001D335C">
      <w:pPr>
        <w:spacing w:line="400" w:lineRule="exact"/>
        <w:jc w:val="right"/>
        <w:rPr>
          <w:rFonts w:ascii="標楷體" w:eastAsia="標楷體" w:hAnsi="標楷體" w:cs="Times New Roman"/>
          <w:sz w:val="24"/>
          <w:szCs w:val="24"/>
        </w:rPr>
      </w:pPr>
      <w:r w:rsidRPr="001D335C">
        <w:rPr>
          <w:rFonts w:ascii="標楷體" w:eastAsia="標楷體" w:hAnsi="標楷體" w:cs="Times New Roman"/>
          <w:sz w:val="24"/>
          <w:szCs w:val="24"/>
        </w:rPr>
        <w:t xml:space="preserve">                         E-mail：</w:t>
      </w:r>
      <w:hyperlink r:id="rId9" w:history="1">
        <w:r w:rsidR="001D335C" w:rsidRPr="00C94566">
          <w:rPr>
            <w:rStyle w:val="afa"/>
            <w:rFonts w:ascii="標楷體" w:eastAsia="標楷體" w:hAnsi="標楷體" w:cs="Times New Roman"/>
            <w:sz w:val="24"/>
            <w:szCs w:val="24"/>
          </w:rPr>
          <w:t>ljhsieh@mail.moe.gov.tw</w:t>
        </w:r>
      </w:hyperlink>
    </w:p>
    <w:p w:rsidR="00285E65" w:rsidRPr="001D335C" w:rsidRDefault="001D335C" w:rsidP="001D335C">
      <w:pPr>
        <w:spacing w:line="400" w:lineRule="exact"/>
        <w:jc w:val="righ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________________________________________________________________________________</w:t>
      </w:r>
      <w:r w:rsidR="00C3772B" w:rsidRPr="001D335C">
        <w:rPr>
          <w:rFonts w:ascii="標楷體" w:eastAsia="標楷體" w:hAnsi="標楷體" w:cs="Times New Roman"/>
          <w:sz w:val="24"/>
          <w:szCs w:val="24"/>
        </w:rPr>
        <w:t xml:space="preserve"> </w:t>
      </w:r>
    </w:p>
    <w:p w:rsidR="008B1304" w:rsidRDefault="001D335C" w:rsidP="001D335C">
      <w:pPr>
        <w:widowControl w:val="0"/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0153E" w:rsidRPr="001D335C">
        <w:rPr>
          <w:rFonts w:ascii="標楷體" w:eastAsia="標楷體" w:hAnsi="標楷體" w:cs="Times New Roman" w:hint="eastAsia"/>
          <w:sz w:val="28"/>
          <w:szCs w:val="28"/>
        </w:rPr>
        <w:t>107年我國首度透過政府對政府</w:t>
      </w:r>
      <w:r w:rsidR="000C671C" w:rsidRPr="001D335C">
        <w:rPr>
          <w:rFonts w:ascii="標楷體" w:eastAsia="標楷體" w:hAnsi="標楷體" w:cs="Times New Roman" w:hint="eastAsia"/>
          <w:sz w:val="28"/>
          <w:szCs w:val="28"/>
        </w:rPr>
        <w:t>合作</w:t>
      </w:r>
      <w:r w:rsidR="00F0153E" w:rsidRPr="001D335C">
        <w:rPr>
          <w:rFonts w:ascii="標楷體" w:eastAsia="標楷體" w:hAnsi="標楷體" w:cs="Times New Roman" w:hint="eastAsia"/>
          <w:sz w:val="28"/>
          <w:szCs w:val="28"/>
        </w:rPr>
        <w:t>(G2G)</w:t>
      </w:r>
      <w:r w:rsidR="00615B8D" w:rsidRPr="001D335C">
        <w:rPr>
          <w:rFonts w:ascii="標楷體" w:eastAsia="標楷體" w:hAnsi="標楷體" w:cs="Times New Roman"/>
          <w:sz w:val="28"/>
          <w:szCs w:val="28"/>
        </w:rPr>
        <w:t>方式</w:t>
      </w:r>
      <w:r w:rsidR="008B1304" w:rsidRPr="001D335C">
        <w:rPr>
          <w:rFonts w:ascii="標楷體" w:eastAsia="標楷體" w:hAnsi="標楷體" w:cs="Times New Roman" w:hint="eastAsia"/>
          <w:sz w:val="28"/>
          <w:szCs w:val="28"/>
        </w:rPr>
        <w:t>，推動新南向政策，</w:t>
      </w:r>
      <w:r w:rsidR="00615B8D" w:rsidRPr="001D335C">
        <w:rPr>
          <w:rFonts w:ascii="標楷體" w:eastAsia="標楷體" w:hAnsi="標楷體" w:cs="Times New Roman"/>
          <w:sz w:val="28"/>
          <w:szCs w:val="28"/>
        </w:rPr>
        <w:t>依</w:t>
      </w:r>
      <w:r w:rsidR="00F1587A" w:rsidRPr="001D335C">
        <w:rPr>
          <w:rFonts w:ascii="標楷體" w:eastAsia="標楷體" w:hAnsi="標楷體" w:cs="Times New Roman" w:hint="eastAsia"/>
          <w:sz w:val="28"/>
          <w:szCs w:val="28"/>
        </w:rPr>
        <w:t>印尼</w:t>
      </w:r>
      <w:r w:rsidR="00615B8D" w:rsidRPr="001D335C">
        <w:rPr>
          <w:rFonts w:ascii="標楷體" w:eastAsia="標楷體" w:hAnsi="標楷體" w:cs="Times New Roman" w:hint="eastAsia"/>
          <w:sz w:val="28"/>
          <w:szCs w:val="28"/>
        </w:rPr>
        <w:t>政府所提</w:t>
      </w:r>
      <w:r w:rsidR="00DA03ED" w:rsidRPr="001D335C">
        <w:rPr>
          <w:rFonts w:ascii="標楷體" w:eastAsia="標楷體" w:hAnsi="標楷體" w:cs="Times New Roman" w:hint="eastAsia"/>
          <w:sz w:val="28"/>
          <w:szCs w:val="28"/>
        </w:rPr>
        <w:t>出產業人才培</w:t>
      </w:r>
      <w:r w:rsidR="00F1587A" w:rsidRPr="001D335C">
        <w:rPr>
          <w:rFonts w:ascii="標楷體" w:eastAsia="標楷體" w:hAnsi="標楷體" w:cs="Times New Roman" w:hint="eastAsia"/>
          <w:sz w:val="28"/>
          <w:szCs w:val="28"/>
        </w:rPr>
        <w:t>域</w:t>
      </w:r>
      <w:r w:rsidR="00DA03ED" w:rsidRPr="001D335C">
        <w:rPr>
          <w:rFonts w:ascii="標楷體" w:eastAsia="標楷體" w:hAnsi="標楷體" w:cs="Times New Roman" w:hint="eastAsia"/>
          <w:sz w:val="28"/>
          <w:szCs w:val="28"/>
        </w:rPr>
        <w:t>需求領域</w:t>
      </w:r>
      <w:r w:rsidR="00141841" w:rsidRPr="001D335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409E8" w:rsidRPr="001D335C">
        <w:rPr>
          <w:rFonts w:ascii="標楷體" w:eastAsia="標楷體" w:hAnsi="標楷體" w:cs="Times New Roman" w:hint="eastAsia"/>
          <w:sz w:val="28"/>
          <w:szCs w:val="28"/>
        </w:rPr>
        <w:t>開設二技(2+i)</w:t>
      </w:r>
      <w:r w:rsidR="00310FE7" w:rsidRPr="001D335C">
        <w:rPr>
          <w:rFonts w:ascii="標楷體" w:eastAsia="標楷體" w:hAnsi="標楷體" w:cs="Times New Roman" w:hint="eastAsia"/>
          <w:sz w:val="28"/>
          <w:szCs w:val="28"/>
        </w:rPr>
        <w:t>產學合作國際專班</w:t>
      </w:r>
      <w:r w:rsidR="007409E8" w:rsidRPr="001D335C">
        <w:rPr>
          <w:rFonts w:ascii="標楷體" w:eastAsia="標楷體" w:hAnsi="標楷體" w:cs="Times New Roman" w:hint="eastAsia"/>
          <w:sz w:val="28"/>
          <w:szCs w:val="28"/>
        </w:rPr>
        <w:t>(下簡稱2+i專班)</w:t>
      </w:r>
      <w:r w:rsidR="00356164" w:rsidRPr="001D335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1587A" w:rsidRPr="001D335C">
        <w:rPr>
          <w:rFonts w:ascii="標楷體" w:eastAsia="標楷體" w:hAnsi="標楷體" w:cs="Times New Roman" w:hint="eastAsia"/>
          <w:sz w:val="28"/>
          <w:szCs w:val="28"/>
        </w:rPr>
        <w:t>108年3月</w:t>
      </w:r>
      <w:r w:rsidR="008B1304" w:rsidRPr="001D335C">
        <w:rPr>
          <w:rFonts w:ascii="標楷體" w:eastAsia="標楷體" w:hAnsi="標楷體" w:cs="Times New Roman" w:hint="eastAsia"/>
          <w:sz w:val="28"/>
          <w:szCs w:val="28"/>
        </w:rPr>
        <w:t>首屆</w:t>
      </w:r>
      <w:r w:rsidR="007B3705" w:rsidRPr="001D335C">
        <w:rPr>
          <w:rFonts w:ascii="標楷體" w:eastAsia="標楷體" w:hAnsi="標楷體" w:cs="Times New Roman" w:hint="eastAsia"/>
          <w:sz w:val="28"/>
          <w:szCs w:val="28"/>
        </w:rPr>
        <w:t>4班共招收88位學生，</w:t>
      </w:r>
      <w:r w:rsidR="00D22688" w:rsidRPr="001D335C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1B493A" w:rsidRPr="001D335C">
        <w:rPr>
          <w:rFonts w:ascii="標楷體" w:eastAsia="標楷體" w:hAnsi="標楷體" w:cs="Times New Roman" w:hint="eastAsia"/>
          <w:sz w:val="28"/>
          <w:szCs w:val="28"/>
        </w:rPr>
        <w:t>表示</w:t>
      </w:r>
      <w:r w:rsidR="008B1304" w:rsidRPr="001D335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B493A" w:rsidRPr="001D335C">
        <w:rPr>
          <w:rFonts w:ascii="標楷體" w:eastAsia="標楷體" w:hAnsi="標楷體" w:cs="Times New Roman" w:hint="eastAsia"/>
          <w:sz w:val="28"/>
          <w:szCs w:val="28"/>
        </w:rPr>
        <w:t>來臺就學實現了人生中的夢想，</w:t>
      </w:r>
      <w:r w:rsidR="003C117F" w:rsidRPr="001D335C">
        <w:rPr>
          <w:rFonts w:ascii="標楷體" w:eastAsia="標楷體" w:hAnsi="標楷體" w:cs="Times New Roman" w:hint="eastAsia"/>
          <w:sz w:val="28"/>
          <w:szCs w:val="28"/>
        </w:rPr>
        <w:t>不論在適應新環境、學習專業領域知識或學習華語</w:t>
      </w:r>
      <w:r w:rsidR="001B493A" w:rsidRPr="001D335C">
        <w:rPr>
          <w:rFonts w:ascii="標楷體" w:eastAsia="標楷體" w:hAnsi="標楷體" w:cs="Times New Roman" w:hint="eastAsia"/>
          <w:sz w:val="28"/>
          <w:szCs w:val="28"/>
        </w:rPr>
        <w:t>文</w:t>
      </w:r>
      <w:r w:rsidR="003C117F" w:rsidRPr="001D335C">
        <w:rPr>
          <w:rFonts w:ascii="標楷體" w:eastAsia="標楷體" w:hAnsi="標楷體" w:cs="Times New Roman" w:hint="eastAsia"/>
          <w:sz w:val="28"/>
          <w:szCs w:val="28"/>
        </w:rPr>
        <w:t>等方面，</w:t>
      </w:r>
      <w:r w:rsidR="008B1304" w:rsidRPr="001D335C">
        <w:rPr>
          <w:rFonts w:ascii="標楷體" w:eastAsia="標楷體" w:hAnsi="標楷體" w:cs="Times New Roman" w:hint="eastAsia"/>
          <w:sz w:val="28"/>
          <w:szCs w:val="28"/>
        </w:rPr>
        <w:t>都有相當</w:t>
      </w:r>
      <w:r w:rsidR="0018414F" w:rsidRPr="001D335C">
        <w:rPr>
          <w:rFonts w:ascii="標楷體" w:eastAsia="標楷體" w:hAnsi="標楷體" w:cs="Times New Roman" w:hint="eastAsia"/>
          <w:sz w:val="28"/>
          <w:szCs w:val="28"/>
        </w:rPr>
        <w:t>多</w:t>
      </w:r>
      <w:r w:rsidR="008B1304" w:rsidRPr="001D335C">
        <w:rPr>
          <w:rFonts w:ascii="標楷體" w:eastAsia="標楷體" w:hAnsi="標楷體" w:cs="Times New Roman" w:hint="eastAsia"/>
          <w:sz w:val="28"/>
          <w:szCs w:val="28"/>
        </w:rPr>
        <w:t>的收穫。</w:t>
      </w:r>
    </w:p>
    <w:p w:rsidR="001D335C" w:rsidRPr="001D335C" w:rsidRDefault="001D335C" w:rsidP="001D335C">
      <w:pPr>
        <w:widowControl w:val="0"/>
        <w:spacing w:line="400" w:lineRule="exact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4B1B7D" w:rsidRDefault="001D335C" w:rsidP="001D335C">
      <w:pPr>
        <w:widowControl w:val="0"/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10152" w:rsidRPr="001D335C">
        <w:rPr>
          <w:rFonts w:ascii="標楷體" w:eastAsia="標楷體" w:hAnsi="標楷體" w:cs="Times New Roman" w:hint="eastAsia"/>
          <w:sz w:val="28"/>
          <w:szCs w:val="28"/>
        </w:rPr>
        <w:t>優秀</w:t>
      </w:r>
      <w:r w:rsidR="00D53816" w:rsidRPr="001D335C">
        <w:rPr>
          <w:rFonts w:ascii="標楷體" w:eastAsia="標楷體" w:hAnsi="標楷體" w:cs="Times New Roman" w:hint="eastAsia"/>
          <w:sz w:val="28"/>
          <w:szCs w:val="28"/>
        </w:rPr>
        <w:t>學生參加我方學校甄選，</w:t>
      </w:r>
      <w:r w:rsidR="00E10152" w:rsidRPr="001D335C">
        <w:rPr>
          <w:rFonts w:ascii="標楷體" w:eastAsia="標楷體" w:hAnsi="標楷體" w:cs="Times New Roman" w:hint="eastAsia"/>
          <w:sz w:val="28"/>
          <w:szCs w:val="28"/>
        </w:rPr>
        <w:t>共同培育人才。</w:t>
      </w:r>
      <w:r w:rsidR="00872FBF" w:rsidRPr="001D335C">
        <w:rPr>
          <w:rFonts w:ascii="標楷體" w:eastAsia="標楷體" w:hAnsi="標楷體" w:cs="Times New Roman" w:hint="eastAsia"/>
          <w:sz w:val="28"/>
          <w:szCs w:val="28"/>
        </w:rPr>
        <w:t>修業年限</w:t>
      </w:r>
      <w:r w:rsidR="00E10152" w:rsidRPr="001D335C">
        <w:rPr>
          <w:rFonts w:ascii="標楷體" w:eastAsia="標楷體" w:hAnsi="標楷體" w:cs="Times New Roman" w:hint="eastAsia"/>
          <w:sz w:val="28"/>
          <w:szCs w:val="28"/>
        </w:rPr>
        <w:t>2</w:t>
      </w:r>
      <w:r w:rsidR="00872FBF" w:rsidRPr="001D335C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E10152" w:rsidRPr="001D335C">
        <w:rPr>
          <w:rFonts w:ascii="標楷體" w:eastAsia="標楷體" w:hAnsi="標楷體" w:cs="Times New Roman" w:hint="eastAsia"/>
          <w:sz w:val="28"/>
          <w:szCs w:val="28"/>
        </w:rPr>
        <w:t>半至</w:t>
      </w:r>
      <w:r w:rsidR="00872FBF" w:rsidRPr="001D335C">
        <w:rPr>
          <w:rFonts w:ascii="標楷體" w:eastAsia="標楷體" w:hAnsi="標楷體" w:cs="Times New Roman" w:hint="eastAsia"/>
          <w:sz w:val="28"/>
          <w:szCs w:val="28"/>
        </w:rPr>
        <w:t>3年，課程規劃</w:t>
      </w:r>
      <w:r w:rsidR="005C6A17" w:rsidRPr="001D335C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872FBF" w:rsidRPr="001D335C">
        <w:rPr>
          <w:rFonts w:ascii="標楷體" w:eastAsia="標楷體" w:hAnsi="標楷體" w:cs="Times New Roman" w:hint="eastAsia"/>
          <w:sz w:val="28"/>
          <w:szCs w:val="28"/>
        </w:rPr>
        <w:t>先以</w:t>
      </w:r>
      <w:r w:rsidR="0023091D" w:rsidRPr="001D335C">
        <w:rPr>
          <w:rFonts w:ascii="標楷體" w:eastAsia="標楷體" w:hAnsi="標楷體" w:cs="Times New Roman" w:hint="eastAsia"/>
          <w:sz w:val="28"/>
          <w:szCs w:val="28"/>
        </w:rPr>
        <w:t>1</w:t>
      </w:r>
      <w:r w:rsidR="005C6A17" w:rsidRPr="001D335C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23091D" w:rsidRPr="001D335C">
        <w:rPr>
          <w:rFonts w:ascii="標楷體" w:eastAsia="標楷體" w:hAnsi="標楷體" w:cs="Times New Roman" w:hint="eastAsia"/>
          <w:sz w:val="28"/>
          <w:szCs w:val="28"/>
        </w:rPr>
        <w:t>半</w:t>
      </w:r>
      <w:r w:rsidR="00872FBF" w:rsidRPr="001D335C">
        <w:rPr>
          <w:rFonts w:ascii="標楷體" w:eastAsia="標楷體" w:hAnsi="標楷體" w:cs="Times New Roman" w:hint="eastAsia"/>
          <w:sz w:val="28"/>
          <w:szCs w:val="28"/>
        </w:rPr>
        <w:t>學習專業領域知識</w:t>
      </w:r>
      <w:r w:rsidR="00F6793E" w:rsidRPr="001D335C">
        <w:rPr>
          <w:rFonts w:ascii="標楷體" w:eastAsia="標楷體" w:hAnsi="標楷體" w:cs="Times New Roman" w:hint="eastAsia"/>
          <w:sz w:val="28"/>
          <w:szCs w:val="28"/>
        </w:rPr>
        <w:t>後，</w:t>
      </w:r>
      <w:r w:rsidR="00872FBF" w:rsidRPr="001D335C">
        <w:rPr>
          <w:rFonts w:ascii="標楷體" w:eastAsia="標楷體" w:hAnsi="標楷體" w:cs="Times New Roman" w:hint="eastAsia"/>
          <w:sz w:val="28"/>
          <w:szCs w:val="28"/>
        </w:rPr>
        <w:t>再</w:t>
      </w:r>
      <w:r w:rsidR="00F6793E" w:rsidRPr="001D335C">
        <w:rPr>
          <w:rFonts w:ascii="標楷體" w:eastAsia="標楷體" w:hAnsi="標楷體" w:cs="Times New Roman" w:hint="eastAsia"/>
          <w:sz w:val="28"/>
          <w:szCs w:val="28"/>
        </w:rPr>
        <w:t>安排於</w:t>
      </w:r>
      <w:r w:rsidR="008B1304" w:rsidRPr="001D335C">
        <w:rPr>
          <w:rFonts w:ascii="標楷體" w:eastAsia="標楷體" w:hAnsi="標楷體" w:cs="Times New Roman" w:hint="eastAsia"/>
          <w:sz w:val="28"/>
          <w:szCs w:val="28"/>
        </w:rPr>
        <w:t>相</w:t>
      </w:r>
      <w:r w:rsidR="007B3705" w:rsidRPr="001D335C">
        <w:rPr>
          <w:rFonts w:ascii="標楷體" w:eastAsia="標楷體" w:hAnsi="標楷體" w:cs="Times New Roman" w:hint="eastAsia"/>
          <w:sz w:val="28"/>
          <w:szCs w:val="28"/>
        </w:rPr>
        <w:t>同專業領域</w:t>
      </w:r>
      <w:r w:rsidR="00F6793E" w:rsidRPr="001D335C">
        <w:rPr>
          <w:rFonts w:ascii="標楷體" w:eastAsia="標楷體" w:hAnsi="標楷體" w:cs="Times New Roman" w:hint="eastAsia"/>
          <w:sz w:val="28"/>
          <w:szCs w:val="28"/>
        </w:rPr>
        <w:t>機構進行</w:t>
      </w:r>
      <w:r w:rsidR="0023091D" w:rsidRPr="001D335C">
        <w:rPr>
          <w:rFonts w:ascii="標楷體" w:eastAsia="標楷體" w:hAnsi="標楷體" w:cs="Times New Roman" w:hint="eastAsia"/>
          <w:sz w:val="28"/>
          <w:szCs w:val="28"/>
        </w:rPr>
        <w:t>1至1.5</w:t>
      </w:r>
      <w:r w:rsidR="005C6A17" w:rsidRPr="001D335C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23091D" w:rsidRPr="001D335C">
        <w:rPr>
          <w:rFonts w:ascii="標楷體" w:eastAsia="標楷體" w:hAnsi="標楷體" w:cs="Times New Roman" w:hint="eastAsia"/>
          <w:sz w:val="28"/>
          <w:szCs w:val="28"/>
        </w:rPr>
        <w:t>的校外</w:t>
      </w:r>
      <w:r w:rsidR="00C22810" w:rsidRPr="001D335C"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E930B0" w:rsidRPr="001D335C">
        <w:rPr>
          <w:rFonts w:ascii="標楷體" w:eastAsia="標楷體" w:hAnsi="標楷體" w:cs="Times New Roman" w:hint="eastAsia"/>
          <w:sz w:val="28"/>
          <w:szCs w:val="28"/>
        </w:rPr>
        <w:t>課程</w:t>
      </w:r>
      <w:r w:rsidR="00C22810" w:rsidRPr="001D335C">
        <w:rPr>
          <w:rFonts w:ascii="標楷體" w:eastAsia="標楷體" w:hAnsi="標楷體" w:cs="Times New Roman" w:hint="eastAsia"/>
          <w:sz w:val="28"/>
          <w:szCs w:val="28"/>
        </w:rPr>
        <w:t>，畢業後取得我國大學學位。</w:t>
      </w:r>
      <w:r w:rsidR="00E930B0" w:rsidRPr="001D335C">
        <w:rPr>
          <w:rFonts w:ascii="標楷體" w:eastAsia="標楷體" w:hAnsi="標楷體" w:cs="Times New Roman" w:hint="eastAsia"/>
          <w:sz w:val="28"/>
          <w:szCs w:val="28"/>
        </w:rPr>
        <w:t>就學期間</w:t>
      </w:r>
      <w:r w:rsidR="00F6793E" w:rsidRPr="001D335C">
        <w:rPr>
          <w:rFonts w:ascii="標楷體" w:eastAsia="標楷體" w:hAnsi="標楷體" w:cs="Times New Roman" w:hint="eastAsia"/>
          <w:sz w:val="28"/>
          <w:szCs w:val="28"/>
        </w:rPr>
        <w:t>由我</w:t>
      </w:r>
      <w:r w:rsidR="00E930B0" w:rsidRPr="001D335C">
        <w:rPr>
          <w:rFonts w:ascii="標楷體" w:eastAsia="標楷體" w:hAnsi="標楷體" w:cs="Times New Roman" w:hint="eastAsia"/>
          <w:sz w:val="28"/>
          <w:szCs w:val="28"/>
        </w:rPr>
        <w:t>方</w:t>
      </w:r>
      <w:r w:rsidR="00C22810" w:rsidRPr="001D335C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5C6A17" w:rsidRPr="001D335C">
        <w:rPr>
          <w:rFonts w:ascii="標楷體" w:eastAsia="標楷體" w:hAnsi="標楷體" w:cs="Times New Roman" w:hint="eastAsia"/>
          <w:sz w:val="28"/>
          <w:szCs w:val="28"/>
        </w:rPr>
        <w:t>提供相當於第1年學雜費全免之獎學金，印尼政府</w:t>
      </w:r>
      <w:r w:rsidR="00E930B0" w:rsidRPr="001D335C">
        <w:rPr>
          <w:rFonts w:ascii="標楷體" w:eastAsia="標楷體" w:hAnsi="標楷體" w:cs="Times New Roman" w:hint="eastAsia"/>
          <w:sz w:val="28"/>
          <w:szCs w:val="28"/>
        </w:rPr>
        <w:t>則</w:t>
      </w:r>
      <w:r w:rsidR="005C6A17" w:rsidRPr="001D335C">
        <w:rPr>
          <w:rFonts w:ascii="標楷體" w:eastAsia="標楷體" w:hAnsi="標楷體" w:cs="Times New Roman" w:hint="eastAsia"/>
          <w:sz w:val="28"/>
          <w:szCs w:val="28"/>
        </w:rPr>
        <w:t>提供學生來臺機票及1千萬印尼盾(約</w:t>
      </w:r>
      <w:r w:rsidR="00CF63BA" w:rsidRPr="001D335C">
        <w:rPr>
          <w:rFonts w:ascii="標楷體" w:eastAsia="標楷體" w:hAnsi="標楷體" w:cs="Times New Roman" w:hint="eastAsia"/>
          <w:sz w:val="28"/>
          <w:szCs w:val="28"/>
        </w:rPr>
        <w:t>新臺幣</w:t>
      </w:r>
      <w:r w:rsidR="005C6A17" w:rsidRPr="001D335C">
        <w:rPr>
          <w:rFonts w:ascii="標楷體" w:eastAsia="標楷體" w:hAnsi="標楷體" w:cs="Times New Roman" w:hint="eastAsia"/>
          <w:sz w:val="28"/>
          <w:szCs w:val="28"/>
        </w:rPr>
        <w:t>2萬4</w:t>
      </w:r>
      <w:r w:rsidR="00CF63BA" w:rsidRPr="001D335C">
        <w:rPr>
          <w:rFonts w:ascii="標楷體" w:eastAsia="標楷體" w:hAnsi="標楷體" w:cs="Times New Roman" w:hint="eastAsia"/>
          <w:sz w:val="28"/>
          <w:szCs w:val="28"/>
        </w:rPr>
        <w:t>千元</w:t>
      </w:r>
      <w:r w:rsidR="005C6A17" w:rsidRPr="001D335C">
        <w:rPr>
          <w:rFonts w:ascii="標楷體" w:eastAsia="標楷體" w:hAnsi="標楷體" w:cs="Times New Roman" w:hint="eastAsia"/>
          <w:sz w:val="28"/>
          <w:szCs w:val="28"/>
        </w:rPr>
        <w:t>)生活費</w:t>
      </w:r>
      <w:r w:rsidR="00B0283D" w:rsidRPr="001D335C">
        <w:rPr>
          <w:rFonts w:ascii="標楷體" w:eastAsia="標楷體" w:hAnsi="標楷體" w:cs="Times New Roman" w:hint="eastAsia"/>
          <w:sz w:val="28"/>
          <w:szCs w:val="28"/>
        </w:rPr>
        <w:t>，以</w:t>
      </w:r>
      <w:r w:rsidR="00F6793E" w:rsidRPr="001D335C">
        <w:rPr>
          <w:rFonts w:ascii="標楷體" w:eastAsia="標楷體" w:hAnsi="標楷體" w:cs="Times New Roman" w:hint="eastAsia"/>
          <w:sz w:val="28"/>
          <w:szCs w:val="28"/>
        </w:rPr>
        <w:t>鼓勵學生來臺就學</w:t>
      </w:r>
      <w:r w:rsidR="005C6A17" w:rsidRPr="001D335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D335C" w:rsidRPr="001D335C" w:rsidRDefault="001D335C" w:rsidP="001D335C">
      <w:pPr>
        <w:widowControl w:val="0"/>
        <w:spacing w:line="400" w:lineRule="exact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134F81" w:rsidRDefault="001D335C" w:rsidP="001D335C">
      <w:pPr>
        <w:widowControl w:val="0"/>
        <w:spacing w:line="400" w:lineRule="exact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34F81" w:rsidRPr="001D335C">
        <w:rPr>
          <w:rFonts w:ascii="標楷體" w:eastAsia="標楷體" w:hAnsi="標楷體" w:cs="Times New Roman" w:hint="eastAsia"/>
          <w:sz w:val="28"/>
          <w:szCs w:val="28"/>
        </w:rPr>
        <w:t>2+i專班課程依據</w:t>
      </w:r>
      <w:r w:rsidR="00E10152" w:rsidRPr="001D335C">
        <w:rPr>
          <w:rFonts w:ascii="標楷體" w:eastAsia="標楷體" w:hAnsi="標楷體" w:cs="Times New Roman" w:hint="eastAsia"/>
          <w:sz w:val="28"/>
          <w:szCs w:val="28"/>
        </w:rPr>
        <w:t>印尼方</w:t>
      </w:r>
      <w:r w:rsidR="00F02E92" w:rsidRPr="001D335C">
        <w:rPr>
          <w:rFonts w:ascii="標楷體" w:eastAsia="標楷體" w:hAnsi="標楷體" w:cs="Times New Roman" w:hint="eastAsia"/>
          <w:sz w:val="28"/>
          <w:szCs w:val="28"/>
        </w:rPr>
        <w:t>所</w:t>
      </w:r>
      <w:r w:rsidR="00E10152" w:rsidRPr="001D335C">
        <w:rPr>
          <w:rFonts w:ascii="標楷體" w:eastAsia="標楷體" w:hAnsi="標楷體" w:cs="Times New Roman" w:hint="eastAsia"/>
          <w:sz w:val="28"/>
          <w:szCs w:val="28"/>
        </w:rPr>
        <w:t>需</w:t>
      </w:r>
      <w:r w:rsidR="00F02E92" w:rsidRPr="001D335C">
        <w:rPr>
          <w:rFonts w:ascii="標楷體" w:eastAsia="標楷體" w:hAnsi="標楷體" w:cs="Times New Roman" w:hint="eastAsia"/>
          <w:sz w:val="28"/>
          <w:szCs w:val="28"/>
        </w:rPr>
        <w:t>產業領域開設專業課程，例如</w:t>
      </w:r>
      <w:r w:rsidR="00F02E9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正修科技大學</w:t>
      </w:r>
      <w:r w:rsidR="00C25659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周</w:t>
      </w:r>
      <w:r w:rsidR="006C4810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同學</w:t>
      </w:r>
      <w:r w:rsidR="00F02E9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表示</w:t>
      </w:r>
      <w:r w:rsidR="0098278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="00F02E9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2+</w:t>
      </w:r>
      <w:r w:rsidR="00F02E92" w:rsidRPr="001D335C">
        <w:rPr>
          <w:rFonts w:ascii="標楷體" w:eastAsia="標楷體" w:hAnsi="標楷體" w:cs="標楷體"/>
          <w:sz w:val="28"/>
          <w:szCs w:val="28"/>
          <w:lang w:val="zh-TW"/>
        </w:rPr>
        <w:t>i</w:t>
      </w:r>
      <w:r w:rsidR="0098278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專班最大</w:t>
      </w:r>
      <w:r w:rsidR="00F02E9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特色為課程包含校外實習課程，校內課程整合了產業需求，並在學習專業知識後</w:t>
      </w:r>
      <w:r w:rsidR="0098278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於</w:t>
      </w:r>
      <w:r w:rsidR="00F02E9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第2年下學期配合同領域產業之校外實習課程，能實際應用所學獲得實用且與業界接軌的職業技能。醒吾科技大學</w:t>
      </w:r>
      <w:r w:rsidR="00C25659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餐飲管理專班</w:t>
      </w:r>
      <w:r w:rsidR="0098278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朝同學則</w:t>
      </w:r>
      <w:r w:rsidR="006C4810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表示</w:t>
      </w:r>
      <w:r w:rsidR="0098278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="006C4810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來臺就讀餐飲管理</w:t>
      </w:r>
      <w:r w:rsidR="0067362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系</w:t>
      </w:r>
      <w:r w:rsidR="00F02E9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，學習</w:t>
      </w:r>
      <w:r w:rsidR="0098278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到</w:t>
      </w:r>
      <w:r w:rsidR="00F02E9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飲料調製及果雕等專業課程</w:t>
      </w:r>
      <w:r w:rsidR="0098278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，都</w:t>
      </w:r>
      <w:r w:rsidR="00F02E9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是在印尼沒有學習過的。</w:t>
      </w:r>
    </w:p>
    <w:p w:rsidR="001D335C" w:rsidRPr="001D335C" w:rsidRDefault="001D335C" w:rsidP="001D335C">
      <w:pPr>
        <w:widowControl w:val="0"/>
        <w:spacing w:line="400" w:lineRule="exact"/>
        <w:jc w:val="both"/>
        <w:rPr>
          <w:rFonts w:ascii="標楷體" w:eastAsia="標楷體" w:hAnsi="標楷體" w:cs="標楷體" w:hint="eastAsia"/>
          <w:sz w:val="28"/>
          <w:szCs w:val="28"/>
          <w:lang w:val="zh-TW"/>
        </w:rPr>
      </w:pPr>
    </w:p>
    <w:p w:rsidR="002479AE" w:rsidRDefault="001D335C" w:rsidP="001D335C">
      <w:pPr>
        <w:widowControl w:val="0"/>
        <w:spacing w:line="400" w:lineRule="exact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</w:t>
      </w:r>
      <w:r w:rsidR="00187EB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為使</w:t>
      </w:r>
      <w:r w:rsidR="00F6793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學生</w:t>
      </w:r>
      <w:r w:rsidR="00187EB2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更加認識臺灣</w:t>
      </w:r>
      <w:r w:rsidR="00F6793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="009622E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學校均開設華語文課程，針對第2屆108年10月入學的學生，學校則進一步</w:t>
      </w:r>
      <w:r w:rsidR="00F6793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安排於一年級上學期每週</w:t>
      </w:r>
      <w:r w:rsidR="00F6793E" w:rsidRPr="001D335C">
        <w:rPr>
          <w:rFonts w:ascii="標楷體" w:eastAsia="標楷體" w:hAnsi="標楷體" w:cs="標楷體"/>
          <w:sz w:val="28"/>
          <w:szCs w:val="28"/>
          <w:lang w:val="zh-TW"/>
        </w:rPr>
        <w:t>5</w:t>
      </w:r>
      <w:r w:rsidR="00F6793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學分</w:t>
      </w:r>
      <w:r w:rsidR="00F6793E" w:rsidRPr="001D335C">
        <w:rPr>
          <w:rFonts w:ascii="標楷體" w:eastAsia="標楷體" w:hAnsi="標楷體" w:cs="標楷體"/>
          <w:sz w:val="28"/>
          <w:szCs w:val="28"/>
          <w:lang w:val="zh-TW"/>
        </w:rPr>
        <w:t>10</w:t>
      </w:r>
      <w:r w:rsidR="00F6793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學時</w:t>
      </w:r>
      <w:r w:rsidR="0098278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的正式學分課程，以及</w:t>
      </w:r>
      <w:r w:rsidR="00F6793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每週</w:t>
      </w:r>
      <w:r w:rsidR="00F6793E" w:rsidRPr="001D335C">
        <w:rPr>
          <w:rFonts w:ascii="標楷體" w:eastAsia="標楷體" w:hAnsi="標楷體" w:cs="標楷體"/>
          <w:sz w:val="28"/>
          <w:szCs w:val="28"/>
          <w:lang w:val="zh-TW"/>
        </w:rPr>
        <w:t>5</w:t>
      </w:r>
      <w:r w:rsidR="00F6793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小時輔導課程</w:t>
      </w:r>
      <w:r w:rsidR="009622E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。首屆學生學習華語文1年</w:t>
      </w:r>
      <w:r w:rsidR="002B02CD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後</w:t>
      </w:r>
      <w:r w:rsidR="009622E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="002B02CD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大多能以中文撰寫上課心得。</w:t>
      </w:r>
      <w:r w:rsidR="00FB553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其中</w:t>
      </w:r>
      <w:r w:rsidR="00722284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="009622E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更有</w:t>
      </w:r>
      <w:r w:rsidR="00982783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李同學</w:t>
      </w:r>
      <w:r w:rsidR="009622EE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表示</w:t>
      </w:r>
      <w:r w:rsidR="002B02CD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發現每個中文字都有涵義及典故</w:t>
      </w:r>
      <w:r w:rsidR="00722284" w:rsidRPr="001D335C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:rsidR="001D335C" w:rsidRPr="001D335C" w:rsidRDefault="001D335C" w:rsidP="001D335C">
      <w:pPr>
        <w:widowControl w:val="0"/>
        <w:spacing w:line="400" w:lineRule="exact"/>
        <w:jc w:val="both"/>
        <w:rPr>
          <w:rFonts w:ascii="標楷體" w:eastAsia="標楷體" w:hAnsi="標楷體" w:cs="標楷體" w:hint="eastAsia"/>
          <w:sz w:val="28"/>
          <w:szCs w:val="28"/>
          <w:lang w:val="zh-TW"/>
        </w:rPr>
      </w:pPr>
    </w:p>
    <w:p w:rsidR="00C46604" w:rsidRPr="001D335C" w:rsidRDefault="001D335C" w:rsidP="001D335C">
      <w:pPr>
        <w:widowControl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722284" w:rsidRPr="001D335C">
        <w:rPr>
          <w:rFonts w:ascii="標楷體" w:eastAsia="標楷體" w:hAnsi="標楷體" w:cs="Times New Roman" w:hint="eastAsia"/>
          <w:sz w:val="28"/>
          <w:szCs w:val="28"/>
        </w:rPr>
        <w:t>印尼</w:t>
      </w:r>
      <w:r w:rsidR="00AB2186" w:rsidRPr="001D335C">
        <w:rPr>
          <w:rFonts w:ascii="標楷體" w:eastAsia="標楷體" w:hAnsi="標楷體" w:cs="Times New Roman" w:hint="eastAsia"/>
          <w:sz w:val="28"/>
          <w:szCs w:val="28"/>
        </w:rPr>
        <w:t>官方代表</w:t>
      </w:r>
      <w:r w:rsidR="00722284" w:rsidRPr="001D335C">
        <w:rPr>
          <w:rFonts w:ascii="標楷體" w:eastAsia="標楷體" w:hAnsi="標楷體" w:cs="Times New Roman" w:hint="eastAsia"/>
          <w:sz w:val="28"/>
          <w:szCs w:val="28"/>
        </w:rPr>
        <w:t>於108年7月、12月組團來臺訪視專班</w:t>
      </w:r>
      <w:r w:rsidR="00AB2186" w:rsidRPr="001D335C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722284" w:rsidRPr="001D335C">
        <w:rPr>
          <w:rFonts w:ascii="標楷體" w:eastAsia="標楷體" w:hAnsi="標楷體" w:cs="Times New Roman" w:hint="eastAsia"/>
          <w:sz w:val="28"/>
          <w:szCs w:val="28"/>
        </w:rPr>
        <w:t>、學校與校外實習工廠，</w:t>
      </w:r>
      <w:r w:rsidR="00722284" w:rsidRPr="001D335C">
        <w:rPr>
          <w:rFonts w:ascii="標楷體" w:eastAsia="標楷體" w:hAnsi="標楷體" w:cs="Times New Roman"/>
          <w:sz w:val="28"/>
          <w:szCs w:val="28"/>
        </w:rPr>
        <w:t>對</w:t>
      </w:r>
      <w:r w:rsidR="003D6338" w:rsidRPr="001D335C">
        <w:rPr>
          <w:rFonts w:ascii="標楷體" w:eastAsia="標楷體" w:hAnsi="標楷體" w:cs="Times New Roman" w:hint="eastAsia"/>
          <w:sz w:val="28"/>
          <w:szCs w:val="28"/>
        </w:rPr>
        <w:t>我國所設</w:t>
      </w:r>
      <w:r w:rsidR="00722284" w:rsidRPr="001D335C">
        <w:rPr>
          <w:rFonts w:ascii="標楷體" w:eastAsia="標楷體" w:hAnsi="標楷體" w:cs="Times New Roman" w:hint="eastAsia"/>
          <w:sz w:val="28"/>
          <w:szCs w:val="28"/>
        </w:rPr>
        <w:t>專</w:t>
      </w:r>
      <w:r w:rsidR="00722284" w:rsidRPr="001D335C">
        <w:rPr>
          <w:rFonts w:ascii="標楷體" w:eastAsia="標楷體" w:hAnsi="標楷體" w:cs="Times New Roman"/>
          <w:sz w:val="28"/>
          <w:szCs w:val="28"/>
        </w:rPr>
        <w:t>班</w:t>
      </w:r>
      <w:r w:rsidR="00AB2186" w:rsidRPr="001D335C">
        <w:rPr>
          <w:rFonts w:ascii="標楷體" w:eastAsia="標楷體" w:hAnsi="標楷體" w:hint="eastAsia"/>
          <w:sz w:val="28"/>
          <w:szCs w:val="28"/>
        </w:rPr>
        <w:t>的教學設備、師資、課程規劃及對學生無微不至的照顧印象深刻</w:t>
      </w:r>
      <w:r w:rsidR="00722284" w:rsidRPr="001D335C">
        <w:rPr>
          <w:rFonts w:ascii="標楷體" w:eastAsia="標楷體" w:hAnsi="標楷體" w:cs="Times New Roman" w:hint="eastAsia"/>
          <w:sz w:val="28"/>
          <w:szCs w:val="28"/>
        </w:rPr>
        <w:t>，2+</w:t>
      </w:r>
      <w:r w:rsidR="00722284" w:rsidRPr="001D335C">
        <w:rPr>
          <w:rFonts w:ascii="標楷體" w:eastAsia="標楷體" w:hAnsi="標楷體" w:cs="Times New Roman"/>
          <w:sz w:val="28"/>
          <w:szCs w:val="28"/>
        </w:rPr>
        <w:t>i</w:t>
      </w:r>
      <w:r w:rsidR="00722284" w:rsidRPr="001D335C">
        <w:rPr>
          <w:rFonts w:ascii="標楷體" w:eastAsia="標楷體" w:hAnsi="標楷體" w:cs="Times New Roman" w:hint="eastAsia"/>
          <w:sz w:val="28"/>
          <w:szCs w:val="28"/>
        </w:rPr>
        <w:t>專班</w:t>
      </w:r>
      <w:r w:rsidR="00722284" w:rsidRPr="001D335C">
        <w:rPr>
          <w:rFonts w:ascii="標楷體" w:eastAsia="標楷體" w:hAnsi="標楷體" w:cs="Times New Roman"/>
          <w:sz w:val="28"/>
          <w:szCs w:val="28"/>
        </w:rPr>
        <w:t>同學們也表示非常感謝臺灣</w:t>
      </w:r>
      <w:r w:rsidR="00722284" w:rsidRPr="001D335C">
        <w:rPr>
          <w:rFonts w:ascii="標楷體" w:eastAsia="標楷體" w:hAnsi="標楷體" w:cs="Times New Roman" w:hint="eastAsia"/>
          <w:sz w:val="28"/>
          <w:szCs w:val="28"/>
        </w:rPr>
        <w:t>與印尼</w:t>
      </w:r>
      <w:r w:rsidR="00722284" w:rsidRPr="001D335C">
        <w:rPr>
          <w:rFonts w:ascii="標楷體" w:eastAsia="標楷體" w:hAnsi="標楷體" w:cs="Times New Roman"/>
          <w:sz w:val="28"/>
          <w:szCs w:val="28"/>
        </w:rPr>
        <w:t>政府安排這麼好的學</w:t>
      </w:r>
      <w:r w:rsidR="00722284" w:rsidRPr="001D335C">
        <w:rPr>
          <w:rFonts w:ascii="標楷體" w:eastAsia="標楷體" w:hAnsi="標楷體" w:cs="Times New Roman"/>
          <w:sz w:val="28"/>
          <w:szCs w:val="28"/>
        </w:rPr>
        <w:lastRenderedPageBreak/>
        <w:t>習機會。</w:t>
      </w:r>
      <w:r w:rsidR="000B235B" w:rsidRPr="001D335C">
        <w:rPr>
          <w:rFonts w:ascii="標楷體" w:eastAsia="標楷體" w:hAnsi="標楷體" w:hint="eastAsia"/>
          <w:sz w:val="28"/>
          <w:szCs w:val="28"/>
        </w:rPr>
        <w:t>臺灣</w:t>
      </w:r>
      <w:r w:rsidR="00035F40" w:rsidRPr="001D335C">
        <w:rPr>
          <w:rFonts w:ascii="標楷體" w:eastAsia="標楷體" w:hAnsi="標楷體" w:hint="eastAsia"/>
          <w:sz w:val="28"/>
          <w:szCs w:val="28"/>
        </w:rPr>
        <w:t>與</w:t>
      </w:r>
      <w:r w:rsidR="000B235B" w:rsidRPr="001D335C">
        <w:rPr>
          <w:rFonts w:ascii="標楷體" w:eastAsia="標楷體" w:hAnsi="標楷體" w:hint="eastAsia"/>
          <w:sz w:val="28"/>
          <w:szCs w:val="28"/>
        </w:rPr>
        <w:t>印尼雙方</w:t>
      </w:r>
      <w:r w:rsidR="00035F40" w:rsidRPr="001D335C">
        <w:rPr>
          <w:rFonts w:ascii="標楷體" w:eastAsia="標楷體" w:hAnsi="標楷體" w:hint="eastAsia"/>
          <w:sz w:val="28"/>
          <w:szCs w:val="28"/>
        </w:rPr>
        <w:t>合作</w:t>
      </w:r>
      <w:r w:rsidR="000B235B" w:rsidRPr="001D335C">
        <w:rPr>
          <w:rFonts w:ascii="標楷體" w:eastAsia="標楷體" w:hAnsi="標楷體" w:hint="eastAsia"/>
          <w:sz w:val="28"/>
          <w:szCs w:val="28"/>
        </w:rPr>
        <w:t>推</w:t>
      </w:r>
      <w:r w:rsidR="00035F40" w:rsidRPr="001D335C">
        <w:rPr>
          <w:rFonts w:ascii="標楷體" w:eastAsia="標楷體" w:hAnsi="標楷體" w:hint="eastAsia"/>
          <w:sz w:val="28"/>
          <w:szCs w:val="28"/>
        </w:rPr>
        <w:t>動</w:t>
      </w:r>
      <w:r w:rsidR="000B235B" w:rsidRPr="001D335C">
        <w:rPr>
          <w:rFonts w:ascii="標楷體" w:eastAsia="標楷體" w:hAnsi="標楷體" w:hint="eastAsia"/>
          <w:sz w:val="28"/>
          <w:szCs w:val="28"/>
        </w:rPr>
        <w:t>2+i專班，</w:t>
      </w:r>
      <w:r w:rsidR="00C46604" w:rsidRPr="001D335C">
        <w:rPr>
          <w:rFonts w:ascii="標楷體" w:eastAsia="標楷體" w:hAnsi="標楷體"/>
          <w:sz w:val="28"/>
          <w:szCs w:val="28"/>
        </w:rPr>
        <w:t>藉由專班</w:t>
      </w:r>
      <w:r w:rsidR="00C46604" w:rsidRPr="001D335C">
        <w:rPr>
          <w:rFonts w:ascii="標楷體" w:eastAsia="標楷體" w:hAnsi="標楷體" w:hint="eastAsia"/>
          <w:sz w:val="28"/>
          <w:szCs w:val="28"/>
        </w:rPr>
        <w:t>客製化</w:t>
      </w:r>
      <w:r w:rsidR="00C46604" w:rsidRPr="001D335C">
        <w:rPr>
          <w:rFonts w:ascii="標楷體" w:eastAsia="標楷體" w:hAnsi="標楷體"/>
          <w:sz w:val="28"/>
          <w:szCs w:val="28"/>
        </w:rPr>
        <w:t>規劃</w:t>
      </w:r>
      <w:r w:rsidR="00C46604" w:rsidRPr="001D335C">
        <w:rPr>
          <w:rFonts w:ascii="標楷體" w:eastAsia="標楷體" w:hAnsi="標楷體" w:hint="eastAsia"/>
          <w:sz w:val="28"/>
          <w:szCs w:val="28"/>
        </w:rPr>
        <w:t>含</w:t>
      </w:r>
      <w:r w:rsidR="00982783" w:rsidRPr="001D335C">
        <w:rPr>
          <w:rFonts w:ascii="標楷體" w:eastAsia="標楷體" w:hAnsi="標楷體"/>
          <w:sz w:val="28"/>
          <w:szCs w:val="28"/>
        </w:rPr>
        <w:t>一定比例實作（含校外實習）課程</w:t>
      </w:r>
      <w:r w:rsidR="00982783" w:rsidRPr="001D335C">
        <w:rPr>
          <w:rFonts w:ascii="標楷體" w:eastAsia="標楷體" w:hAnsi="標楷體" w:hint="eastAsia"/>
          <w:sz w:val="28"/>
          <w:szCs w:val="28"/>
        </w:rPr>
        <w:t>的</w:t>
      </w:r>
      <w:r w:rsidR="00C46604" w:rsidRPr="001D335C">
        <w:rPr>
          <w:rFonts w:ascii="標楷體" w:eastAsia="標楷體" w:hAnsi="標楷體"/>
          <w:sz w:val="28"/>
          <w:szCs w:val="28"/>
        </w:rPr>
        <w:t>培訓模式，藉此提升</w:t>
      </w:r>
      <w:r w:rsidR="00982783" w:rsidRPr="001D335C">
        <w:rPr>
          <w:rFonts w:ascii="標楷體" w:eastAsia="標楷體" w:hAnsi="標楷體"/>
          <w:sz w:val="28"/>
          <w:szCs w:val="28"/>
        </w:rPr>
        <w:t>學生</w:t>
      </w:r>
      <w:r w:rsidR="00C46604" w:rsidRPr="001D335C">
        <w:rPr>
          <w:rFonts w:ascii="標楷體" w:eastAsia="標楷體" w:hAnsi="標楷體"/>
          <w:sz w:val="28"/>
          <w:szCs w:val="28"/>
        </w:rPr>
        <w:t>實作技術能力</w:t>
      </w:r>
      <w:r w:rsidR="00C46604" w:rsidRPr="001D335C">
        <w:rPr>
          <w:rFonts w:ascii="標楷體" w:eastAsia="標楷體" w:hAnsi="標楷體" w:hint="eastAsia"/>
          <w:sz w:val="28"/>
          <w:szCs w:val="28"/>
        </w:rPr>
        <w:t>，</w:t>
      </w:r>
      <w:r w:rsidR="00C46604" w:rsidRPr="001D335C">
        <w:rPr>
          <w:rFonts w:ascii="標楷體" w:eastAsia="標楷體" w:hAnsi="標楷體"/>
          <w:sz w:val="28"/>
          <w:szCs w:val="28"/>
        </w:rPr>
        <w:t>能兼顧雙方產業發展人才養成及技職培訓需求，</w:t>
      </w:r>
      <w:r w:rsidR="001C3658" w:rsidRPr="001D335C">
        <w:rPr>
          <w:rFonts w:ascii="標楷體" w:eastAsia="標楷體" w:hAnsi="標楷體" w:hint="eastAsia"/>
          <w:sz w:val="28"/>
          <w:szCs w:val="28"/>
        </w:rPr>
        <w:t>未來</w:t>
      </w:r>
      <w:r w:rsidR="001720B6" w:rsidRPr="001D335C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="00982783" w:rsidRPr="001D335C">
        <w:rPr>
          <w:rFonts w:ascii="標楷體" w:eastAsia="標楷體" w:hAnsi="標楷體" w:cs="Times New Roman" w:hint="eastAsia"/>
          <w:sz w:val="28"/>
          <w:szCs w:val="28"/>
        </w:rPr>
        <w:t>也</w:t>
      </w:r>
      <w:r w:rsidR="001720B6" w:rsidRPr="001D335C">
        <w:rPr>
          <w:rFonts w:ascii="標楷體" w:eastAsia="標楷體" w:hAnsi="標楷體" w:cs="Times New Roman" w:hint="eastAsia"/>
          <w:sz w:val="28"/>
          <w:szCs w:val="28"/>
        </w:rPr>
        <w:t>將持續</w:t>
      </w:r>
      <w:r w:rsidR="001C3658" w:rsidRPr="001D335C">
        <w:rPr>
          <w:rFonts w:ascii="標楷體" w:eastAsia="標楷體" w:hAnsi="標楷體" w:hint="eastAsia"/>
          <w:sz w:val="28"/>
          <w:szCs w:val="28"/>
        </w:rPr>
        <w:t>加強專業領域研究合作，</w:t>
      </w:r>
      <w:r w:rsidR="001C3658" w:rsidRPr="001D335C">
        <w:rPr>
          <w:rFonts w:ascii="標楷體" w:eastAsia="標楷體" w:hAnsi="標楷體"/>
          <w:sz w:val="28"/>
          <w:szCs w:val="28"/>
        </w:rPr>
        <w:t>達成創造互利共贏的人才培育合作</w:t>
      </w:r>
      <w:r w:rsidR="001C3658" w:rsidRPr="001D335C">
        <w:rPr>
          <w:rFonts w:ascii="標楷體" w:eastAsia="標楷體" w:hAnsi="標楷體" w:hint="eastAsia"/>
          <w:sz w:val="28"/>
          <w:szCs w:val="28"/>
        </w:rPr>
        <w:t>，以共創產業、學校、學生三贏新局。</w:t>
      </w:r>
    </w:p>
    <w:p w:rsidR="00B562B0" w:rsidRPr="001D335C" w:rsidRDefault="00B562B0" w:rsidP="001D335C">
      <w:pPr>
        <w:widowControl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22284" w:rsidRPr="001D335C" w:rsidRDefault="00722284" w:rsidP="001D335C">
      <w:pPr>
        <w:widowControl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722284" w:rsidRPr="001D335C" w:rsidSect="009A27FE">
      <w:footerReference w:type="default" r:id="rId10"/>
      <w:pgSz w:w="11906" w:h="16838"/>
      <w:pgMar w:top="1134" w:right="1134" w:bottom="1134" w:left="1134" w:header="0" w:footer="720" w:gutter="0"/>
      <w:pgNumType w:start="1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F1" w:rsidRDefault="00ED3CF1">
      <w:r>
        <w:separator/>
      </w:r>
    </w:p>
  </w:endnote>
  <w:endnote w:type="continuationSeparator" w:id="0">
    <w:p w:rsidR="00ED3CF1" w:rsidRDefault="00ED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65" w:rsidRDefault="00CC7C96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largest"/>
              <wp:docPr id="3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85E65" w:rsidRDefault="00CC7C96">
                          <w:pPr>
                            <w:pStyle w:val="af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33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5.1pt;height:12.2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" stroked="f">
              <v:fill opacity="0"/>
              <v:textbox style="mso-fit-shape-to-text:t" inset="0,0,0,0">
                <w:txbxContent>
                  <w:p w:rsidR="00285E65" w:rsidRDefault="00CC7C96">
                    <w:pPr>
                      <w:pStyle w:val="af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33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F1" w:rsidRDefault="00ED3CF1">
      <w:r>
        <w:separator/>
      </w:r>
    </w:p>
  </w:footnote>
  <w:footnote w:type="continuationSeparator" w:id="0">
    <w:p w:rsidR="00ED3CF1" w:rsidRDefault="00ED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3B2E"/>
    <w:multiLevelType w:val="hybridMultilevel"/>
    <w:tmpl w:val="2DA462E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0252EE7"/>
    <w:multiLevelType w:val="hybridMultilevel"/>
    <w:tmpl w:val="0D7A5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65"/>
    <w:rsid w:val="00000A64"/>
    <w:rsid w:val="000019F4"/>
    <w:rsid w:val="000038CD"/>
    <w:rsid w:val="00005711"/>
    <w:rsid w:val="0000696A"/>
    <w:rsid w:val="00006ECC"/>
    <w:rsid w:val="0001315A"/>
    <w:rsid w:val="000145DC"/>
    <w:rsid w:val="00026DC8"/>
    <w:rsid w:val="000303E5"/>
    <w:rsid w:val="00031500"/>
    <w:rsid w:val="000333FE"/>
    <w:rsid w:val="0003379D"/>
    <w:rsid w:val="00033A27"/>
    <w:rsid w:val="00035F40"/>
    <w:rsid w:val="00035F7E"/>
    <w:rsid w:val="000418F2"/>
    <w:rsid w:val="00045BD0"/>
    <w:rsid w:val="000467B5"/>
    <w:rsid w:val="000520B1"/>
    <w:rsid w:val="000605A5"/>
    <w:rsid w:val="00072C6C"/>
    <w:rsid w:val="00073186"/>
    <w:rsid w:val="000737D6"/>
    <w:rsid w:val="00081FF7"/>
    <w:rsid w:val="00082342"/>
    <w:rsid w:val="000832B0"/>
    <w:rsid w:val="00090224"/>
    <w:rsid w:val="00092081"/>
    <w:rsid w:val="00092A8E"/>
    <w:rsid w:val="00092C0C"/>
    <w:rsid w:val="00095066"/>
    <w:rsid w:val="000A0DFC"/>
    <w:rsid w:val="000A3F22"/>
    <w:rsid w:val="000A42CA"/>
    <w:rsid w:val="000B0010"/>
    <w:rsid w:val="000B0958"/>
    <w:rsid w:val="000B1045"/>
    <w:rsid w:val="000B1EB1"/>
    <w:rsid w:val="000B235B"/>
    <w:rsid w:val="000B3AFC"/>
    <w:rsid w:val="000C050C"/>
    <w:rsid w:val="000C0E9C"/>
    <w:rsid w:val="000C671C"/>
    <w:rsid w:val="000C7B2A"/>
    <w:rsid w:val="000C7CFF"/>
    <w:rsid w:val="000D2347"/>
    <w:rsid w:val="000D33F3"/>
    <w:rsid w:val="000E033F"/>
    <w:rsid w:val="000E56D7"/>
    <w:rsid w:val="000F1303"/>
    <w:rsid w:val="000F25FF"/>
    <w:rsid w:val="00105879"/>
    <w:rsid w:val="00112AE9"/>
    <w:rsid w:val="001140BD"/>
    <w:rsid w:val="001166FA"/>
    <w:rsid w:val="001172A2"/>
    <w:rsid w:val="001205A3"/>
    <w:rsid w:val="00121807"/>
    <w:rsid w:val="001230A5"/>
    <w:rsid w:val="001240A7"/>
    <w:rsid w:val="001251F1"/>
    <w:rsid w:val="001274EF"/>
    <w:rsid w:val="00130DD2"/>
    <w:rsid w:val="00134F81"/>
    <w:rsid w:val="0013705C"/>
    <w:rsid w:val="00141175"/>
    <w:rsid w:val="00141687"/>
    <w:rsid w:val="00141841"/>
    <w:rsid w:val="00141F5E"/>
    <w:rsid w:val="00142C22"/>
    <w:rsid w:val="00146025"/>
    <w:rsid w:val="00152053"/>
    <w:rsid w:val="001523A1"/>
    <w:rsid w:val="001557FE"/>
    <w:rsid w:val="0015606F"/>
    <w:rsid w:val="00157BB4"/>
    <w:rsid w:val="00157EF0"/>
    <w:rsid w:val="00162436"/>
    <w:rsid w:val="00164CDE"/>
    <w:rsid w:val="00165AF4"/>
    <w:rsid w:val="001674C8"/>
    <w:rsid w:val="001720B6"/>
    <w:rsid w:val="00172E41"/>
    <w:rsid w:val="001734FC"/>
    <w:rsid w:val="0017520C"/>
    <w:rsid w:val="001762D1"/>
    <w:rsid w:val="001805E6"/>
    <w:rsid w:val="0018414F"/>
    <w:rsid w:val="00184739"/>
    <w:rsid w:val="00187EB2"/>
    <w:rsid w:val="00190F75"/>
    <w:rsid w:val="0019173E"/>
    <w:rsid w:val="00196150"/>
    <w:rsid w:val="00197580"/>
    <w:rsid w:val="001A0B60"/>
    <w:rsid w:val="001A2632"/>
    <w:rsid w:val="001A7A5F"/>
    <w:rsid w:val="001B1E45"/>
    <w:rsid w:val="001B3D02"/>
    <w:rsid w:val="001B493A"/>
    <w:rsid w:val="001C13BB"/>
    <w:rsid w:val="001C3658"/>
    <w:rsid w:val="001C5572"/>
    <w:rsid w:val="001D335C"/>
    <w:rsid w:val="001D3530"/>
    <w:rsid w:val="001E16C8"/>
    <w:rsid w:val="001E5E4E"/>
    <w:rsid w:val="001E71E7"/>
    <w:rsid w:val="001F17E6"/>
    <w:rsid w:val="001F37D3"/>
    <w:rsid w:val="00200DCA"/>
    <w:rsid w:val="002015F2"/>
    <w:rsid w:val="0020249D"/>
    <w:rsid w:val="0020320F"/>
    <w:rsid w:val="00206040"/>
    <w:rsid w:val="00207E2C"/>
    <w:rsid w:val="00214D5C"/>
    <w:rsid w:val="0021522B"/>
    <w:rsid w:val="00215F1F"/>
    <w:rsid w:val="00216795"/>
    <w:rsid w:val="002167C0"/>
    <w:rsid w:val="00216A80"/>
    <w:rsid w:val="00224A50"/>
    <w:rsid w:val="0022544A"/>
    <w:rsid w:val="0023091D"/>
    <w:rsid w:val="00230EF5"/>
    <w:rsid w:val="00230FD6"/>
    <w:rsid w:val="00232E3E"/>
    <w:rsid w:val="002479AE"/>
    <w:rsid w:val="0025575F"/>
    <w:rsid w:val="002576BE"/>
    <w:rsid w:val="002626E5"/>
    <w:rsid w:val="00263F43"/>
    <w:rsid w:val="00264AC3"/>
    <w:rsid w:val="0026640E"/>
    <w:rsid w:val="00267D95"/>
    <w:rsid w:val="002718BA"/>
    <w:rsid w:val="00274458"/>
    <w:rsid w:val="00280430"/>
    <w:rsid w:val="002811DE"/>
    <w:rsid w:val="00284DF2"/>
    <w:rsid w:val="00285E65"/>
    <w:rsid w:val="0028610B"/>
    <w:rsid w:val="00286C3D"/>
    <w:rsid w:val="002905DD"/>
    <w:rsid w:val="00297372"/>
    <w:rsid w:val="00297EFD"/>
    <w:rsid w:val="002A13E0"/>
    <w:rsid w:val="002A46A4"/>
    <w:rsid w:val="002A7C96"/>
    <w:rsid w:val="002B02CD"/>
    <w:rsid w:val="002B3BB8"/>
    <w:rsid w:val="002B51FB"/>
    <w:rsid w:val="002B5FDA"/>
    <w:rsid w:val="002C593A"/>
    <w:rsid w:val="002D2760"/>
    <w:rsid w:val="002D2837"/>
    <w:rsid w:val="002D67EF"/>
    <w:rsid w:val="002E59D8"/>
    <w:rsid w:val="002E5D74"/>
    <w:rsid w:val="002F2562"/>
    <w:rsid w:val="002F2D8B"/>
    <w:rsid w:val="002F6B91"/>
    <w:rsid w:val="002F78AA"/>
    <w:rsid w:val="00300561"/>
    <w:rsid w:val="00305DA0"/>
    <w:rsid w:val="00306B50"/>
    <w:rsid w:val="00310E54"/>
    <w:rsid w:val="00310FE7"/>
    <w:rsid w:val="00313742"/>
    <w:rsid w:val="00315538"/>
    <w:rsid w:val="00321332"/>
    <w:rsid w:val="00335BE5"/>
    <w:rsid w:val="003420C3"/>
    <w:rsid w:val="00344544"/>
    <w:rsid w:val="00354DB9"/>
    <w:rsid w:val="00356164"/>
    <w:rsid w:val="00356896"/>
    <w:rsid w:val="0036159B"/>
    <w:rsid w:val="00365F42"/>
    <w:rsid w:val="0036717E"/>
    <w:rsid w:val="00373674"/>
    <w:rsid w:val="00380AB2"/>
    <w:rsid w:val="00393264"/>
    <w:rsid w:val="0039455F"/>
    <w:rsid w:val="0039638A"/>
    <w:rsid w:val="003A3DDD"/>
    <w:rsid w:val="003A5E3D"/>
    <w:rsid w:val="003A7868"/>
    <w:rsid w:val="003B38EB"/>
    <w:rsid w:val="003B3D86"/>
    <w:rsid w:val="003B4B68"/>
    <w:rsid w:val="003C117F"/>
    <w:rsid w:val="003C6C13"/>
    <w:rsid w:val="003C6CCD"/>
    <w:rsid w:val="003C7C3A"/>
    <w:rsid w:val="003D06DE"/>
    <w:rsid w:val="003D24DD"/>
    <w:rsid w:val="003D3752"/>
    <w:rsid w:val="003D6338"/>
    <w:rsid w:val="003D79D5"/>
    <w:rsid w:val="003E146C"/>
    <w:rsid w:val="003E3501"/>
    <w:rsid w:val="003E65CC"/>
    <w:rsid w:val="003F2CFE"/>
    <w:rsid w:val="0040045A"/>
    <w:rsid w:val="00407DA8"/>
    <w:rsid w:val="00410556"/>
    <w:rsid w:val="0041095D"/>
    <w:rsid w:val="0041289B"/>
    <w:rsid w:val="00413D55"/>
    <w:rsid w:val="00413EC4"/>
    <w:rsid w:val="00415056"/>
    <w:rsid w:val="00415C36"/>
    <w:rsid w:val="00416065"/>
    <w:rsid w:val="0042094F"/>
    <w:rsid w:val="00423521"/>
    <w:rsid w:val="004326D2"/>
    <w:rsid w:val="004363A6"/>
    <w:rsid w:val="00441CB1"/>
    <w:rsid w:val="00441EEE"/>
    <w:rsid w:val="00442071"/>
    <w:rsid w:val="004442DE"/>
    <w:rsid w:val="00444604"/>
    <w:rsid w:val="0044570C"/>
    <w:rsid w:val="00446DB5"/>
    <w:rsid w:val="00462104"/>
    <w:rsid w:val="00462FE1"/>
    <w:rsid w:val="00470417"/>
    <w:rsid w:val="0047063C"/>
    <w:rsid w:val="00474A19"/>
    <w:rsid w:val="004758B9"/>
    <w:rsid w:val="0047731D"/>
    <w:rsid w:val="00483503"/>
    <w:rsid w:val="00483BA9"/>
    <w:rsid w:val="004845A1"/>
    <w:rsid w:val="0048532E"/>
    <w:rsid w:val="00490F20"/>
    <w:rsid w:val="00494EDB"/>
    <w:rsid w:val="00496166"/>
    <w:rsid w:val="0049687A"/>
    <w:rsid w:val="004A00F6"/>
    <w:rsid w:val="004A15B1"/>
    <w:rsid w:val="004A5BCF"/>
    <w:rsid w:val="004A647E"/>
    <w:rsid w:val="004B0697"/>
    <w:rsid w:val="004B1B7D"/>
    <w:rsid w:val="004B1FDE"/>
    <w:rsid w:val="004B7C5C"/>
    <w:rsid w:val="004C327C"/>
    <w:rsid w:val="004C4169"/>
    <w:rsid w:val="004D0F5B"/>
    <w:rsid w:val="004D5A6C"/>
    <w:rsid w:val="004D7BFF"/>
    <w:rsid w:val="004E2DC7"/>
    <w:rsid w:val="004E7A02"/>
    <w:rsid w:val="00500F28"/>
    <w:rsid w:val="00504DDE"/>
    <w:rsid w:val="00505036"/>
    <w:rsid w:val="005058F6"/>
    <w:rsid w:val="00507815"/>
    <w:rsid w:val="0051337C"/>
    <w:rsid w:val="00513DB9"/>
    <w:rsid w:val="00514918"/>
    <w:rsid w:val="00516BCC"/>
    <w:rsid w:val="00522114"/>
    <w:rsid w:val="00527672"/>
    <w:rsid w:val="00541D14"/>
    <w:rsid w:val="005544C2"/>
    <w:rsid w:val="0056335B"/>
    <w:rsid w:val="00563654"/>
    <w:rsid w:val="005678D8"/>
    <w:rsid w:val="0057323E"/>
    <w:rsid w:val="00574422"/>
    <w:rsid w:val="00575AD4"/>
    <w:rsid w:val="005806D4"/>
    <w:rsid w:val="005808BB"/>
    <w:rsid w:val="0058643E"/>
    <w:rsid w:val="00594CD5"/>
    <w:rsid w:val="005966FC"/>
    <w:rsid w:val="005B684F"/>
    <w:rsid w:val="005B78D7"/>
    <w:rsid w:val="005C4025"/>
    <w:rsid w:val="005C684C"/>
    <w:rsid w:val="005C6A17"/>
    <w:rsid w:val="005C74A9"/>
    <w:rsid w:val="005D1448"/>
    <w:rsid w:val="005D1CA9"/>
    <w:rsid w:val="005D23CB"/>
    <w:rsid w:val="005D64E4"/>
    <w:rsid w:val="005D6ACF"/>
    <w:rsid w:val="005E1326"/>
    <w:rsid w:val="005E25F9"/>
    <w:rsid w:val="005E26B2"/>
    <w:rsid w:val="005F0881"/>
    <w:rsid w:val="005F313A"/>
    <w:rsid w:val="005F45DE"/>
    <w:rsid w:val="005F4EA5"/>
    <w:rsid w:val="00603CCE"/>
    <w:rsid w:val="00606EA4"/>
    <w:rsid w:val="006144EA"/>
    <w:rsid w:val="00615B8D"/>
    <w:rsid w:val="00620B65"/>
    <w:rsid w:val="006253AB"/>
    <w:rsid w:val="00625C19"/>
    <w:rsid w:val="00626626"/>
    <w:rsid w:val="00626E9F"/>
    <w:rsid w:val="00633DE9"/>
    <w:rsid w:val="00637728"/>
    <w:rsid w:val="00641891"/>
    <w:rsid w:val="00641BA8"/>
    <w:rsid w:val="006513BD"/>
    <w:rsid w:val="0065522F"/>
    <w:rsid w:val="006569D4"/>
    <w:rsid w:val="00657B08"/>
    <w:rsid w:val="0066082D"/>
    <w:rsid w:val="00660928"/>
    <w:rsid w:val="00662FC5"/>
    <w:rsid w:val="006642DD"/>
    <w:rsid w:val="00672C7C"/>
    <w:rsid w:val="00673622"/>
    <w:rsid w:val="006816EB"/>
    <w:rsid w:val="00685364"/>
    <w:rsid w:val="00687B90"/>
    <w:rsid w:val="006901F3"/>
    <w:rsid w:val="00691DEB"/>
    <w:rsid w:val="006936EA"/>
    <w:rsid w:val="00694865"/>
    <w:rsid w:val="00694F53"/>
    <w:rsid w:val="00696E10"/>
    <w:rsid w:val="006A23AA"/>
    <w:rsid w:val="006A5D87"/>
    <w:rsid w:val="006A794D"/>
    <w:rsid w:val="006B0228"/>
    <w:rsid w:val="006B3C3E"/>
    <w:rsid w:val="006C03B0"/>
    <w:rsid w:val="006C11FF"/>
    <w:rsid w:val="006C4810"/>
    <w:rsid w:val="006D07CC"/>
    <w:rsid w:val="006D2E33"/>
    <w:rsid w:val="006D6907"/>
    <w:rsid w:val="006E2856"/>
    <w:rsid w:val="006F38C3"/>
    <w:rsid w:val="006F39FB"/>
    <w:rsid w:val="006F5D3D"/>
    <w:rsid w:val="00701A7A"/>
    <w:rsid w:val="007035A3"/>
    <w:rsid w:val="007065A1"/>
    <w:rsid w:val="00711740"/>
    <w:rsid w:val="00715E5B"/>
    <w:rsid w:val="00720E33"/>
    <w:rsid w:val="00722284"/>
    <w:rsid w:val="007248A6"/>
    <w:rsid w:val="007249DC"/>
    <w:rsid w:val="007306B0"/>
    <w:rsid w:val="00730AF9"/>
    <w:rsid w:val="007329FA"/>
    <w:rsid w:val="00734716"/>
    <w:rsid w:val="0074060B"/>
    <w:rsid w:val="007409E8"/>
    <w:rsid w:val="007428E8"/>
    <w:rsid w:val="00745CFE"/>
    <w:rsid w:val="007538E4"/>
    <w:rsid w:val="00756842"/>
    <w:rsid w:val="00766BD6"/>
    <w:rsid w:val="0076795F"/>
    <w:rsid w:val="00777EAE"/>
    <w:rsid w:val="00780385"/>
    <w:rsid w:val="00781FA9"/>
    <w:rsid w:val="007844AB"/>
    <w:rsid w:val="00784592"/>
    <w:rsid w:val="00786101"/>
    <w:rsid w:val="00787FC0"/>
    <w:rsid w:val="00792385"/>
    <w:rsid w:val="00792896"/>
    <w:rsid w:val="00793C50"/>
    <w:rsid w:val="007A0315"/>
    <w:rsid w:val="007A2DFC"/>
    <w:rsid w:val="007A3FCC"/>
    <w:rsid w:val="007A4841"/>
    <w:rsid w:val="007A4E59"/>
    <w:rsid w:val="007B3705"/>
    <w:rsid w:val="007B5C71"/>
    <w:rsid w:val="007C2BCB"/>
    <w:rsid w:val="007C467E"/>
    <w:rsid w:val="007C51D8"/>
    <w:rsid w:val="007C6ACC"/>
    <w:rsid w:val="007C6E07"/>
    <w:rsid w:val="007D0441"/>
    <w:rsid w:val="007D0E9C"/>
    <w:rsid w:val="007D1F4B"/>
    <w:rsid w:val="007D6C4F"/>
    <w:rsid w:val="007E3D88"/>
    <w:rsid w:val="007E7DD8"/>
    <w:rsid w:val="007F2411"/>
    <w:rsid w:val="007F3D60"/>
    <w:rsid w:val="007F56C1"/>
    <w:rsid w:val="007F7CDA"/>
    <w:rsid w:val="00802FA2"/>
    <w:rsid w:val="00805611"/>
    <w:rsid w:val="008105EE"/>
    <w:rsid w:val="00812868"/>
    <w:rsid w:val="00813D6E"/>
    <w:rsid w:val="00814C9F"/>
    <w:rsid w:val="00821889"/>
    <w:rsid w:val="00823066"/>
    <w:rsid w:val="008313ED"/>
    <w:rsid w:val="00834A6F"/>
    <w:rsid w:val="008350E9"/>
    <w:rsid w:val="00844928"/>
    <w:rsid w:val="00856422"/>
    <w:rsid w:val="00857DF5"/>
    <w:rsid w:val="0086403B"/>
    <w:rsid w:val="0086696B"/>
    <w:rsid w:val="00872261"/>
    <w:rsid w:val="00872FBF"/>
    <w:rsid w:val="0087711F"/>
    <w:rsid w:val="0088041A"/>
    <w:rsid w:val="00881051"/>
    <w:rsid w:val="00884A68"/>
    <w:rsid w:val="00890986"/>
    <w:rsid w:val="008925A4"/>
    <w:rsid w:val="0089459F"/>
    <w:rsid w:val="00895454"/>
    <w:rsid w:val="008962A6"/>
    <w:rsid w:val="008A1828"/>
    <w:rsid w:val="008A2294"/>
    <w:rsid w:val="008A7D43"/>
    <w:rsid w:val="008B0E37"/>
    <w:rsid w:val="008B1304"/>
    <w:rsid w:val="008B53BE"/>
    <w:rsid w:val="008B5CA0"/>
    <w:rsid w:val="008B769B"/>
    <w:rsid w:val="008C5938"/>
    <w:rsid w:val="008C764B"/>
    <w:rsid w:val="008C79D3"/>
    <w:rsid w:val="008D04EF"/>
    <w:rsid w:val="008D505C"/>
    <w:rsid w:val="008D622A"/>
    <w:rsid w:val="008E0403"/>
    <w:rsid w:val="008E3DF1"/>
    <w:rsid w:val="008E4722"/>
    <w:rsid w:val="008E55F9"/>
    <w:rsid w:val="008E6DA6"/>
    <w:rsid w:val="008F13FE"/>
    <w:rsid w:val="008F1AA7"/>
    <w:rsid w:val="008F3F87"/>
    <w:rsid w:val="008F69A3"/>
    <w:rsid w:val="00902D83"/>
    <w:rsid w:val="0090563E"/>
    <w:rsid w:val="009072C1"/>
    <w:rsid w:val="00907E74"/>
    <w:rsid w:val="0091096E"/>
    <w:rsid w:val="0091124D"/>
    <w:rsid w:val="00911F96"/>
    <w:rsid w:val="00916AAF"/>
    <w:rsid w:val="009172C2"/>
    <w:rsid w:val="00920138"/>
    <w:rsid w:val="009217A1"/>
    <w:rsid w:val="00922BB0"/>
    <w:rsid w:val="00935C7B"/>
    <w:rsid w:val="00935D38"/>
    <w:rsid w:val="00936271"/>
    <w:rsid w:val="0094145A"/>
    <w:rsid w:val="00951A7C"/>
    <w:rsid w:val="009520D2"/>
    <w:rsid w:val="009559F7"/>
    <w:rsid w:val="00956633"/>
    <w:rsid w:val="009622EE"/>
    <w:rsid w:val="00971359"/>
    <w:rsid w:val="00973353"/>
    <w:rsid w:val="00974C85"/>
    <w:rsid w:val="00975D01"/>
    <w:rsid w:val="0098053E"/>
    <w:rsid w:val="00982708"/>
    <w:rsid w:val="00982783"/>
    <w:rsid w:val="00990AC8"/>
    <w:rsid w:val="00993B17"/>
    <w:rsid w:val="00995796"/>
    <w:rsid w:val="00995FCB"/>
    <w:rsid w:val="00996053"/>
    <w:rsid w:val="009A0080"/>
    <w:rsid w:val="009A0AC0"/>
    <w:rsid w:val="009A27FE"/>
    <w:rsid w:val="009A7100"/>
    <w:rsid w:val="009B2253"/>
    <w:rsid w:val="009B2584"/>
    <w:rsid w:val="009C0442"/>
    <w:rsid w:val="009C0EA2"/>
    <w:rsid w:val="009C206E"/>
    <w:rsid w:val="009C65F2"/>
    <w:rsid w:val="009D0B74"/>
    <w:rsid w:val="009D22C2"/>
    <w:rsid w:val="009D4173"/>
    <w:rsid w:val="009D6C77"/>
    <w:rsid w:val="009E3936"/>
    <w:rsid w:val="009F3522"/>
    <w:rsid w:val="009F449C"/>
    <w:rsid w:val="00A066CE"/>
    <w:rsid w:val="00A07BD8"/>
    <w:rsid w:val="00A10216"/>
    <w:rsid w:val="00A1127B"/>
    <w:rsid w:val="00A163C7"/>
    <w:rsid w:val="00A174C3"/>
    <w:rsid w:val="00A21A33"/>
    <w:rsid w:val="00A22661"/>
    <w:rsid w:val="00A22A2A"/>
    <w:rsid w:val="00A42608"/>
    <w:rsid w:val="00A50ED4"/>
    <w:rsid w:val="00A5278C"/>
    <w:rsid w:val="00A55D89"/>
    <w:rsid w:val="00A56D01"/>
    <w:rsid w:val="00A570BB"/>
    <w:rsid w:val="00A607E2"/>
    <w:rsid w:val="00A60949"/>
    <w:rsid w:val="00A63C14"/>
    <w:rsid w:val="00A66739"/>
    <w:rsid w:val="00A7012D"/>
    <w:rsid w:val="00A7045D"/>
    <w:rsid w:val="00A73868"/>
    <w:rsid w:val="00A74798"/>
    <w:rsid w:val="00A77CD9"/>
    <w:rsid w:val="00A77DBE"/>
    <w:rsid w:val="00A80878"/>
    <w:rsid w:val="00A82F8C"/>
    <w:rsid w:val="00A83C5D"/>
    <w:rsid w:val="00A845F9"/>
    <w:rsid w:val="00A93CCB"/>
    <w:rsid w:val="00A95260"/>
    <w:rsid w:val="00A95AB2"/>
    <w:rsid w:val="00AA60AE"/>
    <w:rsid w:val="00AB1EDC"/>
    <w:rsid w:val="00AB2186"/>
    <w:rsid w:val="00AB3E33"/>
    <w:rsid w:val="00AB46C5"/>
    <w:rsid w:val="00AC0E17"/>
    <w:rsid w:val="00AC28D6"/>
    <w:rsid w:val="00AC36F4"/>
    <w:rsid w:val="00AC4825"/>
    <w:rsid w:val="00AC5838"/>
    <w:rsid w:val="00AC69BE"/>
    <w:rsid w:val="00AC7074"/>
    <w:rsid w:val="00AC77FC"/>
    <w:rsid w:val="00AD2FE6"/>
    <w:rsid w:val="00AD4FF4"/>
    <w:rsid w:val="00AD5541"/>
    <w:rsid w:val="00AD6071"/>
    <w:rsid w:val="00AD6C0B"/>
    <w:rsid w:val="00AD7E57"/>
    <w:rsid w:val="00AE578B"/>
    <w:rsid w:val="00AE5D33"/>
    <w:rsid w:val="00AE60E9"/>
    <w:rsid w:val="00AE6D38"/>
    <w:rsid w:val="00AF0A8E"/>
    <w:rsid w:val="00AF51AA"/>
    <w:rsid w:val="00AF7834"/>
    <w:rsid w:val="00B00D62"/>
    <w:rsid w:val="00B0283D"/>
    <w:rsid w:val="00B03034"/>
    <w:rsid w:val="00B03491"/>
    <w:rsid w:val="00B13446"/>
    <w:rsid w:val="00B14CB1"/>
    <w:rsid w:val="00B15775"/>
    <w:rsid w:val="00B15AAA"/>
    <w:rsid w:val="00B17AF2"/>
    <w:rsid w:val="00B20384"/>
    <w:rsid w:val="00B26454"/>
    <w:rsid w:val="00B30C5E"/>
    <w:rsid w:val="00B30DC3"/>
    <w:rsid w:val="00B411CD"/>
    <w:rsid w:val="00B434C2"/>
    <w:rsid w:val="00B47D2D"/>
    <w:rsid w:val="00B5547F"/>
    <w:rsid w:val="00B562B0"/>
    <w:rsid w:val="00B70695"/>
    <w:rsid w:val="00B747E5"/>
    <w:rsid w:val="00B76870"/>
    <w:rsid w:val="00B76C0F"/>
    <w:rsid w:val="00B971B6"/>
    <w:rsid w:val="00BA3CF4"/>
    <w:rsid w:val="00BA4544"/>
    <w:rsid w:val="00BA58C6"/>
    <w:rsid w:val="00BA7667"/>
    <w:rsid w:val="00BB3150"/>
    <w:rsid w:val="00BB39C9"/>
    <w:rsid w:val="00BB6955"/>
    <w:rsid w:val="00BC220E"/>
    <w:rsid w:val="00BC3A55"/>
    <w:rsid w:val="00BC669E"/>
    <w:rsid w:val="00BD4FAF"/>
    <w:rsid w:val="00BD5B23"/>
    <w:rsid w:val="00BD74B2"/>
    <w:rsid w:val="00BD7C86"/>
    <w:rsid w:val="00BE1053"/>
    <w:rsid w:val="00BE4716"/>
    <w:rsid w:val="00BE48A3"/>
    <w:rsid w:val="00BE49E6"/>
    <w:rsid w:val="00BE50DA"/>
    <w:rsid w:val="00BF2EEE"/>
    <w:rsid w:val="00BF32C5"/>
    <w:rsid w:val="00BF42BE"/>
    <w:rsid w:val="00BF44A7"/>
    <w:rsid w:val="00BF6A46"/>
    <w:rsid w:val="00C008B3"/>
    <w:rsid w:val="00C0207E"/>
    <w:rsid w:val="00C04B26"/>
    <w:rsid w:val="00C067BE"/>
    <w:rsid w:val="00C11301"/>
    <w:rsid w:val="00C213DA"/>
    <w:rsid w:val="00C22810"/>
    <w:rsid w:val="00C23926"/>
    <w:rsid w:val="00C24726"/>
    <w:rsid w:val="00C25659"/>
    <w:rsid w:val="00C25841"/>
    <w:rsid w:val="00C26188"/>
    <w:rsid w:val="00C27C65"/>
    <w:rsid w:val="00C307B6"/>
    <w:rsid w:val="00C33F43"/>
    <w:rsid w:val="00C3772B"/>
    <w:rsid w:val="00C37FFE"/>
    <w:rsid w:val="00C40DAD"/>
    <w:rsid w:val="00C42EF3"/>
    <w:rsid w:val="00C457CF"/>
    <w:rsid w:val="00C46063"/>
    <w:rsid w:val="00C46604"/>
    <w:rsid w:val="00C5028A"/>
    <w:rsid w:val="00C51579"/>
    <w:rsid w:val="00C61747"/>
    <w:rsid w:val="00C65533"/>
    <w:rsid w:val="00C656FF"/>
    <w:rsid w:val="00C65DC5"/>
    <w:rsid w:val="00C72858"/>
    <w:rsid w:val="00C744D0"/>
    <w:rsid w:val="00C8486A"/>
    <w:rsid w:val="00C87785"/>
    <w:rsid w:val="00C90826"/>
    <w:rsid w:val="00C938CF"/>
    <w:rsid w:val="00C96F37"/>
    <w:rsid w:val="00C96F7B"/>
    <w:rsid w:val="00CA2959"/>
    <w:rsid w:val="00CA5B7D"/>
    <w:rsid w:val="00CB2E96"/>
    <w:rsid w:val="00CB327B"/>
    <w:rsid w:val="00CB3C20"/>
    <w:rsid w:val="00CB79B7"/>
    <w:rsid w:val="00CC346A"/>
    <w:rsid w:val="00CC3DA1"/>
    <w:rsid w:val="00CC7C96"/>
    <w:rsid w:val="00CD01DE"/>
    <w:rsid w:val="00CD2FDE"/>
    <w:rsid w:val="00CD4D28"/>
    <w:rsid w:val="00CD5981"/>
    <w:rsid w:val="00CE0592"/>
    <w:rsid w:val="00CE0A3F"/>
    <w:rsid w:val="00CE2345"/>
    <w:rsid w:val="00CE49D2"/>
    <w:rsid w:val="00CF104A"/>
    <w:rsid w:val="00CF2FF0"/>
    <w:rsid w:val="00CF63BA"/>
    <w:rsid w:val="00D031B8"/>
    <w:rsid w:val="00D0686E"/>
    <w:rsid w:val="00D068F4"/>
    <w:rsid w:val="00D11614"/>
    <w:rsid w:val="00D11C65"/>
    <w:rsid w:val="00D12DD7"/>
    <w:rsid w:val="00D16B69"/>
    <w:rsid w:val="00D21A31"/>
    <w:rsid w:val="00D22244"/>
    <w:rsid w:val="00D22688"/>
    <w:rsid w:val="00D23BE7"/>
    <w:rsid w:val="00D25F33"/>
    <w:rsid w:val="00D32250"/>
    <w:rsid w:val="00D36C74"/>
    <w:rsid w:val="00D4139B"/>
    <w:rsid w:val="00D418C3"/>
    <w:rsid w:val="00D42806"/>
    <w:rsid w:val="00D44668"/>
    <w:rsid w:val="00D53816"/>
    <w:rsid w:val="00D54986"/>
    <w:rsid w:val="00D55129"/>
    <w:rsid w:val="00D6257A"/>
    <w:rsid w:val="00D62CBD"/>
    <w:rsid w:val="00D652AD"/>
    <w:rsid w:val="00D71613"/>
    <w:rsid w:val="00D730A0"/>
    <w:rsid w:val="00D74D68"/>
    <w:rsid w:val="00D81008"/>
    <w:rsid w:val="00D8100B"/>
    <w:rsid w:val="00D813D3"/>
    <w:rsid w:val="00D81D67"/>
    <w:rsid w:val="00D84913"/>
    <w:rsid w:val="00D85222"/>
    <w:rsid w:val="00D91632"/>
    <w:rsid w:val="00D935F0"/>
    <w:rsid w:val="00D93F54"/>
    <w:rsid w:val="00DA0150"/>
    <w:rsid w:val="00DA029D"/>
    <w:rsid w:val="00DA03ED"/>
    <w:rsid w:val="00DA1DE6"/>
    <w:rsid w:val="00DA2BD6"/>
    <w:rsid w:val="00DA3E7E"/>
    <w:rsid w:val="00DA5FE3"/>
    <w:rsid w:val="00DA71CB"/>
    <w:rsid w:val="00DA7604"/>
    <w:rsid w:val="00DB257C"/>
    <w:rsid w:val="00DB3441"/>
    <w:rsid w:val="00DB49A9"/>
    <w:rsid w:val="00DB565E"/>
    <w:rsid w:val="00DB5E99"/>
    <w:rsid w:val="00DB7C9F"/>
    <w:rsid w:val="00DC0FFA"/>
    <w:rsid w:val="00DC13D0"/>
    <w:rsid w:val="00DC209A"/>
    <w:rsid w:val="00DC487A"/>
    <w:rsid w:val="00DC7E6A"/>
    <w:rsid w:val="00DD11A5"/>
    <w:rsid w:val="00DD59B8"/>
    <w:rsid w:val="00DD62FE"/>
    <w:rsid w:val="00DD7F7B"/>
    <w:rsid w:val="00DE3A4C"/>
    <w:rsid w:val="00DE3CCA"/>
    <w:rsid w:val="00DE7897"/>
    <w:rsid w:val="00DE7959"/>
    <w:rsid w:val="00DE795E"/>
    <w:rsid w:val="00DF579B"/>
    <w:rsid w:val="00DF5B61"/>
    <w:rsid w:val="00DF67FC"/>
    <w:rsid w:val="00E01670"/>
    <w:rsid w:val="00E02904"/>
    <w:rsid w:val="00E03123"/>
    <w:rsid w:val="00E05676"/>
    <w:rsid w:val="00E0666C"/>
    <w:rsid w:val="00E07B0B"/>
    <w:rsid w:val="00E10152"/>
    <w:rsid w:val="00E11B1B"/>
    <w:rsid w:val="00E15FD5"/>
    <w:rsid w:val="00E2125F"/>
    <w:rsid w:val="00E21930"/>
    <w:rsid w:val="00E276DD"/>
    <w:rsid w:val="00E27BBA"/>
    <w:rsid w:val="00E334EE"/>
    <w:rsid w:val="00E33F66"/>
    <w:rsid w:val="00E345FD"/>
    <w:rsid w:val="00E34EC5"/>
    <w:rsid w:val="00E36462"/>
    <w:rsid w:val="00E37A8F"/>
    <w:rsid w:val="00E41413"/>
    <w:rsid w:val="00E46309"/>
    <w:rsid w:val="00E52F56"/>
    <w:rsid w:val="00E6098F"/>
    <w:rsid w:val="00E6175A"/>
    <w:rsid w:val="00E6270E"/>
    <w:rsid w:val="00E678B8"/>
    <w:rsid w:val="00E85FFE"/>
    <w:rsid w:val="00E930B0"/>
    <w:rsid w:val="00EA4E93"/>
    <w:rsid w:val="00EA4FFE"/>
    <w:rsid w:val="00EA51A0"/>
    <w:rsid w:val="00EA7F27"/>
    <w:rsid w:val="00EB3D6D"/>
    <w:rsid w:val="00EB41BD"/>
    <w:rsid w:val="00EB4FDF"/>
    <w:rsid w:val="00EB7582"/>
    <w:rsid w:val="00EC4121"/>
    <w:rsid w:val="00EC432B"/>
    <w:rsid w:val="00EC7F40"/>
    <w:rsid w:val="00ED31C3"/>
    <w:rsid w:val="00ED3CF1"/>
    <w:rsid w:val="00ED635E"/>
    <w:rsid w:val="00EE092E"/>
    <w:rsid w:val="00EF02C6"/>
    <w:rsid w:val="00EF56CB"/>
    <w:rsid w:val="00F0153E"/>
    <w:rsid w:val="00F02E92"/>
    <w:rsid w:val="00F14554"/>
    <w:rsid w:val="00F147A2"/>
    <w:rsid w:val="00F1587A"/>
    <w:rsid w:val="00F2091E"/>
    <w:rsid w:val="00F220BB"/>
    <w:rsid w:val="00F228A7"/>
    <w:rsid w:val="00F24381"/>
    <w:rsid w:val="00F24DE1"/>
    <w:rsid w:val="00F27121"/>
    <w:rsid w:val="00F35205"/>
    <w:rsid w:val="00F3566D"/>
    <w:rsid w:val="00F36E52"/>
    <w:rsid w:val="00F37294"/>
    <w:rsid w:val="00F40A88"/>
    <w:rsid w:val="00F44B44"/>
    <w:rsid w:val="00F46AE7"/>
    <w:rsid w:val="00F5698D"/>
    <w:rsid w:val="00F6477C"/>
    <w:rsid w:val="00F67530"/>
    <w:rsid w:val="00F678C3"/>
    <w:rsid w:val="00F6793E"/>
    <w:rsid w:val="00F7130B"/>
    <w:rsid w:val="00F863C9"/>
    <w:rsid w:val="00FA7B78"/>
    <w:rsid w:val="00FB041E"/>
    <w:rsid w:val="00FB289D"/>
    <w:rsid w:val="00FB45C5"/>
    <w:rsid w:val="00FB4C15"/>
    <w:rsid w:val="00FB4C27"/>
    <w:rsid w:val="00FB5533"/>
    <w:rsid w:val="00FB7656"/>
    <w:rsid w:val="00FC76D3"/>
    <w:rsid w:val="00FC7D7F"/>
    <w:rsid w:val="00FD2CD8"/>
    <w:rsid w:val="00FD4400"/>
    <w:rsid w:val="00FE1524"/>
    <w:rsid w:val="00FE40EE"/>
    <w:rsid w:val="00FE4420"/>
    <w:rsid w:val="00FE46EC"/>
    <w:rsid w:val="00FE6793"/>
    <w:rsid w:val="00FF59A9"/>
    <w:rsid w:val="00FF6C1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EFF6A"/>
  <w15:docId w15:val="{107E998A-C3ED-482E-A7A8-787E1ECD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新細明體"/>
      <w:color w:val="000000"/>
    </w:rPr>
  </w:style>
  <w:style w:type="paragraph" w:styleId="1">
    <w:name w:val="heading 1"/>
    <w:basedOn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qFormat/>
  </w:style>
  <w:style w:type="character" w:customStyle="1" w:styleId="a4">
    <w:name w:val="網際網路連結"/>
    <w:basedOn w:val="a0"/>
    <w:uiPriority w:val="99"/>
    <w:unhideWhenUsed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6">
    <w:name w:val="頁尾 字元"/>
    <w:basedOn w:val="a0"/>
    <w:uiPriority w:val="99"/>
    <w:qFormat/>
  </w:style>
  <w:style w:type="character" w:customStyle="1" w:styleId="a7">
    <w:name w:val="頁首 字元"/>
    <w:basedOn w:val="a0"/>
    <w:uiPriority w:val="99"/>
    <w:qFormat/>
  </w:style>
  <w:style w:type="character" w:customStyle="1" w:styleId="a8">
    <w:name w:val="註解文字 字元"/>
    <w:basedOn w:val="a0"/>
    <w:uiPriority w:val="99"/>
    <w:semiHidden/>
    <w:qFormat/>
  </w:style>
  <w:style w:type="character" w:customStyle="1" w:styleId="a9">
    <w:name w:val="註解主旨 字元"/>
    <w:basedOn w:val="a8"/>
    <w:uiPriority w:val="99"/>
    <w:semiHidden/>
    <w:qFormat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qFormat/>
    <w:rsid w:val="00107F99"/>
    <w:rPr>
      <w:color w:val="808080"/>
    </w:rPr>
  </w:style>
  <w:style w:type="character" w:customStyle="1" w:styleId="ac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uiPriority w:val="34"/>
    <w:qFormat/>
    <w:locked/>
    <w:rsid w:val="00EA67E7"/>
    <w:rPr>
      <w:color w:val="000000"/>
    </w:rPr>
  </w:style>
  <w:style w:type="character" w:customStyle="1" w:styleId="st1">
    <w:name w:val="st1"/>
    <w:basedOn w:val="a0"/>
    <w:qFormat/>
    <w:rsid w:val="00D75EE9"/>
  </w:style>
  <w:style w:type="character" w:customStyle="1" w:styleId="ListLabel1">
    <w:name w:val="ListLabel 1"/>
    <w:qFormat/>
    <w:rPr>
      <w:rFonts w:cs="Arial Unicode MS"/>
    </w:rPr>
  </w:style>
  <w:style w:type="character" w:customStyle="1" w:styleId="ListLabel2">
    <w:name w:val="ListLabel 2"/>
    <w:qFormat/>
    <w:rPr>
      <w:rFonts w:cs="Arial Unicode MS"/>
    </w:rPr>
  </w:style>
  <w:style w:type="character" w:customStyle="1" w:styleId="ListLabel3">
    <w:name w:val="ListLabel 3"/>
    <w:qFormat/>
    <w:rPr>
      <w:rFonts w:cs="Arial Unicode MS"/>
    </w:rPr>
  </w:style>
  <w:style w:type="character" w:customStyle="1" w:styleId="ListLabel4">
    <w:name w:val="ListLabel 4"/>
    <w:qFormat/>
    <w:rPr>
      <w:rFonts w:cs="Arial Unicode MS"/>
      <w:color w:val="00000A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sz w:val="28"/>
    </w:rPr>
  </w:style>
  <w:style w:type="paragraph" w:styleId="ad">
    <w:name w:val="Title"/>
    <w:basedOn w:val="a"/>
    <w:next w:val="a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Lucida Sans"/>
    </w:rPr>
  </w:style>
  <w:style w:type="paragraph" w:styleId="af2">
    <w:name w:val="annotation subject"/>
    <w:basedOn w:val="af3"/>
    <w:uiPriority w:val="99"/>
    <w:semiHidden/>
    <w:unhideWhenUsed/>
    <w:qFormat/>
    <w:rPr>
      <w:b/>
      <w:bCs/>
    </w:rPr>
  </w:style>
  <w:style w:type="paragraph" w:styleId="af3">
    <w:name w:val="annotation text"/>
    <w:basedOn w:val="a"/>
    <w:uiPriority w:val="99"/>
    <w:semiHidden/>
    <w:unhideWhenUsed/>
    <w:qFormat/>
  </w:style>
  <w:style w:type="paragraph" w:styleId="af4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f6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f7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qFormat/>
    <w:pPr>
      <w:spacing w:beforeAutospacing="1" w:afterAutospacing="1"/>
    </w:pPr>
    <w:rPr>
      <w:rFonts w:ascii="新細明體" w:hAnsi="新細明體" w:cs="新細明體"/>
      <w:color w:val="00000A"/>
      <w:sz w:val="24"/>
      <w:szCs w:val="24"/>
    </w:rPr>
  </w:style>
  <w:style w:type="paragraph" w:styleId="af8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uiPriority w:val="34"/>
    <w:qFormat/>
    <w:pPr>
      <w:ind w:left="480"/>
    </w:pPr>
  </w:style>
  <w:style w:type="paragraph" w:customStyle="1" w:styleId="Default">
    <w:name w:val="Default"/>
    <w:qFormat/>
    <w:rsid w:val="00E0243B"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9">
    <w:name w:val="框架內容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basedOn w:val="a0"/>
    <w:uiPriority w:val="99"/>
    <w:unhideWhenUsed/>
    <w:rsid w:val="007844AB"/>
    <w:rPr>
      <w:color w:val="0563C1" w:themeColor="hyperlink"/>
      <w:u w:val="single"/>
    </w:rPr>
  </w:style>
  <w:style w:type="character" w:styleId="afb">
    <w:name w:val="Strong"/>
    <w:basedOn w:val="a0"/>
    <w:uiPriority w:val="22"/>
    <w:qFormat/>
    <w:rsid w:val="005E26B2"/>
    <w:rPr>
      <w:b/>
      <w:bCs/>
    </w:rPr>
  </w:style>
  <w:style w:type="character" w:customStyle="1" w:styleId="ez-toc-section">
    <w:name w:val="ez-toc-section"/>
    <w:basedOn w:val="a0"/>
    <w:rsid w:val="005E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3201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85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7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56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76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35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44658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280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082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517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95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8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jhsieh@mail.moe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24F44-AB29-4D64-8F3D-E98EAF22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廖小米</dc:creator>
  <dc:description/>
  <cp:lastModifiedBy>謝維峰公用信箱電腦</cp:lastModifiedBy>
  <cp:revision>2</cp:revision>
  <cp:lastPrinted>2020-03-25T03:23:00Z</cp:lastPrinted>
  <dcterms:created xsi:type="dcterms:W3CDTF">2020-03-31T02:50:00Z</dcterms:created>
  <dcterms:modified xsi:type="dcterms:W3CDTF">2020-03-31T02:50:00Z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2052-10.1.0.7346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