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6" w:rsidRPr="00202C05" w:rsidRDefault="00703136" w:rsidP="00703136">
      <w:pPr>
        <w:spacing w:line="440" w:lineRule="exact"/>
        <w:ind w:leftChars="-414" w:left="1" w:rightChars="-201" w:right="-482" w:hangingChars="276" w:hanging="995"/>
        <w:jc w:val="center"/>
        <w:rPr>
          <w:rFonts w:ascii="標楷體" w:hAnsi="標楷體"/>
          <w:b/>
          <w:sz w:val="36"/>
          <w:szCs w:val="36"/>
        </w:rPr>
      </w:pPr>
      <w:r w:rsidRPr="00202C05">
        <w:rPr>
          <w:rFonts w:ascii="標楷體" w:hAnsi="標楷體" w:hint="eastAsia"/>
          <w:b/>
          <w:sz w:val="36"/>
          <w:szCs w:val="36"/>
        </w:rPr>
        <w:t>教育部人事處與國立</w:t>
      </w:r>
      <w:r>
        <w:rPr>
          <w:rFonts w:ascii="標楷體" w:hAnsi="標楷體" w:hint="eastAsia"/>
          <w:b/>
          <w:sz w:val="36"/>
          <w:szCs w:val="36"/>
        </w:rPr>
        <w:t>宜蘭</w:t>
      </w:r>
      <w:r w:rsidRPr="00202C05">
        <w:rPr>
          <w:rFonts w:ascii="標楷體" w:hAnsi="標楷體" w:hint="eastAsia"/>
          <w:b/>
          <w:sz w:val="36"/>
          <w:szCs w:val="36"/>
        </w:rPr>
        <w:t>大學</w:t>
      </w:r>
      <w:r>
        <w:rPr>
          <w:rFonts w:ascii="標楷體" w:hAnsi="標楷體" w:hint="eastAsia"/>
          <w:b/>
          <w:sz w:val="36"/>
          <w:szCs w:val="36"/>
        </w:rPr>
        <w:t>人事室</w:t>
      </w:r>
      <w:r w:rsidRPr="00202C05">
        <w:rPr>
          <w:rFonts w:ascii="標楷體" w:hAnsi="標楷體" w:hint="eastAsia"/>
          <w:b/>
          <w:sz w:val="36"/>
          <w:szCs w:val="36"/>
        </w:rPr>
        <w:t>業務交流座談會</w:t>
      </w:r>
    </w:p>
    <w:p w:rsidR="00E53FDE" w:rsidRPr="009B2F8D" w:rsidRDefault="00703136" w:rsidP="00703136">
      <w:pPr>
        <w:jc w:val="center"/>
        <w:rPr>
          <w:sz w:val="32"/>
        </w:rPr>
      </w:pPr>
      <w:r w:rsidRPr="00202C05">
        <w:rPr>
          <w:rFonts w:ascii="標楷體" w:hAnsi="標楷體" w:hint="eastAsia"/>
          <w:b/>
          <w:sz w:val="36"/>
          <w:szCs w:val="36"/>
        </w:rPr>
        <w:t>會議紀錄</w:t>
      </w:r>
    </w:p>
    <w:p w:rsidR="00DC6096" w:rsidRPr="00703136" w:rsidRDefault="00DC6096" w:rsidP="00703136">
      <w:pPr>
        <w:snapToGrid w:val="0"/>
        <w:spacing w:line="440" w:lineRule="exact"/>
        <w:jc w:val="center"/>
        <w:rPr>
          <w:sz w:val="28"/>
          <w:szCs w:val="28"/>
        </w:rPr>
      </w:pPr>
    </w:p>
    <w:p w:rsidR="005B3B13" w:rsidRPr="00703136" w:rsidRDefault="005B3B13" w:rsidP="00703136">
      <w:pPr>
        <w:snapToGrid w:val="0"/>
        <w:spacing w:line="440" w:lineRule="exact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時間：</w:t>
      </w:r>
      <w:r w:rsidRPr="00703136">
        <w:rPr>
          <w:rFonts w:hint="eastAsia"/>
          <w:sz w:val="28"/>
          <w:szCs w:val="28"/>
        </w:rPr>
        <w:t>108</w:t>
      </w:r>
      <w:r w:rsidRPr="00703136">
        <w:rPr>
          <w:rFonts w:hint="eastAsia"/>
          <w:sz w:val="28"/>
          <w:szCs w:val="28"/>
        </w:rPr>
        <w:t>年</w:t>
      </w:r>
      <w:r w:rsidRPr="00703136">
        <w:rPr>
          <w:rFonts w:hint="eastAsia"/>
          <w:sz w:val="28"/>
          <w:szCs w:val="28"/>
        </w:rPr>
        <w:t>9</w:t>
      </w:r>
      <w:r w:rsidRPr="00703136">
        <w:rPr>
          <w:rFonts w:hint="eastAsia"/>
          <w:sz w:val="28"/>
          <w:szCs w:val="28"/>
        </w:rPr>
        <w:t>月</w:t>
      </w:r>
      <w:r w:rsidRPr="00703136">
        <w:rPr>
          <w:rFonts w:hint="eastAsia"/>
          <w:sz w:val="28"/>
          <w:szCs w:val="28"/>
        </w:rPr>
        <w:t>2</w:t>
      </w:r>
      <w:r w:rsidRPr="00703136">
        <w:rPr>
          <w:rFonts w:hint="eastAsia"/>
          <w:sz w:val="28"/>
          <w:szCs w:val="28"/>
        </w:rPr>
        <w:t>日</w:t>
      </w:r>
      <w:r w:rsidRPr="00703136">
        <w:rPr>
          <w:rFonts w:hint="eastAsia"/>
          <w:sz w:val="28"/>
          <w:szCs w:val="28"/>
        </w:rPr>
        <w:t>(</w:t>
      </w:r>
      <w:r w:rsidRPr="00703136">
        <w:rPr>
          <w:rFonts w:hint="eastAsia"/>
          <w:sz w:val="28"/>
          <w:szCs w:val="28"/>
        </w:rPr>
        <w:t>星期一</w:t>
      </w:r>
      <w:r w:rsidRPr="00703136">
        <w:rPr>
          <w:rFonts w:hint="eastAsia"/>
          <w:sz w:val="28"/>
          <w:szCs w:val="28"/>
        </w:rPr>
        <w:t>)</w:t>
      </w:r>
      <w:r w:rsidRPr="00703136">
        <w:rPr>
          <w:rFonts w:hint="eastAsia"/>
          <w:sz w:val="28"/>
          <w:szCs w:val="28"/>
        </w:rPr>
        <w:t>上午</w:t>
      </w:r>
      <w:r w:rsidRPr="00703136">
        <w:rPr>
          <w:rFonts w:hint="eastAsia"/>
          <w:sz w:val="28"/>
          <w:szCs w:val="28"/>
        </w:rPr>
        <w:t>11</w:t>
      </w:r>
      <w:r w:rsidRPr="00703136">
        <w:rPr>
          <w:rFonts w:hint="eastAsia"/>
          <w:sz w:val="28"/>
          <w:szCs w:val="28"/>
        </w:rPr>
        <w:t>時</w:t>
      </w:r>
      <w:r w:rsidRPr="00703136">
        <w:rPr>
          <w:rFonts w:hint="eastAsia"/>
          <w:sz w:val="28"/>
          <w:szCs w:val="28"/>
        </w:rPr>
        <w:t>25</w:t>
      </w:r>
      <w:r w:rsidRPr="00703136">
        <w:rPr>
          <w:rFonts w:hint="eastAsia"/>
          <w:sz w:val="28"/>
          <w:szCs w:val="28"/>
        </w:rPr>
        <w:t>分</w:t>
      </w:r>
    </w:p>
    <w:p w:rsidR="005B3B13" w:rsidRPr="00703136" w:rsidRDefault="005B3B13" w:rsidP="00703136">
      <w:pPr>
        <w:snapToGrid w:val="0"/>
        <w:spacing w:line="440" w:lineRule="exact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地點：國立宜蘭大學行政大樓五樓</w:t>
      </w:r>
      <w:r w:rsidRPr="00703136">
        <w:rPr>
          <w:rFonts w:hint="eastAsia"/>
          <w:sz w:val="28"/>
          <w:szCs w:val="28"/>
        </w:rPr>
        <w:t>502</w:t>
      </w:r>
      <w:r w:rsidRPr="00703136">
        <w:rPr>
          <w:rFonts w:hint="eastAsia"/>
          <w:sz w:val="28"/>
          <w:szCs w:val="28"/>
        </w:rPr>
        <w:t>會議室</w:t>
      </w:r>
    </w:p>
    <w:p w:rsidR="005B3B13" w:rsidRPr="00703136" w:rsidRDefault="005B3B13" w:rsidP="00703136">
      <w:pPr>
        <w:snapToGrid w:val="0"/>
        <w:spacing w:line="440" w:lineRule="exact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主持人：</w:t>
      </w:r>
      <w:r w:rsidR="004B00DC">
        <w:rPr>
          <w:rFonts w:hint="eastAsia"/>
          <w:sz w:val="28"/>
          <w:szCs w:val="28"/>
        </w:rPr>
        <w:t>教育部人事處</w:t>
      </w:r>
      <w:r w:rsidRPr="00703136">
        <w:rPr>
          <w:rFonts w:hint="eastAsia"/>
          <w:sz w:val="28"/>
          <w:szCs w:val="28"/>
        </w:rPr>
        <w:t>陳專門委員惠娟</w:t>
      </w:r>
      <w:r w:rsidR="004B00DC">
        <w:rPr>
          <w:rFonts w:hint="eastAsia"/>
          <w:sz w:val="28"/>
          <w:szCs w:val="28"/>
        </w:rPr>
        <w:t xml:space="preserve">               </w:t>
      </w:r>
      <w:r w:rsidRPr="00703136">
        <w:rPr>
          <w:rFonts w:hint="eastAsia"/>
          <w:sz w:val="28"/>
          <w:szCs w:val="28"/>
        </w:rPr>
        <w:t>紀錄：陳勁穎</w:t>
      </w:r>
    </w:p>
    <w:p w:rsidR="005B3B13" w:rsidRPr="00703136" w:rsidRDefault="005B3B13" w:rsidP="00703136">
      <w:pPr>
        <w:snapToGrid w:val="0"/>
        <w:spacing w:line="440" w:lineRule="exact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出席人員：如後附名單。</w:t>
      </w:r>
    </w:p>
    <w:p w:rsidR="005B3B13" w:rsidRPr="000D321E" w:rsidRDefault="005B3B13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b/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主席致詞：</w:t>
      </w:r>
    </w:p>
    <w:p w:rsidR="005B3B13" w:rsidRPr="004B00DC" w:rsidRDefault="00F87D83" w:rsidP="004B00DC">
      <w:pPr>
        <w:pStyle w:val="a3"/>
        <w:snapToGrid w:val="0"/>
        <w:spacing w:line="440" w:lineRule="exact"/>
        <w:ind w:leftChars="250" w:left="602" w:hanging="2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辦理人事機構業務交流座談</w:t>
      </w:r>
      <w:r w:rsidR="004B00DC">
        <w:rPr>
          <w:rFonts w:hint="eastAsia"/>
          <w:sz w:val="28"/>
          <w:szCs w:val="28"/>
        </w:rPr>
        <w:t>，主要</w:t>
      </w:r>
      <w:r w:rsidRPr="00703136">
        <w:rPr>
          <w:rFonts w:hint="eastAsia"/>
          <w:sz w:val="28"/>
          <w:szCs w:val="28"/>
        </w:rPr>
        <w:t>是</w:t>
      </w:r>
      <w:r w:rsidR="005B3B13" w:rsidRPr="00703136">
        <w:rPr>
          <w:rFonts w:hint="eastAsia"/>
          <w:sz w:val="28"/>
          <w:szCs w:val="28"/>
        </w:rPr>
        <w:t>希望能夠</w:t>
      </w:r>
      <w:r w:rsidR="004B00DC">
        <w:rPr>
          <w:rFonts w:hint="eastAsia"/>
          <w:sz w:val="28"/>
          <w:szCs w:val="28"/>
        </w:rPr>
        <w:t>藉由這個機會來</w:t>
      </w:r>
      <w:r w:rsidR="005B3B13" w:rsidRPr="00703136">
        <w:rPr>
          <w:rFonts w:hint="eastAsia"/>
          <w:sz w:val="28"/>
          <w:szCs w:val="28"/>
        </w:rPr>
        <w:t>認識</w:t>
      </w:r>
      <w:r w:rsidR="004B00DC">
        <w:rPr>
          <w:rFonts w:hint="eastAsia"/>
          <w:sz w:val="28"/>
          <w:szCs w:val="28"/>
        </w:rPr>
        <w:t>宜大</w:t>
      </w:r>
      <w:r w:rsidR="005B3B13" w:rsidRPr="00703136">
        <w:rPr>
          <w:rFonts w:hint="eastAsia"/>
          <w:sz w:val="28"/>
          <w:szCs w:val="28"/>
        </w:rPr>
        <w:t>人事夥伴</w:t>
      </w:r>
      <w:r w:rsidR="004B00DC">
        <w:rPr>
          <w:rFonts w:hint="eastAsia"/>
          <w:sz w:val="28"/>
          <w:szCs w:val="28"/>
        </w:rPr>
        <w:t>們，</w:t>
      </w:r>
      <w:r w:rsidR="005B3B13" w:rsidRPr="00703136">
        <w:rPr>
          <w:rFonts w:hint="eastAsia"/>
          <w:sz w:val="28"/>
          <w:szCs w:val="28"/>
        </w:rPr>
        <w:t>畢竟教育部在台北，</w:t>
      </w:r>
      <w:r w:rsidR="004B00DC">
        <w:rPr>
          <w:rFonts w:hint="eastAsia"/>
          <w:sz w:val="28"/>
          <w:szCs w:val="28"/>
        </w:rPr>
        <w:t>平時只能</w:t>
      </w:r>
      <w:r w:rsidR="005B3B13" w:rsidRPr="00703136">
        <w:rPr>
          <w:rFonts w:hint="eastAsia"/>
          <w:sz w:val="28"/>
          <w:szCs w:val="28"/>
        </w:rPr>
        <w:t>透過電話</w:t>
      </w:r>
      <w:r w:rsidR="004B00DC">
        <w:rPr>
          <w:rFonts w:hint="eastAsia"/>
          <w:sz w:val="28"/>
          <w:szCs w:val="28"/>
        </w:rPr>
        <w:t>聯繫而無法</w:t>
      </w:r>
      <w:r w:rsidR="005B3B13" w:rsidRPr="00703136">
        <w:rPr>
          <w:rFonts w:hint="eastAsia"/>
          <w:sz w:val="28"/>
          <w:szCs w:val="28"/>
        </w:rPr>
        <w:t>面對面</w:t>
      </w:r>
      <w:r w:rsidR="004B00DC">
        <w:rPr>
          <w:rFonts w:hint="eastAsia"/>
          <w:sz w:val="28"/>
          <w:szCs w:val="28"/>
        </w:rPr>
        <w:t>的交換意見</w:t>
      </w:r>
      <w:r w:rsidR="005B3B13" w:rsidRPr="00703136">
        <w:rPr>
          <w:rFonts w:hint="eastAsia"/>
          <w:sz w:val="28"/>
          <w:szCs w:val="28"/>
        </w:rPr>
        <w:t>，</w:t>
      </w:r>
      <w:r w:rsidR="004B00DC">
        <w:rPr>
          <w:rFonts w:hint="eastAsia"/>
          <w:sz w:val="28"/>
          <w:szCs w:val="28"/>
        </w:rPr>
        <w:t>除了瞭解宜大</w:t>
      </w:r>
      <w:r w:rsidR="005B3B13" w:rsidRPr="004B00DC">
        <w:rPr>
          <w:rFonts w:hint="eastAsia"/>
          <w:sz w:val="28"/>
          <w:szCs w:val="28"/>
        </w:rPr>
        <w:t>人事業務上</w:t>
      </w:r>
      <w:r w:rsidR="004B00DC">
        <w:rPr>
          <w:rFonts w:hint="eastAsia"/>
          <w:sz w:val="28"/>
          <w:szCs w:val="28"/>
        </w:rPr>
        <w:t>是否</w:t>
      </w:r>
      <w:r w:rsidR="005B3B13" w:rsidRPr="004B00DC">
        <w:rPr>
          <w:rFonts w:hint="eastAsia"/>
          <w:sz w:val="28"/>
          <w:szCs w:val="28"/>
        </w:rPr>
        <w:t>有需要處裡協助的地方</w:t>
      </w:r>
      <w:r w:rsidR="004B00DC">
        <w:rPr>
          <w:rFonts w:hint="eastAsia"/>
          <w:sz w:val="28"/>
          <w:szCs w:val="28"/>
        </w:rPr>
        <w:t>之外，更重要的是，希望藉由業務座談，可以讓新任江主任能夠了解人事室</w:t>
      </w:r>
      <w:r w:rsidR="005B3B13" w:rsidRPr="004B00DC">
        <w:rPr>
          <w:rFonts w:hint="eastAsia"/>
          <w:sz w:val="28"/>
          <w:szCs w:val="28"/>
        </w:rPr>
        <w:t>業務，</w:t>
      </w:r>
      <w:r w:rsidR="00984DEA">
        <w:rPr>
          <w:rFonts w:hint="eastAsia"/>
          <w:sz w:val="28"/>
          <w:szCs w:val="28"/>
        </w:rPr>
        <w:t>或</w:t>
      </w:r>
      <w:r w:rsidR="004B00DC">
        <w:rPr>
          <w:rFonts w:hint="eastAsia"/>
          <w:sz w:val="28"/>
          <w:szCs w:val="28"/>
        </w:rPr>
        <w:t>者有遭遇困難之處，亦可</w:t>
      </w:r>
      <w:r w:rsidR="005B3B13" w:rsidRPr="004B00DC">
        <w:rPr>
          <w:rFonts w:hint="eastAsia"/>
          <w:sz w:val="28"/>
          <w:szCs w:val="28"/>
        </w:rPr>
        <w:t>藉由這個機會</w:t>
      </w:r>
      <w:r w:rsidR="004B00DC">
        <w:rPr>
          <w:rFonts w:hint="eastAsia"/>
          <w:sz w:val="28"/>
          <w:szCs w:val="28"/>
        </w:rPr>
        <w:t>作意見交流。</w:t>
      </w:r>
    </w:p>
    <w:p w:rsidR="005B3B13" w:rsidRPr="000D321E" w:rsidRDefault="005B3B13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b/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人事同仁自我介紹</w:t>
      </w:r>
      <w:r w:rsidRPr="000D321E">
        <w:rPr>
          <w:rFonts w:hint="eastAsia"/>
          <w:b/>
          <w:sz w:val="28"/>
          <w:szCs w:val="28"/>
        </w:rPr>
        <w:t>(</w:t>
      </w:r>
      <w:r w:rsidRPr="000D321E">
        <w:rPr>
          <w:rFonts w:hint="eastAsia"/>
          <w:b/>
          <w:sz w:val="28"/>
          <w:szCs w:val="28"/>
        </w:rPr>
        <w:t>略</w:t>
      </w:r>
      <w:r w:rsidRPr="000D321E">
        <w:rPr>
          <w:rFonts w:hint="eastAsia"/>
          <w:b/>
          <w:sz w:val="28"/>
          <w:szCs w:val="28"/>
        </w:rPr>
        <w:t>)</w:t>
      </w:r>
    </w:p>
    <w:p w:rsidR="005B3B13" w:rsidRPr="000D321E" w:rsidRDefault="005B3B13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b/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人事業務推動概況說明：如附件。</w:t>
      </w:r>
    </w:p>
    <w:p w:rsidR="005B3B13" w:rsidRPr="000D321E" w:rsidRDefault="005B3B13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b/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意見交流：</w:t>
      </w:r>
    </w:p>
    <w:p w:rsidR="005B3B13" w:rsidRPr="00703136" w:rsidRDefault="005B3B13" w:rsidP="00703136">
      <w:pPr>
        <w:pStyle w:val="a3"/>
        <w:numPr>
          <w:ilvl w:val="1"/>
          <w:numId w:val="1"/>
        </w:numPr>
        <w:snapToGrid w:val="0"/>
        <w:spacing w:line="440" w:lineRule="exact"/>
        <w:ind w:leftChars="0" w:left="1134" w:hanging="654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陳專門委員</w:t>
      </w:r>
      <w:r w:rsidR="00F87D83" w:rsidRPr="00703136">
        <w:rPr>
          <w:rFonts w:hint="eastAsia"/>
          <w:sz w:val="28"/>
          <w:szCs w:val="28"/>
        </w:rPr>
        <w:t>惠娟</w:t>
      </w:r>
      <w:r w:rsidRPr="00703136">
        <w:rPr>
          <w:rFonts w:hint="eastAsia"/>
          <w:sz w:val="28"/>
          <w:szCs w:val="28"/>
        </w:rPr>
        <w:t>：</w:t>
      </w:r>
    </w:p>
    <w:p w:rsidR="00270F2E" w:rsidRPr="00703136" w:rsidRDefault="00270F2E" w:rsidP="00703136">
      <w:pPr>
        <w:pStyle w:val="a3"/>
        <w:numPr>
          <w:ilvl w:val="2"/>
          <w:numId w:val="1"/>
        </w:numPr>
        <w:snapToGrid w:val="0"/>
        <w:spacing w:line="440" w:lineRule="exact"/>
        <w:ind w:leftChars="0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剛剛提到的</w:t>
      </w:r>
      <w:r w:rsidR="00984DEA">
        <w:rPr>
          <w:rFonts w:hint="eastAsia"/>
          <w:sz w:val="28"/>
          <w:szCs w:val="28"/>
        </w:rPr>
        <w:t>3</w:t>
      </w:r>
      <w:r w:rsidRPr="00703136">
        <w:rPr>
          <w:rFonts w:hint="eastAsia"/>
          <w:sz w:val="28"/>
          <w:szCs w:val="28"/>
        </w:rPr>
        <w:t>個</w:t>
      </w:r>
      <w:r w:rsidR="004B00DC">
        <w:rPr>
          <w:rFonts w:hint="eastAsia"/>
          <w:sz w:val="28"/>
          <w:szCs w:val="28"/>
        </w:rPr>
        <w:t>待解決困境</w:t>
      </w:r>
      <w:r w:rsidRPr="00703136">
        <w:rPr>
          <w:rFonts w:hint="eastAsia"/>
          <w:sz w:val="28"/>
          <w:szCs w:val="28"/>
        </w:rPr>
        <w:t>，</w:t>
      </w:r>
      <w:r w:rsidR="004B00DC">
        <w:rPr>
          <w:rFonts w:hint="eastAsia"/>
          <w:sz w:val="28"/>
          <w:szCs w:val="28"/>
        </w:rPr>
        <w:t>有關</w:t>
      </w:r>
      <w:r w:rsidRPr="00703136">
        <w:rPr>
          <w:rFonts w:hint="eastAsia"/>
          <w:sz w:val="28"/>
          <w:szCs w:val="28"/>
        </w:rPr>
        <w:t>人員管理權責</w:t>
      </w:r>
      <w:r w:rsidR="004B00DC">
        <w:rPr>
          <w:rFonts w:hint="eastAsia"/>
          <w:sz w:val="28"/>
          <w:szCs w:val="28"/>
        </w:rPr>
        <w:t>不明</w:t>
      </w:r>
      <w:r w:rsidRPr="00703136">
        <w:rPr>
          <w:rFonts w:hint="eastAsia"/>
          <w:sz w:val="28"/>
          <w:szCs w:val="28"/>
        </w:rPr>
        <w:t>部分，因為各個學校</w:t>
      </w:r>
      <w:r w:rsidR="00984DEA">
        <w:rPr>
          <w:rFonts w:hint="eastAsia"/>
          <w:sz w:val="28"/>
          <w:szCs w:val="28"/>
        </w:rPr>
        <w:t>做</w:t>
      </w:r>
      <w:r w:rsidR="004B00DC">
        <w:rPr>
          <w:rFonts w:hint="eastAsia"/>
          <w:sz w:val="28"/>
          <w:szCs w:val="28"/>
        </w:rPr>
        <w:t>法並沒有一致性，主</w:t>
      </w:r>
      <w:r w:rsidRPr="00703136">
        <w:rPr>
          <w:rFonts w:hint="eastAsia"/>
          <w:sz w:val="28"/>
          <w:szCs w:val="28"/>
        </w:rPr>
        <w:t>要</w:t>
      </w:r>
      <w:r w:rsidR="004B00DC">
        <w:rPr>
          <w:rFonts w:hint="eastAsia"/>
          <w:sz w:val="28"/>
          <w:szCs w:val="28"/>
        </w:rPr>
        <w:t>還是看各</w:t>
      </w:r>
      <w:r w:rsidRPr="00703136">
        <w:rPr>
          <w:rFonts w:hint="eastAsia"/>
          <w:sz w:val="28"/>
          <w:szCs w:val="28"/>
        </w:rPr>
        <w:t>校校內的分工，建議可以詢問一下</w:t>
      </w:r>
      <w:r w:rsidR="004B00DC">
        <w:rPr>
          <w:rFonts w:hint="eastAsia"/>
          <w:sz w:val="28"/>
          <w:szCs w:val="28"/>
        </w:rPr>
        <w:t>其他相當規模學校的分工狀況，</w:t>
      </w:r>
      <w:r w:rsidRPr="00703136">
        <w:rPr>
          <w:rFonts w:hint="eastAsia"/>
          <w:sz w:val="28"/>
          <w:szCs w:val="28"/>
        </w:rPr>
        <w:t>作為參考。</w:t>
      </w:r>
    </w:p>
    <w:p w:rsidR="00270F2E" w:rsidRPr="00703136" w:rsidRDefault="004B00DC" w:rsidP="00703136">
      <w:pPr>
        <w:pStyle w:val="a3"/>
        <w:numPr>
          <w:ilvl w:val="2"/>
          <w:numId w:val="1"/>
        </w:numPr>
        <w:snapToGrid w:val="0"/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有關</w:t>
      </w:r>
      <w:r w:rsidR="00270F2E" w:rsidRPr="00703136">
        <w:rPr>
          <w:rFonts w:hint="eastAsia"/>
          <w:sz w:val="28"/>
          <w:szCs w:val="28"/>
        </w:rPr>
        <w:t>人事專業養成</w:t>
      </w:r>
      <w:r>
        <w:rPr>
          <w:rFonts w:hint="eastAsia"/>
          <w:sz w:val="28"/>
          <w:szCs w:val="28"/>
        </w:rPr>
        <w:t>教育</w:t>
      </w:r>
      <w:r w:rsidR="00270F2E" w:rsidRPr="00703136">
        <w:rPr>
          <w:rFonts w:hint="eastAsia"/>
          <w:sz w:val="28"/>
          <w:szCs w:val="28"/>
        </w:rPr>
        <w:t>部分，如果是</w:t>
      </w:r>
      <w:r>
        <w:rPr>
          <w:rFonts w:hint="eastAsia"/>
          <w:sz w:val="28"/>
          <w:szCs w:val="28"/>
        </w:rPr>
        <w:t>屬於例行性業務部分，應該可以參考相關</w:t>
      </w:r>
      <w:r w:rsidR="00270F2E" w:rsidRPr="00703136">
        <w:rPr>
          <w:rFonts w:hint="eastAsia"/>
          <w:sz w:val="28"/>
          <w:szCs w:val="28"/>
        </w:rPr>
        <w:t>的檔案；如果是新創業務或是比較特殊的個案，牽涉到人事法令的部分，可能就要特別注意。</w:t>
      </w:r>
      <w:r>
        <w:rPr>
          <w:rFonts w:hint="eastAsia"/>
          <w:sz w:val="28"/>
          <w:szCs w:val="28"/>
        </w:rPr>
        <w:t>若</w:t>
      </w:r>
      <w:r w:rsidR="00270F2E" w:rsidRPr="00703136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疑問之處，建議也是</w:t>
      </w:r>
      <w:r w:rsidR="00270F2E" w:rsidRPr="00703136">
        <w:rPr>
          <w:rFonts w:hint="eastAsia"/>
          <w:sz w:val="28"/>
          <w:szCs w:val="28"/>
        </w:rPr>
        <w:t>多參考其他學校的做法。</w:t>
      </w:r>
      <w:r>
        <w:rPr>
          <w:rFonts w:hint="eastAsia"/>
          <w:sz w:val="28"/>
          <w:szCs w:val="28"/>
        </w:rPr>
        <w:t>另外，提到人事專業的部分，</w:t>
      </w:r>
      <w:r w:rsidR="00270F2E" w:rsidRPr="00703136">
        <w:rPr>
          <w:rFonts w:hint="eastAsia"/>
          <w:sz w:val="28"/>
          <w:szCs w:val="28"/>
        </w:rPr>
        <w:t>其實除了兼任人事人員的課程外，</w:t>
      </w:r>
      <w:r w:rsidR="00133817">
        <w:rPr>
          <w:rFonts w:hint="eastAsia"/>
          <w:sz w:val="28"/>
          <w:szCs w:val="28"/>
        </w:rPr>
        <w:t>大家可以利用實體或</w:t>
      </w:r>
      <w:r>
        <w:rPr>
          <w:rFonts w:hint="eastAsia"/>
          <w:sz w:val="28"/>
          <w:szCs w:val="28"/>
        </w:rPr>
        <w:t>線上課程來加強本職學能。</w:t>
      </w:r>
    </w:p>
    <w:p w:rsidR="00270F2E" w:rsidRPr="00703136" w:rsidRDefault="00A54F47" w:rsidP="00703136">
      <w:pPr>
        <w:pStyle w:val="a3"/>
        <w:numPr>
          <w:ilvl w:val="2"/>
          <w:numId w:val="1"/>
        </w:numPr>
        <w:snapToGrid w:val="0"/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有關</w:t>
      </w:r>
      <w:r w:rsidR="00270F2E" w:rsidRPr="00703136">
        <w:rPr>
          <w:rFonts w:hint="eastAsia"/>
          <w:sz w:val="28"/>
          <w:szCs w:val="28"/>
        </w:rPr>
        <w:t>人事業務資訊化</w:t>
      </w:r>
      <w:r>
        <w:rPr>
          <w:rFonts w:hint="eastAsia"/>
          <w:sz w:val="28"/>
          <w:szCs w:val="28"/>
        </w:rPr>
        <w:t>部分</w:t>
      </w:r>
      <w:r w:rsidR="00270F2E" w:rsidRPr="00703136">
        <w:rPr>
          <w:rFonts w:hint="eastAsia"/>
          <w:sz w:val="28"/>
          <w:szCs w:val="28"/>
        </w:rPr>
        <w:t>，確實有一些</w:t>
      </w:r>
      <w:r>
        <w:rPr>
          <w:rFonts w:hint="eastAsia"/>
          <w:sz w:val="28"/>
          <w:szCs w:val="28"/>
        </w:rPr>
        <w:t>資訊</w:t>
      </w:r>
      <w:r w:rsidR="00270F2E" w:rsidRPr="00703136">
        <w:rPr>
          <w:rFonts w:hint="eastAsia"/>
          <w:sz w:val="28"/>
          <w:szCs w:val="28"/>
        </w:rPr>
        <w:t>業務在推動上會</w:t>
      </w:r>
      <w:r>
        <w:rPr>
          <w:rFonts w:hint="eastAsia"/>
          <w:sz w:val="28"/>
          <w:szCs w:val="28"/>
        </w:rPr>
        <w:t>遭遇</w:t>
      </w:r>
      <w:r w:rsidR="00270F2E" w:rsidRPr="00703136">
        <w:rPr>
          <w:rFonts w:hint="eastAsia"/>
          <w:sz w:val="28"/>
          <w:szCs w:val="28"/>
        </w:rPr>
        <w:t>阻力，</w:t>
      </w:r>
      <w:r>
        <w:rPr>
          <w:rFonts w:hint="eastAsia"/>
          <w:sz w:val="28"/>
          <w:szCs w:val="28"/>
        </w:rPr>
        <w:t>人事同仁仍應向校內各單位妥為說明資訊化的優點，畢竟，</w:t>
      </w:r>
      <w:r w:rsidR="00270F2E" w:rsidRPr="00703136">
        <w:rPr>
          <w:rFonts w:hint="eastAsia"/>
          <w:sz w:val="28"/>
          <w:szCs w:val="28"/>
        </w:rPr>
        <w:t>人事業務資訊化是趨勢，這方面江主任非</w:t>
      </w:r>
      <w:r w:rsidR="00270F2E" w:rsidRPr="00703136">
        <w:rPr>
          <w:rFonts w:hint="eastAsia"/>
          <w:sz w:val="28"/>
          <w:szCs w:val="28"/>
        </w:rPr>
        <w:lastRenderedPageBreak/>
        <w:t>常有經驗，不論是獎懲還是甄審</w:t>
      </w:r>
      <w:r>
        <w:rPr>
          <w:rFonts w:hint="eastAsia"/>
          <w:sz w:val="28"/>
          <w:szCs w:val="28"/>
        </w:rPr>
        <w:t>線上</w:t>
      </w:r>
      <w:r w:rsidR="00270F2E" w:rsidRPr="00703136">
        <w:rPr>
          <w:rFonts w:hint="eastAsia"/>
          <w:sz w:val="28"/>
          <w:szCs w:val="28"/>
        </w:rPr>
        <w:t>作業，江主任可以再多所著墨。</w:t>
      </w:r>
    </w:p>
    <w:p w:rsidR="005B3B13" w:rsidRPr="00703136" w:rsidRDefault="005B3B13" w:rsidP="00703136">
      <w:pPr>
        <w:pStyle w:val="a3"/>
        <w:numPr>
          <w:ilvl w:val="1"/>
          <w:numId w:val="1"/>
        </w:numPr>
        <w:snapToGrid w:val="0"/>
        <w:spacing w:line="440" w:lineRule="exact"/>
        <w:ind w:leftChars="0" w:left="1134" w:hanging="654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江主任美芳：</w:t>
      </w:r>
    </w:p>
    <w:p w:rsidR="00B57C10" w:rsidRPr="00703136" w:rsidRDefault="00B57C10" w:rsidP="00703136">
      <w:pPr>
        <w:pStyle w:val="a3"/>
        <w:numPr>
          <w:ilvl w:val="2"/>
          <w:numId w:val="1"/>
        </w:numPr>
        <w:snapToGrid w:val="0"/>
        <w:spacing w:line="440" w:lineRule="exact"/>
        <w:ind w:leftChars="0" w:left="1843" w:hanging="567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謝謝人事室同仁</w:t>
      </w:r>
      <w:r w:rsidR="00A54F47">
        <w:rPr>
          <w:rFonts w:hint="eastAsia"/>
          <w:sz w:val="28"/>
          <w:szCs w:val="28"/>
        </w:rPr>
        <w:t>的業務介紹讓</w:t>
      </w:r>
      <w:r w:rsidRPr="00703136">
        <w:rPr>
          <w:rFonts w:hint="eastAsia"/>
          <w:sz w:val="28"/>
          <w:szCs w:val="28"/>
        </w:rPr>
        <w:t>我</w:t>
      </w:r>
      <w:r w:rsidR="00133817">
        <w:rPr>
          <w:rFonts w:hint="eastAsia"/>
          <w:sz w:val="28"/>
          <w:szCs w:val="28"/>
        </w:rPr>
        <w:t>有初步的瞭解，剛剛提出</w:t>
      </w:r>
      <w:r w:rsidR="00A54F47">
        <w:rPr>
          <w:rFonts w:hint="eastAsia"/>
          <w:sz w:val="28"/>
          <w:szCs w:val="28"/>
        </w:rPr>
        <w:t>的</w:t>
      </w:r>
      <w:r w:rsidR="00A54F47">
        <w:rPr>
          <w:rFonts w:hint="eastAsia"/>
          <w:sz w:val="28"/>
          <w:szCs w:val="28"/>
        </w:rPr>
        <w:t>3</w:t>
      </w:r>
      <w:r w:rsidR="00A54F47">
        <w:rPr>
          <w:rFonts w:hint="eastAsia"/>
          <w:sz w:val="28"/>
          <w:szCs w:val="28"/>
        </w:rPr>
        <w:t>個待解決困境</w:t>
      </w:r>
      <w:r w:rsidRPr="00703136">
        <w:rPr>
          <w:rFonts w:hint="eastAsia"/>
          <w:sz w:val="28"/>
          <w:szCs w:val="28"/>
        </w:rPr>
        <w:t>，</w:t>
      </w:r>
      <w:r w:rsidR="00A54F47">
        <w:rPr>
          <w:rFonts w:hint="eastAsia"/>
          <w:sz w:val="28"/>
          <w:szCs w:val="28"/>
        </w:rPr>
        <w:t>陳</w:t>
      </w:r>
      <w:r w:rsidRPr="00703136">
        <w:rPr>
          <w:rFonts w:hint="eastAsia"/>
          <w:sz w:val="28"/>
          <w:szCs w:val="28"/>
        </w:rPr>
        <w:t>專委</w:t>
      </w:r>
      <w:r w:rsidR="00984DEA">
        <w:rPr>
          <w:rFonts w:hint="eastAsia"/>
          <w:sz w:val="28"/>
          <w:szCs w:val="28"/>
        </w:rPr>
        <w:t>已經充分回應，其實跟我想的方向是一致的，</w:t>
      </w:r>
      <w:r w:rsidRPr="00703136">
        <w:rPr>
          <w:rFonts w:hint="eastAsia"/>
          <w:sz w:val="28"/>
          <w:szCs w:val="28"/>
        </w:rPr>
        <w:t>可能要參考跟我們學校規模比較相近的學校，</w:t>
      </w:r>
      <w:r w:rsidR="00A54F47">
        <w:rPr>
          <w:rFonts w:hint="eastAsia"/>
          <w:sz w:val="28"/>
          <w:szCs w:val="28"/>
        </w:rPr>
        <w:t>權責劃分是如何</w:t>
      </w:r>
      <w:r w:rsidRPr="00703136">
        <w:rPr>
          <w:rFonts w:hint="eastAsia"/>
          <w:sz w:val="28"/>
          <w:szCs w:val="28"/>
        </w:rPr>
        <w:t>運作。</w:t>
      </w:r>
    </w:p>
    <w:p w:rsidR="00B57C10" w:rsidRPr="00703136" w:rsidRDefault="00A54F47" w:rsidP="00703136">
      <w:pPr>
        <w:pStyle w:val="a3"/>
        <w:numPr>
          <w:ilvl w:val="2"/>
          <w:numId w:val="1"/>
        </w:numPr>
        <w:snapToGrid w:val="0"/>
        <w:spacing w:line="440" w:lineRule="exact"/>
        <w:ind w:leftChars="0" w:left="1843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有關人事資訊化</w:t>
      </w:r>
      <w:r w:rsidR="00B57C10" w:rsidRPr="00703136">
        <w:rPr>
          <w:rFonts w:hint="eastAsia"/>
          <w:sz w:val="28"/>
          <w:szCs w:val="28"/>
        </w:rPr>
        <w:t>部分，的確在</w:t>
      </w:r>
      <w:r>
        <w:rPr>
          <w:rFonts w:hint="eastAsia"/>
          <w:sz w:val="28"/>
          <w:szCs w:val="28"/>
        </w:rPr>
        <w:t>內政部推動得算</w:t>
      </w:r>
      <w:r w:rsidR="00B57C10" w:rsidRPr="00703136">
        <w:rPr>
          <w:rFonts w:hint="eastAsia"/>
          <w:sz w:val="28"/>
          <w:szCs w:val="28"/>
        </w:rPr>
        <w:t>順</w:t>
      </w:r>
      <w:r>
        <w:rPr>
          <w:rFonts w:hint="eastAsia"/>
          <w:sz w:val="28"/>
          <w:szCs w:val="28"/>
        </w:rPr>
        <w:t>利</w:t>
      </w:r>
      <w:r w:rsidR="00133817">
        <w:rPr>
          <w:rFonts w:hint="eastAsia"/>
          <w:sz w:val="28"/>
          <w:szCs w:val="28"/>
        </w:rPr>
        <w:t>，但</w:t>
      </w:r>
      <w:r w:rsidR="00984DEA">
        <w:rPr>
          <w:rFonts w:hint="eastAsia"/>
          <w:sz w:val="28"/>
          <w:szCs w:val="28"/>
        </w:rPr>
        <w:t>這</w:t>
      </w:r>
      <w:r>
        <w:rPr>
          <w:rFonts w:hint="eastAsia"/>
          <w:sz w:val="28"/>
          <w:szCs w:val="28"/>
        </w:rPr>
        <w:t>和機關</w:t>
      </w:r>
      <w:r w:rsidR="00984DEA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組織文化</w:t>
      </w:r>
      <w:r w:rsidR="00133817">
        <w:rPr>
          <w:rFonts w:hint="eastAsia"/>
          <w:sz w:val="28"/>
          <w:szCs w:val="28"/>
        </w:rPr>
        <w:t>仍</w:t>
      </w:r>
      <w:r>
        <w:rPr>
          <w:rFonts w:hint="eastAsia"/>
          <w:sz w:val="28"/>
          <w:szCs w:val="28"/>
        </w:rPr>
        <w:t>有點關聯，建議</w:t>
      </w:r>
      <w:r w:rsidR="00B57C10" w:rsidRPr="00703136">
        <w:rPr>
          <w:rFonts w:hint="eastAsia"/>
          <w:sz w:val="28"/>
          <w:szCs w:val="28"/>
        </w:rPr>
        <w:t>先了解</w:t>
      </w:r>
      <w:r>
        <w:rPr>
          <w:rFonts w:hint="eastAsia"/>
          <w:sz w:val="28"/>
          <w:szCs w:val="28"/>
        </w:rPr>
        <w:t>人事資訊化的推動，是</w:t>
      </w:r>
      <w:r w:rsidR="00133817">
        <w:rPr>
          <w:rFonts w:hint="eastAsia"/>
          <w:sz w:val="28"/>
          <w:szCs w:val="28"/>
        </w:rPr>
        <w:t>系統功能</w:t>
      </w:r>
      <w:r>
        <w:rPr>
          <w:rFonts w:hint="eastAsia"/>
          <w:sz w:val="28"/>
          <w:szCs w:val="28"/>
        </w:rPr>
        <w:t>抑或</w:t>
      </w:r>
      <w:r w:rsidR="00B57C10" w:rsidRPr="00703136">
        <w:rPr>
          <w:rFonts w:hint="eastAsia"/>
          <w:sz w:val="28"/>
          <w:szCs w:val="28"/>
        </w:rPr>
        <w:t>人員習慣的問題，</w:t>
      </w:r>
      <w:r>
        <w:rPr>
          <w:rFonts w:hint="eastAsia"/>
          <w:sz w:val="28"/>
          <w:szCs w:val="28"/>
        </w:rPr>
        <w:t>之後再來研究要</w:t>
      </w:r>
      <w:r w:rsidR="00984DEA">
        <w:rPr>
          <w:rFonts w:hint="eastAsia"/>
          <w:sz w:val="28"/>
          <w:szCs w:val="28"/>
        </w:rPr>
        <w:t>如何</w:t>
      </w:r>
      <w:r w:rsidR="00B57C10" w:rsidRPr="00703136">
        <w:rPr>
          <w:rFonts w:hint="eastAsia"/>
          <w:sz w:val="28"/>
          <w:szCs w:val="28"/>
        </w:rPr>
        <w:t>進行會比較好。</w:t>
      </w:r>
    </w:p>
    <w:p w:rsidR="00B57C10" w:rsidRPr="00703136" w:rsidRDefault="00A54F47" w:rsidP="00703136">
      <w:pPr>
        <w:pStyle w:val="a3"/>
        <w:numPr>
          <w:ilvl w:val="1"/>
          <w:numId w:val="1"/>
        </w:numPr>
        <w:snapToGrid w:val="0"/>
        <w:spacing w:line="440" w:lineRule="exact"/>
        <w:ind w:leftChars="0"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陳專門委員惠娟：再補充說明</w:t>
      </w:r>
      <w:r w:rsidR="00B57C10" w:rsidRPr="0070313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目前</w:t>
      </w:r>
      <w:r w:rsidR="00984DEA">
        <w:rPr>
          <w:rFonts w:hint="eastAsia"/>
          <w:sz w:val="28"/>
          <w:szCs w:val="28"/>
        </w:rPr>
        <w:t>處裡</w:t>
      </w:r>
      <w:r w:rsidR="00F167CF" w:rsidRPr="00703136">
        <w:rPr>
          <w:rFonts w:hint="eastAsia"/>
          <w:sz w:val="28"/>
          <w:szCs w:val="28"/>
        </w:rPr>
        <w:t>在推</w:t>
      </w:r>
      <w:r>
        <w:rPr>
          <w:rFonts w:hint="eastAsia"/>
          <w:sz w:val="28"/>
          <w:szCs w:val="28"/>
        </w:rPr>
        <w:t>人事甄補評核作業系統，</w:t>
      </w:r>
      <w:r w:rsidR="00F167CF" w:rsidRPr="00703136">
        <w:rPr>
          <w:rFonts w:hint="eastAsia"/>
          <w:sz w:val="28"/>
          <w:szCs w:val="28"/>
        </w:rPr>
        <w:t>學校</w:t>
      </w:r>
      <w:r>
        <w:rPr>
          <w:rFonts w:hint="eastAsia"/>
          <w:sz w:val="28"/>
          <w:szCs w:val="28"/>
        </w:rPr>
        <w:t>如</w:t>
      </w:r>
      <w:r w:rsidR="00F167CF" w:rsidRPr="00703136">
        <w:rPr>
          <w:rFonts w:hint="eastAsia"/>
          <w:sz w:val="28"/>
          <w:szCs w:val="28"/>
        </w:rPr>
        <w:t>在使用上覺得有</w:t>
      </w:r>
      <w:r>
        <w:rPr>
          <w:rFonts w:hint="eastAsia"/>
          <w:sz w:val="28"/>
          <w:szCs w:val="28"/>
        </w:rPr>
        <w:t>需要</w:t>
      </w:r>
      <w:r w:rsidR="00F167CF" w:rsidRPr="00703136">
        <w:rPr>
          <w:rFonts w:hint="eastAsia"/>
          <w:sz w:val="28"/>
          <w:szCs w:val="28"/>
        </w:rPr>
        <w:t>改善的</w:t>
      </w:r>
      <w:r>
        <w:rPr>
          <w:rFonts w:hint="eastAsia"/>
          <w:sz w:val="28"/>
          <w:szCs w:val="28"/>
        </w:rPr>
        <w:t>地方</w:t>
      </w:r>
      <w:r w:rsidR="00F167CF" w:rsidRPr="00703136">
        <w:rPr>
          <w:rFonts w:hint="eastAsia"/>
          <w:sz w:val="28"/>
          <w:szCs w:val="28"/>
        </w:rPr>
        <w:t>，可以再回饋給人事處。</w:t>
      </w:r>
      <w:r>
        <w:rPr>
          <w:rFonts w:hint="eastAsia"/>
          <w:sz w:val="28"/>
          <w:szCs w:val="28"/>
        </w:rPr>
        <w:t>未來更</w:t>
      </w:r>
      <w:r w:rsidR="00984DEA">
        <w:rPr>
          <w:rFonts w:hint="eastAsia"/>
          <w:sz w:val="28"/>
          <w:szCs w:val="28"/>
        </w:rPr>
        <w:t>規劃</w:t>
      </w:r>
      <w:r w:rsidR="00F167CF" w:rsidRPr="00703136">
        <w:rPr>
          <w:rFonts w:hint="eastAsia"/>
          <w:sz w:val="28"/>
          <w:szCs w:val="28"/>
        </w:rPr>
        <w:t>要做兼職系統，</w:t>
      </w:r>
      <w:r>
        <w:rPr>
          <w:rFonts w:hint="eastAsia"/>
          <w:sz w:val="28"/>
          <w:szCs w:val="28"/>
        </w:rPr>
        <w:t>人事業務</w:t>
      </w:r>
      <w:r w:rsidR="00F167CF" w:rsidRPr="00703136">
        <w:rPr>
          <w:rFonts w:hint="eastAsia"/>
          <w:sz w:val="28"/>
          <w:szCs w:val="28"/>
        </w:rPr>
        <w:t>會</w:t>
      </w:r>
      <w:r>
        <w:rPr>
          <w:rFonts w:hint="eastAsia"/>
          <w:sz w:val="28"/>
          <w:szCs w:val="28"/>
        </w:rPr>
        <w:t>逐步</w:t>
      </w:r>
      <w:r w:rsidR="00F167CF" w:rsidRPr="00703136">
        <w:rPr>
          <w:rFonts w:hint="eastAsia"/>
          <w:sz w:val="28"/>
          <w:szCs w:val="28"/>
        </w:rPr>
        <w:t>朝資訊化的方向前進。一方面省紙節能，二方面資訊</w:t>
      </w:r>
      <w:r w:rsidR="00133817">
        <w:rPr>
          <w:rFonts w:hint="eastAsia"/>
          <w:sz w:val="28"/>
          <w:szCs w:val="28"/>
        </w:rPr>
        <w:t>化可</w:t>
      </w:r>
      <w:r w:rsidR="00F167CF" w:rsidRPr="00703136">
        <w:rPr>
          <w:rFonts w:hint="eastAsia"/>
          <w:sz w:val="28"/>
          <w:szCs w:val="28"/>
        </w:rPr>
        <w:t>儲存</w:t>
      </w:r>
      <w:r w:rsidR="00133817">
        <w:rPr>
          <w:rFonts w:hint="eastAsia"/>
          <w:sz w:val="28"/>
          <w:szCs w:val="28"/>
        </w:rPr>
        <w:t>大量資料庫，以後作統計分析及</w:t>
      </w:r>
      <w:r>
        <w:rPr>
          <w:rFonts w:hint="eastAsia"/>
          <w:sz w:val="28"/>
          <w:szCs w:val="28"/>
        </w:rPr>
        <w:t>決策，</w:t>
      </w:r>
      <w:r w:rsidR="00133817">
        <w:rPr>
          <w:rFonts w:hint="eastAsia"/>
          <w:sz w:val="28"/>
          <w:szCs w:val="28"/>
        </w:rPr>
        <w:t>都是非常</w:t>
      </w:r>
      <w:r w:rsidR="00F167CF" w:rsidRPr="00703136">
        <w:rPr>
          <w:rFonts w:hint="eastAsia"/>
          <w:sz w:val="28"/>
          <w:szCs w:val="28"/>
        </w:rPr>
        <w:t>便</w:t>
      </w:r>
      <w:r w:rsidR="00133817">
        <w:rPr>
          <w:rFonts w:hint="eastAsia"/>
          <w:sz w:val="28"/>
          <w:szCs w:val="28"/>
        </w:rPr>
        <w:t>利</w:t>
      </w:r>
      <w:r w:rsidR="00F167CF" w:rsidRPr="00703136">
        <w:rPr>
          <w:rFonts w:hint="eastAsia"/>
          <w:sz w:val="28"/>
          <w:szCs w:val="28"/>
        </w:rPr>
        <w:t>。所以這部分還是請江主任之後在推動上再多</w:t>
      </w:r>
      <w:r>
        <w:rPr>
          <w:rFonts w:hint="eastAsia"/>
          <w:sz w:val="28"/>
          <w:szCs w:val="28"/>
        </w:rPr>
        <w:t>加</w:t>
      </w:r>
      <w:r w:rsidR="00F167CF" w:rsidRPr="00703136">
        <w:rPr>
          <w:rFonts w:hint="eastAsia"/>
          <w:sz w:val="28"/>
          <w:szCs w:val="28"/>
        </w:rPr>
        <w:t>努力。</w:t>
      </w:r>
    </w:p>
    <w:p w:rsidR="00270F2E" w:rsidRPr="00703136" w:rsidRDefault="00270F2E" w:rsidP="00703136">
      <w:pPr>
        <w:pStyle w:val="a3"/>
        <w:numPr>
          <w:ilvl w:val="1"/>
          <w:numId w:val="1"/>
        </w:numPr>
        <w:snapToGrid w:val="0"/>
        <w:spacing w:line="440" w:lineRule="exact"/>
        <w:ind w:leftChars="0" w:left="1134" w:hanging="654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黃秘書秋桂：</w:t>
      </w:r>
      <w:r w:rsidR="00F167CF" w:rsidRPr="00703136">
        <w:rPr>
          <w:rFonts w:hint="eastAsia"/>
          <w:sz w:val="28"/>
          <w:szCs w:val="28"/>
        </w:rPr>
        <w:t>人事室的</w:t>
      </w:r>
      <w:r w:rsidR="00703136">
        <w:rPr>
          <w:rFonts w:hint="eastAsia"/>
          <w:sz w:val="28"/>
          <w:szCs w:val="28"/>
        </w:rPr>
        <w:t>人員</w:t>
      </w:r>
      <w:r w:rsidR="00F167CF" w:rsidRPr="00703136">
        <w:rPr>
          <w:rFonts w:hint="eastAsia"/>
          <w:sz w:val="28"/>
          <w:szCs w:val="28"/>
        </w:rPr>
        <w:t>編制真的非</w:t>
      </w:r>
      <w:r w:rsidR="00A54F47">
        <w:rPr>
          <w:rFonts w:hint="eastAsia"/>
          <w:sz w:val="28"/>
          <w:szCs w:val="28"/>
        </w:rPr>
        <w:t>常少，有時候在跨科室之間的業務，譬如說政風業務</w:t>
      </w:r>
      <w:r w:rsidR="00F167CF" w:rsidRPr="00703136">
        <w:rPr>
          <w:rFonts w:hint="eastAsia"/>
          <w:sz w:val="28"/>
          <w:szCs w:val="28"/>
        </w:rPr>
        <w:t>，人事室兼辦</w:t>
      </w:r>
      <w:r w:rsidR="00A54F47">
        <w:rPr>
          <w:rFonts w:hint="eastAsia"/>
          <w:sz w:val="28"/>
          <w:szCs w:val="28"/>
        </w:rPr>
        <w:t>的部分</w:t>
      </w:r>
      <w:r w:rsidR="00133817">
        <w:rPr>
          <w:rFonts w:hint="eastAsia"/>
          <w:sz w:val="28"/>
          <w:szCs w:val="28"/>
        </w:rPr>
        <w:t>應</w:t>
      </w:r>
      <w:r w:rsidR="00A54F47">
        <w:rPr>
          <w:rFonts w:hint="eastAsia"/>
          <w:sz w:val="28"/>
          <w:szCs w:val="28"/>
        </w:rPr>
        <w:t>只有財產</w:t>
      </w:r>
      <w:r w:rsidR="00133817">
        <w:rPr>
          <w:rFonts w:hint="eastAsia"/>
          <w:sz w:val="28"/>
          <w:szCs w:val="28"/>
        </w:rPr>
        <w:t>申報</w:t>
      </w:r>
      <w:r w:rsidR="00A54F47">
        <w:rPr>
          <w:rFonts w:hint="eastAsia"/>
          <w:sz w:val="28"/>
          <w:szCs w:val="28"/>
        </w:rPr>
        <w:t>，</w:t>
      </w:r>
      <w:r w:rsidR="00133817">
        <w:rPr>
          <w:rFonts w:hint="eastAsia"/>
          <w:sz w:val="28"/>
          <w:szCs w:val="28"/>
        </w:rPr>
        <w:t>但校內長官常將利益迴避</w:t>
      </w:r>
      <w:r w:rsidR="00A54F47">
        <w:rPr>
          <w:rFonts w:hint="eastAsia"/>
          <w:sz w:val="28"/>
          <w:szCs w:val="28"/>
        </w:rPr>
        <w:t>業務分給人事室，</w:t>
      </w:r>
      <w:r w:rsidR="00133817">
        <w:rPr>
          <w:rFonts w:hint="eastAsia"/>
          <w:sz w:val="28"/>
          <w:szCs w:val="28"/>
        </w:rPr>
        <w:t>易造成權責劃分不清。</w:t>
      </w:r>
      <w:r w:rsidR="001C350D">
        <w:rPr>
          <w:rFonts w:hint="eastAsia"/>
          <w:sz w:val="28"/>
          <w:szCs w:val="28"/>
        </w:rPr>
        <w:t>所以麻煩江主任，業務劃分的部分，</w:t>
      </w:r>
      <w:r w:rsidR="00133817">
        <w:rPr>
          <w:rFonts w:hint="eastAsia"/>
          <w:sz w:val="28"/>
          <w:szCs w:val="28"/>
        </w:rPr>
        <w:t>希望能跟長官溝通之後，</w:t>
      </w:r>
      <w:r w:rsidR="00F167CF" w:rsidRPr="00703136">
        <w:rPr>
          <w:rFonts w:hint="eastAsia"/>
          <w:sz w:val="28"/>
          <w:szCs w:val="28"/>
        </w:rPr>
        <w:t>非人事室業務的部分，能夠確認清楚</w:t>
      </w:r>
      <w:r w:rsidR="001C350D">
        <w:rPr>
          <w:rFonts w:hint="eastAsia"/>
          <w:sz w:val="28"/>
          <w:szCs w:val="28"/>
        </w:rPr>
        <w:t>，</w:t>
      </w:r>
      <w:r w:rsidR="00DC6096" w:rsidRPr="00703136">
        <w:rPr>
          <w:rFonts w:hint="eastAsia"/>
          <w:sz w:val="28"/>
          <w:szCs w:val="28"/>
        </w:rPr>
        <w:t>畢竟沒有學校</w:t>
      </w:r>
      <w:r w:rsidR="001C350D">
        <w:rPr>
          <w:rFonts w:hint="eastAsia"/>
          <w:sz w:val="28"/>
          <w:szCs w:val="28"/>
        </w:rPr>
        <w:t>人力支援人事室，同仁的負擔比較重</w:t>
      </w:r>
      <w:r w:rsidR="00DC6096" w:rsidRPr="00703136">
        <w:rPr>
          <w:rFonts w:hint="eastAsia"/>
          <w:sz w:val="28"/>
          <w:szCs w:val="28"/>
        </w:rPr>
        <w:t>。</w:t>
      </w:r>
    </w:p>
    <w:p w:rsidR="00DC6096" w:rsidRPr="00703136" w:rsidRDefault="00DC6096" w:rsidP="00703136">
      <w:pPr>
        <w:pStyle w:val="a3"/>
        <w:snapToGrid w:val="0"/>
        <w:spacing w:line="440" w:lineRule="exact"/>
        <w:ind w:leftChars="0" w:left="1134"/>
        <w:rPr>
          <w:sz w:val="28"/>
          <w:szCs w:val="28"/>
        </w:rPr>
      </w:pPr>
      <w:r w:rsidRPr="00703136">
        <w:rPr>
          <w:rFonts w:hint="eastAsia"/>
          <w:sz w:val="28"/>
          <w:szCs w:val="28"/>
        </w:rPr>
        <w:t>陳專門委員回應：這部分就請</w:t>
      </w:r>
      <w:r w:rsidR="001C350D">
        <w:rPr>
          <w:rFonts w:hint="eastAsia"/>
          <w:sz w:val="28"/>
          <w:szCs w:val="28"/>
        </w:rPr>
        <w:t>江</w:t>
      </w:r>
      <w:r w:rsidRPr="00703136">
        <w:rPr>
          <w:rFonts w:hint="eastAsia"/>
          <w:sz w:val="28"/>
          <w:szCs w:val="28"/>
        </w:rPr>
        <w:t>主任再自行衡量。</w:t>
      </w:r>
    </w:p>
    <w:p w:rsidR="005B3B13" w:rsidRPr="00703136" w:rsidRDefault="00DC6096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臨時動議</w:t>
      </w:r>
      <w:r w:rsidRPr="00703136">
        <w:rPr>
          <w:rFonts w:hint="eastAsia"/>
          <w:sz w:val="28"/>
          <w:szCs w:val="28"/>
        </w:rPr>
        <w:t>：無</w:t>
      </w:r>
    </w:p>
    <w:p w:rsidR="00F87D83" w:rsidRPr="00703136" w:rsidRDefault="00DC6096" w:rsidP="00703136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sz w:val="28"/>
          <w:szCs w:val="28"/>
        </w:rPr>
      </w:pPr>
      <w:r w:rsidRPr="000D321E">
        <w:rPr>
          <w:rFonts w:hint="eastAsia"/>
          <w:b/>
          <w:sz w:val="28"/>
          <w:szCs w:val="28"/>
        </w:rPr>
        <w:t>散會</w:t>
      </w:r>
      <w:r w:rsidRPr="00703136">
        <w:rPr>
          <w:rFonts w:hint="eastAsia"/>
          <w:sz w:val="28"/>
          <w:szCs w:val="28"/>
        </w:rPr>
        <w:t>：</w:t>
      </w:r>
      <w:r w:rsidRPr="00703136">
        <w:rPr>
          <w:rFonts w:hint="eastAsia"/>
          <w:sz w:val="28"/>
          <w:szCs w:val="28"/>
        </w:rPr>
        <w:t>11</w:t>
      </w:r>
      <w:r w:rsidRPr="00703136">
        <w:rPr>
          <w:rFonts w:hint="eastAsia"/>
          <w:sz w:val="28"/>
          <w:szCs w:val="28"/>
        </w:rPr>
        <w:t>時</w:t>
      </w:r>
      <w:r w:rsidRPr="00703136">
        <w:rPr>
          <w:rFonts w:hint="eastAsia"/>
          <w:sz w:val="28"/>
          <w:szCs w:val="28"/>
        </w:rPr>
        <w:t>55</w:t>
      </w:r>
      <w:r w:rsidRPr="00703136">
        <w:rPr>
          <w:rFonts w:hint="eastAsia"/>
          <w:sz w:val="28"/>
          <w:szCs w:val="28"/>
        </w:rPr>
        <w:t>分。</w:t>
      </w:r>
    </w:p>
    <w:p w:rsidR="009B2F8D" w:rsidRPr="001A2DA4" w:rsidRDefault="009B2F8D" w:rsidP="001A2DA4">
      <w:pPr>
        <w:widowControl/>
        <w:snapToGrid w:val="0"/>
        <w:spacing w:line="440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9B2F8D" w:rsidRPr="001A2DA4" w:rsidSect="00C2038C">
      <w:type w:val="continuous"/>
      <w:pgSz w:w="11907" w:h="16840" w:code="9"/>
      <w:pgMar w:top="1440" w:right="144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14" w:rsidRDefault="00160D14" w:rsidP="00703136">
      <w:r>
        <w:separator/>
      </w:r>
    </w:p>
  </w:endnote>
  <w:endnote w:type="continuationSeparator" w:id="0">
    <w:p w:rsidR="00160D14" w:rsidRDefault="00160D14" w:rsidP="007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14" w:rsidRDefault="00160D14" w:rsidP="00703136">
      <w:r>
        <w:separator/>
      </w:r>
    </w:p>
  </w:footnote>
  <w:footnote w:type="continuationSeparator" w:id="0">
    <w:p w:rsidR="00160D14" w:rsidRDefault="00160D14" w:rsidP="0070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182A"/>
    <w:multiLevelType w:val="hybridMultilevel"/>
    <w:tmpl w:val="DF009E44"/>
    <w:lvl w:ilvl="0" w:tplc="B0C647E8">
      <w:start w:val="1"/>
      <w:numFmt w:val="ideographLegalTraditional"/>
      <w:lvlText w:val="%1、"/>
      <w:lvlJc w:val="left"/>
      <w:pPr>
        <w:ind w:left="2040" w:hanging="480"/>
      </w:pPr>
      <w:rPr>
        <w:rFonts w:hint="default"/>
        <w:b/>
      </w:rPr>
    </w:lvl>
    <w:lvl w:ilvl="1" w:tplc="4718D8F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2746ED4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13"/>
    <w:rsid w:val="000D321E"/>
    <w:rsid w:val="00133817"/>
    <w:rsid w:val="00160D14"/>
    <w:rsid w:val="001A2DA4"/>
    <w:rsid w:val="001C350D"/>
    <w:rsid w:val="001F252B"/>
    <w:rsid w:val="00270F2E"/>
    <w:rsid w:val="004535AB"/>
    <w:rsid w:val="004B00DC"/>
    <w:rsid w:val="00515581"/>
    <w:rsid w:val="005B3B13"/>
    <w:rsid w:val="00703136"/>
    <w:rsid w:val="0087635C"/>
    <w:rsid w:val="008A4A91"/>
    <w:rsid w:val="00984DEA"/>
    <w:rsid w:val="009B2F8D"/>
    <w:rsid w:val="00A54F47"/>
    <w:rsid w:val="00B57C10"/>
    <w:rsid w:val="00BA31A2"/>
    <w:rsid w:val="00C11719"/>
    <w:rsid w:val="00C2038C"/>
    <w:rsid w:val="00C25C73"/>
    <w:rsid w:val="00DC6096"/>
    <w:rsid w:val="00E341C8"/>
    <w:rsid w:val="00E53FDE"/>
    <w:rsid w:val="00F026CE"/>
    <w:rsid w:val="00F167CF"/>
    <w:rsid w:val="00F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EECF8-0115-42FE-80E9-12F8A2D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C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136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136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彭子容</cp:lastModifiedBy>
  <cp:revision>2</cp:revision>
  <dcterms:created xsi:type="dcterms:W3CDTF">2019-09-19T01:08:00Z</dcterms:created>
  <dcterms:modified xsi:type="dcterms:W3CDTF">2019-09-19T01:08:00Z</dcterms:modified>
</cp:coreProperties>
</file>