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83" w:rsidRPr="00F3141F" w:rsidRDefault="00535D83" w:rsidP="00535D83">
      <w:pPr>
        <w:snapToGrid w:val="0"/>
        <w:jc w:val="center"/>
        <w:rPr>
          <w:rFonts w:ascii="標楷體" w:eastAsia="標楷體" w:hAnsi="標楷體"/>
          <w:b/>
          <w:sz w:val="32"/>
        </w:rPr>
      </w:pPr>
      <w:bookmarkStart w:id="0" w:name="_GoBack"/>
      <w:bookmarkEnd w:id="0"/>
      <w:r w:rsidRPr="00F3141F">
        <w:rPr>
          <w:rFonts w:ascii="標楷體" w:eastAsia="標楷體" w:hAnsi="標楷體"/>
          <w:sz w:val="32"/>
        </w:rPr>
        <w:t xml:space="preserve">   </w:t>
      </w:r>
      <w:r w:rsidRPr="00F3141F">
        <w:rPr>
          <w:rFonts w:ascii="標楷體" w:eastAsia="標楷體" w:hAnsi="標楷體" w:hint="eastAsia"/>
          <w:b/>
          <w:sz w:val="32"/>
        </w:rPr>
        <w:t>年度參加委任公務人員晉升薦任官等訓練資格確認暨同意書</w:t>
      </w:r>
    </w:p>
    <w:p w:rsidR="00535D83" w:rsidRDefault="00535D83" w:rsidP="00535D83">
      <w:pPr>
        <w:pStyle w:val="a3"/>
        <w:snapToGrid w:val="0"/>
        <w:spacing w:beforeLines="50" w:before="180"/>
        <w:jc w:val="both"/>
        <w:rPr>
          <w:rFonts w:ascii="標楷體" w:eastAsia="標楷體" w:hAnsi="標楷體"/>
          <w:sz w:val="32"/>
        </w:rPr>
      </w:pPr>
      <w:r w:rsidRPr="00F3141F">
        <w:rPr>
          <w:rFonts w:ascii="標楷體" w:eastAsia="標楷體" w:hAnsi="標楷體" w:hint="eastAsia"/>
          <w:sz w:val="32"/>
        </w:rPr>
        <w:t xml:space="preserve">　　本人（姓名）　　　　　　　服務於（服務機關、學校全銜）　　　　　　　　　　，確已具備公務人員任用法第十七條第六項規定</w:t>
      </w:r>
      <w:proofErr w:type="gramStart"/>
      <w:r w:rsidRPr="00F3141F">
        <w:rPr>
          <w:rFonts w:ascii="標楷體" w:eastAsia="標楷體" w:hAnsi="標楷體" w:hint="eastAsia"/>
          <w:sz w:val="32"/>
        </w:rPr>
        <w:t>之參訓資格</w:t>
      </w:r>
      <w:proofErr w:type="gramEnd"/>
      <w:r w:rsidRPr="00F3141F">
        <w:rPr>
          <w:rFonts w:ascii="標楷體" w:eastAsia="標楷體" w:hAnsi="標楷體" w:hint="eastAsia"/>
          <w:sz w:val="32"/>
        </w:rPr>
        <w:t>，並獲遴選參加</w:t>
      </w:r>
      <w:r w:rsidRPr="00F3141F">
        <w:rPr>
          <w:rFonts w:ascii="標楷體" w:eastAsia="標楷體" w:hAnsi="標楷體"/>
          <w:sz w:val="32"/>
        </w:rPr>
        <w:t xml:space="preserve">   </w:t>
      </w:r>
      <w:r w:rsidRPr="00F3141F">
        <w:rPr>
          <w:rFonts w:ascii="標楷體" w:eastAsia="標楷體" w:hAnsi="標楷體" w:hint="eastAsia"/>
          <w:sz w:val="32"/>
        </w:rPr>
        <w:t>年度委任公務人員晉升薦任官等訓練。本人同意參加本項訓練，並願遵守「委任公務人員晉升薦任官等訓練辦法」及公務人員保障暨培訓委員會辦理本項訓練之相關規定，如有違反規定，願意接受處分。</w:t>
      </w:r>
    </w:p>
    <w:p w:rsidR="00535D83" w:rsidRDefault="00535D83" w:rsidP="00535D83">
      <w:pPr>
        <w:pStyle w:val="a3"/>
        <w:snapToGrid w:val="0"/>
        <w:spacing w:afterLines="20" w:after="72"/>
        <w:ind w:firstLineChars="200" w:firstLine="640"/>
        <w:jc w:val="both"/>
        <w:rPr>
          <w:rFonts w:ascii="標楷體" w:eastAsia="標楷體" w:hAnsi="標楷體"/>
          <w:sz w:val="32"/>
        </w:rPr>
      </w:pPr>
      <w:r w:rsidRPr="00F3141F">
        <w:rPr>
          <w:rFonts w:ascii="標楷體" w:eastAsia="標楷體" w:hAnsi="標楷體" w:hint="eastAsia"/>
          <w:sz w:val="32"/>
        </w:rPr>
        <w:t>本人確認登載於受訓人員名冊之各項資格均屬實，如有誤報或因服務機關、學校未依規定確實審核，致於訓練期間或晉升官等訓練合格後派任送審時發現有受訓資格不符情事，願意接受退訓或撤銷訓練及格資格並繳回訓練合格證書。</w:t>
      </w:r>
      <w:proofErr w:type="gramStart"/>
      <w:r w:rsidRPr="00F3141F">
        <w:rPr>
          <w:rFonts w:ascii="標楷體" w:eastAsia="標楷體" w:hAnsi="標楷體" w:hint="eastAsia"/>
          <w:sz w:val="32"/>
        </w:rPr>
        <w:t>另如退訓</w:t>
      </w:r>
      <w:proofErr w:type="gramEnd"/>
      <w:r w:rsidRPr="00F3141F">
        <w:rPr>
          <w:rFonts w:ascii="標楷體" w:eastAsia="標楷體" w:hAnsi="標楷體" w:hint="eastAsia"/>
          <w:sz w:val="32"/>
        </w:rPr>
        <w:t>或撤銷訓練及格資格之原因，係可歸責於本人，則依上開訓練辦法第二十條規定辦理，本人絕無異議。</w:t>
      </w:r>
    </w:p>
    <w:tbl>
      <w:tblPr>
        <w:tblW w:w="0" w:type="auto"/>
        <w:tblInd w:w="2943" w:type="dxa"/>
        <w:tblLook w:val="00A0" w:firstRow="1" w:lastRow="0" w:firstColumn="1" w:lastColumn="0" w:noHBand="0" w:noVBand="0"/>
      </w:tblPr>
      <w:tblGrid>
        <w:gridCol w:w="1831"/>
        <w:gridCol w:w="296"/>
        <w:gridCol w:w="3402"/>
      </w:tblGrid>
      <w:tr w:rsidR="00535D83" w:rsidRPr="00F3141F" w:rsidTr="00D95AEA">
        <w:trPr>
          <w:trHeight w:val="567"/>
        </w:trPr>
        <w:tc>
          <w:tcPr>
            <w:tcW w:w="1831" w:type="dxa"/>
            <w:vAlign w:val="center"/>
          </w:tcPr>
          <w:p w:rsidR="00535D83" w:rsidRPr="00F3141F" w:rsidRDefault="00535D83" w:rsidP="00D95AEA">
            <w:pPr>
              <w:pStyle w:val="a3"/>
              <w:snapToGrid w:val="0"/>
              <w:spacing w:line="400" w:lineRule="exact"/>
              <w:jc w:val="distribute"/>
              <w:rPr>
                <w:rFonts w:ascii="標楷體" w:eastAsia="標楷體" w:hAnsi="標楷體"/>
                <w:sz w:val="32"/>
                <w:u w:val="single"/>
              </w:rPr>
            </w:pPr>
            <w:r w:rsidRPr="00F3141F">
              <w:rPr>
                <w:rFonts w:ascii="標楷體" w:eastAsia="標楷體" w:hAnsi="標楷體" w:hint="eastAsia"/>
                <w:sz w:val="32"/>
              </w:rPr>
              <w:t>同意人</w:t>
            </w:r>
          </w:p>
        </w:tc>
        <w:tc>
          <w:tcPr>
            <w:tcW w:w="296" w:type="dxa"/>
            <w:vAlign w:val="center"/>
          </w:tcPr>
          <w:p w:rsidR="00535D83" w:rsidRPr="00F3141F" w:rsidRDefault="00535D83" w:rsidP="00D95AEA">
            <w:pPr>
              <w:pStyle w:val="a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535D83" w:rsidRPr="00F3141F" w:rsidRDefault="00535D83" w:rsidP="00D95AEA">
            <w:pPr>
              <w:pStyle w:val="a3"/>
              <w:snapToGrid w:val="0"/>
              <w:spacing w:line="520" w:lineRule="exact"/>
              <w:jc w:val="right"/>
              <w:rPr>
                <w:rFonts w:ascii="標楷體" w:eastAsia="標楷體" w:hAnsi="標楷體"/>
                <w:sz w:val="32"/>
                <w:u w:val="single"/>
              </w:rPr>
            </w:pPr>
            <w:r w:rsidRPr="00F3141F">
              <w:rPr>
                <w:rFonts w:ascii="標楷體" w:eastAsia="標楷體" w:hAnsi="標楷體" w:hint="eastAsia"/>
                <w:sz w:val="32"/>
              </w:rPr>
              <w:t>（簽章）</w:t>
            </w:r>
          </w:p>
        </w:tc>
      </w:tr>
      <w:tr w:rsidR="00535D83" w:rsidRPr="00F3141F" w:rsidTr="00D95AEA">
        <w:trPr>
          <w:trHeight w:val="794"/>
        </w:trPr>
        <w:tc>
          <w:tcPr>
            <w:tcW w:w="1831" w:type="dxa"/>
            <w:vAlign w:val="center"/>
          </w:tcPr>
          <w:p w:rsidR="00535D83" w:rsidRPr="00F3141F" w:rsidRDefault="00535D83" w:rsidP="00D95AEA">
            <w:pPr>
              <w:pStyle w:val="a3"/>
              <w:snapToGrid w:val="0"/>
              <w:spacing w:line="400" w:lineRule="exact"/>
              <w:jc w:val="distribute"/>
              <w:rPr>
                <w:rFonts w:ascii="標楷體" w:eastAsia="標楷體" w:hAnsi="標楷體"/>
                <w:sz w:val="32"/>
              </w:rPr>
            </w:pPr>
            <w:r w:rsidRPr="00F3141F">
              <w:rPr>
                <w:rFonts w:ascii="標楷體" w:eastAsia="標楷體" w:hAnsi="標楷體" w:hint="eastAsia"/>
                <w:sz w:val="32"/>
              </w:rPr>
              <w:t>國民身分證統一編號</w:t>
            </w:r>
          </w:p>
        </w:tc>
        <w:tc>
          <w:tcPr>
            <w:tcW w:w="296" w:type="dxa"/>
            <w:vAlign w:val="center"/>
          </w:tcPr>
          <w:p w:rsidR="00535D83" w:rsidRPr="00F3141F" w:rsidRDefault="00535D83" w:rsidP="00D95AEA">
            <w:pPr>
              <w:pStyle w:val="a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535D83" w:rsidRPr="00F3141F" w:rsidRDefault="00535D83" w:rsidP="00D95AEA">
            <w:pPr>
              <w:pStyle w:val="a3"/>
              <w:snapToGrid w:val="0"/>
              <w:spacing w:line="520" w:lineRule="exact"/>
              <w:jc w:val="both"/>
              <w:rPr>
                <w:rFonts w:ascii="標楷體" w:eastAsia="標楷體" w:hAnsi="標楷體"/>
                <w:sz w:val="32"/>
                <w:u w:val="single"/>
              </w:rPr>
            </w:pPr>
          </w:p>
        </w:tc>
      </w:tr>
      <w:tr w:rsidR="00535D83" w:rsidRPr="00F3141F" w:rsidTr="00D95AEA">
        <w:trPr>
          <w:trHeight w:val="567"/>
        </w:trPr>
        <w:tc>
          <w:tcPr>
            <w:tcW w:w="1831" w:type="dxa"/>
            <w:vAlign w:val="center"/>
          </w:tcPr>
          <w:p w:rsidR="00535D83" w:rsidRPr="00F3141F" w:rsidRDefault="00535D83" w:rsidP="00D95AEA">
            <w:pPr>
              <w:pStyle w:val="a3"/>
              <w:snapToGrid w:val="0"/>
              <w:spacing w:line="400" w:lineRule="exact"/>
              <w:jc w:val="distribute"/>
              <w:rPr>
                <w:rFonts w:ascii="標楷體" w:eastAsia="標楷體" w:hAnsi="標楷體"/>
                <w:sz w:val="32"/>
              </w:rPr>
            </w:pPr>
            <w:r w:rsidRPr="00F3141F">
              <w:rPr>
                <w:rFonts w:ascii="標楷體" w:eastAsia="標楷體" w:hAnsi="標楷體" w:hint="eastAsia"/>
                <w:sz w:val="32"/>
              </w:rPr>
              <w:t>職　稱</w:t>
            </w:r>
          </w:p>
        </w:tc>
        <w:tc>
          <w:tcPr>
            <w:tcW w:w="296" w:type="dxa"/>
            <w:vAlign w:val="center"/>
          </w:tcPr>
          <w:p w:rsidR="00535D83" w:rsidRPr="00F3141F" w:rsidRDefault="00535D83" w:rsidP="00D95AEA">
            <w:pPr>
              <w:pStyle w:val="a3"/>
              <w:snapToGrid w:val="0"/>
              <w:spacing w:line="400" w:lineRule="exact"/>
              <w:ind w:leftChars="-50" w:left="-120" w:rightChars="-50" w:right="-120"/>
              <w:jc w:val="center"/>
              <w:rPr>
                <w:rFonts w:ascii="標楷體" w:eastAsia="標楷體" w:hAnsi="標楷體"/>
                <w:sz w:val="32"/>
                <w:u w:val="single"/>
              </w:rPr>
            </w:pPr>
            <w:r w:rsidRPr="00F3141F">
              <w:rPr>
                <w:rFonts w:ascii="標楷體" w:eastAsia="標楷體" w:hAnsi="標楷體" w:hint="eastAsia"/>
                <w:sz w:val="32"/>
              </w:rPr>
              <w:t>：</w:t>
            </w:r>
          </w:p>
        </w:tc>
        <w:tc>
          <w:tcPr>
            <w:tcW w:w="3402" w:type="dxa"/>
            <w:vAlign w:val="center"/>
          </w:tcPr>
          <w:p w:rsidR="00535D83" w:rsidRPr="00F3141F" w:rsidRDefault="00535D83" w:rsidP="00D95AEA">
            <w:pPr>
              <w:pStyle w:val="a3"/>
              <w:snapToGrid w:val="0"/>
              <w:spacing w:line="520" w:lineRule="exact"/>
              <w:jc w:val="both"/>
              <w:rPr>
                <w:rFonts w:ascii="標楷體" w:eastAsia="標楷體" w:hAnsi="標楷體"/>
                <w:sz w:val="32"/>
                <w:u w:val="single"/>
              </w:rPr>
            </w:pPr>
          </w:p>
        </w:tc>
      </w:tr>
    </w:tbl>
    <w:p w:rsidR="00535D83" w:rsidRDefault="00535D83" w:rsidP="00535D83">
      <w:pPr>
        <w:snapToGrid w:val="0"/>
        <w:spacing w:beforeLines="30" w:before="108" w:afterLines="30" w:after="108" w:line="500" w:lineRule="exact"/>
        <w:jc w:val="distribute"/>
        <w:rPr>
          <w:rFonts w:ascii="標楷體" w:eastAsia="標楷體" w:hAnsi="標楷體"/>
          <w:sz w:val="32"/>
        </w:rPr>
      </w:pPr>
      <w:r w:rsidRPr="00F3141F">
        <w:rPr>
          <w:rFonts w:ascii="標楷體" w:eastAsia="標楷體" w:hAnsi="標楷體" w:hint="eastAsia"/>
          <w:sz w:val="32"/>
        </w:rPr>
        <w:t>中華民國　　年　　月　　日</w:t>
      </w:r>
    </w:p>
    <w:p w:rsidR="00535D83" w:rsidRPr="00F3141F" w:rsidRDefault="00535D83" w:rsidP="00535D83">
      <w:pPr>
        <w:snapToGrid w:val="0"/>
        <w:ind w:left="618" w:hangingChars="309" w:hanging="618"/>
        <w:jc w:val="both"/>
        <w:rPr>
          <w:rFonts w:ascii="標楷體" w:eastAsia="標楷體" w:hAnsi="標楷體"/>
          <w:spacing w:val="-20"/>
        </w:rPr>
      </w:pPr>
      <w:r w:rsidRPr="00F3141F">
        <w:rPr>
          <w:rFonts w:ascii="標楷體" w:eastAsia="標楷體" w:hAnsi="標楷體" w:hint="eastAsia"/>
          <w:spacing w:val="-20"/>
        </w:rPr>
        <w:t>附註：</w:t>
      </w:r>
    </w:p>
    <w:p w:rsidR="00535D83" w:rsidRPr="0001644E" w:rsidRDefault="00535D83" w:rsidP="00535D83">
      <w:pPr>
        <w:spacing w:line="280" w:lineRule="exact"/>
        <w:ind w:left="440" w:hangingChars="200" w:hanging="440"/>
        <w:jc w:val="both"/>
        <w:rPr>
          <w:rFonts w:ascii="標楷體" w:eastAsia="標楷體" w:hAnsi="標楷體"/>
          <w:sz w:val="22"/>
          <w:szCs w:val="22"/>
        </w:rPr>
      </w:pPr>
      <w:r w:rsidRPr="0001644E">
        <w:rPr>
          <w:rFonts w:ascii="標楷體" w:eastAsia="標楷體" w:hAnsi="標楷體" w:hint="eastAsia"/>
          <w:sz w:val="22"/>
          <w:szCs w:val="22"/>
        </w:rPr>
        <w:t>一、公務人員任用法第十七條第六項規定：「經銓敘部銓敘審定合格實授現任委任第五職等職務人員，具有下列資格之一，且其以該職等職務辦理之年終考績最近三年二年列甲等、一年列乙等以上，並</w:t>
      </w:r>
      <w:proofErr w:type="gramStart"/>
      <w:r w:rsidRPr="0001644E">
        <w:rPr>
          <w:rFonts w:ascii="標楷體" w:eastAsia="標楷體" w:hAnsi="標楷體" w:hint="eastAsia"/>
          <w:sz w:val="22"/>
          <w:szCs w:val="22"/>
        </w:rPr>
        <w:t>已晉敘至</w:t>
      </w:r>
      <w:proofErr w:type="gramEnd"/>
      <w:r w:rsidRPr="0001644E">
        <w:rPr>
          <w:rFonts w:ascii="標楷體" w:eastAsia="標楷體" w:hAnsi="標楷體" w:hint="eastAsia"/>
          <w:sz w:val="22"/>
          <w:szCs w:val="22"/>
        </w:rPr>
        <w:t>委任第五職等本俸最高級後，再經晉升薦任官等訓練合格者，取得</w:t>
      </w:r>
      <w:proofErr w:type="gramStart"/>
      <w:r w:rsidRPr="0001644E">
        <w:rPr>
          <w:rFonts w:ascii="標楷體" w:eastAsia="標楷體" w:hAnsi="標楷體" w:hint="eastAsia"/>
          <w:sz w:val="22"/>
          <w:szCs w:val="22"/>
        </w:rPr>
        <w:t>升任</w:t>
      </w:r>
      <w:proofErr w:type="gramEnd"/>
      <w:r w:rsidRPr="0001644E">
        <w:rPr>
          <w:rFonts w:ascii="標楷體" w:eastAsia="標楷體" w:hAnsi="標楷體" w:hint="eastAsia"/>
          <w:sz w:val="22"/>
          <w:szCs w:val="22"/>
        </w:rPr>
        <w:t>薦任第六職等任用資格，不受第一項規定之限制：一、經普通考試、相當普通考試之特種考試或相當委任第三職等以上之</w:t>
      </w:r>
      <w:proofErr w:type="gramStart"/>
      <w:r w:rsidRPr="0001644E">
        <w:rPr>
          <w:rFonts w:ascii="標楷體" w:eastAsia="標楷體" w:hAnsi="標楷體" w:hint="eastAsia"/>
          <w:sz w:val="22"/>
          <w:szCs w:val="22"/>
        </w:rPr>
        <w:t>銓</w:t>
      </w:r>
      <w:proofErr w:type="gramEnd"/>
      <w:r w:rsidRPr="0001644E">
        <w:rPr>
          <w:rFonts w:ascii="標楷體" w:eastAsia="標楷體" w:hAnsi="標楷體" w:hint="eastAsia"/>
          <w:sz w:val="22"/>
          <w:szCs w:val="22"/>
        </w:rPr>
        <w:t>定資格考試或於本法施行前經分類職位第三職等至第五職等考試及格，並任合格實授委任第五職等職務滿三年者。二、經高級中等學校畢業，並任合格實授委任第五職等職務滿十年者，或專科學校畢業，並任合格實授委任第五職等職務滿八年者，或大學、獨立學院以上學校畢業，並任合格實授委任第五職等職務滿六年者。」委任公務人員晉升薦任官等訓練辦法第六條就受訓資格亦有相同規定。</w:t>
      </w:r>
    </w:p>
    <w:p w:rsidR="00535D83" w:rsidRPr="00B933D1" w:rsidRDefault="00535D83" w:rsidP="00B933D1">
      <w:pPr>
        <w:spacing w:line="280" w:lineRule="exact"/>
        <w:ind w:left="440" w:hangingChars="200" w:hanging="440"/>
        <w:jc w:val="both"/>
        <w:rPr>
          <w:rFonts w:ascii="標楷體" w:eastAsia="標楷體" w:hAnsi="標楷體" w:hint="eastAsia"/>
          <w:sz w:val="22"/>
          <w:szCs w:val="22"/>
        </w:rPr>
      </w:pPr>
      <w:r w:rsidRPr="0001644E">
        <w:rPr>
          <w:rFonts w:ascii="標楷體" w:eastAsia="標楷體" w:hAnsi="標楷體" w:hint="eastAsia"/>
          <w:sz w:val="22"/>
          <w:szCs w:val="22"/>
        </w:rPr>
        <w:t>二、委任公務人員晉升薦任官等訓練辦法第二十條規定：「…</w:t>
      </w:r>
      <w:proofErr w:type="gramStart"/>
      <w:r w:rsidRPr="0001644E">
        <w:rPr>
          <w:rFonts w:ascii="標楷體" w:eastAsia="標楷體" w:hAnsi="標楷體" w:hint="eastAsia"/>
          <w:sz w:val="22"/>
          <w:szCs w:val="22"/>
        </w:rPr>
        <w:t>…</w:t>
      </w:r>
      <w:proofErr w:type="gramEnd"/>
      <w:r w:rsidRPr="0001644E">
        <w:rPr>
          <w:rFonts w:ascii="標楷體" w:eastAsia="標楷體" w:hAnsi="標楷體" w:hint="eastAsia"/>
          <w:sz w:val="22"/>
          <w:szCs w:val="22"/>
        </w:rPr>
        <w:t>（第二項）受訓人員於訓練期間發現有受訓資格不符情事者，由保訓會予以退訓；其涉及行政或刑事責任者，依法處理。（第三項）</w:t>
      </w:r>
      <w:r w:rsidRPr="0073293C">
        <w:rPr>
          <w:rFonts w:ascii="標楷體" w:eastAsia="標楷體" w:hAnsi="標楷體" w:hint="eastAsia"/>
          <w:sz w:val="22"/>
          <w:szCs w:val="22"/>
        </w:rPr>
        <w:t>前項退訓人員，於次年度起符合受訓資格時，由各主管機關依規定重新遴選後，函送保訓會參加本訓練</w:t>
      </w:r>
      <w:r w:rsidRPr="00B933D1">
        <w:rPr>
          <w:rFonts w:ascii="標楷體" w:eastAsia="標楷體" w:hAnsi="標楷體" w:hint="eastAsia"/>
          <w:sz w:val="22"/>
          <w:szCs w:val="22"/>
        </w:rPr>
        <w:t>；</w:t>
      </w:r>
      <w:r w:rsidRPr="0073293C">
        <w:rPr>
          <w:rFonts w:ascii="標楷體" w:eastAsia="標楷體" w:hAnsi="標楷體" w:hint="eastAsia"/>
          <w:sz w:val="22"/>
          <w:szCs w:val="22"/>
        </w:rPr>
        <w:t>其退訓有可歸責於受訓人員之事由者，</w:t>
      </w:r>
      <w:r w:rsidRPr="00B933D1">
        <w:rPr>
          <w:rFonts w:ascii="標楷體" w:eastAsia="標楷體" w:hAnsi="標楷體" w:hint="eastAsia"/>
          <w:sz w:val="22"/>
          <w:szCs w:val="22"/>
        </w:rPr>
        <w:t>應全額自費受訓。</w:t>
      </w:r>
      <w:r w:rsidRPr="0001644E">
        <w:rPr>
          <w:rFonts w:ascii="標楷體" w:eastAsia="標楷體" w:hAnsi="標楷體" w:hint="eastAsia"/>
          <w:sz w:val="22"/>
          <w:szCs w:val="22"/>
        </w:rPr>
        <w:t>（第四項）受訓人員訓練期滿經核定成績及格後，發現有受訓資格不符情事者，由保訓會撤銷訓練及格資格並報請考試院註銷訓練合格證書；其涉及行政或刑事責任者，依法處理。（第五項）</w:t>
      </w:r>
      <w:r w:rsidRPr="0073293C">
        <w:rPr>
          <w:rFonts w:ascii="標楷體" w:eastAsia="標楷體" w:hAnsi="標楷體" w:hint="eastAsia"/>
          <w:sz w:val="22"/>
          <w:szCs w:val="22"/>
        </w:rPr>
        <w:t>訓練及格資格經撤銷者，於保訓會撤銷函送達之次日起，符合受訓資格時，由各主管機關依規定重新遴選後，函送保訓會參加本訓練。</w:t>
      </w:r>
      <w:r w:rsidRPr="00B933D1">
        <w:rPr>
          <w:rFonts w:ascii="標楷體" w:eastAsia="標楷體" w:hAnsi="標楷體" w:hint="eastAsia"/>
          <w:sz w:val="22"/>
          <w:szCs w:val="22"/>
        </w:rPr>
        <w:t>但</w:t>
      </w:r>
      <w:r w:rsidRPr="0073293C">
        <w:rPr>
          <w:rFonts w:ascii="標楷體" w:eastAsia="標楷體" w:hAnsi="標楷體" w:hint="eastAsia"/>
          <w:sz w:val="22"/>
          <w:szCs w:val="22"/>
        </w:rPr>
        <w:t>其撤銷有可歸責於受訓人員之事由者，應</w:t>
      </w:r>
      <w:r w:rsidRPr="00B933D1">
        <w:rPr>
          <w:rFonts w:ascii="標楷體" w:eastAsia="標楷體" w:hAnsi="標楷體" w:hint="eastAsia"/>
          <w:sz w:val="22"/>
          <w:szCs w:val="22"/>
        </w:rPr>
        <w:t>全額自費受訓。</w:t>
      </w:r>
      <w:r w:rsidRPr="0001644E">
        <w:rPr>
          <w:rFonts w:ascii="標楷體" w:eastAsia="標楷體" w:hAnsi="標楷體" w:hint="eastAsia"/>
          <w:sz w:val="22"/>
          <w:szCs w:val="22"/>
        </w:rPr>
        <w:t>（第六項）訓練及格資格經撤銷，而其撤銷因不可歸責於受訓人員之事由者，於保訓會撤銷函送達之次日起</w:t>
      </w:r>
      <w:proofErr w:type="gramStart"/>
      <w:r w:rsidRPr="0001644E">
        <w:rPr>
          <w:rFonts w:ascii="標楷體" w:eastAsia="標楷體" w:hAnsi="標楷體" w:hint="eastAsia"/>
          <w:sz w:val="22"/>
          <w:szCs w:val="22"/>
        </w:rPr>
        <w:t>三</w:t>
      </w:r>
      <w:proofErr w:type="gramEnd"/>
      <w:r w:rsidRPr="0001644E">
        <w:rPr>
          <w:rFonts w:ascii="標楷體" w:eastAsia="標楷體" w:hAnsi="標楷體" w:hint="eastAsia"/>
          <w:sz w:val="22"/>
          <w:szCs w:val="22"/>
        </w:rPr>
        <w:t>年內，符合受訓資格時，由各主管機關依規定重新遴選後，填</w:t>
      </w:r>
      <w:proofErr w:type="gramStart"/>
      <w:r w:rsidRPr="0001644E">
        <w:rPr>
          <w:rFonts w:ascii="標楷體" w:eastAsia="標楷體" w:hAnsi="標楷體" w:hint="eastAsia"/>
          <w:sz w:val="22"/>
          <w:szCs w:val="22"/>
        </w:rPr>
        <w:t>具免訓申請</w:t>
      </w:r>
      <w:proofErr w:type="gramEnd"/>
      <w:r w:rsidRPr="0001644E">
        <w:rPr>
          <w:rFonts w:ascii="標楷體" w:eastAsia="標楷體" w:hAnsi="標楷體" w:hint="eastAsia"/>
          <w:sz w:val="22"/>
          <w:szCs w:val="22"/>
        </w:rPr>
        <w:t>書，函送保訓會，經核准後，視同訓練合格，由保訓會於同一年度統一報請考試院發給訓練合格證書。」</w:t>
      </w:r>
    </w:p>
    <w:sectPr w:rsidR="00535D83" w:rsidRPr="00B933D1" w:rsidSect="00F33816">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F03" w:rsidRDefault="00443F03">
      <w:r>
        <w:separator/>
      </w:r>
    </w:p>
  </w:endnote>
  <w:endnote w:type="continuationSeparator" w:id="0">
    <w:p w:rsidR="00443F03" w:rsidRDefault="004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F03" w:rsidRDefault="00443F03">
      <w:r>
        <w:separator/>
      </w:r>
    </w:p>
  </w:footnote>
  <w:footnote w:type="continuationSeparator" w:id="0">
    <w:p w:rsidR="00443F03" w:rsidRDefault="0044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D83"/>
    <w:rsid w:val="00106941"/>
    <w:rsid w:val="0020418D"/>
    <w:rsid w:val="00322FA8"/>
    <w:rsid w:val="00420851"/>
    <w:rsid w:val="00443AF6"/>
    <w:rsid w:val="00443F03"/>
    <w:rsid w:val="00535D83"/>
    <w:rsid w:val="00774009"/>
    <w:rsid w:val="00786420"/>
    <w:rsid w:val="007F101C"/>
    <w:rsid w:val="00945A71"/>
    <w:rsid w:val="00B933D1"/>
    <w:rsid w:val="00D95AEA"/>
    <w:rsid w:val="00F33816"/>
    <w:rsid w:val="00F42DA7"/>
    <w:rsid w:val="00F746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C468F2D-CDC8-4FCF-B4E3-56F33E4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5D83"/>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semiHidden/>
    <w:rsid w:val="00535D83"/>
    <w:pPr>
      <w:spacing w:after="120"/>
    </w:pPr>
  </w:style>
  <w:style w:type="character" w:customStyle="1" w:styleId="a4">
    <w:name w:val="本文 字元"/>
    <w:link w:val="a3"/>
    <w:semiHidden/>
    <w:locked/>
    <w:rsid w:val="00535D83"/>
    <w:rPr>
      <w:rFonts w:eastAsia="新細明體"/>
      <w:kern w:val="2"/>
      <w:sz w:val="24"/>
      <w:szCs w:val="24"/>
      <w:lang w:val="en-US" w:eastAsia="zh-TW" w:bidi="ar-SA"/>
    </w:rPr>
  </w:style>
  <w:style w:type="paragraph" w:styleId="a5">
    <w:name w:val="header"/>
    <w:basedOn w:val="a"/>
    <w:link w:val="a6"/>
    <w:rsid w:val="0020418D"/>
    <w:pPr>
      <w:tabs>
        <w:tab w:val="center" w:pos="4153"/>
        <w:tab w:val="right" w:pos="8306"/>
      </w:tabs>
      <w:snapToGrid w:val="0"/>
    </w:pPr>
    <w:rPr>
      <w:sz w:val="20"/>
      <w:szCs w:val="20"/>
    </w:rPr>
  </w:style>
  <w:style w:type="character" w:customStyle="1" w:styleId="a6">
    <w:name w:val="頁首 字元"/>
    <w:link w:val="a5"/>
    <w:rsid w:val="0020418D"/>
    <w:rPr>
      <w:kern w:val="2"/>
    </w:rPr>
  </w:style>
  <w:style w:type="paragraph" w:styleId="a7">
    <w:name w:val="footer"/>
    <w:basedOn w:val="a"/>
    <w:link w:val="a8"/>
    <w:rsid w:val="0020418D"/>
    <w:pPr>
      <w:tabs>
        <w:tab w:val="center" w:pos="4153"/>
        <w:tab w:val="right" w:pos="8306"/>
      </w:tabs>
      <w:snapToGrid w:val="0"/>
    </w:pPr>
    <w:rPr>
      <w:sz w:val="20"/>
      <w:szCs w:val="20"/>
    </w:rPr>
  </w:style>
  <w:style w:type="character" w:customStyle="1" w:styleId="a8">
    <w:name w:val="頁尾 字元"/>
    <w:link w:val="a7"/>
    <w:rsid w:val="0020418D"/>
    <w:rPr>
      <w:kern w:val="2"/>
    </w:rPr>
  </w:style>
  <w:style w:type="paragraph" w:styleId="a9">
    <w:name w:val="Balloon Text"/>
    <w:basedOn w:val="a"/>
    <w:link w:val="aa"/>
    <w:rsid w:val="0020418D"/>
    <w:rPr>
      <w:rFonts w:ascii="Calibri Light" w:hAnsi="Calibri Light"/>
      <w:sz w:val="18"/>
      <w:szCs w:val="18"/>
    </w:rPr>
  </w:style>
  <w:style w:type="character" w:customStyle="1" w:styleId="aa">
    <w:name w:val="註解方塊文字 字元"/>
    <w:link w:val="a9"/>
    <w:rsid w:val="0020418D"/>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年度參加委任公務人員晉升薦任官等訓練資格確認暨同意書</dc:title>
  <dc:subject/>
  <dc:creator>Meeting</dc:creator>
  <cp:keywords/>
  <dc:description/>
  <cp:lastModifiedBy>葉怡伶</cp:lastModifiedBy>
  <cp:revision>2</cp:revision>
  <cp:lastPrinted>2015-01-15T00:31:00Z</cp:lastPrinted>
  <dcterms:created xsi:type="dcterms:W3CDTF">2021-02-05T09:25:00Z</dcterms:created>
  <dcterms:modified xsi:type="dcterms:W3CDTF">2021-02-05T09:25:00Z</dcterms:modified>
</cp:coreProperties>
</file>