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28" w:rsidRPr="00167AB3" w:rsidRDefault="0088179E" w:rsidP="00FC2A9E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67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教育部補助辦理校園社區化改造</w:t>
      </w:r>
      <w:r w:rsidR="00FD23B0" w:rsidRPr="00167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之</w:t>
      </w:r>
      <w:r w:rsidR="0035119F" w:rsidRPr="00167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社區</w:t>
      </w:r>
      <w:r w:rsidR="00B00BD4" w:rsidRPr="00167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多元</w:t>
      </w:r>
      <w:r w:rsidR="0035119F" w:rsidRPr="00167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學習中心</w:t>
      </w:r>
      <w:r w:rsidR="00B00BD4" w:rsidRPr="00167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</w:t>
      </w:r>
      <w:r w:rsidR="0035119F" w:rsidRPr="00167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:rsidR="008A2BAA" w:rsidRPr="00167AB3" w:rsidRDefault="009657A1" w:rsidP="00DE08C6">
      <w:pPr>
        <w:pStyle w:val="a3"/>
        <w:adjustRightInd w:val="0"/>
        <w:snapToGrid w:val="0"/>
        <w:spacing w:beforeLines="50" w:before="180" w:line="300" w:lineRule="auto"/>
        <w:ind w:leftChars="0" w:left="113"/>
        <w:jc w:val="both"/>
        <w:rPr>
          <w:rFonts w:ascii="標楷體" w:eastAsia="標楷體" w:hAnsi="標楷體"/>
          <w:b/>
          <w:sz w:val="28"/>
          <w:szCs w:val="28"/>
        </w:rPr>
      </w:pPr>
      <w:r w:rsidRPr="00167AB3">
        <w:rPr>
          <w:rFonts w:ascii="標楷體" w:eastAsia="標楷體" w:hAnsi="標楷體"/>
          <w:b/>
          <w:sz w:val="28"/>
          <w:szCs w:val="28"/>
        </w:rPr>
        <w:t>一</w:t>
      </w:r>
      <w:r w:rsidRPr="00167AB3">
        <w:rPr>
          <w:rFonts w:ascii="標楷體" w:eastAsia="標楷體" w:hAnsi="標楷體" w:hint="eastAsia"/>
          <w:b/>
          <w:sz w:val="28"/>
          <w:szCs w:val="28"/>
        </w:rPr>
        <w:t>、</w:t>
      </w:r>
      <w:r w:rsidR="008A2BAA" w:rsidRPr="00167AB3">
        <w:rPr>
          <w:rFonts w:ascii="標楷體" w:eastAsia="標楷體" w:hAnsi="標楷體"/>
          <w:b/>
          <w:sz w:val="28"/>
          <w:szCs w:val="28"/>
        </w:rPr>
        <w:t>依據</w:t>
      </w:r>
    </w:p>
    <w:p w:rsidR="008A2BAA" w:rsidRPr="00167AB3" w:rsidRDefault="00E33C52" w:rsidP="00FC2A9E">
      <w:pPr>
        <w:pStyle w:val="a3"/>
        <w:adjustRightInd w:val="0"/>
        <w:snapToGrid w:val="0"/>
        <w:spacing w:line="300" w:lineRule="auto"/>
        <w:ind w:leftChars="0" w:left="68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教育部</w:t>
      </w:r>
      <w:r w:rsidR="00B00BD4" w:rsidRPr="00167A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7AB3">
        <w:rPr>
          <w:rFonts w:ascii="標楷體" w:eastAsia="標楷體" w:hAnsi="標楷體" w:hint="eastAsia"/>
          <w:sz w:val="28"/>
          <w:szCs w:val="28"/>
        </w:rPr>
        <w:t>(以下簡稱本</w:t>
      </w:r>
      <w:r w:rsidR="00B00BD4" w:rsidRPr="00167AB3">
        <w:rPr>
          <w:rFonts w:ascii="標楷體" w:eastAsia="標楷體" w:hAnsi="標楷體" w:hint="eastAsia"/>
          <w:sz w:val="28"/>
          <w:szCs w:val="28"/>
        </w:rPr>
        <w:t>部</w:t>
      </w:r>
      <w:r w:rsidRPr="00167AB3">
        <w:rPr>
          <w:rFonts w:ascii="標楷體" w:eastAsia="標楷體" w:hAnsi="標楷體" w:hint="eastAsia"/>
          <w:sz w:val="28"/>
          <w:szCs w:val="28"/>
        </w:rPr>
        <w:t>)為執行</w:t>
      </w:r>
      <w:r w:rsidR="008A2BAA" w:rsidRPr="00167AB3">
        <w:rPr>
          <w:rFonts w:ascii="標楷體" w:eastAsia="標楷體" w:hAnsi="標楷體" w:hint="eastAsia"/>
          <w:sz w:val="28"/>
          <w:szCs w:val="28"/>
        </w:rPr>
        <w:t>行政院</w:t>
      </w:r>
      <w:r w:rsidR="008A2BAA" w:rsidRPr="00167A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A2BAA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D0BDC" w:rsidRPr="00167AB3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8A2BAA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D0BDC" w:rsidRPr="00167AB3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8A2BAA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日院臺教字第</w:t>
      </w:r>
      <w:r w:rsidR="009D0BDC" w:rsidRPr="00167AB3">
        <w:rPr>
          <w:rFonts w:ascii="標楷體" w:eastAsia="標楷體" w:hAnsi="標楷體"/>
          <w:color w:val="000000" w:themeColor="text1"/>
          <w:sz w:val="28"/>
          <w:szCs w:val="28"/>
        </w:rPr>
        <w:t>1060180957</w:t>
      </w:r>
      <w:r w:rsidR="008A2BAA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號函核定</w:t>
      </w:r>
      <w:r w:rsidR="008A2BAA" w:rsidRPr="00167AB3">
        <w:rPr>
          <w:rFonts w:ascii="標楷體" w:eastAsia="標楷體" w:hAnsi="標楷體" w:hint="eastAsia"/>
          <w:sz w:val="28"/>
          <w:szCs w:val="28"/>
        </w:rPr>
        <w:t>「</w:t>
      </w:r>
      <w:r w:rsidR="00823B34" w:rsidRPr="00167AB3">
        <w:rPr>
          <w:rFonts w:ascii="標楷體" w:eastAsia="標楷體" w:hAnsi="標楷體" w:hint="eastAsia"/>
          <w:sz w:val="28"/>
          <w:szCs w:val="28"/>
        </w:rPr>
        <w:t>校園社區化改造計畫</w:t>
      </w:r>
      <w:r w:rsidR="0088179E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(以下簡稱本計畫)</w:t>
      </w:r>
      <w:r w:rsidR="008A2BAA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，特訂定本</w:t>
      </w:r>
      <w:r w:rsidR="00B00BD4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實施計畫</w:t>
      </w:r>
      <w:r w:rsidR="008A2BAA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F3F29" w:rsidRPr="00167AB3" w:rsidRDefault="009657A1" w:rsidP="00FC2A9E">
      <w:pPr>
        <w:pStyle w:val="a3"/>
        <w:adjustRightInd w:val="0"/>
        <w:snapToGrid w:val="0"/>
        <w:spacing w:line="300" w:lineRule="auto"/>
        <w:ind w:leftChars="0" w:left="113"/>
        <w:jc w:val="both"/>
        <w:rPr>
          <w:rFonts w:ascii="標楷體" w:eastAsia="標楷體" w:hAnsi="標楷體"/>
          <w:b/>
          <w:sz w:val="28"/>
          <w:szCs w:val="28"/>
        </w:rPr>
      </w:pPr>
      <w:r w:rsidRPr="00167AB3">
        <w:rPr>
          <w:rFonts w:ascii="標楷體" w:eastAsia="標楷體" w:hAnsi="標楷體"/>
          <w:b/>
          <w:sz w:val="28"/>
          <w:szCs w:val="28"/>
        </w:rPr>
        <w:t>二</w:t>
      </w:r>
      <w:r w:rsidRPr="00167AB3">
        <w:rPr>
          <w:rFonts w:ascii="標楷體" w:eastAsia="標楷體" w:hAnsi="標楷體" w:hint="eastAsia"/>
          <w:b/>
          <w:sz w:val="28"/>
          <w:szCs w:val="28"/>
        </w:rPr>
        <w:t>、</w:t>
      </w:r>
      <w:r w:rsidR="007C449D" w:rsidRPr="00167AB3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6C1458" w:rsidRPr="00167AB3" w:rsidRDefault="001C1082" w:rsidP="00FC2A9E">
      <w:pPr>
        <w:adjustRightInd w:val="0"/>
        <w:snapToGrid w:val="0"/>
        <w:spacing w:line="300" w:lineRule="auto"/>
        <w:ind w:left="709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OLE_LINK2"/>
      <w:r w:rsidR="00B00BD4" w:rsidRPr="00167AB3">
        <w:rPr>
          <w:rFonts w:ascii="標楷體" w:eastAsia="標楷體" w:hAnsi="標楷體" w:hint="eastAsia"/>
          <w:sz w:val="28"/>
          <w:szCs w:val="28"/>
        </w:rPr>
        <w:t>為增強友善</w:t>
      </w:r>
      <w:r w:rsidR="00461E2D" w:rsidRPr="00167AB3">
        <w:rPr>
          <w:rFonts w:ascii="標楷體" w:eastAsia="標楷體" w:hAnsi="標楷體" w:hint="eastAsia"/>
          <w:sz w:val="28"/>
          <w:szCs w:val="28"/>
        </w:rPr>
        <w:t>社區民眾、高齡者</w:t>
      </w:r>
      <w:r w:rsidR="00B00BD4" w:rsidRPr="00167AB3">
        <w:rPr>
          <w:rFonts w:ascii="標楷體" w:eastAsia="標楷體" w:hAnsi="標楷體" w:hint="eastAsia"/>
          <w:sz w:val="28"/>
          <w:szCs w:val="28"/>
        </w:rPr>
        <w:t>學習環境之設備與空間，全面提升學校</w:t>
      </w:r>
      <w:r w:rsidR="007770E7" w:rsidRPr="00167AB3">
        <w:rPr>
          <w:rFonts w:ascii="標楷體" w:eastAsia="標楷體" w:hAnsi="標楷體" w:hint="eastAsia"/>
          <w:sz w:val="28"/>
          <w:szCs w:val="28"/>
        </w:rPr>
        <w:t>之</w:t>
      </w:r>
      <w:r w:rsidR="00B00BD4" w:rsidRPr="00167AB3">
        <w:rPr>
          <w:rFonts w:ascii="標楷體" w:eastAsia="標楷體" w:hAnsi="標楷體" w:hint="eastAsia"/>
          <w:sz w:val="28"/>
          <w:szCs w:val="28"/>
        </w:rPr>
        <w:t>友善空間及設備，</w:t>
      </w:r>
      <w:r w:rsidR="00461E2D" w:rsidRPr="00167AB3">
        <w:rPr>
          <w:rFonts w:ascii="標楷體" w:eastAsia="標楷體" w:hAnsi="標楷體" w:hint="eastAsia"/>
          <w:bCs/>
          <w:sz w:val="28"/>
          <w:szCs w:val="28"/>
        </w:rPr>
        <w:t>以</w:t>
      </w:r>
      <w:r w:rsidR="00461E2D" w:rsidRPr="00167AB3">
        <w:rPr>
          <w:rFonts w:ascii="標楷體" w:eastAsia="標楷體" w:hAnsi="標楷體"/>
          <w:bCs/>
          <w:sz w:val="28"/>
          <w:szCs w:val="28"/>
        </w:rPr>
        <w:t>打造校園社區多元</w:t>
      </w:r>
      <w:r w:rsidR="00461E2D" w:rsidRPr="00167AB3">
        <w:rPr>
          <w:rFonts w:ascii="標楷體" w:eastAsia="標楷體" w:hAnsi="標楷體" w:hint="eastAsia"/>
          <w:bCs/>
          <w:sz w:val="28"/>
          <w:szCs w:val="28"/>
        </w:rPr>
        <w:t>學習</w:t>
      </w:r>
      <w:r w:rsidR="00461E2D" w:rsidRPr="00167AB3">
        <w:rPr>
          <w:rFonts w:ascii="標楷體" w:eastAsia="標楷體" w:hAnsi="標楷體"/>
          <w:bCs/>
          <w:sz w:val="28"/>
          <w:szCs w:val="28"/>
        </w:rPr>
        <w:t>服務空間，提供社區民眾可學習、交流及共學的平</w:t>
      </w:r>
      <w:r w:rsidR="00461E2D" w:rsidRPr="00167AB3">
        <w:rPr>
          <w:rFonts w:ascii="標楷體" w:eastAsia="標楷體" w:hAnsi="標楷體" w:hint="eastAsia"/>
          <w:bCs/>
          <w:sz w:val="28"/>
          <w:szCs w:val="28"/>
        </w:rPr>
        <w:t>臺，爰訂定本實施計畫</w:t>
      </w:r>
      <w:r w:rsidR="00461E2D" w:rsidRPr="00167AB3">
        <w:rPr>
          <w:rFonts w:ascii="標楷體" w:eastAsia="標楷體" w:hAnsi="標楷體"/>
          <w:bCs/>
          <w:sz w:val="28"/>
          <w:szCs w:val="28"/>
        </w:rPr>
        <w:t>。</w:t>
      </w:r>
      <w:bookmarkEnd w:id="0"/>
    </w:p>
    <w:p w:rsidR="00687DDD" w:rsidRPr="00167AB3" w:rsidRDefault="009657A1" w:rsidP="00FC2A9E">
      <w:pPr>
        <w:adjustRightInd w:val="0"/>
        <w:snapToGrid w:val="0"/>
        <w:spacing w:line="300" w:lineRule="auto"/>
        <w:ind w:leftChars="59" w:left="142"/>
        <w:jc w:val="both"/>
        <w:rPr>
          <w:rFonts w:eastAsia="標楷體"/>
          <w:sz w:val="28"/>
          <w:szCs w:val="28"/>
        </w:rPr>
      </w:pPr>
      <w:r w:rsidRPr="00167AB3">
        <w:rPr>
          <w:rFonts w:ascii="標楷體" w:eastAsia="標楷體" w:hAnsi="標楷體" w:hint="eastAsia"/>
          <w:b/>
          <w:sz w:val="28"/>
          <w:szCs w:val="28"/>
        </w:rPr>
        <w:t>三、</w:t>
      </w:r>
      <w:r w:rsidR="00970F4C" w:rsidRPr="00167AB3">
        <w:rPr>
          <w:rFonts w:ascii="標楷體" w:eastAsia="標楷體" w:hAnsi="標楷體" w:hint="eastAsia"/>
          <w:b/>
          <w:sz w:val="28"/>
          <w:szCs w:val="28"/>
        </w:rPr>
        <w:t>補助對象：</w:t>
      </w:r>
      <w:r w:rsidR="00970F4C" w:rsidRPr="00167AB3">
        <w:rPr>
          <w:rFonts w:ascii="標楷體" w:eastAsia="標楷體" w:hAnsi="標楷體" w:hint="eastAsia"/>
          <w:sz w:val="28"/>
          <w:szCs w:val="28"/>
        </w:rPr>
        <w:t>各直轄市、縣(市)政府。</w:t>
      </w:r>
    </w:p>
    <w:p w:rsidR="00167663" w:rsidRPr="00167AB3" w:rsidRDefault="009657A1" w:rsidP="00FC2A9E">
      <w:pPr>
        <w:adjustRightInd w:val="0"/>
        <w:snapToGrid w:val="0"/>
        <w:spacing w:line="300" w:lineRule="auto"/>
        <w:ind w:leftChars="59" w:left="142"/>
        <w:jc w:val="both"/>
        <w:rPr>
          <w:rFonts w:ascii="標楷體" w:eastAsia="標楷體" w:hAnsi="標楷體"/>
          <w:b/>
          <w:sz w:val="28"/>
          <w:szCs w:val="28"/>
        </w:rPr>
      </w:pPr>
      <w:r w:rsidRPr="00167AB3">
        <w:rPr>
          <w:rFonts w:ascii="標楷體" w:eastAsia="標楷體" w:hAnsi="標楷體"/>
          <w:b/>
          <w:sz w:val="28"/>
          <w:szCs w:val="28"/>
        </w:rPr>
        <w:t>四</w:t>
      </w:r>
      <w:r w:rsidRPr="00167AB3">
        <w:rPr>
          <w:rFonts w:ascii="標楷體" w:eastAsia="標楷體" w:hAnsi="標楷體" w:hint="eastAsia"/>
          <w:b/>
          <w:sz w:val="28"/>
          <w:szCs w:val="28"/>
        </w:rPr>
        <w:t>、</w:t>
      </w:r>
      <w:r w:rsidR="00687DDD" w:rsidRPr="00167AB3">
        <w:rPr>
          <w:rFonts w:ascii="標楷體" w:eastAsia="標楷體" w:hAnsi="標楷體"/>
          <w:b/>
          <w:sz w:val="28"/>
          <w:szCs w:val="28"/>
        </w:rPr>
        <w:t>執行期程</w:t>
      </w:r>
    </w:p>
    <w:p w:rsidR="00167663" w:rsidRPr="00167AB3" w:rsidRDefault="00167663" w:rsidP="00FC2A9E">
      <w:pPr>
        <w:adjustRightInd w:val="0"/>
        <w:snapToGrid w:val="0"/>
        <w:spacing w:line="300" w:lineRule="auto"/>
        <w:ind w:leftChars="59" w:left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7AB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本計畫執行期程共分為3期： </w:t>
      </w:r>
    </w:p>
    <w:p w:rsidR="00167663" w:rsidRPr="00167AB3" w:rsidRDefault="00167663" w:rsidP="00167663">
      <w:pPr>
        <w:adjustRightInd w:val="0"/>
        <w:snapToGrid w:val="0"/>
        <w:spacing w:line="300" w:lineRule="auto"/>
        <w:ind w:leftChars="59" w:left="142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第1期：106年9月至107年12月。</w:t>
      </w:r>
    </w:p>
    <w:p w:rsidR="00167663" w:rsidRPr="00167AB3" w:rsidRDefault="00167663" w:rsidP="00167663">
      <w:pPr>
        <w:adjustRightInd w:val="0"/>
        <w:snapToGrid w:val="0"/>
        <w:spacing w:line="300" w:lineRule="auto"/>
        <w:ind w:leftChars="59" w:left="142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第2期：108年1月至108年12月。</w:t>
      </w:r>
    </w:p>
    <w:p w:rsidR="00BF3E21" w:rsidRPr="00167AB3" w:rsidRDefault="00167663" w:rsidP="00167663">
      <w:pPr>
        <w:adjustRightInd w:val="0"/>
        <w:snapToGrid w:val="0"/>
        <w:spacing w:line="300" w:lineRule="auto"/>
        <w:ind w:leftChars="59" w:left="142"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第3期：109年1月至110年8月</w:t>
      </w:r>
      <w:r w:rsidR="00BF3E21" w:rsidRPr="00167A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6C1458" w:rsidRPr="00167AB3" w:rsidRDefault="00BF3E21" w:rsidP="00FC2A9E">
      <w:pPr>
        <w:adjustRightInd w:val="0"/>
        <w:snapToGrid w:val="0"/>
        <w:spacing w:line="300" w:lineRule="auto"/>
        <w:ind w:leftChars="59" w:left="560" w:hangingChars="149" w:hanging="418"/>
        <w:jc w:val="both"/>
        <w:rPr>
          <w:rFonts w:ascii="標楷體" w:eastAsia="標楷體" w:hAnsi="標楷體"/>
          <w:b/>
          <w:sz w:val="28"/>
          <w:szCs w:val="28"/>
        </w:rPr>
      </w:pPr>
      <w:r w:rsidRPr="00167AB3">
        <w:rPr>
          <w:rFonts w:ascii="標楷體" w:eastAsia="標楷體" w:hAnsi="標楷體" w:hint="eastAsia"/>
          <w:b/>
          <w:sz w:val="28"/>
          <w:szCs w:val="28"/>
        </w:rPr>
        <w:t>五、</w:t>
      </w:r>
      <w:r w:rsidR="006C1458" w:rsidRPr="00167AB3">
        <w:rPr>
          <w:rFonts w:ascii="標楷體" w:eastAsia="標楷體" w:hAnsi="標楷體" w:hint="eastAsia"/>
          <w:b/>
          <w:sz w:val="28"/>
          <w:szCs w:val="28"/>
        </w:rPr>
        <w:t>補助</w:t>
      </w:r>
      <w:r w:rsidR="003E40C5" w:rsidRPr="00167AB3">
        <w:rPr>
          <w:rFonts w:ascii="標楷體" w:eastAsia="標楷體" w:hAnsi="標楷體" w:hint="eastAsia"/>
          <w:b/>
          <w:sz w:val="28"/>
          <w:szCs w:val="28"/>
        </w:rPr>
        <w:t>原則及</w:t>
      </w:r>
      <w:r w:rsidR="002060E0" w:rsidRPr="00167AB3">
        <w:rPr>
          <w:rFonts w:ascii="標楷體" w:eastAsia="標楷體" w:hAnsi="標楷體" w:hint="eastAsia"/>
          <w:b/>
          <w:sz w:val="28"/>
          <w:szCs w:val="28"/>
        </w:rPr>
        <w:t>基準</w:t>
      </w:r>
    </w:p>
    <w:p w:rsidR="008045AE" w:rsidRPr="00167AB3" w:rsidRDefault="008045AE" w:rsidP="008045AE">
      <w:pPr>
        <w:adjustRightInd w:val="0"/>
        <w:snapToGrid w:val="0"/>
        <w:spacing w:line="300" w:lineRule="auto"/>
        <w:ind w:leftChars="295" w:left="708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本實施計畫補助原則及基準依「教育部補助終身學習活動實施要點」辦理</w:t>
      </w:r>
      <w:r w:rsidR="00F04080" w:rsidRPr="00167AB3">
        <w:rPr>
          <w:rFonts w:ascii="標楷體" w:eastAsia="標楷體" w:hAnsi="標楷體" w:hint="eastAsia"/>
          <w:sz w:val="28"/>
          <w:szCs w:val="28"/>
        </w:rPr>
        <w:t>。</w:t>
      </w:r>
    </w:p>
    <w:p w:rsidR="007E38A5" w:rsidRPr="00167AB3" w:rsidRDefault="003E40C5" w:rsidP="00FC2A9E">
      <w:pPr>
        <w:adjustRightInd w:val="0"/>
        <w:snapToGrid w:val="0"/>
        <w:spacing w:line="300" w:lineRule="auto"/>
        <w:ind w:leftChars="200" w:left="1040" w:rightChars="100" w:right="2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(一)補助原則</w:t>
      </w:r>
    </w:p>
    <w:p w:rsidR="00E4687C" w:rsidRPr="00167AB3" w:rsidRDefault="0067378D" w:rsidP="00E4687C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118" w:left="283" w:rightChars="100" w:right="240" w:firstLineChars="253" w:firstLine="708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優先性：</w:t>
      </w:r>
      <w:r w:rsidR="00BC4F78" w:rsidRPr="00167AB3">
        <w:rPr>
          <w:rFonts w:ascii="標楷體" w:eastAsia="標楷體" w:hAnsi="標楷體" w:hint="eastAsia"/>
          <w:sz w:val="28"/>
          <w:szCs w:val="28"/>
        </w:rPr>
        <w:t>以全國各鄉鎮市區55歲以上民眾超過該鄉鎮市區</w:t>
      </w:r>
      <w:r w:rsidR="00E2503D" w:rsidRPr="00167AB3">
        <w:rPr>
          <w:rFonts w:ascii="標楷體" w:eastAsia="標楷體" w:hAnsi="標楷體" w:hint="eastAsia"/>
          <w:sz w:val="28"/>
          <w:szCs w:val="28"/>
        </w:rPr>
        <w:t>人</w:t>
      </w:r>
    </w:p>
    <w:p w:rsidR="00BC4F78" w:rsidRPr="00167AB3" w:rsidRDefault="00E4687C" w:rsidP="00E4687C">
      <w:pPr>
        <w:adjustRightInd w:val="0"/>
        <w:snapToGrid w:val="0"/>
        <w:spacing w:line="300" w:lineRule="auto"/>
        <w:ind w:left="991" w:rightChars="100" w:right="24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 xml:space="preserve">   </w:t>
      </w:r>
      <w:r w:rsidR="00E2503D" w:rsidRPr="00167AB3">
        <w:rPr>
          <w:rFonts w:ascii="標楷體" w:eastAsia="標楷體" w:hAnsi="標楷體" w:hint="eastAsia"/>
          <w:sz w:val="28"/>
          <w:szCs w:val="28"/>
        </w:rPr>
        <w:t>口比率</w:t>
      </w:r>
      <w:r w:rsidR="00BC4F78" w:rsidRPr="00167AB3">
        <w:rPr>
          <w:rFonts w:ascii="標楷體" w:eastAsia="標楷體" w:hAnsi="標楷體" w:hint="eastAsia"/>
          <w:sz w:val="28"/>
          <w:szCs w:val="28"/>
        </w:rPr>
        <w:t>20％為</w:t>
      </w:r>
      <w:r w:rsidR="00C13928" w:rsidRPr="00167AB3">
        <w:rPr>
          <w:rFonts w:ascii="標楷體" w:eastAsia="標楷體" w:hAnsi="標楷體" w:hint="eastAsia"/>
          <w:sz w:val="28"/>
          <w:szCs w:val="28"/>
        </w:rPr>
        <w:t>主要優先對象。</w:t>
      </w:r>
    </w:p>
    <w:p w:rsidR="00C13928" w:rsidRPr="00167AB3" w:rsidRDefault="00985EA3" w:rsidP="0037462C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效益性：</w:t>
      </w:r>
      <w:r w:rsidR="00C13928" w:rsidRPr="00167AB3">
        <w:rPr>
          <w:rFonts w:ascii="標楷體" w:eastAsia="標楷體" w:hAnsi="標楷體" w:hint="eastAsia"/>
          <w:sz w:val="28"/>
          <w:szCs w:val="28"/>
        </w:rPr>
        <w:t>各直轄市、縣(市)政府應依據申辦學校之空間獨立性、歷年參與或協助社區</w:t>
      </w:r>
      <w:r w:rsidR="008654D9" w:rsidRPr="00167AB3">
        <w:rPr>
          <w:rFonts w:ascii="標楷體" w:eastAsia="標楷體" w:hAnsi="標楷體" w:hint="eastAsia"/>
          <w:sz w:val="28"/>
          <w:szCs w:val="28"/>
        </w:rPr>
        <w:t>辦理</w:t>
      </w:r>
      <w:r w:rsidR="00C13928" w:rsidRPr="00167AB3">
        <w:rPr>
          <w:rFonts w:ascii="標楷體" w:eastAsia="標楷體" w:hAnsi="標楷體" w:hint="eastAsia"/>
          <w:sz w:val="28"/>
          <w:szCs w:val="28"/>
        </w:rPr>
        <w:t>高齡學習</w:t>
      </w:r>
      <w:r w:rsidR="00203B88" w:rsidRPr="00167AB3">
        <w:rPr>
          <w:rFonts w:ascii="標楷體" w:eastAsia="標楷體" w:hAnsi="標楷體" w:hint="eastAsia"/>
          <w:sz w:val="28"/>
          <w:szCs w:val="28"/>
        </w:rPr>
        <w:t>、及社區學習</w:t>
      </w:r>
      <w:r w:rsidR="00C13928" w:rsidRPr="00167AB3">
        <w:rPr>
          <w:rFonts w:ascii="標楷體" w:eastAsia="標楷體" w:hAnsi="標楷體" w:hint="eastAsia"/>
          <w:sz w:val="28"/>
          <w:szCs w:val="28"/>
        </w:rPr>
        <w:t>活動</w:t>
      </w:r>
      <w:r w:rsidR="008654D9" w:rsidRPr="00167AB3">
        <w:rPr>
          <w:rFonts w:ascii="標楷體" w:eastAsia="標楷體" w:hAnsi="標楷體" w:hint="eastAsia"/>
          <w:sz w:val="28"/>
          <w:szCs w:val="28"/>
        </w:rPr>
        <w:t>經驗</w:t>
      </w:r>
      <w:r w:rsidR="00C13928" w:rsidRPr="00167AB3">
        <w:rPr>
          <w:rFonts w:ascii="標楷體" w:eastAsia="標楷體" w:hAnsi="標楷體" w:hint="eastAsia"/>
          <w:sz w:val="28"/>
          <w:szCs w:val="28"/>
        </w:rPr>
        <w:t>、特色性、</w:t>
      </w:r>
      <w:r w:rsidR="008654D9" w:rsidRPr="00167AB3">
        <w:rPr>
          <w:rFonts w:ascii="標楷體" w:eastAsia="標楷體" w:hAnsi="標楷體" w:hint="eastAsia"/>
          <w:sz w:val="28"/>
          <w:szCs w:val="28"/>
        </w:rPr>
        <w:t>配合度</w:t>
      </w:r>
      <w:r w:rsidR="00017EAF" w:rsidRPr="00167AB3">
        <w:rPr>
          <w:rFonts w:ascii="標楷體" w:eastAsia="標楷體" w:hAnsi="標楷體" w:hint="eastAsia"/>
          <w:sz w:val="28"/>
          <w:szCs w:val="28"/>
        </w:rPr>
        <w:t>、永續經營之規劃</w:t>
      </w:r>
      <w:r w:rsidR="00C13928" w:rsidRPr="00167AB3">
        <w:rPr>
          <w:rFonts w:ascii="標楷體" w:eastAsia="標楷體" w:hAnsi="標楷體" w:hint="eastAsia"/>
          <w:sz w:val="28"/>
          <w:szCs w:val="28"/>
        </w:rPr>
        <w:t>等，</w:t>
      </w:r>
      <w:r w:rsidR="00C13928" w:rsidRPr="00167AB3">
        <w:rPr>
          <w:rFonts w:ascii="標楷體" w:eastAsia="標楷體" w:hAnsi="標楷體"/>
          <w:sz w:val="28"/>
          <w:szCs w:val="28"/>
        </w:rPr>
        <w:t>排定優先次序，提報</w:t>
      </w:r>
      <w:r w:rsidR="00C13928" w:rsidRPr="00167AB3">
        <w:rPr>
          <w:rFonts w:ascii="標楷體" w:eastAsia="標楷體" w:hAnsi="標楷體" w:hint="eastAsia"/>
          <w:sz w:val="28"/>
          <w:szCs w:val="28"/>
        </w:rPr>
        <w:t>本</w:t>
      </w:r>
      <w:r w:rsidR="00C13928" w:rsidRPr="00167AB3">
        <w:rPr>
          <w:rFonts w:ascii="標楷體" w:eastAsia="標楷體" w:hAnsi="標楷體"/>
          <w:sz w:val="28"/>
          <w:szCs w:val="28"/>
        </w:rPr>
        <w:t>部進行計畫審查</w:t>
      </w:r>
      <w:r w:rsidR="00C13928" w:rsidRPr="00167AB3">
        <w:rPr>
          <w:rFonts w:ascii="標楷體" w:eastAsia="標楷體" w:hAnsi="標楷體" w:hint="eastAsia"/>
          <w:sz w:val="28"/>
          <w:szCs w:val="28"/>
        </w:rPr>
        <w:t>。</w:t>
      </w:r>
      <w:r w:rsidR="008603DD" w:rsidRPr="00167AB3">
        <w:rPr>
          <w:rFonts w:ascii="標楷體" w:eastAsia="標楷體" w:hAnsi="標楷體" w:hint="eastAsia"/>
          <w:sz w:val="28"/>
          <w:szCs w:val="28"/>
        </w:rPr>
        <w:t>不重複性：本計畫補助項</w:t>
      </w:r>
      <w:r w:rsidR="008603DD" w:rsidRPr="00167AB3">
        <w:rPr>
          <w:rFonts w:ascii="標楷體" w:eastAsia="標楷體" w:hAnsi="標楷體"/>
          <w:sz w:val="28"/>
          <w:szCs w:val="28"/>
        </w:rPr>
        <w:t>目不得與本部其他相關計畫重複申請。</w:t>
      </w:r>
    </w:p>
    <w:p w:rsidR="00B67886" w:rsidRDefault="00B67886" w:rsidP="00203B88">
      <w:pPr>
        <w:pStyle w:val="a3"/>
        <w:numPr>
          <w:ilvl w:val="0"/>
          <w:numId w:val="16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E2503D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特色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：本計畫活動場域在學校，以老少共學為課程設計之特色</w:t>
      </w:r>
      <w:r w:rsidR="005E3319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E2503D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為優先考量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97EEA" w:rsidRPr="00D97EEA" w:rsidRDefault="00D97EEA" w:rsidP="00D97EEA">
      <w:pPr>
        <w:adjustRightInd w:val="0"/>
        <w:snapToGrid w:val="0"/>
        <w:spacing w:line="300" w:lineRule="auto"/>
        <w:ind w:left="989" w:rightChars="100" w:righ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F0ED0" w:rsidRPr="00167AB3" w:rsidRDefault="007562A0" w:rsidP="00FC2A9E">
      <w:pPr>
        <w:adjustRightInd w:val="0"/>
        <w:snapToGrid w:val="0"/>
        <w:spacing w:line="300" w:lineRule="auto"/>
        <w:ind w:leftChars="-1" w:left="-2" w:rightChars="100" w:right="24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 xml:space="preserve"> </w:t>
      </w:r>
      <w:r w:rsidR="00AF0ED0" w:rsidRPr="00167AB3">
        <w:rPr>
          <w:rFonts w:ascii="標楷體" w:eastAsia="標楷體" w:hAnsi="標楷體" w:hint="eastAsia"/>
          <w:sz w:val="28"/>
          <w:szCs w:val="28"/>
        </w:rPr>
        <w:t>(二) 補助基準：</w:t>
      </w:r>
    </w:p>
    <w:p w:rsidR="00992EBA" w:rsidRPr="00167AB3" w:rsidRDefault="008C25C7" w:rsidP="00FC2A9E">
      <w:pPr>
        <w:adjustRightInd w:val="0"/>
        <w:snapToGrid w:val="0"/>
        <w:spacing w:line="300" w:lineRule="auto"/>
        <w:ind w:leftChars="530" w:left="1272" w:rightChars="100" w:right="240" w:firstLineChars="102" w:firstLine="28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 xml:space="preserve">  </w:t>
      </w:r>
      <w:r w:rsidR="00544AB4" w:rsidRPr="00167AB3">
        <w:rPr>
          <w:rFonts w:ascii="標楷體" w:eastAsia="標楷體" w:hAnsi="標楷體" w:hint="eastAsia"/>
          <w:sz w:val="28"/>
          <w:szCs w:val="28"/>
        </w:rPr>
        <w:t>本計畫將請各直轄市、縣(市)政府推薦</w:t>
      </w:r>
      <w:r w:rsidR="00CA5E6A">
        <w:rPr>
          <w:rFonts w:ascii="標楷體" w:eastAsia="標楷體" w:hAnsi="標楷體" w:hint="eastAsia"/>
          <w:sz w:val="28"/>
          <w:szCs w:val="28"/>
        </w:rPr>
        <w:t>3期</w:t>
      </w:r>
      <w:r w:rsidR="00544AB4" w:rsidRPr="00167AB3">
        <w:rPr>
          <w:rFonts w:ascii="標楷體" w:eastAsia="標楷體" w:hAnsi="標楷體" w:hint="eastAsia"/>
          <w:sz w:val="28"/>
          <w:szCs w:val="28"/>
        </w:rPr>
        <w:t>辦理單位，</w:t>
      </w:r>
      <w:r w:rsidR="00CA5E6A">
        <w:rPr>
          <w:rFonts w:ascii="標楷體" w:eastAsia="標楷體" w:hAnsi="標楷體" w:hint="eastAsia"/>
          <w:sz w:val="28"/>
          <w:szCs w:val="28"/>
        </w:rPr>
        <w:t>3期</w:t>
      </w:r>
      <w:r w:rsidR="00544AB4" w:rsidRPr="00167AB3">
        <w:rPr>
          <w:rFonts w:ascii="標楷體" w:eastAsia="標楷體" w:hAnsi="標楷體" w:hint="eastAsia"/>
          <w:sz w:val="28"/>
          <w:szCs w:val="28"/>
        </w:rPr>
        <w:t>原則</w:t>
      </w:r>
      <w:r w:rsidR="00CA5E6A">
        <w:rPr>
          <w:rFonts w:ascii="標楷體" w:eastAsia="標楷體" w:hAnsi="標楷體" w:hint="eastAsia"/>
          <w:sz w:val="28"/>
          <w:szCs w:val="28"/>
        </w:rPr>
        <w:t>共</w:t>
      </w:r>
      <w:bookmarkStart w:id="1" w:name="_GoBack"/>
      <w:bookmarkEnd w:id="1"/>
      <w:r w:rsidR="00544AB4" w:rsidRPr="00167AB3">
        <w:rPr>
          <w:rFonts w:ascii="標楷體" w:eastAsia="標楷體" w:hAnsi="標楷體" w:hint="eastAsia"/>
          <w:sz w:val="28"/>
          <w:szCs w:val="28"/>
        </w:rPr>
        <w:t>核定100所，</w:t>
      </w:r>
      <w:r w:rsidRPr="00167AB3">
        <w:rPr>
          <w:rFonts w:ascii="標楷體" w:eastAsia="標楷體" w:hAnsi="標楷體" w:hint="eastAsia"/>
          <w:sz w:val="28"/>
          <w:szCs w:val="28"/>
        </w:rPr>
        <w:t>本部將依據各直轄市、縣(市)政府所提申請</w:t>
      </w:r>
      <w:r w:rsidRPr="00167AB3">
        <w:rPr>
          <w:rFonts w:ascii="標楷體" w:eastAsia="標楷體" w:hAnsi="標楷體" w:hint="eastAsia"/>
          <w:sz w:val="28"/>
          <w:szCs w:val="28"/>
        </w:rPr>
        <w:lastRenderedPageBreak/>
        <w:t>計畫</w:t>
      </w:r>
      <w:r w:rsidR="00992EBA" w:rsidRPr="00167AB3">
        <w:rPr>
          <w:rFonts w:ascii="標楷體" w:eastAsia="標楷體" w:hAnsi="標楷體" w:hint="eastAsia"/>
          <w:sz w:val="28"/>
          <w:szCs w:val="28"/>
        </w:rPr>
        <w:t>進行審查，所申請之經費補助，以</w:t>
      </w:r>
      <w:r w:rsidR="00987528" w:rsidRPr="00167AB3">
        <w:rPr>
          <w:rFonts w:ascii="標楷體" w:eastAsia="標楷體" w:hAnsi="標楷體" w:hint="eastAsia"/>
          <w:sz w:val="28"/>
          <w:szCs w:val="28"/>
        </w:rPr>
        <w:t>部分補助為</w:t>
      </w:r>
      <w:r w:rsidR="00992EBA" w:rsidRPr="00167AB3">
        <w:rPr>
          <w:rFonts w:ascii="標楷體" w:eastAsia="標楷體" w:hAnsi="標楷體" w:hint="eastAsia"/>
          <w:sz w:val="28"/>
          <w:szCs w:val="28"/>
        </w:rPr>
        <w:t>原則，</w:t>
      </w:r>
      <w:r w:rsidR="00987528" w:rsidRPr="00167AB3">
        <w:rPr>
          <w:rFonts w:ascii="標楷體" w:eastAsia="標楷體" w:hAnsi="標楷體" w:hint="eastAsia"/>
          <w:sz w:val="28"/>
          <w:szCs w:val="28"/>
        </w:rPr>
        <w:t>不包括人事費，</w:t>
      </w:r>
      <w:r w:rsidRPr="00167AB3">
        <w:rPr>
          <w:rFonts w:ascii="標楷體" w:eastAsia="標楷體" w:hAnsi="標楷體" w:hint="eastAsia"/>
          <w:sz w:val="28"/>
          <w:szCs w:val="28"/>
        </w:rPr>
        <w:t>補助金額為</w:t>
      </w:r>
      <w:r w:rsidR="00992EBA" w:rsidRPr="00167AB3">
        <w:rPr>
          <w:rFonts w:ascii="標楷體" w:eastAsia="標楷體" w:hAnsi="標楷體" w:hint="eastAsia"/>
          <w:bCs/>
          <w:sz w:val="28"/>
          <w:szCs w:val="28"/>
        </w:rPr>
        <w:t>新臺幣</w:t>
      </w:r>
      <w:r w:rsidR="00AF0ED0" w:rsidRPr="00167AB3">
        <w:rPr>
          <w:rFonts w:ascii="標楷體" w:eastAsia="標楷體" w:hAnsi="標楷體" w:hint="eastAsia"/>
          <w:bCs/>
          <w:sz w:val="28"/>
          <w:szCs w:val="28"/>
        </w:rPr>
        <w:t>15</w:t>
      </w:r>
      <w:r w:rsidR="00AF0ED0" w:rsidRPr="00167AB3">
        <w:rPr>
          <w:rFonts w:ascii="標楷體" w:eastAsia="標楷體" w:hAnsi="標楷體"/>
          <w:bCs/>
          <w:sz w:val="28"/>
          <w:szCs w:val="28"/>
        </w:rPr>
        <w:t>-</w:t>
      </w:r>
      <w:r w:rsidR="00992EBA" w:rsidRPr="00167AB3">
        <w:rPr>
          <w:rFonts w:ascii="標楷體" w:eastAsia="標楷體" w:hAnsi="標楷體" w:hint="eastAsia"/>
          <w:bCs/>
          <w:sz w:val="28"/>
          <w:szCs w:val="28"/>
        </w:rPr>
        <w:t>50萬元</w:t>
      </w:r>
      <w:r w:rsidR="008824DA" w:rsidRPr="00167AB3">
        <w:rPr>
          <w:rFonts w:ascii="標楷體" w:eastAsia="標楷體" w:hAnsi="標楷體" w:hint="eastAsia"/>
          <w:bCs/>
          <w:sz w:val="28"/>
          <w:szCs w:val="28"/>
        </w:rPr>
        <w:t>，</w:t>
      </w:r>
      <w:r w:rsidRPr="00167AB3">
        <w:rPr>
          <w:rFonts w:ascii="標楷體" w:eastAsia="標楷體" w:hAnsi="標楷體" w:hint="eastAsia"/>
          <w:bCs/>
          <w:sz w:val="28"/>
          <w:szCs w:val="28"/>
        </w:rPr>
        <w:t>分述如下：</w:t>
      </w:r>
    </w:p>
    <w:p w:rsidR="00FC2A9E" w:rsidRPr="00167AB3" w:rsidRDefault="00203B88" w:rsidP="00203B88">
      <w:pPr>
        <w:adjustRightInd w:val="0"/>
        <w:snapToGrid w:val="0"/>
        <w:spacing w:line="300" w:lineRule="auto"/>
        <w:ind w:leftChars="473" w:left="1415" w:rightChars="100" w:right="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1.</w:t>
      </w:r>
      <w:r w:rsidR="008161E9" w:rsidRPr="00167AB3">
        <w:rPr>
          <w:rFonts w:ascii="標楷體" w:eastAsia="標楷體" w:hAnsi="標楷體" w:hint="eastAsia"/>
          <w:sz w:val="28"/>
          <w:szCs w:val="28"/>
        </w:rPr>
        <w:t>本經費補助</w:t>
      </w:r>
      <w:r w:rsidR="00037486" w:rsidRPr="00167AB3">
        <w:rPr>
          <w:rFonts w:ascii="標楷體" w:eastAsia="標楷體" w:hAnsi="標楷體" w:hint="eastAsia"/>
          <w:bCs/>
          <w:sz w:val="28"/>
          <w:szCs w:val="28"/>
        </w:rPr>
        <w:t>申請</w:t>
      </w:r>
      <w:r w:rsidR="00037486" w:rsidRPr="00167AB3">
        <w:rPr>
          <w:rFonts w:ascii="標楷體" w:eastAsia="標楷體" w:hAnsi="標楷體" w:hint="eastAsia"/>
          <w:sz w:val="28"/>
          <w:szCs w:val="28"/>
        </w:rPr>
        <w:t>推動</w:t>
      </w:r>
      <w:r w:rsidRPr="00167AB3">
        <w:rPr>
          <w:rFonts w:ascii="標楷體" w:eastAsia="標楷體" w:hAnsi="標楷體" w:hint="eastAsia"/>
          <w:sz w:val="28"/>
          <w:szCs w:val="28"/>
        </w:rPr>
        <w:t>高齡者</w:t>
      </w:r>
      <w:r w:rsidR="00037486" w:rsidRPr="00167AB3">
        <w:rPr>
          <w:rFonts w:ascii="標楷體" w:eastAsia="標楷體" w:hAnsi="標楷體" w:hint="eastAsia"/>
          <w:sz w:val="28"/>
          <w:szCs w:val="28"/>
        </w:rPr>
        <w:t>學習課程所需教學器材、設備及</w:t>
      </w:r>
      <w:r w:rsidR="00992EBA" w:rsidRPr="00167AB3">
        <w:rPr>
          <w:rFonts w:ascii="標楷體" w:eastAsia="標楷體" w:hAnsi="標楷體" w:hint="eastAsia"/>
          <w:sz w:val="28"/>
          <w:szCs w:val="28"/>
        </w:rPr>
        <w:t>學校強化建</w:t>
      </w:r>
      <w:r w:rsidR="00992EBA" w:rsidRPr="00167AB3">
        <w:rPr>
          <w:rFonts w:ascii="標楷體" w:eastAsia="標楷體" w:hAnsi="標楷體" w:hint="eastAsia"/>
          <w:bCs/>
          <w:sz w:val="28"/>
          <w:szCs w:val="28"/>
        </w:rPr>
        <w:t>築物之安全，提供高齡者安心友善的學習環境</w:t>
      </w:r>
      <w:r w:rsidR="00037486" w:rsidRPr="00167AB3">
        <w:rPr>
          <w:rFonts w:ascii="標楷體" w:eastAsia="標楷體" w:hAnsi="標楷體" w:hint="eastAsia"/>
          <w:bCs/>
          <w:sz w:val="28"/>
          <w:szCs w:val="28"/>
        </w:rPr>
        <w:t>相關修繕費用</w:t>
      </w:r>
      <w:r w:rsidR="00992EBA" w:rsidRPr="00167AB3">
        <w:rPr>
          <w:rFonts w:ascii="標楷體" w:eastAsia="標楷體" w:hAnsi="標楷體" w:hint="eastAsia"/>
          <w:bCs/>
          <w:sz w:val="28"/>
          <w:szCs w:val="28"/>
        </w:rPr>
        <w:t>為主，如地面必須平坦、安全扶手及設備、強化天花板燈光及各項</w:t>
      </w:r>
      <w:r w:rsidR="00992EBA" w:rsidRPr="00167AB3">
        <w:rPr>
          <w:rFonts w:ascii="標楷體" w:eastAsia="標楷體" w:hAnsi="標楷體"/>
          <w:sz w:val="28"/>
          <w:szCs w:val="28"/>
        </w:rPr>
        <w:t>室內</w:t>
      </w:r>
      <w:r w:rsidR="00037486" w:rsidRPr="00167AB3">
        <w:rPr>
          <w:rFonts w:ascii="標楷體" w:eastAsia="標楷體" w:hAnsi="標楷體" w:hint="eastAsia"/>
          <w:sz w:val="28"/>
          <w:szCs w:val="28"/>
        </w:rPr>
        <w:t>友善環境空間</w:t>
      </w:r>
      <w:r w:rsidR="00992EBA" w:rsidRPr="00167AB3">
        <w:rPr>
          <w:rFonts w:ascii="標楷體" w:eastAsia="標楷體" w:hAnsi="標楷體" w:hint="eastAsia"/>
          <w:sz w:val="28"/>
          <w:szCs w:val="28"/>
        </w:rPr>
        <w:t>等。</w:t>
      </w:r>
    </w:p>
    <w:p w:rsidR="00AF0ED0" w:rsidRPr="00167AB3" w:rsidRDefault="00203B88" w:rsidP="007562A0">
      <w:pPr>
        <w:adjustRightInd w:val="0"/>
        <w:snapToGrid w:val="0"/>
        <w:spacing w:line="300" w:lineRule="auto"/>
        <w:ind w:leftChars="472" w:left="1413" w:rightChars="100" w:right="240" w:hangingChars="100" w:hanging="28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830607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FF311C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AF0ED0"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補</w:t>
      </w:r>
      <w:r w:rsidR="00AF0ED0" w:rsidRPr="00167AB3">
        <w:rPr>
          <w:rFonts w:ascii="標楷體" w:eastAsia="標楷體" w:hAnsi="標楷體" w:hint="eastAsia"/>
          <w:sz w:val="28"/>
          <w:szCs w:val="28"/>
        </w:rPr>
        <w:t>助學校餘裕空間轉型為推動社區教育以供</w:t>
      </w:r>
      <w:r w:rsidR="00AF0ED0" w:rsidRPr="00167AB3">
        <w:rPr>
          <w:rFonts w:ascii="標楷體" w:eastAsia="標楷體" w:hAnsi="標楷體"/>
          <w:bCs/>
          <w:sz w:val="28"/>
          <w:szCs w:val="28"/>
        </w:rPr>
        <w:t>社區民眾學習、交流及共學</w:t>
      </w:r>
      <w:r w:rsidR="00AF0ED0" w:rsidRPr="00167AB3">
        <w:rPr>
          <w:rFonts w:ascii="標楷體" w:eastAsia="標楷體" w:hAnsi="標楷體" w:hint="eastAsia"/>
          <w:bCs/>
          <w:sz w:val="28"/>
          <w:szCs w:val="28"/>
        </w:rPr>
        <w:t>之場域，</w:t>
      </w:r>
      <w:r w:rsidR="00AF0ED0" w:rsidRPr="00167AB3">
        <w:rPr>
          <w:rFonts w:ascii="標楷體" w:eastAsia="標楷體" w:hAnsi="標楷體" w:hint="eastAsia"/>
          <w:sz w:val="28"/>
          <w:szCs w:val="28"/>
        </w:rPr>
        <w:t>所需</w:t>
      </w:r>
      <w:r w:rsidR="008161E9" w:rsidRPr="00167AB3">
        <w:rPr>
          <w:rFonts w:ascii="標楷體" w:eastAsia="標楷體" w:hAnsi="標楷體" w:hint="eastAsia"/>
          <w:sz w:val="28"/>
          <w:szCs w:val="28"/>
        </w:rPr>
        <w:t>經費以</w:t>
      </w:r>
      <w:r w:rsidR="00037486" w:rsidRPr="00167AB3">
        <w:rPr>
          <w:rFonts w:ascii="標楷體" w:eastAsia="標楷體" w:hAnsi="標楷體" w:hint="eastAsia"/>
          <w:sz w:val="28"/>
          <w:szCs w:val="28"/>
        </w:rPr>
        <w:t>推動社區學習課程所需教學器材及設備與</w:t>
      </w:r>
      <w:r w:rsidR="00AF0ED0" w:rsidRPr="00167AB3">
        <w:rPr>
          <w:rFonts w:ascii="標楷體" w:eastAsia="標楷體" w:hAnsi="標楷體" w:hint="eastAsia"/>
          <w:sz w:val="28"/>
          <w:szCs w:val="28"/>
        </w:rPr>
        <w:t>修繕</w:t>
      </w:r>
      <w:r w:rsidR="008161E9" w:rsidRPr="00167AB3">
        <w:rPr>
          <w:rFonts w:ascii="標楷體" w:eastAsia="標楷體" w:hAnsi="標楷體" w:hint="eastAsia"/>
          <w:sz w:val="28"/>
          <w:szCs w:val="28"/>
        </w:rPr>
        <w:t>經費為主。</w:t>
      </w:r>
    </w:p>
    <w:p w:rsidR="0023479D" w:rsidRPr="00167AB3" w:rsidRDefault="0023479D" w:rsidP="00FC2A9E">
      <w:pPr>
        <w:adjustRightInd w:val="0"/>
        <w:snapToGrid w:val="0"/>
        <w:spacing w:line="300" w:lineRule="auto"/>
        <w:ind w:leftChars="200" w:left="1040" w:rightChars="100" w:right="2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(三)本</w:t>
      </w:r>
      <w:r w:rsidR="00451026" w:rsidRPr="00167AB3">
        <w:rPr>
          <w:rFonts w:ascii="標楷體" w:eastAsia="標楷體" w:hAnsi="標楷體" w:hint="eastAsia"/>
          <w:sz w:val="28"/>
          <w:szCs w:val="28"/>
        </w:rPr>
        <w:t>部</w:t>
      </w:r>
      <w:r w:rsidRPr="00167AB3">
        <w:rPr>
          <w:rFonts w:ascii="標楷體" w:eastAsia="標楷體" w:hAnsi="標楷體" w:hint="eastAsia"/>
          <w:sz w:val="28"/>
          <w:szCs w:val="28"/>
        </w:rPr>
        <w:t>對地方政府之補助比率依中央對直轄巿</w:t>
      </w:r>
      <w:r w:rsidRPr="00167AB3">
        <w:rPr>
          <w:rFonts w:ascii="Times New Roman" w:eastAsia="標楷體" w:hAnsi="Times New Roman" w:cs="Times New Roman" w:hint="eastAsia"/>
          <w:sz w:val="28"/>
          <w:szCs w:val="28"/>
        </w:rPr>
        <w:t>、縣</w:t>
      </w:r>
      <w:r w:rsidRPr="00167AB3">
        <w:rPr>
          <w:rFonts w:ascii="標楷體" w:eastAsia="標楷體" w:hAnsi="標楷體" w:hint="eastAsia"/>
          <w:sz w:val="28"/>
          <w:szCs w:val="28"/>
        </w:rPr>
        <w:t>(市)政府補助辦法及相關規定辦理，補助比率如下：</w:t>
      </w:r>
    </w:p>
    <w:p w:rsidR="0023479D" w:rsidRPr="00167AB3" w:rsidRDefault="0023479D" w:rsidP="00FC2A9E">
      <w:pPr>
        <w:adjustRightInd w:val="0"/>
        <w:snapToGrid w:val="0"/>
        <w:spacing w:line="300" w:lineRule="auto"/>
        <w:ind w:leftChars="500" w:left="1536" w:rightChars="100" w:right="240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Times New Roman" w:eastAsia="標楷體" w:hAnsi="Times New Roman" w:cs="Times New Roman"/>
          <w:sz w:val="28"/>
          <w:szCs w:val="28"/>
        </w:rPr>
        <w:t>1</w:t>
      </w:r>
      <w:r w:rsidR="00725F73" w:rsidRPr="00167AB3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167AB3">
        <w:rPr>
          <w:rFonts w:ascii="標楷體" w:eastAsia="標楷體" w:hAnsi="標楷體" w:hint="eastAsia"/>
          <w:sz w:val="28"/>
          <w:szCs w:val="28"/>
        </w:rPr>
        <w:t>財力第一級者，補助比率</w:t>
      </w:r>
      <w:r w:rsidR="002345AD" w:rsidRPr="00167AB3">
        <w:rPr>
          <w:rFonts w:ascii="標楷體" w:eastAsia="標楷體" w:hAnsi="標楷體" w:hint="eastAsia"/>
          <w:sz w:val="28"/>
          <w:szCs w:val="28"/>
        </w:rPr>
        <w:t>不超過</w:t>
      </w:r>
      <w:r w:rsidRPr="00167AB3">
        <w:rPr>
          <w:rFonts w:ascii="標楷體" w:eastAsia="標楷體" w:hAnsi="標楷體" w:hint="eastAsia"/>
          <w:sz w:val="28"/>
          <w:szCs w:val="28"/>
        </w:rPr>
        <w:t>百分之七十。</w:t>
      </w:r>
    </w:p>
    <w:p w:rsidR="0023479D" w:rsidRPr="00167AB3" w:rsidRDefault="0023479D" w:rsidP="00FC2A9E">
      <w:pPr>
        <w:adjustRightInd w:val="0"/>
        <w:snapToGrid w:val="0"/>
        <w:spacing w:line="300" w:lineRule="auto"/>
        <w:ind w:leftChars="500" w:left="1536" w:rightChars="100" w:right="240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Times New Roman" w:eastAsia="標楷體" w:hAnsi="Times New Roman" w:cs="Times New Roman"/>
          <w:sz w:val="28"/>
          <w:szCs w:val="28"/>
        </w:rPr>
        <w:t>2</w:t>
      </w:r>
      <w:r w:rsidR="00725F73" w:rsidRPr="00167AB3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167AB3">
        <w:rPr>
          <w:rFonts w:ascii="標楷體" w:eastAsia="標楷體" w:hAnsi="標楷體" w:hint="eastAsia"/>
          <w:sz w:val="28"/>
          <w:szCs w:val="28"/>
        </w:rPr>
        <w:t>財力第二級者，補助比率</w:t>
      </w:r>
      <w:r w:rsidR="002345AD" w:rsidRPr="00167AB3">
        <w:rPr>
          <w:rFonts w:ascii="標楷體" w:eastAsia="標楷體" w:hAnsi="標楷體" w:hint="eastAsia"/>
          <w:sz w:val="28"/>
          <w:szCs w:val="28"/>
        </w:rPr>
        <w:t>不超過</w:t>
      </w:r>
      <w:r w:rsidRPr="00167AB3">
        <w:rPr>
          <w:rFonts w:ascii="標楷體" w:eastAsia="標楷體" w:hAnsi="標楷體" w:hint="eastAsia"/>
          <w:sz w:val="28"/>
          <w:szCs w:val="28"/>
        </w:rPr>
        <w:t>百分之</w:t>
      </w:r>
      <w:r w:rsidR="00461E2D" w:rsidRPr="00167AB3">
        <w:rPr>
          <w:rFonts w:ascii="標楷體" w:eastAsia="標楷體" w:hAnsi="標楷體" w:hint="eastAsia"/>
          <w:sz w:val="28"/>
          <w:szCs w:val="28"/>
        </w:rPr>
        <w:t>八十</w:t>
      </w:r>
      <w:r w:rsidRPr="00167AB3">
        <w:rPr>
          <w:rFonts w:ascii="標楷體" w:eastAsia="標楷體" w:hAnsi="標楷體" w:hint="eastAsia"/>
          <w:sz w:val="28"/>
          <w:szCs w:val="28"/>
        </w:rPr>
        <w:t>。</w:t>
      </w:r>
    </w:p>
    <w:p w:rsidR="0023479D" w:rsidRPr="00167AB3" w:rsidRDefault="0023479D" w:rsidP="00FC2A9E">
      <w:pPr>
        <w:adjustRightInd w:val="0"/>
        <w:snapToGrid w:val="0"/>
        <w:spacing w:line="300" w:lineRule="auto"/>
        <w:ind w:leftChars="500" w:left="1536" w:rightChars="100" w:right="240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Times New Roman" w:eastAsia="標楷體" w:hAnsi="Times New Roman" w:cs="Times New Roman"/>
          <w:sz w:val="28"/>
          <w:szCs w:val="28"/>
        </w:rPr>
        <w:t>3</w:t>
      </w:r>
      <w:r w:rsidR="00725F73" w:rsidRPr="00167AB3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167AB3">
        <w:rPr>
          <w:rFonts w:ascii="標楷體" w:eastAsia="標楷體" w:hAnsi="標楷體" w:hint="eastAsia"/>
          <w:sz w:val="28"/>
          <w:szCs w:val="28"/>
        </w:rPr>
        <w:t>財力第三級</w:t>
      </w:r>
      <w:r w:rsidR="00461E2D" w:rsidRPr="00167AB3">
        <w:rPr>
          <w:rFonts w:ascii="標楷體" w:eastAsia="標楷體" w:hAnsi="標楷體" w:hint="eastAsia"/>
          <w:sz w:val="28"/>
          <w:szCs w:val="28"/>
        </w:rPr>
        <w:t>者，補助比率</w:t>
      </w:r>
      <w:r w:rsidR="002345AD" w:rsidRPr="00167AB3">
        <w:rPr>
          <w:rFonts w:ascii="標楷體" w:eastAsia="標楷體" w:hAnsi="標楷體" w:hint="eastAsia"/>
          <w:sz w:val="28"/>
          <w:szCs w:val="28"/>
        </w:rPr>
        <w:t>不超過</w:t>
      </w:r>
      <w:r w:rsidR="00461E2D" w:rsidRPr="00167AB3">
        <w:rPr>
          <w:rFonts w:ascii="標楷體" w:eastAsia="標楷體" w:hAnsi="標楷體" w:hint="eastAsia"/>
          <w:sz w:val="28"/>
          <w:szCs w:val="28"/>
        </w:rPr>
        <w:t>百分之八十</w:t>
      </w:r>
      <w:r w:rsidR="00E44728" w:rsidRPr="00167AB3">
        <w:rPr>
          <w:rFonts w:ascii="標楷體" w:eastAsia="標楷體" w:hAnsi="標楷體" w:hint="eastAsia"/>
          <w:sz w:val="28"/>
          <w:szCs w:val="28"/>
        </w:rPr>
        <w:t>五</w:t>
      </w:r>
      <w:r w:rsidR="00461E2D" w:rsidRPr="00167AB3">
        <w:rPr>
          <w:rFonts w:ascii="標楷體" w:eastAsia="標楷體" w:hAnsi="標楷體" w:hint="eastAsia"/>
          <w:sz w:val="28"/>
          <w:szCs w:val="28"/>
        </w:rPr>
        <w:t>。</w:t>
      </w:r>
    </w:p>
    <w:p w:rsidR="007562A0" w:rsidRPr="00167AB3" w:rsidRDefault="00461E2D" w:rsidP="00FC2A9E">
      <w:pPr>
        <w:adjustRightInd w:val="0"/>
        <w:snapToGrid w:val="0"/>
        <w:spacing w:line="300" w:lineRule="auto"/>
        <w:ind w:leftChars="500" w:left="1536" w:rightChars="100" w:right="240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4</w:t>
      </w:r>
      <w:r w:rsidR="00725F73" w:rsidRPr="00167AB3">
        <w:rPr>
          <w:rFonts w:ascii="標楷體" w:eastAsia="標楷體" w:hAnsi="標楷體" w:hint="eastAsia"/>
          <w:sz w:val="28"/>
          <w:szCs w:val="28"/>
        </w:rPr>
        <w:t>.</w:t>
      </w:r>
      <w:r w:rsidRPr="00167AB3">
        <w:rPr>
          <w:rFonts w:ascii="標楷體" w:eastAsia="標楷體" w:hAnsi="標楷體" w:hint="eastAsia"/>
          <w:sz w:val="28"/>
          <w:szCs w:val="28"/>
        </w:rPr>
        <w:t>財力第四級者，補助比率</w:t>
      </w:r>
      <w:r w:rsidR="002345AD" w:rsidRPr="00167AB3">
        <w:rPr>
          <w:rFonts w:ascii="標楷體" w:eastAsia="標楷體" w:hAnsi="標楷體" w:hint="eastAsia"/>
          <w:sz w:val="28"/>
          <w:szCs w:val="28"/>
        </w:rPr>
        <w:t>不超過</w:t>
      </w:r>
      <w:r w:rsidRPr="00167AB3">
        <w:rPr>
          <w:rFonts w:ascii="標楷體" w:eastAsia="標楷體" w:hAnsi="標楷體" w:hint="eastAsia"/>
          <w:sz w:val="28"/>
          <w:szCs w:val="28"/>
        </w:rPr>
        <w:t>百分之八十八。</w:t>
      </w:r>
    </w:p>
    <w:p w:rsidR="00461E2D" w:rsidRPr="00167AB3" w:rsidRDefault="00461E2D" w:rsidP="00FC2A9E">
      <w:pPr>
        <w:adjustRightInd w:val="0"/>
        <w:snapToGrid w:val="0"/>
        <w:spacing w:line="300" w:lineRule="auto"/>
        <w:ind w:leftChars="500" w:left="1536" w:rightChars="100" w:right="240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5</w:t>
      </w:r>
      <w:r w:rsidR="00725F73" w:rsidRPr="00167AB3">
        <w:rPr>
          <w:rFonts w:ascii="標楷體" w:eastAsia="標楷體" w:hAnsi="標楷體" w:hint="eastAsia"/>
          <w:sz w:val="28"/>
          <w:szCs w:val="28"/>
        </w:rPr>
        <w:t>.</w:t>
      </w:r>
      <w:r w:rsidRPr="00167AB3">
        <w:rPr>
          <w:rFonts w:ascii="標楷體" w:eastAsia="標楷體" w:hAnsi="標楷體" w:hint="eastAsia"/>
          <w:sz w:val="28"/>
          <w:szCs w:val="28"/>
        </w:rPr>
        <w:t>財力第五級者，補助比率</w:t>
      </w:r>
      <w:r w:rsidR="002345AD" w:rsidRPr="00167AB3">
        <w:rPr>
          <w:rFonts w:ascii="標楷體" w:eastAsia="標楷體" w:hAnsi="標楷體" w:hint="eastAsia"/>
          <w:sz w:val="28"/>
          <w:szCs w:val="28"/>
        </w:rPr>
        <w:t>不超過</w:t>
      </w:r>
      <w:r w:rsidRPr="00167AB3">
        <w:rPr>
          <w:rFonts w:ascii="標楷體" w:eastAsia="標楷體" w:hAnsi="標楷體" w:hint="eastAsia"/>
          <w:sz w:val="28"/>
          <w:szCs w:val="28"/>
        </w:rPr>
        <w:t>百分之九十。</w:t>
      </w:r>
    </w:p>
    <w:p w:rsidR="0023479D" w:rsidRPr="00167AB3" w:rsidRDefault="00987528" w:rsidP="00B8117E">
      <w:pPr>
        <w:adjustRightInd w:val="0"/>
        <w:snapToGrid w:val="0"/>
        <w:spacing w:line="300" w:lineRule="auto"/>
        <w:ind w:leftChars="499" w:left="1414" w:rightChars="100" w:right="240" w:hangingChars="77" w:hanging="21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25F73" w:rsidRPr="00167AB3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23479D" w:rsidRPr="00167AB3">
        <w:rPr>
          <w:rFonts w:ascii="標楷體" w:eastAsia="標楷體" w:hAnsi="標楷體" w:hint="eastAsia"/>
          <w:sz w:val="28"/>
          <w:szCs w:val="28"/>
        </w:rPr>
        <w:t>本要點補助比率得視各直轄市</w:t>
      </w:r>
      <w:r w:rsidR="0023479D" w:rsidRPr="00167AB3">
        <w:rPr>
          <w:rFonts w:ascii="Times New Roman" w:eastAsia="標楷體" w:hAnsi="Times New Roman" w:cs="Times New Roman" w:hint="eastAsia"/>
          <w:sz w:val="28"/>
          <w:szCs w:val="28"/>
        </w:rPr>
        <w:t>、縣</w:t>
      </w:r>
      <w:r w:rsidR="0023479D" w:rsidRPr="00167AB3">
        <w:rPr>
          <w:rFonts w:ascii="標楷體" w:eastAsia="標楷體" w:hAnsi="標楷體" w:hint="eastAsia"/>
          <w:sz w:val="28"/>
          <w:szCs w:val="28"/>
        </w:rPr>
        <w:t>(市)政府配合本</w:t>
      </w:r>
      <w:r w:rsidR="00131DEC" w:rsidRPr="00167AB3">
        <w:rPr>
          <w:rFonts w:ascii="標楷體" w:eastAsia="標楷體" w:hAnsi="標楷體" w:hint="eastAsia"/>
          <w:sz w:val="28"/>
          <w:szCs w:val="28"/>
        </w:rPr>
        <w:t>部</w:t>
      </w:r>
      <w:r w:rsidR="0023479D" w:rsidRPr="00167AB3">
        <w:rPr>
          <w:rFonts w:ascii="標楷體" w:eastAsia="標楷體" w:hAnsi="標楷體" w:hint="eastAsia"/>
          <w:sz w:val="28"/>
          <w:szCs w:val="28"/>
        </w:rPr>
        <w:t>重要</w:t>
      </w:r>
      <w:r w:rsidR="00131DEC" w:rsidRPr="00167AB3">
        <w:rPr>
          <w:rFonts w:ascii="標楷體" w:eastAsia="標楷體" w:hAnsi="標楷體" w:hint="eastAsia"/>
          <w:sz w:val="28"/>
          <w:szCs w:val="28"/>
        </w:rPr>
        <w:t>終身教育</w:t>
      </w:r>
      <w:r w:rsidR="0023479D" w:rsidRPr="00167AB3">
        <w:rPr>
          <w:rFonts w:ascii="標楷體" w:eastAsia="標楷體" w:hAnsi="標楷體" w:hint="eastAsia"/>
          <w:sz w:val="28"/>
          <w:szCs w:val="28"/>
        </w:rPr>
        <w:t>政策推動情形酌予增減，最高不得超過百分之九十。</w:t>
      </w:r>
      <w:r w:rsidR="00131DEC" w:rsidRPr="00167AB3">
        <w:rPr>
          <w:rFonts w:ascii="標楷體" w:eastAsia="標楷體" w:hAnsi="標楷體"/>
          <w:sz w:val="28"/>
          <w:szCs w:val="28"/>
        </w:rPr>
        <w:t xml:space="preserve"> </w:t>
      </w:r>
    </w:p>
    <w:p w:rsidR="00C72405" w:rsidRPr="00167AB3" w:rsidRDefault="00375E8A" w:rsidP="00FC2A9E">
      <w:pPr>
        <w:pStyle w:val="a3"/>
        <w:adjustRightInd w:val="0"/>
        <w:snapToGrid w:val="0"/>
        <w:spacing w:line="300" w:lineRule="auto"/>
        <w:ind w:leftChars="0"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167AB3">
        <w:rPr>
          <w:rFonts w:ascii="標楷體" w:eastAsia="標楷體" w:hAnsi="標楷體"/>
          <w:b/>
          <w:sz w:val="28"/>
          <w:szCs w:val="28"/>
        </w:rPr>
        <w:t>六</w:t>
      </w:r>
      <w:r w:rsidRPr="00167AB3">
        <w:rPr>
          <w:rFonts w:ascii="標楷體" w:eastAsia="標楷體" w:hAnsi="標楷體" w:hint="eastAsia"/>
          <w:b/>
          <w:sz w:val="28"/>
          <w:szCs w:val="28"/>
        </w:rPr>
        <w:t>、</w:t>
      </w:r>
      <w:r w:rsidRPr="00167AB3">
        <w:rPr>
          <w:rFonts w:ascii="標楷體" w:eastAsia="標楷體" w:hAnsi="標楷體"/>
          <w:b/>
          <w:sz w:val="28"/>
          <w:szCs w:val="28"/>
        </w:rPr>
        <w:t>申請及</w:t>
      </w:r>
      <w:r w:rsidR="006C1458" w:rsidRPr="00167AB3">
        <w:rPr>
          <w:rFonts w:ascii="標楷體" w:eastAsia="標楷體" w:hAnsi="標楷體" w:hint="eastAsia"/>
          <w:b/>
          <w:sz w:val="28"/>
          <w:szCs w:val="28"/>
        </w:rPr>
        <w:t>審</w:t>
      </w:r>
      <w:r w:rsidRPr="00167AB3">
        <w:rPr>
          <w:rFonts w:ascii="標楷體" w:eastAsia="標楷體" w:hAnsi="標楷體" w:hint="eastAsia"/>
          <w:b/>
          <w:sz w:val="28"/>
          <w:szCs w:val="28"/>
        </w:rPr>
        <w:t>查作業</w:t>
      </w:r>
    </w:p>
    <w:p w:rsidR="005E3319" w:rsidRPr="005E3319" w:rsidRDefault="00C72405" w:rsidP="005E3319">
      <w:pPr>
        <w:pStyle w:val="a3"/>
        <w:adjustRightInd w:val="0"/>
        <w:snapToGrid w:val="0"/>
        <w:spacing w:line="300" w:lineRule="auto"/>
        <w:ind w:left="1040" w:rightChars="100" w:right="2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(一)</w:t>
      </w:r>
      <w:r w:rsidR="003E3142" w:rsidRPr="00167AB3">
        <w:rPr>
          <w:rFonts w:ascii="標楷體" w:eastAsia="標楷體" w:hAnsi="標楷體" w:hint="eastAsia"/>
          <w:sz w:val="28"/>
          <w:szCs w:val="28"/>
        </w:rPr>
        <w:t>經費來源：</w:t>
      </w:r>
      <w:r w:rsidR="005E3319" w:rsidRPr="005E3319">
        <w:rPr>
          <w:rFonts w:ascii="標楷體" w:eastAsia="標楷體" w:hAnsi="標楷體" w:hint="eastAsia"/>
          <w:sz w:val="28"/>
          <w:szCs w:val="28"/>
        </w:rPr>
        <w:t>由</w:t>
      </w:r>
      <w:r w:rsidR="00A97BA7" w:rsidRPr="00A97BA7">
        <w:rPr>
          <w:rFonts w:ascii="標楷體" w:eastAsia="標楷體" w:hAnsi="標楷體" w:hint="eastAsia"/>
          <w:sz w:val="28"/>
          <w:szCs w:val="28"/>
        </w:rPr>
        <w:t>本</w:t>
      </w:r>
      <w:r w:rsidR="00A97BA7">
        <w:rPr>
          <w:rFonts w:ascii="標楷體" w:eastAsia="標楷體" w:hAnsi="標楷體" w:hint="eastAsia"/>
          <w:sz w:val="28"/>
          <w:szCs w:val="28"/>
        </w:rPr>
        <w:t>部</w:t>
      </w:r>
      <w:r w:rsidR="00A97BA7" w:rsidRPr="00A97BA7">
        <w:rPr>
          <w:rFonts w:ascii="標楷體" w:eastAsia="標楷體" w:hAnsi="標楷體" w:hint="eastAsia"/>
          <w:sz w:val="28"/>
          <w:szCs w:val="28"/>
        </w:rPr>
        <w:t>相關預算支應</w:t>
      </w:r>
      <w:r w:rsidR="005E3319" w:rsidRPr="005E3319">
        <w:rPr>
          <w:rFonts w:ascii="標楷體" w:eastAsia="標楷體" w:hAnsi="標楷體" w:hint="eastAsia"/>
          <w:sz w:val="28"/>
          <w:szCs w:val="28"/>
        </w:rPr>
        <w:t>。</w:t>
      </w:r>
    </w:p>
    <w:p w:rsidR="003E3142" w:rsidRPr="00167AB3" w:rsidRDefault="005E3319" w:rsidP="005E3319">
      <w:pPr>
        <w:pStyle w:val="a3"/>
        <w:adjustRightInd w:val="0"/>
        <w:snapToGrid w:val="0"/>
        <w:spacing w:line="300" w:lineRule="auto"/>
        <w:ind w:leftChars="119" w:left="1042" w:rightChars="100" w:right="240" w:hangingChars="270" w:hanging="756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 xml:space="preserve"> </w:t>
      </w:r>
      <w:r w:rsidR="003E3142" w:rsidRPr="00167AB3">
        <w:rPr>
          <w:rFonts w:ascii="標楷體" w:eastAsia="標楷體" w:hAnsi="標楷體" w:hint="eastAsia"/>
          <w:sz w:val="28"/>
          <w:szCs w:val="28"/>
        </w:rPr>
        <w:t>(二)申請方式</w:t>
      </w:r>
    </w:p>
    <w:p w:rsidR="00131DEC" w:rsidRPr="00167AB3" w:rsidRDefault="00131DEC" w:rsidP="008A517B">
      <w:pPr>
        <w:numPr>
          <w:ilvl w:val="0"/>
          <w:numId w:val="2"/>
        </w:numPr>
        <w:topLinePunct/>
        <w:adjustRightInd w:val="0"/>
        <w:snapToGrid w:val="0"/>
        <w:spacing w:line="300" w:lineRule="auto"/>
        <w:ind w:left="1560" w:hanging="284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167AB3">
        <w:rPr>
          <w:rFonts w:eastAsia="標楷體"/>
          <w:sz w:val="28"/>
          <w:szCs w:val="28"/>
        </w:rPr>
        <w:t>直轄市、縣（市）政府</w:t>
      </w:r>
      <w:r w:rsidRPr="00167AB3">
        <w:rPr>
          <w:rFonts w:eastAsia="標楷體" w:hint="eastAsia"/>
          <w:sz w:val="28"/>
          <w:szCs w:val="28"/>
        </w:rPr>
        <w:t>應督導申請學校依實際需要</w:t>
      </w:r>
      <w:r w:rsidRPr="00167AB3">
        <w:rPr>
          <w:rFonts w:eastAsia="標楷體"/>
          <w:sz w:val="28"/>
          <w:szCs w:val="28"/>
        </w:rPr>
        <w:t>彙整</w:t>
      </w:r>
      <w:r w:rsidRPr="00167AB3">
        <w:rPr>
          <w:rFonts w:eastAsia="標楷體" w:hint="eastAsia"/>
          <w:sz w:val="28"/>
          <w:szCs w:val="28"/>
        </w:rPr>
        <w:t>修繕規劃</w:t>
      </w:r>
      <w:r w:rsidRPr="00167AB3">
        <w:rPr>
          <w:rFonts w:eastAsia="標楷體" w:hint="eastAsia"/>
          <w:sz w:val="28"/>
          <w:szCs w:val="28"/>
        </w:rPr>
        <w:t>(</w:t>
      </w:r>
      <w:r w:rsidRPr="00167AB3">
        <w:rPr>
          <w:rFonts w:eastAsia="標楷體" w:hint="eastAsia"/>
          <w:sz w:val="28"/>
          <w:szCs w:val="28"/>
        </w:rPr>
        <w:t>包</w:t>
      </w:r>
      <w:r w:rsidR="00FC2A9E" w:rsidRPr="00167AB3">
        <w:rPr>
          <w:rFonts w:eastAsia="標楷體" w:hint="eastAsia"/>
          <w:sz w:val="28"/>
          <w:szCs w:val="28"/>
        </w:rPr>
        <w:t>含</w:t>
      </w:r>
      <w:r w:rsidRPr="00167AB3">
        <w:rPr>
          <w:rFonts w:eastAsia="標楷體" w:hint="eastAsia"/>
          <w:sz w:val="28"/>
          <w:szCs w:val="28"/>
        </w:rPr>
        <w:t>整體計畫說明</w:t>
      </w:r>
      <w:r w:rsidRPr="00167AB3">
        <w:rPr>
          <w:rFonts w:ascii="標楷體" w:eastAsia="標楷體" w:hAnsi="標楷體" w:hint="eastAsia"/>
          <w:sz w:val="28"/>
          <w:szCs w:val="28"/>
        </w:rPr>
        <w:t>、</w:t>
      </w:r>
      <w:r w:rsidRPr="00167AB3">
        <w:rPr>
          <w:rFonts w:eastAsia="標楷體" w:hint="eastAsia"/>
          <w:sz w:val="28"/>
          <w:szCs w:val="28"/>
        </w:rPr>
        <w:t>設置規劃圖、經費估算表</w:t>
      </w:r>
      <w:r w:rsidRPr="00167AB3">
        <w:rPr>
          <w:rFonts w:eastAsia="標楷體" w:hint="eastAsia"/>
          <w:sz w:val="28"/>
          <w:szCs w:val="28"/>
        </w:rPr>
        <w:t>)</w:t>
      </w:r>
      <w:r w:rsidRPr="00167AB3">
        <w:rPr>
          <w:rFonts w:eastAsia="標楷體" w:hint="eastAsia"/>
          <w:sz w:val="28"/>
          <w:szCs w:val="28"/>
        </w:rPr>
        <w:t>等擬具完整計畫書，並初審排定優先次序</w:t>
      </w:r>
      <w:r w:rsidRPr="00167AB3">
        <w:rPr>
          <w:rFonts w:ascii="標楷體" w:eastAsia="標楷體" w:hAnsi="標楷體" w:hint="eastAsia"/>
          <w:sz w:val="28"/>
          <w:szCs w:val="28"/>
        </w:rPr>
        <w:t>，</w:t>
      </w:r>
      <w:r w:rsidRPr="00167AB3">
        <w:rPr>
          <w:rFonts w:eastAsia="標楷體" w:hint="eastAsia"/>
          <w:sz w:val="28"/>
          <w:szCs w:val="28"/>
        </w:rPr>
        <w:t>於本部</w:t>
      </w:r>
      <w:r w:rsidRPr="00167AB3">
        <w:rPr>
          <w:rFonts w:ascii="Times New Roman" w:eastAsia="標楷體" w:hAnsi="Times New Roman" w:cs="Times New Roman" w:hint="eastAsia"/>
          <w:sz w:val="28"/>
          <w:szCs w:val="28"/>
        </w:rPr>
        <w:t>所定期限內</w:t>
      </w:r>
      <w:r w:rsidRPr="00167AB3">
        <w:rPr>
          <w:rFonts w:ascii="Times New Roman" w:eastAsia="標楷體" w:hAnsi="Times New Roman" w:cs="Times New Roman"/>
          <w:sz w:val="28"/>
          <w:szCs w:val="28"/>
        </w:rPr>
        <w:t>，</w:t>
      </w:r>
      <w:r w:rsidRPr="00167AB3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Pr="00167AB3">
        <w:rPr>
          <w:rFonts w:ascii="標楷體" w:eastAsia="標楷體" w:hAnsi="標楷體" w:hint="eastAsia"/>
          <w:sz w:val="28"/>
          <w:szCs w:val="28"/>
        </w:rPr>
        <w:t>申請計畫格式敘寫工作內容</w:t>
      </w:r>
      <w:r w:rsidRPr="00167AB3">
        <w:rPr>
          <w:rFonts w:ascii="Times New Roman" w:eastAsia="標楷體" w:hAnsi="Times New Roman" w:cs="Times New Roman"/>
          <w:sz w:val="28"/>
          <w:szCs w:val="28"/>
        </w:rPr>
        <w:t>、進度、後續營運管理及預期效益等內容，</w:t>
      </w:r>
      <w:r w:rsidRPr="00167AB3">
        <w:rPr>
          <w:rFonts w:ascii="標楷體" w:eastAsia="標楷體" w:hAnsi="標楷體" w:hint="eastAsia"/>
          <w:sz w:val="28"/>
          <w:szCs w:val="28"/>
        </w:rPr>
        <w:t>檢附相關附件</w:t>
      </w:r>
      <w:r w:rsidRPr="00167AB3">
        <w:rPr>
          <w:rFonts w:ascii="Times New Roman" w:eastAsia="標楷體" w:hAnsi="Times New Roman" w:cs="Times New Roman"/>
          <w:sz w:val="28"/>
          <w:szCs w:val="28"/>
        </w:rPr>
        <w:t>，</w:t>
      </w:r>
      <w:r w:rsidRPr="00167AB3">
        <w:rPr>
          <w:rFonts w:eastAsia="標楷體" w:hint="eastAsia"/>
          <w:sz w:val="28"/>
          <w:szCs w:val="28"/>
        </w:rPr>
        <w:t>送部審核</w:t>
      </w:r>
      <w:r w:rsidRPr="00167AB3">
        <w:rPr>
          <w:rFonts w:ascii="標楷體" w:eastAsia="標楷體" w:hAnsi="標楷體" w:hint="eastAsia"/>
          <w:sz w:val="28"/>
          <w:szCs w:val="28"/>
        </w:rPr>
        <w:t>，</w:t>
      </w:r>
      <w:r w:rsidRPr="00167AB3">
        <w:rPr>
          <w:rFonts w:ascii="Times New Roman" w:eastAsia="標楷體" w:hAnsi="Times New Roman" w:cs="Times New Roman"/>
          <w:sz w:val="28"/>
          <w:szCs w:val="28"/>
        </w:rPr>
        <w:t>逾期不予受理。</w:t>
      </w:r>
    </w:p>
    <w:p w:rsidR="00131DEC" w:rsidRPr="00167AB3" w:rsidRDefault="00131DEC" w:rsidP="00FC2A9E">
      <w:pPr>
        <w:topLinePunct/>
        <w:adjustRightInd w:val="0"/>
        <w:snapToGrid w:val="0"/>
        <w:spacing w:line="300" w:lineRule="auto"/>
        <w:ind w:left="1135"/>
        <w:jc w:val="both"/>
        <w:textAlignment w:val="center"/>
        <w:rPr>
          <w:rFonts w:eastAsia="標楷體"/>
          <w:sz w:val="28"/>
          <w:szCs w:val="28"/>
        </w:rPr>
      </w:pPr>
      <w:r w:rsidRPr="00167AB3">
        <w:rPr>
          <w:rFonts w:eastAsia="標楷體" w:hint="eastAsia"/>
          <w:sz w:val="28"/>
          <w:szCs w:val="28"/>
        </w:rPr>
        <w:t xml:space="preserve"> 2.</w:t>
      </w:r>
      <w:r w:rsidRPr="00167AB3">
        <w:rPr>
          <w:rFonts w:eastAsia="標楷體" w:hint="eastAsia"/>
          <w:sz w:val="28"/>
          <w:szCs w:val="28"/>
        </w:rPr>
        <w:t>本部得組成專案小組進行複審，並邀請</w:t>
      </w:r>
      <w:r w:rsidRPr="00167AB3">
        <w:rPr>
          <w:rFonts w:eastAsia="標楷體"/>
          <w:sz w:val="28"/>
          <w:szCs w:val="28"/>
        </w:rPr>
        <w:t>直轄市、縣（市）</w:t>
      </w:r>
      <w:r w:rsidRPr="00167AB3">
        <w:rPr>
          <w:rFonts w:eastAsia="標楷體" w:hint="eastAsia"/>
          <w:sz w:val="28"/>
          <w:szCs w:val="28"/>
        </w:rPr>
        <w:t>政府</w:t>
      </w:r>
    </w:p>
    <w:p w:rsidR="00131DEC" w:rsidRPr="00167AB3" w:rsidRDefault="00131DEC" w:rsidP="00FC2A9E">
      <w:pPr>
        <w:topLinePunct/>
        <w:adjustRightInd w:val="0"/>
        <w:snapToGrid w:val="0"/>
        <w:spacing w:line="300" w:lineRule="auto"/>
        <w:ind w:left="1135"/>
        <w:jc w:val="both"/>
        <w:textAlignment w:val="center"/>
        <w:rPr>
          <w:rFonts w:eastAsia="標楷體"/>
          <w:sz w:val="28"/>
          <w:szCs w:val="28"/>
        </w:rPr>
      </w:pPr>
      <w:r w:rsidRPr="00167AB3">
        <w:rPr>
          <w:rFonts w:eastAsia="標楷體" w:hint="eastAsia"/>
          <w:sz w:val="28"/>
          <w:szCs w:val="28"/>
        </w:rPr>
        <w:t xml:space="preserve">   </w:t>
      </w:r>
      <w:r w:rsidRPr="00167AB3">
        <w:rPr>
          <w:rFonts w:eastAsia="標楷體" w:hint="eastAsia"/>
          <w:sz w:val="28"/>
          <w:szCs w:val="28"/>
        </w:rPr>
        <w:t>進行簡報，必要時得實地了解。</w:t>
      </w:r>
    </w:p>
    <w:p w:rsidR="00131DEC" w:rsidRPr="00167AB3" w:rsidRDefault="00131DEC" w:rsidP="00FC2A9E">
      <w:pPr>
        <w:topLinePunct/>
        <w:adjustRightInd w:val="0"/>
        <w:snapToGrid w:val="0"/>
        <w:spacing w:line="300" w:lineRule="auto"/>
        <w:ind w:leftChars="473" w:left="1561" w:hangingChars="152" w:hanging="426"/>
        <w:jc w:val="both"/>
        <w:textAlignment w:val="center"/>
        <w:rPr>
          <w:rFonts w:eastAsia="標楷體"/>
          <w:sz w:val="28"/>
          <w:szCs w:val="28"/>
        </w:rPr>
      </w:pPr>
      <w:r w:rsidRPr="00167AB3">
        <w:rPr>
          <w:rFonts w:eastAsia="標楷體" w:hint="eastAsia"/>
          <w:sz w:val="28"/>
          <w:szCs w:val="28"/>
        </w:rPr>
        <w:t xml:space="preserve"> 3.</w:t>
      </w:r>
      <w:r w:rsidRPr="00167AB3">
        <w:rPr>
          <w:rFonts w:eastAsia="標楷體" w:hint="eastAsia"/>
          <w:sz w:val="28"/>
          <w:szCs w:val="28"/>
        </w:rPr>
        <w:t>經費審查</w:t>
      </w:r>
      <w:r w:rsidRPr="00167AB3">
        <w:rPr>
          <w:rFonts w:ascii="標楷體" w:eastAsia="標楷體" w:hAnsi="標楷體" w:hint="eastAsia"/>
          <w:sz w:val="28"/>
          <w:szCs w:val="28"/>
        </w:rPr>
        <w:t>：本計畫將</w:t>
      </w:r>
      <w:r w:rsidRPr="00167AB3">
        <w:rPr>
          <w:rFonts w:ascii="標楷體" w:eastAsia="標楷體" w:hAnsi="標楷體"/>
          <w:sz w:val="28"/>
          <w:szCs w:val="28"/>
        </w:rPr>
        <w:t>依據「教育部補助及委辦經費</w:t>
      </w:r>
      <w:r w:rsidR="005804B6" w:rsidRPr="00167AB3">
        <w:rPr>
          <w:rFonts w:ascii="標楷體" w:eastAsia="標楷體" w:hAnsi="標楷體" w:hint="eastAsia"/>
          <w:sz w:val="28"/>
          <w:szCs w:val="28"/>
        </w:rPr>
        <w:t>核撥及結報作業要點</w:t>
      </w:r>
      <w:r w:rsidRPr="00167AB3">
        <w:rPr>
          <w:rFonts w:ascii="標楷體" w:eastAsia="標楷體" w:hAnsi="標楷體"/>
          <w:sz w:val="28"/>
          <w:szCs w:val="28"/>
        </w:rPr>
        <w:t>」及「中央政府各項經費支用規定」之標準</w:t>
      </w:r>
      <w:r w:rsidRPr="00167AB3">
        <w:rPr>
          <w:rFonts w:ascii="標楷體" w:eastAsia="標楷體" w:hAnsi="標楷體" w:hint="eastAsia"/>
          <w:sz w:val="28"/>
          <w:szCs w:val="28"/>
        </w:rPr>
        <w:t>進行</w:t>
      </w:r>
      <w:r w:rsidRPr="00167AB3">
        <w:rPr>
          <w:rFonts w:ascii="標楷體" w:eastAsia="標楷體" w:hAnsi="標楷體"/>
          <w:sz w:val="28"/>
          <w:szCs w:val="28"/>
        </w:rPr>
        <w:t>審查。</w:t>
      </w:r>
    </w:p>
    <w:p w:rsidR="00645CEB" w:rsidRPr="00167AB3" w:rsidRDefault="00C72405" w:rsidP="00FC2A9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67AB3">
        <w:rPr>
          <w:rFonts w:ascii="標楷體" w:eastAsia="標楷體" w:hAnsi="標楷體" w:hint="eastAsia"/>
          <w:b/>
          <w:sz w:val="28"/>
          <w:szCs w:val="28"/>
        </w:rPr>
        <w:t>七、經費請撥及核</w:t>
      </w:r>
      <w:r w:rsidR="005804B6" w:rsidRPr="00167AB3">
        <w:rPr>
          <w:rFonts w:ascii="標楷體" w:eastAsia="標楷體" w:hAnsi="標楷體" w:hint="eastAsia"/>
          <w:b/>
          <w:sz w:val="28"/>
          <w:szCs w:val="28"/>
        </w:rPr>
        <w:t>結</w:t>
      </w:r>
    </w:p>
    <w:p w:rsidR="00383A20" w:rsidRPr="00167AB3" w:rsidRDefault="00FC6736" w:rsidP="008A517B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補助經費得依本</w:t>
      </w:r>
      <w:r w:rsidR="00383A20" w:rsidRPr="00167AB3">
        <w:rPr>
          <w:rFonts w:ascii="標楷體" w:eastAsia="標楷體" w:hAnsi="標楷體" w:hint="eastAsia"/>
          <w:sz w:val="28"/>
          <w:szCs w:val="28"/>
        </w:rPr>
        <w:t>部</w:t>
      </w:r>
      <w:r w:rsidRPr="00167AB3">
        <w:rPr>
          <w:rFonts w:ascii="標楷體" w:eastAsia="標楷體" w:hAnsi="標楷體" w:hint="eastAsia"/>
          <w:sz w:val="28"/>
          <w:szCs w:val="28"/>
        </w:rPr>
        <w:t>預算編列情形及因應天災災害或其他特殊需要予以調整</w:t>
      </w:r>
      <w:r w:rsidR="00B048DA" w:rsidRPr="00167AB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83A20" w:rsidRPr="00167AB3" w:rsidRDefault="00383A20" w:rsidP="008A517B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67AB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本補助經費，應專款專用，直轄市、縣</w:t>
      </w:r>
      <w:r w:rsidRPr="00167AB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67AB3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167AB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67AB3">
        <w:rPr>
          <w:rFonts w:ascii="Times New Roman" w:eastAsia="標楷體" w:hAnsi="Times New Roman" w:cs="Times New Roman" w:hint="eastAsia"/>
          <w:sz w:val="28"/>
          <w:szCs w:val="28"/>
        </w:rPr>
        <w:t>政府應配合編列並依核定內容執行所需經費。</w:t>
      </w:r>
    </w:p>
    <w:p w:rsidR="00FC6736" w:rsidRPr="00167AB3" w:rsidRDefault="00B048DA" w:rsidP="008A517B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各年度所需經費如未獲立法院審議通過或經部分刪減，本</w:t>
      </w:r>
      <w:r w:rsidR="00B8117E" w:rsidRPr="00167AB3">
        <w:rPr>
          <w:rFonts w:ascii="標楷體" w:eastAsia="標楷體" w:hAnsi="標楷體" w:hint="eastAsia"/>
          <w:sz w:val="28"/>
          <w:szCs w:val="28"/>
        </w:rPr>
        <w:t>部</w:t>
      </w:r>
      <w:r w:rsidRPr="00167AB3">
        <w:rPr>
          <w:rFonts w:ascii="標楷體" w:eastAsia="標楷體" w:hAnsi="標楷體" w:hint="eastAsia"/>
          <w:sz w:val="28"/>
          <w:szCs w:val="28"/>
        </w:rPr>
        <w:t>得依審議結果調整經費或進行協商，並依預算法第五十四條之規定辦理。</w:t>
      </w:r>
    </w:p>
    <w:p w:rsidR="00383A20" w:rsidRPr="00167AB3" w:rsidRDefault="00383A20" w:rsidP="008A517B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本補助款經費請撥、支用、流用、勻支、規模變更、報支、結報、計畫產生收入、計畫憑證之保存管理及銷毀等，除本要點已有規定者外，依本部</w:t>
      </w:r>
      <w:r w:rsidR="00405844" w:rsidRPr="00167AB3">
        <w:rPr>
          <w:rFonts w:ascii="標楷體" w:eastAsia="標楷體" w:hAnsi="標楷體" w:hint="eastAsia"/>
          <w:sz w:val="28"/>
          <w:szCs w:val="28"/>
        </w:rPr>
        <w:t>補助</w:t>
      </w:r>
      <w:r w:rsidRPr="00167AB3">
        <w:rPr>
          <w:rFonts w:ascii="標楷體" w:eastAsia="標楷體" w:hAnsi="標楷體" w:hint="eastAsia"/>
          <w:sz w:val="28"/>
          <w:szCs w:val="28"/>
        </w:rPr>
        <w:t>及委辦經費核撥結報作業要點規定辦理。</w:t>
      </w:r>
    </w:p>
    <w:p w:rsidR="00383A20" w:rsidRPr="00167AB3" w:rsidRDefault="009D0BDC" w:rsidP="009D0BDC">
      <w:pPr>
        <w:pStyle w:val="a3"/>
        <w:numPr>
          <w:ilvl w:val="0"/>
          <w:numId w:val="3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383A20" w:rsidRPr="00167AB3">
        <w:rPr>
          <w:rFonts w:ascii="標楷體" w:eastAsia="標楷體" w:hAnsi="標楷體"/>
          <w:color w:val="000000" w:themeColor="text1"/>
          <w:sz w:val="28"/>
          <w:szCs w:val="28"/>
        </w:rPr>
        <w:t>計畫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383A20" w:rsidRPr="00167AB3">
        <w:rPr>
          <w:rFonts w:ascii="標楷體" w:eastAsia="標楷體" w:hAnsi="標楷體"/>
          <w:color w:val="000000" w:themeColor="text1"/>
          <w:sz w:val="28"/>
          <w:szCs w:val="28"/>
        </w:rPr>
        <w:t>經費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383A20" w:rsidRPr="00167AB3">
        <w:rPr>
          <w:rFonts w:ascii="標楷體" w:eastAsia="標楷體" w:hAnsi="標楷體"/>
          <w:color w:val="000000" w:themeColor="text1"/>
          <w:sz w:val="28"/>
          <w:szCs w:val="28"/>
        </w:rPr>
        <w:t>有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結</w:t>
      </w:r>
      <w:r w:rsidR="00383A20" w:rsidRPr="00167AB3">
        <w:rPr>
          <w:rFonts w:ascii="標楷體" w:eastAsia="標楷體" w:hAnsi="標楷體"/>
          <w:color w:val="000000" w:themeColor="text1"/>
          <w:sz w:val="28"/>
          <w:szCs w:val="28"/>
        </w:rPr>
        <w:t>餘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  <w:r w:rsidR="00383A20" w:rsidRPr="00167AB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167AB3">
        <w:rPr>
          <w:rFonts w:ascii="標楷體" w:eastAsia="標楷體" w:hAnsi="標楷體" w:hint="eastAsia"/>
          <w:color w:val="000000" w:themeColor="text1"/>
          <w:sz w:val="28"/>
          <w:szCs w:val="28"/>
        </w:rPr>
        <w:t>依前瞻基礎建設特別條例規定辦理，餘依相關會計法規之規定辦理。</w:t>
      </w:r>
    </w:p>
    <w:p w:rsidR="00C72405" w:rsidRPr="00167AB3" w:rsidRDefault="00C72405" w:rsidP="00FC2A9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67AB3">
        <w:rPr>
          <w:rFonts w:ascii="標楷體" w:eastAsia="標楷體" w:hAnsi="標楷體" w:hint="eastAsia"/>
          <w:b/>
          <w:sz w:val="28"/>
          <w:szCs w:val="28"/>
        </w:rPr>
        <w:t>八、成效考核</w:t>
      </w:r>
    </w:p>
    <w:p w:rsidR="00383A20" w:rsidRPr="00167AB3" w:rsidRDefault="008D5902" w:rsidP="008A517B">
      <w:pPr>
        <w:pStyle w:val="a3"/>
        <w:numPr>
          <w:ilvl w:val="0"/>
          <w:numId w:val="4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各單位一經本部補助完成，後續各項學習課程執行、列管等需依據本部相關</w:t>
      </w:r>
      <w:r w:rsidR="00FC3106" w:rsidRPr="00167AB3">
        <w:rPr>
          <w:rFonts w:ascii="標楷體" w:eastAsia="標楷體" w:hAnsi="標楷體" w:hint="eastAsia"/>
          <w:sz w:val="28"/>
          <w:szCs w:val="28"/>
        </w:rPr>
        <w:t>要點</w:t>
      </w:r>
      <w:r w:rsidRPr="00167AB3">
        <w:rPr>
          <w:rFonts w:ascii="標楷體" w:eastAsia="標楷體" w:hAnsi="標楷體" w:hint="eastAsia"/>
          <w:sz w:val="28"/>
          <w:szCs w:val="28"/>
        </w:rPr>
        <w:t>規定執行，</w:t>
      </w:r>
      <w:r w:rsidR="00FC2A9E" w:rsidRPr="00167AB3">
        <w:rPr>
          <w:rFonts w:ascii="標楷體" w:eastAsia="標楷體" w:hAnsi="標楷體"/>
          <w:sz w:val="28"/>
          <w:szCs w:val="28"/>
        </w:rPr>
        <w:t>直轄市、縣（市）政府</w:t>
      </w:r>
      <w:r w:rsidR="00383A20" w:rsidRPr="00167AB3">
        <w:rPr>
          <w:rFonts w:ascii="標楷體" w:eastAsia="標楷體" w:hAnsi="標楷體" w:hint="eastAsia"/>
          <w:sz w:val="28"/>
          <w:szCs w:val="28"/>
        </w:rPr>
        <w:t>於計畫執行期間，應依本部之要求提供各階段工作進度及成果等資料，作為追蹤考核</w:t>
      </w:r>
      <w:r w:rsidR="00383A20" w:rsidRPr="00167AB3">
        <w:rPr>
          <w:rFonts w:ascii="標楷體" w:eastAsia="標楷體" w:hAnsi="標楷體" w:hint="eastAsia"/>
          <w:iCs/>
          <w:sz w:val="28"/>
          <w:szCs w:val="28"/>
        </w:rPr>
        <w:t>，並接受本部各項審查及督導</w:t>
      </w:r>
      <w:r w:rsidR="00383A20" w:rsidRPr="00167AB3">
        <w:rPr>
          <w:rFonts w:ascii="標楷體" w:eastAsia="標楷體" w:hAnsi="標楷體" w:hint="eastAsia"/>
          <w:sz w:val="28"/>
          <w:szCs w:val="28"/>
        </w:rPr>
        <w:t>；本部並得視需要，派員參與相關會議或實地參與訪視。</w:t>
      </w:r>
    </w:p>
    <w:p w:rsidR="0076173C" w:rsidRPr="00167AB3" w:rsidRDefault="00FC2A9E" w:rsidP="008A517B">
      <w:pPr>
        <w:pStyle w:val="a3"/>
        <w:numPr>
          <w:ilvl w:val="0"/>
          <w:numId w:val="4"/>
        </w:numPr>
        <w:adjustRightInd w:val="0"/>
        <w:snapToGrid w:val="0"/>
        <w:spacing w:line="300" w:lineRule="auto"/>
        <w:ind w:rightChars="100" w:right="24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/>
          <w:sz w:val="28"/>
          <w:szCs w:val="28"/>
        </w:rPr>
        <w:t>直轄市、縣（市）政府</w:t>
      </w:r>
      <w:r w:rsidR="00383A20" w:rsidRPr="00167AB3">
        <w:rPr>
          <w:rFonts w:ascii="標楷體" w:eastAsia="標楷體" w:hAnsi="標楷體" w:hint="eastAsia"/>
          <w:sz w:val="28"/>
          <w:szCs w:val="28"/>
        </w:rPr>
        <w:t>應依計畫規定執行，</w:t>
      </w:r>
      <w:r w:rsidR="00383A20" w:rsidRPr="00167AB3">
        <w:rPr>
          <w:rFonts w:ascii="標楷體" w:eastAsia="標楷體" w:hAnsi="標楷體"/>
          <w:sz w:val="28"/>
          <w:szCs w:val="28"/>
        </w:rPr>
        <w:t>未</w:t>
      </w:r>
      <w:r w:rsidR="00383A20" w:rsidRPr="00167AB3">
        <w:rPr>
          <w:rFonts w:ascii="標楷體" w:eastAsia="標楷體" w:hAnsi="標楷體" w:hint="eastAsia"/>
          <w:sz w:val="28"/>
          <w:szCs w:val="28"/>
        </w:rPr>
        <w:t>依規定執行或未配合本部辦理查核及督導作業</w:t>
      </w:r>
      <w:r w:rsidR="00383A20" w:rsidRPr="00167AB3">
        <w:rPr>
          <w:rFonts w:ascii="標楷體" w:eastAsia="標楷體" w:hAnsi="標楷體"/>
          <w:sz w:val="28"/>
          <w:szCs w:val="28"/>
        </w:rPr>
        <w:t>者，除</w:t>
      </w:r>
      <w:r w:rsidR="00383A20" w:rsidRPr="00167AB3">
        <w:rPr>
          <w:rFonts w:ascii="標楷體" w:eastAsia="標楷體" w:hAnsi="標楷體" w:hint="eastAsia"/>
          <w:sz w:val="28"/>
          <w:szCs w:val="28"/>
        </w:rPr>
        <w:t>追回全部補助款項外，並停止申請本部相關經費。</w:t>
      </w:r>
      <w:r w:rsidR="0076173C" w:rsidRPr="00167AB3">
        <w:rPr>
          <w:rFonts w:ascii="標楷體" w:eastAsia="標楷體" w:hAnsi="標楷體" w:hint="eastAsia"/>
          <w:sz w:val="28"/>
          <w:szCs w:val="28"/>
        </w:rPr>
        <w:t xml:space="preserve">並得作為以後年度計畫補助款額度之參據，亦得列為本部相關督導訪視之考核項目。 </w:t>
      </w:r>
    </w:p>
    <w:p w:rsidR="00EE6B28" w:rsidRPr="00167AB3" w:rsidRDefault="0076173C" w:rsidP="0038320B">
      <w:pPr>
        <w:pStyle w:val="a3"/>
        <w:numPr>
          <w:ilvl w:val="0"/>
          <w:numId w:val="4"/>
        </w:numPr>
        <w:adjustRightInd w:val="0"/>
        <w:snapToGrid w:val="0"/>
        <w:spacing w:line="300" w:lineRule="auto"/>
        <w:ind w:leftChars="0" w:rightChars="100" w:right="240"/>
        <w:jc w:val="both"/>
        <w:rPr>
          <w:rFonts w:ascii="標楷體" w:eastAsia="標楷體" w:hAnsi="標楷體"/>
          <w:sz w:val="28"/>
          <w:szCs w:val="28"/>
        </w:rPr>
      </w:pPr>
      <w:r w:rsidRPr="00167AB3">
        <w:rPr>
          <w:rFonts w:ascii="標楷體" w:eastAsia="標楷體" w:hAnsi="標楷體" w:hint="eastAsia"/>
          <w:sz w:val="28"/>
          <w:szCs w:val="28"/>
        </w:rPr>
        <w:t>直轄市、縣(市)政府及學校應定期回報執行進度，並應積極督導所屬機關學校辦理本計畫，對於辦理績效優良之相關人員，應予以獎勵。</w:t>
      </w:r>
      <w:r w:rsidR="00EE6B28" w:rsidRPr="00167AB3">
        <w:rPr>
          <w:rFonts w:ascii="標楷體" w:eastAsia="標楷體" w:hAnsi="標楷體"/>
          <w:sz w:val="28"/>
          <w:szCs w:val="28"/>
        </w:rPr>
        <w:br w:type="page"/>
      </w:r>
    </w:p>
    <w:p w:rsidR="00EE6B28" w:rsidRPr="00167AB3" w:rsidRDefault="00EE6B28" w:rsidP="00EE6B28">
      <w:pPr>
        <w:snapToGrid w:val="0"/>
        <w:spacing w:line="300" w:lineRule="auto"/>
        <w:ind w:right="-87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附件1：</w:t>
      </w:r>
    </w:p>
    <w:p w:rsidR="002D52B1" w:rsidRPr="00167AB3" w:rsidRDefault="002D52B1" w:rsidP="002D52B1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7AB3">
        <w:rPr>
          <w:rFonts w:ascii="標楷體" w:eastAsia="標楷體" w:hAnsi="標楷體" w:hint="eastAsia"/>
          <w:color w:val="000000" w:themeColor="text1"/>
          <w:sz w:val="32"/>
          <w:szCs w:val="32"/>
        </w:rPr>
        <w:t>教育部補助辦理校園社區化改造之社區多元學習中心實施計畫</w:t>
      </w:r>
    </w:p>
    <w:p w:rsidR="00EE6B28" w:rsidRPr="00167AB3" w:rsidRDefault="00EE6B28" w:rsidP="00EE6B28">
      <w:pPr>
        <w:snapToGrid w:val="0"/>
        <w:spacing w:line="300" w:lineRule="auto"/>
        <w:ind w:right="-871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167AB3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申請表(</w:t>
      </w:r>
      <w:r w:rsidR="00FC3106" w:rsidRPr="00167AB3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高齡長者</w:t>
      </w:r>
      <w:r w:rsidRPr="00167AB3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)</w:t>
      </w:r>
    </w:p>
    <w:p w:rsidR="00EE6B28" w:rsidRPr="00167AB3" w:rsidRDefault="00EE6B28" w:rsidP="00EE6B28">
      <w:pPr>
        <w:tabs>
          <w:tab w:val="left" w:pos="4140"/>
        </w:tabs>
        <w:kinsoku w:val="0"/>
        <w:adjustRightInd w:val="0"/>
        <w:snapToGrid w:val="0"/>
        <w:spacing w:before="50" w:line="300" w:lineRule="auto"/>
        <w:ind w:rightChars="58" w:right="139"/>
        <w:jc w:val="righ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36"/>
        </w:rPr>
        <w:t>申請日期：106 年 月　日</w:t>
      </w:r>
    </w:p>
    <w:p w:rsidR="00EE6B28" w:rsidRPr="00167AB3" w:rsidRDefault="00EE6B28" w:rsidP="00EE6B28">
      <w:pPr>
        <w:tabs>
          <w:tab w:val="left" w:pos="4140"/>
        </w:tabs>
        <w:kinsoku w:val="0"/>
        <w:adjustRightInd w:val="0"/>
        <w:snapToGrid w:val="0"/>
        <w:spacing w:before="50" w:line="300" w:lineRule="auto"/>
        <w:ind w:right="-361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表1、基本分析【下列有關人口數據請調查至</w:t>
      </w:r>
      <w:r w:rsidR="00DE08C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106年7月31日】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EE6B28" w:rsidRPr="00167AB3" w:rsidTr="00EE6B28">
        <w:trPr>
          <w:trHeight w:val="607"/>
        </w:trPr>
        <w:tc>
          <w:tcPr>
            <w:tcW w:w="2269" w:type="dxa"/>
            <w:vAlign w:val="center"/>
          </w:tcPr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申請單位所在地之鄉鎮市區總人口數</w:t>
            </w:r>
          </w:p>
        </w:tc>
        <w:tc>
          <w:tcPr>
            <w:tcW w:w="8363" w:type="dxa"/>
          </w:tcPr>
          <w:p w:rsidR="00EE6B28" w:rsidRPr="00167AB3" w:rsidRDefault="00EE6B28" w:rsidP="00A81E57">
            <w:pPr>
              <w:tabs>
                <w:tab w:val="left" w:pos="4140"/>
              </w:tabs>
              <w:kinsoku w:val="0"/>
              <w:adjustRightInd w:val="0"/>
              <w:snapToGrid w:val="0"/>
              <w:spacing w:beforeLines="100" w:before="360"/>
              <w:ind w:right="-36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總人口數_______人</w:t>
            </w:r>
          </w:p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EE6B28">
        <w:trPr>
          <w:trHeight w:val="1010"/>
        </w:trPr>
        <w:tc>
          <w:tcPr>
            <w:tcW w:w="2269" w:type="dxa"/>
            <w:vAlign w:val="center"/>
          </w:tcPr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該鄉鎮市區老年人口數</w:t>
            </w:r>
          </w:p>
        </w:tc>
        <w:tc>
          <w:tcPr>
            <w:tcW w:w="8363" w:type="dxa"/>
          </w:tcPr>
          <w:p w:rsidR="00EE6B28" w:rsidRPr="00167AB3" w:rsidRDefault="00EE6B28" w:rsidP="00A81E57">
            <w:pPr>
              <w:tabs>
                <w:tab w:val="left" w:pos="4140"/>
              </w:tabs>
              <w:kinsoku w:val="0"/>
              <w:adjustRightInd w:val="0"/>
              <w:snapToGrid w:val="0"/>
              <w:spacing w:beforeLines="50" w:before="180"/>
              <w:ind w:right="33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1.55歲以上的人口數________人。</w:t>
            </w:r>
          </w:p>
          <w:p w:rsidR="00EE6B28" w:rsidRPr="00167AB3" w:rsidRDefault="00EE6B28" w:rsidP="00A81E57">
            <w:pPr>
              <w:tabs>
                <w:tab w:val="left" w:pos="4140"/>
              </w:tabs>
              <w:kinsoku w:val="0"/>
              <w:adjustRightInd w:val="0"/>
              <w:snapToGrid w:val="0"/>
              <w:spacing w:beforeLines="50" w:before="180"/>
              <w:ind w:right="33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2.55歲以上的人口數占全鄉鎮市區總人口數之百分比_____％。</w:t>
            </w:r>
          </w:p>
        </w:tc>
      </w:tr>
      <w:tr w:rsidR="00EE6B28" w:rsidRPr="00167AB3" w:rsidTr="00EE6B28">
        <w:trPr>
          <w:trHeight w:val="1152"/>
        </w:trPr>
        <w:tc>
          <w:tcPr>
            <w:tcW w:w="2269" w:type="dxa"/>
            <w:vAlign w:val="center"/>
          </w:tcPr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申請單位所在地之鄉鎮市區村里數</w:t>
            </w:r>
          </w:p>
        </w:tc>
        <w:tc>
          <w:tcPr>
            <w:tcW w:w="8363" w:type="dxa"/>
          </w:tcPr>
          <w:p w:rsidR="00EE6B28" w:rsidRPr="00167AB3" w:rsidRDefault="00EE6B28" w:rsidP="00EE6B28">
            <w:pPr>
              <w:tabs>
                <w:tab w:val="left" w:pos="114"/>
              </w:tabs>
              <w:kinsoku w:val="0"/>
              <w:adjustRightInd w:val="0"/>
              <w:snapToGrid w:val="0"/>
              <w:spacing w:line="300" w:lineRule="auto"/>
              <w:ind w:right="335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本鄉(鎮市區)共有____個村(里)。</w:t>
            </w:r>
          </w:p>
        </w:tc>
      </w:tr>
    </w:tbl>
    <w:p w:rsidR="00EE6B28" w:rsidRPr="00167AB3" w:rsidRDefault="00EE6B28" w:rsidP="00EE6B28">
      <w:pPr>
        <w:tabs>
          <w:tab w:val="left" w:pos="4140"/>
        </w:tabs>
        <w:kinsoku w:val="0"/>
        <w:adjustRightInd w:val="0"/>
        <w:snapToGrid w:val="0"/>
        <w:spacing w:before="50" w:line="300" w:lineRule="auto"/>
        <w:ind w:right="-361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表2、設置地點聯絡方式【請務必確實填寫，俾方便聯繫】</w:t>
      </w:r>
    </w:p>
    <w:tbl>
      <w:tblPr>
        <w:tblW w:w="1068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7"/>
        <w:gridCol w:w="8079"/>
      </w:tblGrid>
      <w:tr w:rsidR="00EE6B28" w:rsidRPr="00167AB3" w:rsidTr="00EE6B28">
        <w:trPr>
          <w:cantSplit/>
          <w:trHeight w:val="301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申請單位聯絡方式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1.申請單位（請註明全稱）：</w:t>
            </w:r>
          </w:p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2.中心全稱：</w:t>
            </w:r>
          </w:p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3.申請單位負責人姓名：</w:t>
            </w:r>
          </w:p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4.中心地址:</w:t>
            </w:r>
          </w:p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5.申請單位負責人聯繫方式：電話____________________</w:t>
            </w:r>
          </w:p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6.申請單位承辦人：____________，職稱：____________</w:t>
            </w:r>
          </w:p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7.聯絡電話：______________，傳真電話：_____________________</w:t>
            </w:r>
          </w:p>
          <w:p w:rsidR="00EE6B28" w:rsidRPr="00167AB3" w:rsidRDefault="00EE6B28" w:rsidP="00EE6B28">
            <w:pPr>
              <w:tabs>
                <w:tab w:val="left" w:pos="4140"/>
              </w:tabs>
              <w:kinsoku w:val="0"/>
              <w:adjustRightInd w:val="0"/>
              <w:snapToGrid w:val="0"/>
              <w:ind w:right="-36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8.電子郵件：_________________________</w:t>
            </w:r>
          </w:p>
        </w:tc>
      </w:tr>
    </w:tbl>
    <w:p w:rsidR="00EE6B28" w:rsidRPr="00167AB3" w:rsidRDefault="00EE6B28" w:rsidP="00EE6B28">
      <w:pPr>
        <w:kinsoku w:val="0"/>
        <w:snapToGrid w:val="0"/>
        <w:spacing w:before="50" w:line="300" w:lineRule="auto"/>
        <w:ind w:right="-361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0"/>
        </w:rPr>
      </w:pPr>
      <w:r w:rsidRPr="00167AB3">
        <w:rPr>
          <w:rFonts w:ascii="標楷體" w:eastAsia="標楷體" w:hAnsi="標楷體" w:cs="Times New Roman" w:hint="eastAsia"/>
          <w:b/>
          <w:bCs/>
          <w:color w:val="000000"/>
          <w:sz w:val="28"/>
          <w:szCs w:val="20"/>
        </w:rPr>
        <w:t>表3、設置地點現況</w:t>
      </w: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9213"/>
      </w:tblGrid>
      <w:tr w:rsidR="00EE6B28" w:rsidRPr="00167AB3" w:rsidTr="00EE6B28">
        <w:trPr>
          <w:trHeight w:val="1833"/>
        </w:trPr>
        <w:tc>
          <w:tcPr>
            <w:tcW w:w="1473" w:type="dxa"/>
          </w:tcPr>
          <w:p w:rsidR="00EE6B28" w:rsidRPr="00167AB3" w:rsidRDefault="00EE6B28" w:rsidP="00EE6B28">
            <w:pPr>
              <w:kinsoku w:val="0"/>
              <w:snapToGrid w:val="0"/>
              <w:spacing w:before="50" w:line="300" w:lineRule="auto"/>
              <w:ind w:right="7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設置地</w:t>
            </w:r>
          </w:p>
          <w:p w:rsidR="00EE6B28" w:rsidRPr="00167AB3" w:rsidRDefault="00EE6B28" w:rsidP="00EE6B28">
            <w:pPr>
              <w:kinsoku w:val="0"/>
              <w:snapToGrid w:val="0"/>
              <w:spacing w:before="50" w:line="300" w:lineRule="auto"/>
              <w:ind w:right="72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點現況</w:t>
            </w:r>
          </w:p>
        </w:tc>
        <w:tc>
          <w:tcPr>
            <w:tcW w:w="9213" w:type="dxa"/>
          </w:tcPr>
          <w:p w:rsidR="00EE6B28" w:rsidRPr="00167AB3" w:rsidRDefault="00EE6B28" w:rsidP="008A517B">
            <w:pPr>
              <w:numPr>
                <w:ilvl w:val="0"/>
                <w:numId w:val="12"/>
              </w:num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設置地點樓層屬：□1樓，□2樓以上，□其他：_____（請說明）。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2樓以上是否有電梯設備  □有，□無。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 現有設備情形：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（1）辦公設備：□無 ，□有（請敘明）_______。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（2）休閒設備：□無 ，□有（請敘明）_______。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（3）運動健康器材設備：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□無   □有（請敘明）__________________。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（4）廁所： □有____間 ， □無   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（5）無障礙設施：□有  □無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（6）桌椅是否符合高齡者學習需求：</w:t>
            </w:r>
          </w:p>
          <w:p w:rsidR="00EE6B28" w:rsidRPr="00167AB3" w:rsidRDefault="00EE6B28" w:rsidP="00EE6B28">
            <w:pPr>
              <w:kinsoku w:val="0"/>
              <w:adjustRightInd w:val="0"/>
              <w:snapToGrid w:val="0"/>
              <w:ind w:right="153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□是，□否</w:t>
            </w:r>
          </w:p>
        </w:tc>
      </w:tr>
    </w:tbl>
    <w:p w:rsidR="00EE6B28" w:rsidRDefault="00EE6B28" w:rsidP="00EE6B28">
      <w:pPr>
        <w:kinsoku w:val="0"/>
        <w:snapToGrid w:val="0"/>
        <w:spacing w:before="50" w:line="300" w:lineRule="auto"/>
        <w:ind w:right="-361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DE08C6" w:rsidRPr="00167AB3" w:rsidRDefault="00DE08C6" w:rsidP="00EE6B28">
      <w:pPr>
        <w:kinsoku w:val="0"/>
        <w:snapToGrid w:val="0"/>
        <w:spacing w:before="50" w:line="300" w:lineRule="auto"/>
        <w:ind w:right="-361"/>
        <w:jc w:val="both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</w:pPr>
    </w:p>
    <w:p w:rsidR="00EE6B28" w:rsidRPr="00167AB3" w:rsidRDefault="00EE6B28" w:rsidP="00EE6B28">
      <w:pPr>
        <w:kinsoku w:val="0"/>
        <w:snapToGrid w:val="0"/>
        <w:spacing w:before="50" w:line="300" w:lineRule="auto"/>
        <w:ind w:right="-361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lastRenderedPageBreak/>
        <w:t>表4、設置地點申請之規劃</w:t>
      </w: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EE6B28" w:rsidRPr="00167AB3" w:rsidTr="00EE6B28">
        <w:tc>
          <w:tcPr>
            <w:tcW w:w="3261" w:type="dxa"/>
          </w:tcPr>
          <w:p w:rsidR="00EE6B28" w:rsidRPr="00167AB3" w:rsidRDefault="00EE6B28" w:rsidP="00EE6B28">
            <w:pPr>
              <w:kinsoku w:val="0"/>
              <w:snapToGrid w:val="0"/>
              <w:spacing w:before="50" w:line="300" w:lineRule="auto"/>
              <w:ind w:right="-36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b/>
                <w:bCs/>
                <w:color w:val="000000"/>
                <w:sz w:val="26"/>
                <w:szCs w:val="26"/>
              </w:rPr>
              <w:t>審查項目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EE6B28" w:rsidRPr="00167AB3" w:rsidRDefault="00EE6B28" w:rsidP="00EE6B28">
            <w:pPr>
              <w:kinsoku w:val="0"/>
              <w:snapToGrid w:val="0"/>
              <w:spacing w:before="50" w:line="300" w:lineRule="auto"/>
              <w:ind w:right="-36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b/>
                <w:bCs/>
                <w:color w:val="000000"/>
                <w:sz w:val="26"/>
                <w:szCs w:val="26"/>
              </w:rPr>
              <w:t>計畫內容提供資料說明</w:t>
            </w:r>
          </w:p>
        </w:tc>
      </w:tr>
      <w:tr w:rsidR="00EE6B28" w:rsidRPr="00167AB3" w:rsidTr="00EE6B28">
        <w:trPr>
          <w:trHeight w:val="505"/>
        </w:trPr>
        <w:tc>
          <w:tcPr>
            <w:tcW w:w="3261" w:type="dxa"/>
          </w:tcPr>
          <w:p w:rsidR="00EE6B28" w:rsidRPr="00167AB3" w:rsidRDefault="00EE6B28" w:rsidP="00EE6B28">
            <w:pPr>
              <w:kinsoku w:val="0"/>
              <w:snapToGrid w:val="0"/>
              <w:spacing w:before="50" w:line="30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一、專屬空間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EE6B28" w:rsidRPr="00167AB3" w:rsidRDefault="00EE6B28" w:rsidP="005E3319">
            <w:pPr>
              <w:kinsoku w:val="0"/>
              <w:adjustRightInd w:val="0"/>
              <w:snapToGrid w:val="0"/>
              <w:spacing w:before="50" w:line="300" w:lineRule="auto"/>
              <w:ind w:rightChars="138" w:right="33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說明所提供的空間是否為</w:t>
            </w:r>
            <w:r w:rsidR="00D52CF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高齡</w:t>
            </w:r>
            <w:r w:rsidR="00C73E86"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長者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學習專屬空間。</w:t>
            </w:r>
          </w:p>
        </w:tc>
      </w:tr>
      <w:tr w:rsidR="00EE6B28" w:rsidRPr="00167AB3" w:rsidTr="00EE6B28">
        <w:trPr>
          <w:trHeight w:val="555"/>
        </w:trPr>
        <w:tc>
          <w:tcPr>
            <w:tcW w:w="3261" w:type="dxa"/>
          </w:tcPr>
          <w:p w:rsidR="00EE6B28" w:rsidRPr="00167AB3" w:rsidRDefault="00EE6B28" w:rsidP="00D52CF4">
            <w:pPr>
              <w:kinsoku w:val="0"/>
              <w:snapToGrid w:val="0"/>
              <w:spacing w:before="50" w:line="30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二、</w:t>
            </w:r>
            <w:r w:rsidR="00DE08C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設置規</w:t>
            </w:r>
            <w:r w:rsidR="00D52CF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劃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圖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EE6B28" w:rsidRPr="00167AB3" w:rsidRDefault="00EE6B28" w:rsidP="00D52CF4">
            <w:pPr>
              <w:kinsoku w:val="0"/>
              <w:adjustRightInd w:val="0"/>
              <w:snapToGrid w:val="0"/>
              <w:spacing w:before="50" w:line="300" w:lineRule="auto"/>
              <w:ind w:rightChars="138" w:right="33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請提供</w:t>
            </w:r>
            <w:r w:rsidR="00D52CF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預定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空間</w:t>
            </w:r>
            <w:r w:rsidR="00DE08C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設置規</w:t>
            </w:r>
            <w:r w:rsidR="00D52CF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劃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圖(含內部規劃、桌椅擺設、無障礙設施等)。</w:t>
            </w:r>
          </w:p>
        </w:tc>
      </w:tr>
      <w:tr w:rsidR="00D52CF4" w:rsidRPr="00167AB3" w:rsidTr="00EE6B28">
        <w:trPr>
          <w:trHeight w:val="555"/>
        </w:trPr>
        <w:tc>
          <w:tcPr>
            <w:tcW w:w="3261" w:type="dxa"/>
          </w:tcPr>
          <w:p w:rsidR="00D52CF4" w:rsidRPr="00167AB3" w:rsidRDefault="00D52CF4" w:rsidP="00D52CF4">
            <w:pPr>
              <w:kinsoku w:val="0"/>
              <w:snapToGrid w:val="0"/>
              <w:spacing w:before="50" w:line="30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三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、中心目標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52CF4" w:rsidRPr="00167AB3" w:rsidRDefault="00D52CF4" w:rsidP="00D52CF4">
            <w:pPr>
              <w:kinsoku w:val="0"/>
              <w:adjustRightInd w:val="0"/>
              <w:snapToGrid w:val="0"/>
              <w:spacing w:before="50" w:line="300" w:lineRule="auto"/>
              <w:ind w:rightChars="138" w:right="33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請說明預定完成之目標。</w:t>
            </w:r>
          </w:p>
        </w:tc>
      </w:tr>
      <w:tr w:rsidR="00D52CF4" w:rsidRPr="00167AB3" w:rsidTr="00EE6B28">
        <w:trPr>
          <w:trHeight w:val="555"/>
        </w:trPr>
        <w:tc>
          <w:tcPr>
            <w:tcW w:w="3261" w:type="dxa"/>
          </w:tcPr>
          <w:p w:rsidR="00D52CF4" w:rsidRPr="00167AB3" w:rsidRDefault="00D52CF4" w:rsidP="00D52CF4">
            <w:pPr>
              <w:kinsoku w:val="0"/>
              <w:snapToGrid w:val="0"/>
              <w:spacing w:before="50" w:line="30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四、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設置地點便利性及特色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52CF4" w:rsidRPr="00167AB3" w:rsidRDefault="00D52CF4" w:rsidP="00D52CF4">
            <w:pPr>
              <w:kinsoku w:val="0"/>
              <w:adjustRightInd w:val="0"/>
              <w:snapToGrid w:val="0"/>
              <w:spacing w:before="50" w:line="300" w:lineRule="auto"/>
              <w:ind w:rightChars="138" w:right="33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申請設置中心週邊之交通便利性之敘寫</w:t>
            </w:r>
          </w:p>
          <w:p w:rsidR="00D52CF4" w:rsidRPr="00167AB3" w:rsidRDefault="00D52CF4" w:rsidP="00D52CF4">
            <w:pPr>
              <w:kinsoku w:val="0"/>
              <w:adjustRightInd w:val="0"/>
              <w:snapToGrid w:val="0"/>
              <w:spacing w:before="50" w:line="300" w:lineRule="auto"/>
              <w:ind w:rightChars="138" w:right="33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（如：公車、火車等）。</w:t>
            </w:r>
          </w:p>
        </w:tc>
      </w:tr>
      <w:tr w:rsidR="00D52CF4" w:rsidRPr="00167AB3" w:rsidTr="00EE6B28">
        <w:tc>
          <w:tcPr>
            <w:tcW w:w="3261" w:type="dxa"/>
          </w:tcPr>
          <w:p w:rsidR="00D52CF4" w:rsidRPr="00167AB3" w:rsidRDefault="00D52CF4" w:rsidP="00D52CF4">
            <w:pPr>
              <w:kinsoku w:val="0"/>
              <w:snapToGrid w:val="0"/>
              <w:spacing w:before="50" w:line="30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五、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招牌懸掛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52CF4" w:rsidRPr="00167AB3" w:rsidRDefault="00D52CF4" w:rsidP="00D52CF4">
            <w:pPr>
              <w:kinsoku w:val="0"/>
              <w:adjustRightInd w:val="0"/>
              <w:snapToGrid w:val="0"/>
              <w:spacing w:before="50" w:line="300" w:lineRule="auto"/>
              <w:ind w:rightChars="138" w:right="33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請提供未來將懸掛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招牌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位置照片1張。</w:t>
            </w:r>
          </w:p>
        </w:tc>
      </w:tr>
      <w:tr w:rsidR="00D52CF4" w:rsidRPr="00167AB3" w:rsidTr="00EE6B28">
        <w:tc>
          <w:tcPr>
            <w:tcW w:w="3261" w:type="dxa"/>
          </w:tcPr>
          <w:p w:rsidR="00D52CF4" w:rsidRPr="00167AB3" w:rsidRDefault="00D52CF4" w:rsidP="00D52CF4">
            <w:pPr>
              <w:kinsoku w:val="0"/>
              <w:snapToGrid w:val="0"/>
              <w:spacing w:before="50" w:line="30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六、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消防安全設備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52CF4" w:rsidRPr="00167AB3" w:rsidRDefault="00D52CF4" w:rsidP="00D52CF4">
            <w:pPr>
              <w:kinsoku w:val="0"/>
              <w:adjustRightInd w:val="0"/>
              <w:snapToGrid w:val="0"/>
              <w:spacing w:before="50" w:line="300" w:lineRule="auto"/>
              <w:ind w:rightChars="138" w:right="33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請提供即將設置之空間，最新申請期內消防安全檢查證明影本1份。</w:t>
            </w:r>
          </w:p>
        </w:tc>
      </w:tr>
      <w:tr w:rsidR="00D52CF4" w:rsidRPr="00167AB3" w:rsidTr="00EE6B28">
        <w:trPr>
          <w:trHeight w:val="1007"/>
        </w:trPr>
        <w:tc>
          <w:tcPr>
            <w:tcW w:w="3261" w:type="dxa"/>
          </w:tcPr>
          <w:p w:rsidR="00D52CF4" w:rsidRPr="00167AB3" w:rsidRDefault="00D52CF4" w:rsidP="00D52CF4">
            <w:pPr>
              <w:kinsoku w:val="0"/>
              <w:snapToGrid w:val="0"/>
              <w:spacing w:before="50" w:line="300" w:lineRule="auto"/>
              <w:ind w:rightChars="63" w:right="15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七、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組織架構圖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52CF4" w:rsidRPr="00167AB3" w:rsidRDefault="00D52CF4" w:rsidP="00D52CF4">
            <w:pPr>
              <w:kinsoku w:val="0"/>
              <w:snapToGrid w:val="0"/>
              <w:spacing w:before="50" w:line="300" w:lineRule="auto"/>
              <w:ind w:right="90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組織運作架構圖。</w:t>
            </w:r>
          </w:p>
        </w:tc>
      </w:tr>
      <w:tr w:rsidR="00D52CF4" w:rsidRPr="00167AB3" w:rsidTr="00EE6B28">
        <w:trPr>
          <w:trHeight w:val="820"/>
        </w:trPr>
        <w:tc>
          <w:tcPr>
            <w:tcW w:w="3261" w:type="dxa"/>
          </w:tcPr>
          <w:p w:rsidR="00D52CF4" w:rsidRPr="00167AB3" w:rsidRDefault="00D52CF4" w:rsidP="00D52CF4">
            <w:pPr>
              <w:kinsoku w:val="0"/>
              <w:snapToGrid w:val="0"/>
              <w:spacing w:before="50" w:line="300" w:lineRule="auto"/>
              <w:ind w:rightChars="138" w:right="331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八、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工作內容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52CF4" w:rsidRPr="00167AB3" w:rsidRDefault="00D52CF4" w:rsidP="00D52CF4">
            <w:pPr>
              <w:kinsoku w:val="0"/>
              <w:snapToGrid w:val="0"/>
              <w:spacing w:before="50" w:line="300" w:lineRule="auto"/>
              <w:ind w:rightChars="187" w:right="449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請續寫未來預定之工作內容</w:t>
            </w:r>
          </w:p>
        </w:tc>
      </w:tr>
      <w:tr w:rsidR="00D52CF4" w:rsidRPr="00167AB3" w:rsidTr="00EE6B28">
        <w:trPr>
          <w:trHeight w:val="1130"/>
        </w:trPr>
        <w:tc>
          <w:tcPr>
            <w:tcW w:w="3261" w:type="dxa"/>
            <w:vAlign w:val="center"/>
          </w:tcPr>
          <w:p w:rsidR="00D52CF4" w:rsidRPr="00167AB3" w:rsidRDefault="00D52CF4" w:rsidP="00D52CF4">
            <w:pPr>
              <w:kinsoku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九、組織運作效益性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:rsidR="00D52CF4" w:rsidRPr="00167AB3" w:rsidRDefault="00D52CF4" w:rsidP="00D52CF4">
            <w:pPr>
              <w:kinsoku w:val="0"/>
              <w:adjustRightInd w:val="0"/>
              <w:snapToGrid w:val="0"/>
              <w:spacing w:line="300" w:lineRule="auto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歷年參與或協助社區辦理高齡學習活動經驗、特色性、配合度、永續經營之規劃。</w:t>
            </w:r>
          </w:p>
        </w:tc>
      </w:tr>
      <w:tr w:rsidR="00D52CF4" w:rsidRPr="00167AB3" w:rsidTr="00EE6B28">
        <w:trPr>
          <w:trHeight w:val="991"/>
        </w:trPr>
        <w:tc>
          <w:tcPr>
            <w:tcW w:w="3261" w:type="dxa"/>
            <w:vAlign w:val="center"/>
          </w:tcPr>
          <w:p w:rsidR="00D52CF4" w:rsidRPr="00167AB3" w:rsidRDefault="00D52CF4" w:rsidP="00D52CF4">
            <w:pPr>
              <w:kinsoku w:val="0"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十、後續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營運管理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:rsidR="00D52CF4" w:rsidRPr="00167AB3" w:rsidRDefault="00D52CF4" w:rsidP="00D52CF4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本計畫後續應有相關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營運管理規劃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，請敘寫清楚。</w:t>
            </w:r>
          </w:p>
        </w:tc>
      </w:tr>
      <w:tr w:rsidR="00D52CF4" w:rsidRPr="00167AB3" w:rsidTr="00EE6B28">
        <w:trPr>
          <w:trHeight w:val="1703"/>
        </w:trPr>
        <w:tc>
          <w:tcPr>
            <w:tcW w:w="3261" w:type="dxa"/>
          </w:tcPr>
          <w:p w:rsidR="00D52CF4" w:rsidRPr="00167AB3" w:rsidRDefault="00D52CF4" w:rsidP="00D52CF4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十一、後續組成志工隊規劃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52CF4" w:rsidRPr="00167AB3" w:rsidRDefault="00D52CF4" w:rsidP="00D52CF4">
            <w:pPr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left="357" w:hanging="357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目前志工人數（本項新辦中心無則免填</w:t>
            </w:r>
            <w:r w:rsidRPr="00167AB3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）</w:t>
            </w:r>
          </w:p>
          <w:p w:rsidR="00D52CF4" w:rsidRPr="00167AB3" w:rsidRDefault="00D52CF4" w:rsidP="00D52CF4">
            <w:pPr>
              <w:adjustRightInd w:val="0"/>
              <w:snapToGrid w:val="0"/>
              <w:spacing w:line="300" w:lineRule="auto"/>
              <w:ind w:leftChars="151" w:left="36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總人數________(男__________，女_________)</w:t>
            </w:r>
          </w:p>
          <w:p w:rsidR="00D52CF4" w:rsidRPr="00167AB3" w:rsidRDefault="00D52CF4" w:rsidP="00D52CF4">
            <w:pPr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ind w:left="357" w:hanging="357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目前(或預定)志工組織之架構圖</w:t>
            </w:r>
          </w:p>
        </w:tc>
      </w:tr>
      <w:tr w:rsidR="00D52CF4" w:rsidRPr="00167AB3" w:rsidTr="00EE6B28">
        <w:trPr>
          <w:trHeight w:val="1246"/>
        </w:trPr>
        <w:tc>
          <w:tcPr>
            <w:tcW w:w="3261" w:type="dxa"/>
          </w:tcPr>
          <w:p w:rsidR="00D52CF4" w:rsidRPr="00167AB3" w:rsidRDefault="00D52CF4" w:rsidP="00D52CF4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十二、預期效益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52CF4" w:rsidRPr="00167AB3" w:rsidRDefault="00D52CF4" w:rsidP="00D52CF4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請說明預期效益。</w:t>
            </w:r>
          </w:p>
        </w:tc>
      </w:tr>
    </w:tbl>
    <w:p w:rsidR="00C73E86" w:rsidRPr="00167AB3" w:rsidRDefault="00EE6B28" w:rsidP="00C73E86">
      <w:pPr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EE6B28" w:rsidRPr="00167AB3" w:rsidRDefault="00EE6B28" w:rsidP="00EE6B28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附表</w:t>
      </w:r>
      <w:r w:rsidR="00C73E86"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5</w:t>
      </w: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：課程預定規劃與實施</w:t>
      </w:r>
    </w:p>
    <w:p w:rsidR="00EE6B28" w:rsidRPr="00167AB3" w:rsidRDefault="00EE6B28" w:rsidP="00EE6B28">
      <w:pPr>
        <w:adjustRightInd w:val="0"/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填寫說明：</w:t>
      </w:r>
    </w:p>
    <w:p w:rsidR="00EE6B28" w:rsidRPr="00167AB3" w:rsidRDefault="002D52B1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課程需以老少共學為課程設計之特色及重點，</w:t>
      </w:r>
      <w:r w:rsidR="00EE6B28" w:rsidRPr="00167A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="00EE6B28"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依</w:t>
      </w:r>
      <w:r w:rsidR="00DE08C6">
        <w:rPr>
          <w:rFonts w:ascii="標楷體" w:eastAsia="標楷體" w:hAnsi="標楷體" w:cs="Times New Roman" w:hint="eastAsia"/>
          <w:color w:val="000000"/>
          <w:sz w:val="28"/>
          <w:szCs w:val="28"/>
        </w:rPr>
        <w:t>表格</w:t>
      </w:r>
      <w:r w:rsidR="00EE6B28"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逐一填寫。</w:t>
      </w:r>
    </w:p>
    <w:p w:rsidR="00EE6B28" w:rsidRPr="00167AB3" w:rsidRDefault="00EE6B28" w:rsidP="008A517B">
      <w:pPr>
        <w:widowControl/>
        <w:numPr>
          <w:ilvl w:val="0"/>
          <w:numId w:val="7"/>
        </w:numPr>
        <w:adjustRightInd w:val="0"/>
        <w:snapToGrid w:val="0"/>
        <w:spacing w:line="440" w:lineRule="exact"/>
        <w:ind w:right="-363" w:hanging="19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主軸及特色</w:t>
      </w:r>
    </w:p>
    <w:p w:rsidR="00EE6B28" w:rsidRPr="00167AB3" w:rsidRDefault="00EE6B28" w:rsidP="008A517B">
      <w:pPr>
        <w:widowControl/>
        <w:numPr>
          <w:ilvl w:val="0"/>
          <w:numId w:val="8"/>
        </w:numPr>
        <w:adjustRightInd w:val="0"/>
        <w:snapToGrid w:val="0"/>
        <w:spacing w:line="440" w:lineRule="exact"/>
        <w:ind w:left="1134" w:right="-363" w:hanging="85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課程規畫表：</w:t>
      </w:r>
      <w:r w:rsidR="00B002AD" w:rsidRPr="00167AB3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 </w:t>
      </w:r>
    </w:p>
    <w:p w:rsidR="00EE6B28" w:rsidRPr="00167AB3" w:rsidRDefault="00EE6B28" w:rsidP="0007006D">
      <w:pPr>
        <w:widowControl/>
        <w:spacing w:line="440" w:lineRule="exact"/>
        <w:ind w:left="1134" w:right="-361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167AB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課程主題</w:t>
      </w:r>
      <w:r w:rsidR="00C73E86" w:rsidRPr="00167AB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以老少共學</w:t>
      </w:r>
      <w:r w:rsidRPr="00167AB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為</w:t>
      </w:r>
      <w:r w:rsidR="00C73E86" w:rsidRPr="00167AB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主，</w:t>
      </w:r>
      <w:r w:rsidR="0007006D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可</w:t>
      </w:r>
      <w:r w:rsidR="00C73E86" w:rsidRPr="00167AB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包含</w:t>
      </w:r>
      <w:r w:rsidRPr="00167AB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生活安全、運動保健、心靈成長、人際關係</w:t>
      </w:r>
      <w:r w:rsidRPr="00167AB3">
        <w:rPr>
          <w:rFonts w:ascii="微軟正黑體" w:eastAsia="微軟正黑體" w:hAnsi="微軟正黑體" w:cs="Times New Roman" w:hint="eastAsia"/>
          <w:b/>
          <w:color w:val="000000"/>
          <w:sz w:val="26"/>
          <w:szCs w:val="26"/>
        </w:rPr>
        <w:t>、</w:t>
      </w:r>
      <w:r w:rsidRPr="00167AB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宣導課程。</w:t>
      </w:r>
    </w:p>
    <w:tbl>
      <w:tblPr>
        <w:tblW w:w="106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229"/>
        <w:gridCol w:w="993"/>
        <w:gridCol w:w="1211"/>
        <w:gridCol w:w="696"/>
        <w:gridCol w:w="824"/>
        <w:gridCol w:w="1007"/>
        <w:gridCol w:w="992"/>
        <w:gridCol w:w="1276"/>
      </w:tblGrid>
      <w:tr w:rsidR="00C73E86" w:rsidRPr="00167AB3" w:rsidTr="007562A0">
        <w:trPr>
          <w:trHeight w:val="330"/>
        </w:trPr>
        <w:tc>
          <w:tcPr>
            <w:tcW w:w="1418" w:type="dxa"/>
            <w:noWrap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科目名稱</w:t>
            </w:r>
          </w:p>
        </w:tc>
        <w:tc>
          <w:tcPr>
            <w:tcW w:w="2229" w:type="dxa"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課程內容介紹</w:t>
            </w:r>
          </w:p>
        </w:tc>
        <w:tc>
          <w:tcPr>
            <w:tcW w:w="993" w:type="dxa"/>
            <w:noWrap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任課</w:t>
            </w:r>
          </w:p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講師</w:t>
            </w:r>
          </w:p>
        </w:tc>
        <w:tc>
          <w:tcPr>
            <w:tcW w:w="1211" w:type="dxa"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講師</w:t>
            </w:r>
          </w:p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簡歷</w:t>
            </w:r>
          </w:p>
        </w:tc>
        <w:tc>
          <w:tcPr>
            <w:tcW w:w="696" w:type="dxa"/>
            <w:noWrap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時數</w:t>
            </w:r>
          </w:p>
        </w:tc>
        <w:tc>
          <w:tcPr>
            <w:tcW w:w="824" w:type="dxa"/>
            <w:noWrap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堂數</w:t>
            </w:r>
          </w:p>
        </w:tc>
        <w:tc>
          <w:tcPr>
            <w:tcW w:w="1007" w:type="dxa"/>
            <w:noWrap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總時數</w:t>
            </w:r>
          </w:p>
        </w:tc>
        <w:tc>
          <w:tcPr>
            <w:tcW w:w="992" w:type="dxa"/>
            <w:noWrap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預計招生人數</w:t>
            </w:r>
          </w:p>
        </w:tc>
        <w:tc>
          <w:tcPr>
            <w:tcW w:w="1276" w:type="dxa"/>
          </w:tcPr>
          <w:p w:rsidR="00C73E86" w:rsidRPr="00167AB3" w:rsidRDefault="00C73E86" w:rsidP="00EE6B2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上課地點</w:t>
            </w:r>
          </w:p>
        </w:tc>
      </w:tr>
      <w:tr w:rsidR="00C73E86" w:rsidRPr="00167AB3" w:rsidTr="007562A0">
        <w:trPr>
          <w:trHeight w:val="330"/>
        </w:trPr>
        <w:tc>
          <w:tcPr>
            <w:tcW w:w="1418" w:type="dxa"/>
            <w:noWrap/>
          </w:tcPr>
          <w:p w:rsidR="00C73E86" w:rsidRPr="00167AB3" w:rsidRDefault="00C73E86" w:rsidP="00C73E86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29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11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96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4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07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noWrap/>
          </w:tcPr>
          <w:p w:rsidR="00C73E86" w:rsidRPr="00167AB3" w:rsidRDefault="00C73E86" w:rsidP="00EE6B28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3E86" w:rsidRPr="00167AB3" w:rsidTr="007562A0">
        <w:trPr>
          <w:trHeight w:val="330"/>
        </w:trPr>
        <w:tc>
          <w:tcPr>
            <w:tcW w:w="1418" w:type="dxa"/>
            <w:noWrap/>
          </w:tcPr>
          <w:p w:rsidR="00C73E86" w:rsidRPr="00167AB3" w:rsidRDefault="00C73E86" w:rsidP="00C73E86">
            <w:pPr>
              <w:ind w:left="-3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29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11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96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4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07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noWrap/>
          </w:tcPr>
          <w:p w:rsidR="00C73E86" w:rsidRPr="00167AB3" w:rsidRDefault="00C73E86" w:rsidP="00EE6B28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3E86" w:rsidRPr="00167AB3" w:rsidTr="007562A0">
        <w:trPr>
          <w:trHeight w:val="330"/>
        </w:trPr>
        <w:tc>
          <w:tcPr>
            <w:tcW w:w="1418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29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11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96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4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07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noWrap/>
          </w:tcPr>
          <w:p w:rsidR="00C73E86" w:rsidRPr="00167AB3" w:rsidRDefault="00C73E86" w:rsidP="00EE6B28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3E86" w:rsidRPr="00167AB3" w:rsidTr="007562A0">
        <w:trPr>
          <w:trHeight w:val="330"/>
        </w:trPr>
        <w:tc>
          <w:tcPr>
            <w:tcW w:w="1418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29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11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96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4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07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noWrap/>
          </w:tcPr>
          <w:p w:rsidR="00C73E86" w:rsidRPr="00167AB3" w:rsidRDefault="00C73E86" w:rsidP="00EE6B28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3E86" w:rsidRPr="00167AB3" w:rsidTr="007562A0">
        <w:trPr>
          <w:trHeight w:val="330"/>
        </w:trPr>
        <w:tc>
          <w:tcPr>
            <w:tcW w:w="1418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29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11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96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4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07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noWrap/>
          </w:tcPr>
          <w:p w:rsidR="00C73E86" w:rsidRPr="00167AB3" w:rsidRDefault="00C73E86" w:rsidP="00EE6B28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73E86" w:rsidRPr="00167AB3" w:rsidTr="007562A0">
        <w:trPr>
          <w:trHeight w:val="330"/>
        </w:trPr>
        <w:tc>
          <w:tcPr>
            <w:tcW w:w="1418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29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11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96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24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007" w:type="dxa"/>
            <w:noWrap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noWrap/>
          </w:tcPr>
          <w:p w:rsidR="00C73E86" w:rsidRPr="00167AB3" w:rsidRDefault="00C73E86" w:rsidP="00EE6B28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3E86" w:rsidRPr="00167AB3" w:rsidRDefault="00C73E86" w:rsidP="00EE6B2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7562A0" w:rsidRPr="00167AB3" w:rsidRDefault="007562A0" w:rsidP="00C73E86">
      <w:pPr>
        <w:widowControl/>
        <w:snapToGrid w:val="0"/>
        <w:ind w:right="-1657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562A0" w:rsidRPr="00167AB3" w:rsidRDefault="007562A0" w:rsidP="00714950">
      <w:pPr>
        <w:widowControl/>
        <w:snapToGrid w:val="0"/>
        <w:ind w:leftChars="60" w:left="850" w:right="142" w:hangingChars="252" w:hanging="70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EE6B28"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(二)預期成效：具體預期效益說明(含達成目標</w:t>
      </w:r>
      <w:r w:rsidR="00EE6B28" w:rsidRPr="00167AB3">
        <w:rPr>
          <w:rFonts w:ascii="微軟正黑體" w:eastAsia="微軟正黑體" w:hAnsi="微軟正黑體" w:cs="Times New Roman" w:hint="eastAsia"/>
          <w:color w:val="000000"/>
          <w:sz w:val="28"/>
          <w:szCs w:val="28"/>
        </w:rPr>
        <w:t>、</w:t>
      </w:r>
      <w:r w:rsidR="00EE6B28"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預定辦理總場次及預定參與總人數)</w:t>
      </w:r>
    </w:p>
    <w:p w:rsidR="00EE6B28" w:rsidRPr="00167AB3" w:rsidRDefault="00C73E86" w:rsidP="007562A0">
      <w:pPr>
        <w:widowControl/>
        <w:snapToGrid w:val="0"/>
        <w:ind w:right="-1657"/>
      </w:pPr>
      <w:r w:rsidRPr="00167AB3">
        <w:br w:type="page"/>
      </w: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附件2</w:t>
      </w:r>
    </w:p>
    <w:p w:rsidR="00EE6B28" w:rsidRPr="00167AB3" w:rsidRDefault="00BA77B3" w:rsidP="005E3319">
      <w:pPr>
        <w:adjustRightInd w:val="0"/>
        <w:snapToGrid w:val="0"/>
        <w:spacing w:line="300" w:lineRule="auto"/>
        <w:ind w:rightChars="-117" w:right="-281"/>
        <w:jc w:val="center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167AB3">
        <w:rPr>
          <w:rFonts w:ascii="標楷體" w:eastAsia="標楷體" w:hAnsi="標楷體" w:hint="eastAsia"/>
          <w:color w:val="000000" w:themeColor="text1"/>
          <w:sz w:val="32"/>
          <w:szCs w:val="32"/>
        </w:rPr>
        <w:t>教育部補助辦理校園社區化改造之社區多元學習中心實施計畫</w:t>
      </w:r>
      <w:r w:rsidR="00EE6B28" w:rsidRPr="00167AB3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申請表(社區</w:t>
      </w:r>
      <w:r w:rsidR="00FC3106" w:rsidRPr="00167AB3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民眾</w:t>
      </w:r>
      <w:r w:rsidR="00EE6B28" w:rsidRPr="00167AB3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)</w:t>
      </w: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Cs w:val="20"/>
        </w:rPr>
      </w:pPr>
      <w:r w:rsidRPr="00167AB3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</w:t>
      </w: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申請時間：　　年　　月　　日</w:t>
      </w:r>
      <w:r w:rsidRPr="00167AB3">
        <w:rPr>
          <w:rFonts w:ascii="標楷體" w:eastAsia="標楷體" w:hAnsi="標楷體" w:cs="Times New Roman"/>
          <w:color w:val="000000"/>
          <w:sz w:val="28"/>
          <w:szCs w:val="28"/>
        </w:rPr>
        <w:t xml:space="preserve">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02"/>
        <w:gridCol w:w="180"/>
        <w:gridCol w:w="720"/>
        <w:gridCol w:w="360"/>
        <w:gridCol w:w="900"/>
        <w:gridCol w:w="1080"/>
        <w:gridCol w:w="900"/>
        <w:gridCol w:w="185"/>
        <w:gridCol w:w="952"/>
        <w:gridCol w:w="1242"/>
        <w:gridCol w:w="993"/>
      </w:tblGrid>
      <w:tr w:rsidR="00EE6B28" w:rsidRPr="00167AB3" w:rsidTr="00367EB5">
        <w:trPr>
          <w:cantSplit/>
          <w:trHeight w:val="48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申請學校（含網址及地址）</w:t>
            </w:r>
          </w:p>
        </w:tc>
        <w:tc>
          <w:tcPr>
            <w:tcW w:w="5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校  長（或主任）</w:t>
            </w:r>
          </w:p>
        </w:tc>
      </w:tr>
      <w:tr w:rsidR="00EE6B28" w:rsidRPr="00167AB3" w:rsidTr="00367EB5">
        <w:trPr>
          <w:cantSplit/>
          <w:trHeight w:val="615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4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485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4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48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縣市人口數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學區人口數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預估社區民眾參與人數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62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48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trHeight w:val="59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中心現況敘述（含坪數）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128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規劃內容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8" w:rsidRPr="00167AB3" w:rsidRDefault="00EE6B28" w:rsidP="00BA77B3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（需含具備之功能、開放時間、</w:t>
            </w:r>
            <w:r w:rsidRPr="00167A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後續</w:t>
            </w:r>
            <w:r w:rsidR="00BA77B3" w:rsidRPr="00167A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課程以老少共學為課程設計之特色及重點</w:t>
            </w:r>
            <w:r w:rsidRPr="00167A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E6B28" w:rsidRPr="00167AB3" w:rsidTr="00367EB5">
        <w:trPr>
          <w:cantSplit/>
          <w:trHeight w:val="159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宣傳推廣規劃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8" w:rsidRPr="00167AB3" w:rsidRDefault="00EE6B28" w:rsidP="00FB23C5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（請說明如何宣傳推廣社區多</w:t>
            </w:r>
            <w:r w:rsidR="00FB23C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元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學習中心，成為社區人士聚集場所）</w:t>
            </w:r>
          </w:p>
        </w:tc>
      </w:tr>
      <w:tr w:rsidR="00EE6B28" w:rsidRPr="00167AB3" w:rsidTr="00367EB5">
        <w:trPr>
          <w:cantSplit/>
          <w:trHeight w:val="223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過去3年內接受本部或其他部會補助情形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（請詳列受補助計畫名稱、補助機關及補助金額，如無則免列）</w:t>
            </w: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214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學校近期績效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2134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學校團隊之意願理念及學經歷</w:t>
            </w: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（含校長、主任及執行人員等，請就單位成立之歷史背景、性質、任務、組織人員等予以說明）</w:t>
            </w: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72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學經歷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EE6B28" w:rsidRPr="00167AB3" w:rsidTr="00367EB5">
        <w:trPr>
          <w:cantSplit/>
          <w:trHeight w:val="72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72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72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72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72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367EB5">
        <w:trPr>
          <w:cantSplit/>
          <w:trHeight w:val="72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07006D">
        <w:trPr>
          <w:cantSplit/>
          <w:trHeight w:val="106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07006D" w:rsidP="0007006D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後續營運管理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EE6B28" w:rsidRPr="00167AB3" w:rsidTr="0007006D">
        <w:trPr>
          <w:cantSplit/>
          <w:trHeight w:val="129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28" w:rsidRPr="00167AB3" w:rsidRDefault="0007006D" w:rsidP="0007006D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預期效益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/>
          <w:color w:val="000000"/>
          <w:szCs w:val="20"/>
        </w:rPr>
        <w:br w:type="page"/>
      </w: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中心外觀圖像1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8"/>
      </w:tblGrid>
      <w:tr w:rsidR="00EE6B28" w:rsidRPr="00167AB3" w:rsidTr="00EE6B28">
        <w:trPr>
          <w:trHeight w:val="12240"/>
        </w:trPr>
        <w:tc>
          <w:tcPr>
            <w:tcW w:w="9900" w:type="dxa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中心全景圖像，以顯示為獨立進出空間</w:t>
      </w: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/>
          <w:color w:val="000000"/>
          <w:szCs w:val="20"/>
        </w:rPr>
        <w:br w:type="page"/>
      </w: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中心外觀照2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8"/>
      </w:tblGrid>
      <w:tr w:rsidR="00EE6B28" w:rsidRPr="00167AB3" w:rsidTr="00EE6B28">
        <w:trPr>
          <w:trHeight w:val="12240"/>
        </w:trPr>
        <w:tc>
          <w:tcPr>
            <w:tcW w:w="9900" w:type="dxa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中心所在左右全景位置，以顯示中心所在前後位置</w:t>
      </w: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中心外觀照3</w:t>
      </w:r>
      <w:r w:rsidR="00367EB5" w:rsidRPr="00167AB3">
        <w:rPr>
          <w:rFonts w:ascii="標楷體" w:eastAsia="標楷體" w:hAnsi="標楷體" w:cs="Times New Roman" w:hint="eastAsia"/>
          <w:color w:val="000000"/>
          <w:sz w:val="28"/>
          <w:szCs w:val="28"/>
        </w:rPr>
        <w:t>以縣市中心與鄰近社區關係位置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8"/>
      </w:tblGrid>
      <w:tr w:rsidR="00EE6B28" w:rsidRPr="00167AB3" w:rsidTr="00EE6B28">
        <w:trPr>
          <w:trHeight w:val="12240"/>
        </w:trPr>
        <w:tc>
          <w:tcPr>
            <w:tcW w:w="9900" w:type="dxa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E6B28" w:rsidRPr="00167AB3" w:rsidRDefault="00EE6B28" w:rsidP="00367EB5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FF311C" w:rsidRPr="00167AB3" w:rsidRDefault="00FF311C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中心預定空間內部照4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8"/>
      </w:tblGrid>
      <w:tr w:rsidR="00EE6B28" w:rsidRPr="00167AB3" w:rsidTr="00EE6B28">
        <w:trPr>
          <w:trHeight w:val="12240"/>
        </w:trPr>
        <w:tc>
          <w:tcPr>
            <w:tcW w:w="9900" w:type="dxa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Cs w:val="24"/>
        </w:rPr>
      </w:pPr>
      <w:r w:rsidRPr="00167AB3">
        <w:rPr>
          <w:rFonts w:ascii="標楷體" w:eastAsia="標楷體" w:hAnsi="標楷體" w:cs="Times New Roman" w:hint="eastAsia"/>
          <w:color w:val="000000"/>
          <w:szCs w:val="24"/>
        </w:rPr>
        <w:t>中心預定空間內部圖片，依實際情形自行增加</w:t>
      </w: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67AB3">
        <w:rPr>
          <w:rFonts w:ascii="標楷體" w:eastAsia="標楷體" w:hAnsi="標楷體" w:cs="Times New Roman"/>
          <w:color w:val="000000"/>
          <w:szCs w:val="24"/>
        </w:rPr>
        <w:br w:type="page"/>
      </w:r>
      <w:r w:rsidRPr="00167AB3">
        <w:rPr>
          <w:rFonts w:ascii="標楷體" w:eastAsia="標楷體" w:hAnsi="標楷體" w:cs="Times New Roman"/>
          <w:bCs/>
          <w:color w:val="000000"/>
          <w:sz w:val="28"/>
          <w:szCs w:val="28"/>
        </w:rPr>
        <w:lastRenderedPageBreak/>
        <w:t xml:space="preserve">      </w:t>
      </w:r>
      <w:r w:rsidR="0007006D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_________</w:t>
      </w: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年度社區多</w:t>
      </w:r>
      <w:r w:rsidR="007562A0"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元</w:t>
      </w:r>
      <w:r w:rsidRPr="00167AB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學習中心辦理系列課程活動規劃表</w:t>
      </w:r>
    </w:p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bCs/>
          <w:color w:val="000000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69"/>
        <w:gridCol w:w="3711"/>
        <w:gridCol w:w="1649"/>
      </w:tblGrid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FF311C" w:rsidP="000D2202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課程</w:t>
            </w:r>
            <w:r w:rsidR="00EE6B28" w:rsidRPr="00167A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開課時間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上課時數上課場次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67A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預估參與人次數</w:t>
            </w: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~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每場次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小時，共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 </w:t>
            </w:r>
            <w:r w:rsidRPr="00167A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E6B28" w:rsidRPr="00167AB3" w:rsidTr="000D2202">
        <w:trPr>
          <w:trHeight w:hRule="exact" w:val="851"/>
          <w:tblHeader/>
        </w:trPr>
        <w:tc>
          <w:tcPr>
            <w:tcW w:w="1980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186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場次</w:t>
            </w:r>
            <w:r w:rsidRPr="00167AB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</w:t>
            </w:r>
            <w:r w:rsidRPr="00167AB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小時</w:t>
            </w:r>
          </w:p>
        </w:tc>
        <w:tc>
          <w:tcPr>
            <w:tcW w:w="1649" w:type="dxa"/>
            <w:vAlign w:val="center"/>
          </w:tcPr>
          <w:p w:rsidR="00EE6B28" w:rsidRPr="00167AB3" w:rsidRDefault="00EE6B28" w:rsidP="00EE6B28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67AB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 </w:t>
            </w:r>
            <w:r w:rsidRPr="00167AB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人次</w:t>
            </w:r>
          </w:p>
        </w:tc>
      </w:tr>
    </w:tbl>
    <w:p w:rsidR="00EE6B28" w:rsidRPr="00167AB3" w:rsidRDefault="00EE6B28" w:rsidP="00EE6B28">
      <w:pPr>
        <w:adjustRightInd w:val="0"/>
        <w:snapToGrid w:val="0"/>
        <w:spacing w:line="300" w:lineRule="auto"/>
        <w:rPr>
          <w:rFonts w:ascii="標楷體" w:eastAsia="標楷體" w:hAnsi="標楷體" w:cs="Times New Roman"/>
          <w:color w:val="000000"/>
          <w:szCs w:val="20"/>
        </w:rPr>
      </w:pPr>
    </w:p>
    <w:sectPr w:rsidR="00EE6B28" w:rsidRPr="00167AB3" w:rsidSect="007562A0">
      <w:footerReference w:type="default" r:id="rId8"/>
      <w:pgSz w:w="11906" w:h="16838"/>
      <w:pgMar w:top="851" w:right="1416" w:bottom="851" w:left="1134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73" w:rsidRDefault="00864073" w:rsidP="00CB3FC1">
      <w:r>
        <w:separator/>
      </w:r>
    </w:p>
  </w:endnote>
  <w:endnote w:type="continuationSeparator" w:id="0">
    <w:p w:rsidR="00864073" w:rsidRDefault="00864073" w:rsidP="00CB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832578"/>
      <w:docPartObj>
        <w:docPartGallery w:val="Page Numbers (Bottom of Page)"/>
        <w:docPartUnique/>
      </w:docPartObj>
    </w:sdtPr>
    <w:sdtEndPr/>
    <w:sdtContent>
      <w:p w:rsidR="00C73E86" w:rsidRDefault="00C73E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6A" w:rsidRPr="00CA5E6A">
          <w:rPr>
            <w:noProof/>
            <w:lang w:val="zh-TW"/>
          </w:rPr>
          <w:t>13</w:t>
        </w:r>
        <w:r>
          <w:fldChar w:fldCharType="end"/>
        </w:r>
      </w:p>
    </w:sdtContent>
  </w:sdt>
  <w:p w:rsidR="00C73E86" w:rsidRDefault="00C73E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73" w:rsidRDefault="00864073" w:rsidP="00CB3FC1">
      <w:r>
        <w:separator/>
      </w:r>
    </w:p>
  </w:footnote>
  <w:footnote w:type="continuationSeparator" w:id="0">
    <w:p w:rsidR="00864073" w:rsidRDefault="00864073" w:rsidP="00CB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4EE"/>
    <w:multiLevelType w:val="hybridMultilevel"/>
    <w:tmpl w:val="EEC49874"/>
    <w:lvl w:ilvl="0" w:tplc="04E63C5E">
      <w:start w:val="1"/>
      <w:numFmt w:val="taiwaneseCountingThousand"/>
      <w:lvlText w:val="(%1)"/>
      <w:lvlJc w:val="left"/>
      <w:pPr>
        <w:ind w:left="1056" w:hanging="576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B1222E"/>
    <w:multiLevelType w:val="hybridMultilevel"/>
    <w:tmpl w:val="27C2932E"/>
    <w:lvl w:ilvl="0" w:tplc="19B44FC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B80EC2"/>
    <w:multiLevelType w:val="hybridMultilevel"/>
    <w:tmpl w:val="A5B6E1E4"/>
    <w:lvl w:ilvl="0" w:tplc="C356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FC61AF"/>
    <w:multiLevelType w:val="hybridMultilevel"/>
    <w:tmpl w:val="8B2468B0"/>
    <w:lvl w:ilvl="0" w:tplc="F96EB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0373B"/>
    <w:multiLevelType w:val="hybridMultilevel"/>
    <w:tmpl w:val="2ACAE1EC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" w15:restartNumberingAfterBreak="0">
    <w:nsid w:val="261101F0"/>
    <w:multiLevelType w:val="hybridMultilevel"/>
    <w:tmpl w:val="42726F26"/>
    <w:lvl w:ilvl="0" w:tplc="805E16C2">
      <w:start w:val="1"/>
      <w:numFmt w:val="decimal"/>
      <w:lvlText w:val="%1."/>
      <w:lvlJc w:val="left"/>
      <w:pPr>
        <w:ind w:left="1495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32B57F42"/>
    <w:multiLevelType w:val="hybridMultilevel"/>
    <w:tmpl w:val="1A78BF34"/>
    <w:lvl w:ilvl="0" w:tplc="A1BC1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3904FE8"/>
    <w:multiLevelType w:val="hybridMultilevel"/>
    <w:tmpl w:val="A4E2F142"/>
    <w:lvl w:ilvl="0" w:tplc="72DA9EF4">
      <w:start w:val="1"/>
      <w:numFmt w:val="decimal"/>
      <w:lvlText w:val="%1."/>
      <w:lvlJc w:val="left"/>
      <w:pPr>
        <w:ind w:left="87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C4616C2"/>
    <w:multiLevelType w:val="hybridMultilevel"/>
    <w:tmpl w:val="256C1944"/>
    <w:lvl w:ilvl="0" w:tplc="0409000F">
      <w:start w:val="1"/>
      <w:numFmt w:val="decimal"/>
      <w:lvlText w:val="%1."/>
      <w:lvlJc w:val="left"/>
      <w:pPr>
        <w:ind w:left="22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9" w15:restartNumberingAfterBreak="0">
    <w:nsid w:val="50A75D45"/>
    <w:multiLevelType w:val="hybridMultilevel"/>
    <w:tmpl w:val="CF72CF9A"/>
    <w:lvl w:ilvl="0" w:tplc="EFC03AD2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0" w15:restartNumberingAfterBreak="0">
    <w:nsid w:val="50C140A2"/>
    <w:multiLevelType w:val="hybridMultilevel"/>
    <w:tmpl w:val="9FB2F406"/>
    <w:lvl w:ilvl="0" w:tplc="37FC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0C50E0"/>
    <w:multiLevelType w:val="hybridMultilevel"/>
    <w:tmpl w:val="B6209330"/>
    <w:lvl w:ilvl="0" w:tplc="5AC2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BF60D8"/>
    <w:multiLevelType w:val="hybridMultilevel"/>
    <w:tmpl w:val="A254EA96"/>
    <w:lvl w:ilvl="0" w:tplc="5B24CE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3E0874"/>
    <w:multiLevelType w:val="hybridMultilevel"/>
    <w:tmpl w:val="9DC88702"/>
    <w:lvl w:ilvl="0" w:tplc="8AB822D0">
      <w:start w:val="1"/>
      <w:numFmt w:val="decimal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4" w15:restartNumberingAfterBreak="0">
    <w:nsid w:val="64AB515D"/>
    <w:multiLevelType w:val="hybridMultilevel"/>
    <w:tmpl w:val="98544874"/>
    <w:lvl w:ilvl="0" w:tplc="1166DFEA">
      <w:start w:val="1"/>
      <w:numFmt w:val="decimal"/>
      <w:lvlText w:val="(%1)"/>
      <w:lvlJc w:val="left"/>
      <w:pPr>
        <w:ind w:left="1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15" w15:restartNumberingAfterBreak="0">
    <w:nsid w:val="66656B1D"/>
    <w:multiLevelType w:val="hybridMultilevel"/>
    <w:tmpl w:val="27881448"/>
    <w:lvl w:ilvl="0" w:tplc="1FEAD22C">
      <w:start w:val="1"/>
      <w:numFmt w:val="taiwaneseCountingThousand"/>
      <w:lvlText w:val="（%1）"/>
      <w:lvlJc w:val="left"/>
      <w:pPr>
        <w:ind w:left="502" w:hanging="360"/>
      </w:pPr>
      <w:rPr>
        <w:rFonts w:hint="default"/>
        <w:b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9D"/>
    <w:rsid w:val="00011221"/>
    <w:rsid w:val="00017EAF"/>
    <w:rsid w:val="000256B4"/>
    <w:rsid w:val="00026859"/>
    <w:rsid w:val="000334C8"/>
    <w:rsid w:val="00037486"/>
    <w:rsid w:val="00044FFB"/>
    <w:rsid w:val="00052915"/>
    <w:rsid w:val="00052A74"/>
    <w:rsid w:val="00054C7A"/>
    <w:rsid w:val="0007006D"/>
    <w:rsid w:val="000A1872"/>
    <w:rsid w:val="000A2C91"/>
    <w:rsid w:val="000B3131"/>
    <w:rsid w:val="000C71A7"/>
    <w:rsid w:val="000C74B4"/>
    <w:rsid w:val="000D2202"/>
    <w:rsid w:val="000D4A88"/>
    <w:rsid w:val="000E03BD"/>
    <w:rsid w:val="000E1378"/>
    <w:rsid w:val="000E4DC6"/>
    <w:rsid w:val="000F7A48"/>
    <w:rsid w:val="00102E00"/>
    <w:rsid w:val="00131717"/>
    <w:rsid w:val="00131DEC"/>
    <w:rsid w:val="00136999"/>
    <w:rsid w:val="00142436"/>
    <w:rsid w:val="0015431B"/>
    <w:rsid w:val="00156F97"/>
    <w:rsid w:val="00166385"/>
    <w:rsid w:val="00167663"/>
    <w:rsid w:val="00167AB3"/>
    <w:rsid w:val="00184F37"/>
    <w:rsid w:val="00185FF0"/>
    <w:rsid w:val="001970D9"/>
    <w:rsid w:val="001B2C43"/>
    <w:rsid w:val="001C1082"/>
    <w:rsid w:val="001C3641"/>
    <w:rsid w:val="001E4E44"/>
    <w:rsid w:val="001E7FE6"/>
    <w:rsid w:val="001F1FB3"/>
    <w:rsid w:val="001F7CD8"/>
    <w:rsid w:val="00203B88"/>
    <w:rsid w:val="002060E0"/>
    <w:rsid w:val="002064C3"/>
    <w:rsid w:val="0020666B"/>
    <w:rsid w:val="00206BF5"/>
    <w:rsid w:val="002169C5"/>
    <w:rsid w:val="00217E92"/>
    <w:rsid w:val="0023415F"/>
    <w:rsid w:val="002345AD"/>
    <w:rsid w:val="0023479D"/>
    <w:rsid w:val="0024433A"/>
    <w:rsid w:val="002515C7"/>
    <w:rsid w:val="002545D9"/>
    <w:rsid w:val="002623E2"/>
    <w:rsid w:val="00267FEF"/>
    <w:rsid w:val="00284777"/>
    <w:rsid w:val="00286734"/>
    <w:rsid w:val="002917C4"/>
    <w:rsid w:val="00292507"/>
    <w:rsid w:val="00293E8D"/>
    <w:rsid w:val="00293F87"/>
    <w:rsid w:val="002956CF"/>
    <w:rsid w:val="002967A3"/>
    <w:rsid w:val="002972BB"/>
    <w:rsid w:val="002A443F"/>
    <w:rsid w:val="002B127D"/>
    <w:rsid w:val="002C0C78"/>
    <w:rsid w:val="002C61DB"/>
    <w:rsid w:val="002D52B1"/>
    <w:rsid w:val="002E03F3"/>
    <w:rsid w:val="002E6B91"/>
    <w:rsid w:val="002E7EFE"/>
    <w:rsid w:val="00301868"/>
    <w:rsid w:val="0031737B"/>
    <w:rsid w:val="0033139A"/>
    <w:rsid w:val="0035119F"/>
    <w:rsid w:val="0035513C"/>
    <w:rsid w:val="003630C3"/>
    <w:rsid w:val="003675AB"/>
    <w:rsid w:val="00367D37"/>
    <w:rsid w:val="00367EB5"/>
    <w:rsid w:val="00367F2F"/>
    <w:rsid w:val="00375E8A"/>
    <w:rsid w:val="003830F2"/>
    <w:rsid w:val="0038320B"/>
    <w:rsid w:val="00383A20"/>
    <w:rsid w:val="003C1B41"/>
    <w:rsid w:val="003D1E3F"/>
    <w:rsid w:val="003D5CBC"/>
    <w:rsid w:val="003E27F5"/>
    <w:rsid w:val="003E3142"/>
    <w:rsid w:val="003E40C5"/>
    <w:rsid w:val="00402B19"/>
    <w:rsid w:val="00405844"/>
    <w:rsid w:val="004147A3"/>
    <w:rsid w:val="00427532"/>
    <w:rsid w:val="004346EE"/>
    <w:rsid w:val="00451026"/>
    <w:rsid w:val="00461E2D"/>
    <w:rsid w:val="00462600"/>
    <w:rsid w:val="004638DD"/>
    <w:rsid w:val="00464A1C"/>
    <w:rsid w:val="00470D32"/>
    <w:rsid w:val="00475FB6"/>
    <w:rsid w:val="004921BC"/>
    <w:rsid w:val="00494882"/>
    <w:rsid w:val="004B2E9A"/>
    <w:rsid w:val="004B4E3B"/>
    <w:rsid w:val="004C1C1E"/>
    <w:rsid w:val="004C4513"/>
    <w:rsid w:val="004E1254"/>
    <w:rsid w:val="004F1257"/>
    <w:rsid w:val="00516BE4"/>
    <w:rsid w:val="00526748"/>
    <w:rsid w:val="005314CF"/>
    <w:rsid w:val="00532970"/>
    <w:rsid w:val="005346AF"/>
    <w:rsid w:val="00544AB4"/>
    <w:rsid w:val="00560103"/>
    <w:rsid w:val="00577DDF"/>
    <w:rsid w:val="005804B6"/>
    <w:rsid w:val="00580CAE"/>
    <w:rsid w:val="00590939"/>
    <w:rsid w:val="005A5740"/>
    <w:rsid w:val="005A7A53"/>
    <w:rsid w:val="005B7D86"/>
    <w:rsid w:val="005D5414"/>
    <w:rsid w:val="005E3319"/>
    <w:rsid w:val="005F546B"/>
    <w:rsid w:val="005F6740"/>
    <w:rsid w:val="006107EB"/>
    <w:rsid w:val="006169AA"/>
    <w:rsid w:val="00617BB1"/>
    <w:rsid w:val="00623009"/>
    <w:rsid w:val="00631738"/>
    <w:rsid w:val="00641F9E"/>
    <w:rsid w:val="006420BD"/>
    <w:rsid w:val="00645CEB"/>
    <w:rsid w:val="0066380B"/>
    <w:rsid w:val="0067378D"/>
    <w:rsid w:val="00674E9D"/>
    <w:rsid w:val="00675AAB"/>
    <w:rsid w:val="00685E49"/>
    <w:rsid w:val="00687DDD"/>
    <w:rsid w:val="00697CFD"/>
    <w:rsid w:val="006C1458"/>
    <w:rsid w:val="006C2B56"/>
    <w:rsid w:val="006D7093"/>
    <w:rsid w:val="006F22E3"/>
    <w:rsid w:val="006F792D"/>
    <w:rsid w:val="00707CAC"/>
    <w:rsid w:val="007102E9"/>
    <w:rsid w:val="00714950"/>
    <w:rsid w:val="00725F73"/>
    <w:rsid w:val="0072772A"/>
    <w:rsid w:val="0073629D"/>
    <w:rsid w:val="007562A0"/>
    <w:rsid w:val="00757492"/>
    <w:rsid w:val="0076173C"/>
    <w:rsid w:val="007679A5"/>
    <w:rsid w:val="007770E7"/>
    <w:rsid w:val="007863C5"/>
    <w:rsid w:val="007866BD"/>
    <w:rsid w:val="007A2256"/>
    <w:rsid w:val="007C1945"/>
    <w:rsid w:val="007C2C37"/>
    <w:rsid w:val="007C449D"/>
    <w:rsid w:val="007C68CE"/>
    <w:rsid w:val="007C699C"/>
    <w:rsid w:val="007D1DB3"/>
    <w:rsid w:val="007D5659"/>
    <w:rsid w:val="007D7729"/>
    <w:rsid w:val="007E38A5"/>
    <w:rsid w:val="007E6A2D"/>
    <w:rsid w:val="007F3F29"/>
    <w:rsid w:val="007F431A"/>
    <w:rsid w:val="007F7925"/>
    <w:rsid w:val="00801ABF"/>
    <w:rsid w:val="008045AE"/>
    <w:rsid w:val="008160CB"/>
    <w:rsid w:val="008161E9"/>
    <w:rsid w:val="00823B34"/>
    <w:rsid w:val="00824D99"/>
    <w:rsid w:val="008253B9"/>
    <w:rsid w:val="00830607"/>
    <w:rsid w:val="00830DF4"/>
    <w:rsid w:val="00832199"/>
    <w:rsid w:val="00841F13"/>
    <w:rsid w:val="0084724E"/>
    <w:rsid w:val="008603DD"/>
    <w:rsid w:val="008626B2"/>
    <w:rsid w:val="00863725"/>
    <w:rsid w:val="00864073"/>
    <w:rsid w:val="008654D9"/>
    <w:rsid w:val="00870FAD"/>
    <w:rsid w:val="0088179E"/>
    <w:rsid w:val="008824DA"/>
    <w:rsid w:val="00886C5C"/>
    <w:rsid w:val="008873C2"/>
    <w:rsid w:val="00890D09"/>
    <w:rsid w:val="008A2BAA"/>
    <w:rsid w:val="008A517B"/>
    <w:rsid w:val="008A60B4"/>
    <w:rsid w:val="008C25C7"/>
    <w:rsid w:val="008C6D8D"/>
    <w:rsid w:val="008D503D"/>
    <w:rsid w:val="008D5490"/>
    <w:rsid w:val="008D582B"/>
    <w:rsid w:val="008D5902"/>
    <w:rsid w:val="008E5B3B"/>
    <w:rsid w:val="009167E6"/>
    <w:rsid w:val="00931274"/>
    <w:rsid w:val="009339B3"/>
    <w:rsid w:val="0093410E"/>
    <w:rsid w:val="00936CCD"/>
    <w:rsid w:val="0094273C"/>
    <w:rsid w:val="00943493"/>
    <w:rsid w:val="00954084"/>
    <w:rsid w:val="00956C8E"/>
    <w:rsid w:val="00964460"/>
    <w:rsid w:val="00964557"/>
    <w:rsid w:val="009657A1"/>
    <w:rsid w:val="00970F4C"/>
    <w:rsid w:val="00985EA3"/>
    <w:rsid w:val="00987528"/>
    <w:rsid w:val="009904DA"/>
    <w:rsid w:val="00992EBA"/>
    <w:rsid w:val="00996517"/>
    <w:rsid w:val="00997CDF"/>
    <w:rsid w:val="009A2A29"/>
    <w:rsid w:val="009B6071"/>
    <w:rsid w:val="009D0BDC"/>
    <w:rsid w:val="009F3C47"/>
    <w:rsid w:val="009F4289"/>
    <w:rsid w:val="00A14861"/>
    <w:rsid w:val="00A51D10"/>
    <w:rsid w:val="00A54D3B"/>
    <w:rsid w:val="00A570DD"/>
    <w:rsid w:val="00A627FA"/>
    <w:rsid w:val="00A65BB6"/>
    <w:rsid w:val="00A80357"/>
    <w:rsid w:val="00A80A26"/>
    <w:rsid w:val="00A81E57"/>
    <w:rsid w:val="00A97BA7"/>
    <w:rsid w:val="00AA0F16"/>
    <w:rsid w:val="00AA204D"/>
    <w:rsid w:val="00AB1DAC"/>
    <w:rsid w:val="00AC7139"/>
    <w:rsid w:val="00AD0F07"/>
    <w:rsid w:val="00AD3FD4"/>
    <w:rsid w:val="00AE1877"/>
    <w:rsid w:val="00AE41D6"/>
    <w:rsid w:val="00AF071F"/>
    <w:rsid w:val="00AF0ED0"/>
    <w:rsid w:val="00AF3157"/>
    <w:rsid w:val="00AF5A26"/>
    <w:rsid w:val="00B002AD"/>
    <w:rsid w:val="00B00BD4"/>
    <w:rsid w:val="00B048DA"/>
    <w:rsid w:val="00B32599"/>
    <w:rsid w:val="00B402DC"/>
    <w:rsid w:val="00B56948"/>
    <w:rsid w:val="00B61CFF"/>
    <w:rsid w:val="00B67886"/>
    <w:rsid w:val="00B8117E"/>
    <w:rsid w:val="00B94D24"/>
    <w:rsid w:val="00BA77B3"/>
    <w:rsid w:val="00BB6FD7"/>
    <w:rsid w:val="00BC4F78"/>
    <w:rsid w:val="00BF2762"/>
    <w:rsid w:val="00BF3E21"/>
    <w:rsid w:val="00C13928"/>
    <w:rsid w:val="00C210F5"/>
    <w:rsid w:val="00C21256"/>
    <w:rsid w:val="00C453C3"/>
    <w:rsid w:val="00C50C41"/>
    <w:rsid w:val="00C539D0"/>
    <w:rsid w:val="00C55890"/>
    <w:rsid w:val="00C5656F"/>
    <w:rsid w:val="00C72405"/>
    <w:rsid w:val="00C73E86"/>
    <w:rsid w:val="00C815A4"/>
    <w:rsid w:val="00C84190"/>
    <w:rsid w:val="00C91010"/>
    <w:rsid w:val="00CA2D67"/>
    <w:rsid w:val="00CA5E6A"/>
    <w:rsid w:val="00CA78EE"/>
    <w:rsid w:val="00CB3FC1"/>
    <w:rsid w:val="00CC1AD5"/>
    <w:rsid w:val="00CC2C46"/>
    <w:rsid w:val="00CD0F18"/>
    <w:rsid w:val="00CD17E9"/>
    <w:rsid w:val="00CD299F"/>
    <w:rsid w:val="00CD6DBE"/>
    <w:rsid w:val="00CE094E"/>
    <w:rsid w:val="00CF7657"/>
    <w:rsid w:val="00D17DC9"/>
    <w:rsid w:val="00D23F7F"/>
    <w:rsid w:val="00D527B5"/>
    <w:rsid w:val="00D52CF4"/>
    <w:rsid w:val="00D64DDB"/>
    <w:rsid w:val="00D71EC3"/>
    <w:rsid w:val="00D82904"/>
    <w:rsid w:val="00D97EEA"/>
    <w:rsid w:val="00DA28C2"/>
    <w:rsid w:val="00DD4439"/>
    <w:rsid w:val="00DE08C6"/>
    <w:rsid w:val="00DF6F6B"/>
    <w:rsid w:val="00E1263F"/>
    <w:rsid w:val="00E13306"/>
    <w:rsid w:val="00E13D81"/>
    <w:rsid w:val="00E205F0"/>
    <w:rsid w:val="00E2503D"/>
    <w:rsid w:val="00E2705A"/>
    <w:rsid w:val="00E30C61"/>
    <w:rsid w:val="00E33C52"/>
    <w:rsid w:val="00E40B12"/>
    <w:rsid w:val="00E44728"/>
    <w:rsid w:val="00E4687C"/>
    <w:rsid w:val="00E56BCB"/>
    <w:rsid w:val="00E62869"/>
    <w:rsid w:val="00E63AB4"/>
    <w:rsid w:val="00E752BA"/>
    <w:rsid w:val="00E923E5"/>
    <w:rsid w:val="00E95A1A"/>
    <w:rsid w:val="00EB5B41"/>
    <w:rsid w:val="00EE1F72"/>
    <w:rsid w:val="00EE52C9"/>
    <w:rsid w:val="00EE5BE6"/>
    <w:rsid w:val="00EE6B28"/>
    <w:rsid w:val="00F03891"/>
    <w:rsid w:val="00F04080"/>
    <w:rsid w:val="00F0531D"/>
    <w:rsid w:val="00F141B7"/>
    <w:rsid w:val="00F16EF1"/>
    <w:rsid w:val="00F37EDA"/>
    <w:rsid w:val="00F42B3B"/>
    <w:rsid w:val="00F51734"/>
    <w:rsid w:val="00F624D9"/>
    <w:rsid w:val="00FB23C5"/>
    <w:rsid w:val="00FB5D98"/>
    <w:rsid w:val="00FC2A9E"/>
    <w:rsid w:val="00FC3106"/>
    <w:rsid w:val="00FC6736"/>
    <w:rsid w:val="00FD13FE"/>
    <w:rsid w:val="00FD23B0"/>
    <w:rsid w:val="00FE0ABE"/>
    <w:rsid w:val="00FE371C"/>
    <w:rsid w:val="00FE4C02"/>
    <w:rsid w:val="00FF311C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0AF6C-F4AB-4D79-BCA3-63996E7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31"/>
    <w:pPr>
      <w:ind w:leftChars="200" w:left="480"/>
    </w:pPr>
  </w:style>
  <w:style w:type="character" w:styleId="a4">
    <w:name w:val="Hyperlink"/>
    <w:basedOn w:val="a0"/>
    <w:unhideWhenUsed/>
    <w:rsid w:val="000334C8"/>
    <w:rPr>
      <w:color w:val="0563C1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EE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52C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C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30DF4"/>
    <w:rPr>
      <w:color w:val="954F72"/>
      <w:u w:val="single"/>
    </w:rPr>
  </w:style>
  <w:style w:type="paragraph" w:customStyle="1" w:styleId="font5">
    <w:name w:val="font5"/>
    <w:basedOn w:val="a"/>
    <w:rsid w:val="00830D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830DF4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4">
    <w:name w:val="xl64"/>
    <w:basedOn w:val="a"/>
    <w:rsid w:val="00830DF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5">
    <w:name w:val="xl65"/>
    <w:basedOn w:val="a"/>
    <w:rsid w:val="00830DF4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"/>
    <w:rsid w:val="00830DF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830D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830DF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830DF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830D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71">
    <w:name w:val="xl71"/>
    <w:basedOn w:val="a"/>
    <w:rsid w:val="00830D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9">
    <w:name w:val="header"/>
    <w:basedOn w:val="a"/>
    <w:link w:val="aa"/>
    <w:unhideWhenUsed/>
    <w:rsid w:val="00CB3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B3FC1"/>
    <w:rPr>
      <w:sz w:val="20"/>
      <w:szCs w:val="20"/>
    </w:rPr>
  </w:style>
  <w:style w:type="paragraph" w:styleId="ab">
    <w:name w:val="footer"/>
    <w:basedOn w:val="a"/>
    <w:link w:val="ac"/>
    <w:unhideWhenUsed/>
    <w:rsid w:val="00CB3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B3FC1"/>
    <w:rPr>
      <w:sz w:val="20"/>
      <w:szCs w:val="20"/>
    </w:rPr>
  </w:style>
  <w:style w:type="numbering" w:customStyle="1" w:styleId="1">
    <w:name w:val="無清單1"/>
    <w:next w:val="a2"/>
    <w:semiHidden/>
    <w:rsid w:val="00EE6B28"/>
  </w:style>
  <w:style w:type="paragraph" w:styleId="ad">
    <w:name w:val="Body Text"/>
    <w:basedOn w:val="a"/>
    <w:link w:val="ae"/>
    <w:rsid w:val="00EE6B28"/>
    <w:pPr>
      <w:snapToGrid w:val="0"/>
      <w:spacing w:line="300" w:lineRule="auto"/>
    </w:pPr>
    <w:rPr>
      <w:rFonts w:ascii="標楷體" w:eastAsia="標楷體" w:hAnsi="標楷體" w:cs="Times New Roman"/>
      <w:sz w:val="28"/>
      <w:szCs w:val="24"/>
    </w:rPr>
  </w:style>
  <w:style w:type="character" w:customStyle="1" w:styleId="ae">
    <w:name w:val="本文 字元"/>
    <w:basedOn w:val="a0"/>
    <w:link w:val="ad"/>
    <w:rsid w:val="00EE6B28"/>
    <w:rPr>
      <w:rFonts w:ascii="標楷體" w:eastAsia="標楷體" w:hAnsi="標楷體" w:cs="Times New Roman"/>
      <w:sz w:val="28"/>
      <w:szCs w:val="24"/>
    </w:rPr>
  </w:style>
  <w:style w:type="table" w:customStyle="1" w:styleId="10">
    <w:name w:val="表格格線1"/>
    <w:basedOn w:val="a1"/>
    <w:next w:val="a7"/>
    <w:rsid w:val="00EE6B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6B2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3">
    <w:name w:val="xl93"/>
    <w:basedOn w:val="a"/>
    <w:rsid w:val="00EE6B28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">
    <w:name w:val="page number"/>
    <w:basedOn w:val="a0"/>
    <w:rsid w:val="00EE6B28"/>
  </w:style>
  <w:style w:type="paragraph" w:styleId="af0">
    <w:name w:val="Note Heading"/>
    <w:basedOn w:val="a"/>
    <w:next w:val="a"/>
    <w:link w:val="af1"/>
    <w:rsid w:val="00EE6B28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f1">
    <w:name w:val="註釋標題 字元"/>
    <w:basedOn w:val="a0"/>
    <w:link w:val="af0"/>
    <w:rsid w:val="00EE6B28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72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38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44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26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291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79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48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21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5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B624-2822-4763-972E-F2201F20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楊語承</dc:creator>
  <cp:keywords/>
  <dc:description/>
  <cp:lastModifiedBy>黃慧芬</cp:lastModifiedBy>
  <cp:revision>4</cp:revision>
  <cp:lastPrinted>2017-08-17T07:45:00Z</cp:lastPrinted>
  <dcterms:created xsi:type="dcterms:W3CDTF">2017-08-17T06:47:00Z</dcterms:created>
  <dcterms:modified xsi:type="dcterms:W3CDTF">2017-08-17T10:04:00Z</dcterms:modified>
</cp:coreProperties>
</file>