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9BB" w:rsidRPr="00C50054" w:rsidRDefault="007C19BB" w:rsidP="007C19BB">
      <w:pPr>
        <w:jc w:val="center"/>
        <w:rPr>
          <w:rFonts w:ascii="標楷體" w:eastAsia="標楷體" w:hAnsi="標楷體" w:cs="Times New Roman"/>
          <w:b/>
          <w:color w:val="0D0D0D" w:themeColor="text1" w:themeTint="F2"/>
          <w:sz w:val="40"/>
          <w:szCs w:val="40"/>
        </w:rPr>
      </w:pPr>
      <w:r w:rsidRPr="00C50054">
        <w:rPr>
          <w:rFonts w:ascii="標楷體" w:eastAsia="標楷體" w:hAnsi="標楷體" w:cs="Times New Roman" w:hint="eastAsia"/>
          <w:b/>
          <w:noProof/>
          <w:color w:val="0D0D0D" w:themeColor="text1" w:themeTint="F2"/>
          <w:sz w:val="40"/>
          <w:szCs w:val="40"/>
        </w:rPr>
        <w:t>10</w:t>
      </w:r>
      <w:r w:rsidR="00C50054" w:rsidRPr="00C50054">
        <w:rPr>
          <w:rFonts w:ascii="標楷體" w:eastAsia="標楷體" w:hAnsi="標楷體" w:cs="Times New Roman" w:hint="eastAsia"/>
          <w:b/>
          <w:noProof/>
          <w:color w:val="0D0D0D" w:themeColor="text1" w:themeTint="F2"/>
          <w:sz w:val="40"/>
          <w:szCs w:val="40"/>
        </w:rPr>
        <w:t>8</w:t>
      </w:r>
      <w:r w:rsidRPr="00C50054">
        <w:rPr>
          <w:rFonts w:ascii="標楷體" w:eastAsia="標楷體" w:hAnsi="標楷體" w:cs="Times New Roman" w:hint="eastAsia"/>
          <w:b/>
          <w:noProof/>
          <w:color w:val="0D0D0D" w:themeColor="text1" w:themeTint="F2"/>
          <w:sz w:val="40"/>
          <w:szCs w:val="40"/>
        </w:rPr>
        <w:t>學</w:t>
      </w:r>
      <w:r w:rsidRPr="00C50054">
        <w:rPr>
          <w:rFonts w:ascii="標楷體" w:eastAsia="標楷體" w:hAnsi="標楷體" w:cs="Times New Roman" w:hint="eastAsia"/>
          <w:b/>
          <w:color w:val="0D0D0D" w:themeColor="text1" w:themeTint="F2"/>
          <w:sz w:val="40"/>
          <w:szCs w:val="40"/>
        </w:rPr>
        <w:t>年度</w:t>
      </w:r>
      <w:r w:rsidR="008A3D89">
        <w:rPr>
          <w:rFonts w:ascii="標楷體" w:eastAsia="標楷體" w:hAnsi="標楷體" w:cs="Times New Roman" w:hint="eastAsia"/>
          <w:b/>
          <w:color w:val="0D0D0D" w:themeColor="text1" w:themeTint="F2"/>
          <w:sz w:val="40"/>
          <w:szCs w:val="40"/>
        </w:rPr>
        <w:t>高級中等學校</w:t>
      </w:r>
      <w:r w:rsidR="001A2787" w:rsidRPr="00846906">
        <w:rPr>
          <w:rFonts w:ascii="標楷體" w:eastAsia="標楷體" w:hAnsi="標楷體" w:cs="Times New Roman" w:hint="eastAsia"/>
          <w:b/>
          <w:color w:val="0D0D0D" w:themeColor="text1" w:themeTint="F2"/>
          <w:sz w:val="40"/>
          <w:szCs w:val="40"/>
        </w:rPr>
        <w:t>交通安全教育</w:t>
      </w:r>
      <w:r w:rsidR="00351AB2" w:rsidRPr="00846906">
        <w:rPr>
          <w:rFonts w:ascii="標楷體" w:eastAsia="標楷體" w:hAnsi="標楷體" w:cs="Times New Roman" w:hint="eastAsia"/>
          <w:b/>
          <w:color w:val="0D0D0D" w:themeColor="text1" w:themeTint="F2"/>
          <w:sz w:val="40"/>
          <w:szCs w:val="40"/>
        </w:rPr>
        <w:t>獎優</w:t>
      </w:r>
      <w:r w:rsidR="00351AB2">
        <w:rPr>
          <w:rFonts w:ascii="標楷體" w:eastAsia="標楷體" w:hAnsi="標楷體" w:cs="Times New Roman" w:hint="eastAsia"/>
          <w:b/>
          <w:color w:val="0D0D0D" w:themeColor="text1" w:themeTint="F2"/>
          <w:sz w:val="40"/>
          <w:szCs w:val="40"/>
        </w:rPr>
        <w:t>學校</w:t>
      </w:r>
      <w:r w:rsidRPr="00C50054">
        <w:rPr>
          <w:rFonts w:ascii="標楷體" w:eastAsia="標楷體" w:hAnsi="標楷體" w:cs="Times New Roman" w:hint="eastAsia"/>
          <w:b/>
          <w:color w:val="0D0D0D" w:themeColor="text1" w:themeTint="F2"/>
          <w:sz w:val="40"/>
          <w:szCs w:val="40"/>
        </w:rPr>
        <w:t>自評表</w:t>
      </w:r>
    </w:p>
    <w:tbl>
      <w:tblPr>
        <w:tblStyle w:val="3"/>
        <w:tblW w:w="15588" w:type="dxa"/>
        <w:tblInd w:w="-5" w:type="dxa"/>
        <w:tblLook w:val="04A0" w:firstRow="1" w:lastRow="0" w:firstColumn="1" w:lastColumn="0" w:noHBand="0" w:noVBand="1"/>
      </w:tblPr>
      <w:tblGrid>
        <w:gridCol w:w="1134"/>
        <w:gridCol w:w="1418"/>
        <w:gridCol w:w="1144"/>
        <w:gridCol w:w="2835"/>
        <w:gridCol w:w="840"/>
        <w:gridCol w:w="719"/>
        <w:gridCol w:w="274"/>
        <w:gridCol w:w="1186"/>
        <w:gridCol w:w="231"/>
        <w:gridCol w:w="719"/>
        <w:gridCol w:w="1275"/>
        <w:gridCol w:w="3813"/>
      </w:tblGrid>
      <w:tr w:rsidR="008A3D89" w:rsidRPr="00C672EF" w:rsidTr="004126A0">
        <w:trPr>
          <w:trHeight w:val="474"/>
        </w:trPr>
        <w:tc>
          <w:tcPr>
            <w:tcW w:w="1134" w:type="dxa"/>
            <w:vMerge w:val="restart"/>
            <w:vAlign w:val="center"/>
          </w:tcPr>
          <w:p w:rsidR="008A3D89" w:rsidRPr="007C71CC" w:rsidRDefault="008A3D89" w:rsidP="007C71CC">
            <w:pPr>
              <w:spacing w:line="400" w:lineRule="exact"/>
              <w:jc w:val="center"/>
              <w:rPr>
                <w:rFonts w:ascii="標楷體" w:eastAsia="標楷體" w:hAnsi="標楷體" w:cs="Times New Roman"/>
                <w:color w:val="0D0D0D" w:themeColor="text1" w:themeTint="F2"/>
                <w:sz w:val="28"/>
                <w:szCs w:val="28"/>
              </w:rPr>
            </w:pPr>
            <w:r w:rsidRPr="007C71CC">
              <w:rPr>
                <w:rFonts w:ascii="標楷體" w:eastAsia="標楷體" w:hAnsi="標楷體" w:cs="Times New Roman" w:hint="eastAsia"/>
                <w:color w:val="0D0D0D" w:themeColor="text1" w:themeTint="F2"/>
                <w:sz w:val="28"/>
                <w:szCs w:val="28"/>
              </w:rPr>
              <w:t>學校基本資料</w:t>
            </w:r>
          </w:p>
        </w:tc>
        <w:tc>
          <w:tcPr>
            <w:tcW w:w="2562" w:type="dxa"/>
            <w:gridSpan w:val="2"/>
            <w:vAlign w:val="center"/>
          </w:tcPr>
          <w:p w:rsidR="008A3D89" w:rsidRPr="00C672EF" w:rsidRDefault="008A3D89"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學校名稱</w:t>
            </w:r>
          </w:p>
        </w:tc>
        <w:tc>
          <w:tcPr>
            <w:tcW w:w="2835" w:type="dxa"/>
            <w:vAlign w:val="center"/>
          </w:tcPr>
          <w:p w:rsidR="008A3D89" w:rsidRPr="00C672EF" w:rsidRDefault="008A3D89" w:rsidP="00F00ABD">
            <w:pPr>
              <w:spacing w:line="360" w:lineRule="auto"/>
              <w:jc w:val="center"/>
              <w:rPr>
                <w:rFonts w:ascii="標楷體" w:eastAsia="標楷體" w:hAnsi="標楷體" w:cs="Times New Roman"/>
                <w:color w:val="0D0D0D" w:themeColor="text1" w:themeTint="F2"/>
              </w:rPr>
            </w:pPr>
          </w:p>
        </w:tc>
        <w:tc>
          <w:tcPr>
            <w:tcW w:w="1559" w:type="dxa"/>
            <w:gridSpan w:val="2"/>
            <w:vAlign w:val="center"/>
          </w:tcPr>
          <w:p w:rsidR="008A3D89" w:rsidRPr="00C672EF" w:rsidRDefault="008A3D89"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學校地址</w:t>
            </w:r>
          </w:p>
        </w:tc>
        <w:tc>
          <w:tcPr>
            <w:tcW w:w="7498" w:type="dxa"/>
            <w:gridSpan w:val="6"/>
            <w:vAlign w:val="center"/>
          </w:tcPr>
          <w:p w:rsidR="008A3D89" w:rsidRPr="00C672EF" w:rsidRDefault="008A3D89" w:rsidP="008A74D9">
            <w:pPr>
              <w:spacing w:line="360" w:lineRule="auto"/>
              <w:rPr>
                <w:rFonts w:ascii="標楷體" w:eastAsia="標楷體" w:hAnsi="標楷體" w:cs="Times New Roman"/>
                <w:color w:val="0D0D0D" w:themeColor="text1" w:themeTint="F2"/>
              </w:rPr>
            </w:pPr>
          </w:p>
        </w:tc>
      </w:tr>
      <w:tr w:rsidR="007C19BB" w:rsidRPr="00C672EF" w:rsidTr="008900DE">
        <w:trPr>
          <w:trHeight w:val="405"/>
        </w:trPr>
        <w:tc>
          <w:tcPr>
            <w:tcW w:w="1134" w:type="dxa"/>
            <w:vMerge/>
          </w:tcPr>
          <w:p w:rsidR="007C19BB" w:rsidRPr="00C672EF" w:rsidRDefault="007C19BB" w:rsidP="00F00ABD">
            <w:pPr>
              <w:spacing w:line="360" w:lineRule="auto"/>
              <w:jc w:val="center"/>
              <w:rPr>
                <w:rFonts w:ascii="標楷體" w:eastAsia="標楷體" w:hAnsi="標楷體" w:cs="Times New Roman"/>
                <w:color w:val="0D0D0D" w:themeColor="text1" w:themeTint="F2"/>
              </w:rPr>
            </w:pPr>
          </w:p>
        </w:tc>
        <w:tc>
          <w:tcPr>
            <w:tcW w:w="2562" w:type="dxa"/>
            <w:gridSpan w:val="2"/>
          </w:tcPr>
          <w:p w:rsidR="007C19BB" w:rsidRPr="00C672EF" w:rsidRDefault="007C19BB"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聯絡人</w:t>
            </w:r>
          </w:p>
        </w:tc>
        <w:tc>
          <w:tcPr>
            <w:tcW w:w="2835" w:type="dxa"/>
            <w:shd w:val="clear" w:color="auto" w:fill="auto"/>
          </w:tcPr>
          <w:p w:rsidR="007C19BB" w:rsidRPr="00C672EF" w:rsidRDefault="007C19BB" w:rsidP="00F00ABD">
            <w:pPr>
              <w:spacing w:line="360" w:lineRule="auto"/>
              <w:jc w:val="center"/>
              <w:rPr>
                <w:rFonts w:ascii="標楷體" w:eastAsia="標楷體" w:hAnsi="標楷體" w:cs="Times New Roman"/>
                <w:color w:val="0D0D0D" w:themeColor="text1" w:themeTint="F2"/>
              </w:rPr>
            </w:pPr>
          </w:p>
        </w:tc>
        <w:tc>
          <w:tcPr>
            <w:tcW w:w="1559" w:type="dxa"/>
            <w:gridSpan w:val="2"/>
            <w:tcBorders>
              <w:bottom w:val="single" w:sz="4" w:space="0" w:color="auto"/>
            </w:tcBorders>
            <w:shd w:val="clear" w:color="auto" w:fill="auto"/>
          </w:tcPr>
          <w:p w:rsidR="007C19BB" w:rsidRPr="00C672EF" w:rsidRDefault="007C19BB" w:rsidP="00F00ABD">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連絡電話</w:t>
            </w:r>
          </w:p>
        </w:tc>
        <w:tc>
          <w:tcPr>
            <w:tcW w:w="2410" w:type="dxa"/>
            <w:gridSpan w:val="4"/>
            <w:tcBorders>
              <w:bottom w:val="single" w:sz="4" w:space="0" w:color="auto"/>
            </w:tcBorders>
            <w:shd w:val="clear" w:color="auto" w:fill="auto"/>
          </w:tcPr>
          <w:p w:rsidR="007C19BB" w:rsidRPr="00C672EF" w:rsidRDefault="007C19BB" w:rsidP="00F00ABD">
            <w:pPr>
              <w:widowControl/>
              <w:spacing w:line="360" w:lineRule="auto"/>
              <w:rPr>
                <w:rFonts w:ascii="標楷體" w:eastAsia="標楷體" w:hAnsi="標楷體" w:cs="Times New Roman"/>
                <w:color w:val="0D0D0D" w:themeColor="text1" w:themeTint="F2"/>
              </w:rPr>
            </w:pPr>
          </w:p>
        </w:tc>
        <w:tc>
          <w:tcPr>
            <w:tcW w:w="1275" w:type="dxa"/>
            <w:tcBorders>
              <w:bottom w:val="single" w:sz="4" w:space="0" w:color="auto"/>
            </w:tcBorders>
            <w:shd w:val="clear" w:color="auto" w:fill="auto"/>
          </w:tcPr>
          <w:p w:rsidR="007C19BB" w:rsidRPr="00C672EF" w:rsidRDefault="007C19BB" w:rsidP="00F00ABD">
            <w:pPr>
              <w:widowControl/>
              <w:spacing w:line="360" w:lineRule="auto"/>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電子信箱</w:t>
            </w:r>
          </w:p>
        </w:tc>
        <w:tc>
          <w:tcPr>
            <w:tcW w:w="3813" w:type="dxa"/>
            <w:tcBorders>
              <w:bottom w:val="single" w:sz="4" w:space="0" w:color="auto"/>
            </w:tcBorders>
            <w:shd w:val="clear" w:color="auto" w:fill="auto"/>
          </w:tcPr>
          <w:p w:rsidR="007C19BB" w:rsidRPr="00C672EF" w:rsidRDefault="007C19BB" w:rsidP="00F00ABD">
            <w:pPr>
              <w:widowControl/>
              <w:spacing w:line="360" w:lineRule="auto"/>
              <w:rPr>
                <w:rFonts w:ascii="標楷體" w:eastAsia="標楷體" w:hAnsi="標楷體" w:cs="Times New Roman"/>
                <w:color w:val="0D0D0D" w:themeColor="text1" w:themeTint="F2"/>
              </w:rPr>
            </w:pPr>
          </w:p>
        </w:tc>
      </w:tr>
      <w:tr w:rsidR="008900DE" w:rsidRPr="00C672EF" w:rsidTr="008900DE">
        <w:tc>
          <w:tcPr>
            <w:tcW w:w="1134" w:type="dxa"/>
            <w:vMerge/>
          </w:tcPr>
          <w:p w:rsidR="008900DE" w:rsidRPr="00C672EF" w:rsidRDefault="008900DE" w:rsidP="00F00ABD">
            <w:pPr>
              <w:spacing w:line="360" w:lineRule="auto"/>
              <w:jc w:val="center"/>
              <w:rPr>
                <w:rFonts w:ascii="標楷體" w:eastAsia="標楷體" w:hAnsi="標楷體" w:cs="Times New Roman"/>
                <w:color w:val="0D0D0D" w:themeColor="text1" w:themeTint="F2"/>
              </w:rPr>
            </w:pPr>
          </w:p>
        </w:tc>
        <w:tc>
          <w:tcPr>
            <w:tcW w:w="2562" w:type="dxa"/>
            <w:gridSpan w:val="2"/>
          </w:tcPr>
          <w:p w:rsidR="008900DE" w:rsidRPr="00C672EF" w:rsidRDefault="008900DE"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學生人數</w:t>
            </w:r>
          </w:p>
        </w:tc>
        <w:tc>
          <w:tcPr>
            <w:tcW w:w="2835" w:type="dxa"/>
            <w:shd w:val="clear" w:color="auto" w:fill="auto"/>
          </w:tcPr>
          <w:p w:rsidR="008900DE" w:rsidRPr="00C672EF" w:rsidRDefault="008900DE" w:rsidP="00F00ABD">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日間部</w:t>
            </w:r>
          </w:p>
        </w:tc>
        <w:tc>
          <w:tcPr>
            <w:tcW w:w="3019" w:type="dxa"/>
            <w:gridSpan w:val="4"/>
            <w:tcBorders>
              <w:tl2br w:val="nil"/>
            </w:tcBorders>
            <w:shd w:val="clear" w:color="auto" w:fill="auto"/>
          </w:tcPr>
          <w:p w:rsidR="008900DE" w:rsidRPr="00C672EF" w:rsidRDefault="008900DE" w:rsidP="00F00ABD">
            <w:pPr>
              <w:widowControl/>
              <w:spacing w:line="360" w:lineRule="auto"/>
              <w:rPr>
                <w:rFonts w:ascii="標楷體" w:eastAsia="標楷體" w:hAnsi="標楷體" w:cs="Times New Roman"/>
                <w:color w:val="0D0D0D" w:themeColor="text1" w:themeTint="F2"/>
              </w:rPr>
            </w:pPr>
          </w:p>
        </w:tc>
        <w:tc>
          <w:tcPr>
            <w:tcW w:w="2225" w:type="dxa"/>
            <w:gridSpan w:val="3"/>
            <w:tcBorders>
              <w:tl2br w:val="nil"/>
            </w:tcBorders>
            <w:shd w:val="clear" w:color="auto" w:fill="auto"/>
          </w:tcPr>
          <w:p w:rsidR="008900DE" w:rsidRPr="00C672EF" w:rsidRDefault="008900DE" w:rsidP="008900DE">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夜間部</w:t>
            </w:r>
          </w:p>
        </w:tc>
        <w:tc>
          <w:tcPr>
            <w:tcW w:w="3813" w:type="dxa"/>
            <w:tcBorders>
              <w:tl2br w:val="nil"/>
            </w:tcBorders>
            <w:shd w:val="clear" w:color="auto" w:fill="auto"/>
          </w:tcPr>
          <w:p w:rsidR="008900DE" w:rsidRPr="00C672EF" w:rsidRDefault="008900DE" w:rsidP="00F00ABD">
            <w:pPr>
              <w:widowControl/>
              <w:spacing w:line="360" w:lineRule="auto"/>
              <w:rPr>
                <w:rFonts w:ascii="標楷體" w:eastAsia="標楷體" w:hAnsi="標楷體" w:cs="Times New Roman"/>
                <w:color w:val="0D0D0D" w:themeColor="text1" w:themeTint="F2"/>
              </w:rPr>
            </w:pPr>
          </w:p>
        </w:tc>
      </w:tr>
      <w:tr w:rsidR="007C19BB" w:rsidRPr="00C672EF" w:rsidTr="00C50054">
        <w:tc>
          <w:tcPr>
            <w:tcW w:w="15588" w:type="dxa"/>
            <w:gridSpan w:val="12"/>
            <w:shd w:val="clear" w:color="auto" w:fill="F2F2F2" w:themeFill="background1" w:themeFillShade="F2"/>
          </w:tcPr>
          <w:p w:rsidR="007C19BB" w:rsidRPr="00C672EF" w:rsidRDefault="007C19BB" w:rsidP="007C19BB">
            <w:pPr>
              <w:widowControl/>
              <w:spacing w:line="360" w:lineRule="auto"/>
              <w:jc w:val="center"/>
              <w:rPr>
                <w:rFonts w:ascii="標楷體" w:eastAsia="標楷體" w:hAnsi="標楷體" w:cs="Times New Roman"/>
                <w:color w:val="0D0D0D" w:themeColor="text1" w:themeTint="F2"/>
              </w:rPr>
            </w:pPr>
            <w:r w:rsidRPr="00D45A9D">
              <w:rPr>
                <w:rFonts w:ascii="標楷體" w:eastAsia="標楷體" w:hAnsi="標楷體" w:cs="Times New Roman" w:hint="eastAsia"/>
                <w:color w:val="0D0D0D" w:themeColor="text1" w:themeTint="F2"/>
                <w:sz w:val="28"/>
                <w:szCs w:val="28"/>
              </w:rPr>
              <w:t>自評內容</w:t>
            </w:r>
          </w:p>
        </w:tc>
      </w:tr>
      <w:tr w:rsidR="007C19BB" w:rsidRPr="00C672EF" w:rsidTr="00BD38E7">
        <w:tc>
          <w:tcPr>
            <w:tcW w:w="2552" w:type="dxa"/>
            <w:gridSpan w:val="2"/>
          </w:tcPr>
          <w:p w:rsidR="007C19BB" w:rsidRPr="00C672EF" w:rsidRDefault="007C19BB" w:rsidP="007C19BB">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自評面向</w:t>
            </w:r>
          </w:p>
        </w:tc>
        <w:tc>
          <w:tcPr>
            <w:tcW w:w="4819" w:type="dxa"/>
            <w:gridSpan w:val="3"/>
          </w:tcPr>
          <w:p w:rsidR="007C19BB" w:rsidRPr="00C672EF" w:rsidRDefault="007C19BB" w:rsidP="00E41233">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面</w:t>
            </w:r>
            <w:r w:rsidR="00E41233">
              <w:rPr>
                <w:rFonts w:ascii="標楷體" w:eastAsia="標楷體" w:hAnsi="標楷體" w:cs="Times New Roman" w:hint="eastAsia"/>
                <w:color w:val="0D0D0D" w:themeColor="text1" w:themeTint="F2"/>
              </w:rPr>
              <w:t>向</w:t>
            </w:r>
            <w:r>
              <w:rPr>
                <w:rFonts w:ascii="標楷體" w:eastAsia="標楷體" w:hAnsi="標楷體" w:cs="Times New Roman" w:hint="eastAsia"/>
                <w:color w:val="0D0D0D" w:themeColor="text1" w:themeTint="F2"/>
              </w:rPr>
              <w:t>說明</w:t>
            </w:r>
          </w:p>
        </w:tc>
        <w:tc>
          <w:tcPr>
            <w:tcW w:w="993" w:type="dxa"/>
            <w:gridSpan w:val="2"/>
          </w:tcPr>
          <w:p w:rsidR="007C19BB" w:rsidRPr="00C672EF" w:rsidRDefault="007C19BB"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配分</w:t>
            </w:r>
          </w:p>
        </w:tc>
        <w:tc>
          <w:tcPr>
            <w:tcW w:w="1417" w:type="dxa"/>
            <w:gridSpan w:val="2"/>
          </w:tcPr>
          <w:p w:rsidR="007C19BB" w:rsidRPr="00C672EF" w:rsidRDefault="007C19BB"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自評分數</w:t>
            </w:r>
          </w:p>
        </w:tc>
        <w:tc>
          <w:tcPr>
            <w:tcW w:w="5807" w:type="dxa"/>
            <w:gridSpan w:val="3"/>
          </w:tcPr>
          <w:p w:rsidR="007C19BB" w:rsidRPr="00C672EF" w:rsidRDefault="00351AB2" w:rsidP="00351AB2">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辦理情形</w:t>
            </w:r>
            <w:r w:rsidR="007C19BB">
              <w:rPr>
                <w:rFonts w:ascii="標楷體" w:eastAsia="標楷體" w:hAnsi="標楷體" w:cs="Times New Roman" w:hint="eastAsia"/>
                <w:color w:val="0D0D0D" w:themeColor="text1" w:themeTint="F2"/>
              </w:rPr>
              <w:t>說明</w:t>
            </w:r>
          </w:p>
        </w:tc>
      </w:tr>
      <w:tr w:rsidR="007C19BB" w:rsidRPr="00C672EF" w:rsidTr="00BD38E7">
        <w:trPr>
          <w:trHeight w:val="1727"/>
        </w:trPr>
        <w:tc>
          <w:tcPr>
            <w:tcW w:w="2552" w:type="dxa"/>
            <w:gridSpan w:val="2"/>
          </w:tcPr>
          <w:p w:rsidR="007C19BB" w:rsidRPr="00BD38E7" w:rsidRDefault="00BD38E7" w:rsidP="007C19BB">
            <w:pPr>
              <w:jc w:val="center"/>
              <w:rPr>
                <w:rFonts w:ascii="Calibri" w:eastAsia="新細明體" w:hAnsi="Calibri" w:cs="Times New Roman"/>
                <w:color w:val="0D0D0D" w:themeColor="text1" w:themeTint="F2"/>
              </w:rPr>
            </w:pPr>
            <w:r w:rsidRPr="00BD38E7">
              <w:rPr>
                <w:rFonts w:ascii="Times New Roman" w:eastAsia="標楷體" w:hAnsi="Times New Roman" w:cs="Times New Roman"/>
                <w:color w:val="0D0D0D" w:themeColor="text1" w:themeTint="F2"/>
              </w:rPr>
              <w:t>組織與計畫執行</w:t>
            </w:r>
          </w:p>
        </w:tc>
        <w:tc>
          <w:tcPr>
            <w:tcW w:w="4819" w:type="dxa"/>
            <w:gridSpan w:val="3"/>
          </w:tcPr>
          <w:p w:rsidR="007C19BB" w:rsidRPr="002A72C2" w:rsidRDefault="00BD38E7" w:rsidP="00BD38E7">
            <w:pPr>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交通安全教育推動組織健全</w:t>
            </w:r>
            <w:r w:rsidRPr="002A72C2">
              <w:rPr>
                <w:rFonts w:ascii="Times New Roman" w:eastAsia="標楷體" w:hAnsi="Times New Roman" w:cs="Times New Roman" w:hint="eastAsia"/>
                <w:b/>
                <w:color w:val="0D0D0D" w:themeColor="text1" w:themeTint="F2"/>
                <w:szCs w:val="20"/>
              </w:rPr>
              <w:t>、計畫周詳與落實執行</w:t>
            </w:r>
            <w:r w:rsidRPr="002A72C2">
              <w:rPr>
                <w:rFonts w:ascii="Times New Roman" w:eastAsia="標楷體" w:hAnsi="Times New Roman" w:cs="Times New Roman"/>
                <w:b/>
                <w:color w:val="0D0D0D" w:themeColor="text1" w:themeTint="F2"/>
                <w:szCs w:val="20"/>
              </w:rPr>
              <w:t>。</w:t>
            </w:r>
          </w:p>
          <w:p w:rsidR="008A3D89" w:rsidRPr="002A72C2" w:rsidRDefault="008A3D89" w:rsidP="008A3D89">
            <w:pPr>
              <w:pStyle w:val="a4"/>
              <w:numPr>
                <w:ilvl w:val="0"/>
                <w:numId w:val="4"/>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成立交通安全教育推動組織</w:t>
            </w:r>
          </w:p>
          <w:p w:rsidR="008A3D89" w:rsidRPr="008A3D89" w:rsidRDefault="008A3D89" w:rsidP="008A3D89">
            <w:pPr>
              <w:pStyle w:val="a4"/>
              <w:numPr>
                <w:ilvl w:val="0"/>
                <w:numId w:val="5"/>
              </w:numPr>
              <w:ind w:leftChars="0"/>
              <w:jc w:val="both"/>
              <w:rPr>
                <w:rFonts w:ascii="Times New Roman" w:eastAsia="標楷體" w:hAnsi="Times New Roman" w:cs="Times New Roman"/>
                <w:color w:val="0D0D0D" w:themeColor="text1" w:themeTint="F2"/>
                <w:szCs w:val="20"/>
              </w:rPr>
            </w:pPr>
            <w:r w:rsidRPr="008A3D89">
              <w:rPr>
                <w:rFonts w:ascii="Times New Roman" w:eastAsia="標楷體" w:hAnsi="Times New Roman" w:cs="Times New Roman"/>
                <w:color w:val="0D0D0D" w:themeColor="text1" w:themeTint="F2"/>
                <w:szCs w:val="20"/>
              </w:rPr>
              <w:t>校長擔任主任委員，一級主管及有關職務人員為委員，組織健全</w:t>
            </w:r>
            <w:r w:rsidRPr="008A3D89">
              <w:rPr>
                <w:rFonts w:ascii="Times New Roman" w:eastAsia="標楷體" w:hAnsi="Times New Roman" w:cs="Times New Roman" w:hint="eastAsia"/>
                <w:color w:val="0D0D0D" w:themeColor="text1" w:themeTint="F2"/>
                <w:szCs w:val="20"/>
              </w:rPr>
              <w:t>。</w:t>
            </w:r>
          </w:p>
          <w:p w:rsidR="008A3D89" w:rsidRPr="008A3D89" w:rsidRDefault="008A3D89" w:rsidP="008A3D89">
            <w:pPr>
              <w:pStyle w:val="a4"/>
              <w:numPr>
                <w:ilvl w:val="0"/>
                <w:numId w:val="5"/>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聘請校外、社區</w:t>
            </w:r>
            <w:r w:rsidR="00FB605E">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地區</w:t>
            </w:r>
            <w:r w:rsidR="00FB605E">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交通單位關心或愛心人士為委員或顧問</w:t>
            </w:r>
            <w:r>
              <w:rPr>
                <w:rFonts w:ascii="Times New Roman" w:eastAsia="標楷體" w:hAnsi="Times New Roman" w:cs="Times New Roman" w:hint="eastAsia"/>
                <w:color w:val="0D0D0D" w:themeColor="text1" w:themeTint="F2"/>
                <w:szCs w:val="20"/>
              </w:rPr>
              <w:t>。</w:t>
            </w:r>
          </w:p>
          <w:p w:rsidR="008A3D89" w:rsidRPr="008A3D89" w:rsidRDefault="008A3D89" w:rsidP="008A3D89">
            <w:pPr>
              <w:pStyle w:val="a4"/>
              <w:numPr>
                <w:ilvl w:val="0"/>
                <w:numId w:val="5"/>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學期初、學期末召開委員會審查及檢討規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交通安全教育</w:t>
            </w:r>
            <w:r>
              <w:rPr>
                <w:rFonts w:ascii="Times New Roman" w:eastAsia="標楷體" w:hAnsi="Times New Roman" w:cs="Times New Roman" w:hint="eastAsia"/>
                <w:color w:val="0D0D0D" w:themeColor="text1" w:themeTint="F2"/>
                <w:szCs w:val="20"/>
              </w:rPr>
              <w:t>相</w:t>
            </w:r>
            <w:r w:rsidRPr="00C672EF">
              <w:rPr>
                <w:rFonts w:ascii="Times New Roman" w:eastAsia="標楷體" w:hAnsi="Times New Roman" w:cs="Times New Roman"/>
                <w:color w:val="0D0D0D" w:themeColor="text1" w:themeTint="F2"/>
                <w:szCs w:val="20"/>
              </w:rPr>
              <w:t>關事宜</w:t>
            </w:r>
            <w:r>
              <w:rPr>
                <w:rFonts w:ascii="Times New Roman" w:eastAsia="標楷體" w:hAnsi="Times New Roman" w:cs="Times New Roman" w:hint="eastAsia"/>
                <w:color w:val="0D0D0D" w:themeColor="text1" w:themeTint="F2"/>
                <w:szCs w:val="20"/>
              </w:rPr>
              <w:t>。</w:t>
            </w:r>
          </w:p>
          <w:p w:rsidR="008A3D89" w:rsidRPr="008A3D89" w:rsidRDefault="008A3D89" w:rsidP="008A3D89">
            <w:pPr>
              <w:pStyle w:val="a4"/>
              <w:numPr>
                <w:ilvl w:val="0"/>
                <w:numId w:val="5"/>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召開一次以上全校性會議者</w:t>
            </w:r>
            <w:r>
              <w:rPr>
                <w:rFonts w:ascii="Times New Roman" w:eastAsia="標楷體" w:hAnsi="Times New Roman" w:cs="Times New Roman" w:hint="eastAsia"/>
                <w:color w:val="0D0D0D" w:themeColor="text1" w:themeTint="F2"/>
                <w:szCs w:val="20"/>
              </w:rPr>
              <w:t>。</w:t>
            </w:r>
          </w:p>
          <w:p w:rsidR="008A3D89" w:rsidRPr="002A72C2" w:rsidRDefault="008A3D89" w:rsidP="008A3D89">
            <w:pPr>
              <w:pStyle w:val="a4"/>
              <w:numPr>
                <w:ilvl w:val="0"/>
                <w:numId w:val="4"/>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交通安全教育工作規</w:t>
            </w:r>
            <w:r w:rsidRPr="002A72C2">
              <w:rPr>
                <w:rFonts w:ascii="Times New Roman" w:eastAsia="標楷體" w:hAnsi="Times New Roman" w:cs="Times New Roman" w:hint="eastAsia"/>
                <w:b/>
                <w:color w:val="0D0D0D" w:themeColor="text1" w:themeTint="F2"/>
                <w:szCs w:val="20"/>
              </w:rPr>
              <w:t>劃</w:t>
            </w:r>
            <w:r w:rsidRPr="002A72C2">
              <w:rPr>
                <w:rFonts w:ascii="Times New Roman" w:eastAsia="標楷體" w:hAnsi="Times New Roman" w:cs="Times New Roman"/>
                <w:b/>
                <w:color w:val="0D0D0D" w:themeColor="text1" w:themeTint="F2"/>
                <w:szCs w:val="20"/>
              </w:rPr>
              <w:t>詳盡可行，</w:t>
            </w:r>
            <w:r w:rsidRPr="002A72C2">
              <w:rPr>
                <w:rFonts w:ascii="Times New Roman" w:eastAsia="標楷體" w:hAnsi="Times New Roman" w:cs="Times New Roman" w:hint="eastAsia"/>
                <w:b/>
                <w:color w:val="0D0D0D" w:themeColor="text1" w:themeTint="F2"/>
                <w:szCs w:val="20"/>
              </w:rPr>
              <w:t>落實</w:t>
            </w:r>
            <w:r w:rsidRPr="002A72C2">
              <w:rPr>
                <w:rFonts w:ascii="Times New Roman" w:eastAsia="標楷體" w:hAnsi="Times New Roman" w:cs="Times New Roman"/>
                <w:b/>
                <w:color w:val="0D0D0D" w:themeColor="text1" w:themeTint="F2"/>
                <w:szCs w:val="20"/>
              </w:rPr>
              <w:t>執行</w:t>
            </w:r>
            <w:r w:rsidRPr="002A72C2">
              <w:rPr>
                <w:rFonts w:ascii="Times New Roman" w:eastAsia="標楷體" w:hAnsi="Times New Roman" w:cs="Times New Roman" w:hint="eastAsia"/>
                <w:b/>
                <w:color w:val="0D0D0D" w:themeColor="text1" w:themeTint="F2"/>
                <w:szCs w:val="20"/>
              </w:rPr>
              <w:t>與</w:t>
            </w:r>
            <w:r w:rsidRPr="002A72C2">
              <w:rPr>
                <w:rFonts w:ascii="Times New Roman" w:eastAsia="標楷體" w:hAnsi="Times New Roman" w:cs="Times New Roman"/>
                <w:b/>
                <w:color w:val="0D0D0D" w:themeColor="text1" w:themeTint="F2"/>
                <w:szCs w:val="20"/>
              </w:rPr>
              <w:t>檢討，並有具體紀錄及成果</w:t>
            </w:r>
            <w:r w:rsidRPr="002A72C2">
              <w:rPr>
                <w:rFonts w:ascii="Times New Roman" w:eastAsia="標楷體" w:hAnsi="Times New Roman" w:cs="Times New Roman" w:hint="eastAsia"/>
                <w:b/>
                <w:color w:val="0D0D0D" w:themeColor="text1" w:themeTint="F2"/>
                <w:szCs w:val="20"/>
              </w:rPr>
              <w:t>。</w:t>
            </w:r>
          </w:p>
          <w:p w:rsidR="008A3D89" w:rsidRPr="008A3D89" w:rsidRDefault="008A3D89" w:rsidP="008A3D89">
            <w:pPr>
              <w:pStyle w:val="a4"/>
              <w:numPr>
                <w:ilvl w:val="0"/>
                <w:numId w:val="4"/>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b/>
                <w:color w:val="0D0D0D" w:themeColor="text1" w:themeTint="F2"/>
                <w:szCs w:val="20"/>
              </w:rPr>
              <w:t>能按年度計畫活動籌措經費支應運用</w:t>
            </w:r>
            <w:r w:rsidRPr="002A72C2">
              <w:rPr>
                <w:rFonts w:ascii="Times New Roman" w:eastAsia="標楷體" w:hAnsi="Times New Roman" w:cs="Times New Roman" w:hint="eastAsia"/>
                <w:b/>
                <w:color w:val="0D0D0D" w:themeColor="text1" w:themeTint="F2"/>
                <w:szCs w:val="20"/>
              </w:rPr>
              <w:t>。</w:t>
            </w:r>
          </w:p>
        </w:tc>
        <w:tc>
          <w:tcPr>
            <w:tcW w:w="993" w:type="dxa"/>
            <w:gridSpan w:val="2"/>
          </w:tcPr>
          <w:p w:rsidR="007C19BB" w:rsidRDefault="00BD38E7"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16</w:t>
            </w:r>
            <w:r w:rsidR="00E07052">
              <w:rPr>
                <w:rFonts w:ascii="標楷體" w:eastAsia="標楷體" w:hAnsi="標楷體" w:cs="Times New Roman" w:hint="eastAsia"/>
                <w:color w:val="0D0D0D" w:themeColor="text1" w:themeTint="F2"/>
              </w:rPr>
              <w:t>%</w:t>
            </w:r>
          </w:p>
        </w:tc>
        <w:tc>
          <w:tcPr>
            <w:tcW w:w="1417" w:type="dxa"/>
            <w:gridSpan w:val="2"/>
          </w:tcPr>
          <w:p w:rsidR="007C19BB" w:rsidRDefault="007C19BB" w:rsidP="007C19BB">
            <w:pPr>
              <w:widowControl/>
              <w:spacing w:line="360" w:lineRule="auto"/>
              <w:jc w:val="center"/>
              <w:rPr>
                <w:rFonts w:ascii="標楷體" w:eastAsia="標楷體" w:hAnsi="標楷體" w:cs="Times New Roman"/>
                <w:color w:val="0D0D0D" w:themeColor="text1" w:themeTint="F2"/>
              </w:rPr>
            </w:pPr>
          </w:p>
        </w:tc>
        <w:tc>
          <w:tcPr>
            <w:tcW w:w="5807" w:type="dxa"/>
            <w:gridSpan w:val="3"/>
          </w:tcPr>
          <w:p w:rsidR="007C19BB" w:rsidRDefault="007C19BB" w:rsidP="007C19BB">
            <w:pPr>
              <w:widowControl/>
              <w:spacing w:line="360" w:lineRule="auto"/>
              <w:jc w:val="center"/>
              <w:rPr>
                <w:rFonts w:ascii="標楷體" w:eastAsia="標楷體" w:hAnsi="標楷體" w:cs="Times New Roman"/>
                <w:color w:val="0D0D0D" w:themeColor="text1" w:themeTint="F2"/>
              </w:rPr>
            </w:pPr>
          </w:p>
        </w:tc>
      </w:tr>
      <w:tr w:rsidR="007C19BB" w:rsidRPr="00C672EF" w:rsidTr="00BD38E7">
        <w:trPr>
          <w:trHeight w:val="983"/>
        </w:trPr>
        <w:tc>
          <w:tcPr>
            <w:tcW w:w="2552" w:type="dxa"/>
            <w:gridSpan w:val="2"/>
          </w:tcPr>
          <w:p w:rsidR="007C19BB" w:rsidRPr="00D45A9D" w:rsidRDefault="007C19BB" w:rsidP="00BD38E7">
            <w:pPr>
              <w:jc w:val="center"/>
              <w:rPr>
                <w:rFonts w:ascii="Calibri" w:eastAsia="新細明體" w:hAnsi="Calibri" w:cs="Times New Roman"/>
                <w:color w:val="0D0D0D" w:themeColor="text1" w:themeTint="F2"/>
              </w:rPr>
            </w:pPr>
            <w:r w:rsidRPr="00D45A9D">
              <w:rPr>
                <w:rFonts w:ascii="Times New Roman" w:eastAsia="標楷體" w:hAnsi="Times New Roman" w:cs="Times New Roman"/>
              </w:rPr>
              <w:lastRenderedPageBreak/>
              <w:t>教學與</w:t>
            </w:r>
            <w:r w:rsidR="00BD38E7">
              <w:rPr>
                <w:rFonts w:ascii="Times New Roman" w:eastAsia="標楷體" w:hAnsi="Times New Roman" w:cs="Times New Roman" w:hint="eastAsia"/>
              </w:rPr>
              <w:t>輔導</w:t>
            </w:r>
          </w:p>
        </w:tc>
        <w:tc>
          <w:tcPr>
            <w:tcW w:w="4819" w:type="dxa"/>
            <w:gridSpan w:val="3"/>
          </w:tcPr>
          <w:p w:rsidR="007C19BB" w:rsidRPr="002A72C2" w:rsidRDefault="00BD38E7" w:rsidP="00BD38E7">
            <w:pPr>
              <w:pStyle w:val="a4"/>
              <w:numPr>
                <w:ilvl w:val="0"/>
                <w:numId w:val="2"/>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交通安全教育資料蒐集</w:t>
            </w:r>
            <w:r w:rsidRPr="002A72C2">
              <w:rPr>
                <w:rFonts w:ascii="Times New Roman" w:eastAsia="標楷體" w:hAnsi="Times New Roman" w:cs="Times New Roman" w:hint="eastAsia"/>
                <w:b/>
                <w:color w:val="0D0D0D" w:themeColor="text1" w:themeTint="F2"/>
                <w:szCs w:val="20"/>
              </w:rPr>
              <w:t>與設計之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b/>
                <w:color w:val="0D0D0D" w:themeColor="text1" w:themeTint="F2"/>
                <w:szCs w:val="20"/>
              </w:rPr>
              <w:t>。</w:t>
            </w:r>
          </w:p>
          <w:p w:rsidR="002A72C2" w:rsidRPr="002A72C2" w:rsidRDefault="002A72C2" w:rsidP="002A72C2">
            <w:pPr>
              <w:pStyle w:val="a4"/>
              <w:numPr>
                <w:ilvl w:val="0"/>
                <w:numId w:val="6"/>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t>運用主管機關函送或自行蒐集相關教材、教具實施交通安全教育</w:t>
            </w:r>
            <w:r w:rsidRPr="002A72C2">
              <w:rPr>
                <w:rFonts w:ascii="Times New Roman" w:eastAsia="標楷體" w:hAnsi="Times New Roman" w:cs="Times New Roman" w:hint="eastAsia"/>
                <w:color w:val="0D0D0D" w:themeColor="text1" w:themeTint="F2"/>
                <w:szCs w:val="20"/>
              </w:rPr>
              <w:t>。</w:t>
            </w:r>
          </w:p>
          <w:p w:rsidR="002A72C2" w:rsidRDefault="002A72C2" w:rsidP="002A72C2">
            <w:pPr>
              <w:pStyle w:val="a4"/>
              <w:numPr>
                <w:ilvl w:val="0"/>
                <w:numId w:val="6"/>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派員參加交通安全巡迴教育種子教官培訓及全國交通安全教育研討會等相關活動，並</w:t>
            </w:r>
            <w:r w:rsidRPr="00C672EF">
              <w:rPr>
                <w:rFonts w:ascii="Times New Roman" w:eastAsia="標楷體" w:hAnsi="Times New Roman" w:cs="Times New Roman"/>
                <w:color w:val="0D0D0D" w:themeColor="text1" w:themeTint="F2"/>
                <w:szCs w:val="20"/>
              </w:rPr>
              <w:t>能在適當時機辦理</w:t>
            </w:r>
            <w:r w:rsidRPr="00C672EF">
              <w:rPr>
                <w:rFonts w:ascii="Times New Roman" w:eastAsia="標楷體" w:hAnsi="Times New Roman" w:cs="Times New Roman" w:hint="eastAsia"/>
                <w:color w:val="0D0D0D" w:themeColor="text1" w:themeTint="F2"/>
                <w:szCs w:val="20"/>
              </w:rPr>
              <w:t>推廣宣</w:t>
            </w:r>
            <w:r w:rsidRPr="00C672EF">
              <w:rPr>
                <w:rFonts w:ascii="Times New Roman" w:eastAsia="標楷體" w:hAnsi="Times New Roman" w:cs="Times New Roman"/>
                <w:color w:val="0D0D0D" w:themeColor="text1" w:themeTint="F2"/>
                <w:szCs w:val="20"/>
              </w:rPr>
              <w:t>教</w:t>
            </w:r>
            <w:r>
              <w:rPr>
                <w:rFonts w:ascii="Times New Roman" w:eastAsia="標楷體" w:hAnsi="Times New Roman" w:cs="Times New Roman" w:hint="eastAsia"/>
                <w:color w:val="0D0D0D" w:themeColor="text1" w:themeTint="F2"/>
                <w:szCs w:val="20"/>
              </w:rPr>
              <w:t>。</w:t>
            </w:r>
          </w:p>
          <w:p w:rsidR="002A72C2" w:rsidRPr="002A72C2" w:rsidRDefault="002A72C2" w:rsidP="002A72C2">
            <w:pPr>
              <w:pStyle w:val="a4"/>
              <w:numPr>
                <w:ilvl w:val="0"/>
                <w:numId w:val="6"/>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能運用學校各種傳播媒體或自製海報、印發交通安全宣導資料</w:t>
            </w:r>
            <w:r>
              <w:rPr>
                <w:rFonts w:ascii="Times New Roman" w:eastAsia="標楷體" w:hAnsi="Times New Roman" w:cs="Times New Roman" w:hint="eastAsia"/>
                <w:color w:val="0D0D0D" w:themeColor="text1" w:themeTint="F2"/>
                <w:szCs w:val="20"/>
              </w:rPr>
              <w:t>。</w:t>
            </w:r>
          </w:p>
          <w:p w:rsidR="002A72C2" w:rsidRPr="002A72C2" w:rsidRDefault="00BD38E7" w:rsidP="002A72C2">
            <w:pPr>
              <w:pStyle w:val="a4"/>
              <w:numPr>
                <w:ilvl w:val="0"/>
                <w:numId w:val="2"/>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b/>
                <w:color w:val="0D0D0D" w:themeColor="text1" w:themeTint="F2"/>
                <w:szCs w:val="20"/>
              </w:rPr>
              <w:t>交通安全教育</w:t>
            </w:r>
            <w:r w:rsidRPr="002A72C2">
              <w:rPr>
                <w:rFonts w:ascii="Times New Roman" w:eastAsia="標楷體" w:hAnsi="Times New Roman" w:cs="Times New Roman" w:hint="eastAsia"/>
                <w:b/>
                <w:color w:val="0D0D0D" w:themeColor="text1" w:themeTint="F2"/>
                <w:szCs w:val="20"/>
              </w:rPr>
              <w:t>教學教案設計與融入教學活動之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002A72C2" w:rsidRPr="002A72C2">
              <w:rPr>
                <w:rFonts w:ascii="Times New Roman" w:eastAsia="標楷體" w:hAnsi="Times New Roman" w:cs="Times New Roman" w:hint="eastAsia"/>
                <w:color w:val="0D0D0D" w:themeColor="text1" w:themeTint="F2"/>
                <w:szCs w:val="20"/>
              </w:rPr>
              <w:t>：</w:t>
            </w:r>
          </w:p>
          <w:p w:rsidR="002A72C2" w:rsidRPr="002A72C2" w:rsidRDefault="002A72C2" w:rsidP="002A72C2">
            <w:pPr>
              <w:pStyle w:val="a4"/>
              <w:ind w:leftChars="0" w:left="360"/>
              <w:jc w:val="both"/>
              <w:rPr>
                <w:rFonts w:ascii="標楷體" w:eastAsia="標楷體" w:hAnsi="標楷體" w:cs="Times New Roman"/>
                <w:color w:val="0D0D0D" w:themeColor="text1" w:themeTint="F2"/>
              </w:rPr>
            </w:pPr>
            <w:r w:rsidRPr="002A72C2">
              <w:rPr>
                <w:rFonts w:ascii="Times New Roman" w:eastAsia="標楷體" w:hAnsi="Times New Roman" w:cs="Times New Roman" w:hint="eastAsia"/>
                <w:color w:val="0D0D0D" w:themeColor="text1" w:themeTint="F2"/>
                <w:szCs w:val="20"/>
              </w:rPr>
              <w:t>編撰交通安全教育教案並呈現教學單元進度表，且有教學活動、成效考核分析及輔導紀錄。</w:t>
            </w:r>
          </w:p>
          <w:p w:rsidR="00BD38E7" w:rsidRPr="002A72C2" w:rsidRDefault="00BD38E7" w:rsidP="00BD38E7">
            <w:pPr>
              <w:pStyle w:val="a4"/>
              <w:numPr>
                <w:ilvl w:val="0"/>
                <w:numId w:val="2"/>
              </w:numPr>
              <w:ind w:leftChars="0"/>
              <w:jc w:val="both"/>
              <w:rPr>
                <w:rFonts w:ascii="標楷體" w:eastAsia="標楷體" w:hAnsi="標楷體" w:cs="Times New Roman"/>
                <w:b/>
                <w:color w:val="0D0D0D" w:themeColor="text1" w:themeTint="F2"/>
              </w:rPr>
            </w:pPr>
            <w:r w:rsidRPr="002A72C2">
              <w:rPr>
                <w:rFonts w:ascii="Times New Roman" w:eastAsia="標楷體" w:hAnsi="Times New Roman" w:cs="Times New Roman"/>
                <w:b/>
                <w:color w:val="0D0D0D" w:themeColor="text1" w:themeTint="F2"/>
                <w:szCs w:val="20"/>
              </w:rPr>
              <w:t>交通安全</w:t>
            </w:r>
            <w:r w:rsidRPr="002A72C2">
              <w:rPr>
                <w:rFonts w:ascii="Times New Roman" w:eastAsia="標楷體" w:hAnsi="Times New Roman" w:cs="Times New Roman" w:hint="eastAsia"/>
                <w:b/>
                <w:color w:val="0D0D0D" w:themeColor="text1" w:themeTint="F2"/>
                <w:szCs w:val="20"/>
              </w:rPr>
              <w:t>教育</w:t>
            </w:r>
            <w:r w:rsidRPr="002A72C2">
              <w:rPr>
                <w:rFonts w:ascii="Times New Roman" w:eastAsia="標楷體" w:hAnsi="Times New Roman" w:cs="Times New Roman"/>
                <w:b/>
                <w:color w:val="0D0D0D" w:themeColor="text1" w:themeTint="F2"/>
                <w:szCs w:val="20"/>
              </w:rPr>
              <w:t>有關</w:t>
            </w:r>
            <w:r w:rsidRPr="002A72C2">
              <w:rPr>
                <w:rFonts w:ascii="Times New Roman" w:eastAsia="標楷體" w:hAnsi="Times New Roman" w:cs="Times New Roman" w:hint="eastAsia"/>
                <w:b/>
                <w:color w:val="0D0D0D" w:themeColor="text1" w:themeTint="F2"/>
                <w:szCs w:val="20"/>
              </w:rPr>
              <w:t>校園、</w:t>
            </w:r>
            <w:r w:rsidRPr="002A72C2">
              <w:rPr>
                <w:rFonts w:ascii="Times New Roman" w:eastAsia="標楷體" w:hAnsi="Times New Roman" w:cs="Times New Roman"/>
                <w:b/>
                <w:color w:val="0D0D0D" w:themeColor="text1" w:themeTint="F2"/>
                <w:szCs w:val="20"/>
              </w:rPr>
              <w:t>社團</w:t>
            </w:r>
            <w:r w:rsidRPr="002A72C2">
              <w:rPr>
                <w:rFonts w:ascii="Times New Roman" w:eastAsia="標楷體" w:hAnsi="Times New Roman" w:cs="Times New Roman" w:hint="eastAsia"/>
                <w:b/>
                <w:color w:val="0D0D0D" w:themeColor="text1" w:themeTint="F2"/>
                <w:szCs w:val="20"/>
              </w:rPr>
              <w:t>、宣導教育</w:t>
            </w:r>
            <w:r w:rsidRPr="002A72C2">
              <w:rPr>
                <w:rFonts w:ascii="Times New Roman" w:eastAsia="標楷體" w:hAnsi="Times New Roman" w:cs="Times New Roman"/>
                <w:b/>
                <w:color w:val="0D0D0D" w:themeColor="text1" w:themeTint="F2"/>
                <w:szCs w:val="20"/>
              </w:rPr>
              <w:t>活動</w:t>
            </w:r>
            <w:r w:rsidRPr="002A72C2">
              <w:rPr>
                <w:rFonts w:ascii="Times New Roman" w:eastAsia="標楷體" w:hAnsi="Times New Roman" w:cs="Times New Roman" w:hint="eastAsia"/>
                <w:b/>
                <w:color w:val="0D0D0D" w:themeColor="text1" w:themeTint="F2"/>
                <w:szCs w:val="20"/>
              </w:rPr>
              <w:t>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b/>
                <w:color w:val="0D0D0D" w:themeColor="text1" w:themeTint="F2"/>
                <w:szCs w:val="20"/>
              </w:rPr>
              <w:t>。</w:t>
            </w:r>
          </w:p>
          <w:p w:rsidR="002A72C2" w:rsidRPr="002A72C2" w:rsidRDefault="002A72C2" w:rsidP="002A72C2">
            <w:pPr>
              <w:pStyle w:val="a4"/>
              <w:numPr>
                <w:ilvl w:val="0"/>
                <w:numId w:val="8"/>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color w:val="0D0D0D" w:themeColor="text1" w:themeTint="F2"/>
                <w:szCs w:val="20"/>
              </w:rPr>
              <w:t>輔導學生設立交通安全相關社團，推廣校園交通安全宣導活動及服務工作</w:t>
            </w:r>
            <w:r>
              <w:rPr>
                <w:rFonts w:ascii="Times New Roman" w:eastAsia="標楷體" w:hAnsi="Times New Roman" w:cs="Times New Roman" w:hint="eastAsia"/>
                <w:color w:val="0D0D0D" w:themeColor="text1" w:themeTint="F2"/>
                <w:szCs w:val="20"/>
              </w:rPr>
              <w:t>。</w:t>
            </w:r>
          </w:p>
          <w:p w:rsidR="002A72C2" w:rsidRPr="002A72C2" w:rsidRDefault="002A72C2" w:rsidP="002A72C2">
            <w:pPr>
              <w:pStyle w:val="a4"/>
              <w:numPr>
                <w:ilvl w:val="0"/>
                <w:numId w:val="8"/>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舉辦學生交通安全活動、訓練、研習、比賽等</w:t>
            </w:r>
            <w:r>
              <w:rPr>
                <w:rFonts w:ascii="Times New Roman" w:eastAsia="標楷體" w:hAnsi="Times New Roman" w:cs="Times New Roman" w:hint="eastAsia"/>
                <w:color w:val="0D0D0D" w:themeColor="text1" w:themeTint="F2"/>
                <w:szCs w:val="20"/>
              </w:rPr>
              <w:t>。</w:t>
            </w:r>
          </w:p>
          <w:p w:rsidR="002A72C2" w:rsidRPr="002A72C2" w:rsidRDefault="002A72C2" w:rsidP="002A72C2">
            <w:pPr>
              <w:pStyle w:val="a4"/>
              <w:numPr>
                <w:ilvl w:val="0"/>
                <w:numId w:val="8"/>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輔導學生社團，結合社區並運用社區各種資源，推展交通安全教育、宣導工作</w:t>
            </w:r>
            <w:r>
              <w:rPr>
                <w:rFonts w:ascii="Times New Roman" w:eastAsia="標楷體" w:hAnsi="Times New Roman" w:cs="Times New Roman" w:hint="eastAsia"/>
                <w:color w:val="0D0D0D" w:themeColor="text1" w:themeTint="F2"/>
                <w:szCs w:val="20"/>
              </w:rPr>
              <w:t>。</w:t>
            </w:r>
          </w:p>
          <w:p w:rsidR="00BD38E7" w:rsidRPr="002A72C2" w:rsidRDefault="00BD38E7" w:rsidP="00BD38E7">
            <w:pPr>
              <w:pStyle w:val="a4"/>
              <w:numPr>
                <w:ilvl w:val="0"/>
                <w:numId w:val="2"/>
              </w:numPr>
              <w:ind w:leftChars="0"/>
              <w:jc w:val="both"/>
              <w:rPr>
                <w:rFonts w:ascii="標楷體" w:eastAsia="標楷體" w:hAnsi="標楷體" w:cs="Times New Roman"/>
                <w:b/>
                <w:color w:val="0D0D0D" w:themeColor="text1" w:themeTint="F2"/>
              </w:rPr>
            </w:pPr>
            <w:r w:rsidRPr="002A72C2">
              <w:rPr>
                <w:rFonts w:ascii="Times New Roman" w:eastAsia="標楷體" w:hAnsi="Times New Roman" w:cs="Times New Roman" w:hint="eastAsia"/>
                <w:b/>
                <w:color w:val="0D0D0D" w:themeColor="text1" w:themeTint="F2"/>
                <w:szCs w:val="20"/>
              </w:rPr>
              <w:t>校園周邊環境改善、</w:t>
            </w:r>
            <w:r w:rsidRPr="002A72C2">
              <w:rPr>
                <w:rFonts w:ascii="Times New Roman" w:eastAsia="標楷體" w:hAnsi="Times New Roman" w:cs="Times New Roman"/>
                <w:b/>
                <w:color w:val="0D0D0D" w:themeColor="text1" w:themeTint="F2"/>
                <w:szCs w:val="20"/>
              </w:rPr>
              <w:t>學生事故</w:t>
            </w:r>
            <w:r w:rsidRPr="002A72C2">
              <w:rPr>
                <w:rFonts w:ascii="Times New Roman" w:eastAsia="標楷體" w:hAnsi="Times New Roman" w:cs="Times New Roman" w:hint="eastAsia"/>
                <w:b/>
                <w:color w:val="0D0D0D" w:themeColor="text1" w:themeTint="F2"/>
                <w:szCs w:val="20"/>
              </w:rPr>
              <w:t>預防處理與</w:t>
            </w:r>
            <w:r w:rsidRPr="002A72C2">
              <w:rPr>
                <w:rFonts w:ascii="Times New Roman" w:eastAsia="標楷體" w:hAnsi="Times New Roman" w:cs="Times New Roman"/>
                <w:b/>
                <w:color w:val="0D0D0D" w:themeColor="text1" w:themeTint="F2"/>
                <w:szCs w:val="20"/>
              </w:rPr>
              <w:t>交通違規輔導具體措施</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b/>
                <w:color w:val="0D0D0D" w:themeColor="text1" w:themeTint="F2"/>
                <w:szCs w:val="20"/>
              </w:rPr>
              <w:t>%)</w:t>
            </w:r>
            <w:r w:rsidRPr="002A72C2">
              <w:rPr>
                <w:rFonts w:ascii="Times New Roman" w:eastAsia="標楷體" w:hAnsi="Times New Roman" w:cs="Times New Roman" w:hint="eastAsia"/>
                <w:b/>
                <w:color w:val="0D0D0D" w:themeColor="text1" w:themeTint="F2"/>
                <w:szCs w:val="20"/>
              </w:rPr>
              <w:t>。</w:t>
            </w:r>
          </w:p>
          <w:p w:rsidR="002A72C2" w:rsidRPr="002A72C2" w:rsidRDefault="002A72C2" w:rsidP="002A72C2">
            <w:pPr>
              <w:pStyle w:val="a4"/>
              <w:numPr>
                <w:ilvl w:val="0"/>
                <w:numId w:val="9"/>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lastRenderedPageBreak/>
              <w:t>檢視學校附近交通安全狀況，針對危險路段</w:t>
            </w:r>
            <w:r w:rsidRPr="002A72C2">
              <w:rPr>
                <w:rFonts w:ascii="Times New Roman" w:eastAsia="標楷體" w:hAnsi="Times New Roman" w:cs="Times New Roman"/>
                <w:color w:val="0D0D0D" w:themeColor="text1" w:themeTint="F2"/>
                <w:szCs w:val="20"/>
              </w:rPr>
              <w:t>(</w:t>
            </w:r>
            <w:r w:rsidRPr="002A72C2">
              <w:rPr>
                <w:rFonts w:ascii="Times New Roman" w:eastAsia="標楷體" w:hAnsi="Times New Roman" w:cs="Times New Roman"/>
                <w:color w:val="0D0D0D" w:themeColor="text1" w:themeTint="F2"/>
                <w:szCs w:val="20"/>
              </w:rPr>
              <w:t>口</w:t>
            </w:r>
            <w:r w:rsidRPr="002A72C2">
              <w:rPr>
                <w:rFonts w:ascii="Times New Roman" w:eastAsia="標楷體" w:hAnsi="Times New Roman" w:cs="Times New Roman"/>
                <w:color w:val="0D0D0D" w:themeColor="text1" w:themeTint="F2"/>
                <w:szCs w:val="20"/>
              </w:rPr>
              <w:t>)</w:t>
            </w:r>
            <w:r w:rsidRPr="002A72C2">
              <w:rPr>
                <w:rFonts w:ascii="Times New Roman" w:eastAsia="標楷體" w:hAnsi="Times New Roman" w:cs="Times New Roman" w:hint="eastAsia"/>
                <w:color w:val="0D0D0D" w:themeColor="text1" w:themeTint="F2"/>
                <w:szCs w:val="20"/>
              </w:rPr>
              <w:t>研訂改進措施。</w:t>
            </w:r>
          </w:p>
          <w:p w:rsidR="002A72C2" w:rsidRPr="002A72C2" w:rsidRDefault="002A72C2" w:rsidP="002A72C2">
            <w:pPr>
              <w:pStyle w:val="a4"/>
              <w:numPr>
                <w:ilvl w:val="0"/>
                <w:numId w:val="9"/>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對學生發生之事故</w:t>
            </w:r>
            <w:r>
              <w:rPr>
                <w:rFonts w:ascii="Times New Roman" w:eastAsia="標楷體" w:hAnsi="Times New Roman" w:cs="Times New Roman" w:hint="eastAsia"/>
                <w:color w:val="0D0D0D" w:themeColor="text1" w:themeTint="F2"/>
                <w:szCs w:val="20"/>
              </w:rPr>
              <w:t>及</w:t>
            </w:r>
            <w:r w:rsidRPr="00C672EF">
              <w:rPr>
                <w:rFonts w:ascii="Times New Roman" w:eastAsia="標楷體" w:hAnsi="Times New Roman" w:cs="Times New Roman"/>
                <w:color w:val="0D0D0D" w:themeColor="text1" w:themeTint="F2"/>
                <w:szCs w:val="20"/>
              </w:rPr>
              <w:t>學生違規事件加以整理、分析，</w:t>
            </w:r>
            <w:r w:rsidRPr="00C672EF">
              <w:rPr>
                <w:rFonts w:ascii="Times New Roman" w:eastAsia="標楷體" w:hAnsi="Times New Roman" w:cs="Times New Roman" w:hint="eastAsia"/>
                <w:color w:val="0D0D0D" w:themeColor="text1" w:themeTint="F2"/>
                <w:szCs w:val="20"/>
              </w:rPr>
              <w:t>並研訂改進措施</w:t>
            </w:r>
          </w:p>
          <w:p w:rsidR="00BD38E7" w:rsidRPr="004B1BF2" w:rsidRDefault="00BD38E7" w:rsidP="00BD38E7">
            <w:pPr>
              <w:pStyle w:val="a4"/>
              <w:numPr>
                <w:ilvl w:val="0"/>
                <w:numId w:val="2"/>
              </w:numPr>
              <w:ind w:leftChars="0"/>
              <w:jc w:val="both"/>
              <w:rPr>
                <w:rFonts w:ascii="標楷體" w:eastAsia="標楷體" w:hAnsi="標楷體" w:cs="Times New Roman"/>
                <w:b/>
                <w:color w:val="0D0D0D" w:themeColor="text1" w:themeTint="F2"/>
              </w:rPr>
            </w:pPr>
            <w:r w:rsidRPr="004B1BF2">
              <w:rPr>
                <w:rFonts w:ascii="Times New Roman" w:eastAsia="標楷體" w:hAnsi="Times New Roman" w:cs="Times New Roman"/>
                <w:b/>
                <w:color w:val="0D0D0D" w:themeColor="text1" w:themeTint="F2"/>
                <w:szCs w:val="20"/>
              </w:rPr>
              <w:t>校</w:t>
            </w:r>
            <w:r w:rsidRPr="004B1BF2">
              <w:rPr>
                <w:rFonts w:ascii="Times New Roman" w:eastAsia="標楷體" w:hAnsi="Times New Roman" w:cs="Times New Roman" w:hint="eastAsia"/>
                <w:b/>
                <w:color w:val="0D0D0D" w:themeColor="text1" w:themeTint="F2"/>
                <w:szCs w:val="20"/>
              </w:rPr>
              <w:t>內環境</w:t>
            </w:r>
            <w:r w:rsidRPr="004B1BF2">
              <w:rPr>
                <w:rFonts w:ascii="Times New Roman" w:eastAsia="標楷體" w:hAnsi="Times New Roman" w:cs="Times New Roman"/>
                <w:b/>
                <w:color w:val="0D0D0D" w:themeColor="text1" w:themeTint="F2"/>
                <w:szCs w:val="20"/>
              </w:rPr>
              <w:t>交通安全</w:t>
            </w:r>
            <w:r w:rsidRPr="004B1BF2">
              <w:rPr>
                <w:rFonts w:ascii="Times New Roman" w:eastAsia="標楷體" w:hAnsi="Times New Roman" w:cs="Times New Roman" w:hint="eastAsia"/>
                <w:b/>
                <w:color w:val="0D0D0D" w:themeColor="text1" w:themeTint="F2"/>
                <w:szCs w:val="20"/>
              </w:rPr>
              <w:t>規劃與</w:t>
            </w:r>
            <w:r w:rsidRPr="004B1BF2">
              <w:rPr>
                <w:rFonts w:ascii="Times New Roman" w:eastAsia="標楷體" w:hAnsi="Times New Roman" w:cs="Times New Roman"/>
                <w:b/>
                <w:color w:val="0D0D0D" w:themeColor="text1" w:themeTint="F2"/>
                <w:szCs w:val="20"/>
              </w:rPr>
              <w:t>上</w:t>
            </w:r>
            <w:r w:rsidRPr="004B1BF2">
              <w:rPr>
                <w:rFonts w:ascii="Times New Roman" w:eastAsia="標楷體" w:hAnsi="Times New Roman" w:cs="Times New Roman" w:hint="eastAsia"/>
                <w:b/>
                <w:color w:val="0D0D0D" w:themeColor="text1" w:themeTint="F2"/>
                <w:szCs w:val="20"/>
              </w:rPr>
              <w:t>、</w:t>
            </w:r>
            <w:r w:rsidRPr="004B1BF2">
              <w:rPr>
                <w:rFonts w:ascii="Times New Roman" w:eastAsia="標楷體" w:hAnsi="Times New Roman" w:cs="Times New Roman"/>
                <w:b/>
                <w:color w:val="0D0D0D" w:themeColor="text1" w:themeTint="F2"/>
                <w:szCs w:val="20"/>
              </w:rPr>
              <w:t>放學交通安全維護</w:t>
            </w:r>
            <w:r w:rsidRPr="004B1BF2">
              <w:rPr>
                <w:rFonts w:ascii="Times New Roman" w:eastAsia="標楷體" w:hAnsi="Times New Roman" w:cs="Times New Roman" w:hint="eastAsia"/>
                <w:b/>
                <w:color w:val="0D0D0D" w:themeColor="text1" w:themeTint="F2"/>
                <w:szCs w:val="20"/>
              </w:rPr>
              <w:t>具體措施</w:t>
            </w:r>
            <w:r w:rsidRPr="004B1BF2">
              <w:rPr>
                <w:rFonts w:ascii="Times New Roman" w:eastAsia="標楷體" w:hAnsi="Times New Roman" w:cs="Times New Roman" w:hint="eastAsia"/>
                <w:b/>
                <w:color w:val="0D0D0D" w:themeColor="text1" w:themeTint="F2"/>
                <w:szCs w:val="20"/>
              </w:rPr>
              <w:t>(18%)</w:t>
            </w:r>
            <w:r w:rsidRPr="004B1BF2">
              <w:rPr>
                <w:rFonts w:ascii="Times New Roman" w:eastAsia="標楷體" w:hAnsi="Times New Roman" w:cs="Times New Roman" w:hint="eastAsia"/>
                <w:b/>
                <w:color w:val="0D0D0D" w:themeColor="text1" w:themeTint="F2"/>
                <w:szCs w:val="20"/>
              </w:rPr>
              <w:t>。</w:t>
            </w:r>
          </w:p>
          <w:p w:rsidR="002A72C2" w:rsidRPr="001F6748" w:rsidRDefault="002A72C2" w:rsidP="001F6748">
            <w:pPr>
              <w:pStyle w:val="a4"/>
              <w:numPr>
                <w:ilvl w:val="0"/>
                <w:numId w:val="13"/>
              </w:numPr>
              <w:ind w:leftChars="0"/>
              <w:jc w:val="both"/>
              <w:rPr>
                <w:rFonts w:ascii="Times New Roman" w:eastAsia="標楷體" w:hAnsi="Times New Roman" w:cs="Times New Roman"/>
                <w:color w:val="0D0D0D" w:themeColor="text1" w:themeTint="F2"/>
                <w:szCs w:val="20"/>
              </w:rPr>
            </w:pPr>
            <w:r w:rsidRPr="001F6748">
              <w:rPr>
                <w:rFonts w:ascii="Times New Roman" w:eastAsia="標楷體" w:hAnsi="Times New Roman" w:cs="Times New Roman"/>
                <w:color w:val="0D0D0D" w:themeColor="text1" w:themeTint="F2"/>
                <w:szCs w:val="20"/>
              </w:rPr>
              <w:t>校區內停車設施</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行人與車輛動線</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上放學時段學校校門人車出入動線規</w:t>
            </w:r>
            <w:r w:rsidRPr="001F6748">
              <w:rPr>
                <w:rFonts w:ascii="Times New Roman" w:eastAsia="標楷體" w:hAnsi="Times New Roman" w:cs="Times New Roman" w:hint="eastAsia"/>
                <w:color w:val="0D0D0D" w:themeColor="text1" w:themeTint="F2"/>
                <w:szCs w:val="20"/>
              </w:rPr>
              <w:t>劃</w:t>
            </w:r>
            <w:r w:rsidRPr="001F6748">
              <w:rPr>
                <w:rFonts w:ascii="Times New Roman" w:eastAsia="標楷體" w:hAnsi="Times New Roman" w:cs="Times New Roman"/>
                <w:color w:val="0D0D0D" w:themeColor="text1" w:themeTint="F2"/>
                <w:szCs w:val="20"/>
              </w:rPr>
              <w:t>及管理</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hint="eastAsia"/>
                <w:color w:val="0D0D0D" w:themeColor="text1" w:themeTint="F2"/>
                <w:szCs w:val="20"/>
              </w:rPr>
              <w:t>制</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情形良好</w:t>
            </w:r>
            <w:r w:rsidR="004B1BF2" w:rsidRPr="001F6748">
              <w:rPr>
                <w:rFonts w:ascii="Times New Roman" w:eastAsia="標楷體" w:hAnsi="Times New Roman" w:cs="Times New Roman" w:hint="eastAsia"/>
                <w:color w:val="0D0D0D" w:themeColor="text1" w:themeTint="F2"/>
                <w:szCs w:val="20"/>
              </w:rPr>
              <w:t>。</w:t>
            </w:r>
          </w:p>
          <w:p w:rsidR="001F6748" w:rsidRDefault="001F6748" w:rsidP="001F6748">
            <w:pPr>
              <w:pStyle w:val="a4"/>
              <w:numPr>
                <w:ilvl w:val="0"/>
                <w:numId w:val="1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建立學生通學路隊組織，並規劃放學路隊與路線</w:t>
            </w:r>
            <w:r>
              <w:rPr>
                <w:rFonts w:ascii="Times New Roman" w:eastAsia="標楷體" w:hAnsi="Times New Roman" w:cs="Times New Roman" w:hint="eastAsia"/>
                <w:color w:val="0D0D0D" w:themeColor="text1" w:themeTint="F2"/>
                <w:szCs w:val="20"/>
              </w:rPr>
              <w:t>。</w:t>
            </w:r>
          </w:p>
          <w:p w:rsidR="001F6748" w:rsidRPr="001F6748" w:rsidRDefault="001F6748" w:rsidP="001F6748">
            <w:pPr>
              <w:pStyle w:val="a4"/>
              <w:numPr>
                <w:ilvl w:val="0"/>
                <w:numId w:val="13"/>
              </w:numPr>
              <w:ind w:leftChars="0"/>
              <w:jc w:val="both"/>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家長接送區位置規畫得宜，且有搭配相關</w:t>
            </w:r>
            <w:r w:rsidRPr="00C672EF">
              <w:rPr>
                <w:rFonts w:ascii="Times New Roman" w:eastAsia="標楷體" w:hAnsi="Times New Roman" w:cs="Times New Roman" w:hint="eastAsia"/>
                <w:color w:val="0D0D0D" w:themeColor="text1" w:themeTint="F2"/>
                <w:szCs w:val="20"/>
              </w:rPr>
              <w:t>設施</w:t>
            </w:r>
            <w:r>
              <w:rPr>
                <w:rFonts w:ascii="Times New Roman" w:eastAsia="標楷體" w:hAnsi="Times New Roman" w:cs="Times New Roman" w:hint="eastAsia"/>
                <w:color w:val="0D0D0D" w:themeColor="text1" w:themeTint="F2"/>
                <w:szCs w:val="20"/>
              </w:rPr>
              <w:t>。</w:t>
            </w:r>
          </w:p>
        </w:tc>
        <w:tc>
          <w:tcPr>
            <w:tcW w:w="993" w:type="dxa"/>
            <w:gridSpan w:val="2"/>
          </w:tcPr>
          <w:p w:rsidR="007C19BB" w:rsidRDefault="00BD38E7"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lastRenderedPageBreak/>
              <w:t>6</w:t>
            </w:r>
            <w:r w:rsidR="007B129E">
              <w:rPr>
                <w:rFonts w:ascii="標楷體" w:eastAsia="標楷體" w:hAnsi="標楷體" w:cs="Times New Roman" w:hint="eastAsia"/>
                <w:color w:val="0D0D0D" w:themeColor="text1" w:themeTint="F2"/>
              </w:rPr>
              <w:t>6</w:t>
            </w:r>
            <w:r w:rsidR="00E07052">
              <w:rPr>
                <w:rFonts w:ascii="標楷體" w:eastAsia="標楷體" w:hAnsi="標楷體" w:cs="Times New Roman" w:hint="eastAsia"/>
                <w:color w:val="0D0D0D" w:themeColor="text1" w:themeTint="F2"/>
              </w:rPr>
              <w:t>%</w:t>
            </w:r>
          </w:p>
        </w:tc>
        <w:tc>
          <w:tcPr>
            <w:tcW w:w="1417" w:type="dxa"/>
            <w:gridSpan w:val="2"/>
          </w:tcPr>
          <w:p w:rsidR="007C19BB" w:rsidRDefault="007C19BB" w:rsidP="007C19BB">
            <w:pPr>
              <w:widowControl/>
              <w:spacing w:line="360" w:lineRule="auto"/>
              <w:jc w:val="center"/>
              <w:rPr>
                <w:rFonts w:ascii="標楷體" w:eastAsia="標楷體" w:hAnsi="標楷體" w:cs="Times New Roman"/>
                <w:color w:val="0D0D0D" w:themeColor="text1" w:themeTint="F2"/>
              </w:rPr>
            </w:pPr>
          </w:p>
        </w:tc>
        <w:tc>
          <w:tcPr>
            <w:tcW w:w="5807" w:type="dxa"/>
            <w:gridSpan w:val="3"/>
          </w:tcPr>
          <w:p w:rsidR="007C19BB" w:rsidRDefault="007C19BB" w:rsidP="007C19BB">
            <w:pPr>
              <w:widowControl/>
              <w:spacing w:line="360" w:lineRule="auto"/>
              <w:jc w:val="center"/>
              <w:rPr>
                <w:rFonts w:ascii="標楷體" w:eastAsia="標楷體" w:hAnsi="標楷體" w:cs="Times New Roman"/>
                <w:color w:val="0D0D0D" w:themeColor="text1" w:themeTint="F2"/>
              </w:rPr>
            </w:pPr>
          </w:p>
        </w:tc>
      </w:tr>
      <w:tr w:rsidR="007C19BB" w:rsidRPr="00C672EF" w:rsidTr="008A3D89">
        <w:trPr>
          <w:trHeight w:val="1472"/>
        </w:trPr>
        <w:tc>
          <w:tcPr>
            <w:tcW w:w="2552" w:type="dxa"/>
            <w:gridSpan w:val="2"/>
          </w:tcPr>
          <w:p w:rsidR="007C19BB" w:rsidRPr="00BD38E7" w:rsidRDefault="00BD38E7" w:rsidP="007C19BB">
            <w:pPr>
              <w:jc w:val="center"/>
              <w:rPr>
                <w:rFonts w:ascii="Times New Roman" w:eastAsia="標楷體" w:hAnsi="Times New Roman" w:cs="Times New Roman"/>
              </w:rPr>
            </w:pPr>
            <w:r w:rsidRPr="00BD38E7">
              <w:rPr>
                <w:rFonts w:ascii="Times New Roman" w:eastAsia="標楷體" w:hAnsi="Times New Roman" w:cs="Times New Roman"/>
                <w:color w:val="0D0D0D" w:themeColor="text1" w:themeTint="F2"/>
              </w:rPr>
              <w:t>創新措施與優良事蹟</w:t>
            </w:r>
          </w:p>
        </w:tc>
        <w:tc>
          <w:tcPr>
            <w:tcW w:w="4819" w:type="dxa"/>
            <w:gridSpan w:val="3"/>
          </w:tcPr>
          <w:p w:rsidR="00E16B82" w:rsidRPr="004B1BF2" w:rsidRDefault="00BD38E7" w:rsidP="00BD38E7">
            <w:pPr>
              <w:pStyle w:val="a4"/>
              <w:numPr>
                <w:ilvl w:val="0"/>
                <w:numId w:val="3"/>
              </w:numPr>
              <w:ind w:leftChars="0"/>
              <w:jc w:val="both"/>
              <w:rPr>
                <w:rFonts w:ascii="Times New Roman" w:eastAsia="標楷體" w:hAnsi="Times New Roman" w:cs="Times New Roman"/>
                <w:b/>
                <w:color w:val="0D0D0D" w:themeColor="text1" w:themeTint="F2"/>
                <w:szCs w:val="20"/>
              </w:rPr>
            </w:pPr>
            <w:r w:rsidRPr="004B1BF2">
              <w:rPr>
                <w:rFonts w:ascii="Times New Roman" w:eastAsia="標楷體" w:hAnsi="Times New Roman" w:cs="Times New Roman" w:hint="eastAsia"/>
                <w:b/>
                <w:color w:val="0D0D0D" w:themeColor="text1" w:themeTint="F2"/>
                <w:szCs w:val="20"/>
              </w:rPr>
              <w:t>具體</w:t>
            </w:r>
            <w:r w:rsidRPr="004B1BF2">
              <w:rPr>
                <w:rFonts w:ascii="Times New Roman" w:eastAsia="標楷體" w:hAnsi="Times New Roman" w:cs="Times New Roman"/>
                <w:b/>
                <w:color w:val="0D0D0D" w:themeColor="text1" w:themeTint="F2"/>
                <w:szCs w:val="20"/>
              </w:rPr>
              <w:t>交通安全教育創新措施</w:t>
            </w:r>
            <w:r w:rsidRPr="004B1BF2">
              <w:rPr>
                <w:rFonts w:ascii="Times New Roman" w:eastAsia="標楷體" w:hAnsi="Times New Roman" w:cs="Times New Roman" w:hint="eastAsia"/>
                <w:b/>
                <w:color w:val="0D0D0D" w:themeColor="text1" w:themeTint="F2"/>
                <w:szCs w:val="20"/>
              </w:rPr>
              <w:t>(12%)</w:t>
            </w:r>
            <w:r w:rsidRPr="004B1BF2">
              <w:rPr>
                <w:rFonts w:ascii="Times New Roman" w:eastAsia="標楷體" w:hAnsi="Times New Roman" w:cs="Times New Roman" w:hint="eastAsia"/>
                <w:b/>
                <w:color w:val="0D0D0D" w:themeColor="text1" w:themeTint="F2"/>
                <w:szCs w:val="20"/>
              </w:rPr>
              <w:t>。</w:t>
            </w:r>
          </w:p>
          <w:p w:rsidR="002A72C2" w:rsidRPr="004B1BF2" w:rsidRDefault="004B1BF2" w:rsidP="004B1BF2">
            <w:pPr>
              <w:pStyle w:val="a4"/>
              <w:numPr>
                <w:ilvl w:val="0"/>
                <w:numId w:val="11"/>
              </w:numPr>
              <w:ind w:leftChars="0"/>
              <w:jc w:val="both"/>
              <w:rPr>
                <w:rFonts w:ascii="Times New Roman" w:eastAsia="標楷體" w:hAnsi="Times New Roman" w:cs="Times New Roman"/>
                <w:color w:val="0D0D0D" w:themeColor="text1" w:themeTint="F2"/>
                <w:szCs w:val="20"/>
              </w:rPr>
            </w:pPr>
            <w:r w:rsidRPr="004B1BF2">
              <w:rPr>
                <w:rFonts w:ascii="Times New Roman" w:eastAsia="標楷體" w:hAnsi="Times New Roman" w:cs="Times New Roman"/>
                <w:color w:val="0D0D0D" w:themeColor="text1" w:themeTint="F2"/>
                <w:szCs w:val="20"/>
              </w:rPr>
              <w:t>舉辦全校性</w:t>
            </w:r>
            <w:r w:rsidRPr="004B1BF2">
              <w:rPr>
                <w:rFonts w:ascii="Times New Roman" w:eastAsia="標楷體" w:hAnsi="Times New Roman" w:cs="Times New Roman"/>
                <w:color w:val="0D0D0D" w:themeColor="text1" w:themeTint="F2"/>
                <w:szCs w:val="20"/>
              </w:rPr>
              <w:t>(</w:t>
            </w:r>
            <w:r w:rsidRPr="004B1BF2">
              <w:rPr>
                <w:rFonts w:ascii="Times New Roman" w:eastAsia="標楷體" w:hAnsi="Times New Roman" w:cs="Times New Roman"/>
                <w:color w:val="0D0D0D" w:themeColor="text1" w:themeTint="F2"/>
                <w:szCs w:val="20"/>
              </w:rPr>
              <w:t>師生全體</w:t>
            </w:r>
            <w:r w:rsidRPr="004B1BF2">
              <w:rPr>
                <w:rFonts w:ascii="Times New Roman" w:eastAsia="標楷體" w:hAnsi="Times New Roman" w:cs="Times New Roman"/>
                <w:color w:val="0D0D0D" w:themeColor="text1" w:themeTint="F2"/>
                <w:szCs w:val="20"/>
              </w:rPr>
              <w:t>)</w:t>
            </w:r>
            <w:r w:rsidRPr="004B1BF2">
              <w:rPr>
                <w:rFonts w:ascii="Times New Roman" w:eastAsia="標楷體" w:hAnsi="Times New Roman" w:cs="Times New Roman"/>
                <w:color w:val="0D0D0D" w:themeColor="text1" w:themeTint="F2"/>
                <w:szCs w:val="20"/>
              </w:rPr>
              <w:t>交通安全具創意競賽或宣導活動，有具體效果者</w:t>
            </w:r>
            <w:r w:rsidRPr="004B1BF2">
              <w:rPr>
                <w:rFonts w:ascii="Times New Roman" w:eastAsia="標楷體" w:hAnsi="Times New Roman" w:cs="Times New Roman" w:hint="eastAsia"/>
                <w:color w:val="0D0D0D" w:themeColor="text1" w:themeTint="F2"/>
                <w:szCs w:val="20"/>
              </w:rPr>
              <w:t>。</w:t>
            </w:r>
          </w:p>
          <w:p w:rsidR="004B1BF2" w:rsidRDefault="004B1BF2" w:rsidP="004B1BF2">
            <w:pPr>
              <w:pStyle w:val="a4"/>
              <w:numPr>
                <w:ilvl w:val="0"/>
                <w:numId w:val="11"/>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校園內交通安全相關規劃與設計具有創新或特點值得表揚</w:t>
            </w:r>
            <w:r>
              <w:rPr>
                <w:rFonts w:ascii="Times New Roman" w:eastAsia="標楷體" w:hAnsi="Times New Roman" w:cs="Times New Roman" w:hint="eastAsia"/>
                <w:color w:val="0D0D0D" w:themeColor="text1" w:themeTint="F2"/>
                <w:szCs w:val="20"/>
              </w:rPr>
              <w:t>。</w:t>
            </w:r>
          </w:p>
          <w:p w:rsidR="004B1BF2" w:rsidRPr="004B1BF2" w:rsidRDefault="004B1BF2" w:rsidP="004B1BF2">
            <w:pPr>
              <w:pStyle w:val="a4"/>
              <w:numPr>
                <w:ilvl w:val="0"/>
                <w:numId w:val="11"/>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針對學校</w:t>
            </w:r>
            <w:r w:rsidRPr="00C672EF">
              <w:rPr>
                <w:rFonts w:ascii="Times New Roman" w:eastAsia="標楷體" w:hAnsi="Times New Roman" w:cs="Times New Roman" w:hint="eastAsia"/>
                <w:color w:val="0D0D0D" w:themeColor="text1" w:themeTint="F2"/>
                <w:szCs w:val="20"/>
              </w:rPr>
              <w:t>周</w:t>
            </w:r>
            <w:r w:rsidRPr="00C672EF">
              <w:rPr>
                <w:rFonts w:ascii="Times New Roman" w:eastAsia="標楷體" w:hAnsi="Times New Roman" w:cs="Times New Roman"/>
                <w:color w:val="0D0D0D" w:themeColor="text1" w:themeTint="F2"/>
                <w:szCs w:val="20"/>
              </w:rPr>
              <w:t>遭交通環境，研擬教育宣導之創新做法</w:t>
            </w:r>
            <w:r>
              <w:rPr>
                <w:rFonts w:ascii="Times New Roman" w:eastAsia="標楷體" w:hAnsi="Times New Roman" w:cs="Times New Roman" w:hint="eastAsia"/>
                <w:color w:val="0D0D0D" w:themeColor="text1" w:themeTint="F2"/>
                <w:szCs w:val="20"/>
              </w:rPr>
              <w:t>。</w:t>
            </w:r>
          </w:p>
          <w:p w:rsidR="00BD38E7" w:rsidRPr="004B1BF2" w:rsidRDefault="00BD38E7" w:rsidP="00BD38E7">
            <w:pPr>
              <w:pStyle w:val="a4"/>
              <w:numPr>
                <w:ilvl w:val="0"/>
                <w:numId w:val="3"/>
              </w:numPr>
              <w:ind w:leftChars="0"/>
              <w:jc w:val="both"/>
              <w:rPr>
                <w:rFonts w:ascii="標楷體" w:eastAsia="標楷體" w:hAnsi="標楷體" w:cs="Times New Roman"/>
                <w:b/>
                <w:color w:val="0D0D0D" w:themeColor="text1" w:themeTint="F2"/>
              </w:rPr>
            </w:pPr>
            <w:r w:rsidRPr="004B1BF2">
              <w:rPr>
                <w:rFonts w:ascii="Times New Roman" w:eastAsia="標楷體" w:hAnsi="Times New Roman" w:cs="Times New Roman"/>
                <w:b/>
                <w:color w:val="0D0D0D" w:themeColor="text1" w:themeTint="F2"/>
                <w:szCs w:val="20"/>
              </w:rPr>
              <w:t>交通安全教育特殊優良事蹟</w:t>
            </w:r>
            <w:r w:rsidRPr="004B1BF2">
              <w:rPr>
                <w:rFonts w:ascii="Times New Roman" w:eastAsia="標楷體" w:hAnsi="Times New Roman" w:cs="Times New Roman" w:hint="eastAsia"/>
                <w:b/>
                <w:color w:val="0D0D0D" w:themeColor="text1" w:themeTint="F2"/>
                <w:szCs w:val="20"/>
              </w:rPr>
              <w:t>(6%)</w:t>
            </w:r>
            <w:r w:rsidRPr="004B1BF2">
              <w:rPr>
                <w:rFonts w:ascii="Times New Roman" w:eastAsia="標楷體" w:hAnsi="Times New Roman" w:cs="Times New Roman" w:hint="eastAsia"/>
                <w:b/>
                <w:color w:val="0D0D0D" w:themeColor="text1" w:themeTint="F2"/>
                <w:szCs w:val="20"/>
              </w:rPr>
              <w:t>。</w:t>
            </w:r>
          </w:p>
          <w:p w:rsidR="004B1BF2" w:rsidRPr="004B1BF2" w:rsidRDefault="004B1BF2" w:rsidP="004B1BF2">
            <w:pPr>
              <w:pStyle w:val="a4"/>
              <w:numPr>
                <w:ilvl w:val="0"/>
                <w:numId w:val="12"/>
              </w:numPr>
              <w:ind w:leftChars="0"/>
              <w:jc w:val="both"/>
              <w:rPr>
                <w:rFonts w:ascii="Times New Roman" w:eastAsia="標楷體" w:hAnsi="Times New Roman" w:cs="Times New Roman"/>
                <w:color w:val="0D0D0D" w:themeColor="text1" w:themeTint="F2"/>
                <w:szCs w:val="20"/>
              </w:rPr>
            </w:pPr>
            <w:r w:rsidRPr="004B1BF2">
              <w:rPr>
                <w:rFonts w:ascii="Times New Roman" w:eastAsia="標楷體" w:hAnsi="Times New Roman" w:cs="Times New Roman"/>
                <w:color w:val="0D0D0D" w:themeColor="text1" w:themeTint="F2"/>
                <w:szCs w:val="20"/>
              </w:rPr>
              <w:t>自製教學教具具有創意者或能獲得各種社區資源，而得以改進交通安全教育策略，有創意及成效</w:t>
            </w:r>
            <w:r w:rsidRPr="004B1BF2">
              <w:rPr>
                <w:rFonts w:ascii="Times New Roman" w:eastAsia="標楷體" w:hAnsi="Times New Roman" w:cs="Times New Roman" w:hint="eastAsia"/>
                <w:color w:val="0D0D0D" w:themeColor="text1" w:themeTint="F2"/>
                <w:szCs w:val="20"/>
              </w:rPr>
              <w:t>。</w:t>
            </w:r>
          </w:p>
          <w:p w:rsidR="004B1BF2" w:rsidRPr="004B1BF2" w:rsidRDefault="004B1BF2" w:rsidP="004B1BF2">
            <w:pPr>
              <w:pStyle w:val="a4"/>
              <w:numPr>
                <w:ilvl w:val="0"/>
                <w:numId w:val="1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lastRenderedPageBreak/>
              <w:t>其他有特殊優良事蹟或具體進步情形或道路交通零事故者</w:t>
            </w:r>
            <w:r>
              <w:rPr>
                <w:rFonts w:ascii="Times New Roman" w:eastAsia="標楷體" w:hAnsi="Times New Roman" w:cs="Times New Roman" w:hint="eastAsia"/>
                <w:color w:val="0D0D0D" w:themeColor="text1" w:themeTint="F2"/>
                <w:szCs w:val="20"/>
              </w:rPr>
              <w:t>。</w:t>
            </w:r>
          </w:p>
        </w:tc>
        <w:tc>
          <w:tcPr>
            <w:tcW w:w="993" w:type="dxa"/>
            <w:gridSpan w:val="2"/>
          </w:tcPr>
          <w:p w:rsidR="007C19BB" w:rsidRDefault="008A3D89"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lastRenderedPageBreak/>
              <w:t>18</w:t>
            </w:r>
            <w:r w:rsidR="00E07052">
              <w:rPr>
                <w:rFonts w:ascii="標楷體" w:eastAsia="標楷體" w:hAnsi="標楷體" w:cs="Times New Roman" w:hint="eastAsia"/>
                <w:color w:val="0D0D0D" w:themeColor="text1" w:themeTint="F2"/>
              </w:rPr>
              <w:t>%</w:t>
            </w:r>
          </w:p>
        </w:tc>
        <w:tc>
          <w:tcPr>
            <w:tcW w:w="1417" w:type="dxa"/>
            <w:gridSpan w:val="2"/>
          </w:tcPr>
          <w:p w:rsidR="007C19BB" w:rsidRDefault="007C19BB" w:rsidP="007C19BB">
            <w:pPr>
              <w:widowControl/>
              <w:spacing w:line="360" w:lineRule="auto"/>
              <w:jc w:val="center"/>
              <w:rPr>
                <w:rFonts w:ascii="標楷體" w:eastAsia="標楷體" w:hAnsi="標楷體" w:cs="Times New Roman"/>
                <w:color w:val="0D0D0D" w:themeColor="text1" w:themeTint="F2"/>
              </w:rPr>
            </w:pPr>
          </w:p>
        </w:tc>
        <w:tc>
          <w:tcPr>
            <w:tcW w:w="5807" w:type="dxa"/>
            <w:gridSpan w:val="3"/>
          </w:tcPr>
          <w:p w:rsidR="007C19BB" w:rsidRDefault="007C19BB" w:rsidP="007C19BB">
            <w:pPr>
              <w:widowControl/>
              <w:spacing w:line="360" w:lineRule="auto"/>
              <w:jc w:val="center"/>
              <w:rPr>
                <w:rFonts w:ascii="標楷體" w:eastAsia="標楷體" w:hAnsi="標楷體" w:cs="Times New Roman"/>
                <w:color w:val="0D0D0D" w:themeColor="text1" w:themeTint="F2"/>
              </w:rPr>
            </w:pPr>
          </w:p>
        </w:tc>
      </w:tr>
    </w:tbl>
    <w:p w:rsidR="007C19BB" w:rsidRDefault="007C19BB" w:rsidP="00C50054">
      <w:pPr>
        <w:jc w:val="both"/>
        <w:rPr>
          <w:rFonts w:ascii="Calibri" w:eastAsia="新細明體" w:hAnsi="Calibri" w:cs="Times New Roman"/>
          <w:color w:val="0D0D0D" w:themeColor="text1" w:themeTint="F2"/>
          <w:sz w:val="20"/>
          <w:szCs w:val="20"/>
        </w:rPr>
      </w:pPr>
    </w:p>
    <w:p w:rsidR="00C50054" w:rsidRPr="00C50054" w:rsidRDefault="00C50054" w:rsidP="00C50054">
      <w:pPr>
        <w:spacing w:beforeLines="50" w:before="180" w:line="360" w:lineRule="auto"/>
        <w:rPr>
          <w:rFonts w:ascii="Calibri" w:eastAsia="新細明體" w:hAnsi="Calibri" w:cs="Times New Roman"/>
          <w:color w:val="0D0D0D" w:themeColor="text1" w:themeTint="F2"/>
          <w:sz w:val="32"/>
          <w:szCs w:val="32"/>
        </w:rPr>
      </w:pPr>
      <w:r>
        <w:rPr>
          <w:rFonts w:ascii="標楷體" w:eastAsia="標楷體" w:hAnsi="標楷體" w:cs="Times New Roman" w:hint="eastAsia"/>
          <w:color w:val="0D0D0D" w:themeColor="text1" w:themeTint="F2"/>
          <w:sz w:val="32"/>
          <w:szCs w:val="32"/>
        </w:rPr>
        <w:t xml:space="preserve">           </w:t>
      </w:r>
      <w:r w:rsidRPr="00C50054">
        <w:rPr>
          <w:rFonts w:ascii="標楷體" w:eastAsia="標楷體" w:hAnsi="標楷體" w:cs="Times New Roman" w:hint="eastAsia"/>
          <w:color w:val="0D0D0D" w:themeColor="text1" w:themeTint="F2"/>
          <w:sz w:val="32"/>
          <w:szCs w:val="32"/>
        </w:rPr>
        <w:t xml:space="preserve">自評總分________   </w:t>
      </w:r>
    </w:p>
    <w:p w:rsidR="00C50054" w:rsidRPr="00C50054" w:rsidRDefault="00C50054" w:rsidP="00C50054">
      <w:pPr>
        <w:spacing w:beforeLines="50" w:before="180"/>
        <w:jc w:val="both"/>
        <w:rPr>
          <w:rFonts w:ascii="標楷體" w:eastAsia="標楷體" w:hAnsi="標楷體" w:cs="Times New Roman"/>
          <w:color w:val="0D0D0D" w:themeColor="text1" w:themeTint="F2"/>
          <w:sz w:val="32"/>
          <w:szCs w:val="32"/>
        </w:rPr>
      </w:pPr>
      <w:r>
        <w:rPr>
          <w:rFonts w:ascii="標楷體" w:eastAsia="標楷體" w:hAnsi="標楷體" w:cs="Times New Roman" w:hint="eastAsia"/>
          <w:color w:val="0D0D0D" w:themeColor="text1" w:themeTint="F2"/>
          <w:sz w:val="32"/>
          <w:szCs w:val="32"/>
        </w:rPr>
        <w:t xml:space="preserve">           </w:t>
      </w:r>
      <w:r w:rsidRPr="00C50054">
        <w:rPr>
          <w:rFonts w:ascii="標楷體" w:eastAsia="標楷體" w:hAnsi="標楷體" w:cs="Times New Roman" w:hint="eastAsia"/>
          <w:color w:val="0D0D0D" w:themeColor="text1" w:themeTint="F2"/>
          <w:sz w:val="32"/>
          <w:szCs w:val="32"/>
        </w:rPr>
        <w:t xml:space="preserve">填表人簽章: </w:t>
      </w:r>
      <w:r w:rsidRPr="007C71CC">
        <w:rPr>
          <w:rFonts w:ascii="標楷體" w:eastAsia="標楷體" w:hAnsi="標楷體" w:cs="Times New Roman" w:hint="eastAsia"/>
          <w:color w:val="0D0D0D" w:themeColor="text1" w:themeTint="F2"/>
          <w:sz w:val="32"/>
          <w:szCs w:val="32"/>
          <w:u w:val="single"/>
        </w:rPr>
        <w:t xml:space="preserve">                    </w:t>
      </w:r>
      <w:r w:rsidRPr="00C50054">
        <w:rPr>
          <w:rFonts w:ascii="標楷體" w:eastAsia="標楷體" w:hAnsi="標楷體" w:cs="Times New Roman" w:hint="eastAsia"/>
          <w:color w:val="0D0D0D" w:themeColor="text1" w:themeTint="F2"/>
          <w:sz w:val="32"/>
          <w:szCs w:val="32"/>
        </w:rPr>
        <w:t xml:space="preserve">         校長簽章:</w:t>
      </w:r>
      <w:r w:rsidR="007C71CC" w:rsidRPr="007C71CC">
        <w:rPr>
          <w:rFonts w:ascii="標楷體" w:eastAsia="標楷體" w:hAnsi="標楷體" w:cs="Times New Roman" w:hint="eastAsia"/>
          <w:color w:val="0D0D0D" w:themeColor="text1" w:themeTint="F2"/>
          <w:sz w:val="32"/>
          <w:szCs w:val="32"/>
          <w:u w:val="single"/>
        </w:rPr>
        <w:t xml:space="preserve">                  </w:t>
      </w:r>
      <w:r w:rsidR="007C71CC">
        <w:rPr>
          <w:rFonts w:ascii="標楷體" w:eastAsia="標楷體" w:hAnsi="標楷體" w:cs="Times New Roman" w:hint="eastAsia"/>
          <w:color w:val="0D0D0D" w:themeColor="text1" w:themeTint="F2"/>
          <w:sz w:val="32"/>
          <w:szCs w:val="32"/>
        </w:rPr>
        <w:t xml:space="preserve"> </w:t>
      </w:r>
    </w:p>
    <w:p w:rsidR="00C50054" w:rsidRPr="00C50054" w:rsidRDefault="00C50054" w:rsidP="00C50054">
      <w:pPr>
        <w:jc w:val="both"/>
        <w:rPr>
          <w:rFonts w:ascii="標楷體" w:eastAsia="標楷體" w:hAnsi="標楷體" w:cs="Times New Roman"/>
          <w:color w:val="0D0D0D" w:themeColor="text1" w:themeTint="F2"/>
          <w:sz w:val="32"/>
          <w:szCs w:val="32"/>
        </w:rPr>
      </w:pPr>
      <w:r>
        <w:rPr>
          <w:rFonts w:ascii="標楷體" w:eastAsia="標楷體" w:hAnsi="標楷體" w:cs="Times New Roman" w:hint="eastAsia"/>
          <w:color w:val="0D0D0D" w:themeColor="text1" w:themeTint="F2"/>
          <w:sz w:val="32"/>
          <w:szCs w:val="32"/>
        </w:rPr>
        <w:t xml:space="preserve">           </w:t>
      </w:r>
      <w:r w:rsidRPr="00C50054">
        <w:rPr>
          <w:rFonts w:ascii="標楷體" w:eastAsia="標楷體" w:hAnsi="標楷體" w:cs="Times New Roman" w:hint="eastAsia"/>
          <w:color w:val="0D0D0D" w:themeColor="text1" w:themeTint="F2"/>
          <w:sz w:val="32"/>
          <w:szCs w:val="32"/>
        </w:rPr>
        <w:t>填表日期:中華民國_____年______月______日</w:t>
      </w:r>
    </w:p>
    <w:p w:rsidR="00C50054" w:rsidRDefault="00C50054">
      <w:pPr>
        <w:sectPr w:rsidR="00C50054" w:rsidSect="00296B10">
          <w:pgSz w:w="16838" w:h="11906" w:orient="landscape"/>
          <w:pgMar w:top="1134" w:right="962" w:bottom="1843" w:left="567" w:header="851" w:footer="992" w:gutter="0"/>
          <w:cols w:space="425"/>
          <w:docGrid w:type="lines" w:linePitch="360"/>
        </w:sectPr>
      </w:pPr>
    </w:p>
    <w:p w:rsidR="00C50054" w:rsidRPr="00C50054" w:rsidRDefault="00C50054" w:rsidP="00C50054">
      <w:pPr>
        <w:snapToGrid w:val="0"/>
        <w:jc w:val="center"/>
        <w:rPr>
          <w:rFonts w:ascii="Times New Roman" w:eastAsia="標楷體" w:hAnsi="Times New Roman" w:cs="Times New Roman"/>
          <w:b/>
          <w:color w:val="0D0D0D" w:themeColor="text1" w:themeTint="F2"/>
          <w:sz w:val="40"/>
          <w:szCs w:val="40"/>
        </w:rPr>
      </w:pPr>
      <w:r w:rsidRPr="00C50054">
        <w:rPr>
          <w:rFonts w:ascii="Times New Roman" w:eastAsia="標楷體" w:hAnsi="標楷體" w:cs="Times New Roman" w:hint="eastAsia"/>
          <w:b/>
          <w:bCs/>
          <w:color w:val="0D0D0D" w:themeColor="text1" w:themeTint="F2"/>
          <w:sz w:val="40"/>
          <w:szCs w:val="40"/>
        </w:rPr>
        <w:lastRenderedPageBreak/>
        <w:t>108</w:t>
      </w:r>
      <w:r w:rsidRPr="00C50054">
        <w:rPr>
          <w:rFonts w:ascii="Times New Roman" w:eastAsia="標楷體" w:hAnsi="標楷體" w:cs="Times New Roman" w:hint="eastAsia"/>
          <w:b/>
          <w:bCs/>
          <w:color w:val="0D0D0D" w:themeColor="text1" w:themeTint="F2"/>
          <w:sz w:val="40"/>
          <w:szCs w:val="40"/>
        </w:rPr>
        <w:t>學年度</w:t>
      </w:r>
      <w:r w:rsidR="008A3D89">
        <w:rPr>
          <w:rFonts w:ascii="Times New Roman" w:eastAsia="標楷體" w:hAnsi="標楷體" w:cs="Times New Roman" w:hint="eastAsia"/>
          <w:b/>
          <w:bCs/>
          <w:color w:val="0D0D0D" w:themeColor="text1" w:themeTint="F2"/>
          <w:sz w:val="40"/>
          <w:szCs w:val="40"/>
        </w:rPr>
        <w:t>高級中等學校</w:t>
      </w:r>
      <w:bookmarkStart w:id="0" w:name="_GoBack"/>
      <w:r w:rsidR="001A2787" w:rsidRPr="00286421">
        <w:rPr>
          <w:rFonts w:ascii="標楷體" w:eastAsia="標楷體" w:hAnsi="標楷體" w:cs="Times New Roman" w:hint="eastAsia"/>
          <w:b/>
          <w:color w:val="0D0D0D" w:themeColor="text1" w:themeTint="F2"/>
          <w:sz w:val="40"/>
          <w:szCs w:val="40"/>
        </w:rPr>
        <w:t>交通安全教育</w:t>
      </w:r>
      <w:bookmarkEnd w:id="0"/>
      <w:r w:rsidR="00D26610">
        <w:rPr>
          <w:rFonts w:ascii="標楷體" w:eastAsia="標楷體" w:hAnsi="標楷體" w:cs="Times New Roman" w:hint="eastAsia"/>
          <w:b/>
          <w:color w:val="0D0D0D" w:themeColor="text1" w:themeTint="F2"/>
          <w:sz w:val="40"/>
          <w:szCs w:val="40"/>
        </w:rPr>
        <w:t>獎優學校</w:t>
      </w:r>
      <w:r w:rsidRPr="00C50054">
        <w:rPr>
          <w:rFonts w:ascii="Times New Roman" w:eastAsia="標楷體" w:hAnsi="Times New Roman" w:cs="Times New Roman" w:hint="eastAsia"/>
          <w:b/>
          <w:color w:val="0D0D0D" w:themeColor="text1" w:themeTint="F2"/>
          <w:sz w:val="40"/>
          <w:szCs w:val="40"/>
        </w:rPr>
        <w:t>訪視委員評</w:t>
      </w:r>
      <w:r w:rsidR="00E07052">
        <w:rPr>
          <w:rFonts w:ascii="Times New Roman" w:eastAsia="標楷體" w:hAnsi="Times New Roman" w:cs="Times New Roman" w:hint="eastAsia"/>
          <w:b/>
          <w:color w:val="0D0D0D" w:themeColor="text1" w:themeTint="F2"/>
          <w:sz w:val="40"/>
          <w:szCs w:val="40"/>
        </w:rPr>
        <w:t>核</w:t>
      </w:r>
      <w:r w:rsidRPr="00C50054">
        <w:rPr>
          <w:rFonts w:ascii="Times New Roman" w:eastAsia="標楷體" w:hAnsi="Times New Roman" w:cs="Times New Roman" w:hint="eastAsia"/>
          <w:b/>
          <w:color w:val="0D0D0D" w:themeColor="text1" w:themeTint="F2"/>
          <w:sz w:val="40"/>
          <w:szCs w:val="40"/>
        </w:rPr>
        <w:t>表</w:t>
      </w:r>
    </w:p>
    <w:p w:rsidR="00C50054" w:rsidRPr="00C672EF" w:rsidRDefault="00C50054" w:rsidP="00C50054">
      <w:pPr>
        <w:spacing w:line="360" w:lineRule="exact"/>
        <w:ind w:left="560" w:hangingChars="200" w:hanging="560"/>
        <w:jc w:val="center"/>
        <w:rPr>
          <w:rFonts w:ascii="Times New Roman" w:eastAsia="標楷體" w:hAnsi="Times New Roman" w:cs="Times New Roman"/>
          <w:color w:val="0D0D0D" w:themeColor="text1" w:themeTint="F2"/>
          <w:sz w:val="28"/>
          <w:szCs w:val="28"/>
        </w:rPr>
      </w:pPr>
    </w:p>
    <w:tbl>
      <w:tblPr>
        <w:tblStyle w:val="a3"/>
        <w:tblW w:w="15588" w:type="dxa"/>
        <w:tblLook w:val="04A0" w:firstRow="1" w:lastRow="0" w:firstColumn="1" w:lastColumn="0" w:noHBand="0" w:noVBand="1"/>
      </w:tblPr>
      <w:tblGrid>
        <w:gridCol w:w="3059"/>
        <w:gridCol w:w="5016"/>
        <w:gridCol w:w="4678"/>
        <w:gridCol w:w="992"/>
        <w:gridCol w:w="1843"/>
      </w:tblGrid>
      <w:tr w:rsidR="007C71CC" w:rsidTr="007C71CC">
        <w:tc>
          <w:tcPr>
            <w:tcW w:w="3059" w:type="dxa"/>
          </w:tcPr>
          <w:p w:rsidR="007C71CC" w:rsidRDefault="007C71CC" w:rsidP="00287B41">
            <w:pPr>
              <w:jc w:val="center"/>
            </w:pPr>
            <w:r w:rsidRPr="00C672EF">
              <w:rPr>
                <w:rFonts w:ascii="Times New Roman" w:eastAsia="標楷體" w:hAnsi="Times New Roman" w:cs="Times New Roman" w:hint="eastAsia"/>
                <w:color w:val="0D0D0D" w:themeColor="text1" w:themeTint="F2"/>
                <w:sz w:val="28"/>
                <w:szCs w:val="28"/>
              </w:rPr>
              <w:t>學校名稱</w:t>
            </w:r>
          </w:p>
        </w:tc>
        <w:tc>
          <w:tcPr>
            <w:tcW w:w="5016" w:type="dxa"/>
          </w:tcPr>
          <w:p w:rsidR="007C71CC" w:rsidRDefault="007C71CC"/>
        </w:tc>
        <w:tc>
          <w:tcPr>
            <w:tcW w:w="7513" w:type="dxa"/>
            <w:gridSpan w:val="3"/>
          </w:tcPr>
          <w:p w:rsidR="007C71CC" w:rsidRDefault="007C71CC">
            <w:r>
              <w:rPr>
                <w:rFonts w:ascii="Times New Roman" w:eastAsia="標楷體" w:hAnsi="Times New Roman" w:cs="Times New Roman" w:hint="eastAsia"/>
                <w:color w:val="0D0D0D" w:themeColor="text1" w:themeTint="F2"/>
                <w:sz w:val="28"/>
                <w:szCs w:val="28"/>
              </w:rPr>
              <w:t>訪視</w:t>
            </w:r>
            <w:r w:rsidRPr="00C672EF">
              <w:rPr>
                <w:rFonts w:ascii="Times New Roman" w:eastAsia="標楷體" w:hAnsi="Times New Roman" w:cs="Times New Roman" w:hint="eastAsia"/>
                <w:color w:val="0D0D0D" w:themeColor="text1" w:themeTint="F2"/>
                <w:sz w:val="28"/>
                <w:szCs w:val="28"/>
              </w:rPr>
              <w:t>日期</w:t>
            </w:r>
            <w:r>
              <w:rPr>
                <w:rFonts w:ascii="Times New Roman" w:eastAsia="標楷體" w:hAnsi="Times New Roman" w:cs="Times New Roman" w:hint="eastAsia"/>
                <w:color w:val="0D0D0D" w:themeColor="text1" w:themeTint="F2"/>
                <w:sz w:val="28"/>
                <w:szCs w:val="28"/>
              </w:rPr>
              <w:t>：</w:t>
            </w:r>
          </w:p>
        </w:tc>
      </w:tr>
      <w:tr w:rsidR="00C50054" w:rsidTr="007C71CC">
        <w:tc>
          <w:tcPr>
            <w:tcW w:w="3059"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hint="eastAsia"/>
                <w:sz w:val="28"/>
                <w:szCs w:val="28"/>
              </w:rPr>
              <w:t>評分面向</w:t>
            </w:r>
          </w:p>
        </w:tc>
        <w:tc>
          <w:tcPr>
            <w:tcW w:w="5016"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cs="Times New Roman" w:hint="eastAsia"/>
                <w:color w:val="0D0D0D" w:themeColor="text1" w:themeTint="F2"/>
                <w:sz w:val="28"/>
                <w:szCs w:val="28"/>
              </w:rPr>
              <w:t>特色優點</w:t>
            </w:r>
          </w:p>
        </w:tc>
        <w:tc>
          <w:tcPr>
            <w:tcW w:w="4678"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hint="eastAsia"/>
                <w:sz w:val="28"/>
                <w:szCs w:val="28"/>
              </w:rPr>
              <w:t>建議事項</w:t>
            </w:r>
          </w:p>
        </w:tc>
        <w:tc>
          <w:tcPr>
            <w:tcW w:w="992"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cs="Times New Roman" w:hint="eastAsia"/>
                <w:color w:val="0D0D0D" w:themeColor="text1" w:themeTint="F2"/>
                <w:sz w:val="28"/>
                <w:szCs w:val="28"/>
              </w:rPr>
              <w:t>配分</w:t>
            </w:r>
          </w:p>
        </w:tc>
        <w:tc>
          <w:tcPr>
            <w:tcW w:w="1843"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hint="eastAsia"/>
                <w:sz w:val="28"/>
                <w:szCs w:val="28"/>
              </w:rPr>
              <w:t>委員評分</w:t>
            </w:r>
          </w:p>
        </w:tc>
      </w:tr>
      <w:tr w:rsidR="00BD38E7" w:rsidTr="00C33431">
        <w:trPr>
          <w:trHeight w:val="1341"/>
        </w:trPr>
        <w:tc>
          <w:tcPr>
            <w:tcW w:w="3059" w:type="dxa"/>
            <w:vAlign w:val="center"/>
          </w:tcPr>
          <w:p w:rsidR="00BD38E7" w:rsidRPr="00BD38E7" w:rsidRDefault="00BD38E7" w:rsidP="00BD38E7">
            <w:pPr>
              <w:jc w:val="center"/>
              <w:rPr>
                <w:rFonts w:ascii="Calibri" w:eastAsia="新細明體" w:hAnsi="Calibri" w:cs="Times New Roman"/>
                <w:color w:val="0D0D0D" w:themeColor="text1" w:themeTint="F2"/>
                <w:sz w:val="28"/>
                <w:szCs w:val="28"/>
              </w:rPr>
            </w:pPr>
            <w:r w:rsidRPr="00BD38E7">
              <w:rPr>
                <w:rFonts w:ascii="Times New Roman" w:eastAsia="標楷體" w:hAnsi="Times New Roman" w:cs="Times New Roman"/>
                <w:color w:val="0D0D0D" w:themeColor="text1" w:themeTint="F2"/>
                <w:sz w:val="28"/>
                <w:szCs w:val="28"/>
              </w:rPr>
              <w:t>組織與計畫執行</w:t>
            </w:r>
          </w:p>
        </w:tc>
        <w:tc>
          <w:tcPr>
            <w:tcW w:w="5016" w:type="dxa"/>
          </w:tcPr>
          <w:p w:rsidR="00BD38E7" w:rsidRDefault="00BD38E7" w:rsidP="00BD38E7"/>
        </w:tc>
        <w:tc>
          <w:tcPr>
            <w:tcW w:w="4678" w:type="dxa"/>
          </w:tcPr>
          <w:p w:rsidR="00BD38E7" w:rsidRDefault="00BD38E7" w:rsidP="00BD38E7"/>
        </w:tc>
        <w:tc>
          <w:tcPr>
            <w:tcW w:w="992" w:type="dxa"/>
            <w:vAlign w:val="center"/>
          </w:tcPr>
          <w:p w:rsidR="00BD38E7" w:rsidRPr="00E07052" w:rsidRDefault="008A3D89" w:rsidP="00BD38E7">
            <w:pPr>
              <w:jc w:val="center"/>
              <w:rPr>
                <w:rFonts w:ascii="Times New Roman" w:eastAsia="標楷體" w:hAnsi="Times New Roman" w:cs="Times New Roman"/>
                <w:sz w:val="28"/>
                <w:szCs w:val="28"/>
              </w:rPr>
            </w:pPr>
            <w:r>
              <w:rPr>
                <w:rFonts w:ascii="Times New Roman" w:eastAsia="標楷體" w:hAnsi="Times New Roman" w:cs="Times New Roman"/>
                <w:sz w:val="28"/>
                <w:szCs w:val="28"/>
              </w:rPr>
              <w:t>16</w:t>
            </w:r>
            <w:r w:rsidR="00BD38E7" w:rsidRPr="00E07052">
              <w:rPr>
                <w:rFonts w:ascii="Times New Roman" w:eastAsia="標楷體" w:hAnsi="Times New Roman" w:cs="Times New Roman" w:hint="eastAsia"/>
                <w:sz w:val="28"/>
                <w:szCs w:val="28"/>
              </w:rPr>
              <w:t>%</w:t>
            </w:r>
          </w:p>
        </w:tc>
        <w:tc>
          <w:tcPr>
            <w:tcW w:w="1843" w:type="dxa"/>
          </w:tcPr>
          <w:p w:rsidR="00BD38E7" w:rsidRDefault="00BD38E7" w:rsidP="00BD38E7"/>
        </w:tc>
      </w:tr>
      <w:tr w:rsidR="00BD38E7" w:rsidTr="00C33431">
        <w:trPr>
          <w:trHeight w:val="1261"/>
        </w:trPr>
        <w:tc>
          <w:tcPr>
            <w:tcW w:w="3059" w:type="dxa"/>
            <w:vAlign w:val="center"/>
          </w:tcPr>
          <w:p w:rsidR="00BD38E7" w:rsidRPr="00BD38E7" w:rsidRDefault="00BD38E7" w:rsidP="00BD38E7">
            <w:pPr>
              <w:jc w:val="center"/>
              <w:rPr>
                <w:rFonts w:ascii="Calibri" w:eastAsia="新細明體" w:hAnsi="Calibri" w:cs="Times New Roman"/>
                <w:color w:val="0D0D0D" w:themeColor="text1" w:themeTint="F2"/>
                <w:sz w:val="28"/>
                <w:szCs w:val="28"/>
              </w:rPr>
            </w:pPr>
            <w:r w:rsidRPr="00BD38E7">
              <w:rPr>
                <w:rFonts w:ascii="Times New Roman" w:eastAsia="標楷體" w:hAnsi="Times New Roman" w:cs="Times New Roman"/>
                <w:sz w:val="28"/>
                <w:szCs w:val="28"/>
              </w:rPr>
              <w:t>教學與</w:t>
            </w:r>
            <w:r w:rsidRPr="00BD38E7">
              <w:rPr>
                <w:rFonts w:ascii="Times New Roman" w:eastAsia="標楷體" w:hAnsi="Times New Roman" w:cs="Times New Roman" w:hint="eastAsia"/>
                <w:sz w:val="28"/>
                <w:szCs w:val="28"/>
              </w:rPr>
              <w:t>輔導</w:t>
            </w:r>
          </w:p>
        </w:tc>
        <w:tc>
          <w:tcPr>
            <w:tcW w:w="5016" w:type="dxa"/>
          </w:tcPr>
          <w:p w:rsidR="00BD38E7" w:rsidRDefault="00BD38E7" w:rsidP="00BD38E7"/>
        </w:tc>
        <w:tc>
          <w:tcPr>
            <w:tcW w:w="4678" w:type="dxa"/>
          </w:tcPr>
          <w:p w:rsidR="00BD38E7" w:rsidRDefault="00BD38E7" w:rsidP="00BD38E7"/>
        </w:tc>
        <w:tc>
          <w:tcPr>
            <w:tcW w:w="992" w:type="dxa"/>
            <w:vAlign w:val="center"/>
          </w:tcPr>
          <w:p w:rsidR="00BD38E7" w:rsidRPr="00E07052" w:rsidRDefault="008A3D89" w:rsidP="00BD38E7">
            <w:pPr>
              <w:jc w:val="center"/>
              <w:rPr>
                <w:rFonts w:ascii="Times New Roman" w:eastAsia="標楷體" w:hAnsi="Times New Roman" w:cs="Times New Roman"/>
                <w:sz w:val="28"/>
                <w:szCs w:val="28"/>
              </w:rPr>
            </w:pPr>
            <w:r>
              <w:rPr>
                <w:rFonts w:ascii="Times New Roman" w:eastAsia="標楷體" w:hAnsi="Times New Roman" w:cs="Times New Roman"/>
                <w:sz w:val="28"/>
                <w:szCs w:val="28"/>
              </w:rPr>
              <w:t>66</w:t>
            </w:r>
            <w:r w:rsidR="00BD38E7" w:rsidRPr="00E07052">
              <w:rPr>
                <w:rFonts w:ascii="Times New Roman" w:eastAsia="標楷體" w:hAnsi="Times New Roman" w:cs="Times New Roman" w:hint="eastAsia"/>
                <w:sz w:val="28"/>
                <w:szCs w:val="28"/>
              </w:rPr>
              <w:t>%</w:t>
            </w:r>
          </w:p>
        </w:tc>
        <w:tc>
          <w:tcPr>
            <w:tcW w:w="1843" w:type="dxa"/>
          </w:tcPr>
          <w:p w:rsidR="00BD38E7" w:rsidRDefault="00BD38E7" w:rsidP="00BD38E7"/>
        </w:tc>
      </w:tr>
      <w:tr w:rsidR="00BD38E7" w:rsidTr="00C33431">
        <w:trPr>
          <w:trHeight w:val="1266"/>
        </w:trPr>
        <w:tc>
          <w:tcPr>
            <w:tcW w:w="3059" w:type="dxa"/>
            <w:vAlign w:val="center"/>
          </w:tcPr>
          <w:p w:rsidR="00BD38E7" w:rsidRPr="00BD38E7" w:rsidRDefault="00BD38E7" w:rsidP="00BD38E7">
            <w:pPr>
              <w:jc w:val="center"/>
              <w:rPr>
                <w:rFonts w:ascii="Times New Roman" w:eastAsia="標楷體" w:hAnsi="Times New Roman" w:cs="Times New Roman"/>
                <w:sz w:val="28"/>
                <w:szCs w:val="28"/>
              </w:rPr>
            </w:pPr>
            <w:r w:rsidRPr="00BD38E7">
              <w:rPr>
                <w:rFonts w:ascii="Times New Roman" w:eastAsia="標楷體" w:hAnsi="Times New Roman" w:cs="Times New Roman"/>
                <w:color w:val="0D0D0D" w:themeColor="text1" w:themeTint="F2"/>
                <w:sz w:val="28"/>
                <w:szCs w:val="28"/>
              </w:rPr>
              <w:t>創新措施與優良事蹟</w:t>
            </w:r>
          </w:p>
        </w:tc>
        <w:tc>
          <w:tcPr>
            <w:tcW w:w="5016" w:type="dxa"/>
          </w:tcPr>
          <w:p w:rsidR="00BD38E7" w:rsidRDefault="00BD38E7" w:rsidP="00BD38E7"/>
        </w:tc>
        <w:tc>
          <w:tcPr>
            <w:tcW w:w="4678" w:type="dxa"/>
          </w:tcPr>
          <w:p w:rsidR="00BD38E7" w:rsidRDefault="00BD38E7" w:rsidP="00BD38E7"/>
        </w:tc>
        <w:tc>
          <w:tcPr>
            <w:tcW w:w="992" w:type="dxa"/>
            <w:vAlign w:val="center"/>
          </w:tcPr>
          <w:p w:rsidR="00BD38E7" w:rsidRPr="00E07052" w:rsidRDefault="008A3D89" w:rsidP="00BD38E7">
            <w:pPr>
              <w:jc w:val="center"/>
              <w:rPr>
                <w:rFonts w:ascii="Times New Roman" w:eastAsia="標楷體" w:hAnsi="Times New Roman" w:cs="Times New Roman"/>
                <w:sz w:val="28"/>
                <w:szCs w:val="28"/>
              </w:rPr>
            </w:pPr>
            <w:r>
              <w:rPr>
                <w:rFonts w:ascii="Times New Roman" w:eastAsia="標楷體" w:hAnsi="Times New Roman" w:cs="Times New Roman"/>
                <w:sz w:val="28"/>
                <w:szCs w:val="28"/>
              </w:rPr>
              <w:t>18</w:t>
            </w:r>
            <w:r w:rsidR="00BD38E7" w:rsidRPr="00E07052">
              <w:rPr>
                <w:rFonts w:ascii="Times New Roman" w:eastAsia="標楷體" w:hAnsi="Times New Roman" w:cs="Times New Roman" w:hint="eastAsia"/>
                <w:sz w:val="28"/>
                <w:szCs w:val="28"/>
              </w:rPr>
              <w:t>%</w:t>
            </w:r>
          </w:p>
        </w:tc>
        <w:tc>
          <w:tcPr>
            <w:tcW w:w="1843" w:type="dxa"/>
          </w:tcPr>
          <w:p w:rsidR="00BD38E7" w:rsidRDefault="00BD38E7" w:rsidP="00BD38E7"/>
        </w:tc>
      </w:tr>
    </w:tbl>
    <w:p w:rsidR="00B772EB" w:rsidRDefault="007C71CC">
      <w:r>
        <w:rPr>
          <w:rFonts w:hint="eastAsia"/>
        </w:rPr>
        <w:t xml:space="preserve">            </w:t>
      </w:r>
    </w:p>
    <w:p w:rsidR="007C71CC" w:rsidRPr="007C71CC" w:rsidRDefault="007C71CC">
      <w:pPr>
        <w:rPr>
          <w:rFonts w:ascii="標楷體" w:eastAsia="標楷體" w:hAnsi="標楷體"/>
          <w:sz w:val="28"/>
          <w:szCs w:val="28"/>
        </w:rPr>
      </w:pPr>
      <w:r>
        <w:rPr>
          <w:rFonts w:hint="eastAsia"/>
        </w:rPr>
        <w:t xml:space="preserve">        </w:t>
      </w:r>
      <w:r>
        <w:rPr>
          <w:rFonts w:hint="eastAsia"/>
          <w:sz w:val="28"/>
          <w:szCs w:val="28"/>
        </w:rPr>
        <w:t xml:space="preserve">   </w:t>
      </w:r>
      <w:r w:rsidRPr="007C71CC">
        <w:rPr>
          <w:rFonts w:ascii="標楷體" w:eastAsia="標楷體" w:hAnsi="標楷體" w:hint="eastAsia"/>
          <w:sz w:val="28"/>
          <w:szCs w:val="28"/>
        </w:rPr>
        <w:t xml:space="preserve"> 總分：</w:t>
      </w:r>
      <w:r>
        <w:rPr>
          <w:rFonts w:ascii="標楷體" w:eastAsia="標楷體" w:hAnsi="標楷體" w:hint="eastAsia"/>
          <w:sz w:val="28"/>
          <w:szCs w:val="28"/>
        </w:rPr>
        <w:t xml:space="preserve">                               委員簽名：</w:t>
      </w:r>
    </w:p>
    <w:sectPr w:rsidR="007C71CC" w:rsidRPr="007C71CC" w:rsidSect="007C71CC">
      <w:pgSz w:w="16838" w:h="11906" w:orient="landscape"/>
      <w:pgMar w:top="993" w:right="678" w:bottom="180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4A" w:rsidRDefault="007D5D4A" w:rsidP="00351AB2">
      <w:r>
        <w:separator/>
      </w:r>
    </w:p>
  </w:endnote>
  <w:endnote w:type="continuationSeparator" w:id="0">
    <w:p w:rsidR="007D5D4A" w:rsidRDefault="007D5D4A" w:rsidP="003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4A" w:rsidRDefault="007D5D4A" w:rsidP="00351AB2">
      <w:r>
        <w:separator/>
      </w:r>
    </w:p>
  </w:footnote>
  <w:footnote w:type="continuationSeparator" w:id="0">
    <w:p w:rsidR="007D5D4A" w:rsidRDefault="007D5D4A" w:rsidP="0035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CC"/>
    <w:multiLevelType w:val="hybridMultilevel"/>
    <w:tmpl w:val="AB9ADC98"/>
    <w:lvl w:ilvl="0" w:tplc="F1142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E4B73"/>
    <w:multiLevelType w:val="hybridMultilevel"/>
    <w:tmpl w:val="8DCC634C"/>
    <w:lvl w:ilvl="0" w:tplc="11101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A57AD"/>
    <w:multiLevelType w:val="hybridMultilevel"/>
    <w:tmpl w:val="209A0010"/>
    <w:lvl w:ilvl="0" w:tplc="88605A42">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1D5A53"/>
    <w:multiLevelType w:val="hybridMultilevel"/>
    <w:tmpl w:val="00FC0356"/>
    <w:lvl w:ilvl="0" w:tplc="8C44A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F259D3"/>
    <w:multiLevelType w:val="hybridMultilevel"/>
    <w:tmpl w:val="5B2AE6CA"/>
    <w:lvl w:ilvl="0" w:tplc="89B46138">
      <w:start w:val="1"/>
      <w:numFmt w:val="decimal"/>
      <w:lvlText w:val="%1."/>
      <w:lvlJc w:val="left"/>
      <w:pPr>
        <w:ind w:left="360" w:hanging="36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6A349C"/>
    <w:multiLevelType w:val="hybridMultilevel"/>
    <w:tmpl w:val="24E02B66"/>
    <w:lvl w:ilvl="0" w:tplc="F1BC5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AE4960"/>
    <w:multiLevelType w:val="hybridMultilevel"/>
    <w:tmpl w:val="F8B832CC"/>
    <w:lvl w:ilvl="0" w:tplc="3B56AA90">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6A0BEB"/>
    <w:multiLevelType w:val="hybridMultilevel"/>
    <w:tmpl w:val="3E62C630"/>
    <w:lvl w:ilvl="0" w:tplc="AD564FF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0E5B7A"/>
    <w:multiLevelType w:val="hybridMultilevel"/>
    <w:tmpl w:val="1A2C7FDE"/>
    <w:lvl w:ilvl="0" w:tplc="B5D06FF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84039"/>
    <w:multiLevelType w:val="hybridMultilevel"/>
    <w:tmpl w:val="EE0495D0"/>
    <w:lvl w:ilvl="0" w:tplc="F47E312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17279F"/>
    <w:multiLevelType w:val="hybridMultilevel"/>
    <w:tmpl w:val="DDC2E8FE"/>
    <w:lvl w:ilvl="0" w:tplc="BBA2EB9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F40991"/>
    <w:multiLevelType w:val="hybridMultilevel"/>
    <w:tmpl w:val="784EA5EE"/>
    <w:lvl w:ilvl="0" w:tplc="40789C3E">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DF7231"/>
    <w:multiLevelType w:val="hybridMultilevel"/>
    <w:tmpl w:val="D41A94BC"/>
    <w:lvl w:ilvl="0" w:tplc="6C567A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12"/>
  </w:num>
  <w:num w:numId="5">
    <w:abstractNumId w:val="9"/>
  </w:num>
  <w:num w:numId="6">
    <w:abstractNumId w:val="7"/>
  </w:num>
  <w:num w:numId="7">
    <w:abstractNumId w:val="2"/>
  </w:num>
  <w:num w:numId="8">
    <w:abstractNumId w:val="10"/>
  </w:num>
  <w:num w:numId="9">
    <w:abstractNumId w:val="11"/>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BB"/>
    <w:rsid w:val="001163B6"/>
    <w:rsid w:val="00137221"/>
    <w:rsid w:val="00171234"/>
    <w:rsid w:val="001A2787"/>
    <w:rsid w:val="001F6748"/>
    <w:rsid w:val="00226845"/>
    <w:rsid w:val="00235E80"/>
    <w:rsid w:val="00246601"/>
    <w:rsid w:val="00286421"/>
    <w:rsid w:val="00287B41"/>
    <w:rsid w:val="00296B10"/>
    <w:rsid w:val="002A72C2"/>
    <w:rsid w:val="002D6488"/>
    <w:rsid w:val="00351AB2"/>
    <w:rsid w:val="0037208C"/>
    <w:rsid w:val="004B1BF2"/>
    <w:rsid w:val="004B6E69"/>
    <w:rsid w:val="005273E5"/>
    <w:rsid w:val="007B129E"/>
    <w:rsid w:val="007B36B1"/>
    <w:rsid w:val="007C19BB"/>
    <w:rsid w:val="007C71CC"/>
    <w:rsid w:val="007D5D4A"/>
    <w:rsid w:val="00846906"/>
    <w:rsid w:val="00862927"/>
    <w:rsid w:val="008900DE"/>
    <w:rsid w:val="008A3D89"/>
    <w:rsid w:val="008A74D9"/>
    <w:rsid w:val="009C125A"/>
    <w:rsid w:val="009D5EE1"/>
    <w:rsid w:val="00A153BC"/>
    <w:rsid w:val="00A37952"/>
    <w:rsid w:val="00A91833"/>
    <w:rsid w:val="00BD38E7"/>
    <w:rsid w:val="00C1000B"/>
    <w:rsid w:val="00C33431"/>
    <w:rsid w:val="00C41189"/>
    <w:rsid w:val="00C50054"/>
    <w:rsid w:val="00CA53B4"/>
    <w:rsid w:val="00D14048"/>
    <w:rsid w:val="00D26610"/>
    <w:rsid w:val="00D96E2F"/>
    <w:rsid w:val="00E07052"/>
    <w:rsid w:val="00E16B82"/>
    <w:rsid w:val="00E41233"/>
    <w:rsid w:val="00E60087"/>
    <w:rsid w:val="00EE79B7"/>
    <w:rsid w:val="00F87C8F"/>
    <w:rsid w:val="00FB6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76F3B-A447-42A5-AE39-EBA84148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格格線3"/>
    <w:basedOn w:val="a1"/>
    <w:next w:val="a3"/>
    <w:uiPriority w:val="39"/>
    <w:rsid w:val="007C19B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9BB"/>
    <w:pPr>
      <w:ind w:leftChars="200" w:left="480"/>
    </w:pPr>
  </w:style>
  <w:style w:type="paragraph" w:styleId="a5">
    <w:name w:val="header"/>
    <w:basedOn w:val="a"/>
    <w:link w:val="a6"/>
    <w:uiPriority w:val="99"/>
    <w:unhideWhenUsed/>
    <w:rsid w:val="00351AB2"/>
    <w:pPr>
      <w:tabs>
        <w:tab w:val="center" w:pos="4153"/>
        <w:tab w:val="right" w:pos="8306"/>
      </w:tabs>
      <w:snapToGrid w:val="0"/>
    </w:pPr>
    <w:rPr>
      <w:sz w:val="20"/>
      <w:szCs w:val="20"/>
    </w:rPr>
  </w:style>
  <w:style w:type="character" w:customStyle="1" w:styleId="a6">
    <w:name w:val="頁首 字元"/>
    <w:basedOn w:val="a0"/>
    <w:link w:val="a5"/>
    <w:uiPriority w:val="99"/>
    <w:rsid w:val="00351AB2"/>
    <w:rPr>
      <w:sz w:val="20"/>
      <w:szCs w:val="20"/>
    </w:rPr>
  </w:style>
  <w:style w:type="paragraph" w:styleId="a7">
    <w:name w:val="footer"/>
    <w:basedOn w:val="a"/>
    <w:link w:val="a8"/>
    <w:uiPriority w:val="99"/>
    <w:unhideWhenUsed/>
    <w:rsid w:val="00351AB2"/>
    <w:pPr>
      <w:tabs>
        <w:tab w:val="center" w:pos="4153"/>
        <w:tab w:val="right" w:pos="8306"/>
      </w:tabs>
      <w:snapToGrid w:val="0"/>
    </w:pPr>
    <w:rPr>
      <w:sz w:val="20"/>
      <w:szCs w:val="20"/>
    </w:rPr>
  </w:style>
  <w:style w:type="character" w:customStyle="1" w:styleId="a8">
    <w:name w:val="頁尾 字元"/>
    <w:basedOn w:val="a0"/>
    <w:link w:val="a7"/>
    <w:uiPriority w:val="99"/>
    <w:rsid w:val="00351A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陳麗君</dc:creator>
  <cp:keywords/>
  <dc:description/>
  <cp:lastModifiedBy>陳麗君</cp:lastModifiedBy>
  <cp:revision>12</cp:revision>
  <dcterms:created xsi:type="dcterms:W3CDTF">2019-07-12T07:24:00Z</dcterms:created>
  <dcterms:modified xsi:type="dcterms:W3CDTF">2019-07-29T12:26:00Z</dcterms:modified>
</cp:coreProperties>
</file>