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79"/>
        <w:gridCol w:w="9623"/>
        <w:gridCol w:w="2668"/>
      </w:tblGrid>
      <w:tr w:rsidR="00C85EEC" w:rsidRPr="00C85EEC" w14:paraId="4EC9BD26" w14:textId="77777777" w:rsidTr="00766047">
        <w:tc>
          <w:tcPr>
            <w:tcW w:w="0" w:type="auto"/>
            <w:vAlign w:val="center"/>
          </w:tcPr>
          <w:p w14:paraId="6C299CCE" w14:textId="77777777" w:rsidR="007F0317" w:rsidRPr="00C85EEC" w:rsidRDefault="007F0317" w:rsidP="007C0FC6">
            <w:pPr>
              <w:snapToGrid w:val="0"/>
              <w:spacing w:line="360" w:lineRule="exact"/>
              <w:jc w:val="center"/>
              <w:rPr>
                <w:rFonts w:ascii="標楷體" w:eastAsia="標楷體" w:hAnsi="標楷體"/>
                <w:b/>
                <w:color w:val="0D0D0D" w:themeColor="text1" w:themeTint="F2"/>
                <w:sz w:val="32"/>
                <w:szCs w:val="32"/>
              </w:rPr>
            </w:pPr>
            <w:r w:rsidRPr="00C85EEC">
              <w:rPr>
                <w:rFonts w:ascii="標楷體" w:eastAsia="標楷體" w:hAnsi="標楷體" w:hint="eastAsia"/>
                <w:b/>
                <w:color w:val="0D0D0D" w:themeColor="text1" w:themeTint="F2"/>
                <w:sz w:val="32"/>
                <w:szCs w:val="32"/>
              </w:rPr>
              <w:t>修正規定</w:t>
            </w:r>
          </w:p>
        </w:tc>
        <w:tc>
          <w:tcPr>
            <w:tcW w:w="0" w:type="auto"/>
            <w:vAlign w:val="center"/>
          </w:tcPr>
          <w:p w14:paraId="13717829" w14:textId="77777777" w:rsidR="007F0317" w:rsidRPr="00C85EEC" w:rsidRDefault="007F0317" w:rsidP="007C0FC6">
            <w:pPr>
              <w:snapToGrid w:val="0"/>
              <w:spacing w:line="360" w:lineRule="exact"/>
              <w:jc w:val="center"/>
              <w:rPr>
                <w:rFonts w:ascii="標楷體" w:eastAsia="標楷體" w:hAnsi="標楷體"/>
                <w:b/>
                <w:color w:val="0D0D0D" w:themeColor="text1" w:themeTint="F2"/>
                <w:sz w:val="32"/>
                <w:szCs w:val="32"/>
              </w:rPr>
            </w:pPr>
            <w:r w:rsidRPr="00C85EEC">
              <w:rPr>
                <w:rFonts w:ascii="標楷體" w:eastAsia="標楷體" w:hAnsi="標楷體" w:hint="eastAsia"/>
                <w:b/>
                <w:color w:val="0D0D0D" w:themeColor="text1" w:themeTint="F2"/>
                <w:sz w:val="32"/>
                <w:szCs w:val="32"/>
              </w:rPr>
              <w:t>現行規定</w:t>
            </w:r>
          </w:p>
        </w:tc>
        <w:tc>
          <w:tcPr>
            <w:tcW w:w="0" w:type="auto"/>
            <w:vAlign w:val="center"/>
          </w:tcPr>
          <w:p w14:paraId="031B70F9" w14:textId="77777777" w:rsidR="007F0317" w:rsidRPr="00C85EEC" w:rsidRDefault="007F0317" w:rsidP="007C0FC6">
            <w:pPr>
              <w:jc w:val="center"/>
              <w:rPr>
                <w:rFonts w:ascii="標楷體" w:eastAsia="標楷體" w:hAnsi="標楷體"/>
                <w:b/>
                <w:color w:val="0D0D0D" w:themeColor="text1" w:themeTint="F2"/>
                <w:sz w:val="32"/>
                <w:szCs w:val="32"/>
              </w:rPr>
            </w:pPr>
            <w:r w:rsidRPr="00C85EEC">
              <w:rPr>
                <w:rFonts w:ascii="標楷體" w:eastAsia="標楷體" w:hAnsi="標楷體" w:hint="eastAsia"/>
                <w:b/>
                <w:color w:val="0D0D0D" w:themeColor="text1" w:themeTint="F2"/>
                <w:sz w:val="32"/>
                <w:szCs w:val="32"/>
              </w:rPr>
              <w:t>說明</w:t>
            </w:r>
          </w:p>
        </w:tc>
      </w:tr>
      <w:tr w:rsidR="00C85EEC" w:rsidRPr="00C85EEC" w14:paraId="251D9080" w14:textId="77777777" w:rsidTr="00766047">
        <w:tc>
          <w:tcPr>
            <w:tcW w:w="0" w:type="auto"/>
          </w:tcPr>
          <w:tbl>
            <w:tblPr>
              <w:tblW w:w="10323" w:type="dxa"/>
              <w:tblCellMar>
                <w:left w:w="28" w:type="dxa"/>
                <w:right w:w="28" w:type="dxa"/>
              </w:tblCellMar>
              <w:tblLook w:val="0000" w:firstRow="0" w:lastRow="0" w:firstColumn="0" w:lastColumn="0" w:noHBand="0" w:noVBand="0"/>
            </w:tblPr>
            <w:tblGrid>
              <w:gridCol w:w="1405"/>
              <w:gridCol w:w="8"/>
              <w:gridCol w:w="199"/>
              <w:gridCol w:w="1196"/>
              <w:gridCol w:w="1174"/>
              <w:gridCol w:w="494"/>
              <w:gridCol w:w="489"/>
              <w:gridCol w:w="960"/>
              <w:gridCol w:w="221"/>
              <w:gridCol w:w="3375"/>
              <w:gridCol w:w="802"/>
            </w:tblGrid>
            <w:tr w:rsidR="00C85EEC" w:rsidRPr="00C85EEC" w14:paraId="27537803" w14:textId="77777777" w:rsidTr="00A1088B">
              <w:trPr>
                <w:gridBefore w:val="3"/>
                <w:gridAfter w:val="1"/>
                <w:wBefore w:w="1612" w:type="dxa"/>
                <w:wAfter w:w="802" w:type="dxa"/>
                <w:trHeight w:val="253"/>
                <w:tblHeader/>
              </w:trPr>
              <w:tc>
                <w:tcPr>
                  <w:tcW w:w="1196" w:type="dxa"/>
                </w:tcPr>
                <w:p w14:paraId="2C6A3998" w14:textId="77777777" w:rsidR="0053236F" w:rsidRPr="00C85EEC" w:rsidRDefault="00D46287" w:rsidP="0053236F">
                  <w:pPr>
                    <w:adjustRightInd w:val="0"/>
                    <w:spacing w:line="320" w:lineRule="exact"/>
                    <w:jc w:val="center"/>
                    <w:rPr>
                      <w:rFonts w:ascii="Times New Roman" w:eastAsia="標楷體" w:hAnsi="Times New Roman" w:cs="Times New Roman"/>
                      <w:color w:val="0D0D0D" w:themeColor="text1" w:themeTint="F2"/>
                      <w:sz w:val="32"/>
                      <w:szCs w:val="20"/>
                    </w:rPr>
                  </w:pPr>
                  <w:r w:rsidRPr="00C85EEC">
                    <w:rPr>
                      <w:rFonts w:ascii="Times New Roman" w:eastAsia="標楷體" w:hAnsi="Times New Roman" w:cs="Times New Roman"/>
                      <w:noProof/>
                      <w:color w:val="0D0D0D" w:themeColor="text1" w:themeTint="F2"/>
                      <w:sz w:val="20"/>
                      <w:szCs w:val="20"/>
                    </w:rPr>
                    <mc:AlternateContent>
                      <mc:Choice Requires="wps">
                        <w:drawing>
                          <wp:anchor distT="0" distB="0" distL="114300" distR="114300" simplePos="0" relativeHeight="251659264" behindDoc="0" locked="0" layoutInCell="1" allowOverlap="1" wp14:anchorId="393ED42F" wp14:editId="1CBA18F3">
                            <wp:simplePos x="0" y="0"/>
                            <wp:positionH relativeFrom="column">
                              <wp:posOffset>-965201</wp:posOffset>
                            </wp:positionH>
                            <wp:positionV relativeFrom="paragraph">
                              <wp:posOffset>29210</wp:posOffset>
                            </wp:positionV>
                            <wp:extent cx="1076325" cy="34290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BE93C" w14:textId="77777777" w:rsidR="002F13E6" w:rsidRPr="00D46287" w:rsidRDefault="002F13E6" w:rsidP="0053236F">
                                        <w:pPr>
                                          <w:rPr>
                                            <w:rFonts w:eastAsia="標楷體"/>
                                            <w:szCs w:val="24"/>
                                          </w:rPr>
                                        </w:pPr>
                                        <w:r w:rsidRPr="00D46287">
                                          <w:rPr>
                                            <w:rFonts w:eastAsia="標楷體" w:hint="eastAsia"/>
                                            <w:szCs w:val="24"/>
                                          </w:rPr>
                                          <w:t>附件一之</w:t>
                                        </w:r>
                                        <w:proofErr w:type="gramStart"/>
                                        <w:r w:rsidRPr="00D46287">
                                          <w:rPr>
                                            <w:rFonts w:eastAsia="標楷體" w:hint="eastAsia"/>
                                            <w:szCs w:val="24"/>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ED42F" id="Rectangle 4" o:spid="_x0000_s1026" style="position:absolute;left:0;text-align:left;margin-left:-76pt;margin-top:2.3pt;width:8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6pgwIAAAY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" stroked="f">
                            <v:textbox>
                              <w:txbxContent>
                                <w:p w14:paraId="133BE93C" w14:textId="77777777" w:rsidR="002F13E6" w:rsidRPr="00D46287" w:rsidRDefault="002F13E6" w:rsidP="0053236F">
                                  <w:pPr>
                                    <w:rPr>
                                      <w:rFonts w:eastAsia="標楷體"/>
                                      <w:szCs w:val="24"/>
                                    </w:rPr>
                                  </w:pPr>
                                  <w:r w:rsidRPr="00D46287">
                                    <w:rPr>
                                      <w:rFonts w:eastAsia="標楷體" w:hint="eastAsia"/>
                                      <w:szCs w:val="24"/>
                                    </w:rPr>
                                    <w:t>附件一之</w:t>
                                  </w:r>
                                  <w:proofErr w:type="gramStart"/>
                                  <w:r w:rsidRPr="00D46287">
                                    <w:rPr>
                                      <w:rFonts w:eastAsia="標楷體" w:hint="eastAsia"/>
                                      <w:szCs w:val="24"/>
                                    </w:rPr>
                                    <w:t>一</w:t>
                                  </w:r>
                                  <w:proofErr w:type="gramEnd"/>
                                </w:p>
                              </w:txbxContent>
                            </v:textbox>
                          </v:rect>
                        </w:pict>
                      </mc:Fallback>
                    </mc:AlternateContent>
                  </w:r>
                </w:p>
              </w:tc>
              <w:tc>
                <w:tcPr>
                  <w:tcW w:w="1174" w:type="dxa"/>
                </w:tcPr>
                <w:p w14:paraId="02303E16" w14:textId="77777777" w:rsidR="0053236F" w:rsidRPr="00C85EEC" w:rsidRDefault="0053236F" w:rsidP="0053236F">
                  <w:pPr>
                    <w:adjustRightInd w:val="0"/>
                    <w:spacing w:line="320" w:lineRule="exact"/>
                    <w:jc w:val="center"/>
                    <w:rPr>
                      <w:rFonts w:ascii="Times New Roman" w:eastAsia="標楷體" w:hAnsi="Times New Roman" w:cs="Times New Roman"/>
                      <w:color w:val="0D0D0D" w:themeColor="text1" w:themeTint="F2"/>
                      <w:sz w:val="32"/>
                      <w:szCs w:val="20"/>
                    </w:rPr>
                  </w:pPr>
                </w:p>
              </w:tc>
              <w:tc>
                <w:tcPr>
                  <w:tcW w:w="1943" w:type="dxa"/>
                  <w:gridSpan w:val="3"/>
                </w:tcPr>
                <w:p w14:paraId="0FCA7882" w14:textId="77777777" w:rsidR="0053236F" w:rsidRPr="00C85EEC" w:rsidRDefault="0053236F" w:rsidP="0053236F">
                  <w:pPr>
                    <w:adjustRightInd w:val="0"/>
                    <w:spacing w:line="320" w:lineRule="exact"/>
                    <w:jc w:val="center"/>
                    <w:rPr>
                      <w:rFonts w:ascii="Times New Roman" w:eastAsia="標楷體" w:hAnsi="Times New Roman" w:cs="Times New Roman"/>
                      <w:color w:val="0D0D0D" w:themeColor="text1" w:themeTint="F2"/>
                      <w:sz w:val="32"/>
                      <w:szCs w:val="20"/>
                    </w:rPr>
                  </w:pPr>
                </w:p>
              </w:tc>
              <w:tc>
                <w:tcPr>
                  <w:tcW w:w="3596" w:type="dxa"/>
                  <w:gridSpan w:val="2"/>
                </w:tcPr>
                <w:p w14:paraId="657DD4A4" w14:textId="77777777" w:rsidR="0053236F" w:rsidRPr="00C85EEC" w:rsidRDefault="0053236F" w:rsidP="0053236F">
                  <w:pPr>
                    <w:adjustRightInd w:val="0"/>
                    <w:spacing w:line="320" w:lineRule="exact"/>
                    <w:rPr>
                      <w:rFonts w:ascii="Times New Roman" w:eastAsia="標楷體" w:hAnsi="Times New Roman" w:cs="Times New Roman"/>
                      <w:color w:val="0D0D0D" w:themeColor="text1" w:themeTint="F2"/>
                      <w:sz w:val="32"/>
                      <w:szCs w:val="20"/>
                    </w:rPr>
                  </w:pPr>
                </w:p>
              </w:tc>
            </w:tr>
            <w:tr w:rsidR="00C85EEC" w:rsidRPr="00C85EEC" w14:paraId="31C788E8" w14:textId="77777777" w:rsidTr="00A1088B">
              <w:trPr>
                <w:gridBefore w:val="3"/>
                <w:gridAfter w:val="1"/>
                <w:wBefore w:w="1612" w:type="dxa"/>
                <w:wAfter w:w="802" w:type="dxa"/>
                <w:trHeight w:val="265"/>
                <w:tblHeader/>
              </w:trPr>
              <w:tc>
                <w:tcPr>
                  <w:tcW w:w="1196" w:type="dxa"/>
                </w:tcPr>
                <w:p w14:paraId="482FDC29" w14:textId="77777777" w:rsidR="0053236F" w:rsidRPr="00C85EEC" w:rsidRDefault="0053236F" w:rsidP="0053236F">
                  <w:pPr>
                    <w:adjustRightInd w:val="0"/>
                    <w:spacing w:line="320" w:lineRule="exact"/>
                    <w:jc w:val="center"/>
                    <w:rPr>
                      <w:rFonts w:ascii="Times New Roman" w:eastAsia="標楷體" w:hAnsi="Times New Roman" w:cs="Times New Roman"/>
                      <w:noProof/>
                      <w:color w:val="0D0D0D" w:themeColor="text1" w:themeTint="F2"/>
                      <w:sz w:val="20"/>
                      <w:szCs w:val="20"/>
                    </w:rPr>
                  </w:pPr>
                  <w:r w:rsidRPr="00C85EEC">
                    <w:rPr>
                      <w:rFonts w:ascii="Times New Roman" w:eastAsia="標楷體" w:hAnsi="Times New Roman" w:cs="Times New Roman" w:hint="eastAsia"/>
                      <w:noProof/>
                      <w:color w:val="0D0D0D" w:themeColor="text1" w:themeTint="F2"/>
                      <w:sz w:val="20"/>
                      <w:szCs w:val="20"/>
                    </w:rPr>
                    <w:t xml:space="preserve">                      </w:t>
                  </w:r>
                </w:p>
              </w:tc>
              <w:tc>
                <w:tcPr>
                  <w:tcW w:w="1174" w:type="dxa"/>
                </w:tcPr>
                <w:p w14:paraId="6F1DFF43" w14:textId="77777777" w:rsidR="0053236F" w:rsidRPr="00C85EEC" w:rsidRDefault="0053236F" w:rsidP="0053236F">
                  <w:pPr>
                    <w:adjustRightInd w:val="0"/>
                    <w:spacing w:line="320" w:lineRule="exact"/>
                    <w:jc w:val="center"/>
                    <w:rPr>
                      <w:rFonts w:ascii="Times New Roman" w:eastAsia="標楷體" w:hAnsi="Times New Roman" w:cs="Times New Roman"/>
                      <w:color w:val="0D0D0D" w:themeColor="text1" w:themeTint="F2"/>
                      <w:sz w:val="32"/>
                      <w:szCs w:val="20"/>
                    </w:rPr>
                  </w:pPr>
                </w:p>
              </w:tc>
              <w:tc>
                <w:tcPr>
                  <w:tcW w:w="1943" w:type="dxa"/>
                  <w:gridSpan w:val="3"/>
                </w:tcPr>
                <w:p w14:paraId="6CD69C88" w14:textId="77777777" w:rsidR="0053236F" w:rsidRPr="00C85EEC" w:rsidRDefault="0053236F" w:rsidP="0053236F">
                  <w:pPr>
                    <w:adjustRightInd w:val="0"/>
                    <w:spacing w:line="320" w:lineRule="exact"/>
                    <w:jc w:val="center"/>
                    <w:rPr>
                      <w:rFonts w:ascii="Times New Roman" w:eastAsia="標楷體" w:hAnsi="Times New Roman" w:cs="Times New Roman"/>
                      <w:color w:val="0D0D0D" w:themeColor="text1" w:themeTint="F2"/>
                      <w:sz w:val="32"/>
                      <w:szCs w:val="20"/>
                    </w:rPr>
                  </w:pPr>
                </w:p>
              </w:tc>
              <w:tc>
                <w:tcPr>
                  <w:tcW w:w="3596" w:type="dxa"/>
                  <w:gridSpan w:val="2"/>
                </w:tcPr>
                <w:p w14:paraId="003FFC87" w14:textId="77777777" w:rsidR="0053236F" w:rsidRPr="00C85EEC" w:rsidRDefault="0053236F" w:rsidP="0053236F">
                  <w:pPr>
                    <w:adjustRightInd w:val="0"/>
                    <w:spacing w:line="320" w:lineRule="exact"/>
                    <w:rPr>
                      <w:rFonts w:ascii="Times New Roman" w:eastAsia="標楷體" w:hAnsi="Times New Roman" w:cs="Times New Roman"/>
                      <w:color w:val="0D0D0D" w:themeColor="text1" w:themeTint="F2"/>
                      <w:sz w:val="32"/>
                      <w:szCs w:val="20"/>
                    </w:rPr>
                  </w:pPr>
                  <w:r w:rsidRPr="00C85EEC">
                    <w:rPr>
                      <w:rFonts w:ascii="標楷體" w:eastAsia="標楷體" w:hAnsi="Times New Roman" w:cs="Times New Roman" w:hint="eastAsia"/>
                      <w:color w:val="0D0D0D" w:themeColor="text1" w:themeTint="F2"/>
                      <w:sz w:val="32"/>
                      <w:szCs w:val="20"/>
                    </w:rPr>
                    <w:t xml:space="preserve">             </w:t>
                  </w:r>
                  <w:r w:rsidRPr="00C85EEC">
                    <w:rPr>
                      <w:rFonts w:ascii="標楷體" w:eastAsia="標楷體" w:hAnsi="Times New Roman" w:cs="Times New Roman"/>
                      <w:color w:val="0D0D0D" w:themeColor="text1" w:themeTint="F2"/>
                      <w:sz w:val="32"/>
                      <w:szCs w:val="20"/>
                    </w:rPr>
                    <w:t xml:space="preserve"> </w:t>
                  </w:r>
                  <w:r w:rsidRPr="00C85EEC">
                    <w:rPr>
                      <w:rFonts w:ascii="新細明體" w:eastAsia="新細明體" w:hAnsi="新細明體" w:cs="Times New Roman" w:hint="eastAsia"/>
                      <w:color w:val="0D0D0D" w:themeColor="text1" w:themeTint="F2"/>
                      <w:sz w:val="32"/>
                      <w:szCs w:val="20"/>
                    </w:rPr>
                    <w:t>□</w:t>
                  </w:r>
                  <w:r w:rsidRPr="00C85EEC">
                    <w:rPr>
                      <w:rFonts w:ascii="標楷體" w:eastAsia="標楷體" w:hAnsi="Times New Roman" w:cs="Times New Roman" w:hint="eastAsia"/>
                      <w:color w:val="0D0D0D" w:themeColor="text1" w:themeTint="F2"/>
                      <w:sz w:val="32"/>
                      <w:szCs w:val="20"/>
                    </w:rPr>
                    <w:t>申請表</w:t>
                  </w:r>
                </w:p>
              </w:tc>
            </w:tr>
            <w:tr w:rsidR="00C85EEC" w:rsidRPr="00C85EEC" w14:paraId="67F269B1" w14:textId="77777777" w:rsidTr="00A1088B">
              <w:trPr>
                <w:gridBefore w:val="3"/>
                <w:gridAfter w:val="1"/>
                <w:wBefore w:w="1612" w:type="dxa"/>
                <w:wAfter w:w="802" w:type="dxa"/>
                <w:cantSplit/>
                <w:trHeight w:val="253"/>
                <w:tblHeader/>
              </w:trPr>
              <w:tc>
                <w:tcPr>
                  <w:tcW w:w="7909" w:type="dxa"/>
                  <w:gridSpan w:val="7"/>
                </w:tcPr>
                <w:p w14:paraId="4EDBF929" w14:textId="77777777" w:rsidR="0053236F" w:rsidRPr="00C85EEC" w:rsidRDefault="0053236F" w:rsidP="0053236F">
                  <w:pPr>
                    <w:adjustRightInd w:val="0"/>
                    <w:spacing w:line="320" w:lineRule="exact"/>
                    <w:jc w:val="center"/>
                    <w:rPr>
                      <w:rFonts w:ascii="Times New Roman" w:eastAsia="標楷體" w:hAnsi="Times New Roman" w:cs="Times New Roman"/>
                      <w:color w:val="0D0D0D" w:themeColor="text1" w:themeTint="F2"/>
                      <w:sz w:val="32"/>
                      <w:szCs w:val="20"/>
                    </w:rPr>
                  </w:pPr>
                  <w:r w:rsidRPr="00C85EEC">
                    <w:rPr>
                      <w:rFonts w:ascii="Times New Roman" w:eastAsia="標楷體" w:hAnsi="Times New Roman" w:cs="Times New Roman" w:hint="eastAsia"/>
                      <w:color w:val="0D0D0D" w:themeColor="text1" w:themeTint="F2"/>
                      <w:sz w:val="32"/>
                      <w:szCs w:val="20"/>
                    </w:rPr>
                    <w:t>教育部補</w:t>
                  </w:r>
                  <w:r w:rsidRPr="00C85EEC">
                    <w:rPr>
                      <w:rFonts w:ascii="Times New Roman" w:eastAsia="標楷體" w:hAnsi="Times New Roman" w:cs="Times New Roman" w:hint="eastAsia"/>
                      <w:color w:val="0D0D0D" w:themeColor="text1" w:themeTint="F2"/>
                      <w:sz w:val="32"/>
                      <w:szCs w:val="20"/>
                      <w:u w:val="single"/>
                    </w:rPr>
                    <w:t>(</w:t>
                  </w:r>
                  <w:r w:rsidRPr="00C85EEC">
                    <w:rPr>
                      <w:rFonts w:ascii="Times New Roman" w:eastAsia="標楷體" w:hAnsi="Times New Roman" w:cs="Times New Roman" w:hint="eastAsia"/>
                      <w:color w:val="0D0D0D" w:themeColor="text1" w:themeTint="F2"/>
                      <w:sz w:val="32"/>
                      <w:szCs w:val="20"/>
                      <w:u w:val="single"/>
                    </w:rPr>
                    <w:t>捐</w:t>
                  </w:r>
                  <w:r w:rsidRPr="00C85EEC">
                    <w:rPr>
                      <w:rFonts w:ascii="Times New Roman" w:eastAsia="標楷體" w:hAnsi="Times New Roman" w:cs="Times New Roman" w:hint="eastAsia"/>
                      <w:color w:val="0D0D0D" w:themeColor="text1" w:themeTint="F2"/>
                      <w:sz w:val="32"/>
                      <w:szCs w:val="20"/>
                      <w:u w:val="single"/>
                    </w:rPr>
                    <w:t>)</w:t>
                  </w:r>
                  <w:r w:rsidRPr="00C85EEC">
                    <w:rPr>
                      <w:rFonts w:ascii="Times New Roman" w:eastAsia="標楷體" w:hAnsi="Times New Roman" w:cs="Times New Roman" w:hint="eastAsia"/>
                      <w:color w:val="0D0D0D" w:themeColor="text1" w:themeTint="F2"/>
                      <w:sz w:val="32"/>
                      <w:szCs w:val="20"/>
                    </w:rPr>
                    <w:t>助計畫項目經費</w:t>
                  </w:r>
                  <w:r w:rsidRPr="002F13E6">
                    <w:rPr>
                      <w:rFonts w:ascii="Times New Roman" w:eastAsia="標楷體" w:hAnsi="Times New Roman" w:cs="Times New Roman" w:hint="eastAsia"/>
                      <w:color w:val="0D0D0D" w:themeColor="text1" w:themeTint="F2"/>
                      <w:sz w:val="32"/>
                      <w:szCs w:val="20"/>
                      <w:u w:val="single"/>
                    </w:rPr>
                    <w:t>表</w:t>
                  </w:r>
                  <w:r w:rsidRPr="002F13E6">
                    <w:rPr>
                      <w:rFonts w:ascii="Times New Roman" w:eastAsia="標楷體" w:hAnsi="Times New Roman" w:cs="Times New Roman" w:hint="eastAsia"/>
                      <w:color w:val="0D0D0D" w:themeColor="text1" w:themeTint="F2"/>
                      <w:sz w:val="32"/>
                      <w:szCs w:val="20"/>
                      <w:u w:val="single"/>
                    </w:rPr>
                    <w:t>(</w:t>
                  </w:r>
                  <w:r w:rsidRPr="002F13E6">
                    <w:rPr>
                      <w:rFonts w:ascii="Times New Roman" w:eastAsia="標楷體" w:hAnsi="Times New Roman" w:cs="Times New Roman" w:hint="eastAsia"/>
                      <w:color w:val="0D0D0D" w:themeColor="text1" w:themeTint="F2"/>
                      <w:sz w:val="32"/>
                      <w:szCs w:val="20"/>
                      <w:u w:val="single"/>
                    </w:rPr>
                    <w:t>非民間團體</w:t>
                  </w:r>
                  <w:r w:rsidRPr="002F13E6">
                    <w:rPr>
                      <w:rFonts w:ascii="Times New Roman" w:eastAsia="標楷體" w:hAnsi="Times New Roman" w:cs="Times New Roman" w:hint="eastAsia"/>
                      <w:color w:val="0D0D0D" w:themeColor="text1" w:themeTint="F2"/>
                      <w:sz w:val="32"/>
                      <w:szCs w:val="20"/>
                      <w:u w:val="single"/>
                    </w:rPr>
                    <w:t>)</w:t>
                  </w:r>
                  <w:r w:rsidRPr="00C85EEC">
                    <w:rPr>
                      <w:rFonts w:ascii="標楷體" w:eastAsia="標楷體" w:hAnsi="Times New Roman" w:cs="Times New Roman" w:hint="eastAsia"/>
                      <w:color w:val="0D0D0D" w:themeColor="text1" w:themeTint="F2"/>
                      <w:sz w:val="32"/>
                      <w:szCs w:val="20"/>
                    </w:rPr>
                    <w:t xml:space="preserve">  </w:t>
                  </w:r>
                  <w:r w:rsidRPr="00C85EEC">
                    <w:rPr>
                      <w:rFonts w:ascii="新細明體" w:eastAsia="新細明體" w:hAnsi="新細明體" w:cs="Times New Roman" w:hint="eastAsia"/>
                      <w:color w:val="0D0D0D" w:themeColor="text1" w:themeTint="F2"/>
                      <w:sz w:val="32"/>
                      <w:szCs w:val="20"/>
                    </w:rPr>
                    <w:t>□</w:t>
                  </w:r>
                  <w:r w:rsidRPr="00C85EEC">
                    <w:rPr>
                      <w:rFonts w:ascii="標楷體" w:eastAsia="標楷體" w:hAnsi="Times New Roman" w:cs="Times New Roman" w:hint="eastAsia"/>
                      <w:color w:val="0D0D0D" w:themeColor="text1" w:themeTint="F2"/>
                      <w:sz w:val="32"/>
                      <w:szCs w:val="20"/>
                    </w:rPr>
                    <w:t>核定表</w:t>
                  </w:r>
                </w:p>
              </w:tc>
            </w:tr>
            <w:tr w:rsidR="00C85EEC" w:rsidRPr="00C85EEC" w14:paraId="26102497" w14:textId="77777777" w:rsidTr="00A1088B">
              <w:trPr>
                <w:gridBefore w:val="3"/>
                <w:gridAfter w:val="1"/>
                <w:wBefore w:w="1612" w:type="dxa"/>
                <w:wAfter w:w="802" w:type="dxa"/>
                <w:trHeight w:val="253"/>
                <w:tblHeader/>
              </w:trPr>
              <w:tc>
                <w:tcPr>
                  <w:tcW w:w="1196" w:type="dxa"/>
                </w:tcPr>
                <w:p w14:paraId="59CD964C" w14:textId="77777777" w:rsidR="0053236F" w:rsidRPr="00C85EEC" w:rsidRDefault="0053236F" w:rsidP="0053236F">
                  <w:pPr>
                    <w:adjustRightInd w:val="0"/>
                    <w:spacing w:line="320" w:lineRule="exact"/>
                    <w:jc w:val="center"/>
                    <w:rPr>
                      <w:rFonts w:ascii="Times New Roman" w:eastAsia="標楷體" w:hAnsi="Times New Roman" w:cs="Times New Roman"/>
                      <w:color w:val="0D0D0D" w:themeColor="text1" w:themeTint="F2"/>
                      <w:sz w:val="32"/>
                      <w:szCs w:val="20"/>
                    </w:rPr>
                  </w:pPr>
                </w:p>
              </w:tc>
              <w:tc>
                <w:tcPr>
                  <w:tcW w:w="1174" w:type="dxa"/>
                </w:tcPr>
                <w:p w14:paraId="3F0BCA22" w14:textId="77777777" w:rsidR="0053236F" w:rsidRPr="00C85EEC" w:rsidRDefault="0053236F" w:rsidP="0053236F">
                  <w:pPr>
                    <w:adjustRightInd w:val="0"/>
                    <w:spacing w:line="320" w:lineRule="exact"/>
                    <w:jc w:val="center"/>
                    <w:rPr>
                      <w:rFonts w:ascii="Times New Roman" w:eastAsia="標楷體" w:hAnsi="Times New Roman" w:cs="Times New Roman"/>
                      <w:color w:val="0D0D0D" w:themeColor="text1" w:themeTint="F2"/>
                      <w:sz w:val="32"/>
                      <w:szCs w:val="20"/>
                    </w:rPr>
                  </w:pPr>
                </w:p>
              </w:tc>
              <w:tc>
                <w:tcPr>
                  <w:tcW w:w="1943" w:type="dxa"/>
                  <w:gridSpan w:val="3"/>
                </w:tcPr>
                <w:p w14:paraId="4256631A" w14:textId="77777777" w:rsidR="0053236F" w:rsidRPr="00C85EEC" w:rsidRDefault="0053236F" w:rsidP="0053236F">
                  <w:pPr>
                    <w:adjustRightInd w:val="0"/>
                    <w:spacing w:line="320" w:lineRule="exact"/>
                    <w:jc w:val="center"/>
                    <w:rPr>
                      <w:rFonts w:ascii="Times New Roman" w:eastAsia="標楷體" w:hAnsi="Times New Roman" w:cs="Times New Roman"/>
                      <w:color w:val="0D0D0D" w:themeColor="text1" w:themeTint="F2"/>
                      <w:sz w:val="32"/>
                      <w:szCs w:val="20"/>
                    </w:rPr>
                  </w:pPr>
                </w:p>
              </w:tc>
              <w:tc>
                <w:tcPr>
                  <w:tcW w:w="3596" w:type="dxa"/>
                  <w:gridSpan w:val="2"/>
                </w:tcPr>
                <w:p w14:paraId="0724B3BE" w14:textId="77777777" w:rsidR="0053236F" w:rsidRPr="00C85EEC" w:rsidRDefault="0053236F" w:rsidP="0053236F">
                  <w:pPr>
                    <w:adjustRightInd w:val="0"/>
                    <w:spacing w:line="320" w:lineRule="exact"/>
                    <w:jc w:val="center"/>
                    <w:rPr>
                      <w:rFonts w:ascii="Times New Roman" w:eastAsia="標楷體" w:hAnsi="Times New Roman" w:cs="Times New Roman"/>
                      <w:color w:val="0D0D0D" w:themeColor="text1" w:themeTint="F2"/>
                      <w:sz w:val="32"/>
                      <w:szCs w:val="20"/>
                    </w:rPr>
                  </w:pPr>
                  <w:r w:rsidRPr="00C85EEC">
                    <w:rPr>
                      <w:rFonts w:ascii="標楷體" w:eastAsia="標楷體" w:hAnsi="Times New Roman" w:cs="Times New Roman" w:hint="eastAsia"/>
                      <w:color w:val="0D0D0D" w:themeColor="text1" w:themeTint="F2"/>
                      <w:sz w:val="32"/>
                      <w:szCs w:val="20"/>
                    </w:rPr>
                    <w:t xml:space="preserve">              </w:t>
                  </w:r>
                </w:p>
              </w:tc>
            </w:tr>
            <w:tr w:rsidR="00C85EEC" w:rsidRPr="00C85EEC" w14:paraId="1EE7E4C1"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7"/>
                  <w:tcBorders>
                    <w:top w:val="single" w:sz="4" w:space="0" w:color="auto"/>
                    <w:left w:val="single" w:sz="4" w:space="0" w:color="auto"/>
                    <w:bottom w:val="single" w:sz="4" w:space="0" w:color="auto"/>
                    <w:right w:val="single" w:sz="4" w:space="0" w:color="auto"/>
                  </w:tcBorders>
                </w:tcPr>
                <w:p w14:paraId="545880E8" w14:textId="77777777" w:rsidR="0053236F" w:rsidRPr="00C85EEC" w:rsidRDefault="0053236F" w:rsidP="0053236F">
                  <w:pPr>
                    <w:rPr>
                      <w:rFonts w:ascii="Times New Roman"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申請單位：</w:t>
                  </w:r>
                  <w:r w:rsidRPr="00C85EEC">
                    <w:rPr>
                      <w:rFonts w:ascii="Times New Roman" w:eastAsia="標楷體" w:hAnsi="Times New Roman" w:cs="Times New Roman"/>
                      <w:color w:val="0D0D0D" w:themeColor="text1" w:themeTint="F2"/>
                      <w:szCs w:val="20"/>
                    </w:rPr>
                    <w:t>XXX</w:t>
                  </w:r>
                  <w:r w:rsidRPr="00C85EEC">
                    <w:rPr>
                      <w:rFonts w:ascii="Times New Roman" w:eastAsia="標楷體" w:hAnsi="Times New Roman" w:cs="Times New Roman" w:hint="eastAsia"/>
                      <w:color w:val="0D0D0D" w:themeColor="text1" w:themeTint="F2"/>
                      <w:szCs w:val="20"/>
                    </w:rPr>
                    <w:t>單位</w:t>
                  </w:r>
                </w:p>
              </w:tc>
              <w:tc>
                <w:tcPr>
                  <w:tcW w:w="5358" w:type="dxa"/>
                  <w:gridSpan w:val="4"/>
                  <w:tcBorders>
                    <w:top w:val="single" w:sz="4" w:space="0" w:color="auto"/>
                    <w:left w:val="single" w:sz="4" w:space="0" w:color="auto"/>
                    <w:bottom w:val="single" w:sz="4" w:space="0" w:color="auto"/>
                    <w:right w:val="single" w:sz="4" w:space="0" w:color="auto"/>
                  </w:tcBorders>
                </w:tcPr>
                <w:p w14:paraId="62562C21" w14:textId="77777777" w:rsidR="0053236F" w:rsidRPr="00C85EEC" w:rsidRDefault="0053236F" w:rsidP="0053236F">
                  <w:pPr>
                    <w:ind w:left="-26" w:firstLine="26"/>
                    <w:rPr>
                      <w:rFonts w:ascii="Times New Roman"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計畫名稱：</w:t>
                  </w:r>
                  <w:r w:rsidRPr="00C85EEC">
                    <w:rPr>
                      <w:rFonts w:ascii="Times New Roman" w:eastAsia="標楷體" w:hAnsi="Times New Roman" w:cs="Times New Roman"/>
                      <w:color w:val="0D0D0D" w:themeColor="text1" w:themeTint="F2"/>
                      <w:szCs w:val="20"/>
                    </w:rPr>
                    <w:t>XXXX</w:t>
                  </w:r>
                </w:p>
              </w:tc>
            </w:tr>
            <w:tr w:rsidR="00C85EEC" w:rsidRPr="00C85EEC" w14:paraId="39AFA020"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413F6FC5" w14:textId="77777777" w:rsidR="0053236F" w:rsidRPr="00C85EEC" w:rsidRDefault="0053236F" w:rsidP="0053236F">
                  <w:pPr>
                    <w:ind w:left="-26" w:firstLine="26"/>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計畫期程：    年    月    日至    年    月    日</w:t>
                  </w:r>
                </w:p>
              </w:tc>
            </w:tr>
            <w:tr w:rsidR="00C85EEC" w:rsidRPr="00C85EEC" w14:paraId="5FF97B35"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219EB103" w14:textId="77777777" w:rsidR="0053236F" w:rsidRPr="00C85EEC" w:rsidRDefault="0053236F" w:rsidP="0053236F">
                  <w:pP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 xml:space="preserve">計畫經費總額： </w:t>
                  </w:r>
                  <w:r w:rsidRPr="00C85EEC">
                    <w:rPr>
                      <w:rFonts w:ascii="標楷體" w:eastAsia="標楷體" w:hAnsi="Times New Roman" w:cs="Times New Roman"/>
                      <w:color w:val="0D0D0D" w:themeColor="text1" w:themeTint="F2"/>
                      <w:szCs w:val="20"/>
                    </w:rPr>
                    <w:t xml:space="preserve">  </w:t>
                  </w:r>
                  <w:r w:rsidRPr="00C85EEC">
                    <w:rPr>
                      <w:rFonts w:ascii="標楷體" w:eastAsia="標楷體" w:hAnsi="Times New Roman" w:cs="Times New Roman" w:hint="eastAsia"/>
                      <w:color w:val="0D0D0D" w:themeColor="text1" w:themeTint="F2"/>
                      <w:szCs w:val="20"/>
                    </w:rPr>
                    <w:t xml:space="preserve">   元，向本部申請補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助金額：       元，自籌款：      元</w:t>
                  </w:r>
                </w:p>
              </w:tc>
            </w:tr>
            <w:tr w:rsidR="00C85EEC" w:rsidRPr="00C85EEC" w14:paraId="202EE311"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1"/>
                  <w:tcBorders>
                    <w:top w:val="single" w:sz="4" w:space="0" w:color="auto"/>
                    <w:left w:val="single" w:sz="4" w:space="0" w:color="auto"/>
                    <w:bottom w:val="single" w:sz="4" w:space="0" w:color="auto"/>
                    <w:right w:val="single" w:sz="4" w:space="0" w:color="auto"/>
                  </w:tcBorders>
                </w:tcPr>
                <w:p w14:paraId="00F88629" w14:textId="77777777" w:rsidR="0053236F" w:rsidRPr="00C85EEC" w:rsidRDefault="0053236F" w:rsidP="0053236F">
                  <w:pPr>
                    <w:ind w:left="3780" w:hanging="3780"/>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擬向其他機關與民間團體申請補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w:t>
                  </w:r>
                  <w:proofErr w:type="gramStart"/>
                  <w:r w:rsidRPr="00C85EEC">
                    <w:rPr>
                      <w:rFonts w:ascii="標楷體" w:eastAsia="標楷體" w:hAnsi="Times New Roman" w:cs="Times New Roman" w:hint="eastAsia"/>
                      <w:color w:val="0D0D0D" w:themeColor="text1" w:themeTint="F2"/>
                      <w:szCs w:val="20"/>
                    </w:rPr>
                    <w:t>▓</w:t>
                  </w:r>
                  <w:proofErr w:type="gramEnd"/>
                  <w:r w:rsidRPr="00C85EEC">
                    <w:rPr>
                      <w:rFonts w:ascii="標楷體" w:eastAsia="標楷體" w:hAnsi="Times New Roman" w:cs="Times New Roman" w:hint="eastAsia"/>
                      <w:color w:val="0D0D0D" w:themeColor="text1" w:themeTint="F2"/>
                      <w:szCs w:val="20"/>
                    </w:rPr>
                    <w:t>無□有</w:t>
                  </w:r>
                </w:p>
                <w:p w14:paraId="593F8791" w14:textId="77777777" w:rsidR="0053236F" w:rsidRPr="00C85EEC" w:rsidRDefault="0053236F" w:rsidP="0053236F">
                  <w:pPr>
                    <w:ind w:left="3780" w:hanging="3780"/>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（請註明其他機關與民間團體申請補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助經費之項目及金額）</w:t>
                  </w:r>
                </w:p>
                <w:p w14:paraId="7540BA1D" w14:textId="77777777" w:rsidR="0053236F" w:rsidRPr="00C85EEC" w:rsidRDefault="0053236F" w:rsidP="0053236F">
                  <w:pPr>
                    <w:ind w:firstLine="540"/>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教育部：              元，補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助項目及金額：</w:t>
                  </w:r>
                </w:p>
                <w:p w14:paraId="4F30DA2D" w14:textId="77777777" w:rsidR="0053236F" w:rsidRPr="00C85EEC" w:rsidRDefault="0053236F" w:rsidP="0053236F">
                  <w:pPr>
                    <w:ind w:firstLineChars="227" w:firstLine="545"/>
                    <w:rPr>
                      <w:rFonts w:ascii="標楷體" w:eastAsia="標楷體" w:hAnsi="Times New Roman" w:cs="Times New Roman"/>
                      <w:b/>
                      <w:color w:val="0D0D0D" w:themeColor="text1" w:themeTint="F2"/>
                      <w:szCs w:val="20"/>
                      <w:shd w:val="pct15" w:color="auto" w:fill="FFFFFF"/>
                    </w:rPr>
                  </w:pPr>
                  <w:r w:rsidRPr="00C85EEC">
                    <w:rPr>
                      <w:rFonts w:ascii="Times New Roman" w:eastAsia="標楷體" w:hAnsi="Times New Roman" w:cs="Times New Roman"/>
                      <w:color w:val="0D0D0D" w:themeColor="text1" w:themeTint="F2"/>
                      <w:szCs w:val="20"/>
                    </w:rPr>
                    <w:t>XXXX</w:t>
                  </w:r>
                  <w:r w:rsidRPr="00C85EEC">
                    <w:rPr>
                      <w:rFonts w:ascii="Times New Roman" w:eastAsia="標楷體" w:hAnsi="Times New Roman" w:cs="Times New Roman" w:hint="eastAsia"/>
                      <w:color w:val="0D0D0D" w:themeColor="text1" w:themeTint="F2"/>
                      <w:szCs w:val="20"/>
                    </w:rPr>
                    <w:t>部：</w:t>
                  </w:r>
                  <w:r w:rsidRPr="00C85EEC">
                    <w:rPr>
                      <w:rFonts w:ascii="Times New Roman" w:eastAsia="標楷體" w:hAnsi="Times New Roman" w:cs="Times New Roman"/>
                      <w:color w:val="0D0D0D" w:themeColor="text1" w:themeTint="F2"/>
                      <w:szCs w:val="20"/>
                    </w:rPr>
                    <w:t>…</w:t>
                  </w:r>
                  <w:proofErr w:type="gramStart"/>
                  <w:r w:rsidRPr="00C85EEC">
                    <w:rPr>
                      <w:rFonts w:ascii="Times New Roman" w:eastAsia="標楷體" w:hAnsi="Times New Roman" w:cs="Times New Roman"/>
                      <w:color w:val="0D0D0D" w:themeColor="text1" w:themeTint="F2"/>
                      <w:szCs w:val="20"/>
                    </w:rPr>
                    <w:t>……………</w:t>
                  </w:r>
                  <w:proofErr w:type="gramEnd"/>
                  <w:r w:rsidRPr="00C85EEC">
                    <w:rPr>
                      <w:rFonts w:ascii="Times New Roman" w:eastAsia="標楷體" w:hAnsi="Times New Roman" w:cs="Times New Roman" w:hint="eastAsia"/>
                      <w:color w:val="0D0D0D" w:themeColor="text1" w:themeTint="F2"/>
                      <w:szCs w:val="20"/>
                    </w:rPr>
                    <w:t>元，</w:t>
                  </w:r>
                  <w:r w:rsidRPr="00C85EEC">
                    <w:rPr>
                      <w:rFonts w:ascii="標楷體" w:eastAsia="標楷體" w:hAnsi="Times New Roman" w:cs="Times New Roman" w:hint="eastAsia"/>
                      <w:color w:val="0D0D0D" w:themeColor="text1" w:themeTint="F2"/>
                      <w:szCs w:val="20"/>
                    </w:rPr>
                    <w:t>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助項目及金額：</w:t>
                  </w:r>
                </w:p>
              </w:tc>
            </w:tr>
            <w:tr w:rsidR="00C85EEC" w:rsidRPr="00C85EEC" w14:paraId="77C11483"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05" w:type="dxa"/>
                  <w:tcBorders>
                    <w:top w:val="single" w:sz="4" w:space="0" w:color="auto"/>
                    <w:left w:val="single" w:sz="4" w:space="0" w:color="auto"/>
                    <w:bottom w:val="single" w:sz="4" w:space="0" w:color="auto"/>
                    <w:right w:val="single" w:sz="4" w:space="0" w:color="auto"/>
                  </w:tcBorders>
                </w:tcPr>
                <w:p w14:paraId="41C9BA2C" w14:textId="54C6B888" w:rsidR="0053236F" w:rsidRPr="00C85EEC" w:rsidRDefault="00A226CB" w:rsidP="0053236F">
                  <w:pPr>
                    <w:jc w:val="center"/>
                    <w:rPr>
                      <w:rFonts w:ascii="標楷體" w:eastAsia="標楷體" w:hAnsi="Times New Roman" w:cs="Times New Roman"/>
                      <w:color w:val="0D0D0D" w:themeColor="text1" w:themeTint="F2"/>
                      <w:szCs w:val="20"/>
                    </w:rPr>
                  </w:pPr>
                  <w:r w:rsidRPr="00A226CB">
                    <w:rPr>
                      <w:rFonts w:ascii="標楷體" w:eastAsia="標楷體" w:hint="eastAsia"/>
                      <w:color w:val="000000"/>
                      <w:u w:val="single"/>
                    </w:rPr>
                    <w:t>補(捐)助</w:t>
                  </w:r>
                  <w:r w:rsidR="0053236F" w:rsidRPr="00C85EEC">
                    <w:rPr>
                      <w:rFonts w:ascii="標楷體" w:eastAsia="標楷體" w:hAnsi="Times New Roman" w:cs="Times New Roman" w:hint="eastAsia"/>
                      <w:color w:val="0D0D0D" w:themeColor="text1" w:themeTint="F2"/>
                      <w:szCs w:val="20"/>
                    </w:rPr>
                    <w:t>項目</w:t>
                  </w:r>
                </w:p>
              </w:tc>
              <w:tc>
                <w:tcPr>
                  <w:tcW w:w="1403" w:type="dxa"/>
                  <w:gridSpan w:val="3"/>
                  <w:tcBorders>
                    <w:top w:val="single" w:sz="4" w:space="0" w:color="auto"/>
                    <w:left w:val="single" w:sz="4" w:space="0" w:color="auto"/>
                    <w:bottom w:val="single" w:sz="4" w:space="0" w:color="auto"/>
                    <w:right w:val="single" w:sz="4" w:space="0" w:color="auto"/>
                  </w:tcBorders>
                </w:tcPr>
                <w:p w14:paraId="72F81042" w14:textId="77777777" w:rsidR="0053236F" w:rsidRPr="00C85EEC" w:rsidRDefault="0053236F" w:rsidP="0053236F">
                  <w:pPr>
                    <w:jc w:val="center"/>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hint="eastAsia"/>
                      <w:color w:val="0D0D0D" w:themeColor="text1" w:themeTint="F2"/>
                      <w:szCs w:val="20"/>
                      <w:u w:val="single"/>
                    </w:rPr>
                    <w:t>申請金額</w:t>
                  </w:r>
                </w:p>
                <w:p w14:paraId="3194B1DB" w14:textId="77777777" w:rsidR="0053236F" w:rsidRPr="00C85EEC" w:rsidRDefault="0053236F" w:rsidP="0053236F">
                  <w:pPr>
                    <w:rPr>
                      <w:rFonts w:ascii="標楷體" w:eastAsia="標楷體" w:hAnsi="Times New Roman" w:cs="Times New Roman"/>
                      <w:color w:val="0D0D0D" w:themeColor="text1" w:themeTint="F2"/>
                      <w:szCs w:val="20"/>
                      <w:u w:val="single"/>
                    </w:rPr>
                  </w:pPr>
                </w:p>
                <w:p w14:paraId="3077FE65" w14:textId="77777777" w:rsidR="0053236F" w:rsidRPr="00C85EEC" w:rsidRDefault="0053236F" w:rsidP="0053236F">
                  <w:pPr>
                    <w:rPr>
                      <w:rFonts w:ascii="標楷體" w:eastAsia="標楷體" w:hAnsi="Times New Roman" w:cs="Times New Roman"/>
                      <w:color w:val="0D0D0D" w:themeColor="text1" w:themeTint="F2"/>
                      <w:szCs w:val="20"/>
                      <w:u w:val="single"/>
                    </w:rPr>
                  </w:pPr>
                </w:p>
                <w:p w14:paraId="06672862" w14:textId="77777777" w:rsidR="0053236F" w:rsidRPr="00C85EEC" w:rsidRDefault="0053236F" w:rsidP="0053236F">
                  <w:pPr>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(元)</w:t>
                  </w:r>
                </w:p>
              </w:tc>
              <w:tc>
                <w:tcPr>
                  <w:tcW w:w="1668" w:type="dxa"/>
                  <w:gridSpan w:val="2"/>
                  <w:tcBorders>
                    <w:top w:val="single" w:sz="4" w:space="0" w:color="auto"/>
                    <w:left w:val="single" w:sz="4" w:space="0" w:color="auto"/>
                    <w:bottom w:val="single" w:sz="4" w:space="0" w:color="auto"/>
                    <w:right w:val="single" w:sz="4" w:space="0" w:color="auto"/>
                  </w:tcBorders>
                </w:tcPr>
                <w:p w14:paraId="3E84FA37" w14:textId="77777777" w:rsidR="0053236F" w:rsidRPr="00C85EEC" w:rsidRDefault="0053236F" w:rsidP="0053236F">
                  <w:pPr>
                    <w:jc w:val="center"/>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hint="eastAsia"/>
                      <w:color w:val="0D0D0D" w:themeColor="text1" w:themeTint="F2"/>
                      <w:szCs w:val="20"/>
                      <w:u w:val="single"/>
                    </w:rPr>
                    <w:t>核定</w:t>
                  </w:r>
                  <w:r w:rsidRPr="00C85EEC">
                    <w:rPr>
                      <w:rFonts w:ascii="標楷體" w:eastAsia="標楷體" w:hAnsi="Times New Roman" w:cs="Times New Roman" w:hint="eastAsia"/>
                      <w:color w:val="0D0D0D" w:themeColor="text1" w:themeTint="F2"/>
                      <w:szCs w:val="20"/>
                    </w:rPr>
                    <w:t>計畫金額</w:t>
                  </w:r>
                  <w:r w:rsidRPr="00C85EEC">
                    <w:rPr>
                      <w:rFonts w:ascii="標楷體" w:eastAsia="標楷體" w:hAnsi="Times New Roman" w:cs="Times New Roman" w:hint="eastAsia"/>
                      <w:color w:val="0D0D0D" w:themeColor="text1" w:themeTint="F2"/>
                      <w:szCs w:val="20"/>
                      <w:u w:val="single"/>
                    </w:rPr>
                    <w:t>(教育部填列)</w:t>
                  </w:r>
                </w:p>
                <w:p w14:paraId="0E7FD5D1" w14:textId="77777777" w:rsidR="0053236F" w:rsidRPr="00C85EEC" w:rsidRDefault="0053236F" w:rsidP="0053236F">
                  <w:pPr>
                    <w:jc w:val="center"/>
                    <w:rPr>
                      <w:rFonts w:ascii="標楷體" w:eastAsia="標楷體" w:hAnsi="Times New Roman" w:cs="Times New Roman"/>
                      <w:color w:val="0D0D0D" w:themeColor="text1" w:themeTint="F2"/>
                      <w:szCs w:val="20"/>
                      <w:u w:val="single"/>
                    </w:rPr>
                  </w:pPr>
                </w:p>
                <w:p w14:paraId="593A717D" w14:textId="77777777" w:rsidR="0053236F" w:rsidRPr="00C85EEC" w:rsidRDefault="0053236F" w:rsidP="0053236F">
                  <w:pPr>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(元)</w:t>
                  </w:r>
                </w:p>
              </w:tc>
              <w:tc>
                <w:tcPr>
                  <w:tcW w:w="1670" w:type="dxa"/>
                  <w:gridSpan w:val="3"/>
                  <w:tcBorders>
                    <w:top w:val="single" w:sz="4" w:space="0" w:color="auto"/>
                    <w:left w:val="single" w:sz="4" w:space="0" w:color="auto"/>
                    <w:bottom w:val="single" w:sz="4" w:space="0" w:color="auto"/>
                    <w:right w:val="single" w:sz="4" w:space="0" w:color="auto"/>
                  </w:tcBorders>
                </w:tcPr>
                <w:p w14:paraId="3220BBF3" w14:textId="77777777" w:rsidR="0053236F" w:rsidRPr="00C85EEC" w:rsidRDefault="0053236F" w:rsidP="0053236F">
                  <w:pPr>
                    <w:jc w:val="center"/>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hint="eastAsia"/>
                      <w:color w:val="0D0D0D" w:themeColor="text1" w:themeTint="F2"/>
                      <w:szCs w:val="20"/>
                      <w:u w:val="single"/>
                    </w:rPr>
                    <w:t>核定</w:t>
                  </w:r>
                  <w:r w:rsidRPr="00C85EEC">
                    <w:rPr>
                      <w:rFonts w:ascii="標楷體" w:eastAsia="標楷體" w:hAnsi="Times New Roman" w:cs="Times New Roman" w:hint="eastAsia"/>
                      <w:color w:val="0D0D0D" w:themeColor="text1" w:themeTint="F2"/>
                      <w:szCs w:val="20"/>
                    </w:rPr>
                    <w:t>補助金額</w:t>
                  </w:r>
                  <w:r w:rsidRPr="00C85EEC">
                    <w:rPr>
                      <w:rFonts w:ascii="標楷體" w:eastAsia="標楷體" w:hAnsi="Times New Roman" w:cs="Times New Roman"/>
                      <w:color w:val="0D0D0D" w:themeColor="text1" w:themeTint="F2"/>
                      <w:szCs w:val="20"/>
                    </w:rPr>
                    <w:br/>
                  </w:r>
                  <w:r w:rsidRPr="00C85EEC">
                    <w:rPr>
                      <w:rFonts w:ascii="標楷體" w:eastAsia="標楷體" w:hAnsi="Times New Roman" w:cs="Times New Roman" w:hint="eastAsia"/>
                      <w:color w:val="0D0D0D" w:themeColor="text1" w:themeTint="F2"/>
                      <w:szCs w:val="20"/>
                      <w:u w:val="single"/>
                    </w:rPr>
                    <w:t>(教育部填列)</w:t>
                  </w:r>
                </w:p>
                <w:p w14:paraId="2CD73691" w14:textId="77777777" w:rsidR="0053236F" w:rsidRPr="00C85EEC" w:rsidRDefault="0053236F" w:rsidP="0053236F">
                  <w:pPr>
                    <w:jc w:val="center"/>
                    <w:rPr>
                      <w:rFonts w:ascii="標楷體" w:eastAsia="標楷體" w:hAnsi="Times New Roman" w:cs="Times New Roman"/>
                      <w:color w:val="0D0D0D" w:themeColor="text1" w:themeTint="F2"/>
                      <w:szCs w:val="20"/>
                      <w:u w:val="single"/>
                    </w:rPr>
                  </w:pPr>
                </w:p>
                <w:p w14:paraId="5755119F" w14:textId="77777777" w:rsidR="0053236F" w:rsidRPr="00C85EEC" w:rsidRDefault="0053236F" w:rsidP="0053236F">
                  <w:pPr>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(元)</w:t>
                  </w:r>
                </w:p>
              </w:tc>
              <w:tc>
                <w:tcPr>
                  <w:tcW w:w="4177" w:type="dxa"/>
                  <w:gridSpan w:val="2"/>
                  <w:tcBorders>
                    <w:top w:val="single" w:sz="4" w:space="0" w:color="auto"/>
                    <w:left w:val="single" w:sz="4" w:space="0" w:color="auto"/>
                    <w:bottom w:val="single" w:sz="4" w:space="0" w:color="auto"/>
                    <w:right w:val="single" w:sz="4" w:space="0" w:color="auto"/>
                  </w:tcBorders>
                </w:tcPr>
                <w:p w14:paraId="7591DC65" w14:textId="77777777" w:rsidR="0053236F" w:rsidRPr="00C85EEC" w:rsidRDefault="0053236F" w:rsidP="0053236F">
                  <w:pPr>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說明</w:t>
                  </w:r>
                </w:p>
              </w:tc>
            </w:tr>
            <w:tr w:rsidR="00C85EEC" w:rsidRPr="00C85EEC" w14:paraId="11FFF2AB"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69"/>
              </w:trPr>
              <w:tc>
                <w:tcPr>
                  <w:tcW w:w="1413" w:type="dxa"/>
                  <w:gridSpan w:val="2"/>
                  <w:tcBorders>
                    <w:top w:val="single" w:sz="4" w:space="0" w:color="auto"/>
                    <w:left w:val="single" w:sz="4" w:space="0" w:color="auto"/>
                    <w:right w:val="single" w:sz="4" w:space="0" w:color="auto"/>
                  </w:tcBorders>
                  <w:vAlign w:val="center"/>
                </w:tcPr>
                <w:p w14:paraId="453CCF50" w14:textId="77777777" w:rsidR="0053236F" w:rsidRPr="00C85EEC" w:rsidRDefault="0053236F" w:rsidP="0053236F">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人事費</w:t>
                  </w:r>
                </w:p>
              </w:tc>
              <w:tc>
                <w:tcPr>
                  <w:tcW w:w="1395" w:type="dxa"/>
                  <w:gridSpan w:val="2"/>
                  <w:tcBorders>
                    <w:top w:val="single" w:sz="4" w:space="0" w:color="auto"/>
                    <w:left w:val="single" w:sz="4" w:space="0" w:color="auto"/>
                    <w:bottom w:val="single" w:sz="4" w:space="0" w:color="auto"/>
                    <w:right w:val="single" w:sz="4" w:space="0" w:color="auto"/>
                  </w:tcBorders>
                </w:tcPr>
                <w:p w14:paraId="48EA154A" w14:textId="77777777" w:rsidR="0053236F" w:rsidRPr="00C85EEC" w:rsidRDefault="0053236F" w:rsidP="0053236F">
                  <w:pPr>
                    <w:snapToGrid w:val="0"/>
                    <w:spacing w:line="240" w:lineRule="exact"/>
                    <w:jc w:val="both"/>
                    <w:rPr>
                      <w:rFonts w:ascii="標楷體" w:eastAsia="標楷體" w:hAnsi="Times New Roman" w:cs="Times New Roman"/>
                      <w:color w:val="0D0D0D" w:themeColor="text1" w:themeTint="F2"/>
                      <w:szCs w:val="20"/>
                    </w:rPr>
                  </w:pPr>
                </w:p>
              </w:tc>
              <w:tc>
                <w:tcPr>
                  <w:tcW w:w="1668" w:type="dxa"/>
                  <w:gridSpan w:val="2"/>
                  <w:tcBorders>
                    <w:top w:val="single" w:sz="4" w:space="0" w:color="auto"/>
                    <w:left w:val="single" w:sz="4" w:space="0" w:color="auto"/>
                    <w:bottom w:val="single" w:sz="4" w:space="0" w:color="auto"/>
                    <w:right w:val="single" w:sz="4" w:space="0" w:color="auto"/>
                  </w:tcBorders>
                </w:tcPr>
                <w:p w14:paraId="573FA0EE" w14:textId="77777777" w:rsidR="0053236F" w:rsidRPr="00C85EEC" w:rsidRDefault="0053236F" w:rsidP="0053236F">
                  <w:pPr>
                    <w:snapToGrid w:val="0"/>
                    <w:spacing w:line="240" w:lineRule="exact"/>
                    <w:jc w:val="both"/>
                    <w:rPr>
                      <w:rFonts w:ascii="標楷體" w:eastAsia="標楷體" w:hAnsi="Times New Roman" w:cs="Times New Roman"/>
                      <w:color w:val="0D0D0D" w:themeColor="text1" w:themeTint="F2"/>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3F0DBDA0"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0D3083F0" w14:textId="2F2D843E" w:rsidR="0053236F" w:rsidRPr="00C85EEC" w:rsidRDefault="0053236F" w:rsidP="0053236F">
                  <w:pPr>
                    <w:numPr>
                      <w:ilvl w:val="0"/>
                      <w:numId w:val="2"/>
                    </w:numPr>
                    <w:snapToGrid w:val="0"/>
                    <w:spacing w:line="240" w:lineRule="exact"/>
                    <w:jc w:val="both"/>
                    <w:rPr>
                      <w:rFonts w:ascii="標楷體" w:eastAsia="標楷體" w:hAnsi="Times New Roman" w:cs="Times New Roman"/>
                      <w:color w:val="0D0D0D" w:themeColor="text1" w:themeTint="F2"/>
                      <w:szCs w:val="24"/>
                      <w:u w:val="single"/>
                    </w:rPr>
                  </w:pPr>
                  <w:r w:rsidRPr="00C85EEC">
                    <w:rPr>
                      <w:rFonts w:ascii="標楷體" w:eastAsia="標楷體" w:hAnsi="Times New Roman" w:cs="Times New Roman" w:hint="eastAsia"/>
                      <w:color w:val="0D0D0D" w:themeColor="text1" w:themeTint="F2"/>
                      <w:szCs w:val="24"/>
                      <w:u w:val="single"/>
                    </w:rPr>
                    <w:t>聘任</w:t>
                  </w:r>
                  <w:r w:rsidR="0074154A" w:rsidRPr="0074154A">
                    <w:rPr>
                      <w:rFonts w:ascii="標楷體" w:eastAsia="標楷體" w:hint="eastAsia"/>
                      <w:b/>
                      <w:color w:val="000000"/>
                      <w:szCs w:val="24"/>
                    </w:rPr>
                    <w:t>兼任</w:t>
                  </w:r>
                  <w:r w:rsidRPr="00C85EEC">
                    <w:rPr>
                      <w:rFonts w:ascii="標楷體" w:eastAsia="標楷體" w:hAnsi="Times New Roman" w:cs="Times New Roman" w:hint="eastAsia"/>
                      <w:b/>
                      <w:color w:val="0D0D0D" w:themeColor="text1" w:themeTint="F2"/>
                      <w:szCs w:val="24"/>
                      <w:u w:val="single"/>
                    </w:rPr>
                    <w:t>計畫主持人</w:t>
                  </w:r>
                  <w:r w:rsidRPr="00C85EEC">
                    <w:rPr>
                      <w:rFonts w:ascii="標楷體" w:eastAsia="標楷體" w:hAnsi="Times New Roman" w:cs="Times New Roman" w:hint="eastAsia"/>
                      <w:color w:val="0D0D0D" w:themeColor="text1" w:themeTint="F2"/>
                      <w:szCs w:val="24"/>
                      <w:u w:val="single"/>
                    </w:rPr>
                    <w:t>__人</w:t>
                  </w:r>
                  <w:r w:rsidRPr="00C85EEC">
                    <w:rPr>
                      <w:rFonts w:ascii="標楷體" w:eastAsia="標楷體" w:hAnsi="標楷體" w:cs="Times New Roman" w:hint="eastAsia"/>
                      <w:color w:val="0D0D0D" w:themeColor="text1" w:themeTint="F2"/>
                      <w:szCs w:val="24"/>
                      <w:u w:val="single"/>
                    </w:rPr>
                    <w:t>、</w:t>
                  </w:r>
                  <w:r w:rsidR="0074154A" w:rsidRPr="0074154A">
                    <w:rPr>
                      <w:rFonts w:ascii="標楷體" w:eastAsia="標楷體" w:hint="eastAsia"/>
                      <w:b/>
                      <w:color w:val="000000"/>
                      <w:szCs w:val="24"/>
                    </w:rPr>
                    <w:t>兼任</w:t>
                  </w:r>
                  <w:r w:rsidRPr="00C85EEC">
                    <w:rPr>
                      <w:rFonts w:ascii="標楷體" w:eastAsia="標楷體" w:hAnsi="標楷體" w:cs="Times New Roman" w:hint="eastAsia"/>
                      <w:b/>
                      <w:color w:val="0D0D0D" w:themeColor="text1" w:themeTint="F2"/>
                      <w:szCs w:val="24"/>
                      <w:u w:val="single"/>
                    </w:rPr>
                    <w:t>協同主持人</w:t>
                  </w:r>
                  <w:r w:rsidRPr="00C85EEC">
                    <w:rPr>
                      <w:rFonts w:ascii="標楷體" w:eastAsia="標楷體" w:hAnsi="標楷體" w:cs="Times New Roman" w:hint="eastAsia"/>
                      <w:color w:val="0D0D0D" w:themeColor="text1" w:themeTint="F2"/>
                      <w:szCs w:val="24"/>
                      <w:u w:val="single"/>
                    </w:rPr>
                    <w:t>__人、</w:t>
                  </w:r>
                  <w:r w:rsidRPr="00C85EEC">
                    <w:rPr>
                      <w:rFonts w:ascii="標楷體" w:eastAsia="標楷體" w:hAnsi="標楷體" w:cs="Times New Roman" w:hint="eastAsia"/>
                      <w:b/>
                      <w:color w:val="0D0D0D" w:themeColor="text1" w:themeTint="F2"/>
                      <w:szCs w:val="24"/>
                      <w:u w:val="single"/>
                    </w:rPr>
                    <w:t>專任行政助理</w:t>
                  </w:r>
                  <w:r w:rsidRPr="00C85EEC">
                    <w:rPr>
                      <w:rFonts w:ascii="標楷體" w:eastAsia="標楷體" w:hAnsi="標楷體" w:cs="Times New Roman" w:hint="eastAsia"/>
                      <w:color w:val="0D0D0D" w:themeColor="text1" w:themeTint="F2"/>
                      <w:szCs w:val="24"/>
                      <w:u w:val="single"/>
                    </w:rPr>
                    <w:t>__人(碩士__級__人及學士__級__人)、</w:t>
                  </w:r>
                  <w:r w:rsidRPr="00C85EEC">
                    <w:rPr>
                      <w:rFonts w:ascii="標楷體" w:eastAsia="標楷體" w:hAnsi="標楷體" w:cs="Times New Roman" w:hint="eastAsia"/>
                      <w:b/>
                      <w:color w:val="0D0D0D" w:themeColor="text1" w:themeTint="F2"/>
                      <w:szCs w:val="24"/>
                      <w:u w:val="single"/>
                    </w:rPr>
                    <w:t>兼任行政助理</w:t>
                  </w:r>
                  <w:r w:rsidRPr="00C85EEC">
                    <w:rPr>
                      <w:rFonts w:ascii="標楷體" w:eastAsia="標楷體" w:hAnsi="標楷體" w:cs="Times New Roman" w:hint="eastAsia"/>
                      <w:color w:val="0D0D0D" w:themeColor="text1" w:themeTint="F2"/>
                      <w:szCs w:val="24"/>
                      <w:u w:val="single"/>
                    </w:rPr>
                    <w:t>__人，</w:t>
                  </w:r>
                  <w:r w:rsidRPr="00C85EEC">
                    <w:rPr>
                      <w:rFonts w:ascii="標楷體" w:eastAsia="標楷體" w:hAnsi="標楷體" w:cs="Times New Roman" w:hint="eastAsia"/>
                      <w:b/>
                      <w:color w:val="0D0D0D" w:themeColor="text1" w:themeTint="F2"/>
                      <w:szCs w:val="24"/>
                      <w:u w:val="single"/>
                    </w:rPr>
                    <w:t>本計畫人員共__人</w:t>
                  </w:r>
                  <w:r w:rsidRPr="00C85EEC">
                    <w:rPr>
                      <w:rFonts w:ascii="微軟正黑體" w:eastAsia="微軟正黑體" w:hAnsi="微軟正黑體" w:cs="Times New Roman" w:hint="eastAsia"/>
                      <w:b/>
                      <w:color w:val="0D0D0D" w:themeColor="text1" w:themeTint="F2"/>
                      <w:szCs w:val="24"/>
                      <w:u w:val="single"/>
                    </w:rPr>
                    <w:t>。</w:t>
                  </w:r>
                </w:p>
                <w:p w14:paraId="19423561" w14:textId="77777777" w:rsidR="0053236F" w:rsidRPr="00C85EEC" w:rsidRDefault="0053236F" w:rsidP="0053236F">
                  <w:pPr>
                    <w:numPr>
                      <w:ilvl w:val="0"/>
                      <w:numId w:val="2"/>
                    </w:numPr>
                    <w:snapToGrid w:val="0"/>
                    <w:spacing w:line="240" w:lineRule="exact"/>
                    <w:jc w:val="both"/>
                    <w:rPr>
                      <w:rFonts w:ascii="標楷體" w:eastAsia="標楷體" w:hAnsi="Times New Roman" w:cs="Times New Roman"/>
                      <w:color w:val="0D0D0D" w:themeColor="text1" w:themeTint="F2"/>
                      <w:szCs w:val="24"/>
                      <w:u w:val="single"/>
                    </w:rPr>
                  </w:pPr>
                  <w:r w:rsidRPr="00C85EEC">
                    <w:rPr>
                      <w:rFonts w:ascii="標楷體" w:eastAsia="標楷體" w:hAnsi="Times New Roman" w:cs="Times New Roman" w:hint="eastAsia"/>
                      <w:color w:val="0D0D0D" w:themeColor="text1" w:themeTint="F2"/>
                      <w:szCs w:val="24"/>
                      <w:u w:val="single"/>
                    </w:rPr>
                    <w:t>所編費用含薪資</w:t>
                  </w:r>
                  <w:r w:rsidRPr="00C85EEC">
                    <w:rPr>
                      <w:rFonts w:ascii="標楷體" w:eastAsia="標楷體" w:hAnsi="標楷體" w:cs="Times New Roman" w:hint="eastAsia"/>
                      <w:color w:val="0D0D0D" w:themeColor="text1" w:themeTint="F2"/>
                      <w:szCs w:val="24"/>
                      <w:u w:val="single"/>
                    </w:rPr>
                    <w:t>、</w:t>
                  </w:r>
                  <w:r w:rsidRPr="00C85EEC">
                    <w:rPr>
                      <w:rFonts w:ascii="標楷體" w:eastAsia="標楷體" w:hAnsi="Times New Roman" w:cs="Times New Roman" w:hint="eastAsia"/>
                      <w:color w:val="0D0D0D" w:themeColor="text1" w:themeTint="F2"/>
                      <w:szCs w:val="24"/>
                      <w:u w:val="single"/>
                    </w:rPr>
                    <w:t>法定保險費用</w:t>
                  </w:r>
                  <w:r w:rsidRPr="00C85EEC">
                    <w:rPr>
                      <w:rFonts w:ascii="標楷體" w:eastAsia="標楷體" w:hAnsi="標楷體" w:cs="Times New Roman" w:hint="eastAsia"/>
                      <w:color w:val="0D0D0D" w:themeColor="text1" w:themeTint="F2"/>
                      <w:szCs w:val="24"/>
                      <w:u w:val="single"/>
                    </w:rPr>
                    <w:t>、勞退金、</w:t>
                  </w:r>
                  <w:r w:rsidRPr="00C85EEC">
                    <w:rPr>
                      <w:rFonts w:ascii="標楷體" w:eastAsia="標楷體" w:hAnsi="Times New Roman" w:cs="Times New Roman" w:hint="eastAsia"/>
                      <w:color w:val="0D0D0D" w:themeColor="text1" w:themeTint="F2"/>
                      <w:szCs w:val="24"/>
                      <w:u w:val="single"/>
                    </w:rPr>
                    <w:t>年終獎金及其補充保費</w:t>
                  </w:r>
                  <w:r w:rsidRPr="00C85EEC">
                    <w:rPr>
                      <w:rFonts w:ascii="微軟正黑體" w:eastAsia="微軟正黑體" w:hAnsi="微軟正黑體" w:cs="Times New Roman" w:hint="eastAsia"/>
                      <w:color w:val="0D0D0D" w:themeColor="text1" w:themeTint="F2"/>
                      <w:szCs w:val="24"/>
                      <w:u w:val="single"/>
                    </w:rPr>
                    <w:t>。</w:t>
                  </w:r>
                </w:p>
                <w:p w14:paraId="1C067DA4" w14:textId="77777777" w:rsidR="0053236F" w:rsidRPr="00C85EEC" w:rsidRDefault="0053236F" w:rsidP="0053236F">
                  <w:pPr>
                    <w:numPr>
                      <w:ilvl w:val="0"/>
                      <w:numId w:val="2"/>
                    </w:numPr>
                    <w:snapToGrid w:val="0"/>
                    <w:spacing w:line="240" w:lineRule="exact"/>
                    <w:jc w:val="both"/>
                    <w:rPr>
                      <w:rFonts w:ascii="標楷體" w:eastAsia="標楷體" w:hAnsi="Times New Roman" w:cs="Times New Roman"/>
                      <w:color w:val="0D0D0D" w:themeColor="text1" w:themeTint="F2"/>
                      <w:szCs w:val="24"/>
                      <w:u w:val="single"/>
                    </w:rPr>
                  </w:pPr>
                  <w:r w:rsidRPr="00C85EEC">
                    <w:rPr>
                      <w:rFonts w:ascii="標楷體" w:eastAsia="標楷體" w:hAnsi="Times New Roman" w:cs="Times New Roman" w:hint="eastAsia"/>
                      <w:color w:val="0D0D0D" w:themeColor="text1" w:themeTint="F2"/>
                      <w:szCs w:val="24"/>
                      <w:u w:val="single"/>
                    </w:rPr>
                    <w:t>補(捐)</w:t>
                  </w:r>
                  <w:proofErr w:type="gramStart"/>
                  <w:r w:rsidRPr="00C85EEC">
                    <w:rPr>
                      <w:rFonts w:ascii="標楷體" w:eastAsia="標楷體" w:hAnsi="Times New Roman" w:cs="Times New Roman" w:hint="eastAsia"/>
                      <w:color w:val="0D0D0D" w:themeColor="text1" w:themeTint="F2"/>
                      <w:szCs w:val="24"/>
                      <w:u w:val="single"/>
                    </w:rPr>
                    <w:t>助款不得</w:t>
                  </w:r>
                  <w:proofErr w:type="gramEnd"/>
                  <w:r w:rsidRPr="00C85EEC">
                    <w:rPr>
                      <w:rFonts w:ascii="標楷體" w:eastAsia="標楷體" w:hAnsi="Times New Roman" w:cs="Times New Roman" w:hint="eastAsia"/>
                      <w:color w:val="0D0D0D" w:themeColor="text1" w:themeTint="F2"/>
                      <w:szCs w:val="24"/>
                      <w:u w:val="single"/>
                    </w:rPr>
                    <w:t>編列加班費及應休未休特別工資</w:t>
                  </w:r>
                  <w:r w:rsidRPr="00C85EEC">
                    <w:rPr>
                      <w:rFonts w:ascii="微軟正黑體" w:eastAsia="微軟正黑體" w:hAnsi="微軟正黑體" w:cs="Times New Roman" w:hint="eastAsia"/>
                      <w:color w:val="0D0D0D" w:themeColor="text1" w:themeTint="F2"/>
                      <w:szCs w:val="24"/>
                      <w:u w:val="single"/>
                    </w:rPr>
                    <w:t>。</w:t>
                  </w:r>
                </w:p>
                <w:p w14:paraId="400EC748" w14:textId="77777777" w:rsidR="0053236F" w:rsidRPr="00C85EEC" w:rsidRDefault="0053236F" w:rsidP="0053236F">
                  <w:pPr>
                    <w:numPr>
                      <w:ilvl w:val="0"/>
                      <w:numId w:val="2"/>
                    </w:numPr>
                    <w:snapToGrid w:val="0"/>
                    <w:spacing w:line="240" w:lineRule="exact"/>
                    <w:jc w:val="both"/>
                    <w:rPr>
                      <w:rFonts w:ascii="標楷體" w:eastAsia="標楷體" w:hAnsi="Times New Roman" w:cs="Times New Roman"/>
                      <w:color w:val="0D0D0D" w:themeColor="text1" w:themeTint="F2"/>
                      <w:szCs w:val="24"/>
                      <w:u w:val="single"/>
                    </w:rPr>
                  </w:pPr>
                  <w:r w:rsidRPr="00C85EEC">
                    <w:rPr>
                      <w:rFonts w:ascii="標楷體" w:eastAsia="標楷體" w:hAnsi="Times New Roman" w:cs="Times New Roman" w:hint="eastAsia"/>
                      <w:color w:val="0D0D0D" w:themeColor="text1" w:themeTint="F2"/>
                      <w:szCs w:val="24"/>
                      <w:u w:val="single"/>
                    </w:rPr>
                    <w:t>未依學經歷(職級)或期程聘用人員，</w:t>
                  </w:r>
                  <w:proofErr w:type="gramStart"/>
                  <w:r w:rsidRPr="00C85EEC">
                    <w:rPr>
                      <w:rFonts w:ascii="標楷體" w:eastAsia="標楷體" w:hAnsi="Times New Roman" w:cs="Times New Roman" w:hint="eastAsia"/>
                      <w:color w:val="0D0D0D" w:themeColor="text1" w:themeTint="F2"/>
                      <w:szCs w:val="24"/>
                      <w:u w:val="single"/>
                    </w:rPr>
                    <w:t>致補</w:t>
                  </w:r>
                  <w:proofErr w:type="gramEnd"/>
                  <w:r w:rsidRPr="00C85EEC">
                    <w:rPr>
                      <w:rFonts w:ascii="標楷體" w:eastAsia="標楷體" w:hAnsi="Times New Roman" w:cs="Times New Roman" w:hint="eastAsia"/>
                      <w:color w:val="0D0D0D" w:themeColor="text1" w:themeTint="F2"/>
                      <w:szCs w:val="24"/>
                      <w:u w:val="single"/>
                    </w:rPr>
                    <w:t>(捐)助剩餘款不得流用</w:t>
                  </w:r>
                  <w:r w:rsidRPr="00C85EEC">
                    <w:rPr>
                      <w:rFonts w:ascii="微軟正黑體" w:eastAsia="微軟正黑體" w:hAnsi="微軟正黑體" w:cs="Times New Roman" w:hint="eastAsia"/>
                      <w:color w:val="0D0D0D" w:themeColor="text1" w:themeTint="F2"/>
                      <w:szCs w:val="24"/>
                      <w:u w:val="single"/>
                    </w:rPr>
                    <w:t>。</w:t>
                  </w:r>
                </w:p>
              </w:tc>
            </w:tr>
            <w:tr w:rsidR="00C85EEC" w:rsidRPr="00C85EEC" w14:paraId="1644927D"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6"/>
              </w:trPr>
              <w:tc>
                <w:tcPr>
                  <w:tcW w:w="1413" w:type="dxa"/>
                  <w:gridSpan w:val="2"/>
                  <w:tcBorders>
                    <w:top w:val="single" w:sz="4" w:space="0" w:color="auto"/>
                    <w:left w:val="single" w:sz="4" w:space="0" w:color="auto"/>
                    <w:bottom w:val="single" w:sz="4" w:space="0" w:color="auto"/>
                    <w:right w:val="single" w:sz="4" w:space="0" w:color="auto"/>
                  </w:tcBorders>
                  <w:vAlign w:val="center"/>
                </w:tcPr>
                <w:p w14:paraId="230D57F9" w14:textId="77777777" w:rsidR="0053236F" w:rsidRPr="00C85EEC" w:rsidRDefault="0053236F" w:rsidP="0053236F">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業務費</w:t>
                  </w:r>
                </w:p>
              </w:tc>
              <w:tc>
                <w:tcPr>
                  <w:tcW w:w="1395" w:type="dxa"/>
                  <w:gridSpan w:val="2"/>
                  <w:tcBorders>
                    <w:top w:val="single" w:sz="4" w:space="0" w:color="auto"/>
                    <w:left w:val="single" w:sz="4" w:space="0" w:color="auto"/>
                    <w:bottom w:val="single" w:sz="4" w:space="0" w:color="auto"/>
                    <w:right w:val="single" w:sz="4" w:space="0" w:color="auto"/>
                  </w:tcBorders>
                </w:tcPr>
                <w:p w14:paraId="51F4BABB" w14:textId="77777777" w:rsidR="0053236F" w:rsidRPr="00C85EEC" w:rsidRDefault="0053236F" w:rsidP="0053236F">
                  <w:pPr>
                    <w:snapToGrid w:val="0"/>
                    <w:spacing w:line="240" w:lineRule="exact"/>
                    <w:jc w:val="both"/>
                    <w:rPr>
                      <w:rFonts w:ascii="標楷體" w:eastAsia="標楷體" w:hAnsi="Times New Roman" w:cs="Times New Roman"/>
                      <w:color w:val="0D0D0D" w:themeColor="text1" w:themeTint="F2"/>
                      <w:szCs w:val="20"/>
                    </w:rPr>
                  </w:pPr>
                </w:p>
              </w:tc>
              <w:tc>
                <w:tcPr>
                  <w:tcW w:w="1668" w:type="dxa"/>
                  <w:gridSpan w:val="2"/>
                  <w:tcBorders>
                    <w:top w:val="single" w:sz="4" w:space="0" w:color="auto"/>
                    <w:left w:val="single" w:sz="4" w:space="0" w:color="auto"/>
                    <w:bottom w:val="single" w:sz="4" w:space="0" w:color="auto"/>
                    <w:right w:val="single" w:sz="4" w:space="0" w:color="auto"/>
                  </w:tcBorders>
                </w:tcPr>
                <w:p w14:paraId="34AC7884" w14:textId="77777777" w:rsidR="0053236F" w:rsidRPr="00C85EEC" w:rsidRDefault="0053236F" w:rsidP="0053236F">
                  <w:pPr>
                    <w:snapToGrid w:val="0"/>
                    <w:spacing w:line="240" w:lineRule="exact"/>
                    <w:jc w:val="both"/>
                    <w:rPr>
                      <w:rFonts w:ascii="標楷體" w:eastAsia="標楷體" w:hAnsi="Times New Roman" w:cs="Times New Roman"/>
                      <w:color w:val="0D0D0D" w:themeColor="text1" w:themeTint="F2"/>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57983EF6"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06B44980" w14:textId="2E719830" w:rsidR="0053236F" w:rsidRPr="00C85EEC" w:rsidRDefault="0053236F" w:rsidP="00E47E26">
                  <w:pPr>
                    <w:numPr>
                      <w:ilvl w:val="0"/>
                      <w:numId w:val="3"/>
                    </w:numPr>
                    <w:snapToGrid w:val="0"/>
                    <w:spacing w:line="240" w:lineRule="exac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b/>
                      <w:color w:val="0D0D0D" w:themeColor="text1" w:themeTint="F2"/>
                      <w:szCs w:val="24"/>
                      <w:u w:val="single"/>
                    </w:rPr>
                    <w:t>出席費</w:t>
                  </w:r>
                  <w:r w:rsidRPr="00C85EEC">
                    <w:rPr>
                      <w:rFonts w:ascii="標楷體" w:eastAsia="標楷體" w:hAnsi="標楷體" w:cs="Times New Roman" w:hint="eastAsia"/>
                      <w:color w:val="0D0D0D" w:themeColor="text1" w:themeTint="F2"/>
                      <w:szCs w:val="24"/>
                      <w:u w:val="single"/>
                    </w:rPr>
                    <w:t>、</w:t>
                  </w:r>
                  <w:r w:rsidRPr="00C85EEC">
                    <w:rPr>
                      <w:rFonts w:ascii="標楷體" w:eastAsia="標楷體" w:hAnsi="標楷體" w:cs="Times New Roman" w:hint="eastAsia"/>
                      <w:b/>
                      <w:color w:val="0D0D0D" w:themeColor="text1" w:themeTint="F2"/>
                      <w:szCs w:val="24"/>
                      <w:u w:val="single"/>
                    </w:rPr>
                    <w:t>稿費</w:t>
                  </w:r>
                  <w:r w:rsidRPr="00C85EEC">
                    <w:rPr>
                      <w:rFonts w:ascii="標楷體" w:eastAsia="標楷體" w:hAnsi="標楷體" w:cs="Times New Roman" w:hint="eastAsia"/>
                      <w:color w:val="0D0D0D" w:themeColor="text1" w:themeTint="F2"/>
                      <w:szCs w:val="24"/>
                      <w:u w:val="single"/>
                    </w:rPr>
                    <w:t>、</w:t>
                  </w:r>
                  <w:r w:rsidRPr="00C85EEC">
                    <w:rPr>
                      <w:rFonts w:ascii="標楷體" w:eastAsia="標楷體" w:hAnsi="標楷體" w:cs="Times New Roman" w:hint="eastAsia"/>
                      <w:b/>
                      <w:color w:val="0D0D0D" w:themeColor="text1" w:themeTint="F2"/>
                      <w:szCs w:val="24"/>
                      <w:u w:val="single"/>
                    </w:rPr>
                    <w:t>講座鐘點費</w:t>
                  </w:r>
                  <w:r w:rsidRPr="00C85EEC">
                    <w:rPr>
                      <w:rFonts w:ascii="標楷體" w:eastAsia="標楷體" w:hAnsi="標楷體" w:cs="Times New Roman" w:hint="eastAsia"/>
                      <w:color w:val="0D0D0D" w:themeColor="text1" w:themeTint="F2"/>
                      <w:szCs w:val="24"/>
                      <w:u w:val="single"/>
                    </w:rPr>
                    <w:t>及</w:t>
                  </w:r>
                  <w:r w:rsidRPr="00C85EEC">
                    <w:rPr>
                      <w:rFonts w:ascii="標楷體" w:eastAsia="標楷體" w:hAnsi="標楷體" w:cs="Times New Roman" w:hint="eastAsia"/>
                      <w:b/>
                      <w:color w:val="0D0D0D" w:themeColor="text1" w:themeTint="F2"/>
                      <w:szCs w:val="24"/>
                      <w:u w:val="single"/>
                    </w:rPr>
                    <w:t>工讀費</w:t>
                  </w:r>
                  <w:r w:rsidR="00E47E26" w:rsidRPr="00FA1960">
                    <w:rPr>
                      <w:rFonts w:ascii="標楷體" w:eastAsia="標楷體" w:hAnsi="標楷體" w:hint="eastAsia"/>
                      <w:color w:val="000000"/>
                      <w:szCs w:val="24"/>
                    </w:rPr>
                    <w:t>、</w:t>
                  </w:r>
                  <w:r w:rsidR="00E47E26">
                    <w:rPr>
                      <w:rFonts w:ascii="標楷體" w:eastAsia="標楷體" w:hAnsi="標楷體" w:hint="eastAsia"/>
                      <w:color w:val="000000"/>
                      <w:szCs w:val="24"/>
                    </w:rPr>
                    <w:t>_</w:t>
                  </w:r>
                  <w:r w:rsidR="00E47E26">
                    <w:rPr>
                      <w:rFonts w:ascii="標楷體" w:eastAsia="標楷體" w:hAnsi="標楷體"/>
                      <w:color w:val="000000"/>
                      <w:szCs w:val="24"/>
                    </w:rPr>
                    <w:t>____</w:t>
                  </w:r>
                  <w:r w:rsidR="00E47E26" w:rsidRPr="00FA1960">
                    <w:rPr>
                      <w:rFonts w:ascii="標楷體" w:eastAsia="標楷體" w:hAnsi="標楷體" w:hint="eastAsia"/>
                      <w:color w:val="000000"/>
                      <w:szCs w:val="24"/>
                    </w:rPr>
                    <w:t>、</w:t>
                  </w:r>
                  <w:r w:rsidR="00E47E26">
                    <w:rPr>
                      <w:rFonts w:ascii="標楷體" w:eastAsia="標楷體" w:hAnsi="標楷體" w:hint="eastAsia"/>
                      <w:color w:val="000000"/>
                      <w:szCs w:val="24"/>
                    </w:rPr>
                    <w:t>______</w:t>
                  </w:r>
                  <w:r w:rsidR="00E47E26" w:rsidRPr="00FA1960">
                    <w:rPr>
                      <w:rFonts w:ascii="標楷體" w:eastAsia="標楷體" w:hAnsi="標楷體" w:hint="eastAsia"/>
                      <w:color w:val="000000"/>
                      <w:szCs w:val="24"/>
                    </w:rPr>
                    <w:t>、</w:t>
                  </w:r>
                  <w:r w:rsidR="00E47E26">
                    <w:rPr>
                      <w:rFonts w:ascii="標楷體" w:eastAsia="標楷體" w:hAnsi="標楷體" w:hint="eastAsia"/>
                      <w:color w:val="000000"/>
                      <w:szCs w:val="24"/>
                    </w:rPr>
                    <w:t>______</w:t>
                  </w:r>
                  <w:r w:rsidRPr="00C85EEC">
                    <w:rPr>
                      <w:rFonts w:ascii="標楷體" w:eastAsia="標楷體" w:hAnsi="標楷體" w:cs="Times New Roman" w:hint="eastAsia"/>
                      <w:color w:val="0D0D0D" w:themeColor="text1" w:themeTint="F2"/>
                      <w:szCs w:val="24"/>
                      <w:u w:val="single"/>
                    </w:rPr>
                    <w:t>等等訂有固定標準給付對象之費用。</w:t>
                  </w:r>
                </w:p>
                <w:p w14:paraId="4D7456B7" w14:textId="77777777" w:rsidR="0053236F" w:rsidRPr="00C85EEC" w:rsidRDefault="0053236F" w:rsidP="0053236F">
                  <w:pPr>
                    <w:numPr>
                      <w:ilvl w:val="0"/>
                      <w:numId w:val="3"/>
                    </w:numPr>
                    <w:snapToGrid w:val="0"/>
                    <w:spacing w:line="240" w:lineRule="exac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依</w:t>
                  </w:r>
                  <w:r w:rsidRPr="00C85EEC">
                    <w:rPr>
                      <w:rFonts w:ascii="標楷體" w:eastAsia="標楷體" w:hAnsi="標楷體" w:cs="Times New Roman" w:hint="eastAsia"/>
                      <w:b/>
                      <w:color w:val="0D0D0D" w:themeColor="text1" w:themeTint="F2"/>
                      <w:szCs w:val="24"/>
                      <w:u w:val="single"/>
                    </w:rPr>
                    <w:t>國內(外)出差旅費</w:t>
                  </w:r>
                  <w:r w:rsidRPr="00C85EEC">
                    <w:rPr>
                      <w:rFonts w:ascii="標楷體" w:eastAsia="標楷體" w:hAnsi="標楷體" w:cs="Times New Roman" w:hint="eastAsia"/>
                      <w:color w:val="0D0D0D" w:themeColor="text1" w:themeTint="F2"/>
                      <w:szCs w:val="24"/>
                      <w:u w:val="single"/>
                    </w:rPr>
                    <w:t>報支要點、聘請國外顧問、專家及學者來台工作期間支付費用最高標準表規定之相關費用</w:t>
                  </w:r>
                  <w:r w:rsidRPr="00C85EEC">
                    <w:rPr>
                      <w:rFonts w:ascii="標楷體" w:eastAsia="標楷體" w:hAnsi="標楷體" w:cs="Times New Roman"/>
                      <w:color w:val="0D0D0D" w:themeColor="text1" w:themeTint="F2"/>
                      <w:szCs w:val="24"/>
                      <w:u w:val="single"/>
                    </w:rPr>
                    <w:t xml:space="preserve"> </w:t>
                  </w:r>
                  <w:r w:rsidRPr="00C85EEC">
                    <w:rPr>
                      <w:rFonts w:ascii="標楷體" w:eastAsia="標楷體" w:hAnsi="標楷體" w:cs="Times New Roman" w:hint="eastAsia"/>
                      <w:color w:val="0D0D0D" w:themeColor="text1" w:themeTint="F2"/>
                      <w:szCs w:val="24"/>
                      <w:u w:val="single"/>
                    </w:rPr>
                    <w:t>。</w:t>
                  </w:r>
                </w:p>
                <w:p w14:paraId="032F928F" w14:textId="3471D9A7" w:rsidR="0053236F" w:rsidRPr="00C85EEC" w:rsidRDefault="0053236F" w:rsidP="0053236F">
                  <w:pPr>
                    <w:numPr>
                      <w:ilvl w:val="0"/>
                      <w:numId w:val="3"/>
                    </w:numPr>
                    <w:snapToGrid w:val="0"/>
                    <w:spacing w:line="240" w:lineRule="exact"/>
                    <w:rPr>
                      <w:rFonts w:ascii="標楷體" w:eastAsia="標楷體" w:hAnsi="Times New Roman"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辦理業務所</w:t>
                  </w:r>
                  <w:r w:rsidR="002C2093">
                    <w:rPr>
                      <w:rFonts w:ascii="標楷體" w:eastAsia="標楷體" w:hAnsi="標楷體" w:cs="Times New Roman" w:hint="eastAsia"/>
                      <w:color w:val="0D0D0D" w:themeColor="text1" w:themeTint="F2"/>
                      <w:szCs w:val="24"/>
                      <w:u w:val="single"/>
                    </w:rPr>
                    <w:t>需</w:t>
                  </w:r>
                  <w:r w:rsidRPr="00C85EEC">
                    <w:rPr>
                      <w:rFonts w:ascii="標楷體" w:eastAsia="標楷體" w:hAnsi="標楷體" w:cs="Times New Roman" w:hint="eastAsia"/>
                      <w:color w:val="0D0D0D" w:themeColor="text1" w:themeTint="F2"/>
                      <w:szCs w:val="24"/>
                      <w:u w:val="single"/>
                    </w:rPr>
                    <w:t xml:space="preserve">    、       、</w:t>
                  </w:r>
                </w:p>
                <w:p w14:paraId="531636E3" w14:textId="77777777" w:rsidR="0053236F" w:rsidRPr="00C85EEC" w:rsidRDefault="0053236F" w:rsidP="0053236F">
                  <w:pPr>
                    <w:snapToGrid w:val="0"/>
                    <w:spacing w:line="240" w:lineRule="exact"/>
                    <w:ind w:left="360"/>
                    <w:rPr>
                      <w:rFonts w:ascii="標楷體" w:eastAsia="標楷體" w:hAnsi="Times New Roman"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 xml:space="preserve">       、      、      。</w:t>
                  </w:r>
                </w:p>
              </w:tc>
            </w:tr>
            <w:tr w:rsidR="00C85EEC" w:rsidRPr="00C85EEC" w14:paraId="6551565B"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58"/>
              </w:trPr>
              <w:tc>
                <w:tcPr>
                  <w:tcW w:w="1413" w:type="dxa"/>
                  <w:gridSpan w:val="2"/>
                  <w:tcBorders>
                    <w:top w:val="single" w:sz="4" w:space="0" w:color="auto"/>
                    <w:left w:val="single" w:sz="4" w:space="0" w:color="auto"/>
                    <w:bottom w:val="single" w:sz="4" w:space="0" w:color="auto"/>
                    <w:right w:val="single" w:sz="4" w:space="0" w:color="auto"/>
                  </w:tcBorders>
                  <w:vAlign w:val="center"/>
                </w:tcPr>
                <w:p w14:paraId="5FB47EBB" w14:textId="77777777" w:rsidR="0053236F" w:rsidRPr="00C85EEC" w:rsidRDefault="0053236F" w:rsidP="0053236F">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設備及投資</w:t>
                  </w:r>
                </w:p>
              </w:tc>
              <w:tc>
                <w:tcPr>
                  <w:tcW w:w="1395" w:type="dxa"/>
                  <w:gridSpan w:val="2"/>
                  <w:tcBorders>
                    <w:top w:val="single" w:sz="4" w:space="0" w:color="auto"/>
                    <w:left w:val="single" w:sz="4" w:space="0" w:color="auto"/>
                    <w:bottom w:val="single" w:sz="4" w:space="0" w:color="auto"/>
                    <w:right w:val="single" w:sz="4" w:space="0" w:color="auto"/>
                  </w:tcBorders>
                </w:tcPr>
                <w:p w14:paraId="2A6EA40D"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p>
              </w:tc>
              <w:tc>
                <w:tcPr>
                  <w:tcW w:w="1668" w:type="dxa"/>
                  <w:gridSpan w:val="2"/>
                  <w:tcBorders>
                    <w:top w:val="single" w:sz="4" w:space="0" w:color="auto"/>
                    <w:left w:val="single" w:sz="4" w:space="0" w:color="auto"/>
                    <w:bottom w:val="single" w:sz="4" w:space="0" w:color="auto"/>
                    <w:right w:val="single" w:sz="4" w:space="0" w:color="auto"/>
                  </w:tcBorders>
                </w:tcPr>
                <w:p w14:paraId="71985193"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7B7E5FD9" w14:textId="77777777" w:rsidR="0053236F" w:rsidRPr="00C85EEC" w:rsidRDefault="0053236F" w:rsidP="0053236F">
                  <w:pPr>
                    <w:snapToGrid w:val="0"/>
                    <w:spacing w:line="240" w:lineRule="exact"/>
                    <w:rPr>
                      <w:rFonts w:ascii="標楷體" w:eastAsia="標楷體" w:hAnsi="標楷體" w:cs="Times New Roman"/>
                      <w:color w:val="0D0D0D" w:themeColor="text1" w:themeTint="F2"/>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3A2FF3F4" w14:textId="77777777" w:rsidR="0053236F" w:rsidRPr="00C85EEC" w:rsidRDefault="0053236F" w:rsidP="0053236F">
                  <w:pPr>
                    <w:numPr>
                      <w:ilvl w:val="0"/>
                      <w:numId w:val="4"/>
                    </w:numPr>
                    <w:snapToGrid w:val="0"/>
                    <w:spacing w:line="240" w:lineRule="exac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b/>
                      <w:color w:val="0D0D0D" w:themeColor="text1" w:themeTint="F2"/>
                      <w:szCs w:val="24"/>
                      <w:u w:val="single"/>
                    </w:rPr>
                    <w:t>資訊軟硬體設備:</w:t>
                  </w:r>
                  <w:r w:rsidRPr="00C85EEC">
                    <w:rPr>
                      <w:rFonts w:ascii="標楷體" w:eastAsia="標楷體" w:hAnsi="標楷體" w:cs="Times New Roman" w:hint="eastAsia"/>
                      <w:color w:val="0D0D0D" w:themeColor="text1" w:themeTint="F2"/>
                      <w:szCs w:val="24"/>
                      <w:u w:val="single"/>
                    </w:rPr>
                    <w:t xml:space="preserve">   、       。</w:t>
                  </w:r>
                </w:p>
                <w:p w14:paraId="5CAEB5AD" w14:textId="78442468" w:rsidR="0053236F" w:rsidRPr="00C85EEC" w:rsidRDefault="0053236F" w:rsidP="0053236F">
                  <w:pPr>
                    <w:numPr>
                      <w:ilvl w:val="0"/>
                      <w:numId w:val="4"/>
                    </w:numPr>
                    <w:snapToGrid w:val="0"/>
                    <w:spacing w:line="240" w:lineRule="exac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b/>
                      <w:color w:val="0D0D0D" w:themeColor="text1" w:themeTint="F2"/>
                      <w:szCs w:val="24"/>
                      <w:u w:val="single"/>
                    </w:rPr>
                    <w:t>網站開</w:t>
                  </w:r>
                  <w:r w:rsidR="00270E54">
                    <w:rPr>
                      <w:rFonts w:ascii="標楷體" w:eastAsia="標楷體" w:hAnsi="標楷體" w:cs="Times New Roman" w:hint="eastAsia"/>
                      <w:b/>
                      <w:color w:val="0D0D0D" w:themeColor="text1" w:themeTint="F2"/>
                      <w:szCs w:val="24"/>
                      <w:u w:val="single"/>
                    </w:rPr>
                    <w:t>發</w:t>
                  </w:r>
                  <w:r w:rsidRPr="00C85EEC">
                    <w:rPr>
                      <w:rFonts w:ascii="標楷體" w:eastAsia="標楷體" w:hAnsi="標楷體" w:cs="Times New Roman" w:hint="eastAsia"/>
                      <w:b/>
                      <w:color w:val="0D0D0D" w:themeColor="text1" w:themeTint="F2"/>
                      <w:szCs w:val="24"/>
                      <w:u w:val="single"/>
                    </w:rPr>
                    <w:t>建置費用:</w:t>
                  </w:r>
                  <w:r w:rsidRPr="00C85EEC">
                    <w:rPr>
                      <w:rFonts w:ascii="標楷體" w:eastAsia="標楷體" w:hAnsi="標楷體" w:cs="Times New Roman" w:hint="eastAsia"/>
                      <w:color w:val="0D0D0D" w:themeColor="text1" w:themeTint="F2"/>
                      <w:szCs w:val="24"/>
                      <w:u w:val="single"/>
                    </w:rPr>
                    <w:t xml:space="preserve">   、   、  。</w:t>
                  </w:r>
                </w:p>
                <w:p w14:paraId="357C861D" w14:textId="5266C6FD" w:rsidR="0053236F" w:rsidRPr="00C85EEC" w:rsidRDefault="0053236F" w:rsidP="0053236F">
                  <w:pPr>
                    <w:numPr>
                      <w:ilvl w:val="0"/>
                      <w:numId w:val="4"/>
                    </w:numPr>
                    <w:snapToGrid w:val="0"/>
                    <w:spacing w:line="240" w:lineRule="exac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b/>
                      <w:color w:val="0D0D0D" w:themeColor="text1" w:themeTint="F2"/>
                      <w:szCs w:val="24"/>
                      <w:u w:val="single"/>
                    </w:rPr>
                    <w:t>其他計畫設備費用:</w:t>
                  </w:r>
                  <w:r w:rsidR="007658E7" w:rsidRPr="00C85EEC">
                    <w:rPr>
                      <w:rFonts w:ascii="標楷體" w:eastAsia="標楷體" w:hAnsi="標楷體" w:cs="Times New Roman" w:hint="eastAsia"/>
                      <w:color w:val="0D0D0D" w:themeColor="text1" w:themeTint="F2"/>
                      <w:szCs w:val="24"/>
                      <w:u w:val="single"/>
                    </w:rPr>
                    <w:t xml:space="preserve">       、      </w:t>
                  </w:r>
                </w:p>
                <w:p w14:paraId="0531DF54" w14:textId="77777777" w:rsidR="0053236F" w:rsidRPr="00C85EEC" w:rsidRDefault="0053236F" w:rsidP="0053236F">
                  <w:pPr>
                    <w:snapToGrid w:val="0"/>
                    <w:spacing w:line="240" w:lineRule="exact"/>
                    <w:ind w:left="360"/>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 xml:space="preserve">       、     、      。</w:t>
                  </w:r>
                </w:p>
              </w:tc>
            </w:tr>
            <w:tr w:rsidR="00C85EEC" w:rsidRPr="00C85EEC" w14:paraId="270260C4"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05" w:type="dxa"/>
                  <w:tcBorders>
                    <w:top w:val="single" w:sz="4" w:space="0" w:color="auto"/>
                    <w:left w:val="single" w:sz="4" w:space="0" w:color="auto"/>
                    <w:bottom w:val="single" w:sz="4" w:space="0" w:color="auto"/>
                    <w:right w:val="single" w:sz="4" w:space="0" w:color="auto"/>
                  </w:tcBorders>
                  <w:vAlign w:val="center"/>
                </w:tcPr>
                <w:p w14:paraId="7C6ACDC7" w14:textId="77777777" w:rsidR="0053236F" w:rsidRPr="00C85EEC" w:rsidRDefault="0053236F" w:rsidP="0053236F">
                  <w:pPr>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合</w:t>
                  </w:r>
                  <w:r w:rsidRPr="00C85EEC">
                    <w:rPr>
                      <w:rFonts w:ascii="標楷體" w:eastAsia="標楷體" w:hAnsi="Times New Roman" w:cs="Times New Roman"/>
                      <w:b/>
                      <w:color w:val="0D0D0D" w:themeColor="text1" w:themeTint="F2"/>
                      <w:szCs w:val="20"/>
                    </w:rPr>
                    <w:t xml:space="preserve">  </w:t>
                  </w:r>
                  <w:r w:rsidRPr="00C85EEC">
                    <w:rPr>
                      <w:rFonts w:ascii="標楷體" w:eastAsia="標楷體" w:hAnsi="Times New Roman" w:cs="Times New Roman" w:hint="eastAsia"/>
                      <w:b/>
                      <w:color w:val="0D0D0D" w:themeColor="text1" w:themeTint="F2"/>
                      <w:szCs w:val="20"/>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28653AA3" w14:textId="77777777" w:rsidR="0053236F" w:rsidRPr="00C85EEC" w:rsidRDefault="0053236F" w:rsidP="0053236F">
                  <w:pPr>
                    <w:snapToGrid w:val="0"/>
                    <w:spacing w:line="240" w:lineRule="exact"/>
                    <w:jc w:val="center"/>
                    <w:rPr>
                      <w:rFonts w:ascii="標楷體" w:eastAsia="標楷體" w:hAnsi="Times New Roman" w:cs="Times New Roman"/>
                      <w:color w:val="0D0D0D" w:themeColor="text1" w:themeTint="F2"/>
                      <w:szCs w:val="20"/>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E87560E" w14:textId="77777777" w:rsidR="0053236F" w:rsidRPr="00C85EEC" w:rsidRDefault="0053236F" w:rsidP="0053236F">
                  <w:pPr>
                    <w:snapToGrid w:val="0"/>
                    <w:spacing w:line="240" w:lineRule="exact"/>
                    <w:jc w:val="center"/>
                    <w:rPr>
                      <w:rFonts w:ascii="標楷體" w:eastAsia="標楷體" w:hAnsi="標楷體" w:cs="Times New Roman"/>
                      <w:color w:val="0D0D0D" w:themeColor="text1" w:themeTint="F2"/>
                      <w:szCs w:val="2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14:paraId="38FD44EE"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p>
              </w:tc>
              <w:tc>
                <w:tcPr>
                  <w:tcW w:w="4177" w:type="dxa"/>
                  <w:gridSpan w:val="2"/>
                  <w:tcBorders>
                    <w:top w:val="single" w:sz="4" w:space="0" w:color="auto"/>
                    <w:left w:val="single" w:sz="4" w:space="0" w:color="auto"/>
                    <w:bottom w:val="single" w:sz="4" w:space="0" w:color="auto"/>
                    <w:right w:val="single" w:sz="4" w:space="0" w:color="auto"/>
                  </w:tcBorders>
                </w:tcPr>
                <w:p w14:paraId="674A433D"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 w:val="20"/>
                      <w:szCs w:val="20"/>
                    </w:rPr>
                  </w:pPr>
                </w:p>
              </w:tc>
            </w:tr>
            <w:tr w:rsidR="00C85EEC" w:rsidRPr="00C85EEC" w14:paraId="04A51E80"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0"/>
              </w:trPr>
              <w:tc>
                <w:tcPr>
                  <w:tcW w:w="6146" w:type="dxa"/>
                  <w:gridSpan w:val="9"/>
                  <w:tcBorders>
                    <w:top w:val="single" w:sz="4" w:space="0" w:color="auto"/>
                    <w:left w:val="single" w:sz="4" w:space="0" w:color="auto"/>
                    <w:bottom w:val="single" w:sz="4" w:space="0" w:color="auto"/>
                    <w:right w:val="single" w:sz="4" w:space="0" w:color="auto"/>
                  </w:tcBorders>
                </w:tcPr>
                <w:p w14:paraId="2146FE5F" w14:textId="77777777" w:rsidR="0053236F" w:rsidRPr="00C85EEC" w:rsidRDefault="0053236F" w:rsidP="0053236F">
                  <w:pPr>
                    <w:ind w:firstLineChars="100" w:firstLine="240"/>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lastRenderedPageBreak/>
                    <w:t xml:space="preserve">承辦             主(會)計      </w:t>
                  </w:r>
                  <w:r w:rsidRPr="00C85EEC">
                    <w:rPr>
                      <w:rFonts w:ascii="標楷體" w:eastAsia="標楷體" w:hAnsi="Times New Roman" w:cs="Times New Roman"/>
                      <w:color w:val="0D0D0D" w:themeColor="text1" w:themeTint="F2"/>
                      <w:szCs w:val="20"/>
                    </w:rPr>
                    <w:t xml:space="preserve"> </w:t>
                  </w:r>
                  <w:r w:rsidRPr="00C85EEC">
                    <w:rPr>
                      <w:rFonts w:ascii="標楷體" w:eastAsia="標楷體" w:hAnsi="Times New Roman" w:cs="Times New Roman" w:hint="eastAsia"/>
                      <w:color w:val="0D0D0D" w:themeColor="text1" w:themeTint="F2"/>
                      <w:szCs w:val="20"/>
                    </w:rPr>
                    <w:t>首長</w:t>
                  </w:r>
                </w:p>
                <w:p w14:paraId="3B993AB5" w14:textId="77777777" w:rsidR="0053236F" w:rsidRPr="00C85EEC" w:rsidRDefault="0053236F" w:rsidP="0053236F">
                  <w:pPr>
                    <w:ind w:firstLineChars="100" w:firstLine="240"/>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 xml:space="preserve">單位             單位         </w:t>
                  </w:r>
                </w:p>
              </w:tc>
              <w:tc>
                <w:tcPr>
                  <w:tcW w:w="4177" w:type="dxa"/>
                  <w:gridSpan w:val="2"/>
                  <w:tcBorders>
                    <w:top w:val="single" w:sz="4" w:space="0" w:color="auto"/>
                    <w:left w:val="single" w:sz="4" w:space="0" w:color="auto"/>
                    <w:bottom w:val="single" w:sz="4" w:space="0" w:color="auto"/>
                    <w:right w:val="single" w:sz="4" w:space="0" w:color="auto"/>
                  </w:tcBorders>
                </w:tcPr>
                <w:p w14:paraId="006E1470"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教育部          教育部</w:t>
                  </w:r>
                </w:p>
                <w:p w14:paraId="1A12C8A2"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承辦人          單位主管</w:t>
                  </w:r>
                </w:p>
                <w:p w14:paraId="5DA7AE51"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p>
                <w:p w14:paraId="04D73900"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p>
                <w:p w14:paraId="4FB26F72"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p>
                <w:p w14:paraId="0B6A35F8"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p>
              </w:tc>
            </w:tr>
            <w:tr w:rsidR="00C85EEC" w:rsidRPr="00C85EEC" w14:paraId="731E9576" w14:textId="77777777" w:rsidTr="00BA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42"/>
              </w:trPr>
              <w:tc>
                <w:tcPr>
                  <w:tcW w:w="4476" w:type="dxa"/>
                  <w:gridSpan w:val="6"/>
                  <w:tcBorders>
                    <w:top w:val="single" w:sz="4" w:space="0" w:color="auto"/>
                    <w:left w:val="single" w:sz="4" w:space="0" w:color="auto"/>
                    <w:bottom w:val="single" w:sz="4" w:space="0" w:color="auto"/>
                    <w:right w:val="single" w:sz="4" w:space="0" w:color="auto"/>
                  </w:tcBorders>
                </w:tcPr>
                <w:p w14:paraId="4D8FB8D7" w14:textId="77777777" w:rsidR="0053236F" w:rsidRPr="00C85EEC" w:rsidRDefault="0053236F" w:rsidP="0053236F">
                  <w:pPr>
                    <w:snapToGrid w:val="0"/>
                    <w:spacing w:line="240" w:lineRule="exact"/>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補</w:t>
                  </w:r>
                  <w:r w:rsidRPr="00C85EEC">
                    <w:rPr>
                      <w:rFonts w:ascii="標楷體" w:eastAsia="標楷體" w:hAnsi="Times New Roman" w:cs="Times New Roman" w:hint="eastAsia"/>
                      <w:b/>
                      <w:color w:val="0D0D0D" w:themeColor="text1" w:themeTint="F2"/>
                      <w:szCs w:val="20"/>
                      <w:u w:val="single"/>
                    </w:rPr>
                    <w:t>(捐)</w:t>
                  </w:r>
                  <w:r w:rsidRPr="00C85EEC">
                    <w:rPr>
                      <w:rFonts w:ascii="標楷體" w:eastAsia="標楷體" w:hAnsi="Times New Roman" w:cs="Times New Roman" w:hint="eastAsia"/>
                      <w:b/>
                      <w:color w:val="0D0D0D" w:themeColor="text1" w:themeTint="F2"/>
                      <w:szCs w:val="20"/>
                    </w:rPr>
                    <w:t xml:space="preserve">助方式： </w:t>
                  </w:r>
                </w:p>
                <w:p w14:paraId="1DB2ED9E"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□全額補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w:t>
                  </w:r>
                </w:p>
                <w:p w14:paraId="7452943F"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□部分補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w:t>
                  </w:r>
                </w:p>
                <w:p w14:paraId="1F0E2A87" w14:textId="77777777" w:rsidR="0053236F" w:rsidRPr="00C85EEC" w:rsidRDefault="0053236F" w:rsidP="0053236F">
                  <w:pPr>
                    <w:snapToGrid w:val="0"/>
                    <w:spacing w:line="240" w:lineRule="exact"/>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指定項目補</w:t>
                  </w:r>
                  <w:r w:rsidRPr="00C85EEC">
                    <w:rPr>
                      <w:rFonts w:ascii="標楷體" w:eastAsia="標楷體" w:hAnsi="Times New Roman" w:cs="Times New Roman" w:hint="eastAsia"/>
                      <w:b/>
                      <w:color w:val="0D0D0D" w:themeColor="text1" w:themeTint="F2"/>
                      <w:szCs w:val="20"/>
                      <w:u w:val="single"/>
                    </w:rPr>
                    <w:t>(捐)</w:t>
                  </w:r>
                  <w:r w:rsidRPr="00C85EEC">
                    <w:rPr>
                      <w:rFonts w:ascii="標楷體" w:eastAsia="標楷體" w:hAnsi="Times New Roman" w:cs="Times New Roman" w:hint="eastAsia"/>
                      <w:b/>
                      <w:color w:val="0D0D0D" w:themeColor="text1" w:themeTint="F2"/>
                      <w:szCs w:val="20"/>
                    </w:rPr>
                    <w:t>助□是□否</w:t>
                  </w:r>
                </w:p>
                <w:p w14:paraId="7D823769" w14:textId="77777777" w:rsidR="0053236F" w:rsidRPr="00C85EEC" w:rsidRDefault="0053236F" w:rsidP="0053236F">
                  <w:pP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助比率　　％】</w:t>
                  </w:r>
                </w:p>
                <w:p w14:paraId="0794A418"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color w:val="0D0D0D" w:themeColor="text1" w:themeTint="F2"/>
                      <w:szCs w:val="20"/>
                      <w:u w:val="single"/>
                    </w:rPr>
                    <w:br/>
                  </w:r>
                  <w:r w:rsidRPr="00C85EEC">
                    <w:rPr>
                      <w:rFonts w:ascii="標楷體" w:eastAsia="標楷體" w:hAnsi="Times New Roman" w:cs="Times New Roman" w:hint="eastAsia"/>
                      <w:b/>
                      <w:color w:val="0D0D0D" w:themeColor="text1" w:themeTint="F2"/>
                      <w:szCs w:val="20"/>
                      <w:u w:val="single"/>
                    </w:rPr>
                    <w:t>地方政府經費辦理方式：</w:t>
                  </w:r>
                </w:p>
                <w:p w14:paraId="6C67E463" w14:textId="77777777" w:rsidR="0053236F" w:rsidRPr="00C85EEC" w:rsidRDefault="0053236F" w:rsidP="0053236F">
                  <w:pPr>
                    <w:snapToGrid w:val="0"/>
                    <w:spacing w:line="240" w:lineRule="exact"/>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hint="eastAsia"/>
                      <w:color w:val="0D0D0D" w:themeColor="text1" w:themeTint="F2"/>
                      <w:szCs w:val="20"/>
                      <w:u w:val="single"/>
                    </w:rPr>
                    <w:t>□納入預算</w:t>
                  </w:r>
                </w:p>
                <w:p w14:paraId="68B1A897" w14:textId="77777777" w:rsidR="0053236F" w:rsidRPr="00C85EEC" w:rsidRDefault="0053236F" w:rsidP="0053236F">
                  <w:pPr>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hint="eastAsia"/>
                      <w:color w:val="0D0D0D" w:themeColor="text1" w:themeTint="F2"/>
                      <w:szCs w:val="20"/>
                      <w:u w:val="single"/>
                    </w:rPr>
                    <w:t>□代收代付</w:t>
                  </w:r>
                  <w:r w:rsidRPr="00C85EEC">
                    <w:rPr>
                      <w:rFonts w:ascii="標楷體" w:eastAsia="標楷體" w:hAnsi="Times New Roman" w:cs="Times New Roman"/>
                      <w:color w:val="0D0D0D" w:themeColor="text1" w:themeTint="F2"/>
                      <w:szCs w:val="20"/>
                      <w:u w:val="single"/>
                    </w:rPr>
                    <w:br/>
                  </w:r>
                  <w:r w:rsidRPr="00C85EEC">
                    <w:rPr>
                      <w:rFonts w:ascii="標楷體" w:eastAsia="標楷體" w:hAnsi="Times New Roman" w:cs="Times New Roman" w:hint="eastAsia"/>
                      <w:color w:val="0D0D0D" w:themeColor="text1" w:themeTint="F2"/>
                      <w:szCs w:val="20"/>
                      <w:u w:val="single"/>
                    </w:rPr>
                    <w:t>□非屬地方政府</w:t>
                  </w:r>
                </w:p>
              </w:tc>
              <w:tc>
                <w:tcPr>
                  <w:tcW w:w="5847" w:type="dxa"/>
                  <w:gridSpan w:val="5"/>
                  <w:tcBorders>
                    <w:top w:val="single" w:sz="4" w:space="0" w:color="auto"/>
                    <w:left w:val="single" w:sz="4" w:space="0" w:color="auto"/>
                    <w:bottom w:val="single" w:sz="4" w:space="0" w:color="auto"/>
                    <w:right w:val="single" w:sz="4" w:space="0" w:color="auto"/>
                  </w:tcBorders>
                </w:tcPr>
                <w:p w14:paraId="029DA82A" w14:textId="77777777" w:rsidR="0053236F" w:rsidRPr="00C85EEC" w:rsidRDefault="0053236F" w:rsidP="0053236F">
                  <w:pPr>
                    <w:snapToGrid w:val="0"/>
                    <w:spacing w:line="240" w:lineRule="exact"/>
                    <w:ind w:left="-26" w:firstLine="26"/>
                    <w:jc w:val="both"/>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b/>
                      <w:bCs/>
                      <w:color w:val="0D0D0D" w:themeColor="text1" w:themeTint="F2"/>
                      <w:szCs w:val="20"/>
                    </w:rPr>
                    <w:t>餘款繳回方式</w:t>
                  </w:r>
                  <w:r w:rsidRPr="00C85EEC">
                    <w:rPr>
                      <w:rFonts w:ascii="標楷體" w:eastAsia="標楷體" w:hAnsi="Times New Roman" w:cs="Times New Roman" w:hint="eastAsia"/>
                      <w:color w:val="0D0D0D" w:themeColor="text1" w:themeTint="F2"/>
                      <w:szCs w:val="20"/>
                    </w:rPr>
                    <w:t>：</w:t>
                  </w:r>
                </w:p>
                <w:p w14:paraId="7548F7AC" w14:textId="77777777" w:rsidR="0053236F" w:rsidRPr="00C85EEC" w:rsidRDefault="0053236F" w:rsidP="0053236F">
                  <w:pPr>
                    <w:snapToGrid w:val="0"/>
                    <w:spacing w:line="240" w:lineRule="exact"/>
                    <w:jc w:val="both"/>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 xml:space="preserve">□繳回  </w:t>
                  </w:r>
                </w:p>
                <w:p w14:paraId="0B5265F8" w14:textId="77777777" w:rsidR="0053236F" w:rsidRPr="00C85EEC" w:rsidRDefault="0053236F" w:rsidP="0053236F">
                  <w:pPr>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hint="eastAsia"/>
                      <w:color w:val="0D0D0D" w:themeColor="text1" w:themeTint="F2"/>
                      <w:szCs w:val="20"/>
                      <w:u w:val="single"/>
                    </w:rPr>
                    <w:t>□依本部補(捐)助及委辦經費</w:t>
                  </w:r>
                  <w:proofErr w:type="gramStart"/>
                  <w:r w:rsidRPr="00C85EEC">
                    <w:rPr>
                      <w:rFonts w:ascii="標楷體" w:eastAsia="標楷體" w:hAnsi="Times New Roman" w:cs="Times New Roman" w:hint="eastAsia"/>
                      <w:color w:val="0D0D0D" w:themeColor="text1" w:themeTint="F2"/>
                      <w:szCs w:val="20"/>
                      <w:u w:val="single"/>
                    </w:rPr>
                    <w:t>核撥結報</w:t>
                  </w:r>
                  <w:proofErr w:type="gramEnd"/>
                  <w:r w:rsidRPr="00C85EEC">
                    <w:rPr>
                      <w:rFonts w:ascii="標楷體" w:eastAsia="標楷體" w:hAnsi="Times New Roman" w:cs="Times New Roman" w:hint="eastAsia"/>
                      <w:color w:val="0D0D0D" w:themeColor="text1" w:themeTint="F2"/>
                      <w:szCs w:val="20"/>
                      <w:u w:val="single"/>
                    </w:rPr>
                    <w:t>作業要點辦理</w:t>
                  </w:r>
                  <w:r w:rsidRPr="00C85EEC">
                    <w:rPr>
                      <w:rFonts w:ascii="標楷體" w:eastAsia="標楷體" w:hAnsi="Times New Roman" w:cs="Times New Roman"/>
                      <w:color w:val="0D0D0D" w:themeColor="text1" w:themeTint="F2"/>
                      <w:szCs w:val="20"/>
                      <w:u w:val="single"/>
                    </w:rPr>
                    <w:br/>
                  </w:r>
                  <w:r w:rsidRPr="00C85EEC">
                    <w:rPr>
                      <w:rFonts w:ascii="標楷體" w:eastAsia="標楷體" w:hAnsi="Times New Roman" w:cs="Times New Roman" w:hint="eastAsia"/>
                      <w:b/>
                      <w:color w:val="0D0D0D" w:themeColor="text1" w:themeTint="F2"/>
                      <w:szCs w:val="20"/>
                      <w:u w:val="single"/>
                    </w:rPr>
                    <w:t>彈性經費額度:</w:t>
                  </w:r>
                  <w:r w:rsidRPr="00C85EEC">
                    <w:rPr>
                      <w:rFonts w:ascii="標楷體" w:eastAsia="標楷體" w:hAnsi="Times New Roman" w:cs="Times New Roman"/>
                      <w:b/>
                      <w:color w:val="0D0D0D" w:themeColor="text1" w:themeTint="F2"/>
                      <w:szCs w:val="20"/>
                      <w:u w:val="single"/>
                    </w:rPr>
                    <w:br/>
                  </w:r>
                  <w:r w:rsidRPr="00C85EEC">
                    <w:rPr>
                      <w:rFonts w:ascii="標楷體" w:eastAsia="標楷體" w:hAnsi="Times New Roman" w:cs="Times New Roman" w:hint="eastAsia"/>
                      <w:color w:val="0D0D0D" w:themeColor="text1" w:themeTint="F2"/>
                      <w:szCs w:val="20"/>
                      <w:u w:val="single"/>
                    </w:rPr>
                    <w:t>□無彈性經費</w:t>
                  </w:r>
                  <w:r w:rsidRPr="00C85EEC">
                    <w:rPr>
                      <w:rFonts w:ascii="標楷體" w:eastAsia="標楷體" w:hAnsi="Times New Roman" w:cs="Times New Roman"/>
                      <w:color w:val="0D0D0D" w:themeColor="text1" w:themeTint="F2"/>
                      <w:szCs w:val="20"/>
                      <w:u w:val="single"/>
                    </w:rPr>
                    <w:br/>
                  </w:r>
                  <w:r w:rsidRPr="00C85EEC">
                    <w:rPr>
                      <w:rFonts w:ascii="標楷體" w:eastAsia="標楷體" w:hAnsi="Times New Roman" w:cs="Times New Roman" w:hint="eastAsia"/>
                      <w:color w:val="0D0D0D" w:themeColor="text1" w:themeTint="F2"/>
                      <w:szCs w:val="20"/>
                      <w:u w:val="single"/>
                    </w:rPr>
                    <w:t>□計畫金額2%</w:t>
                  </w:r>
                  <w:r w:rsidRPr="00C85EEC">
                    <w:rPr>
                      <w:rFonts w:ascii="標楷體" w:eastAsia="標楷體" w:hAnsi="標楷體" w:cs="Times New Roman" w:hint="eastAsia"/>
                      <w:color w:val="0D0D0D" w:themeColor="text1" w:themeTint="F2"/>
                      <w:szCs w:val="20"/>
                      <w:u w:val="single"/>
                    </w:rPr>
                    <w:t>，</w:t>
                  </w:r>
                  <w:r w:rsidRPr="00C85EEC">
                    <w:rPr>
                      <w:rFonts w:ascii="標楷體" w:eastAsia="標楷體" w:hAnsi="Times New Roman" w:cs="Times New Roman" w:hint="eastAsia"/>
                      <w:color w:val="0D0D0D" w:themeColor="text1" w:themeTint="F2"/>
                      <w:szCs w:val="20"/>
                      <w:u w:val="single"/>
                    </w:rPr>
                    <w:t>計     元(上限為2萬5,000元)</w:t>
                  </w:r>
                </w:p>
              </w:tc>
            </w:tr>
            <w:tr w:rsidR="00C85EEC" w:rsidRPr="00C85EEC" w14:paraId="50F24003"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1"/>
                  <w:vMerge w:val="restart"/>
                  <w:tcBorders>
                    <w:top w:val="single" w:sz="4" w:space="0" w:color="auto"/>
                    <w:left w:val="single" w:sz="4" w:space="0" w:color="auto"/>
                    <w:bottom w:val="single" w:sz="4" w:space="0" w:color="auto"/>
                    <w:right w:val="single" w:sz="4" w:space="0" w:color="auto"/>
                  </w:tcBorders>
                </w:tcPr>
                <w:p w14:paraId="7758BCCF" w14:textId="77777777" w:rsidR="0053236F" w:rsidRPr="00C85EEC" w:rsidRDefault="0053236F" w:rsidP="0053236F">
                  <w:pPr>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備註：</w:t>
                  </w:r>
                </w:p>
                <w:p w14:paraId="2250559A" w14:textId="77777777" w:rsidR="0053236F" w:rsidRPr="00C85EEC" w:rsidRDefault="0053236F" w:rsidP="0053236F">
                  <w:pPr>
                    <w:numPr>
                      <w:ilvl w:val="0"/>
                      <w:numId w:val="5"/>
                    </w:numPr>
                    <w:spacing w:line="240" w:lineRule="exact"/>
                    <w:rPr>
                      <w:rFonts w:ascii="Times New Roman" w:eastAsia="標楷體" w:hAnsi="Times New Roman" w:cs="Times New Roman"/>
                      <w:color w:val="0D0D0D" w:themeColor="text1" w:themeTint="F2"/>
                      <w:szCs w:val="24"/>
                      <w:u w:val="single"/>
                    </w:rPr>
                  </w:pPr>
                  <w:r w:rsidRPr="00C85EEC">
                    <w:rPr>
                      <w:rFonts w:ascii="Times New Roman" w:eastAsia="標楷體" w:hAnsi="Times New Roman" w:cs="Times New Roman" w:hint="eastAsia"/>
                      <w:color w:val="0D0D0D" w:themeColor="text1" w:themeTint="F2"/>
                      <w:szCs w:val="24"/>
                      <w:u w:val="single"/>
                    </w:rPr>
                    <w:t>本表適用政府機關</w:t>
                  </w:r>
                  <w:r w:rsidRPr="00C85EEC">
                    <w:rPr>
                      <w:rFonts w:ascii="Times New Roman" w:eastAsia="標楷體" w:hAnsi="Times New Roman" w:cs="Times New Roman" w:hint="eastAsia"/>
                      <w:color w:val="0D0D0D" w:themeColor="text1" w:themeTint="F2"/>
                      <w:szCs w:val="24"/>
                      <w:u w:val="single"/>
                    </w:rPr>
                    <w:t>(</w:t>
                  </w:r>
                  <w:r w:rsidRPr="00C85EEC">
                    <w:rPr>
                      <w:rFonts w:ascii="Times New Roman" w:eastAsia="標楷體" w:hAnsi="Times New Roman" w:cs="Times New Roman" w:hint="eastAsia"/>
                      <w:color w:val="0D0D0D" w:themeColor="text1" w:themeTint="F2"/>
                      <w:szCs w:val="24"/>
                      <w:u w:val="single"/>
                    </w:rPr>
                    <w:t>構</w:t>
                  </w:r>
                  <w:r w:rsidRPr="00C85EEC">
                    <w:rPr>
                      <w:rFonts w:ascii="Times New Roman" w:eastAsia="標楷體" w:hAnsi="Times New Roman" w:cs="Times New Roman" w:hint="eastAsia"/>
                      <w:color w:val="0D0D0D" w:themeColor="text1" w:themeTint="F2"/>
                      <w:szCs w:val="24"/>
                      <w:u w:val="single"/>
                    </w:rPr>
                    <w:t>)</w:t>
                  </w:r>
                  <w:r w:rsidRPr="00C85EEC">
                    <w:rPr>
                      <w:rFonts w:ascii="Times New Roman" w:eastAsia="標楷體" w:hAnsi="Times New Roman" w:cs="Times New Roman" w:hint="eastAsia"/>
                      <w:color w:val="0D0D0D" w:themeColor="text1" w:themeTint="F2"/>
                      <w:szCs w:val="24"/>
                      <w:u w:val="single"/>
                    </w:rPr>
                    <w:t>、公私立學校、特種基金及行政法人。</w:t>
                  </w:r>
                </w:p>
                <w:p w14:paraId="7EF0A6EB" w14:textId="77777777" w:rsidR="0053236F" w:rsidRPr="00C85EEC" w:rsidRDefault="0053236F" w:rsidP="0053236F">
                  <w:pPr>
                    <w:numPr>
                      <w:ilvl w:val="0"/>
                      <w:numId w:val="5"/>
                    </w:numPr>
                    <w:spacing w:line="240" w:lineRule="exact"/>
                    <w:rPr>
                      <w:rFonts w:ascii="Times New Roman" w:eastAsia="標楷體" w:hAnsi="Times New Roman" w:cs="Times New Roman"/>
                      <w:color w:val="0D0D0D" w:themeColor="text1" w:themeTint="F2"/>
                      <w:szCs w:val="24"/>
                      <w:u w:val="single"/>
                    </w:rPr>
                  </w:pPr>
                  <w:r w:rsidRPr="00C85EEC">
                    <w:rPr>
                      <w:rFonts w:ascii="Times New Roman" w:eastAsia="標楷體" w:hAnsi="Times New Roman" w:cs="Times New Roman" w:hint="eastAsia"/>
                      <w:color w:val="0D0D0D" w:themeColor="text1" w:themeTint="F2"/>
                      <w:szCs w:val="24"/>
                      <w:u w:val="single"/>
                    </w:rPr>
                    <w:t>各計畫執行單位應事先擬訂經費支用項目</w:t>
                  </w:r>
                  <w:r w:rsidRPr="00C85EEC">
                    <w:rPr>
                      <w:rFonts w:ascii="標楷體" w:eastAsia="標楷體" w:hAnsi="標楷體" w:cs="新細明體" w:hint="eastAsia"/>
                      <w:color w:val="0D0D0D" w:themeColor="text1" w:themeTint="F2"/>
                      <w:kern w:val="0"/>
                      <w:szCs w:val="24"/>
                      <w:u w:val="single"/>
                    </w:rPr>
                    <w:t>，並於本表說明欄詳實敘明。</w:t>
                  </w:r>
                </w:p>
                <w:p w14:paraId="71408B7D" w14:textId="77777777" w:rsidR="0053236F" w:rsidRPr="00C85EEC" w:rsidRDefault="0053236F" w:rsidP="008D66B0">
                  <w:pPr>
                    <w:numPr>
                      <w:ilvl w:val="0"/>
                      <w:numId w:val="5"/>
                    </w:numPr>
                    <w:spacing w:line="240" w:lineRule="exact"/>
                    <w:ind w:left="506" w:hanging="506"/>
                    <w:rPr>
                      <w:rFonts w:ascii="Times New Roman" w:eastAsia="標楷體" w:hAnsi="Times New Roman" w:cs="Times New Roman"/>
                      <w:color w:val="0D0D0D" w:themeColor="text1" w:themeTint="F2"/>
                      <w:szCs w:val="24"/>
                      <w:u w:val="single"/>
                    </w:rPr>
                  </w:pPr>
                  <w:r w:rsidRPr="00C85EEC">
                    <w:rPr>
                      <w:rFonts w:ascii="Times New Roman" w:eastAsia="標楷體" w:hAnsi="Times New Roman" w:cs="Times New Roman" w:hint="eastAsia"/>
                      <w:color w:val="0D0D0D" w:themeColor="text1" w:themeTint="F2"/>
                      <w:szCs w:val="24"/>
                      <w:u w:val="single"/>
                    </w:rPr>
                    <w:t>各執行單位經費動支應依中央政府各項經費支用規定、本部各計畫補</w:t>
                  </w:r>
                  <w:r w:rsidRPr="00C85EEC">
                    <w:rPr>
                      <w:rFonts w:ascii="標楷體" w:eastAsia="標楷體" w:hAnsi="Times New Roman" w:cs="Times New Roman" w:hint="eastAsia"/>
                      <w:color w:val="0D0D0D" w:themeColor="text1" w:themeTint="F2"/>
                      <w:szCs w:val="20"/>
                      <w:u w:val="single"/>
                    </w:rPr>
                    <w:t>(捐)</w:t>
                  </w:r>
                  <w:r w:rsidRPr="00C85EEC">
                    <w:rPr>
                      <w:rFonts w:ascii="Times New Roman" w:eastAsia="標楷體" w:hAnsi="Times New Roman" w:cs="Times New Roman" w:hint="eastAsia"/>
                      <w:color w:val="0D0D0D" w:themeColor="text1" w:themeTint="F2"/>
                      <w:szCs w:val="24"/>
                      <w:u w:val="single"/>
                    </w:rPr>
                    <w:t>助要點及本要點經費編列基準表規定辦理。</w:t>
                  </w:r>
                </w:p>
                <w:p w14:paraId="54344002" w14:textId="77777777" w:rsidR="0053236F" w:rsidRPr="00C85EEC" w:rsidRDefault="0053236F" w:rsidP="008D66B0">
                  <w:pPr>
                    <w:numPr>
                      <w:ilvl w:val="0"/>
                      <w:numId w:val="5"/>
                    </w:numPr>
                    <w:spacing w:line="240" w:lineRule="exact"/>
                    <w:ind w:left="506" w:hanging="506"/>
                    <w:rPr>
                      <w:rFonts w:ascii="Times New Roman" w:eastAsia="標楷體" w:hAnsi="Times New Roman" w:cs="Times New Roman"/>
                      <w:color w:val="0D0D0D" w:themeColor="text1" w:themeTint="F2"/>
                      <w:szCs w:val="24"/>
                      <w:u w:val="single"/>
                    </w:rPr>
                  </w:pPr>
                  <w:r w:rsidRPr="00C85EEC">
                    <w:rPr>
                      <w:rFonts w:ascii="Times New Roman" w:eastAsia="標楷體" w:hAnsi="Times New Roman" w:cs="Times New Roman" w:hint="eastAsia"/>
                      <w:color w:val="0D0D0D" w:themeColor="text1" w:themeTint="F2"/>
                      <w:szCs w:val="24"/>
                      <w:u w:val="single"/>
                    </w:rPr>
                    <w:t>上述中央政府經費支用規定</w:t>
                  </w:r>
                  <w:r w:rsidRPr="00C85EEC">
                    <w:rPr>
                      <w:rFonts w:ascii="標楷體" w:eastAsia="標楷體" w:hAnsi="標楷體" w:cs="新細明體" w:hint="eastAsia"/>
                      <w:color w:val="0D0D0D" w:themeColor="text1" w:themeTint="F2"/>
                      <w:kern w:val="0"/>
                      <w:szCs w:val="24"/>
                      <w:u w:val="single"/>
                    </w:rPr>
                    <w:t>，得</w:t>
                  </w:r>
                  <w:proofErr w:type="gramStart"/>
                  <w:r w:rsidRPr="00C85EEC">
                    <w:rPr>
                      <w:rFonts w:ascii="標楷體" w:eastAsia="標楷體" w:hAnsi="標楷體" w:cs="新細明體" w:hint="eastAsia"/>
                      <w:color w:val="0D0D0D" w:themeColor="text1" w:themeTint="F2"/>
                      <w:kern w:val="0"/>
                      <w:szCs w:val="24"/>
                      <w:u w:val="single"/>
                    </w:rPr>
                    <w:t>逕</w:t>
                  </w:r>
                  <w:proofErr w:type="gramEnd"/>
                  <w:r w:rsidRPr="00C85EEC">
                    <w:rPr>
                      <w:rFonts w:ascii="標楷體" w:eastAsia="標楷體" w:hAnsi="標楷體" w:cs="新細明體" w:hint="eastAsia"/>
                      <w:color w:val="0D0D0D" w:themeColor="text1" w:themeTint="F2"/>
                      <w:kern w:val="0"/>
                      <w:szCs w:val="24"/>
                      <w:u w:val="single"/>
                    </w:rPr>
                    <w:t>於「行政院主計總處網站-友善經費報支專區-內審規定」查詢參考</w:t>
                  </w:r>
                  <w:r w:rsidRPr="00C85EEC">
                    <w:rPr>
                      <w:rFonts w:ascii="Times New Roman" w:eastAsia="標楷體" w:hAnsi="Times New Roman" w:cs="Times New Roman" w:hint="eastAsia"/>
                      <w:color w:val="0D0D0D" w:themeColor="text1" w:themeTint="F2"/>
                      <w:szCs w:val="24"/>
                      <w:u w:val="single"/>
                    </w:rPr>
                    <w:t>。</w:t>
                  </w:r>
                </w:p>
                <w:p w14:paraId="73886178" w14:textId="77777777" w:rsidR="0053236F" w:rsidRPr="00C85EEC" w:rsidRDefault="0053236F" w:rsidP="0053236F">
                  <w:pPr>
                    <w:numPr>
                      <w:ilvl w:val="0"/>
                      <w:numId w:val="5"/>
                    </w:numPr>
                    <w:spacing w:line="240" w:lineRule="exact"/>
                    <w:rPr>
                      <w:rFonts w:ascii="標楷體" w:eastAsia="標楷體" w:hAnsi="標楷體" w:cs="新細明體"/>
                      <w:color w:val="0D0D0D" w:themeColor="text1" w:themeTint="F2"/>
                      <w:kern w:val="0"/>
                      <w:szCs w:val="24"/>
                      <w:u w:val="single"/>
                    </w:rPr>
                  </w:pPr>
                  <w:r w:rsidRPr="00C85EEC">
                    <w:rPr>
                      <w:rFonts w:ascii="標楷體" w:eastAsia="標楷體" w:hAnsi="Times New Roman" w:cs="Times New Roman" w:hint="eastAsia"/>
                      <w:color w:val="0D0D0D" w:themeColor="text1" w:themeTint="F2"/>
                      <w:szCs w:val="20"/>
                      <w:u w:val="single"/>
                    </w:rPr>
                    <w:t>非指定項目補(捐)助</w:t>
                  </w:r>
                  <w:r w:rsidRPr="00C85EEC">
                    <w:rPr>
                      <w:rFonts w:ascii="標楷體" w:eastAsia="標楷體" w:hAnsi="標楷體" w:cs="新細明體" w:hint="eastAsia"/>
                      <w:color w:val="0D0D0D" w:themeColor="text1" w:themeTint="F2"/>
                      <w:kern w:val="0"/>
                      <w:szCs w:val="24"/>
                      <w:u w:val="single"/>
                    </w:rPr>
                    <w:t>，</w:t>
                  </w:r>
                  <w:r w:rsidRPr="00C85EEC">
                    <w:rPr>
                      <w:rFonts w:ascii="標楷體" w:eastAsia="標楷體" w:hAnsi="Times New Roman" w:cs="Times New Roman" w:hint="eastAsia"/>
                      <w:color w:val="0D0D0D" w:themeColor="text1" w:themeTint="F2"/>
                      <w:szCs w:val="20"/>
                      <w:u w:val="single"/>
                    </w:rPr>
                    <w:t>說明欄位新增支用項目</w:t>
                  </w:r>
                  <w:r w:rsidRPr="00C85EEC">
                    <w:rPr>
                      <w:rFonts w:ascii="標楷體" w:eastAsia="標楷體" w:hAnsi="標楷體" w:cs="新細明體" w:hint="eastAsia"/>
                      <w:color w:val="0D0D0D" w:themeColor="text1" w:themeTint="F2"/>
                      <w:kern w:val="0"/>
                      <w:szCs w:val="24"/>
                      <w:u w:val="single"/>
                    </w:rPr>
                    <w:t>，</w:t>
                  </w:r>
                  <w:r w:rsidRPr="00C85EEC">
                    <w:rPr>
                      <w:rFonts w:ascii="標楷體" w:eastAsia="標楷體" w:hAnsi="Times New Roman" w:cs="Times New Roman" w:hint="eastAsia"/>
                      <w:color w:val="0D0D0D" w:themeColor="text1" w:themeTint="F2"/>
                      <w:szCs w:val="20"/>
                      <w:u w:val="single"/>
                    </w:rPr>
                    <w:t>得由執行單位</w:t>
                  </w:r>
                  <w:proofErr w:type="gramStart"/>
                  <w:r w:rsidRPr="00C85EEC">
                    <w:rPr>
                      <w:rFonts w:ascii="標楷體" w:eastAsia="標楷體" w:hAnsi="Times New Roman" w:cs="Times New Roman" w:hint="eastAsia"/>
                      <w:color w:val="0D0D0D" w:themeColor="text1" w:themeTint="F2"/>
                      <w:szCs w:val="20"/>
                      <w:u w:val="single"/>
                    </w:rPr>
                    <w:t>循</w:t>
                  </w:r>
                  <w:proofErr w:type="gramEnd"/>
                  <w:r w:rsidRPr="00C85EEC">
                    <w:rPr>
                      <w:rFonts w:ascii="標楷體" w:eastAsia="標楷體" w:hAnsi="Times New Roman" w:cs="Times New Roman" w:hint="eastAsia"/>
                      <w:color w:val="0D0D0D" w:themeColor="text1" w:themeTint="F2"/>
                      <w:szCs w:val="20"/>
                      <w:u w:val="single"/>
                    </w:rPr>
                    <w:t>內部行政程序自行辦理。</w:t>
                  </w:r>
                </w:p>
                <w:p w14:paraId="52102324" w14:textId="77777777" w:rsidR="0053236F" w:rsidRPr="00C85EEC" w:rsidRDefault="0053236F" w:rsidP="008D66B0">
                  <w:pPr>
                    <w:numPr>
                      <w:ilvl w:val="0"/>
                      <w:numId w:val="5"/>
                    </w:numPr>
                    <w:ind w:left="506" w:hanging="506"/>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同一計畫向本部及其他機關申請補</w:t>
                  </w:r>
                  <w:r w:rsidRPr="00C85EEC">
                    <w:rPr>
                      <w:rFonts w:ascii="標楷體" w:eastAsia="標楷體" w:hAnsi="標楷體" w:cs="新細明體" w:hint="eastAsia"/>
                      <w:color w:val="0D0D0D" w:themeColor="text1" w:themeTint="F2"/>
                      <w:kern w:val="0"/>
                      <w:szCs w:val="24"/>
                      <w:u w:val="single"/>
                    </w:rPr>
                    <w:t>(捐)</w:t>
                  </w:r>
                  <w:proofErr w:type="gramStart"/>
                  <w:r w:rsidRPr="00C85EEC">
                    <w:rPr>
                      <w:rFonts w:ascii="標楷體" w:eastAsia="標楷體" w:hAnsi="標楷體" w:cs="新細明體" w:hint="eastAsia"/>
                      <w:color w:val="0D0D0D" w:themeColor="text1" w:themeTint="F2"/>
                      <w:kern w:val="0"/>
                      <w:szCs w:val="24"/>
                    </w:rPr>
                    <w:t>助時</w:t>
                  </w:r>
                  <w:proofErr w:type="gramEnd"/>
                  <w:r w:rsidRPr="00C85EEC">
                    <w:rPr>
                      <w:rFonts w:ascii="標楷體" w:eastAsia="標楷體" w:hAnsi="標楷體" w:cs="新細明體" w:hint="eastAsia"/>
                      <w:color w:val="0D0D0D" w:themeColor="text1" w:themeTint="F2"/>
                      <w:kern w:val="0"/>
                      <w:szCs w:val="24"/>
                    </w:rPr>
                    <w:t>，應於計畫項目經費申請表內，詳列向本部及其他機關申請補助之項目及金額，如有隱匿不</w:t>
                  </w:r>
                  <w:proofErr w:type="gramStart"/>
                  <w:r w:rsidRPr="00C85EEC">
                    <w:rPr>
                      <w:rFonts w:ascii="標楷體" w:eastAsia="標楷體" w:hAnsi="標楷體" w:cs="新細明體" w:hint="eastAsia"/>
                      <w:color w:val="0D0D0D" w:themeColor="text1" w:themeTint="F2"/>
                      <w:kern w:val="0"/>
                      <w:szCs w:val="24"/>
                    </w:rPr>
                    <w:t>實或造假</w:t>
                  </w:r>
                  <w:proofErr w:type="gramEnd"/>
                  <w:r w:rsidRPr="00C85EEC">
                    <w:rPr>
                      <w:rFonts w:ascii="標楷體" w:eastAsia="標楷體" w:hAnsi="標楷體" w:cs="新細明體" w:hint="eastAsia"/>
                      <w:color w:val="0D0D0D" w:themeColor="text1" w:themeTint="F2"/>
                      <w:kern w:val="0"/>
                      <w:szCs w:val="24"/>
                    </w:rPr>
                    <w:t>情事，本部應撤銷該補</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新細明體" w:hint="eastAsia"/>
                      <w:color w:val="0D0D0D" w:themeColor="text1" w:themeTint="F2"/>
                      <w:kern w:val="0"/>
                      <w:szCs w:val="24"/>
                    </w:rPr>
                    <w:t>助案件，並收回已撥付款項。</w:t>
                  </w:r>
                </w:p>
                <w:p w14:paraId="5021014E" w14:textId="77777777" w:rsidR="0053236F" w:rsidRPr="00C85EEC" w:rsidRDefault="0053236F" w:rsidP="008D66B0">
                  <w:pPr>
                    <w:numPr>
                      <w:ilvl w:val="0"/>
                      <w:numId w:val="5"/>
                    </w:numPr>
                    <w:ind w:left="506" w:hanging="506"/>
                    <w:rPr>
                      <w:rFonts w:ascii="標楷體" w:eastAsia="標楷體" w:hAnsi="標楷體" w:cs="新細明體"/>
                      <w:color w:val="0D0D0D" w:themeColor="text1" w:themeTint="F2"/>
                      <w:kern w:val="0"/>
                      <w:szCs w:val="24"/>
                      <w:u w:val="single"/>
                    </w:rPr>
                  </w:pPr>
                  <w:r w:rsidRPr="00C85EEC">
                    <w:rPr>
                      <w:rFonts w:ascii="標楷體" w:eastAsia="標楷體" w:hAnsi="標楷體" w:cs="Times New Roman" w:hint="eastAsia"/>
                      <w:color w:val="0D0D0D" w:themeColor="text1" w:themeTint="F2"/>
                      <w:szCs w:val="20"/>
                    </w:rPr>
                    <w:t>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標楷體" w:cs="Times New Roman" w:hint="eastAsia"/>
                      <w:color w:val="0D0D0D" w:themeColor="text1" w:themeTint="F2"/>
                      <w:szCs w:val="20"/>
                    </w:rPr>
                    <w:t>助計畫</w:t>
                  </w:r>
                  <w:r w:rsidRPr="00C85EEC">
                    <w:rPr>
                      <w:rFonts w:ascii="標楷體" w:eastAsia="標楷體" w:hAnsi="Times New Roman" w:cs="Times New Roman" w:hint="eastAsia"/>
                      <w:color w:val="0D0D0D" w:themeColor="text1" w:themeTint="F2"/>
                      <w:szCs w:val="20"/>
                    </w:rPr>
                    <w:t>除</w:t>
                  </w:r>
                  <w:r w:rsidRPr="00C85EEC">
                    <w:rPr>
                      <w:rFonts w:ascii="標楷體" w:eastAsia="標楷體" w:hAnsi="標楷體" w:cs="Times New Roman" w:hint="eastAsia"/>
                      <w:color w:val="0D0D0D" w:themeColor="text1" w:themeTint="F2"/>
                      <w:szCs w:val="20"/>
                    </w:rPr>
                    <w:t>依</w:t>
                  </w:r>
                  <w:r w:rsidRPr="00C85EEC">
                    <w:rPr>
                      <w:rFonts w:ascii="標楷體" w:eastAsia="標楷體" w:hAnsi="Times New Roman" w:cs="Times New Roman" w:hint="eastAsia"/>
                      <w:color w:val="0D0D0D" w:themeColor="text1" w:themeTint="F2"/>
                      <w:szCs w:val="20"/>
                    </w:rPr>
                    <w:t>本要點第4點規定之情形外，以不補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助人事費、</w:t>
                  </w:r>
                  <w:r w:rsidRPr="00C85EEC">
                    <w:rPr>
                      <w:rFonts w:ascii="標楷體" w:eastAsia="標楷體" w:hAnsi="Times New Roman" w:cs="Times New Roman" w:hint="eastAsia"/>
                      <w:color w:val="0D0D0D" w:themeColor="text1" w:themeTint="F2"/>
                      <w:szCs w:val="20"/>
                      <w:u w:val="single"/>
                    </w:rPr>
                    <w:t>加班費</w:t>
                  </w:r>
                  <w:r w:rsidRPr="00C85EEC">
                    <w:rPr>
                      <w:rFonts w:ascii="標楷體" w:eastAsia="標楷體" w:hAnsi="Times New Roman" w:cs="Times New Roman" w:hint="eastAsia"/>
                      <w:color w:val="0D0D0D" w:themeColor="text1" w:themeTint="F2"/>
                      <w:szCs w:val="20"/>
                    </w:rPr>
                    <w:t>、內部場地使用費及行政管理費為原則。</w:t>
                  </w:r>
                </w:p>
                <w:p w14:paraId="1D3BF663" w14:textId="26D2871D" w:rsidR="0053236F" w:rsidRPr="00C85EEC" w:rsidRDefault="0053236F" w:rsidP="008D66B0">
                  <w:pPr>
                    <w:numPr>
                      <w:ilvl w:val="0"/>
                      <w:numId w:val="5"/>
                    </w:numPr>
                    <w:ind w:left="506" w:hanging="506"/>
                    <w:rPr>
                      <w:rFonts w:ascii="標楷體" w:eastAsia="標楷體" w:hAnsi="標楷體" w:cs="新細明體"/>
                      <w:color w:val="0D0D0D" w:themeColor="text1" w:themeTint="F2"/>
                      <w:kern w:val="0"/>
                      <w:szCs w:val="24"/>
                      <w:u w:val="single"/>
                    </w:rPr>
                  </w:pPr>
                  <w:r w:rsidRPr="00C85EEC">
                    <w:rPr>
                      <w:rFonts w:ascii="標楷體" w:eastAsia="標楷體" w:hAnsi="Times New Roman" w:cs="Times New Roman" w:hint="eastAsia"/>
                      <w:color w:val="0D0D0D" w:themeColor="text1" w:themeTint="F2"/>
                      <w:szCs w:val="20"/>
                    </w:rPr>
                    <w:t>申請</w:t>
                  </w:r>
                  <w:r w:rsidRPr="00C85EEC">
                    <w:rPr>
                      <w:rFonts w:ascii="標楷體" w:eastAsia="標楷體" w:hAnsi="標楷體" w:cs="新細明體" w:hint="eastAsia"/>
                      <w:color w:val="0D0D0D" w:themeColor="text1" w:themeTint="F2"/>
                      <w:kern w:val="0"/>
                      <w:szCs w:val="24"/>
                    </w:rPr>
                    <w:t>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標楷體" w:cs="新細明體" w:hint="eastAsia"/>
                      <w:color w:val="0D0D0D" w:themeColor="text1" w:themeTint="F2"/>
                      <w:kern w:val="0"/>
                      <w:szCs w:val="24"/>
                    </w:rPr>
                    <w:t>助經費，其計畫執行涉及</w:t>
                  </w:r>
                  <w:r w:rsidR="007873E8" w:rsidRPr="00975B6C">
                    <w:rPr>
                      <w:rFonts w:ascii="標楷體" w:eastAsia="標楷體" w:hAnsi="標楷體" w:cs="新細明體" w:hint="eastAsia"/>
                      <w:color w:val="0D0D0D" w:themeColor="text1" w:themeTint="F2"/>
                      <w:kern w:val="0"/>
                      <w:szCs w:val="24"/>
                      <w:u w:val="single"/>
                    </w:rPr>
                    <w:t>須</w:t>
                  </w:r>
                  <w:r w:rsidRPr="00C85EEC">
                    <w:rPr>
                      <w:rFonts w:ascii="標楷體" w:eastAsia="標楷體" w:hAnsi="標楷體" w:cs="新細明體" w:hint="eastAsia"/>
                      <w:color w:val="0D0D0D" w:themeColor="text1" w:themeTint="F2"/>
                      <w:kern w:val="0"/>
                      <w:szCs w:val="24"/>
                    </w:rPr>
                    <w:t>依「政府機關政策文宣規劃執行注意事項」、預算法第62條之1及其執行原則等相關規定辦理者，應明確標示其為「廣告」，且揭示贊助機關（教育部）名稱，並不得以置入性行銷方式進行。</w:t>
                  </w:r>
                </w:p>
                <w:p w14:paraId="206800C5" w14:textId="77777777" w:rsidR="0053236F" w:rsidRPr="00C85EEC" w:rsidRDefault="0053236F" w:rsidP="0053236F">
                  <w:pPr>
                    <w:spacing w:line="240" w:lineRule="exact"/>
                    <w:ind w:left="360"/>
                    <w:rPr>
                      <w:rFonts w:ascii="標楷體" w:eastAsia="標楷體" w:hAnsi="標楷體" w:cs="新細明體"/>
                      <w:color w:val="0D0D0D" w:themeColor="text1" w:themeTint="F2"/>
                      <w:kern w:val="0"/>
                      <w:szCs w:val="24"/>
                    </w:rPr>
                  </w:pPr>
                </w:p>
              </w:tc>
            </w:tr>
            <w:tr w:rsidR="00C85EEC" w:rsidRPr="00C85EEC" w14:paraId="0DE9ED58"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1"/>
                  <w:vMerge/>
                  <w:tcBorders>
                    <w:top w:val="single" w:sz="4" w:space="0" w:color="auto"/>
                    <w:left w:val="single" w:sz="4" w:space="0" w:color="auto"/>
                    <w:bottom w:val="single" w:sz="4" w:space="0" w:color="auto"/>
                    <w:right w:val="single" w:sz="4" w:space="0" w:color="auto"/>
                  </w:tcBorders>
                </w:tcPr>
                <w:p w14:paraId="788E80A3" w14:textId="77777777" w:rsidR="0053236F" w:rsidRPr="00C85EEC" w:rsidRDefault="0053236F" w:rsidP="0053236F">
                  <w:pPr>
                    <w:spacing w:line="240" w:lineRule="exact"/>
                    <w:rPr>
                      <w:rFonts w:ascii="標楷體" w:eastAsia="標楷體" w:hAnsi="Times New Roman" w:cs="Times New Roman"/>
                      <w:color w:val="0D0D0D" w:themeColor="text1" w:themeTint="F2"/>
                      <w:szCs w:val="20"/>
                    </w:rPr>
                  </w:pPr>
                </w:p>
              </w:tc>
            </w:tr>
          </w:tbl>
          <w:p w14:paraId="624313D2" w14:textId="77777777" w:rsidR="0053236F" w:rsidRPr="00C85EEC" w:rsidRDefault="0053236F" w:rsidP="0053236F">
            <w:pPr>
              <w:ind w:left="-360"/>
              <w:rPr>
                <w:rFonts w:ascii="Times New Roman" w:eastAsia="新細明體" w:hAnsi="Times New Roman" w:cs="Times New Roman"/>
                <w:color w:val="0D0D0D" w:themeColor="text1" w:themeTint="F2"/>
                <w:szCs w:val="20"/>
              </w:rPr>
            </w:pPr>
          </w:p>
          <w:p w14:paraId="425C4ABD" w14:textId="77777777" w:rsidR="0053236F" w:rsidRPr="00C85EEC" w:rsidRDefault="0053236F" w:rsidP="0053236F">
            <w:pPr>
              <w:ind w:left="-360"/>
              <w:rPr>
                <w:rFonts w:ascii="Times New Roman" w:eastAsia="新細明體" w:hAnsi="Times New Roman" w:cs="Times New Roman"/>
                <w:color w:val="0D0D0D" w:themeColor="text1" w:themeTint="F2"/>
                <w:szCs w:val="20"/>
              </w:rPr>
            </w:pPr>
          </w:p>
          <w:p w14:paraId="69ABFA44" w14:textId="77777777" w:rsidR="007F0317" w:rsidRPr="00C85EEC" w:rsidRDefault="007F0317" w:rsidP="007F0317">
            <w:pPr>
              <w:rPr>
                <w:color w:val="0D0D0D" w:themeColor="text1" w:themeTint="F2"/>
              </w:rPr>
            </w:pPr>
          </w:p>
          <w:p w14:paraId="05ACF918" w14:textId="77777777" w:rsidR="007C5739" w:rsidRPr="00C85EEC" w:rsidRDefault="007C5739" w:rsidP="007F0317">
            <w:pPr>
              <w:rPr>
                <w:color w:val="0D0D0D" w:themeColor="text1" w:themeTint="F2"/>
              </w:rPr>
            </w:pPr>
          </w:p>
          <w:p w14:paraId="57DCC0E5" w14:textId="77777777" w:rsidR="007F0317" w:rsidRPr="00C85EEC" w:rsidRDefault="007F0317" w:rsidP="007F0317">
            <w:pPr>
              <w:rPr>
                <w:color w:val="0D0D0D" w:themeColor="text1" w:themeTint="F2"/>
              </w:rPr>
            </w:pPr>
          </w:p>
          <w:p w14:paraId="4AE0ED5A" w14:textId="77777777" w:rsidR="007F0317" w:rsidRPr="00C85EEC" w:rsidRDefault="007F0317" w:rsidP="007F0317">
            <w:pPr>
              <w:rPr>
                <w:color w:val="0D0D0D" w:themeColor="text1" w:themeTint="F2"/>
              </w:rPr>
            </w:pPr>
          </w:p>
          <w:p w14:paraId="31FE7F92" w14:textId="77777777" w:rsidR="007F0317" w:rsidRPr="00C85EEC" w:rsidRDefault="007F0317" w:rsidP="007F0317">
            <w:pPr>
              <w:rPr>
                <w:color w:val="0D0D0D" w:themeColor="text1" w:themeTint="F2"/>
              </w:rPr>
            </w:pPr>
          </w:p>
          <w:p w14:paraId="0B70D0C5" w14:textId="77777777" w:rsidR="007F0317" w:rsidRPr="00C85EEC" w:rsidRDefault="007F0317" w:rsidP="007F0317">
            <w:pPr>
              <w:rPr>
                <w:color w:val="0D0D0D" w:themeColor="text1" w:themeTint="F2"/>
              </w:rPr>
            </w:pPr>
          </w:p>
          <w:p w14:paraId="0205C90C" w14:textId="77777777" w:rsidR="007F0317" w:rsidRPr="00C85EEC" w:rsidRDefault="007F0317" w:rsidP="007F0317">
            <w:pPr>
              <w:rPr>
                <w:color w:val="0D0D0D" w:themeColor="text1" w:themeTint="F2"/>
              </w:rPr>
            </w:pPr>
          </w:p>
        </w:tc>
        <w:tc>
          <w:tcPr>
            <w:tcW w:w="0" w:type="auto"/>
          </w:tcPr>
          <w:tbl>
            <w:tblPr>
              <w:tblStyle w:val="aa"/>
              <w:tblW w:w="9567" w:type="dxa"/>
              <w:tblLook w:val="0000" w:firstRow="0" w:lastRow="0" w:firstColumn="0" w:lastColumn="0" w:noHBand="0" w:noVBand="0"/>
            </w:tblPr>
            <w:tblGrid>
              <w:gridCol w:w="539"/>
              <w:gridCol w:w="899"/>
              <w:gridCol w:w="1288"/>
              <w:gridCol w:w="1080"/>
              <w:gridCol w:w="117"/>
              <w:gridCol w:w="1143"/>
              <w:gridCol w:w="837"/>
              <w:gridCol w:w="275"/>
              <w:gridCol w:w="1418"/>
              <w:gridCol w:w="1842"/>
              <w:gridCol w:w="129"/>
            </w:tblGrid>
            <w:tr w:rsidR="00C85EEC" w:rsidRPr="00C85EEC" w14:paraId="3CF7C892" w14:textId="77777777" w:rsidTr="00D5693A">
              <w:trPr>
                <w:gridBefore w:val="2"/>
                <w:wBefore w:w="1438" w:type="dxa"/>
              </w:trPr>
              <w:tc>
                <w:tcPr>
                  <w:tcW w:w="1288" w:type="dxa"/>
                  <w:tcBorders>
                    <w:top w:val="nil"/>
                    <w:left w:val="nil"/>
                    <w:bottom w:val="nil"/>
                    <w:right w:val="nil"/>
                  </w:tcBorders>
                </w:tcPr>
                <w:p w14:paraId="32FE7CAB" w14:textId="77777777" w:rsidR="0053236F" w:rsidRPr="00C85EEC" w:rsidRDefault="00D46287" w:rsidP="0053236F">
                  <w:pPr>
                    <w:adjustRightInd w:val="0"/>
                    <w:spacing w:line="320" w:lineRule="exact"/>
                    <w:jc w:val="center"/>
                    <w:rPr>
                      <w:rFonts w:eastAsia="標楷體"/>
                      <w:color w:val="0D0D0D" w:themeColor="text1" w:themeTint="F2"/>
                      <w:sz w:val="32"/>
                    </w:rPr>
                  </w:pPr>
                  <w:r w:rsidRPr="00C85EEC">
                    <w:rPr>
                      <w:rFonts w:eastAsia="標楷體"/>
                      <w:noProof/>
                      <w:color w:val="0D0D0D" w:themeColor="text1" w:themeTint="F2"/>
                      <w:sz w:val="20"/>
                    </w:rPr>
                    <w:lastRenderedPageBreak/>
                    <mc:AlternateContent>
                      <mc:Choice Requires="wps">
                        <w:drawing>
                          <wp:anchor distT="0" distB="0" distL="114300" distR="114300" simplePos="0" relativeHeight="251662336" behindDoc="0" locked="0" layoutInCell="1" allowOverlap="1" wp14:anchorId="652E7548" wp14:editId="6CEBAB13">
                            <wp:simplePos x="0" y="0"/>
                            <wp:positionH relativeFrom="column">
                              <wp:posOffset>-942975</wp:posOffset>
                            </wp:positionH>
                            <wp:positionV relativeFrom="paragraph">
                              <wp:posOffset>48260</wp:posOffset>
                            </wp:positionV>
                            <wp:extent cx="1028700" cy="3429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4F7E4" w14:textId="77777777" w:rsidR="002F13E6" w:rsidRPr="00D46287" w:rsidRDefault="002F13E6" w:rsidP="0053236F">
                                        <w:pPr>
                                          <w:rPr>
                                            <w:rFonts w:eastAsia="標楷體"/>
                                            <w:szCs w:val="24"/>
                                          </w:rPr>
                                        </w:pPr>
                                        <w:r w:rsidRPr="00D46287">
                                          <w:rPr>
                                            <w:rFonts w:eastAsia="標楷體" w:hint="eastAsia"/>
                                            <w:szCs w:val="24"/>
                                          </w:rPr>
                                          <w:t>附件一之</w:t>
                                        </w:r>
                                        <w:proofErr w:type="gramStart"/>
                                        <w:r w:rsidRPr="00D46287">
                                          <w:rPr>
                                            <w:rFonts w:eastAsia="標楷體" w:hint="eastAsia"/>
                                            <w:szCs w:val="24"/>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E7548" id="矩形 5" o:spid="_x0000_s1027" style="position:absolute;left:0;text-align:left;margin-left:-74.25pt;margin-top:3.8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" stroked="f">
                            <v:textbox>
                              <w:txbxContent>
                                <w:p w14:paraId="5824F7E4" w14:textId="77777777" w:rsidR="002F13E6" w:rsidRPr="00D46287" w:rsidRDefault="002F13E6" w:rsidP="0053236F">
                                  <w:pPr>
                                    <w:rPr>
                                      <w:rFonts w:eastAsia="標楷體"/>
                                      <w:szCs w:val="24"/>
                                    </w:rPr>
                                  </w:pPr>
                                  <w:r w:rsidRPr="00D46287">
                                    <w:rPr>
                                      <w:rFonts w:eastAsia="標楷體" w:hint="eastAsia"/>
                                      <w:szCs w:val="24"/>
                                    </w:rPr>
                                    <w:t>附件一之</w:t>
                                  </w:r>
                                  <w:proofErr w:type="gramStart"/>
                                  <w:r w:rsidRPr="00D46287">
                                    <w:rPr>
                                      <w:rFonts w:eastAsia="標楷體" w:hint="eastAsia"/>
                                      <w:szCs w:val="24"/>
                                    </w:rPr>
                                    <w:t>一</w:t>
                                  </w:r>
                                  <w:proofErr w:type="gramEnd"/>
                                </w:p>
                              </w:txbxContent>
                            </v:textbox>
                          </v:rect>
                        </w:pict>
                      </mc:Fallback>
                    </mc:AlternateContent>
                  </w:r>
                </w:p>
              </w:tc>
              <w:tc>
                <w:tcPr>
                  <w:tcW w:w="1197" w:type="dxa"/>
                  <w:gridSpan w:val="2"/>
                  <w:tcBorders>
                    <w:top w:val="nil"/>
                    <w:left w:val="nil"/>
                    <w:bottom w:val="nil"/>
                    <w:right w:val="nil"/>
                  </w:tcBorders>
                </w:tcPr>
                <w:p w14:paraId="68018583" w14:textId="77777777" w:rsidR="0053236F" w:rsidRPr="00C85EEC" w:rsidRDefault="0053236F" w:rsidP="0053236F">
                  <w:pPr>
                    <w:adjustRightInd w:val="0"/>
                    <w:spacing w:line="320" w:lineRule="exact"/>
                    <w:jc w:val="center"/>
                    <w:rPr>
                      <w:rFonts w:eastAsia="標楷體"/>
                      <w:color w:val="0D0D0D" w:themeColor="text1" w:themeTint="F2"/>
                      <w:sz w:val="32"/>
                    </w:rPr>
                  </w:pPr>
                </w:p>
              </w:tc>
              <w:tc>
                <w:tcPr>
                  <w:tcW w:w="1980" w:type="dxa"/>
                  <w:gridSpan w:val="2"/>
                  <w:tcBorders>
                    <w:top w:val="nil"/>
                    <w:left w:val="nil"/>
                    <w:bottom w:val="nil"/>
                    <w:right w:val="nil"/>
                  </w:tcBorders>
                </w:tcPr>
                <w:p w14:paraId="1D6BD7D2" w14:textId="77777777" w:rsidR="0053236F" w:rsidRPr="00C85EEC" w:rsidRDefault="0053236F" w:rsidP="0053236F">
                  <w:pPr>
                    <w:adjustRightInd w:val="0"/>
                    <w:spacing w:line="320" w:lineRule="exact"/>
                    <w:jc w:val="center"/>
                    <w:rPr>
                      <w:rFonts w:eastAsia="標楷體"/>
                      <w:color w:val="0D0D0D" w:themeColor="text1" w:themeTint="F2"/>
                      <w:sz w:val="32"/>
                    </w:rPr>
                  </w:pPr>
                </w:p>
              </w:tc>
              <w:tc>
                <w:tcPr>
                  <w:tcW w:w="3664" w:type="dxa"/>
                  <w:gridSpan w:val="4"/>
                  <w:tcBorders>
                    <w:top w:val="nil"/>
                    <w:left w:val="nil"/>
                    <w:bottom w:val="nil"/>
                    <w:right w:val="nil"/>
                  </w:tcBorders>
                </w:tcPr>
                <w:p w14:paraId="4D4355FA" w14:textId="77777777" w:rsidR="0053236F" w:rsidRPr="00C85EEC" w:rsidRDefault="0053236F" w:rsidP="0053236F">
                  <w:pPr>
                    <w:adjustRightInd w:val="0"/>
                    <w:spacing w:line="320" w:lineRule="exact"/>
                    <w:jc w:val="center"/>
                    <w:rPr>
                      <w:rFonts w:ascii="標楷體" w:eastAsia="標楷體"/>
                      <w:color w:val="0D0D0D" w:themeColor="text1" w:themeTint="F2"/>
                      <w:sz w:val="32"/>
                    </w:rPr>
                  </w:pPr>
                  <w:r w:rsidRPr="00C85EEC">
                    <w:rPr>
                      <w:rFonts w:ascii="標楷體" w:eastAsia="標楷體" w:hint="eastAsia"/>
                      <w:color w:val="0D0D0D" w:themeColor="text1" w:themeTint="F2"/>
                      <w:sz w:val="32"/>
                    </w:rPr>
                    <w:t xml:space="preserve">        </w:t>
                  </w:r>
                </w:p>
                <w:p w14:paraId="2B4624A0" w14:textId="02ED3489" w:rsidR="0053236F" w:rsidRPr="00C85EEC" w:rsidRDefault="0053236F" w:rsidP="0053236F">
                  <w:pPr>
                    <w:adjustRightInd w:val="0"/>
                    <w:spacing w:line="320" w:lineRule="exact"/>
                    <w:jc w:val="center"/>
                    <w:rPr>
                      <w:rFonts w:eastAsia="標楷體"/>
                      <w:color w:val="0D0D0D" w:themeColor="text1" w:themeTint="F2"/>
                      <w:sz w:val="32"/>
                    </w:rPr>
                  </w:pPr>
                  <w:r w:rsidRPr="00C85EEC">
                    <w:rPr>
                      <w:rFonts w:ascii="標楷體" w:eastAsia="標楷體"/>
                      <w:color w:val="0D0D0D" w:themeColor="text1" w:themeTint="F2"/>
                      <w:sz w:val="32"/>
                    </w:rPr>
                    <w:t xml:space="preserve">        </w:t>
                  </w:r>
                  <w:r w:rsidR="00D5693A" w:rsidRPr="00C85EEC">
                    <w:rPr>
                      <w:rFonts w:ascii="標楷體" w:eastAsia="標楷體" w:hint="eastAsia"/>
                      <w:color w:val="0D0D0D" w:themeColor="text1" w:themeTint="F2"/>
                      <w:sz w:val="32"/>
                    </w:rPr>
                    <w:t xml:space="preserve">   </w:t>
                  </w:r>
                  <w:r w:rsidRPr="00C85EEC">
                    <w:rPr>
                      <w:rFonts w:ascii="標楷體" w:eastAsia="標楷體" w:hint="eastAsia"/>
                      <w:color w:val="0D0D0D" w:themeColor="text1" w:themeTint="F2"/>
                      <w:sz w:val="32"/>
                    </w:rPr>
                    <w:t>□</w:t>
                  </w:r>
                  <w:r w:rsidRPr="00C85EEC">
                    <w:rPr>
                      <w:rFonts w:eastAsia="標楷體" w:hint="eastAsia"/>
                      <w:color w:val="0D0D0D" w:themeColor="text1" w:themeTint="F2"/>
                      <w:sz w:val="32"/>
                    </w:rPr>
                    <w:t>申請表</w:t>
                  </w:r>
                </w:p>
              </w:tc>
            </w:tr>
            <w:tr w:rsidR="00C85EEC" w:rsidRPr="00C85EEC" w14:paraId="21C4B89F" w14:textId="77777777" w:rsidTr="00D5693A">
              <w:trPr>
                <w:gridBefore w:val="2"/>
                <w:wBefore w:w="1438" w:type="dxa"/>
              </w:trPr>
              <w:tc>
                <w:tcPr>
                  <w:tcW w:w="8129" w:type="dxa"/>
                  <w:gridSpan w:val="9"/>
                  <w:tcBorders>
                    <w:top w:val="nil"/>
                    <w:left w:val="nil"/>
                    <w:bottom w:val="nil"/>
                    <w:right w:val="nil"/>
                  </w:tcBorders>
                </w:tcPr>
                <w:p w14:paraId="08D65698" w14:textId="4EF0BFF2" w:rsidR="0053236F" w:rsidRPr="00C85EEC" w:rsidRDefault="0053236F" w:rsidP="00D5693A">
                  <w:pPr>
                    <w:adjustRightInd w:val="0"/>
                    <w:spacing w:line="320" w:lineRule="exact"/>
                    <w:ind w:firstLineChars="350" w:firstLine="1120"/>
                    <w:rPr>
                      <w:rFonts w:eastAsia="標楷體"/>
                      <w:color w:val="0D0D0D" w:themeColor="text1" w:themeTint="F2"/>
                      <w:sz w:val="32"/>
                    </w:rPr>
                  </w:pPr>
                  <w:r w:rsidRPr="00C85EEC">
                    <w:rPr>
                      <w:rFonts w:eastAsia="標楷體" w:hint="eastAsia"/>
                      <w:color w:val="0D0D0D" w:themeColor="text1" w:themeTint="F2"/>
                      <w:sz w:val="32"/>
                    </w:rPr>
                    <w:t>教育部補助計畫項目經費</w:t>
                  </w:r>
                  <w:r w:rsidR="007658E7" w:rsidRPr="00C85EEC">
                    <w:rPr>
                      <w:rFonts w:eastAsia="標楷體" w:hint="eastAsia"/>
                      <w:color w:val="0D0D0D" w:themeColor="text1" w:themeTint="F2"/>
                      <w:sz w:val="32"/>
                    </w:rPr>
                    <w:t xml:space="preserve">           </w:t>
                  </w:r>
                  <w:r w:rsidR="007658E7" w:rsidRPr="00C85EEC">
                    <w:rPr>
                      <w:rFonts w:ascii="標楷體" w:eastAsia="標楷體" w:hint="eastAsia"/>
                      <w:color w:val="0D0D0D" w:themeColor="text1" w:themeTint="F2"/>
                      <w:sz w:val="32"/>
                    </w:rPr>
                    <w:t>□</w:t>
                  </w:r>
                  <w:r w:rsidR="007658E7" w:rsidRPr="00C85EEC">
                    <w:rPr>
                      <w:rFonts w:eastAsia="標楷體" w:hint="eastAsia"/>
                      <w:color w:val="0D0D0D" w:themeColor="text1" w:themeTint="F2"/>
                      <w:sz w:val="32"/>
                    </w:rPr>
                    <w:t>核定表</w:t>
                  </w:r>
                </w:p>
              </w:tc>
            </w:tr>
            <w:tr w:rsidR="00C85EEC" w:rsidRPr="00C85EEC" w14:paraId="0AB646C3" w14:textId="77777777" w:rsidTr="00D5693A">
              <w:trPr>
                <w:gridBefore w:val="2"/>
                <w:wBefore w:w="1438" w:type="dxa"/>
              </w:trPr>
              <w:tc>
                <w:tcPr>
                  <w:tcW w:w="1288" w:type="dxa"/>
                  <w:tcBorders>
                    <w:top w:val="nil"/>
                    <w:left w:val="nil"/>
                    <w:bottom w:val="nil"/>
                    <w:right w:val="nil"/>
                  </w:tcBorders>
                </w:tcPr>
                <w:p w14:paraId="12EB7678" w14:textId="77777777" w:rsidR="0053236F" w:rsidRPr="00C85EEC" w:rsidRDefault="0053236F" w:rsidP="0053236F">
                  <w:pPr>
                    <w:adjustRightInd w:val="0"/>
                    <w:spacing w:line="320" w:lineRule="exact"/>
                    <w:jc w:val="center"/>
                    <w:rPr>
                      <w:rFonts w:eastAsia="標楷體"/>
                      <w:color w:val="0D0D0D" w:themeColor="text1" w:themeTint="F2"/>
                      <w:sz w:val="32"/>
                    </w:rPr>
                  </w:pPr>
                </w:p>
              </w:tc>
              <w:tc>
                <w:tcPr>
                  <w:tcW w:w="1197" w:type="dxa"/>
                  <w:gridSpan w:val="2"/>
                  <w:tcBorders>
                    <w:top w:val="nil"/>
                    <w:left w:val="nil"/>
                    <w:bottom w:val="nil"/>
                    <w:right w:val="nil"/>
                  </w:tcBorders>
                </w:tcPr>
                <w:p w14:paraId="6E2C90BD" w14:textId="77777777" w:rsidR="0053236F" w:rsidRPr="00C85EEC" w:rsidRDefault="0053236F" w:rsidP="0053236F">
                  <w:pPr>
                    <w:adjustRightInd w:val="0"/>
                    <w:spacing w:line="320" w:lineRule="exact"/>
                    <w:jc w:val="center"/>
                    <w:rPr>
                      <w:rFonts w:eastAsia="標楷體"/>
                      <w:color w:val="0D0D0D" w:themeColor="text1" w:themeTint="F2"/>
                      <w:sz w:val="32"/>
                    </w:rPr>
                  </w:pPr>
                </w:p>
              </w:tc>
              <w:tc>
                <w:tcPr>
                  <w:tcW w:w="1980" w:type="dxa"/>
                  <w:gridSpan w:val="2"/>
                  <w:tcBorders>
                    <w:top w:val="nil"/>
                    <w:left w:val="nil"/>
                    <w:bottom w:val="nil"/>
                    <w:right w:val="nil"/>
                  </w:tcBorders>
                </w:tcPr>
                <w:p w14:paraId="3EB996E0" w14:textId="77777777" w:rsidR="0053236F" w:rsidRPr="00C85EEC" w:rsidRDefault="0053236F" w:rsidP="0053236F">
                  <w:pPr>
                    <w:adjustRightInd w:val="0"/>
                    <w:spacing w:line="320" w:lineRule="exact"/>
                    <w:jc w:val="center"/>
                    <w:rPr>
                      <w:rFonts w:eastAsia="標楷體"/>
                      <w:color w:val="0D0D0D" w:themeColor="text1" w:themeTint="F2"/>
                      <w:sz w:val="32"/>
                    </w:rPr>
                  </w:pPr>
                </w:p>
              </w:tc>
              <w:tc>
                <w:tcPr>
                  <w:tcW w:w="3664" w:type="dxa"/>
                  <w:gridSpan w:val="4"/>
                  <w:tcBorders>
                    <w:top w:val="nil"/>
                    <w:left w:val="nil"/>
                    <w:bottom w:val="nil"/>
                    <w:right w:val="nil"/>
                  </w:tcBorders>
                </w:tcPr>
                <w:p w14:paraId="70DDDEB9" w14:textId="61051487" w:rsidR="0053236F" w:rsidRPr="00C85EEC" w:rsidRDefault="0053236F" w:rsidP="007658E7">
                  <w:pPr>
                    <w:adjustRightInd w:val="0"/>
                    <w:spacing w:line="320" w:lineRule="exact"/>
                    <w:jc w:val="center"/>
                    <w:rPr>
                      <w:rFonts w:eastAsia="標楷體"/>
                      <w:color w:val="0D0D0D" w:themeColor="text1" w:themeTint="F2"/>
                      <w:sz w:val="32"/>
                    </w:rPr>
                  </w:pPr>
                  <w:r w:rsidRPr="00C85EEC">
                    <w:rPr>
                      <w:rFonts w:ascii="標楷體" w:eastAsia="標楷體" w:hint="eastAsia"/>
                      <w:color w:val="0D0D0D" w:themeColor="text1" w:themeTint="F2"/>
                      <w:sz w:val="32"/>
                    </w:rPr>
                    <w:t xml:space="preserve">           </w:t>
                  </w:r>
                </w:p>
              </w:tc>
            </w:tr>
            <w:tr w:rsidR="00C85EEC" w:rsidRPr="00C85EEC" w14:paraId="354BE1B9" w14:textId="77777777" w:rsidTr="00D5693A">
              <w:trPr>
                <w:gridAfter w:val="1"/>
                <w:wAfter w:w="129" w:type="dxa"/>
              </w:trPr>
              <w:tc>
                <w:tcPr>
                  <w:tcW w:w="5066" w:type="dxa"/>
                  <w:gridSpan w:val="6"/>
                </w:tcPr>
                <w:p w14:paraId="0DC55B85" w14:textId="77777777" w:rsidR="0053236F" w:rsidRPr="00C85EEC" w:rsidRDefault="0053236F" w:rsidP="0053236F">
                  <w:pPr>
                    <w:rPr>
                      <w:rFonts w:eastAsia="標楷體"/>
                      <w:color w:val="0D0D0D" w:themeColor="text1" w:themeTint="F2"/>
                    </w:rPr>
                  </w:pPr>
                  <w:r w:rsidRPr="00C85EEC">
                    <w:rPr>
                      <w:rFonts w:ascii="標楷體" w:eastAsia="標楷體" w:hint="eastAsia"/>
                      <w:color w:val="0D0D0D" w:themeColor="text1" w:themeTint="F2"/>
                    </w:rPr>
                    <w:t>申請單位：</w:t>
                  </w:r>
                  <w:r w:rsidRPr="00C85EEC">
                    <w:rPr>
                      <w:rFonts w:eastAsia="標楷體"/>
                      <w:color w:val="0D0D0D" w:themeColor="text1" w:themeTint="F2"/>
                    </w:rPr>
                    <w:t>XXX</w:t>
                  </w:r>
                  <w:r w:rsidRPr="00C85EEC">
                    <w:rPr>
                      <w:rFonts w:eastAsia="標楷體" w:hint="eastAsia"/>
                      <w:color w:val="0D0D0D" w:themeColor="text1" w:themeTint="F2"/>
                    </w:rPr>
                    <w:t>單位</w:t>
                  </w:r>
                </w:p>
              </w:tc>
              <w:tc>
                <w:tcPr>
                  <w:tcW w:w="4372" w:type="dxa"/>
                  <w:gridSpan w:val="4"/>
                </w:tcPr>
                <w:p w14:paraId="6754A507" w14:textId="77777777" w:rsidR="0053236F" w:rsidRPr="00C85EEC" w:rsidRDefault="0053236F" w:rsidP="0053236F">
                  <w:pPr>
                    <w:ind w:left="-26" w:firstLine="26"/>
                    <w:rPr>
                      <w:rFonts w:eastAsia="標楷體"/>
                      <w:color w:val="0D0D0D" w:themeColor="text1" w:themeTint="F2"/>
                    </w:rPr>
                  </w:pPr>
                  <w:r w:rsidRPr="00C85EEC">
                    <w:rPr>
                      <w:rFonts w:ascii="標楷體" w:eastAsia="標楷體" w:hint="eastAsia"/>
                      <w:color w:val="0D0D0D" w:themeColor="text1" w:themeTint="F2"/>
                    </w:rPr>
                    <w:t>計畫名稱：</w:t>
                  </w:r>
                  <w:r w:rsidRPr="00C85EEC">
                    <w:rPr>
                      <w:rFonts w:eastAsia="標楷體"/>
                      <w:color w:val="0D0D0D" w:themeColor="text1" w:themeTint="F2"/>
                    </w:rPr>
                    <w:t>XXXX</w:t>
                  </w:r>
                </w:p>
              </w:tc>
            </w:tr>
            <w:tr w:rsidR="00C85EEC" w:rsidRPr="00C85EEC" w14:paraId="3A7717BB" w14:textId="77777777" w:rsidTr="00D5693A">
              <w:trPr>
                <w:gridAfter w:val="1"/>
                <w:wAfter w:w="129" w:type="dxa"/>
              </w:trPr>
              <w:tc>
                <w:tcPr>
                  <w:tcW w:w="9438" w:type="dxa"/>
                  <w:gridSpan w:val="10"/>
                </w:tcPr>
                <w:p w14:paraId="3B1F4A6D" w14:textId="77777777" w:rsidR="0053236F" w:rsidRPr="00C85EEC" w:rsidRDefault="0053236F" w:rsidP="0053236F">
                  <w:pPr>
                    <w:ind w:left="-26" w:firstLine="26"/>
                    <w:rPr>
                      <w:rFonts w:ascii="標楷體" w:eastAsia="標楷體"/>
                      <w:color w:val="0D0D0D" w:themeColor="text1" w:themeTint="F2"/>
                    </w:rPr>
                  </w:pPr>
                  <w:r w:rsidRPr="00C85EEC">
                    <w:rPr>
                      <w:rFonts w:ascii="標楷體" w:eastAsia="標楷體" w:hint="eastAsia"/>
                      <w:color w:val="0D0D0D" w:themeColor="text1" w:themeTint="F2"/>
                    </w:rPr>
                    <w:t>計畫期程：    年    月    日至    年    月    日</w:t>
                  </w:r>
                </w:p>
              </w:tc>
            </w:tr>
            <w:tr w:rsidR="00C85EEC" w:rsidRPr="00C85EEC" w14:paraId="06DBACA1" w14:textId="77777777" w:rsidTr="00D5693A">
              <w:trPr>
                <w:gridAfter w:val="1"/>
                <w:wAfter w:w="129" w:type="dxa"/>
              </w:trPr>
              <w:tc>
                <w:tcPr>
                  <w:tcW w:w="9438" w:type="dxa"/>
                  <w:gridSpan w:val="10"/>
                </w:tcPr>
                <w:p w14:paraId="05D63C80" w14:textId="77777777" w:rsidR="0053236F" w:rsidRPr="00C85EEC" w:rsidRDefault="0053236F" w:rsidP="0053236F">
                  <w:pPr>
                    <w:rPr>
                      <w:rFonts w:ascii="標楷體" w:eastAsia="標楷體"/>
                      <w:color w:val="0D0D0D" w:themeColor="text1" w:themeTint="F2"/>
                    </w:rPr>
                  </w:pPr>
                  <w:r w:rsidRPr="00C85EEC">
                    <w:rPr>
                      <w:rFonts w:ascii="標楷體" w:eastAsia="標楷體" w:hint="eastAsia"/>
                      <w:color w:val="0D0D0D" w:themeColor="text1" w:themeTint="F2"/>
                    </w:rPr>
                    <w:t xml:space="preserve">計畫經費總額： </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 xml:space="preserve">   元，向本部申請補助金額：       元，自籌款：      元</w:t>
                  </w:r>
                </w:p>
              </w:tc>
            </w:tr>
            <w:tr w:rsidR="00C85EEC" w:rsidRPr="00C85EEC" w14:paraId="2D3AE936" w14:textId="77777777" w:rsidTr="00D5693A">
              <w:trPr>
                <w:gridAfter w:val="1"/>
                <w:wAfter w:w="129" w:type="dxa"/>
              </w:trPr>
              <w:tc>
                <w:tcPr>
                  <w:tcW w:w="9438" w:type="dxa"/>
                  <w:gridSpan w:val="10"/>
                </w:tcPr>
                <w:p w14:paraId="347A63D2" w14:textId="77777777" w:rsidR="0053236F" w:rsidRPr="00C85EEC" w:rsidRDefault="0053236F" w:rsidP="0053236F">
                  <w:pPr>
                    <w:ind w:left="3780" w:hanging="3780"/>
                    <w:rPr>
                      <w:rFonts w:ascii="標楷體" w:eastAsia="標楷體"/>
                      <w:color w:val="0D0D0D" w:themeColor="text1" w:themeTint="F2"/>
                    </w:rPr>
                  </w:pPr>
                  <w:r w:rsidRPr="00C85EEC">
                    <w:rPr>
                      <w:rFonts w:ascii="標楷體" w:eastAsia="標楷體" w:hint="eastAsia"/>
                      <w:color w:val="0D0D0D" w:themeColor="text1" w:themeTint="F2"/>
                    </w:rPr>
                    <w:t>擬向其他機關與民間團體申請補助：</w:t>
                  </w:r>
                  <w:proofErr w:type="gramStart"/>
                  <w:r w:rsidRPr="00C85EEC">
                    <w:rPr>
                      <w:rFonts w:ascii="標楷體" w:eastAsia="標楷體" w:hint="eastAsia"/>
                      <w:color w:val="0D0D0D" w:themeColor="text1" w:themeTint="F2"/>
                    </w:rPr>
                    <w:t>▓</w:t>
                  </w:r>
                  <w:proofErr w:type="gramEnd"/>
                  <w:r w:rsidRPr="00C85EEC">
                    <w:rPr>
                      <w:rFonts w:ascii="標楷體" w:eastAsia="標楷體" w:hint="eastAsia"/>
                      <w:color w:val="0D0D0D" w:themeColor="text1" w:themeTint="F2"/>
                    </w:rPr>
                    <w:t>無□有</w:t>
                  </w:r>
                </w:p>
                <w:p w14:paraId="56544621" w14:textId="77777777" w:rsidR="0053236F" w:rsidRPr="00C85EEC" w:rsidRDefault="0053236F" w:rsidP="0053236F">
                  <w:pPr>
                    <w:ind w:left="3780" w:hanging="3780"/>
                    <w:rPr>
                      <w:rFonts w:ascii="標楷體" w:eastAsia="標楷體"/>
                      <w:color w:val="0D0D0D" w:themeColor="text1" w:themeTint="F2"/>
                    </w:rPr>
                  </w:pPr>
                  <w:r w:rsidRPr="00C85EEC">
                    <w:rPr>
                      <w:rFonts w:ascii="標楷體" w:eastAsia="標楷體" w:hint="eastAsia"/>
                      <w:color w:val="0D0D0D" w:themeColor="text1" w:themeTint="F2"/>
                    </w:rPr>
                    <w:t>（請註明其他機關與民間團體申請補助經費之項目及金額）</w:t>
                  </w:r>
                </w:p>
                <w:p w14:paraId="7A134DD4" w14:textId="77777777" w:rsidR="0053236F" w:rsidRPr="00C85EEC" w:rsidRDefault="0053236F" w:rsidP="0053236F">
                  <w:pPr>
                    <w:ind w:firstLine="540"/>
                    <w:rPr>
                      <w:rFonts w:ascii="標楷體" w:eastAsia="標楷體"/>
                      <w:color w:val="0D0D0D" w:themeColor="text1" w:themeTint="F2"/>
                    </w:rPr>
                  </w:pPr>
                  <w:r w:rsidRPr="00C85EEC">
                    <w:rPr>
                      <w:rFonts w:ascii="標楷體" w:eastAsia="標楷體" w:hint="eastAsia"/>
                      <w:color w:val="0D0D0D" w:themeColor="text1" w:themeTint="F2"/>
                    </w:rPr>
                    <w:t>教育部：              元，補助項目及金額：</w:t>
                  </w:r>
                </w:p>
                <w:p w14:paraId="519DC928" w14:textId="77777777" w:rsidR="0053236F" w:rsidRPr="00C85EEC" w:rsidRDefault="0053236F" w:rsidP="0053236F">
                  <w:pPr>
                    <w:ind w:firstLineChars="227" w:firstLine="545"/>
                    <w:rPr>
                      <w:rFonts w:ascii="標楷體" w:eastAsia="標楷體"/>
                      <w:b/>
                      <w:color w:val="0D0D0D" w:themeColor="text1" w:themeTint="F2"/>
                      <w:shd w:val="pct15" w:color="auto" w:fill="FFFFFF"/>
                    </w:rPr>
                  </w:pPr>
                  <w:r w:rsidRPr="00C85EEC">
                    <w:rPr>
                      <w:rFonts w:eastAsia="標楷體"/>
                      <w:color w:val="0D0D0D" w:themeColor="text1" w:themeTint="F2"/>
                    </w:rPr>
                    <w:t>XXXX</w:t>
                  </w:r>
                  <w:r w:rsidRPr="00C85EEC">
                    <w:rPr>
                      <w:rFonts w:eastAsia="標楷體" w:hint="eastAsia"/>
                      <w:color w:val="0D0D0D" w:themeColor="text1" w:themeTint="F2"/>
                    </w:rPr>
                    <w:t>部：</w:t>
                  </w:r>
                  <w:r w:rsidRPr="00C85EEC">
                    <w:rPr>
                      <w:rFonts w:eastAsia="標楷體"/>
                      <w:color w:val="0D0D0D" w:themeColor="text1" w:themeTint="F2"/>
                    </w:rPr>
                    <w:t>…</w:t>
                  </w:r>
                  <w:proofErr w:type="gramStart"/>
                  <w:r w:rsidRPr="00C85EEC">
                    <w:rPr>
                      <w:rFonts w:eastAsia="標楷體"/>
                      <w:color w:val="0D0D0D" w:themeColor="text1" w:themeTint="F2"/>
                    </w:rPr>
                    <w:t>……………</w:t>
                  </w:r>
                  <w:proofErr w:type="gramEnd"/>
                  <w:r w:rsidRPr="00C85EEC">
                    <w:rPr>
                      <w:rFonts w:eastAsia="標楷體" w:hint="eastAsia"/>
                      <w:color w:val="0D0D0D" w:themeColor="text1" w:themeTint="F2"/>
                    </w:rPr>
                    <w:t>元，</w:t>
                  </w:r>
                  <w:r w:rsidRPr="00C85EEC">
                    <w:rPr>
                      <w:rFonts w:ascii="標楷體" w:eastAsia="標楷體" w:hint="eastAsia"/>
                      <w:color w:val="0D0D0D" w:themeColor="text1" w:themeTint="F2"/>
                    </w:rPr>
                    <w:t>補助項目及金額：</w:t>
                  </w:r>
                </w:p>
              </w:tc>
            </w:tr>
            <w:tr w:rsidR="00C85EEC" w:rsidRPr="00C85EEC" w14:paraId="3C1BF52C" w14:textId="77777777" w:rsidTr="00D5693A">
              <w:trPr>
                <w:gridAfter w:val="1"/>
                <w:wAfter w:w="129" w:type="dxa"/>
              </w:trPr>
              <w:tc>
                <w:tcPr>
                  <w:tcW w:w="1438" w:type="dxa"/>
                  <w:gridSpan w:val="2"/>
                  <w:vMerge w:val="restart"/>
                </w:tcPr>
                <w:p w14:paraId="481182C0" w14:textId="77777777" w:rsidR="0053236F" w:rsidRPr="00C85EEC" w:rsidRDefault="0053236F" w:rsidP="0053236F">
                  <w:pPr>
                    <w:jc w:val="center"/>
                    <w:rPr>
                      <w:rFonts w:ascii="標楷體" w:eastAsia="標楷體"/>
                      <w:color w:val="0D0D0D" w:themeColor="text1" w:themeTint="F2"/>
                    </w:rPr>
                  </w:pPr>
                  <w:r w:rsidRPr="00C85EEC">
                    <w:rPr>
                      <w:rFonts w:ascii="標楷體" w:eastAsia="標楷體" w:hint="eastAsia"/>
                      <w:color w:val="0D0D0D" w:themeColor="text1" w:themeTint="F2"/>
                    </w:rPr>
                    <w:t>經費項目</w:t>
                  </w:r>
                </w:p>
              </w:tc>
              <w:tc>
                <w:tcPr>
                  <w:tcW w:w="4740" w:type="dxa"/>
                  <w:gridSpan w:val="6"/>
                </w:tcPr>
                <w:p w14:paraId="62D1DA30" w14:textId="77777777" w:rsidR="0053236F" w:rsidRPr="00C85EEC" w:rsidRDefault="0053236F" w:rsidP="0053236F">
                  <w:pPr>
                    <w:jc w:val="center"/>
                    <w:rPr>
                      <w:rFonts w:ascii="標楷體" w:eastAsia="標楷體"/>
                      <w:color w:val="0D0D0D" w:themeColor="text1" w:themeTint="F2"/>
                      <w:u w:val="single"/>
                    </w:rPr>
                  </w:pPr>
                  <w:r w:rsidRPr="00C85EEC">
                    <w:rPr>
                      <w:rFonts w:ascii="標楷體" w:eastAsia="標楷體" w:hint="eastAsia"/>
                      <w:color w:val="0D0D0D" w:themeColor="text1" w:themeTint="F2"/>
                      <w:u w:val="single"/>
                    </w:rPr>
                    <w:t>計畫經費明細</w:t>
                  </w:r>
                </w:p>
              </w:tc>
              <w:tc>
                <w:tcPr>
                  <w:tcW w:w="3260" w:type="dxa"/>
                  <w:gridSpan w:val="2"/>
                </w:tcPr>
                <w:p w14:paraId="27AC467F" w14:textId="77777777" w:rsidR="0053236F" w:rsidRPr="00C85EEC" w:rsidRDefault="0053236F" w:rsidP="0053236F">
                  <w:pPr>
                    <w:jc w:val="center"/>
                    <w:rPr>
                      <w:rFonts w:ascii="標楷體" w:eastAsia="標楷體"/>
                      <w:b/>
                      <w:color w:val="0D0D0D" w:themeColor="text1" w:themeTint="F2"/>
                    </w:rPr>
                  </w:pPr>
                  <w:r w:rsidRPr="00C85EEC">
                    <w:rPr>
                      <w:rFonts w:ascii="標楷體" w:eastAsia="標楷體" w:hint="eastAsia"/>
                      <w:b/>
                      <w:color w:val="0D0D0D" w:themeColor="text1" w:themeTint="F2"/>
                    </w:rPr>
                    <w:t>教育部核定情形</w:t>
                  </w:r>
                </w:p>
                <w:p w14:paraId="17192E90" w14:textId="77777777" w:rsidR="0053236F" w:rsidRPr="00C85EEC" w:rsidRDefault="0053236F" w:rsidP="0053236F">
                  <w:pPr>
                    <w:jc w:val="center"/>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（申請單位請勿填寫）</w:t>
                  </w:r>
                </w:p>
              </w:tc>
            </w:tr>
            <w:tr w:rsidR="00C85EEC" w:rsidRPr="00C85EEC" w14:paraId="1FE76D16" w14:textId="77777777" w:rsidTr="00D5693A">
              <w:trPr>
                <w:gridAfter w:val="1"/>
                <w:wAfter w:w="129" w:type="dxa"/>
              </w:trPr>
              <w:tc>
                <w:tcPr>
                  <w:tcW w:w="1438" w:type="dxa"/>
                  <w:gridSpan w:val="2"/>
                  <w:vMerge/>
                </w:tcPr>
                <w:p w14:paraId="17996EEE" w14:textId="77777777" w:rsidR="0053236F" w:rsidRPr="00C85EEC" w:rsidRDefault="0053236F" w:rsidP="0053236F">
                  <w:pPr>
                    <w:jc w:val="center"/>
                    <w:rPr>
                      <w:rFonts w:ascii="標楷體" w:eastAsia="標楷體"/>
                      <w:color w:val="0D0D0D" w:themeColor="text1" w:themeTint="F2"/>
                    </w:rPr>
                  </w:pPr>
                </w:p>
              </w:tc>
              <w:tc>
                <w:tcPr>
                  <w:tcW w:w="1288" w:type="dxa"/>
                </w:tcPr>
                <w:p w14:paraId="7441610C" w14:textId="77777777" w:rsidR="0053236F" w:rsidRPr="00C85EEC" w:rsidRDefault="0053236F" w:rsidP="0053236F">
                  <w:pPr>
                    <w:jc w:val="center"/>
                    <w:rPr>
                      <w:rFonts w:ascii="標楷體" w:eastAsia="標楷體"/>
                      <w:color w:val="0D0D0D" w:themeColor="text1" w:themeTint="F2"/>
                      <w:u w:val="single"/>
                    </w:rPr>
                  </w:pPr>
                  <w:r w:rsidRPr="00C85EEC">
                    <w:rPr>
                      <w:rFonts w:ascii="標楷體" w:eastAsia="標楷體" w:hint="eastAsia"/>
                      <w:color w:val="0D0D0D" w:themeColor="text1" w:themeTint="F2"/>
                      <w:u w:val="single"/>
                    </w:rPr>
                    <w:t>單價（元）</w:t>
                  </w:r>
                </w:p>
              </w:tc>
              <w:tc>
                <w:tcPr>
                  <w:tcW w:w="1080" w:type="dxa"/>
                </w:tcPr>
                <w:p w14:paraId="0B34F93B" w14:textId="77777777" w:rsidR="0053236F" w:rsidRPr="00C85EEC" w:rsidRDefault="0053236F" w:rsidP="0053236F">
                  <w:pPr>
                    <w:jc w:val="center"/>
                    <w:rPr>
                      <w:rFonts w:ascii="標楷體" w:eastAsia="標楷體"/>
                      <w:color w:val="0D0D0D" w:themeColor="text1" w:themeTint="F2"/>
                      <w:u w:val="single"/>
                    </w:rPr>
                  </w:pPr>
                  <w:r w:rsidRPr="00C85EEC">
                    <w:rPr>
                      <w:rFonts w:ascii="標楷體" w:eastAsia="標楷體" w:hint="eastAsia"/>
                      <w:color w:val="0D0D0D" w:themeColor="text1" w:themeTint="F2"/>
                      <w:u w:val="single"/>
                    </w:rPr>
                    <w:t>數量</w:t>
                  </w:r>
                </w:p>
              </w:tc>
              <w:tc>
                <w:tcPr>
                  <w:tcW w:w="1260" w:type="dxa"/>
                  <w:gridSpan w:val="2"/>
                </w:tcPr>
                <w:p w14:paraId="0A4A0742" w14:textId="77777777" w:rsidR="0053236F" w:rsidRPr="00C85EEC" w:rsidRDefault="0053236F" w:rsidP="0053236F">
                  <w:pPr>
                    <w:jc w:val="center"/>
                    <w:rPr>
                      <w:rFonts w:eastAsia="標楷體"/>
                      <w:color w:val="0D0D0D" w:themeColor="text1" w:themeTint="F2"/>
                    </w:rPr>
                  </w:pPr>
                  <w:r w:rsidRPr="00C85EEC">
                    <w:rPr>
                      <w:rFonts w:ascii="標楷體" w:eastAsia="標楷體" w:hint="eastAsia"/>
                      <w:color w:val="0D0D0D" w:themeColor="text1" w:themeTint="F2"/>
                    </w:rPr>
                    <w:t>總價</w:t>
                  </w:r>
                  <w:r w:rsidRPr="00C85EEC">
                    <w:rPr>
                      <w:rFonts w:eastAsia="標楷體"/>
                      <w:color w:val="0D0D0D" w:themeColor="text1" w:themeTint="F2"/>
                    </w:rPr>
                    <w:t>(</w:t>
                  </w:r>
                  <w:r w:rsidRPr="00C85EEC">
                    <w:rPr>
                      <w:rFonts w:eastAsia="標楷體" w:hint="eastAsia"/>
                      <w:color w:val="0D0D0D" w:themeColor="text1" w:themeTint="F2"/>
                    </w:rPr>
                    <w:t>元</w:t>
                  </w:r>
                  <w:r w:rsidRPr="00C85EEC">
                    <w:rPr>
                      <w:rFonts w:eastAsia="標楷體"/>
                      <w:color w:val="0D0D0D" w:themeColor="text1" w:themeTint="F2"/>
                    </w:rPr>
                    <w:t>)</w:t>
                  </w:r>
                </w:p>
              </w:tc>
              <w:tc>
                <w:tcPr>
                  <w:tcW w:w="1112" w:type="dxa"/>
                  <w:gridSpan w:val="2"/>
                </w:tcPr>
                <w:p w14:paraId="550512A4" w14:textId="77777777" w:rsidR="0053236F" w:rsidRPr="00C85EEC" w:rsidRDefault="0053236F" w:rsidP="0053236F">
                  <w:pPr>
                    <w:jc w:val="center"/>
                    <w:rPr>
                      <w:rFonts w:ascii="標楷體" w:eastAsia="標楷體"/>
                      <w:color w:val="0D0D0D" w:themeColor="text1" w:themeTint="F2"/>
                    </w:rPr>
                  </w:pPr>
                  <w:r w:rsidRPr="00C85EEC">
                    <w:rPr>
                      <w:rFonts w:ascii="標楷體" w:eastAsia="標楷體" w:hint="eastAsia"/>
                      <w:color w:val="0D0D0D" w:themeColor="text1" w:themeTint="F2"/>
                    </w:rPr>
                    <w:t>說明</w:t>
                  </w:r>
                </w:p>
              </w:tc>
              <w:tc>
                <w:tcPr>
                  <w:tcW w:w="1418" w:type="dxa"/>
                </w:tcPr>
                <w:p w14:paraId="3EA9091A" w14:textId="77777777" w:rsidR="0053236F" w:rsidRPr="00C85EEC" w:rsidRDefault="0053236F" w:rsidP="0053236F">
                  <w:pPr>
                    <w:jc w:val="center"/>
                    <w:rPr>
                      <w:rFonts w:ascii="標楷體" w:eastAsia="標楷體"/>
                      <w:color w:val="0D0D0D" w:themeColor="text1" w:themeTint="F2"/>
                    </w:rPr>
                  </w:pPr>
                  <w:r w:rsidRPr="00C85EEC">
                    <w:rPr>
                      <w:rFonts w:ascii="標楷體" w:eastAsia="標楷體" w:hint="eastAsia"/>
                      <w:color w:val="0D0D0D" w:themeColor="text1" w:themeTint="F2"/>
                    </w:rPr>
                    <w:t>計畫金額（元）</w:t>
                  </w:r>
                </w:p>
              </w:tc>
              <w:tc>
                <w:tcPr>
                  <w:tcW w:w="1842" w:type="dxa"/>
                </w:tcPr>
                <w:p w14:paraId="75CEF705" w14:textId="77777777" w:rsidR="0053236F" w:rsidRPr="00C85EEC" w:rsidRDefault="0053236F" w:rsidP="0053236F">
                  <w:pPr>
                    <w:jc w:val="center"/>
                    <w:rPr>
                      <w:rFonts w:ascii="標楷體" w:eastAsia="標楷體"/>
                      <w:color w:val="0D0D0D" w:themeColor="text1" w:themeTint="F2"/>
                    </w:rPr>
                  </w:pPr>
                  <w:r w:rsidRPr="00C85EEC">
                    <w:rPr>
                      <w:rFonts w:ascii="標楷體" w:eastAsia="標楷體" w:hint="eastAsia"/>
                      <w:color w:val="0D0D0D" w:themeColor="text1" w:themeTint="F2"/>
                    </w:rPr>
                    <w:t>補助金額(元)</w:t>
                  </w:r>
                </w:p>
              </w:tc>
            </w:tr>
            <w:tr w:rsidR="00C85EEC" w:rsidRPr="00C85EEC" w14:paraId="5C3A80EA" w14:textId="77777777" w:rsidTr="00D5693A">
              <w:trPr>
                <w:gridAfter w:val="1"/>
                <w:wAfter w:w="129" w:type="dxa"/>
                <w:trHeight w:hRule="exact" w:val="567"/>
              </w:trPr>
              <w:tc>
                <w:tcPr>
                  <w:tcW w:w="539" w:type="dxa"/>
                  <w:vMerge w:val="restart"/>
                </w:tcPr>
                <w:p w14:paraId="0C50989F" w14:textId="77777777" w:rsidR="00D5693A" w:rsidRPr="00C85EEC" w:rsidRDefault="00D5693A" w:rsidP="0053236F">
                  <w:pPr>
                    <w:snapToGrid w:val="0"/>
                    <w:spacing w:line="240" w:lineRule="exact"/>
                    <w:jc w:val="center"/>
                    <w:rPr>
                      <w:rFonts w:ascii="標楷體" w:eastAsia="標楷體"/>
                      <w:b/>
                      <w:color w:val="0D0D0D" w:themeColor="text1" w:themeTint="F2"/>
                    </w:rPr>
                  </w:pPr>
                </w:p>
                <w:p w14:paraId="0AFBC503" w14:textId="77777777" w:rsidR="0053236F" w:rsidRPr="00C85EEC" w:rsidRDefault="0053236F" w:rsidP="0053236F">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人</w:t>
                  </w:r>
                </w:p>
                <w:p w14:paraId="77C1AEDF" w14:textId="77777777" w:rsidR="0053236F" w:rsidRPr="00C85EEC" w:rsidRDefault="0053236F" w:rsidP="0053236F">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事</w:t>
                  </w:r>
                </w:p>
                <w:p w14:paraId="5C5E9659" w14:textId="77777777" w:rsidR="0053236F" w:rsidRPr="00C85EEC" w:rsidRDefault="0053236F" w:rsidP="0053236F">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899" w:type="dxa"/>
                </w:tcPr>
                <w:p w14:paraId="33BABF8E" w14:textId="77777777" w:rsidR="0053236F" w:rsidRPr="00C85EEC" w:rsidRDefault="0053236F" w:rsidP="0053236F">
                  <w:pPr>
                    <w:snapToGrid w:val="0"/>
                    <w:spacing w:line="240" w:lineRule="exact"/>
                    <w:rPr>
                      <w:rFonts w:ascii="標楷體" w:eastAsia="標楷體"/>
                      <w:color w:val="0D0D0D" w:themeColor="text1" w:themeTint="F2"/>
                    </w:rPr>
                  </w:pPr>
                </w:p>
              </w:tc>
              <w:tc>
                <w:tcPr>
                  <w:tcW w:w="1288" w:type="dxa"/>
                </w:tcPr>
                <w:p w14:paraId="1E5381A8" w14:textId="77777777" w:rsidR="0053236F" w:rsidRPr="00C85EEC" w:rsidRDefault="0053236F" w:rsidP="0053236F">
                  <w:pPr>
                    <w:snapToGrid w:val="0"/>
                    <w:spacing w:line="240" w:lineRule="exact"/>
                    <w:jc w:val="both"/>
                    <w:rPr>
                      <w:rFonts w:ascii="標楷體" w:eastAsia="標楷體"/>
                      <w:color w:val="0D0D0D" w:themeColor="text1" w:themeTint="F2"/>
                    </w:rPr>
                  </w:pPr>
                </w:p>
              </w:tc>
              <w:tc>
                <w:tcPr>
                  <w:tcW w:w="1080" w:type="dxa"/>
                </w:tcPr>
                <w:p w14:paraId="04A1C00F" w14:textId="77777777" w:rsidR="0053236F" w:rsidRPr="00C85EEC" w:rsidRDefault="0053236F" w:rsidP="0053236F">
                  <w:pPr>
                    <w:snapToGrid w:val="0"/>
                    <w:spacing w:line="240" w:lineRule="exact"/>
                    <w:jc w:val="both"/>
                    <w:rPr>
                      <w:rFonts w:ascii="標楷體" w:eastAsia="標楷體"/>
                      <w:color w:val="0D0D0D" w:themeColor="text1" w:themeTint="F2"/>
                    </w:rPr>
                  </w:pPr>
                </w:p>
              </w:tc>
              <w:tc>
                <w:tcPr>
                  <w:tcW w:w="1260" w:type="dxa"/>
                  <w:gridSpan w:val="2"/>
                </w:tcPr>
                <w:p w14:paraId="4C51B180" w14:textId="77777777" w:rsidR="0053236F" w:rsidRPr="00C85EEC" w:rsidRDefault="0053236F" w:rsidP="0053236F">
                  <w:pPr>
                    <w:snapToGrid w:val="0"/>
                    <w:spacing w:line="240" w:lineRule="exact"/>
                    <w:jc w:val="both"/>
                    <w:rPr>
                      <w:rFonts w:ascii="標楷體" w:eastAsia="標楷體"/>
                      <w:color w:val="0D0D0D" w:themeColor="text1" w:themeTint="F2"/>
                    </w:rPr>
                  </w:pPr>
                </w:p>
              </w:tc>
              <w:tc>
                <w:tcPr>
                  <w:tcW w:w="1112" w:type="dxa"/>
                  <w:gridSpan w:val="2"/>
                </w:tcPr>
                <w:p w14:paraId="75136239" w14:textId="77777777" w:rsidR="0053236F" w:rsidRPr="00C85EEC" w:rsidRDefault="0053236F" w:rsidP="0053236F">
                  <w:pPr>
                    <w:snapToGrid w:val="0"/>
                    <w:spacing w:line="240" w:lineRule="exact"/>
                    <w:rPr>
                      <w:rFonts w:ascii="標楷體" w:eastAsia="標楷體"/>
                      <w:color w:val="0D0D0D" w:themeColor="text1" w:themeTint="F2"/>
                    </w:rPr>
                  </w:pPr>
                </w:p>
              </w:tc>
              <w:tc>
                <w:tcPr>
                  <w:tcW w:w="1418" w:type="dxa"/>
                </w:tcPr>
                <w:p w14:paraId="03AC260A" w14:textId="77777777" w:rsidR="0053236F" w:rsidRPr="00C85EEC" w:rsidRDefault="0053236F" w:rsidP="0053236F">
                  <w:pPr>
                    <w:snapToGrid w:val="0"/>
                    <w:spacing w:line="240" w:lineRule="exact"/>
                    <w:rPr>
                      <w:rFonts w:ascii="標楷體" w:eastAsia="標楷體"/>
                      <w:color w:val="0D0D0D" w:themeColor="text1" w:themeTint="F2"/>
                    </w:rPr>
                  </w:pPr>
                </w:p>
              </w:tc>
              <w:tc>
                <w:tcPr>
                  <w:tcW w:w="1842" w:type="dxa"/>
                </w:tcPr>
                <w:p w14:paraId="7E3BEE86" w14:textId="77777777" w:rsidR="0053236F" w:rsidRPr="00C85EEC" w:rsidRDefault="0053236F" w:rsidP="0053236F">
                  <w:pPr>
                    <w:snapToGrid w:val="0"/>
                    <w:spacing w:line="240" w:lineRule="exact"/>
                    <w:rPr>
                      <w:rFonts w:ascii="標楷體" w:eastAsia="標楷體"/>
                      <w:color w:val="0D0D0D" w:themeColor="text1" w:themeTint="F2"/>
                    </w:rPr>
                  </w:pPr>
                </w:p>
              </w:tc>
            </w:tr>
            <w:tr w:rsidR="00C85EEC" w:rsidRPr="00C85EEC" w14:paraId="374DC312" w14:textId="77777777" w:rsidTr="00D5693A">
              <w:trPr>
                <w:gridAfter w:val="1"/>
                <w:wAfter w:w="129" w:type="dxa"/>
                <w:trHeight w:hRule="exact" w:val="567"/>
              </w:trPr>
              <w:tc>
                <w:tcPr>
                  <w:tcW w:w="539" w:type="dxa"/>
                  <w:vMerge/>
                </w:tcPr>
                <w:p w14:paraId="4B708320" w14:textId="77777777" w:rsidR="0053236F" w:rsidRPr="00C85EEC" w:rsidRDefault="0053236F" w:rsidP="0053236F">
                  <w:pPr>
                    <w:snapToGrid w:val="0"/>
                    <w:spacing w:line="240" w:lineRule="exact"/>
                    <w:jc w:val="center"/>
                    <w:rPr>
                      <w:rFonts w:ascii="標楷體" w:eastAsia="標楷體"/>
                      <w:color w:val="0D0D0D" w:themeColor="text1" w:themeTint="F2"/>
                    </w:rPr>
                  </w:pPr>
                </w:p>
              </w:tc>
              <w:tc>
                <w:tcPr>
                  <w:tcW w:w="899" w:type="dxa"/>
                </w:tcPr>
                <w:p w14:paraId="36632E9A" w14:textId="77777777" w:rsidR="0053236F" w:rsidRPr="00C85EEC" w:rsidRDefault="0053236F" w:rsidP="0053236F">
                  <w:pPr>
                    <w:snapToGrid w:val="0"/>
                    <w:spacing w:line="240" w:lineRule="exact"/>
                    <w:jc w:val="right"/>
                    <w:rPr>
                      <w:rFonts w:ascii="標楷體" w:eastAsia="標楷體"/>
                      <w:b/>
                      <w:color w:val="0D0D0D" w:themeColor="text1" w:themeTint="F2"/>
                      <w:u w:val="single"/>
                    </w:rPr>
                  </w:pPr>
                </w:p>
                <w:p w14:paraId="15FFAAD5" w14:textId="77777777" w:rsidR="0053236F" w:rsidRPr="00C85EEC" w:rsidRDefault="0053236F" w:rsidP="0053236F">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u w:val="single"/>
                    </w:rPr>
                    <w:t>小計</w:t>
                  </w:r>
                </w:p>
              </w:tc>
              <w:tc>
                <w:tcPr>
                  <w:tcW w:w="1288" w:type="dxa"/>
                </w:tcPr>
                <w:p w14:paraId="0C495B8A" w14:textId="77777777" w:rsidR="0053236F" w:rsidRPr="00C85EEC" w:rsidRDefault="0053236F" w:rsidP="0053236F">
                  <w:pPr>
                    <w:snapToGrid w:val="0"/>
                    <w:spacing w:line="240" w:lineRule="exact"/>
                    <w:jc w:val="both"/>
                    <w:rPr>
                      <w:rFonts w:ascii="標楷體" w:eastAsia="標楷體"/>
                      <w:b/>
                      <w:color w:val="0D0D0D" w:themeColor="text1" w:themeTint="F2"/>
                      <w:shd w:val="pct15" w:color="auto" w:fill="FFFFFF"/>
                    </w:rPr>
                  </w:pPr>
                </w:p>
              </w:tc>
              <w:tc>
                <w:tcPr>
                  <w:tcW w:w="1080" w:type="dxa"/>
                </w:tcPr>
                <w:p w14:paraId="75496C69" w14:textId="77777777" w:rsidR="0053236F" w:rsidRPr="00C85EEC" w:rsidRDefault="0053236F" w:rsidP="0053236F">
                  <w:pPr>
                    <w:snapToGrid w:val="0"/>
                    <w:spacing w:line="240" w:lineRule="exact"/>
                    <w:jc w:val="both"/>
                    <w:rPr>
                      <w:rFonts w:ascii="標楷體" w:eastAsia="標楷體"/>
                      <w:color w:val="0D0D0D" w:themeColor="text1" w:themeTint="F2"/>
                    </w:rPr>
                  </w:pPr>
                </w:p>
              </w:tc>
              <w:tc>
                <w:tcPr>
                  <w:tcW w:w="1260" w:type="dxa"/>
                  <w:gridSpan w:val="2"/>
                </w:tcPr>
                <w:p w14:paraId="1CD0E997" w14:textId="77777777" w:rsidR="0053236F" w:rsidRPr="00C85EEC" w:rsidRDefault="0053236F" w:rsidP="0053236F">
                  <w:pPr>
                    <w:snapToGrid w:val="0"/>
                    <w:spacing w:line="240" w:lineRule="exact"/>
                    <w:jc w:val="both"/>
                    <w:rPr>
                      <w:rFonts w:ascii="標楷體" w:eastAsia="標楷體"/>
                      <w:b/>
                      <w:color w:val="0D0D0D" w:themeColor="text1" w:themeTint="F2"/>
                    </w:rPr>
                  </w:pPr>
                </w:p>
              </w:tc>
              <w:tc>
                <w:tcPr>
                  <w:tcW w:w="1112" w:type="dxa"/>
                  <w:gridSpan w:val="2"/>
                </w:tcPr>
                <w:p w14:paraId="159DF9A2" w14:textId="77777777" w:rsidR="0053236F" w:rsidRPr="00C85EEC" w:rsidRDefault="0053236F" w:rsidP="0053236F">
                  <w:pPr>
                    <w:snapToGrid w:val="0"/>
                    <w:spacing w:line="240" w:lineRule="exact"/>
                    <w:rPr>
                      <w:rFonts w:ascii="標楷體" w:eastAsia="標楷體"/>
                      <w:color w:val="0D0D0D" w:themeColor="text1" w:themeTint="F2"/>
                    </w:rPr>
                  </w:pPr>
                </w:p>
              </w:tc>
              <w:tc>
                <w:tcPr>
                  <w:tcW w:w="1418" w:type="dxa"/>
                </w:tcPr>
                <w:p w14:paraId="687E8308" w14:textId="77777777" w:rsidR="0053236F" w:rsidRPr="00C85EEC" w:rsidRDefault="0053236F" w:rsidP="0053236F">
                  <w:pPr>
                    <w:snapToGrid w:val="0"/>
                    <w:spacing w:line="240" w:lineRule="exact"/>
                    <w:rPr>
                      <w:rFonts w:ascii="標楷體" w:eastAsia="標楷體"/>
                      <w:color w:val="0D0D0D" w:themeColor="text1" w:themeTint="F2"/>
                    </w:rPr>
                  </w:pPr>
                </w:p>
              </w:tc>
              <w:tc>
                <w:tcPr>
                  <w:tcW w:w="1842" w:type="dxa"/>
                </w:tcPr>
                <w:p w14:paraId="5875B92C" w14:textId="77777777" w:rsidR="0053236F" w:rsidRPr="00C85EEC" w:rsidRDefault="0053236F" w:rsidP="0053236F">
                  <w:pPr>
                    <w:snapToGrid w:val="0"/>
                    <w:spacing w:line="240" w:lineRule="exact"/>
                    <w:rPr>
                      <w:rFonts w:ascii="標楷體" w:eastAsia="標楷體"/>
                      <w:color w:val="0D0D0D" w:themeColor="text1" w:themeTint="F2"/>
                    </w:rPr>
                  </w:pPr>
                </w:p>
              </w:tc>
            </w:tr>
            <w:tr w:rsidR="00C85EEC" w:rsidRPr="00C85EEC" w14:paraId="333F8685" w14:textId="77777777" w:rsidTr="00D5693A">
              <w:trPr>
                <w:gridAfter w:val="1"/>
                <w:wAfter w:w="129" w:type="dxa"/>
                <w:trHeight w:hRule="exact" w:val="539"/>
              </w:trPr>
              <w:tc>
                <w:tcPr>
                  <w:tcW w:w="539" w:type="dxa"/>
                  <w:vMerge w:val="restart"/>
                </w:tcPr>
                <w:p w14:paraId="3D416D92" w14:textId="77777777" w:rsidR="00D5693A" w:rsidRDefault="00D5693A" w:rsidP="0053236F">
                  <w:pPr>
                    <w:snapToGrid w:val="0"/>
                    <w:spacing w:line="240" w:lineRule="exact"/>
                    <w:jc w:val="center"/>
                    <w:rPr>
                      <w:rFonts w:ascii="標楷體" w:eastAsia="標楷體"/>
                      <w:b/>
                      <w:color w:val="0D0D0D" w:themeColor="text1" w:themeTint="F2"/>
                    </w:rPr>
                  </w:pPr>
                </w:p>
                <w:p w14:paraId="28BB505B" w14:textId="77777777" w:rsidR="007156B5" w:rsidRPr="00C85EEC" w:rsidRDefault="007156B5" w:rsidP="0053236F">
                  <w:pPr>
                    <w:snapToGrid w:val="0"/>
                    <w:spacing w:line="240" w:lineRule="exact"/>
                    <w:jc w:val="center"/>
                    <w:rPr>
                      <w:rFonts w:ascii="標楷體" w:eastAsia="標楷體"/>
                      <w:b/>
                      <w:color w:val="0D0D0D" w:themeColor="text1" w:themeTint="F2"/>
                    </w:rPr>
                  </w:pPr>
                </w:p>
                <w:p w14:paraId="12154053" w14:textId="77777777" w:rsidR="0053236F" w:rsidRPr="00C85EEC" w:rsidRDefault="0053236F" w:rsidP="0053236F">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業</w:t>
                  </w:r>
                </w:p>
                <w:p w14:paraId="5451722A" w14:textId="77777777" w:rsidR="0053236F" w:rsidRPr="00C85EEC" w:rsidRDefault="0053236F" w:rsidP="0053236F">
                  <w:pPr>
                    <w:snapToGrid w:val="0"/>
                    <w:spacing w:line="240" w:lineRule="exact"/>
                    <w:jc w:val="center"/>
                    <w:rPr>
                      <w:rFonts w:ascii="標楷體" w:eastAsia="標楷體"/>
                      <w:b/>
                      <w:color w:val="0D0D0D" w:themeColor="text1" w:themeTint="F2"/>
                    </w:rPr>
                  </w:pPr>
                  <w:proofErr w:type="gramStart"/>
                  <w:r w:rsidRPr="00C85EEC">
                    <w:rPr>
                      <w:rFonts w:ascii="標楷體" w:eastAsia="標楷體" w:hint="eastAsia"/>
                      <w:b/>
                      <w:color w:val="0D0D0D" w:themeColor="text1" w:themeTint="F2"/>
                    </w:rPr>
                    <w:t>務</w:t>
                  </w:r>
                  <w:proofErr w:type="gramEnd"/>
                </w:p>
                <w:p w14:paraId="53959012" w14:textId="77777777" w:rsidR="0053236F" w:rsidRPr="00C85EEC" w:rsidRDefault="0053236F" w:rsidP="0053236F">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899" w:type="dxa"/>
                </w:tcPr>
                <w:p w14:paraId="2BC4E213" w14:textId="77777777" w:rsidR="0053236F" w:rsidRPr="00C85EEC" w:rsidRDefault="0053236F" w:rsidP="0053236F">
                  <w:pPr>
                    <w:snapToGrid w:val="0"/>
                    <w:spacing w:line="240" w:lineRule="exact"/>
                    <w:rPr>
                      <w:rFonts w:ascii="標楷體" w:eastAsia="標楷體"/>
                      <w:color w:val="0D0D0D" w:themeColor="text1" w:themeTint="F2"/>
                      <w:u w:val="single"/>
                    </w:rPr>
                  </w:pPr>
                </w:p>
              </w:tc>
              <w:tc>
                <w:tcPr>
                  <w:tcW w:w="1288" w:type="dxa"/>
                </w:tcPr>
                <w:p w14:paraId="3B21BD15" w14:textId="77777777" w:rsidR="0053236F" w:rsidRPr="00C85EEC" w:rsidRDefault="0053236F" w:rsidP="0053236F">
                  <w:pPr>
                    <w:snapToGrid w:val="0"/>
                    <w:spacing w:line="240" w:lineRule="exact"/>
                    <w:jc w:val="both"/>
                    <w:rPr>
                      <w:rFonts w:ascii="標楷體" w:eastAsia="標楷體"/>
                      <w:color w:val="0D0D0D" w:themeColor="text1" w:themeTint="F2"/>
                    </w:rPr>
                  </w:pPr>
                </w:p>
              </w:tc>
              <w:tc>
                <w:tcPr>
                  <w:tcW w:w="1080" w:type="dxa"/>
                </w:tcPr>
                <w:p w14:paraId="185FA1BA" w14:textId="77777777" w:rsidR="0053236F" w:rsidRPr="00C85EEC" w:rsidRDefault="0053236F" w:rsidP="0053236F">
                  <w:pPr>
                    <w:snapToGrid w:val="0"/>
                    <w:spacing w:line="240" w:lineRule="exact"/>
                    <w:jc w:val="both"/>
                    <w:rPr>
                      <w:rFonts w:ascii="標楷體" w:eastAsia="標楷體"/>
                      <w:color w:val="0D0D0D" w:themeColor="text1" w:themeTint="F2"/>
                    </w:rPr>
                  </w:pPr>
                </w:p>
              </w:tc>
              <w:tc>
                <w:tcPr>
                  <w:tcW w:w="1260" w:type="dxa"/>
                  <w:gridSpan w:val="2"/>
                </w:tcPr>
                <w:p w14:paraId="27CC20E8" w14:textId="77777777" w:rsidR="0053236F" w:rsidRPr="00C85EEC" w:rsidRDefault="0053236F" w:rsidP="0053236F">
                  <w:pPr>
                    <w:snapToGrid w:val="0"/>
                    <w:spacing w:line="240" w:lineRule="exact"/>
                    <w:jc w:val="both"/>
                    <w:rPr>
                      <w:rFonts w:eastAsia="標楷體"/>
                      <w:color w:val="0D0D0D" w:themeColor="text1" w:themeTint="F2"/>
                    </w:rPr>
                  </w:pPr>
                </w:p>
              </w:tc>
              <w:tc>
                <w:tcPr>
                  <w:tcW w:w="1112" w:type="dxa"/>
                  <w:gridSpan w:val="2"/>
                </w:tcPr>
                <w:p w14:paraId="5D1730EE" w14:textId="77777777" w:rsidR="0053236F" w:rsidRPr="00C85EEC" w:rsidRDefault="0053236F" w:rsidP="0053236F">
                  <w:pPr>
                    <w:snapToGrid w:val="0"/>
                    <w:spacing w:line="240" w:lineRule="exact"/>
                    <w:rPr>
                      <w:rFonts w:ascii="標楷體" w:eastAsia="標楷體"/>
                      <w:color w:val="0D0D0D" w:themeColor="text1" w:themeTint="F2"/>
                    </w:rPr>
                  </w:pPr>
                </w:p>
              </w:tc>
              <w:tc>
                <w:tcPr>
                  <w:tcW w:w="1418" w:type="dxa"/>
                </w:tcPr>
                <w:p w14:paraId="5DBD13B2" w14:textId="77777777" w:rsidR="0053236F" w:rsidRPr="00C85EEC" w:rsidRDefault="0053236F" w:rsidP="0053236F">
                  <w:pPr>
                    <w:snapToGrid w:val="0"/>
                    <w:spacing w:line="240" w:lineRule="exact"/>
                    <w:rPr>
                      <w:rFonts w:eastAsia="標楷體"/>
                      <w:color w:val="0D0D0D" w:themeColor="text1" w:themeTint="F2"/>
                    </w:rPr>
                  </w:pPr>
                </w:p>
              </w:tc>
              <w:tc>
                <w:tcPr>
                  <w:tcW w:w="1842" w:type="dxa"/>
                </w:tcPr>
                <w:p w14:paraId="39A96975" w14:textId="77777777" w:rsidR="0053236F" w:rsidRPr="00C85EEC" w:rsidRDefault="0053236F" w:rsidP="0053236F">
                  <w:pPr>
                    <w:snapToGrid w:val="0"/>
                    <w:spacing w:line="240" w:lineRule="exact"/>
                    <w:rPr>
                      <w:rFonts w:eastAsia="標楷體"/>
                      <w:color w:val="0D0D0D" w:themeColor="text1" w:themeTint="F2"/>
                    </w:rPr>
                  </w:pPr>
                </w:p>
              </w:tc>
            </w:tr>
            <w:tr w:rsidR="00C85EEC" w:rsidRPr="00C85EEC" w14:paraId="01983138" w14:textId="77777777" w:rsidTr="00D5693A">
              <w:trPr>
                <w:gridAfter w:val="1"/>
                <w:wAfter w:w="129" w:type="dxa"/>
                <w:trHeight w:hRule="exact" w:val="567"/>
              </w:trPr>
              <w:tc>
                <w:tcPr>
                  <w:tcW w:w="539" w:type="dxa"/>
                  <w:vMerge/>
                </w:tcPr>
                <w:p w14:paraId="27186E11" w14:textId="77777777" w:rsidR="0053236F" w:rsidRPr="00C85EEC" w:rsidRDefault="0053236F" w:rsidP="0053236F">
                  <w:pPr>
                    <w:snapToGrid w:val="0"/>
                    <w:spacing w:line="240" w:lineRule="exact"/>
                    <w:jc w:val="center"/>
                    <w:rPr>
                      <w:rFonts w:ascii="標楷體" w:eastAsia="標楷體"/>
                      <w:color w:val="0D0D0D" w:themeColor="text1" w:themeTint="F2"/>
                    </w:rPr>
                  </w:pPr>
                </w:p>
              </w:tc>
              <w:tc>
                <w:tcPr>
                  <w:tcW w:w="899" w:type="dxa"/>
                </w:tcPr>
                <w:p w14:paraId="6F433C2B" w14:textId="77777777" w:rsidR="0053236F" w:rsidRPr="00C85EEC" w:rsidRDefault="0053236F" w:rsidP="0053236F">
                  <w:pPr>
                    <w:snapToGrid w:val="0"/>
                    <w:spacing w:line="240" w:lineRule="exact"/>
                    <w:rPr>
                      <w:rFonts w:ascii="標楷體" w:eastAsia="標楷體"/>
                      <w:b/>
                      <w:color w:val="0D0D0D" w:themeColor="text1" w:themeTint="F2"/>
                      <w:u w:val="single"/>
                    </w:rPr>
                  </w:pPr>
                  <w:r w:rsidRPr="00C85EEC">
                    <w:rPr>
                      <w:rFonts w:ascii="標楷體" w:eastAsia="標楷體" w:hint="eastAsia"/>
                      <w:b/>
                      <w:color w:val="0D0D0D" w:themeColor="text1" w:themeTint="F2"/>
                      <w:u w:val="single"/>
                    </w:rPr>
                    <w:t>雜支</w:t>
                  </w:r>
                </w:p>
                <w:p w14:paraId="01682E18" w14:textId="77777777" w:rsidR="0053236F" w:rsidRPr="00C85EEC" w:rsidRDefault="0053236F" w:rsidP="0053236F">
                  <w:pPr>
                    <w:snapToGrid w:val="0"/>
                    <w:spacing w:line="240" w:lineRule="exact"/>
                    <w:rPr>
                      <w:rFonts w:ascii="標楷體" w:eastAsia="標楷體"/>
                      <w:color w:val="0D0D0D" w:themeColor="text1" w:themeTint="F2"/>
                      <w:u w:val="single"/>
                    </w:rPr>
                  </w:pPr>
                </w:p>
              </w:tc>
              <w:tc>
                <w:tcPr>
                  <w:tcW w:w="1288" w:type="dxa"/>
                </w:tcPr>
                <w:p w14:paraId="14BCF48F" w14:textId="77777777" w:rsidR="0053236F" w:rsidRPr="00C85EEC" w:rsidRDefault="0053236F" w:rsidP="0053236F">
                  <w:pPr>
                    <w:snapToGrid w:val="0"/>
                    <w:spacing w:line="240" w:lineRule="exact"/>
                    <w:jc w:val="both"/>
                    <w:rPr>
                      <w:rFonts w:ascii="標楷體" w:eastAsia="標楷體"/>
                      <w:color w:val="0D0D0D" w:themeColor="text1" w:themeTint="F2"/>
                    </w:rPr>
                  </w:pPr>
                </w:p>
              </w:tc>
              <w:tc>
                <w:tcPr>
                  <w:tcW w:w="1080" w:type="dxa"/>
                </w:tcPr>
                <w:p w14:paraId="2FFEE160" w14:textId="77777777" w:rsidR="0053236F" w:rsidRPr="00C85EEC" w:rsidRDefault="0053236F" w:rsidP="0053236F">
                  <w:pPr>
                    <w:snapToGrid w:val="0"/>
                    <w:spacing w:line="240" w:lineRule="exact"/>
                    <w:jc w:val="both"/>
                    <w:rPr>
                      <w:rFonts w:ascii="標楷體" w:eastAsia="標楷體"/>
                      <w:color w:val="0D0D0D" w:themeColor="text1" w:themeTint="F2"/>
                    </w:rPr>
                  </w:pPr>
                </w:p>
              </w:tc>
              <w:tc>
                <w:tcPr>
                  <w:tcW w:w="1260" w:type="dxa"/>
                  <w:gridSpan w:val="2"/>
                </w:tcPr>
                <w:p w14:paraId="6018F388" w14:textId="77777777" w:rsidR="0053236F" w:rsidRPr="00C85EEC" w:rsidRDefault="0053236F" w:rsidP="0053236F">
                  <w:pPr>
                    <w:snapToGrid w:val="0"/>
                    <w:spacing w:line="240" w:lineRule="exact"/>
                    <w:jc w:val="both"/>
                    <w:rPr>
                      <w:rFonts w:ascii="標楷體" w:eastAsia="標楷體"/>
                      <w:color w:val="0D0D0D" w:themeColor="text1" w:themeTint="F2"/>
                    </w:rPr>
                  </w:pPr>
                </w:p>
              </w:tc>
              <w:tc>
                <w:tcPr>
                  <w:tcW w:w="1112" w:type="dxa"/>
                  <w:gridSpan w:val="2"/>
                </w:tcPr>
                <w:p w14:paraId="38438DD3" w14:textId="77777777" w:rsidR="0053236F" w:rsidRPr="00C85EEC" w:rsidRDefault="0053236F" w:rsidP="0053236F">
                  <w:pPr>
                    <w:snapToGrid w:val="0"/>
                    <w:spacing w:line="240" w:lineRule="exact"/>
                    <w:rPr>
                      <w:rFonts w:ascii="標楷體" w:eastAsia="標楷體"/>
                      <w:color w:val="0D0D0D" w:themeColor="text1" w:themeTint="F2"/>
                    </w:rPr>
                  </w:pPr>
                </w:p>
              </w:tc>
              <w:tc>
                <w:tcPr>
                  <w:tcW w:w="1418" w:type="dxa"/>
                </w:tcPr>
                <w:p w14:paraId="12A4988B" w14:textId="77777777" w:rsidR="0053236F" w:rsidRPr="00C85EEC" w:rsidRDefault="0053236F" w:rsidP="0053236F">
                  <w:pPr>
                    <w:snapToGrid w:val="0"/>
                    <w:spacing w:line="240" w:lineRule="exact"/>
                    <w:rPr>
                      <w:rFonts w:ascii="標楷體" w:eastAsia="標楷體"/>
                      <w:color w:val="0D0D0D" w:themeColor="text1" w:themeTint="F2"/>
                    </w:rPr>
                  </w:pPr>
                </w:p>
              </w:tc>
              <w:tc>
                <w:tcPr>
                  <w:tcW w:w="1842" w:type="dxa"/>
                </w:tcPr>
                <w:p w14:paraId="4F7CCB83" w14:textId="77777777" w:rsidR="0053236F" w:rsidRPr="00C85EEC" w:rsidRDefault="0053236F" w:rsidP="0053236F">
                  <w:pPr>
                    <w:snapToGrid w:val="0"/>
                    <w:spacing w:line="240" w:lineRule="exact"/>
                    <w:rPr>
                      <w:rFonts w:ascii="標楷體" w:eastAsia="標楷體"/>
                      <w:color w:val="0D0D0D" w:themeColor="text1" w:themeTint="F2"/>
                    </w:rPr>
                  </w:pPr>
                </w:p>
              </w:tc>
            </w:tr>
            <w:tr w:rsidR="00C85EEC" w:rsidRPr="00C85EEC" w14:paraId="5D8C416E" w14:textId="77777777" w:rsidTr="00D5693A">
              <w:trPr>
                <w:gridAfter w:val="1"/>
                <w:wAfter w:w="129" w:type="dxa"/>
                <w:trHeight w:hRule="exact" w:val="567"/>
              </w:trPr>
              <w:tc>
                <w:tcPr>
                  <w:tcW w:w="539" w:type="dxa"/>
                  <w:vMerge/>
                </w:tcPr>
                <w:p w14:paraId="46A4CF8A" w14:textId="77777777" w:rsidR="0053236F" w:rsidRPr="00C85EEC" w:rsidRDefault="0053236F" w:rsidP="0053236F">
                  <w:pPr>
                    <w:snapToGrid w:val="0"/>
                    <w:spacing w:line="240" w:lineRule="exact"/>
                    <w:jc w:val="center"/>
                    <w:rPr>
                      <w:rFonts w:ascii="標楷體" w:eastAsia="標楷體"/>
                      <w:color w:val="0D0D0D" w:themeColor="text1" w:themeTint="F2"/>
                    </w:rPr>
                  </w:pPr>
                </w:p>
              </w:tc>
              <w:tc>
                <w:tcPr>
                  <w:tcW w:w="899" w:type="dxa"/>
                </w:tcPr>
                <w:p w14:paraId="3BBAC2B1" w14:textId="77777777" w:rsidR="0053236F" w:rsidRPr="00C85EEC" w:rsidRDefault="0053236F" w:rsidP="0053236F">
                  <w:pPr>
                    <w:snapToGrid w:val="0"/>
                    <w:spacing w:line="240" w:lineRule="exact"/>
                    <w:jc w:val="right"/>
                    <w:rPr>
                      <w:rFonts w:ascii="標楷體" w:eastAsia="標楷體"/>
                      <w:b/>
                      <w:color w:val="0D0D0D" w:themeColor="text1" w:themeTint="F2"/>
                      <w:u w:val="single"/>
                    </w:rPr>
                  </w:pPr>
                </w:p>
                <w:p w14:paraId="06CBD247" w14:textId="77777777" w:rsidR="0053236F" w:rsidRPr="00C85EEC" w:rsidRDefault="0053236F" w:rsidP="0053236F">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u w:val="single"/>
                    </w:rPr>
                    <w:t>小計</w:t>
                  </w:r>
                </w:p>
              </w:tc>
              <w:tc>
                <w:tcPr>
                  <w:tcW w:w="1288" w:type="dxa"/>
                </w:tcPr>
                <w:p w14:paraId="544E9654" w14:textId="77777777" w:rsidR="0053236F" w:rsidRPr="00C85EEC" w:rsidRDefault="0053236F" w:rsidP="0053236F">
                  <w:pPr>
                    <w:snapToGrid w:val="0"/>
                    <w:spacing w:line="240" w:lineRule="exact"/>
                    <w:jc w:val="both"/>
                    <w:rPr>
                      <w:rFonts w:ascii="標楷體" w:eastAsia="標楷體"/>
                      <w:b/>
                      <w:color w:val="0D0D0D" w:themeColor="text1" w:themeTint="F2"/>
                      <w:shd w:val="pct15" w:color="auto" w:fill="FFFFFF"/>
                    </w:rPr>
                  </w:pPr>
                </w:p>
              </w:tc>
              <w:tc>
                <w:tcPr>
                  <w:tcW w:w="1080" w:type="dxa"/>
                </w:tcPr>
                <w:p w14:paraId="65E9F89E" w14:textId="77777777" w:rsidR="0053236F" w:rsidRPr="00C85EEC" w:rsidRDefault="0053236F" w:rsidP="0053236F">
                  <w:pPr>
                    <w:snapToGrid w:val="0"/>
                    <w:spacing w:line="240" w:lineRule="exact"/>
                    <w:jc w:val="both"/>
                    <w:rPr>
                      <w:rFonts w:ascii="標楷體" w:eastAsia="標楷體" w:hAnsi="標楷體"/>
                      <w:b/>
                      <w:color w:val="0D0D0D" w:themeColor="text1" w:themeTint="F2"/>
                      <w:shd w:val="pct15" w:color="auto" w:fill="FFFFFF"/>
                    </w:rPr>
                  </w:pPr>
                </w:p>
              </w:tc>
              <w:tc>
                <w:tcPr>
                  <w:tcW w:w="1260" w:type="dxa"/>
                  <w:gridSpan w:val="2"/>
                </w:tcPr>
                <w:p w14:paraId="5BF3B903" w14:textId="77777777" w:rsidR="0053236F" w:rsidRPr="00C85EEC" w:rsidRDefault="0053236F" w:rsidP="0053236F">
                  <w:pPr>
                    <w:snapToGrid w:val="0"/>
                    <w:spacing w:line="240" w:lineRule="exact"/>
                    <w:jc w:val="both"/>
                    <w:rPr>
                      <w:rFonts w:ascii="標楷體" w:eastAsia="標楷體" w:hAnsi="標楷體"/>
                      <w:b/>
                      <w:color w:val="0D0D0D" w:themeColor="text1" w:themeTint="F2"/>
                      <w:shd w:val="pct15" w:color="auto" w:fill="FFFFFF"/>
                    </w:rPr>
                  </w:pPr>
                </w:p>
              </w:tc>
              <w:tc>
                <w:tcPr>
                  <w:tcW w:w="1112" w:type="dxa"/>
                  <w:gridSpan w:val="2"/>
                </w:tcPr>
                <w:p w14:paraId="300D8C58" w14:textId="77777777" w:rsidR="0053236F" w:rsidRPr="00C85EEC" w:rsidRDefault="0053236F" w:rsidP="0053236F">
                  <w:pPr>
                    <w:snapToGrid w:val="0"/>
                    <w:spacing w:line="240" w:lineRule="exact"/>
                    <w:rPr>
                      <w:rFonts w:ascii="標楷體" w:eastAsia="標楷體"/>
                      <w:b/>
                      <w:color w:val="0D0D0D" w:themeColor="text1" w:themeTint="F2"/>
                    </w:rPr>
                  </w:pPr>
                </w:p>
              </w:tc>
              <w:tc>
                <w:tcPr>
                  <w:tcW w:w="1418" w:type="dxa"/>
                </w:tcPr>
                <w:p w14:paraId="12CDE729" w14:textId="77777777" w:rsidR="0053236F" w:rsidRPr="00C85EEC" w:rsidRDefault="0053236F" w:rsidP="0053236F">
                  <w:pPr>
                    <w:snapToGrid w:val="0"/>
                    <w:spacing w:line="240" w:lineRule="exact"/>
                    <w:rPr>
                      <w:rFonts w:ascii="標楷體" w:eastAsia="標楷體"/>
                      <w:color w:val="0D0D0D" w:themeColor="text1" w:themeTint="F2"/>
                    </w:rPr>
                  </w:pPr>
                </w:p>
              </w:tc>
              <w:tc>
                <w:tcPr>
                  <w:tcW w:w="1842" w:type="dxa"/>
                </w:tcPr>
                <w:p w14:paraId="0029C58C" w14:textId="77777777" w:rsidR="0053236F" w:rsidRPr="00C85EEC" w:rsidRDefault="0053236F" w:rsidP="0053236F">
                  <w:pPr>
                    <w:snapToGrid w:val="0"/>
                    <w:spacing w:line="240" w:lineRule="exact"/>
                    <w:rPr>
                      <w:rFonts w:ascii="標楷體" w:eastAsia="標楷體"/>
                      <w:color w:val="0D0D0D" w:themeColor="text1" w:themeTint="F2"/>
                    </w:rPr>
                  </w:pPr>
                </w:p>
              </w:tc>
            </w:tr>
            <w:tr w:rsidR="00C85EEC" w:rsidRPr="00C85EEC" w14:paraId="7A800B66" w14:textId="77777777" w:rsidTr="00D5693A">
              <w:trPr>
                <w:gridAfter w:val="1"/>
                <w:wAfter w:w="129" w:type="dxa"/>
                <w:trHeight w:hRule="exact" w:val="567"/>
              </w:trPr>
              <w:tc>
                <w:tcPr>
                  <w:tcW w:w="539" w:type="dxa"/>
                  <w:vMerge w:val="restart"/>
                </w:tcPr>
                <w:p w14:paraId="68B7144B" w14:textId="77777777" w:rsidR="00D5693A" w:rsidRPr="00C85EEC" w:rsidRDefault="00D5693A" w:rsidP="0053236F">
                  <w:pPr>
                    <w:snapToGrid w:val="0"/>
                    <w:spacing w:line="240" w:lineRule="exact"/>
                    <w:jc w:val="center"/>
                    <w:rPr>
                      <w:rFonts w:ascii="標楷體" w:eastAsia="標楷體"/>
                      <w:b/>
                      <w:color w:val="0D0D0D" w:themeColor="text1" w:themeTint="F2"/>
                    </w:rPr>
                  </w:pPr>
                </w:p>
                <w:p w14:paraId="529268B9" w14:textId="3ACC35B2" w:rsidR="007658E7" w:rsidRPr="00C85EEC" w:rsidRDefault="0053236F" w:rsidP="007658E7">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設</w:t>
                  </w:r>
                </w:p>
                <w:p w14:paraId="4734B0CD" w14:textId="356032C8" w:rsidR="007658E7" w:rsidRPr="00C85EEC" w:rsidRDefault="007658E7" w:rsidP="007658E7">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備</w:t>
                  </w:r>
                </w:p>
                <w:p w14:paraId="4688E51E" w14:textId="47C8A2D1" w:rsidR="007658E7" w:rsidRPr="00C85EEC" w:rsidRDefault="007658E7" w:rsidP="007658E7">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及</w:t>
                  </w:r>
                </w:p>
                <w:p w14:paraId="771B1040" w14:textId="04831490" w:rsidR="007658E7" w:rsidRPr="00C85EEC" w:rsidRDefault="007658E7" w:rsidP="007658E7">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投</w:t>
                  </w:r>
                </w:p>
                <w:p w14:paraId="33B87B28" w14:textId="4A7BB1C8" w:rsidR="007658E7" w:rsidRDefault="007658E7" w:rsidP="007658E7">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資</w:t>
                  </w:r>
                </w:p>
                <w:p w14:paraId="53811175" w14:textId="77777777" w:rsidR="007156B5" w:rsidRDefault="007156B5" w:rsidP="007658E7">
                  <w:pPr>
                    <w:snapToGrid w:val="0"/>
                    <w:spacing w:line="240" w:lineRule="exact"/>
                    <w:jc w:val="center"/>
                    <w:rPr>
                      <w:rFonts w:ascii="標楷體" w:eastAsia="標楷體"/>
                      <w:b/>
                      <w:color w:val="0D0D0D" w:themeColor="text1" w:themeTint="F2"/>
                    </w:rPr>
                  </w:pPr>
                </w:p>
                <w:p w14:paraId="35067346" w14:textId="77777777" w:rsidR="007156B5" w:rsidRPr="00C85EEC" w:rsidRDefault="007156B5" w:rsidP="007658E7">
                  <w:pPr>
                    <w:snapToGrid w:val="0"/>
                    <w:spacing w:line="240" w:lineRule="exact"/>
                    <w:jc w:val="center"/>
                    <w:rPr>
                      <w:rFonts w:ascii="標楷體" w:eastAsia="標楷體"/>
                      <w:color w:val="0D0D0D" w:themeColor="text1" w:themeTint="F2"/>
                    </w:rPr>
                  </w:pPr>
                </w:p>
                <w:p w14:paraId="55C85520" w14:textId="52769AE7" w:rsidR="0053236F" w:rsidRPr="00C85EEC" w:rsidRDefault="0053236F" w:rsidP="0053236F">
                  <w:pPr>
                    <w:snapToGrid w:val="0"/>
                    <w:spacing w:line="240" w:lineRule="exact"/>
                    <w:rPr>
                      <w:rFonts w:ascii="標楷體" w:eastAsia="標楷體"/>
                      <w:color w:val="0D0D0D" w:themeColor="text1" w:themeTint="F2"/>
                    </w:rPr>
                  </w:pPr>
                </w:p>
              </w:tc>
              <w:tc>
                <w:tcPr>
                  <w:tcW w:w="899" w:type="dxa"/>
                </w:tcPr>
                <w:p w14:paraId="01769741" w14:textId="77777777" w:rsidR="0053236F" w:rsidRPr="00C85EEC" w:rsidRDefault="0053236F" w:rsidP="0053236F">
                  <w:pPr>
                    <w:snapToGrid w:val="0"/>
                    <w:spacing w:line="240" w:lineRule="exact"/>
                    <w:rPr>
                      <w:rFonts w:ascii="標楷體" w:eastAsia="標楷體"/>
                      <w:color w:val="0D0D0D" w:themeColor="text1" w:themeTint="F2"/>
                    </w:rPr>
                  </w:pPr>
                </w:p>
              </w:tc>
              <w:tc>
                <w:tcPr>
                  <w:tcW w:w="1288" w:type="dxa"/>
                </w:tcPr>
                <w:p w14:paraId="3D9537EF" w14:textId="77777777" w:rsidR="0053236F" w:rsidRPr="00C85EEC" w:rsidRDefault="0053236F" w:rsidP="0053236F">
                  <w:pPr>
                    <w:snapToGrid w:val="0"/>
                    <w:spacing w:line="240" w:lineRule="exact"/>
                    <w:rPr>
                      <w:rFonts w:ascii="標楷體" w:eastAsia="標楷體"/>
                      <w:color w:val="0D0D0D" w:themeColor="text1" w:themeTint="F2"/>
                    </w:rPr>
                  </w:pPr>
                </w:p>
              </w:tc>
              <w:tc>
                <w:tcPr>
                  <w:tcW w:w="1080" w:type="dxa"/>
                </w:tcPr>
                <w:p w14:paraId="208FA2D2" w14:textId="77777777" w:rsidR="0053236F" w:rsidRPr="00C85EEC" w:rsidRDefault="0053236F" w:rsidP="0053236F">
                  <w:pPr>
                    <w:snapToGrid w:val="0"/>
                    <w:spacing w:line="240" w:lineRule="exact"/>
                    <w:rPr>
                      <w:rFonts w:ascii="標楷體" w:eastAsia="標楷體"/>
                      <w:color w:val="0D0D0D" w:themeColor="text1" w:themeTint="F2"/>
                    </w:rPr>
                  </w:pPr>
                </w:p>
              </w:tc>
              <w:tc>
                <w:tcPr>
                  <w:tcW w:w="1260" w:type="dxa"/>
                  <w:gridSpan w:val="2"/>
                </w:tcPr>
                <w:p w14:paraId="41660CCF" w14:textId="77777777" w:rsidR="0053236F" w:rsidRPr="00C85EEC" w:rsidRDefault="0053236F" w:rsidP="0053236F">
                  <w:pPr>
                    <w:snapToGrid w:val="0"/>
                    <w:spacing w:line="240" w:lineRule="exact"/>
                    <w:rPr>
                      <w:rFonts w:ascii="標楷體" w:eastAsia="標楷體"/>
                      <w:color w:val="0D0D0D" w:themeColor="text1" w:themeTint="F2"/>
                    </w:rPr>
                  </w:pPr>
                </w:p>
              </w:tc>
              <w:tc>
                <w:tcPr>
                  <w:tcW w:w="1112" w:type="dxa"/>
                  <w:gridSpan w:val="2"/>
                </w:tcPr>
                <w:p w14:paraId="030635B9" w14:textId="77777777" w:rsidR="0053236F" w:rsidRPr="00C85EEC" w:rsidRDefault="0053236F" w:rsidP="0053236F">
                  <w:pPr>
                    <w:snapToGrid w:val="0"/>
                    <w:spacing w:line="240" w:lineRule="exact"/>
                    <w:rPr>
                      <w:rFonts w:ascii="標楷體" w:eastAsia="標楷體"/>
                      <w:color w:val="0D0D0D" w:themeColor="text1" w:themeTint="F2"/>
                    </w:rPr>
                  </w:pPr>
                </w:p>
              </w:tc>
              <w:tc>
                <w:tcPr>
                  <w:tcW w:w="1418" w:type="dxa"/>
                </w:tcPr>
                <w:p w14:paraId="2047A97D" w14:textId="77777777" w:rsidR="0053236F" w:rsidRPr="00C85EEC" w:rsidRDefault="0053236F" w:rsidP="0053236F">
                  <w:pPr>
                    <w:snapToGrid w:val="0"/>
                    <w:spacing w:line="240" w:lineRule="exact"/>
                    <w:rPr>
                      <w:rFonts w:ascii="標楷體" w:eastAsia="標楷體"/>
                      <w:color w:val="0D0D0D" w:themeColor="text1" w:themeTint="F2"/>
                    </w:rPr>
                  </w:pPr>
                </w:p>
              </w:tc>
              <w:tc>
                <w:tcPr>
                  <w:tcW w:w="1842" w:type="dxa"/>
                </w:tcPr>
                <w:p w14:paraId="783DEB7D" w14:textId="77777777" w:rsidR="0053236F" w:rsidRPr="00C85EEC" w:rsidRDefault="0053236F" w:rsidP="0053236F">
                  <w:pPr>
                    <w:snapToGrid w:val="0"/>
                    <w:spacing w:line="240" w:lineRule="exact"/>
                    <w:rPr>
                      <w:rFonts w:ascii="標楷體" w:eastAsia="標楷體"/>
                      <w:color w:val="0D0D0D" w:themeColor="text1" w:themeTint="F2"/>
                    </w:rPr>
                  </w:pPr>
                </w:p>
              </w:tc>
            </w:tr>
            <w:tr w:rsidR="00C85EEC" w:rsidRPr="00C85EEC" w14:paraId="07B4D0C4" w14:textId="77777777" w:rsidTr="00D5693A">
              <w:trPr>
                <w:gridAfter w:val="1"/>
                <w:wAfter w:w="129" w:type="dxa"/>
                <w:trHeight w:hRule="exact" w:val="926"/>
              </w:trPr>
              <w:tc>
                <w:tcPr>
                  <w:tcW w:w="539" w:type="dxa"/>
                  <w:vMerge/>
                </w:tcPr>
                <w:p w14:paraId="1D4244F6" w14:textId="77777777" w:rsidR="0053236F" w:rsidRPr="00C85EEC" w:rsidRDefault="0053236F" w:rsidP="0053236F">
                  <w:pPr>
                    <w:snapToGrid w:val="0"/>
                    <w:spacing w:line="240" w:lineRule="exact"/>
                    <w:jc w:val="center"/>
                    <w:rPr>
                      <w:rFonts w:ascii="標楷體" w:eastAsia="標楷體"/>
                      <w:color w:val="0D0D0D" w:themeColor="text1" w:themeTint="F2"/>
                    </w:rPr>
                  </w:pPr>
                </w:p>
              </w:tc>
              <w:tc>
                <w:tcPr>
                  <w:tcW w:w="899" w:type="dxa"/>
                </w:tcPr>
                <w:p w14:paraId="125C636B" w14:textId="77777777" w:rsidR="0053236F" w:rsidRPr="00C85EEC" w:rsidRDefault="0053236F" w:rsidP="0053236F">
                  <w:pPr>
                    <w:snapToGrid w:val="0"/>
                    <w:spacing w:line="240" w:lineRule="exact"/>
                    <w:jc w:val="right"/>
                    <w:rPr>
                      <w:rFonts w:ascii="標楷體" w:eastAsia="標楷體"/>
                      <w:b/>
                      <w:color w:val="0D0D0D" w:themeColor="text1" w:themeTint="F2"/>
                      <w:u w:val="single"/>
                    </w:rPr>
                  </w:pPr>
                </w:p>
                <w:p w14:paraId="7D5EAF5F" w14:textId="77777777" w:rsidR="0053236F" w:rsidRPr="00C85EEC" w:rsidRDefault="0053236F" w:rsidP="0053236F">
                  <w:pPr>
                    <w:snapToGrid w:val="0"/>
                    <w:spacing w:line="240" w:lineRule="exact"/>
                    <w:jc w:val="right"/>
                    <w:rPr>
                      <w:rFonts w:ascii="標楷體" w:eastAsia="標楷體"/>
                      <w:b/>
                      <w:color w:val="0D0D0D" w:themeColor="text1" w:themeTint="F2"/>
                      <w:u w:val="single"/>
                      <w:shd w:val="pct15" w:color="auto" w:fill="FFFFFF"/>
                    </w:rPr>
                  </w:pPr>
                  <w:r w:rsidRPr="00C85EEC">
                    <w:rPr>
                      <w:rFonts w:ascii="標楷體" w:eastAsia="標楷體" w:hint="eastAsia"/>
                      <w:b/>
                      <w:color w:val="0D0D0D" w:themeColor="text1" w:themeTint="F2"/>
                      <w:u w:val="single"/>
                    </w:rPr>
                    <w:t>小計</w:t>
                  </w:r>
                </w:p>
              </w:tc>
              <w:tc>
                <w:tcPr>
                  <w:tcW w:w="1288" w:type="dxa"/>
                </w:tcPr>
                <w:p w14:paraId="347AD5DC" w14:textId="77777777" w:rsidR="0053236F" w:rsidRPr="00C85EEC" w:rsidRDefault="0053236F" w:rsidP="0053236F">
                  <w:pPr>
                    <w:snapToGrid w:val="0"/>
                    <w:spacing w:line="240" w:lineRule="exact"/>
                    <w:rPr>
                      <w:rFonts w:ascii="標楷體" w:eastAsia="標楷體"/>
                      <w:color w:val="0D0D0D" w:themeColor="text1" w:themeTint="F2"/>
                      <w:u w:val="single"/>
                      <w:shd w:val="pct15" w:color="auto" w:fill="FFFFFF"/>
                    </w:rPr>
                  </w:pPr>
                </w:p>
              </w:tc>
              <w:tc>
                <w:tcPr>
                  <w:tcW w:w="1080" w:type="dxa"/>
                </w:tcPr>
                <w:p w14:paraId="676B269F" w14:textId="77777777" w:rsidR="0053236F" w:rsidRPr="00C85EEC" w:rsidRDefault="0053236F" w:rsidP="0053236F">
                  <w:pPr>
                    <w:snapToGrid w:val="0"/>
                    <w:spacing w:line="240" w:lineRule="exact"/>
                    <w:rPr>
                      <w:rFonts w:ascii="標楷體" w:eastAsia="標楷體" w:hAnsi="標楷體"/>
                      <w:color w:val="0D0D0D" w:themeColor="text1" w:themeTint="F2"/>
                      <w:shd w:val="pct15" w:color="auto" w:fill="FFFFFF"/>
                    </w:rPr>
                  </w:pPr>
                </w:p>
              </w:tc>
              <w:tc>
                <w:tcPr>
                  <w:tcW w:w="1260" w:type="dxa"/>
                  <w:gridSpan w:val="2"/>
                </w:tcPr>
                <w:p w14:paraId="14B58977" w14:textId="77777777" w:rsidR="0053236F" w:rsidRPr="00C85EEC" w:rsidRDefault="0053236F" w:rsidP="0053236F">
                  <w:pPr>
                    <w:snapToGrid w:val="0"/>
                    <w:spacing w:line="240" w:lineRule="exact"/>
                    <w:rPr>
                      <w:rFonts w:ascii="標楷體" w:eastAsia="標楷體" w:hAnsi="標楷體"/>
                      <w:b/>
                      <w:color w:val="0D0D0D" w:themeColor="text1" w:themeTint="F2"/>
                    </w:rPr>
                  </w:pPr>
                </w:p>
              </w:tc>
              <w:tc>
                <w:tcPr>
                  <w:tcW w:w="1112" w:type="dxa"/>
                  <w:gridSpan w:val="2"/>
                </w:tcPr>
                <w:p w14:paraId="13675CB2" w14:textId="77777777" w:rsidR="0053236F" w:rsidRPr="00C85EEC" w:rsidRDefault="0053236F" w:rsidP="0053236F">
                  <w:pPr>
                    <w:snapToGrid w:val="0"/>
                    <w:spacing w:line="240" w:lineRule="exact"/>
                    <w:rPr>
                      <w:rFonts w:ascii="標楷體" w:eastAsia="標楷體"/>
                      <w:color w:val="0D0D0D" w:themeColor="text1" w:themeTint="F2"/>
                    </w:rPr>
                  </w:pPr>
                </w:p>
              </w:tc>
              <w:tc>
                <w:tcPr>
                  <w:tcW w:w="1418" w:type="dxa"/>
                </w:tcPr>
                <w:p w14:paraId="7F5BD08F" w14:textId="77777777" w:rsidR="0053236F" w:rsidRPr="00C85EEC" w:rsidRDefault="0053236F" w:rsidP="0053236F">
                  <w:pPr>
                    <w:snapToGrid w:val="0"/>
                    <w:spacing w:line="240" w:lineRule="exact"/>
                    <w:rPr>
                      <w:rFonts w:ascii="標楷體" w:eastAsia="標楷體"/>
                      <w:color w:val="0D0D0D" w:themeColor="text1" w:themeTint="F2"/>
                    </w:rPr>
                  </w:pPr>
                </w:p>
              </w:tc>
              <w:tc>
                <w:tcPr>
                  <w:tcW w:w="1842" w:type="dxa"/>
                </w:tcPr>
                <w:p w14:paraId="005CEB20" w14:textId="77777777" w:rsidR="0053236F" w:rsidRPr="00C85EEC" w:rsidRDefault="0053236F" w:rsidP="0053236F">
                  <w:pPr>
                    <w:snapToGrid w:val="0"/>
                    <w:spacing w:line="240" w:lineRule="exact"/>
                    <w:rPr>
                      <w:rFonts w:ascii="標楷體" w:eastAsia="標楷體"/>
                      <w:color w:val="0D0D0D" w:themeColor="text1" w:themeTint="F2"/>
                    </w:rPr>
                  </w:pPr>
                </w:p>
              </w:tc>
            </w:tr>
            <w:tr w:rsidR="00C85EEC" w:rsidRPr="00C85EEC" w14:paraId="3D7849FB" w14:textId="77777777" w:rsidTr="00D5693A">
              <w:trPr>
                <w:gridAfter w:val="1"/>
                <w:wAfter w:w="129" w:type="dxa"/>
                <w:trHeight w:hRule="exact" w:val="508"/>
              </w:trPr>
              <w:tc>
                <w:tcPr>
                  <w:tcW w:w="1438" w:type="dxa"/>
                  <w:gridSpan w:val="2"/>
                </w:tcPr>
                <w:p w14:paraId="3EB9B424" w14:textId="77777777" w:rsidR="0053236F" w:rsidRPr="00C85EEC" w:rsidRDefault="0053236F" w:rsidP="0053236F">
                  <w:pPr>
                    <w:jc w:val="center"/>
                    <w:rPr>
                      <w:rFonts w:ascii="標楷體" w:eastAsia="標楷體"/>
                      <w:b/>
                      <w:color w:val="0D0D0D" w:themeColor="text1" w:themeTint="F2"/>
                    </w:rPr>
                  </w:pPr>
                  <w:r w:rsidRPr="00C85EEC">
                    <w:rPr>
                      <w:rFonts w:ascii="標楷體" w:eastAsia="標楷體" w:hint="eastAsia"/>
                      <w:b/>
                      <w:color w:val="0D0D0D" w:themeColor="text1" w:themeTint="F2"/>
                    </w:rPr>
                    <w:t>合</w:t>
                  </w:r>
                  <w:r w:rsidRPr="00C85EEC">
                    <w:rPr>
                      <w:rFonts w:ascii="標楷體" w:eastAsia="標楷體"/>
                      <w:b/>
                      <w:color w:val="0D0D0D" w:themeColor="text1" w:themeTint="F2"/>
                    </w:rPr>
                    <w:t xml:space="preserve">  </w:t>
                  </w:r>
                  <w:r w:rsidRPr="00C85EEC">
                    <w:rPr>
                      <w:rFonts w:ascii="標楷體" w:eastAsia="標楷體" w:hint="eastAsia"/>
                      <w:b/>
                      <w:color w:val="0D0D0D" w:themeColor="text1" w:themeTint="F2"/>
                    </w:rPr>
                    <w:t>計</w:t>
                  </w:r>
                </w:p>
              </w:tc>
              <w:tc>
                <w:tcPr>
                  <w:tcW w:w="1288" w:type="dxa"/>
                </w:tcPr>
                <w:p w14:paraId="75408F20" w14:textId="77777777" w:rsidR="0053236F" w:rsidRPr="00C85EEC" w:rsidRDefault="0053236F" w:rsidP="0053236F">
                  <w:pPr>
                    <w:snapToGrid w:val="0"/>
                    <w:spacing w:line="240" w:lineRule="exact"/>
                    <w:jc w:val="center"/>
                    <w:rPr>
                      <w:rFonts w:ascii="標楷體" w:eastAsia="標楷體"/>
                      <w:color w:val="0D0D0D" w:themeColor="text1" w:themeTint="F2"/>
                      <w:shd w:val="pct15" w:color="auto" w:fill="FFFFFF"/>
                    </w:rPr>
                  </w:pPr>
                </w:p>
              </w:tc>
              <w:tc>
                <w:tcPr>
                  <w:tcW w:w="1080" w:type="dxa"/>
                </w:tcPr>
                <w:p w14:paraId="48BFA92C" w14:textId="77777777" w:rsidR="0053236F" w:rsidRPr="00C85EEC" w:rsidRDefault="0053236F" w:rsidP="0053236F">
                  <w:pPr>
                    <w:snapToGrid w:val="0"/>
                    <w:spacing w:line="240" w:lineRule="exact"/>
                    <w:jc w:val="center"/>
                    <w:rPr>
                      <w:rFonts w:ascii="標楷體" w:eastAsia="標楷體" w:hAnsi="標楷體"/>
                      <w:color w:val="0D0D0D" w:themeColor="text1" w:themeTint="F2"/>
                      <w:shd w:val="pct15" w:color="auto" w:fill="FFFFFF"/>
                    </w:rPr>
                  </w:pPr>
                </w:p>
              </w:tc>
              <w:tc>
                <w:tcPr>
                  <w:tcW w:w="1260" w:type="dxa"/>
                  <w:gridSpan w:val="2"/>
                </w:tcPr>
                <w:p w14:paraId="7BC9E236" w14:textId="77777777" w:rsidR="0053236F" w:rsidRPr="00C85EEC" w:rsidRDefault="0053236F" w:rsidP="0053236F">
                  <w:pPr>
                    <w:snapToGrid w:val="0"/>
                    <w:spacing w:line="240" w:lineRule="exact"/>
                    <w:rPr>
                      <w:rFonts w:ascii="標楷體" w:eastAsia="標楷體" w:hAnsi="標楷體"/>
                      <w:b/>
                      <w:color w:val="0D0D0D" w:themeColor="text1" w:themeTint="F2"/>
                    </w:rPr>
                  </w:pPr>
                </w:p>
              </w:tc>
              <w:tc>
                <w:tcPr>
                  <w:tcW w:w="1112" w:type="dxa"/>
                  <w:gridSpan w:val="2"/>
                </w:tcPr>
                <w:p w14:paraId="0AF81AAC" w14:textId="77777777" w:rsidR="0053236F" w:rsidRPr="00C85EEC" w:rsidRDefault="0053236F" w:rsidP="0053236F">
                  <w:pPr>
                    <w:snapToGrid w:val="0"/>
                    <w:spacing w:line="240" w:lineRule="exact"/>
                    <w:rPr>
                      <w:rFonts w:ascii="標楷體" w:eastAsia="標楷體"/>
                      <w:color w:val="0D0D0D" w:themeColor="text1" w:themeTint="F2"/>
                    </w:rPr>
                  </w:pPr>
                </w:p>
              </w:tc>
              <w:tc>
                <w:tcPr>
                  <w:tcW w:w="1418" w:type="dxa"/>
                </w:tcPr>
                <w:p w14:paraId="6B23DF12" w14:textId="77777777" w:rsidR="0053236F" w:rsidRPr="00C85EEC" w:rsidRDefault="0053236F" w:rsidP="0053236F">
                  <w:pPr>
                    <w:snapToGrid w:val="0"/>
                    <w:spacing w:line="240" w:lineRule="exact"/>
                    <w:rPr>
                      <w:rFonts w:ascii="標楷體" w:eastAsia="標楷體"/>
                      <w:color w:val="0D0D0D" w:themeColor="text1" w:themeTint="F2"/>
                    </w:rPr>
                  </w:pPr>
                </w:p>
              </w:tc>
              <w:tc>
                <w:tcPr>
                  <w:tcW w:w="1842" w:type="dxa"/>
                </w:tcPr>
                <w:p w14:paraId="5A31A448" w14:textId="77777777" w:rsidR="0053236F" w:rsidRPr="00C85EEC" w:rsidRDefault="0053236F" w:rsidP="0053236F">
                  <w:pPr>
                    <w:snapToGrid w:val="0"/>
                    <w:spacing w:line="240" w:lineRule="exact"/>
                    <w:ind w:left="110" w:hangingChars="50" w:hanging="110"/>
                    <w:rPr>
                      <w:rFonts w:ascii="標楷體" w:eastAsia="標楷體"/>
                      <w:color w:val="0D0D0D" w:themeColor="text1" w:themeTint="F2"/>
                      <w:sz w:val="22"/>
                      <w:u w:val="single"/>
                    </w:rPr>
                  </w:pPr>
                  <w:r w:rsidRPr="00C85EEC">
                    <w:rPr>
                      <w:rFonts w:ascii="標楷體" w:eastAsia="標楷體" w:hint="eastAsia"/>
                      <w:color w:val="0D0D0D" w:themeColor="text1" w:themeTint="F2"/>
                      <w:sz w:val="22"/>
                      <w:u w:val="single"/>
                    </w:rPr>
                    <w:t>本部核定補助   元</w:t>
                  </w:r>
                </w:p>
              </w:tc>
            </w:tr>
            <w:tr w:rsidR="00C85EEC" w:rsidRPr="00C85EEC" w14:paraId="3CF7C9A0" w14:textId="77777777" w:rsidTr="00D5693A">
              <w:trPr>
                <w:gridAfter w:val="1"/>
                <w:wAfter w:w="129" w:type="dxa"/>
                <w:trHeight w:hRule="exact" w:val="742"/>
              </w:trPr>
              <w:tc>
                <w:tcPr>
                  <w:tcW w:w="6178" w:type="dxa"/>
                  <w:gridSpan w:val="8"/>
                </w:tcPr>
                <w:p w14:paraId="4ABAE445" w14:textId="77777777" w:rsidR="0053236F" w:rsidRPr="00C85EEC" w:rsidRDefault="0053236F" w:rsidP="0053236F">
                  <w:pPr>
                    <w:ind w:firstLineChars="100" w:firstLine="240"/>
                    <w:rPr>
                      <w:rFonts w:ascii="標楷體" w:eastAsia="標楷體"/>
                      <w:color w:val="0D0D0D" w:themeColor="text1" w:themeTint="F2"/>
                    </w:rPr>
                  </w:pPr>
                  <w:r w:rsidRPr="00C85EEC">
                    <w:rPr>
                      <w:rFonts w:ascii="標楷體" w:eastAsia="標楷體" w:hint="eastAsia"/>
                      <w:color w:val="0D0D0D" w:themeColor="text1" w:themeTint="F2"/>
                    </w:rPr>
                    <w:t xml:space="preserve">承辦             主(會)計        </w:t>
                  </w:r>
                  <w:r w:rsidRPr="00C85EEC">
                    <w:rPr>
                      <w:rFonts w:ascii="標楷體" w:eastAsia="標楷體" w:hint="eastAsia"/>
                      <w:color w:val="0D0D0D" w:themeColor="text1" w:themeTint="F2"/>
                      <w:u w:val="single"/>
                    </w:rPr>
                    <w:t>機關學校</w:t>
                  </w:r>
                  <w:r w:rsidRPr="00C85EEC">
                    <w:rPr>
                      <w:rFonts w:ascii="標楷體" w:eastAsia="標楷體" w:hint="eastAsia"/>
                      <w:color w:val="0D0D0D" w:themeColor="text1" w:themeTint="F2"/>
                    </w:rPr>
                    <w:t>首長</w:t>
                  </w:r>
                </w:p>
                <w:p w14:paraId="7ED40CD8" w14:textId="77777777" w:rsidR="0053236F" w:rsidRPr="00C85EEC" w:rsidRDefault="0053236F" w:rsidP="0053236F">
                  <w:pPr>
                    <w:ind w:firstLineChars="100" w:firstLine="240"/>
                    <w:rPr>
                      <w:rFonts w:ascii="標楷體" w:eastAsia="標楷體"/>
                      <w:color w:val="0D0D0D" w:themeColor="text1" w:themeTint="F2"/>
                    </w:rPr>
                  </w:pPr>
                  <w:r w:rsidRPr="00C85EEC">
                    <w:rPr>
                      <w:rFonts w:ascii="標楷體" w:eastAsia="標楷體" w:hint="eastAsia"/>
                      <w:color w:val="0D0D0D" w:themeColor="text1" w:themeTint="F2"/>
                    </w:rPr>
                    <w:t xml:space="preserve">單位             單位            </w:t>
                  </w:r>
                  <w:r w:rsidRPr="00C85EEC">
                    <w:rPr>
                      <w:rFonts w:ascii="標楷體" w:eastAsia="標楷體" w:hint="eastAsia"/>
                      <w:color w:val="0D0D0D" w:themeColor="text1" w:themeTint="F2"/>
                      <w:u w:val="single"/>
                    </w:rPr>
                    <w:t>或團體負責人</w:t>
                  </w:r>
                </w:p>
              </w:tc>
              <w:tc>
                <w:tcPr>
                  <w:tcW w:w="3260" w:type="dxa"/>
                  <w:gridSpan w:val="2"/>
                </w:tcPr>
                <w:p w14:paraId="27FDBC3F" w14:textId="77777777" w:rsidR="0053236F" w:rsidRPr="00C85EEC" w:rsidRDefault="0053236F" w:rsidP="0053236F">
                  <w:pPr>
                    <w:snapToGrid w:val="0"/>
                    <w:spacing w:line="240" w:lineRule="exact"/>
                    <w:rPr>
                      <w:rFonts w:ascii="標楷體" w:eastAsia="標楷體"/>
                      <w:color w:val="0D0D0D" w:themeColor="text1" w:themeTint="F2"/>
                    </w:rPr>
                  </w:pPr>
                  <w:r w:rsidRPr="00C85EEC">
                    <w:rPr>
                      <w:rFonts w:ascii="標楷體" w:eastAsia="標楷體" w:hint="eastAsia"/>
                      <w:color w:val="0D0D0D" w:themeColor="text1" w:themeTint="F2"/>
                    </w:rPr>
                    <w:t>教育部          教育部</w:t>
                  </w:r>
                </w:p>
                <w:p w14:paraId="4C2B8771" w14:textId="77777777" w:rsidR="0053236F" w:rsidRPr="00C85EEC" w:rsidRDefault="0053236F" w:rsidP="0053236F">
                  <w:pPr>
                    <w:snapToGrid w:val="0"/>
                    <w:spacing w:line="240" w:lineRule="exact"/>
                    <w:rPr>
                      <w:rFonts w:ascii="標楷體" w:eastAsia="標楷體"/>
                      <w:color w:val="0D0D0D" w:themeColor="text1" w:themeTint="F2"/>
                    </w:rPr>
                  </w:pPr>
                  <w:r w:rsidRPr="00C85EEC">
                    <w:rPr>
                      <w:rFonts w:ascii="標楷體" w:eastAsia="標楷體" w:hint="eastAsia"/>
                      <w:color w:val="0D0D0D" w:themeColor="text1" w:themeTint="F2"/>
                    </w:rPr>
                    <w:t>承辦人          單位主管</w:t>
                  </w:r>
                </w:p>
              </w:tc>
            </w:tr>
            <w:tr w:rsidR="00C85EEC" w:rsidRPr="00C85EEC" w14:paraId="321BBDE0" w14:textId="77777777" w:rsidTr="00D5693A">
              <w:trPr>
                <w:gridAfter w:val="1"/>
                <w:wAfter w:w="129" w:type="dxa"/>
                <w:trHeight w:val="1375"/>
              </w:trPr>
              <w:tc>
                <w:tcPr>
                  <w:tcW w:w="6178" w:type="dxa"/>
                  <w:gridSpan w:val="8"/>
                  <w:vMerge w:val="restart"/>
                </w:tcPr>
                <w:p w14:paraId="08FED539" w14:textId="77777777" w:rsidR="0053236F" w:rsidRPr="00C85EEC" w:rsidRDefault="0053236F" w:rsidP="0053236F">
                  <w:pPr>
                    <w:spacing w:line="240" w:lineRule="exact"/>
                    <w:rPr>
                      <w:rFonts w:ascii="標楷體" w:eastAsia="標楷體"/>
                      <w:color w:val="0D0D0D" w:themeColor="text1" w:themeTint="F2"/>
                    </w:rPr>
                  </w:pPr>
                  <w:r w:rsidRPr="00C85EEC">
                    <w:rPr>
                      <w:rFonts w:ascii="標楷體" w:eastAsia="標楷體" w:hint="eastAsia"/>
                      <w:color w:val="0D0D0D" w:themeColor="text1" w:themeTint="F2"/>
                    </w:rPr>
                    <w:t>備註：</w:t>
                  </w:r>
                </w:p>
                <w:p w14:paraId="334693DF" w14:textId="77777777" w:rsidR="0053236F" w:rsidRPr="00C85EEC" w:rsidRDefault="0053236F" w:rsidP="0053236F">
                  <w:pPr>
                    <w:spacing w:line="240" w:lineRule="exact"/>
                    <w:ind w:left="360" w:hanging="360"/>
                    <w:rPr>
                      <w:rFonts w:ascii="標楷體" w:eastAsia="標楷體"/>
                      <w:color w:val="0D0D0D" w:themeColor="text1" w:themeTint="F2"/>
                    </w:rPr>
                  </w:pPr>
                  <w:r w:rsidRPr="00C85EEC">
                    <w:rPr>
                      <w:rFonts w:ascii="標楷體" w:eastAsia="標楷體" w:hint="eastAsia"/>
                      <w:color w:val="0D0D0D" w:themeColor="text1" w:themeTint="F2"/>
                    </w:rPr>
                    <w:t>1、</w:t>
                  </w:r>
                  <w:r w:rsidRPr="00C85EEC">
                    <w:rPr>
                      <w:rFonts w:eastAsia="標楷體" w:hint="eastAsia"/>
                      <w:color w:val="0D0D0D" w:themeColor="text1" w:themeTint="F2"/>
                      <w:szCs w:val="24"/>
                    </w:rPr>
                    <w:t>同一計畫向本部及其他機關申請補助時，應於計畫項目經費申請表內，詳列向本部及其他機關申請補助之項目及金額，如有隱匿不</w:t>
                  </w:r>
                  <w:proofErr w:type="gramStart"/>
                  <w:r w:rsidRPr="00C85EEC">
                    <w:rPr>
                      <w:rFonts w:eastAsia="標楷體" w:hint="eastAsia"/>
                      <w:color w:val="0D0D0D" w:themeColor="text1" w:themeTint="F2"/>
                      <w:szCs w:val="24"/>
                    </w:rPr>
                    <w:t>實或造假</w:t>
                  </w:r>
                  <w:proofErr w:type="gramEnd"/>
                  <w:r w:rsidRPr="00C85EEC">
                    <w:rPr>
                      <w:rFonts w:eastAsia="標楷體" w:hint="eastAsia"/>
                      <w:color w:val="0D0D0D" w:themeColor="text1" w:themeTint="F2"/>
                      <w:szCs w:val="24"/>
                    </w:rPr>
                    <w:t>情事，本部應撤銷該補助案件，並收回已撥付款項。</w:t>
                  </w:r>
                </w:p>
                <w:p w14:paraId="35A39346" w14:textId="77777777" w:rsidR="0053236F" w:rsidRPr="00C85EEC" w:rsidRDefault="0053236F" w:rsidP="0053236F">
                  <w:pPr>
                    <w:spacing w:line="240" w:lineRule="exact"/>
                    <w:ind w:left="360" w:hanging="360"/>
                    <w:rPr>
                      <w:rFonts w:ascii="標楷體" w:eastAsia="標楷體"/>
                      <w:color w:val="0D0D0D" w:themeColor="text1" w:themeTint="F2"/>
                    </w:rPr>
                  </w:pPr>
                  <w:r w:rsidRPr="00C85EEC">
                    <w:rPr>
                      <w:rFonts w:ascii="標楷體" w:eastAsia="標楷體" w:hint="eastAsia"/>
                      <w:color w:val="0D0D0D" w:themeColor="text1" w:themeTint="F2"/>
                    </w:rPr>
                    <w:t>2、</w:t>
                  </w:r>
                  <w:r w:rsidRPr="00C85EEC">
                    <w:rPr>
                      <w:rFonts w:ascii="標楷體" w:eastAsia="標楷體" w:hAnsi="標楷體" w:hint="eastAsia"/>
                      <w:color w:val="0D0D0D" w:themeColor="text1" w:themeTint="F2"/>
                    </w:rPr>
                    <w:t>補助計畫</w:t>
                  </w:r>
                  <w:r w:rsidRPr="00C85EEC">
                    <w:rPr>
                      <w:rFonts w:ascii="標楷體" w:eastAsia="標楷體" w:hint="eastAsia"/>
                      <w:color w:val="0D0D0D" w:themeColor="text1" w:themeTint="F2"/>
                    </w:rPr>
                    <w:t>除</w:t>
                  </w:r>
                  <w:r w:rsidRPr="00C85EEC">
                    <w:rPr>
                      <w:rFonts w:ascii="標楷體" w:eastAsia="標楷體" w:hAnsi="標楷體" w:hint="eastAsia"/>
                      <w:color w:val="0D0D0D" w:themeColor="text1" w:themeTint="F2"/>
                    </w:rPr>
                    <w:t>依</w:t>
                  </w:r>
                  <w:r w:rsidRPr="00C85EEC">
                    <w:rPr>
                      <w:rFonts w:ascii="標楷體" w:eastAsia="標楷體" w:hint="eastAsia"/>
                      <w:color w:val="0D0D0D" w:themeColor="text1" w:themeTint="F2"/>
                    </w:rPr>
                    <w:t>本要點第4點規定之情形外，以不補助</w:t>
                  </w:r>
                  <w:r w:rsidRPr="00C85EEC">
                    <w:rPr>
                      <w:rFonts w:ascii="標楷體" w:eastAsia="標楷體" w:hint="eastAsia"/>
                      <w:color w:val="0D0D0D" w:themeColor="text1" w:themeTint="F2"/>
                    </w:rPr>
                    <w:lastRenderedPageBreak/>
                    <w:t>人事費、內部場地使用費及行政管理費為原則。</w:t>
                  </w:r>
                </w:p>
                <w:p w14:paraId="5F55C649" w14:textId="77777777" w:rsidR="0053236F" w:rsidRPr="00C85EEC" w:rsidRDefault="0053236F" w:rsidP="0053236F">
                  <w:pPr>
                    <w:spacing w:line="240" w:lineRule="exact"/>
                    <w:ind w:left="360" w:hanging="360"/>
                    <w:rPr>
                      <w:rFonts w:ascii="標楷體" w:eastAsia="標楷體"/>
                      <w:color w:val="0D0D0D" w:themeColor="text1" w:themeTint="F2"/>
                    </w:rPr>
                  </w:pPr>
                  <w:r w:rsidRPr="00C85EEC">
                    <w:rPr>
                      <w:rFonts w:ascii="標楷體" w:eastAsia="標楷體" w:hint="eastAsia"/>
                      <w:color w:val="0D0D0D" w:themeColor="text1" w:themeTint="F2"/>
                    </w:rPr>
                    <w:t>3、申請</w:t>
                  </w:r>
                  <w:r w:rsidRPr="00C85EEC">
                    <w:rPr>
                      <w:rFonts w:ascii="標楷體" w:eastAsia="標楷體" w:hAnsi="標楷體" w:cs="新細明體" w:hint="eastAsia"/>
                      <w:color w:val="0D0D0D" w:themeColor="text1" w:themeTint="F2"/>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260" w:type="dxa"/>
                  <w:gridSpan w:val="2"/>
                </w:tcPr>
                <w:p w14:paraId="78A4C0E6" w14:textId="77777777" w:rsidR="0053236F" w:rsidRPr="00C85EEC" w:rsidRDefault="0053236F" w:rsidP="0053236F">
                  <w:pPr>
                    <w:snapToGrid w:val="0"/>
                    <w:spacing w:before="180" w:line="240" w:lineRule="exact"/>
                    <w:jc w:val="both"/>
                    <w:rPr>
                      <w:rFonts w:ascii="標楷體" w:eastAsia="標楷體"/>
                      <w:color w:val="0D0D0D" w:themeColor="text1" w:themeTint="F2"/>
                    </w:rPr>
                  </w:pPr>
                  <w:r w:rsidRPr="00C85EEC">
                    <w:rPr>
                      <w:rFonts w:ascii="標楷體" w:eastAsia="標楷體" w:hint="eastAsia"/>
                      <w:b/>
                      <w:bCs/>
                      <w:color w:val="0D0D0D" w:themeColor="text1" w:themeTint="F2"/>
                    </w:rPr>
                    <w:lastRenderedPageBreak/>
                    <w:t>補助方式</w:t>
                  </w:r>
                  <w:r w:rsidRPr="00C85EEC">
                    <w:rPr>
                      <w:rFonts w:ascii="標楷體" w:eastAsia="標楷體" w:hint="eastAsia"/>
                      <w:color w:val="0D0D0D" w:themeColor="text1" w:themeTint="F2"/>
                    </w:rPr>
                    <w:t xml:space="preserve">： </w:t>
                  </w:r>
                </w:p>
                <w:p w14:paraId="63892459" w14:textId="77777777" w:rsidR="0053236F" w:rsidRPr="00C85EEC" w:rsidRDefault="0053236F" w:rsidP="0053236F">
                  <w:pPr>
                    <w:snapToGrid w:val="0"/>
                    <w:spacing w:line="240" w:lineRule="exact"/>
                    <w:jc w:val="both"/>
                    <w:rPr>
                      <w:rFonts w:ascii="標楷體" w:eastAsia="標楷體"/>
                      <w:color w:val="0D0D0D" w:themeColor="text1" w:themeTint="F2"/>
                    </w:rPr>
                  </w:pPr>
                  <w:r w:rsidRPr="00C85EEC">
                    <w:rPr>
                      <w:rFonts w:ascii="標楷體" w:eastAsia="標楷體" w:hint="eastAsia"/>
                      <w:color w:val="0D0D0D" w:themeColor="text1" w:themeTint="F2"/>
                    </w:rPr>
                    <w:t>□全額補助</w:t>
                  </w:r>
                </w:p>
                <w:p w14:paraId="1F4460A5" w14:textId="77777777" w:rsidR="0053236F" w:rsidRPr="00C85EEC" w:rsidRDefault="0053236F" w:rsidP="0053236F">
                  <w:pPr>
                    <w:snapToGrid w:val="0"/>
                    <w:spacing w:line="240" w:lineRule="exact"/>
                    <w:rPr>
                      <w:rFonts w:ascii="標楷體" w:eastAsia="標楷體"/>
                      <w:color w:val="0D0D0D" w:themeColor="text1" w:themeTint="F2"/>
                      <w:sz w:val="20"/>
                    </w:rPr>
                  </w:pPr>
                  <w:r w:rsidRPr="00C85EEC">
                    <w:rPr>
                      <w:rFonts w:ascii="標楷體" w:eastAsia="標楷體" w:hint="eastAsia"/>
                      <w:color w:val="0D0D0D" w:themeColor="text1" w:themeTint="F2"/>
                    </w:rPr>
                    <w:t>□部分補助</w:t>
                  </w:r>
                  <w:r w:rsidRPr="00C85EEC">
                    <w:rPr>
                      <w:rFonts w:ascii="標楷體" w:eastAsia="標楷體" w:hint="eastAsia"/>
                      <w:color w:val="0D0D0D" w:themeColor="text1" w:themeTint="F2"/>
                      <w:sz w:val="22"/>
                      <w:u w:val="single"/>
                    </w:rPr>
                    <w:t>(</w:t>
                  </w:r>
                  <w:r w:rsidRPr="00C85EEC">
                    <w:rPr>
                      <w:rFonts w:ascii="標楷體" w:eastAsia="標楷體" w:hint="eastAsia"/>
                      <w:b/>
                      <w:color w:val="0D0D0D" w:themeColor="text1" w:themeTint="F2"/>
                      <w:sz w:val="22"/>
                    </w:rPr>
                    <w:t>指定項目補助□</w:t>
                  </w:r>
                  <w:proofErr w:type="gramStart"/>
                  <w:r w:rsidRPr="00C85EEC">
                    <w:rPr>
                      <w:rFonts w:ascii="標楷體" w:eastAsia="標楷體" w:hint="eastAsia"/>
                      <w:b/>
                      <w:color w:val="0D0D0D" w:themeColor="text1" w:themeTint="F2"/>
                      <w:sz w:val="22"/>
                    </w:rPr>
                    <w:t>是□否</w:t>
                  </w:r>
                  <w:proofErr w:type="gramEnd"/>
                  <w:r w:rsidRPr="00C85EEC">
                    <w:rPr>
                      <w:rFonts w:ascii="標楷體" w:eastAsia="標楷體" w:hint="eastAsia"/>
                      <w:b/>
                      <w:color w:val="0D0D0D" w:themeColor="text1" w:themeTint="F2"/>
                      <w:sz w:val="22"/>
                      <w:u w:val="single"/>
                    </w:rPr>
                    <w:t>)</w:t>
                  </w:r>
                  <w:r w:rsidR="00BA177F" w:rsidRPr="00C85EEC">
                    <w:rPr>
                      <w:rFonts w:ascii="標楷體" w:eastAsia="標楷體"/>
                      <w:b/>
                      <w:color w:val="0D0D0D" w:themeColor="text1" w:themeTint="F2"/>
                      <w:sz w:val="22"/>
                      <w:u w:val="single"/>
                    </w:rPr>
                    <w:br/>
                  </w:r>
                </w:p>
                <w:p w14:paraId="1D3C6C84" w14:textId="77777777" w:rsidR="0053236F" w:rsidRPr="00C85EEC" w:rsidRDefault="0053236F" w:rsidP="0053236F">
                  <w:pPr>
                    <w:snapToGrid w:val="0"/>
                    <w:spacing w:line="240" w:lineRule="exact"/>
                    <w:jc w:val="both"/>
                    <w:rPr>
                      <w:rFonts w:ascii="標楷體" w:eastAsia="標楷體"/>
                      <w:color w:val="0D0D0D" w:themeColor="text1" w:themeTint="F2"/>
                    </w:rPr>
                  </w:pPr>
                  <w:r w:rsidRPr="00C85EEC">
                    <w:rPr>
                      <w:rFonts w:ascii="標楷體" w:eastAsia="標楷體" w:hint="eastAsia"/>
                      <w:color w:val="0D0D0D" w:themeColor="text1" w:themeTint="F2"/>
                      <w:shd w:val="pct15" w:color="auto" w:fill="FFFFFF"/>
                    </w:rPr>
                    <w:t>【補助比率　　％】</w:t>
                  </w:r>
                </w:p>
              </w:tc>
            </w:tr>
            <w:tr w:rsidR="00C85EEC" w:rsidRPr="00C85EEC" w14:paraId="6601EF37" w14:textId="77777777" w:rsidTr="00D5693A">
              <w:trPr>
                <w:gridAfter w:val="1"/>
                <w:wAfter w:w="129" w:type="dxa"/>
                <w:trHeight w:val="1372"/>
              </w:trPr>
              <w:tc>
                <w:tcPr>
                  <w:tcW w:w="6178" w:type="dxa"/>
                  <w:gridSpan w:val="8"/>
                  <w:vMerge/>
                </w:tcPr>
                <w:p w14:paraId="6D4FFD82" w14:textId="77777777" w:rsidR="0053236F" w:rsidRPr="00C85EEC" w:rsidRDefault="0053236F" w:rsidP="0053236F">
                  <w:pPr>
                    <w:spacing w:line="240" w:lineRule="exact"/>
                    <w:rPr>
                      <w:rFonts w:ascii="標楷體" w:eastAsia="標楷體"/>
                      <w:color w:val="0D0D0D" w:themeColor="text1" w:themeTint="F2"/>
                    </w:rPr>
                  </w:pPr>
                </w:p>
              </w:tc>
              <w:tc>
                <w:tcPr>
                  <w:tcW w:w="3260" w:type="dxa"/>
                  <w:gridSpan w:val="2"/>
                </w:tcPr>
                <w:p w14:paraId="30BD5AD7" w14:textId="77777777" w:rsidR="0053236F" w:rsidRPr="00C85EEC" w:rsidRDefault="0053236F" w:rsidP="0053236F">
                  <w:pPr>
                    <w:snapToGrid w:val="0"/>
                    <w:spacing w:line="240" w:lineRule="exact"/>
                    <w:ind w:left="-26" w:firstLine="26"/>
                    <w:jc w:val="both"/>
                    <w:rPr>
                      <w:rFonts w:ascii="標楷體" w:eastAsia="標楷體"/>
                      <w:color w:val="0D0D0D" w:themeColor="text1" w:themeTint="F2"/>
                    </w:rPr>
                  </w:pPr>
                  <w:r w:rsidRPr="00C85EEC">
                    <w:rPr>
                      <w:rFonts w:ascii="標楷體" w:eastAsia="標楷體" w:hint="eastAsia"/>
                      <w:b/>
                      <w:bCs/>
                      <w:color w:val="0D0D0D" w:themeColor="text1" w:themeTint="F2"/>
                    </w:rPr>
                    <w:t>餘款繳回方式</w:t>
                  </w:r>
                  <w:r w:rsidRPr="00C85EEC">
                    <w:rPr>
                      <w:rFonts w:ascii="標楷體" w:eastAsia="標楷體" w:hint="eastAsia"/>
                      <w:color w:val="0D0D0D" w:themeColor="text1" w:themeTint="F2"/>
                    </w:rPr>
                    <w:t>：</w:t>
                  </w:r>
                </w:p>
                <w:p w14:paraId="6B52B242" w14:textId="77777777" w:rsidR="0053236F" w:rsidRPr="00C85EEC" w:rsidRDefault="0053236F" w:rsidP="0053236F">
                  <w:pPr>
                    <w:snapToGrid w:val="0"/>
                    <w:spacing w:line="240" w:lineRule="exact"/>
                    <w:jc w:val="both"/>
                    <w:rPr>
                      <w:rFonts w:ascii="標楷體" w:eastAsia="標楷體"/>
                      <w:color w:val="0D0D0D" w:themeColor="text1" w:themeTint="F2"/>
                      <w:u w:val="single"/>
                    </w:rPr>
                  </w:pPr>
                  <w:r w:rsidRPr="00C85EEC">
                    <w:rPr>
                      <w:rFonts w:ascii="標楷體" w:eastAsia="標楷體" w:hint="eastAsia"/>
                      <w:color w:val="0D0D0D" w:themeColor="text1" w:themeTint="F2"/>
                    </w:rPr>
                    <w:t xml:space="preserve">□繳回  </w:t>
                  </w:r>
                  <w:r w:rsidRPr="00C85EEC">
                    <w:rPr>
                      <w:rFonts w:ascii="標楷體" w:eastAsia="標楷體" w:hint="eastAsia"/>
                      <w:color w:val="0D0D0D" w:themeColor="text1" w:themeTint="F2"/>
                      <w:u w:val="single"/>
                    </w:rPr>
                    <w:t>（請敘明依據）</w:t>
                  </w:r>
                </w:p>
                <w:p w14:paraId="5E8D8B1B" w14:textId="77777777" w:rsidR="0053236F" w:rsidRPr="00C85EEC" w:rsidRDefault="0053236F" w:rsidP="0053236F">
                  <w:pPr>
                    <w:snapToGrid w:val="0"/>
                    <w:spacing w:line="240" w:lineRule="exact"/>
                    <w:ind w:firstLineChars="200" w:firstLine="480"/>
                    <w:jc w:val="both"/>
                    <w:rPr>
                      <w:rFonts w:ascii="標楷體" w:eastAsia="標楷體"/>
                      <w:color w:val="0D0D0D" w:themeColor="text1" w:themeTint="F2"/>
                    </w:rPr>
                  </w:pPr>
                </w:p>
                <w:p w14:paraId="771E71D5" w14:textId="77777777" w:rsidR="0053236F" w:rsidRPr="00C85EEC" w:rsidRDefault="0053236F" w:rsidP="0053236F">
                  <w:pPr>
                    <w:snapToGrid w:val="0"/>
                    <w:spacing w:line="240" w:lineRule="exact"/>
                    <w:ind w:left="-26" w:firstLine="26"/>
                    <w:jc w:val="both"/>
                    <w:rPr>
                      <w:rFonts w:ascii="標楷體" w:eastAsia="標楷體"/>
                      <w:color w:val="0D0D0D" w:themeColor="text1" w:themeTint="F2"/>
                    </w:rPr>
                  </w:pPr>
                  <w:r w:rsidRPr="00C85EEC">
                    <w:rPr>
                      <w:rFonts w:ascii="標楷體" w:eastAsia="標楷體" w:hint="eastAsia"/>
                      <w:color w:val="0D0D0D" w:themeColor="text1" w:themeTint="F2"/>
                    </w:rPr>
                    <w:t>□不繳回</w:t>
                  </w:r>
                  <w:r w:rsidRPr="00C85EEC">
                    <w:rPr>
                      <w:rFonts w:ascii="標楷體" w:eastAsia="標楷體" w:hint="eastAsia"/>
                      <w:color w:val="0D0D0D" w:themeColor="text1" w:themeTint="F2"/>
                      <w:u w:val="single"/>
                    </w:rPr>
                    <w:t>（請敘明依據）</w:t>
                  </w:r>
                </w:p>
              </w:tc>
            </w:tr>
          </w:tbl>
          <w:p w14:paraId="7342EE1D" w14:textId="77777777" w:rsidR="0053236F" w:rsidRPr="00C85EEC" w:rsidRDefault="0053236F" w:rsidP="0053236F">
            <w:pPr>
              <w:ind w:left="-360"/>
              <w:rPr>
                <w:color w:val="0D0D0D" w:themeColor="text1" w:themeTint="F2"/>
              </w:rPr>
            </w:pPr>
          </w:p>
          <w:p w14:paraId="69B5C645" w14:textId="77777777" w:rsidR="007F0317" w:rsidRPr="00C85EEC" w:rsidRDefault="007F0317" w:rsidP="007F0317">
            <w:pPr>
              <w:rPr>
                <w:color w:val="0D0D0D" w:themeColor="text1" w:themeTint="F2"/>
              </w:rPr>
            </w:pPr>
          </w:p>
        </w:tc>
        <w:tc>
          <w:tcPr>
            <w:tcW w:w="0" w:type="auto"/>
          </w:tcPr>
          <w:p w14:paraId="7D842918" w14:textId="77777777" w:rsidR="006A546D" w:rsidRPr="00C85EEC" w:rsidRDefault="006A546D" w:rsidP="0053236F">
            <w:pPr>
              <w:pStyle w:val="a3"/>
              <w:numPr>
                <w:ilvl w:val="0"/>
                <w:numId w:val="1"/>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lastRenderedPageBreak/>
              <w:t>配合要點名稱修正，</w:t>
            </w:r>
            <w:proofErr w:type="gramStart"/>
            <w:r w:rsidRPr="00C85EEC">
              <w:rPr>
                <w:rFonts w:ascii="標楷體" w:eastAsia="標楷體" w:hAnsi="標楷體" w:hint="eastAsia"/>
                <w:color w:val="0D0D0D" w:themeColor="text1" w:themeTint="F2"/>
              </w:rPr>
              <w:t>酌作文字</w:t>
            </w:r>
            <w:proofErr w:type="gramEnd"/>
            <w:r w:rsidRPr="00C85EEC">
              <w:rPr>
                <w:rFonts w:ascii="標楷體" w:eastAsia="標楷體" w:hAnsi="標楷體" w:hint="eastAsia"/>
                <w:color w:val="0D0D0D" w:themeColor="text1" w:themeTint="F2"/>
              </w:rPr>
              <w:t>修正。</w:t>
            </w:r>
          </w:p>
          <w:p w14:paraId="52296A5D" w14:textId="77777777" w:rsidR="002014E9" w:rsidRPr="00C85EEC" w:rsidRDefault="002014E9" w:rsidP="0053236F">
            <w:pPr>
              <w:pStyle w:val="a3"/>
              <w:numPr>
                <w:ilvl w:val="0"/>
                <w:numId w:val="1"/>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為提升經費使用彈性，參酌本部重大計畫(如:邁向頂尖大學計畫、高等教育深耕計畫)經費核給方式，放寬訂定會計制度與內部控制制度之機關、公私立學校、行政法人及特種基金之經費核給方式</w:t>
            </w:r>
            <w:r w:rsidR="001F3DB8" w:rsidRPr="00C85EEC">
              <w:rPr>
                <w:rFonts w:ascii="標楷體" w:eastAsia="標楷體" w:hAnsi="標楷體" w:hint="eastAsia"/>
                <w:color w:val="0D0D0D" w:themeColor="text1" w:themeTint="F2"/>
              </w:rPr>
              <w:t>，</w:t>
            </w:r>
            <w:proofErr w:type="gramStart"/>
            <w:r w:rsidR="00DD0930" w:rsidRPr="00C85EEC">
              <w:rPr>
                <w:rFonts w:ascii="標楷體" w:eastAsia="標楷體" w:hAnsi="標楷體" w:hint="eastAsia"/>
                <w:color w:val="0D0D0D" w:themeColor="text1" w:themeTint="F2"/>
              </w:rPr>
              <w:t>爰</w:t>
            </w:r>
            <w:proofErr w:type="gramEnd"/>
            <w:r w:rsidR="0017434F" w:rsidRPr="00C85EEC">
              <w:rPr>
                <w:rFonts w:ascii="標楷體" w:eastAsia="標楷體" w:hAnsi="標楷體" w:hint="eastAsia"/>
                <w:color w:val="0D0D0D" w:themeColor="text1" w:themeTint="F2"/>
              </w:rPr>
              <w:t>現行</w:t>
            </w:r>
            <w:r w:rsidR="00DD0930" w:rsidRPr="00C85EEC">
              <w:rPr>
                <w:rFonts w:ascii="標楷體" w:eastAsia="標楷體" w:hAnsi="標楷體" w:hint="eastAsia"/>
                <w:color w:val="0D0D0D" w:themeColor="text1" w:themeTint="F2"/>
              </w:rPr>
              <w:t>附件</w:t>
            </w:r>
            <w:r w:rsidR="00BA177F" w:rsidRPr="00C85EEC">
              <w:rPr>
                <w:rFonts w:ascii="標楷體" w:eastAsia="標楷體" w:hAnsi="標楷體" w:hint="eastAsia"/>
                <w:color w:val="0D0D0D" w:themeColor="text1" w:themeTint="F2"/>
              </w:rPr>
              <w:t>一之</w:t>
            </w:r>
            <w:proofErr w:type="gramStart"/>
            <w:r w:rsidR="00BA177F" w:rsidRPr="00C85EEC">
              <w:rPr>
                <w:rFonts w:ascii="標楷體" w:eastAsia="標楷體" w:hAnsi="標楷體" w:hint="eastAsia"/>
                <w:color w:val="0D0D0D" w:themeColor="text1" w:themeTint="F2"/>
              </w:rPr>
              <w:t>一</w:t>
            </w:r>
            <w:r w:rsidR="00DD0930" w:rsidRPr="00C85EEC">
              <w:rPr>
                <w:rFonts w:ascii="標楷體" w:eastAsia="標楷體" w:hAnsi="標楷體" w:hint="eastAsia"/>
                <w:color w:val="0D0D0D" w:themeColor="text1" w:themeTint="F2"/>
              </w:rPr>
              <w:t>依受補</w:t>
            </w:r>
            <w:proofErr w:type="gramEnd"/>
            <w:r w:rsidR="00DD0930" w:rsidRPr="00C85EEC">
              <w:rPr>
                <w:rFonts w:ascii="標楷體" w:eastAsia="標楷體" w:hAnsi="標楷體" w:hint="eastAsia"/>
                <w:color w:val="0D0D0D" w:themeColor="text1" w:themeTint="F2"/>
              </w:rPr>
              <w:t>(捐)助對象不同，修正為</w:t>
            </w:r>
            <w:r w:rsidR="00BA177F" w:rsidRPr="00C85EEC">
              <w:rPr>
                <w:rFonts w:ascii="標楷體" w:eastAsia="標楷體" w:hAnsi="標楷體" w:hint="eastAsia"/>
                <w:color w:val="0D0D0D" w:themeColor="text1" w:themeTint="F2"/>
              </w:rPr>
              <w:t>附件一之</w:t>
            </w:r>
            <w:proofErr w:type="gramStart"/>
            <w:r w:rsidR="00BA177F" w:rsidRPr="00C85EEC">
              <w:rPr>
                <w:rFonts w:ascii="標楷體" w:eastAsia="標楷體" w:hAnsi="標楷體" w:hint="eastAsia"/>
                <w:color w:val="0D0D0D" w:themeColor="text1" w:themeTint="F2"/>
              </w:rPr>
              <w:t>一</w:t>
            </w:r>
            <w:proofErr w:type="gramEnd"/>
            <w:r w:rsidR="00DD0930" w:rsidRPr="00C85EEC">
              <w:rPr>
                <w:rFonts w:ascii="標楷體" w:eastAsia="標楷體" w:hAnsi="標楷體" w:hint="eastAsia"/>
                <w:color w:val="0D0D0D" w:themeColor="text1" w:themeTint="F2"/>
              </w:rPr>
              <w:t>及</w:t>
            </w:r>
            <w:r w:rsidR="00BA177F" w:rsidRPr="00C85EEC">
              <w:rPr>
                <w:rFonts w:ascii="標楷體" w:eastAsia="標楷體" w:hAnsi="標楷體" w:hint="eastAsia"/>
                <w:color w:val="0D0D0D" w:themeColor="text1" w:themeTint="F2"/>
              </w:rPr>
              <w:t>附件一之二</w:t>
            </w:r>
            <w:r w:rsidR="006E038A" w:rsidRPr="00C85EEC">
              <w:rPr>
                <w:rFonts w:ascii="標楷體" w:eastAsia="標楷體" w:hAnsi="標楷體" w:hint="eastAsia"/>
                <w:color w:val="0D0D0D" w:themeColor="text1" w:themeTint="F2"/>
              </w:rPr>
              <w:t>，</w:t>
            </w:r>
            <w:r w:rsidR="001F3DB8" w:rsidRPr="00C85EEC">
              <w:rPr>
                <w:rFonts w:ascii="標楷體" w:eastAsia="標楷體" w:hAnsi="標楷體" w:hint="eastAsia"/>
                <w:color w:val="0D0D0D" w:themeColor="text1" w:themeTint="F2"/>
              </w:rPr>
              <w:t>並於備註</w:t>
            </w:r>
            <w:r w:rsidR="00BA177F" w:rsidRPr="00C85EEC">
              <w:rPr>
                <w:rFonts w:ascii="標楷體" w:eastAsia="標楷體" w:hAnsi="標楷體" w:hint="eastAsia"/>
                <w:color w:val="0D0D0D" w:themeColor="text1" w:themeTint="F2"/>
              </w:rPr>
              <w:t>一</w:t>
            </w:r>
            <w:r w:rsidR="001F3DB8" w:rsidRPr="00C85EEC">
              <w:rPr>
                <w:rFonts w:ascii="標楷體" w:eastAsia="標楷體" w:hAnsi="標楷體" w:hint="eastAsia"/>
                <w:color w:val="0D0D0D" w:themeColor="text1" w:themeTint="F2"/>
              </w:rPr>
              <w:t>增列適用對象</w:t>
            </w:r>
            <w:r w:rsidRPr="00C85EEC">
              <w:rPr>
                <w:rFonts w:ascii="標楷體" w:eastAsia="標楷體" w:hAnsi="標楷體" w:hint="eastAsia"/>
                <w:color w:val="0D0D0D" w:themeColor="text1" w:themeTint="F2"/>
              </w:rPr>
              <w:t>。</w:t>
            </w:r>
          </w:p>
          <w:p w14:paraId="19E25A50" w14:textId="77777777" w:rsidR="002014E9" w:rsidRPr="00C85EEC" w:rsidRDefault="00DD0930" w:rsidP="0053236F">
            <w:pPr>
              <w:pStyle w:val="a3"/>
              <w:numPr>
                <w:ilvl w:val="0"/>
                <w:numId w:val="1"/>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修正後附件</w:t>
            </w:r>
            <w:r w:rsidR="00D46287" w:rsidRPr="00C85EEC">
              <w:rPr>
                <w:rFonts w:ascii="標楷體" w:eastAsia="標楷體" w:hAnsi="標楷體" w:hint="eastAsia"/>
                <w:color w:val="0D0D0D" w:themeColor="text1" w:themeTint="F2"/>
              </w:rPr>
              <w:t>一之一</w:t>
            </w:r>
            <w:r w:rsidR="002014E9" w:rsidRPr="00C85EEC">
              <w:rPr>
                <w:rFonts w:ascii="標楷體" w:eastAsia="標楷體" w:hAnsi="標楷體" w:hint="eastAsia"/>
                <w:color w:val="0D0D0D" w:themeColor="text1" w:themeTint="F2"/>
              </w:rPr>
              <w:t>，補(捐)助計畫項目經費申請表僅需列示一級用途別科目金額，並於</w:t>
            </w:r>
            <w:proofErr w:type="gramStart"/>
            <w:r w:rsidR="002014E9" w:rsidRPr="00C85EEC">
              <w:rPr>
                <w:rFonts w:ascii="標楷體" w:eastAsia="標楷體" w:hAnsi="標楷體" w:hint="eastAsia"/>
                <w:color w:val="0D0D0D" w:themeColor="text1" w:themeTint="F2"/>
              </w:rPr>
              <w:t>說明欄敘明</w:t>
            </w:r>
            <w:proofErr w:type="gramEnd"/>
            <w:r w:rsidR="002014E9" w:rsidRPr="00C85EEC">
              <w:rPr>
                <w:rFonts w:ascii="標楷體" w:eastAsia="標楷體" w:hAnsi="標楷體" w:hint="eastAsia"/>
                <w:color w:val="0D0D0D" w:themeColor="text1" w:themeTint="F2"/>
              </w:rPr>
              <w:t>經費支用</w:t>
            </w:r>
            <w:proofErr w:type="gramStart"/>
            <w:r w:rsidR="002014E9" w:rsidRPr="00C85EEC">
              <w:rPr>
                <w:rFonts w:ascii="標楷體" w:eastAsia="標楷體" w:hAnsi="標楷體" w:hint="eastAsia"/>
                <w:color w:val="0D0D0D" w:themeColor="text1" w:themeTint="F2"/>
              </w:rPr>
              <w:t>規</w:t>
            </w:r>
            <w:proofErr w:type="gramEnd"/>
            <w:r w:rsidR="002014E9" w:rsidRPr="00C85EEC">
              <w:rPr>
                <w:rFonts w:ascii="標楷體" w:eastAsia="標楷體" w:hAnsi="標楷體" w:hint="eastAsia"/>
                <w:color w:val="0D0D0D" w:themeColor="text1" w:themeTint="F2"/>
              </w:rPr>
              <w:t>畫，</w:t>
            </w:r>
            <w:proofErr w:type="gramStart"/>
            <w:r w:rsidR="002014E9" w:rsidRPr="00C85EEC">
              <w:rPr>
                <w:rFonts w:ascii="標楷體" w:eastAsia="標楷體" w:hAnsi="標楷體" w:hint="eastAsia"/>
                <w:color w:val="0D0D0D" w:themeColor="text1" w:themeTint="F2"/>
              </w:rPr>
              <w:t>爰</w:t>
            </w:r>
            <w:proofErr w:type="gramEnd"/>
            <w:r w:rsidR="002014E9" w:rsidRPr="00C85EEC">
              <w:rPr>
                <w:rFonts w:ascii="標楷體" w:eastAsia="標楷體" w:hAnsi="標楷體" w:hint="eastAsia"/>
                <w:color w:val="0D0D0D" w:themeColor="text1" w:themeTint="F2"/>
              </w:rPr>
              <w:t>刪除</w:t>
            </w:r>
            <w:r w:rsidR="00D46287" w:rsidRPr="00C85EEC">
              <w:rPr>
                <w:rFonts w:ascii="標楷體" w:eastAsia="標楷體" w:hAnsi="標楷體" w:hint="eastAsia"/>
                <w:color w:val="0D0D0D" w:themeColor="text1" w:themeTint="F2"/>
              </w:rPr>
              <w:t>「</w:t>
            </w:r>
            <w:r w:rsidR="002014E9" w:rsidRPr="00C85EEC">
              <w:rPr>
                <w:rFonts w:ascii="標楷體" w:eastAsia="標楷體" w:hAnsi="標楷體" w:hint="eastAsia"/>
                <w:color w:val="0D0D0D" w:themeColor="text1" w:themeTint="F2"/>
              </w:rPr>
              <w:t>單價(元)</w:t>
            </w:r>
            <w:r w:rsidR="00D46287" w:rsidRPr="00C85EEC">
              <w:rPr>
                <w:rFonts w:ascii="標楷體" w:eastAsia="標楷體" w:hAnsi="標楷體" w:hint="eastAsia"/>
                <w:color w:val="0D0D0D" w:themeColor="text1" w:themeTint="F2"/>
              </w:rPr>
              <w:t>」</w:t>
            </w:r>
            <w:r w:rsidR="002014E9" w:rsidRPr="00C85EEC">
              <w:rPr>
                <w:rFonts w:ascii="標楷體" w:eastAsia="標楷體" w:hAnsi="標楷體" w:hint="eastAsia"/>
                <w:color w:val="0D0D0D" w:themeColor="text1" w:themeTint="F2"/>
              </w:rPr>
              <w:t>、</w:t>
            </w:r>
            <w:r w:rsidR="00D46287" w:rsidRPr="00C85EEC">
              <w:rPr>
                <w:rFonts w:ascii="標楷體" w:eastAsia="標楷體" w:hAnsi="標楷體" w:hint="eastAsia"/>
                <w:color w:val="0D0D0D" w:themeColor="text1" w:themeTint="F2"/>
              </w:rPr>
              <w:t>「</w:t>
            </w:r>
            <w:r w:rsidR="002014E9" w:rsidRPr="00C85EEC">
              <w:rPr>
                <w:rFonts w:ascii="標楷體" w:eastAsia="標楷體" w:hAnsi="標楷體" w:hint="eastAsia"/>
                <w:color w:val="0D0D0D" w:themeColor="text1" w:themeTint="F2"/>
              </w:rPr>
              <w:t>數量</w:t>
            </w:r>
            <w:r w:rsidR="00D46287" w:rsidRPr="00C85EEC">
              <w:rPr>
                <w:rFonts w:ascii="標楷體" w:eastAsia="標楷體" w:hAnsi="標楷體" w:hint="eastAsia"/>
                <w:color w:val="0D0D0D" w:themeColor="text1" w:themeTint="F2"/>
              </w:rPr>
              <w:t>」</w:t>
            </w:r>
            <w:r w:rsidR="002014E9" w:rsidRPr="00C85EEC">
              <w:rPr>
                <w:rFonts w:ascii="標楷體" w:eastAsia="標楷體" w:hAnsi="標楷體" w:hint="eastAsia"/>
                <w:color w:val="0D0D0D" w:themeColor="text1" w:themeTint="F2"/>
              </w:rPr>
              <w:t>欄位</w:t>
            </w:r>
            <w:r w:rsidR="006A546D" w:rsidRPr="00C85EEC">
              <w:rPr>
                <w:rFonts w:ascii="標楷體" w:eastAsia="標楷體" w:hAnsi="標楷體" w:hint="eastAsia"/>
                <w:color w:val="0D0D0D" w:themeColor="text1" w:themeTint="F2"/>
              </w:rPr>
              <w:t>，</w:t>
            </w:r>
            <w:r w:rsidR="00D46287" w:rsidRPr="00C85EEC">
              <w:rPr>
                <w:rFonts w:ascii="標楷體" w:eastAsia="標楷體" w:hAnsi="標楷體" w:hint="eastAsia"/>
                <w:color w:val="0D0D0D" w:themeColor="text1" w:themeTint="F2"/>
              </w:rPr>
              <w:t>「總價(元)」欄位修正為「申請金額(元)」欄位</w:t>
            </w:r>
            <w:r w:rsidR="006A546D" w:rsidRPr="00C85EEC">
              <w:rPr>
                <w:rFonts w:ascii="標楷體" w:eastAsia="標楷體" w:hAnsi="標楷體" w:hint="eastAsia"/>
                <w:color w:val="0D0D0D" w:themeColor="text1" w:themeTint="F2"/>
              </w:rPr>
              <w:t>並於</w:t>
            </w:r>
            <w:r w:rsidR="00D46287" w:rsidRPr="00C85EEC">
              <w:rPr>
                <w:rFonts w:ascii="標楷體" w:eastAsia="標楷體" w:hAnsi="標楷體" w:hint="eastAsia"/>
                <w:color w:val="0D0D0D" w:themeColor="text1" w:themeTint="F2"/>
              </w:rPr>
              <w:t>「</w:t>
            </w:r>
            <w:r w:rsidR="006A546D" w:rsidRPr="00C85EEC">
              <w:rPr>
                <w:rFonts w:ascii="標楷體" w:eastAsia="標楷體" w:hAnsi="標楷體" w:hint="eastAsia"/>
                <w:color w:val="0D0D0D" w:themeColor="text1" w:themeTint="F2"/>
              </w:rPr>
              <w:t>說明</w:t>
            </w:r>
            <w:r w:rsidR="00D46287" w:rsidRPr="00C85EEC">
              <w:rPr>
                <w:rFonts w:ascii="標楷體" w:eastAsia="標楷體" w:hAnsi="標楷體" w:hint="eastAsia"/>
                <w:color w:val="0D0D0D" w:themeColor="text1" w:themeTint="F2"/>
              </w:rPr>
              <w:t>」</w:t>
            </w:r>
            <w:r w:rsidR="006A546D" w:rsidRPr="00C85EEC">
              <w:rPr>
                <w:rFonts w:ascii="標楷體" w:eastAsia="標楷體" w:hAnsi="標楷體" w:hint="eastAsia"/>
                <w:color w:val="0D0D0D" w:themeColor="text1" w:themeTint="F2"/>
              </w:rPr>
              <w:t>欄</w:t>
            </w:r>
            <w:r w:rsidR="00D46287" w:rsidRPr="00C85EEC">
              <w:rPr>
                <w:rFonts w:ascii="標楷體" w:eastAsia="標楷體" w:hAnsi="標楷體" w:hint="eastAsia"/>
                <w:color w:val="0D0D0D" w:themeColor="text1" w:themeTint="F2"/>
              </w:rPr>
              <w:t>位增列</w:t>
            </w:r>
            <w:r w:rsidR="006A546D" w:rsidRPr="00C85EEC">
              <w:rPr>
                <w:rFonts w:ascii="標楷體" w:eastAsia="標楷體" w:hAnsi="標楷體" w:hint="eastAsia"/>
                <w:color w:val="0D0D0D" w:themeColor="text1" w:themeTint="F2"/>
              </w:rPr>
              <w:t>經費項目範例</w:t>
            </w:r>
            <w:r w:rsidR="002014E9" w:rsidRPr="00C85EEC">
              <w:rPr>
                <w:rFonts w:ascii="標楷體" w:eastAsia="標楷體" w:hAnsi="標楷體" w:hint="eastAsia"/>
                <w:color w:val="0D0D0D" w:themeColor="text1" w:themeTint="F2"/>
              </w:rPr>
              <w:t>。</w:t>
            </w:r>
          </w:p>
          <w:p w14:paraId="1BAF7174" w14:textId="77777777" w:rsidR="00E12204" w:rsidRPr="00C85EEC" w:rsidRDefault="00870F25" w:rsidP="0053236F">
            <w:pPr>
              <w:pStyle w:val="a3"/>
              <w:numPr>
                <w:ilvl w:val="0"/>
                <w:numId w:val="1"/>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w:t>
            </w:r>
            <w:r w:rsidR="00EC0D59" w:rsidRPr="00C85EEC">
              <w:rPr>
                <w:rFonts w:ascii="標楷體" w:eastAsia="標楷體" w:hAnsi="標楷體" w:hint="eastAsia"/>
                <w:color w:val="0D0D0D" w:themeColor="text1" w:themeTint="F2"/>
              </w:rPr>
              <w:t>提升行政品質</w:t>
            </w:r>
            <w:r w:rsidRPr="00C85EEC">
              <w:rPr>
                <w:rFonts w:ascii="標楷體" w:eastAsia="標楷體" w:hAnsi="標楷體" w:hint="eastAsia"/>
                <w:color w:val="0D0D0D" w:themeColor="text1" w:themeTint="F2"/>
              </w:rPr>
              <w:t>，</w:t>
            </w:r>
            <w:r w:rsidR="00DD0930" w:rsidRPr="00C85EEC">
              <w:rPr>
                <w:rFonts w:ascii="標楷體" w:eastAsia="標楷體" w:hAnsi="標楷體" w:hint="eastAsia"/>
                <w:color w:val="0D0D0D" w:themeColor="text1" w:themeTint="F2"/>
              </w:rPr>
              <w:t>於</w:t>
            </w:r>
            <w:r w:rsidR="00D46287" w:rsidRPr="00C85EEC">
              <w:rPr>
                <w:rFonts w:ascii="標楷體" w:eastAsia="標楷體" w:hAnsi="標楷體" w:hint="eastAsia"/>
                <w:color w:val="0D0D0D" w:themeColor="text1" w:themeTint="F2"/>
              </w:rPr>
              <w:t>備註二規範執行單位應事先妥為規劃</w:t>
            </w:r>
            <w:r w:rsidR="00D46287" w:rsidRPr="00C85EEC">
              <w:rPr>
                <w:rFonts w:ascii="新細明體" w:eastAsia="新細明體" w:hAnsi="新細明體" w:hint="eastAsia"/>
                <w:color w:val="0D0D0D" w:themeColor="text1" w:themeTint="F2"/>
              </w:rPr>
              <w:t>；</w:t>
            </w:r>
            <w:r w:rsidR="00E12204" w:rsidRPr="00C85EEC">
              <w:rPr>
                <w:rFonts w:ascii="標楷體" w:eastAsia="標楷體" w:hAnsi="標楷體" w:hint="eastAsia"/>
                <w:color w:val="0D0D0D" w:themeColor="text1" w:themeTint="F2"/>
              </w:rPr>
              <w:t>備註</w:t>
            </w:r>
            <w:r w:rsidR="00D46287" w:rsidRPr="00C85EEC">
              <w:rPr>
                <w:rFonts w:ascii="標楷體" w:eastAsia="標楷體" w:hAnsi="標楷體" w:hint="eastAsia"/>
                <w:color w:val="0D0D0D" w:themeColor="text1" w:themeTint="F2"/>
              </w:rPr>
              <w:t>三</w:t>
            </w:r>
            <w:r w:rsidR="00E12204" w:rsidRPr="00C85EEC">
              <w:rPr>
                <w:rFonts w:ascii="標楷體" w:eastAsia="標楷體" w:hAnsi="標楷體" w:hint="eastAsia"/>
                <w:color w:val="0D0D0D" w:themeColor="text1" w:themeTint="F2"/>
              </w:rPr>
              <w:t>增列執行單位執行本部經費應依據之規定，並於備註</w:t>
            </w:r>
            <w:r w:rsidR="00D46287" w:rsidRPr="00C85EEC">
              <w:rPr>
                <w:rFonts w:ascii="標楷體" w:eastAsia="標楷體" w:hAnsi="標楷體" w:hint="eastAsia"/>
                <w:color w:val="0D0D0D" w:themeColor="text1" w:themeTint="F2"/>
              </w:rPr>
              <w:t>四</w:t>
            </w:r>
            <w:r w:rsidR="00E12204" w:rsidRPr="00C85EEC">
              <w:rPr>
                <w:rFonts w:ascii="標楷體" w:eastAsia="標楷體" w:hAnsi="標楷體" w:hint="eastAsia"/>
                <w:color w:val="0D0D0D" w:themeColor="text1" w:themeTint="F2"/>
              </w:rPr>
              <w:t>增列相關規定查詢網站。</w:t>
            </w:r>
          </w:p>
          <w:p w14:paraId="34A02012" w14:textId="77777777" w:rsidR="00E12204" w:rsidRPr="00C85EEC" w:rsidRDefault="00870F25" w:rsidP="0053236F">
            <w:pPr>
              <w:pStyle w:val="a3"/>
              <w:numPr>
                <w:ilvl w:val="0"/>
                <w:numId w:val="1"/>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lastRenderedPageBreak/>
              <w:t>為</w:t>
            </w:r>
            <w:r w:rsidR="006619D8" w:rsidRPr="00C85EEC">
              <w:rPr>
                <w:rFonts w:ascii="標楷體" w:eastAsia="標楷體" w:hAnsi="標楷體" w:hint="eastAsia"/>
                <w:color w:val="0D0D0D" w:themeColor="text1" w:themeTint="F2"/>
              </w:rPr>
              <w:t>增加經費使用彈性</w:t>
            </w:r>
            <w:r w:rsidRPr="00C85EEC">
              <w:rPr>
                <w:rFonts w:ascii="標楷體" w:eastAsia="標楷體" w:hAnsi="標楷體" w:hint="eastAsia"/>
                <w:color w:val="0D0D0D" w:themeColor="text1" w:themeTint="F2"/>
              </w:rPr>
              <w:t>，</w:t>
            </w:r>
            <w:r w:rsidR="00DD0930" w:rsidRPr="00C85EEC">
              <w:rPr>
                <w:rFonts w:ascii="標楷體" w:eastAsia="標楷體" w:hAnsi="標楷體" w:hint="eastAsia"/>
                <w:color w:val="0D0D0D" w:themeColor="text1" w:themeTint="F2"/>
              </w:rPr>
              <w:t>於</w:t>
            </w:r>
            <w:r w:rsidR="00E12204" w:rsidRPr="00C85EEC">
              <w:rPr>
                <w:rFonts w:ascii="標楷體" w:eastAsia="標楷體" w:hAnsi="標楷體" w:hint="eastAsia"/>
                <w:color w:val="0D0D0D" w:themeColor="text1" w:themeTint="F2"/>
              </w:rPr>
              <w:t>備註</w:t>
            </w:r>
            <w:r w:rsidR="00D46287" w:rsidRPr="00C85EEC">
              <w:rPr>
                <w:rFonts w:ascii="標楷體" w:eastAsia="標楷體" w:hAnsi="標楷體" w:hint="eastAsia"/>
                <w:color w:val="0D0D0D" w:themeColor="text1" w:themeTint="F2"/>
              </w:rPr>
              <w:t>五</w:t>
            </w:r>
            <w:r w:rsidR="00E12204" w:rsidRPr="00C85EEC">
              <w:rPr>
                <w:rFonts w:ascii="標楷體" w:eastAsia="標楷體" w:hAnsi="標楷體" w:hint="eastAsia"/>
                <w:color w:val="0D0D0D" w:themeColor="text1" w:themeTint="F2"/>
              </w:rPr>
              <w:t>增列執行單位得循內部程序自行辦理之情況。</w:t>
            </w:r>
          </w:p>
          <w:p w14:paraId="7DFB1D77" w14:textId="77777777" w:rsidR="007F0317" w:rsidRPr="00C85EEC" w:rsidRDefault="006A546D" w:rsidP="0053236F">
            <w:pPr>
              <w:pStyle w:val="a3"/>
              <w:numPr>
                <w:ilvl w:val="0"/>
                <w:numId w:val="1"/>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為免執行單位誤解未執行項目之</w:t>
            </w:r>
            <w:proofErr w:type="gramStart"/>
            <w:r w:rsidRPr="00C85EEC">
              <w:rPr>
                <w:rFonts w:ascii="標楷體" w:eastAsia="標楷體" w:hAnsi="標楷體" w:hint="eastAsia"/>
                <w:color w:val="0D0D0D" w:themeColor="text1" w:themeTint="F2"/>
              </w:rPr>
              <w:t>結餘款免於</w:t>
            </w:r>
            <w:proofErr w:type="gramEnd"/>
            <w:r w:rsidRPr="00C85EEC">
              <w:rPr>
                <w:rFonts w:ascii="標楷體" w:eastAsia="標楷體" w:hAnsi="標楷體" w:hint="eastAsia"/>
                <w:color w:val="0D0D0D" w:themeColor="text1" w:themeTint="F2"/>
              </w:rPr>
              <w:t>繳回，</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修改餘款繳回方式，將</w:t>
            </w:r>
            <w:r w:rsidR="00D46287"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不繳回</w:t>
            </w:r>
            <w:r w:rsidR="00D46287"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修正為</w:t>
            </w:r>
            <w:r w:rsidR="00D46287"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依本部補(捐)助及委辦經費</w:t>
            </w:r>
            <w:proofErr w:type="gramStart"/>
            <w:r w:rsidRPr="00C85EEC">
              <w:rPr>
                <w:rFonts w:ascii="標楷體" w:eastAsia="標楷體" w:hAnsi="標楷體" w:hint="eastAsia"/>
                <w:color w:val="0D0D0D" w:themeColor="text1" w:themeTint="F2"/>
              </w:rPr>
              <w:t>核撥結報</w:t>
            </w:r>
            <w:proofErr w:type="gramEnd"/>
            <w:r w:rsidRPr="00C85EEC">
              <w:rPr>
                <w:rFonts w:ascii="標楷體" w:eastAsia="標楷體" w:hAnsi="標楷體" w:hint="eastAsia"/>
                <w:color w:val="0D0D0D" w:themeColor="text1" w:themeTint="F2"/>
              </w:rPr>
              <w:t>作業要點辦理</w:t>
            </w:r>
            <w:r w:rsidR="00D46287" w:rsidRPr="00C85EEC">
              <w:rPr>
                <w:rFonts w:ascii="標楷體" w:eastAsia="標楷體" w:hAnsi="標楷體" w:hint="eastAsia"/>
                <w:color w:val="0D0D0D" w:themeColor="text1" w:themeTint="F2"/>
              </w:rPr>
              <w:t>」</w:t>
            </w:r>
            <w:r w:rsidR="001F3DB8" w:rsidRPr="00C85EEC">
              <w:rPr>
                <w:rFonts w:ascii="標楷體" w:eastAsia="標楷體" w:hAnsi="標楷體" w:hint="eastAsia"/>
                <w:color w:val="0D0D0D" w:themeColor="text1" w:themeTint="F2"/>
              </w:rPr>
              <w:t>。</w:t>
            </w:r>
          </w:p>
          <w:p w14:paraId="25A650A6" w14:textId="77777777" w:rsidR="004C025C" w:rsidRPr="00C85EEC" w:rsidRDefault="004C025C" w:rsidP="0053236F">
            <w:pPr>
              <w:pStyle w:val="a3"/>
              <w:numPr>
                <w:ilvl w:val="0"/>
                <w:numId w:val="1"/>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為利</w:t>
            </w:r>
            <w:r w:rsidR="001F3DB8" w:rsidRPr="00C85EEC">
              <w:rPr>
                <w:rFonts w:ascii="標楷體" w:eastAsia="標楷體" w:hAnsi="標楷體" w:hint="eastAsia"/>
                <w:color w:val="0D0D0D" w:themeColor="text1" w:themeTint="F2"/>
              </w:rPr>
              <w:t>地方政府行政作業，</w:t>
            </w:r>
            <w:proofErr w:type="gramStart"/>
            <w:r w:rsidR="001F3DB8" w:rsidRPr="00C85EEC">
              <w:rPr>
                <w:rFonts w:ascii="標楷體" w:eastAsia="標楷體" w:hAnsi="標楷體" w:hint="eastAsia"/>
                <w:color w:val="0D0D0D" w:themeColor="text1" w:themeTint="F2"/>
              </w:rPr>
              <w:t>爰</w:t>
            </w:r>
            <w:proofErr w:type="gramEnd"/>
            <w:r w:rsidR="001F3DB8" w:rsidRPr="00C85EEC">
              <w:rPr>
                <w:rFonts w:ascii="標楷體" w:eastAsia="標楷體" w:hAnsi="標楷體" w:hint="eastAsia"/>
                <w:color w:val="0D0D0D" w:themeColor="text1" w:themeTint="F2"/>
              </w:rPr>
              <w:t>增列</w:t>
            </w:r>
            <w:r w:rsidR="00D46287" w:rsidRPr="00C85EEC">
              <w:rPr>
                <w:rFonts w:ascii="標楷體" w:eastAsia="標楷體" w:hAnsi="標楷體" w:hint="eastAsia"/>
                <w:color w:val="0D0D0D" w:themeColor="text1" w:themeTint="F2"/>
              </w:rPr>
              <w:t>「</w:t>
            </w:r>
            <w:r w:rsidR="001F3DB8" w:rsidRPr="00C85EEC">
              <w:rPr>
                <w:rFonts w:ascii="標楷體" w:eastAsia="標楷體" w:hAnsi="標楷體" w:hint="eastAsia"/>
                <w:color w:val="0D0D0D" w:themeColor="text1" w:themeTint="F2"/>
              </w:rPr>
              <w:t>代收代付</w:t>
            </w:r>
            <w:r w:rsidR="00D46287" w:rsidRPr="00C85EEC">
              <w:rPr>
                <w:rFonts w:ascii="標楷體" w:eastAsia="標楷體" w:hAnsi="標楷體" w:hint="eastAsia"/>
                <w:color w:val="0D0D0D" w:themeColor="text1" w:themeTint="F2"/>
              </w:rPr>
              <w:t>」</w:t>
            </w:r>
            <w:r w:rsidR="001F3DB8" w:rsidRPr="00C85EEC">
              <w:rPr>
                <w:rFonts w:ascii="標楷體" w:eastAsia="標楷體" w:hAnsi="標楷體" w:hint="eastAsia"/>
                <w:color w:val="0D0D0D" w:themeColor="text1" w:themeTint="F2"/>
              </w:rPr>
              <w:t>或</w:t>
            </w:r>
            <w:r w:rsidR="00D46287" w:rsidRPr="00C85EEC">
              <w:rPr>
                <w:rFonts w:ascii="標楷體" w:eastAsia="標楷體" w:hAnsi="標楷體" w:hint="eastAsia"/>
                <w:color w:val="0D0D0D" w:themeColor="text1" w:themeTint="F2"/>
              </w:rPr>
              <w:t>「</w:t>
            </w:r>
            <w:r w:rsidR="001F3DB8" w:rsidRPr="00C85EEC">
              <w:rPr>
                <w:rFonts w:ascii="標楷體" w:eastAsia="標楷體" w:hAnsi="標楷體" w:hint="eastAsia"/>
                <w:color w:val="0D0D0D" w:themeColor="text1" w:themeTint="F2"/>
              </w:rPr>
              <w:t>納入預算方式</w:t>
            </w:r>
            <w:r w:rsidR="00D46287" w:rsidRPr="00C85EEC">
              <w:rPr>
                <w:rFonts w:ascii="標楷體" w:eastAsia="標楷體" w:hAnsi="標楷體" w:hint="eastAsia"/>
                <w:color w:val="0D0D0D" w:themeColor="text1" w:themeTint="F2"/>
              </w:rPr>
              <w:t>」</w:t>
            </w:r>
            <w:r w:rsidR="001F3DB8" w:rsidRPr="00C85EEC">
              <w:rPr>
                <w:rFonts w:ascii="標楷體" w:eastAsia="標楷體" w:hAnsi="標楷體" w:hint="eastAsia"/>
                <w:color w:val="0D0D0D" w:themeColor="text1" w:themeTint="F2"/>
              </w:rPr>
              <w:t>供勾選。</w:t>
            </w:r>
          </w:p>
          <w:p w14:paraId="7870B1DD" w14:textId="77777777" w:rsidR="001F3DB8" w:rsidRPr="00C85EEC" w:rsidRDefault="001F3DB8" w:rsidP="0053236F">
            <w:pPr>
              <w:pStyle w:val="a3"/>
              <w:numPr>
                <w:ilvl w:val="0"/>
                <w:numId w:val="1"/>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為利執行單位執行彈性經費有所依據，</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增列</w:t>
            </w:r>
            <w:r w:rsidR="00D46287"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彈性經費額度</w:t>
            </w:r>
            <w:r w:rsidR="00D46287"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w:t>
            </w:r>
          </w:p>
          <w:p w14:paraId="16646905" w14:textId="77777777" w:rsidR="001F3DB8" w:rsidRPr="00C85EEC" w:rsidRDefault="001F3DB8" w:rsidP="00E12204">
            <w:pPr>
              <w:pStyle w:val="a3"/>
              <w:ind w:leftChars="0"/>
              <w:rPr>
                <w:color w:val="0D0D0D" w:themeColor="text1" w:themeTint="F2"/>
              </w:rPr>
            </w:pPr>
          </w:p>
        </w:tc>
      </w:tr>
    </w:tbl>
    <w:p w14:paraId="7A3D545D" w14:textId="77777777" w:rsidR="00E12204" w:rsidRPr="00C85EEC" w:rsidRDefault="00E12204">
      <w:pPr>
        <w:rPr>
          <w:color w:val="0D0D0D" w:themeColor="text1" w:themeTint="F2"/>
        </w:rPr>
      </w:pPr>
    </w:p>
    <w:tbl>
      <w:tblPr>
        <w:tblW w:w="22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4"/>
        <w:gridCol w:w="9623"/>
        <w:gridCol w:w="2533"/>
      </w:tblGrid>
      <w:tr w:rsidR="00C85EEC" w:rsidRPr="00C85EEC" w14:paraId="1B99FFF3" w14:textId="77777777" w:rsidTr="00A1088B">
        <w:trPr>
          <w:trHeight w:val="12510"/>
        </w:trPr>
        <w:tc>
          <w:tcPr>
            <w:tcW w:w="10524" w:type="dxa"/>
          </w:tcPr>
          <w:tbl>
            <w:tblPr>
              <w:tblW w:w="10468" w:type="dxa"/>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79"/>
              <w:gridCol w:w="1814"/>
              <w:gridCol w:w="1771"/>
              <w:gridCol w:w="759"/>
            </w:tblGrid>
            <w:tr w:rsidR="00C85EEC" w:rsidRPr="00C85EEC" w14:paraId="381F67ED" w14:textId="77777777" w:rsidTr="00A1088B">
              <w:trPr>
                <w:gridBefore w:val="3"/>
                <w:gridAfter w:val="1"/>
                <w:wBefore w:w="1648" w:type="dxa"/>
                <w:wAfter w:w="759" w:type="dxa"/>
                <w:tblHeader/>
              </w:trPr>
              <w:tc>
                <w:tcPr>
                  <w:tcW w:w="1220" w:type="dxa"/>
                  <w:gridSpan w:val="2"/>
                </w:tcPr>
                <w:p w14:paraId="1DDA7A22" w14:textId="77777777" w:rsidR="00A56BFD" w:rsidRPr="00C85EEC" w:rsidRDefault="00EE45D4" w:rsidP="00A56BFD">
                  <w:pPr>
                    <w:adjustRightInd w:val="0"/>
                    <w:spacing w:line="320" w:lineRule="exact"/>
                    <w:jc w:val="center"/>
                    <w:rPr>
                      <w:rFonts w:ascii="Times New Roman" w:eastAsia="標楷體" w:hAnsi="Times New Roman" w:cs="Times New Roman"/>
                      <w:color w:val="0D0D0D" w:themeColor="text1" w:themeTint="F2"/>
                      <w:sz w:val="32"/>
                      <w:szCs w:val="20"/>
                    </w:rPr>
                  </w:pPr>
                  <w:r w:rsidRPr="00C85EEC">
                    <w:rPr>
                      <w:rFonts w:ascii="Times New Roman" w:eastAsia="標楷體" w:hAnsi="Times New Roman" w:cs="Times New Roman"/>
                      <w:noProof/>
                      <w:color w:val="0D0D0D" w:themeColor="text1" w:themeTint="F2"/>
                      <w:sz w:val="20"/>
                      <w:szCs w:val="20"/>
                    </w:rPr>
                    <w:lastRenderedPageBreak/>
                    <mc:AlternateContent>
                      <mc:Choice Requires="wps">
                        <w:drawing>
                          <wp:anchor distT="0" distB="0" distL="114300" distR="114300" simplePos="0" relativeHeight="251665408" behindDoc="0" locked="0" layoutInCell="1" allowOverlap="1" wp14:anchorId="026AE78C" wp14:editId="5A419F7A">
                            <wp:simplePos x="0" y="0"/>
                            <wp:positionH relativeFrom="column">
                              <wp:posOffset>-1061085</wp:posOffset>
                            </wp:positionH>
                            <wp:positionV relativeFrom="paragraph">
                              <wp:posOffset>26035</wp:posOffset>
                            </wp:positionV>
                            <wp:extent cx="1162050" cy="3429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BBBF6" w14:textId="77777777" w:rsidR="002F13E6" w:rsidRPr="00EE45D4" w:rsidRDefault="002F13E6" w:rsidP="00A56BFD">
                                        <w:pPr>
                                          <w:rPr>
                                            <w:rFonts w:eastAsia="標楷體"/>
                                            <w:szCs w:val="24"/>
                                          </w:rPr>
                                        </w:pPr>
                                        <w:r w:rsidRPr="00EE45D4">
                                          <w:rPr>
                                            <w:rFonts w:eastAsia="標楷體" w:hint="eastAsia"/>
                                            <w:szCs w:val="24"/>
                                          </w:rPr>
                                          <w:t>附件一之</w:t>
                                        </w:r>
                                        <w:r w:rsidRPr="00A916E4">
                                          <w:rPr>
                                            <w:rFonts w:eastAsia="標楷體" w:hint="eastAsia"/>
                                            <w:color w:val="0D0D0D" w:themeColor="text1" w:themeTint="F2"/>
                                            <w:szCs w:val="24"/>
                                            <w:u w:val="single"/>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AE78C" id="_x0000_s1028" style="position:absolute;left:0;text-align:left;margin-left:-83.55pt;margin-top:2.05pt;width:9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" stroked="f">
                            <v:textbox>
                              <w:txbxContent>
                                <w:p w14:paraId="405BBBF6" w14:textId="77777777" w:rsidR="002F13E6" w:rsidRPr="00EE45D4" w:rsidRDefault="002F13E6" w:rsidP="00A56BFD">
                                  <w:pPr>
                                    <w:rPr>
                                      <w:rFonts w:eastAsia="標楷體"/>
                                      <w:szCs w:val="24"/>
                                    </w:rPr>
                                  </w:pPr>
                                  <w:r w:rsidRPr="00EE45D4">
                                    <w:rPr>
                                      <w:rFonts w:eastAsia="標楷體" w:hint="eastAsia"/>
                                      <w:szCs w:val="24"/>
                                    </w:rPr>
                                    <w:t>附件一之</w:t>
                                  </w:r>
                                  <w:r w:rsidRPr="00A916E4">
                                    <w:rPr>
                                      <w:rFonts w:eastAsia="標楷體" w:hint="eastAsia"/>
                                      <w:color w:val="0D0D0D" w:themeColor="text1" w:themeTint="F2"/>
                                      <w:szCs w:val="24"/>
                                      <w:u w:val="single"/>
                                    </w:rPr>
                                    <w:t>二</w:t>
                                  </w:r>
                                </w:p>
                              </w:txbxContent>
                            </v:textbox>
                          </v:rect>
                        </w:pict>
                      </mc:Fallback>
                    </mc:AlternateContent>
                  </w:r>
                </w:p>
              </w:tc>
              <w:tc>
                <w:tcPr>
                  <w:tcW w:w="1197" w:type="dxa"/>
                  <w:gridSpan w:val="2"/>
                </w:tcPr>
                <w:p w14:paraId="618C380D" w14:textId="77777777" w:rsidR="00A56BFD" w:rsidRPr="00C85EEC" w:rsidRDefault="00A56BFD" w:rsidP="00A56BFD">
                  <w:pPr>
                    <w:adjustRightInd w:val="0"/>
                    <w:spacing w:line="320" w:lineRule="exact"/>
                    <w:jc w:val="center"/>
                    <w:rPr>
                      <w:rFonts w:ascii="Times New Roman" w:eastAsia="標楷體" w:hAnsi="Times New Roman" w:cs="Times New Roman"/>
                      <w:color w:val="0D0D0D" w:themeColor="text1" w:themeTint="F2"/>
                      <w:sz w:val="32"/>
                      <w:szCs w:val="20"/>
                    </w:rPr>
                  </w:pPr>
                </w:p>
              </w:tc>
              <w:tc>
                <w:tcPr>
                  <w:tcW w:w="1980" w:type="dxa"/>
                  <w:gridSpan w:val="2"/>
                </w:tcPr>
                <w:p w14:paraId="5B4F326C" w14:textId="77777777" w:rsidR="00A56BFD" w:rsidRPr="00C85EEC" w:rsidRDefault="00A56BFD" w:rsidP="00A56BFD">
                  <w:pPr>
                    <w:adjustRightInd w:val="0"/>
                    <w:spacing w:line="320" w:lineRule="exact"/>
                    <w:jc w:val="center"/>
                    <w:rPr>
                      <w:rFonts w:ascii="Times New Roman" w:eastAsia="標楷體" w:hAnsi="Times New Roman" w:cs="Times New Roman"/>
                      <w:color w:val="0D0D0D" w:themeColor="text1" w:themeTint="F2"/>
                      <w:sz w:val="32"/>
                      <w:szCs w:val="20"/>
                    </w:rPr>
                  </w:pPr>
                </w:p>
              </w:tc>
              <w:tc>
                <w:tcPr>
                  <w:tcW w:w="3664" w:type="dxa"/>
                  <w:gridSpan w:val="3"/>
                </w:tcPr>
                <w:p w14:paraId="084E4210" w14:textId="77777777" w:rsidR="00A56BFD" w:rsidRPr="00C85EEC" w:rsidRDefault="00A56BFD" w:rsidP="00A56BFD">
                  <w:pPr>
                    <w:adjustRightInd w:val="0"/>
                    <w:spacing w:line="320" w:lineRule="exact"/>
                    <w:jc w:val="center"/>
                    <w:rPr>
                      <w:rFonts w:ascii="標楷體" w:eastAsia="標楷體" w:hAnsi="Times New Roman" w:cs="Times New Roman"/>
                      <w:color w:val="0D0D0D" w:themeColor="text1" w:themeTint="F2"/>
                      <w:sz w:val="32"/>
                      <w:szCs w:val="20"/>
                    </w:rPr>
                  </w:pPr>
                  <w:r w:rsidRPr="00C85EEC">
                    <w:rPr>
                      <w:rFonts w:ascii="標楷體" w:eastAsia="標楷體" w:hAnsi="Times New Roman" w:cs="Times New Roman" w:hint="eastAsia"/>
                      <w:color w:val="0D0D0D" w:themeColor="text1" w:themeTint="F2"/>
                      <w:sz w:val="32"/>
                      <w:szCs w:val="20"/>
                    </w:rPr>
                    <w:t xml:space="preserve">              </w:t>
                  </w:r>
                </w:p>
                <w:p w14:paraId="3D4917B6" w14:textId="77777777" w:rsidR="00A56BFD" w:rsidRPr="00C85EEC" w:rsidRDefault="00A56BFD" w:rsidP="00A56BFD">
                  <w:pPr>
                    <w:adjustRightInd w:val="0"/>
                    <w:spacing w:line="320" w:lineRule="exact"/>
                    <w:jc w:val="center"/>
                    <w:rPr>
                      <w:rFonts w:ascii="Times New Roman" w:eastAsia="標楷體" w:hAnsi="Times New Roman" w:cs="Times New Roman"/>
                      <w:color w:val="0D0D0D" w:themeColor="text1" w:themeTint="F2"/>
                      <w:sz w:val="32"/>
                      <w:szCs w:val="20"/>
                    </w:rPr>
                  </w:pPr>
                  <w:r w:rsidRPr="00C85EEC">
                    <w:rPr>
                      <w:rFonts w:ascii="標楷體" w:eastAsia="標楷體" w:hAnsi="Times New Roman" w:cs="Times New Roman"/>
                      <w:color w:val="0D0D0D" w:themeColor="text1" w:themeTint="F2"/>
                      <w:sz w:val="32"/>
                      <w:szCs w:val="20"/>
                    </w:rPr>
                    <w:t xml:space="preserve">              </w:t>
                  </w:r>
                  <w:r w:rsidRPr="00C85EEC">
                    <w:rPr>
                      <w:rFonts w:ascii="標楷體" w:eastAsia="標楷體" w:hAnsi="Times New Roman" w:cs="Times New Roman" w:hint="eastAsia"/>
                      <w:color w:val="0D0D0D" w:themeColor="text1" w:themeTint="F2"/>
                      <w:sz w:val="32"/>
                      <w:szCs w:val="20"/>
                    </w:rPr>
                    <w:t>□</w:t>
                  </w:r>
                  <w:r w:rsidRPr="00C85EEC">
                    <w:rPr>
                      <w:rFonts w:ascii="Times New Roman" w:eastAsia="標楷體" w:hAnsi="Times New Roman" w:cs="Times New Roman" w:hint="eastAsia"/>
                      <w:color w:val="0D0D0D" w:themeColor="text1" w:themeTint="F2"/>
                      <w:sz w:val="32"/>
                      <w:szCs w:val="20"/>
                    </w:rPr>
                    <w:t>申請表</w:t>
                  </w:r>
                </w:p>
              </w:tc>
            </w:tr>
            <w:tr w:rsidR="00C85EEC" w:rsidRPr="00C85EEC" w14:paraId="4040E802" w14:textId="77777777" w:rsidTr="00A1088B">
              <w:trPr>
                <w:gridBefore w:val="3"/>
                <w:gridAfter w:val="1"/>
                <w:wBefore w:w="1648" w:type="dxa"/>
                <w:wAfter w:w="759" w:type="dxa"/>
                <w:cantSplit/>
                <w:tblHeader/>
              </w:trPr>
              <w:tc>
                <w:tcPr>
                  <w:tcW w:w="8061" w:type="dxa"/>
                  <w:gridSpan w:val="9"/>
                </w:tcPr>
                <w:p w14:paraId="27E2BB87" w14:textId="77777777" w:rsidR="00A56BFD" w:rsidRPr="00C85EEC" w:rsidRDefault="00A56BFD" w:rsidP="00A56BFD">
                  <w:pPr>
                    <w:adjustRightInd w:val="0"/>
                    <w:spacing w:line="320" w:lineRule="exact"/>
                    <w:rPr>
                      <w:rFonts w:ascii="Times New Roman" w:eastAsia="標楷體" w:hAnsi="Times New Roman" w:cs="Times New Roman"/>
                      <w:color w:val="0D0D0D" w:themeColor="text1" w:themeTint="F2"/>
                      <w:sz w:val="32"/>
                      <w:szCs w:val="20"/>
                    </w:rPr>
                  </w:pPr>
                  <w:r w:rsidRPr="00C85EEC">
                    <w:rPr>
                      <w:rFonts w:ascii="Times New Roman" w:eastAsia="標楷體" w:hAnsi="Times New Roman" w:cs="Times New Roman" w:hint="eastAsia"/>
                      <w:color w:val="0D0D0D" w:themeColor="text1" w:themeTint="F2"/>
                      <w:sz w:val="32"/>
                      <w:szCs w:val="20"/>
                    </w:rPr>
                    <w:t xml:space="preserve">   </w:t>
                  </w:r>
                  <w:r w:rsidRPr="00C85EEC">
                    <w:rPr>
                      <w:rFonts w:ascii="Times New Roman" w:eastAsia="標楷體" w:hAnsi="Times New Roman" w:cs="Times New Roman" w:hint="eastAsia"/>
                      <w:color w:val="0D0D0D" w:themeColor="text1" w:themeTint="F2"/>
                      <w:sz w:val="32"/>
                      <w:szCs w:val="20"/>
                    </w:rPr>
                    <w:t>教育部補</w:t>
                  </w:r>
                  <w:r w:rsidRPr="00C85EEC">
                    <w:rPr>
                      <w:rFonts w:ascii="Times New Roman" w:eastAsia="標楷體" w:hAnsi="Times New Roman" w:cs="Times New Roman" w:hint="eastAsia"/>
                      <w:color w:val="0D0D0D" w:themeColor="text1" w:themeTint="F2"/>
                      <w:sz w:val="32"/>
                      <w:szCs w:val="20"/>
                      <w:u w:val="single"/>
                    </w:rPr>
                    <w:t>(</w:t>
                  </w:r>
                  <w:r w:rsidRPr="00C85EEC">
                    <w:rPr>
                      <w:rFonts w:ascii="Times New Roman" w:eastAsia="標楷體" w:hAnsi="Times New Roman" w:cs="Times New Roman" w:hint="eastAsia"/>
                      <w:color w:val="0D0D0D" w:themeColor="text1" w:themeTint="F2"/>
                      <w:sz w:val="32"/>
                      <w:szCs w:val="20"/>
                      <w:u w:val="single"/>
                    </w:rPr>
                    <w:t>捐</w:t>
                  </w:r>
                  <w:r w:rsidRPr="00C85EEC">
                    <w:rPr>
                      <w:rFonts w:ascii="Times New Roman" w:eastAsia="標楷體" w:hAnsi="Times New Roman" w:cs="Times New Roman" w:hint="eastAsia"/>
                      <w:color w:val="0D0D0D" w:themeColor="text1" w:themeTint="F2"/>
                      <w:sz w:val="32"/>
                      <w:szCs w:val="20"/>
                      <w:u w:val="single"/>
                    </w:rPr>
                    <w:t>)</w:t>
                  </w:r>
                  <w:r w:rsidRPr="00C85EEC">
                    <w:rPr>
                      <w:rFonts w:ascii="Times New Roman" w:eastAsia="標楷體" w:hAnsi="Times New Roman" w:cs="Times New Roman" w:hint="eastAsia"/>
                      <w:color w:val="0D0D0D" w:themeColor="text1" w:themeTint="F2"/>
                      <w:sz w:val="32"/>
                      <w:szCs w:val="20"/>
                    </w:rPr>
                    <w:t>助計畫項目經費</w:t>
                  </w:r>
                  <w:r w:rsidRPr="00C85EEC">
                    <w:rPr>
                      <w:rFonts w:ascii="Times New Roman" w:eastAsia="標楷體" w:hAnsi="Times New Roman" w:cs="Times New Roman" w:hint="eastAsia"/>
                      <w:color w:val="0D0D0D" w:themeColor="text1" w:themeTint="F2"/>
                      <w:sz w:val="32"/>
                      <w:szCs w:val="20"/>
                      <w:u w:val="single"/>
                    </w:rPr>
                    <w:t>表</w:t>
                  </w:r>
                  <w:r w:rsidRPr="00C85EEC">
                    <w:rPr>
                      <w:rFonts w:ascii="Times New Roman" w:eastAsia="標楷體" w:hAnsi="Times New Roman" w:cs="Times New Roman" w:hint="eastAsia"/>
                      <w:color w:val="0D0D0D" w:themeColor="text1" w:themeTint="F2"/>
                      <w:sz w:val="32"/>
                      <w:szCs w:val="20"/>
                      <w:u w:val="single"/>
                    </w:rPr>
                    <w:t>(</w:t>
                  </w:r>
                  <w:r w:rsidRPr="00C85EEC">
                    <w:rPr>
                      <w:rFonts w:ascii="Times New Roman" w:eastAsia="標楷體" w:hAnsi="Times New Roman" w:cs="Times New Roman" w:hint="eastAsia"/>
                      <w:color w:val="0D0D0D" w:themeColor="text1" w:themeTint="F2"/>
                      <w:sz w:val="32"/>
                      <w:szCs w:val="20"/>
                      <w:u w:val="single"/>
                    </w:rPr>
                    <w:t>民間團體</w:t>
                  </w:r>
                  <w:r w:rsidRPr="00C85EEC">
                    <w:rPr>
                      <w:rFonts w:ascii="Times New Roman" w:eastAsia="標楷體" w:hAnsi="Times New Roman" w:cs="Times New Roman" w:hint="eastAsia"/>
                      <w:color w:val="0D0D0D" w:themeColor="text1" w:themeTint="F2"/>
                      <w:sz w:val="32"/>
                      <w:szCs w:val="20"/>
                      <w:u w:val="single"/>
                    </w:rPr>
                    <w:t>)</w:t>
                  </w:r>
                  <w:r w:rsidRPr="00C85EEC">
                    <w:rPr>
                      <w:rFonts w:ascii="標楷體" w:eastAsia="標楷體" w:hAnsi="Times New Roman" w:cs="Times New Roman" w:hint="eastAsia"/>
                      <w:color w:val="0D0D0D" w:themeColor="text1" w:themeTint="F2"/>
                      <w:sz w:val="32"/>
                      <w:szCs w:val="20"/>
                    </w:rPr>
                    <w:t xml:space="preserve">  □</w:t>
                  </w:r>
                  <w:r w:rsidRPr="00C85EEC">
                    <w:rPr>
                      <w:rFonts w:ascii="Times New Roman" w:eastAsia="標楷體" w:hAnsi="Times New Roman" w:cs="Times New Roman" w:hint="eastAsia"/>
                      <w:color w:val="0D0D0D" w:themeColor="text1" w:themeTint="F2"/>
                      <w:sz w:val="32"/>
                      <w:szCs w:val="20"/>
                    </w:rPr>
                    <w:t>核定表</w:t>
                  </w:r>
                </w:p>
              </w:tc>
            </w:tr>
            <w:tr w:rsidR="00C85EEC" w:rsidRPr="00C85EEC" w14:paraId="69694C08" w14:textId="77777777" w:rsidTr="00A1088B">
              <w:trPr>
                <w:gridBefore w:val="3"/>
                <w:gridAfter w:val="1"/>
                <w:wBefore w:w="1648" w:type="dxa"/>
                <w:wAfter w:w="759" w:type="dxa"/>
                <w:tblHeader/>
              </w:trPr>
              <w:tc>
                <w:tcPr>
                  <w:tcW w:w="1220" w:type="dxa"/>
                  <w:gridSpan w:val="2"/>
                </w:tcPr>
                <w:p w14:paraId="151176E3" w14:textId="77777777" w:rsidR="00A56BFD" w:rsidRPr="00C85EEC" w:rsidRDefault="00A56BFD" w:rsidP="00A56BFD">
                  <w:pPr>
                    <w:adjustRightInd w:val="0"/>
                    <w:spacing w:line="320" w:lineRule="exact"/>
                    <w:jc w:val="center"/>
                    <w:rPr>
                      <w:rFonts w:ascii="Times New Roman" w:eastAsia="標楷體" w:hAnsi="Times New Roman" w:cs="Times New Roman"/>
                      <w:color w:val="0D0D0D" w:themeColor="text1" w:themeTint="F2"/>
                      <w:sz w:val="32"/>
                      <w:szCs w:val="20"/>
                    </w:rPr>
                  </w:pPr>
                </w:p>
              </w:tc>
              <w:tc>
                <w:tcPr>
                  <w:tcW w:w="1197" w:type="dxa"/>
                  <w:gridSpan w:val="2"/>
                </w:tcPr>
                <w:p w14:paraId="5A0A93FE" w14:textId="77777777" w:rsidR="00A56BFD" w:rsidRPr="00C85EEC" w:rsidRDefault="00A56BFD" w:rsidP="00A56BFD">
                  <w:pPr>
                    <w:adjustRightInd w:val="0"/>
                    <w:spacing w:line="320" w:lineRule="exact"/>
                    <w:jc w:val="center"/>
                    <w:rPr>
                      <w:rFonts w:ascii="Times New Roman" w:eastAsia="標楷體" w:hAnsi="Times New Roman" w:cs="Times New Roman"/>
                      <w:color w:val="0D0D0D" w:themeColor="text1" w:themeTint="F2"/>
                      <w:sz w:val="32"/>
                      <w:szCs w:val="20"/>
                    </w:rPr>
                  </w:pPr>
                </w:p>
              </w:tc>
              <w:tc>
                <w:tcPr>
                  <w:tcW w:w="1980" w:type="dxa"/>
                  <w:gridSpan w:val="2"/>
                </w:tcPr>
                <w:p w14:paraId="62DC5395" w14:textId="77777777" w:rsidR="00A56BFD" w:rsidRPr="00C85EEC" w:rsidRDefault="00A56BFD" w:rsidP="00A56BFD">
                  <w:pPr>
                    <w:adjustRightInd w:val="0"/>
                    <w:spacing w:line="320" w:lineRule="exact"/>
                    <w:jc w:val="center"/>
                    <w:rPr>
                      <w:rFonts w:ascii="Times New Roman" w:eastAsia="標楷體" w:hAnsi="Times New Roman" w:cs="Times New Roman"/>
                      <w:color w:val="0D0D0D" w:themeColor="text1" w:themeTint="F2"/>
                      <w:sz w:val="32"/>
                      <w:szCs w:val="20"/>
                    </w:rPr>
                  </w:pPr>
                </w:p>
              </w:tc>
              <w:tc>
                <w:tcPr>
                  <w:tcW w:w="3664" w:type="dxa"/>
                  <w:gridSpan w:val="3"/>
                </w:tcPr>
                <w:p w14:paraId="397F72F1" w14:textId="77777777" w:rsidR="00A56BFD" w:rsidRPr="00C85EEC" w:rsidRDefault="00A56BFD" w:rsidP="00A56BFD">
                  <w:pPr>
                    <w:adjustRightInd w:val="0"/>
                    <w:spacing w:line="320" w:lineRule="exact"/>
                    <w:jc w:val="center"/>
                    <w:rPr>
                      <w:rFonts w:ascii="Times New Roman" w:eastAsia="標楷體" w:hAnsi="Times New Roman" w:cs="Times New Roman"/>
                      <w:color w:val="0D0D0D" w:themeColor="text1" w:themeTint="F2"/>
                      <w:sz w:val="32"/>
                      <w:szCs w:val="20"/>
                    </w:rPr>
                  </w:pPr>
                  <w:r w:rsidRPr="00C85EEC">
                    <w:rPr>
                      <w:rFonts w:ascii="標楷體" w:eastAsia="標楷體" w:hAnsi="Times New Roman" w:cs="Times New Roman" w:hint="eastAsia"/>
                      <w:color w:val="0D0D0D" w:themeColor="text1" w:themeTint="F2"/>
                      <w:sz w:val="32"/>
                      <w:szCs w:val="20"/>
                    </w:rPr>
                    <w:t xml:space="preserve">              </w:t>
                  </w:r>
                </w:p>
              </w:tc>
            </w:tr>
            <w:tr w:rsidR="00C85EEC" w:rsidRPr="00C85EEC" w14:paraId="02C8F8C5"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4" w:space="0" w:color="auto"/>
                    <w:left w:val="single" w:sz="4" w:space="0" w:color="auto"/>
                    <w:bottom w:val="single" w:sz="4" w:space="0" w:color="auto"/>
                    <w:right w:val="single" w:sz="4" w:space="0" w:color="auto"/>
                  </w:tcBorders>
                </w:tcPr>
                <w:p w14:paraId="0796CFDD" w14:textId="77777777" w:rsidR="00A56BFD" w:rsidRPr="00C85EEC" w:rsidRDefault="00A56BFD" w:rsidP="00A56BFD">
                  <w:pPr>
                    <w:rPr>
                      <w:rFonts w:ascii="Times New Roman"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申請單位：</w:t>
                  </w:r>
                  <w:r w:rsidRPr="00C85EEC">
                    <w:rPr>
                      <w:rFonts w:ascii="Times New Roman" w:eastAsia="標楷體" w:hAnsi="Times New Roman" w:cs="Times New Roman"/>
                      <w:color w:val="0D0D0D" w:themeColor="text1" w:themeTint="F2"/>
                      <w:szCs w:val="20"/>
                    </w:rPr>
                    <w:t>XXX</w:t>
                  </w:r>
                  <w:r w:rsidRPr="00C85EEC">
                    <w:rPr>
                      <w:rFonts w:ascii="Times New Roman" w:eastAsia="標楷體" w:hAnsi="Times New Roman" w:cs="Times New Roman" w:hint="eastAsia"/>
                      <w:color w:val="0D0D0D" w:themeColor="text1" w:themeTint="F2"/>
                      <w:szCs w:val="20"/>
                    </w:rPr>
                    <w:t>單位</w:t>
                  </w:r>
                </w:p>
              </w:tc>
              <w:tc>
                <w:tcPr>
                  <w:tcW w:w="5402" w:type="dxa"/>
                  <w:gridSpan w:val="5"/>
                  <w:tcBorders>
                    <w:top w:val="single" w:sz="4" w:space="0" w:color="auto"/>
                    <w:left w:val="single" w:sz="4" w:space="0" w:color="auto"/>
                    <w:bottom w:val="single" w:sz="4" w:space="0" w:color="auto"/>
                    <w:right w:val="single" w:sz="4" w:space="0" w:color="auto"/>
                  </w:tcBorders>
                </w:tcPr>
                <w:p w14:paraId="3FB0F58D" w14:textId="77777777" w:rsidR="00A56BFD" w:rsidRPr="00C85EEC" w:rsidRDefault="00A56BFD" w:rsidP="00A56BFD">
                  <w:pPr>
                    <w:ind w:left="-26" w:firstLine="26"/>
                    <w:rPr>
                      <w:rFonts w:ascii="Times New Roman"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計畫名稱：</w:t>
                  </w:r>
                  <w:r w:rsidRPr="00C85EEC">
                    <w:rPr>
                      <w:rFonts w:ascii="Times New Roman" w:eastAsia="標楷體" w:hAnsi="Times New Roman" w:cs="Times New Roman"/>
                      <w:color w:val="0D0D0D" w:themeColor="text1" w:themeTint="F2"/>
                      <w:szCs w:val="20"/>
                    </w:rPr>
                    <w:t>XXXX</w:t>
                  </w:r>
                </w:p>
              </w:tc>
            </w:tr>
            <w:tr w:rsidR="00C85EEC" w:rsidRPr="00C85EEC" w14:paraId="53901240"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14:paraId="72FC492C" w14:textId="77777777" w:rsidR="00A56BFD" w:rsidRPr="00C85EEC" w:rsidRDefault="00A56BFD" w:rsidP="00A56BFD">
                  <w:pPr>
                    <w:ind w:left="-26" w:firstLine="26"/>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計畫期程：    年    月    日至    年    月    日</w:t>
                  </w:r>
                </w:p>
              </w:tc>
            </w:tr>
            <w:tr w:rsidR="00C85EEC" w:rsidRPr="00C85EEC" w14:paraId="2DA1FBD3"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14:paraId="5918F5FE" w14:textId="77777777" w:rsidR="00A56BFD" w:rsidRPr="00C85EEC" w:rsidRDefault="00A56BFD" w:rsidP="00A56BFD">
                  <w:pP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 xml:space="preserve">計畫經費總額： </w:t>
                  </w:r>
                  <w:r w:rsidRPr="00C85EEC">
                    <w:rPr>
                      <w:rFonts w:ascii="標楷體" w:eastAsia="標楷體" w:hAnsi="Times New Roman" w:cs="Times New Roman"/>
                      <w:color w:val="0D0D0D" w:themeColor="text1" w:themeTint="F2"/>
                      <w:szCs w:val="20"/>
                    </w:rPr>
                    <w:t xml:space="preserve">  </w:t>
                  </w:r>
                  <w:r w:rsidRPr="00C85EEC">
                    <w:rPr>
                      <w:rFonts w:ascii="標楷體" w:eastAsia="標楷體" w:hAnsi="Times New Roman" w:cs="Times New Roman" w:hint="eastAsia"/>
                      <w:color w:val="0D0D0D" w:themeColor="text1" w:themeTint="F2"/>
                      <w:szCs w:val="20"/>
                    </w:rPr>
                    <w:t xml:space="preserve">   元，向本部申請補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助金額：       元，自籌款：      元</w:t>
                  </w:r>
                </w:p>
              </w:tc>
            </w:tr>
            <w:tr w:rsidR="00C85EEC" w:rsidRPr="00C85EEC" w14:paraId="40B632FD"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4" w:space="0" w:color="auto"/>
                    <w:left w:val="single" w:sz="4" w:space="0" w:color="auto"/>
                    <w:bottom w:val="single" w:sz="4" w:space="0" w:color="auto"/>
                    <w:right w:val="single" w:sz="4" w:space="0" w:color="auto"/>
                  </w:tcBorders>
                </w:tcPr>
                <w:p w14:paraId="3A468C5E" w14:textId="77777777" w:rsidR="00A56BFD" w:rsidRPr="00C85EEC" w:rsidRDefault="00A56BFD" w:rsidP="00A56BFD">
                  <w:pPr>
                    <w:ind w:left="3780" w:hanging="3780"/>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擬向其他機關與民間團體申請補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w:t>
                  </w:r>
                  <w:proofErr w:type="gramStart"/>
                  <w:r w:rsidRPr="00C85EEC">
                    <w:rPr>
                      <w:rFonts w:ascii="標楷體" w:eastAsia="標楷體" w:hAnsi="Times New Roman" w:cs="Times New Roman" w:hint="eastAsia"/>
                      <w:color w:val="0D0D0D" w:themeColor="text1" w:themeTint="F2"/>
                      <w:szCs w:val="20"/>
                    </w:rPr>
                    <w:t>▓</w:t>
                  </w:r>
                  <w:proofErr w:type="gramEnd"/>
                  <w:r w:rsidRPr="00C85EEC">
                    <w:rPr>
                      <w:rFonts w:ascii="標楷體" w:eastAsia="標楷體" w:hAnsi="Times New Roman" w:cs="Times New Roman" w:hint="eastAsia"/>
                      <w:color w:val="0D0D0D" w:themeColor="text1" w:themeTint="F2"/>
                      <w:szCs w:val="20"/>
                    </w:rPr>
                    <w:t>無□有</w:t>
                  </w:r>
                </w:p>
                <w:p w14:paraId="3F83CD43" w14:textId="77777777" w:rsidR="00A56BFD" w:rsidRPr="00C85EEC" w:rsidRDefault="00A56BFD" w:rsidP="00A56BFD">
                  <w:pPr>
                    <w:ind w:left="3780" w:hanging="3780"/>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（請註明其他機關與民間團體申請補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助經費之項目及金額）</w:t>
                  </w:r>
                </w:p>
                <w:p w14:paraId="3E665862" w14:textId="77777777" w:rsidR="00A56BFD" w:rsidRPr="00C85EEC" w:rsidRDefault="00A56BFD" w:rsidP="00A56BFD">
                  <w:pPr>
                    <w:ind w:firstLine="540"/>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教育部：              元，補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助項目及金額：</w:t>
                  </w:r>
                </w:p>
                <w:p w14:paraId="775987A8" w14:textId="77777777" w:rsidR="00A56BFD" w:rsidRPr="00C85EEC" w:rsidRDefault="00A56BFD" w:rsidP="00A56BFD">
                  <w:pPr>
                    <w:ind w:firstLineChars="227" w:firstLine="545"/>
                    <w:rPr>
                      <w:rFonts w:ascii="標楷體" w:eastAsia="標楷體" w:hAnsi="Times New Roman" w:cs="Times New Roman"/>
                      <w:b/>
                      <w:color w:val="0D0D0D" w:themeColor="text1" w:themeTint="F2"/>
                      <w:szCs w:val="20"/>
                      <w:shd w:val="pct15" w:color="auto" w:fill="FFFFFF"/>
                    </w:rPr>
                  </w:pPr>
                  <w:r w:rsidRPr="00C85EEC">
                    <w:rPr>
                      <w:rFonts w:ascii="Times New Roman" w:eastAsia="標楷體" w:hAnsi="Times New Roman" w:cs="Times New Roman"/>
                      <w:color w:val="0D0D0D" w:themeColor="text1" w:themeTint="F2"/>
                      <w:szCs w:val="20"/>
                    </w:rPr>
                    <w:t>XXXX</w:t>
                  </w:r>
                  <w:r w:rsidRPr="00C85EEC">
                    <w:rPr>
                      <w:rFonts w:ascii="Times New Roman" w:eastAsia="標楷體" w:hAnsi="Times New Roman" w:cs="Times New Roman" w:hint="eastAsia"/>
                      <w:color w:val="0D0D0D" w:themeColor="text1" w:themeTint="F2"/>
                      <w:szCs w:val="20"/>
                    </w:rPr>
                    <w:t>部：</w:t>
                  </w:r>
                  <w:r w:rsidRPr="00C85EEC">
                    <w:rPr>
                      <w:rFonts w:ascii="Times New Roman" w:eastAsia="標楷體" w:hAnsi="Times New Roman" w:cs="Times New Roman"/>
                      <w:color w:val="0D0D0D" w:themeColor="text1" w:themeTint="F2"/>
                      <w:szCs w:val="20"/>
                    </w:rPr>
                    <w:t>…</w:t>
                  </w:r>
                  <w:proofErr w:type="gramStart"/>
                  <w:r w:rsidRPr="00C85EEC">
                    <w:rPr>
                      <w:rFonts w:ascii="Times New Roman" w:eastAsia="標楷體" w:hAnsi="Times New Roman" w:cs="Times New Roman"/>
                      <w:color w:val="0D0D0D" w:themeColor="text1" w:themeTint="F2"/>
                      <w:szCs w:val="20"/>
                    </w:rPr>
                    <w:t>……………</w:t>
                  </w:r>
                  <w:proofErr w:type="gramEnd"/>
                  <w:r w:rsidRPr="00C85EEC">
                    <w:rPr>
                      <w:rFonts w:ascii="Times New Roman" w:eastAsia="標楷體" w:hAnsi="Times New Roman" w:cs="Times New Roman" w:hint="eastAsia"/>
                      <w:color w:val="0D0D0D" w:themeColor="text1" w:themeTint="F2"/>
                      <w:szCs w:val="20"/>
                    </w:rPr>
                    <w:t>元，</w:t>
                  </w:r>
                  <w:r w:rsidRPr="00C85EEC">
                    <w:rPr>
                      <w:rFonts w:ascii="標楷體" w:eastAsia="標楷體" w:hAnsi="Times New Roman" w:cs="Times New Roman" w:hint="eastAsia"/>
                      <w:color w:val="0D0D0D" w:themeColor="text1" w:themeTint="F2"/>
                      <w:szCs w:val="20"/>
                    </w:rPr>
                    <w:t>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助項目及金額：</w:t>
                  </w:r>
                </w:p>
              </w:tc>
            </w:tr>
            <w:tr w:rsidR="00C85EEC" w:rsidRPr="00C85EEC" w14:paraId="46CCA078"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4" w:space="0" w:color="auto"/>
                    <w:left w:val="single" w:sz="4" w:space="0" w:color="auto"/>
                    <w:bottom w:val="single" w:sz="4" w:space="0" w:color="auto"/>
                    <w:right w:val="single" w:sz="4" w:space="0" w:color="auto"/>
                  </w:tcBorders>
                </w:tcPr>
                <w:p w14:paraId="28CEF099" w14:textId="601A9C73" w:rsidR="00A56BFD" w:rsidRPr="00C85EEC" w:rsidRDefault="00D876B8" w:rsidP="00A56BFD">
                  <w:pPr>
                    <w:jc w:val="center"/>
                    <w:rPr>
                      <w:rFonts w:ascii="標楷體" w:eastAsia="標楷體" w:hAnsi="Times New Roman" w:cs="Times New Roman"/>
                      <w:color w:val="0D0D0D" w:themeColor="text1" w:themeTint="F2"/>
                      <w:szCs w:val="20"/>
                    </w:rPr>
                  </w:pPr>
                  <w:r w:rsidRPr="00D876B8">
                    <w:rPr>
                      <w:rFonts w:ascii="標楷體" w:eastAsia="標楷體" w:hAnsi="Times New Roman" w:cs="Times New Roman" w:hint="eastAsia"/>
                      <w:color w:val="0D0D0D" w:themeColor="text1" w:themeTint="F2"/>
                      <w:szCs w:val="20"/>
                      <w:u w:val="single"/>
                    </w:rPr>
                    <w:t>補(捐)助</w:t>
                  </w:r>
                  <w:r w:rsidR="00A56BFD" w:rsidRPr="00C85EEC">
                    <w:rPr>
                      <w:rFonts w:ascii="標楷體" w:eastAsia="標楷體" w:hAnsi="Times New Roman" w:cs="Times New Roman" w:hint="eastAsia"/>
                      <w:color w:val="0D0D0D" w:themeColor="text1" w:themeTint="F2"/>
                      <w:szCs w:val="20"/>
                    </w:rPr>
                    <w:t>項目</w:t>
                  </w:r>
                </w:p>
              </w:tc>
              <w:tc>
                <w:tcPr>
                  <w:tcW w:w="4686" w:type="dxa"/>
                  <w:gridSpan w:val="8"/>
                  <w:tcBorders>
                    <w:top w:val="single" w:sz="4" w:space="0" w:color="auto"/>
                    <w:left w:val="single" w:sz="4" w:space="0" w:color="auto"/>
                    <w:bottom w:val="single" w:sz="4" w:space="0" w:color="auto"/>
                    <w:right w:val="single" w:sz="4" w:space="0" w:color="auto"/>
                  </w:tcBorders>
                </w:tcPr>
                <w:p w14:paraId="25F0EB82" w14:textId="77777777" w:rsidR="00A56BFD" w:rsidRPr="00C85EEC" w:rsidRDefault="00A56BFD" w:rsidP="00A56BFD">
                  <w:pPr>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計畫經費明細</w:t>
                  </w:r>
                </w:p>
              </w:tc>
              <w:tc>
                <w:tcPr>
                  <w:tcW w:w="4344" w:type="dxa"/>
                  <w:gridSpan w:val="3"/>
                  <w:tcBorders>
                    <w:top w:val="single" w:sz="4" w:space="0" w:color="auto"/>
                    <w:left w:val="single" w:sz="4" w:space="0" w:color="auto"/>
                    <w:bottom w:val="single" w:sz="4" w:space="0" w:color="auto"/>
                    <w:right w:val="single" w:sz="4" w:space="0" w:color="auto"/>
                  </w:tcBorders>
                </w:tcPr>
                <w:p w14:paraId="2687B079" w14:textId="77777777" w:rsidR="00A56BFD" w:rsidRPr="00C85EEC" w:rsidRDefault="00A56BFD" w:rsidP="00A56BFD">
                  <w:pPr>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教育部核定情形</w:t>
                  </w:r>
                </w:p>
                <w:p w14:paraId="3E89C80E" w14:textId="77777777" w:rsidR="00A56BFD" w:rsidRPr="00C85EEC" w:rsidRDefault="00A56BFD" w:rsidP="00A56BFD">
                  <w:pPr>
                    <w:jc w:val="center"/>
                    <w:rPr>
                      <w:rFonts w:ascii="標楷體" w:eastAsia="標楷體" w:hAnsi="Times New Roman" w:cs="Times New Roman"/>
                      <w:b/>
                      <w:color w:val="0D0D0D" w:themeColor="text1" w:themeTint="F2"/>
                      <w:szCs w:val="20"/>
                      <w:shd w:val="pct15" w:color="auto" w:fill="FFFFFF"/>
                    </w:rPr>
                  </w:pPr>
                  <w:r w:rsidRPr="00C85EEC">
                    <w:rPr>
                      <w:rFonts w:ascii="標楷體" w:eastAsia="標楷體" w:hAnsi="Times New Roman" w:cs="Times New Roman" w:hint="eastAsia"/>
                      <w:b/>
                      <w:color w:val="0D0D0D" w:themeColor="text1" w:themeTint="F2"/>
                      <w:szCs w:val="20"/>
                    </w:rPr>
                    <w:t>（申請單位請勿填寫）</w:t>
                  </w:r>
                </w:p>
              </w:tc>
            </w:tr>
            <w:tr w:rsidR="00C85EEC" w:rsidRPr="00C85EEC" w14:paraId="387ACD94"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3"/>
              </w:trPr>
              <w:tc>
                <w:tcPr>
                  <w:tcW w:w="1438" w:type="dxa"/>
                  <w:gridSpan w:val="2"/>
                  <w:vMerge/>
                  <w:tcBorders>
                    <w:top w:val="single" w:sz="4" w:space="0" w:color="auto"/>
                    <w:left w:val="single" w:sz="4" w:space="0" w:color="auto"/>
                    <w:bottom w:val="single" w:sz="4" w:space="0" w:color="auto"/>
                    <w:right w:val="single" w:sz="4" w:space="0" w:color="auto"/>
                  </w:tcBorders>
                </w:tcPr>
                <w:p w14:paraId="3334FE33" w14:textId="77777777" w:rsidR="00A56BFD" w:rsidRPr="00C85EEC" w:rsidRDefault="00A56BFD" w:rsidP="00A56BFD">
                  <w:pPr>
                    <w:jc w:val="center"/>
                    <w:rPr>
                      <w:rFonts w:ascii="標楷體" w:eastAsia="標楷體" w:hAnsi="Times New Roman" w:cs="Times New Roman"/>
                      <w:color w:val="0D0D0D" w:themeColor="text1" w:themeTint="F2"/>
                      <w:szCs w:val="20"/>
                    </w:rPr>
                  </w:pPr>
                </w:p>
              </w:tc>
              <w:tc>
                <w:tcPr>
                  <w:tcW w:w="1288" w:type="dxa"/>
                  <w:gridSpan w:val="2"/>
                  <w:tcBorders>
                    <w:top w:val="single" w:sz="4" w:space="0" w:color="auto"/>
                    <w:left w:val="single" w:sz="4" w:space="0" w:color="auto"/>
                    <w:bottom w:val="single" w:sz="4" w:space="0" w:color="auto"/>
                    <w:right w:val="single" w:sz="4" w:space="0" w:color="auto"/>
                  </w:tcBorders>
                </w:tcPr>
                <w:p w14:paraId="1308C5DE" w14:textId="77777777" w:rsidR="00A56BFD" w:rsidRPr="00C85EEC" w:rsidRDefault="00A56BFD" w:rsidP="00A56BFD">
                  <w:pPr>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單價（元）</w:t>
                  </w:r>
                </w:p>
              </w:tc>
              <w:tc>
                <w:tcPr>
                  <w:tcW w:w="1080" w:type="dxa"/>
                  <w:gridSpan w:val="2"/>
                  <w:tcBorders>
                    <w:top w:val="single" w:sz="4" w:space="0" w:color="auto"/>
                    <w:left w:val="single" w:sz="4" w:space="0" w:color="auto"/>
                    <w:bottom w:val="single" w:sz="4" w:space="0" w:color="auto"/>
                    <w:right w:val="single" w:sz="4" w:space="0" w:color="auto"/>
                  </w:tcBorders>
                </w:tcPr>
                <w:p w14:paraId="529B993C" w14:textId="77777777" w:rsidR="00A56BFD" w:rsidRPr="00C85EEC" w:rsidRDefault="00A56BFD" w:rsidP="00A56BFD">
                  <w:pPr>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數量</w:t>
                  </w:r>
                </w:p>
              </w:tc>
              <w:tc>
                <w:tcPr>
                  <w:tcW w:w="1260" w:type="dxa"/>
                  <w:gridSpan w:val="2"/>
                  <w:tcBorders>
                    <w:top w:val="single" w:sz="4" w:space="0" w:color="auto"/>
                    <w:left w:val="single" w:sz="4" w:space="0" w:color="auto"/>
                    <w:bottom w:val="single" w:sz="4" w:space="0" w:color="auto"/>
                    <w:right w:val="single" w:sz="4" w:space="0" w:color="auto"/>
                  </w:tcBorders>
                </w:tcPr>
                <w:p w14:paraId="3652667E" w14:textId="77777777" w:rsidR="00A56BFD" w:rsidRPr="00C85EEC" w:rsidRDefault="00A56BFD" w:rsidP="00A56BFD">
                  <w:pPr>
                    <w:jc w:val="center"/>
                    <w:rPr>
                      <w:rFonts w:ascii="Times New Roman"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總價</w:t>
                  </w:r>
                  <w:r w:rsidRPr="00C85EEC">
                    <w:rPr>
                      <w:rFonts w:ascii="Times New Roman" w:eastAsia="標楷體" w:hAnsi="Times New Roman" w:cs="Times New Roman"/>
                      <w:color w:val="0D0D0D" w:themeColor="text1" w:themeTint="F2"/>
                      <w:szCs w:val="20"/>
                    </w:rPr>
                    <w:t>(</w:t>
                  </w:r>
                  <w:r w:rsidRPr="00C85EEC">
                    <w:rPr>
                      <w:rFonts w:ascii="Times New Roman" w:eastAsia="標楷體" w:hAnsi="Times New Roman" w:cs="Times New Roman" w:hint="eastAsia"/>
                      <w:color w:val="0D0D0D" w:themeColor="text1" w:themeTint="F2"/>
                      <w:szCs w:val="20"/>
                    </w:rPr>
                    <w:t>元</w:t>
                  </w:r>
                  <w:r w:rsidRPr="00C85EEC">
                    <w:rPr>
                      <w:rFonts w:ascii="Times New Roman" w:eastAsia="標楷體" w:hAnsi="Times New Roman" w:cs="Times New Roman"/>
                      <w:color w:val="0D0D0D" w:themeColor="text1" w:themeTint="F2"/>
                      <w:szCs w:val="20"/>
                    </w:rPr>
                    <w:t>)</w:t>
                  </w:r>
                </w:p>
              </w:tc>
              <w:tc>
                <w:tcPr>
                  <w:tcW w:w="1058" w:type="dxa"/>
                  <w:gridSpan w:val="2"/>
                  <w:tcBorders>
                    <w:top w:val="single" w:sz="4" w:space="0" w:color="auto"/>
                    <w:left w:val="single" w:sz="4" w:space="0" w:color="auto"/>
                    <w:bottom w:val="single" w:sz="4" w:space="0" w:color="auto"/>
                    <w:right w:val="single" w:sz="4" w:space="0" w:color="auto"/>
                  </w:tcBorders>
                </w:tcPr>
                <w:p w14:paraId="1232C57F" w14:textId="77777777" w:rsidR="00A56BFD" w:rsidRPr="00C85EEC" w:rsidRDefault="00A56BFD" w:rsidP="00A56BFD">
                  <w:pPr>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說明</w:t>
                  </w:r>
                </w:p>
              </w:tc>
              <w:tc>
                <w:tcPr>
                  <w:tcW w:w="1814" w:type="dxa"/>
                  <w:tcBorders>
                    <w:top w:val="single" w:sz="4" w:space="0" w:color="auto"/>
                    <w:left w:val="single" w:sz="4" w:space="0" w:color="auto"/>
                    <w:bottom w:val="single" w:sz="4" w:space="0" w:color="auto"/>
                    <w:right w:val="single" w:sz="4" w:space="0" w:color="auto"/>
                  </w:tcBorders>
                </w:tcPr>
                <w:p w14:paraId="40CF44D2" w14:textId="77777777" w:rsidR="00A56BFD" w:rsidRPr="00C85EEC" w:rsidRDefault="00A56BFD" w:rsidP="00A56BFD">
                  <w:pPr>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計畫金額（元）</w:t>
                  </w:r>
                </w:p>
              </w:tc>
              <w:tc>
                <w:tcPr>
                  <w:tcW w:w="2530" w:type="dxa"/>
                  <w:gridSpan w:val="2"/>
                  <w:tcBorders>
                    <w:top w:val="single" w:sz="4" w:space="0" w:color="auto"/>
                    <w:left w:val="single" w:sz="4" w:space="0" w:color="auto"/>
                    <w:bottom w:val="single" w:sz="4" w:space="0" w:color="auto"/>
                    <w:right w:val="single" w:sz="4" w:space="0" w:color="auto"/>
                  </w:tcBorders>
                </w:tcPr>
                <w:p w14:paraId="6A900228" w14:textId="77777777" w:rsidR="00A56BFD" w:rsidRPr="00C85EEC" w:rsidRDefault="00A56BFD" w:rsidP="00A56BFD">
                  <w:pPr>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助金額(元)</w:t>
                  </w:r>
                </w:p>
                <w:p w14:paraId="31AF9884" w14:textId="77777777" w:rsidR="00A56BFD" w:rsidRPr="00C85EEC" w:rsidRDefault="00A56BFD" w:rsidP="00A56BFD">
                  <w:pPr>
                    <w:jc w:val="center"/>
                    <w:rPr>
                      <w:rFonts w:ascii="標楷體" w:eastAsia="標楷體" w:hAnsi="Times New Roman" w:cs="Times New Roman"/>
                      <w:color w:val="0D0D0D" w:themeColor="text1" w:themeTint="F2"/>
                      <w:szCs w:val="20"/>
                      <w:u w:val="single"/>
                    </w:rPr>
                  </w:pPr>
                </w:p>
              </w:tc>
            </w:tr>
            <w:tr w:rsidR="00C85EEC" w:rsidRPr="00C85EEC" w14:paraId="4D4EA046"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4" w:space="0" w:color="auto"/>
                    <w:left w:val="single" w:sz="4" w:space="0" w:color="auto"/>
                    <w:right w:val="single" w:sz="4" w:space="0" w:color="auto"/>
                  </w:tcBorders>
                  <w:vAlign w:val="center"/>
                </w:tcPr>
                <w:p w14:paraId="5A2D877F" w14:textId="77777777" w:rsidR="00A56BFD" w:rsidRPr="00C85EEC" w:rsidRDefault="00A56BFD" w:rsidP="00A56BFD">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人</w:t>
                  </w:r>
                </w:p>
                <w:p w14:paraId="1FB40016" w14:textId="77777777" w:rsidR="00A56BFD" w:rsidRPr="00C85EEC" w:rsidRDefault="00A56BFD" w:rsidP="00A56BFD">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事</w:t>
                  </w:r>
                </w:p>
                <w:p w14:paraId="57740383" w14:textId="77777777" w:rsidR="00A56BFD" w:rsidRPr="00C85EEC" w:rsidRDefault="00A56BFD" w:rsidP="00A56BFD">
                  <w:pPr>
                    <w:snapToGrid w:val="0"/>
                    <w:spacing w:line="240" w:lineRule="exact"/>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b/>
                      <w:color w:val="0D0D0D" w:themeColor="text1" w:themeTint="F2"/>
                      <w:szCs w:val="20"/>
                    </w:rPr>
                    <w:t>費</w:t>
                  </w:r>
                </w:p>
              </w:tc>
              <w:tc>
                <w:tcPr>
                  <w:tcW w:w="899" w:type="dxa"/>
                  <w:tcBorders>
                    <w:top w:val="single" w:sz="4" w:space="0" w:color="auto"/>
                    <w:left w:val="single" w:sz="4" w:space="0" w:color="auto"/>
                    <w:bottom w:val="single" w:sz="4" w:space="0" w:color="auto"/>
                    <w:right w:val="single" w:sz="4" w:space="0" w:color="auto"/>
                  </w:tcBorders>
                </w:tcPr>
                <w:p w14:paraId="18B7A949"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288" w:type="dxa"/>
                  <w:gridSpan w:val="2"/>
                  <w:tcBorders>
                    <w:top w:val="single" w:sz="4" w:space="0" w:color="auto"/>
                    <w:left w:val="single" w:sz="4" w:space="0" w:color="auto"/>
                    <w:bottom w:val="single" w:sz="4" w:space="0" w:color="auto"/>
                    <w:right w:val="single" w:sz="4" w:space="0" w:color="auto"/>
                  </w:tcBorders>
                </w:tcPr>
                <w:p w14:paraId="58E61030"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0D07E3E6"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p>
              </w:tc>
              <w:tc>
                <w:tcPr>
                  <w:tcW w:w="1260" w:type="dxa"/>
                  <w:gridSpan w:val="2"/>
                  <w:tcBorders>
                    <w:top w:val="single" w:sz="4" w:space="0" w:color="auto"/>
                    <w:left w:val="single" w:sz="4" w:space="0" w:color="auto"/>
                    <w:bottom w:val="single" w:sz="4" w:space="0" w:color="auto"/>
                    <w:right w:val="single" w:sz="4" w:space="0" w:color="auto"/>
                  </w:tcBorders>
                </w:tcPr>
                <w:p w14:paraId="02BE9599"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p>
              </w:tc>
              <w:tc>
                <w:tcPr>
                  <w:tcW w:w="1058" w:type="dxa"/>
                  <w:gridSpan w:val="2"/>
                  <w:tcBorders>
                    <w:top w:val="single" w:sz="4" w:space="0" w:color="auto"/>
                    <w:left w:val="single" w:sz="4" w:space="0" w:color="auto"/>
                    <w:bottom w:val="single" w:sz="4" w:space="0" w:color="auto"/>
                    <w:right w:val="single" w:sz="4" w:space="0" w:color="auto"/>
                  </w:tcBorders>
                </w:tcPr>
                <w:p w14:paraId="647DB40B"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814" w:type="dxa"/>
                  <w:tcBorders>
                    <w:top w:val="single" w:sz="4" w:space="0" w:color="auto"/>
                    <w:left w:val="single" w:sz="4" w:space="0" w:color="auto"/>
                    <w:right w:val="single" w:sz="4" w:space="0" w:color="auto"/>
                  </w:tcBorders>
                </w:tcPr>
                <w:p w14:paraId="4571034F"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2530" w:type="dxa"/>
                  <w:gridSpan w:val="2"/>
                  <w:tcBorders>
                    <w:top w:val="single" w:sz="4" w:space="0" w:color="auto"/>
                    <w:left w:val="single" w:sz="4" w:space="0" w:color="auto"/>
                    <w:right w:val="single" w:sz="4" w:space="0" w:color="auto"/>
                  </w:tcBorders>
                </w:tcPr>
                <w:p w14:paraId="1B98BB1A"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r>
            <w:tr w:rsidR="00C85EEC" w:rsidRPr="00C85EEC" w14:paraId="37775764"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4" w:space="0" w:color="auto"/>
                    <w:bottom w:val="single" w:sz="4" w:space="0" w:color="auto"/>
                    <w:right w:val="single" w:sz="4" w:space="0" w:color="auto"/>
                  </w:tcBorders>
                  <w:vAlign w:val="center"/>
                </w:tcPr>
                <w:p w14:paraId="5C677060" w14:textId="77777777" w:rsidR="00A56BFD" w:rsidRPr="00C85EEC" w:rsidRDefault="00A56BFD" w:rsidP="00A56BFD">
                  <w:pPr>
                    <w:snapToGrid w:val="0"/>
                    <w:spacing w:line="240" w:lineRule="exact"/>
                    <w:jc w:val="center"/>
                    <w:rPr>
                      <w:rFonts w:ascii="標楷體" w:eastAsia="標楷體" w:hAnsi="Times New Roman" w:cs="Times New Roman"/>
                      <w:color w:val="0D0D0D" w:themeColor="text1" w:themeTint="F2"/>
                      <w:szCs w:val="20"/>
                    </w:rPr>
                  </w:pPr>
                </w:p>
              </w:tc>
              <w:tc>
                <w:tcPr>
                  <w:tcW w:w="899" w:type="dxa"/>
                  <w:tcBorders>
                    <w:top w:val="single" w:sz="4" w:space="0" w:color="auto"/>
                    <w:left w:val="single" w:sz="4" w:space="0" w:color="auto"/>
                    <w:bottom w:val="single" w:sz="4" w:space="0" w:color="auto"/>
                    <w:right w:val="single" w:sz="4" w:space="0" w:color="auto"/>
                  </w:tcBorders>
                </w:tcPr>
                <w:p w14:paraId="074EEFA4" w14:textId="77777777" w:rsidR="00A56BFD" w:rsidRPr="00C85EEC" w:rsidRDefault="00A56BFD" w:rsidP="00A56BFD">
                  <w:pPr>
                    <w:snapToGrid w:val="0"/>
                    <w:spacing w:line="240" w:lineRule="exact"/>
                    <w:jc w:val="right"/>
                    <w:rPr>
                      <w:rFonts w:ascii="標楷體" w:eastAsia="標楷體" w:hAnsi="Times New Roman" w:cs="Times New Roman"/>
                      <w:b/>
                      <w:color w:val="0D0D0D" w:themeColor="text1" w:themeTint="F2"/>
                      <w:szCs w:val="20"/>
                    </w:rPr>
                  </w:pPr>
                </w:p>
                <w:p w14:paraId="7A4C151B" w14:textId="77777777" w:rsidR="00A56BFD" w:rsidRPr="00C85EEC" w:rsidRDefault="00A56BFD" w:rsidP="00A56BFD">
                  <w:pPr>
                    <w:snapToGrid w:val="0"/>
                    <w:spacing w:line="240" w:lineRule="exact"/>
                    <w:jc w:val="right"/>
                    <w:rPr>
                      <w:rFonts w:ascii="標楷體" w:eastAsia="標楷體" w:hAnsi="Times New Roman" w:cs="Times New Roman"/>
                      <w:b/>
                      <w:color w:val="0D0D0D" w:themeColor="text1" w:themeTint="F2"/>
                      <w:szCs w:val="20"/>
                      <w:shd w:val="pct15" w:color="auto" w:fill="FFFFFF"/>
                    </w:rPr>
                  </w:pPr>
                  <w:r w:rsidRPr="00C85EEC">
                    <w:rPr>
                      <w:rFonts w:ascii="標楷體" w:eastAsia="標楷體" w:hAnsi="Times New Roman" w:cs="Times New Roman" w:hint="eastAsia"/>
                      <w:b/>
                      <w:color w:val="0D0D0D" w:themeColor="text1" w:themeTint="F2"/>
                      <w:szCs w:val="20"/>
                    </w:rPr>
                    <w:t>小計</w:t>
                  </w:r>
                </w:p>
              </w:tc>
              <w:tc>
                <w:tcPr>
                  <w:tcW w:w="1288" w:type="dxa"/>
                  <w:gridSpan w:val="2"/>
                  <w:tcBorders>
                    <w:top w:val="single" w:sz="4" w:space="0" w:color="auto"/>
                    <w:left w:val="single" w:sz="4" w:space="0" w:color="auto"/>
                    <w:bottom w:val="single" w:sz="4" w:space="0" w:color="auto"/>
                    <w:right w:val="single" w:sz="4" w:space="0" w:color="auto"/>
                  </w:tcBorders>
                </w:tcPr>
                <w:p w14:paraId="53D2A54B" w14:textId="77777777" w:rsidR="00A56BFD" w:rsidRPr="00C85EEC" w:rsidRDefault="00A56BFD" w:rsidP="00A56BFD">
                  <w:pPr>
                    <w:snapToGrid w:val="0"/>
                    <w:spacing w:line="240" w:lineRule="exact"/>
                    <w:jc w:val="both"/>
                    <w:rPr>
                      <w:rFonts w:ascii="標楷體" w:eastAsia="標楷體" w:hAnsi="Times New Roman" w:cs="Times New Roman"/>
                      <w:b/>
                      <w:color w:val="0D0D0D" w:themeColor="text1" w:themeTint="F2"/>
                      <w:szCs w:val="2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14:paraId="531C0B15"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p>
              </w:tc>
              <w:tc>
                <w:tcPr>
                  <w:tcW w:w="1260" w:type="dxa"/>
                  <w:gridSpan w:val="2"/>
                  <w:tcBorders>
                    <w:top w:val="single" w:sz="4" w:space="0" w:color="auto"/>
                    <w:left w:val="single" w:sz="4" w:space="0" w:color="auto"/>
                    <w:bottom w:val="single" w:sz="4" w:space="0" w:color="auto"/>
                    <w:right w:val="single" w:sz="4" w:space="0" w:color="auto"/>
                  </w:tcBorders>
                </w:tcPr>
                <w:p w14:paraId="75E2007D" w14:textId="77777777" w:rsidR="00A56BFD" w:rsidRPr="00C85EEC" w:rsidRDefault="00A56BFD" w:rsidP="00A56BFD">
                  <w:pPr>
                    <w:snapToGrid w:val="0"/>
                    <w:spacing w:line="240" w:lineRule="exact"/>
                    <w:jc w:val="both"/>
                    <w:rPr>
                      <w:rFonts w:ascii="標楷體" w:eastAsia="標楷體" w:hAnsi="Times New Roman" w:cs="Times New Roman"/>
                      <w:b/>
                      <w:color w:val="0D0D0D" w:themeColor="text1" w:themeTint="F2"/>
                      <w:szCs w:val="20"/>
                    </w:rPr>
                  </w:pPr>
                </w:p>
              </w:tc>
              <w:tc>
                <w:tcPr>
                  <w:tcW w:w="1058" w:type="dxa"/>
                  <w:gridSpan w:val="2"/>
                  <w:tcBorders>
                    <w:top w:val="single" w:sz="4" w:space="0" w:color="auto"/>
                    <w:left w:val="single" w:sz="4" w:space="0" w:color="auto"/>
                    <w:bottom w:val="single" w:sz="4" w:space="0" w:color="auto"/>
                    <w:right w:val="single" w:sz="4" w:space="0" w:color="auto"/>
                  </w:tcBorders>
                </w:tcPr>
                <w:p w14:paraId="7A39AFC5"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814" w:type="dxa"/>
                  <w:tcBorders>
                    <w:left w:val="single" w:sz="4" w:space="0" w:color="auto"/>
                    <w:bottom w:val="single" w:sz="4" w:space="0" w:color="auto"/>
                    <w:right w:val="single" w:sz="4" w:space="0" w:color="auto"/>
                  </w:tcBorders>
                </w:tcPr>
                <w:p w14:paraId="12191C38"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2530" w:type="dxa"/>
                  <w:gridSpan w:val="2"/>
                  <w:tcBorders>
                    <w:left w:val="single" w:sz="4" w:space="0" w:color="auto"/>
                    <w:bottom w:val="single" w:sz="4" w:space="0" w:color="auto"/>
                    <w:right w:val="single" w:sz="4" w:space="0" w:color="auto"/>
                  </w:tcBorders>
                </w:tcPr>
                <w:p w14:paraId="685C495D"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r>
            <w:tr w:rsidR="00C85EEC" w:rsidRPr="00C85EEC" w14:paraId="6D0BC6A6"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top w:val="single" w:sz="4" w:space="0" w:color="auto"/>
                    <w:left w:val="single" w:sz="4" w:space="0" w:color="auto"/>
                    <w:bottom w:val="single" w:sz="4" w:space="0" w:color="auto"/>
                    <w:right w:val="single" w:sz="4" w:space="0" w:color="auto"/>
                  </w:tcBorders>
                  <w:vAlign w:val="center"/>
                </w:tcPr>
                <w:p w14:paraId="786072AA" w14:textId="77777777" w:rsidR="00A56BFD" w:rsidRPr="00C85EEC" w:rsidRDefault="00A56BFD" w:rsidP="00A56BFD">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業</w:t>
                  </w:r>
                </w:p>
                <w:p w14:paraId="271BCDB5" w14:textId="77777777" w:rsidR="00A56BFD" w:rsidRPr="00C85EEC" w:rsidRDefault="00A56BFD" w:rsidP="00A56BFD">
                  <w:pPr>
                    <w:snapToGrid w:val="0"/>
                    <w:spacing w:line="240" w:lineRule="exact"/>
                    <w:jc w:val="center"/>
                    <w:rPr>
                      <w:rFonts w:ascii="標楷體" w:eastAsia="標楷體" w:hAnsi="Times New Roman" w:cs="Times New Roman"/>
                      <w:b/>
                      <w:color w:val="0D0D0D" w:themeColor="text1" w:themeTint="F2"/>
                      <w:szCs w:val="20"/>
                    </w:rPr>
                  </w:pPr>
                  <w:proofErr w:type="gramStart"/>
                  <w:r w:rsidRPr="00C85EEC">
                    <w:rPr>
                      <w:rFonts w:ascii="標楷體" w:eastAsia="標楷體" w:hAnsi="Times New Roman" w:cs="Times New Roman" w:hint="eastAsia"/>
                      <w:b/>
                      <w:color w:val="0D0D0D" w:themeColor="text1" w:themeTint="F2"/>
                      <w:szCs w:val="20"/>
                    </w:rPr>
                    <w:t>務</w:t>
                  </w:r>
                  <w:proofErr w:type="gramEnd"/>
                </w:p>
                <w:p w14:paraId="70AF6C99" w14:textId="77777777" w:rsidR="00A56BFD" w:rsidRPr="00C85EEC" w:rsidRDefault="00A56BFD" w:rsidP="00A56BFD">
                  <w:pPr>
                    <w:snapToGrid w:val="0"/>
                    <w:spacing w:line="240" w:lineRule="exact"/>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b/>
                      <w:color w:val="0D0D0D" w:themeColor="text1" w:themeTint="F2"/>
                      <w:szCs w:val="20"/>
                    </w:rPr>
                    <w:t>費</w:t>
                  </w:r>
                </w:p>
              </w:tc>
              <w:tc>
                <w:tcPr>
                  <w:tcW w:w="899" w:type="dxa"/>
                  <w:tcBorders>
                    <w:top w:val="single" w:sz="4" w:space="0" w:color="auto"/>
                    <w:left w:val="single" w:sz="4" w:space="0" w:color="auto"/>
                    <w:bottom w:val="single" w:sz="4" w:space="0" w:color="auto"/>
                    <w:right w:val="single" w:sz="4" w:space="0" w:color="auto"/>
                  </w:tcBorders>
                </w:tcPr>
                <w:p w14:paraId="14E60D3D"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288" w:type="dxa"/>
                  <w:gridSpan w:val="2"/>
                  <w:tcBorders>
                    <w:top w:val="single" w:sz="4" w:space="0" w:color="auto"/>
                    <w:left w:val="single" w:sz="4" w:space="0" w:color="auto"/>
                    <w:bottom w:val="single" w:sz="4" w:space="0" w:color="auto"/>
                    <w:right w:val="single" w:sz="4" w:space="0" w:color="auto"/>
                  </w:tcBorders>
                </w:tcPr>
                <w:p w14:paraId="5896A71D"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695E817"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p>
              </w:tc>
              <w:tc>
                <w:tcPr>
                  <w:tcW w:w="1260" w:type="dxa"/>
                  <w:gridSpan w:val="2"/>
                  <w:tcBorders>
                    <w:top w:val="single" w:sz="4" w:space="0" w:color="auto"/>
                    <w:left w:val="single" w:sz="4" w:space="0" w:color="auto"/>
                    <w:bottom w:val="single" w:sz="4" w:space="0" w:color="auto"/>
                    <w:right w:val="single" w:sz="4" w:space="0" w:color="auto"/>
                  </w:tcBorders>
                </w:tcPr>
                <w:p w14:paraId="5FF58B0D" w14:textId="77777777" w:rsidR="00A56BFD" w:rsidRPr="00C85EEC" w:rsidRDefault="00A56BFD" w:rsidP="00A56BFD">
                  <w:pPr>
                    <w:snapToGrid w:val="0"/>
                    <w:spacing w:line="240" w:lineRule="exact"/>
                    <w:jc w:val="both"/>
                    <w:rPr>
                      <w:rFonts w:ascii="Times New Roman" w:eastAsia="標楷體" w:hAnsi="Times New Roman" w:cs="Times New Roman"/>
                      <w:color w:val="0D0D0D" w:themeColor="text1" w:themeTint="F2"/>
                      <w:szCs w:val="20"/>
                    </w:rPr>
                  </w:pPr>
                </w:p>
              </w:tc>
              <w:tc>
                <w:tcPr>
                  <w:tcW w:w="1058" w:type="dxa"/>
                  <w:gridSpan w:val="2"/>
                  <w:tcBorders>
                    <w:top w:val="single" w:sz="4" w:space="0" w:color="auto"/>
                    <w:left w:val="single" w:sz="4" w:space="0" w:color="auto"/>
                    <w:bottom w:val="single" w:sz="4" w:space="0" w:color="auto"/>
                    <w:right w:val="single" w:sz="4" w:space="0" w:color="auto"/>
                  </w:tcBorders>
                </w:tcPr>
                <w:p w14:paraId="69E4639D"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814" w:type="dxa"/>
                  <w:tcBorders>
                    <w:top w:val="single" w:sz="4" w:space="0" w:color="auto"/>
                    <w:left w:val="single" w:sz="4" w:space="0" w:color="auto"/>
                    <w:bottom w:val="single" w:sz="4" w:space="0" w:color="auto"/>
                    <w:right w:val="single" w:sz="4" w:space="0" w:color="auto"/>
                  </w:tcBorders>
                </w:tcPr>
                <w:p w14:paraId="79CE5B78" w14:textId="77777777" w:rsidR="00A56BFD" w:rsidRPr="00C85EEC" w:rsidRDefault="00A56BFD" w:rsidP="00A56BFD">
                  <w:pPr>
                    <w:snapToGrid w:val="0"/>
                    <w:spacing w:line="240" w:lineRule="exact"/>
                    <w:rPr>
                      <w:rFonts w:ascii="Times New Roman" w:eastAsia="標楷體" w:hAnsi="Times New Roman" w:cs="Times New Roman"/>
                      <w:color w:val="0D0D0D" w:themeColor="text1" w:themeTint="F2"/>
                      <w:szCs w:val="20"/>
                    </w:rPr>
                  </w:pPr>
                </w:p>
              </w:tc>
              <w:tc>
                <w:tcPr>
                  <w:tcW w:w="2530" w:type="dxa"/>
                  <w:gridSpan w:val="2"/>
                  <w:tcBorders>
                    <w:top w:val="single" w:sz="4" w:space="0" w:color="auto"/>
                    <w:left w:val="single" w:sz="4" w:space="0" w:color="auto"/>
                    <w:bottom w:val="single" w:sz="4" w:space="0" w:color="auto"/>
                    <w:right w:val="single" w:sz="4" w:space="0" w:color="auto"/>
                  </w:tcBorders>
                </w:tcPr>
                <w:p w14:paraId="7C97F7D6" w14:textId="77777777" w:rsidR="00A56BFD" w:rsidRPr="00C85EEC" w:rsidRDefault="00A56BFD" w:rsidP="00A56BFD">
                  <w:pPr>
                    <w:snapToGrid w:val="0"/>
                    <w:spacing w:line="240" w:lineRule="exact"/>
                    <w:rPr>
                      <w:rFonts w:ascii="Times New Roman" w:eastAsia="標楷體" w:hAnsi="Times New Roman" w:cs="Times New Roman"/>
                      <w:color w:val="0D0D0D" w:themeColor="text1" w:themeTint="F2"/>
                      <w:szCs w:val="20"/>
                    </w:rPr>
                  </w:pPr>
                </w:p>
              </w:tc>
            </w:tr>
            <w:tr w:rsidR="00C85EEC" w:rsidRPr="00C85EEC" w14:paraId="2C106259"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14:paraId="77D0BC85" w14:textId="77777777" w:rsidR="00A56BFD" w:rsidRPr="00C85EEC" w:rsidRDefault="00A56BFD" w:rsidP="00A56BFD">
                  <w:pPr>
                    <w:snapToGrid w:val="0"/>
                    <w:spacing w:line="240" w:lineRule="exact"/>
                    <w:jc w:val="center"/>
                    <w:rPr>
                      <w:rFonts w:ascii="標楷體" w:eastAsia="標楷體" w:hAnsi="Times New Roman" w:cs="Times New Roman"/>
                      <w:color w:val="0D0D0D" w:themeColor="text1" w:themeTint="F2"/>
                      <w:szCs w:val="20"/>
                    </w:rPr>
                  </w:pPr>
                </w:p>
              </w:tc>
              <w:tc>
                <w:tcPr>
                  <w:tcW w:w="899" w:type="dxa"/>
                  <w:tcBorders>
                    <w:top w:val="single" w:sz="4" w:space="0" w:color="auto"/>
                    <w:left w:val="single" w:sz="4" w:space="0" w:color="auto"/>
                    <w:bottom w:val="single" w:sz="4" w:space="0" w:color="auto"/>
                    <w:right w:val="single" w:sz="4" w:space="0" w:color="auto"/>
                  </w:tcBorders>
                </w:tcPr>
                <w:p w14:paraId="1DDD4204" w14:textId="77777777" w:rsidR="00A56BFD" w:rsidRPr="00C85EEC" w:rsidRDefault="00A56BFD" w:rsidP="00A56BFD">
                  <w:pPr>
                    <w:snapToGrid w:val="0"/>
                    <w:spacing w:line="240" w:lineRule="exact"/>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雜支</w:t>
                  </w:r>
                </w:p>
                <w:p w14:paraId="4C3A4521"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288" w:type="dxa"/>
                  <w:gridSpan w:val="2"/>
                  <w:tcBorders>
                    <w:top w:val="single" w:sz="4" w:space="0" w:color="auto"/>
                    <w:left w:val="single" w:sz="4" w:space="0" w:color="auto"/>
                    <w:bottom w:val="single" w:sz="4" w:space="0" w:color="auto"/>
                    <w:right w:val="single" w:sz="4" w:space="0" w:color="auto"/>
                  </w:tcBorders>
                </w:tcPr>
                <w:p w14:paraId="727AED3C"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70EC065D"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p>
              </w:tc>
              <w:tc>
                <w:tcPr>
                  <w:tcW w:w="1260" w:type="dxa"/>
                  <w:gridSpan w:val="2"/>
                  <w:tcBorders>
                    <w:top w:val="single" w:sz="4" w:space="0" w:color="auto"/>
                    <w:left w:val="single" w:sz="4" w:space="0" w:color="auto"/>
                    <w:bottom w:val="single" w:sz="4" w:space="0" w:color="auto"/>
                    <w:right w:val="single" w:sz="4" w:space="0" w:color="auto"/>
                  </w:tcBorders>
                </w:tcPr>
                <w:p w14:paraId="29BD0975"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p>
              </w:tc>
              <w:tc>
                <w:tcPr>
                  <w:tcW w:w="1058" w:type="dxa"/>
                  <w:gridSpan w:val="2"/>
                  <w:tcBorders>
                    <w:top w:val="single" w:sz="4" w:space="0" w:color="auto"/>
                    <w:left w:val="single" w:sz="4" w:space="0" w:color="auto"/>
                    <w:bottom w:val="single" w:sz="4" w:space="0" w:color="auto"/>
                    <w:right w:val="single" w:sz="4" w:space="0" w:color="auto"/>
                  </w:tcBorders>
                </w:tcPr>
                <w:p w14:paraId="5420A817"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814" w:type="dxa"/>
                  <w:tcBorders>
                    <w:top w:val="single" w:sz="4" w:space="0" w:color="auto"/>
                    <w:left w:val="single" w:sz="4" w:space="0" w:color="auto"/>
                    <w:bottom w:val="single" w:sz="4" w:space="0" w:color="auto"/>
                    <w:right w:val="single" w:sz="4" w:space="0" w:color="auto"/>
                  </w:tcBorders>
                </w:tcPr>
                <w:p w14:paraId="03DD6B5A"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2530" w:type="dxa"/>
                  <w:gridSpan w:val="2"/>
                  <w:tcBorders>
                    <w:top w:val="single" w:sz="4" w:space="0" w:color="auto"/>
                    <w:left w:val="single" w:sz="4" w:space="0" w:color="auto"/>
                    <w:bottom w:val="single" w:sz="4" w:space="0" w:color="auto"/>
                    <w:right w:val="single" w:sz="4" w:space="0" w:color="auto"/>
                  </w:tcBorders>
                </w:tcPr>
                <w:p w14:paraId="606C0BDF"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r>
            <w:tr w:rsidR="00C85EEC" w:rsidRPr="00C85EEC" w14:paraId="51C98EC0"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14:paraId="0B99BF3C" w14:textId="77777777" w:rsidR="00A56BFD" w:rsidRPr="00C85EEC" w:rsidRDefault="00A56BFD" w:rsidP="00A56BFD">
                  <w:pPr>
                    <w:snapToGrid w:val="0"/>
                    <w:spacing w:line="240" w:lineRule="exact"/>
                    <w:jc w:val="center"/>
                    <w:rPr>
                      <w:rFonts w:ascii="標楷體" w:eastAsia="標楷體" w:hAnsi="Times New Roman" w:cs="Times New Roman"/>
                      <w:color w:val="0D0D0D" w:themeColor="text1" w:themeTint="F2"/>
                      <w:szCs w:val="20"/>
                    </w:rPr>
                  </w:pPr>
                </w:p>
              </w:tc>
              <w:tc>
                <w:tcPr>
                  <w:tcW w:w="899" w:type="dxa"/>
                  <w:tcBorders>
                    <w:top w:val="single" w:sz="4" w:space="0" w:color="auto"/>
                    <w:left w:val="single" w:sz="4" w:space="0" w:color="auto"/>
                    <w:bottom w:val="single" w:sz="4" w:space="0" w:color="auto"/>
                    <w:right w:val="single" w:sz="4" w:space="0" w:color="auto"/>
                  </w:tcBorders>
                </w:tcPr>
                <w:p w14:paraId="244A1E8A" w14:textId="77777777" w:rsidR="00A56BFD" w:rsidRPr="00C85EEC" w:rsidRDefault="00A56BFD" w:rsidP="00A56BFD">
                  <w:pPr>
                    <w:snapToGrid w:val="0"/>
                    <w:spacing w:line="240" w:lineRule="exact"/>
                    <w:jc w:val="right"/>
                    <w:rPr>
                      <w:rFonts w:ascii="標楷體" w:eastAsia="標楷體" w:hAnsi="Times New Roman" w:cs="Times New Roman"/>
                      <w:b/>
                      <w:color w:val="0D0D0D" w:themeColor="text1" w:themeTint="F2"/>
                      <w:szCs w:val="20"/>
                    </w:rPr>
                  </w:pPr>
                </w:p>
                <w:p w14:paraId="4A826162" w14:textId="77777777" w:rsidR="00A56BFD" w:rsidRPr="00C85EEC" w:rsidRDefault="00A56BFD" w:rsidP="00A56BFD">
                  <w:pPr>
                    <w:snapToGrid w:val="0"/>
                    <w:spacing w:line="240" w:lineRule="exact"/>
                    <w:jc w:val="right"/>
                    <w:rPr>
                      <w:rFonts w:ascii="標楷體" w:eastAsia="標楷體" w:hAnsi="Times New Roman" w:cs="Times New Roman"/>
                      <w:b/>
                      <w:color w:val="0D0D0D" w:themeColor="text1" w:themeTint="F2"/>
                      <w:szCs w:val="20"/>
                      <w:shd w:val="pct15" w:color="auto" w:fill="FFFFFF"/>
                    </w:rPr>
                  </w:pPr>
                  <w:r w:rsidRPr="00C85EEC">
                    <w:rPr>
                      <w:rFonts w:ascii="標楷體" w:eastAsia="標楷體" w:hAnsi="Times New Roman" w:cs="Times New Roman" w:hint="eastAsia"/>
                      <w:b/>
                      <w:color w:val="0D0D0D" w:themeColor="text1" w:themeTint="F2"/>
                      <w:szCs w:val="20"/>
                    </w:rPr>
                    <w:t>小計</w:t>
                  </w:r>
                </w:p>
              </w:tc>
              <w:tc>
                <w:tcPr>
                  <w:tcW w:w="1288" w:type="dxa"/>
                  <w:gridSpan w:val="2"/>
                  <w:tcBorders>
                    <w:top w:val="single" w:sz="4" w:space="0" w:color="auto"/>
                    <w:left w:val="single" w:sz="4" w:space="0" w:color="auto"/>
                    <w:bottom w:val="single" w:sz="4" w:space="0" w:color="auto"/>
                    <w:right w:val="single" w:sz="4" w:space="0" w:color="auto"/>
                  </w:tcBorders>
                </w:tcPr>
                <w:p w14:paraId="06DED0DC" w14:textId="77777777" w:rsidR="00A56BFD" w:rsidRPr="00C85EEC" w:rsidRDefault="00A56BFD" w:rsidP="00A56BFD">
                  <w:pPr>
                    <w:snapToGrid w:val="0"/>
                    <w:spacing w:line="240" w:lineRule="exact"/>
                    <w:jc w:val="both"/>
                    <w:rPr>
                      <w:rFonts w:ascii="標楷體" w:eastAsia="標楷體" w:hAnsi="Times New Roman" w:cs="Times New Roman"/>
                      <w:b/>
                      <w:color w:val="0D0D0D" w:themeColor="text1" w:themeTint="F2"/>
                      <w:szCs w:val="2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14:paraId="2CFF3CBF" w14:textId="77777777" w:rsidR="00A56BFD" w:rsidRPr="00C85EEC" w:rsidRDefault="00A56BFD" w:rsidP="00A56BFD">
                  <w:pPr>
                    <w:snapToGrid w:val="0"/>
                    <w:spacing w:line="240" w:lineRule="exact"/>
                    <w:jc w:val="both"/>
                    <w:rPr>
                      <w:rFonts w:ascii="標楷體" w:eastAsia="標楷體" w:hAnsi="標楷體" w:cs="Times New Roman"/>
                      <w:b/>
                      <w:color w:val="0D0D0D" w:themeColor="text1" w:themeTint="F2"/>
                      <w:szCs w:val="2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14:paraId="56CA4766" w14:textId="77777777" w:rsidR="00A56BFD" w:rsidRPr="00C85EEC" w:rsidRDefault="00A56BFD" w:rsidP="00A56BFD">
                  <w:pPr>
                    <w:snapToGrid w:val="0"/>
                    <w:spacing w:line="240" w:lineRule="exact"/>
                    <w:jc w:val="both"/>
                    <w:rPr>
                      <w:rFonts w:ascii="標楷體" w:eastAsia="標楷體" w:hAnsi="標楷體" w:cs="Times New Roman"/>
                      <w:b/>
                      <w:color w:val="0D0D0D" w:themeColor="text1" w:themeTint="F2"/>
                      <w:szCs w:val="20"/>
                      <w:shd w:val="pct15" w:color="auto" w:fill="FFFFFF"/>
                    </w:rPr>
                  </w:pPr>
                </w:p>
              </w:tc>
              <w:tc>
                <w:tcPr>
                  <w:tcW w:w="1058" w:type="dxa"/>
                  <w:gridSpan w:val="2"/>
                  <w:tcBorders>
                    <w:top w:val="single" w:sz="4" w:space="0" w:color="auto"/>
                    <w:left w:val="single" w:sz="4" w:space="0" w:color="auto"/>
                    <w:bottom w:val="single" w:sz="4" w:space="0" w:color="auto"/>
                    <w:right w:val="single" w:sz="4" w:space="0" w:color="auto"/>
                  </w:tcBorders>
                </w:tcPr>
                <w:p w14:paraId="2921EFFE" w14:textId="77777777" w:rsidR="00A56BFD" w:rsidRPr="00C85EEC" w:rsidRDefault="00A56BFD" w:rsidP="00A56BFD">
                  <w:pPr>
                    <w:snapToGrid w:val="0"/>
                    <w:spacing w:line="240" w:lineRule="exact"/>
                    <w:rPr>
                      <w:rFonts w:ascii="標楷體" w:eastAsia="標楷體" w:hAnsi="Times New Roman" w:cs="Times New Roman"/>
                      <w:b/>
                      <w:color w:val="0D0D0D" w:themeColor="text1" w:themeTint="F2"/>
                      <w:szCs w:val="20"/>
                    </w:rPr>
                  </w:pPr>
                </w:p>
              </w:tc>
              <w:tc>
                <w:tcPr>
                  <w:tcW w:w="1814" w:type="dxa"/>
                  <w:tcBorders>
                    <w:top w:val="single" w:sz="4" w:space="0" w:color="auto"/>
                    <w:left w:val="single" w:sz="4" w:space="0" w:color="auto"/>
                    <w:bottom w:val="single" w:sz="4" w:space="0" w:color="auto"/>
                    <w:right w:val="single" w:sz="4" w:space="0" w:color="auto"/>
                  </w:tcBorders>
                </w:tcPr>
                <w:p w14:paraId="1600B83F"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2530" w:type="dxa"/>
                  <w:gridSpan w:val="2"/>
                  <w:tcBorders>
                    <w:top w:val="single" w:sz="4" w:space="0" w:color="auto"/>
                    <w:left w:val="single" w:sz="4" w:space="0" w:color="auto"/>
                    <w:bottom w:val="single" w:sz="4" w:space="0" w:color="auto"/>
                    <w:right w:val="single" w:sz="4" w:space="0" w:color="auto"/>
                  </w:tcBorders>
                </w:tcPr>
                <w:p w14:paraId="34A8FB9D"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r>
            <w:tr w:rsidR="00C85EEC" w:rsidRPr="00C85EEC" w14:paraId="6B252082"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4" w:space="0" w:color="auto"/>
                    <w:left w:val="single" w:sz="4" w:space="0" w:color="auto"/>
                    <w:bottom w:val="single" w:sz="4" w:space="0" w:color="auto"/>
                    <w:right w:val="single" w:sz="4" w:space="0" w:color="auto"/>
                  </w:tcBorders>
                  <w:vAlign w:val="center"/>
                </w:tcPr>
                <w:p w14:paraId="3BC06E66" w14:textId="77777777" w:rsidR="008D66B0" w:rsidRPr="00C85EEC" w:rsidRDefault="00A56BFD" w:rsidP="00A56BFD">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設</w:t>
                  </w:r>
                </w:p>
                <w:p w14:paraId="2B6D0125" w14:textId="77777777" w:rsidR="008D66B0" w:rsidRPr="00C85EEC" w:rsidRDefault="00A56BFD" w:rsidP="00A56BFD">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備</w:t>
                  </w:r>
                </w:p>
                <w:p w14:paraId="7BDAE40D" w14:textId="77777777" w:rsidR="008D66B0" w:rsidRPr="00C85EEC" w:rsidRDefault="00A56BFD" w:rsidP="00A56BFD">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及</w:t>
                  </w:r>
                </w:p>
                <w:p w14:paraId="3C7637FD" w14:textId="176BBF6F" w:rsidR="00A56BFD" w:rsidRPr="00C85EEC" w:rsidRDefault="00A56BFD" w:rsidP="00A56BFD">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投</w:t>
                  </w:r>
                </w:p>
                <w:p w14:paraId="1B9BD0C8" w14:textId="38C63947" w:rsidR="008D66B0" w:rsidRPr="00C85EEC" w:rsidRDefault="008D66B0" w:rsidP="00A56BFD">
                  <w:pPr>
                    <w:snapToGrid w:val="0"/>
                    <w:spacing w:line="240" w:lineRule="exact"/>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資</w:t>
                  </w:r>
                </w:p>
                <w:p w14:paraId="1E4EAF64" w14:textId="2790386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899" w:type="dxa"/>
                  <w:tcBorders>
                    <w:top w:val="single" w:sz="4" w:space="0" w:color="auto"/>
                    <w:left w:val="single" w:sz="4" w:space="0" w:color="auto"/>
                    <w:bottom w:val="single" w:sz="4" w:space="0" w:color="auto"/>
                    <w:right w:val="single" w:sz="4" w:space="0" w:color="auto"/>
                  </w:tcBorders>
                </w:tcPr>
                <w:p w14:paraId="4BAB57EF"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288" w:type="dxa"/>
                  <w:gridSpan w:val="2"/>
                  <w:tcBorders>
                    <w:top w:val="single" w:sz="4" w:space="0" w:color="auto"/>
                    <w:left w:val="single" w:sz="4" w:space="0" w:color="auto"/>
                    <w:bottom w:val="single" w:sz="4" w:space="0" w:color="auto"/>
                    <w:right w:val="single" w:sz="4" w:space="0" w:color="auto"/>
                  </w:tcBorders>
                </w:tcPr>
                <w:p w14:paraId="0759460B"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06E0BBC9"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260" w:type="dxa"/>
                  <w:gridSpan w:val="2"/>
                  <w:tcBorders>
                    <w:top w:val="single" w:sz="4" w:space="0" w:color="auto"/>
                    <w:left w:val="single" w:sz="4" w:space="0" w:color="auto"/>
                    <w:bottom w:val="single" w:sz="4" w:space="0" w:color="auto"/>
                    <w:right w:val="single" w:sz="4" w:space="0" w:color="auto"/>
                  </w:tcBorders>
                </w:tcPr>
                <w:p w14:paraId="7690D2CD"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058" w:type="dxa"/>
                  <w:gridSpan w:val="2"/>
                  <w:tcBorders>
                    <w:top w:val="single" w:sz="4" w:space="0" w:color="auto"/>
                    <w:left w:val="single" w:sz="4" w:space="0" w:color="auto"/>
                    <w:bottom w:val="single" w:sz="4" w:space="0" w:color="auto"/>
                    <w:right w:val="single" w:sz="4" w:space="0" w:color="auto"/>
                  </w:tcBorders>
                </w:tcPr>
                <w:p w14:paraId="2CF3F8F0"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814" w:type="dxa"/>
                  <w:tcBorders>
                    <w:top w:val="single" w:sz="4" w:space="0" w:color="auto"/>
                    <w:left w:val="single" w:sz="4" w:space="0" w:color="auto"/>
                    <w:bottom w:val="single" w:sz="4" w:space="0" w:color="auto"/>
                    <w:right w:val="single" w:sz="4" w:space="0" w:color="auto"/>
                  </w:tcBorders>
                </w:tcPr>
                <w:p w14:paraId="26A1C969"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2530" w:type="dxa"/>
                  <w:gridSpan w:val="2"/>
                  <w:tcBorders>
                    <w:top w:val="single" w:sz="4" w:space="0" w:color="auto"/>
                    <w:left w:val="single" w:sz="4" w:space="0" w:color="auto"/>
                    <w:bottom w:val="single" w:sz="4" w:space="0" w:color="auto"/>
                    <w:right w:val="single" w:sz="4" w:space="0" w:color="auto"/>
                  </w:tcBorders>
                </w:tcPr>
                <w:p w14:paraId="27B879CB"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r>
            <w:tr w:rsidR="00C85EEC" w:rsidRPr="00C85EEC" w14:paraId="0F8461B1" w14:textId="77777777" w:rsidTr="008D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10"/>
              </w:trPr>
              <w:tc>
                <w:tcPr>
                  <w:tcW w:w="539" w:type="dxa"/>
                  <w:vMerge/>
                  <w:tcBorders>
                    <w:top w:val="single" w:sz="4" w:space="0" w:color="auto"/>
                    <w:left w:val="single" w:sz="4" w:space="0" w:color="auto"/>
                    <w:bottom w:val="single" w:sz="4" w:space="0" w:color="auto"/>
                    <w:right w:val="single" w:sz="4" w:space="0" w:color="auto"/>
                  </w:tcBorders>
                  <w:vAlign w:val="center"/>
                </w:tcPr>
                <w:p w14:paraId="0A5D0B2C" w14:textId="77777777" w:rsidR="00A56BFD" w:rsidRPr="00C85EEC" w:rsidRDefault="00A56BFD" w:rsidP="00A56BFD">
                  <w:pPr>
                    <w:snapToGrid w:val="0"/>
                    <w:spacing w:line="240" w:lineRule="exact"/>
                    <w:jc w:val="center"/>
                    <w:rPr>
                      <w:rFonts w:ascii="標楷體" w:eastAsia="標楷體" w:hAnsi="Times New Roman" w:cs="Times New Roman"/>
                      <w:color w:val="0D0D0D" w:themeColor="text1" w:themeTint="F2"/>
                      <w:szCs w:val="20"/>
                    </w:rPr>
                  </w:pPr>
                </w:p>
              </w:tc>
              <w:tc>
                <w:tcPr>
                  <w:tcW w:w="899" w:type="dxa"/>
                  <w:tcBorders>
                    <w:top w:val="single" w:sz="4" w:space="0" w:color="auto"/>
                    <w:left w:val="single" w:sz="4" w:space="0" w:color="auto"/>
                    <w:bottom w:val="single" w:sz="4" w:space="0" w:color="auto"/>
                    <w:right w:val="single" w:sz="4" w:space="0" w:color="auto"/>
                  </w:tcBorders>
                </w:tcPr>
                <w:p w14:paraId="2E8258D9" w14:textId="77777777" w:rsidR="00A56BFD" w:rsidRPr="00C85EEC" w:rsidRDefault="00A56BFD" w:rsidP="00A56BFD">
                  <w:pPr>
                    <w:snapToGrid w:val="0"/>
                    <w:spacing w:line="240" w:lineRule="exact"/>
                    <w:jc w:val="right"/>
                    <w:rPr>
                      <w:rFonts w:ascii="標楷體" w:eastAsia="標楷體" w:hAnsi="Times New Roman" w:cs="Times New Roman"/>
                      <w:b/>
                      <w:color w:val="0D0D0D" w:themeColor="text1" w:themeTint="F2"/>
                      <w:szCs w:val="20"/>
                    </w:rPr>
                  </w:pPr>
                </w:p>
                <w:p w14:paraId="599749B5" w14:textId="77777777" w:rsidR="00A56BFD" w:rsidRPr="00C85EEC" w:rsidRDefault="00A56BFD" w:rsidP="00A56BFD">
                  <w:pPr>
                    <w:snapToGrid w:val="0"/>
                    <w:spacing w:line="240" w:lineRule="exact"/>
                    <w:jc w:val="right"/>
                    <w:rPr>
                      <w:rFonts w:ascii="標楷體" w:eastAsia="標楷體" w:hAnsi="Times New Roman" w:cs="Times New Roman"/>
                      <w:b/>
                      <w:color w:val="0D0D0D" w:themeColor="text1" w:themeTint="F2"/>
                      <w:szCs w:val="20"/>
                      <w:shd w:val="pct15" w:color="auto" w:fill="FFFFFF"/>
                    </w:rPr>
                  </w:pPr>
                  <w:r w:rsidRPr="00C85EEC">
                    <w:rPr>
                      <w:rFonts w:ascii="標楷體" w:eastAsia="標楷體" w:hAnsi="Times New Roman" w:cs="Times New Roman" w:hint="eastAsia"/>
                      <w:b/>
                      <w:color w:val="0D0D0D" w:themeColor="text1" w:themeTint="F2"/>
                      <w:szCs w:val="20"/>
                    </w:rPr>
                    <w:t>小計</w:t>
                  </w:r>
                </w:p>
              </w:tc>
              <w:tc>
                <w:tcPr>
                  <w:tcW w:w="1288" w:type="dxa"/>
                  <w:gridSpan w:val="2"/>
                  <w:tcBorders>
                    <w:top w:val="single" w:sz="4" w:space="0" w:color="auto"/>
                    <w:left w:val="single" w:sz="4" w:space="0" w:color="auto"/>
                    <w:bottom w:val="single" w:sz="4" w:space="0" w:color="auto"/>
                    <w:right w:val="single" w:sz="4" w:space="0" w:color="auto"/>
                  </w:tcBorders>
                </w:tcPr>
                <w:p w14:paraId="1BF38C88"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14:paraId="696306D5" w14:textId="77777777" w:rsidR="00A56BFD" w:rsidRPr="00C85EEC" w:rsidRDefault="00A56BFD" w:rsidP="00A56BFD">
                  <w:pPr>
                    <w:snapToGrid w:val="0"/>
                    <w:spacing w:line="240" w:lineRule="exact"/>
                    <w:rPr>
                      <w:rFonts w:ascii="標楷體" w:eastAsia="標楷體" w:hAnsi="標楷體" w:cs="Times New Roman"/>
                      <w:color w:val="0D0D0D" w:themeColor="text1" w:themeTint="F2"/>
                      <w:szCs w:val="2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14:paraId="170A19E2" w14:textId="77777777" w:rsidR="00A56BFD" w:rsidRPr="00C85EEC" w:rsidRDefault="00A56BFD" w:rsidP="00A56BFD">
                  <w:pPr>
                    <w:snapToGrid w:val="0"/>
                    <w:spacing w:line="240" w:lineRule="exact"/>
                    <w:rPr>
                      <w:rFonts w:ascii="標楷體" w:eastAsia="標楷體" w:hAnsi="標楷體" w:cs="Times New Roman"/>
                      <w:b/>
                      <w:color w:val="0D0D0D" w:themeColor="text1" w:themeTint="F2"/>
                      <w:szCs w:val="20"/>
                    </w:rPr>
                  </w:pPr>
                </w:p>
              </w:tc>
              <w:tc>
                <w:tcPr>
                  <w:tcW w:w="1058" w:type="dxa"/>
                  <w:gridSpan w:val="2"/>
                  <w:tcBorders>
                    <w:top w:val="single" w:sz="4" w:space="0" w:color="auto"/>
                    <w:left w:val="single" w:sz="4" w:space="0" w:color="auto"/>
                    <w:bottom w:val="single" w:sz="4" w:space="0" w:color="auto"/>
                    <w:right w:val="single" w:sz="4" w:space="0" w:color="auto"/>
                  </w:tcBorders>
                </w:tcPr>
                <w:p w14:paraId="798FBA48"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814" w:type="dxa"/>
                  <w:tcBorders>
                    <w:top w:val="single" w:sz="4" w:space="0" w:color="auto"/>
                    <w:left w:val="single" w:sz="4" w:space="0" w:color="auto"/>
                    <w:bottom w:val="single" w:sz="4" w:space="0" w:color="auto"/>
                    <w:right w:val="single" w:sz="4" w:space="0" w:color="auto"/>
                  </w:tcBorders>
                </w:tcPr>
                <w:p w14:paraId="19EA4B6D"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2530" w:type="dxa"/>
                  <w:gridSpan w:val="2"/>
                  <w:tcBorders>
                    <w:top w:val="single" w:sz="4" w:space="0" w:color="auto"/>
                    <w:left w:val="single" w:sz="4" w:space="0" w:color="auto"/>
                    <w:bottom w:val="single" w:sz="4" w:space="0" w:color="auto"/>
                    <w:right w:val="single" w:sz="4" w:space="0" w:color="auto"/>
                  </w:tcBorders>
                </w:tcPr>
                <w:p w14:paraId="4C5C6465"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r>
            <w:tr w:rsidR="00C85EEC" w:rsidRPr="00C85EEC" w14:paraId="169B7967"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4" w:space="0" w:color="auto"/>
                    <w:left w:val="single" w:sz="4" w:space="0" w:color="auto"/>
                    <w:bottom w:val="single" w:sz="4" w:space="0" w:color="auto"/>
                    <w:right w:val="single" w:sz="4" w:space="0" w:color="auto"/>
                  </w:tcBorders>
                  <w:vAlign w:val="center"/>
                </w:tcPr>
                <w:p w14:paraId="64A48576" w14:textId="77777777" w:rsidR="00A56BFD" w:rsidRPr="00C85EEC" w:rsidRDefault="00A56BFD" w:rsidP="00A56BFD">
                  <w:pPr>
                    <w:jc w:val="center"/>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合</w:t>
                  </w:r>
                  <w:r w:rsidRPr="00C85EEC">
                    <w:rPr>
                      <w:rFonts w:ascii="標楷體" w:eastAsia="標楷體" w:hAnsi="Times New Roman" w:cs="Times New Roman"/>
                      <w:b/>
                      <w:color w:val="0D0D0D" w:themeColor="text1" w:themeTint="F2"/>
                      <w:szCs w:val="20"/>
                    </w:rPr>
                    <w:t xml:space="preserve">  </w:t>
                  </w:r>
                  <w:r w:rsidRPr="00C85EEC">
                    <w:rPr>
                      <w:rFonts w:ascii="標楷體" w:eastAsia="標楷體" w:hAnsi="Times New Roman" w:cs="Times New Roman" w:hint="eastAsia"/>
                      <w:b/>
                      <w:color w:val="0D0D0D" w:themeColor="text1" w:themeTint="F2"/>
                      <w:szCs w:val="20"/>
                    </w:rPr>
                    <w:t>計</w:t>
                  </w:r>
                </w:p>
              </w:tc>
              <w:tc>
                <w:tcPr>
                  <w:tcW w:w="1288" w:type="dxa"/>
                  <w:gridSpan w:val="2"/>
                  <w:tcBorders>
                    <w:top w:val="single" w:sz="4" w:space="0" w:color="auto"/>
                    <w:left w:val="single" w:sz="4" w:space="0" w:color="auto"/>
                    <w:bottom w:val="single" w:sz="4" w:space="0" w:color="auto"/>
                    <w:right w:val="single" w:sz="4" w:space="0" w:color="auto"/>
                  </w:tcBorders>
                  <w:vAlign w:val="center"/>
                </w:tcPr>
                <w:p w14:paraId="16A0E89F" w14:textId="77777777" w:rsidR="00A56BFD" w:rsidRPr="00C85EEC" w:rsidRDefault="00A56BFD" w:rsidP="00A56BFD">
                  <w:pPr>
                    <w:snapToGrid w:val="0"/>
                    <w:spacing w:line="240" w:lineRule="exact"/>
                    <w:jc w:val="center"/>
                    <w:rPr>
                      <w:rFonts w:ascii="標楷體" w:eastAsia="標楷體" w:hAnsi="Times New Roman" w:cs="Times New Roman"/>
                      <w:color w:val="0D0D0D" w:themeColor="text1" w:themeTint="F2"/>
                      <w:szCs w:val="2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608CCB1" w14:textId="77777777" w:rsidR="00A56BFD" w:rsidRPr="00C85EEC" w:rsidRDefault="00A56BFD" w:rsidP="00A56BFD">
                  <w:pPr>
                    <w:snapToGrid w:val="0"/>
                    <w:spacing w:line="240" w:lineRule="exact"/>
                    <w:jc w:val="center"/>
                    <w:rPr>
                      <w:rFonts w:ascii="標楷體" w:eastAsia="標楷體" w:hAnsi="標楷體" w:cs="Times New Roman"/>
                      <w:color w:val="0D0D0D" w:themeColor="text1" w:themeTint="F2"/>
                      <w:szCs w:val="2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AA16D3C" w14:textId="77777777" w:rsidR="00A56BFD" w:rsidRPr="00C85EEC" w:rsidRDefault="00A56BFD" w:rsidP="00A56BFD">
                  <w:pPr>
                    <w:snapToGrid w:val="0"/>
                    <w:spacing w:line="240" w:lineRule="exact"/>
                    <w:rPr>
                      <w:rFonts w:ascii="標楷體" w:eastAsia="標楷體" w:hAnsi="標楷體" w:cs="Times New Roman"/>
                      <w:b/>
                      <w:color w:val="0D0D0D" w:themeColor="text1" w:themeTint="F2"/>
                      <w:szCs w:val="20"/>
                    </w:rPr>
                  </w:pPr>
                </w:p>
              </w:tc>
              <w:tc>
                <w:tcPr>
                  <w:tcW w:w="1058" w:type="dxa"/>
                  <w:gridSpan w:val="2"/>
                  <w:tcBorders>
                    <w:top w:val="single" w:sz="4" w:space="0" w:color="auto"/>
                    <w:left w:val="single" w:sz="4" w:space="0" w:color="auto"/>
                    <w:bottom w:val="single" w:sz="4" w:space="0" w:color="auto"/>
                    <w:right w:val="single" w:sz="4" w:space="0" w:color="auto"/>
                  </w:tcBorders>
                </w:tcPr>
                <w:p w14:paraId="6DE83C7C"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1814" w:type="dxa"/>
                  <w:tcBorders>
                    <w:top w:val="single" w:sz="4" w:space="0" w:color="auto"/>
                    <w:left w:val="single" w:sz="4" w:space="0" w:color="auto"/>
                    <w:bottom w:val="single" w:sz="4" w:space="0" w:color="auto"/>
                    <w:right w:val="single" w:sz="4" w:space="0" w:color="auto"/>
                  </w:tcBorders>
                </w:tcPr>
                <w:p w14:paraId="016548E7"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p>
              </w:tc>
              <w:tc>
                <w:tcPr>
                  <w:tcW w:w="2530" w:type="dxa"/>
                  <w:gridSpan w:val="2"/>
                  <w:tcBorders>
                    <w:top w:val="single" w:sz="4" w:space="0" w:color="auto"/>
                    <w:left w:val="single" w:sz="4" w:space="0" w:color="auto"/>
                    <w:bottom w:val="single" w:sz="4" w:space="0" w:color="auto"/>
                    <w:right w:val="single" w:sz="4" w:space="0" w:color="auto"/>
                  </w:tcBorders>
                </w:tcPr>
                <w:p w14:paraId="25AA701B" w14:textId="77777777" w:rsidR="00A56BFD" w:rsidRPr="00C85EEC" w:rsidRDefault="00A56BFD" w:rsidP="00A56BFD">
                  <w:pPr>
                    <w:snapToGrid w:val="0"/>
                    <w:spacing w:line="240" w:lineRule="exact"/>
                    <w:ind w:left="110" w:hangingChars="50" w:hanging="110"/>
                    <w:rPr>
                      <w:rFonts w:ascii="標楷體" w:eastAsia="標楷體" w:hAnsi="Times New Roman" w:cs="Times New Roman"/>
                      <w:color w:val="0D0D0D" w:themeColor="text1" w:themeTint="F2"/>
                      <w:sz w:val="22"/>
                      <w:szCs w:val="20"/>
                    </w:rPr>
                  </w:pPr>
                  <w:r w:rsidRPr="00C85EEC">
                    <w:rPr>
                      <w:rFonts w:ascii="標楷體" w:eastAsia="標楷體" w:hAnsi="Times New Roman" w:cs="Times New Roman" w:hint="eastAsia"/>
                      <w:color w:val="0D0D0D" w:themeColor="text1" w:themeTint="F2"/>
                      <w:sz w:val="22"/>
                      <w:szCs w:val="20"/>
                    </w:rPr>
                    <w:t xml:space="preserve">  </w:t>
                  </w:r>
                  <w:r w:rsidRPr="00C85EEC">
                    <w:rPr>
                      <w:rFonts w:ascii="標楷體" w:eastAsia="標楷體" w:hAnsi="Times New Roman" w:cs="Times New Roman"/>
                      <w:color w:val="0D0D0D" w:themeColor="text1" w:themeTint="F2"/>
                      <w:sz w:val="22"/>
                      <w:szCs w:val="20"/>
                    </w:rPr>
                    <w:br/>
                  </w:r>
                  <w:r w:rsidRPr="00C85EEC">
                    <w:rPr>
                      <w:rFonts w:ascii="標楷體" w:eastAsia="標楷體" w:hAnsi="Times New Roman" w:cs="Times New Roman"/>
                      <w:color w:val="0D0D0D" w:themeColor="text1" w:themeTint="F2"/>
                      <w:sz w:val="22"/>
                      <w:szCs w:val="20"/>
                    </w:rPr>
                    <w:br/>
                    <w:t xml:space="preserve">                   </w:t>
                  </w:r>
                </w:p>
              </w:tc>
            </w:tr>
            <w:tr w:rsidR="00C85EEC" w:rsidRPr="00C85EEC" w14:paraId="0DD4CE28"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18"/>
              </w:trPr>
              <w:tc>
                <w:tcPr>
                  <w:tcW w:w="6124" w:type="dxa"/>
                  <w:gridSpan w:val="10"/>
                  <w:tcBorders>
                    <w:top w:val="single" w:sz="4" w:space="0" w:color="auto"/>
                    <w:left w:val="single" w:sz="4" w:space="0" w:color="auto"/>
                    <w:bottom w:val="single" w:sz="4" w:space="0" w:color="auto"/>
                    <w:right w:val="single" w:sz="4" w:space="0" w:color="auto"/>
                  </w:tcBorders>
                </w:tcPr>
                <w:p w14:paraId="658D2F3B" w14:textId="77777777" w:rsidR="00A56BFD" w:rsidRPr="00C85EEC" w:rsidRDefault="00A56BFD" w:rsidP="00A56BFD">
                  <w:pPr>
                    <w:ind w:firstLineChars="100" w:firstLine="240"/>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 xml:space="preserve">承辦             主(會)計      </w:t>
                  </w:r>
                  <w:r w:rsidRPr="00C85EEC">
                    <w:rPr>
                      <w:rFonts w:ascii="標楷體" w:eastAsia="標楷體" w:hAnsi="Times New Roman" w:cs="Times New Roman"/>
                      <w:color w:val="0D0D0D" w:themeColor="text1" w:themeTint="F2"/>
                      <w:szCs w:val="20"/>
                    </w:rPr>
                    <w:t xml:space="preserve"> </w:t>
                  </w:r>
                  <w:r w:rsidRPr="00C85EEC">
                    <w:rPr>
                      <w:rFonts w:ascii="標楷體" w:eastAsia="標楷體" w:hAnsi="Times New Roman" w:cs="Times New Roman" w:hint="eastAsia"/>
                      <w:color w:val="0D0D0D" w:themeColor="text1" w:themeTint="F2"/>
                      <w:szCs w:val="20"/>
                    </w:rPr>
                    <w:t>團體負責人</w:t>
                  </w:r>
                </w:p>
                <w:p w14:paraId="7459E593" w14:textId="77777777" w:rsidR="00A56BFD" w:rsidRPr="00C85EEC" w:rsidRDefault="00A56BFD" w:rsidP="00A56BFD">
                  <w:pPr>
                    <w:ind w:firstLineChars="100" w:firstLine="240"/>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 xml:space="preserve">單位             單位         </w:t>
                  </w:r>
                </w:p>
              </w:tc>
              <w:tc>
                <w:tcPr>
                  <w:tcW w:w="4344" w:type="dxa"/>
                  <w:gridSpan w:val="3"/>
                  <w:tcBorders>
                    <w:top w:val="single" w:sz="4" w:space="0" w:color="auto"/>
                    <w:left w:val="single" w:sz="4" w:space="0" w:color="auto"/>
                    <w:bottom w:val="single" w:sz="4" w:space="0" w:color="auto"/>
                    <w:right w:val="single" w:sz="4" w:space="0" w:color="auto"/>
                  </w:tcBorders>
                </w:tcPr>
                <w:p w14:paraId="37C93994"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教育部          教育部</w:t>
                  </w:r>
                </w:p>
                <w:p w14:paraId="3DB2C24D"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承辦人          單位主管</w:t>
                  </w:r>
                </w:p>
              </w:tc>
            </w:tr>
            <w:tr w:rsidR="00C85EEC" w:rsidRPr="00C85EEC" w14:paraId="39A43F11"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2"/>
              </w:trPr>
              <w:tc>
                <w:tcPr>
                  <w:tcW w:w="6124" w:type="dxa"/>
                  <w:gridSpan w:val="10"/>
                  <w:vMerge w:val="restart"/>
                  <w:tcBorders>
                    <w:top w:val="single" w:sz="4" w:space="0" w:color="auto"/>
                    <w:left w:val="single" w:sz="4" w:space="0" w:color="auto"/>
                    <w:bottom w:val="single" w:sz="4" w:space="0" w:color="auto"/>
                    <w:right w:val="single" w:sz="4" w:space="0" w:color="auto"/>
                  </w:tcBorders>
                </w:tcPr>
                <w:p w14:paraId="37F58144" w14:textId="77777777" w:rsidR="00A56BFD" w:rsidRPr="00C85EEC" w:rsidRDefault="00A56BFD" w:rsidP="00A56BFD">
                  <w:pPr>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lastRenderedPageBreak/>
                    <w:t>備註：</w:t>
                  </w:r>
                </w:p>
                <w:p w14:paraId="606CD209" w14:textId="77777777" w:rsidR="00A56BFD" w:rsidRPr="00C85EEC" w:rsidRDefault="00A56BFD" w:rsidP="00A56BFD">
                  <w:pPr>
                    <w:numPr>
                      <w:ilvl w:val="0"/>
                      <w:numId w:val="6"/>
                    </w:numPr>
                    <w:spacing w:line="240" w:lineRule="exact"/>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hint="eastAsia"/>
                      <w:color w:val="0D0D0D" w:themeColor="text1" w:themeTint="F2"/>
                      <w:szCs w:val="20"/>
                      <w:u w:val="single"/>
                    </w:rPr>
                    <w:t>非屬政府機關(構)、公私立學校、特種基金及行政法人</w:t>
                  </w:r>
                  <w:r w:rsidR="00EE45D4" w:rsidRPr="00C85EEC">
                    <w:rPr>
                      <w:rFonts w:ascii="標楷體" w:eastAsia="標楷體" w:hAnsi="Times New Roman" w:cs="Times New Roman" w:hint="eastAsia"/>
                      <w:color w:val="0D0D0D" w:themeColor="text1" w:themeTint="F2"/>
                      <w:szCs w:val="20"/>
                      <w:u w:val="single"/>
                    </w:rPr>
                    <w:t>之民間團體適用</w:t>
                  </w:r>
                  <w:r w:rsidRPr="00C85EEC">
                    <w:rPr>
                      <w:rFonts w:ascii="標楷體" w:eastAsia="標楷體" w:hAnsi="Times New Roman" w:cs="Times New Roman" w:hint="eastAsia"/>
                      <w:color w:val="0D0D0D" w:themeColor="text1" w:themeTint="F2"/>
                      <w:szCs w:val="20"/>
                      <w:u w:val="single"/>
                    </w:rPr>
                    <w:t>。</w:t>
                  </w:r>
                </w:p>
                <w:p w14:paraId="49C29649" w14:textId="77777777" w:rsidR="00A56BFD" w:rsidRPr="00C85EEC" w:rsidRDefault="00A56BFD" w:rsidP="00A56BFD">
                  <w:pPr>
                    <w:numPr>
                      <w:ilvl w:val="0"/>
                      <w:numId w:val="6"/>
                    </w:numPr>
                    <w:spacing w:line="240" w:lineRule="exact"/>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hint="eastAsia"/>
                      <w:color w:val="0D0D0D" w:themeColor="text1" w:themeTint="F2"/>
                      <w:szCs w:val="20"/>
                      <w:u w:val="single"/>
                    </w:rPr>
                    <w:t>各執行單位經費動支應依中央政府各項經費支用規定、本部各計畫補(捐)助要點及本要點經費編列基準表規定辦理。</w:t>
                  </w:r>
                </w:p>
                <w:p w14:paraId="490C4164" w14:textId="77777777" w:rsidR="00A56BFD" w:rsidRPr="00C85EEC" w:rsidRDefault="00A56BFD" w:rsidP="00A56BFD">
                  <w:pPr>
                    <w:numPr>
                      <w:ilvl w:val="0"/>
                      <w:numId w:val="6"/>
                    </w:numPr>
                    <w:spacing w:line="240" w:lineRule="exact"/>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hint="eastAsia"/>
                      <w:color w:val="0D0D0D" w:themeColor="text1" w:themeTint="F2"/>
                      <w:szCs w:val="20"/>
                      <w:u w:val="single"/>
                    </w:rPr>
                    <w:t>上述中央政府經費支用規定，得</w:t>
                  </w:r>
                  <w:proofErr w:type="gramStart"/>
                  <w:r w:rsidRPr="00C85EEC">
                    <w:rPr>
                      <w:rFonts w:ascii="標楷體" w:eastAsia="標楷體" w:hAnsi="Times New Roman" w:cs="Times New Roman" w:hint="eastAsia"/>
                      <w:color w:val="0D0D0D" w:themeColor="text1" w:themeTint="F2"/>
                      <w:szCs w:val="20"/>
                      <w:u w:val="single"/>
                    </w:rPr>
                    <w:t>逕</w:t>
                  </w:r>
                  <w:proofErr w:type="gramEnd"/>
                  <w:r w:rsidRPr="00C85EEC">
                    <w:rPr>
                      <w:rFonts w:ascii="標楷體" w:eastAsia="標楷體" w:hAnsi="Times New Roman" w:cs="Times New Roman" w:hint="eastAsia"/>
                      <w:color w:val="0D0D0D" w:themeColor="text1" w:themeTint="F2"/>
                      <w:szCs w:val="20"/>
                      <w:u w:val="single"/>
                    </w:rPr>
                    <w:t>於「行政院主計總處網站-友善經費報支專區-內審規定」查詢參考。</w:t>
                  </w:r>
                </w:p>
                <w:p w14:paraId="76356F1E" w14:textId="2D173674" w:rsidR="00A56BFD" w:rsidRPr="00C85EEC" w:rsidRDefault="00A56BFD" w:rsidP="00A56BFD">
                  <w:pPr>
                    <w:numPr>
                      <w:ilvl w:val="0"/>
                      <w:numId w:val="6"/>
                    </w:numPr>
                    <w:spacing w:line="240" w:lineRule="exact"/>
                    <w:rPr>
                      <w:rFonts w:ascii="標楷體" w:eastAsia="標楷體" w:hAnsi="Times New Roman" w:cs="Times New Roman"/>
                      <w:color w:val="0D0D0D" w:themeColor="text1" w:themeTint="F2"/>
                      <w:szCs w:val="20"/>
                      <w:u w:val="single"/>
                    </w:rPr>
                  </w:pPr>
                  <w:r w:rsidRPr="00C85EEC">
                    <w:rPr>
                      <w:rFonts w:ascii="標楷體" w:eastAsia="標楷體" w:hAnsi="Times New Roman" w:cs="Times New Roman" w:hint="eastAsia"/>
                      <w:color w:val="0D0D0D" w:themeColor="text1" w:themeTint="F2"/>
                      <w:szCs w:val="20"/>
                      <w:u w:val="single"/>
                    </w:rPr>
                    <w:t>非指定項目補(捐)助，新增</w:t>
                  </w:r>
                  <w:r w:rsidR="002409D0" w:rsidRPr="002409D0">
                    <w:rPr>
                      <w:rFonts w:ascii="標楷體" w:eastAsia="標楷體" w:hint="eastAsia"/>
                      <w:color w:val="000000"/>
                      <w:u w:val="single"/>
                    </w:rPr>
                    <w:t>二級用途別</w:t>
                  </w:r>
                  <w:r w:rsidRPr="00C85EEC">
                    <w:rPr>
                      <w:rFonts w:ascii="標楷體" w:eastAsia="標楷體" w:hAnsi="Times New Roman" w:cs="Times New Roman" w:hint="eastAsia"/>
                      <w:color w:val="0D0D0D" w:themeColor="text1" w:themeTint="F2"/>
                      <w:szCs w:val="20"/>
                      <w:u w:val="single"/>
                    </w:rPr>
                    <w:t>支用項目，得由執行單位</w:t>
                  </w:r>
                  <w:proofErr w:type="gramStart"/>
                  <w:r w:rsidRPr="00C85EEC">
                    <w:rPr>
                      <w:rFonts w:ascii="標楷體" w:eastAsia="標楷體" w:hAnsi="Times New Roman" w:cs="Times New Roman" w:hint="eastAsia"/>
                      <w:color w:val="0D0D0D" w:themeColor="text1" w:themeTint="F2"/>
                      <w:szCs w:val="20"/>
                      <w:u w:val="single"/>
                    </w:rPr>
                    <w:t>循</w:t>
                  </w:r>
                  <w:proofErr w:type="gramEnd"/>
                  <w:r w:rsidRPr="00C85EEC">
                    <w:rPr>
                      <w:rFonts w:ascii="標楷體" w:eastAsia="標楷體" w:hAnsi="Times New Roman" w:cs="Times New Roman" w:hint="eastAsia"/>
                      <w:color w:val="0D0D0D" w:themeColor="text1" w:themeTint="F2"/>
                      <w:szCs w:val="20"/>
                      <w:u w:val="single"/>
                    </w:rPr>
                    <w:t>內部行政程序自行辦理。</w:t>
                  </w:r>
                </w:p>
                <w:p w14:paraId="7AF4D146" w14:textId="77777777" w:rsidR="00A56BFD" w:rsidRPr="00C85EEC" w:rsidRDefault="00A56BFD" w:rsidP="00A56BFD">
                  <w:pPr>
                    <w:numPr>
                      <w:ilvl w:val="0"/>
                      <w:numId w:val="6"/>
                    </w:numPr>
                    <w:spacing w:line="240" w:lineRule="exact"/>
                    <w:rPr>
                      <w:rFonts w:ascii="標楷體" w:eastAsia="標楷體" w:hAnsi="Times New Roman" w:cs="Times New Roman"/>
                      <w:color w:val="0D0D0D" w:themeColor="text1" w:themeTint="F2"/>
                      <w:szCs w:val="20"/>
                    </w:rPr>
                  </w:pPr>
                  <w:r w:rsidRPr="00C85EEC">
                    <w:rPr>
                      <w:rFonts w:ascii="Times New Roman" w:eastAsia="標楷體" w:hAnsi="Times New Roman" w:cs="Times New Roman" w:hint="eastAsia"/>
                      <w:color w:val="0D0D0D" w:themeColor="text1" w:themeTint="F2"/>
                      <w:szCs w:val="24"/>
                    </w:rPr>
                    <w:t>同一計畫向本部及其他機關申請補</w:t>
                  </w:r>
                  <w:r w:rsidRPr="00C85EEC">
                    <w:rPr>
                      <w:rFonts w:ascii="標楷體" w:eastAsia="標楷體" w:hAnsi="Times New Roman" w:cs="Times New Roman" w:hint="eastAsia"/>
                      <w:color w:val="0D0D0D" w:themeColor="text1" w:themeTint="F2"/>
                      <w:szCs w:val="20"/>
                      <w:u w:val="single"/>
                    </w:rPr>
                    <w:t>(捐)</w:t>
                  </w:r>
                  <w:proofErr w:type="gramStart"/>
                  <w:r w:rsidRPr="00C85EEC">
                    <w:rPr>
                      <w:rFonts w:ascii="Times New Roman" w:eastAsia="標楷體" w:hAnsi="Times New Roman" w:cs="Times New Roman" w:hint="eastAsia"/>
                      <w:color w:val="0D0D0D" w:themeColor="text1" w:themeTint="F2"/>
                      <w:szCs w:val="24"/>
                    </w:rPr>
                    <w:t>助時</w:t>
                  </w:r>
                  <w:proofErr w:type="gramEnd"/>
                  <w:r w:rsidRPr="00C85EEC">
                    <w:rPr>
                      <w:rFonts w:ascii="Times New Roman" w:eastAsia="標楷體" w:hAnsi="Times New Roman" w:cs="Times New Roman" w:hint="eastAsia"/>
                      <w:color w:val="0D0D0D" w:themeColor="text1" w:themeTint="F2"/>
                      <w:szCs w:val="24"/>
                    </w:rPr>
                    <w:t>，應於計畫項目經費申請表內，詳列向本部及其他機關申請補助之項目及金額，如有隱匿不</w:t>
                  </w:r>
                  <w:proofErr w:type="gramStart"/>
                  <w:r w:rsidRPr="00C85EEC">
                    <w:rPr>
                      <w:rFonts w:ascii="Times New Roman" w:eastAsia="標楷體" w:hAnsi="Times New Roman" w:cs="Times New Roman" w:hint="eastAsia"/>
                      <w:color w:val="0D0D0D" w:themeColor="text1" w:themeTint="F2"/>
                      <w:szCs w:val="24"/>
                    </w:rPr>
                    <w:t>實或造假</w:t>
                  </w:r>
                  <w:proofErr w:type="gramEnd"/>
                  <w:r w:rsidRPr="00C85EEC">
                    <w:rPr>
                      <w:rFonts w:ascii="Times New Roman" w:eastAsia="標楷體" w:hAnsi="Times New Roman" w:cs="Times New Roman" w:hint="eastAsia"/>
                      <w:color w:val="0D0D0D" w:themeColor="text1" w:themeTint="F2"/>
                      <w:szCs w:val="24"/>
                    </w:rPr>
                    <w:t>情事，本部應撤銷該補</w:t>
                  </w:r>
                  <w:r w:rsidRPr="00C85EEC">
                    <w:rPr>
                      <w:rFonts w:ascii="標楷體" w:eastAsia="標楷體" w:hAnsi="Times New Roman" w:cs="Times New Roman" w:hint="eastAsia"/>
                      <w:color w:val="0D0D0D" w:themeColor="text1" w:themeTint="F2"/>
                      <w:szCs w:val="20"/>
                      <w:u w:val="single"/>
                    </w:rPr>
                    <w:t>(捐)</w:t>
                  </w:r>
                  <w:r w:rsidRPr="00C85EEC">
                    <w:rPr>
                      <w:rFonts w:ascii="Times New Roman" w:eastAsia="標楷體" w:hAnsi="Times New Roman" w:cs="Times New Roman" w:hint="eastAsia"/>
                      <w:color w:val="0D0D0D" w:themeColor="text1" w:themeTint="F2"/>
                      <w:szCs w:val="24"/>
                    </w:rPr>
                    <w:t>助案件，並收回已撥付款項。</w:t>
                  </w:r>
                </w:p>
                <w:p w14:paraId="1D0D628B" w14:textId="77777777" w:rsidR="00A56BFD" w:rsidRPr="00C85EEC" w:rsidRDefault="00A56BFD" w:rsidP="00A56BFD">
                  <w:pPr>
                    <w:numPr>
                      <w:ilvl w:val="0"/>
                      <w:numId w:val="6"/>
                    </w:numPr>
                    <w:spacing w:line="240" w:lineRule="exact"/>
                    <w:rPr>
                      <w:rFonts w:ascii="標楷體" w:eastAsia="標楷體" w:hAnsi="Times New Roman" w:cs="Times New Roman"/>
                      <w:color w:val="0D0D0D" w:themeColor="text1" w:themeTint="F2"/>
                      <w:szCs w:val="20"/>
                    </w:rPr>
                  </w:pPr>
                  <w:r w:rsidRPr="00C85EEC">
                    <w:rPr>
                      <w:rFonts w:ascii="標楷體" w:eastAsia="標楷體" w:hAnsi="標楷體" w:cs="Times New Roman" w:hint="eastAsia"/>
                      <w:color w:val="0D0D0D" w:themeColor="text1" w:themeTint="F2"/>
                      <w:szCs w:val="20"/>
                    </w:rPr>
                    <w:t>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標楷體" w:cs="Times New Roman" w:hint="eastAsia"/>
                      <w:color w:val="0D0D0D" w:themeColor="text1" w:themeTint="F2"/>
                      <w:szCs w:val="20"/>
                    </w:rPr>
                    <w:t>助計畫</w:t>
                  </w:r>
                  <w:r w:rsidRPr="00C85EEC">
                    <w:rPr>
                      <w:rFonts w:ascii="標楷體" w:eastAsia="標楷體" w:hAnsi="Times New Roman" w:cs="Times New Roman" w:hint="eastAsia"/>
                      <w:color w:val="0D0D0D" w:themeColor="text1" w:themeTint="F2"/>
                      <w:szCs w:val="20"/>
                    </w:rPr>
                    <w:t>除</w:t>
                  </w:r>
                  <w:r w:rsidRPr="00C85EEC">
                    <w:rPr>
                      <w:rFonts w:ascii="標楷體" w:eastAsia="標楷體" w:hAnsi="標楷體" w:cs="Times New Roman" w:hint="eastAsia"/>
                      <w:color w:val="0D0D0D" w:themeColor="text1" w:themeTint="F2"/>
                      <w:szCs w:val="20"/>
                    </w:rPr>
                    <w:t>依</w:t>
                  </w:r>
                  <w:r w:rsidRPr="00C85EEC">
                    <w:rPr>
                      <w:rFonts w:ascii="標楷體" w:eastAsia="標楷體" w:hAnsi="Times New Roman" w:cs="Times New Roman" w:hint="eastAsia"/>
                      <w:color w:val="0D0D0D" w:themeColor="text1" w:themeTint="F2"/>
                      <w:szCs w:val="20"/>
                    </w:rPr>
                    <w:t>本要點第4點規定之情形外，以不補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助人事費、</w:t>
                  </w:r>
                  <w:r w:rsidRPr="00C85EEC">
                    <w:rPr>
                      <w:rFonts w:ascii="標楷體" w:eastAsia="標楷體" w:hAnsi="Times New Roman" w:cs="Times New Roman" w:hint="eastAsia"/>
                      <w:color w:val="0D0D0D" w:themeColor="text1" w:themeTint="F2"/>
                      <w:szCs w:val="20"/>
                      <w:u w:val="single"/>
                    </w:rPr>
                    <w:t>加班費</w:t>
                  </w:r>
                  <w:r w:rsidRPr="00C85EEC">
                    <w:rPr>
                      <w:rFonts w:ascii="標楷體" w:eastAsia="標楷體" w:hAnsi="Times New Roman" w:cs="Times New Roman" w:hint="eastAsia"/>
                      <w:color w:val="0D0D0D" w:themeColor="text1" w:themeTint="F2"/>
                      <w:szCs w:val="20"/>
                    </w:rPr>
                    <w:t>、內部場地使用費及行政管理費為原則。</w:t>
                  </w:r>
                </w:p>
                <w:p w14:paraId="258A2891" w14:textId="3485C3F2" w:rsidR="00A56BFD" w:rsidRPr="00C85EEC" w:rsidRDefault="00A56BFD" w:rsidP="00A56BFD">
                  <w:pPr>
                    <w:numPr>
                      <w:ilvl w:val="0"/>
                      <w:numId w:val="6"/>
                    </w:numPr>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申請</w:t>
                  </w:r>
                  <w:r w:rsidRPr="00C85EEC">
                    <w:rPr>
                      <w:rFonts w:ascii="標楷體" w:eastAsia="標楷體" w:hAnsi="標楷體" w:cs="新細明體" w:hint="eastAsia"/>
                      <w:color w:val="0D0D0D" w:themeColor="text1" w:themeTint="F2"/>
                      <w:kern w:val="0"/>
                      <w:szCs w:val="24"/>
                    </w:rPr>
                    <w:t>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標楷體" w:cs="新細明體" w:hint="eastAsia"/>
                      <w:color w:val="0D0D0D" w:themeColor="text1" w:themeTint="F2"/>
                      <w:kern w:val="0"/>
                      <w:szCs w:val="24"/>
                    </w:rPr>
                    <w:t>助經費，其計畫執行涉及</w:t>
                  </w:r>
                  <w:r w:rsidR="007873E8" w:rsidRPr="00975B6C">
                    <w:rPr>
                      <w:rFonts w:ascii="標楷體" w:eastAsia="標楷體" w:hAnsi="標楷體" w:cs="新細明體" w:hint="eastAsia"/>
                      <w:color w:val="0D0D0D" w:themeColor="text1" w:themeTint="F2"/>
                      <w:kern w:val="0"/>
                      <w:szCs w:val="24"/>
                      <w:u w:val="single"/>
                    </w:rPr>
                    <w:t>須</w:t>
                  </w:r>
                  <w:r w:rsidRPr="00C85EEC">
                    <w:rPr>
                      <w:rFonts w:ascii="標楷體" w:eastAsia="標楷體" w:hAnsi="標楷體" w:cs="新細明體" w:hint="eastAsia"/>
                      <w:color w:val="0D0D0D" w:themeColor="text1" w:themeTint="F2"/>
                      <w:kern w:val="0"/>
                      <w:szCs w:val="24"/>
                    </w:rPr>
                    <w:t>依「政府機關政策文宣規劃執行注意事項」、預算法第62條之1及其執行原則等相關規定辦理者，應明確標示其為「廣告」，且揭示贊助機關（教育部）名稱，並不得以置入性行銷方式進行。</w:t>
                  </w:r>
                </w:p>
                <w:p w14:paraId="404313C0" w14:textId="77777777" w:rsidR="00A56BFD" w:rsidRPr="00C85EEC" w:rsidRDefault="00A56BFD" w:rsidP="00A56BFD">
                  <w:pPr>
                    <w:spacing w:line="240" w:lineRule="exact"/>
                    <w:ind w:left="360" w:hanging="360"/>
                    <w:rPr>
                      <w:rFonts w:ascii="標楷體" w:eastAsia="標楷體" w:hAnsi="Times New Roman" w:cs="Times New Roman"/>
                      <w:color w:val="0D0D0D" w:themeColor="text1" w:themeTint="F2"/>
                      <w:szCs w:val="20"/>
                    </w:rPr>
                  </w:pPr>
                </w:p>
              </w:tc>
              <w:tc>
                <w:tcPr>
                  <w:tcW w:w="4344" w:type="dxa"/>
                  <w:gridSpan w:val="3"/>
                  <w:tcBorders>
                    <w:top w:val="single" w:sz="4" w:space="0" w:color="auto"/>
                    <w:left w:val="single" w:sz="4" w:space="0" w:color="auto"/>
                    <w:bottom w:val="single" w:sz="4" w:space="0" w:color="auto"/>
                    <w:right w:val="single" w:sz="4" w:space="0" w:color="auto"/>
                  </w:tcBorders>
                </w:tcPr>
                <w:p w14:paraId="685974C1" w14:textId="77777777" w:rsidR="00A56BFD" w:rsidRPr="00C85EEC" w:rsidRDefault="00A56BFD" w:rsidP="00A56BFD">
                  <w:pPr>
                    <w:snapToGrid w:val="0"/>
                    <w:spacing w:before="180" w:line="240" w:lineRule="exact"/>
                    <w:jc w:val="both"/>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b/>
                      <w:bCs/>
                      <w:color w:val="0D0D0D" w:themeColor="text1" w:themeTint="F2"/>
                      <w:szCs w:val="20"/>
                    </w:rPr>
                    <w:t>補</w:t>
                  </w:r>
                  <w:r w:rsidRPr="00C85EEC">
                    <w:rPr>
                      <w:rFonts w:ascii="標楷體" w:eastAsia="標楷體" w:hAnsi="Times New Roman" w:cs="Times New Roman" w:hint="eastAsia"/>
                      <w:b/>
                      <w:color w:val="0D0D0D" w:themeColor="text1" w:themeTint="F2"/>
                      <w:szCs w:val="20"/>
                      <w:u w:val="single"/>
                    </w:rPr>
                    <w:t>(捐)</w:t>
                  </w:r>
                  <w:r w:rsidRPr="00C85EEC">
                    <w:rPr>
                      <w:rFonts w:ascii="標楷體" w:eastAsia="標楷體" w:hAnsi="Times New Roman" w:cs="Times New Roman" w:hint="eastAsia"/>
                      <w:b/>
                      <w:bCs/>
                      <w:color w:val="0D0D0D" w:themeColor="text1" w:themeTint="F2"/>
                      <w:szCs w:val="20"/>
                    </w:rPr>
                    <w:t>助方式</w:t>
                  </w:r>
                  <w:r w:rsidRPr="00C85EEC">
                    <w:rPr>
                      <w:rFonts w:ascii="標楷體" w:eastAsia="標楷體" w:hAnsi="Times New Roman" w:cs="Times New Roman" w:hint="eastAsia"/>
                      <w:color w:val="0D0D0D" w:themeColor="text1" w:themeTint="F2"/>
                      <w:szCs w:val="20"/>
                    </w:rPr>
                    <w:t xml:space="preserve">： </w:t>
                  </w:r>
                </w:p>
                <w:p w14:paraId="4AE0FF4E"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□全額補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w:t>
                  </w:r>
                </w:p>
                <w:p w14:paraId="34AF4275" w14:textId="77777777" w:rsidR="00A56BFD" w:rsidRPr="00C85EEC" w:rsidRDefault="00A56BFD" w:rsidP="00A56BFD">
                  <w:pPr>
                    <w:snapToGrid w:val="0"/>
                    <w:spacing w:line="240" w:lineRule="exact"/>
                    <w:rPr>
                      <w:rFonts w:ascii="標楷體" w:eastAsia="標楷體" w:hAnsi="Times New Roman" w:cs="Times New Roman"/>
                      <w:color w:val="0D0D0D" w:themeColor="text1" w:themeTint="F2"/>
                      <w:sz w:val="20"/>
                      <w:szCs w:val="20"/>
                    </w:rPr>
                  </w:pPr>
                  <w:r w:rsidRPr="00C85EEC">
                    <w:rPr>
                      <w:rFonts w:ascii="標楷體" w:eastAsia="標楷體" w:hAnsi="Times New Roman" w:cs="Times New Roman" w:hint="eastAsia"/>
                      <w:color w:val="0D0D0D" w:themeColor="text1" w:themeTint="F2"/>
                      <w:szCs w:val="20"/>
                    </w:rPr>
                    <w:t>□部分補</w:t>
                  </w:r>
                  <w:r w:rsidRPr="00C85EEC">
                    <w:rPr>
                      <w:rFonts w:ascii="標楷體" w:eastAsia="標楷體" w:hAnsi="Times New Roman" w:cs="Times New Roman" w:hint="eastAsia"/>
                      <w:color w:val="0D0D0D" w:themeColor="text1" w:themeTint="F2"/>
                      <w:szCs w:val="20"/>
                      <w:u w:val="single"/>
                    </w:rPr>
                    <w:t>(捐)</w:t>
                  </w:r>
                  <w:r w:rsidRPr="00C85EEC">
                    <w:rPr>
                      <w:rFonts w:ascii="標楷體" w:eastAsia="標楷體" w:hAnsi="Times New Roman" w:cs="Times New Roman" w:hint="eastAsia"/>
                      <w:color w:val="0D0D0D" w:themeColor="text1" w:themeTint="F2"/>
                      <w:szCs w:val="20"/>
                    </w:rPr>
                    <w:t>助</w:t>
                  </w:r>
                  <w:r w:rsidRPr="00C85EEC">
                    <w:rPr>
                      <w:rFonts w:ascii="標楷體" w:eastAsia="標楷體" w:hAnsi="Times New Roman" w:cs="Times New Roman"/>
                      <w:color w:val="0D0D0D" w:themeColor="text1" w:themeTint="F2"/>
                      <w:sz w:val="22"/>
                      <w:szCs w:val="20"/>
                    </w:rPr>
                    <w:br/>
                  </w:r>
                  <w:r w:rsidRPr="00C85EEC">
                    <w:rPr>
                      <w:rFonts w:ascii="標楷體" w:eastAsia="標楷體" w:hAnsi="Times New Roman" w:cs="Times New Roman" w:hint="eastAsia"/>
                      <w:b/>
                      <w:color w:val="0D0D0D" w:themeColor="text1" w:themeTint="F2"/>
                      <w:sz w:val="22"/>
                      <w:szCs w:val="20"/>
                      <w:u w:val="single"/>
                    </w:rPr>
                    <w:t>指定項目補(捐)助□是□否</w:t>
                  </w:r>
                </w:p>
                <w:p w14:paraId="4295444B"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shd w:val="pct15" w:color="auto" w:fill="FFFFFF"/>
                    </w:rPr>
                    <w:t>【補</w:t>
                  </w:r>
                  <w:r w:rsidRPr="00C85EEC">
                    <w:rPr>
                      <w:rFonts w:ascii="標楷體" w:eastAsia="標楷體" w:hAnsi="Times New Roman" w:cs="Times New Roman" w:hint="eastAsia"/>
                      <w:color w:val="0D0D0D" w:themeColor="text1" w:themeTint="F2"/>
                      <w:szCs w:val="20"/>
                      <w:u w:val="single"/>
                      <w:shd w:val="pct15" w:color="auto" w:fill="FFFFFF"/>
                    </w:rPr>
                    <w:t>(捐)</w:t>
                  </w:r>
                  <w:r w:rsidRPr="00C85EEC">
                    <w:rPr>
                      <w:rFonts w:ascii="標楷體" w:eastAsia="標楷體" w:hAnsi="Times New Roman" w:cs="Times New Roman" w:hint="eastAsia"/>
                      <w:color w:val="0D0D0D" w:themeColor="text1" w:themeTint="F2"/>
                      <w:szCs w:val="20"/>
                      <w:shd w:val="pct15" w:color="auto" w:fill="FFFFFF"/>
                    </w:rPr>
                    <w:t>助比率　　％】</w:t>
                  </w:r>
                </w:p>
                <w:p w14:paraId="7369B727"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p>
              </w:tc>
            </w:tr>
            <w:tr w:rsidR="00C85EEC" w:rsidRPr="00C85EEC" w14:paraId="6994E816"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124" w:type="dxa"/>
                  <w:gridSpan w:val="10"/>
                  <w:vMerge/>
                  <w:tcBorders>
                    <w:top w:val="single" w:sz="4" w:space="0" w:color="auto"/>
                    <w:left w:val="single" w:sz="4" w:space="0" w:color="auto"/>
                    <w:bottom w:val="single" w:sz="4" w:space="0" w:color="auto"/>
                    <w:right w:val="single" w:sz="4" w:space="0" w:color="auto"/>
                  </w:tcBorders>
                </w:tcPr>
                <w:p w14:paraId="6D14383A" w14:textId="77777777" w:rsidR="00A56BFD" w:rsidRPr="00C85EEC" w:rsidRDefault="00A56BFD" w:rsidP="00A56BFD">
                  <w:pPr>
                    <w:spacing w:line="240" w:lineRule="exact"/>
                    <w:rPr>
                      <w:rFonts w:ascii="標楷體" w:eastAsia="標楷體" w:hAnsi="Times New Roman" w:cs="Times New Roman"/>
                      <w:color w:val="0D0D0D" w:themeColor="text1" w:themeTint="F2"/>
                      <w:szCs w:val="20"/>
                    </w:rPr>
                  </w:pPr>
                </w:p>
              </w:tc>
              <w:tc>
                <w:tcPr>
                  <w:tcW w:w="4344" w:type="dxa"/>
                  <w:gridSpan w:val="3"/>
                  <w:tcBorders>
                    <w:top w:val="single" w:sz="4" w:space="0" w:color="auto"/>
                    <w:left w:val="single" w:sz="4" w:space="0" w:color="auto"/>
                    <w:bottom w:val="single" w:sz="4" w:space="0" w:color="auto"/>
                    <w:right w:val="single" w:sz="4" w:space="0" w:color="auto"/>
                  </w:tcBorders>
                </w:tcPr>
                <w:p w14:paraId="3BBE0D18" w14:textId="77777777" w:rsidR="00A56BFD" w:rsidRPr="00C85EEC" w:rsidRDefault="00A56BFD" w:rsidP="00A56BFD">
                  <w:pPr>
                    <w:snapToGrid w:val="0"/>
                    <w:spacing w:line="240" w:lineRule="exact"/>
                    <w:ind w:left="-26" w:firstLine="26"/>
                    <w:jc w:val="both"/>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b/>
                      <w:bCs/>
                      <w:color w:val="0D0D0D" w:themeColor="text1" w:themeTint="F2"/>
                      <w:szCs w:val="20"/>
                    </w:rPr>
                    <w:t>餘款繳回方式</w:t>
                  </w:r>
                  <w:r w:rsidRPr="00C85EEC">
                    <w:rPr>
                      <w:rFonts w:ascii="標楷體" w:eastAsia="標楷體" w:hAnsi="Times New Roman" w:cs="Times New Roman" w:hint="eastAsia"/>
                      <w:color w:val="0D0D0D" w:themeColor="text1" w:themeTint="F2"/>
                      <w:szCs w:val="20"/>
                    </w:rPr>
                    <w:t>：</w:t>
                  </w:r>
                </w:p>
                <w:p w14:paraId="05092DA9" w14:textId="77777777" w:rsidR="00A56BFD" w:rsidRPr="00C85EEC" w:rsidRDefault="00A56BFD" w:rsidP="00A56BFD">
                  <w:pPr>
                    <w:snapToGrid w:val="0"/>
                    <w:spacing w:line="240" w:lineRule="exact"/>
                    <w:jc w:val="both"/>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 xml:space="preserve">■繳回  </w:t>
                  </w:r>
                </w:p>
                <w:p w14:paraId="4C295B00" w14:textId="77777777" w:rsidR="00A56BFD" w:rsidRPr="00C85EEC" w:rsidRDefault="00A56BFD" w:rsidP="00A56BFD">
                  <w:pPr>
                    <w:snapToGrid w:val="0"/>
                    <w:spacing w:line="240" w:lineRule="exact"/>
                    <w:ind w:left="-26" w:firstLine="26"/>
                    <w:jc w:val="both"/>
                    <w:rPr>
                      <w:rFonts w:ascii="標楷體" w:eastAsia="標楷體" w:hAnsi="Times New Roman" w:cs="Times New Roman"/>
                      <w:color w:val="0D0D0D" w:themeColor="text1" w:themeTint="F2"/>
                      <w:szCs w:val="20"/>
                    </w:rPr>
                  </w:pPr>
                </w:p>
              </w:tc>
            </w:tr>
          </w:tbl>
          <w:p w14:paraId="10989313" w14:textId="77777777" w:rsidR="00A56BFD" w:rsidRPr="00C85EEC" w:rsidRDefault="00A56BFD" w:rsidP="00A56BFD">
            <w:pPr>
              <w:ind w:left="-360"/>
              <w:rPr>
                <w:rFonts w:ascii="Times New Roman" w:eastAsia="新細明體" w:hAnsi="Times New Roman" w:cs="Times New Roman"/>
                <w:color w:val="0D0D0D" w:themeColor="text1" w:themeTint="F2"/>
                <w:szCs w:val="20"/>
              </w:rPr>
            </w:pPr>
          </w:p>
          <w:p w14:paraId="484EF5C7" w14:textId="77777777" w:rsidR="00A56BFD" w:rsidRPr="00C85EEC" w:rsidRDefault="00A56BFD" w:rsidP="00A56BFD">
            <w:pPr>
              <w:rPr>
                <w:color w:val="0D0D0D" w:themeColor="text1" w:themeTint="F2"/>
              </w:rPr>
            </w:pPr>
          </w:p>
          <w:p w14:paraId="18379DC6" w14:textId="77777777" w:rsidR="00A56BFD" w:rsidRPr="00C85EEC" w:rsidRDefault="00A56BFD" w:rsidP="00A56BFD">
            <w:pPr>
              <w:rPr>
                <w:color w:val="0D0D0D" w:themeColor="text1" w:themeTint="F2"/>
              </w:rPr>
            </w:pPr>
          </w:p>
          <w:p w14:paraId="28AC7D89" w14:textId="77777777" w:rsidR="00A56BFD" w:rsidRPr="00C85EEC" w:rsidRDefault="00A56BFD" w:rsidP="00A56BFD">
            <w:pPr>
              <w:rPr>
                <w:color w:val="0D0D0D" w:themeColor="text1" w:themeTint="F2"/>
              </w:rPr>
            </w:pPr>
          </w:p>
          <w:p w14:paraId="7C58CAFB" w14:textId="77777777" w:rsidR="00A56BFD" w:rsidRPr="00C85EEC" w:rsidRDefault="00A56BFD" w:rsidP="00A56BFD">
            <w:pPr>
              <w:rPr>
                <w:color w:val="0D0D0D" w:themeColor="text1" w:themeTint="F2"/>
              </w:rPr>
            </w:pPr>
          </w:p>
          <w:p w14:paraId="756FF3B2" w14:textId="77777777" w:rsidR="00A56BFD" w:rsidRPr="00C85EEC" w:rsidRDefault="00A56BFD" w:rsidP="00A56BFD">
            <w:pPr>
              <w:rPr>
                <w:color w:val="0D0D0D" w:themeColor="text1" w:themeTint="F2"/>
              </w:rPr>
            </w:pPr>
          </w:p>
          <w:p w14:paraId="62E4DEE2" w14:textId="77777777" w:rsidR="00A56BFD" w:rsidRPr="00C85EEC" w:rsidRDefault="00A56BFD" w:rsidP="00A56BFD">
            <w:pPr>
              <w:rPr>
                <w:color w:val="0D0D0D" w:themeColor="text1" w:themeTint="F2"/>
              </w:rPr>
            </w:pPr>
          </w:p>
          <w:p w14:paraId="0147819C" w14:textId="77777777" w:rsidR="00A56BFD" w:rsidRPr="00C85EEC" w:rsidRDefault="00A56BFD" w:rsidP="00A56BFD">
            <w:pPr>
              <w:rPr>
                <w:color w:val="0D0D0D" w:themeColor="text1" w:themeTint="F2"/>
              </w:rPr>
            </w:pPr>
          </w:p>
          <w:p w14:paraId="2F43FAAA" w14:textId="77777777" w:rsidR="00A56BFD" w:rsidRPr="00C85EEC" w:rsidRDefault="00A56BFD" w:rsidP="00A56BFD">
            <w:pPr>
              <w:rPr>
                <w:color w:val="0D0D0D" w:themeColor="text1" w:themeTint="F2"/>
              </w:rPr>
            </w:pPr>
          </w:p>
          <w:p w14:paraId="5DF4200D" w14:textId="77777777" w:rsidR="00A56BFD" w:rsidRPr="00C85EEC" w:rsidRDefault="00A56BFD" w:rsidP="00A56BFD">
            <w:pPr>
              <w:rPr>
                <w:color w:val="0D0D0D" w:themeColor="text1" w:themeTint="F2"/>
              </w:rPr>
            </w:pPr>
          </w:p>
          <w:p w14:paraId="797E8553" w14:textId="77777777" w:rsidR="00A56BFD" w:rsidRPr="00C85EEC" w:rsidRDefault="00A56BFD" w:rsidP="00A56BFD">
            <w:pPr>
              <w:rPr>
                <w:color w:val="0D0D0D" w:themeColor="text1" w:themeTint="F2"/>
              </w:rPr>
            </w:pPr>
          </w:p>
          <w:p w14:paraId="05CDA735" w14:textId="77777777" w:rsidR="00A56BFD" w:rsidRPr="00C85EEC" w:rsidRDefault="00A56BFD" w:rsidP="00A56BFD">
            <w:pPr>
              <w:rPr>
                <w:color w:val="0D0D0D" w:themeColor="text1" w:themeTint="F2"/>
              </w:rPr>
            </w:pPr>
          </w:p>
          <w:p w14:paraId="3D945F04" w14:textId="77777777" w:rsidR="00813110" w:rsidRPr="00C85EEC" w:rsidRDefault="00813110" w:rsidP="00A56BFD">
            <w:pPr>
              <w:rPr>
                <w:color w:val="0D0D0D" w:themeColor="text1" w:themeTint="F2"/>
              </w:rPr>
            </w:pPr>
          </w:p>
          <w:p w14:paraId="000DF03A" w14:textId="77777777" w:rsidR="00813110" w:rsidRPr="00C85EEC" w:rsidRDefault="00813110" w:rsidP="00A56BFD">
            <w:pPr>
              <w:rPr>
                <w:color w:val="0D0D0D" w:themeColor="text1" w:themeTint="F2"/>
              </w:rPr>
            </w:pPr>
          </w:p>
          <w:p w14:paraId="31C59765" w14:textId="77777777" w:rsidR="00813110" w:rsidRPr="00C85EEC" w:rsidRDefault="00813110" w:rsidP="00A56BFD">
            <w:pPr>
              <w:rPr>
                <w:color w:val="0D0D0D" w:themeColor="text1" w:themeTint="F2"/>
              </w:rPr>
            </w:pPr>
          </w:p>
          <w:p w14:paraId="044DCB9F" w14:textId="77777777" w:rsidR="00813110" w:rsidRPr="00C85EEC" w:rsidRDefault="00813110" w:rsidP="00A56BFD">
            <w:pPr>
              <w:rPr>
                <w:color w:val="0D0D0D" w:themeColor="text1" w:themeTint="F2"/>
              </w:rPr>
            </w:pPr>
          </w:p>
          <w:p w14:paraId="37895047" w14:textId="77777777" w:rsidR="00813110" w:rsidRPr="00C85EEC" w:rsidRDefault="00813110" w:rsidP="00A56BFD">
            <w:pPr>
              <w:rPr>
                <w:color w:val="0D0D0D" w:themeColor="text1" w:themeTint="F2"/>
              </w:rPr>
            </w:pPr>
          </w:p>
          <w:p w14:paraId="29D99281" w14:textId="77777777" w:rsidR="00813110" w:rsidRPr="00C85EEC" w:rsidRDefault="00813110" w:rsidP="00A56BFD">
            <w:pPr>
              <w:rPr>
                <w:color w:val="0D0D0D" w:themeColor="text1" w:themeTint="F2"/>
              </w:rPr>
            </w:pPr>
          </w:p>
          <w:p w14:paraId="1AD6291F" w14:textId="77777777" w:rsidR="00813110" w:rsidRPr="00C85EEC" w:rsidRDefault="00813110" w:rsidP="00A56BFD">
            <w:pPr>
              <w:rPr>
                <w:color w:val="0D0D0D" w:themeColor="text1" w:themeTint="F2"/>
              </w:rPr>
            </w:pPr>
          </w:p>
          <w:p w14:paraId="24F43DF7" w14:textId="77777777" w:rsidR="00813110" w:rsidRPr="00C85EEC" w:rsidRDefault="00813110" w:rsidP="00A56BFD">
            <w:pPr>
              <w:rPr>
                <w:color w:val="0D0D0D" w:themeColor="text1" w:themeTint="F2"/>
              </w:rPr>
            </w:pPr>
          </w:p>
          <w:p w14:paraId="48F9ECF2" w14:textId="77777777" w:rsidR="00813110" w:rsidRPr="00C85EEC" w:rsidRDefault="00813110" w:rsidP="00A56BFD">
            <w:pPr>
              <w:rPr>
                <w:color w:val="0D0D0D" w:themeColor="text1" w:themeTint="F2"/>
              </w:rPr>
            </w:pPr>
          </w:p>
          <w:p w14:paraId="3703CCF1" w14:textId="77777777" w:rsidR="00813110" w:rsidRPr="00C85EEC" w:rsidRDefault="00813110" w:rsidP="00A56BFD">
            <w:pPr>
              <w:rPr>
                <w:color w:val="0D0D0D" w:themeColor="text1" w:themeTint="F2"/>
              </w:rPr>
            </w:pPr>
          </w:p>
          <w:p w14:paraId="27DA08E7" w14:textId="77777777" w:rsidR="00813110" w:rsidRPr="00C85EEC" w:rsidRDefault="00813110" w:rsidP="00A56BFD">
            <w:pPr>
              <w:rPr>
                <w:color w:val="0D0D0D" w:themeColor="text1" w:themeTint="F2"/>
              </w:rPr>
            </w:pPr>
          </w:p>
          <w:p w14:paraId="7294471A" w14:textId="77777777" w:rsidR="00813110" w:rsidRPr="00C85EEC" w:rsidRDefault="00813110" w:rsidP="00A56BFD">
            <w:pPr>
              <w:rPr>
                <w:color w:val="0D0D0D" w:themeColor="text1" w:themeTint="F2"/>
              </w:rPr>
            </w:pPr>
          </w:p>
        </w:tc>
        <w:tc>
          <w:tcPr>
            <w:tcW w:w="9623" w:type="dxa"/>
          </w:tcPr>
          <w:tbl>
            <w:tblPr>
              <w:tblStyle w:val="1"/>
              <w:tblW w:w="9567" w:type="dxa"/>
              <w:tblLook w:val="0000" w:firstRow="0" w:lastRow="0" w:firstColumn="0" w:lastColumn="0" w:noHBand="0" w:noVBand="0"/>
            </w:tblPr>
            <w:tblGrid>
              <w:gridCol w:w="539"/>
              <w:gridCol w:w="899"/>
              <w:gridCol w:w="1288"/>
              <w:gridCol w:w="1080"/>
              <w:gridCol w:w="117"/>
              <w:gridCol w:w="1143"/>
              <w:gridCol w:w="837"/>
              <w:gridCol w:w="275"/>
              <w:gridCol w:w="1418"/>
              <w:gridCol w:w="1842"/>
              <w:gridCol w:w="129"/>
            </w:tblGrid>
            <w:tr w:rsidR="00C85EEC" w:rsidRPr="00C85EEC" w14:paraId="1ADDE6BF" w14:textId="77777777" w:rsidTr="00A1088B">
              <w:trPr>
                <w:gridBefore w:val="2"/>
                <w:wBefore w:w="1438" w:type="dxa"/>
              </w:trPr>
              <w:tc>
                <w:tcPr>
                  <w:tcW w:w="1288" w:type="dxa"/>
                  <w:tcBorders>
                    <w:top w:val="nil"/>
                    <w:left w:val="nil"/>
                    <w:bottom w:val="nil"/>
                    <w:right w:val="nil"/>
                  </w:tcBorders>
                </w:tcPr>
                <w:p w14:paraId="3D78B1B2" w14:textId="77777777" w:rsidR="00A56BFD" w:rsidRPr="00C85EEC" w:rsidRDefault="00A56BFD" w:rsidP="00A56BFD">
                  <w:pPr>
                    <w:adjustRightInd w:val="0"/>
                    <w:spacing w:line="320" w:lineRule="exact"/>
                    <w:jc w:val="center"/>
                    <w:rPr>
                      <w:rFonts w:eastAsia="標楷體"/>
                      <w:color w:val="0D0D0D" w:themeColor="text1" w:themeTint="F2"/>
                      <w:sz w:val="32"/>
                    </w:rPr>
                  </w:pPr>
                  <w:r w:rsidRPr="00C85EEC">
                    <w:rPr>
                      <w:rFonts w:eastAsia="標楷體"/>
                      <w:noProof/>
                      <w:color w:val="0D0D0D" w:themeColor="text1" w:themeTint="F2"/>
                      <w:sz w:val="20"/>
                    </w:rPr>
                    <w:lastRenderedPageBreak/>
                    <mc:AlternateContent>
                      <mc:Choice Requires="wps">
                        <w:drawing>
                          <wp:anchor distT="0" distB="0" distL="114300" distR="114300" simplePos="0" relativeHeight="251664384" behindDoc="0" locked="0" layoutInCell="1" allowOverlap="1" wp14:anchorId="228FFF50" wp14:editId="09427170">
                            <wp:simplePos x="0" y="0"/>
                            <wp:positionH relativeFrom="column">
                              <wp:posOffset>-936626</wp:posOffset>
                            </wp:positionH>
                            <wp:positionV relativeFrom="paragraph">
                              <wp:posOffset>45085</wp:posOffset>
                            </wp:positionV>
                            <wp:extent cx="1152525" cy="342900"/>
                            <wp:effectExtent l="0" t="0" r="9525"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9B8E0" w14:textId="77777777" w:rsidR="002F13E6" w:rsidRPr="00EE45D4" w:rsidRDefault="002F13E6" w:rsidP="00A56BFD">
                                        <w:pPr>
                                          <w:rPr>
                                            <w:rFonts w:eastAsia="標楷體"/>
                                            <w:szCs w:val="24"/>
                                          </w:rPr>
                                        </w:pPr>
                                        <w:r w:rsidRPr="00EE45D4">
                                          <w:rPr>
                                            <w:rFonts w:eastAsia="標楷體" w:hint="eastAsia"/>
                                            <w:szCs w:val="24"/>
                                          </w:rPr>
                                          <w:t>附件一之</w:t>
                                        </w:r>
                                        <w:proofErr w:type="gramStart"/>
                                        <w:r w:rsidRPr="00EE45D4">
                                          <w:rPr>
                                            <w:rFonts w:eastAsia="標楷體" w:hint="eastAsia"/>
                                            <w:szCs w:val="24"/>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FFF50" id="矩形 3" o:spid="_x0000_s1029" style="position:absolute;left:0;text-align:left;margin-left:-73.75pt;margin-top:3.55pt;width:90.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" stroked="f">
                            <v:textbox>
                              <w:txbxContent>
                                <w:p w14:paraId="2579B8E0" w14:textId="77777777" w:rsidR="002F13E6" w:rsidRPr="00EE45D4" w:rsidRDefault="002F13E6" w:rsidP="00A56BFD">
                                  <w:pPr>
                                    <w:rPr>
                                      <w:rFonts w:eastAsia="標楷體"/>
                                      <w:szCs w:val="24"/>
                                    </w:rPr>
                                  </w:pPr>
                                  <w:r w:rsidRPr="00EE45D4">
                                    <w:rPr>
                                      <w:rFonts w:eastAsia="標楷體" w:hint="eastAsia"/>
                                      <w:szCs w:val="24"/>
                                    </w:rPr>
                                    <w:t>附件一之</w:t>
                                  </w:r>
                                  <w:proofErr w:type="gramStart"/>
                                  <w:r w:rsidRPr="00EE45D4">
                                    <w:rPr>
                                      <w:rFonts w:eastAsia="標楷體" w:hint="eastAsia"/>
                                      <w:szCs w:val="24"/>
                                    </w:rPr>
                                    <w:t>一</w:t>
                                  </w:r>
                                  <w:proofErr w:type="gramEnd"/>
                                </w:p>
                              </w:txbxContent>
                            </v:textbox>
                          </v:rect>
                        </w:pict>
                      </mc:Fallback>
                    </mc:AlternateContent>
                  </w:r>
                </w:p>
              </w:tc>
              <w:tc>
                <w:tcPr>
                  <w:tcW w:w="1197" w:type="dxa"/>
                  <w:gridSpan w:val="2"/>
                  <w:tcBorders>
                    <w:top w:val="nil"/>
                    <w:left w:val="nil"/>
                    <w:bottom w:val="nil"/>
                    <w:right w:val="nil"/>
                  </w:tcBorders>
                </w:tcPr>
                <w:p w14:paraId="5A45E03D" w14:textId="77777777" w:rsidR="00A56BFD" w:rsidRPr="00C85EEC" w:rsidRDefault="00A56BFD" w:rsidP="00A56BFD">
                  <w:pPr>
                    <w:adjustRightInd w:val="0"/>
                    <w:spacing w:line="320" w:lineRule="exact"/>
                    <w:jc w:val="center"/>
                    <w:rPr>
                      <w:rFonts w:eastAsia="標楷體"/>
                      <w:color w:val="0D0D0D" w:themeColor="text1" w:themeTint="F2"/>
                      <w:sz w:val="32"/>
                    </w:rPr>
                  </w:pPr>
                </w:p>
              </w:tc>
              <w:tc>
                <w:tcPr>
                  <w:tcW w:w="1980" w:type="dxa"/>
                  <w:gridSpan w:val="2"/>
                  <w:tcBorders>
                    <w:top w:val="nil"/>
                    <w:left w:val="nil"/>
                    <w:bottom w:val="nil"/>
                    <w:right w:val="nil"/>
                  </w:tcBorders>
                </w:tcPr>
                <w:p w14:paraId="45B8778D" w14:textId="77777777" w:rsidR="00A56BFD" w:rsidRPr="00C85EEC" w:rsidRDefault="00A56BFD" w:rsidP="00A56BFD">
                  <w:pPr>
                    <w:adjustRightInd w:val="0"/>
                    <w:spacing w:line="320" w:lineRule="exact"/>
                    <w:jc w:val="center"/>
                    <w:rPr>
                      <w:rFonts w:eastAsia="標楷體"/>
                      <w:color w:val="0D0D0D" w:themeColor="text1" w:themeTint="F2"/>
                      <w:sz w:val="32"/>
                    </w:rPr>
                  </w:pPr>
                </w:p>
              </w:tc>
              <w:tc>
                <w:tcPr>
                  <w:tcW w:w="3664" w:type="dxa"/>
                  <w:gridSpan w:val="4"/>
                  <w:tcBorders>
                    <w:top w:val="nil"/>
                    <w:left w:val="nil"/>
                    <w:bottom w:val="nil"/>
                    <w:right w:val="nil"/>
                  </w:tcBorders>
                </w:tcPr>
                <w:p w14:paraId="50CF2B92" w14:textId="77777777" w:rsidR="00A56BFD" w:rsidRPr="00C85EEC" w:rsidRDefault="00A56BFD" w:rsidP="00A56BFD">
                  <w:pPr>
                    <w:adjustRightInd w:val="0"/>
                    <w:spacing w:line="320" w:lineRule="exact"/>
                    <w:jc w:val="center"/>
                    <w:rPr>
                      <w:rFonts w:ascii="標楷體" w:eastAsia="標楷體"/>
                      <w:color w:val="0D0D0D" w:themeColor="text1" w:themeTint="F2"/>
                      <w:sz w:val="32"/>
                    </w:rPr>
                  </w:pPr>
                  <w:r w:rsidRPr="00C85EEC">
                    <w:rPr>
                      <w:rFonts w:ascii="標楷體" w:eastAsia="標楷體" w:hint="eastAsia"/>
                      <w:color w:val="0D0D0D" w:themeColor="text1" w:themeTint="F2"/>
                      <w:sz w:val="32"/>
                    </w:rPr>
                    <w:t xml:space="preserve">        </w:t>
                  </w:r>
                </w:p>
                <w:p w14:paraId="36C76797" w14:textId="77777777" w:rsidR="00A56BFD" w:rsidRPr="00C85EEC" w:rsidRDefault="00A56BFD" w:rsidP="00A56BFD">
                  <w:pPr>
                    <w:adjustRightInd w:val="0"/>
                    <w:spacing w:line="320" w:lineRule="exact"/>
                    <w:jc w:val="center"/>
                    <w:rPr>
                      <w:rFonts w:eastAsia="標楷體"/>
                      <w:color w:val="0D0D0D" w:themeColor="text1" w:themeTint="F2"/>
                      <w:sz w:val="32"/>
                    </w:rPr>
                  </w:pPr>
                  <w:r w:rsidRPr="00C85EEC">
                    <w:rPr>
                      <w:rFonts w:ascii="標楷體" w:eastAsia="標楷體"/>
                      <w:color w:val="0D0D0D" w:themeColor="text1" w:themeTint="F2"/>
                      <w:sz w:val="32"/>
                    </w:rPr>
                    <w:t xml:space="preserve">        </w:t>
                  </w:r>
                  <w:r w:rsidRPr="00C85EEC">
                    <w:rPr>
                      <w:rFonts w:ascii="標楷體" w:eastAsia="標楷體" w:hint="eastAsia"/>
                      <w:color w:val="0D0D0D" w:themeColor="text1" w:themeTint="F2"/>
                      <w:sz w:val="32"/>
                    </w:rPr>
                    <w:t xml:space="preserve">    □</w:t>
                  </w:r>
                  <w:r w:rsidRPr="00C85EEC">
                    <w:rPr>
                      <w:rFonts w:eastAsia="標楷體" w:hint="eastAsia"/>
                      <w:color w:val="0D0D0D" w:themeColor="text1" w:themeTint="F2"/>
                      <w:sz w:val="32"/>
                    </w:rPr>
                    <w:t>申請表</w:t>
                  </w:r>
                </w:p>
              </w:tc>
            </w:tr>
            <w:tr w:rsidR="00C85EEC" w:rsidRPr="00C85EEC" w14:paraId="224A1A1A" w14:textId="77777777" w:rsidTr="00A1088B">
              <w:trPr>
                <w:gridBefore w:val="2"/>
                <w:wBefore w:w="1438" w:type="dxa"/>
              </w:trPr>
              <w:tc>
                <w:tcPr>
                  <w:tcW w:w="8129" w:type="dxa"/>
                  <w:gridSpan w:val="9"/>
                  <w:tcBorders>
                    <w:top w:val="nil"/>
                    <w:left w:val="nil"/>
                    <w:bottom w:val="nil"/>
                    <w:right w:val="nil"/>
                  </w:tcBorders>
                </w:tcPr>
                <w:p w14:paraId="4DE9ED86" w14:textId="432C3637" w:rsidR="00A56BFD" w:rsidRPr="00C85EEC" w:rsidRDefault="00A56BFD" w:rsidP="00A56BFD">
                  <w:pPr>
                    <w:adjustRightInd w:val="0"/>
                    <w:spacing w:line="320" w:lineRule="exact"/>
                    <w:ind w:firstLineChars="350" w:firstLine="1120"/>
                    <w:rPr>
                      <w:rFonts w:eastAsia="標楷體"/>
                      <w:color w:val="0D0D0D" w:themeColor="text1" w:themeTint="F2"/>
                      <w:sz w:val="32"/>
                    </w:rPr>
                  </w:pPr>
                  <w:r w:rsidRPr="00C85EEC">
                    <w:rPr>
                      <w:rFonts w:eastAsia="標楷體" w:hint="eastAsia"/>
                      <w:color w:val="0D0D0D" w:themeColor="text1" w:themeTint="F2"/>
                      <w:sz w:val="32"/>
                    </w:rPr>
                    <w:t>教育部補助計畫項目經費</w:t>
                  </w:r>
                  <w:r w:rsidR="008D66B0" w:rsidRPr="00C85EEC">
                    <w:rPr>
                      <w:rFonts w:eastAsia="標楷體" w:hint="eastAsia"/>
                      <w:color w:val="0D0D0D" w:themeColor="text1" w:themeTint="F2"/>
                      <w:sz w:val="32"/>
                    </w:rPr>
                    <w:t xml:space="preserve">            </w:t>
                  </w:r>
                  <w:r w:rsidR="008D66B0" w:rsidRPr="00C85EEC">
                    <w:rPr>
                      <w:rFonts w:ascii="標楷體" w:eastAsia="標楷體" w:hint="eastAsia"/>
                      <w:color w:val="0D0D0D" w:themeColor="text1" w:themeTint="F2"/>
                      <w:sz w:val="32"/>
                    </w:rPr>
                    <w:t>□</w:t>
                  </w:r>
                  <w:r w:rsidR="008D66B0" w:rsidRPr="00C85EEC">
                    <w:rPr>
                      <w:rFonts w:eastAsia="標楷體" w:hint="eastAsia"/>
                      <w:color w:val="0D0D0D" w:themeColor="text1" w:themeTint="F2"/>
                      <w:sz w:val="32"/>
                    </w:rPr>
                    <w:t>核定表</w:t>
                  </w:r>
                </w:p>
              </w:tc>
            </w:tr>
            <w:tr w:rsidR="00C85EEC" w:rsidRPr="00C85EEC" w14:paraId="7DE16801" w14:textId="77777777" w:rsidTr="00A1088B">
              <w:trPr>
                <w:gridBefore w:val="2"/>
                <w:wBefore w:w="1438" w:type="dxa"/>
              </w:trPr>
              <w:tc>
                <w:tcPr>
                  <w:tcW w:w="1288" w:type="dxa"/>
                  <w:tcBorders>
                    <w:top w:val="nil"/>
                    <w:left w:val="nil"/>
                    <w:bottom w:val="nil"/>
                    <w:right w:val="nil"/>
                  </w:tcBorders>
                </w:tcPr>
                <w:p w14:paraId="0FD82AEB" w14:textId="77777777" w:rsidR="00A56BFD" w:rsidRPr="00C85EEC" w:rsidRDefault="00A56BFD" w:rsidP="00A56BFD">
                  <w:pPr>
                    <w:adjustRightInd w:val="0"/>
                    <w:spacing w:line="320" w:lineRule="exact"/>
                    <w:jc w:val="center"/>
                    <w:rPr>
                      <w:rFonts w:eastAsia="標楷體"/>
                      <w:color w:val="0D0D0D" w:themeColor="text1" w:themeTint="F2"/>
                      <w:sz w:val="32"/>
                    </w:rPr>
                  </w:pPr>
                </w:p>
              </w:tc>
              <w:tc>
                <w:tcPr>
                  <w:tcW w:w="1197" w:type="dxa"/>
                  <w:gridSpan w:val="2"/>
                  <w:tcBorders>
                    <w:top w:val="nil"/>
                    <w:left w:val="nil"/>
                    <w:bottom w:val="nil"/>
                    <w:right w:val="nil"/>
                  </w:tcBorders>
                </w:tcPr>
                <w:p w14:paraId="72F33A2E" w14:textId="77777777" w:rsidR="00A56BFD" w:rsidRPr="00C85EEC" w:rsidRDefault="00A56BFD" w:rsidP="00A56BFD">
                  <w:pPr>
                    <w:adjustRightInd w:val="0"/>
                    <w:spacing w:line="320" w:lineRule="exact"/>
                    <w:jc w:val="center"/>
                    <w:rPr>
                      <w:rFonts w:eastAsia="標楷體"/>
                      <w:color w:val="0D0D0D" w:themeColor="text1" w:themeTint="F2"/>
                      <w:sz w:val="32"/>
                    </w:rPr>
                  </w:pPr>
                </w:p>
              </w:tc>
              <w:tc>
                <w:tcPr>
                  <w:tcW w:w="1980" w:type="dxa"/>
                  <w:gridSpan w:val="2"/>
                  <w:tcBorders>
                    <w:top w:val="nil"/>
                    <w:left w:val="nil"/>
                    <w:bottom w:val="nil"/>
                    <w:right w:val="nil"/>
                  </w:tcBorders>
                </w:tcPr>
                <w:p w14:paraId="780BFB7B" w14:textId="77777777" w:rsidR="00A56BFD" w:rsidRPr="00C85EEC" w:rsidRDefault="00A56BFD" w:rsidP="00A56BFD">
                  <w:pPr>
                    <w:adjustRightInd w:val="0"/>
                    <w:spacing w:line="320" w:lineRule="exact"/>
                    <w:jc w:val="center"/>
                    <w:rPr>
                      <w:rFonts w:eastAsia="標楷體"/>
                      <w:color w:val="0D0D0D" w:themeColor="text1" w:themeTint="F2"/>
                      <w:sz w:val="32"/>
                    </w:rPr>
                  </w:pPr>
                </w:p>
              </w:tc>
              <w:tc>
                <w:tcPr>
                  <w:tcW w:w="3664" w:type="dxa"/>
                  <w:gridSpan w:val="4"/>
                  <w:tcBorders>
                    <w:top w:val="nil"/>
                    <w:left w:val="nil"/>
                    <w:bottom w:val="nil"/>
                    <w:right w:val="nil"/>
                  </w:tcBorders>
                </w:tcPr>
                <w:p w14:paraId="7EBB98CA" w14:textId="1228A14B" w:rsidR="00A56BFD" w:rsidRPr="00C85EEC" w:rsidRDefault="00A56BFD" w:rsidP="008D66B0">
                  <w:pPr>
                    <w:adjustRightInd w:val="0"/>
                    <w:spacing w:line="320" w:lineRule="exact"/>
                    <w:jc w:val="center"/>
                    <w:rPr>
                      <w:rFonts w:eastAsia="標楷體"/>
                      <w:color w:val="0D0D0D" w:themeColor="text1" w:themeTint="F2"/>
                      <w:sz w:val="32"/>
                    </w:rPr>
                  </w:pPr>
                  <w:r w:rsidRPr="00C85EEC">
                    <w:rPr>
                      <w:rFonts w:ascii="標楷體" w:eastAsia="標楷體" w:hint="eastAsia"/>
                      <w:color w:val="0D0D0D" w:themeColor="text1" w:themeTint="F2"/>
                      <w:sz w:val="32"/>
                    </w:rPr>
                    <w:t xml:space="preserve">            </w:t>
                  </w:r>
                </w:p>
              </w:tc>
            </w:tr>
            <w:tr w:rsidR="00C85EEC" w:rsidRPr="00C85EEC" w14:paraId="38C2EEE5" w14:textId="77777777" w:rsidTr="00A1088B">
              <w:trPr>
                <w:gridAfter w:val="1"/>
                <w:wAfter w:w="129" w:type="dxa"/>
              </w:trPr>
              <w:tc>
                <w:tcPr>
                  <w:tcW w:w="5066" w:type="dxa"/>
                  <w:gridSpan w:val="6"/>
                </w:tcPr>
                <w:p w14:paraId="4B5FDA7C" w14:textId="77777777" w:rsidR="00A56BFD" w:rsidRPr="00C85EEC" w:rsidRDefault="00A56BFD" w:rsidP="00A56BFD">
                  <w:pPr>
                    <w:rPr>
                      <w:rFonts w:eastAsia="標楷體"/>
                      <w:color w:val="0D0D0D" w:themeColor="text1" w:themeTint="F2"/>
                    </w:rPr>
                  </w:pPr>
                  <w:r w:rsidRPr="00C85EEC">
                    <w:rPr>
                      <w:rFonts w:ascii="標楷體" w:eastAsia="標楷體" w:hint="eastAsia"/>
                      <w:color w:val="0D0D0D" w:themeColor="text1" w:themeTint="F2"/>
                    </w:rPr>
                    <w:t>申請單位：</w:t>
                  </w:r>
                  <w:r w:rsidRPr="00C85EEC">
                    <w:rPr>
                      <w:rFonts w:eastAsia="標楷體"/>
                      <w:color w:val="0D0D0D" w:themeColor="text1" w:themeTint="F2"/>
                    </w:rPr>
                    <w:t>XXX</w:t>
                  </w:r>
                  <w:r w:rsidRPr="00C85EEC">
                    <w:rPr>
                      <w:rFonts w:eastAsia="標楷體" w:hint="eastAsia"/>
                      <w:color w:val="0D0D0D" w:themeColor="text1" w:themeTint="F2"/>
                    </w:rPr>
                    <w:t>單位</w:t>
                  </w:r>
                </w:p>
              </w:tc>
              <w:tc>
                <w:tcPr>
                  <w:tcW w:w="4372" w:type="dxa"/>
                  <w:gridSpan w:val="4"/>
                </w:tcPr>
                <w:p w14:paraId="374DA515" w14:textId="77777777" w:rsidR="00A56BFD" w:rsidRPr="00C85EEC" w:rsidRDefault="00A56BFD" w:rsidP="00A56BFD">
                  <w:pPr>
                    <w:ind w:left="-26" w:firstLine="26"/>
                    <w:rPr>
                      <w:rFonts w:eastAsia="標楷體"/>
                      <w:color w:val="0D0D0D" w:themeColor="text1" w:themeTint="F2"/>
                    </w:rPr>
                  </w:pPr>
                  <w:r w:rsidRPr="00C85EEC">
                    <w:rPr>
                      <w:rFonts w:ascii="標楷體" w:eastAsia="標楷體" w:hint="eastAsia"/>
                      <w:color w:val="0D0D0D" w:themeColor="text1" w:themeTint="F2"/>
                    </w:rPr>
                    <w:t>計畫名稱：</w:t>
                  </w:r>
                  <w:r w:rsidRPr="00C85EEC">
                    <w:rPr>
                      <w:rFonts w:eastAsia="標楷體"/>
                      <w:color w:val="0D0D0D" w:themeColor="text1" w:themeTint="F2"/>
                    </w:rPr>
                    <w:t>XXXX</w:t>
                  </w:r>
                </w:p>
              </w:tc>
            </w:tr>
            <w:tr w:rsidR="00C85EEC" w:rsidRPr="00C85EEC" w14:paraId="082D4364" w14:textId="77777777" w:rsidTr="00A1088B">
              <w:trPr>
                <w:gridAfter w:val="1"/>
                <w:wAfter w:w="129" w:type="dxa"/>
              </w:trPr>
              <w:tc>
                <w:tcPr>
                  <w:tcW w:w="9438" w:type="dxa"/>
                  <w:gridSpan w:val="10"/>
                </w:tcPr>
                <w:p w14:paraId="29539FFC" w14:textId="77777777" w:rsidR="00A56BFD" w:rsidRPr="00C85EEC" w:rsidRDefault="00A56BFD" w:rsidP="00A56BFD">
                  <w:pPr>
                    <w:ind w:left="-26" w:firstLine="26"/>
                    <w:rPr>
                      <w:rFonts w:ascii="標楷體" w:eastAsia="標楷體"/>
                      <w:color w:val="0D0D0D" w:themeColor="text1" w:themeTint="F2"/>
                    </w:rPr>
                  </w:pPr>
                  <w:r w:rsidRPr="00C85EEC">
                    <w:rPr>
                      <w:rFonts w:ascii="標楷體" w:eastAsia="標楷體" w:hint="eastAsia"/>
                      <w:color w:val="0D0D0D" w:themeColor="text1" w:themeTint="F2"/>
                    </w:rPr>
                    <w:t>計畫期程：    年    月    日至    年    月    日</w:t>
                  </w:r>
                </w:p>
              </w:tc>
            </w:tr>
            <w:tr w:rsidR="00C85EEC" w:rsidRPr="00C85EEC" w14:paraId="66093DEA" w14:textId="77777777" w:rsidTr="00A1088B">
              <w:trPr>
                <w:gridAfter w:val="1"/>
                <w:wAfter w:w="129" w:type="dxa"/>
              </w:trPr>
              <w:tc>
                <w:tcPr>
                  <w:tcW w:w="9438" w:type="dxa"/>
                  <w:gridSpan w:val="10"/>
                </w:tcPr>
                <w:p w14:paraId="4B7F19AF" w14:textId="77777777" w:rsidR="00A56BFD" w:rsidRPr="00C85EEC" w:rsidRDefault="00A56BFD" w:rsidP="00A56BFD">
                  <w:pPr>
                    <w:rPr>
                      <w:rFonts w:ascii="標楷體" w:eastAsia="標楷體"/>
                      <w:color w:val="0D0D0D" w:themeColor="text1" w:themeTint="F2"/>
                    </w:rPr>
                  </w:pPr>
                  <w:r w:rsidRPr="00C85EEC">
                    <w:rPr>
                      <w:rFonts w:ascii="標楷體" w:eastAsia="標楷體" w:hint="eastAsia"/>
                      <w:color w:val="0D0D0D" w:themeColor="text1" w:themeTint="F2"/>
                    </w:rPr>
                    <w:t xml:space="preserve">計畫經費總額： </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 xml:space="preserve">   元，向本部申請補助金額：       元，自籌款：      元</w:t>
                  </w:r>
                </w:p>
              </w:tc>
            </w:tr>
            <w:tr w:rsidR="00C85EEC" w:rsidRPr="00C85EEC" w14:paraId="1A353970" w14:textId="77777777" w:rsidTr="00A1088B">
              <w:trPr>
                <w:gridAfter w:val="1"/>
                <w:wAfter w:w="129" w:type="dxa"/>
              </w:trPr>
              <w:tc>
                <w:tcPr>
                  <w:tcW w:w="9438" w:type="dxa"/>
                  <w:gridSpan w:val="10"/>
                </w:tcPr>
                <w:p w14:paraId="0B993711" w14:textId="77777777" w:rsidR="00A56BFD" w:rsidRPr="00C85EEC" w:rsidRDefault="00A56BFD" w:rsidP="00A56BFD">
                  <w:pPr>
                    <w:ind w:left="3780" w:hanging="3780"/>
                    <w:rPr>
                      <w:rFonts w:ascii="標楷體" w:eastAsia="標楷體"/>
                      <w:color w:val="0D0D0D" w:themeColor="text1" w:themeTint="F2"/>
                    </w:rPr>
                  </w:pPr>
                  <w:r w:rsidRPr="00C85EEC">
                    <w:rPr>
                      <w:rFonts w:ascii="標楷體" w:eastAsia="標楷體" w:hint="eastAsia"/>
                      <w:color w:val="0D0D0D" w:themeColor="text1" w:themeTint="F2"/>
                    </w:rPr>
                    <w:t>擬向其他機關與民間團體申請補助：</w:t>
                  </w:r>
                  <w:proofErr w:type="gramStart"/>
                  <w:r w:rsidRPr="00C85EEC">
                    <w:rPr>
                      <w:rFonts w:ascii="標楷體" w:eastAsia="標楷體" w:hint="eastAsia"/>
                      <w:color w:val="0D0D0D" w:themeColor="text1" w:themeTint="F2"/>
                    </w:rPr>
                    <w:t>▓</w:t>
                  </w:r>
                  <w:proofErr w:type="gramEnd"/>
                  <w:r w:rsidRPr="00C85EEC">
                    <w:rPr>
                      <w:rFonts w:ascii="標楷體" w:eastAsia="標楷體" w:hint="eastAsia"/>
                      <w:color w:val="0D0D0D" w:themeColor="text1" w:themeTint="F2"/>
                    </w:rPr>
                    <w:t>無□有</w:t>
                  </w:r>
                </w:p>
                <w:p w14:paraId="0FE240B9" w14:textId="77777777" w:rsidR="00A56BFD" w:rsidRPr="00C85EEC" w:rsidRDefault="00A56BFD" w:rsidP="00A56BFD">
                  <w:pPr>
                    <w:ind w:left="3780" w:hanging="3780"/>
                    <w:rPr>
                      <w:rFonts w:ascii="標楷體" w:eastAsia="標楷體"/>
                      <w:color w:val="0D0D0D" w:themeColor="text1" w:themeTint="F2"/>
                    </w:rPr>
                  </w:pPr>
                  <w:r w:rsidRPr="00C85EEC">
                    <w:rPr>
                      <w:rFonts w:ascii="標楷體" w:eastAsia="標楷體" w:hint="eastAsia"/>
                      <w:color w:val="0D0D0D" w:themeColor="text1" w:themeTint="F2"/>
                    </w:rPr>
                    <w:t>（請註明其他機關與民間團體申請補助經費之項目及金額）</w:t>
                  </w:r>
                </w:p>
                <w:p w14:paraId="75D9BFDD" w14:textId="77777777" w:rsidR="00A56BFD" w:rsidRPr="00C85EEC" w:rsidRDefault="00A56BFD" w:rsidP="00A56BFD">
                  <w:pPr>
                    <w:ind w:firstLine="540"/>
                    <w:rPr>
                      <w:rFonts w:ascii="標楷體" w:eastAsia="標楷體"/>
                      <w:color w:val="0D0D0D" w:themeColor="text1" w:themeTint="F2"/>
                    </w:rPr>
                  </w:pPr>
                  <w:r w:rsidRPr="00C85EEC">
                    <w:rPr>
                      <w:rFonts w:ascii="標楷體" w:eastAsia="標楷體" w:hint="eastAsia"/>
                      <w:color w:val="0D0D0D" w:themeColor="text1" w:themeTint="F2"/>
                    </w:rPr>
                    <w:t>教育部：              元，補助項目及金額：</w:t>
                  </w:r>
                </w:p>
                <w:p w14:paraId="3DA26624" w14:textId="77777777" w:rsidR="00A56BFD" w:rsidRPr="00C85EEC" w:rsidRDefault="00A56BFD" w:rsidP="00A56BFD">
                  <w:pPr>
                    <w:ind w:firstLineChars="227" w:firstLine="545"/>
                    <w:rPr>
                      <w:rFonts w:ascii="標楷體" w:eastAsia="標楷體"/>
                      <w:b/>
                      <w:color w:val="0D0D0D" w:themeColor="text1" w:themeTint="F2"/>
                      <w:shd w:val="pct15" w:color="auto" w:fill="FFFFFF"/>
                    </w:rPr>
                  </w:pPr>
                  <w:r w:rsidRPr="00C85EEC">
                    <w:rPr>
                      <w:rFonts w:eastAsia="標楷體"/>
                      <w:color w:val="0D0D0D" w:themeColor="text1" w:themeTint="F2"/>
                    </w:rPr>
                    <w:t>XXXX</w:t>
                  </w:r>
                  <w:r w:rsidRPr="00C85EEC">
                    <w:rPr>
                      <w:rFonts w:eastAsia="標楷體" w:hint="eastAsia"/>
                      <w:color w:val="0D0D0D" w:themeColor="text1" w:themeTint="F2"/>
                    </w:rPr>
                    <w:t>部：</w:t>
                  </w:r>
                  <w:r w:rsidRPr="00C85EEC">
                    <w:rPr>
                      <w:rFonts w:eastAsia="標楷體"/>
                      <w:color w:val="0D0D0D" w:themeColor="text1" w:themeTint="F2"/>
                    </w:rPr>
                    <w:t>…</w:t>
                  </w:r>
                  <w:proofErr w:type="gramStart"/>
                  <w:r w:rsidRPr="00C85EEC">
                    <w:rPr>
                      <w:rFonts w:eastAsia="標楷體"/>
                      <w:color w:val="0D0D0D" w:themeColor="text1" w:themeTint="F2"/>
                    </w:rPr>
                    <w:t>……………</w:t>
                  </w:r>
                  <w:proofErr w:type="gramEnd"/>
                  <w:r w:rsidRPr="00C85EEC">
                    <w:rPr>
                      <w:rFonts w:eastAsia="標楷體" w:hint="eastAsia"/>
                      <w:color w:val="0D0D0D" w:themeColor="text1" w:themeTint="F2"/>
                    </w:rPr>
                    <w:t>元，</w:t>
                  </w:r>
                  <w:r w:rsidRPr="00C85EEC">
                    <w:rPr>
                      <w:rFonts w:ascii="標楷體" w:eastAsia="標楷體" w:hint="eastAsia"/>
                      <w:color w:val="0D0D0D" w:themeColor="text1" w:themeTint="F2"/>
                    </w:rPr>
                    <w:t>補助項目及金額：</w:t>
                  </w:r>
                </w:p>
              </w:tc>
            </w:tr>
            <w:tr w:rsidR="00C85EEC" w:rsidRPr="00C85EEC" w14:paraId="300ECAE4" w14:textId="77777777" w:rsidTr="00A1088B">
              <w:trPr>
                <w:gridAfter w:val="1"/>
                <w:wAfter w:w="129" w:type="dxa"/>
              </w:trPr>
              <w:tc>
                <w:tcPr>
                  <w:tcW w:w="1438" w:type="dxa"/>
                  <w:gridSpan w:val="2"/>
                  <w:vMerge w:val="restart"/>
                </w:tcPr>
                <w:p w14:paraId="06E946AC" w14:textId="77777777" w:rsidR="00A56BFD" w:rsidRPr="00C85EEC" w:rsidRDefault="00A56BFD" w:rsidP="00A56BFD">
                  <w:pPr>
                    <w:jc w:val="center"/>
                    <w:rPr>
                      <w:rFonts w:ascii="標楷體" w:eastAsia="標楷體"/>
                      <w:color w:val="0D0D0D" w:themeColor="text1" w:themeTint="F2"/>
                    </w:rPr>
                  </w:pPr>
                  <w:r w:rsidRPr="00C85EEC">
                    <w:rPr>
                      <w:rFonts w:ascii="標楷體" w:eastAsia="標楷體" w:hint="eastAsia"/>
                      <w:color w:val="0D0D0D" w:themeColor="text1" w:themeTint="F2"/>
                    </w:rPr>
                    <w:t>經費項目</w:t>
                  </w:r>
                </w:p>
              </w:tc>
              <w:tc>
                <w:tcPr>
                  <w:tcW w:w="4740" w:type="dxa"/>
                  <w:gridSpan w:val="6"/>
                </w:tcPr>
                <w:p w14:paraId="3E48E4D0" w14:textId="77777777" w:rsidR="00A56BFD" w:rsidRPr="00C85EEC" w:rsidRDefault="00A56BFD" w:rsidP="00A56BFD">
                  <w:pPr>
                    <w:jc w:val="center"/>
                    <w:rPr>
                      <w:rFonts w:ascii="標楷體" w:eastAsia="標楷體"/>
                      <w:color w:val="0D0D0D" w:themeColor="text1" w:themeTint="F2"/>
                    </w:rPr>
                  </w:pPr>
                  <w:r w:rsidRPr="00C85EEC">
                    <w:rPr>
                      <w:rFonts w:ascii="標楷體" w:eastAsia="標楷體" w:hint="eastAsia"/>
                      <w:color w:val="0D0D0D" w:themeColor="text1" w:themeTint="F2"/>
                    </w:rPr>
                    <w:t>計畫經費明細</w:t>
                  </w:r>
                </w:p>
              </w:tc>
              <w:tc>
                <w:tcPr>
                  <w:tcW w:w="3260" w:type="dxa"/>
                  <w:gridSpan w:val="2"/>
                </w:tcPr>
                <w:p w14:paraId="0D7EDF79" w14:textId="77777777" w:rsidR="00A56BFD" w:rsidRPr="00C85EEC" w:rsidRDefault="00A56BFD" w:rsidP="00A56BFD">
                  <w:pPr>
                    <w:jc w:val="center"/>
                    <w:rPr>
                      <w:rFonts w:ascii="標楷體" w:eastAsia="標楷體"/>
                      <w:b/>
                      <w:color w:val="0D0D0D" w:themeColor="text1" w:themeTint="F2"/>
                    </w:rPr>
                  </w:pPr>
                  <w:r w:rsidRPr="00C85EEC">
                    <w:rPr>
                      <w:rFonts w:ascii="標楷體" w:eastAsia="標楷體" w:hint="eastAsia"/>
                      <w:b/>
                      <w:color w:val="0D0D0D" w:themeColor="text1" w:themeTint="F2"/>
                    </w:rPr>
                    <w:t>教育部核定情形</w:t>
                  </w:r>
                </w:p>
                <w:p w14:paraId="574FEB9D" w14:textId="77777777" w:rsidR="00A56BFD" w:rsidRPr="00C85EEC" w:rsidRDefault="00A56BFD" w:rsidP="00A56BFD">
                  <w:pPr>
                    <w:jc w:val="center"/>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（申請單位請勿填寫）</w:t>
                  </w:r>
                </w:p>
              </w:tc>
            </w:tr>
            <w:tr w:rsidR="00C85EEC" w:rsidRPr="00C85EEC" w14:paraId="6B6E6494" w14:textId="77777777" w:rsidTr="00A1088B">
              <w:trPr>
                <w:gridAfter w:val="1"/>
                <w:wAfter w:w="129" w:type="dxa"/>
              </w:trPr>
              <w:tc>
                <w:tcPr>
                  <w:tcW w:w="1438" w:type="dxa"/>
                  <w:gridSpan w:val="2"/>
                  <w:vMerge/>
                </w:tcPr>
                <w:p w14:paraId="428A5309" w14:textId="77777777" w:rsidR="00A56BFD" w:rsidRPr="00C85EEC" w:rsidRDefault="00A56BFD" w:rsidP="00A56BFD">
                  <w:pPr>
                    <w:jc w:val="center"/>
                    <w:rPr>
                      <w:rFonts w:ascii="標楷體" w:eastAsia="標楷體"/>
                      <w:color w:val="0D0D0D" w:themeColor="text1" w:themeTint="F2"/>
                    </w:rPr>
                  </w:pPr>
                </w:p>
              </w:tc>
              <w:tc>
                <w:tcPr>
                  <w:tcW w:w="1288" w:type="dxa"/>
                </w:tcPr>
                <w:p w14:paraId="4FA061AD" w14:textId="77777777" w:rsidR="00A56BFD" w:rsidRPr="00C85EEC" w:rsidRDefault="00A56BFD" w:rsidP="00A56BFD">
                  <w:pPr>
                    <w:jc w:val="center"/>
                    <w:rPr>
                      <w:rFonts w:ascii="標楷體" w:eastAsia="標楷體"/>
                      <w:color w:val="0D0D0D" w:themeColor="text1" w:themeTint="F2"/>
                    </w:rPr>
                  </w:pPr>
                  <w:r w:rsidRPr="00C85EEC">
                    <w:rPr>
                      <w:rFonts w:ascii="標楷體" w:eastAsia="標楷體" w:hint="eastAsia"/>
                      <w:color w:val="0D0D0D" w:themeColor="text1" w:themeTint="F2"/>
                    </w:rPr>
                    <w:t>單價（元）</w:t>
                  </w:r>
                </w:p>
              </w:tc>
              <w:tc>
                <w:tcPr>
                  <w:tcW w:w="1080" w:type="dxa"/>
                </w:tcPr>
                <w:p w14:paraId="56D008C8" w14:textId="77777777" w:rsidR="00A56BFD" w:rsidRPr="00C85EEC" w:rsidRDefault="00A56BFD" w:rsidP="00A56BFD">
                  <w:pPr>
                    <w:jc w:val="center"/>
                    <w:rPr>
                      <w:rFonts w:ascii="標楷體" w:eastAsia="標楷體"/>
                      <w:color w:val="0D0D0D" w:themeColor="text1" w:themeTint="F2"/>
                    </w:rPr>
                  </w:pPr>
                  <w:r w:rsidRPr="00C85EEC">
                    <w:rPr>
                      <w:rFonts w:ascii="標楷體" w:eastAsia="標楷體" w:hint="eastAsia"/>
                      <w:color w:val="0D0D0D" w:themeColor="text1" w:themeTint="F2"/>
                    </w:rPr>
                    <w:t>數量</w:t>
                  </w:r>
                </w:p>
              </w:tc>
              <w:tc>
                <w:tcPr>
                  <w:tcW w:w="1260" w:type="dxa"/>
                  <w:gridSpan w:val="2"/>
                </w:tcPr>
                <w:p w14:paraId="05EDBFD2" w14:textId="77777777" w:rsidR="00A56BFD" w:rsidRPr="00C85EEC" w:rsidRDefault="00A56BFD" w:rsidP="00A56BFD">
                  <w:pPr>
                    <w:jc w:val="center"/>
                    <w:rPr>
                      <w:rFonts w:eastAsia="標楷體"/>
                      <w:color w:val="0D0D0D" w:themeColor="text1" w:themeTint="F2"/>
                    </w:rPr>
                  </w:pPr>
                  <w:r w:rsidRPr="00C85EEC">
                    <w:rPr>
                      <w:rFonts w:ascii="標楷體" w:eastAsia="標楷體" w:hint="eastAsia"/>
                      <w:color w:val="0D0D0D" w:themeColor="text1" w:themeTint="F2"/>
                    </w:rPr>
                    <w:t>總價</w:t>
                  </w:r>
                  <w:r w:rsidRPr="00C85EEC">
                    <w:rPr>
                      <w:rFonts w:eastAsia="標楷體"/>
                      <w:color w:val="0D0D0D" w:themeColor="text1" w:themeTint="F2"/>
                    </w:rPr>
                    <w:t>(</w:t>
                  </w:r>
                  <w:r w:rsidRPr="00C85EEC">
                    <w:rPr>
                      <w:rFonts w:eastAsia="標楷體" w:hint="eastAsia"/>
                      <w:color w:val="0D0D0D" w:themeColor="text1" w:themeTint="F2"/>
                    </w:rPr>
                    <w:t>元</w:t>
                  </w:r>
                  <w:r w:rsidRPr="00C85EEC">
                    <w:rPr>
                      <w:rFonts w:eastAsia="標楷體"/>
                      <w:color w:val="0D0D0D" w:themeColor="text1" w:themeTint="F2"/>
                    </w:rPr>
                    <w:t>)</w:t>
                  </w:r>
                </w:p>
              </w:tc>
              <w:tc>
                <w:tcPr>
                  <w:tcW w:w="1112" w:type="dxa"/>
                  <w:gridSpan w:val="2"/>
                </w:tcPr>
                <w:p w14:paraId="0CE482A1" w14:textId="77777777" w:rsidR="00A56BFD" w:rsidRPr="00C85EEC" w:rsidRDefault="00A56BFD" w:rsidP="00A56BFD">
                  <w:pPr>
                    <w:jc w:val="center"/>
                    <w:rPr>
                      <w:rFonts w:ascii="標楷體" w:eastAsia="標楷體"/>
                      <w:color w:val="0D0D0D" w:themeColor="text1" w:themeTint="F2"/>
                    </w:rPr>
                  </w:pPr>
                  <w:r w:rsidRPr="00C85EEC">
                    <w:rPr>
                      <w:rFonts w:ascii="標楷體" w:eastAsia="標楷體" w:hint="eastAsia"/>
                      <w:color w:val="0D0D0D" w:themeColor="text1" w:themeTint="F2"/>
                    </w:rPr>
                    <w:t>說明</w:t>
                  </w:r>
                </w:p>
              </w:tc>
              <w:tc>
                <w:tcPr>
                  <w:tcW w:w="1418" w:type="dxa"/>
                </w:tcPr>
                <w:p w14:paraId="35741BD4" w14:textId="77777777" w:rsidR="00A56BFD" w:rsidRPr="00C85EEC" w:rsidRDefault="00A56BFD" w:rsidP="00A56BFD">
                  <w:pPr>
                    <w:jc w:val="center"/>
                    <w:rPr>
                      <w:rFonts w:ascii="標楷體" w:eastAsia="標楷體"/>
                      <w:color w:val="0D0D0D" w:themeColor="text1" w:themeTint="F2"/>
                    </w:rPr>
                  </w:pPr>
                  <w:r w:rsidRPr="00C85EEC">
                    <w:rPr>
                      <w:rFonts w:ascii="標楷體" w:eastAsia="標楷體" w:hint="eastAsia"/>
                      <w:color w:val="0D0D0D" w:themeColor="text1" w:themeTint="F2"/>
                    </w:rPr>
                    <w:t>計畫金額（元）</w:t>
                  </w:r>
                </w:p>
              </w:tc>
              <w:tc>
                <w:tcPr>
                  <w:tcW w:w="1842" w:type="dxa"/>
                </w:tcPr>
                <w:p w14:paraId="425C567A" w14:textId="77777777" w:rsidR="00A56BFD" w:rsidRPr="00C85EEC" w:rsidRDefault="00A56BFD" w:rsidP="00A56BFD">
                  <w:pPr>
                    <w:jc w:val="center"/>
                    <w:rPr>
                      <w:rFonts w:ascii="標楷體" w:eastAsia="標楷體"/>
                      <w:color w:val="0D0D0D" w:themeColor="text1" w:themeTint="F2"/>
                    </w:rPr>
                  </w:pPr>
                  <w:r w:rsidRPr="00C85EEC">
                    <w:rPr>
                      <w:rFonts w:ascii="標楷體" w:eastAsia="標楷體" w:hint="eastAsia"/>
                      <w:color w:val="0D0D0D" w:themeColor="text1" w:themeTint="F2"/>
                    </w:rPr>
                    <w:t>補助金額(元)</w:t>
                  </w:r>
                </w:p>
              </w:tc>
            </w:tr>
            <w:tr w:rsidR="00C85EEC" w:rsidRPr="00C85EEC" w14:paraId="3135FED2" w14:textId="77777777" w:rsidTr="00A1088B">
              <w:trPr>
                <w:gridAfter w:val="1"/>
                <w:wAfter w:w="129" w:type="dxa"/>
                <w:trHeight w:hRule="exact" w:val="567"/>
              </w:trPr>
              <w:tc>
                <w:tcPr>
                  <w:tcW w:w="539" w:type="dxa"/>
                  <w:vMerge w:val="restart"/>
                </w:tcPr>
                <w:p w14:paraId="05156EF1" w14:textId="77777777" w:rsidR="00A56BFD" w:rsidRPr="00C85EEC" w:rsidRDefault="00A56BFD" w:rsidP="00A56BFD">
                  <w:pPr>
                    <w:snapToGrid w:val="0"/>
                    <w:spacing w:line="240" w:lineRule="exact"/>
                    <w:jc w:val="center"/>
                    <w:rPr>
                      <w:rFonts w:ascii="標楷體" w:eastAsia="標楷體"/>
                      <w:b/>
                      <w:color w:val="0D0D0D" w:themeColor="text1" w:themeTint="F2"/>
                    </w:rPr>
                  </w:pPr>
                </w:p>
                <w:p w14:paraId="224DB9B1" w14:textId="77777777" w:rsidR="00A56BFD" w:rsidRPr="00C85EEC" w:rsidRDefault="00A56BFD" w:rsidP="00A56BFD">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人</w:t>
                  </w:r>
                </w:p>
                <w:p w14:paraId="1AD9803D" w14:textId="77777777" w:rsidR="00A56BFD" w:rsidRPr="00C85EEC" w:rsidRDefault="00A56BFD" w:rsidP="00A56BFD">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事</w:t>
                  </w:r>
                </w:p>
                <w:p w14:paraId="25195BD5" w14:textId="77777777" w:rsidR="00A56BFD" w:rsidRPr="00C85EEC" w:rsidRDefault="00A56BFD" w:rsidP="00A56BFD">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899" w:type="dxa"/>
                </w:tcPr>
                <w:p w14:paraId="58E4D2A5" w14:textId="77777777" w:rsidR="00A56BFD" w:rsidRPr="00C85EEC" w:rsidRDefault="00A56BFD" w:rsidP="00A56BFD">
                  <w:pPr>
                    <w:snapToGrid w:val="0"/>
                    <w:spacing w:line="240" w:lineRule="exact"/>
                    <w:rPr>
                      <w:rFonts w:ascii="標楷體" w:eastAsia="標楷體"/>
                      <w:color w:val="0D0D0D" w:themeColor="text1" w:themeTint="F2"/>
                    </w:rPr>
                  </w:pPr>
                </w:p>
              </w:tc>
              <w:tc>
                <w:tcPr>
                  <w:tcW w:w="1288" w:type="dxa"/>
                </w:tcPr>
                <w:p w14:paraId="5D71DCBB" w14:textId="77777777" w:rsidR="00A56BFD" w:rsidRPr="00C85EEC" w:rsidRDefault="00A56BFD" w:rsidP="00A56BFD">
                  <w:pPr>
                    <w:snapToGrid w:val="0"/>
                    <w:spacing w:line="240" w:lineRule="exact"/>
                    <w:jc w:val="both"/>
                    <w:rPr>
                      <w:rFonts w:ascii="標楷體" w:eastAsia="標楷體"/>
                      <w:color w:val="0D0D0D" w:themeColor="text1" w:themeTint="F2"/>
                    </w:rPr>
                  </w:pPr>
                </w:p>
              </w:tc>
              <w:tc>
                <w:tcPr>
                  <w:tcW w:w="1080" w:type="dxa"/>
                </w:tcPr>
                <w:p w14:paraId="742DD523" w14:textId="77777777" w:rsidR="00A56BFD" w:rsidRPr="00C85EEC" w:rsidRDefault="00A56BFD" w:rsidP="00A56BFD">
                  <w:pPr>
                    <w:snapToGrid w:val="0"/>
                    <w:spacing w:line="240" w:lineRule="exact"/>
                    <w:jc w:val="both"/>
                    <w:rPr>
                      <w:rFonts w:ascii="標楷體" w:eastAsia="標楷體"/>
                      <w:color w:val="0D0D0D" w:themeColor="text1" w:themeTint="F2"/>
                    </w:rPr>
                  </w:pPr>
                </w:p>
              </w:tc>
              <w:tc>
                <w:tcPr>
                  <w:tcW w:w="1260" w:type="dxa"/>
                  <w:gridSpan w:val="2"/>
                </w:tcPr>
                <w:p w14:paraId="1D568C70" w14:textId="77777777" w:rsidR="00A56BFD" w:rsidRPr="00C85EEC" w:rsidRDefault="00A56BFD" w:rsidP="00A56BFD">
                  <w:pPr>
                    <w:snapToGrid w:val="0"/>
                    <w:spacing w:line="240" w:lineRule="exact"/>
                    <w:jc w:val="both"/>
                    <w:rPr>
                      <w:rFonts w:ascii="標楷體" w:eastAsia="標楷體"/>
                      <w:color w:val="0D0D0D" w:themeColor="text1" w:themeTint="F2"/>
                    </w:rPr>
                  </w:pPr>
                </w:p>
              </w:tc>
              <w:tc>
                <w:tcPr>
                  <w:tcW w:w="1112" w:type="dxa"/>
                  <w:gridSpan w:val="2"/>
                </w:tcPr>
                <w:p w14:paraId="1C566DBF" w14:textId="77777777" w:rsidR="00A56BFD" w:rsidRPr="00C85EEC" w:rsidRDefault="00A56BFD" w:rsidP="00A56BFD">
                  <w:pPr>
                    <w:snapToGrid w:val="0"/>
                    <w:spacing w:line="240" w:lineRule="exact"/>
                    <w:rPr>
                      <w:rFonts w:ascii="標楷體" w:eastAsia="標楷體"/>
                      <w:color w:val="0D0D0D" w:themeColor="text1" w:themeTint="F2"/>
                    </w:rPr>
                  </w:pPr>
                </w:p>
              </w:tc>
              <w:tc>
                <w:tcPr>
                  <w:tcW w:w="1418" w:type="dxa"/>
                </w:tcPr>
                <w:p w14:paraId="3ABCEFAF" w14:textId="77777777" w:rsidR="00A56BFD" w:rsidRPr="00C85EEC" w:rsidRDefault="00A56BFD" w:rsidP="00A56BFD">
                  <w:pPr>
                    <w:snapToGrid w:val="0"/>
                    <w:spacing w:line="240" w:lineRule="exact"/>
                    <w:rPr>
                      <w:rFonts w:ascii="標楷體" w:eastAsia="標楷體"/>
                      <w:color w:val="0D0D0D" w:themeColor="text1" w:themeTint="F2"/>
                    </w:rPr>
                  </w:pPr>
                </w:p>
              </w:tc>
              <w:tc>
                <w:tcPr>
                  <w:tcW w:w="1842" w:type="dxa"/>
                </w:tcPr>
                <w:p w14:paraId="7D43E85C" w14:textId="77777777" w:rsidR="00A56BFD" w:rsidRPr="00C85EEC" w:rsidRDefault="00A56BFD" w:rsidP="00A56BFD">
                  <w:pPr>
                    <w:snapToGrid w:val="0"/>
                    <w:spacing w:line="240" w:lineRule="exact"/>
                    <w:rPr>
                      <w:rFonts w:ascii="標楷體" w:eastAsia="標楷體"/>
                      <w:color w:val="0D0D0D" w:themeColor="text1" w:themeTint="F2"/>
                    </w:rPr>
                  </w:pPr>
                </w:p>
              </w:tc>
            </w:tr>
            <w:tr w:rsidR="00C85EEC" w:rsidRPr="00C85EEC" w14:paraId="5C583A82" w14:textId="77777777" w:rsidTr="00A1088B">
              <w:trPr>
                <w:gridAfter w:val="1"/>
                <w:wAfter w:w="129" w:type="dxa"/>
                <w:trHeight w:hRule="exact" w:val="567"/>
              </w:trPr>
              <w:tc>
                <w:tcPr>
                  <w:tcW w:w="539" w:type="dxa"/>
                  <w:vMerge/>
                </w:tcPr>
                <w:p w14:paraId="7F7D7941" w14:textId="77777777" w:rsidR="00A56BFD" w:rsidRPr="00C85EEC" w:rsidRDefault="00A56BFD" w:rsidP="00A56BFD">
                  <w:pPr>
                    <w:snapToGrid w:val="0"/>
                    <w:spacing w:line="240" w:lineRule="exact"/>
                    <w:jc w:val="center"/>
                    <w:rPr>
                      <w:rFonts w:ascii="標楷體" w:eastAsia="標楷體"/>
                      <w:color w:val="0D0D0D" w:themeColor="text1" w:themeTint="F2"/>
                    </w:rPr>
                  </w:pPr>
                </w:p>
              </w:tc>
              <w:tc>
                <w:tcPr>
                  <w:tcW w:w="899" w:type="dxa"/>
                </w:tcPr>
                <w:p w14:paraId="0BA1B0F2" w14:textId="77777777" w:rsidR="00A56BFD" w:rsidRPr="00C85EEC" w:rsidRDefault="00A56BFD" w:rsidP="00A56BFD">
                  <w:pPr>
                    <w:snapToGrid w:val="0"/>
                    <w:spacing w:line="240" w:lineRule="exact"/>
                    <w:jc w:val="right"/>
                    <w:rPr>
                      <w:rFonts w:ascii="標楷體" w:eastAsia="標楷體"/>
                      <w:b/>
                      <w:color w:val="0D0D0D" w:themeColor="text1" w:themeTint="F2"/>
                    </w:rPr>
                  </w:pPr>
                </w:p>
                <w:p w14:paraId="550DF0FB" w14:textId="77777777" w:rsidR="00A56BFD" w:rsidRPr="00C85EEC" w:rsidRDefault="00A56BFD" w:rsidP="00A56BFD">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288" w:type="dxa"/>
                </w:tcPr>
                <w:p w14:paraId="12E2A873" w14:textId="77777777" w:rsidR="00A56BFD" w:rsidRPr="00C85EEC" w:rsidRDefault="00A56BFD" w:rsidP="00A56BFD">
                  <w:pPr>
                    <w:snapToGrid w:val="0"/>
                    <w:spacing w:line="240" w:lineRule="exact"/>
                    <w:jc w:val="both"/>
                    <w:rPr>
                      <w:rFonts w:ascii="標楷體" w:eastAsia="標楷體"/>
                      <w:b/>
                      <w:color w:val="0D0D0D" w:themeColor="text1" w:themeTint="F2"/>
                      <w:shd w:val="pct15" w:color="auto" w:fill="FFFFFF"/>
                    </w:rPr>
                  </w:pPr>
                </w:p>
              </w:tc>
              <w:tc>
                <w:tcPr>
                  <w:tcW w:w="1080" w:type="dxa"/>
                </w:tcPr>
                <w:p w14:paraId="1C650066" w14:textId="77777777" w:rsidR="00A56BFD" w:rsidRPr="00C85EEC" w:rsidRDefault="00A56BFD" w:rsidP="00A56BFD">
                  <w:pPr>
                    <w:snapToGrid w:val="0"/>
                    <w:spacing w:line="240" w:lineRule="exact"/>
                    <w:jc w:val="both"/>
                    <w:rPr>
                      <w:rFonts w:ascii="標楷體" w:eastAsia="標楷體"/>
                      <w:color w:val="0D0D0D" w:themeColor="text1" w:themeTint="F2"/>
                    </w:rPr>
                  </w:pPr>
                </w:p>
              </w:tc>
              <w:tc>
                <w:tcPr>
                  <w:tcW w:w="1260" w:type="dxa"/>
                  <w:gridSpan w:val="2"/>
                </w:tcPr>
                <w:p w14:paraId="69CCFA81" w14:textId="77777777" w:rsidR="00A56BFD" w:rsidRPr="00C85EEC" w:rsidRDefault="00A56BFD" w:rsidP="00A56BFD">
                  <w:pPr>
                    <w:snapToGrid w:val="0"/>
                    <w:spacing w:line="240" w:lineRule="exact"/>
                    <w:jc w:val="both"/>
                    <w:rPr>
                      <w:rFonts w:ascii="標楷體" w:eastAsia="標楷體"/>
                      <w:b/>
                      <w:color w:val="0D0D0D" w:themeColor="text1" w:themeTint="F2"/>
                    </w:rPr>
                  </w:pPr>
                </w:p>
              </w:tc>
              <w:tc>
                <w:tcPr>
                  <w:tcW w:w="1112" w:type="dxa"/>
                  <w:gridSpan w:val="2"/>
                </w:tcPr>
                <w:p w14:paraId="77B32291" w14:textId="77777777" w:rsidR="00A56BFD" w:rsidRPr="00C85EEC" w:rsidRDefault="00A56BFD" w:rsidP="00A56BFD">
                  <w:pPr>
                    <w:snapToGrid w:val="0"/>
                    <w:spacing w:line="240" w:lineRule="exact"/>
                    <w:rPr>
                      <w:rFonts w:ascii="標楷體" w:eastAsia="標楷體"/>
                      <w:color w:val="0D0D0D" w:themeColor="text1" w:themeTint="F2"/>
                    </w:rPr>
                  </w:pPr>
                </w:p>
              </w:tc>
              <w:tc>
                <w:tcPr>
                  <w:tcW w:w="1418" w:type="dxa"/>
                </w:tcPr>
                <w:p w14:paraId="2E42109C" w14:textId="77777777" w:rsidR="00A56BFD" w:rsidRPr="00C85EEC" w:rsidRDefault="00A56BFD" w:rsidP="00A56BFD">
                  <w:pPr>
                    <w:snapToGrid w:val="0"/>
                    <w:spacing w:line="240" w:lineRule="exact"/>
                    <w:rPr>
                      <w:rFonts w:ascii="標楷體" w:eastAsia="標楷體"/>
                      <w:color w:val="0D0D0D" w:themeColor="text1" w:themeTint="F2"/>
                    </w:rPr>
                  </w:pPr>
                </w:p>
              </w:tc>
              <w:tc>
                <w:tcPr>
                  <w:tcW w:w="1842" w:type="dxa"/>
                </w:tcPr>
                <w:p w14:paraId="3783F4EF" w14:textId="77777777" w:rsidR="00A56BFD" w:rsidRPr="00C85EEC" w:rsidRDefault="00A56BFD" w:rsidP="00A56BFD">
                  <w:pPr>
                    <w:snapToGrid w:val="0"/>
                    <w:spacing w:line="240" w:lineRule="exact"/>
                    <w:rPr>
                      <w:rFonts w:ascii="標楷體" w:eastAsia="標楷體"/>
                      <w:color w:val="0D0D0D" w:themeColor="text1" w:themeTint="F2"/>
                    </w:rPr>
                  </w:pPr>
                </w:p>
              </w:tc>
            </w:tr>
            <w:tr w:rsidR="00C85EEC" w:rsidRPr="00C85EEC" w14:paraId="577A8AF7" w14:textId="77777777" w:rsidTr="00A1088B">
              <w:trPr>
                <w:gridAfter w:val="1"/>
                <w:wAfter w:w="129" w:type="dxa"/>
                <w:trHeight w:hRule="exact" w:val="539"/>
              </w:trPr>
              <w:tc>
                <w:tcPr>
                  <w:tcW w:w="539" w:type="dxa"/>
                  <w:vMerge w:val="restart"/>
                </w:tcPr>
                <w:p w14:paraId="3FC96438" w14:textId="77777777" w:rsidR="00A56BFD" w:rsidRPr="00C85EEC" w:rsidRDefault="00A56BFD" w:rsidP="00A56BFD">
                  <w:pPr>
                    <w:snapToGrid w:val="0"/>
                    <w:spacing w:line="240" w:lineRule="exact"/>
                    <w:jc w:val="center"/>
                    <w:rPr>
                      <w:rFonts w:ascii="標楷體" w:eastAsia="標楷體"/>
                      <w:b/>
                      <w:color w:val="0D0D0D" w:themeColor="text1" w:themeTint="F2"/>
                    </w:rPr>
                  </w:pPr>
                </w:p>
                <w:p w14:paraId="2C168DC3" w14:textId="77777777" w:rsidR="00A56BFD" w:rsidRPr="00C85EEC" w:rsidRDefault="00A56BFD" w:rsidP="00A56BFD">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業</w:t>
                  </w:r>
                </w:p>
                <w:p w14:paraId="78494E60" w14:textId="77777777" w:rsidR="00A56BFD" w:rsidRPr="00C85EEC" w:rsidRDefault="00A56BFD" w:rsidP="00A56BFD">
                  <w:pPr>
                    <w:snapToGrid w:val="0"/>
                    <w:spacing w:line="240" w:lineRule="exact"/>
                    <w:jc w:val="center"/>
                    <w:rPr>
                      <w:rFonts w:ascii="標楷體" w:eastAsia="標楷體"/>
                      <w:b/>
                      <w:color w:val="0D0D0D" w:themeColor="text1" w:themeTint="F2"/>
                    </w:rPr>
                  </w:pPr>
                  <w:proofErr w:type="gramStart"/>
                  <w:r w:rsidRPr="00C85EEC">
                    <w:rPr>
                      <w:rFonts w:ascii="標楷體" w:eastAsia="標楷體" w:hint="eastAsia"/>
                      <w:b/>
                      <w:color w:val="0D0D0D" w:themeColor="text1" w:themeTint="F2"/>
                    </w:rPr>
                    <w:t>務</w:t>
                  </w:r>
                  <w:proofErr w:type="gramEnd"/>
                </w:p>
                <w:p w14:paraId="2F509F3A" w14:textId="77777777" w:rsidR="00A56BFD" w:rsidRPr="00C85EEC" w:rsidRDefault="00A56BFD" w:rsidP="00A56BFD">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899" w:type="dxa"/>
                </w:tcPr>
                <w:p w14:paraId="42F952B4" w14:textId="77777777" w:rsidR="00A56BFD" w:rsidRPr="00C85EEC" w:rsidRDefault="00A56BFD" w:rsidP="00A56BFD">
                  <w:pPr>
                    <w:snapToGrid w:val="0"/>
                    <w:spacing w:line="240" w:lineRule="exact"/>
                    <w:rPr>
                      <w:rFonts w:ascii="標楷體" w:eastAsia="標楷體"/>
                      <w:color w:val="0D0D0D" w:themeColor="text1" w:themeTint="F2"/>
                    </w:rPr>
                  </w:pPr>
                </w:p>
              </w:tc>
              <w:tc>
                <w:tcPr>
                  <w:tcW w:w="1288" w:type="dxa"/>
                </w:tcPr>
                <w:p w14:paraId="71E6AD09" w14:textId="77777777" w:rsidR="00A56BFD" w:rsidRPr="00C85EEC" w:rsidRDefault="00A56BFD" w:rsidP="00A56BFD">
                  <w:pPr>
                    <w:snapToGrid w:val="0"/>
                    <w:spacing w:line="240" w:lineRule="exact"/>
                    <w:jc w:val="both"/>
                    <w:rPr>
                      <w:rFonts w:ascii="標楷體" w:eastAsia="標楷體"/>
                      <w:color w:val="0D0D0D" w:themeColor="text1" w:themeTint="F2"/>
                    </w:rPr>
                  </w:pPr>
                </w:p>
              </w:tc>
              <w:tc>
                <w:tcPr>
                  <w:tcW w:w="1080" w:type="dxa"/>
                </w:tcPr>
                <w:p w14:paraId="398936D2" w14:textId="77777777" w:rsidR="00A56BFD" w:rsidRPr="00C85EEC" w:rsidRDefault="00A56BFD" w:rsidP="00A56BFD">
                  <w:pPr>
                    <w:snapToGrid w:val="0"/>
                    <w:spacing w:line="240" w:lineRule="exact"/>
                    <w:jc w:val="both"/>
                    <w:rPr>
                      <w:rFonts w:ascii="標楷體" w:eastAsia="標楷體"/>
                      <w:color w:val="0D0D0D" w:themeColor="text1" w:themeTint="F2"/>
                    </w:rPr>
                  </w:pPr>
                </w:p>
              </w:tc>
              <w:tc>
                <w:tcPr>
                  <w:tcW w:w="1260" w:type="dxa"/>
                  <w:gridSpan w:val="2"/>
                </w:tcPr>
                <w:p w14:paraId="6008D634" w14:textId="77777777" w:rsidR="00A56BFD" w:rsidRPr="00C85EEC" w:rsidRDefault="00A56BFD" w:rsidP="00A56BFD">
                  <w:pPr>
                    <w:snapToGrid w:val="0"/>
                    <w:spacing w:line="240" w:lineRule="exact"/>
                    <w:jc w:val="both"/>
                    <w:rPr>
                      <w:rFonts w:eastAsia="標楷體"/>
                      <w:color w:val="0D0D0D" w:themeColor="text1" w:themeTint="F2"/>
                    </w:rPr>
                  </w:pPr>
                </w:p>
              </w:tc>
              <w:tc>
                <w:tcPr>
                  <w:tcW w:w="1112" w:type="dxa"/>
                  <w:gridSpan w:val="2"/>
                </w:tcPr>
                <w:p w14:paraId="4E0E6068" w14:textId="77777777" w:rsidR="00A56BFD" w:rsidRPr="00C85EEC" w:rsidRDefault="00A56BFD" w:rsidP="00A56BFD">
                  <w:pPr>
                    <w:snapToGrid w:val="0"/>
                    <w:spacing w:line="240" w:lineRule="exact"/>
                    <w:rPr>
                      <w:rFonts w:ascii="標楷體" w:eastAsia="標楷體"/>
                      <w:color w:val="0D0D0D" w:themeColor="text1" w:themeTint="F2"/>
                    </w:rPr>
                  </w:pPr>
                </w:p>
              </w:tc>
              <w:tc>
                <w:tcPr>
                  <w:tcW w:w="1418" w:type="dxa"/>
                </w:tcPr>
                <w:p w14:paraId="1895559E" w14:textId="77777777" w:rsidR="00A56BFD" w:rsidRPr="00C85EEC" w:rsidRDefault="00A56BFD" w:rsidP="00A56BFD">
                  <w:pPr>
                    <w:snapToGrid w:val="0"/>
                    <w:spacing w:line="240" w:lineRule="exact"/>
                    <w:rPr>
                      <w:rFonts w:eastAsia="標楷體"/>
                      <w:color w:val="0D0D0D" w:themeColor="text1" w:themeTint="F2"/>
                    </w:rPr>
                  </w:pPr>
                </w:p>
              </w:tc>
              <w:tc>
                <w:tcPr>
                  <w:tcW w:w="1842" w:type="dxa"/>
                </w:tcPr>
                <w:p w14:paraId="34024E17" w14:textId="77777777" w:rsidR="00A56BFD" w:rsidRPr="00C85EEC" w:rsidRDefault="00A56BFD" w:rsidP="00A56BFD">
                  <w:pPr>
                    <w:snapToGrid w:val="0"/>
                    <w:spacing w:line="240" w:lineRule="exact"/>
                    <w:rPr>
                      <w:rFonts w:eastAsia="標楷體"/>
                      <w:color w:val="0D0D0D" w:themeColor="text1" w:themeTint="F2"/>
                    </w:rPr>
                  </w:pPr>
                </w:p>
              </w:tc>
            </w:tr>
            <w:tr w:rsidR="00C85EEC" w:rsidRPr="00C85EEC" w14:paraId="6F3766DE" w14:textId="77777777" w:rsidTr="00A1088B">
              <w:trPr>
                <w:gridAfter w:val="1"/>
                <w:wAfter w:w="129" w:type="dxa"/>
                <w:trHeight w:hRule="exact" w:val="567"/>
              </w:trPr>
              <w:tc>
                <w:tcPr>
                  <w:tcW w:w="539" w:type="dxa"/>
                  <w:vMerge/>
                </w:tcPr>
                <w:p w14:paraId="133211EE" w14:textId="77777777" w:rsidR="00A56BFD" w:rsidRPr="00C85EEC" w:rsidRDefault="00A56BFD" w:rsidP="00A56BFD">
                  <w:pPr>
                    <w:snapToGrid w:val="0"/>
                    <w:spacing w:line="240" w:lineRule="exact"/>
                    <w:jc w:val="center"/>
                    <w:rPr>
                      <w:rFonts w:ascii="標楷體" w:eastAsia="標楷體"/>
                      <w:color w:val="0D0D0D" w:themeColor="text1" w:themeTint="F2"/>
                    </w:rPr>
                  </w:pPr>
                </w:p>
              </w:tc>
              <w:tc>
                <w:tcPr>
                  <w:tcW w:w="899" w:type="dxa"/>
                </w:tcPr>
                <w:p w14:paraId="02E69608" w14:textId="77777777" w:rsidR="00A56BFD" w:rsidRPr="00C85EEC" w:rsidRDefault="00A56BFD" w:rsidP="00A56BFD">
                  <w:pPr>
                    <w:snapToGrid w:val="0"/>
                    <w:spacing w:line="240" w:lineRule="exact"/>
                    <w:rPr>
                      <w:rFonts w:ascii="標楷體" w:eastAsia="標楷體"/>
                      <w:b/>
                      <w:color w:val="0D0D0D" w:themeColor="text1" w:themeTint="F2"/>
                    </w:rPr>
                  </w:pPr>
                  <w:r w:rsidRPr="00C85EEC">
                    <w:rPr>
                      <w:rFonts w:ascii="標楷體" w:eastAsia="標楷體" w:hint="eastAsia"/>
                      <w:b/>
                      <w:color w:val="0D0D0D" w:themeColor="text1" w:themeTint="F2"/>
                    </w:rPr>
                    <w:t>雜支</w:t>
                  </w:r>
                </w:p>
                <w:p w14:paraId="631657B8" w14:textId="77777777" w:rsidR="00A56BFD" w:rsidRPr="00C85EEC" w:rsidRDefault="00A56BFD" w:rsidP="00A56BFD">
                  <w:pPr>
                    <w:snapToGrid w:val="0"/>
                    <w:spacing w:line="240" w:lineRule="exact"/>
                    <w:rPr>
                      <w:rFonts w:ascii="標楷體" w:eastAsia="標楷體"/>
                      <w:color w:val="0D0D0D" w:themeColor="text1" w:themeTint="F2"/>
                    </w:rPr>
                  </w:pPr>
                </w:p>
              </w:tc>
              <w:tc>
                <w:tcPr>
                  <w:tcW w:w="1288" w:type="dxa"/>
                </w:tcPr>
                <w:p w14:paraId="6B300B21" w14:textId="77777777" w:rsidR="00A56BFD" w:rsidRPr="00C85EEC" w:rsidRDefault="00A56BFD" w:rsidP="00A56BFD">
                  <w:pPr>
                    <w:snapToGrid w:val="0"/>
                    <w:spacing w:line="240" w:lineRule="exact"/>
                    <w:jc w:val="both"/>
                    <w:rPr>
                      <w:rFonts w:ascii="標楷體" w:eastAsia="標楷體"/>
                      <w:color w:val="0D0D0D" w:themeColor="text1" w:themeTint="F2"/>
                    </w:rPr>
                  </w:pPr>
                </w:p>
              </w:tc>
              <w:tc>
                <w:tcPr>
                  <w:tcW w:w="1080" w:type="dxa"/>
                </w:tcPr>
                <w:p w14:paraId="2D27E74D" w14:textId="77777777" w:rsidR="00A56BFD" w:rsidRPr="00C85EEC" w:rsidRDefault="00A56BFD" w:rsidP="00A56BFD">
                  <w:pPr>
                    <w:snapToGrid w:val="0"/>
                    <w:spacing w:line="240" w:lineRule="exact"/>
                    <w:jc w:val="both"/>
                    <w:rPr>
                      <w:rFonts w:ascii="標楷體" w:eastAsia="標楷體"/>
                      <w:color w:val="0D0D0D" w:themeColor="text1" w:themeTint="F2"/>
                    </w:rPr>
                  </w:pPr>
                </w:p>
              </w:tc>
              <w:tc>
                <w:tcPr>
                  <w:tcW w:w="1260" w:type="dxa"/>
                  <w:gridSpan w:val="2"/>
                </w:tcPr>
                <w:p w14:paraId="6EE1479E" w14:textId="77777777" w:rsidR="00A56BFD" w:rsidRPr="00C85EEC" w:rsidRDefault="00A56BFD" w:rsidP="00A56BFD">
                  <w:pPr>
                    <w:snapToGrid w:val="0"/>
                    <w:spacing w:line="240" w:lineRule="exact"/>
                    <w:jc w:val="both"/>
                    <w:rPr>
                      <w:rFonts w:ascii="標楷體" w:eastAsia="標楷體"/>
                      <w:color w:val="0D0D0D" w:themeColor="text1" w:themeTint="F2"/>
                    </w:rPr>
                  </w:pPr>
                </w:p>
              </w:tc>
              <w:tc>
                <w:tcPr>
                  <w:tcW w:w="1112" w:type="dxa"/>
                  <w:gridSpan w:val="2"/>
                </w:tcPr>
                <w:p w14:paraId="53855FA6" w14:textId="77777777" w:rsidR="00A56BFD" w:rsidRPr="00C85EEC" w:rsidRDefault="00A56BFD" w:rsidP="00A56BFD">
                  <w:pPr>
                    <w:snapToGrid w:val="0"/>
                    <w:spacing w:line="240" w:lineRule="exact"/>
                    <w:rPr>
                      <w:rFonts w:ascii="標楷體" w:eastAsia="標楷體"/>
                      <w:color w:val="0D0D0D" w:themeColor="text1" w:themeTint="F2"/>
                    </w:rPr>
                  </w:pPr>
                </w:p>
              </w:tc>
              <w:tc>
                <w:tcPr>
                  <w:tcW w:w="1418" w:type="dxa"/>
                </w:tcPr>
                <w:p w14:paraId="3EB348D5" w14:textId="77777777" w:rsidR="00A56BFD" w:rsidRPr="00C85EEC" w:rsidRDefault="00A56BFD" w:rsidP="00A56BFD">
                  <w:pPr>
                    <w:snapToGrid w:val="0"/>
                    <w:spacing w:line="240" w:lineRule="exact"/>
                    <w:rPr>
                      <w:rFonts w:ascii="標楷體" w:eastAsia="標楷體"/>
                      <w:color w:val="0D0D0D" w:themeColor="text1" w:themeTint="F2"/>
                    </w:rPr>
                  </w:pPr>
                </w:p>
              </w:tc>
              <w:tc>
                <w:tcPr>
                  <w:tcW w:w="1842" w:type="dxa"/>
                </w:tcPr>
                <w:p w14:paraId="7EFDF1EF" w14:textId="77777777" w:rsidR="00A56BFD" w:rsidRPr="00C85EEC" w:rsidRDefault="00A56BFD" w:rsidP="00A56BFD">
                  <w:pPr>
                    <w:snapToGrid w:val="0"/>
                    <w:spacing w:line="240" w:lineRule="exact"/>
                    <w:rPr>
                      <w:rFonts w:ascii="標楷體" w:eastAsia="標楷體"/>
                      <w:color w:val="0D0D0D" w:themeColor="text1" w:themeTint="F2"/>
                    </w:rPr>
                  </w:pPr>
                </w:p>
              </w:tc>
            </w:tr>
            <w:tr w:rsidR="00C85EEC" w:rsidRPr="00C85EEC" w14:paraId="2BA539B5" w14:textId="77777777" w:rsidTr="00A1088B">
              <w:trPr>
                <w:gridAfter w:val="1"/>
                <w:wAfter w:w="129" w:type="dxa"/>
                <w:trHeight w:hRule="exact" w:val="567"/>
              </w:trPr>
              <w:tc>
                <w:tcPr>
                  <w:tcW w:w="539" w:type="dxa"/>
                  <w:vMerge/>
                </w:tcPr>
                <w:p w14:paraId="3B723508" w14:textId="77777777" w:rsidR="00A56BFD" w:rsidRPr="00C85EEC" w:rsidRDefault="00A56BFD" w:rsidP="00A56BFD">
                  <w:pPr>
                    <w:snapToGrid w:val="0"/>
                    <w:spacing w:line="240" w:lineRule="exact"/>
                    <w:jc w:val="center"/>
                    <w:rPr>
                      <w:rFonts w:ascii="標楷體" w:eastAsia="標楷體"/>
                      <w:color w:val="0D0D0D" w:themeColor="text1" w:themeTint="F2"/>
                    </w:rPr>
                  </w:pPr>
                </w:p>
              </w:tc>
              <w:tc>
                <w:tcPr>
                  <w:tcW w:w="899" w:type="dxa"/>
                </w:tcPr>
                <w:p w14:paraId="27693A6A" w14:textId="77777777" w:rsidR="00A56BFD" w:rsidRPr="00C85EEC" w:rsidRDefault="00A56BFD" w:rsidP="00A56BFD">
                  <w:pPr>
                    <w:snapToGrid w:val="0"/>
                    <w:spacing w:line="240" w:lineRule="exact"/>
                    <w:jc w:val="right"/>
                    <w:rPr>
                      <w:rFonts w:ascii="標楷體" w:eastAsia="標楷體"/>
                      <w:b/>
                      <w:color w:val="0D0D0D" w:themeColor="text1" w:themeTint="F2"/>
                    </w:rPr>
                  </w:pPr>
                </w:p>
                <w:p w14:paraId="0AF2CB6E" w14:textId="77777777" w:rsidR="00A56BFD" w:rsidRPr="00C85EEC" w:rsidRDefault="00A56BFD" w:rsidP="00A56BFD">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288" w:type="dxa"/>
                </w:tcPr>
                <w:p w14:paraId="1F72E30D" w14:textId="77777777" w:rsidR="00A56BFD" w:rsidRPr="00C85EEC" w:rsidRDefault="00A56BFD" w:rsidP="00A56BFD">
                  <w:pPr>
                    <w:snapToGrid w:val="0"/>
                    <w:spacing w:line="240" w:lineRule="exact"/>
                    <w:jc w:val="both"/>
                    <w:rPr>
                      <w:rFonts w:ascii="標楷體" w:eastAsia="標楷體"/>
                      <w:b/>
                      <w:color w:val="0D0D0D" w:themeColor="text1" w:themeTint="F2"/>
                      <w:shd w:val="pct15" w:color="auto" w:fill="FFFFFF"/>
                    </w:rPr>
                  </w:pPr>
                </w:p>
              </w:tc>
              <w:tc>
                <w:tcPr>
                  <w:tcW w:w="1080" w:type="dxa"/>
                </w:tcPr>
                <w:p w14:paraId="157D2405" w14:textId="77777777" w:rsidR="00A56BFD" w:rsidRPr="00C85EEC" w:rsidRDefault="00A56BFD" w:rsidP="00A56BFD">
                  <w:pPr>
                    <w:snapToGrid w:val="0"/>
                    <w:spacing w:line="240" w:lineRule="exact"/>
                    <w:jc w:val="both"/>
                    <w:rPr>
                      <w:rFonts w:ascii="標楷體" w:eastAsia="標楷體" w:hAnsi="標楷體"/>
                      <w:b/>
                      <w:color w:val="0D0D0D" w:themeColor="text1" w:themeTint="F2"/>
                      <w:shd w:val="pct15" w:color="auto" w:fill="FFFFFF"/>
                    </w:rPr>
                  </w:pPr>
                </w:p>
              </w:tc>
              <w:tc>
                <w:tcPr>
                  <w:tcW w:w="1260" w:type="dxa"/>
                  <w:gridSpan w:val="2"/>
                </w:tcPr>
                <w:p w14:paraId="7CDB936D" w14:textId="77777777" w:rsidR="00A56BFD" w:rsidRPr="00C85EEC" w:rsidRDefault="00A56BFD" w:rsidP="00A56BFD">
                  <w:pPr>
                    <w:snapToGrid w:val="0"/>
                    <w:spacing w:line="240" w:lineRule="exact"/>
                    <w:jc w:val="both"/>
                    <w:rPr>
                      <w:rFonts w:ascii="標楷體" w:eastAsia="標楷體" w:hAnsi="標楷體"/>
                      <w:b/>
                      <w:color w:val="0D0D0D" w:themeColor="text1" w:themeTint="F2"/>
                      <w:shd w:val="pct15" w:color="auto" w:fill="FFFFFF"/>
                    </w:rPr>
                  </w:pPr>
                </w:p>
              </w:tc>
              <w:tc>
                <w:tcPr>
                  <w:tcW w:w="1112" w:type="dxa"/>
                  <w:gridSpan w:val="2"/>
                </w:tcPr>
                <w:p w14:paraId="0EB3C4F8" w14:textId="77777777" w:rsidR="00A56BFD" w:rsidRPr="00C85EEC" w:rsidRDefault="00A56BFD" w:rsidP="00A56BFD">
                  <w:pPr>
                    <w:snapToGrid w:val="0"/>
                    <w:spacing w:line="240" w:lineRule="exact"/>
                    <w:rPr>
                      <w:rFonts w:ascii="標楷體" w:eastAsia="標楷體"/>
                      <w:b/>
                      <w:color w:val="0D0D0D" w:themeColor="text1" w:themeTint="F2"/>
                    </w:rPr>
                  </w:pPr>
                </w:p>
              </w:tc>
              <w:tc>
                <w:tcPr>
                  <w:tcW w:w="1418" w:type="dxa"/>
                </w:tcPr>
                <w:p w14:paraId="2198280D" w14:textId="77777777" w:rsidR="00A56BFD" w:rsidRPr="00C85EEC" w:rsidRDefault="00A56BFD" w:rsidP="00A56BFD">
                  <w:pPr>
                    <w:snapToGrid w:val="0"/>
                    <w:spacing w:line="240" w:lineRule="exact"/>
                    <w:rPr>
                      <w:rFonts w:ascii="標楷體" w:eastAsia="標楷體"/>
                      <w:color w:val="0D0D0D" w:themeColor="text1" w:themeTint="F2"/>
                    </w:rPr>
                  </w:pPr>
                </w:p>
              </w:tc>
              <w:tc>
                <w:tcPr>
                  <w:tcW w:w="1842" w:type="dxa"/>
                </w:tcPr>
                <w:p w14:paraId="654538E9" w14:textId="77777777" w:rsidR="00A56BFD" w:rsidRPr="00C85EEC" w:rsidRDefault="00A56BFD" w:rsidP="00A56BFD">
                  <w:pPr>
                    <w:snapToGrid w:val="0"/>
                    <w:spacing w:line="240" w:lineRule="exact"/>
                    <w:rPr>
                      <w:rFonts w:ascii="標楷體" w:eastAsia="標楷體"/>
                      <w:color w:val="0D0D0D" w:themeColor="text1" w:themeTint="F2"/>
                    </w:rPr>
                  </w:pPr>
                </w:p>
              </w:tc>
            </w:tr>
            <w:tr w:rsidR="00C85EEC" w:rsidRPr="00C85EEC" w14:paraId="548A920B" w14:textId="77777777" w:rsidTr="00A1088B">
              <w:trPr>
                <w:gridAfter w:val="1"/>
                <w:wAfter w:w="129" w:type="dxa"/>
                <w:trHeight w:hRule="exact" w:val="567"/>
              </w:trPr>
              <w:tc>
                <w:tcPr>
                  <w:tcW w:w="539" w:type="dxa"/>
                  <w:vMerge w:val="restart"/>
                </w:tcPr>
                <w:p w14:paraId="7CA3A047" w14:textId="77777777" w:rsidR="00A56BFD" w:rsidRPr="00C85EEC" w:rsidRDefault="00A56BFD" w:rsidP="00A56BFD">
                  <w:pPr>
                    <w:snapToGrid w:val="0"/>
                    <w:spacing w:line="240" w:lineRule="exact"/>
                    <w:jc w:val="center"/>
                    <w:rPr>
                      <w:rFonts w:ascii="標楷體" w:eastAsia="標楷體"/>
                      <w:b/>
                      <w:color w:val="0D0D0D" w:themeColor="text1" w:themeTint="F2"/>
                    </w:rPr>
                  </w:pPr>
                </w:p>
                <w:p w14:paraId="2C48C798" w14:textId="77777777" w:rsidR="00A56BFD" w:rsidRPr="00C85EEC" w:rsidRDefault="00A56BFD" w:rsidP="00A56BFD">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設備及投</w:t>
                  </w:r>
                </w:p>
                <w:p w14:paraId="7F1DD92C" w14:textId="77777777" w:rsidR="00BA177F" w:rsidRPr="00C85EEC" w:rsidRDefault="00BA177F" w:rsidP="00A56BFD">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資</w:t>
                  </w:r>
                </w:p>
                <w:p w14:paraId="37216DB6" w14:textId="77777777" w:rsidR="00A56BFD" w:rsidRPr="00C85EEC" w:rsidRDefault="00A56BFD" w:rsidP="00A56BFD">
                  <w:pPr>
                    <w:snapToGrid w:val="0"/>
                    <w:spacing w:line="240" w:lineRule="exact"/>
                    <w:rPr>
                      <w:rFonts w:ascii="標楷體" w:eastAsia="標楷體"/>
                      <w:color w:val="0D0D0D" w:themeColor="text1" w:themeTint="F2"/>
                    </w:rPr>
                  </w:pPr>
                </w:p>
              </w:tc>
              <w:tc>
                <w:tcPr>
                  <w:tcW w:w="899" w:type="dxa"/>
                </w:tcPr>
                <w:p w14:paraId="187ABB5B" w14:textId="77777777" w:rsidR="00A56BFD" w:rsidRPr="00C85EEC" w:rsidRDefault="00A56BFD" w:rsidP="00A56BFD">
                  <w:pPr>
                    <w:snapToGrid w:val="0"/>
                    <w:spacing w:line="240" w:lineRule="exact"/>
                    <w:rPr>
                      <w:rFonts w:ascii="標楷體" w:eastAsia="標楷體"/>
                      <w:color w:val="0D0D0D" w:themeColor="text1" w:themeTint="F2"/>
                    </w:rPr>
                  </w:pPr>
                </w:p>
              </w:tc>
              <w:tc>
                <w:tcPr>
                  <w:tcW w:w="1288" w:type="dxa"/>
                </w:tcPr>
                <w:p w14:paraId="37725C8A" w14:textId="77777777" w:rsidR="00A56BFD" w:rsidRPr="00C85EEC" w:rsidRDefault="00A56BFD" w:rsidP="00A56BFD">
                  <w:pPr>
                    <w:snapToGrid w:val="0"/>
                    <w:spacing w:line="240" w:lineRule="exact"/>
                    <w:rPr>
                      <w:rFonts w:ascii="標楷體" w:eastAsia="標楷體"/>
                      <w:color w:val="0D0D0D" w:themeColor="text1" w:themeTint="F2"/>
                    </w:rPr>
                  </w:pPr>
                </w:p>
              </w:tc>
              <w:tc>
                <w:tcPr>
                  <w:tcW w:w="1080" w:type="dxa"/>
                </w:tcPr>
                <w:p w14:paraId="3954E2BD" w14:textId="77777777" w:rsidR="00A56BFD" w:rsidRPr="00C85EEC" w:rsidRDefault="00A56BFD" w:rsidP="00A56BFD">
                  <w:pPr>
                    <w:snapToGrid w:val="0"/>
                    <w:spacing w:line="240" w:lineRule="exact"/>
                    <w:rPr>
                      <w:rFonts w:ascii="標楷體" w:eastAsia="標楷體"/>
                      <w:color w:val="0D0D0D" w:themeColor="text1" w:themeTint="F2"/>
                    </w:rPr>
                  </w:pPr>
                </w:p>
              </w:tc>
              <w:tc>
                <w:tcPr>
                  <w:tcW w:w="1260" w:type="dxa"/>
                  <w:gridSpan w:val="2"/>
                </w:tcPr>
                <w:p w14:paraId="088B46E1" w14:textId="77777777" w:rsidR="00A56BFD" w:rsidRPr="00C85EEC" w:rsidRDefault="00A56BFD" w:rsidP="00A56BFD">
                  <w:pPr>
                    <w:snapToGrid w:val="0"/>
                    <w:spacing w:line="240" w:lineRule="exact"/>
                    <w:rPr>
                      <w:rFonts w:ascii="標楷體" w:eastAsia="標楷體"/>
                      <w:color w:val="0D0D0D" w:themeColor="text1" w:themeTint="F2"/>
                    </w:rPr>
                  </w:pPr>
                </w:p>
              </w:tc>
              <w:tc>
                <w:tcPr>
                  <w:tcW w:w="1112" w:type="dxa"/>
                  <w:gridSpan w:val="2"/>
                </w:tcPr>
                <w:p w14:paraId="622ACD86" w14:textId="77777777" w:rsidR="00A56BFD" w:rsidRPr="00C85EEC" w:rsidRDefault="00A56BFD" w:rsidP="00A56BFD">
                  <w:pPr>
                    <w:snapToGrid w:val="0"/>
                    <w:spacing w:line="240" w:lineRule="exact"/>
                    <w:rPr>
                      <w:rFonts w:ascii="標楷體" w:eastAsia="標楷體"/>
                      <w:color w:val="0D0D0D" w:themeColor="text1" w:themeTint="F2"/>
                    </w:rPr>
                  </w:pPr>
                </w:p>
              </w:tc>
              <w:tc>
                <w:tcPr>
                  <w:tcW w:w="1418" w:type="dxa"/>
                </w:tcPr>
                <w:p w14:paraId="1F1B78D4" w14:textId="77777777" w:rsidR="00A56BFD" w:rsidRPr="00C85EEC" w:rsidRDefault="00A56BFD" w:rsidP="00A56BFD">
                  <w:pPr>
                    <w:snapToGrid w:val="0"/>
                    <w:spacing w:line="240" w:lineRule="exact"/>
                    <w:rPr>
                      <w:rFonts w:ascii="標楷體" w:eastAsia="標楷體"/>
                      <w:color w:val="0D0D0D" w:themeColor="text1" w:themeTint="F2"/>
                    </w:rPr>
                  </w:pPr>
                </w:p>
              </w:tc>
              <w:tc>
                <w:tcPr>
                  <w:tcW w:w="1842" w:type="dxa"/>
                </w:tcPr>
                <w:p w14:paraId="7BF72D1C" w14:textId="77777777" w:rsidR="00A56BFD" w:rsidRPr="00C85EEC" w:rsidRDefault="00A56BFD" w:rsidP="00A56BFD">
                  <w:pPr>
                    <w:snapToGrid w:val="0"/>
                    <w:spacing w:line="240" w:lineRule="exact"/>
                    <w:rPr>
                      <w:rFonts w:ascii="標楷體" w:eastAsia="標楷體"/>
                      <w:color w:val="0D0D0D" w:themeColor="text1" w:themeTint="F2"/>
                    </w:rPr>
                  </w:pPr>
                </w:p>
              </w:tc>
            </w:tr>
            <w:tr w:rsidR="00C85EEC" w:rsidRPr="00C85EEC" w14:paraId="0D9C86C3" w14:textId="77777777" w:rsidTr="00BA177F">
              <w:trPr>
                <w:gridAfter w:val="1"/>
                <w:wAfter w:w="129" w:type="dxa"/>
                <w:trHeight w:hRule="exact" w:val="1096"/>
              </w:trPr>
              <w:tc>
                <w:tcPr>
                  <w:tcW w:w="539" w:type="dxa"/>
                  <w:vMerge/>
                </w:tcPr>
                <w:p w14:paraId="63118809" w14:textId="77777777" w:rsidR="00A56BFD" w:rsidRPr="00C85EEC" w:rsidRDefault="00A56BFD" w:rsidP="00A56BFD">
                  <w:pPr>
                    <w:snapToGrid w:val="0"/>
                    <w:spacing w:line="240" w:lineRule="exact"/>
                    <w:jc w:val="center"/>
                    <w:rPr>
                      <w:rFonts w:ascii="標楷體" w:eastAsia="標楷體"/>
                      <w:color w:val="0D0D0D" w:themeColor="text1" w:themeTint="F2"/>
                    </w:rPr>
                  </w:pPr>
                </w:p>
              </w:tc>
              <w:tc>
                <w:tcPr>
                  <w:tcW w:w="899" w:type="dxa"/>
                </w:tcPr>
                <w:p w14:paraId="329CAB85" w14:textId="77777777" w:rsidR="00A56BFD" w:rsidRPr="00C85EEC" w:rsidRDefault="00A56BFD" w:rsidP="00A56BFD">
                  <w:pPr>
                    <w:snapToGrid w:val="0"/>
                    <w:spacing w:line="240" w:lineRule="exact"/>
                    <w:jc w:val="right"/>
                    <w:rPr>
                      <w:rFonts w:ascii="標楷體" w:eastAsia="標楷體"/>
                      <w:b/>
                      <w:color w:val="0D0D0D" w:themeColor="text1" w:themeTint="F2"/>
                    </w:rPr>
                  </w:pPr>
                </w:p>
                <w:p w14:paraId="3F6CD686" w14:textId="77777777" w:rsidR="00A56BFD" w:rsidRPr="00C85EEC" w:rsidRDefault="00A56BFD" w:rsidP="00A56BFD">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288" w:type="dxa"/>
                </w:tcPr>
                <w:p w14:paraId="4D6E97EA" w14:textId="77777777" w:rsidR="00A56BFD" w:rsidRPr="00C85EEC" w:rsidRDefault="00A56BFD" w:rsidP="00A56BFD">
                  <w:pPr>
                    <w:snapToGrid w:val="0"/>
                    <w:spacing w:line="240" w:lineRule="exact"/>
                    <w:rPr>
                      <w:rFonts w:ascii="標楷體" w:eastAsia="標楷體"/>
                      <w:color w:val="0D0D0D" w:themeColor="text1" w:themeTint="F2"/>
                      <w:shd w:val="pct15" w:color="auto" w:fill="FFFFFF"/>
                    </w:rPr>
                  </w:pPr>
                </w:p>
              </w:tc>
              <w:tc>
                <w:tcPr>
                  <w:tcW w:w="1080" w:type="dxa"/>
                </w:tcPr>
                <w:p w14:paraId="26C6BF8E" w14:textId="77777777" w:rsidR="00A56BFD" w:rsidRPr="00C85EEC" w:rsidRDefault="00A56BFD" w:rsidP="00A56BFD">
                  <w:pPr>
                    <w:snapToGrid w:val="0"/>
                    <w:spacing w:line="240" w:lineRule="exact"/>
                    <w:rPr>
                      <w:rFonts w:ascii="標楷體" w:eastAsia="標楷體" w:hAnsi="標楷體"/>
                      <w:color w:val="0D0D0D" w:themeColor="text1" w:themeTint="F2"/>
                      <w:shd w:val="pct15" w:color="auto" w:fill="FFFFFF"/>
                    </w:rPr>
                  </w:pPr>
                </w:p>
              </w:tc>
              <w:tc>
                <w:tcPr>
                  <w:tcW w:w="1260" w:type="dxa"/>
                  <w:gridSpan w:val="2"/>
                </w:tcPr>
                <w:p w14:paraId="31AF725E" w14:textId="77777777" w:rsidR="00A56BFD" w:rsidRPr="00C85EEC" w:rsidRDefault="00A56BFD" w:rsidP="00A56BFD">
                  <w:pPr>
                    <w:snapToGrid w:val="0"/>
                    <w:spacing w:line="240" w:lineRule="exact"/>
                    <w:rPr>
                      <w:rFonts w:ascii="標楷體" w:eastAsia="標楷體" w:hAnsi="標楷體"/>
                      <w:b/>
                      <w:color w:val="0D0D0D" w:themeColor="text1" w:themeTint="F2"/>
                    </w:rPr>
                  </w:pPr>
                </w:p>
              </w:tc>
              <w:tc>
                <w:tcPr>
                  <w:tcW w:w="1112" w:type="dxa"/>
                  <w:gridSpan w:val="2"/>
                </w:tcPr>
                <w:p w14:paraId="32C35A70" w14:textId="77777777" w:rsidR="00A56BFD" w:rsidRPr="00C85EEC" w:rsidRDefault="00A56BFD" w:rsidP="00A56BFD">
                  <w:pPr>
                    <w:snapToGrid w:val="0"/>
                    <w:spacing w:line="240" w:lineRule="exact"/>
                    <w:rPr>
                      <w:rFonts w:ascii="標楷體" w:eastAsia="標楷體"/>
                      <w:color w:val="0D0D0D" w:themeColor="text1" w:themeTint="F2"/>
                    </w:rPr>
                  </w:pPr>
                </w:p>
              </w:tc>
              <w:tc>
                <w:tcPr>
                  <w:tcW w:w="1418" w:type="dxa"/>
                </w:tcPr>
                <w:p w14:paraId="0B714FCF" w14:textId="77777777" w:rsidR="00A56BFD" w:rsidRPr="00C85EEC" w:rsidRDefault="00A56BFD" w:rsidP="00A56BFD">
                  <w:pPr>
                    <w:snapToGrid w:val="0"/>
                    <w:spacing w:line="240" w:lineRule="exact"/>
                    <w:rPr>
                      <w:rFonts w:ascii="標楷體" w:eastAsia="標楷體"/>
                      <w:color w:val="0D0D0D" w:themeColor="text1" w:themeTint="F2"/>
                    </w:rPr>
                  </w:pPr>
                </w:p>
              </w:tc>
              <w:tc>
                <w:tcPr>
                  <w:tcW w:w="1842" w:type="dxa"/>
                </w:tcPr>
                <w:p w14:paraId="150F78DE" w14:textId="77777777" w:rsidR="00A56BFD" w:rsidRPr="00C85EEC" w:rsidRDefault="00A56BFD" w:rsidP="00A56BFD">
                  <w:pPr>
                    <w:snapToGrid w:val="0"/>
                    <w:spacing w:line="240" w:lineRule="exact"/>
                    <w:rPr>
                      <w:rFonts w:ascii="標楷體" w:eastAsia="標楷體"/>
                      <w:color w:val="0D0D0D" w:themeColor="text1" w:themeTint="F2"/>
                    </w:rPr>
                  </w:pPr>
                </w:p>
              </w:tc>
            </w:tr>
            <w:tr w:rsidR="00C85EEC" w:rsidRPr="00C85EEC" w14:paraId="33810B31" w14:textId="77777777" w:rsidTr="00A1088B">
              <w:trPr>
                <w:gridAfter w:val="1"/>
                <w:wAfter w:w="129" w:type="dxa"/>
                <w:trHeight w:hRule="exact" w:val="508"/>
              </w:trPr>
              <w:tc>
                <w:tcPr>
                  <w:tcW w:w="1438" w:type="dxa"/>
                  <w:gridSpan w:val="2"/>
                </w:tcPr>
                <w:p w14:paraId="48EA9D76" w14:textId="77777777" w:rsidR="00A56BFD" w:rsidRPr="00C85EEC" w:rsidRDefault="00A56BFD" w:rsidP="00A56BFD">
                  <w:pPr>
                    <w:jc w:val="center"/>
                    <w:rPr>
                      <w:rFonts w:ascii="標楷體" w:eastAsia="標楷體"/>
                      <w:b/>
                      <w:color w:val="0D0D0D" w:themeColor="text1" w:themeTint="F2"/>
                    </w:rPr>
                  </w:pPr>
                  <w:r w:rsidRPr="00C85EEC">
                    <w:rPr>
                      <w:rFonts w:ascii="標楷體" w:eastAsia="標楷體" w:hint="eastAsia"/>
                      <w:b/>
                      <w:color w:val="0D0D0D" w:themeColor="text1" w:themeTint="F2"/>
                    </w:rPr>
                    <w:t>合</w:t>
                  </w:r>
                  <w:r w:rsidRPr="00C85EEC">
                    <w:rPr>
                      <w:rFonts w:ascii="標楷體" w:eastAsia="標楷體"/>
                      <w:b/>
                      <w:color w:val="0D0D0D" w:themeColor="text1" w:themeTint="F2"/>
                    </w:rPr>
                    <w:t xml:space="preserve">  </w:t>
                  </w:r>
                  <w:r w:rsidRPr="00C85EEC">
                    <w:rPr>
                      <w:rFonts w:ascii="標楷體" w:eastAsia="標楷體" w:hint="eastAsia"/>
                      <w:b/>
                      <w:color w:val="0D0D0D" w:themeColor="text1" w:themeTint="F2"/>
                    </w:rPr>
                    <w:t>計</w:t>
                  </w:r>
                </w:p>
              </w:tc>
              <w:tc>
                <w:tcPr>
                  <w:tcW w:w="1288" w:type="dxa"/>
                </w:tcPr>
                <w:p w14:paraId="6BA7A1AA" w14:textId="77777777" w:rsidR="00A56BFD" w:rsidRPr="00C85EEC" w:rsidRDefault="00A56BFD" w:rsidP="00A56BFD">
                  <w:pPr>
                    <w:snapToGrid w:val="0"/>
                    <w:spacing w:line="240" w:lineRule="exact"/>
                    <w:jc w:val="center"/>
                    <w:rPr>
                      <w:rFonts w:ascii="標楷體" w:eastAsia="標楷體"/>
                      <w:color w:val="0D0D0D" w:themeColor="text1" w:themeTint="F2"/>
                      <w:shd w:val="pct15" w:color="auto" w:fill="FFFFFF"/>
                    </w:rPr>
                  </w:pPr>
                </w:p>
              </w:tc>
              <w:tc>
                <w:tcPr>
                  <w:tcW w:w="1080" w:type="dxa"/>
                </w:tcPr>
                <w:p w14:paraId="18F1E2E2" w14:textId="77777777" w:rsidR="00A56BFD" w:rsidRPr="00C85EEC" w:rsidRDefault="00A56BFD" w:rsidP="00A56BFD">
                  <w:pPr>
                    <w:snapToGrid w:val="0"/>
                    <w:spacing w:line="240" w:lineRule="exact"/>
                    <w:jc w:val="center"/>
                    <w:rPr>
                      <w:rFonts w:ascii="標楷體" w:eastAsia="標楷體" w:hAnsi="標楷體"/>
                      <w:color w:val="0D0D0D" w:themeColor="text1" w:themeTint="F2"/>
                      <w:shd w:val="pct15" w:color="auto" w:fill="FFFFFF"/>
                    </w:rPr>
                  </w:pPr>
                </w:p>
              </w:tc>
              <w:tc>
                <w:tcPr>
                  <w:tcW w:w="1260" w:type="dxa"/>
                  <w:gridSpan w:val="2"/>
                </w:tcPr>
                <w:p w14:paraId="1299AFC7" w14:textId="77777777" w:rsidR="00A56BFD" w:rsidRPr="00C85EEC" w:rsidRDefault="00A56BFD" w:rsidP="00A56BFD">
                  <w:pPr>
                    <w:snapToGrid w:val="0"/>
                    <w:spacing w:line="240" w:lineRule="exact"/>
                    <w:rPr>
                      <w:rFonts w:ascii="標楷體" w:eastAsia="標楷體" w:hAnsi="標楷體"/>
                      <w:b/>
                      <w:color w:val="0D0D0D" w:themeColor="text1" w:themeTint="F2"/>
                    </w:rPr>
                  </w:pPr>
                </w:p>
              </w:tc>
              <w:tc>
                <w:tcPr>
                  <w:tcW w:w="1112" w:type="dxa"/>
                  <w:gridSpan w:val="2"/>
                </w:tcPr>
                <w:p w14:paraId="2CF91732" w14:textId="77777777" w:rsidR="00A56BFD" w:rsidRPr="00C85EEC" w:rsidRDefault="00A56BFD" w:rsidP="00A56BFD">
                  <w:pPr>
                    <w:snapToGrid w:val="0"/>
                    <w:spacing w:line="240" w:lineRule="exact"/>
                    <w:rPr>
                      <w:rFonts w:ascii="標楷體" w:eastAsia="標楷體"/>
                      <w:color w:val="0D0D0D" w:themeColor="text1" w:themeTint="F2"/>
                    </w:rPr>
                  </w:pPr>
                </w:p>
              </w:tc>
              <w:tc>
                <w:tcPr>
                  <w:tcW w:w="1418" w:type="dxa"/>
                </w:tcPr>
                <w:p w14:paraId="6AFBB1F4" w14:textId="77777777" w:rsidR="00A56BFD" w:rsidRPr="00C85EEC" w:rsidRDefault="00A56BFD" w:rsidP="00A56BFD">
                  <w:pPr>
                    <w:snapToGrid w:val="0"/>
                    <w:spacing w:line="240" w:lineRule="exact"/>
                    <w:rPr>
                      <w:rFonts w:ascii="標楷體" w:eastAsia="標楷體"/>
                      <w:color w:val="0D0D0D" w:themeColor="text1" w:themeTint="F2"/>
                    </w:rPr>
                  </w:pPr>
                </w:p>
              </w:tc>
              <w:tc>
                <w:tcPr>
                  <w:tcW w:w="1842" w:type="dxa"/>
                </w:tcPr>
                <w:p w14:paraId="54E6C0D8" w14:textId="77777777" w:rsidR="00A56BFD" w:rsidRPr="00C85EEC" w:rsidRDefault="00A56BFD" w:rsidP="00A56BFD">
                  <w:pPr>
                    <w:snapToGrid w:val="0"/>
                    <w:spacing w:line="240" w:lineRule="exact"/>
                    <w:ind w:left="110" w:hangingChars="50" w:hanging="110"/>
                    <w:rPr>
                      <w:rFonts w:ascii="標楷體" w:eastAsia="標楷體"/>
                      <w:color w:val="0D0D0D" w:themeColor="text1" w:themeTint="F2"/>
                      <w:sz w:val="22"/>
                      <w:u w:val="single"/>
                    </w:rPr>
                  </w:pPr>
                  <w:r w:rsidRPr="00C85EEC">
                    <w:rPr>
                      <w:rFonts w:ascii="標楷體" w:eastAsia="標楷體" w:hint="eastAsia"/>
                      <w:color w:val="0D0D0D" w:themeColor="text1" w:themeTint="F2"/>
                      <w:sz w:val="22"/>
                      <w:u w:val="single"/>
                    </w:rPr>
                    <w:t>本部核定補助   元</w:t>
                  </w:r>
                </w:p>
              </w:tc>
            </w:tr>
            <w:tr w:rsidR="00C85EEC" w:rsidRPr="00C85EEC" w14:paraId="49BE2074" w14:textId="77777777" w:rsidTr="00A1088B">
              <w:trPr>
                <w:gridAfter w:val="1"/>
                <w:wAfter w:w="129" w:type="dxa"/>
                <w:trHeight w:hRule="exact" w:val="742"/>
              </w:trPr>
              <w:tc>
                <w:tcPr>
                  <w:tcW w:w="6178" w:type="dxa"/>
                  <w:gridSpan w:val="8"/>
                </w:tcPr>
                <w:p w14:paraId="78971FC7" w14:textId="77777777" w:rsidR="00A56BFD" w:rsidRPr="00C85EEC" w:rsidRDefault="00A56BFD" w:rsidP="00A56BFD">
                  <w:pPr>
                    <w:ind w:firstLineChars="100" w:firstLine="240"/>
                    <w:rPr>
                      <w:rFonts w:ascii="標楷體" w:eastAsia="標楷體"/>
                      <w:color w:val="0D0D0D" w:themeColor="text1" w:themeTint="F2"/>
                    </w:rPr>
                  </w:pPr>
                  <w:r w:rsidRPr="00C85EEC">
                    <w:rPr>
                      <w:rFonts w:ascii="標楷體" w:eastAsia="標楷體" w:hint="eastAsia"/>
                      <w:color w:val="0D0D0D" w:themeColor="text1" w:themeTint="F2"/>
                    </w:rPr>
                    <w:t xml:space="preserve">承辦             主(會)計        </w:t>
                  </w:r>
                  <w:r w:rsidRPr="00C85EEC">
                    <w:rPr>
                      <w:rFonts w:ascii="標楷體" w:eastAsia="標楷體" w:hint="eastAsia"/>
                      <w:color w:val="0D0D0D" w:themeColor="text1" w:themeTint="F2"/>
                      <w:u w:val="single"/>
                    </w:rPr>
                    <w:t>機關學校首長</w:t>
                  </w:r>
                </w:p>
                <w:p w14:paraId="58AB1259" w14:textId="77777777" w:rsidR="00A56BFD" w:rsidRPr="00C85EEC" w:rsidRDefault="00A56BFD" w:rsidP="00A56BFD">
                  <w:pPr>
                    <w:ind w:firstLineChars="100" w:firstLine="240"/>
                    <w:rPr>
                      <w:rFonts w:ascii="標楷體" w:eastAsia="標楷體"/>
                      <w:color w:val="0D0D0D" w:themeColor="text1" w:themeTint="F2"/>
                    </w:rPr>
                  </w:pPr>
                  <w:r w:rsidRPr="00C85EEC">
                    <w:rPr>
                      <w:rFonts w:ascii="標楷體" w:eastAsia="標楷體" w:hint="eastAsia"/>
                      <w:color w:val="0D0D0D" w:themeColor="text1" w:themeTint="F2"/>
                    </w:rPr>
                    <w:t xml:space="preserve">單位             單位            </w:t>
                  </w:r>
                  <w:r w:rsidRPr="00C85EEC">
                    <w:rPr>
                      <w:rFonts w:ascii="標楷體" w:eastAsia="標楷體" w:hint="eastAsia"/>
                      <w:color w:val="0D0D0D" w:themeColor="text1" w:themeTint="F2"/>
                      <w:u w:val="single"/>
                    </w:rPr>
                    <w:t>或</w:t>
                  </w:r>
                  <w:r w:rsidRPr="00C85EEC">
                    <w:rPr>
                      <w:rFonts w:ascii="標楷體" w:eastAsia="標楷體" w:hint="eastAsia"/>
                      <w:color w:val="0D0D0D" w:themeColor="text1" w:themeTint="F2"/>
                    </w:rPr>
                    <w:t>團體負責人</w:t>
                  </w:r>
                </w:p>
              </w:tc>
              <w:tc>
                <w:tcPr>
                  <w:tcW w:w="3260" w:type="dxa"/>
                  <w:gridSpan w:val="2"/>
                </w:tcPr>
                <w:p w14:paraId="35EBC051" w14:textId="77777777" w:rsidR="00A56BFD" w:rsidRPr="00C85EEC" w:rsidRDefault="00A56BFD" w:rsidP="00A56BFD">
                  <w:pPr>
                    <w:snapToGrid w:val="0"/>
                    <w:spacing w:line="240" w:lineRule="exact"/>
                    <w:rPr>
                      <w:rFonts w:ascii="標楷體" w:eastAsia="標楷體"/>
                      <w:color w:val="0D0D0D" w:themeColor="text1" w:themeTint="F2"/>
                    </w:rPr>
                  </w:pPr>
                  <w:r w:rsidRPr="00C85EEC">
                    <w:rPr>
                      <w:rFonts w:ascii="標楷體" w:eastAsia="標楷體" w:hint="eastAsia"/>
                      <w:color w:val="0D0D0D" w:themeColor="text1" w:themeTint="F2"/>
                    </w:rPr>
                    <w:t>教育部          教育部</w:t>
                  </w:r>
                </w:p>
                <w:p w14:paraId="303DB10E" w14:textId="77777777" w:rsidR="00A56BFD" w:rsidRPr="00C85EEC" w:rsidRDefault="00A56BFD" w:rsidP="00A56BFD">
                  <w:pPr>
                    <w:snapToGrid w:val="0"/>
                    <w:spacing w:line="240" w:lineRule="exact"/>
                    <w:rPr>
                      <w:rFonts w:ascii="標楷體" w:eastAsia="標楷體"/>
                      <w:color w:val="0D0D0D" w:themeColor="text1" w:themeTint="F2"/>
                    </w:rPr>
                  </w:pPr>
                  <w:r w:rsidRPr="00C85EEC">
                    <w:rPr>
                      <w:rFonts w:ascii="標楷體" w:eastAsia="標楷體" w:hint="eastAsia"/>
                      <w:color w:val="0D0D0D" w:themeColor="text1" w:themeTint="F2"/>
                    </w:rPr>
                    <w:t>承辦人          單位主管</w:t>
                  </w:r>
                </w:p>
              </w:tc>
            </w:tr>
            <w:tr w:rsidR="00C85EEC" w:rsidRPr="00C85EEC" w14:paraId="41D37377" w14:textId="77777777" w:rsidTr="00A1088B">
              <w:trPr>
                <w:gridAfter w:val="1"/>
                <w:wAfter w:w="129" w:type="dxa"/>
                <w:trHeight w:val="1375"/>
              </w:trPr>
              <w:tc>
                <w:tcPr>
                  <w:tcW w:w="6178" w:type="dxa"/>
                  <w:gridSpan w:val="8"/>
                  <w:vMerge w:val="restart"/>
                </w:tcPr>
                <w:p w14:paraId="1DEFEF17" w14:textId="77777777" w:rsidR="00A56BFD" w:rsidRPr="00C85EEC" w:rsidRDefault="00A56BFD" w:rsidP="00A56BFD">
                  <w:pPr>
                    <w:spacing w:line="240" w:lineRule="exact"/>
                    <w:rPr>
                      <w:rFonts w:ascii="標楷體" w:eastAsia="標楷體"/>
                      <w:color w:val="0D0D0D" w:themeColor="text1" w:themeTint="F2"/>
                    </w:rPr>
                  </w:pPr>
                  <w:r w:rsidRPr="00C85EEC">
                    <w:rPr>
                      <w:rFonts w:ascii="標楷體" w:eastAsia="標楷體" w:hint="eastAsia"/>
                      <w:color w:val="0D0D0D" w:themeColor="text1" w:themeTint="F2"/>
                    </w:rPr>
                    <w:t>備註：</w:t>
                  </w:r>
                </w:p>
                <w:p w14:paraId="18B3FCE1" w14:textId="77777777" w:rsidR="00A56BFD" w:rsidRPr="00C85EEC" w:rsidRDefault="00A56BFD" w:rsidP="00A56BFD">
                  <w:pPr>
                    <w:spacing w:line="240" w:lineRule="exact"/>
                    <w:ind w:left="360" w:hanging="360"/>
                    <w:rPr>
                      <w:rFonts w:ascii="標楷體" w:eastAsia="標楷體"/>
                      <w:color w:val="0D0D0D" w:themeColor="text1" w:themeTint="F2"/>
                    </w:rPr>
                  </w:pPr>
                  <w:r w:rsidRPr="00C85EEC">
                    <w:rPr>
                      <w:rFonts w:ascii="標楷體" w:eastAsia="標楷體" w:hint="eastAsia"/>
                      <w:color w:val="0D0D0D" w:themeColor="text1" w:themeTint="F2"/>
                    </w:rPr>
                    <w:t>1、</w:t>
                  </w:r>
                  <w:r w:rsidRPr="00C85EEC">
                    <w:rPr>
                      <w:rFonts w:eastAsia="標楷體" w:hint="eastAsia"/>
                      <w:color w:val="0D0D0D" w:themeColor="text1" w:themeTint="F2"/>
                      <w:szCs w:val="24"/>
                    </w:rPr>
                    <w:t>同一計畫向本部及其他機關申請補助時，應於計畫項目經費申請表內，詳列向本部及其他機關申請補助之項目及金額，如有隱匿不</w:t>
                  </w:r>
                  <w:proofErr w:type="gramStart"/>
                  <w:r w:rsidRPr="00C85EEC">
                    <w:rPr>
                      <w:rFonts w:eastAsia="標楷體" w:hint="eastAsia"/>
                      <w:color w:val="0D0D0D" w:themeColor="text1" w:themeTint="F2"/>
                      <w:szCs w:val="24"/>
                    </w:rPr>
                    <w:t>實或造假</w:t>
                  </w:r>
                  <w:proofErr w:type="gramEnd"/>
                  <w:r w:rsidRPr="00C85EEC">
                    <w:rPr>
                      <w:rFonts w:eastAsia="標楷體" w:hint="eastAsia"/>
                      <w:color w:val="0D0D0D" w:themeColor="text1" w:themeTint="F2"/>
                      <w:szCs w:val="24"/>
                    </w:rPr>
                    <w:t>情事，本部應撤銷該補助案件，並收回已撥付款項。</w:t>
                  </w:r>
                </w:p>
                <w:p w14:paraId="4BF90E11" w14:textId="77777777" w:rsidR="00A56BFD" w:rsidRPr="00C85EEC" w:rsidRDefault="00A56BFD" w:rsidP="00A56BFD">
                  <w:pPr>
                    <w:spacing w:line="240" w:lineRule="exact"/>
                    <w:ind w:left="360" w:hanging="360"/>
                    <w:rPr>
                      <w:rFonts w:ascii="標楷體" w:eastAsia="標楷體"/>
                      <w:color w:val="0D0D0D" w:themeColor="text1" w:themeTint="F2"/>
                    </w:rPr>
                  </w:pPr>
                  <w:r w:rsidRPr="00C85EEC">
                    <w:rPr>
                      <w:rFonts w:ascii="標楷體" w:eastAsia="標楷體" w:hint="eastAsia"/>
                      <w:color w:val="0D0D0D" w:themeColor="text1" w:themeTint="F2"/>
                    </w:rPr>
                    <w:t>2、</w:t>
                  </w:r>
                  <w:r w:rsidRPr="00C85EEC">
                    <w:rPr>
                      <w:rFonts w:ascii="標楷體" w:eastAsia="標楷體" w:hAnsi="標楷體" w:hint="eastAsia"/>
                      <w:color w:val="0D0D0D" w:themeColor="text1" w:themeTint="F2"/>
                    </w:rPr>
                    <w:t>補助計畫</w:t>
                  </w:r>
                  <w:r w:rsidRPr="00C85EEC">
                    <w:rPr>
                      <w:rFonts w:ascii="標楷體" w:eastAsia="標楷體" w:hint="eastAsia"/>
                      <w:color w:val="0D0D0D" w:themeColor="text1" w:themeTint="F2"/>
                    </w:rPr>
                    <w:t>除</w:t>
                  </w:r>
                  <w:r w:rsidRPr="00C85EEC">
                    <w:rPr>
                      <w:rFonts w:ascii="標楷體" w:eastAsia="標楷體" w:hAnsi="標楷體" w:hint="eastAsia"/>
                      <w:color w:val="0D0D0D" w:themeColor="text1" w:themeTint="F2"/>
                    </w:rPr>
                    <w:t>依</w:t>
                  </w:r>
                  <w:r w:rsidRPr="00C85EEC">
                    <w:rPr>
                      <w:rFonts w:ascii="標楷體" w:eastAsia="標楷體" w:hint="eastAsia"/>
                      <w:color w:val="0D0D0D" w:themeColor="text1" w:themeTint="F2"/>
                    </w:rPr>
                    <w:t>本要點第4點規定之情形外，以不補助人事費、內部場地使用費及行政管理費為原則。</w:t>
                  </w:r>
                </w:p>
                <w:p w14:paraId="2C9D8336" w14:textId="77777777" w:rsidR="00A56BFD" w:rsidRPr="00C85EEC" w:rsidRDefault="00A56BFD" w:rsidP="00A56BFD">
                  <w:pPr>
                    <w:spacing w:line="240" w:lineRule="exact"/>
                    <w:ind w:left="360" w:hanging="360"/>
                    <w:rPr>
                      <w:rFonts w:ascii="標楷體" w:eastAsia="標楷體"/>
                      <w:color w:val="0D0D0D" w:themeColor="text1" w:themeTint="F2"/>
                    </w:rPr>
                  </w:pPr>
                  <w:r w:rsidRPr="00C85EEC">
                    <w:rPr>
                      <w:rFonts w:ascii="標楷體" w:eastAsia="標楷體" w:hint="eastAsia"/>
                      <w:color w:val="0D0D0D" w:themeColor="text1" w:themeTint="F2"/>
                    </w:rPr>
                    <w:t>3、申請</w:t>
                  </w:r>
                  <w:r w:rsidRPr="00C85EEC">
                    <w:rPr>
                      <w:rFonts w:ascii="標楷體" w:eastAsia="標楷體" w:hAnsi="標楷體" w:cs="新細明體" w:hint="eastAsia"/>
                      <w:color w:val="0D0D0D" w:themeColor="text1" w:themeTint="F2"/>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260" w:type="dxa"/>
                  <w:gridSpan w:val="2"/>
                </w:tcPr>
                <w:p w14:paraId="31BF6AB6" w14:textId="77777777" w:rsidR="00A56BFD" w:rsidRPr="00C85EEC" w:rsidRDefault="00A56BFD" w:rsidP="00A56BFD">
                  <w:pPr>
                    <w:snapToGrid w:val="0"/>
                    <w:spacing w:before="180" w:line="240" w:lineRule="exact"/>
                    <w:jc w:val="both"/>
                    <w:rPr>
                      <w:rFonts w:ascii="標楷體" w:eastAsia="標楷體"/>
                      <w:color w:val="0D0D0D" w:themeColor="text1" w:themeTint="F2"/>
                    </w:rPr>
                  </w:pPr>
                  <w:r w:rsidRPr="00C85EEC">
                    <w:rPr>
                      <w:rFonts w:ascii="標楷體" w:eastAsia="標楷體" w:hint="eastAsia"/>
                      <w:b/>
                      <w:bCs/>
                      <w:color w:val="0D0D0D" w:themeColor="text1" w:themeTint="F2"/>
                    </w:rPr>
                    <w:t>補助方式</w:t>
                  </w:r>
                  <w:r w:rsidRPr="00C85EEC">
                    <w:rPr>
                      <w:rFonts w:ascii="標楷體" w:eastAsia="標楷體" w:hint="eastAsia"/>
                      <w:color w:val="0D0D0D" w:themeColor="text1" w:themeTint="F2"/>
                    </w:rPr>
                    <w:t xml:space="preserve">： </w:t>
                  </w:r>
                </w:p>
                <w:p w14:paraId="176D9585" w14:textId="77777777" w:rsidR="00A56BFD" w:rsidRPr="00C85EEC" w:rsidRDefault="00A56BFD" w:rsidP="00A56BFD">
                  <w:pPr>
                    <w:snapToGrid w:val="0"/>
                    <w:spacing w:line="240" w:lineRule="exact"/>
                    <w:jc w:val="both"/>
                    <w:rPr>
                      <w:rFonts w:ascii="標楷體" w:eastAsia="標楷體"/>
                      <w:color w:val="0D0D0D" w:themeColor="text1" w:themeTint="F2"/>
                    </w:rPr>
                  </w:pPr>
                  <w:r w:rsidRPr="00C85EEC">
                    <w:rPr>
                      <w:rFonts w:ascii="標楷體" w:eastAsia="標楷體" w:hint="eastAsia"/>
                      <w:color w:val="0D0D0D" w:themeColor="text1" w:themeTint="F2"/>
                    </w:rPr>
                    <w:t>□全額補助</w:t>
                  </w:r>
                </w:p>
                <w:p w14:paraId="620DDB24" w14:textId="77777777" w:rsidR="00A56BFD" w:rsidRPr="00C85EEC" w:rsidRDefault="00A56BFD" w:rsidP="00A56BFD">
                  <w:pPr>
                    <w:snapToGrid w:val="0"/>
                    <w:spacing w:line="240" w:lineRule="exact"/>
                    <w:rPr>
                      <w:rFonts w:ascii="標楷體" w:eastAsia="標楷體"/>
                      <w:b/>
                      <w:color w:val="0D0D0D" w:themeColor="text1" w:themeTint="F2"/>
                      <w:sz w:val="22"/>
                      <w:u w:val="single"/>
                    </w:rPr>
                  </w:pPr>
                  <w:r w:rsidRPr="00C85EEC">
                    <w:rPr>
                      <w:rFonts w:ascii="標楷體" w:eastAsia="標楷體" w:hint="eastAsia"/>
                      <w:color w:val="0D0D0D" w:themeColor="text1" w:themeTint="F2"/>
                    </w:rPr>
                    <w:t>□部分補助</w:t>
                  </w:r>
                  <w:r w:rsidRPr="00C85EEC">
                    <w:rPr>
                      <w:rFonts w:ascii="標楷體" w:eastAsia="標楷體" w:hint="eastAsia"/>
                      <w:color w:val="0D0D0D" w:themeColor="text1" w:themeTint="F2"/>
                      <w:sz w:val="22"/>
                      <w:u w:val="single"/>
                    </w:rPr>
                    <w:t>(</w:t>
                  </w:r>
                  <w:r w:rsidRPr="00C85EEC">
                    <w:rPr>
                      <w:rFonts w:ascii="標楷體" w:eastAsia="標楷體" w:hint="eastAsia"/>
                      <w:b/>
                      <w:color w:val="0D0D0D" w:themeColor="text1" w:themeTint="F2"/>
                      <w:sz w:val="22"/>
                    </w:rPr>
                    <w:t>指定項目補助□</w:t>
                  </w:r>
                  <w:proofErr w:type="gramStart"/>
                  <w:r w:rsidRPr="00C85EEC">
                    <w:rPr>
                      <w:rFonts w:ascii="標楷體" w:eastAsia="標楷體" w:hint="eastAsia"/>
                      <w:b/>
                      <w:color w:val="0D0D0D" w:themeColor="text1" w:themeTint="F2"/>
                      <w:sz w:val="22"/>
                    </w:rPr>
                    <w:t>是□否</w:t>
                  </w:r>
                  <w:proofErr w:type="gramEnd"/>
                  <w:r w:rsidRPr="00C85EEC">
                    <w:rPr>
                      <w:rFonts w:ascii="標楷體" w:eastAsia="標楷體" w:hint="eastAsia"/>
                      <w:b/>
                      <w:color w:val="0D0D0D" w:themeColor="text1" w:themeTint="F2"/>
                      <w:sz w:val="22"/>
                      <w:u w:val="single"/>
                    </w:rPr>
                    <w:t>)</w:t>
                  </w:r>
                </w:p>
                <w:p w14:paraId="489CED63" w14:textId="77777777" w:rsidR="00BA177F" w:rsidRPr="00C85EEC" w:rsidRDefault="00BA177F" w:rsidP="00A56BFD">
                  <w:pPr>
                    <w:snapToGrid w:val="0"/>
                    <w:spacing w:line="240" w:lineRule="exact"/>
                    <w:rPr>
                      <w:rFonts w:ascii="標楷體" w:eastAsia="標楷體"/>
                      <w:color w:val="0D0D0D" w:themeColor="text1" w:themeTint="F2"/>
                      <w:sz w:val="20"/>
                    </w:rPr>
                  </w:pPr>
                </w:p>
                <w:p w14:paraId="474BCBBA" w14:textId="77777777" w:rsidR="00A56BFD" w:rsidRPr="00C85EEC" w:rsidRDefault="00A56BFD" w:rsidP="00A56BFD">
                  <w:pPr>
                    <w:snapToGrid w:val="0"/>
                    <w:spacing w:line="240" w:lineRule="exact"/>
                    <w:jc w:val="both"/>
                    <w:rPr>
                      <w:rFonts w:ascii="標楷體" w:eastAsia="標楷體"/>
                      <w:color w:val="0D0D0D" w:themeColor="text1" w:themeTint="F2"/>
                    </w:rPr>
                  </w:pPr>
                  <w:r w:rsidRPr="00C85EEC">
                    <w:rPr>
                      <w:rFonts w:ascii="標楷體" w:eastAsia="標楷體" w:hint="eastAsia"/>
                      <w:color w:val="0D0D0D" w:themeColor="text1" w:themeTint="F2"/>
                      <w:shd w:val="pct15" w:color="auto" w:fill="FFFFFF"/>
                    </w:rPr>
                    <w:t>【補助比率　　％】</w:t>
                  </w:r>
                </w:p>
              </w:tc>
            </w:tr>
            <w:tr w:rsidR="00C85EEC" w:rsidRPr="00C85EEC" w14:paraId="6A82904E" w14:textId="77777777" w:rsidTr="00A1088B">
              <w:trPr>
                <w:gridAfter w:val="1"/>
                <w:wAfter w:w="129" w:type="dxa"/>
                <w:trHeight w:val="1372"/>
              </w:trPr>
              <w:tc>
                <w:tcPr>
                  <w:tcW w:w="6178" w:type="dxa"/>
                  <w:gridSpan w:val="8"/>
                  <w:vMerge/>
                </w:tcPr>
                <w:p w14:paraId="68016E5A" w14:textId="77777777" w:rsidR="00A56BFD" w:rsidRPr="00C85EEC" w:rsidRDefault="00A56BFD" w:rsidP="00A56BFD">
                  <w:pPr>
                    <w:spacing w:line="240" w:lineRule="exact"/>
                    <w:rPr>
                      <w:rFonts w:ascii="標楷體" w:eastAsia="標楷體"/>
                      <w:color w:val="0D0D0D" w:themeColor="text1" w:themeTint="F2"/>
                    </w:rPr>
                  </w:pPr>
                </w:p>
              </w:tc>
              <w:tc>
                <w:tcPr>
                  <w:tcW w:w="3260" w:type="dxa"/>
                  <w:gridSpan w:val="2"/>
                </w:tcPr>
                <w:p w14:paraId="19F34F89" w14:textId="77777777" w:rsidR="00A56BFD" w:rsidRPr="00C85EEC" w:rsidRDefault="00A56BFD" w:rsidP="00A56BFD">
                  <w:pPr>
                    <w:snapToGrid w:val="0"/>
                    <w:spacing w:line="240" w:lineRule="exact"/>
                    <w:ind w:left="-26" w:firstLine="26"/>
                    <w:jc w:val="both"/>
                    <w:rPr>
                      <w:rFonts w:ascii="標楷體" w:eastAsia="標楷體"/>
                      <w:color w:val="0D0D0D" w:themeColor="text1" w:themeTint="F2"/>
                    </w:rPr>
                  </w:pPr>
                  <w:r w:rsidRPr="00C85EEC">
                    <w:rPr>
                      <w:rFonts w:ascii="標楷體" w:eastAsia="標楷體" w:hint="eastAsia"/>
                      <w:b/>
                      <w:bCs/>
                      <w:color w:val="0D0D0D" w:themeColor="text1" w:themeTint="F2"/>
                    </w:rPr>
                    <w:t>餘款繳回方式</w:t>
                  </w:r>
                  <w:r w:rsidRPr="00C85EEC">
                    <w:rPr>
                      <w:rFonts w:ascii="標楷體" w:eastAsia="標楷體" w:hint="eastAsia"/>
                      <w:color w:val="0D0D0D" w:themeColor="text1" w:themeTint="F2"/>
                    </w:rPr>
                    <w:t>：</w:t>
                  </w:r>
                </w:p>
                <w:p w14:paraId="263EF045" w14:textId="77777777" w:rsidR="00A56BFD" w:rsidRPr="00C85EEC" w:rsidRDefault="00A56BFD" w:rsidP="00A56BFD">
                  <w:pPr>
                    <w:snapToGrid w:val="0"/>
                    <w:spacing w:line="240" w:lineRule="exact"/>
                    <w:jc w:val="both"/>
                    <w:rPr>
                      <w:rFonts w:ascii="標楷體" w:eastAsia="標楷體"/>
                      <w:color w:val="0D0D0D" w:themeColor="text1" w:themeTint="F2"/>
                    </w:rPr>
                  </w:pPr>
                  <w:r w:rsidRPr="00C85EEC">
                    <w:rPr>
                      <w:rFonts w:ascii="標楷體" w:eastAsia="標楷體" w:hint="eastAsia"/>
                      <w:color w:val="0D0D0D" w:themeColor="text1" w:themeTint="F2"/>
                    </w:rPr>
                    <w:t xml:space="preserve">□繳回  </w:t>
                  </w:r>
                  <w:r w:rsidRPr="00C85EEC">
                    <w:rPr>
                      <w:rFonts w:ascii="標楷體" w:eastAsia="標楷體" w:hint="eastAsia"/>
                      <w:color w:val="0D0D0D" w:themeColor="text1" w:themeTint="F2"/>
                      <w:u w:val="single"/>
                    </w:rPr>
                    <w:t>（請敘明依據）</w:t>
                  </w:r>
                </w:p>
                <w:p w14:paraId="57945511" w14:textId="77777777" w:rsidR="00A56BFD" w:rsidRPr="00C85EEC" w:rsidRDefault="00A56BFD" w:rsidP="00A56BFD">
                  <w:pPr>
                    <w:snapToGrid w:val="0"/>
                    <w:spacing w:line="240" w:lineRule="exact"/>
                    <w:ind w:firstLineChars="200" w:firstLine="480"/>
                    <w:jc w:val="both"/>
                    <w:rPr>
                      <w:rFonts w:ascii="標楷體" w:eastAsia="標楷體"/>
                      <w:color w:val="0D0D0D" w:themeColor="text1" w:themeTint="F2"/>
                    </w:rPr>
                  </w:pPr>
                </w:p>
                <w:p w14:paraId="70904A62" w14:textId="77777777" w:rsidR="00A56BFD" w:rsidRPr="00C85EEC" w:rsidRDefault="00A56BFD" w:rsidP="00A56BFD">
                  <w:pPr>
                    <w:snapToGrid w:val="0"/>
                    <w:spacing w:line="240" w:lineRule="exact"/>
                    <w:ind w:left="-26" w:firstLine="26"/>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□不繳回（請敘明依據）</w:t>
                  </w:r>
                </w:p>
              </w:tc>
            </w:tr>
          </w:tbl>
          <w:p w14:paraId="2DE6E02C" w14:textId="77777777" w:rsidR="00A56BFD" w:rsidRPr="00C85EEC" w:rsidRDefault="00A56BFD" w:rsidP="00A56BFD">
            <w:pPr>
              <w:ind w:left="-360"/>
              <w:rPr>
                <w:color w:val="0D0D0D" w:themeColor="text1" w:themeTint="F2"/>
              </w:rPr>
            </w:pPr>
          </w:p>
          <w:p w14:paraId="0D32B7AD" w14:textId="77777777" w:rsidR="00A56BFD" w:rsidRPr="00C85EEC" w:rsidRDefault="00A56BFD" w:rsidP="00A56BFD">
            <w:pPr>
              <w:rPr>
                <w:rFonts w:ascii="標楷體" w:eastAsia="標楷體" w:hAnsi="標楷體"/>
                <w:color w:val="0D0D0D" w:themeColor="text1" w:themeTint="F2"/>
              </w:rPr>
            </w:pPr>
          </w:p>
        </w:tc>
        <w:tc>
          <w:tcPr>
            <w:tcW w:w="2533" w:type="dxa"/>
          </w:tcPr>
          <w:p w14:paraId="6DBD2A75" w14:textId="77777777" w:rsidR="00A56BFD" w:rsidRPr="00C85EEC" w:rsidRDefault="00A56BFD" w:rsidP="00EE45D4">
            <w:pPr>
              <w:numPr>
                <w:ilvl w:val="0"/>
                <w:numId w:val="7"/>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lastRenderedPageBreak/>
              <w:t>配合要點名稱修正，</w:t>
            </w:r>
            <w:proofErr w:type="gramStart"/>
            <w:r w:rsidRPr="00C85EEC">
              <w:rPr>
                <w:rFonts w:ascii="標楷體" w:eastAsia="標楷體" w:hAnsi="標楷體" w:hint="eastAsia"/>
                <w:color w:val="0D0D0D" w:themeColor="text1" w:themeTint="F2"/>
              </w:rPr>
              <w:t>酌作文字</w:t>
            </w:r>
            <w:proofErr w:type="gramEnd"/>
            <w:r w:rsidRPr="00C85EEC">
              <w:rPr>
                <w:rFonts w:ascii="標楷體" w:eastAsia="標楷體" w:hAnsi="標楷體" w:hint="eastAsia"/>
                <w:color w:val="0D0D0D" w:themeColor="text1" w:themeTint="F2"/>
              </w:rPr>
              <w:t>修正。</w:t>
            </w:r>
          </w:p>
          <w:p w14:paraId="0D12B6B4" w14:textId="77777777" w:rsidR="00A56BFD" w:rsidRPr="00C85EEC" w:rsidRDefault="00A56BFD" w:rsidP="00EE45D4">
            <w:pPr>
              <w:numPr>
                <w:ilvl w:val="0"/>
                <w:numId w:val="7"/>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為提升經費使用彈性，參酌本部重大計畫(如:邁向頂尖大學計畫、高等教育深耕計畫)經費核給方式，放寬訂定會計制度與內部控制制度之機關、公私立學校、行政法人及特種基金之經費核給方式，</w:t>
            </w:r>
            <w:proofErr w:type="gramStart"/>
            <w:r w:rsidRPr="00C85EEC">
              <w:rPr>
                <w:rFonts w:ascii="標楷體" w:eastAsia="標楷體" w:hAnsi="標楷體" w:hint="eastAsia"/>
                <w:color w:val="0D0D0D" w:themeColor="text1" w:themeTint="F2"/>
              </w:rPr>
              <w:t>爰</w:t>
            </w:r>
            <w:proofErr w:type="gramEnd"/>
            <w:r w:rsidR="0017434F" w:rsidRPr="00C85EEC">
              <w:rPr>
                <w:rFonts w:ascii="標楷體" w:eastAsia="標楷體" w:hAnsi="標楷體" w:hint="eastAsia"/>
                <w:color w:val="0D0D0D" w:themeColor="text1" w:themeTint="F2"/>
              </w:rPr>
              <w:t>現行</w:t>
            </w:r>
            <w:r w:rsidRPr="00C85EEC">
              <w:rPr>
                <w:rFonts w:ascii="標楷體" w:eastAsia="標楷體" w:hAnsi="標楷體" w:hint="eastAsia"/>
                <w:color w:val="0D0D0D" w:themeColor="text1" w:themeTint="F2"/>
              </w:rPr>
              <w:t>附件</w:t>
            </w:r>
            <w:r w:rsidR="00EE45D4" w:rsidRPr="00C85EEC">
              <w:rPr>
                <w:rFonts w:ascii="標楷體" w:eastAsia="標楷體" w:hAnsi="標楷體" w:hint="eastAsia"/>
                <w:color w:val="0D0D0D" w:themeColor="text1" w:themeTint="F2"/>
              </w:rPr>
              <w:t>一之</w:t>
            </w:r>
            <w:proofErr w:type="gramStart"/>
            <w:r w:rsidR="00EE45D4" w:rsidRPr="00C85EEC">
              <w:rPr>
                <w:rFonts w:ascii="標楷體" w:eastAsia="標楷體" w:hAnsi="標楷體" w:hint="eastAsia"/>
                <w:color w:val="0D0D0D" w:themeColor="text1" w:themeTint="F2"/>
              </w:rPr>
              <w:t>一</w:t>
            </w:r>
            <w:r w:rsidRPr="00C85EEC">
              <w:rPr>
                <w:rFonts w:ascii="標楷體" w:eastAsia="標楷體" w:hAnsi="標楷體" w:hint="eastAsia"/>
                <w:color w:val="0D0D0D" w:themeColor="text1" w:themeTint="F2"/>
              </w:rPr>
              <w:t>依受補</w:t>
            </w:r>
            <w:proofErr w:type="gramEnd"/>
            <w:r w:rsidRPr="00C85EEC">
              <w:rPr>
                <w:rFonts w:ascii="標楷體" w:eastAsia="標楷體" w:hAnsi="標楷體" w:hint="eastAsia"/>
                <w:color w:val="0D0D0D" w:themeColor="text1" w:themeTint="F2"/>
              </w:rPr>
              <w:t>(捐)助對象不同，修正為附件</w:t>
            </w:r>
            <w:r w:rsidR="00EE45D4" w:rsidRPr="00C85EEC">
              <w:rPr>
                <w:rFonts w:ascii="標楷體" w:eastAsia="標楷體" w:hAnsi="標楷體" w:hint="eastAsia"/>
                <w:color w:val="0D0D0D" w:themeColor="text1" w:themeTint="F2"/>
              </w:rPr>
              <w:t>一之</w:t>
            </w:r>
            <w:proofErr w:type="gramStart"/>
            <w:r w:rsidR="00EE45D4" w:rsidRPr="00C85EEC">
              <w:rPr>
                <w:rFonts w:ascii="標楷體" w:eastAsia="標楷體" w:hAnsi="標楷體" w:hint="eastAsia"/>
                <w:color w:val="0D0D0D" w:themeColor="text1" w:themeTint="F2"/>
              </w:rPr>
              <w:t>一</w:t>
            </w:r>
            <w:proofErr w:type="gramEnd"/>
            <w:r w:rsidRPr="00C85EEC">
              <w:rPr>
                <w:rFonts w:ascii="標楷體" w:eastAsia="標楷體" w:hAnsi="標楷體" w:hint="eastAsia"/>
                <w:color w:val="0D0D0D" w:themeColor="text1" w:themeTint="F2"/>
              </w:rPr>
              <w:t>及</w:t>
            </w:r>
            <w:r w:rsidR="00E84030" w:rsidRPr="00C85EEC">
              <w:rPr>
                <w:rFonts w:ascii="標楷體" w:eastAsia="標楷體" w:hAnsi="標楷體" w:hint="eastAsia"/>
                <w:color w:val="0D0D0D" w:themeColor="text1" w:themeTint="F2"/>
              </w:rPr>
              <w:t>附件</w:t>
            </w:r>
            <w:r w:rsidR="00EE45D4" w:rsidRPr="00C85EEC">
              <w:rPr>
                <w:rFonts w:ascii="標楷體" w:eastAsia="標楷體" w:hAnsi="標楷體" w:hint="eastAsia"/>
                <w:color w:val="0D0D0D" w:themeColor="text1" w:themeTint="F2"/>
              </w:rPr>
              <w:t>一之二</w:t>
            </w:r>
            <w:r w:rsidR="00E84030"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並於備註</w:t>
            </w:r>
            <w:r w:rsidR="00EE45D4" w:rsidRPr="00C85EEC">
              <w:rPr>
                <w:rFonts w:ascii="標楷體" w:eastAsia="標楷體" w:hAnsi="標楷體" w:hint="eastAsia"/>
                <w:color w:val="0D0D0D" w:themeColor="text1" w:themeTint="F2"/>
              </w:rPr>
              <w:t>一</w:t>
            </w:r>
            <w:r w:rsidRPr="00C85EEC">
              <w:rPr>
                <w:rFonts w:ascii="標楷體" w:eastAsia="標楷體" w:hAnsi="標楷體" w:hint="eastAsia"/>
                <w:color w:val="0D0D0D" w:themeColor="text1" w:themeTint="F2"/>
              </w:rPr>
              <w:t>增列適用對象。</w:t>
            </w:r>
          </w:p>
          <w:p w14:paraId="7FAA81AC" w14:textId="71BC408B" w:rsidR="008D66B0" w:rsidRPr="00C85EEC" w:rsidRDefault="008D66B0" w:rsidP="008D66B0">
            <w:pPr>
              <w:numPr>
                <w:ilvl w:val="0"/>
                <w:numId w:val="7"/>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民間團體非屬機關學校，無首長之職銜，</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刪除機關學校首長。</w:t>
            </w:r>
          </w:p>
          <w:p w14:paraId="5E050483" w14:textId="5B1B93B4" w:rsidR="008D66B0" w:rsidRPr="00C85EEC" w:rsidRDefault="008D66B0" w:rsidP="008D66B0">
            <w:pPr>
              <w:numPr>
                <w:ilvl w:val="0"/>
                <w:numId w:val="7"/>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民間團體依本要點</w:t>
            </w:r>
            <w:proofErr w:type="gramStart"/>
            <w:r w:rsidRPr="00C85EEC">
              <w:rPr>
                <w:rFonts w:ascii="標楷體" w:eastAsia="標楷體" w:hAnsi="標楷體" w:hint="eastAsia"/>
                <w:color w:val="0D0D0D" w:themeColor="text1" w:themeTint="F2"/>
              </w:rPr>
              <w:t>結餘款須全數</w:t>
            </w:r>
            <w:proofErr w:type="gramEnd"/>
            <w:r w:rsidRPr="00C85EEC">
              <w:rPr>
                <w:rFonts w:ascii="標楷體" w:eastAsia="標楷體" w:hAnsi="標楷體" w:hint="eastAsia"/>
                <w:color w:val="0D0D0D" w:themeColor="text1" w:themeTint="F2"/>
              </w:rPr>
              <w:t>或依補(捐)助比率繳回，</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修改「餘款繳回方式」，刪除不繳回選項;另為免重複敘明依據，</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酌</w:t>
            </w:r>
            <w:proofErr w:type="gramStart"/>
            <w:r w:rsidRPr="00C85EEC">
              <w:rPr>
                <w:rFonts w:ascii="標楷體" w:eastAsia="標楷體" w:hAnsi="標楷體" w:hint="eastAsia"/>
                <w:color w:val="0D0D0D" w:themeColor="text1" w:themeTint="F2"/>
              </w:rPr>
              <w:t>刪</w:t>
            </w:r>
            <w:proofErr w:type="gramEnd"/>
            <w:r w:rsidRPr="00C85EEC">
              <w:rPr>
                <w:rFonts w:ascii="標楷體" w:eastAsia="標楷體" w:hAnsi="標楷體" w:hint="eastAsia"/>
                <w:color w:val="0D0D0D" w:themeColor="text1" w:themeTint="F2"/>
              </w:rPr>
              <w:t>文字。</w:t>
            </w:r>
          </w:p>
          <w:p w14:paraId="21F7D5F5" w14:textId="23582A11" w:rsidR="00A56BFD" w:rsidRPr="00C85EEC" w:rsidRDefault="00EE45D4" w:rsidP="00EE45D4">
            <w:pPr>
              <w:numPr>
                <w:ilvl w:val="0"/>
                <w:numId w:val="7"/>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為提升行政品質，於備註</w:t>
            </w:r>
            <w:r w:rsidR="008D66B0" w:rsidRPr="00C85EEC">
              <w:rPr>
                <w:rFonts w:ascii="標楷體" w:eastAsia="標楷體" w:hAnsi="標楷體" w:hint="eastAsia"/>
                <w:color w:val="0D0D0D" w:themeColor="text1" w:themeTint="F2"/>
              </w:rPr>
              <w:t>二</w:t>
            </w:r>
            <w:r w:rsidRPr="00C85EEC">
              <w:rPr>
                <w:rFonts w:ascii="標楷體" w:eastAsia="標楷體" w:hAnsi="標楷體" w:hint="eastAsia"/>
                <w:color w:val="0D0D0D" w:themeColor="text1" w:themeTint="F2"/>
              </w:rPr>
              <w:t>增列執行單位執行本部經費應依據之規定，並於備註</w:t>
            </w:r>
            <w:r w:rsidR="008D66B0" w:rsidRPr="00C85EEC">
              <w:rPr>
                <w:rFonts w:ascii="標楷體" w:eastAsia="標楷體" w:hAnsi="標楷體" w:hint="eastAsia"/>
                <w:color w:val="0D0D0D" w:themeColor="text1" w:themeTint="F2"/>
              </w:rPr>
              <w:t>三</w:t>
            </w:r>
            <w:r w:rsidRPr="00C85EEC">
              <w:rPr>
                <w:rFonts w:ascii="標楷體" w:eastAsia="標楷體" w:hAnsi="標楷體" w:hint="eastAsia"/>
                <w:color w:val="0D0D0D" w:themeColor="text1" w:themeTint="F2"/>
              </w:rPr>
              <w:t>增列相關規定查詢網站。</w:t>
            </w:r>
          </w:p>
          <w:p w14:paraId="647FF2FF" w14:textId="77777777" w:rsidR="00A56BFD" w:rsidRPr="00C85EEC" w:rsidRDefault="00A56BFD" w:rsidP="008D66B0">
            <w:pPr>
              <w:ind w:left="480"/>
              <w:jc w:val="both"/>
              <w:rPr>
                <w:rFonts w:ascii="標楷體" w:eastAsia="標楷體" w:hAnsi="標楷體"/>
                <w:color w:val="0D0D0D" w:themeColor="text1" w:themeTint="F2"/>
              </w:rPr>
            </w:pPr>
          </w:p>
        </w:tc>
      </w:tr>
    </w:tbl>
    <w:tbl>
      <w:tblPr>
        <w:tblStyle w:val="23"/>
        <w:tblW w:w="22675" w:type="dxa"/>
        <w:tblLook w:val="0000" w:firstRow="0" w:lastRow="0" w:firstColumn="0" w:lastColumn="0" w:noHBand="0" w:noVBand="0"/>
      </w:tblPr>
      <w:tblGrid>
        <w:gridCol w:w="10593"/>
        <w:gridCol w:w="9644"/>
        <w:gridCol w:w="2438"/>
      </w:tblGrid>
      <w:tr w:rsidR="00C85EEC" w:rsidRPr="00C85EEC" w14:paraId="5C2F736B" w14:textId="77777777" w:rsidTr="00C85EEC">
        <w:trPr>
          <w:trHeight w:val="12510"/>
        </w:trPr>
        <w:tc>
          <w:tcPr>
            <w:tcW w:w="10593" w:type="dxa"/>
          </w:tcPr>
          <w:tbl>
            <w:tblPr>
              <w:tblW w:w="10377" w:type="dxa"/>
              <w:jc w:val="center"/>
              <w:tblCellMar>
                <w:left w:w="28" w:type="dxa"/>
                <w:right w:w="28" w:type="dxa"/>
              </w:tblCellMar>
              <w:tblLook w:val="0000" w:firstRow="0" w:lastRow="0" w:firstColumn="0" w:lastColumn="0" w:noHBand="0" w:noVBand="0"/>
            </w:tblPr>
            <w:tblGrid>
              <w:gridCol w:w="1988"/>
              <w:gridCol w:w="1950"/>
              <w:gridCol w:w="3226"/>
              <w:gridCol w:w="3213"/>
            </w:tblGrid>
            <w:tr w:rsidR="00C85EEC" w:rsidRPr="00C85EEC" w14:paraId="7CF40BF9" w14:textId="77777777" w:rsidTr="00C85EEC">
              <w:trPr>
                <w:gridAfter w:val="1"/>
                <w:wAfter w:w="3213" w:type="dxa"/>
                <w:tblHeader/>
                <w:jc w:val="center"/>
              </w:trPr>
              <w:tc>
                <w:tcPr>
                  <w:tcW w:w="1988" w:type="dxa"/>
                </w:tcPr>
                <w:p w14:paraId="7DFCC28C" w14:textId="77777777" w:rsidR="005724F7" w:rsidRPr="00C85EEC" w:rsidRDefault="005724F7" w:rsidP="00EE45D4">
                  <w:pPr>
                    <w:adjustRightInd w:val="0"/>
                    <w:spacing w:line="320" w:lineRule="exact"/>
                    <w:jc w:val="center"/>
                    <w:rPr>
                      <w:rFonts w:eastAsia="標楷體"/>
                      <w:color w:val="0D0D0D" w:themeColor="text1" w:themeTint="F2"/>
                      <w:sz w:val="32"/>
                    </w:rPr>
                  </w:pPr>
                </w:p>
              </w:tc>
              <w:tc>
                <w:tcPr>
                  <w:tcW w:w="1950" w:type="dxa"/>
                </w:tcPr>
                <w:p w14:paraId="64C07AAE" w14:textId="77777777" w:rsidR="005724F7" w:rsidRPr="00C85EEC" w:rsidRDefault="005724F7" w:rsidP="00EE45D4">
                  <w:pPr>
                    <w:adjustRightInd w:val="0"/>
                    <w:spacing w:line="320" w:lineRule="exact"/>
                    <w:jc w:val="center"/>
                    <w:rPr>
                      <w:rFonts w:eastAsia="標楷體"/>
                      <w:color w:val="0D0D0D" w:themeColor="text1" w:themeTint="F2"/>
                      <w:sz w:val="32"/>
                    </w:rPr>
                  </w:pPr>
                </w:p>
              </w:tc>
              <w:tc>
                <w:tcPr>
                  <w:tcW w:w="3226" w:type="dxa"/>
                </w:tcPr>
                <w:p w14:paraId="472F4EEF" w14:textId="77777777" w:rsidR="005724F7" w:rsidRPr="00C85EEC" w:rsidRDefault="005724F7" w:rsidP="00EE45D4">
                  <w:pPr>
                    <w:adjustRightInd w:val="0"/>
                    <w:spacing w:line="320" w:lineRule="exact"/>
                    <w:jc w:val="center"/>
                    <w:rPr>
                      <w:rFonts w:eastAsia="標楷體"/>
                      <w:color w:val="0D0D0D" w:themeColor="text1" w:themeTint="F2"/>
                      <w:sz w:val="32"/>
                    </w:rPr>
                  </w:pPr>
                </w:p>
              </w:tc>
            </w:tr>
            <w:tr w:rsidR="00C85EEC" w:rsidRPr="00C85EEC" w14:paraId="0132B21A" w14:textId="77777777" w:rsidTr="00C85EEC">
              <w:trPr>
                <w:cantSplit/>
                <w:tblHeader/>
                <w:jc w:val="center"/>
              </w:trPr>
              <w:tc>
                <w:tcPr>
                  <w:tcW w:w="10377" w:type="dxa"/>
                  <w:gridSpan w:val="4"/>
                </w:tcPr>
                <w:p w14:paraId="397C57E7" w14:textId="77777777" w:rsidR="005724F7" w:rsidRPr="00C85EEC" w:rsidRDefault="005256D7" w:rsidP="00EE45D4">
                  <w:pPr>
                    <w:adjustRightInd w:val="0"/>
                    <w:spacing w:line="320" w:lineRule="exact"/>
                    <w:jc w:val="center"/>
                    <w:rPr>
                      <w:rFonts w:eastAsia="標楷體"/>
                      <w:color w:val="0D0D0D" w:themeColor="text1" w:themeTint="F2"/>
                      <w:sz w:val="32"/>
                      <w:u w:val="single"/>
                    </w:rPr>
                  </w:pPr>
                  <w:r w:rsidRPr="00C85EEC">
                    <w:rPr>
                      <w:noProof/>
                      <w:color w:val="0D0D0D" w:themeColor="text1" w:themeTint="F2"/>
                    </w:rPr>
                    <mc:AlternateContent>
                      <mc:Choice Requires="wps">
                        <w:drawing>
                          <wp:anchor distT="0" distB="0" distL="114300" distR="114300" simplePos="0" relativeHeight="251718656" behindDoc="0" locked="0" layoutInCell="1" allowOverlap="1" wp14:anchorId="55069334" wp14:editId="784A1099">
                            <wp:simplePos x="0" y="0"/>
                            <wp:positionH relativeFrom="column">
                              <wp:posOffset>233045</wp:posOffset>
                            </wp:positionH>
                            <wp:positionV relativeFrom="paragraph">
                              <wp:posOffset>-158115</wp:posOffset>
                            </wp:positionV>
                            <wp:extent cx="1095375" cy="34290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92859" w14:textId="77777777" w:rsidR="002F13E6" w:rsidRPr="00EE45D4" w:rsidRDefault="002F13E6" w:rsidP="005724F7">
                                        <w:pPr>
                                          <w:rPr>
                                            <w:rFonts w:eastAsia="標楷體"/>
                                            <w:szCs w:val="24"/>
                                          </w:rPr>
                                        </w:pPr>
                                        <w:r w:rsidRPr="00EE45D4">
                                          <w:rPr>
                                            <w:rFonts w:eastAsia="標楷體" w:hint="eastAsia"/>
                                            <w:szCs w:val="24"/>
                                          </w:rPr>
                                          <w:t>附件一之</w:t>
                                        </w:r>
                                        <w:r w:rsidRPr="00A916E4">
                                          <w:rPr>
                                            <w:rFonts w:eastAsia="標楷體" w:hint="eastAsia"/>
                                            <w:color w:val="0D0D0D" w:themeColor="text1" w:themeTint="F2"/>
                                            <w:szCs w:val="24"/>
                                            <w:u w:val="single"/>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69334" id="Rectangle 3" o:spid="_x0000_s1030" style="position:absolute;left:0;text-align:left;margin-left:18.35pt;margin-top:-12.45pt;width:86.2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6hgIAAA4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" stroked="f">
                            <v:textbox>
                              <w:txbxContent>
                                <w:p w14:paraId="6A892859" w14:textId="77777777" w:rsidR="002F13E6" w:rsidRPr="00EE45D4" w:rsidRDefault="002F13E6" w:rsidP="005724F7">
                                  <w:pPr>
                                    <w:rPr>
                                      <w:rFonts w:eastAsia="標楷體"/>
                                      <w:szCs w:val="24"/>
                                    </w:rPr>
                                  </w:pPr>
                                  <w:r w:rsidRPr="00EE45D4">
                                    <w:rPr>
                                      <w:rFonts w:eastAsia="標楷體" w:hint="eastAsia"/>
                                      <w:szCs w:val="24"/>
                                    </w:rPr>
                                    <w:t>附件一之</w:t>
                                  </w:r>
                                  <w:r w:rsidRPr="00A916E4">
                                    <w:rPr>
                                      <w:rFonts w:eastAsia="標楷體" w:hint="eastAsia"/>
                                      <w:color w:val="0D0D0D" w:themeColor="text1" w:themeTint="F2"/>
                                      <w:szCs w:val="24"/>
                                      <w:u w:val="single"/>
                                    </w:rPr>
                                    <w:t>三</w:t>
                                  </w:r>
                                </w:p>
                              </w:txbxContent>
                            </v:textbox>
                          </v:rect>
                        </w:pict>
                      </mc:Fallback>
                    </mc:AlternateContent>
                  </w:r>
                  <w:r w:rsidR="005724F7" w:rsidRPr="00C85EEC">
                    <w:rPr>
                      <w:rFonts w:eastAsia="標楷體"/>
                      <w:color w:val="0D0D0D" w:themeColor="text1" w:themeTint="F2"/>
                      <w:sz w:val="32"/>
                    </w:rPr>
                    <w:t xml:space="preserve">  </w:t>
                  </w:r>
                  <w:r w:rsidR="005724F7" w:rsidRPr="00C85EEC">
                    <w:rPr>
                      <w:rFonts w:eastAsia="標楷體" w:hint="eastAsia"/>
                      <w:color w:val="0D0D0D" w:themeColor="text1" w:themeTint="F2"/>
                      <w:sz w:val="32"/>
                    </w:rPr>
                    <w:t>教育部委辦計畫項目經費</w:t>
                  </w:r>
                  <w:r w:rsidR="005724F7" w:rsidRPr="00C85EEC">
                    <w:rPr>
                      <w:rFonts w:eastAsia="標楷體" w:hint="eastAsia"/>
                      <w:color w:val="0D0D0D" w:themeColor="text1" w:themeTint="F2"/>
                      <w:sz w:val="32"/>
                      <w:u w:val="single"/>
                    </w:rPr>
                    <w:t>表</w:t>
                  </w:r>
                </w:p>
                <w:p w14:paraId="724509EA" w14:textId="77777777" w:rsidR="005256D7" w:rsidRPr="00C85EEC" w:rsidRDefault="005256D7" w:rsidP="00EE45D4">
                  <w:pPr>
                    <w:adjustRightInd w:val="0"/>
                    <w:spacing w:line="320" w:lineRule="exact"/>
                    <w:jc w:val="center"/>
                    <w:rPr>
                      <w:rFonts w:eastAsia="標楷體"/>
                      <w:color w:val="0D0D0D" w:themeColor="text1" w:themeTint="F2"/>
                      <w:sz w:val="32"/>
                      <w:u w:val="single"/>
                    </w:rPr>
                  </w:pPr>
                </w:p>
                <w:p w14:paraId="5D9A3D68" w14:textId="77777777" w:rsidR="005256D7" w:rsidRPr="00C85EEC" w:rsidRDefault="005256D7" w:rsidP="00EE45D4">
                  <w:pPr>
                    <w:adjustRightInd w:val="0"/>
                    <w:spacing w:line="320" w:lineRule="exact"/>
                    <w:jc w:val="center"/>
                    <w:rPr>
                      <w:rFonts w:eastAsia="標楷體"/>
                      <w:color w:val="0D0D0D" w:themeColor="text1" w:themeTint="F2"/>
                      <w:sz w:val="32"/>
                    </w:rPr>
                  </w:pPr>
                </w:p>
              </w:tc>
            </w:tr>
          </w:tbl>
          <w:p w14:paraId="10E73177" w14:textId="77777777" w:rsidR="005724F7" w:rsidRPr="00C85EEC" w:rsidRDefault="005724F7" w:rsidP="00EE45D4">
            <w:pPr>
              <w:rPr>
                <w:color w:val="0D0D0D" w:themeColor="text1" w:themeTint="F2"/>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954"/>
              <w:gridCol w:w="1367"/>
              <w:gridCol w:w="1147"/>
              <w:gridCol w:w="1340"/>
              <w:gridCol w:w="4711"/>
            </w:tblGrid>
            <w:tr w:rsidR="00C85EEC" w:rsidRPr="00C85EEC" w14:paraId="10C2271E" w14:textId="77777777" w:rsidTr="005256D7">
              <w:trPr>
                <w:cantSplit/>
                <w:trHeight w:val="351"/>
                <w:tblHeader/>
              </w:trPr>
              <w:tc>
                <w:tcPr>
                  <w:tcW w:w="5377" w:type="dxa"/>
                  <w:gridSpan w:val="5"/>
                  <w:tcBorders>
                    <w:top w:val="single" w:sz="4" w:space="0" w:color="auto"/>
                    <w:left w:val="single" w:sz="4" w:space="0" w:color="auto"/>
                    <w:bottom w:val="single" w:sz="4" w:space="0" w:color="auto"/>
                    <w:right w:val="single" w:sz="4" w:space="0" w:color="auto"/>
                  </w:tcBorders>
                </w:tcPr>
                <w:p w14:paraId="1061678B" w14:textId="77777777" w:rsidR="005724F7" w:rsidRPr="00C85EEC" w:rsidRDefault="005724F7" w:rsidP="00EE45D4">
                  <w:pPr>
                    <w:rPr>
                      <w:rFonts w:eastAsia="標楷體"/>
                      <w:color w:val="0D0D0D" w:themeColor="text1" w:themeTint="F2"/>
                    </w:rPr>
                  </w:pPr>
                  <w:r w:rsidRPr="00C85EEC">
                    <w:rPr>
                      <w:rFonts w:ascii="標楷體" w:eastAsia="標楷體" w:hint="eastAsia"/>
                      <w:color w:val="0D0D0D" w:themeColor="text1" w:themeTint="F2"/>
                    </w:rPr>
                    <w:t>計畫名稱：</w:t>
                  </w:r>
                  <w:r w:rsidRPr="00C85EEC">
                    <w:rPr>
                      <w:rFonts w:eastAsia="標楷體"/>
                      <w:color w:val="0D0D0D" w:themeColor="text1" w:themeTint="F2"/>
                    </w:rPr>
                    <w:t>XXXX</w:t>
                  </w:r>
                </w:p>
              </w:tc>
              <w:tc>
                <w:tcPr>
                  <w:tcW w:w="4711" w:type="dxa"/>
                  <w:tcBorders>
                    <w:top w:val="single" w:sz="4" w:space="0" w:color="auto"/>
                    <w:left w:val="single" w:sz="4" w:space="0" w:color="auto"/>
                    <w:bottom w:val="single" w:sz="4" w:space="0" w:color="auto"/>
                    <w:right w:val="single" w:sz="4" w:space="0" w:color="auto"/>
                  </w:tcBorders>
                </w:tcPr>
                <w:p w14:paraId="03CDFF27" w14:textId="77777777" w:rsidR="005724F7" w:rsidRPr="00C85EEC" w:rsidRDefault="005724F7" w:rsidP="00EE45D4">
                  <w:pPr>
                    <w:ind w:left="-26" w:firstLine="26"/>
                    <w:rPr>
                      <w:rFonts w:eastAsia="標楷體"/>
                      <w:color w:val="0D0D0D" w:themeColor="text1" w:themeTint="F2"/>
                    </w:rPr>
                  </w:pPr>
                </w:p>
              </w:tc>
            </w:tr>
            <w:tr w:rsidR="00C85EEC" w:rsidRPr="00C85EEC" w14:paraId="16316B6A" w14:textId="77777777" w:rsidTr="005256D7">
              <w:trPr>
                <w:cantSplit/>
                <w:trHeight w:val="105"/>
                <w:tblHeader/>
              </w:trPr>
              <w:tc>
                <w:tcPr>
                  <w:tcW w:w="10088" w:type="dxa"/>
                  <w:gridSpan w:val="6"/>
                  <w:tcBorders>
                    <w:top w:val="single" w:sz="4" w:space="0" w:color="auto"/>
                    <w:left w:val="single" w:sz="4" w:space="0" w:color="auto"/>
                    <w:bottom w:val="single" w:sz="4" w:space="0" w:color="auto"/>
                    <w:right w:val="single" w:sz="4" w:space="0" w:color="auto"/>
                  </w:tcBorders>
                </w:tcPr>
                <w:p w14:paraId="03635E9D" w14:textId="77777777" w:rsidR="005724F7" w:rsidRPr="00C85EEC" w:rsidRDefault="005724F7" w:rsidP="00EE45D4">
                  <w:pPr>
                    <w:ind w:left="-26" w:firstLine="26"/>
                    <w:rPr>
                      <w:rFonts w:ascii="標楷體" w:eastAsia="標楷體"/>
                      <w:color w:val="0D0D0D" w:themeColor="text1" w:themeTint="F2"/>
                    </w:rPr>
                  </w:pPr>
                  <w:r w:rsidRPr="00C85EEC">
                    <w:rPr>
                      <w:rFonts w:ascii="標楷體" w:eastAsia="標楷體" w:hint="eastAsia"/>
                      <w:color w:val="0D0D0D" w:themeColor="text1" w:themeTint="F2"/>
                    </w:rPr>
                    <w:t>辦理方式：</w:t>
                  </w:r>
                  <w:r w:rsidRPr="00C85EEC">
                    <w:rPr>
                      <w:rFonts w:ascii="標楷體" w:eastAsia="標楷體" w:hint="eastAsia"/>
                      <w:color w:val="0D0D0D" w:themeColor="text1" w:themeTint="F2"/>
                      <w:u w:val="single"/>
                    </w:rPr>
                    <w:t>□行政委託</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□行政指示</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□行政協助</w:t>
                  </w:r>
                </w:p>
              </w:tc>
            </w:tr>
            <w:tr w:rsidR="00C85EEC" w:rsidRPr="00C85EEC" w14:paraId="749C39D1" w14:textId="77777777" w:rsidTr="005256D7">
              <w:trPr>
                <w:cantSplit/>
                <w:trHeight w:val="351"/>
                <w:tblHeader/>
              </w:trPr>
              <w:tc>
                <w:tcPr>
                  <w:tcW w:w="10088" w:type="dxa"/>
                  <w:gridSpan w:val="6"/>
                  <w:tcBorders>
                    <w:top w:val="single" w:sz="4" w:space="0" w:color="auto"/>
                    <w:left w:val="single" w:sz="4" w:space="0" w:color="auto"/>
                    <w:bottom w:val="single" w:sz="4" w:space="0" w:color="auto"/>
                    <w:right w:val="single" w:sz="4" w:space="0" w:color="auto"/>
                  </w:tcBorders>
                </w:tcPr>
                <w:p w14:paraId="00F29073" w14:textId="77777777" w:rsidR="005724F7" w:rsidRPr="00C85EEC" w:rsidRDefault="005724F7" w:rsidP="00EE45D4">
                  <w:pPr>
                    <w:ind w:left="-26" w:firstLine="26"/>
                    <w:rPr>
                      <w:rFonts w:ascii="標楷體" w:eastAsia="標楷體"/>
                      <w:color w:val="0D0D0D" w:themeColor="text1" w:themeTint="F2"/>
                    </w:rPr>
                  </w:pPr>
                  <w:r w:rsidRPr="00C85EEC">
                    <w:rPr>
                      <w:rFonts w:ascii="標楷體" w:eastAsia="標楷體" w:hint="eastAsia"/>
                      <w:color w:val="0D0D0D" w:themeColor="text1" w:themeTint="F2"/>
                    </w:rPr>
                    <w:t>計畫期程：</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年</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月</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日至</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年</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月</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日</w:t>
                  </w:r>
                </w:p>
              </w:tc>
            </w:tr>
            <w:tr w:rsidR="00C85EEC" w:rsidRPr="00C85EEC" w14:paraId="7AC34269" w14:textId="77777777" w:rsidTr="005256D7">
              <w:trPr>
                <w:cantSplit/>
                <w:trHeight w:val="351"/>
                <w:tblHeader/>
              </w:trPr>
              <w:tc>
                <w:tcPr>
                  <w:tcW w:w="10088" w:type="dxa"/>
                  <w:gridSpan w:val="6"/>
                  <w:tcBorders>
                    <w:top w:val="single" w:sz="4" w:space="0" w:color="auto"/>
                    <w:left w:val="single" w:sz="4" w:space="0" w:color="auto"/>
                    <w:bottom w:val="single" w:sz="4" w:space="0" w:color="auto"/>
                    <w:right w:val="single" w:sz="4" w:space="0" w:color="auto"/>
                  </w:tcBorders>
                </w:tcPr>
                <w:p w14:paraId="28630BAA" w14:textId="77777777" w:rsidR="005724F7" w:rsidRPr="00C85EEC" w:rsidRDefault="005724F7" w:rsidP="00EE45D4">
                  <w:pPr>
                    <w:rPr>
                      <w:rFonts w:ascii="標楷體" w:eastAsia="標楷體"/>
                      <w:color w:val="0D0D0D" w:themeColor="text1" w:themeTint="F2"/>
                    </w:rPr>
                  </w:pPr>
                  <w:r w:rsidRPr="00C85EEC">
                    <w:rPr>
                      <w:rFonts w:ascii="標楷體" w:eastAsia="標楷體" w:hint="eastAsia"/>
                      <w:color w:val="0D0D0D" w:themeColor="text1" w:themeTint="F2"/>
                    </w:rPr>
                    <w:t>計畫經費總額：</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元</w:t>
                  </w:r>
                </w:p>
              </w:tc>
            </w:tr>
            <w:tr w:rsidR="00C85EEC" w:rsidRPr="00C85EEC" w14:paraId="4C427488" w14:textId="77777777" w:rsidTr="005256D7">
              <w:trPr>
                <w:cantSplit/>
                <w:trHeight w:val="351"/>
              </w:trPr>
              <w:tc>
                <w:tcPr>
                  <w:tcW w:w="1523" w:type="dxa"/>
                  <w:gridSpan w:val="2"/>
                  <w:vMerge w:val="restart"/>
                  <w:tcBorders>
                    <w:top w:val="single" w:sz="4" w:space="0" w:color="auto"/>
                    <w:left w:val="single" w:sz="4" w:space="0" w:color="auto"/>
                    <w:bottom w:val="single" w:sz="4" w:space="0" w:color="auto"/>
                    <w:right w:val="single" w:sz="4" w:space="0" w:color="auto"/>
                  </w:tcBorders>
                </w:tcPr>
                <w:p w14:paraId="2FD7A531" w14:textId="77777777" w:rsidR="005724F7" w:rsidRPr="00C85EEC" w:rsidRDefault="005724F7" w:rsidP="00EE45D4">
                  <w:pPr>
                    <w:jc w:val="center"/>
                    <w:rPr>
                      <w:rFonts w:ascii="標楷體" w:eastAsia="標楷體"/>
                      <w:color w:val="0D0D0D" w:themeColor="text1" w:themeTint="F2"/>
                    </w:rPr>
                  </w:pPr>
                  <w:r w:rsidRPr="00C85EEC">
                    <w:rPr>
                      <w:rFonts w:ascii="標楷體" w:eastAsia="標楷體" w:hint="eastAsia"/>
                      <w:color w:val="0D0D0D" w:themeColor="text1" w:themeTint="F2"/>
                    </w:rPr>
                    <w:t>經費項目</w:t>
                  </w:r>
                </w:p>
              </w:tc>
              <w:tc>
                <w:tcPr>
                  <w:tcW w:w="8565" w:type="dxa"/>
                  <w:gridSpan w:val="4"/>
                  <w:tcBorders>
                    <w:top w:val="single" w:sz="4" w:space="0" w:color="auto"/>
                    <w:left w:val="single" w:sz="4" w:space="0" w:color="auto"/>
                    <w:bottom w:val="single" w:sz="4" w:space="0" w:color="auto"/>
                    <w:right w:val="single" w:sz="4" w:space="0" w:color="auto"/>
                  </w:tcBorders>
                </w:tcPr>
                <w:p w14:paraId="7EE903C4" w14:textId="77777777" w:rsidR="005724F7" w:rsidRPr="00C85EEC" w:rsidRDefault="005724F7" w:rsidP="00EE45D4">
                  <w:pPr>
                    <w:jc w:val="center"/>
                    <w:rPr>
                      <w:rFonts w:ascii="標楷體" w:eastAsia="標楷體"/>
                      <w:color w:val="0D0D0D" w:themeColor="text1" w:themeTint="F2"/>
                    </w:rPr>
                  </w:pPr>
                  <w:r w:rsidRPr="00C85EEC">
                    <w:rPr>
                      <w:rFonts w:ascii="標楷體" w:eastAsia="標楷體" w:hint="eastAsia"/>
                      <w:color w:val="0D0D0D" w:themeColor="text1" w:themeTint="F2"/>
                    </w:rPr>
                    <w:t>計畫經費明細</w:t>
                  </w:r>
                </w:p>
              </w:tc>
            </w:tr>
            <w:tr w:rsidR="00C85EEC" w:rsidRPr="00C85EEC" w14:paraId="0E52DA5B" w14:textId="77777777" w:rsidTr="005256D7">
              <w:trPr>
                <w:cantSplit/>
                <w:trHeight w:val="371"/>
              </w:trPr>
              <w:tc>
                <w:tcPr>
                  <w:tcW w:w="1523" w:type="dxa"/>
                  <w:gridSpan w:val="2"/>
                  <w:vMerge/>
                  <w:tcBorders>
                    <w:top w:val="single" w:sz="4" w:space="0" w:color="auto"/>
                    <w:left w:val="single" w:sz="4" w:space="0" w:color="auto"/>
                    <w:bottom w:val="single" w:sz="4" w:space="0" w:color="auto"/>
                    <w:right w:val="single" w:sz="4" w:space="0" w:color="auto"/>
                  </w:tcBorders>
                </w:tcPr>
                <w:p w14:paraId="2C7D68D6" w14:textId="77777777" w:rsidR="005724F7" w:rsidRPr="00C85EEC" w:rsidRDefault="005724F7" w:rsidP="00EE45D4">
                  <w:pPr>
                    <w:jc w:val="center"/>
                    <w:rPr>
                      <w:rFonts w:ascii="標楷體" w:eastAsia="標楷體"/>
                      <w:color w:val="0D0D0D" w:themeColor="text1" w:themeTint="F2"/>
                    </w:rPr>
                  </w:pPr>
                </w:p>
              </w:tc>
              <w:tc>
                <w:tcPr>
                  <w:tcW w:w="1367" w:type="dxa"/>
                  <w:tcBorders>
                    <w:top w:val="single" w:sz="4" w:space="0" w:color="auto"/>
                    <w:left w:val="single" w:sz="4" w:space="0" w:color="auto"/>
                    <w:bottom w:val="single" w:sz="4" w:space="0" w:color="auto"/>
                    <w:right w:val="single" w:sz="4" w:space="0" w:color="auto"/>
                  </w:tcBorders>
                </w:tcPr>
                <w:p w14:paraId="622BB501" w14:textId="77777777" w:rsidR="005724F7" w:rsidRPr="00C85EEC" w:rsidRDefault="005724F7" w:rsidP="00EE45D4">
                  <w:pPr>
                    <w:jc w:val="center"/>
                    <w:rPr>
                      <w:rFonts w:ascii="標楷體" w:eastAsia="標楷體"/>
                      <w:color w:val="0D0D0D" w:themeColor="text1" w:themeTint="F2"/>
                    </w:rPr>
                  </w:pPr>
                  <w:r w:rsidRPr="00C85EEC">
                    <w:rPr>
                      <w:rFonts w:ascii="標楷體" w:eastAsia="標楷體" w:hint="eastAsia"/>
                      <w:color w:val="0D0D0D" w:themeColor="text1" w:themeTint="F2"/>
                    </w:rPr>
                    <w:t>單價（元）</w:t>
                  </w:r>
                </w:p>
              </w:tc>
              <w:tc>
                <w:tcPr>
                  <w:tcW w:w="1147" w:type="dxa"/>
                  <w:tcBorders>
                    <w:top w:val="single" w:sz="4" w:space="0" w:color="auto"/>
                    <w:left w:val="single" w:sz="4" w:space="0" w:color="auto"/>
                    <w:bottom w:val="single" w:sz="4" w:space="0" w:color="auto"/>
                    <w:right w:val="single" w:sz="4" w:space="0" w:color="auto"/>
                  </w:tcBorders>
                </w:tcPr>
                <w:p w14:paraId="41CBCA58" w14:textId="77777777" w:rsidR="005724F7" w:rsidRPr="00C85EEC" w:rsidRDefault="005724F7" w:rsidP="00EE45D4">
                  <w:pPr>
                    <w:jc w:val="center"/>
                    <w:rPr>
                      <w:rFonts w:ascii="標楷體" w:eastAsia="標楷體"/>
                      <w:color w:val="0D0D0D" w:themeColor="text1" w:themeTint="F2"/>
                    </w:rPr>
                  </w:pPr>
                  <w:r w:rsidRPr="00C85EEC">
                    <w:rPr>
                      <w:rFonts w:ascii="標楷體" w:eastAsia="標楷體" w:hint="eastAsia"/>
                      <w:color w:val="0D0D0D" w:themeColor="text1" w:themeTint="F2"/>
                    </w:rPr>
                    <w:t>數量</w:t>
                  </w:r>
                </w:p>
              </w:tc>
              <w:tc>
                <w:tcPr>
                  <w:tcW w:w="1340" w:type="dxa"/>
                  <w:tcBorders>
                    <w:top w:val="single" w:sz="4" w:space="0" w:color="auto"/>
                    <w:left w:val="single" w:sz="4" w:space="0" w:color="auto"/>
                    <w:bottom w:val="single" w:sz="4" w:space="0" w:color="auto"/>
                    <w:right w:val="single" w:sz="4" w:space="0" w:color="auto"/>
                  </w:tcBorders>
                </w:tcPr>
                <w:p w14:paraId="421E69C9" w14:textId="77777777" w:rsidR="005724F7" w:rsidRPr="00C85EEC" w:rsidRDefault="005724F7" w:rsidP="00EE45D4">
                  <w:pPr>
                    <w:jc w:val="center"/>
                    <w:rPr>
                      <w:rFonts w:eastAsia="標楷體"/>
                      <w:color w:val="0D0D0D" w:themeColor="text1" w:themeTint="F2"/>
                    </w:rPr>
                  </w:pPr>
                  <w:r w:rsidRPr="00C85EEC">
                    <w:rPr>
                      <w:rFonts w:ascii="標楷體" w:eastAsia="標楷體" w:hint="eastAsia"/>
                      <w:color w:val="0D0D0D" w:themeColor="text1" w:themeTint="F2"/>
                    </w:rPr>
                    <w:t>總價</w:t>
                  </w:r>
                  <w:r w:rsidRPr="00C85EEC">
                    <w:rPr>
                      <w:rFonts w:eastAsia="標楷體"/>
                      <w:color w:val="0D0D0D" w:themeColor="text1" w:themeTint="F2"/>
                    </w:rPr>
                    <w:t>(</w:t>
                  </w:r>
                  <w:r w:rsidRPr="00C85EEC">
                    <w:rPr>
                      <w:rFonts w:eastAsia="標楷體" w:hint="eastAsia"/>
                      <w:color w:val="0D0D0D" w:themeColor="text1" w:themeTint="F2"/>
                    </w:rPr>
                    <w:t>元</w:t>
                  </w:r>
                  <w:r w:rsidRPr="00C85EEC">
                    <w:rPr>
                      <w:rFonts w:eastAsia="標楷體"/>
                      <w:color w:val="0D0D0D" w:themeColor="text1" w:themeTint="F2"/>
                    </w:rPr>
                    <w:t>)</w:t>
                  </w:r>
                </w:p>
              </w:tc>
              <w:tc>
                <w:tcPr>
                  <w:tcW w:w="4711" w:type="dxa"/>
                  <w:tcBorders>
                    <w:top w:val="single" w:sz="4" w:space="0" w:color="auto"/>
                    <w:left w:val="single" w:sz="4" w:space="0" w:color="auto"/>
                    <w:bottom w:val="single" w:sz="4" w:space="0" w:color="auto"/>
                    <w:right w:val="single" w:sz="4" w:space="0" w:color="auto"/>
                  </w:tcBorders>
                </w:tcPr>
                <w:p w14:paraId="23CD195D" w14:textId="77777777" w:rsidR="005724F7" w:rsidRPr="00C85EEC" w:rsidRDefault="005724F7" w:rsidP="00EE45D4">
                  <w:pPr>
                    <w:jc w:val="center"/>
                    <w:rPr>
                      <w:rFonts w:ascii="標楷體" w:eastAsia="標楷體"/>
                      <w:color w:val="0D0D0D" w:themeColor="text1" w:themeTint="F2"/>
                    </w:rPr>
                  </w:pPr>
                  <w:r w:rsidRPr="00C85EEC">
                    <w:rPr>
                      <w:rFonts w:ascii="標楷體" w:eastAsia="標楷體" w:hint="eastAsia"/>
                      <w:color w:val="0D0D0D" w:themeColor="text1" w:themeTint="F2"/>
                    </w:rPr>
                    <w:t>說明</w:t>
                  </w:r>
                </w:p>
              </w:tc>
            </w:tr>
            <w:tr w:rsidR="00C85EEC" w:rsidRPr="00C85EEC" w14:paraId="5619C49C" w14:textId="77777777" w:rsidTr="005256D7">
              <w:trPr>
                <w:cantSplit/>
                <w:trHeight w:hRule="exact" w:val="569"/>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1B8F992C" w14:textId="77777777" w:rsidR="005724F7"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人</w:t>
                  </w:r>
                </w:p>
                <w:p w14:paraId="6EF3E4BA" w14:textId="77777777" w:rsidR="005724F7"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事</w:t>
                  </w:r>
                </w:p>
                <w:p w14:paraId="1D9AB92B" w14:textId="77777777" w:rsidR="005724F7" w:rsidRPr="00C85EEC" w:rsidRDefault="005724F7" w:rsidP="00EE45D4">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954" w:type="dxa"/>
                  <w:tcBorders>
                    <w:top w:val="single" w:sz="4" w:space="0" w:color="auto"/>
                    <w:left w:val="single" w:sz="4" w:space="0" w:color="auto"/>
                    <w:bottom w:val="single" w:sz="4" w:space="0" w:color="auto"/>
                    <w:right w:val="single" w:sz="4" w:space="0" w:color="auto"/>
                  </w:tcBorders>
                </w:tcPr>
                <w:p w14:paraId="53BE7B5D" w14:textId="77777777" w:rsidR="005724F7" w:rsidRPr="00C85EEC" w:rsidRDefault="005724F7" w:rsidP="00EE45D4">
                  <w:pPr>
                    <w:snapToGrid w:val="0"/>
                    <w:spacing w:line="240" w:lineRule="exact"/>
                    <w:rPr>
                      <w:rFonts w:ascii="標楷體" w:eastAsia="標楷體"/>
                      <w:color w:val="0D0D0D" w:themeColor="text1" w:themeTint="F2"/>
                    </w:rPr>
                  </w:pPr>
                </w:p>
              </w:tc>
              <w:tc>
                <w:tcPr>
                  <w:tcW w:w="1367" w:type="dxa"/>
                  <w:tcBorders>
                    <w:top w:val="single" w:sz="4" w:space="0" w:color="auto"/>
                    <w:left w:val="single" w:sz="4" w:space="0" w:color="auto"/>
                    <w:bottom w:val="single" w:sz="4" w:space="0" w:color="auto"/>
                    <w:right w:val="single" w:sz="4" w:space="0" w:color="auto"/>
                  </w:tcBorders>
                </w:tcPr>
                <w:p w14:paraId="4D8F8955"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1147" w:type="dxa"/>
                  <w:tcBorders>
                    <w:top w:val="single" w:sz="4" w:space="0" w:color="auto"/>
                    <w:left w:val="single" w:sz="4" w:space="0" w:color="auto"/>
                    <w:bottom w:val="single" w:sz="4" w:space="0" w:color="auto"/>
                    <w:right w:val="single" w:sz="4" w:space="0" w:color="auto"/>
                  </w:tcBorders>
                </w:tcPr>
                <w:p w14:paraId="169466F6"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1340" w:type="dxa"/>
                  <w:tcBorders>
                    <w:top w:val="single" w:sz="4" w:space="0" w:color="auto"/>
                    <w:left w:val="single" w:sz="4" w:space="0" w:color="auto"/>
                    <w:bottom w:val="single" w:sz="4" w:space="0" w:color="auto"/>
                    <w:right w:val="single" w:sz="4" w:space="0" w:color="auto"/>
                  </w:tcBorders>
                </w:tcPr>
                <w:p w14:paraId="563EA01E" w14:textId="77777777" w:rsidR="005724F7" w:rsidRPr="00C85EEC" w:rsidRDefault="005724F7" w:rsidP="00EE45D4">
                  <w:pPr>
                    <w:snapToGrid w:val="0"/>
                    <w:spacing w:line="240" w:lineRule="exact"/>
                    <w:jc w:val="both"/>
                    <w:rPr>
                      <w:rFonts w:eastAsia="標楷體"/>
                      <w:color w:val="0D0D0D" w:themeColor="text1" w:themeTint="F2"/>
                    </w:rPr>
                  </w:pPr>
                </w:p>
              </w:tc>
              <w:tc>
                <w:tcPr>
                  <w:tcW w:w="4711" w:type="dxa"/>
                  <w:tcBorders>
                    <w:top w:val="single" w:sz="4" w:space="0" w:color="auto"/>
                    <w:left w:val="single" w:sz="4" w:space="0" w:color="auto"/>
                    <w:bottom w:val="single" w:sz="4" w:space="0" w:color="auto"/>
                    <w:right w:val="single" w:sz="4" w:space="0" w:color="auto"/>
                  </w:tcBorders>
                </w:tcPr>
                <w:p w14:paraId="3B9173F1" w14:textId="77777777" w:rsidR="005724F7" w:rsidRPr="00C85EEC" w:rsidRDefault="005724F7" w:rsidP="00EE45D4">
                  <w:pPr>
                    <w:snapToGrid w:val="0"/>
                    <w:spacing w:line="240" w:lineRule="exact"/>
                    <w:rPr>
                      <w:rFonts w:ascii="標楷體" w:eastAsia="標楷體"/>
                      <w:color w:val="0D0D0D" w:themeColor="text1" w:themeTint="F2"/>
                    </w:rPr>
                  </w:pPr>
                </w:p>
              </w:tc>
            </w:tr>
            <w:tr w:rsidR="00C85EEC" w:rsidRPr="00C85EEC" w14:paraId="7FC26288" w14:textId="77777777" w:rsidTr="005256D7">
              <w:trPr>
                <w:cantSplit/>
                <w:trHeight w:hRule="exact" w:val="569"/>
              </w:trPr>
              <w:tc>
                <w:tcPr>
                  <w:tcW w:w="569" w:type="dxa"/>
                  <w:vMerge/>
                  <w:tcBorders>
                    <w:left w:val="single" w:sz="4" w:space="0" w:color="auto"/>
                    <w:bottom w:val="single" w:sz="4" w:space="0" w:color="auto"/>
                    <w:right w:val="single" w:sz="4" w:space="0" w:color="auto"/>
                  </w:tcBorders>
                  <w:vAlign w:val="center"/>
                </w:tcPr>
                <w:p w14:paraId="35986944" w14:textId="77777777" w:rsidR="005724F7" w:rsidRPr="00C85EEC" w:rsidRDefault="005724F7" w:rsidP="00EE45D4">
                  <w:pPr>
                    <w:snapToGrid w:val="0"/>
                    <w:spacing w:line="240" w:lineRule="exact"/>
                    <w:jc w:val="center"/>
                    <w:rPr>
                      <w:rFonts w:ascii="標楷體" w:eastAsia="標楷體"/>
                      <w:color w:val="0D0D0D" w:themeColor="text1" w:themeTint="F2"/>
                    </w:rPr>
                  </w:pPr>
                </w:p>
              </w:tc>
              <w:tc>
                <w:tcPr>
                  <w:tcW w:w="954" w:type="dxa"/>
                  <w:tcBorders>
                    <w:left w:val="single" w:sz="4" w:space="0" w:color="auto"/>
                    <w:bottom w:val="single" w:sz="4" w:space="0" w:color="auto"/>
                    <w:right w:val="single" w:sz="4" w:space="0" w:color="auto"/>
                  </w:tcBorders>
                </w:tcPr>
                <w:p w14:paraId="330B3251" w14:textId="77777777" w:rsidR="005724F7" w:rsidRPr="00C85EEC" w:rsidRDefault="005724F7" w:rsidP="00EE45D4">
                  <w:pPr>
                    <w:snapToGrid w:val="0"/>
                    <w:spacing w:line="240" w:lineRule="exact"/>
                    <w:jc w:val="right"/>
                    <w:rPr>
                      <w:rFonts w:ascii="標楷體" w:eastAsia="標楷體"/>
                      <w:b/>
                      <w:color w:val="0D0D0D" w:themeColor="text1" w:themeTint="F2"/>
                    </w:rPr>
                  </w:pPr>
                </w:p>
                <w:p w14:paraId="4F961462" w14:textId="77777777" w:rsidR="005724F7" w:rsidRPr="00C85EEC" w:rsidRDefault="005724F7" w:rsidP="00EE45D4">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367" w:type="dxa"/>
                  <w:tcBorders>
                    <w:left w:val="single" w:sz="4" w:space="0" w:color="auto"/>
                    <w:bottom w:val="single" w:sz="4" w:space="0" w:color="auto"/>
                    <w:right w:val="single" w:sz="4" w:space="0" w:color="auto"/>
                  </w:tcBorders>
                </w:tcPr>
                <w:p w14:paraId="4B98CDF7" w14:textId="77777777" w:rsidR="005724F7" w:rsidRPr="00C85EEC" w:rsidRDefault="005724F7" w:rsidP="00EE45D4">
                  <w:pPr>
                    <w:snapToGrid w:val="0"/>
                    <w:spacing w:line="240" w:lineRule="exact"/>
                    <w:jc w:val="both"/>
                    <w:rPr>
                      <w:rFonts w:ascii="標楷體" w:eastAsia="標楷體"/>
                      <w:b/>
                      <w:color w:val="0D0D0D" w:themeColor="text1" w:themeTint="F2"/>
                      <w:shd w:val="pct15" w:color="auto" w:fill="FFFFFF"/>
                    </w:rPr>
                  </w:pPr>
                </w:p>
              </w:tc>
              <w:tc>
                <w:tcPr>
                  <w:tcW w:w="1147" w:type="dxa"/>
                  <w:tcBorders>
                    <w:left w:val="single" w:sz="4" w:space="0" w:color="auto"/>
                    <w:bottom w:val="single" w:sz="4" w:space="0" w:color="auto"/>
                    <w:right w:val="single" w:sz="4" w:space="0" w:color="auto"/>
                  </w:tcBorders>
                </w:tcPr>
                <w:p w14:paraId="402258D1" w14:textId="77777777" w:rsidR="005724F7" w:rsidRPr="00C85EEC" w:rsidRDefault="005724F7" w:rsidP="00EE45D4">
                  <w:pPr>
                    <w:snapToGrid w:val="0"/>
                    <w:spacing w:line="240" w:lineRule="exact"/>
                    <w:jc w:val="both"/>
                    <w:rPr>
                      <w:rFonts w:ascii="標楷體" w:eastAsia="標楷體"/>
                      <w:b/>
                      <w:color w:val="0D0D0D" w:themeColor="text1" w:themeTint="F2"/>
                      <w:shd w:val="pct15" w:color="auto" w:fill="FFFFFF"/>
                    </w:rPr>
                  </w:pPr>
                </w:p>
              </w:tc>
              <w:tc>
                <w:tcPr>
                  <w:tcW w:w="1340" w:type="dxa"/>
                  <w:tcBorders>
                    <w:left w:val="single" w:sz="4" w:space="0" w:color="auto"/>
                    <w:bottom w:val="single" w:sz="4" w:space="0" w:color="auto"/>
                    <w:right w:val="single" w:sz="4" w:space="0" w:color="auto"/>
                  </w:tcBorders>
                </w:tcPr>
                <w:p w14:paraId="00B62CD6" w14:textId="77777777" w:rsidR="005724F7" w:rsidRPr="00C85EEC" w:rsidRDefault="005724F7" w:rsidP="00EE45D4">
                  <w:pPr>
                    <w:snapToGrid w:val="0"/>
                    <w:spacing w:line="240" w:lineRule="exact"/>
                    <w:jc w:val="both"/>
                    <w:rPr>
                      <w:rFonts w:ascii="標楷體" w:eastAsia="標楷體" w:hAnsi="標楷體"/>
                      <w:b/>
                      <w:color w:val="0D0D0D" w:themeColor="text1" w:themeTint="F2"/>
                      <w:shd w:val="pct15" w:color="auto" w:fill="FFFFFF"/>
                    </w:rPr>
                  </w:pPr>
                </w:p>
              </w:tc>
              <w:tc>
                <w:tcPr>
                  <w:tcW w:w="4711" w:type="dxa"/>
                  <w:tcBorders>
                    <w:left w:val="single" w:sz="4" w:space="0" w:color="auto"/>
                    <w:bottom w:val="single" w:sz="4" w:space="0" w:color="auto"/>
                    <w:right w:val="single" w:sz="4" w:space="0" w:color="auto"/>
                  </w:tcBorders>
                </w:tcPr>
                <w:p w14:paraId="67E2B839" w14:textId="77777777" w:rsidR="005724F7" w:rsidRPr="00C85EEC" w:rsidRDefault="005724F7" w:rsidP="00EE45D4">
                  <w:pPr>
                    <w:snapToGrid w:val="0"/>
                    <w:spacing w:line="240" w:lineRule="exact"/>
                    <w:rPr>
                      <w:rFonts w:ascii="標楷體" w:eastAsia="標楷體"/>
                      <w:color w:val="0D0D0D" w:themeColor="text1" w:themeTint="F2"/>
                    </w:rPr>
                  </w:pPr>
                </w:p>
              </w:tc>
            </w:tr>
            <w:tr w:rsidR="00C85EEC" w:rsidRPr="00C85EEC" w14:paraId="2B95CBA0" w14:textId="77777777" w:rsidTr="005256D7">
              <w:trPr>
                <w:cantSplit/>
                <w:trHeight w:hRule="exact" w:val="569"/>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5F4B026D" w14:textId="77777777" w:rsidR="005724F7"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業</w:t>
                  </w:r>
                </w:p>
                <w:p w14:paraId="5BA8F5B9" w14:textId="77777777" w:rsidR="005724F7" w:rsidRPr="00C85EEC" w:rsidRDefault="005724F7" w:rsidP="00EE45D4">
                  <w:pPr>
                    <w:snapToGrid w:val="0"/>
                    <w:spacing w:line="240" w:lineRule="exact"/>
                    <w:jc w:val="center"/>
                    <w:rPr>
                      <w:rFonts w:ascii="標楷體" w:eastAsia="標楷體"/>
                      <w:b/>
                      <w:color w:val="0D0D0D" w:themeColor="text1" w:themeTint="F2"/>
                    </w:rPr>
                  </w:pPr>
                  <w:proofErr w:type="gramStart"/>
                  <w:r w:rsidRPr="00C85EEC">
                    <w:rPr>
                      <w:rFonts w:ascii="標楷體" w:eastAsia="標楷體" w:hint="eastAsia"/>
                      <w:b/>
                      <w:color w:val="0D0D0D" w:themeColor="text1" w:themeTint="F2"/>
                    </w:rPr>
                    <w:t>務</w:t>
                  </w:r>
                  <w:proofErr w:type="gramEnd"/>
                </w:p>
                <w:p w14:paraId="7BE7AA26" w14:textId="77777777" w:rsidR="005724F7" w:rsidRPr="00C85EEC" w:rsidRDefault="005724F7" w:rsidP="00EE45D4">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954" w:type="dxa"/>
                  <w:tcBorders>
                    <w:top w:val="single" w:sz="4" w:space="0" w:color="auto"/>
                    <w:left w:val="single" w:sz="4" w:space="0" w:color="auto"/>
                    <w:bottom w:val="single" w:sz="4" w:space="0" w:color="auto"/>
                    <w:right w:val="single" w:sz="4" w:space="0" w:color="auto"/>
                  </w:tcBorders>
                </w:tcPr>
                <w:p w14:paraId="01775BE2" w14:textId="77777777" w:rsidR="005724F7" w:rsidRPr="00C85EEC" w:rsidRDefault="005724F7" w:rsidP="00EE45D4">
                  <w:pPr>
                    <w:snapToGrid w:val="0"/>
                    <w:spacing w:line="240" w:lineRule="exact"/>
                    <w:rPr>
                      <w:rFonts w:ascii="標楷體" w:eastAsia="標楷體"/>
                      <w:color w:val="0D0D0D" w:themeColor="text1" w:themeTint="F2"/>
                    </w:rPr>
                  </w:pPr>
                </w:p>
              </w:tc>
              <w:tc>
                <w:tcPr>
                  <w:tcW w:w="1367" w:type="dxa"/>
                  <w:tcBorders>
                    <w:top w:val="single" w:sz="4" w:space="0" w:color="auto"/>
                    <w:left w:val="single" w:sz="4" w:space="0" w:color="auto"/>
                    <w:bottom w:val="single" w:sz="4" w:space="0" w:color="auto"/>
                    <w:right w:val="single" w:sz="4" w:space="0" w:color="auto"/>
                  </w:tcBorders>
                </w:tcPr>
                <w:p w14:paraId="5B0CAC1D"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1147" w:type="dxa"/>
                  <w:tcBorders>
                    <w:top w:val="single" w:sz="4" w:space="0" w:color="auto"/>
                    <w:left w:val="single" w:sz="4" w:space="0" w:color="auto"/>
                    <w:bottom w:val="single" w:sz="4" w:space="0" w:color="auto"/>
                    <w:right w:val="single" w:sz="4" w:space="0" w:color="auto"/>
                  </w:tcBorders>
                </w:tcPr>
                <w:p w14:paraId="1033CB87"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1340" w:type="dxa"/>
                  <w:tcBorders>
                    <w:top w:val="single" w:sz="4" w:space="0" w:color="auto"/>
                    <w:left w:val="single" w:sz="4" w:space="0" w:color="auto"/>
                    <w:bottom w:val="single" w:sz="4" w:space="0" w:color="auto"/>
                    <w:right w:val="single" w:sz="4" w:space="0" w:color="auto"/>
                  </w:tcBorders>
                </w:tcPr>
                <w:p w14:paraId="2E13A3B4" w14:textId="77777777" w:rsidR="005724F7" w:rsidRPr="00C85EEC" w:rsidRDefault="005724F7" w:rsidP="00EE45D4">
                  <w:pPr>
                    <w:snapToGrid w:val="0"/>
                    <w:spacing w:line="240" w:lineRule="exact"/>
                    <w:jc w:val="both"/>
                    <w:rPr>
                      <w:rFonts w:eastAsia="標楷體"/>
                      <w:color w:val="0D0D0D" w:themeColor="text1" w:themeTint="F2"/>
                    </w:rPr>
                  </w:pPr>
                </w:p>
              </w:tc>
              <w:tc>
                <w:tcPr>
                  <w:tcW w:w="4711" w:type="dxa"/>
                  <w:tcBorders>
                    <w:top w:val="single" w:sz="4" w:space="0" w:color="auto"/>
                    <w:left w:val="single" w:sz="4" w:space="0" w:color="auto"/>
                    <w:bottom w:val="single" w:sz="4" w:space="0" w:color="auto"/>
                    <w:right w:val="single" w:sz="4" w:space="0" w:color="auto"/>
                  </w:tcBorders>
                </w:tcPr>
                <w:p w14:paraId="427C09EE" w14:textId="77777777" w:rsidR="005724F7" w:rsidRPr="00C85EEC" w:rsidRDefault="005724F7" w:rsidP="00EE45D4">
                  <w:pPr>
                    <w:snapToGrid w:val="0"/>
                    <w:spacing w:line="240" w:lineRule="exact"/>
                    <w:rPr>
                      <w:rFonts w:ascii="標楷體" w:eastAsia="標楷體"/>
                      <w:color w:val="0D0D0D" w:themeColor="text1" w:themeTint="F2"/>
                    </w:rPr>
                  </w:pPr>
                </w:p>
              </w:tc>
            </w:tr>
            <w:tr w:rsidR="00C85EEC" w:rsidRPr="00C85EEC" w14:paraId="7B1C29A8" w14:textId="77777777" w:rsidTr="005256D7">
              <w:trPr>
                <w:cantSplit/>
                <w:trHeight w:hRule="exact" w:val="569"/>
              </w:trPr>
              <w:tc>
                <w:tcPr>
                  <w:tcW w:w="569" w:type="dxa"/>
                  <w:vMerge/>
                  <w:tcBorders>
                    <w:top w:val="single" w:sz="4" w:space="0" w:color="auto"/>
                    <w:left w:val="single" w:sz="4" w:space="0" w:color="auto"/>
                    <w:bottom w:val="single" w:sz="4" w:space="0" w:color="auto"/>
                    <w:right w:val="single" w:sz="4" w:space="0" w:color="auto"/>
                  </w:tcBorders>
                  <w:vAlign w:val="center"/>
                </w:tcPr>
                <w:p w14:paraId="2CB17CA3" w14:textId="77777777" w:rsidR="005724F7" w:rsidRPr="00C85EEC" w:rsidRDefault="005724F7" w:rsidP="00EE45D4">
                  <w:pPr>
                    <w:snapToGrid w:val="0"/>
                    <w:spacing w:line="240" w:lineRule="exact"/>
                    <w:jc w:val="center"/>
                    <w:rPr>
                      <w:rFonts w:ascii="標楷體" w:eastAsia="標楷體"/>
                      <w:color w:val="0D0D0D" w:themeColor="text1" w:themeTint="F2"/>
                    </w:rPr>
                  </w:pPr>
                </w:p>
              </w:tc>
              <w:tc>
                <w:tcPr>
                  <w:tcW w:w="954" w:type="dxa"/>
                  <w:tcBorders>
                    <w:top w:val="single" w:sz="4" w:space="0" w:color="auto"/>
                    <w:left w:val="single" w:sz="4" w:space="0" w:color="auto"/>
                    <w:bottom w:val="single" w:sz="4" w:space="0" w:color="auto"/>
                    <w:right w:val="single" w:sz="4" w:space="0" w:color="auto"/>
                  </w:tcBorders>
                </w:tcPr>
                <w:p w14:paraId="300745F1" w14:textId="77777777" w:rsidR="005724F7" w:rsidRPr="00C85EEC" w:rsidRDefault="005724F7" w:rsidP="00EE45D4">
                  <w:pPr>
                    <w:snapToGrid w:val="0"/>
                    <w:spacing w:line="240" w:lineRule="exact"/>
                    <w:rPr>
                      <w:rFonts w:ascii="標楷體" w:eastAsia="標楷體"/>
                      <w:b/>
                      <w:color w:val="0D0D0D" w:themeColor="text1" w:themeTint="F2"/>
                    </w:rPr>
                  </w:pPr>
                  <w:r w:rsidRPr="00C85EEC">
                    <w:rPr>
                      <w:rFonts w:ascii="標楷體" w:eastAsia="標楷體" w:hint="eastAsia"/>
                      <w:b/>
                      <w:color w:val="0D0D0D" w:themeColor="text1" w:themeTint="F2"/>
                    </w:rPr>
                    <w:t>雜支</w:t>
                  </w:r>
                </w:p>
                <w:p w14:paraId="22130864" w14:textId="77777777" w:rsidR="005724F7" w:rsidRPr="00C85EEC" w:rsidRDefault="005724F7" w:rsidP="00EE45D4">
                  <w:pPr>
                    <w:snapToGrid w:val="0"/>
                    <w:spacing w:line="240" w:lineRule="exact"/>
                    <w:rPr>
                      <w:rFonts w:ascii="標楷體" w:eastAsia="標楷體"/>
                      <w:color w:val="0D0D0D" w:themeColor="text1" w:themeTint="F2"/>
                    </w:rPr>
                  </w:pPr>
                </w:p>
              </w:tc>
              <w:tc>
                <w:tcPr>
                  <w:tcW w:w="1367" w:type="dxa"/>
                  <w:tcBorders>
                    <w:top w:val="single" w:sz="4" w:space="0" w:color="auto"/>
                    <w:left w:val="single" w:sz="4" w:space="0" w:color="auto"/>
                    <w:bottom w:val="single" w:sz="4" w:space="0" w:color="auto"/>
                    <w:right w:val="single" w:sz="4" w:space="0" w:color="auto"/>
                  </w:tcBorders>
                </w:tcPr>
                <w:p w14:paraId="4F35B600"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1147" w:type="dxa"/>
                  <w:tcBorders>
                    <w:top w:val="single" w:sz="4" w:space="0" w:color="auto"/>
                    <w:left w:val="single" w:sz="4" w:space="0" w:color="auto"/>
                    <w:bottom w:val="single" w:sz="4" w:space="0" w:color="auto"/>
                    <w:right w:val="single" w:sz="4" w:space="0" w:color="auto"/>
                  </w:tcBorders>
                </w:tcPr>
                <w:p w14:paraId="5A93F763"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1340" w:type="dxa"/>
                  <w:tcBorders>
                    <w:top w:val="single" w:sz="4" w:space="0" w:color="auto"/>
                    <w:left w:val="single" w:sz="4" w:space="0" w:color="auto"/>
                    <w:bottom w:val="single" w:sz="4" w:space="0" w:color="auto"/>
                    <w:right w:val="single" w:sz="4" w:space="0" w:color="auto"/>
                  </w:tcBorders>
                </w:tcPr>
                <w:p w14:paraId="7986858D"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4711" w:type="dxa"/>
                  <w:tcBorders>
                    <w:top w:val="single" w:sz="4" w:space="0" w:color="auto"/>
                    <w:left w:val="single" w:sz="4" w:space="0" w:color="auto"/>
                    <w:bottom w:val="single" w:sz="4" w:space="0" w:color="auto"/>
                    <w:right w:val="single" w:sz="4" w:space="0" w:color="auto"/>
                  </w:tcBorders>
                </w:tcPr>
                <w:p w14:paraId="38BE6457" w14:textId="77777777" w:rsidR="005724F7" w:rsidRPr="00C85EEC" w:rsidRDefault="005724F7" w:rsidP="00EE45D4">
                  <w:pPr>
                    <w:snapToGrid w:val="0"/>
                    <w:spacing w:line="240" w:lineRule="exact"/>
                    <w:rPr>
                      <w:rFonts w:ascii="標楷體" w:eastAsia="標楷體"/>
                      <w:color w:val="0D0D0D" w:themeColor="text1" w:themeTint="F2"/>
                    </w:rPr>
                  </w:pPr>
                </w:p>
              </w:tc>
            </w:tr>
            <w:tr w:rsidR="00C85EEC" w:rsidRPr="00C85EEC" w14:paraId="12C0D8CE" w14:textId="77777777" w:rsidTr="005256D7">
              <w:trPr>
                <w:cantSplit/>
                <w:trHeight w:hRule="exact" w:val="569"/>
              </w:trPr>
              <w:tc>
                <w:tcPr>
                  <w:tcW w:w="569" w:type="dxa"/>
                  <w:vMerge/>
                  <w:tcBorders>
                    <w:top w:val="single" w:sz="4" w:space="0" w:color="auto"/>
                    <w:left w:val="single" w:sz="4" w:space="0" w:color="auto"/>
                    <w:bottom w:val="single" w:sz="4" w:space="0" w:color="auto"/>
                    <w:right w:val="single" w:sz="4" w:space="0" w:color="auto"/>
                  </w:tcBorders>
                  <w:vAlign w:val="center"/>
                </w:tcPr>
                <w:p w14:paraId="0276F9E3" w14:textId="77777777" w:rsidR="005724F7" w:rsidRPr="00C85EEC" w:rsidRDefault="005724F7" w:rsidP="00EE45D4">
                  <w:pPr>
                    <w:snapToGrid w:val="0"/>
                    <w:spacing w:line="240" w:lineRule="exact"/>
                    <w:jc w:val="center"/>
                    <w:rPr>
                      <w:rFonts w:ascii="標楷體" w:eastAsia="標楷體"/>
                      <w:color w:val="0D0D0D" w:themeColor="text1" w:themeTint="F2"/>
                    </w:rPr>
                  </w:pPr>
                </w:p>
              </w:tc>
              <w:tc>
                <w:tcPr>
                  <w:tcW w:w="954" w:type="dxa"/>
                  <w:tcBorders>
                    <w:top w:val="single" w:sz="4" w:space="0" w:color="auto"/>
                    <w:left w:val="single" w:sz="4" w:space="0" w:color="auto"/>
                    <w:bottom w:val="single" w:sz="4" w:space="0" w:color="auto"/>
                    <w:right w:val="single" w:sz="4" w:space="0" w:color="auto"/>
                  </w:tcBorders>
                </w:tcPr>
                <w:p w14:paraId="295D23A7" w14:textId="77777777" w:rsidR="005724F7" w:rsidRPr="00C85EEC" w:rsidRDefault="005724F7" w:rsidP="00EE45D4">
                  <w:pPr>
                    <w:snapToGrid w:val="0"/>
                    <w:spacing w:line="240" w:lineRule="exact"/>
                    <w:jc w:val="right"/>
                    <w:rPr>
                      <w:rFonts w:ascii="標楷體" w:eastAsia="標楷體"/>
                      <w:b/>
                      <w:color w:val="0D0D0D" w:themeColor="text1" w:themeTint="F2"/>
                    </w:rPr>
                  </w:pPr>
                </w:p>
                <w:p w14:paraId="752D7B42" w14:textId="77777777" w:rsidR="005724F7" w:rsidRPr="00C85EEC" w:rsidRDefault="005724F7" w:rsidP="00EE45D4">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367" w:type="dxa"/>
                  <w:tcBorders>
                    <w:top w:val="single" w:sz="4" w:space="0" w:color="auto"/>
                    <w:left w:val="single" w:sz="4" w:space="0" w:color="auto"/>
                    <w:bottom w:val="single" w:sz="4" w:space="0" w:color="auto"/>
                    <w:right w:val="single" w:sz="4" w:space="0" w:color="auto"/>
                  </w:tcBorders>
                </w:tcPr>
                <w:p w14:paraId="6CDE8FA8" w14:textId="77777777" w:rsidR="005724F7" w:rsidRPr="00C85EEC" w:rsidRDefault="005724F7" w:rsidP="00EE45D4">
                  <w:pPr>
                    <w:snapToGrid w:val="0"/>
                    <w:spacing w:line="240" w:lineRule="exact"/>
                    <w:jc w:val="both"/>
                    <w:rPr>
                      <w:rFonts w:ascii="標楷體" w:eastAsia="標楷體"/>
                      <w:b/>
                      <w:color w:val="0D0D0D" w:themeColor="text1" w:themeTint="F2"/>
                      <w:shd w:val="pct15" w:color="auto" w:fill="FFFFFF"/>
                    </w:rPr>
                  </w:pPr>
                </w:p>
              </w:tc>
              <w:tc>
                <w:tcPr>
                  <w:tcW w:w="1147" w:type="dxa"/>
                  <w:tcBorders>
                    <w:top w:val="single" w:sz="4" w:space="0" w:color="auto"/>
                    <w:left w:val="single" w:sz="4" w:space="0" w:color="auto"/>
                    <w:bottom w:val="single" w:sz="4" w:space="0" w:color="auto"/>
                    <w:right w:val="single" w:sz="4" w:space="0" w:color="auto"/>
                  </w:tcBorders>
                </w:tcPr>
                <w:p w14:paraId="313A0376" w14:textId="77777777" w:rsidR="005724F7" w:rsidRPr="00C85EEC" w:rsidRDefault="005724F7" w:rsidP="00EE45D4">
                  <w:pPr>
                    <w:snapToGrid w:val="0"/>
                    <w:spacing w:line="240" w:lineRule="exact"/>
                    <w:jc w:val="both"/>
                    <w:rPr>
                      <w:rFonts w:ascii="標楷體" w:eastAsia="標楷體"/>
                      <w:b/>
                      <w:color w:val="0D0D0D" w:themeColor="text1" w:themeTint="F2"/>
                      <w:shd w:val="pct15" w:color="auto" w:fill="FFFFFF"/>
                    </w:rPr>
                  </w:pPr>
                </w:p>
              </w:tc>
              <w:tc>
                <w:tcPr>
                  <w:tcW w:w="1340" w:type="dxa"/>
                  <w:tcBorders>
                    <w:top w:val="single" w:sz="4" w:space="0" w:color="auto"/>
                    <w:left w:val="single" w:sz="4" w:space="0" w:color="auto"/>
                    <w:bottom w:val="single" w:sz="4" w:space="0" w:color="auto"/>
                    <w:right w:val="single" w:sz="4" w:space="0" w:color="auto"/>
                  </w:tcBorders>
                </w:tcPr>
                <w:p w14:paraId="19A3A135" w14:textId="77777777" w:rsidR="005724F7" w:rsidRPr="00C85EEC" w:rsidRDefault="005724F7" w:rsidP="00EE45D4">
                  <w:pPr>
                    <w:snapToGrid w:val="0"/>
                    <w:spacing w:line="240" w:lineRule="exact"/>
                    <w:jc w:val="both"/>
                    <w:rPr>
                      <w:rFonts w:ascii="標楷體" w:eastAsia="標楷體" w:hAnsi="標楷體"/>
                      <w:b/>
                      <w:color w:val="0D0D0D" w:themeColor="text1" w:themeTint="F2"/>
                    </w:rPr>
                  </w:pPr>
                </w:p>
              </w:tc>
              <w:tc>
                <w:tcPr>
                  <w:tcW w:w="4711" w:type="dxa"/>
                  <w:tcBorders>
                    <w:top w:val="single" w:sz="4" w:space="0" w:color="auto"/>
                    <w:left w:val="single" w:sz="4" w:space="0" w:color="auto"/>
                    <w:bottom w:val="single" w:sz="4" w:space="0" w:color="auto"/>
                    <w:right w:val="single" w:sz="4" w:space="0" w:color="auto"/>
                  </w:tcBorders>
                </w:tcPr>
                <w:p w14:paraId="356C31D7" w14:textId="77777777" w:rsidR="005724F7" w:rsidRPr="00C85EEC" w:rsidRDefault="005724F7" w:rsidP="00EE45D4">
                  <w:pPr>
                    <w:snapToGrid w:val="0"/>
                    <w:spacing w:line="240" w:lineRule="exact"/>
                    <w:rPr>
                      <w:rFonts w:ascii="標楷體" w:eastAsia="標楷體"/>
                      <w:b/>
                      <w:color w:val="0D0D0D" w:themeColor="text1" w:themeTint="F2"/>
                    </w:rPr>
                  </w:pPr>
                </w:p>
              </w:tc>
            </w:tr>
            <w:tr w:rsidR="00C85EEC" w:rsidRPr="00C85EEC" w14:paraId="1416896E" w14:textId="77777777" w:rsidTr="007156B5">
              <w:trPr>
                <w:cantSplit/>
                <w:trHeight w:hRule="exact" w:val="1351"/>
              </w:trPr>
              <w:tc>
                <w:tcPr>
                  <w:tcW w:w="569" w:type="dxa"/>
                  <w:tcBorders>
                    <w:top w:val="single" w:sz="4" w:space="0" w:color="auto"/>
                    <w:left w:val="single" w:sz="4" w:space="0" w:color="auto"/>
                    <w:bottom w:val="single" w:sz="4" w:space="0" w:color="auto"/>
                    <w:right w:val="single" w:sz="4" w:space="0" w:color="auto"/>
                  </w:tcBorders>
                  <w:vAlign w:val="center"/>
                </w:tcPr>
                <w:p w14:paraId="198784DB" w14:textId="77777777" w:rsidR="007156B5"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行</w:t>
                  </w:r>
                </w:p>
                <w:p w14:paraId="3A91782F" w14:textId="77777777" w:rsidR="007156B5" w:rsidRDefault="005724F7" w:rsidP="007156B5">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政</w:t>
                  </w:r>
                </w:p>
                <w:p w14:paraId="39B9D5C1" w14:textId="79BC6741" w:rsidR="007156B5" w:rsidRDefault="005724F7" w:rsidP="007156B5">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管</w:t>
                  </w:r>
                </w:p>
                <w:p w14:paraId="31DC57D9" w14:textId="4BD2340E" w:rsidR="005724F7" w:rsidRPr="00C85EEC" w:rsidRDefault="007156B5" w:rsidP="00EE45D4">
                  <w:pPr>
                    <w:snapToGrid w:val="0"/>
                    <w:spacing w:line="240" w:lineRule="exact"/>
                    <w:rPr>
                      <w:rFonts w:ascii="標楷體" w:eastAsia="標楷體"/>
                      <w:b/>
                      <w:color w:val="0D0D0D" w:themeColor="text1" w:themeTint="F2"/>
                    </w:rPr>
                  </w:pPr>
                  <w:r>
                    <w:rPr>
                      <w:rFonts w:ascii="標楷體" w:eastAsia="標楷體" w:hint="eastAsia"/>
                      <w:b/>
                      <w:color w:val="0D0D0D" w:themeColor="text1" w:themeTint="F2"/>
                    </w:rPr>
                    <w:t xml:space="preserve"> </w:t>
                  </w:r>
                  <w:r w:rsidR="005724F7" w:rsidRPr="00C85EEC">
                    <w:rPr>
                      <w:rFonts w:ascii="標楷體" w:eastAsia="標楷體" w:hint="eastAsia"/>
                      <w:b/>
                      <w:color w:val="0D0D0D" w:themeColor="text1" w:themeTint="F2"/>
                    </w:rPr>
                    <w:t>理</w:t>
                  </w:r>
                </w:p>
                <w:p w14:paraId="6D22F5B3" w14:textId="0FE1A2A6" w:rsidR="005724F7" w:rsidRPr="00C85EEC" w:rsidRDefault="007156B5" w:rsidP="00EE45D4">
                  <w:pPr>
                    <w:snapToGrid w:val="0"/>
                    <w:spacing w:line="240" w:lineRule="exact"/>
                    <w:rPr>
                      <w:rFonts w:ascii="標楷體" w:eastAsia="標楷體"/>
                      <w:color w:val="0D0D0D" w:themeColor="text1" w:themeTint="F2"/>
                    </w:rPr>
                  </w:pPr>
                  <w:r>
                    <w:rPr>
                      <w:rFonts w:ascii="標楷體" w:eastAsia="標楷體" w:hint="eastAsia"/>
                      <w:b/>
                      <w:color w:val="0D0D0D" w:themeColor="text1" w:themeTint="F2"/>
                    </w:rPr>
                    <w:t xml:space="preserve"> </w:t>
                  </w:r>
                  <w:r w:rsidR="005724F7" w:rsidRPr="00C85EEC">
                    <w:rPr>
                      <w:rFonts w:ascii="標楷體" w:eastAsia="標楷體" w:hint="eastAsia"/>
                      <w:b/>
                      <w:color w:val="0D0D0D" w:themeColor="text1" w:themeTint="F2"/>
                    </w:rPr>
                    <w:t>費</w:t>
                  </w:r>
                </w:p>
              </w:tc>
              <w:tc>
                <w:tcPr>
                  <w:tcW w:w="954" w:type="dxa"/>
                  <w:tcBorders>
                    <w:top w:val="single" w:sz="4" w:space="0" w:color="auto"/>
                    <w:left w:val="single" w:sz="4" w:space="0" w:color="auto"/>
                    <w:bottom w:val="single" w:sz="4" w:space="0" w:color="auto"/>
                    <w:right w:val="single" w:sz="4" w:space="0" w:color="auto"/>
                  </w:tcBorders>
                </w:tcPr>
                <w:p w14:paraId="7138B402" w14:textId="77777777" w:rsidR="005724F7" w:rsidRPr="00C85EEC" w:rsidRDefault="005724F7" w:rsidP="00EE45D4">
                  <w:pPr>
                    <w:snapToGrid w:val="0"/>
                    <w:spacing w:line="240" w:lineRule="exact"/>
                    <w:rPr>
                      <w:rFonts w:ascii="標楷體" w:eastAsia="標楷體"/>
                      <w:color w:val="0D0D0D" w:themeColor="text1" w:themeTint="F2"/>
                    </w:rPr>
                  </w:pPr>
                </w:p>
              </w:tc>
              <w:tc>
                <w:tcPr>
                  <w:tcW w:w="1367" w:type="dxa"/>
                  <w:tcBorders>
                    <w:top w:val="single" w:sz="4" w:space="0" w:color="auto"/>
                    <w:left w:val="single" w:sz="4" w:space="0" w:color="auto"/>
                    <w:bottom w:val="single" w:sz="4" w:space="0" w:color="auto"/>
                    <w:right w:val="single" w:sz="4" w:space="0" w:color="auto"/>
                  </w:tcBorders>
                </w:tcPr>
                <w:p w14:paraId="275EA4CB" w14:textId="77777777" w:rsidR="005724F7" w:rsidRPr="00C85EEC" w:rsidRDefault="005724F7" w:rsidP="00EE45D4">
                  <w:pPr>
                    <w:snapToGrid w:val="0"/>
                    <w:spacing w:line="240" w:lineRule="exact"/>
                    <w:rPr>
                      <w:rFonts w:ascii="標楷體" w:eastAsia="標楷體"/>
                      <w:color w:val="0D0D0D" w:themeColor="text1" w:themeTint="F2"/>
                    </w:rPr>
                  </w:pPr>
                </w:p>
              </w:tc>
              <w:tc>
                <w:tcPr>
                  <w:tcW w:w="1147" w:type="dxa"/>
                  <w:tcBorders>
                    <w:top w:val="single" w:sz="4" w:space="0" w:color="auto"/>
                    <w:left w:val="single" w:sz="4" w:space="0" w:color="auto"/>
                    <w:bottom w:val="single" w:sz="4" w:space="0" w:color="auto"/>
                    <w:right w:val="single" w:sz="4" w:space="0" w:color="auto"/>
                  </w:tcBorders>
                </w:tcPr>
                <w:p w14:paraId="74E4C128" w14:textId="77777777" w:rsidR="005724F7" w:rsidRPr="00C85EEC" w:rsidRDefault="005724F7" w:rsidP="00EE45D4">
                  <w:pPr>
                    <w:snapToGrid w:val="0"/>
                    <w:spacing w:line="240" w:lineRule="exact"/>
                    <w:rPr>
                      <w:rFonts w:ascii="標楷體" w:eastAsia="標楷體"/>
                      <w:color w:val="0D0D0D" w:themeColor="text1" w:themeTint="F2"/>
                    </w:rPr>
                  </w:pPr>
                </w:p>
              </w:tc>
              <w:tc>
                <w:tcPr>
                  <w:tcW w:w="1340" w:type="dxa"/>
                  <w:tcBorders>
                    <w:top w:val="single" w:sz="4" w:space="0" w:color="auto"/>
                    <w:left w:val="single" w:sz="4" w:space="0" w:color="auto"/>
                    <w:bottom w:val="single" w:sz="4" w:space="0" w:color="auto"/>
                    <w:right w:val="single" w:sz="4" w:space="0" w:color="auto"/>
                  </w:tcBorders>
                </w:tcPr>
                <w:p w14:paraId="06D30B54" w14:textId="77777777" w:rsidR="005724F7" w:rsidRPr="00C85EEC" w:rsidRDefault="005724F7" w:rsidP="00EE45D4">
                  <w:pPr>
                    <w:snapToGrid w:val="0"/>
                    <w:spacing w:line="240" w:lineRule="exact"/>
                    <w:jc w:val="both"/>
                    <w:rPr>
                      <w:rFonts w:ascii="標楷體" w:eastAsia="標楷體" w:hAnsi="標楷體"/>
                      <w:b/>
                      <w:color w:val="0D0D0D" w:themeColor="text1" w:themeTint="F2"/>
                    </w:rPr>
                  </w:pPr>
                </w:p>
              </w:tc>
              <w:tc>
                <w:tcPr>
                  <w:tcW w:w="4711" w:type="dxa"/>
                  <w:tcBorders>
                    <w:top w:val="single" w:sz="4" w:space="0" w:color="auto"/>
                    <w:left w:val="single" w:sz="4" w:space="0" w:color="auto"/>
                    <w:bottom w:val="single" w:sz="4" w:space="0" w:color="auto"/>
                    <w:right w:val="single" w:sz="4" w:space="0" w:color="auto"/>
                  </w:tcBorders>
                </w:tcPr>
                <w:p w14:paraId="6966494A" w14:textId="77777777" w:rsidR="005724F7" w:rsidRPr="00C85EEC" w:rsidRDefault="005724F7" w:rsidP="00EE45D4">
                  <w:pPr>
                    <w:snapToGrid w:val="0"/>
                    <w:spacing w:line="240" w:lineRule="exact"/>
                    <w:rPr>
                      <w:rFonts w:ascii="標楷體" w:eastAsia="標楷體"/>
                      <w:color w:val="0D0D0D" w:themeColor="text1" w:themeTint="F2"/>
                    </w:rPr>
                  </w:pPr>
                </w:p>
              </w:tc>
            </w:tr>
            <w:tr w:rsidR="00C85EEC" w:rsidRPr="00C85EEC" w14:paraId="65E0D1F8" w14:textId="77777777" w:rsidTr="005256D7">
              <w:trPr>
                <w:cantSplit/>
                <w:trHeight w:hRule="exact" w:val="569"/>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5A9B970E" w14:textId="2C2CD171" w:rsidR="00E41EE2"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設</w:t>
                  </w:r>
                </w:p>
                <w:p w14:paraId="19B78FA1" w14:textId="77777777" w:rsidR="00E41EE2"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備</w:t>
                  </w:r>
                </w:p>
                <w:p w14:paraId="57D2C9AA" w14:textId="77777777" w:rsidR="00E41EE2"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及</w:t>
                  </w:r>
                </w:p>
                <w:p w14:paraId="576D5DE2" w14:textId="35CA6EC7" w:rsidR="00E41EE2" w:rsidRPr="00C85EEC" w:rsidRDefault="005724F7" w:rsidP="00E41EE2">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投</w:t>
                  </w:r>
                </w:p>
                <w:p w14:paraId="0C9A8E0F" w14:textId="2048851B" w:rsidR="00E41EE2" w:rsidRPr="00C85EEC" w:rsidRDefault="00E41EE2" w:rsidP="00E41EE2">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資</w:t>
                  </w:r>
                </w:p>
                <w:p w14:paraId="6CBE595F" w14:textId="2637716D" w:rsidR="005724F7" w:rsidRPr="00C85EEC" w:rsidRDefault="005724F7" w:rsidP="00EE45D4">
                  <w:pPr>
                    <w:snapToGrid w:val="0"/>
                    <w:spacing w:line="240" w:lineRule="exact"/>
                    <w:rPr>
                      <w:rFonts w:ascii="標楷體" w:eastAsia="標楷體"/>
                      <w:color w:val="0D0D0D" w:themeColor="text1" w:themeTint="F2"/>
                    </w:rPr>
                  </w:pPr>
                </w:p>
              </w:tc>
              <w:tc>
                <w:tcPr>
                  <w:tcW w:w="954" w:type="dxa"/>
                  <w:tcBorders>
                    <w:top w:val="single" w:sz="4" w:space="0" w:color="auto"/>
                    <w:left w:val="single" w:sz="4" w:space="0" w:color="auto"/>
                    <w:bottom w:val="single" w:sz="4" w:space="0" w:color="auto"/>
                    <w:right w:val="single" w:sz="4" w:space="0" w:color="auto"/>
                  </w:tcBorders>
                </w:tcPr>
                <w:p w14:paraId="5D77758A" w14:textId="77777777" w:rsidR="005724F7" w:rsidRPr="00C85EEC" w:rsidRDefault="005724F7" w:rsidP="00EE45D4">
                  <w:pPr>
                    <w:snapToGrid w:val="0"/>
                    <w:spacing w:line="240" w:lineRule="exact"/>
                    <w:rPr>
                      <w:rFonts w:ascii="標楷體" w:eastAsia="標楷體"/>
                      <w:color w:val="0D0D0D" w:themeColor="text1" w:themeTint="F2"/>
                    </w:rPr>
                  </w:pPr>
                </w:p>
              </w:tc>
              <w:tc>
                <w:tcPr>
                  <w:tcW w:w="1367" w:type="dxa"/>
                  <w:tcBorders>
                    <w:top w:val="single" w:sz="4" w:space="0" w:color="auto"/>
                    <w:left w:val="single" w:sz="4" w:space="0" w:color="auto"/>
                    <w:bottom w:val="single" w:sz="4" w:space="0" w:color="auto"/>
                    <w:right w:val="single" w:sz="4" w:space="0" w:color="auto"/>
                  </w:tcBorders>
                </w:tcPr>
                <w:p w14:paraId="4AE51BDA" w14:textId="77777777" w:rsidR="005724F7" w:rsidRPr="00C85EEC" w:rsidRDefault="005724F7" w:rsidP="00EE45D4">
                  <w:pPr>
                    <w:snapToGrid w:val="0"/>
                    <w:spacing w:line="240" w:lineRule="exact"/>
                    <w:rPr>
                      <w:rFonts w:ascii="標楷體" w:eastAsia="標楷體"/>
                      <w:color w:val="0D0D0D" w:themeColor="text1" w:themeTint="F2"/>
                    </w:rPr>
                  </w:pPr>
                </w:p>
              </w:tc>
              <w:tc>
                <w:tcPr>
                  <w:tcW w:w="1147" w:type="dxa"/>
                  <w:tcBorders>
                    <w:top w:val="single" w:sz="4" w:space="0" w:color="auto"/>
                    <w:left w:val="single" w:sz="4" w:space="0" w:color="auto"/>
                    <w:bottom w:val="single" w:sz="4" w:space="0" w:color="auto"/>
                    <w:right w:val="single" w:sz="4" w:space="0" w:color="auto"/>
                  </w:tcBorders>
                </w:tcPr>
                <w:p w14:paraId="526A698A" w14:textId="77777777" w:rsidR="005724F7" w:rsidRPr="00C85EEC" w:rsidRDefault="005724F7" w:rsidP="00EE45D4">
                  <w:pPr>
                    <w:snapToGrid w:val="0"/>
                    <w:spacing w:line="240" w:lineRule="exact"/>
                    <w:rPr>
                      <w:rFonts w:ascii="標楷體" w:eastAsia="標楷體"/>
                      <w:color w:val="0D0D0D" w:themeColor="text1" w:themeTint="F2"/>
                    </w:rPr>
                  </w:pPr>
                </w:p>
              </w:tc>
              <w:tc>
                <w:tcPr>
                  <w:tcW w:w="1340" w:type="dxa"/>
                  <w:tcBorders>
                    <w:top w:val="single" w:sz="4" w:space="0" w:color="auto"/>
                    <w:left w:val="single" w:sz="4" w:space="0" w:color="auto"/>
                    <w:bottom w:val="single" w:sz="4" w:space="0" w:color="auto"/>
                    <w:right w:val="single" w:sz="4" w:space="0" w:color="auto"/>
                  </w:tcBorders>
                </w:tcPr>
                <w:p w14:paraId="575FA9D3" w14:textId="77777777" w:rsidR="005724F7" w:rsidRPr="00C85EEC" w:rsidRDefault="005724F7" w:rsidP="00EE45D4">
                  <w:pPr>
                    <w:snapToGrid w:val="0"/>
                    <w:spacing w:line="240" w:lineRule="exact"/>
                    <w:rPr>
                      <w:rFonts w:ascii="標楷體" w:eastAsia="標楷體"/>
                      <w:color w:val="0D0D0D" w:themeColor="text1" w:themeTint="F2"/>
                    </w:rPr>
                  </w:pPr>
                </w:p>
              </w:tc>
              <w:tc>
                <w:tcPr>
                  <w:tcW w:w="4711" w:type="dxa"/>
                  <w:tcBorders>
                    <w:top w:val="single" w:sz="4" w:space="0" w:color="auto"/>
                    <w:left w:val="single" w:sz="4" w:space="0" w:color="auto"/>
                    <w:bottom w:val="single" w:sz="4" w:space="0" w:color="auto"/>
                  </w:tcBorders>
                </w:tcPr>
                <w:p w14:paraId="0C02E390" w14:textId="77777777" w:rsidR="005724F7" w:rsidRPr="00C85EEC" w:rsidRDefault="005724F7" w:rsidP="00EE45D4">
                  <w:pPr>
                    <w:snapToGrid w:val="0"/>
                    <w:spacing w:line="240" w:lineRule="exact"/>
                    <w:rPr>
                      <w:rFonts w:ascii="標楷體" w:eastAsia="標楷體"/>
                      <w:color w:val="0D0D0D" w:themeColor="text1" w:themeTint="F2"/>
                    </w:rPr>
                  </w:pPr>
                </w:p>
              </w:tc>
            </w:tr>
            <w:tr w:rsidR="00C85EEC" w:rsidRPr="00C85EEC" w14:paraId="10E3409E" w14:textId="77777777" w:rsidTr="00E41EE2">
              <w:trPr>
                <w:cantSplit/>
                <w:trHeight w:hRule="exact" w:val="1060"/>
              </w:trPr>
              <w:tc>
                <w:tcPr>
                  <w:tcW w:w="569" w:type="dxa"/>
                  <w:vMerge/>
                  <w:tcBorders>
                    <w:top w:val="single" w:sz="4" w:space="0" w:color="auto"/>
                    <w:left w:val="single" w:sz="4" w:space="0" w:color="auto"/>
                    <w:bottom w:val="single" w:sz="4" w:space="0" w:color="auto"/>
                    <w:right w:val="single" w:sz="4" w:space="0" w:color="auto"/>
                  </w:tcBorders>
                  <w:vAlign w:val="center"/>
                </w:tcPr>
                <w:p w14:paraId="7CE3FBF2" w14:textId="77777777" w:rsidR="005724F7" w:rsidRPr="00C85EEC" w:rsidRDefault="005724F7" w:rsidP="00EE45D4">
                  <w:pPr>
                    <w:snapToGrid w:val="0"/>
                    <w:spacing w:line="240" w:lineRule="exact"/>
                    <w:jc w:val="center"/>
                    <w:rPr>
                      <w:rFonts w:ascii="標楷體" w:eastAsia="標楷體"/>
                      <w:color w:val="0D0D0D" w:themeColor="text1" w:themeTint="F2"/>
                    </w:rPr>
                  </w:pPr>
                </w:p>
              </w:tc>
              <w:tc>
                <w:tcPr>
                  <w:tcW w:w="954" w:type="dxa"/>
                  <w:tcBorders>
                    <w:top w:val="single" w:sz="4" w:space="0" w:color="auto"/>
                    <w:left w:val="single" w:sz="4" w:space="0" w:color="auto"/>
                    <w:bottom w:val="single" w:sz="4" w:space="0" w:color="auto"/>
                    <w:right w:val="single" w:sz="4" w:space="0" w:color="auto"/>
                  </w:tcBorders>
                </w:tcPr>
                <w:p w14:paraId="51455F7C" w14:textId="77777777" w:rsidR="005724F7" w:rsidRPr="00C85EEC" w:rsidRDefault="005724F7" w:rsidP="00EE45D4">
                  <w:pPr>
                    <w:snapToGrid w:val="0"/>
                    <w:spacing w:line="240" w:lineRule="exact"/>
                    <w:jc w:val="right"/>
                    <w:rPr>
                      <w:rFonts w:ascii="標楷體" w:eastAsia="標楷體"/>
                      <w:b/>
                      <w:color w:val="0D0D0D" w:themeColor="text1" w:themeTint="F2"/>
                    </w:rPr>
                  </w:pPr>
                </w:p>
                <w:p w14:paraId="6D6CF987" w14:textId="77777777" w:rsidR="005724F7" w:rsidRPr="00C85EEC" w:rsidRDefault="005724F7" w:rsidP="00EE45D4">
                  <w:pPr>
                    <w:snapToGrid w:val="0"/>
                    <w:spacing w:line="240" w:lineRule="exact"/>
                    <w:jc w:val="right"/>
                    <w:rPr>
                      <w:rFonts w:ascii="標楷體" w:eastAsia="標楷體"/>
                      <w:color w:val="0D0D0D" w:themeColor="text1" w:themeTint="F2"/>
                    </w:rPr>
                  </w:pPr>
                  <w:r w:rsidRPr="00C85EEC">
                    <w:rPr>
                      <w:rFonts w:ascii="標楷體" w:eastAsia="標楷體" w:hint="eastAsia"/>
                      <w:b/>
                      <w:color w:val="0D0D0D" w:themeColor="text1" w:themeTint="F2"/>
                    </w:rPr>
                    <w:t>小計</w:t>
                  </w:r>
                </w:p>
              </w:tc>
              <w:tc>
                <w:tcPr>
                  <w:tcW w:w="1367" w:type="dxa"/>
                  <w:tcBorders>
                    <w:top w:val="single" w:sz="4" w:space="0" w:color="auto"/>
                    <w:left w:val="single" w:sz="4" w:space="0" w:color="auto"/>
                    <w:bottom w:val="single" w:sz="4" w:space="0" w:color="auto"/>
                    <w:right w:val="single" w:sz="4" w:space="0" w:color="auto"/>
                  </w:tcBorders>
                </w:tcPr>
                <w:p w14:paraId="08AD95F3" w14:textId="77777777" w:rsidR="005724F7" w:rsidRPr="00C85EEC" w:rsidRDefault="005724F7" w:rsidP="00EE45D4">
                  <w:pPr>
                    <w:snapToGrid w:val="0"/>
                    <w:spacing w:line="240" w:lineRule="exact"/>
                    <w:rPr>
                      <w:rFonts w:ascii="標楷體" w:eastAsia="標楷體"/>
                      <w:color w:val="0D0D0D" w:themeColor="text1" w:themeTint="F2"/>
                    </w:rPr>
                  </w:pPr>
                </w:p>
              </w:tc>
              <w:tc>
                <w:tcPr>
                  <w:tcW w:w="1147" w:type="dxa"/>
                  <w:tcBorders>
                    <w:top w:val="single" w:sz="4" w:space="0" w:color="auto"/>
                    <w:left w:val="single" w:sz="4" w:space="0" w:color="auto"/>
                    <w:bottom w:val="single" w:sz="4" w:space="0" w:color="auto"/>
                    <w:right w:val="single" w:sz="4" w:space="0" w:color="auto"/>
                  </w:tcBorders>
                </w:tcPr>
                <w:p w14:paraId="065E3FF5" w14:textId="77777777" w:rsidR="005724F7" w:rsidRPr="00C85EEC" w:rsidRDefault="005724F7" w:rsidP="00EE45D4">
                  <w:pPr>
                    <w:snapToGrid w:val="0"/>
                    <w:spacing w:line="240" w:lineRule="exact"/>
                    <w:rPr>
                      <w:rFonts w:ascii="標楷體" w:eastAsia="標楷體"/>
                      <w:color w:val="0D0D0D" w:themeColor="text1" w:themeTint="F2"/>
                    </w:rPr>
                  </w:pPr>
                </w:p>
              </w:tc>
              <w:tc>
                <w:tcPr>
                  <w:tcW w:w="1340" w:type="dxa"/>
                  <w:tcBorders>
                    <w:top w:val="single" w:sz="4" w:space="0" w:color="auto"/>
                    <w:left w:val="single" w:sz="4" w:space="0" w:color="auto"/>
                    <w:bottom w:val="single" w:sz="4" w:space="0" w:color="auto"/>
                    <w:right w:val="single" w:sz="4" w:space="0" w:color="auto"/>
                  </w:tcBorders>
                </w:tcPr>
                <w:p w14:paraId="68C841B7" w14:textId="77777777" w:rsidR="005724F7" w:rsidRPr="00C85EEC" w:rsidRDefault="005724F7" w:rsidP="00EE45D4">
                  <w:pPr>
                    <w:snapToGrid w:val="0"/>
                    <w:spacing w:line="240" w:lineRule="exact"/>
                    <w:rPr>
                      <w:rFonts w:ascii="標楷體" w:eastAsia="標楷體"/>
                      <w:color w:val="0D0D0D" w:themeColor="text1" w:themeTint="F2"/>
                    </w:rPr>
                  </w:pPr>
                </w:p>
              </w:tc>
              <w:tc>
                <w:tcPr>
                  <w:tcW w:w="4711" w:type="dxa"/>
                  <w:tcBorders>
                    <w:top w:val="single" w:sz="4" w:space="0" w:color="auto"/>
                    <w:left w:val="single" w:sz="4" w:space="0" w:color="auto"/>
                    <w:bottom w:val="single" w:sz="4" w:space="0" w:color="auto"/>
                  </w:tcBorders>
                </w:tcPr>
                <w:p w14:paraId="658DEDA8" w14:textId="77777777" w:rsidR="005724F7" w:rsidRPr="00C85EEC" w:rsidRDefault="005724F7" w:rsidP="00EE45D4">
                  <w:pPr>
                    <w:snapToGrid w:val="0"/>
                    <w:spacing w:line="240" w:lineRule="exact"/>
                    <w:rPr>
                      <w:rFonts w:ascii="標楷體" w:eastAsia="標楷體"/>
                      <w:color w:val="0D0D0D" w:themeColor="text1" w:themeTint="F2"/>
                    </w:rPr>
                  </w:pPr>
                </w:p>
              </w:tc>
            </w:tr>
            <w:tr w:rsidR="00C85EEC" w:rsidRPr="00C85EEC" w14:paraId="3FCBB8BE" w14:textId="77777777" w:rsidTr="005256D7">
              <w:trPr>
                <w:cantSplit/>
                <w:trHeight w:hRule="exact" w:val="700"/>
              </w:trPr>
              <w:tc>
                <w:tcPr>
                  <w:tcW w:w="1523" w:type="dxa"/>
                  <w:gridSpan w:val="2"/>
                  <w:tcBorders>
                    <w:top w:val="single" w:sz="4" w:space="0" w:color="auto"/>
                    <w:left w:val="single" w:sz="4" w:space="0" w:color="auto"/>
                    <w:bottom w:val="single" w:sz="4" w:space="0" w:color="auto"/>
                    <w:right w:val="single" w:sz="4" w:space="0" w:color="auto"/>
                  </w:tcBorders>
                  <w:vAlign w:val="center"/>
                </w:tcPr>
                <w:p w14:paraId="7932A72A" w14:textId="77777777" w:rsidR="005724F7" w:rsidRPr="00C85EEC" w:rsidRDefault="005724F7" w:rsidP="00EE45D4">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合</w:t>
                  </w:r>
                  <w:r w:rsidRPr="00C85EEC">
                    <w:rPr>
                      <w:rFonts w:ascii="標楷體" w:eastAsia="標楷體"/>
                      <w:b/>
                      <w:color w:val="0D0D0D" w:themeColor="text1" w:themeTint="F2"/>
                    </w:rPr>
                    <w:t xml:space="preserve">  </w:t>
                  </w:r>
                  <w:r w:rsidRPr="00C85EEC">
                    <w:rPr>
                      <w:rFonts w:ascii="標楷體" w:eastAsia="標楷體" w:hint="eastAsia"/>
                      <w:b/>
                      <w:color w:val="0D0D0D" w:themeColor="text1" w:themeTint="F2"/>
                    </w:rPr>
                    <w:t>計</w:t>
                  </w:r>
                </w:p>
              </w:tc>
              <w:tc>
                <w:tcPr>
                  <w:tcW w:w="1367" w:type="dxa"/>
                  <w:tcBorders>
                    <w:top w:val="single" w:sz="4" w:space="0" w:color="auto"/>
                    <w:left w:val="single" w:sz="4" w:space="0" w:color="auto"/>
                    <w:bottom w:val="single" w:sz="4" w:space="0" w:color="auto"/>
                    <w:right w:val="single" w:sz="4" w:space="0" w:color="auto"/>
                  </w:tcBorders>
                </w:tcPr>
                <w:p w14:paraId="2743F82F" w14:textId="77777777" w:rsidR="005724F7" w:rsidRPr="00C85EEC" w:rsidRDefault="005724F7" w:rsidP="00EE45D4">
                  <w:pPr>
                    <w:snapToGrid w:val="0"/>
                    <w:spacing w:line="240" w:lineRule="exact"/>
                    <w:rPr>
                      <w:rFonts w:ascii="標楷體" w:eastAsia="標楷體"/>
                      <w:color w:val="0D0D0D" w:themeColor="text1" w:themeTint="F2"/>
                    </w:rPr>
                  </w:pPr>
                </w:p>
              </w:tc>
              <w:tc>
                <w:tcPr>
                  <w:tcW w:w="1147" w:type="dxa"/>
                  <w:tcBorders>
                    <w:top w:val="single" w:sz="4" w:space="0" w:color="auto"/>
                    <w:left w:val="single" w:sz="4" w:space="0" w:color="auto"/>
                    <w:bottom w:val="single" w:sz="4" w:space="0" w:color="auto"/>
                    <w:right w:val="single" w:sz="4" w:space="0" w:color="auto"/>
                  </w:tcBorders>
                </w:tcPr>
                <w:p w14:paraId="7594FBB6" w14:textId="77777777" w:rsidR="005724F7" w:rsidRPr="00C85EEC" w:rsidRDefault="005724F7" w:rsidP="00EE45D4">
                  <w:pPr>
                    <w:snapToGrid w:val="0"/>
                    <w:spacing w:line="240" w:lineRule="exact"/>
                    <w:rPr>
                      <w:rFonts w:ascii="標楷體" w:eastAsia="標楷體"/>
                      <w:color w:val="0D0D0D" w:themeColor="text1" w:themeTint="F2"/>
                    </w:rPr>
                  </w:pPr>
                </w:p>
              </w:tc>
              <w:tc>
                <w:tcPr>
                  <w:tcW w:w="1340" w:type="dxa"/>
                  <w:tcBorders>
                    <w:top w:val="single" w:sz="4" w:space="0" w:color="auto"/>
                    <w:left w:val="single" w:sz="4" w:space="0" w:color="auto"/>
                    <w:bottom w:val="single" w:sz="4" w:space="0" w:color="auto"/>
                    <w:right w:val="single" w:sz="4" w:space="0" w:color="auto"/>
                  </w:tcBorders>
                  <w:vAlign w:val="center"/>
                </w:tcPr>
                <w:p w14:paraId="6F8970BF" w14:textId="77777777" w:rsidR="005724F7" w:rsidRPr="00C85EEC" w:rsidRDefault="005724F7" w:rsidP="00EE45D4">
                  <w:pPr>
                    <w:snapToGrid w:val="0"/>
                    <w:spacing w:line="240" w:lineRule="exact"/>
                    <w:rPr>
                      <w:rFonts w:ascii="標楷體" w:eastAsia="標楷體" w:hAnsi="標楷體"/>
                      <w:b/>
                      <w:color w:val="0D0D0D" w:themeColor="text1" w:themeTint="F2"/>
                      <w:shd w:val="pct15" w:color="auto" w:fill="FFFFFF"/>
                    </w:rPr>
                  </w:pPr>
                </w:p>
              </w:tc>
              <w:tc>
                <w:tcPr>
                  <w:tcW w:w="4711" w:type="dxa"/>
                  <w:tcBorders>
                    <w:top w:val="single" w:sz="4" w:space="0" w:color="auto"/>
                    <w:left w:val="single" w:sz="4" w:space="0" w:color="auto"/>
                    <w:bottom w:val="single" w:sz="4" w:space="0" w:color="auto"/>
                    <w:right w:val="single" w:sz="4" w:space="0" w:color="auto"/>
                  </w:tcBorders>
                </w:tcPr>
                <w:p w14:paraId="06B74481" w14:textId="77777777" w:rsidR="005724F7" w:rsidRPr="00C85EEC" w:rsidRDefault="005724F7" w:rsidP="00EE45D4">
                  <w:pPr>
                    <w:snapToGrid w:val="0"/>
                    <w:spacing w:line="240" w:lineRule="exact"/>
                    <w:rPr>
                      <w:rFonts w:ascii="標楷體" w:eastAsia="標楷體" w:hAnsi="標楷體"/>
                      <w:color w:val="0D0D0D" w:themeColor="text1" w:themeTint="F2"/>
                    </w:rPr>
                  </w:pPr>
                </w:p>
              </w:tc>
            </w:tr>
            <w:tr w:rsidR="00C85EEC" w:rsidRPr="00C85EEC" w14:paraId="4B2991DA" w14:textId="77777777" w:rsidTr="005256D7">
              <w:trPr>
                <w:cantSplit/>
                <w:trHeight w:val="1379"/>
              </w:trPr>
              <w:tc>
                <w:tcPr>
                  <w:tcW w:w="10088" w:type="dxa"/>
                  <w:gridSpan w:val="6"/>
                  <w:vMerge w:val="restart"/>
                  <w:tcBorders>
                    <w:top w:val="single" w:sz="4" w:space="0" w:color="auto"/>
                    <w:left w:val="single" w:sz="4" w:space="0" w:color="auto"/>
                    <w:bottom w:val="single" w:sz="4" w:space="0" w:color="auto"/>
                    <w:right w:val="single" w:sz="4" w:space="0" w:color="auto"/>
                  </w:tcBorders>
                </w:tcPr>
                <w:p w14:paraId="057B2D7D" w14:textId="77777777" w:rsidR="005724F7" w:rsidRPr="00C85EEC" w:rsidRDefault="005724F7" w:rsidP="00EE45D4">
                  <w:pPr>
                    <w:spacing w:line="240" w:lineRule="exact"/>
                    <w:rPr>
                      <w:rFonts w:ascii="標楷體" w:eastAsia="標楷體"/>
                      <w:color w:val="0D0D0D" w:themeColor="text1" w:themeTint="F2"/>
                    </w:rPr>
                  </w:pPr>
                  <w:r w:rsidRPr="00C85EEC">
                    <w:rPr>
                      <w:rFonts w:ascii="標楷體" w:eastAsia="標楷體" w:hint="eastAsia"/>
                      <w:color w:val="0D0D0D" w:themeColor="text1" w:themeTint="F2"/>
                    </w:rPr>
                    <w:t>備註：</w:t>
                  </w:r>
                </w:p>
                <w:p w14:paraId="618CCD6E" w14:textId="77777777" w:rsidR="005724F7" w:rsidRPr="00C85EEC" w:rsidRDefault="005724F7" w:rsidP="005724F7">
                  <w:pPr>
                    <w:pStyle w:val="a3"/>
                    <w:numPr>
                      <w:ilvl w:val="0"/>
                      <w:numId w:val="8"/>
                    </w:numPr>
                    <w:snapToGrid w:val="0"/>
                    <w:spacing w:line="300" w:lineRule="exact"/>
                    <w:ind w:leftChars="0"/>
                    <w:jc w:val="both"/>
                    <w:rPr>
                      <w:rFonts w:ascii="標楷體" w:eastAsia="標楷體"/>
                      <w:color w:val="0D0D0D" w:themeColor="text1" w:themeTint="F2"/>
                    </w:rPr>
                  </w:pPr>
                  <w:r w:rsidRPr="00C85EEC">
                    <w:rPr>
                      <w:rFonts w:ascii="標楷體" w:eastAsia="標楷體" w:hint="eastAsia"/>
                      <w:color w:val="0D0D0D" w:themeColor="text1" w:themeTint="F2"/>
                    </w:rPr>
                    <w:t>行政管理費按業務費之金額級距，</w:t>
                  </w:r>
                  <w:proofErr w:type="gramStart"/>
                  <w:r w:rsidRPr="00C85EEC">
                    <w:rPr>
                      <w:rFonts w:ascii="標楷體" w:eastAsia="標楷體" w:hint="eastAsia"/>
                      <w:color w:val="0D0D0D" w:themeColor="text1" w:themeTint="F2"/>
                    </w:rPr>
                    <w:t>分段乘算下列</w:t>
                  </w:r>
                  <w:proofErr w:type="gramEnd"/>
                  <w:r w:rsidRPr="00C85EEC">
                    <w:rPr>
                      <w:rFonts w:ascii="標楷體" w:eastAsia="標楷體" w:hint="eastAsia"/>
                      <w:color w:val="0D0D0D" w:themeColor="text1" w:themeTint="F2"/>
                    </w:rPr>
                    <w:t>比率後加總：</w:t>
                  </w:r>
                </w:p>
                <w:p w14:paraId="71B1D790" w14:textId="00C95717" w:rsidR="005724F7" w:rsidRPr="00C85EEC" w:rsidRDefault="005724F7" w:rsidP="00EE45D4">
                  <w:pPr>
                    <w:snapToGrid w:val="0"/>
                    <w:spacing w:line="300" w:lineRule="exact"/>
                    <w:ind w:left="572" w:hanging="572"/>
                    <w:jc w:val="both"/>
                    <w:rPr>
                      <w:rFonts w:ascii="標楷體" w:eastAsia="標楷體"/>
                      <w:color w:val="0D0D0D" w:themeColor="text1" w:themeTint="F2"/>
                    </w:rPr>
                  </w:pPr>
                  <w:r w:rsidRPr="00C85EEC">
                    <w:rPr>
                      <w:rFonts w:ascii="標楷體" w:eastAsia="標楷體"/>
                      <w:color w:val="0D0D0D" w:themeColor="text1" w:themeTint="F2"/>
                    </w:rPr>
                    <w:t xml:space="preserve">  (</w:t>
                  </w:r>
                  <w:proofErr w:type="gramStart"/>
                  <w:r w:rsidR="008D66B0" w:rsidRPr="00C85EEC">
                    <w:rPr>
                      <w:rFonts w:ascii="標楷體" w:eastAsia="標楷體" w:hint="eastAsia"/>
                      <w:color w:val="0D0D0D" w:themeColor="text1" w:themeTint="F2"/>
                    </w:rPr>
                    <w:t>一</w:t>
                  </w:r>
                  <w:proofErr w:type="gramEnd"/>
                  <w:r w:rsidRPr="00C85EEC">
                    <w:rPr>
                      <w:rFonts w:ascii="標楷體" w:eastAsia="標楷體"/>
                      <w:color w:val="0D0D0D" w:themeColor="text1" w:themeTint="F2"/>
                    </w:rPr>
                    <w:t>)</w:t>
                  </w:r>
                  <w:r w:rsidRPr="00C85EEC">
                    <w:rPr>
                      <w:rFonts w:ascii="標楷體" w:eastAsia="標楷體" w:hint="eastAsia"/>
                      <w:color w:val="0D0D0D" w:themeColor="text1" w:themeTint="F2"/>
                    </w:rPr>
                    <w:t>業務費</w:t>
                  </w:r>
                  <w:r w:rsidRPr="00C85EEC">
                    <w:rPr>
                      <w:rFonts w:ascii="標楷體" w:eastAsia="標楷體"/>
                      <w:color w:val="0D0D0D" w:themeColor="text1" w:themeTint="F2"/>
                    </w:rPr>
                    <w:t>300</w:t>
                  </w:r>
                  <w:r w:rsidRPr="00C85EEC">
                    <w:rPr>
                      <w:rFonts w:ascii="標楷體" w:eastAsia="標楷體" w:hint="eastAsia"/>
                      <w:color w:val="0D0D0D" w:themeColor="text1" w:themeTint="F2"/>
                    </w:rPr>
                    <w:t>萬元</w:t>
                  </w:r>
                  <w:r w:rsidRPr="00C85EEC">
                    <w:rPr>
                      <w:rFonts w:ascii="標楷體" w:eastAsia="標楷體"/>
                      <w:color w:val="0D0D0D" w:themeColor="text1" w:themeTint="F2"/>
                    </w:rPr>
                    <w:t>(</w:t>
                  </w:r>
                  <w:r w:rsidRPr="00C85EEC">
                    <w:rPr>
                      <w:rFonts w:ascii="標楷體" w:eastAsia="標楷體" w:hint="eastAsia"/>
                      <w:color w:val="0D0D0D" w:themeColor="text1" w:themeTint="F2"/>
                    </w:rPr>
                    <w:t>含</w:t>
                  </w:r>
                  <w:r w:rsidRPr="00C85EEC">
                    <w:rPr>
                      <w:rFonts w:ascii="標楷體" w:eastAsia="標楷體"/>
                      <w:color w:val="0D0D0D" w:themeColor="text1" w:themeTint="F2"/>
                    </w:rPr>
                    <w:t>)</w:t>
                  </w:r>
                  <w:r w:rsidRPr="00C85EEC">
                    <w:rPr>
                      <w:rFonts w:ascii="標楷體" w:eastAsia="標楷體" w:hint="eastAsia"/>
                      <w:color w:val="0D0D0D" w:themeColor="text1" w:themeTint="F2"/>
                    </w:rPr>
                    <w:t>以下者，得按業務費</w:t>
                  </w:r>
                  <w:r w:rsidRPr="00C85EEC">
                    <w:rPr>
                      <w:rFonts w:ascii="標楷體" w:eastAsia="標楷體"/>
                      <w:color w:val="0D0D0D" w:themeColor="text1" w:themeTint="F2"/>
                    </w:rPr>
                    <w:t>*10%</w:t>
                  </w:r>
                  <w:r w:rsidRPr="00C85EEC">
                    <w:rPr>
                      <w:rFonts w:ascii="標楷體" w:eastAsia="標楷體" w:hint="eastAsia"/>
                      <w:color w:val="0D0D0D" w:themeColor="text1" w:themeTint="F2"/>
                    </w:rPr>
                    <w:t>以內編列。</w:t>
                  </w:r>
                </w:p>
                <w:p w14:paraId="4EA7B103" w14:textId="20AF0D28" w:rsidR="005724F7" w:rsidRPr="00C85EEC" w:rsidRDefault="008D66B0" w:rsidP="00EE45D4">
                  <w:pPr>
                    <w:snapToGrid w:val="0"/>
                    <w:spacing w:line="300" w:lineRule="exact"/>
                    <w:ind w:left="572" w:hanging="572"/>
                    <w:jc w:val="both"/>
                    <w:rPr>
                      <w:rFonts w:ascii="標楷體" w:eastAsia="標楷體"/>
                      <w:color w:val="0D0D0D" w:themeColor="text1" w:themeTint="F2"/>
                    </w:rPr>
                  </w:pP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二</w:t>
                  </w:r>
                  <w:r w:rsidR="005724F7" w:rsidRPr="00C85EEC">
                    <w:rPr>
                      <w:rFonts w:ascii="標楷體" w:eastAsia="標楷體"/>
                      <w:color w:val="0D0D0D" w:themeColor="text1" w:themeTint="F2"/>
                    </w:rPr>
                    <w:t>)</w:t>
                  </w:r>
                  <w:r w:rsidR="005724F7" w:rsidRPr="00C85EEC">
                    <w:rPr>
                      <w:rFonts w:ascii="標楷體" w:eastAsia="標楷體" w:hint="eastAsia"/>
                      <w:color w:val="0D0D0D" w:themeColor="text1" w:themeTint="F2"/>
                    </w:rPr>
                    <w:t>業務費超過</w:t>
                  </w:r>
                  <w:r w:rsidR="005724F7" w:rsidRPr="00C85EEC">
                    <w:rPr>
                      <w:rFonts w:ascii="標楷體" w:eastAsia="標楷體"/>
                      <w:color w:val="0D0D0D" w:themeColor="text1" w:themeTint="F2"/>
                    </w:rPr>
                    <w:t>300</w:t>
                  </w:r>
                  <w:r w:rsidR="005724F7" w:rsidRPr="00C85EEC">
                    <w:rPr>
                      <w:rFonts w:ascii="標楷體" w:eastAsia="標楷體" w:hint="eastAsia"/>
                      <w:color w:val="0D0D0D" w:themeColor="text1" w:themeTint="F2"/>
                    </w:rPr>
                    <w:t>萬元以上部分，得按超過部分</w:t>
                  </w:r>
                  <w:r w:rsidR="005724F7" w:rsidRPr="00C85EEC">
                    <w:rPr>
                      <w:rFonts w:ascii="標楷體" w:eastAsia="標楷體"/>
                      <w:color w:val="0D0D0D" w:themeColor="text1" w:themeTint="F2"/>
                    </w:rPr>
                    <w:t>*5%</w:t>
                  </w:r>
                  <w:r w:rsidR="005724F7" w:rsidRPr="00C85EEC">
                    <w:rPr>
                      <w:rFonts w:ascii="標楷體" w:eastAsia="標楷體" w:hint="eastAsia"/>
                      <w:color w:val="0D0D0D" w:themeColor="text1" w:themeTint="F2"/>
                    </w:rPr>
                    <w:t>以內編列。</w:t>
                  </w:r>
                </w:p>
                <w:p w14:paraId="123EAA1E" w14:textId="77777777" w:rsidR="005724F7" w:rsidRPr="00C85EEC" w:rsidRDefault="005724F7" w:rsidP="005724F7">
                  <w:pPr>
                    <w:pStyle w:val="a3"/>
                    <w:numPr>
                      <w:ilvl w:val="0"/>
                      <w:numId w:val="8"/>
                    </w:numPr>
                    <w:spacing w:line="240" w:lineRule="exact"/>
                    <w:ind w:leftChars="0"/>
                    <w:rPr>
                      <w:rFonts w:ascii="標楷體" w:eastAsia="標楷體"/>
                      <w:color w:val="0D0D0D" w:themeColor="text1" w:themeTint="F2"/>
                    </w:rPr>
                  </w:pPr>
                  <w:r w:rsidRPr="00C85EEC">
                    <w:rPr>
                      <w:rFonts w:ascii="標楷體" w:eastAsia="標楷體" w:hint="eastAsia"/>
                      <w:color w:val="0D0D0D" w:themeColor="text1" w:themeTint="F2"/>
                    </w:rPr>
                    <w:t>行政管理費上限為</w:t>
                  </w:r>
                  <w:r w:rsidRPr="00C85EEC">
                    <w:rPr>
                      <w:rFonts w:ascii="標楷體" w:eastAsia="標楷體"/>
                      <w:color w:val="0D0D0D" w:themeColor="text1" w:themeTint="F2"/>
                    </w:rPr>
                    <w:t>60</w:t>
                  </w:r>
                  <w:r w:rsidRPr="00C85EEC">
                    <w:rPr>
                      <w:rFonts w:ascii="標楷體" w:eastAsia="標楷體" w:hint="eastAsia"/>
                      <w:color w:val="0D0D0D" w:themeColor="text1" w:themeTint="F2"/>
                    </w:rPr>
                    <w:t>萬元，但因特殊需要經本部同意者，不在此限。</w:t>
                  </w:r>
                </w:p>
                <w:p w14:paraId="0910F534" w14:textId="45DAA206" w:rsidR="005724F7" w:rsidRPr="00C85EEC" w:rsidRDefault="005724F7" w:rsidP="005724F7">
                  <w:pPr>
                    <w:pStyle w:val="a3"/>
                    <w:numPr>
                      <w:ilvl w:val="0"/>
                      <w:numId w:val="8"/>
                    </w:numPr>
                    <w:spacing w:line="240" w:lineRule="exact"/>
                    <w:ind w:leftChars="0"/>
                    <w:rPr>
                      <w:rFonts w:ascii="標楷體" w:eastAsia="標楷體"/>
                      <w:color w:val="0D0D0D" w:themeColor="text1" w:themeTint="F2"/>
                    </w:rPr>
                  </w:pPr>
                  <w:r w:rsidRPr="00C85EEC">
                    <w:rPr>
                      <w:rFonts w:ascii="標楷體" w:eastAsia="標楷體" w:hAnsi="標楷體" w:cs="新細明體" w:hint="eastAsia"/>
                      <w:color w:val="0D0D0D" w:themeColor="text1" w:themeTint="F2"/>
                      <w:kern w:val="0"/>
                      <w:szCs w:val="24"/>
                    </w:rPr>
                    <w:t>經費執行涉及</w:t>
                  </w:r>
                  <w:r w:rsidR="007873E8" w:rsidRPr="007873E8">
                    <w:rPr>
                      <w:rFonts w:ascii="標楷體" w:eastAsia="標楷體" w:hAnsi="標楷體" w:cs="新細明體" w:hint="eastAsia"/>
                      <w:color w:val="0D0D0D" w:themeColor="text1" w:themeTint="F2"/>
                      <w:kern w:val="0"/>
                      <w:szCs w:val="24"/>
                      <w:u w:val="single"/>
                    </w:rPr>
                    <w:t>須</w:t>
                  </w:r>
                  <w:r w:rsidRPr="00C85EEC">
                    <w:rPr>
                      <w:rFonts w:ascii="標楷體" w:eastAsia="標楷體" w:hAnsi="標楷體" w:cs="新細明體" w:hint="eastAsia"/>
                      <w:color w:val="0D0D0D" w:themeColor="text1" w:themeTint="F2"/>
                      <w:kern w:val="0"/>
                      <w:szCs w:val="24"/>
                    </w:rPr>
                    <w:t>依「政府機關政策文宣規劃執行注意事項」及預算法第</w:t>
                  </w:r>
                  <w:r w:rsidRPr="00C85EEC">
                    <w:rPr>
                      <w:rFonts w:ascii="標楷體" w:eastAsia="標楷體" w:hAnsi="標楷體" w:cs="新細明體"/>
                      <w:color w:val="0D0D0D" w:themeColor="text1" w:themeTint="F2"/>
                      <w:kern w:val="0"/>
                      <w:szCs w:val="24"/>
                    </w:rPr>
                    <w:t>62</w:t>
                  </w:r>
                  <w:r w:rsidRPr="00C85EEC">
                    <w:rPr>
                      <w:rFonts w:ascii="標楷體" w:eastAsia="標楷體" w:hAnsi="標楷體" w:cs="新細明體" w:hint="eastAsia"/>
                      <w:color w:val="0D0D0D" w:themeColor="text1" w:themeTint="F2"/>
                      <w:kern w:val="0"/>
                      <w:szCs w:val="24"/>
                    </w:rPr>
                    <w:t>條之</w:t>
                  </w:r>
                  <w:r w:rsidRPr="00C85EEC">
                    <w:rPr>
                      <w:rFonts w:ascii="標楷體" w:eastAsia="標楷體" w:hAnsi="標楷體" w:cs="新細明體"/>
                      <w:color w:val="0D0D0D" w:themeColor="text1" w:themeTint="F2"/>
                      <w:kern w:val="0"/>
                      <w:szCs w:val="24"/>
                    </w:rPr>
                    <w:t>1</w:t>
                  </w:r>
                  <w:r w:rsidRPr="00C85EEC">
                    <w:rPr>
                      <w:rFonts w:ascii="標楷體" w:eastAsia="標楷體" w:hAnsi="標楷體" w:cs="新細明體" w:hint="eastAsia"/>
                      <w:color w:val="0D0D0D" w:themeColor="text1" w:themeTint="F2"/>
                      <w:kern w:val="0"/>
                      <w:szCs w:val="24"/>
                    </w:rPr>
                    <w:t>及其執行原則等相關規定辦理者，應明確標示其為「廣告」，且揭示教育部名稱，並不得以置入性行銷方式進行。</w:t>
                  </w:r>
                </w:p>
                <w:p w14:paraId="6A9B771F" w14:textId="5081AFA4" w:rsidR="005724F7" w:rsidRPr="00C85EEC" w:rsidRDefault="005724F7" w:rsidP="005724F7">
                  <w:pPr>
                    <w:pStyle w:val="a3"/>
                    <w:numPr>
                      <w:ilvl w:val="0"/>
                      <w:numId w:val="8"/>
                    </w:numPr>
                    <w:spacing w:line="240" w:lineRule="exact"/>
                    <w:ind w:leftChars="0"/>
                    <w:rPr>
                      <w:rFonts w:ascii="標楷體" w:eastAsia="標楷體"/>
                      <w:color w:val="0D0D0D" w:themeColor="text1" w:themeTint="F2"/>
                      <w:u w:val="single"/>
                    </w:rPr>
                  </w:pPr>
                  <w:r w:rsidRPr="00C85EEC">
                    <w:rPr>
                      <w:rFonts w:ascii="標楷體" w:eastAsia="標楷體" w:hint="eastAsia"/>
                      <w:color w:val="0D0D0D" w:themeColor="text1" w:themeTint="F2"/>
                      <w:u w:val="single"/>
                    </w:rPr>
                    <w:t>經費動支應依中央政府各項經費支用規定及本要點經費編列基準表規定辦理。</w:t>
                  </w:r>
                </w:p>
                <w:p w14:paraId="6935D90B" w14:textId="77777777" w:rsidR="005724F7" w:rsidRPr="00C85EEC" w:rsidRDefault="005724F7" w:rsidP="005724F7">
                  <w:pPr>
                    <w:pStyle w:val="a3"/>
                    <w:numPr>
                      <w:ilvl w:val="0"/>
                      <w:numId w:val="8"/>
                    </w:numPr>
                    <w:spacing w:line="240" w:lineRule="exact"/>
                    <w:ind w:leftChars="0"/>
                    <w:rPr>
                      <w:rFonts w:ascii="標楷體" w:eastAsia="標楷體"/>
                      <w:color w:val="0D0D0D" w:themeColor="text1" w:themeTint="F2"/>
                      <w:u w:val="single"/>
                    </w:rPr>
                  </w:pPr>
                  <w:r w:rsidRPr="00C85EEC">
                    <w:rPr>
                      <w:rFonts w:ascii="標楷體" w:eastAsia="標楷體" w:hint="eastAsia"/>
                      <w:color w:val="0D0D0D" w:themeColor="text1" w:themeTint="F2"/>
                      <w:u w:val="single"/>
                    </w:rPr>
                    <w:t>上述中央政府經費支用規定，得</w:t>
                  </w:r>
                  <w:proofErr w:type="gramStart"/>
                  <w:r w:rsidRPr="00C85EEC">
                    <w:rPr>
                      <w:rFonts w:ascii="標楷體" w:eastAsia="標楷體" w:hint="eastAsia"/>
                      <w:color w:val="0D0D0D" w:themeColor="text1" w:themeTint="F2"/>
                      <w:u w:val="single"/>
                    </w:rPr>
                    <w:t>逕</w:t>
                  </w:r>
                  <w:proofErr w:type="gramEnd"/>
                  <w:r w:rsidRPr="00C85EEC">
                    <w:rPr>
                      <w:rFonts w:ascii="標楷體" w:eastAsia="標楷體" w:hint="eastAsia"/>
                      <w:color w:val="0D0D0D" w:themeColor="text1" w:themeTint="F2"/>
                      <w:u w:val="single"/>
                    </w:rPr>
                    <w:t>於「行政院主計總處網站-友善經費報支專區-內審規定」查詢參考。</w:t>
                  </w:r>
                </w:p>
                <w:p w14:paraId="51D473B4" w14:textId="77777777" w:rsidR="005724F7" w:rsidRPr="00C85EEC" w:rsidRDefault="005724F7" w:rsidP="005724F7">
                  <w:pPr>
                    <w:pStyle w:val="a3"/>
                    <w:numPr>
                      <w:ilvl w:val="0"/>
                      <w:numId w:val="8"/>
                    </w:numPr>
                    <w:spacing w:line="240" w:lineRule="exact"/>
                    <w:ind w:leftChars="0"/>
                    <w:rPr>
                      <w:rFonts w:ascii="標楷體" w:eastAsia="標楷體"/>
                      <w:color w:val="0D0D0D" w:themeColor="text1" w:themeTint="F2"/>
                    </w:rPr>
                  </w:pPr>
                  <w:r w:rsidRPr="00C85EEC">
                    <w:rPr>
                      <w:rFonts w:ascii="標楷體" w:eastAsia="標楷體" w:hint="eastAsia"/>
                      <w:color w:val="0D0D0D" w:themeColor="text1" w:themeTint="F2"/>
                      <w:u w:val="single"/>
                    </w:rPr>
                    <w:t>本經費表</w:t>
                  </w:r>
                  <w:proofErr w:type="gramStart"/>
                  <w:r w:rsidRPr="00C85EEC">
                    <w:rPr>
                      <w:rFonts w:ascii="標楷體" w:eastAsia="標楷體" w:hint="eastAsia"/>
                      <w:color w:val="0D0D0D" w:themeColor="text1" w:themeTint="F2"/>
                      <w:u w:val="single"/>
                    </w:rPr>
                    <w:t>新增或勻支</w:t>
                  </w:r>
                  <w:proofErr w:type="gramEnd"/>
                  <w:r w:rsidRPr="00C85EEC">
                    <w:rPr>
                      <w:rFonts w:ascii="標楷體" w:eastAsia="標楷體" w:hint="eastAsia"/>
                      <w:color w:val="0D0D0D" w:themeColor="text1" w:themeTint="F2"/>
                      <w:u w:val="single"/>
                    </w:rPr>
                    <w:t>二級用途別經費項目，得由執行單位</w:t>
                  </w:r>
                  <w:proofErr w:type="gramStart"/>
                  <w:r w:rsidRPr="00C85EEC">
                    <w:rPr>
                      <w:rFonts w:ascii="標楷體" w:eastAsia="標楷體" w:hint="eastAsia"/>
                      <w:color w:val="0D0D0D" w:themeColor="text1" w:themeTint="F2"/>
                      <w:u w:val="single"/>
                    </w:rPr>
                    <w:t>循</w:t>
                  </w:r>
                  <w:proofErr w:type="gramEnd"/>
                  <w:r w:rsidRPr="00C85EEC">
                    <w:rPr>
                      <w:rFonts w:ascii="標楷體" w:eastAsia="標楷體" w:hint="eastAsia"/>
                      <w:color w:val="0D0D0D" w:themeColor="text1" w:themeTint="F2"/>
                      <w:u w:val="single"/>
                    </w:rPr>
                    <w:t>內部行政程序自行辦理。</w:t>
                  </w:r>
                </w:p>
                <w:p w14:paraId="5E67B221" w14:textId="77777777" w:rsidR="005724F7" w:rsidRPr="00C85EEC" w:rsidRDefault="005724F7" w:rsidP="005724F7">
                  <w:pPr>
                    <w:pStyle w:val="a3"/>
                    <w:numPr>
                      <w:ilvl w:val="0"/>
                      <w:numId w:val="8"/>
                    </w:numPr>
                    <w:spacing w:line="240" w:lineRule="exact"/>
                    <w:ind w:leftChars="0"/>
                    <w:rPr>
                      <w:rFonts w:ascii="標楷體" w:eastAsia="標楷體"/>
                      <w:color w:val="0D0D0D" w:themeColor="text1" w:themeTint="F2"/>
                    </w:rPr>
                  </w:pPr>
                  <w:r w:rsidRPr="00C85EEC">
                    <w:rPr>
                      <w:rFonts w:ascii="標楷體" w:eastAsia="標楷體" w:hint="eastAsia"/>
                      <w:color w:val="0D0D0D" w:themeColor="text1" w:themeTint="F2"/>
                      <w:u w:val="single"/>
                    </w:rPr>
                    <w:t>依政府採購法辦理者，其預算</w:t>
                  </w:r>
                  <w:proofErr w:type="gramStart"/>
                  <w:r w:rsidRPr="00C85EEC">
                    <w:rPr>
                      <w:rFonts w:ascii="標楷體" w:eastAsia="標楷體" w:hint="eastAsia"/>
                      <w:color w:val="0D0D0D" w:themeColor="text1" w:themeTint="F2"/>
                      <w:u w:val="single"/>
                    </w:rPr>
                    <w:t>經費表得參照</w:t>
                  </w:r>
                  <w:proofErr w:type="gramEnd"/>
                  <w:r w:rsidRPr="00C85EEC">
                    <w:rPr>
                      <w:rFonts w:ascii="標楷體" w:eastAsia="標楷體" w:hint="eastAsia"/>
                      <w:color w:val="0D0D0D" w:themeColor="text1" w:themeTint="F2"/>
                      <w:u w:val="single"/>
                    </w:rPr>
                    <w:t>本表辦理。</w:t>
                  </w:r>
                </w:p>
              </w:tc>
            </w:tr>
            <w:tr w:rsidR="00C85EEC" w:rsidRPr="00C85EEC" w14:paraId="1D6A4770" w14:textId="77777777" w:rsidTr="005256D7">
              <w:trPr>
                <w:cantSplit/>
                <w:trHeight w:val="2379"/>
              </w:trPr>
              <w:tc>
                <w:tcPr>
                  <w:tcW w:w="10088" w:type="dxa"/>
                  <w:gridSpan w:val="6"/>
                  <w:vMerge/>
                  <w:tcBorders>
                    <w:top w:val="single" w:sz="4" w:space="0" w:color="auto"/>
                    <w:left w:val="single" w:sz="4" w:space="0" w:color="auto"/>
                    <w:bottom w:val="single" w:sz="4" w:space="0" w:color="auto"/>
                    <w:right w:val="single" w:sz="4" w:space="0" w:color="auto"/>
                  </w:tcBorders>
                </w:tcPr>
                <w:p w14:paraId="14CD2753" w14:textId="77777777" w:rsidR="005724F7" w:rsidRPr="00C85EEC" w:rsidRDefault="005724F7" w:rsidP="00EE45D4">
                  <w:pPr>
                    <w:spacing w:line="240" w:lineRule="exact"/>
                    <w:rPr>
                      <w:rFonts w:ascii="標楷體" w:eastAsia="標楷體"/>
                      <w:color w:val="0D0D0D" w:themeColor="text1" w:themeTint="F2"/>
                    </w:rPr>
                  </w:pPr>
                </w:p>
              </w:tc>
            </w:tr>
          </w:tbl>
          <w:p w14:paraId="11435494" w14:textId="77777777" w:rsidR="005724F7" w:rsidRPr="00C85EEC" w:rsidRDefault="005724F7" w:rsidP="00EE45D4">
            <w:pPr>
              <w:rPr>
                <w:color w:val="0D0D0D" w:themeColor="text1" w:themeTint="F2"/>
              </w:rPr>
            </w:pPr>
          </w:p>
        </w:tc>
        <w:tc>
          <w:tcPr>
            <w:tcW w:w="9644" w:type="dxa"/>
          </w:tcPr>
          <w:tbl>
            <w:tblPr>
              <w:tblStyle w:val="1"/>
              <w:tblW w:w="9428" w:type="dxa"/>
              <w:tblLook w:val="0000" w:firstRow="0" w:lastRow="0" w:firstColumn="0" w:lastColumn="0" w:noHBand="0" w:noVBand="0"/>
            </w:tblPr>
            <w:tblGrid>
              <w:gridCol w:w="742"/>
              <w:gridCol w:w="851"/>
              <w:gridCol w:w="1417"/>
              <w:gridCol w:w="303"/>
              <w:gridCol w:w="690"/>
              <w:gridCol w:w="1275"/>
              <w:gridCol w:w="851"/>
              <w:gridCol w:w="1701"/>
              <w:gridCol w:w="442"/>
              <w:gridCol w:w="1111"/>
              <w:gridCol w:w="45"/>
            </w:tblGrid>
            <w:tr w:rsidR="00C85EEC" w:rsidRPr="00C85EEC" w14:paraId="058B7700" w14:textId="77777777" w:rsidTr="005256D7">
              <w:trPr>
                <w:gridBefore w:val="2"/>
                <w:gridAfter w:val="2"/>
                <w:wBefore w:w="1593" w:type="dxa"/>
                <w:wAfter w:w="1156" w:type="dxa"/>
                <w:trHeight w:val="625"/>
              </w:trPr>
              <w:tc>
                <w:tcPr>
                  <w:tcW w:w="1417" w:type="dxa"/>
                  <w:tcBorders>
                    <w:top w:val="nil"/>
                    <w:left w:val="nil"/>
                    <w:bottom w:val="nil"/>
                    <w:right w:val="nil"/>
                  </w:tcBorders>
                </w:tcPr>
                <w:p w14:paraId="5F1070C7" w14:textId="77777777" w:rsidR="005724F7" w:rsidRPr="00C85EEC" w:rsidRDefault="00EE45D4" w:rsidP="00EE45D4">
                  <w:pPr>
                    <w:adjustRightInd w:val="0"/>
                    <w:spacing w:line="320" w:lineRule="exact"/>
                    <w:jc w:val="center"/>
                    <w:rPr>
                      <w:rFonts w:eastAsia="標楷體"/>
                      <w:color w:val="0D0D0D" w:themeColor="text1" w:themeTint="F2"/>
                      <w:sz w:val="32"/>
                    </w:rPr>
                  </w:pPr>
                  <w:r w:rsidRPr="00C85EEC">
                    <w:rPr>
                      <w:noProof/>
                      <w:color w:val="0D0D0D" w:themeColor="text1" w:themeTint="F2"/>
                    </w:rPr>
                    <mc:AlternateContent>
                      <mc:Choice Requires="wps">
                        <w:drawing>
                          <wp:anchor distT="0" distB="0" distL="114300" distR="114300" simplePos="0" relativeHeight="251717632" behindDoc="0" locked="0" layoutInCell="1" allowOverlap="1" wp14:anchorId="4C6BAE33" wp14:editId="5A06B4AA">
                            <wp:simplePos x="0" y="0"/>
                            <wp:positionH relativeFrom="column">
                              <wp:posOffset>-1121410</wp:posOffset>
                            </wp:positionH>
                            <wp:positionV relativeFrom="paragraph">
                              <wp:posOffset>45085</wp:posOffset>
                            </wp:positionV>
                            <wp:extent cx="1133475" cy="342900"/>
                            <wp:effectExtent l="0" t="0" r="9525"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55CAC" w14:textId="77777777" w:rsidR="002F13E6" w:rsidRPr="00EE45D4" w:rsidRDefault="002F13E6" w:rsidP="005724F7">
                                        <w:pPr>
                                          <w:rPr>
                                            <w:rFonts w:eastAsia="標楷體"/>
                                            <w:szCs w:val="24"/>
                                          </w:rPr>
                                        </w:pPr>
                                        <w:r w:rsidRPr="00EE45D4">
                                          <w:rPr>
                                            <w:rFonts w:eastAsia="標楷體" w:hint="eastAsia"/>
                                            <w:szCs w:val="24"/>
                                          </w:rPr>
                                          <w:t>附件一之二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BAE33" id="矩形 20" o:spid="_x0000_s1031" style="position:absolute;left:0;text-align:left;margin-left:-88.3pt;margin-top:3.55pt;width:89.2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" stroked="f">
                            <v:textbox>
                              <w:txbxContent>
                                <w:p w14:paraId="1A255CAC" w14:textId="77777777" w:rsidR="002F13E6" w:rsidRPr="00EE45D4" w:rsidRDefault="002F13E6" w:rsidP="005724F7">
                                  <w:pPr>
                                    <w:rPr>
                                      <w:rFonts w:eastAsia="標楷體"/>
                                      <w:szCs w:val="24"/>
                                    </w:rPr>
                                  </w:pPr>
                                  <w:r w:rsidRPr="00EE45D4">
                                    <w:rPr>
                                      <w:rFonts w:eastAsia="標楷體" w:hint="eastAsia"/>
                                      <w:szCs w:val="24"/>
                                    </w:rPr>
                                    <w:t>附件一之二</w:t>
                                  </w:r>
                                </w:p>
                              </w:txbxContent>
                            </v:textbox>
                          </v:rect>
                        </w:pict>
                      </mc:Fallback>
                    </mc:AlternateContent>
                  </w:r>
                </w:p>
              </w:tc>
              <w:tc>
                <w:tcPr>
                  <w:tcW w:w="303" w:type="dxa"/>
                  <w:tcBorders>
                    <w:top w:val="nil"/>
                    <w:left w:val="nil"/>
                    <w:bottom w:val="nil"/>
                    <w:right w:val="nil"/>
                  </w:tcBorders>
                </w:tcPr>
                <w:p w14:paraId="14C37948" w14:textId="77777777" w:rsidR="005724F7" w:rsidRPr="00C85EEC" w:rsidRDefault="005724F7" w:rsidP="00EE45D4">
                  <w:pPr>
                    <w:adjustRightInd w:val="0"/>
                    <w:spacing w:line="320" w:lineRule="exact"/>
                    <w:jc w:val="center"/>
                    <w:rPr>
                      <w:rFonts w:eastAsia="標楷體"/>
                      <w:color w:val="0D0D0D" w:themeColor="text1" w:themeTint="F2"/>
                      <w:sz w:val="32"/>
                    </w:rPr>
                  </w:pPr>
                </w:p>
              </w:tc>
              <w:tc>
                <w:tcPr>
                  <w:tcW w:w="1965" w:type="dxa"/>
                  <w:gridSpan w:val="2"/>
                  <w:tcBorders>
                    <w:top w:val="nil"/>
                    <w:left w:val="nil"/>
                    <w:bottom w:val="nil"/>
                    <w:right w:val="nil"/>
                  </w:tcBorders>
                </w:tcPr>
                <w:p w14:paraId="2A1083B8" w14:textId="77777777" w:rsidR="005724F7" w:rsidRPr="00C85EEC" w:rsidRDefault="005724F7" w:rsidP="00EE45D4">
                  <w:pPr>
                    <w:adjustRightInd w:val="0"/>
                    <w:spacing w:line="320" w:lineRule="exact"/>
                    <w:jc w:val="center"/>
                    <w:rPr>
                      <w:rFonts w:eastAsia="標楷體"/>
                      <w:color w:val="0D0D0D" w:themeColor="text1" w:themeTint="F2"/>
                      <w:sz w:val="32"/>
                    </w:rPr>
                  </w:pPr>
                </w:p>
              </w:tc>
              <w:tc>
                <w:tcPr>
                  <w:tcW w:w="2994" w:type="dxa"/>
                  <w:gridSpan w:val="3"/>
                  <w:tcBorders>
                    <w:top w:val="nil"/>
                    <w:left w:val="nil"/>
                    <w:bottom w:val="nil"/>
                    <w:right w:val="nil"/>
                  </w:tcBorders>
                </w:tcPr>
                <w:p w14:paraId="5699E509" w14:textId="77777777" w:rsidR="005724F7" w:rsidRPr="00C85EEC" w:rsidRDefault="005724F7" w:rsidP="00EE45D4">
                  <w:pPr>
                    <w:adjustRightInd w:val="0"/>
                    <w:spacing w:line="320" w:lineRule="exact"/>
                    <w:jc w:val="center"/>
                    <w:rPr>
                      <w:rFonts w:ascii="標楷體" w:eastAsia="標楷體"/>
                      <w:color w:val="0D0D0D" w:themeColor="text1" w:themeTint="F2"/>
                      <w:sz w:val="32"/>
                    </w:rPr>
                  </w:pPr>
                  <w:r w:rsidRPr="00C85EEC">
                    <w:rPr>
                      <w:rFonts w:ascii="標楷體" w:eastAsia="標楷體"/>
                      <w:color w:val="0D0D0D" w:themeColor="text1" w:themeTint="F2"/>
                      <w:sz w:val="32"/>
                    </w:rPr>
                    <w:t xml:space="preserve">           </w:t>
                  </w:r>
                </w:p>
                <w:p w14:paraId="68F47723" w14:textId="77777777" w:rsidR="005724F7" w:rsidRPr="00C85EEC" w:rsidRDefault="005724F7" w:rsidP="00073E86">
                  <w:pPr>
                    <w:adjustRightInd w:val="0"/>
                    <w:spacing w:line="320" w:lineRule="exact"/>
                    <w:jc w:val="center"/>
                    <w:rPr>
                      <w:rFonts w:eastAsia="標楷體"/>
                      <w:color w:val="0D0D0D" w:themeColor="text1" w:themeTint="F2"/>
                      <w:sz w:val="32"/>
                    </w:rPr>
                  </w:pPr>
                  <w:r w:rsidRPr="00C85EEC">
                    <w:rPr>
                      <w:rFonts w:ascii="標楷體" w:eastAsia="標楷體" w:hint="eastAsia"/>
                      <w:color w:val="0D0D0D" w:themeColor="text1" w:themeTint="F2"/>
                      <w:sz w:val="32"/>
                    </w:rPr>
                    <w:t xml:space="preserve">       </w:t>
                  </w:r>
                  <w:r w:rsidR="00073E86" w:rsidRPr="00C85EEC">
                    <w:rPr>
                      <w:rFonts w:ascii="標楷體" w:eastAsia="標楷體" w:hint="eastAsia"/>
                      <w:color w:val="0D0D0D" w:themeColor="text1" w:themeTint="F2"/>
                      <w:sz w:val="32"/>
                    </w:rPr>
                    <w:t xml:space="preserve">　　　</w:t>
                  </w:r>
                  <w:r w:rsidRPr="00C85EEC">
                    <w:rPr>
                      <w:rFonts w:ascii="標楷體" w:eastAsia="標楷體" w:hint="eastAsia"/>
                      <w:color w:val="0D0D0D" w:themeColor="text1" w:themeTint="F2"/>
                      <w:sz w:val="32"/>
                    </w:rPr>
                    <w:t xml:space="preserve">   </w:t>
                  </w:r>
                  <w:r w:rsidR="00073E86" w:rsidRPr="00C85EEC">
                    <w:rPr>
                      <w:rFonts w:ascii="標楷體" w:eastAsia="標楷體" w:hint="eastAsia"/>
                      <w:color w:val="0D0D0D" w:themeColor="text1" w:themeTint="F2"/>
                      <w:sz w:val="32"/>
                    </w:rPr>
                    <w:t xml:space="preserve">　</w:t>
                  </w:r>
                  <w:r w:rsidR="00073E86" w:rsidRPr="00C85EEC">
                    <w:rPr>
                      <w:rFonts w:eastAsia="標楷體"/>
                      <w:color w:val="0D0D0D" w:themeColor="text1" w:themeTint="F2"/>
                      <w:sz w:val="32"/>
                    </w:rPr>
                    <w:t xml:space="preserve"> </w:t>
                  </w:r>
                </w:p>
              </w:tc>
            </w:tr>
            <w:tr w:rsidR="00C85EEC" w:rsidRPr="00C85EEC" w14:paraId="6936FD48" w14:textId="77777777" w:rsidTr="005256D7">
              <w:trPr>
                <w:gridBefore w:val="2"/>
                <w:gridAfter w:val="2"/>
                <w:wBefore w:w="1593" w:type="dxa"/>
                <w:wAfter w:w="1156" w:type="dxa"/>
                <w:trHeight w:val="610"/>
              </w:trPr>
              <w:tc>
                <w:tcPr>
                  <w:tcW w:w="6679" w:type="dxa"/>
                  <w:gridSpan w:val="7"/>
                  <w:tcBorders>
                    <w:top w:val="nil"/>
                    <w:left w:val="nil"/>
                    <w:bottom w:val="nil"/>
                    <w:right w:val="nil"/>
                  </w:tcBorders>
                </w:tcPr>
                <w:p w14:paraId="5260E316" w14:textId="77777777" w:rsidR="00073E86" w:rsidRPr="00C85EEC" w:rsidRDefault="00073E86" w:rsidP="00073E86">
                  <w:pPr>
                    <w:adjustRightInd w:val="0"/>
                    <w:spacing w:line="320" w:lineRule="exact"/>
                    <w:rPr>
                      <w:rFonts w:eastAsia="標楷體"/>
                      <w:color w:val="0D0D0D" w:themeColor="text1" w:themeTint="F2"/>
                      <w:sz w:val="32"/>
                    </w:rPr>
                  </w:pPr>
                  <w:r w:rsidRPr="00C85EEC">
                    <w:rPr>
                      <w:rFonts w:eastAsia="標楷體"/>
                      <w:color w:val="0D0D0D" w:themeColor="text1" w:themeTint="F2"/>
                      <w:sz w:val="32"/>
                    </w:rPr>
                    <w:t xml:space="preserve"> </w:t>
                  </w:r>
                  <w:r w:rsidR="005256D7" w:rsidRPr="00C85EEC">
                    <w:rPr>
                      <w:rFonts w:eastAsia="標楷體" w:hint="eastAsia"/>
                      <w:color w:val="0D0D0D" w:themeColor="text1" w:themeTint="F2"/>
                      <w:sz w:val="32"/>
                    </w:rPr>
                    <w:t xml:space="preserve">        </w:t>
                  </w:r>
                  <w:r w:rsidRPr="00C85EEC">
                    <w:rPr>
                      <w:rFonts w:eastAsia="標楷體" w:hint="eastAsia"/>
                      <w:color w:val="0D0D0D" w:themeColor="text1" w:themeTint="F2"/>
                      <w:sz w:val="32"/>
                    </w:rPr>
                    <w:t>教育部委辦計畫項目經費</w:t>
                  </w:r>
                </w:p>
                <w:p w14:paraId="69F4A3A6" w14:textId="77777777" w:rsidR="00073E86" w:rsidRPr="00C85EEC" w:rsidRDefault="005256D7" w:rsidP="00EE45D4">
                  <w:pPr>
                    <w:adjustRightInd w:val="0"/>
                    <w:spacing w:line="320" w:lineRule="exact"/>
                    <w:rPr>
                      <w:rFonts w:eastAsia="標楷體"/>
                      <w:color w:val="0D0D0D" w:themeColor="text1" w:themeTint="F2"/>
                      <w:sz w:val="32"/>
                    </w:rPr>
                  </w:pPr>
                  <w:r w:rsidRPr="00C85EEC">
                    <w:rPr>
                      <w:rFonts w:ascii="標楷體" w:eastAsia="標楷體" w:hint="eastAsia"/>
                      <w:color w:val="0D0D0D" w:themeColor="text1" w:themeTint="F2"/>
                      <w:sz w:val="32"/>
                    </w:rPr>
                    <w:t xml:space="preserve">　　　　　　　　　　　　　　　　</w:t>
                  </w:r>
                  <w:r w:rsidR="00073E86" w:rsidRPr="00C85EEC">
                    <w:rPr>
                      <w:rFonts w:ascii="標楷體" w:eastAsia="標楷體" w:hint="eastAsia"/>
                      <w:color w:val="0D0D0D" w:themeColor="text1" w:themeTint="F2"/>
                      <w:sz w:val="32"/>
                    </w:rPr>
                    <w:t>□</w:t>
                  </w:r>
                  <w:r w:rsidR="00073E86" w:rsidRPr="00C85EEC">
                    <w:rPr>
                      <w:rFonts w:eastAsia="標楷體" w:hint="eastAsia"/>
                      <w:color w:val="0D0D0D" w:themeColor="text1" w:themeTint="F2"/>
                      <w:sz w:val="32"/>
                    </w:rPr>
                    <w:t>申請表</w:t>
                  </w:r>
                </w:p>
              </w:tc>
            </w:tr>
            <w:tr w:rsidR="00C85EEC" w:rsidRPr="00C85EEC" w14:paraId="02203AA2" w14:textId="77777777" w:rsidTr="005256D7">
              <w:trPr>
                <w:gridBefore w:val="3"/>
                <w:wBefore w:w="3010" w:type="dxa"/>
                <w:trHeight w:val="319"/>
              </w:trPr>
              <w:tc>
                <w:tcPr>
                  <w:tcW w:w="303" w:type="dxa"/>
                  <w:tcBorders>
                    <w:top w:val="nil"/>
                    <w:left w:val="nil"/>
                    <w:bottom w:val="nil"/>
                    <w:right w:val="nil"/>
                  </w:tcBorders>
                </w:tcPr>
                <w:p w14:paraId="7D9F9529" w14:textId="77777777" w:rsidR="005724F7" w:rsidRPr="00C85EEC" w:rsidRDefault="005724F7" w:rsidP="00EE45D4">
                  <w:pPr>
                    <w:adjustRightInd w:val="0"/>
                    <w:spacing w:line="320" w:lineRule="exact"/>
                    <w:jc w:val="center"/>
                    <w:rPr>
                      <w:rFonts w:eastAsia="標楷體"/>
                      <w:color w:val="0D0D0D" w:themeColor="text1" w:themeTint="F2"/>
                      <w:sz w:val="32"/>
                    </w:rPr>
                  </w:pPr>
                </w:p>
              </w:tc>
              <w:tc>
                <w:tcPr>
                  <w:tcW w:w="1965" w:type="dxa"/>
                  <w:gridSpan w:val="2"/>
                  <w:tcBorders>
                    <w:top w:val="nil"/>
                    <w:left w:val="nil"/>
                    <w:bottom w:val="nil"/>
                    <w:right w:val="nil"/>
                  </w:tcBorders>
                </w:tcPr>
                <w:p w14:paraId="6E2A3636" w14:textId="77777777" w:rsidR="005724F7" w:rsidRPr="00C85EEC" w:rsidRDefault="005724F7" w:rsidP="00EE45D4">
                  <w:pPr>
                    <w:adjustRightInd w:val="0"/>
                    <w:spacing w:line="320" w:lineRule="exact"/>
                    <w:jc w:val="center"/>
                    <w:rPr>
                      <w:rFonts w:eastAsia="標楷體"/>
                      <w:color w:val="0D0D0D" w:themeColor="text1" w:themeTint="F2"/>
                      <w:sz w:val="32"/>
                    </w:rPr>
                  </w:pPr>
                </w:p>
              </w:tc>
              <w:tc>
                <w:tcPr>
                  <w:tcW w:w="4150" w:type="dxa"/>
                  <w:gridSpan w:val="5"/>
                  <w:tcBorders>
                    <w:top w:val="nil"/>
                    <w:left w:val="nil"/>
                    <w:bottom w:val="nil"/>
                    <w:right w:val="nil"/>
                  </w:tcBorders>
                </w:tcPr>
                <w:p w14:paraId="646E9A3E" w14:textId="77777777" w:rsidR="005724F7" w:rsidRPr="00C85EEC" w:rsidRDefault="005256D7" w:rsidP="00073E86">
                  <w:pPr>
                    <w:adjustRightInd w:val="0"/>
                    <w:spacing w:line="320" w:lineRule="exact"/>
                    <w:rPr>
                      <w:rFonts w:eastAsia="標楷體"/>
                      <w:color w:val="0D0D0D" w:themeColor="text1" w:themeTint="F2"/>
                      <w:sz w:val="32"/>
                    </w:rPr>
                  </w:pPr>
                  <w:r w:rsidRPr="00C85EEC">
                    <w:rPr>
                      <w:rFonts w:ascii="標楷體" w:eastAsia="標楷體" w:hint="eastAsia"/>
                      <w:color w:val="0D0D0D" w:themeColor="text1" w:themeTint="F2"/>
                      <w:sz w:val="32"/>
                    </w:rPr>
                    <w:t xml:space="preserve">　　　　 </w:t>
                  </w:r>
                  <w:r w:rsidR="005724F7" w:rsidRPr="00C85EEC">
                    <w:rPr>
                      <w:rFonts w:ascii="標楷體" w:eastAsia="標楷體" w:hint="eastAsia"/>
                      <w:color w:val="0D0D0D" w:themeColor="text1" w:themeTint="F2"/>
                      <w:sz w:val="32"/>
                    </w:rPr>
                    <w:t>□核定表</w:t>
                  </w:r>
                </w:p>
              </w:tc>
            </w:tr>
            <w:tr w:rsidR="00C85EEC" w:rsidRPr="00C85EEC" w14:paraId="79350C8E" w14:textId="77777777" w:rsidTr="005256D7">
              <w:trPr>
                <w:gridAfter w:val="1"/>
                <w:wAfter w:w="45" w:type="dxa"/>
                <w:trHeight w:val="334"/>
              </w:trPr>
              <w:tc>
                <w:tcPr>
                  <w:tcW w:w="5278" w:type="dxa"/>
                  <w:gridSpan w:val="6"/>
                </w:tcPr>
                <w:p w14:paraId="297600DD" w14:textId="77777777" w:rsidR="005724F7" w:rsidRPr="00C85EEC" w:rsidRDefault="005724F7" w:rsidP="00EE45D4">
                  <w:pPr>
                    <w:rPr>
                      <w:rFonts w:eastAsia="標楷體"/>
                      <w:color w:val="0D0D0D" w:themeColor="text1" w:themeTint="F2"/>
                    </w:rPr>
                  </w:pPr>
                  <w:r w:rsidRPr="00C85EEC">
                    <w:rPr>
                      <w:rFonts w:ascii="標楷體" w:eastAsia="標楷體" w:hint="eastAsia"/>
                      <w:color w:val="0D0D0D" w:themeColor="text1" w:themeTint="F2"/>
                    </w:rPr>
                    <w:t>計畫名稱：</w:t>
                  </w:r>
                  <w:r w:rsidRPr="00C85EEC">
                    <w:rPr>
                      <w:rFonts w:eastAsia="標楷體"/>
                      <w:color w:val="0D0D0D" w:themeColor="text1" w:themeTint="F2"/>
                    </w:rPr>
                    <w:t>XXXX</w:t>
                  </w:r>
                </w:p>
              </w:tc>
              <w:tc>
                <w:tcPr>
                  <w:tcW w:w="4105" w:type="dxa"/>
                  <w:gridSpan w:val="4"/>
                </w:tcPr>
                <w:p w14:paraId="2F0BF7FA" w14:textId="77777777" w:rsidR="005724F7" w:rsidRPr="00C85EEC" w:rsidRDefault="005724F7" w:rsidP="00EE45D4">
                  <w:pPr>
                    <w:ind w:left="-26" w:firstLine="26"/>
                    <w:rPr>
                      <w:rFonts w:eastAsia="標楷體"/>
                      <w:color w:val="0D0D0D" w:themeColor="text1" w:themeTint="F2"/>
                    </w:rPr>
                  </w:pPr>
                </w:p>
              </w:tc>
            </w:tr>
            <w:tr w:rsidR="00C85EEC" w:rsidRPr="00C85EEC" w14:paraId="557A7067" w14:textId="77777777" w:rsidTr="005256D7">
              <w:trPr>
                <w:gridAfter w:val="1"/>
                <w:wAfter w:w="45" w:type="dxa"/>
                <w:trHeight w:val="101"/>
              </w:trPr>
              <w:tc>
                <w:tcPr>
                  <w:tcW w:w="9383" w:type="dxa"/>
                  <w:gridSpan w:val="10"/>
                </w:tcPr>
                <w:p w14:paraId="032FA285" w14:textId="77777777" w:rsidR="005724F7" w:rsidRPr="00C85EEC" w:rsidRDefault="005724F7" w:rsidP="00EE45D4">
                  <w:pPr>
                    <w:ind w:left="-26" w:firstLine="26"/>
                    <w:rPr>
                      <w:rFonts w:ascii="標楷體" w:eastAsia="標楷體"/>
                      <w:color w:val="0D0D0D" w:themeColor="text1" w:themeTint="F2"/>
                    </w:rPr>
                  </w:pPr>
                  <w:r w:rsidRPr="00C85EEC">
                    <w:rPr>
                      <w:rFonts w:ascii="標楷體" w:eastAsia="標楷體" w:hint="eastAsia"/>
                      <w:color w:val="0D0D0D" w:themeColor="text1" w:themeTint="F2"/>
                    </w:rPr>
                    <w:t>辦理方式：□政府採購法</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□行政指示</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□行政協助</w:t>
                  </w:r>
                </w:p>
              </w:tc>
            </w:tr>
            <w:tr w:rsidR="00C85EEC" w:rsidRPr="00C85EEC" w14:paraId="3A0AD5E2" w14:textId="77777777" w:rsidTr="005256D7">
              <w:trPr>
                <w:gridAfter w:val="1"/>
                <w:wAfter w:w="45" w:type="dxa"/>
                <w:trHeight w:val="348"/>
              </w:trPr>
              <w:tc>
                <w:tcPr>
                  <w:tcW w:w="9383" w:type="dxa"/>
                  <w:gridSpan w:val="10"/>
                </w:tcPr>
                <w:p w14:paraId="55370014" w14:textId="77777777" w:rsidR="005724F7" w:rsidRPr="00C85EEC" w:rsidRDefault="005724F7" w:rsidP="00EE45D4">
                  <w:pPr>
                    <w:ind w:left="-26" w:firstLine="26"/>
                    <w:rPr>
                      <w:rFonts w:ascii="標楷體" w:eastAsia="標楷體"/>
                      <w:color w:val="0D0D0D" w:themeColor="text1" w:themeTint="F2"/>
                    </w:rPr>
                  </w:pPr>
                  <w:r w:rsidRPr="00C85EEC">
                    <w:rPr>
                      <w:rFonts w:ascii="標楷體" w:eastAsia="標楷體" w:hint="eastAsia"/>
                      <w:color w:val="0D0D0D" w:themeColor="text1" w:themeTint="F2"/>
                    </w:rPr>
                    <w:t>計畫期程：</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年</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月</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日至</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年</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月</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日</w:t>
                  </w:r>
                </w:p>
              </w:tc>
            </w:tr>
            <w:tr w:rsidR="00C85EEC" w:rsidRPr="00C85EEC" w14:paraId="2413843D" w14:textId="77777777" w:rsidTr="005256D7">
              <w:trPr>
                <w:gridAfter w:val="1"/>
                <w:wAfter w:w="45" w:type="dxa"/>
                <w:trHeight w:val="348"/>
              </w:trPr>
              <w:tc>
                <w:tcPr>
                  <w:tcW w:w="9383" w:type="dxa"/>
                  <w:gridSpan w:val="10"/>
                </w:tcPr>
                <w:p w14:paraId="4898AC37" w14:textId="77777777" w:rsidR="00C85EEC" w:rsidRPr="00C85EEC" w:rsidRDefault="00C85EEC" w:rsidP="00EE45D4">
                  <w:pPr>
                    <w:ind w:left="-26" w:firstLine="26"/>
                    <w:rPr>
                      <w:rFonts w:ascii="標楷體" w:eastAsia="標楷體"/>
                      <w:color w:val="0D0D0D" w:themeColor="text1" w:themeTint="F2"/>
                    </w:rPr>
                  </w:pPr>
                </w:p>
              </w:tc>
            </w:tr>
            <w:tr w:rsidR="00C85EEC" w:rsidRPr="00C85EEC" w14:paraId="66F328C6" w14:textId="77777777" w:rsidTr="005256D7">
              <w:trPr>
                <w:gridAfter w:val="1"/>
                <w:wAfter w:w="45" w:type="dxa"/>
                <w:trHeight w:val="334"/>
              </w:trPr>
              <w:tc>
                <w:tcPr>
                  <w:tcW w:w="9383" w:type="dxa"/>
                  <w:gridSpan w:val="10"/>
                </w:tcPr>
                <w:p w14:paraId="4CBC180A" w14:textId="77777777" w:rsidR="005724F7" w:rsidRPr="00C85EEC" w:rsidRDefault="005724F7" w:rsidP="00EE45D4">
                  <w:pPr>
                    <w:rPr>
                      <w:rFonts w:ascii="標楷體" w:eastAsia="標楷體"/>
                      <w:color w:val="0D0D0D" w:themeColor="text1" w:themeTint="F2"/>
                    </w:rPr>
                  </w:pPr>
                  <w:r w:rsidRPr="00C85EEC">
                    <w:rPr>
                      <w:rFonts w:ascii="標楷體" w:eastAsia="標楷體" w:hint="eastAsia"/>
                      <w:color w:val="0D0D0D" w:themeColor="text1" w:themeTint="F2"/>
                    </w:rPr>
                    <w:t>計畫經費總額：</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元</w:t>
                  </w:r>
                </w:p>
              </w:tc>
            </w:tr>
            <w:tr w:rsidR="00C85EEC" w:rsidRPr="00C85EEC" w14:paraId="3AB425CC" w14:textId="77777777" w:rsidTr="005256D7">
              <w:trPr>
                <w:gridAfter w:val="1"/>
                <w:wAfter w:w="45" w:type="dxa"/>
                <w:trHeight w:val="697"/>
              </w:trPr>
              <w:tc>
                <w:tcPr>
                  <w:tcW w:w="1593" w:type="dxa"/>
                  <w:gridSpan w:val="2"/>
                  <w:vMerge w:val="restart"/>
                </w:tcPr>
                <w:p w14:paraId="19701869" w14:textId="77777777" w:rsidR="005724F7" w:rsidRPr="00C85EEC" w:rsidRDefault="005724F7" w:rsidP="00EE45D4">
                  <w:pPr>
                    <w:jc w:val="center"/>
                    <w:rPr>
                      <w:rFonts w:ascii="標楷體" w:eastAsia="標楷體"/>
                      <w:color w:val="0D0D0D" w:themeColor="text1" w:themeTint="F2"/>
                    </w:rPr>
                  </w:pPr>
                  <w:r w:rsidRPr="00C85EEC">
                    <w:rPr>
                      <w:rFonts w:ascii="標楷體" w:eastAsia="標楷體" w:hint="eastAsia"/>
                      <w:color w:val="0D0D0D" w:themeColor="text1" w:themeTint="F2"/>
                    </w:rPr>
                    <w:t>經費項目</w:t>
                  </w:r>
                </w:p>
              </w:tc>
              <w:tc>
                <w:tcPr>
                  <w:tcW w:w="4536" w:type="dxa"/>
                  <w:gridSpan w:val="5"/>
                </w:tcPr>
                <w:p w14:paraId="7C653DDF" w14:textId="77777777" w:rsidR="005724F7" w:rsidRPr="00C85EEC" w:rsidRDefault="005724F7" w:rsidP="00EE45D4">
                  <w:pPr>
                    <w:jc w:val="center"/>
                    <w:rPr>
                      <w:rFonts w:ascii="標楷體" w:eastAsia="標楷體"/>
                      <w:color w:val="0D0D0D" w:themeColor="text1" w:themeTint="F2"/>
                    </w:rPr>
                  </w:pPr>
                  <w:r w:rsidRPr="00C85EEC">
                    <w:rPr>
                      <w:rFonts w:ascii="標楷體" w:eastAsia="標楷體" w:hint="eastAsia"/>
                      <w:color w:val="0D0D0D" w:themeColor="text1" w:themeTint="F2"/>
                    </w:rPr>
                    <w:t>計畫經費明細</w:t>
                  </w:r>
                </w:p>
              </w:tc>
              <w:tc>
                <w:tcPr>
                  <w:tcW w:w="3254" w:type="dxa"/>
                  <w:gridSpan w:val="3"/>
                </w:tcPr>
                <w:p w14:paraId="53038A06" w14:textId="77777777" w:rsidR="005724F7" w:rsidRPr="00C85EEC" w:rsidRDefault="005724F7" w:rsidP="00EE45D4">
                  <w:pPr>
                    <w:jc w:val="center"/>
                    <w:rPr>
                      <w:rFonts w:ascii="標楷體" w:eastAsia="標楷體"/>
                      <w:b/>
                      <w:color w:val="0D0D0D" w:themeColor="text1" w:themeTint="F2"/>
                      <w:u w:val="single"/>
                    </w:rPr>
                  </w:pPr>
                  <w:r w:rsidRPr="00C85EEC">
                    <w:rPr>
                      <w:rFonts w:ascii="標楷體" w:eastAsia="標楷體" w:hint="eastAsia"/>
                      <w:b/>
                      <w:color w:val="0D0D0D" w:themeColor="text1" w:themeTint="F2"/>
                      <w:u w:val="single"/>
                    </w:rPr>
                    <w:t>教育部核定計畫經費</w:t>
                  </w:r>
                </w:p>
                <w:p w14:paraId="49D2E551" w14:textId="77777777" w:rsidR="005724F7" w:rsidRPr="00C85EEC" w:rsidRDefault="005724F7" w:rsidP="00EE45D4">
                  <w:pPr>
                    <w:jc w:val="center"/>
                    <w:rPr>
                      <w:rFonts w:ascii="標楷體" w:eastAsia="標楷體"/>
                      <w:b/>
                      <w:color w:val="0D0D0D" w:themeColor="text1" w:themeTint="F2"/>
                      <w:u w:val="single"/>
                      <w:shd w:val="pct15" w:color="auto" w:fill="FFFFFF"/>
                    </w:rPr>
                  </w:pPr>
                  <w:r w:rsidRPr="00C85EEC">
                    <w:rPr>
                      <w:rFonts w:ascii="標楷體" w:eastAsia="標楷體" w:hint="eastAsia"/>
                      <w:b/>
                      <w:color w:val="0D0D0D" w:themeColor="text1" w:themeTint="F2"/>
                      <w:u w:val="single"/>
                    </w:rPr>
                    <w:t>（由本部承辦單位初審後填寫）</w:t>
                  </w:r>
                </w:p>
              </w:tc>
            </w:tr>
            <w:tr w:rsidR="00C85EEC" w:rsidRPr="00C85EEC" w14:paraId="7107CE08" w14:textId="77777777" w:rsidTr="005256D7">
              <w:trPr>
                <w:gridAfter w:val="1"/>
                <w:wAfter w:w="45" w:type="dxa"/>
                <w:trHeight w:val="712"/>
              </w:trPr>
              <w:tc>
                <w:tcPr>
                  <w:tcW w:w="1593" w:type="dxa"/>
                  <w:gridSpan w:val="2"/>
                  <w:vMerge/>
                </w:tcPr>
                <w:p w14:paraId="2C1AE6FE" w14:textId="77777777" w:rsidR="005724F7" w:rsidRPr="00C85EEC" w:rsidRDefault="005724F7" w:rsidP="00EE45D4">
                  <w:pPr>
                    <w:jc w:val="center"/>
                    <w:rPr>
                      <w:rFonts w:ascii="標楷體" w:eastAsia="標楷體"/>
                      <w:color w:val="0D0D0D" w:themeColor="text1" w:themeTint="F2"/>
                    </w:rPr>
                  </w:pPr>
                </w:p>
              </w:tc>
              <w:tc>
                <w:tcPr>
                  <w:tcW w:w="1417" w:type="dxa"/>
                </w:tcPr>
                <w:p w14:paraId="1F1C569F" w14:textId="77777777" w:rsidR="005724F7" w:rsidRPr="00C85EEC" w:rsidRDefault="005724F7" w:rsidP="00EE45D4">
                  <w:pPr>
                    <w:jc w:val="center"/>
                    <w:rPr>
                      <w:rFonts w:ascii="標楷體" w:eastAsia="標楷體"/>
                      <w:color w:val="0D0D0D" w:themeColor="text1" w:themeTint="F2"/>
                    </w:rPr>
                  </w:pPr>
                  <w:r w:rsidRPr="00C85EEC">
                    <w:rPr>
                      <w:rFonts w:ascii="標楷體" w:eastAsia="標楷體" w:hint="eastAsia"/>
                      <w:color w:val="0D0D0D" w:themeColor="text1" w:themeTint="F2"/>
                    </w:rPr>
                    <w:t>單價（元）</w:t>
                  </w:r>
                </w:p>
              </w:tc>
              <w:tc>
                <w:tcPr>
                  <w:tcW w:w="993" w:type="dxa"/>
                  <w:gridSpan w:val="2"/>
                </w:tcPr>
                <w:p w14:paraId="1D33DC05" w14:textId="77777777" w:rsidR="005724F7" w:rsidRPr="00C85EEC" w:rsidRDefault="005724F7" w:rsidP="00EE45D4">
                  <w:pPr>
                    <w:jc w:val="center"/>
                    <w:rPr>
                      <w:rFonts w:ascii="標楷體" w:eastAsia="標楷體"/>
                      <w:color w:val="0D0D0D" w:themeColor="text1" w:themeTint="F2"/>
                    </w:rPr>
                  </w:pPr>
                  <w:r w:rsidRPr="00C85EEC">
                    <w:rPr>
                      <w:rFonts w:ascii="標楷體" w:eastAsia="標楷體" w:hint="eastAsia"/>
                      <w:color w:val="0D0D0D" w:themeColor="text1" w:themeTint="F2"/>
                    </w:rPr>
                    <w:t>數量</w:t>
                  </w:r>
                </w:p>
              </w:tc>
              <w:tc>
                <w:tcPr>
                  <w:tcW w:w="1275" w:type="dxa"/>
                </w:tcPr>
                <w:p w14:paraId="698C5F84" w14:textId="77777777" w:rsidR="005724F7" w:rsidRPr="00C85EEC" w:rsidRDefault="005724F7" w:rsidP="00EE45D4">
                  <w:pPr>
                    <w:jc w:val="center"/>
                    <w:rPr>
                      <w:rFonts w:eastAsia="標楷體"/>
                      <w:color w:val="0D0D0D" w:themeColor="text1" w:themeTint="F2"/>
                    </w:rPr>
                  </w:pPr>
                  <w:r w:rsidRPr="00C85EEC">
                    <w:rPr>
                      <w:rFonts w:ascii="標楷體" w:eastAsia="標楷體" w:hint="eastAsia"/>
                      <w:color w:val="0D0D0D" w:themeColor="text1" w:themeTint="F2"/>
                    </w:rPr>
                    <w:t>總價</w:t>
                  </w:r>
                  <w:r w:rsidRPr="00C85EEC">
                    <w:rPr>
                      <w:rFonts w:eastAsia="標楷體"/>
                      <w:color w:val="0D0D0D" w:themeColor="text1" w:themeTint="F2"/>
                    </w:rPr>
                    <w:t>(</w:t>
                  </w:r>
                  <w:r w:rsidRPr="00C85EEC">
                    <w:rPr>
                      <w:rFonts w:eastAsia="標楷體" w:hint="eastAsia"/>
                      <w:color w:val="0D0D0D" w:themeColor="text1" w:themeTint="F2"/>
                    </w:rPr>
                    <w:t>元</w:t>
                  </w:r>
                  <w:r w:rsidRPr="00C85EEC">
                    <w:rPr>
                      <w:rFonts w:eastAsia="標楷體"/>
                      <w:color w:val="0D0D0D" w:themeColor="text1" w:themeTint="F2"/>
                    </w:rPr>
                    <w:t>)</w:t>
                  </w:r>
                </w:p>
              </w:tc>
              <w:tc>
                <w:tcPr>
                  <w:tcW w:w="851" w:type="dxa"/>
                </w:tcPr>
                <w:p w14:paraId="49393188" w14:textId="77777777" w:rsidR="005724F7" w:rsidRPr="00C85EEC" w:rsidRDefault="005724F7" w:rsidP="00EE45D4">
                  <w:pPr>
                    <w:jc w:val="center"/>
                    <w:rPr>
                      <w:rFonts w:ascii="標楷體" w:eastAsia="標楷體"/>
                      <w:color w:val="0D0D0D" w:themeColor="text1" w:themeTint="F2"/>
                    </w:rPr>
                  </w:pPr>
                  <w:r w:rsidRPr="00C85EEC">
                    <w:rPr>
                      <w:rFonts w:ascii="標楷體" w:eastAsia="標楷體" w:hint="eastAsia"/>
                      <w:color w:val="0D0D0D" w:themeColor="text1" w:themeTint="F2"/>
                    </w:rPr>
                    <w:t>說明</w:t>
                  </w:r>
                </w:p>
              </w:tc>
              <w:tc>
                <w:tcPr>
                  <w:tcW w:w="1701" w:type="dxa"/>
                </w:tcPr>
                <w:p w14:paraId="322DFB6F" w14:textId="77777777" w:rsidR="005724F7" w:rsidRPr="00C85EEC" w:rsidRDefault="005724F7" w:rsidP="00EE45D4">
                  <w:pPr>
                    <w:jc w:val="center"/>
                    <w:rPr>
                      <w:rFonts w:ascii="標楷體" w:eastAsia="標楷體"/>
                      <w:color w:val="0D0D0D" w:themeColor="text1" w:themeTint="F2"/>
                      <w:u w:val="single"/>
                    </w:rPr>
                  </w:pPr>
                  <w:r w:rsidRPr="00C85EEC">
                    <w:rPr>
                      <w:rFonts w:ascii="標楷體" w:eastAsia="標楷體" w:hint="eastAsia"/>
                      <w:color w:val="0D0D0D" w:themeColor="text1" w:themeTint="F2"/>
                      <w:u w:val="single"/>
                    </w:rPr>
                    <w:t>金額（元）</w:t>
                  </w:r>
                </w:p>
              </w:tc>
              <w:tc>
                <w:tcPr>
                  <w:tcW w:w="1553" w:type="dxa"/>
                  <w:gridSpan w:val="2"/>
                </w:tcPr>
                <w:p w14:paraId="2913A0AD" w14:textId="77777777" w:rsidR="005724F7" w:rsidRPr="00C85EEC" w:rsidRDefault="005724F7" w:rsidP="00EE45D4">
                  <w:pPr>
                    <w:jc w:val="center"/>
                    <w:rPr>
                      <w:rFonts w:ascii="標楷體" w:eastAsia="標楷體"/>
                      <w:color w:val="0D0D0D" w:themeColor="text1" w:themeTint="F2"/>
                      <w:u w:val="single"/>
                    </w:rPr>
                  </w:pPr>
                  <w:r w:rsidRPr="00C85EEC">
                    <w:rPr>
                      <w:rFonts w:ascii="標楷體" w:eastAsia="標楷體" w:hint="eastAsia"/>
                      <w:color w:val="0D0D0D" w:themeColor="text1" w:themeTint="F2"/>
                      <w:u w:val="single"/>
                    </w:rPr>
                    <w:t>說明</w:t>
                  </w:r>
                </w:p>
              </w:tc>
            </w:tr>
            <w:tr w:rsidR="00C85EEC" w:rsidRPr="00C85EEC" w14:paraId="3ECF45E2" w14:textId="77777777" w:rsidTr="005256D7">
              <w:trPr>
                <w:gridAfter w:val="1"/>
                <w:wAfter w:w="45" w:type="dxa"/>
                <w:trHeight w:hRule="exact" w:val="549"/>
              </w:trPr>
              <w:tc>
                <w:tcPr>
                  <w:tcW w:w="742" w:type="dxa"/>
                  <w:vMerge w:val="restart"/>
                </w:tcPr>
                <w:p w14:paraId="53780A28" w14:textId="77777777" w:rsidR="005724F7"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人</w:t>
                  </w:r>
                </w:p>
                <w:p w14:paraId="3F2A871C" w14:textId="77777777" w:rsidR="005724F7"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事</w:t>
                  </w:r>
                </w:p>
                <w:p w14:paraId="5D8E0A32" w14:textId="77777777" w:rsidR="005724F7" w:rsidRPr="00C85EEC" w:rsidRDefault="005724F7" w:rsidP="00EE45D4">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851" w:type="dxa"/>
                </w:tcPr>
                <w:p w14:paraId="2D2A15E1" w14:textId="77777777" w:rsidR="005724F7" w:rsidRPr="00C85EEC" w:rsidRDefault="005724F7" w:rsidP="00EE45D4">
                  <w:pPr>
                    <w:snapToGrid w:val="0"/>
                    <w:spacing w:line="240" w:lineRule="exact"/>
                    <w:rPr>
                      <w:rFonts w:ascii="標楷體" w:eastAsia="標楷體"/>
                      <w:color w:val="0D0D0D" w:themeColor="text1" w:themeTint="F2"/>
                    </w:rPr>
                  </w:pPr>
                </w:p>
              </w:tc>
              <w:tc>
                <w:tcPr>
                  <w:tcW w:w="1417" w:type="dxa"/>
                </w:tcPr>
                <w:p w14:paraId="429619ED"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993" w:type="dxa"/>
                  <w:gridSpan w:val="2"/>
                </w:tcPr>
                <w:p w14:paraId="136D73FD"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1275" w:type="dxa"/>
                </w:tcPr>
                <w:p w14:paraId="6907710C" w14:textId="77777777" w:rsidR="005724F7" w:rsidRPr="00C85EEC" w:rsidRDefault="005724F7" w:rsidP="00EE45D4">
                  <w:pPr>
                    <w:snapToGrid w:val="0"/>
                    <w:spacing w:line="240" w:lineRule="exact"/>
                    <w:jc w:val="both"/>
                    <w:rPr>
                      <w:rFonts w:eastAsia="標楷體"/>
                      <w:color w:val="0D0D0D" w:themeColor="text1" w:themeTint="F2"/>
                    </w:rPr>
                  </w:pPr>
                </w:p>
              </w:tc>
              <w:tc>
                <w:tcPr>
                  <w:tcW w:w="851" w:type="dxa"/>
                </w:tcPr>
                <w:p w14:paraId="5D88C5C7" w14:textId="77777777" w:rsidR="005724F7" w:rsidRPr="00C85EEC" w:rsidRDefault="005724F7" w:rsidP="00EE45D4">
                  <w:pPr>
                    <w:snapToGrid w:val="0"/>
                    <w:spacing w:line="240" w:lineRule="exact"/>
                    <w:rPr>
                      <w:rFonts w:ascii="標楷體" w:eastAsia="標楷體"/>
                      <w:color w:val="0D0D0D" w:themeColor="text1" w:themeTint="F2"/>
                    </w:rPr>
                  </w:pPr>
                </w:p>
              </w:tc>
              <w:tc>
                <w:tcPr>
                  <w:tcW w:w="1701" w:type="dxa"/>
                </w:tcPr>
                <w:p w14:paraId="63185D20" w14:textId="77777777" w:rsidR="005724F7" w:rsidRPr="00C85EEC" w:rsidRDefault="005724F7" w:rsidP="00EE45D4">
                  <w:pPr>
                    <w:snapToGrid w:val="0"/>
                    <w:spacing w:line="240" w:lineRule="exact"/>
                    <w:rPr>
                      <w:rFonts w:ascii="標楷體" w:eastAsia="標楷體"/>
                      <w:color w:val="0D0D0D" w:themeColor="text1" w:themeTint="F2"/>
                      <w:u w:val="single"/>
                    </w:rPr>
                  </w:pPr>
                </w:p>
              </w:tc>
              <w:tc>
                <w:tcPr>
                  <w:tcW w:w="1553" w:type="dxa"/>
                  <w:gridSpan w:val="2"/>
                  <w:vMerge w:val="restart"/>
                </w:tcPr>
                <w:p w14:paraId="38B97BCD" w14:textId="77777777" w:rsidR="005724F7" w:rsidRPr="00C85EEC" w:rsidRDefault="005724F7" w:rsidP="00EE45D4">
                  <w:pPr>
                    <w:snapToGrid w:val="0"/>
                    <w:spacing w:line="240" w:lineRule="exact"/>
                    <w:rPr>
                      <w:rFonts w:ascii="標楷體" w:eastAsia="標楷體"/>
                      <w:color w:val="0D0D0D" w:themeColor="text1" w:themeTint="F2"/>
                      <w:u w:val="single"/>
                    </w:rPr>
                  </w:pPr>
                </w:p>
              </w:tc>
            </w:tr>
            <w:tr w:rsidR="00C85EEC" w:rsidRPr="00C85EEC" w14:paraId="29603A07" w14:textId="77777777" w:rsidTr="005256D7">
              <w:trPr>
                <w:gridAfter w:val="1"/>
                <w:wAfter w:w="45" w:type="dxa"/>
                <w:trHeight w:hRule="exact" w:val="549"/>
              </w:trPr>
              <w:tc>
                <w:tcPr>
                  <w:tcW w:w="742" w:type="dxa"/>
                  <w:vMerge/>
                </w:tcPr>
                <w:p w14:paraId="30B8C3D9" w14:textId="77777777" w:rsidR="005724F7" w:rsidRPr="00C85EEC" w:rsidRDefault="005724F7" w:rsidP="00EE45D4">
                  <w:pPr>
                    <w:snapToGrid w:val="0"/>
                    <w:spacing w:line="240" w:lineRule="exact"/>
                    <w:jc w:val="center"/>
                    <w:rPr>
                      <w:rFonts w:ascii="標楷體" w:eastAsia="標楷體"/>
                      <w:color w:val="0D0D0D" w:themeColor="text1" w:themeTint="F2"/>
                    </w:rPr>
                  </w:pPr>
                </w:p>
              </w:tc>
              <w:tc>
                <w:tcPr>
                  <w:tcW w:w="851" w:type="dxa"/>
                </w:tcPr>
                <w:p w14:paraId="3B3E2004" w14:textId="77777777" w:rsidR="005724F7" w:rsidRPr="00C85EEC" w:rsidRDefault="005724F7" w:rsidP="00EE45D4">
                  <w:pPr>
                    <w:snapToGrid w:val="0"/>
                    <w:spacing w:line="240" w:lineRule="exact"/>
                    <w:jc w:val="right"/>
                    <w:rPr>
                      <w:rFonts w:ascii="標楷體" w:eastAsia="標楷體"/>
                      <w:b/>
                      <w:color w:val="0D0D0D" w:themeColor="text1" w:themeTint="F2"/>
                    </w:rPr>
                  </w:pPr>
                </w:p>
                <w:p w14:paraId="595F1E88" w14:textId="77777777" w:rsidR="005724F7" w:rsidRPr="00C85EEC" w:rsidRDefault="005724F7" w:rsidP="00EE45D4">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417" w:type="dxa"/>
                </w:tcPr>
                <w:p w14:paraId="31232285" w14:textId="77777777" w:rsidR="005724F7" w:rsidRPr="00C85EEC" w:rsidRDefault="005724F7" w:rsidP="00EE45D4">
                  <w:pPr>
                    <w:snapToGrid w:val="0"/>
                    <w:spacing w:line="240" w:lineRule="exact"/>
                    <w:jc w:val="both"/>
                    <w:rPr>
                      <w:rFonts w:ascii="標楷體" w:eastAsia="標楷體"/>
                      <w:b/>
                      <w:color w:val="0D0D0D" w:themeColor="text1" w:themeTint="F2"/>
                      <w:shd w:val="pct15" w:color="auto" w:fill="FFFFFF"/>
                    </w:rPr>
                  </w:pPr>
                </w:p>
              </w:tc>
              <w:tc>
                <w:tcPr>
                  <w:tcW w:w="993" w:type="dxa"/>
                  <w:gridSpan w:val="2"/>
                </w:tcPr>
                <w:p w14:paraId="2BF01D5D" w14:textId="77777777" w:rsidR="005724F7" w:rsidRPr="00C85EEC" w:rsidRDefault="005724F7" w:rsidP="00EE45D4">
                  <w:pPr>
                    <w:snapToGrid w:val="0"/>
                    <w:spacing w:line="240" w:lineRule="exact"/>
                    <w:jc w:val="both"/>
                    <w:rPr>
                      <w:rFonts w:ascii="標楷體" w:eastAsia="標楷體"/>
                      <w:b/>
                      <w:color w:val="0D0D0D" w:themeColor="text1" w:themeTint="F2"/>
                      <w:shd w:val="pct15" w:color="auto" w:fill="FFFFFF"/>
                    </w:rPr>
                  </w:pPr>
                </w:p>
              </w:tc>
              <w:tc>
                <w:tcPr>
                  <w:tcW w:w="1275" w:type="dxa"/>
                </w:tcPr>
                <w:p w14:paraId="35A3327B" w14:textId="77777777" w:rsidR="005724F7" w:rsidRPr="00C85EEC" w:rsidRDefault="005724F7" w:rsidP="00EE45D4">
                  <w:pPr>
                    <w:snapToGrid w:val="0"/>
                    <w:spacing w:line="240" w:lineRule="exact"/>
                    <w:jc w:val="both"/>
                    <w:rPr>
                      <w:rFonts w:ascii="標楷體" w:eastAsia="標楷體" w:hAnsi="標楷體"/>
                      <w:b/>
                      <w:color w:val="0D0D0D" w:themeColor="text1" w:themeTint="F2"/>
                      <w:shd w:val="pct15" w:color="auto" w:fill="FFFFFF"/>
                    </w:rPr>
                  </w:pPr>
                </w:p>
              </w:tc>
              <w:tc>
                <w:tcPr>
                  <w:tcW w:w="851" w:type="dxa"/>
                </w:tcPr>
                <w:p w14:paraId="50D46D47" w14:textId="77777777" w:rsidR="005724F7" w:rsidRPr="00C85EEC" w:rsidRDefault="005724F7" w:rsidP="00EE45D4">
                  <w:pPr>
                    <w:snapToGrid w:val="0"/>
                    <w:spacing w:line="240" w:lineRule="exact"/>
                    <w:rPr>
                      <w:rFonts w:ascii="標楷體" w:eastAsia="標楷體"/>
                      <w:color w:val="0D0D0D" w:themeColor="text1" w:themeTint="F2"/>
                    </w:rPr>
                  </w:pPr>
                </w:p>
              </w:tc>
              <w:tc>
                <w:tcPr>
                  <w:tcW w:w="1701" w:type="dxa"/>
                </w:tcPr>
                <w:p w14:paraId="00711969" w14:textId="77777777" w:rsidR="005724F7" w:rsidRPr="00C85EEC" w:rsidRDefault="005724F7" w:rsidP="00EE45D4">
                  <w:pPr>
                    <w:snapToGrid w:val="0"/>
                    <w:spacing w:line="240" w:lineRule="exact"/>
                    <w:rPr>
                      <w:rFonts w:ascii="標楷體" w:eastAsia="標楷體"/>
                      <w:color w:val="0D0D0D" w:themeColor="text1" w:themeTint="F2"/>
                      <w:u w:val="single"/>
                    </w:rPr>
                  </w:pPr>
                </w:p>
              </w:tc>
              <w:tc>
                <w:tcPr>
                  <w:tcW w:w="1553" w:type="dxa"/>
                  <w:gridSpan w:val="2"/>
                  <w:vMerge/>
                </w:tcPr>
                <w:p w14:paraId="0DE871BE" w14:textId="77777777" w:rsidR="005724F7" w:rsidRPr="00C85EEC" w:rsidRDefault="005724F7" w:rsidP="00EE45D4">
                  <w:pPr>
                    <w:snapToGrid w:val="0"/>
                    <w:spacing w:line="240" w:lineRule="exact"/>
                    <w:rPr>
                      <w:rFonts w:ascii="標楷體" w:eastAsia="標楷體"/>
                      <w:color w:val="0D0D0D" w:themeColor="text1" w:themeTint="F2"/>
                      <w:u w:val="single"/>
                    </w:rPr>
                  </w:pPr>
                </w:p>
              </w:tc>
            </w:tr>
            <w:tr w:rsidR="00C85EEC" w:rsidRPr="00C85EEC" w14:paraId="7C028E52" w14:textId="77777777" w:rsidTr="005256D7">
              <w:trPr>
                <w:gridAfter w:val="1"/>
                <w:wAfter w:w="45" w:type="dxa"/>
                <w:trHeight w:hRule="exact" w:val="549"/>
              </w:trPr>
              <w:tc>
                <w:tcPr>
                  <w:tcW w:w="742" w:type="dxa"/>
                  <w:vMerge w:val="restart"/>
                </w:tcPr>
                <w:p w14:paraId="6B9EDFC4" w14:textId="77777777" w:rsidR="005256D7" w:rsidRPr="00C85EEC" w:rsidRDefault="005256D7" w:rsidP="00EE45D4">
                  <w:pPr>
                    <w:snapToGrid w:val="0"/>
                    <w:spacing w:line="240" w:lineRule="exact"/>
                    <w:jc w:val="center"/>
                    <w:rPr>
                      <w:rFonts w:ascii="標楷體" w:eastAsia="標楷體"/>
                      <w:b/>
                      <w:color w:val="0D0D0D" w:themeColor="text1" w:themeTint="F2"/>
                    </w:rPr>
                  </w:pPr>
                </w:p>
                <w:p w14:paraId="48FB53C2" w14:textId="77777777" w:rsidR="005256D7" w:rsidRPr="00C85EEC" w:rsidRDefault="005256D7" w:rsidP="00EE45D4">
                  <w:pPr>
                    <w:snapToGrid w:val="0"/>
                    <w:spacing w:line="240" w:lineRule="exact"/>
                    <w:jc w:val="center"/>
                    <w:rPr>
                      <w:rFonts w:ascii="標楷體" w:eastAsia="標楷體"/>
                      <w:b/>
                      <w:color w:val="0D0D0D" w:themeColor="text1" w:themeTint="F2"/>
                    </w:rPr>
                  </w:pPr>
                </w:p>
                <w:p w14:paraId="6CC90AC5" w14:textId="77777777" w:rsidR="005724F7"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業</w:t>
                  </w:r>
                </w:p>
                <w:p w14:paraId="77AF2AD6" w14:textId="77777777" w:rsidR="005724F7" w:rsidRPr="00C85EEC" w:rsidRDefault="005724F7" w:rsidP="00EE45D4">
                  <w:pPr>
                    <w:snapToGrid w:val="0"/>
                    <w:spacing w:line="240" w:lineRule="exact"/>
                    <w:jc w:val="center"/>
                    <w:rPr>
                      <w:rFonts w:ascii="標楷體" w:eastAsia="標楷體"/>
                      <w:b/>
                      <w:color w:val="0D0D0D" w:themeColor="text1" w:themeTint="F2"/>
                    </w:rPr>
                  </w:pPr>
                  <w:proofErr w:type="gramStart"/>
                  <w:r w:rsidRPr="00C85EEC">
                    <w:rPr>
                      <w:rFonts w:ascii="標楷體" w:eastAsia="標楷體" w:hint="eastAsia"/>
                      <w:b/>
                      <w:color w:val="0D0D0D" w:themeColor="text1" w:themeTint="F2"/>
                    </w:rPr>
                    <w:t>務</w:t>
                  </w:r>
                  <w:proofErr w:type="gramEnd"/>
                </w:p>
                <w:p w14:paraId="160B5CF0" w14:textId="77777777" w:rsidR="005724F7" w:rsidRPr="00C85EEC" w:rsidRDefault="005724F7" w:rsidP="00EE45D4">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851" w:type="dxa"/>
                </w:tcPr>
                <w:p w14:paraId="4CF92D24" w14:textId="77777777" w:rsidR="005724F7" w:rsidRPr="00C85EEC" w:rsidRDefault="005724F7" w:rsidP="00EE45D4">
                  <w:pPr>
                    <w:snapToGrid w:val="0"/>
                    <w:spacing w:line="240" w:lineRule="exact"/>
                    <w:rPr>
                      <w:rFonts w:ascii="標楷體" w:eastAsia="標楷體"/>
                      <w:color w:val="0D0D0D" w:themeColor="text1" w:themeTint="F2"/>
                    </w:rPr>
                  </w:pPr>
                </w:p>
              </w:tc>
              <w:tc>
                <w:tcPr>
                  <w:tcW w:w="1417" w:type="dxa"/>
                </w:tcPr>
                <w:p w14:paraId="0E45A2A3"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993" w:type="dxa"/>
                  <w:gridSpan w:val="2"/>
                </w:tcPr>
                <w:p w14:paraId="207CF18D"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1275" w:type="dxa"/>
                </w:tcPr>
                <w:p w14:paraId="744B79BF" w14:textId="77777777" w:rsidR="005724F7" w:rsidRPr="00C85EEC" w:rsidRDefault="005724F7" w:rsidP="00EE45D4">
                  <w:pPr>
                    <w:snapToGrid w:val="0"/>
                    <w:spacing w:line="240" w:lineRule="exact"/>
                    <w:jc w:val="both"/>
                    <w:rPr>
                      <w:rFonts w:eastAsia="標楷體"/>
                      <w:color w:val="0D0D0D" w:themeColor="text1" w:themeTint="F2"/>
                    </w:rPr>
                  </w:pPr>
                </w:p>
              </w:tc>
              <w:tc>
                <w:tcPr>
                  <w:tcW w:w="851" w:type="dxa"/>
                </w:tcPr>
                <w:p w14:paraId="0E8A9830" w14:textId="77777777" w:rsidR="005724F7" w:rsidRPr="00C85EEC" w:rsidRDefault="005724F7" w:rsidP="00EE45D4">
                  <w:pPr>
                    <w:snapToGrid w:val="0"/>
                    <w:spacing w:line="240" w:lineRule="exact"/>
                    <w:rPr>
                      <w:rFonts w:ascii="標楷體" w:eastAsia="標楷體"/>
                      <w:color w:val="0D0D0D" w:themeColor="text1" w:themeTint="F2"/>
                    </w:rPr>
                  </w:pPr>
                </w:p>
              </w:tc>
              <w:tc>
                <w:tcPr>
                  <w:tcW w:w="1701" w:type="dxa"/>
                </w:tcPr>
                <w:p w14:paraId="75FD3064" w14:textId="77777777" w:rsidR="005724F7" w:rsidRPr="00C85EEC" w:rsidRDefault="005724F7" w:rsidP="00EE45D4">
                  <w:pPr>
                    <w:snapToGrid w:val="0"/>
                    <w:spacing w:line="240" w:lineRule="exact"/>
                    <w:rPr>
                      <w:rFonts w:eastAsia="標楷體"/>
                      <w:color w:val="0D0D0D" w:themeColor="text1" w:themeTint="F2"/>
                      <w:u w:val="single"/>
                    </w:rPr>
                  </w:pPr>
                </w:p>
              </w:tc>
              <w:tc>
                <w:tcPr>
                  <w:tcW w:w="1553" w:type="dxa"/>
                  <w:gridSpan w:val="2"/>
                  <w:vMerge w:val="restart"/>
                </w:tcPr>
                <w:p w14:paraId="0D366D0F" w14:textId="77777777" w:rsidR="005724F7" w:rsidRPr="00C85EEC" w:rsidRDefault="005724F7" w:rsidP="00EE45D4">
                  <w:pPr>
                    <w:snapToGrid w:val="0"/>
                    <w:spacing w:line="240" w:lineRule="exact"/>
                    <w:rPr>
                      <w:rFonts w:eastAsia="標楷體"/>
                      <w:color w:val="0D0D0D" w:themeColor="text1" w:themeTint="F2"/>
                      <w:u w:val="single"/>
                    </w:rPr>
                  </w:pPr>
                </w:p>
              </w:tc>
            </w:tr>
            <w:tr w:rsidR="00C85EEC" w:rsidRPr="00C85EEC" w14:paraId="3B5D91D6" w14:textId="77777777" w:rsidTr="005256D7">
              <w:trPr>
                <w:gridAfter w:val="1"/>
                <w:wAfter w:w="45" w:type="dxa"/>
                <w:trHeight w:hRule="exact" w:val="549"/>
              </w:trPr>
              <w:tc>
                <w:tcPr>
                  <w:tcW w:w="742" w:type="dxa"/>
                  <w:vMerge/>
                </w:tcPr>
                <w:p w14:paraId="091AD0A2" w14:textId="77777777" w:rsidR="005724F7" w:rsidRPr="00C85EEC" w:rsidRDefault="005724F7" w:rsidP="00EE45D4">
                  <w:pPr>
                    <w:snapToGrid w:val="0"/>
                    <w:spacing w:line="240" w:lineRule="exact"/>
                    <w:jc w:val="center"/>
                    <w:rPr>
                      <w:rFonts w:ascii="標楷體" w:eastAsia="標楷體"/>
                      <w:color w:val="0D0D0D" w:themeColor="text1" w:themeTint="F2"/>
                    </w:rPr>
                  </w:pPr>
                </w:p>
              </w:tc>
              <w:tc>
                <w:tcPr>
                  <w:tcW w:w="851" w:type="dxa"/>
                </w:tcPr>
                <w:p w14:paraId="64C29F9B" w14:textId="77777777" w:rsidR="005724F7" w:rsidRPr="00C85EEC" w:rsidRDefault="005724F7" w:rsidP="00EE45D4">
                  <w:pPr>
                    <w:snapToGrid w:val="0"/>
                    <w:spacing w:line="240" w:lineRule="exact"/>
                    <w:rPr>
                      <w:rFonts w:ascii="標楷體" w:eastAsia="標楷體"/>
                      <w:b/>
                      <w:color w:val="0D0D0D" w:themeColor="text1" w:themeTint="F2"/>
                    </w:rPr>
                  </w:pPr>
                  <w:r w:rsidRPr="00C85EEC">
                    <w:rPr>
                      <w:rFonts w:ascii="標楷體" w:eastAsia="標楷體" w:hint="eastAsia"/>
                      <w:b/>
                      <w:color w:val="0D0D0D" w:themeColor="text1" w:themeTint="F2"/>
                    </w:rPr>
                    <w:t>雜支</w:t>
                  </w:r>
                </w:p>
                <w:p w14:paraId="1971E576" w14:textId="77777777" w:rsidR="005724F7" w:rsidRPr="00C85EEC" w:rsidRDefault="005724F7" w:rsidP="00EE45D4">
                  <w:pPr>
                    <w:snapToGrid w:val="0"/>
                    <w:spacing w:line="240" w:lineRule="exact"/>
                    <w:rPr>
                      <w:rFonts w:ascii="標楷體" w:eastAsia="標楷體"/>
                      <w:color w:val="0D0D0D" w:themeColor="text1" w:themeTint="F2"/>
                    </w:rPr>
                  </w:pPr>
                </w:p>
              </w:tc>
              <w:tc>
                <w:tcPr>
                  <w:tcW w:w="1417" w:type="dxa"/>
                </w:tcPr>
                <w:p w14:paraId="417CA5C7"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993" w:type="dxa"/>
                  <w:gridSpan w:val="2"/>
                </w:tcPr>
                <w:p w14:paraId="65F088D3"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1275" w:type="dxa"/>
                </w:tcPr>
                <w:p w14:paraId="57BDF612" w14:textId="77777777" w:rsidR="005724F7" w:rsidRPr="00C85EEC" w:rsidRDefault="005724F7" w:rsidP="00EE45D4">
                  <w:pPr>
                    <w:snapToGrid w:val="0"/>
                    <w:spacing w:line="240" w:lineRule="exact"/>
                    <w:jc w:val="both"/>
                    <w:rPr>
                      <w:rFonts w:ascii="標楷體" w:eastAsia="標楷體"/>
                      <w:color w:val="0D0D0D" w:themeColor="text1" w:themeTint="F2"/>
                    </w:rPr>
                  </w:pPr>
                </w:p>
              </w:tc>
              <w:tc>
                <w:tcPr>
                  <w:tcW w:w="851" w:type="dxa"/>
                </w:tcPr>
                <w:p w14:paraId="2D95EE33" w14:textId="77777777" w:rsidR="005724F7" w:rsidRPr="00C85EEC" w:rsidRDefault="005724F7" w:rsidP="00EE45D4">
                  <w:pPr>
                    <w:snapToGrid w:val="0"/>
                    <w:spacing w:line="240" w:lineRule="exact"/>
                    <w:rPr>
                      <w:rFonts w:ascii="標楷體" w:eastAsia="標楷體"/>
                      <w:color w:val="0D0D0D" w:themeColor="text1" w:themeTint="F2"/>
                    </w:rPr>
                  </w:pPr>
                </w:p>
              </w:tc>
              <w:tc>
                <w:tcPr>
                  <w:tcW w:w="1701" w:type="dxa"/>
                </w:tcPr>
                <w:p w14:paraId="6BDFF650" w14:textId="77777777" w:rsidR="005724F7" w:rsidRPr="00C85EEC" w:rsidRDefault="005724F7" w:rsidP="00EE45D4">
                  <w:pPr>
                    <w:snapToGrid w:val="0"/>
                    <w:spacing w:line="240" w:lineRule="exact"/>
                    <w:rPr>
                      <w:rFonts w:ascii="標楷體" w:eastAsia="標楷體"/>
                      <w:color w:val="0D0D0D" w:themeColor="text1" w:themeTint="F2"/>
                      <w:u w:val="single"/>
                    </w:rPr>
                  </w:pPr>
                </w:p>
              </w:tc>
              <w:tc>
                <w:tcPr>
                  <w:tcW w:w="1553" w:type="dxa"/>
                  <w:gridSpan w:val="2"/>
                  <w:vMerge/>
                </w:tcPr>
                <w:p w14:paraId="09F94876" w14:textId="77777777" w:rsidR="005724F7" w:rsidRPr="00C85EEC" w:rsidRDefault="005724F7" w:rsidP="00EE45D4">
                  <w:pPr>
                    <w:snapToGrid w:val="0"/>
                    <w:spacing w:line="240" w:lineRule="exact"/>
                    <w:rPr>
                      <w:rFonts w:ascii="標楷體" w:eastAsia="標楷體"/>
                      <w:color w:val="0D0D0D" w:themeColor="text1" w:themeTint="F2"/>
                      <w:u w:val="single"/>
                    </w:rPr>
                  </w:pPr>
                </w:p>
              </w:tc>
            </w:tr>
            <w:tr w:rsidR="00C85EEC" w:rsidRPr="00C85EEC" w14:paraId="5CA155B1" w14:textId="77777777" w:rsidTr="005256D7">
              <w:trPr>
                <w:gridAfter w:val="1"/>
                <w:wAfter w:w="45" w:type="dxa"/>
                <w:trHeight w:hRule="exact" w:val="549"/>
              </w:trPr>
              <w:tc>
                <w:tcPr>
                  <w:tcW w:w="742" w:type="dxa"/>
                  <w:vMerge/>
                </w:tcPr>
                <w:p w14:paraId="0FB096B6" w14:textId="77777777" w:rsidR="005724F7" w:rsidRPr="00C85EEC" w:rsidRDefault="005724F7" w:rsidP="00EE45D4">
                  <w:pPr>
                    <w:snapToGrid w:val="0"/>
                    <w:spacing w:line="240" w:lineRule="exact"/>
                    <w:jc w:val="center"/>
                    <w:rPr>
                      <w:rFonts w:ascii="標楷體" w:eastAsia="標楷體"/>
                      <w:color w:val="0D0D0D" w:themeColor="text1" w:themeTint="F2"/>
                    </w:rPr>
                  </w:pPr>
                </w:p>
              </w:tc>
              <w:tc>
                <w:tcPr>
                  <w:tcW w:w="851" w:type="dxa"/>
                </w:tcPr>
                <w:p w14:paraId="0492810A" w14:textId="77777777" w:rsidR="005724F7" w:rsidRPr="00C85EEC" w:rsidRDefault="005724F7" w:rsidP="00EE45D4">
                  <w:pPr>
                    <w:snapToGrid w:val="0"/>
                    <w:spacing w:line="240" w:lineRule="exact"/>
                    <w:jc w:val="right"/>
                    <w:rPr>
                      <w:rFonts w:ascii="標楷體" w:eastAsia="標楷體"/>
                      <w:b/>
                      <w:color w:val="0D0D0D" w:themeColor="text1" w:themeTint="F2"/>
                    </w:rPr>
                  </w:pPr>
                </w:p>
                <w:p w14:paraId="036D0399" w14:textId="77777777" w:rsidR="005724F7" w:rsidRPr="00C85EEC" w:rsidRDefault="005724F7" w:rsidP="00EE45D4">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417" w:type="dxa"/>
                </w:tcPr>
                <w:p w14:paraId="082FC972" w14:textId="77777777" w:rsidR="005724F7" w:rsidRPr="00C85EEC" w:rsidRDefault="005724F7" w:rsidP="00EE45D4">
                  <w:pPr>
                    <w:snapToGrid w:val="0"/>
                    <w:spacing w:line="240" w:lineRule="exact"/>
                    <w:jc w:val="both"/>
                    <w:rPr>
                      <w:rFonts w:ascii="標楷體" w:eastAsia="標楷體"/>
                      <w:b/>
                      <w:color w:val="0D0D0D" w:themeColor="text1" w:themeTint="F2"/>
                      <w:shd w:val="pct15" w:color="auto" w:fill="FFFFFF"/>
                    </w:rPr>
                  </w:pPr>
                </w:p>
              </w:tc>
              <w:tc>
                <w:tcPr>
                  <w:tcW w:w="993" w:type="dxa"/>
                  <w:gridSpan w:val="2"/>
                </w:tcPr>
                <w:p w14:paraId="2C4FCB1E" w14:textId="77777777" w:rsidR="005724F7" w:rsidRPr="00C85EEC" w:rsidRDefault="005724F7" w:rsidP="00EE45D4">
                  <w:pPr>
                    <w:snapToGrid w:val="0"/>
                    <w:spacing w:line="240" w:lineRule="exact"/>
                    <w:jc w:val="both"/>
                    <w:rPr>
                      <w:rFonts w:ascii="標楷體" w:eastAsia="標楷體"/>
                      <w:b/>
                      <w:color w:val="0D0D0D" w:themeColor="text1" w:themeTint="F2"/>
                      <w:shd w:val="pct15" w:color="auto" w:fill="FFFFFF"/>
                    </w:rPr>
                  </w:pPr>
                </w:p>
              </w:tc>
              <w:tc>
                <w:tcPr>
                  <w:tcW w:w="1275" w:type="dxa"/>
                </w:tcPr>
                <w:p w14:paraId="0C301A4A" w14:textId="77777777" w:rsidR="005724F7" w:rsidRPr="00C85EEC" w:rsidRDefault="005724F7" w:rsidP="00EE45D4">
                  <w:pPr>
                    <w:snapToGrid w:val="0"/>
                    <w:spacing w:line="240" w:lineRule="exact"/>
                    <w:jc w:val="both"/>
                    <w:rPr>
                      <w:rFonts w:ascii="標楷體" w:eastAsia="標楷體" w:hAnsi="標楷體"/>
                      <w:b/>
                      <w:color w:val="0D0D0D" w:themeColor="text1" w:themeTint="F2"/>
                    </w:rPr>
                  </w:pPr>
                </w:p>
              </w:tc>
              <w:tc>
                <w:tcPr>
                  <w:tcW w:w="851" w:type="dxa"/>
                </w:tcPr>
                <w:p w14:paraId="2C6D3AF0" w14:textId="77777777" w:rsidR="005724F7" w:rsidRPr="00C85EEC" w:rsidRDefault="005724F7" w:rsidP="00EE45D4">
                  <w:pPr>
                    <w:snapToGrid w:val="0"/>
                    <w:spacing w:line="240" w:lineRule="exact"/>
                    <w:rPr>
                      <w:rFonts w:ascii="標楷體" w:eastAsia="標楷體"/>
                      <w:b/>
                      <w:color w:val="0D0D0D" w:themeColor="text1" w:themeTint="F2"/>
                    </w:rPr>
                  </w:pPr>
                </w:p>
              </w:tc>
              <w:tc>
                <w:tcPr>
                  <w:tcW w:w="1701" w:type="dxa"/>
                </w:tcPr>
                <w:p w14:paraId="757AC98C" w14:textId="77777777" w:rsidR="005724F7" w:rsidRPr="00C85EEC" w:rsidRDefault="005724F7" w:rsidP="00EE45D4">
                  <w:pPr>
                    <w:snapToGrid w:val="0"/>
                    <w:spacing w:line="240" w:lineRule="exact"/>
                    <w:rPr>
                      <w:rFonts w:ascii="標楷體" w:eastAsia="標楷體"/>
                      <w:color w:val="0D0D0D" w:themeColor="text1" w:themeTint="F2"/>
                      <w:u w:val="single"/>
                    </w:rPr>
                  </w:pPr>
                </w:p>
              </w:tc>
              <w:tc>
                <w:tcPr>
                  <w:tcW w:w="1553" w:type="dxa"/>
                  <w:gridSpan w:val="2"/>
                  <w:vMerge/>
                </w:tcPr>
                <w:p w14:paraId="02930131" w14:textId="77777777" w:rsidR="005724F7" w:rsidRPr="00C85EEC" w:rsidRDefault="005724F7" w:rsidP="00EE45D4">
                  <w:pPr>
                    <w:snapToGrid w:val="0"/>
                    <w:spacing w:line="240" w:lineRule="exact"/>
                    <w:rPr>
                      <w:rFonts w:ascii="標楷體" w:eastAsia="標楷體"/>
                      <w:color w:val="0D0D0D" w:themeColor="text1" w:themeTint="F2"/>
                      <w:u w:val="single"/>
                    </w:rPr>
                  </w:pPr>
                </w:p>
              </w:tc>
            </w:tr>
            <w:tr w:rsidR="00C85EEC" w:rsidRPr="00C85EEC" w14:paraId="1C5729E2" w14:textId="77777777" w:rsidTr="00D876B8">
              <w:trPr>
                <w:gridAfter w:val="1"/>
                <w:wAfter w:w="45" w:type="dxa"/>
                <w:trHeight w:hRule="exact" w:val="1470"/>
              </w:trPr>
              <w:tc>
                <w:tcPr>
                  <w:tcW w:w="742" w:type="dxa"/>
                </w:tcPr>
                <w:p w14:paraId="315FFCE9" w14:textId="2FCA413D" w:rsidR="00D876B8" w:rsidRDefault="00D876B8" w:rsidP="00073E86">
                  <w:pPr>
                    <w:snapToGrid w:val="0"/>
                    <w:spacing w:line="240" w:lineRule="exact"/>
                    <w:rPr>
                      <w:rFonts w:ascii="標楷體" w:eastAsia="標楷體"/>
                      <w:b/>
                      <w:color w:val="0D0D0D" w:themeColor="text1" w:themeTint="F2"/>
                    </w:rPr>
                  </w:pPr>
                  <w:r>
                    <w:rPr>
                      <w:rFonts w:ascii="標楷體" w:eastAsia="標楷體" w:hint="eastAsia"/>
                      <w:b/>
                      <w:color w:val="0D0D0D" w:themeColor="text1" w:themeTint="F2"/>
                    </w:rPr>
                    <w:t xml:space="preserve"> </w:t>
                  </w:r>
                  <w:r w:rsidR="005724F7" w:rsidRPr="00C85EEC">
                    <w:rPr>
                      <w:rFonts w:ascii="標楷體" w:eastAsia="標楷體" w:hint="eastAsia"/>
                      <w:b/>
                      <w:color w:val="0D0D0D" w:themeColor="text1" w:themeTint="F2"/>
                    </w:rPr>
                    <w:t>行</w:t>
                  </w:r>
                </w:p>
                <w:p w14:paraId="34615D8A" w14:textId="7D357C80" w:rsidR="005724F7" w:rsidRPr="00C85EEC" w:rsidRDefault="00D876B8" w:rsidP="00073E86">
                  <w:pPr>
                    <w:snapToGrid w:val="0"/>
                    <w:spacing w:line="240" w:lineRule="exact"/>
                    <w:rPr>
                      <w:rFonts w:ascii="標楷體" w:eastAsia="標楷體"/>
                      <w:b/>
                      <w:color w:val="0D0D0D" w:themeColor="text1" w:themeTint="F2"/>
                    </w:rPr>
                  </w:pPr>
                  <w:r>
                    <w:rPr>
                      <w:rFonts w:ascii="標楷體" w:eastAsia="標楷體" w:hint="eastAsia"/>
                      <w:b/>
                      <w:color w:val="0D0D0D" w:themeColor="text1" w:themeTint="F2"/>
                    </w:rPr>
                    <w:t xml:space="preserve"> </w:t>
                  </w:r>
                  <w:r w:rsidR="005724F7" w:rsidRPr="00C85EEC">
                    <w:rPr>
                      <w:rFonts w:ascii="標楷體" w:eastAsia="標楷體" w:hint="eastAsia"/>
                      <w:b/>
                      <w:color w:val="0D0D0D" w:themeColor="text1" w:themeTint="F2"/>
                    </w:rPr>
                    <w:t>政</w:t>
                  </w:r>
                </w:p>
                <w:p w14:paraId="37ACDA36" w14:textId="07F63550" w:rsidR="00D876B8" w:rsidRDefault="00D876B8" w:rsidP="00EE45D4">
                  <w:pPr>
                    <w:snapToGrid w:val="0"/>
                    <w:spacing w:line="240" w:lineRule="exact"/>
                    <w:rPr>
                      <w:rFonts w:ascii="標楷體" w:eastAsia="標楷體"/>
                      <w:b/>
                      <w:color w:val="0D0D0D" w:themeColor="text1" w:themeTint="F2"/>
                    </w:rPr>
                  </w:pPr>
                  <w:r>
                    <w:rPr>
                      <w:rFonts w:ascii="標楷體" w:eastAsia="標楷體" w:hint="eastAsia"/>
                      <w:b/>
                      <w:color w:val="0D0D0D" w:themeColor="text1" w:themeTint="F2"/>
                    </w:rPr>
                    <w:t xml:space="preserve"> </w:t>
                  </w:r>
                  <w:r w:rsidR="005724F7" w:rsidRPr="00C85EEC">
                    <w:rPr>
                      <w:rFonts w:ascii="標楷體" w:eastAsia="標楷體" w:hint="eastAsia"/>
                      <w:b/>
                      <w:color w:val="0D0D0D" w:themeColor="text1" w:themeTint="F2"/>
                    </w:rPr>
                    <w:t>管</w:t>
                  </w:r>
                </w:p>
                <w:p w14:paraId="164E59BE" w14:textId="0B67E674" w:rsidR="005724F7" w:rsidRPr="00C85EEC" w:rsidRDefault="00D876B8" w:rsidP="00EE45D4">
                  <w:pPr>
                    <w:snapToGrid w:val="0"/>
                    <w:spacing w:line="240" w:lineRule="exact"/>
                    <w:rPr>
                      <w:rFonts w:ascii="標楷體" w:eastAsia="標楷體"/>
                      <w:b/>
                      <w:color w:val="0D0D0D" w:themeColor="text1" w:themeTint="F2"/>
                    </w:rPr>
                  </w:pPr>
                  <w:r>
                    <w:rPr>
                      <w:rFonts w:ascii="標楷體" w:eastAsia="標楷體" w:hint="eastAsia"/>
                      <w:b/>
                      <w:color w:val="0D0D0D" w:themeColor="text1" w:themeTint="F2"/>
                    </w:rPr>
                    <w:t xml:space="preserve"> </w:t>
                  </w:r>
                  <w:r w:rsidR="005724F7" w:rsidRPr="00C85EEC">
                    <w:rPr>
                      <w:rFonts w:ascii="標楷體" w:eastAsia="標楷體" w:hint="eastAsia"/>
                      <w:b/>
                      <w:color w:val="0D0D0D" w:themeColor="text1" w:themeTint="F2"/>
                    </w:rPr>
                    <w:t>理</w:t>
                  </w:r>
                </w:p>
                <w:p w14:paraId="56D582FF" w14:textId="2C009FF2" w:rsidR="005724F7" w:rsidRPr="00C85EEC" w:rsidRDefault="00D876B8" w:rsidP="00EE45D4">
                  <w:pPr>
                    <w:snapToGrid w:val="0"/>
                    <w:spacing w:line="240" w:lineRule="exact"/>
                    <w:rPr>
                      <w:rFonts w:ascii="標楷體" w:eastAsia="標楷體"/>
                      <w:color w:val="0D0D0D" w:themeColor="text1" w:themeTint="F2"/>
                    </w:rPr>
                  </w:pPr>
                  <w:r>
                    <w:rPr>
                      <w:rFonts w:ascii="標楷體" w:eastAsia="標楷體" w:hint="eastAsia"/>
                      <w:b/>
                      <w:color w:val="0D0D0D" w:themeColor="text1" w:themeTint="F2"/>
                    </w:rPr>
                    <w:t xml:space="preserve"> </w:t>
                  </w:r>
                  <w:r w:rsidR="005724F7" w:rsidRPr="00C85EEC">
                    <w:rPr>
                      <w:rFonts w:ascii="標楷體" w:eastAsia="標楷體" w:hint="eastAsia"/>
                      <w:b/>
                      <w:color w:val="0D0D0D" w:themeColor="text1" w:themeTint="F2"/>
                    </w:rPr>
                    <w:t>費</w:t>
                  </w:r>
                </w:p>
              </w:tc>
              <w:tc>
                <w:tcPr>
                  <w:tcW w:w="851" w:type="dxa"/>
                </w:tcPr>
                <w:p w14:paraId="580F5A96" w14:textId="77777777" w:rsidR="005724F7" w:rsidRPr="00C85EEC" w:rsidRDefault="005724F7" w:rsidP="00EE45D4">
                  <w:pPr>
                    <w:snapToGrid w:val="0"/>
                    <w:spacing w:line="240" w:lineRule="exact"/>
                    <w:rPr>
                      <w:rFonts w:ascii="標楷體" w:eastAsia="標楷體"/>
                      <w:color w:val="0D0D0D" w:themeColor="text1" w:themeTint="F2"/>
                    </w:rPr>
                  </w:pPr>
                </w:p>
              </w:tc>
              <w:tc>
                <w:tcPr>
                  <w:tcW w:w="1417" w:type="dxa"/>
                </w:tcPr>
                <w:p w14:paraId="6013002F" w14:textId="77777777" w:rsidR="005724F7" w:rsidRPr="00C85EEC" w:rsidRDefault="005724F7" w:rsidP="00EE45D4">
                  <w:pPr>
                    <w:snapToGrid w:val="0"/>
                    <w:spacing w:line="240" w:lineRule="exact"/>
                    <w:rPr>
                      <w:rFonts w:ascii="標楷體" w:eastAsia="標楷體"/>
                      <w:color w:val="0D0D0D" w:themeColor="text1" w:themeTint="F2"/>
                    </w:rPr>
                  </w:pPr>
                </w:p>
              </w:tc>
              <w:tc>
                <w:tcPr>
                  <w:tcW w:w="993" w:type="dxa"/>
                  <w:gridSpan w:val="2"/>
                </w:tcPr>
                <w:p w14:paraId="53FB0728" w14:textId="77777777" w:rsidR="005724F7" w:rsidRPr="00C85EEC" w:rsidRDefault="005724F7" w:rsidP="00EE45D4">
                  <w:pPr>
                    <w:snapToGrid w:val="0"/>
                    <w:spacing w:line="240" w:lineRule="exact"/>
                    <w:rPr>
                      <w:rFonts w:ascii="標楷體" w:eastAsia="標楷體"/>
                      <w:color w:val="0D0D0D" w:themeColor="text1" w:themeTint="F2"/>
                    </w:rPr>
                  </w:pPr>
                </w:p>
              </w:tc>
              <w:tc>
                <w:tcPr>
                  <w:tcW w:w="1275" w:type="dxa"/>
                </w:tcPr>
                <w:p w14:paraId="604E5B93" w14:textId="77777777" w:rsidR="005724F7" w:rsidRPr="00C85EEC" w:rsidRDefault="005724F7" w:rsidP="00EE45D4">
                  <w:pPr>
                    <w:snapToGrid w:val="0"/>
                    <w:spacing w:line="240" w:lineRule="exact"/>
                    <w:jc w:val="both"/>
                    <w:rPr>
                      <w:rFonts w:ascii="標楷體" w:eastAsia="標楷體" w:hAnsi="標楷體"/>
                      <w:b/>
                      <w:color w:val="0D0D0D" w:themeColor="text1" w:themeTint="F2"/>
                    </w:rPr>
                  </w:pPr>
                </w:p>
              </w:tc>
              <w:tc>
                <w:tcPr>
                  <w:tcW w:w="851" w:type="dxa"/>
                </w:tcPr>
                <w:p w14:paraId="391C12A2" w14:textId="77777777" w:rsidR="005724F7" w:rsidRPr="00C85EEC" w:rsidRDefault="005724F7" w:rsidP="00EE45D4">
                  <w:pPr>
                    <w:snapToGrid w:val="0"/>
                    <w:spacing w:line="240" w:lineRule="exact"/>
                    <w:rPr>
                      <w:rFonts w:ascii="標楷體" w:eastAsia="標楷體"/>
                      <w:color w:val="0D0D0D" w:themeColor="text1" w:themeTint="F2"/>
                    </w:rPr>
                  </w:pPr>
                </w:p>
              </w:tc>
              <w:tc>
                <w:tcPr>
                  <w:tcW w:w="1701" w:type="dxa"/>
                </w:tcPr>
                <w:p w14:paraId="0503B0D7" w14:textId="77777777" w:rsidR="005724F7" w:rsidRPr="00C85EEC" w:rsidRDefault="005724F7" w:rsidP="00EE45D4">
                  <w:pPr>
                    <w:snapToGrid w:val="0"/>
                    <w:spacing w:line="240" w:lineRule="exact"/>
                    <w:rPr>
                      <w:rFonts w:ascii="標楷體" w:eastAsia="標楷體"/>
                      <w:color w:val="0D0D0D" w:themeColor="text1" w:themeTint="F2"/>
                      <w:u w:val="single"/>
                    </w:rPr>
                  </w:pPr>
                </w:p>
              </w:tc>
              <w:tc>
                <w:tcPr>
                  <w:tcW w:w="1553" w:type="dxa"/>
                  <w:gridSpan w:val="2"/>
                  <w:vMerge/>
                </w:tcPr>
                <w:p w14:paraId="79A3CF5D" w14:textId="77777777" w:rsidR="005724F7" w:rsidRPr="00C85EEC" w:rsidRDefault="005724F7" w:rsidP="00EE45D4">
                  <w:pPr>
                    <w:snapToGrid w:val="0"/>
                    <w:spacing w:line="240" w:lineRule="exact"/>
                    <w:rPr>
                      <w:rFonts w:ascii="標楷體" w:eastAsia="標楷體"/>
                      <w:color w:val="0D0D0D" w:themeColor="text1" w:themeTint="F2"/>
                      <w:u w:val="single"/>
                    </w:rPr>
                  </w:pPr>
                </w:p>
              </w:tc>
            </w:tr>
            <w:tr w:rsidR="00C85EEC" w:rsidRPr="00C85EEC" w14:paraId="46396B1D" w14:textId="77777777" w:rsidTr="005256D7">
              <w:trPr>
                <w:gridAfter w:val="1"/>
                <w:wAfter w:w="45" w:type="dxa"/>
                <w:trHeight w:hRule="exact" w:val="549"/>
              </w:trPr>
              <w:tc>
                <w:tcPr>
                  <w:tcW w:w="742" w:type="dxa"/>
                  <w:vMerge w:val="restart"/>
                </w:tcPr>
                <w:p w14:paraId="36CB52BB" w14:textId="77777777" w:rsidR="00E41EE2"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設</w:t>
                  </w:r>
                </w:p>
                <w:p w14:paraId="5898AA9E" w14:textId="77777777" w:rsidR="00E41EE2"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備</w:t>
                  </w:r>
                </w:p>
                <w:p w14:paraId="027ECFE6" w14:textId="77777777" w:rsidR="00E41EE2"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及</w:t>
                  </w:r>
                </w:p>
                <w:p w14:paraId="56EE89C2" w14:textId="55FA6A9E" w:rsidR="005724F7" w:rsidRPr="00C85EEC" w:rsidRDefault="005724F7"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投</w:t>
                  </w:r>
                </w:p>
                <w:p w14:paraId="1827BC55" w14:textId="77777777" w:rsidR="00073E86" w:rsidRPr="00C85EEC" w:rsidRDefault="00073E86" w:rsidP="00EE45D4">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資</w:t>
                  </w:r>
                </w:p>
                <w:p w14:paraId="4770CF16" w14:textId="77777777" w:rsidR="005724F7" w:rsidRPr="00C85EEC" w:rsidRDefault="005724F7" w:rsidP="00EE45D4">
                  <w:pPr>
                    <w:snapToGrid w:val="0"/>
                    <w:spacing w:line="240" w:lineRule="exact"/>
                    <w:rPr>
                      <w:rFonts w:ascii="標楷體" w:eastAsia="標楷體"/>
                      <w:color w:val="0D0D0D" w:themeColor="text1" w:themeTint="F2"/>
                    </w:rPr>
                  </w:pPr>
                </w:p>
              </w:tc>
              <w:tc>
                <w:tcPr>
                  <w:tcW w:w="851" w:type="dxa"/>
                </w:tcPr>
                <w:p w14:paraId="4DC56066" w14:textId="77777777" w:rsidR="005724F7" w:rsidRPr="00C85EEC" w:rsidRDefault="005724F7" w:rsidP="00EE45D4">
                  <w:pPr>
                    <w:snapToGrid w:val="0"/>
                    <w:spacing w:line="240" w:lineRule="exact"/>
                    <w:rPr>
                      <w:rFonts w:ascii="標楷體" w:eastAsia="標楷體"/>
                      <w:color w:val="0D0D0D" w:themeColor="text1" w:themeTint="F2"/>
                    </w:rPr>
                  </w:pPr>
                </w:p>
              </w:tc>
              <w:tc>
                <w:tcPr>
                  <w:tcW w:w="1417" w:type="dxa"/>
                </w:tcPr>
                <w:p w14:paraId="281007FE" w14:textId="77777777" w:rsidR="005724F7" w:rsidRPr="00C85EEC" w:rsidRDefault="005724F7" w:rsidP="00EE45D4">
                  <w:pPr>
                    <w:snapToGrid w:val="0"/>
                    <w:spacing w:line="240" w:lineRule="exact"/>
                    <w:rPr>
                      <w:rFonts w:ascii="標楷體" w:eastAsia="標楷體"/>
                      <w:color w:val="0D0D0D" w:themeColor="text1" w:themeTint="F2"/>
                    </w:rPr>
                  </w:pPr>
                </w:p>
              </w:tc>
              <w:tc>
                <w:tcPr>
                  <w:tcW w:w="993" w:type="dxa"/>
                  <w:gridSpan w:val="2"/>
                </w:tcPr>
                <w:p w14:paraId="0A0F5413" w14:textId="77777777" w:rsidR="005724F7" w:rsidRPr="00C85EEC" w:rsidRDefault="005724F7" w:rsidP="00EE45D4">
                  <w:pPr>
                    <w:snapToGrid w:val="0"/>
                    <w:spacing w:line="240" w:lineRule="exact"/>
                    <w:rPr>
                      <w:rFonts w:ascii="標楷體" w:eastAsia="標楷體"/>
                      <w:color w:val="0D0D0D" w:themeColor="text1" w:themeTint="F2"/>
                    </w:rPr>
                  </w:pPr>
                </w:p>
              </w:tc>
              <w:tc>
                <w:tcPr>
                  <w:tcW w:w="1275" w:type="dxa"/>
                </w:tcPr>
                <w:p w14:paraId="0919043E" w14:textId="77777777" w:rsidR="005724F7" w:rsidRPr="00C85EEC" w:rsidRDefault="005724F7" w:rsidP="00EE45D4">
                  <w:pPr>
                    <w:snapToGrid w:val="0"/>
                    <w:spacing w:line="240" w:lineRule="exact"/>
                    <w:rPr>
                      <w:rFonts w:ascii="標楷體" w:eastAsia="標楷體"/>
                      <w:color w:val="0D0D0D" w:themeColor="text1" w:themeTint="F2"/>
                    </w:rPr>
                  </w:pPr>
                </w:p>
              </w:tc>
              <w:tc>
                <w:tcPr>
                  <w:tcW w:w="851" w:type="dxa"/>
                </w:tcPr>
                <w:p w14:paraId="1FC47FDD" w14:textId="77777777" w:rsidR="005724F7" w:rsidRPr="00C85EEC" w:rsidRDefault="005724F7" w:rsidP="00EE45D4">
                  <w:pPr>
                    <w:snapToGrid w:val="0"/>
                    <w:spacing w:line="240" w:lineRule="exact"/>
                    <w:rPr>
                      <w:rFonts w:ascii="標楷體" w:eastAsia="標楷體"/>
                      <w:color w:val="0D0D0D" w:themeColor="text1" w:themeTint="F2"/>
                    </w:rPr>
                  </w:pPr>
                </w:p>
              </w:tc>
              <w:tc>
                <w:tcPr>
                  <w:tcW w:w="1701" w:type="dxa"/>
                </w:tcPr>
                <w:p w14:paraId="506A03BF" w14:textId="77777777" w:rsidR="005724F7" w:rsidRPr="00C85EEC" w:rsidRDefault="005724F7" w:rsidP="00EE45D4">
                  <w:pPr>
                    <w:snapToGrid w:val="0"/>
                    <w:spacing w:line="240" w:lineRule="exact"/>
                    <w:rPr>
                      <w:rFonts w:ascii="標楷體" w:eastAsia="標楷體"/>
                      <w:color w:val="0D0D0D" w:themeColor="text1" w:themeTint="F2"/>
                      <w:u w:val="single"/>
                    </w:rPr>
                  </w:pPr>
                  <w:r w:rsidRPr="00C85EEC">
                    <w:rPr>
                      <w:rFonts w:ascii="標楷體" w:eastAsia="標楷體"/>
                      <w:color w:val="0D0D0D" w:themeColor="text1" w:themeTint="F2"/>
                      <w:u w:val="single"/>
                    </w:rPr>
                    <w:t xml:space="preserve"> </w:t>
                  </w:r>
                </w:p>
              </w:tc>
              <w:tc>
                <w:tcPr>
                  <w:tcW w:w="1553" w:type="dxa"/>
                  <w:gridSpan w:val="2"/>
                  <w:vMerge/>
                </w:tcPr>
                <w:p w14:paraId="0E1E94A6" w14:textId="77777777" w:rsidR="005724F7" w:rsidRPr="00C85EEC" w:rsidRDefault="005724F7" w:rsidP="00EE45D4">
                  <w:pPr>
                    <w:snapToGrid w:val="0"/>
                    <w:spacing w:line="240" w:lineRule="exact"/>
                    <w:rPr>
                      <w:rFonts w:ascii="標楷體" w:eastAsia="標楷體"/>
                      <w:color w:val="0D0D0D" w:themeColor="text1" w:themeTint="F2"/>
                      <w:u w:val="single"/>
                    </w:rPr>
                  </w:pPr>
                </w:p>
              </w:tc>
            </w:tr>
            <w:tr w:rsidR="00C85EEC" w:rsidRPr="00C85EEC" w14:paraId="30FAD774" w14:textId="77777777" w:rsidTr="00E41EE2">
              <w:trPr>
                <w:gridAfter w:val="1"/>
                <w:wAfter w:w="45" w:type="dxa"/>
                <w:trHeight w:hRule="exact" w:val="816"/>
              </w:trPr>
              <w:tc>
                <w:tcPr>
                  <w:tcW w:w="742" w:type="dxa"/>
                  <w:vMerge/>
                </w:tcPr>
                <w:p w14:paraId="23CF03F7" w14:textId="77777777" w:rsidR="005724F7" w:rsidRPr="00C85EEC" w:rsidRDefault="005724F7" w:rsidP="00EE45D4">
                  <w:pPr>
                    <w:snapToGrid w:val="0"/>
                    <w:spacing w:line="240" w:lineRule="exact"/>
                    <w:jc w:val="center"/>
                    <w:rPr>
                      <w:rFonts w:ascii="標楷體" w:eastAsia="標楷體"/>
                      <w:color w:val="0D0D0D" w:themeColor="text1" w:themeTint="F2"/>
                    </w:rPr>
                  </w:pPr>
                </w:p>
              </w:tc>
              <w:tc>
                <w:tcPr>
                  <w:tcW w:w="851" w:type="dxa"/>
                </w:tcPr>
                <w:p w14:paraId="57D7D8B2" w14:textId="77777777" w:rsidR="005724F7" w:rsidRPr="00C85EEC" w:rsidRDefault="005724F7" w:rsidP="00EE45D4">
                  <w:pPr>
                    <w:snapToGrid w:val="0"/>
                    <w:spacing w:line="240" w:lineRule="exact"/>
                    <w:jc w:val="right"/>
                    <w:rPr>
                      <w:rFonts w:ascii="標楷體" w:eastAsia="標楷體"/>
                      <w:b/>
                      <w:color w:val="0D0D0D" w:themeColor="text1" w:themeTint="F2"/>
                    </w:rPr>
                  </w:pPr>
                </w:p>
                <w:p w14:paraId="0EA106D3" w14:textId="77777777" w:rsidR="005724F7" w:rsidRPr="00C85EEC" w:rsidRDefault="005724F7" w:rsidP="00EE45D4">
                  <w:pPr>
                    <w:snapToGrid w:val="0"/>
                    <w:spacing w:line="240" w:lineRule="exact"/>
                    <w:jc w:val="right"/>
                    <w:rPr>
                      <w:rFonts w:ascii="標楷體" w:eastAsia="標楷體"/>
                      <w:color w:val="0D0D0D" w:themeColor="text1" w:themeTint="F2"/>
                    </w:rPr>
                  </w:pPr>
                  <w:r w:rsidRPr="00C85EEC">
                    <w:rPr>
                      <w:rFonts w:ascii="標楷體" w:eastAsia="標楷體" w:hint="eastAsia"/>
                      <w:b/>
                      <w:color w:val="0D0D0D" w:themeColor="text1" w:themeTint="F2"/>
                    </w:rPr>
                    <w:t>小計</w:t>
                  </w:r>
                </w:p>
              </w:tc>
              <w:tc>
                <w:tcPr>
                  <w:tcW w:w="1417" w:type="dxa"/>
                </w:tcPr>
                <w:p w14:paraId="528F7E2E" w14:textId="77777777" w:rsidR="005724F7" w:rsidRPr="00C85EEC" w:rsidRDefault="005724F7" w:rsidP="00EE45D4">
                  <w:pPr>
                    <w:snapToGrid w:val="0"/>
                    <w:spacing w:line="240" w:lineRule="exact"/>
                    <w:rPr>
                      <w:rFonts w:ascii="標楷體" w:eastAsia="標楷體"/>
                      <w:color w:val="0D0D0D" w:themeColor="text1" w:themeTint="F2"/>
                    </w:rPr>
                  </w:pPr>
                </w:p>
              </w:tc>
              <w:tc>
                <w:tcPr>
                  <w:tcW w:w="993" w:type="dxa"/>
                  <w:gridSpan w:val="2"/>
                </w:tcPr>
                <w:p w14:paraId="65E88705" w14:textId="77777777" w:rsidR="005724F7" w:rsidRPr="00C85EEC" w:rsidRDefault="005724F7" w:rsidP="00EE45D4">
                  <w:pPr>
                    <w:snapToGrid w:val="0"/>
                    <w:spacing w:line="240" w:lineRule="exact"/>
                    <w:rPr>
                      <w:rFonts w:ascii="標楷體" w:eastAsia="標楷體"/>
                      <w:color w:val="0D0D0D" w:themeColor="text1" w:themeTint="F2"/>
                    </w:rPr>
                  </w:pPr>
                </w:p>
              </w:tc>
              <w:tc>
                <w:tcPr>
                  <w:tcW w:w="1275" w:type="dxa"/>
                </w:tcPr>
                <w:p w14:paraId="2490C2A1" w14:textId="77777777" w:rsidR="005724F7" w:rsidRPr="00C85EEC" w:rsidRDefault="005724F7" w:rsidP="00EE45D4">
                  <w:pPr>
                    <w:snapToGrid w:val="0"/>
                    <w:spacing w:line="240" w:lineRule="exact"/>
                    <w:rPr>
                      <w:rFonts w:ascii="標楷體" w:eastAsia="標楷體"/>
                      <w:color w:val="0D0D0D" w:themeColor="text1" w:themeTint="F2"/>
                    </w:rPr>
                  </w:pPr>
                </w:p>
              </w:tc>
              <w:tc>
                <w:tcPr>
                  <w:tcW w:w="851" w:type="dxa"/>
                </w:tcPr>
                <w:p w14:paraId="60875EF9" w14:textId="77777777" w:rsidR="005724F7" w:rsidRPr="00C85EEC" w:rsidRDefault="005724F7" w:rsidP="00EE45D4">
                  <w:pPr>
                    <w:snapToGrid w:val="0"/>
                    <w:spacing w:line="240" w:lineRule="exact"/>
                    <w:rPr>
                      <w:rFonts w:ascii="標楷體" w:eastAsia="標楷體"/>
                      <w:color w:val="0D0D0D" w:themeColor="text1" w:themeTint="F2"/>
                    </w:rPr>
                  </w:pPr>
                </w:p>
              </w:tc>
              <w:tc>
                <w:tcPr>
                  <w:tcW w:w="1701" w:type="dxa"/>
                </w:tcPr>
                <w:p w14:paraId="4453510C" w14:textId="77777777" w:rsidR="005724F7" w:rsidRPr="00C85EEC" w:rsidRDefault="005724F7" w:rsidP="00EE45D4">
                  <w:pPr>
                    <w:snapToGrid w:val="0"/>
                    <w:spacing w:line="240" w:lineRule="exact"/>
                    <w:rPr>
                      <w:rFonts w:ascii="標楷體" w:eastAsia="標楷體"/>
                      <w:color w:val="0D0D0D" w:themeColor="text1" w:themeTint="F2"/>
                      <w:u w:val="single"/>
                    </w:rPr>
                  </w:pPr>
                  <w:r w:rsidRPr="00C85EEC">
                    <w:rPr>
                      <w:rFonts w:ascii="標楷體" w:eastAsia="標楷體"/>
                      <w:color w:val="0D0D0D" w:themeColor="text1" w:themeTint="F2"/>
                      <w:u w:val="single"/>
                    </w:rPr>
                    <w:t xml:space="preserve"> </w:t>
                  </w:r>
                </w:p>
              </w:tc>
              <w:tc>
                <w:tcPr>
                  <w:tcW w:w="1553" w:type="dxa"/>
                  <w:gridSpan w:val="2"/>
                  <w:vMerge/>
                </w:tcPr>
                <w:p w14:paraId="4B5903FD" w14:textId="77777777" w:rsidR="005724F7" w:rsidRPr="00C85EEC" w:rsidRDefault="005724F7" w:rsidP="00EE45D4">
                  <w:pPr>
                    <w:snapToGrid w:val="0"/>
                    <w:spacing w:line="240" w:lineRule="exact"/>
                    <w:rPr>
                      <w:rFonts w:ascii="標楷體" w:eastAsia="標楷體"/>
                      <w:color w:val="0D0D0D" w:themeColor="text1" w:themeTint="F2"/>
                      <w:u w:val="single"/>
                    </w:rPr>
                  </w:pPr>
                </w:p>
              </w:tc>
            </w:tr>
            <w:tr w:rsidR="00C85EEC" w:rsidRPr="00C85EEC" w14:paraId="76A1B578" w14:textId="77777777" w:rsidTr="00D876B8">
              <w:trPr>
                <w:gridAfter w:val="1"/>
                <w:wAfter w:w="45" w:type="dxa"/>
                <w:trHeight w:hRule="exact" w:val="915"/>
              </w:trPr>
              <w:tc>
                <w:tcPr>
                  <w:tcW w:w="1593" w:type="dxa"/>
                  <w:gridSpan w:val="2"/>
                </w:tcPr>
                <w:p w14:paraId="22284F1D" w14:textId="77777777" w:rsidR="005724F7" w:rsidRPr="00C85EEC" w:rsidRDefault="005724F7" w:rsidP="00EE45D4">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合</w:t>
                  </w:r>
                  <w:r w:rsidRPr="00C85EEC">
                    <w:rPr>
                      <w:rFonts w:ascii="標楷體" w:eastAsia="標楷體"/>
                      <w:b/>
                      <w:color w:val="0D0D0D" w:themeColor="text1" w:themeTint="F2"/>
                    </w:rPr>
                    <w:t xml:space="preserve">  </w:t>
                  </w:r>
                  <w:r w:rsidRPr="00C85EEC">
                    <w:rPr>
                      <w:rFonts w:ascii="標楷體" w:eastAsia="標楷體" w:hint="eastAsia"/>
                      <w:b/>
                      <w:color w:val="0D0D0D" w:themeColor="text1" w:themeTint="F2"/>
                    </w:rPr>
                    <w:t>計</w:t>
                  </w:r>
                </w:p>
              </w:tc>
              <w:tc>
                <w:tcPr>
                  <w:tcW w:w="1417" w:type="dxa"/>
                </w:tcPr>
                <w:p w14:paraId="7F6FDA6E" w14:textId="77777777" w:rsidR="005724F7" w:rsidRPr="00C85EEC" w:rsidRDefault="005724F7" w:rsidP="00EE45D4">
                  <w:pPr>
                    <w:snapToGrid w:val="0"/>
                    <w:spacing w:line="240" w:lineRule="exact"/>
                    <w:rPr>
                      <w:rFonts w:ascii="標楷體" w:eastAsia="標楷體"/>
                      <w:color w:val="0D0D0D" w:themeColor="text1" w:themeTint="F2"/>
                    </w:rPr>
                  </w:pPr>
                </w:p>
              </w:tc>
              <w:tc>
                <w:tcPr>
                  <w:tcW w:w="993" w:type="dxa"/>
                  <w:gridSpan w:val="2"/>
                </w:tcPr>
                <w:p w14:paraId="011BB86F" w14:textId="77777777" w:rsidR="005724F7" w:rsidRPr="00C85EEC" w:rsidRDefault="005724F7" w:rsidP="00EE45D4">
                  <w:pPr>
                    <w:snapToGrid w:val="0"/>
                    <w:spacing w:line="240" w:lineRule="exact"/>
                    <w:rPr>
                      <w:rFonts w:ascii="標楷體" w:eastAsia="標楷體"/>
                      <w:color w:val="0D0D0D" w:themeColor="text1" w:themeTint="F2"/>
                    </w:rPr>
                  </w:pPr>
                </w:p>
              </w:tc>
              <w:tc>
                <w:tcPr>
                  <w:tcW w:w="1275" w:type="dxa"/>
                </w:tcPr>
                <w:p w14:paraId="1F7F2137" w14:textId="77777777" w:rsidR="005724F7" w:rsidRPr="00C85EEC" w:rsidRDefault="005724F7" w:rsidP="00EE45D4">
                  <w:pPr>
                    <w:snapToGrid w:val="0"/>
                    <w:spacing w:line="240" w:lineRule="exact"/>
                    <w:rPr>
                      <w:rFonts w:ascii="標楷體" w:eastAsia="標楷體" w:hAnsi="標楷體"/>
                      <w:b/>
                      <w:color w:val="0D0D0D" w:themeColor="text1" w:themeTint="F2"/>
                      <w:shd w:val="pct15" w:color="auto" w:fill="FFFFFF"/>
                    </w:rPr>
                  </w:pPr>
                </w:p>
              </w:tc>
              <w:tc>
                <w:tcPr>
                  <w:tcW w:w="851" w:type="dxa"/>
                </w:tcPr>
                <w:p w14:paraId="6B29F8DF" w14:textId="77777777" w:rsidR="005724F7" w:rsidRPr="00C85EEC" w:rsidRDefault="005724F7" w:rsidP="00EE45D4">
                  <w:pPr>
                    <w:snapToGrid w:val="0"/>
                    <w:spacing w:line="240" w:lineRule="exact"/>
                    <w:rPr>
                      <w:rFonts w:ascii="標楷體" w:eastAsia="標楷體" w:hAnsi="標楷體"/>
                      <w:color w:val="0D0D0D" w:themeColor="text1" w:themeTint="F2"/>
                    </w:rPr>
                  </w:pPr>
                </w:p>
              </w:tc>
              <w:tc>
                <w:tcPr>
                  <w:tcW w:w="1701" w:type="dxa"/>
                </w:tcPr>
                <w:p w14:paraId="443D69B3" w14:textId="77777777" w:rsidR="005724F7" w:rsidRPr="00C85EEC" w:rsidRDefault="005724F7" w:rsidP="00EE45D4">
                  <w:pPr>
                    <w:snapToGrid w:val="0"/>
                    <w:spacing w:line="240" w:lineRule="exact"/>
                    <w:rPr>
                      <w:rFonts w:ascii="標楷體" w:eastAsia="標楷體"/>
                      <w:color w:val="0D0D0D" w:themeColor="text1" w:themeTint="F2"/>
                      <w:u w:val="single"/>
                    </w:rPr>
                  </w:pPr>
                  <w:r w:rsidRPr="00C85EEC">
                    <w:rPr>
                      <w:rFonts w:ascii="標楷體" w:eastAsia="標楷體"/>
                      <w:color w:val="0D0D0D" w:themeColor="text1" w:themeTint="F2"/>
                      <w:u w:val="single"/>
                    </w:rPr>
                    <w:t xml:space="preserve"> </w:t>
                  </w:r>
                </w:p>
              </w:tc>
              <w:tc>
                <w:tcPr>
                  <w:tcW w:w="1553" w:type="dxa"/>
                  <w:gridSpan w:val="2"/>
                </w:tcPr>
                <w:p w14:paraId="030CE2CE" w14:textId="77777777" w:rsidR="005724F7" w:rsidRPr="00C85EEC" w:rsidRDefault="005724F7" w:rsidP="00EE45D4">
                  <w:pPr>
                    <w:snapToGrid w:val="0"/>
                    <w:spacing w:line="240" w:lineRule="exact"/>
                    <w:rPr>
                      <w:rFonts w:ascii="標楷體" w:eastAsia="標楷體"/>
                      <w:color w:val="0D0D0D" w:themeColor="text1" w:themeTint="F2"/>
                      <w:u w:val="single"/>
                      <w:shd w:val="pct15" w:color="auto" w:fill="FFFFFF"/>
                    </w:rPr>
                  </w:pPr>
                  <w:r w:rsidRPr="00C85EEC">
                    <w:rPr>
                      <w:rFonts w:ascii="標楷體" w:eastAsia="標楷體" w:hint="eastAsia"/>
                      <w:color w:val="0D0D0D" w:themeColor="text1" w:themeTint="F2"/>
                      <w:u w:val="single"/>
                      <w:shd w:val="pct15" w:color="auto" w:fill="FFFFFF"/>
                    </w:rPr>
                    <w:t>本部委辦金額為</w:t>
                  </w:r>
                  <w:r w:rsidRPr="00C85EEC">
                    <w:rPr>
                      <w:rFonts w:ascii="標楷體" w:eastAsia="標楷體"/>
                      <w:color w:val="0D0D0D" w:themeColor="text1" w:themeTint="F2"/>
                      <w:u w:val="single"/>
                      <w:shd w:val="pct15" w:color="auto" w:fill="FFFFFF"/>
                    </w:rPr>
                    <w:t xml:space="preserve">    </w:t>
                  </w:r>
                  <w:r w:rsidRPr="00C85EEC">
                    <w:rPr>
                      <w:rFonts w:ascii="標楷體" w:eastAsia="標楷體" w:hint="eastAsia"/>
                      <w:color w:val="0D0D0D" w:themeColor="text1" w:themeTint="F2"/>
                      <w:u w:val="single"/>
                      <w:shd w:val="pct15" w:color="auto" w:fill="FFFFFF"/>
                    </w:rPr>
                    <w:t>元</w:t>
                  </w:r>
                </w:p>
                <w:p w14:paraId="2065A618" w14:textId="77777777" w:rsidR="005724F7" w:rsidRPr="00C85EEC" w:rsidRDefault="005724F7" w:rsidP="00EE45D4">
                  <w:pPr>
                    <w:snapToGrid w:val="0"/>
                    <w:spacing w:line="240" w:lineRule="exact"/>
                    <w:rPr>
                      <w:rFonts w:ascii="標楷體" w:eastAsia="標楷體"/>
                      <w:color w:val="0D0D0D" w:themeColor="text1" w:themeTint="F2"/>
                      <w:u w:val="single"/>
                    </w:rPr>
                  </w:pPr>
                </w:p>
              </w:tc>
            </w:tr>
            <w:tr w:rsidR="00C85EEC" w:rsidRPr="00C85EEC" w14:paraId="45C625B9" w14:textId="77777777" w:rsidTr="005256D7">
              <w:trPr>
                <w:gridAfter w:val="1"/>
                <w:wAfter w:w="45" w:type="dxa"/>
                <w:trHeight w:hRule="exact" w:val="871"/>
              </w:trPr>
              <w:tc>
                <w:tcPr>
                  <w:tcW w:w="6129" w:type="dxa"/>
                  <w:gridSpan w:val="7"/>
                </w:tcPr>
                <w:p w14:paraId="34BBA9C4" w14:textId="77777777" w:rsidR="005724F7" w:rsidRPr="00C85EEC" w:rsidRDefault="005724F7" w:rsidP="00EE45D4">
                  <w:pPr>
                    <w:rPr>
                      <w:rFonts w:ascii="標楷體" w:eastAsia="標楷體"/>
                      <w:color w:val="0D0D0D" w:themeColor="text1" w:themeTint="F2"/>
                      <w:u w:val="single"/>
                    </w:rPr>
                  </w:pPr>
                  <w:r w:rsidRPr="00C85EEC">
                    <w:rPr>
                      <w:rFonts w:ascii="標楷體" w:eastAsia="標楷體" w:hint="eastAsia"/>
                      <w:color w:val="0D0D0D" w:themeColor="text1" w:themeTint="F2"/>
                      <w:u w:val="single"/>
                    </w:rPr>
                    <w:t>承辦</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u w:val="single"/>
                    </w:rPr>
                    <w:t>主</w:t>
                  </w:r>
                  <w:r w:rsidRPr="00C85EEC">
                    <w:rPr>
                      <w:rFonts w:ascii="標楷體" w:eastAsia="標楷體"/>
                      <w:color w:val="0D0D0D" w:themeColor="text1" w:themeTint="F2"/>
                      <w:u w:val="single"/>
                    </w:rPr>
                    <w:t>(</w:t>
                  </w:r>
                  <w:r w:rsidRPr="00C85EEC">
                    <w:rPr>
                      <w:rFonts w:ascii="標楷體" w:eastAsia="標楷體" w:hint="eastAsia"/>
                      <w:color w:val="0D0D0D" w:themeColor="text1" w:themeTint="F2"/>
                      <w:u w:val="single"/>
                    </w:rPr>
                    <w:t>會</w:t>
                  </w:r>
                  <w:r w:rsidRPr="00C85EEC">
                    <w:rPr>
                      <w:rFonts w:ascii="標楷體" w:eastAsia="標楷體"/>
                      <w:color w:val="0D0D0D" w:themeColor="text1" w:themeTint="F2"/>
                      <w:u w:val="single"/>
                    </w:rPr>
                    <w:t>)</w:t>
                  </w:r>
                  <w:r w:rsidRPr="00C85EEC">
                    <w:rPr>
                      <w:rFonts w:ascii="標楷體" w:eastAsia="標楷體" w:hint="eastAsia"/>
                      <w:color w:val="0D0D0D" w:themeColor="text1" w:themeTint="F2"/>
                      <w:u w:val="single"/>
                    </w:rPr>
                    <w:t>計</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u w:val="single"/>
                    </w:rPr>
                    <w:t>機關學校首長</w:t>
                  </w:r>
                </w:p>
                <w:p w14:paraId="1E6C90B5" w14:textId="77777777" w:rsidR="005724F7" w:rsidRPr="00C85EEC" w:rsidRDefault="005724F7" w:rsidP="00EE45D4">
                  <w:pPr>
                    <w:rPr>
                      <w:rFonts w:ascii="標楷體" w:eastAsia="標楷體"/>
                      <w:color w:val="0D0D0D" w:themeColor="text1" w:themeTint="F2"/>
                      <w:u w:val="single"/>
                    </w:rPr>
                  </w:pPr>
                  <w:r w:rsidRPr="00C85EEC">
                    <w:rPr>
                      <w:rFonts w:ascii="標楷體" w:eastAsia="標楷體" w:hint="eastAsia"/>
                      <w:color w:val="0D0D0D" w:themeColor="text1" w:themeTint="F2"/>
                      <w:u w:val="single"/>
                    </w:rPr>
                    <w:t>單位</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u w:val="single"/>
                    </w:rPr>
                    <w:t>單位</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u w:val="single"/>
                    </w:rPr>
                    <w:t>或團體負責人</w:t>
                  </w:r>
                </w:p>
              </w:tc>
              <w:tc>
                <w:tcPr>
                  <w:tcW w:w="3254" w:type="dxa"/>
                  <w:gridSpan w:val="3"/>
                </w:tcPr>
                <w:p w14:paraId="45F834B0" w14:textId="77777777" w:rsidR="005724F7" w:rsidRPr="00C85EEC" w:rsidRDefault="005724F7" w:rsidP="00EE45D4">
                  <w:pPr>
                    <w:rPr>
                      <w:rFonts w:ascii="標楷體" w:eastAsia="標楷體"/>
                      <w:color w:val="0D0D0D" w:themeColor="text1" w:themeTint="F2"/>
                      <w:u w:val="single"/>
                    </w:rPr>
                  </w:pPr>
                  <w:r w:rsidRPr="00C85EEC">
                    <w:rPr>
                      <w:rFonts w:ascii="標楷體" w:eastAsia="標楷體" w:hint="eastAsia"/>
                      <w:color w:val="0D0D0D" w:themeColor="text1" w:themeTint="F2"/>
                      <w:u w:val="single"/>
                    </w:rPr>
                    <w:t>教育部</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u w:val="single"/>
                    </w:rPr>
                    <w:t>教育部</w:t>
                  </w:r>
                </w:p>
                <w:p w14:paraId="5E0A21F9" w14:textId="77777777" w:rsidR="005724F7" w:rsidRPr="00C85EEC" w:rsidRDefault="005724F7" w:rsidP="00EE45D4">
                  <w:pPr>
                    <w:snapToGrid w:val="0"/>
                    <w:spacing w:line="240" w:lineRule="exact"/>
                    <w:rPr>
                      <w:rFonts w:ascii="標楷體" w:eastAsia="標楷體"/>
                      <w:color w:val="0D0D0D" w:themeColor="text1" w:themeTint="F2"/>
                      <w:u w:val="single"/>
                    </w:rPr>
                  </w:pPr>
                  <w:r w:rsidRPr="00C85EEC">
                    <w:rPr>
                      <w:rFonts w:ascii="標楷體" w:eastAsia="標楷體" w:hint="eastAsia"/>
                      <w:color w:val="0D0D0D" w:themeColor="text1" w:themeTint="F2"/>
                      <w:u w:val="single"/>
                    </w:rPr>
                    <w:t>承辦人</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u w:val="single"/>
                    </w:rPr>
                    <w:t>單位主管</w:t>
                  </w:r>
                </w:p>
              </w:tc>
            </w:tr>
            <w:tr w:rsidR="00C85EEC" w:rsidRPr="00C85EEC" w14:paraId="4CE52B5B" w14:textId="77777777" w:rsidTr="005256D7">
              <w:trPr>
                <w:gridAfter w:val="1"/>
                <w:wAfter w:w="45" w:type="dxa"/>
                <w:trHeight w:val="2311"/>
              </w:trPr>
              <w:tc>
                <w:tcPr>
                  <w:tcW w:w="6129" w:type="dxa"/>
                  <w:gridSpan w:val="7"/>
                  <w:vMerge w:val="restart"/>
                </w:tcPr>
                <w:p w14:paraId="5DA202FF" w14:textId="77777777" w:rsidR="005724F7" w:rsidRPr="00C85EEC" w:rsidRDefault="005724F7" w:rsidP="00EE45D4">
                  <w:pPr>
                    <w:spacing w:line="240" w:lineRule="exact"/>
                    <w:rPr>
                      <w:rFonts w:ascii="標楷體" w:eastAsia="標楷體"/>
                      <w:color w:val="0D0D0D" w:themeColor="text1" w:themeTint="F2"/>
                    </w:rPr>
                  </w:pPr>
                  <w:r w:rsidRPr="00C85EEC">
                    <w:rPr>
                      <w:rFonts w:ascii="標楷體" w:eastAsia="標楷體" w:hint="eastAsia"/>
                      <w:color w:val="0D0D0D" w:themeColor="text1" w:themeTint="F2"/>
                    </w:rPr>
                    <w:lastRenderedPageBreak/>
                    <w:t>備註：</w:t>
                  </w:r>
                </w:p>
                <w:p w14:paraId="2B59D3D8" w14:textId="77777777" w:rsidR="005724F7" w:rsidRPr="00C85EEC" w:rsidRDefault="005724F7" w:rsidP="00EE45D4">
                  <w:pPr>
                    <w:snapToGrid w:val="0"/>
                    <w:spacing w:line="300" w:lineRule="exact"/>
                    <w:ind w:left="454" w:hanging="454"/>
                    <w:jc w:val="both"/>
                    <w:rPr>
                      <w:rFonts w:ascii="標楷體" w:eastAsia="標楷體"/>
                      <w:color w:val="0D0D0D" w:themeColor="text1" w:themeTint="F2"/>
                    </w:rPr>
                  </w:pPr>
                  <w:r w:rsidRPr="00C85EEC">
                    <w:rPr>
                      <w:rFonts w:ascii="標楷體" w:eastAsia="標楷體"/>
                      <w:color w:val="0D0D0D" w:themeColor="text1" w:themeTint="F2"/>
                    </w:rPr>
                    <w:t>1</w:t>
                  </w:r>
                  <w:r w:rsidRPr="00C85EEC">
                    <w:rPr>
                      <w:rFonts w:ascii="標楷體" w:eastAsia="標楷體" w:hint="eastAsia"/>
                      <w:color w:val="0D0D0D" w:themeColor="text1" w:themeTint="F2"/>
                    </w:rPr>
                    <w:t>、行政管理費按業務費之金額級距，</w:t>
                  </w:r>
                  <w:proofErr w:type="gramStart"/>
                  <w:r w:rsidRPr="00C85EEC">
                    <w:rPr>
                      <w:rFonts w:ascii="標楷體" w:eastAsia="標楷體" w:hint="eastAsia"/>
                      <w:color w:val="0D0D0D" w:themeColor="text1" w:themeTint="F2"/>
                    </w:rPr>
                    <w:t>分段乘算下列</w:t>
                  </w:r>
                  <w:proofErr w:type="gramEnd"/>
                  <w:r w:rsidRPr="00C85EEC">
                    <w:rPr>
                      <w:rFonts w:ascii="標楷體" w:eastAsia="標楷體" w:hint="eastAsia"/>
                      <w:color w:val="0D0D0D" w:themeColor="text1" w:themeTint="F2"/>
                    </w:rPr>
                    <w:t>比率後加總：</w:t>
                  </w:r>
                </w:p>
                <w:p w14:paraId="3020CBD4" w14:textId="77777777" w:rsidR="005724F7" w:rsidRPr="00C85EEC" w:rsidRDefault="005724F7" w:rsidP="00EE45D4">
                  <w:pPr>
                    <w:snapToGrid w:val="0"/>
                    <w:spacing w:line="300" w:lineRule="exact"/>
                    <w:ind w:left="572" w:hanging="572"/>
                    <w:jc w:val="both"/>
                    <w:rPr>
                      <w:rFonts w:ascii="標楷體" w:eastAsia="標楷體"/>
                      <w:color w:val="0D0D0D" w:themeColor="text1" w:themeTint="F2"/>
                    </w:rPr>
                  </w:pPr>
                  <w:r w:rsidRPr="00C85EEC">
                    <w:rPr>
                      <w:rFonts w:ascii="標楷體" w:eastAsia="標楷體"/>
                      <w:color w:val="0D0D0D" w:themeColor="text1" w:themeTint="F2"/>
                    </w:rPr>
                    <w:t xml:space="preserve">  (1)</w:t>
                  </w:r>
                  <w:r w:rsidRPr="00C85EEC">
                    <w:rPr>
                      <w:rFonts w:ascii="標楷體" w:eastAsia="標楷體" w:hint="eastAsia"/>
                      <w:color w:val="0D0D0D" w:themeColor="text1" w:themeTint="F2"/>
                    </w:rPr>
                    <w:t>業務費</w:t>
                  </w:r>
                  <w:r w:rsidRPr="00C85EEC">
                    <w:rPr>
                      <w:rFonts w:ascii="標楷體" w:eastAsia="標楷體"/>
                      <w:color w:val="0D0D0D" w:themeColor="text1" w:themeTint="F2"/>
                    </w:rPr>
                    <w:t>300</w:t>
                  </w:r>
                  <w:r w:rsidRPr="00C85EEC">
                    <w:rPr>
                      <w:rFonts w:ascii="標楷體" w:eastAsia="標楷體" w:hint="eastAsia"/>
                      <w:color w:val="0D0D0D" w:themeColor="text1" w:themeTint="F2"/>
                    </w:rPr>
                    <w:t>萬元</w:t>
                  </w:r>
                  <w:r w:rsidRPr="00C85EEC">
                    <w:rPr>
                      <w:rFonts w:ascii="標楷體" w:eastAsia="標楷體"/>
                      <w:color w:val="0D0D0D" w:themeColor="text1" w:themeTint="F2"/>
                    </w:rPr>
                    <w:t>(</w:t>
                  </w:r>
                  <w:r w:rsidRPr="00C85EEC">
                    <w:rPr>
                      <w:rFonts w:ascii="標楷體" w:eastAsia="標楷體" w:hint="eastAsia"/>
                      <w:color w:val="0D0D0D" w:themeColor="text1" w:themeTint="F2"/>
                    </w:rPr>
                    <w:t>含</w:t>
                  </w:r>
                  <w:r w:rsidRPr="00C85EEC">
                    <w:rPr>
                      <w:rFonts w:ascii="標楷體" w:eastAsia="標楷體"/>
                      <w:color w:val="0D0D0D" w:themeColor="text1" w:themeTint="F2"/>
                    </w:rPr>
                    <w:t>)</w:t>
                  </w:r>
                  <w:r w:rsidRPr="00C85EEC">
                    <w:rPr>
                      <w:rFonts w:ascii="標楷體" w:eastAsia="標楷體" w:hint="eastAsia"/>
                      <w:color w:val="0D0D0D" w:themeColor="text1" w:themeTint="F2"/>
                    </w:rPr>
                    <w:t>以下者，得按業務費</w:t>
                  </w:r>
                  <w:r w:rsidRPr="00C85EEC">
                    <w:rPr>
                      <w:rFonts w:ascii="標楷體" w:eastAsia="標楷體"/>
                      <w:color w:val="0D0D0D" w:themeColor="text1" w:themeTint="F2"/>
                    </w:rPr>
                    <w:t>*10%</w:t>
                  </w:r>
                  <w:r w:rsidRPr="00C85EEC">
                    <w:rPr>
                      <w:rFonts w:ascii="標楷體" w:eastAsia="標楷體" w:hint="eastAsia"/>
                      <w:color w:val="0D0D0D" w:themeColor="text1" w:themeTint="F2"/>
                    </w:rPr>
                    <w:t>以內編列。</w:t>
                  </w:r>
                </w:p>
                <w:p w14:paraId="75384CFE" w14:textId="77777777" w:rsidR="005724F7" w:rsidRPr="00C85EEC" w:rsidRDefault="005724F7" w:rsidP="00EE45D4">
                  <w:pPr>
                    <w:snapToGrid w:val="0"/>
                    <w:spacing w:line="300" w:lineRule="exact"/>
                    <w:ind w:left="572" w:hanging="572"/>
                    <w:jc w:val="both"/>
                    <w:rPr>
                      <w:rFonts w:ascii="標楷體" w:eastAsia="標楷體"/>
                      <w:color w:val="0D0D0D" w:themeColor="text1" w:themeTint="F2"/>
                    </w:rPr>
                  </w:pPr>
                  <w:r w:rsidRPr="00C85EEC">
                    <w:rPr>
                      <w:rFonts w:ascii="標楷體" w:eastAsia="標楷體"/>
                      <w:color w:val="0D0D0D" w:themeColor="text1" w:themeTint="F2"/>
                    </w:rPr>
                    <w:t xml:space="preserve">  (2)</w:t>
                  </w:r>
                  <w:r w:rsidRPr="00C85EEC">
                    <w:rPr>
                      <w:rFonts w:ascii="標楷體" w:eastAsia="標楷體" w:hint="eastAsia"/>
                      <w:color w:val="0D0D0D" w:themeColor="text1" w:themeTint="F2"/>
                    </w:rPr>
                    <w:t>業務費超過</w:t>
                  </w:r>
                  <w:r w:rsidRPr="00C85EEC">
                    <w:rPr>
                      <w:rFonts w:ascii="標楷體" w:eastAsia="標楷體"/>
                      <w:color w:val="0D0D0D" w:themeColor="text1" w:themeTint="F2"/>
                    </w:rPr>
                    <w:t>300</w:t>
                  </w:r>
                  <w:r w:rsidRPr="00C85EEC">
                    <w:rPr>
                      <w:rFonts w:ascii="標楷體" w:eastAsia="標楷體" w:hint="eastAsia"/>
                      <w:color w:val="0D0D0D" w:themeColor="text1" w:themeTint="F2"/>
                    </w:rPr>
                    <w:t>萬元以上部分，得按超過部分</w:t>
                  </w:r>
                  <w:r w:rsidRPr="00C85EEC">
                    <w:rPr>
                      <w:rFonts w:ascii="標楷體" w:eastAsia="標楷體"/>
                      <w:color w:val="0D0D0D" w:themeColor="text1" w:themeTint="F2"/>
                    </w:rPr>
                    <w:t>*5%</w:t>
                  </w:r>
                  <w:r w:rsidRPr="00C85EEC">
                    <w:rPr>
                      <w:rFonts w:ascii="標楷體" w:eastAsia="標楷體" w:hint="eastAsia"/>
                      <w:color w:val="0D0D0D" w:themeColor="text1" w:themeTint="F2"/>
                    </w:rPr>
                    <w:t>以內編列。</w:t>
                  </w:r>
                </w:p>
                <w:p w14:paraId="0BEEA955" w14:textId="77777777" w:rsidR="005724F7" w:rsidRPr="00C85EEC" w:rsidRDefault="005724F7" w:rsidP="00EE45D4">
                  <w:pPr>
                    <w:spacing w:line="240" w:lineRule="exact"/>
                    <w:ind w:left="357" w:hanging="357"/>
                    <w:rPr>
                      <w:rFonts w:ascii="標楷體" w:eastAsia="標楷體"/>
                      <w:color w:val="0D0D0D" w:themeColor="text1" w:themeTint="F2"/>
                    </w:rPr>
                  </w:pPr>
                  <w:r w:rsidRPr="00C85EEC">
                    <w:rPr>
                      <w:rFonts w:ascii="標楷體" w:eastAsia="標楷體"/>
                      <w:color w:val="0D0D0D" w:themeColor="text1" w:themeTint="F2"/>
                    </w:rPr>
                    <w:t>2</w:t>
                  </w:r>
                  <w:r w:rsidRPr="00C85EEC">
                    <w:rPr>
                      <w:rFonts w:ascii="標楷體" w:eastAsia="標楷體" w:hint="eastAsia"/>
                      <w:color w:val="0D0D0D" w:themeColor="text1" w:themeTint="F2"/>
                    </w:rPr>
                    <w:t>、行政管理費上限為</w:t>
                  </w:r>
                  <w:r w:rsidRPr="00C85EEC">
                    <w:rPr>
                      <w:rFonts w:ascii="標楷體" w:eastAsia="標楷體"/>
                      <w:color w:val="0D0D0D" w:themeColor="text1" w:themeTint="F2"/>
                    </w:rPr>
                    <w:t>60</w:t>
                  </w:r>
                  <w:r w:rsidRPr="00C85EEC">
                    <w:rPr>
                      <w:rFonts w:ascii="標楷體" w:eastAsia="標楷體" w:hint="eastAsia"/>
                      <w:color w:val="0D0D0D" w:themeColor="text1" w:themeTint="F2"/>
                    </w:rPr>
                    <w:t>萬元，但因特殊需要經本部同意者，不在此限。</w:t>
                  </w:r>
                </w:p>
                <w:p w14:paraId="5DE2DB7F" w14:textId="77777777" w:rsidR="005724F7" w:rsidRPr="00C85EEC" w:rsidRDefault="005724F7" w:rsidP="00EE45D4">
                  <w:pPr>
                    <w:spacing w:line="240" w:lineRule="exact"/>
                    <w:ind w:left="357" w:hanging="357"/>
                    <w:rPr>
                      <w:rFonts w:ascii="標楷體" w:eastAsia="標楷體"/>
                      <w:color w:val="0D0D0D" w:themeColor="text1" w:themeTint="F2"/>
                    </w:rPr>
                  </w:pPr>
                  <w:r w:rsidRPr="00C85EEC">
                    <w:rPr>
                      <w:rFonts w:ascii="標楷體" w:eastAsia="標楷體"/>
                      <w:color w:val="0D0D0D" w:themeColor="text1" w:themeTint="F2"/>
                    </w:rPr>
                    <w:t>3</w:t>
                  </w:r>
                  <w:r w:rsidRPr="00C85EEC">
                    <w:rPr>
                      <w:rFonts w:ascii="標楷體" w:eastAsia="標楷體" w:hint="eastAsia"/>
                      <w:color w:val="0D0D0D" w:themeColor="text1" w:themeTint="F2"/>
                    </w:rPr>
                    <w:t>、</w:t>
                  </w:r>
                  <w:r w:rsidRPr="00C85EEC">
                    <w:rPr>
                      <w:rFonts w:ascii="標楷體" w:eastAsia="標楷體" w:hAnsi="標楷體" w:cs="新細明體" w:hint="eastAsia"/>
                      <w:color w:val="0D0D0D" w:themeColor="text1" w:themeTint="F2"/>
                      <w:kern w:val="0"/>
                      <w:szCs w:val="24"/>
                    </w:rPr>
                    <w:t>經費執行涉及需依「政府機關政策文宣規劃執行注意事項」及預算法第</w:t>
                  </w:r>
                  <w:r w:rsidRPr="00C85EEC">
                    <w:rPr>
                      <w:rFonts w:ascii="標楷體" w:eastAsia="標楷體" w:hAnsi="標楷體" w:cs="新細明體"/>
                      <w:color w:val="0D0D0D" w:themeColor="text1" w:themeTint="F2"/>
                      <w:kern w:val="0"/>
                      <w:szCs w:val="24"/>
                    </w:rPr>
                    <w:t>62</w:t>
                  </w:r>
                  <w:r w:rsidRPr="00C85EEC">
                    <w:rPr>
                      <w:rFonts w:ascii="標楷體" w:eastAsia="標楷體" w:hAnsi="標楷體" w:cs="新細明體" w:hint="eastAsia"/>
                      <w:color w:val="0D0D0D" w:themeColor="text1" w:themeTint="F2"/>
                      <w:kern w:val="0"/>
                      <w:szCs w:val="24"/>
                    </w:rPr>
                    <w:t>條之</w:t>
                  </w:r>
                  <w:r w:rsidRPr="00C85EEC">
                    <w:rPr>
                      <w:rFonts w:ascii="標楷體" w:eastAsia="標楷體" w:hAnsi="標楷體" w:cs="新細明體"/>
                      <w:color w:val="0D0D0D" w:themeColor="text1" w:themeTint="F2"/>
                      <w:kern w:val="0"/>
                      <w:szCs w:val="24"/>
                    </w:rPr>
                    <w:t>1</w:t>
                  </w:r>
                  <w:r w:rsidRPr="00C85EEC">
                    <w:rPr>
                      <w:rFonts w:ascii="標楷體" w:eastAsia="標楷體" w:hAnsi="標楷體" w:cs="新細明體" w:hint="eastAsia"/>
                      <w:color w:val="0D0D0D" w:themeColor="text1" w:themeTint="F2"/>
                      <w:kern w:val="0"/>
                      <w:szCs w:val="24"/>
                    </w:rPr>
                    <w:t>及其執行原則等相關規定辦理者，應明確標示其為「廣告」，且揭示教育部名稱，並不得以置入性行銷方式進行。</w:t>
                  </w:r>
                </w:p>
              </w:tc>
              <w:tc>
                <w:tcPr>
                  <w:tcW w:w="3254" w:type="dxa"/>
                  <w:gridSpan w:val="3"/>
                </w:tcPr>
                <w:p w14:paraId="630B8B20" w14:textId="77777777" w:rsidR="005724F7" w:rsidRPr="00C85EEC" w:rsidRDefault="005724F7" w:rsidP="00EE45D4">
                  <w:pPr>
                    <w:snapToGrid w:val="0"/>
                    <w:spacing w:line="240" w:lineRule="exact"/>
                    <w:ind w:left="-26" w:firstLine="26"/>
                    <w:rPr>
                      <w:rFonts w:ascii="標楷體" w:eastAsia="標楷體"/>
                      <w:b/>
                      <w:bCs/>
                      <w:strike/>
                      <w:color w:val="0D0D0D" w:themeColor="text1" w:themeTint="F2"/>
                    </w:rPr>
                  </w:pPr>
                </w:p>
              </w:tc>
            </w:tr>
            <w:tr w:rsidR="00C85EEC" w:rsidRPr="00C85EEC" w14:paraId="55398472" w14:textId="77777777" w:rsidTr="005256D7">
              <w:trPr>
                <w:gridAfter w:val="1"/>
                <w:wAfter w:w="45" w:type="dxa"/>
                <w:trHeight w:val="1504"/>
              </w:trPr>
              <w:tc>
                <w:tcPr>
                  <w:tcW w:w="6129" w:type="dxa"/>
                  <w:gridSpan w:val="7"/>
                  <w:vMerge/>
                </w:tcPr>
                <w:p w14:paraId="0EBD2F02" w14:textId="77777777" w:rsidR="005724F7" w:rsidRPr="00C85EEC" w:rsidRDefault="005724F7" w:rsidP="00EE45D4">
                  <w:pPr>
                    <w:spacing w:line="240" w:lineRule="exact"/>
                    <w:rPr>
                      <w:rFonts w:ascii="標楷體" w:eastAsia="標楷體"/>
                      <w:color w:val="0D0D0D" w:themeColor="text1" w:themeTint="F2"/>
                    </w:rPr>
                  </w:pPr>
                </w:p>
              </w:tc>
              <w:tc>
                <w:tcPr>
                  <w:tcW w:w="3254" w:type="dxa"/>
                  <w:gridSpan w:val="3"/>
                </w:tcPr>
                <w:p w14:paraId="0AC11741" w14:textId="77777777" w:rsidR="005724F7" w:rsidRPr="00C85EEC" w:rsidRDefault="005724F7" w:rsidP="00EE45D4">
                  <w:pPr>
                    <w:snapToGrid w:val="0"/>
                    <w:spacing w:line="240" w:lineRule="exact"/>
                    <w:ind w:left="-26" w:firstLine="26"/>
                    <w:jc w:val="both"/>
                    <w:rPr>
                      <w:rFonts w:ascii="標楷體" w:eastAsia="標楷體"/>
                      <w:color w:val="0D0D0D" w:themeColor="text1" w:themeTint="F2"/>
                      <w:u w:val="single"/>
                    </w:rPr>
                  </w:pPr>
                  <w:r w:rsidRPr="00C85EEC">
                    <w:rPr>
                      <w:rFonts w:ascii="標楷體" w:eastAsia="標楷體" w:hint="eastAsia"/>
                      <w:b/>
                      <w:bCs/>
                      <w:color w:val="0D0D0D" w:themeColor="text1" w:themeTint="F2"/>
                      <w:u w:val="single"/>
                    </w:rPr>
                    <w:t>餘款繳回方式</w:t>
                  </w:r>
                  <w:r w:rsidRPr="00C85EEC">
                    <w:rPr>
                      <w:rFonts w:ascii="標楷體" w:eastAsia="標楷體" w:hint="eastAsia"/>
                      <w:color w:val="0D0D0D" w:themeColor="text1" w:themeTint="F2"/>
                      <w:u w:val="single"/>
                    </w:rPr>
                    <w:t>：</w:t>
                  </w:r>
                </w:p>
                <w:p w14:paraId="2CA5BC95" w14:textId="77777777" w:rsidR="005724F7" w:rsidRPr="00C85EEC" w:rsidRDefault="005724F7" w:rsidP="00EE45D4">
                  <w:pPr>
                    <w:snapToGrid w:val="0"/>
                    <w:spacing w:line="240" w:lineRule="exact"/>
                    <w:ind w:left="-26" w:firstLine="26"/>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□繳回</w:t>
                  </w:r>
                  <w:r w:rsidRPr="00C85EEC">
                    <w:rPr>
                      <w:rFonts w:ascii="標楷體" w:eastAsia="標楷體"/>
                      <w:color w:val="0D0D0D" w:themeColor="text1" w:themeTint="F2"/>
                      <w:u w:val="single"/>
                    </w:rPr>
                    <w:t xml:space="preserve">  </w:t>
                  </w:r>
                  <w:r w:rsidRPr="00C85EEC">
                    <w:rPr>
                      <w:rFonts w:ascii="標楷體" w:eastAsia="標楷體" w:hint="eastAsia"/>
                      <w:color w:val="0D0D0D" w:themeColor="text1" w:themeTint="F2"/>
                      <w:u w:val="single"/>
                    </w:rPr>
                    <w:t>（請敘明依據）</w:t>
                  </w:r>
                </w:p>
                <w:p w14:paraId="6D405ACC" w14:textId="77777777" w:rsidR="005724F7" w:rsidRPr="00C85EEC" w:rsidRDefault="005724F7" w:rsidP="00EE45D4">
                  <w:pPr>
                    <w:snapToGrid w:val="0"/>
                    <w:spacing w:line="240" w:lineRule="exact"/>
                    <w:ind w:leftChars="-11" w:left="-26" w:firstLineChars="210" w:firstLine="504"/>
                    <w:jc w:val="both"/>
                    <w:rPr>
                      <w:rFonts w:ascii="標楷體" w:eastAsia="標楷體"/>
                      <w:color w:val="0D0D0D" w:themeColor="text1" w:themeTint="F2"/>
                      <w:u w:val="single"/>
                    </w:rPr>
                  </w:pPr>
                </w:p>
                <w:p w14:paraId="58E82690" w14:textId="77777777" w:rsidR="005724F7" w:rsidRPr="00C85EEC" w:rsidRDefault="005724F7" w:rsidP="00EE45D4">
                  <w:pPr>
                    <w:snapToGrid w:val="0"/>
                    <w:spacing w:line="240" w:lineRule="exact"/>
                    <w:ind w:left="-26" w:firstLine="26"/>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□不繳回（請敘明依據）</w:t>
                  </w:r>
                </w:p>
                <w:p w14:paraId="5D1C563A" w14:textId="77777777" w:rsidR="005724F7" w:rsidRPr="00C85EEC" w:rsidRDefault="005724F7" w:rsidP="00EE45D4">
                  <w:pPr>
                    <w:snapToGrid w:val="0"/>
                    <w:spacing w:line="240" w:lineRule="exact"/>
                    <w:ind w:leftChars="-11" w:left="-26" w:firstLineChars="210" w:firstLine="504"/>
                    <w:jc w:val="both"/>
                    <w:rPr>
                      <w:rFonts w:ascii="標楷體" w:eastAsia="標楷體"/>
                      <w:color w:val="0D0D0D" w:themeColor="text1" w:themeTint="F2"/>
                    </w:rPr>
                  </w:pPr>
                </w:p>
                <w:p w14:paraId="2324C8D6" w14:textId="77777777" w:rsidR="005724F7" w:rsidRPr="00C85EEC" w:rsidRDefault="005724F7" w:rsidP="00EE45D4">
                  <w:pPr>
                    <w:snapToGrid w:val="0"/>
                    <w:spacing w:line="240" w:lineRule="exact"/>
                    <w:ind w:left="-26" w:firstLine="26"/>
                    <w:jc w:val="both"/>
                    <w:rPr>
                      <w:rFonts w:ascii="標楷體" w:eastAsia="標楷體"/>
                      <w:color w:val="0D0D0D" w:themeColor="text1" w:themeTint="F2"/>
                    </w:rPr>
                  </w:pPr>
                </w:p>
              </w:tc>
            </w:tr>
          </w:tbl>
          <w:p w14:paraId="1A9AE6ED" w14:textId="77777777" w:rsidR="005724F7" w:rsidRPr="00C85EEC" w:rsidRDefault="005724F7" w:rsidP="00EE45D4">
            <w:pPr>
              <w:rPr>
                <w:rFonts w:ascii="標楷體" w:eastAsia="標楷體" w:hAnsi="標楷體"/>
                <w:color w:val="0D0D0D" w:themeColor="text1" w:themeTint="F2"/>
              </w:rPr>
            </w:pPr>
          </w:p>
        </w:tc>
        <w:tc>
          <w:tcPr>
            <w:tcW w:w="2438" w:type="dxa"/>
          </w:tcPr>
          <w:p w14:paraId="4399DFF3" w14:textId="77777777" w:rsidR="005724F7" w:rsidRPr="00C85EEC" w:rsidRDefault="005724F7" w:rsidP="00D6471D">
            <w:pPr>
              <w:pStyle w:val="a3"/>
              <w:numPr>
                <w:ilvl w:val="0"/>
                <w:numId w:val="35"/>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lastRenderedPageBreak/>
              <w:t>配合要點排除政府採購法案件</w:t>
            </w:r>
            <w:r w:rsidR="00073E86" w:rsidRPr="00C85EEC">
              <w:rPr>
                <w:rFonts w:ascii="標楷體" w:eastAsia="標楷體" w:hAnsi="標楷體" w:hint="eastAsia"/>
                <w:color w:val="0D0D0D" w:themeColor="text1" w:themeTint="F2"/>
              </w:rPr>
              <w:t>適用</w:t>
            </w:r>
            <w:r w:rsidRPr="00C85EEC">
              <w:rPr>
                <w:rFonts w:ascii="標楷體" w:eastAsia="標楷體" w:hAnsi="標楷體" w:hint="eastAsia"/>
                <w:color w:val="0D0D0D" w:themeColor="text1" w:themeTint="F2"/>
              </w:rPr>
              <w:t>，</w:t>
            </w:r>
            <w:proofErr w:type="gramStart"/>
            <w:r w:rsidRPr="00C85EEC">
              <w:rPr>
                <w:rFonts w:ascii="標楷體" w:eastAsia="標楷體" w:hAnsi="標楷體" w:hint="eastAsia"/>
                <w:color w:val="0D0D0D" w:themeColor="text1" w:themeTint="F2"/>
              </w:rPr>
              <w:t>酌修辦理</w:t>
            </w:r>
            <w:proofErr w:type="gramEnd"/>
            <w:r w:rsidRPr="00C85EEC">
              <w:rPr>
                <w:rFonts w:ascii="標楷體" w:eastAsia="標楷體" w:hAnsi="標楷體" w:hint="eastAsia"/>
                <w:color w:val="0D0D0D" w:themeColor="text1" w:themeTint="F2"/>
              </w:rPr>
              <w:t>方式。</w:t>
            </w:r>
          </w:p>
          <w:p w14:paraId="01313C8E" w14:textId="77777777" w:rsidR="005724F7" w:rsidRPr="00C85EEC" w:rsidRDefault="005724F7" w:rsidP="00D6471D">
            <w:pPr>
              <w:pStyle w:val="a3"/>
              <w:numPr>
                <w:ilvl w:val="0"/>
                <w:numId w:val="35"/>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委</w:t>
            </w:r>
            <w:proofErr w:type="gramStart"/>
            <w:r w:rsidRPr="00C85EEC">
              <w:rPr>
                <w:rFonts w:ascii="標楷體" w:eastAsia="標楷體" w:hAnsi="標楷體" w:hint="eastAsia"/>
                <w:color w:val="0D0D0D" w:themeColor="text1" w:themeTint="F2"/>
              </w:rPr>
              <w:t>辦案件係本部</w:t>
            </w:r>
            <w:proofErr w:type="gramEnd"/>
            <w:r w:rsidRPr="00C85EEC">
              <w:rPr>
                <w:rFonts w:ascii="標楷體" w:eastAsia="標楷體" w:hAnsi="標楷體" w:hint="eastAsia"/>
                <w:color w:val="0D0D0D" w:themeColor="text1" w:themeTint="F2"/>
              </w:rPr>
              <w:t>主動委託，</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執行單位得免提出申請並得免於</w:t>
            </w:r>
            <w:proofErr w:type="gramStart"/>
            <w:r w:rsidRPr="00C85EEC">
              <w:rPr>
                <w:rFonts w:ascii="標楷體" w:eastAsia="標楷體" w:hAnsi="標楷體" w:hint="eastAsia"/>
                <w:color w:val="0D0D0D" w:themeColor="text1" w:themeTint="F2"/>
              </w:rPr>
              <w:t>經費表核章</w:t>
            </w:r>
            <w:proofErr w:type="gramEnd"/>
            <w:r w:rsidRPr="00C85EEC">
              <w:rPr>
                <w:rFonts w:ascii="標楷體" w:eastAsia="標楷體" w:hAnsi="標楷體" w:hint="eastAsia"/>
                <w:color w:val="0D0D0D" w:themeColor="text1" w:themeTint="F2"/>
              </w:rPr>
              <w:t>，</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刪除</w:t>
            </w:r>
            <w:r w:rsidR="00CF2ADC"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教育部核定計畫經費</w:t>
            </w:r>
            <w:r w:rsidR="00CF2ADC"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欄位及核章欄位。</w:t>
            </w:r>
          </w:p>
          <w:p w14:paraId="58ECCDCE" w14:textId="77777777" w:rsidR="005724F7" w:rsidRPr="00C85EEC" w:rsidRDefault="005724F7" w:rsidP="00D6471D">
            <w:pPr>
              <w:pStyle w:val="a3"/>
              <w:numPr>
                <w:ilvl w:val="0"/>
                <w:numId w:val="35"/>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餘款繳回方式</w:t>
            </w:r>
            <w:r w:rsidR="00CF2ADC"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應依個案性質於協議書或公文內妥為規範，</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刪除</w:t>
            </w:r>
            <w:r w:rsidR="00CF2ADC"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餘款繳回方式</w:t>
            </w:r>
            <w:r w:rsidR="00CF2ADC" w:rsidRPr="00C85EEC">
              <w:rPr>
                <w:rFonts w:ascii="標楷體" w:eastAsia="標楷體" w:hAnsi="標楷體" w:hint="eastAsia"/>
                <w:color w:val="0D0D0D" w:themeColor="text1" w:themeTint="F2"/>
              </w:rPr>
              <w:t>」欄位</w:t>
            </w:r>
            <w:r w:rsidRPr="00C85EEC">
              <w:rPr>
                <w:rFonts w:ascii="標楷體" w:eastAsia="標楷體" w:hAnsi="標楷體" w:hint="eastAsia"/>
                <w:color w:val="0D0D0D" w:themeColor="text1" w:themeTint="F2"/>
              </w:rPr>
              <w:t>。</w:t>
            </w:r>
          </w:p>
          <w:p w14:paraId="0FA036D9" w14:textId="77777777" w:rsidR="005724F7" w:rsidRPr="00C85EEC" w:rsidRDefault="00073E86" w:rsidP="00D6471D">
            <w:pPr>
              <w:pStyle w:val="a3"/>
              <w:numPr>
                <w:ilvl w:val="0"/>
                <w:numId w:val="35"/>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為提升行政品質，於備註四增列執行單位執行本部經費應依據之規定，並於備註五增列相關規定查詢網站。</w:t>
            </w:r>
          </w:p>
          <w:p w14:paraId="1064EE10" w14:textId="77777777" w:rsidR="005724F7" w:rsidRPr="00C85EEC" w:rsidRDefault="005724F7" w:rsidP="00D6471D">
            <w:pPr>
              <w:pStyle w:val="a3"/>
              <w:numPr>
                <w:ilvl w:val="0"/>
                <w:numId w:val="35"/>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為增加執行單位經費使用彈性，於備註</w:t>
            </w:r>
            <w:r w:rsidR="00073E86" w:rsidRPr="00C85EEC">
              <w:rPr>
                <w:rFonts w:ascii="標楷體" w:eastAsia="標楷體" w:hAnsi="標楷體" w:hint="eastAsia"/>
                <w:color w:val="0D0D0D" w:themeColor="text1" w:themeTint="F2"/>
              </w:rPr>
              <w:t>六</w:t>
            </w:r>
            <w:r w:rsidRPr="00C85EEC">
              <w:rPr>
                <w:rFonts w:ascii="標楷體" w:eastAsia="標楷體" w:hAnsi="標楷體" w:hint="eastAsia"/>
                <w:color w:val="0D0D0D" w:themeColor="text1" w:themeTint="F2"/>
              </w:rPr>
              <w:t>增列執行單位得循內部程序自行辦理之情況。</w:t>
            </w:r>
          </w:p>
          <w:p w14:paraId="0B0D9D61" w14:textId="77777777" w:rsidR="005724F7" w:rsidRPr="00C85EEC" w:rsidRDefault="005724F7" w:rsidP="00D6471D">
            <w:pPr>
              <w:pStyle w:val="a3"/>
              <w:numPr>
                <w:ilvl w:val="0"/>
                <w:numId w:val="35"/>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為提升行政效率，於備註</w:t>
            </w:r>
            <w:r w:rsidR="00073E86" w:rsidRPr="00C85EEC">
              <w:rPr>
                <w:rFonts w:ascii="標楷體" w:eastAsia="標楷體" w:hAnsi="標楷體" w:hint="eastAsia"/>
                <w:color w:val="0D0D0D" w:themeColor="text1" w:themeTint="F2"/>
              </w:rPr>
              <w:t>七</w:t>
            </w:r>
            <w:r w:rsidRPr="00C85EEC">
              <w:rPr>
                <w:rFonts w:ascii="標楷體" w:eastAsia="標楷體" w:hAnsi="標楷體" w:hint="eastAsia"/>
                <w:color w:val="0D0D0D" w:themeColor="text1" w:themeTint="F2"/>
              </w:rPr>
              <w:t>增列得參照本表辦理之情況。</w:t>
            </w:r>
          </w:p>
          <w:p w14:paraId="245B433E" w14:textId="77777777" w:rsidR="005724F7" w:rsidRPr="00C85EEC" w:rsidRDefault="005724F7" w:rsidP="00EE45D4">
            <w:pPr>
              <w:pStyle w:val="a3"/>
              <w:ind w:leftChars="0"/>
              <w:rPr>
                <w:rFonts w:ascii="標楷體" w:eastAsia="標楷體" w:hAnsi="標楷體"/>
                <w:color w:val="0D0D0D" w:themeColor="text1" w:themeTint="F2"/>
              </w:rPr>
            </w:pPr>
          </w:p>
        </w:tc>
      </w:tr>
    </w:tbl>
    <w:p w14:paraId="236BBE2B" w14:textId="77777777" w:rsidR="005724F7" w:rsidRPr="00C85EEC" w:rsidRDefault="005724F7">
      <w:pPr>
        <w:rPr>
          <w:color w:val="0D0D0D" w:themeColor="text1" w:themeTint="F2"/>
        </w:rPr>
      </w:pPr>
    </w:p>
    <w:p w14:paraId="776B397B" w14:textId="77777777" w:rsidR="005724F7" w:rsidRPr="00C85EEC" w:rsidRDefault="005724F7">
      <w:pPr>
        <w:rPr>
          <w:color w:val="0D0D0D" w:themeColor="text1" w:themeTint="F2"/>
        </w:rPr>
      </w:pPr>
      <w:bookmarkStart w:id="0" w:name="_GoBack"/>
      <w:bookmarkEnd w:id="0"/>
    </w:p>
    <w:tbl>
      <w:tblPr>
        <w:tblW w:w="22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4"/>
        <w:gridCol w:w="50"/>
        <w:gridCol w:w="9413"/>
        <w:gridCol w:w="2693"/>
      </w:tblGrid>
      <w:tr w:rsidR="00C85EEC" w:rsidRPr="00C85EEC" w14:paraId="2457C423" w14:textId="77777777" w:rsidTr="00A1088B">
        <w:trPr>
          <w:trHeight w:val="12510"/>
        </w:trPr>
        <w:tc>
          <w:tcPr>
            <w:tcW w:w="10574" w:type="dxa"/>
            <w:gridSpan w:val="2"/>
          </w:tcPr>
          <w:p w14:paraId="678916EC" w14:textId="61156FFD" w:rsidR="00E446EA" w:rsidRPr="00C85EEC" w:rsidRDefault="00E446EA" w:rsidP="00A1088B">
            <w:pPr>
              <w:rPr>
                <w:color w:val="0D0D0D" w:themeColor="text1" w:themeTint="F2"/>
              </w:rPr>
            </w:pPr>
          </w:p>
          <w:tbl>
            <w:tblPr>
              <w:tblW w:w="10518" w:type="dxa"/>
              <w:tblCellMar>
                <w:left w:w="28" w:type="dxa"/>
                <w:right w:w="28" w:type="dxa"/>
              </w:tblCellMar>
              <w:tblLook w:val="0000" w:firstRow="0" w:lastRow="0" w:firstColumn="0" w:lastColumn="0" w:noHBand="0" w:noVBand="0"/>
            </w:tblPr>
            <w:tblGrid>
              <w:gridCol w:w="1435"/>
              <w:gridCol w:w="7"/>
              <w:gridCol w:w="202"/>
              <w:gridCol w:w="1220"/>
              <w:gridCol w:w="1197"/>
              <w:gridCol w:w="503"/>
              <w:gridCol w:w="498"/>
              <w:gridCol w:w="979"/>
              <w:gridCol w:w="224"/>
              <w:gridCol w:w="3438"/>
              <w:gridCol w:w="620"/>
              <w:gridCol w:w="195"/>
            </w:tblGrid>
            <w:tr w:rsidR="00C85EEC" w:rsidRPr="00C85EEC" w14:paraId="59F7E7BC" w14:textId="77777777" w:rsidTr="005256D7">
              <w:trPr>
                <w:gridBefore w:val="3"/>
                <w:gridAfter w:val="2"/>
                <w:wBefore w:w="1644" w:type="dxa"/>
                <w:wAfter w:w="815" w:type="dxa"/>
                <w:cantSplit/>
                <w:tblHeader/>
              </w:trPr>
              <w:tc>
                <w:tcPr>
                  <w:tcW w:w="8059" w:type="dxa"/>
                  <w:gridSpan w:val="7"/>
                </w:tcPr>
                <w:p w14:paraId="114143AA" w14:textId="0E7624EA" w:rsidR="00E446EA" w:rsidRPr="00C85EEC" w:rsidRDefault="00866228" w:rsidP="00A1088B">
                  <w:pPr>
                    <w:adjustRightInd w:val="0"/>
                    <w:spacing w:line="320" w:lineRule="exact"/>
                    <w:jc w:val="center"/>
                    <w:rPr>
                      <w:rFonts w:eastAsia="標楷體"/>
                      <w:color w:val="0D0D0D" w:themeColor="text1" w:themeTint="F2"/>
                      <w:sz w:val="32"/>
                    </w:rPr>
                  </w:pPr>
                  <w:r w:rsidRPr="00C85EEC">
                    <w:rPr>
                      <w:rFonts w:eastAsia="標楷體"/>
                      <w:noProof/>
                      <w:color w:val="0D0D0D" w:themeColor="text1" w:themeTint="F2"/>
                      <w:sz w:val="20"/>
                    </w:rPr>
                    <mc:AlternateContent>
                      <mc:Choice Requires="wps">
                        <w:drawing>
                          <wp:anchor distT="0" distB="0" distL="114300" distR="114300" simplePos="0" relativeHeight="251667456" behindDoc="0" locked="0" layoutInCell="1" allowOverlap="1" wp14:anchorId="4E4DCB4D" wp14:editId="2FA048EA">
                            <wp:simplePos x="0" y="0"/>
                            <wp:positionH relativeFrom="column">
                              <wp:posOffset>-1020445</wp:posOffset>
                            </wp:positionH>
                            <wp:positionV relativeFrom="paragraph">
                              <wp:posOffset>-154940</wp:posOffset>
                            </wp:positionV>
                            <wp:extent cx="1104900" cy="3429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9CE73" w14:textId="77777777" w:rsidR="002F13E6" w:rsidRPr="005256D7" w:rsidRDefault="002F13E6" w:rsidP="00E446EA">
                                        <w:pPr>
                                          <w:rPr>
                                            <w:rFonts w:eastAsia="標楷體"/>
                                            <w:szCs w:val="24"/>
                                          </w:rPr>
                                        </w:pPr>
                                        <w:r w:rsidRPr="005256D7">
                                          <w:rPr>
                                            <w:rFonts w:eastAsia="標楷體" w:hint="eastAsia"/>
                                            <w:szCs w:val="24"/>
                                          </w:rPr>
                                          <w:t>附件一之四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DCB4D" id="_x0000_s1032" style="position:absolute;left:0;text-align:left;margin-left:-80.35pt;margin-top:-12.2pt;width:8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mQgQIAAA0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" stroked="f">
                            <v:textbox>
                              <w:txbxContent>
                                <w:p w14:paraId="6FE9CE73" w14:textId="77777777" w:rsidR="002F13E6" w:rsidRPr="005256D7" w:rsidRDefault="002F13E6" w:rsidP="00E446EA">
                                  <w:pPr>
                                    <w:rPr>
                                      <w:rFonts w:eastAsia="標楷體"/>
                                      <w:szCs w:val="24"/>
                                    </w:rPr>
                                  </w:pPr>
                                  <w:r w:rsidRPr="005256D7">
                                    <w:rPr>
                                      <w:rFonts w:eastAsia="標楷體" w:hint="eastAsia"/>
                                      <w:szCs w:val="24"/>
                                    </w:rPr>
                                    <w:t>附件一之四</w:t>
                                  </w:r>
                                </w:p>
                              </w:txbxContent>
                            </v:textbox>
                          </v:rect>
                        </w:pict>
                      </mc:Fallback>
                    </mc:AlternateContent>
                  </w:r>
                  <w:r w:rsidR="00E446EA" w:rsidRPr="00C85EEC">
                    <w:rPr>
                      <w:rFonts w:eastAsia="標楷體" w:hint="eastAsia"/>
                      <w:color w:val="0D0D0D" w:themeColor="text1" w:themeTint="F2"/>
                      <w:sz w:val="32"/>
                    </w:rPr>
                    <w:t>教育部補</w:t>
                  </w:r>
                  <w:r w:rsidR="00E446EA" w:rsidRPr="00C85EEC">
                    <w:rPr>
                      <w:rFonts w:eastAsia="標楷體" w:hint="eastAsia"/>
                      <w:color w:val="0D0D0D" w:themeColor="text1" w:themeTint="F2"/>
                      <w:sz w:val="32"/>
                    </w:rPr>
                    <w:t>(</w:t>
                  </w:r>
                  <w:r w:rsidR="00E446EA" w:rsidRPr="00C85EEC">
                    <w:rPr>
                      <w:rFonts w:eastAsia="標楷體" w:hint="eastAsia"/>
                      <w:color w:val="0D0D0D" w:themeColor="text1" w:themeTint="F2"/>
                      <w:sz w:val="32"/>
                    </w:rPr>
                    <w:t>捐</w:t>
                  </w:r>
                  <w:r w:rsidR="00E446EA" w:rsidRPr="00C85EEC">
                    <w:rPr>
                      <w:rFonts w:eastAsia="標楷體" w:hint="eastAsia"/>
                      <w:color w:val="0D0D0D" w:themeColor="text1" w:themeTint="F2"/>
                      <w:sz w:val="32"/>
                    </w:rPr>
                    <w:t>)</w:t>
                  </w:r>
                  <w:r w:rsidR="00E446EA" w:rsidRPr="00C85EEC">
                    <w:rPr>
                      <w:rFonts w:eastAsia="標楷體" w:hint="eastAsia"/>
                      <w:color w:val="0D0D0D" w:themeColor="text1" w:themeTint="F2"/>
                      <w:sz w:val="32"/>
                    </w:rPr>
                    <w:t>助計畫項目經費表</w:t>
                  </w:r>
                  <w:r w:rsidR="00E446EA" w:rsidRPr="00C85EEC">
                    <w:rPr>
                      <w:rFonts w:eastAsia="標楷體" w:hint="eastAsia"/>
                      <w:color w:val="0D0D0D" w:themeColor="text1" w:themeTint="F2"/>
                      <w:sz w:val="32"/>
                    </w:rPr>
                    <w:t>(</w:t>
                  </w:r>
                  <w:r w:rsidR="00E446EA" w:rsidRPr="00C85EEC">
                    <w:rPr>
                      <w:rFonts w:eastAsia="標楷體" w:hint="eastAsia"/>
                      <w:color w:val="0D0D0D" w:themeColor="text1" w:themeTint="F2"/>
                      <w:sz w:val="32"/>
                    </w:rPr>
                    <w:t>非民間團體</w:t>
                  </w:r>
                  <w:r w:rsidR="00E446EA" w:rsidRPr="00C85EEC">
                    <w:rPr>
                      <w:rFonts w:eastAsia="標楷體" w:hint="eastAsia"/>
                      <w:color w:val="0D0D0D" w:themeColor="text1" w:themeTint="F2"/>
                      <w:sz w:val="32"/>
                    </w:rPr>
                    <w:t>)</w:t>
                  </w:r>
                </w:p>
                <w:p w14:paraId="0FCD81C4" w14:textId="77777777" w:rsidR="00E446EA" w:rsidRPr="00C85EEC" w:rsidRDefault="00E446EA" w:rsidP="005256D7">
                  <w:pPr>
                    <w:adjustRightInd w:val="0"/>
                    <w:spacing w:line="320" w:lineRule="exact"/>
                    <w:jc w:val="center"/>
                    <w:rPr>
                      <w:rFonts w:eastAsia="標楷體"/>
                      <w:color w:val="0D0D0D" w:themeColor="text1" w:themeTint="F2"/>
                      <w:sz w:val="32"/>
                    </w:rPr>
                  </w:pPr>
                  <w:r w:rsidRPr="00C85EEC">
                    <w:rPr>
                      <w:rFonts w:eastAsia="標楷體" w:hint="eastAsia"/>
                      <w:color w:val="0D0D0D" w:themeColor="text1" w:themeTint="F2"/>
                      <w:sz w:val="32"/>
                      <w:szCs w:val="32"/>
                    </w:rPr>
                    <w:t>(</w:t>
                  </w:r>
                  <w:r w:rsidRPr="00C85EEC">
                    <w:rPr>
                      <w:rFonts w:eastAsia="標楷體" w:hint="eastAsia"/>
                      <w:color w:val="0D0D0D" w:themeColor="text1" w:themeTint="F2"/>
                      <w:sz w:val="32"/>
                      <w:szCs w:val="32"/>
                    </w:rPr>
                    <w:t>第</w:t>
                  </w:r>
                  <w:r w:rsidRPr="00C85EEC">
                    <w:rPr>
                      <w:rFonts w:eastAsia="標楷體" w:hint="eastAsia"/>
                      <w:color w:val="0D0D0D" w:themeColor="text1" w:themeTint="F2"/>
                      <w:sz w:val="32"/>
                      <w:szCs w:val="32"/>
                    </w:rPr>
                    <w:t>O</w:t>
                  </w:r>
                  <w:r w:rsidRPr="00C85EEC">
                    <w:rPr>
                      <w:rFonts w:eastAsia="標楷體" w:hint="eastAsia"/>
                      <w:color w:val="0D0D0D" w:themeColor="text1" w:themeTint="F2"/>
                      <w:sz w:val="32"/>
                      <w:szCs w:val="32"/>
                    </w:rPr>
                    <w:t>次變更</w:t>
                  </w:r>
                  <w:r w:rsidRPr="00C85EEC">
                    <w:rPr>
                      <w:rFonts w:eastAsia="標楷體" w:hint="eastAsia"/>
                      <w:color w:val="0D0D0D" w:themeColor="text1" w:themeTint="F2"/>
                      <w:sz w:val="32"/>
                      <w:szCs w:val="32"/>
                    </w:rPr>
                    <w:t>)</w:t>
                  </w:r>
                </w:p>
              </w:tc>
            </w:tr>
            <w:tr w:rsidR="00C85EEC" w:rsidRPr="00C85EEC" w14:paraId="57D4ED02" w14:textId="77777777" w:rsidTr="005256D7">
              <w:trPr>
                <w:gridBefore w:val="3"/>
                <w:gridAfter w:val="2"/>
                <w:wBefore w:w="1644" w:type="dxa"/>
                <w:wAfter w:w="815" w:type="dxa"/>
                <w:tblHeader/>
              </w:trPr>
              <w:tc>
                <w:tcPr>
                  <w:tcW w:w="1220" w:type="dxa"/>
                </w:tcPr>
                <w:p w14:paraId="16820598" w14:textId="77777777" w:rsidR="00E446EA" w:rsidRPr="00C85EEC" w:rsidRDefault="00E446EA" w:rsidP="00A1088B">
                  <w:pPr>
                    <w:adjustRightInd w:val="0"/>
                    <w:spacing w:line="320" w:lineRule="exact"/>
                    <w:jc w:val="center"/>
                    <w:rPr>
                      <w:rFonts w:eastAsia="標楷體"/>
                      <w:color w:val="0D0D0D" w:themeColor="text1" w:themeTint="F2"/>
                      <w:sz w:val="32"/>
                    </w:rPr>
                  </w:pPr>
                </w:p>
              </w:tc>
              <w:tc>
                <w:tcPr>
                  <w:tcW w:w="1197" w:type="dxa"/>
                </w:tcPr>
                <w:p w14:paraId="151D5A15" w14:textId="77777777" w:rsidR="00E446EA" w:rsidRPr="00C85EEC" w:rsidRDefault="00E446EA" w:rsidP="00A1088B">
                  <w:pPr>
                    <w:adjustRightInd w:val="0"/>
                    <w:spacing w:line="320" w:lineRule="exact"/>
                    <w:jc w:val="center"/>
                    <w:rPr>
                      <w:rFonts w:eastAsia="標楷體"/>
                      <w:color w:val="0D0D0D" w:themeColor="text1" w:themeTint="F2"/>
                      <w:sz w:val="32"/>
                    </w:rPr>
                  </w:pPr>
                </w:p>
              </w:tc>
              <w:tc>
                <w:tcPr>
                  <w:tcW w:w="1980" w:type="dxa"/>
                  <w:gridSpan w:val="3"/>
                </w:tcPr>
                <w:p w14:paraId="2215A482" w14:textId="77777777" w:rsidR="00E446EA" w:rsidRPr="00C85EEC" w:rsidRDefault="00E446EA" w:rsidP="00A1088B">
                  <w:pPr>
                    <w:adjustRightInd w:val="0"/>
                    <w:spacing w:line="320" w:lineRule="exact"/>
                    <w:jc w:val="center"/>
                    <w:rPr>
                      <w:rFonts w:eastAsia="標楷體"/>
                      <w:color w:val="0D0D0D" w:themeColor="text1" w:themeTint="F2"/>
                      <w:sz w:val="32"/>
                    </w:rPr>
                  </w:pPr>
                </w:p>
              </w:tc>
              <w:tc>
                <w:tcPr>
                  <w:tcW w:w="3662" w:type="dxa"/>
                  <w:gridSpan w:val="2"/>
                </w:tcPr>
                <w:p w14:paraId="3354D0A4" w14:textId="77777777" w:rsidR="00E446EA" w:rsidRPr="00C85EEC" w:rsidRDefault="00E446EA" w:rsidP="00A1088B">
                  <w:pPr>
                    <w:adjustRightInd w:val="0"/>
                    <w:spacing w:line="320" w:lineRule="exact"/>
                    <w:jc w:val="center"/>
                    <w:rPr>
                      <w:rFonts w:eastAsia="標楷體"/>
                      <w:color w:val="0D0D0D" w:themeColor="text1" w:themeTint="F2"/>
                      <w:sz w:val="32"/>
                    </w:rPr>
                  </w:pPr>
                  <w:r w:rsidRPr="00C85EEC">
                    <w:rPr>
                      <w:rFonts w:ascii="標楷體" w:eastAsia="標楷體" w:hint="eastAsia"/>
                      <w:color w:val="0D0D0D" w:themeColor="text1" w:themeTint="F2"/>
                      <w:sz w:val="32"/>
                    </w:rPr>
                    <w:t xml:space="preserve">              </w:t>
                  </w:r>
                </w:p>
              </w:tc>
            </w:tr>
            <w:tr w:rsidR="00C85EEC" w:rsidRPr="00C85EEC" w14:paraId="043A2A4A"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2" w:type="dxa"/>
                  <w:gridSpan w:val="7"/>
                  <w:tcBorders>
                    <w:top w:val="single" w:sz="4" w:space="0" w:color="auto"/>
                    <w:left w:val="single" w:sz="4" w:space="0" w:color="auto"/>
                    <w:bottom w:val="single" w:sz="4" w:space="0" w:color="auto"/>
                    <w:right w:val="single" w:sz="4" w:space="0" w:color="auto"/>
                  </w:tcBorders>
                </w:tcPr>
                <w:p w14:paraId="1E953FDE" w14:textId="77777777" w:rsidR="00E446EA" w:rsidRPr="00C85EEC" w:rsidRDefault="00E446EA" w:rsidP="00A1088B">
                  <w:pPr>
                    <w:rPr>
                      <w:rFonts w:eastAsia="標楷體"/>
                      <w:color w:val="0D0D0D" w:themeColor="text1" w:themeTint="F2"/>
                    </w:rPr>
                  </w:pPr>
                  <w:r w:rsidRPr="00C85EEC">
                    <w:rPr>
                      <w:rFonts w:ascii="標楷體" w:eastAsia="標楷體" w:hint="eastAsia"/>
                      <w:color w:val="0D0D0D" w:themeColor="text1" w:themeTint="F2"/>
                    </w:rPr>
                    <w:t>申請單位：</w:t>
                  </w:r>
                  <w:r w:rsidRPr="00C85EEC">
                    <w:rPr>
                      <w:rFonts w:eastAsia="標楷體"/>
                      <w:color w:val="0D0D0D" w:themeColor="text1" w:themeTint="F2"/>
                    </w:rPr>
                    <w:t>XXX</w:t>
                  </w:r>
                  <w:r w:rsidRPr="00C85EEC">
                    <w:rPr>
                      <w:rFonts w:eastAsia="標楷體" w:hint="eastAsia"/>
                      <w:color w:val="0D0D0D" w:themeColor="text1" w:themeTint="F2"/>
                    </w:rPr>
                    <w:t>單位</w:t>
                  </w:r>
                </w:p>
              </w:tc>
              <w:tc>
                <w:tcPr>
                  <w:tcW w:w="5456" w:type="dxa"/>
                  <w:gridSpan w:val="5"/>
                  <w:tcBorders>
                    <w:top w:val="single" w:sz="4" w:space="0" w:color="auto"/>
                    <w:left w:val="single" w:sz="4" w:space="0" w:color="auto"/>
                    <w:bottom w:val="single" w:sz="4" w:space="0" w:color="auto"/>
                    <w:right w:val="single" w:sz="4" w:space="0" w:color="auto"/>
                  </w:tcBorders>
                </w:tcPr>
                <w:p w14:paraId="5EBFEED4" w14:textId="77777777" w:rsidR="00E446EA" w:rsidRPr="00C85EEC" w:rsidRDefault="00E446EA" w:rsidP="00A1088B">
                  <w:pPr>
                    <w:ind w:left="-26" w:firstLine="26"/>
                    <w:rPr>
                      <w:rFonts w:eastAsia="標楷體"/>
                      <w:color w:val="0D0D0D" w:themeColor="text1" w:themeTint="F2"/>
                    </w:rPr>
                  </w:pPr>
                  <w:r w:rsidRPr="00C85EEC">
                    <w:rPr>
                      <w:rFonts w:ascii="標楷體" w:eastAsia="標楷體" w:hint="eastAsia"/>
                      <w:color w:val="0D0D0D" w:themeColor="text1" w:themeTint="F2"/>
                    </w:rPr>
                    <w:t>計畫名稱：</w:t>
                  </w:r>
                  <w:r w:rsidRPr="00C85EEC">
                    <w:rPr>
                      <w:rFonts w:eastAsia="標楷體"/>
                      <w:color w:val="0D0D0D" w:themeColor="text1" w:themeTint="F2"/>
                    </w:rPr>
                    <w:t>XXXX</w:t>
                  </w:r>
                </w:p>
              </w:tc>
            </w:tr>
            <w:tr w:rsidR="00C85EEC" w:rsidRPr="00C85EEC" w14:paraId="11E3E88E"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518" w:type="dxa"/>
                  <w:gridSpan w:val="12"/>
                  <w:tcBorders>
                    <w:top w:val="single" w:sz="4" w:space="0" w:color="auto"/>
                    <w:left w:val="single" w:sz="4" w:space="0" w:color="auto"/>
                    <w:bottom w:val="single" w:sz="4" w:space="0" w:color="auto"/>
                    <w:right w:val="single" w:sz="4" w:space="0" w:color="auto"/>
                  </w:tcBorders>
                </w:tcPr>
                <w:p w14:paraId="4675023E" w14:textId="77777777" w:rsidR="00E446EA" w:rsidRPr="00C85EEC" w:rsidRDefault="00E446EA" w:rsidP="00A1088B">
                  <w:pPr>
                    <w:ind w:left="-26" w:firstLine="26"/>
                    <w:rPr>
                      <w:rFonts w:ascii="標楷體" w:eastAsia="標楷體"/>
                      <w:color w:val="0D0D0D" w:themeColor="text1" w:themeTint="F2"/>
                    </w:rPr>
                  </w:pPr>
                  <w:r w:rsidRPr="00C85EEC">
                    <w:rPr>
                      <w:rFonts w:ascii="標楷體" w:eastAsia="標楷體" w:hint="eastAsia"/>
                      <w:color w:val="0D0D0D" w:themeColor="text1" w:themeTint="F2"/>
                    </w:rPr>
                    <w:t>計畫期程：    年    月    日至    年    月    日</w:t>
                  </w:r>
                </w:p>
              </w:tc>
            </w:tr>
            <w:tr w:rsidR="00C85EEC" w:rsidRPr="00C85EEC" w14:paraId="6AB40E05"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518" w:type="dxa"/>
                  <w:gridSpan w:val="12"/>
                  <w:tcBorders>
                    <w:top w:val="single" w:sz="4" w:space="0" w:color="auto"/>
                    <w:left w:val="single" w:sz="4" w:space="0" w:color="auto"/>
                    <w:bottom w:val="single" w:sz="4" w:space="0" w:color="auto"/>
                    <w:right w:val="single" w:sz="4" w:space="0" w:color="auto"/>
                  </w:tcBorders>
                </w:tcPr>
                <w:p w14:paraId="6F5D55DE" w14:textId="77777777" w:rsidR="00E446EA" w:rsidRPr="00C85EEC" w:rsidRDefault="00E446EA" w:rsidP="00A1088B">
                  <w:pPr>
                    <w:rPr>
                      <w:rFonts w:ascii="標楷體" w:eastAsia="標楷體"/>
                      <w:color w:val="0D0D0D" w:themeColor="text1" w:themeTint="F2"/>
                    </w:rPr>
                  </w:pPr>
                  <w:r w:rsidRPr="00C85EEC">
                    <w:rPr>
                      <w:rFonts w:ascii="標楷體" w:eastAsia="標楷體" w:hint="eastAsia"/>
                      <w:color w:val="0D0D0D" w:themeColor="text1" w:themeTint="F2"/>
                    </w:rPr>
                    <w:t xml:space="preserve">計畫經費總額： </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 xml:space="preserve">   元，向本部申請補(捐)助金額：       元，自籌款：      元</w:t>
                  </w:r>
                </w:p>
              </w:tc>
            </w:tr>
            <w:tr w:rsidR="00C85EEC" w:rsidRPr="00C85EEC" w14:paraId="1DB4D2F3"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18" w:type="dxa"/>
                  <w:gridSpan w:val="12"/>
                  <w:tcBorders>
                    <w:top w:val="single" w:sz="4" w:space="0" w:color="auto"/>
                    <w:left w:val="single" w:sz="4" w:space="0" w:color="auto"/>
                    <w:bottom w:val="single" w:sz="4" w:space="0" w:color="auto"/>
                    <w:right w:val="single" w:sz="4" w:space="0" w:color="auto"/>
                  </w:tcBorders>
                </w:tcPr>
                <w:p w14:paraId="188AD712" w14:textId="77777777" w:rsidR="00E446EA" w:rsidRPr="00C85EEC" w:rsidRDefault="00E446EA" w:rsidP="00A1088B">
                  <w:pPr>
                    <w:ind w:left="3780" w:hanging="3780"/>
                    <w:rPr>
                      <w:rFonts w:ascii="標楷體" w:eastAsia="標楷體"/>
                      <w:color w:val="0D0D0D" w:themeColor="text1" w:themeTint="F2"/>
                    </w:rPr>
                  </w:pPr>
                  <w:r w:rsidRPr="00C85EEC">
                    <w:rPr>
                      <w:rFonts w:ascii="標楷體" w:eastAsia="標楷體" w:hint="eastAsia"/>
                      <w:color w:val="0D0D0D" w:themeColor="text1" w:themeTint="F2"/>
                    </w:rPr>
                    <w:t>擬向其他機關與民間團體申請補(捐)助：</w:t>
                  </w:r>
                  <w:proofErr w:type="gramStart"/>
                  <w:r w:rsidRPr="00C85EEC">
                    <w:rPr>
                      <w:rFonts w:ascii="標楷體" w:eastAsia="標楷體" w:hint="eastAsia"/>
                      <w:color w:val="0D0D0D" w:themeColor="text1" w:themeTint="F2"/>
                    </w:rPr>
                    <w:t>▓</w:t>
                  </w:r>
                  <w:proofErr w:type="gramEnd"/>
                  <w:r w:rsidRPr="00C85EEC">
                    <w:rPr>
                      <w:rFonts w:ascii="標楷體" w:eastAsia="標楷體" w:hint="eastAsia"/>
                      <w:color w:val="0D0D0D" w:themeColor="text1" w:themeTint="F2"/>
                    </w:rPr>
                    <w:t>無□有</w:t>
                  </w:r>
                </w:p>
                <w:p w14:paraId="21698DAE" w14:textId="77777777" w:rsidR="00E446EA" w:rsidRPr="00C85EEC" w:rsidRDefault="00E446EA" w:rsidP="00A1088B">
                  <w:pPr>
                    <w:ind w:left="3780" w:hanging="3780"/>
                    <w:rPr>
                      <w:rFonts w:ascii="標楷體" w:eastAsia="標楷體"/>
                      <w:color w:val="0D0D0D" w:themeColor="text1" w:themeTint="F2"/>
                    </w:rPr>
                  </w:pPr>
                  <w:r w:rsidRPr="00C85EEC">
                    <w:rPr>
                      <w:rFonts w:ascii="標楷體" w:eastAsia="標楷體" w:hint="eastAsia"/>
                      <w:color w:val="0D0D0D" w:themeColor="text1" w:themeTint="F2"/>
                    </w:rPr>
                    <w:t>（請註明其他機關與民間團體申請補(捐)助經費之項目及金額）</w:t>
                  </w:r>
                </w:p>
                <w:p w14:paraId="696D1244" w14:textId="77777777" w:rsidR="00E446EA" w:rsidRPr="00C85EEC" w:rsidRDefault="00E446EA" w:rsidP="00A1088B">
                  <w:pPr>
                    <w:ind w:firstLine="540"/>
                    <w:rPr>
                      <w:rFonts w:ascii="標楷體" w:eastAsia="標楷體"/>
                      <w:color w:val="0D0D0D" w:themeColor="text1" w:themeTint="F2"/>
                    </w:rPr>
                  </w:pPr>
                  <w:r w:rsidRPr="00C85EEC">
                    <w:rPr>
                      <w:rFonts w:ascii="標楷體" w:eastAsia="標楷體" w:hint="eastAsia"/>
                      <w:color w:val="0D0D0D" w:themeColor="text1" w:themeTint="F2"/>
                    </w:rPr>
                    <w:t>教育部：              元，補(捐)助項目及金額：</w:t>
                  </w:r>
                </w:p>
                <w:p w14:paraId="1862B48A" w14:textId="77777777" w:rsidR="00E446EA" w:rsidRPr="00C85EEC" w:rsidRDefault="00E446EA" w:rsidP="00A1088B">
                  <w:pPr>
                    <w:ind w:firstLineChars="227" w:firstLine="545"/>
                    <w:rPr>
                      <w:rFonts w:ascii="標楷體" w:eastAsia="標楷體"/>
                      <w:b/>
                      <w:color w:val="0D0D0D" w:themeColor="text1" w:themeTint="F2"/>
                      <w:shd w:val="pct15" w:color="auto" w:fill="FFFFFF"/>
                    </w:rPr>
                  </w:pPr>
                  <w:r w:rsidRPr="00C85EEC">
                    <w:rPr>
                      <w:rFonts w:eastAsia="標楷體"/>
                      <w:color w:val="0D0D0D" w:themeColor="text1" w:themeTint="F2"/>
                    </w:rPr>
                    <w:t>XXXX</w:t>
                  </w:r>
                  <w:r w:rsidRPr="00C85EEC">
                    <w:rPr>
                      <w:rFonts w:eastAsia="標楷體" w:hint="eastAsia"/>
                      <w:color w:val="0D0D0D" w:themeColor="text1" w:themeTint="F2"/>
                    </w:rPr>
                    <w:t>部：</w:t>
                  </w:r>
                  <w:r w:rsidRPr="00C85EEC">
                    <w:rPr>
                      <w:rFonts w:eastAsia="標楷體"/>
                      <w:color w:val="0D0D0D" w:themeColor="text1" w:themeTint="F2"/>
                    </w:rPr>
                    <w:t>…</w:t>
                  </w:r>
                  <w:proofErr w:type="gramStart"/>
                  <w:r w:rsidRPr="00C85EEC">
                    <w:rPr>
                      <w:rFonts w:eastAsia="標楷體"/>
                      <w:color w:val="0D0D0D" w:themeColor="text1" w:themeTint="F2"/>
                    </w:rPr>
                    <w:t>……………</w:t>
                  </w:r>
                  <w:proofErr w:type="gramEnd"/>
                  <w:r w:rsidRPr="00C85EEC">
                    <w:rPr>
                      <w:rFonts w:eastAsia="標楷體" w:hint="eastAsia"/>
                      <w:color w:val="0D0D0D" w:themeColor="text1" w:themeTint="F2"/>
                    </w:rPr>
                    <w:t>元，</w:t>
                  </w:r>
                  <w:r w:rsidRPr="00C85EEC">
                    <w:rPr>
                      <w:rFonts w:ascii="標楷體" w:eastAsia="標楷體" w:hint="eastAsia"/>
                      <w:color w:val="0D0D0D" w:themeColor="text1" w:themeTint="F2"/>
                    </w:rPr>
                    <w:t>補(捐)助項目及金額：</w:t>
                  </w:r>
                </w:p>
              </w:tc>
            </w:tr>
            <w:tr w:rsidR="00C85EEC" w:rsidRPr="00C85EEC" w14:paraId="0182AFFA"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5" w:type="dxa"/>
                  <w:tcBorders>
                    <w:top w:val="single" w:sz="4" w:space="0" w:color="auto"/>
                    <w:left w:val="single" w:sz="4" w:space="0" w:color="auto"/>
                    <w:bottom w:val="single" w:sz="4" w:space="0" w:color="auto"/>
                    <w:right w:val="single" w:sz="4" w:space="0" w:color="auto"/>
                  </w:tcBorders>
                </w:tcPr>
                <w:p w14:paraId="3D0D6C53" w14:textId="671885F4" w:rsidR="00E446EA" w:rsidRPr="00C85EEC" w:rsidRDefault="00F73464" w:rsidP="00A1088B">
                  <w:pPr>
                    <w:jc w:val="center"/>
                    <w:rPr>
                      <w:rFonts w:ascii="標楷體" w:eastAsia="標楷體"/>
                      <w:color w:val="0D0D0D" w:themeColor="text1" w:themeTint="F2"/>
                    </w:rPr>
                  </w:pPr>
                  <w:r w:rsidRPr="00F73464">
                    <w:rPr>
                      <w:rFonts w:ascii="標楷體" w:eastAsia="標楷體" w:hint="eastAsia"/>
                      <w:color w:val="000000"/>
                      <w:u w:val="single"/>
                    </w:rPr>
                    <w:t>補(捐)助</w:t>
                  </w:r>
                  <w:r w:rsidRPr="00956BDD">
                    <w:rPr>
                      <w:rFonts w:ascii="標楷體" w:eastAsia="標楷體" w:hint="eastAsia"/>
                      <w:color w:val="000000"/>
                    </w:rPr>
                    <w:t>項目</w:t>
                  </w:r>
                </w:p>
              </w:tc>
              <w:tc>
                <w:tcPr>
                  <w:tcW w:w="1429" w:type="dxa"/>
                  <w:gridSpan w:val="3"/>
                  <w:tcBorders>
                    <w:top w:val="single" w:sz="4" w:space="0" w:color="auto"/>
                    <w:left w:val="single" w:sz="4" w:space="0" w:color="auto"/>
                    <w:bottom w:val="single" w:sz="4" w:space="0" w:color="auto"/>
                    <w:right w:val="single" w:sz="4" w:space="0" w:color="auto"/>
                  </w:tcBorders>
                </w:tcPr>
                <w:p w14:paraId="470180E5" w14:textId="77777777" w:rsidR="00E446EA" w:rsidRPr="00C85EEC" w:rsidRDefault="00E446EA" w:rsidP="00A1088B">
                  <w:pPr>
                    <w:jc w:val="center"/>
                    <w:rPr>
                      <w:rFonts w:ascii="標楷體" w:eastAsia="標楷體"/>
                      <w:color w:val="0D0D0D" w:themeColor="text1" w:themeTint="F2"/>
                    </w:rPr>
                  </w:pPr>
                  <w:r w:rsidRPr="00C85EEC">
                    <w:rPr>
                      <w:rFonts w:ascii="標楷體" w:eastAsia="標楷體" w:hint="eastAsia"/>
                      <w:color w:val="0D0D0D" w:themeColor="text1" w:themeTint="F2"/>
                    </w:rPr>
                    <w:t>申請金額</w:t>
                  </w:r>
                </w:p>
              </w:tc>
              <w:tc>
                <w:tcPr>
                  <w:tcW w:w="1700" w:type="dxa"/>
                  <w:gridSpan w:val="2"/>
                  <w:tcBorders>
                    <w:top w:val="single" w:sz="4" w:space="0" w:color="auto"/>
                    <w:left w:val="single" w:sz="4" w:space="0" w:color="auto"/>
                    <w:bottom w:val="single" w:sz="4" w:space="0" w:color="auto"/>
                    <w:right w:val="single" w:sz="4" w:space="0" w:color="auto"/>
                  </w:tcBorders>
                </w:tcPr>
                <w:p w14:paraId="1FBABBBE" w14:textId="77777777" w:rsidR="00E446EA" w:rsidRPr="00C85EEC" w:rsidRDefault="00E446EA" w:rsidP="00A1088B">
                  <w:pPr>
                    <w:jc w:val="center"/>
                    <w:rPr>
                      <w:rFonts w:ascii="標楷體" w:eastAsia="標楷體"/>
                      <w:color w:val="0D0D0D" w:themeColor="text1" w:themeTint="F2"/>
                    </w:rPr>
                  </w:pPr>
                  <w:r w:rsidRPr="00C85EEC">
                    <w:rPr>
                      <w:rFonts w:ascii="標楷體" w:eastAsia="標楷體" w:hint="eastAsia"/>
                      <w:color w:val="0D0D0D" w:themeColor="text1" w:themeTint="F2"/>
                    </w:rPr>
                    <w:t>核定計畫金額(教育部填列)</w:t>
                  </w:r>
                </w:p>
              </w:tc>
              <w:tc>
                <w:tcPr>
                  <w:tcW w:w="1701" w:type="dxa"/>
                  <w:gridSpan w:val="3"/>
                  <w:tcBorders>
                    <w:top w:val="single" w:sz="4" w:space="0" w:color="auto"/>
                    <w:left w:val="single" w:sz="4" w:space="0" w:color="auto"/>
                    <w:bottom w:val="single" w:sz="4" w:space="0" w:color="auto"/>
                    <w:right w:val="single" w:sz="4" w:space="0" w:color="auto"/>
                  </w:tcBorders>
                </w:tcPr>
                <w:p w14:paraId="59C126BD" w14:textId="77777777" w:rsidR="00E446EA" w:rsidRPr="00C85EEC" w:rsidRDefault="00E446EA" w:rsidP="00A1088B">
                  <w:pPr>
                    <w:jc w:val="center"/>
                    <w:rPr>
                      <w:rFonts w:ascii="標楷體" w:eastAsia="標楷體"/>
                      <w:color w:val="0D0D0D" w:themeColor="text1" w:themeTint="F2"/>
                    </w:rPr>
                  </w:pPr>
                  <w:r w:rsidRPr="00C85EEC">
                    <w:rPr>
                      <w:rFonts w:ascii="標楷體" w:eastAsia="標楷體" w:hint="eastAsia"/>
                      <w:color w:val="0D0D0D" w:themeColor="text1" w:themeTint="F2"/>
                    </w:rPr>
                    <w:t>核定補助金額</w:t>
                  </w:r>
                  <w:r w:rsidRPr="00C85EEC">
                    <w:rPr>
                      <w:rFonts w:ascii="標楷體" w:eastAsia="標楷體"/>
                      <w:color w:val="0D0D0D" w:themeColor="text1" w:themeTint="F2"/>
                    </w:rPr>
                    <w:br/>
                  </w:r>
                  <w:r w:rsidRPr="00C85EEC">
                    <w:rPr>
                      <w:rFonts w:ascii="標楷體" w:eastAsia="標楷體" w:hint="eastAsia"/>
                      <w:color w:val="0D0D0D" w:themeColor="text1" w:themeTint="F2"/>
                    </w:rPr>
                    <w:t>(教育部填列)</w:t>
                  </w:r>
                </w:p>
              </w:tc>
              <w:tc>
                <w:tcPr>
                  <w:tcW w:w="4253" w:type="dxa"/>
                  <w:gridSpan w:val="3"/>
                  <w:tcBorders>
                    <w:top w:val="single" w:sz="4" w:space="0" w:color="auto"/>
                    <w:left w:val="single" w:sz="4" w:space="0" w:color="auto"/>
                    <w:bottom w:val="single" w:sz="4" w:space="0" w:color="auto"/>
                    <w:right w:val="single" w:sz="4" w:space="0" w:color="auto"/>
                  </w:tcBorders>
                </w:tcPr>
                <w:p w14:paraId="61F7FBC5" w14:textId="77777777" w:rsidR="00E446EA" w:rsidRPr="00C85EEC" w:rsidRDefault="00E446EA" w:rsidP="00A1088B">
                  <w:pPr>
                    <w:jc w:val="center"/>
                    <w:rPr>
                      <w:rFonts w:ascii="標楷體" w:eastAsia="標楷體"/>
                      <w:color w:val="0D0D0D" w:themeColor="text1" w:themeTint="F2"/>
                    </w:rPr>
                  </w:pPr>
                  <w:r w:rsidRPr="00C85EEC">
                    <w:rPr>
                      <w:rFonts w:ascii="標楷體" w:eastAsia="標楷體" w:hint="eastAsia"/>
                      <w:color w:val="0D0D0D" w:themeColor="text1" w:themeTint="F2"/>
                    </w:rPr>
                    <w:t>說明</w:t>
                  </w:r>
                </w:p>
              </w:tc>
            </w:tr>
            <w:tr w:rsidR="00C85EEC" w:rsidRPr="00C85EEC" w14:paraId="14CB15D6"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69"/>
              </w:trPr>
              <w:tc>
                <w:tcPr>
                  <w:tcW w:w="1442" w:type="dxa"/>
                  <w:gridSpan w:val="2"/>
                  <w:tcBorders>
                    <w:top w:val="single" w:sz="4" w:space="0" w:color="auto"/>
                    <w:left w:val="single" w:sz="4" w:space="0" w:color="auto"/>
                    <w:right w:val="single" w:sz="4" w:space="0" w:color="auto"/>
                  </w:tcBorders>
                  <w:vAlign w:val="center"/>
                </w:tcPr>
                <w:p w14:paraId="0DA5C385" w14:textId="77777777" w:rsidR="00E446EA" w:rsidRPr="00C85EEC" w:rsidRDefault="00E446EA" w:rsidP="00A1088B">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人事費</w:t>
                  </w:r>
                </w:p>
              </w:tc>
              <w:tc>
                <w:tcPr>
                  <w:tcW w:w="1422" w:type="dxa"/>
                  <w:gridSpan w:val="2"/>
                  <w:tcBorders>
                    <w:top w:val="single" w:sz="4" w:space="0" w:color="auto"/>
                    <w:left w:val="single" w:sz="4" w:space="0" w:color="auto"/>
                    <w:bottom w:val="single" w:sz="4" w:space="0" w:color="auto"/>
                    <w:right w:val="single" w:sz="4" w:space="0" w:color="auto"/>
                  </w:tcBorders>
                </w:tcPr>
                <w:p w14:paraId="2B4A738D" w14:textId="77777777" w:rsidR="00E446EA" w:rsidRPr="00C85EEC" w:rsidRDefault="00E446EA" w:rsidP="00A1088B">
                  <w:pPr>
                    <w:snapToGrid w:val="0"/>
                    <w:spacing w:line="240" w:lineRule="exact"/>
                    <w:jc w:val="both"/>
                    <w:rPr>
                      <w:rFonts w:ascii="標楷體" w:eastAsia="標楷體"/>
                      <w:color w:val="0D0D0D" w:themeColor="text1" w:themeTint="F2"/>
                    </w:rPr>
                  </w:pPr>
                </w:p>
              </w:tc>
              <w:tc>
                <w:tcPr>
                  <w:tcW w:w="1700" w:type="dxa"/>
                  <w:gridSpan w:val="2"/>
                  <w:tcBorders>
                    <w:top w:val="single" w:sz="4" w:space="0" w:color="auto"/>
                    <w:left w:val="single" w:sz="4" w:space="0" w:color="auto"/>
                    <w:bottom w:val="single" w:sz="4" w:space="0" w:color="auto"/>
                    <w:right w:val="single" w:sz="4" w:space="0" w:color="auto"/>
                  </w:tcBorders>
                </w:tcPr>
                <w:p w14:paraId="623FA9F8" w14:textId="77777777" w:rsidR="00E446EA" w:rsidRPr="00C85EEC" w:rsidRDefault="00E446EA" w:rsidP="00A1088B">
                  <w:pPr>
                    <w:snapToGrid w:val="0"/>
                    <w:spacing w:line="240" w:lineRule="exact"/>
                    <w:jc w:val="both"/>
                    <w:rPr>
                      <w:rFonts w:ascii="標楷體" w:eastAsia="標楷體"/>
                      <w:color w:val="0D0D0D" w:themeColor="text1" w:themeTint="F2"/>
                    </w:rPr>
                  </w:pPr>
                </w:p>
              </w:tc>
              <w:tc>
                <w:tcPr>
                  <w:tcW w:w="1701" w:type="dxa"/>
                  <w:gridSpan w:val="3"/>
                  <w:tcBorders>
                    <w:top w:val="single" w:sz="4" w:space="0" w:color="auto"/>
                    <w:left w:val="single" w:sz="4" w:space="0" w:color="auto"/>
                    <w:bottom w:val="single" w:sz="4" w:space="0" w:color="auto"/>
                    <w:right w:val="single" w:sz="4" w:space="0" w:color="auto"/>
                  </w:tcBorders>
                </w:tcPr>
                <w:p w14:paraId="3F688B10" w14:textId="77777777" w:rsidR="00E446EA" w:rsidRPr="00C85EEC" w:rsidRDefault="00E446EA" w:rsidP="00A1088B">
                  <w:pPr>
                    <w:snapToGrid w:val="0"/>
                    <w:spacing w:line="240" w:lineRule="exact"/>
                    <w:rPr>
                      <w:rFonts w:ascii="標楷體" w:eastAsia="標楷體"/>
                      <w:color w:val="0D0D0D" w:themeColor="text1" w:themeTint="F2"/>
                    </w:rPr>
                  </w:pPr>
                </w:p>
              </w:tc>
              <w:tc>
                <w:tcPr>
                  <w:tcW w:w="4253" w:type="dxa"/>
                  <w:gridSpan w:val="3"/>
                  <w:tcBorders>
                    <w:top w:val="single" w:sz="4" w:space="0" w:color="auto"/>
                    <w:left w:val="single" w:sz="4" w:space="0" w:color="auto"/>
                    <w:bottom w:val="single" w:sz="4" w:space="0" w:color="auto"/>
                    <w:right w:val="single" w:sz="4" w:space="0" w:color="auto"/>
                  </w:tcBorders>
                </w:tcPr>
                <w:p w14:paraId="28ABBFA1" w14:textId="65C5CA5E" w:rsidR="00E446EA" w:rsidRPr="00C85EEC" w:rsidRDefault="00E446EA" w:rsidP="00D6471D">
                  <w:pPr>
                    <w:pStyle w:val="a3"/>
                    <w:numPr>
                      <w:ilvl w:val="0"/>
                      <w:numId w:val="40"/>
                    </w:numPr>
                    <w:snapToGrid w:val="0"/>
                    <w:spacing w:line="240" w:lineRule="exact"/>
                    <w:ind w:leftChars="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聘任</w:t>
                  </w:r>
                  <w:r w:rsidR="0074154A" w:rsidRPr="0074154A">
                    <w:rPr>
                      <w:rFonts w:ascii="標楷體" w:eastAsia="標楷體" w:hint="eastAsia"/>
                      <w:b/>
                      <w:color w:val="000000"/>
                      <w:szCs w:val="24"/>
                    </w:rPr>
                    <w:t>兼任</w:t>
                  </w:r>
                  <w:r w:rsidRPr="00C85EEC">
                    <w:rPr>
                      <w:rFonts w:ascii="標楷體" w:eastAsia="標楷體" w:hint="eastAsia"/>
                      <w:b/>
                      <w:color w:val="0D0D0D" w:themeColor="text1" w:themeTint="F2"/>
                      <w:szCs w:val="24"/>
                    </w:rPr>
                    <w:t>計畫主持人</w:t>
                  </w:r>
                  <w:r w:rsidRPr="00C85EEC">
                    <w:rPr>
                      <w:rFonts w:ascii="標楷體" w:eastAsia="標楷體" w:hint="eastAsia"/>
                      <w:color w:val="0D0D0D" w:themeColor="text1" w:themeTint="F2"/>
                      <w:szCs w:val="24"/>
                    </w:rPr>
                    <w:t>__人</w:t>
                  </w:r>
                  <w:r w:rsidRPr="00C85EEC">
                    <w:rPr>
                      <w:rFonts w:ascii="標楷體" w:eastAsia="標楷體" w:hAnsi="標楷體" w:hint="eastAsia"/>
                      <w:color w:val="0D0D0D" w:themeColor="text1" w:themeTint="F2"/>
                      <w:szCs w:val="24"/>
                    </w:rPr>
                    <w:t>、</w:t>
                  </w:r>
                  <w:r w:rsidR="0074154A" w:rsidRPr="0074154A">
                    <w:rPr>
                      <w:rFonts w:ascii="標楷體" w:eastAsia="標楷體" w:hint="eastAsia"/>
                      <w:b/>
                      <w:color w:val="000000"/>
                      <w:szCs w:val="24"/>
                    </w:rPr>
                    <w:t>兼任</w:t>
                  </w:r>
                  <w:r w:rsidRPr="00C85EEC">
                    <w:rPr>
                      <w:rFonts w:ascii="標楷體" w:eastAsia="標楷體" w:hAnsi="標楷體" w:hint="eastAsia"/>
                      <w:b/>
                      <w:color w:val="0D0D0D" w:themeColor="text1" w:themeTint="F2"/>
                      <w:szCs w:val="24"/>
                    </w:rPr>
                    <w:t>協同主持人</w:t>
                  </w:r>
                  <w:r w:rsidRPr="00C85EEC">
                    <w:rPr>
                      <w:rFonts w:ascii="標楷體" w:eastAsia="標楷體" w:hAnsi="標楷體" w:hint="eastAsia"/>
                      <w:color w:val="0D0D0D" w:themeColor="text1" w:themeTint="F2"/>
                      <w:szCs w:val="24"/>
                    </w:rPr>
                    <w:t>__人、</w:t>
                  </w:r>
                  <w:r w:rsidRPr="00C85EEC">
                    <w:rPr>
                      <w:rFonts w:ascii="標楷體" w:eastAsia="標楷體" w:hAnsi="標楷體" w:hint="eastAsia"/>
                      <w:b/>
                      <w:color w:val="0D0D0D" w:themeColor="text1" w:themeTint="F2"/>
                      <w:szCs w:val="24"/>
                    </w:rPr>
                    <w:t>專任行政助理</w:t>
                  </w:r>
                  <w:r w:rsidRPr="00C85EEC">
                    <w:rPr>
                      <w:rFonts w:ascii="標楷體" w:eastAsia="標楷體" w:hAnsi="標楷體" w:hint="eastAsia"/>
                      <w:color w:val="0D0D0D" w:themeColor="text1" w:themeTint="F2"/>
                      <w:szCs w:val="24"/>
                    </w:rPr>
                    <w:t>__人(碩士__級__人及學士__級__人)、</w:t>
                  </w:r>
                  <w:r w:rsidRPr="00C85EEC">
                    <w:rPr>
                      <w:rFonts w:ascii="標楷體" w:eastAsia="標楷體" w:hAnsi="標楷體" w:hint="eastAsia"/>
                      <w:b/>
                      <w:color w:val="0D0D0D" w:themeColor="text1" w:themeTint="F2"/>
                      <w:szCs w:val="24"/>
                    </w:rPr>
                    <w:t>兼任行政助理</w:t>
                  </w:r>
                  <w:r w:rsidRPr="00C85EEC">
                    <w:rPr>
                      <w:rFonts w:ascii="標楷體" w:eastAsia="標楷體" w:hAnsi="標楷體" w:hint="eastAsia"/>
                      <w:color w:val="0D0D0D" w:themeColor="text1" w:themeTint="F2"/>
                      <w:szCs w:val="24"/>
                    </w:rPr>
                    <w:t>__人，</w:t>
                  </w:r>
                  <w:r w:rsidRPr="00C85EEC">
                    <w:rPr>
                      <w:rFonts w:ascii="標楷體" w:eastAsia="標楷體" w:hAnsi="標楷體" w:hint="eastAsia"/>
                      <w:b/>
                      <w:color w:val="0D0D0D" w:themeColor="text1" w:themeTint="F2"/>
                      <w:szCs w:val="24"/>
                    </w:rPr>
                    <w:t>本計畫人員共__人</w:t>
                  </w:r>
                  <w:r w:rsidRPr="00C85EEC">
                    <w:rPr>
                      <w:rFonts w:ascii="微軟正黑體" w:eastAsia="微軟正黑體" w:hAnsi="微軟正黑體" w:hint="eastAsia"/>
                      <w:b/>
                      <w:color w:val="0D0D0D" w:themeColor="text1" w:themeTint="F2"/>
                      <w:szCs w:val="24"/>
                    </w:rPr>
                    <w:t>。</w:t>
                  </w:r>
                </w:p>
                <w:p w14:paraId="5FE33CA8" w14:textId="77777777" w:rsidR="00E446EA" w:rsidRPr="00C85EEC" w:rsidRDefault="00E446EA" w:rsidP="00D6471D">
                  <w:pPr>
                    <w:pStyle w:val="a3"/>
                    <w:numPr>
                      <w:ilvl w:val="0"/>
                      <w:numId w:val="40"/>
                    </w:numPr>
                    <w:snapToGrid w:val="0"/>
                    <w:spacing w:line="240" w:lineRule="exact"/>
                    <w:ind w:leftChars="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所編費用含薪資</w:t>
                  </w:r>
                  <w:r w:rsidRPr="00C85EEC">
                    <w:rPr>
                      <w:rFonts w:ascii="標楷體" w:eastAsia="標楷體" w:hAnsi="標楷體" w:hint="eastAsia"/>
                      <w:color w:val="0D0D0D" w:themeColor="text1" w:themeTint="F2"/>
                      <w:szCs w:val="24"/>
                    </w:rPr>
                    <w:t>、</w:t>
                  </w:r>
                  <w:r w:rsidRPr="00C85EEC">
                    <w:rPr>
                      <w:rFonts w:ascii="標楷體" w:eastAsia="標楷體" w:hint="eastAsia"/>
                      <w:color w:val="0D0D0D" w:themeColor="text1" w:themeTint="F2"/>
                      <w:szCs w:val="24"/>
                    </w:rPr>
                    <w:t>法定保險費用</w:t>
                  </w:r>
                  <w:r w:rsidRPr="00C85EEC">
                    <w:rPr>
                      <w:rFonts w:ascii="標楷體" w:eastAsia="標楷體" w:hAnsi="標楷體" w:hint="eastAsia"/>
                      <w:color w:val="0D0D0D" w:themeColor="text1" w:themeTint="F2"/>
                      <w:szCs w:val="24"/>
                    </w:rPr>
                    <w:t>、勞退金、</w:t>
                  </w:r>
                  <w:r w:rsidRPr="00C85EEC">
                    <w:rPr>
                      <w:rFonts w:ascii="標楷體" w:eastAsia="標楷體" w:hint="eastAsia"/>
                      <w:color w:val="0D0D0D" w:themeColor="text1" w:themeTint="F2"/>
                      <w:szCs w:val="24"/>
                    </w:rPr>
                    <w:t>年終獎金及其補充保費</w:t>
                  </w:r>
                  <w:r w:rsidRPr="00C85EEC">
                    <w:rPr>
                      <w:rFonts w:ascii="微軟正黑體" w:eastAsia="微軟正黑體" w:hAnsi="微軟正黑體" w:hint="eastAsia"/>
                      <w:color w:val="0D0D0D" w:themeColor="text1" w:themeTint="F2"/>
                      <w:szCs w:val="24"/>
                    </w:rPr>
                    <w:t>。</w:t>
                  </w:r>
                </w:p>
                <w:p w14:paraId="2B9AE993" w14:textId="77777777" w:rsidR="00E446EA" w:rsidRPr="00C85EEC" w:rsidRDefault="00E446EA" w:rsidP="00D6471D">
                  <w:pPr>
                    <w:pStyle w:val="a3"/>
                    <w:numPr>
                      <w:ilvl w:val="0"/>
                      <w:numId w:val="40"/>
                    </w:numPr>
                    <w:snapToGrid w:val="0"/>
                    <w:spacing w:line="240" w:lineRule="exact"/>
                    <w:ind w:leftChars="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補(捐)</w:t>
                  </w:r>
                  <w:proofErr w:type="gramStart"/>
                  <w:r w:rsidRPr="00C85EEC">
                    <w:rPr>
                      <w:rFonts w:ascii="標楷體" w:eastAsia="標楷體" w:hint="eastAsia"/>
                      <w:color w:val="0D0D0D" w:themeColor="text1" w:themeTint="F2"/>
                      <w:szCs w:val="24"/>
                    </w:rPr>
                    <w:t>助款不得</w:t>
                  </w:r>
                  <w:proofErr w:type="gramEnd"/>
                  <w:r w:rsidRPr="00C85EEC">
                    <w:rPr>
                      <w:rFonts w:ascii="標楷體" w:eastAsia="標楷體" w:hint="eastAsia"/>
                      <w:color w:val="0D0D0D" w:themeColor="text1" w:themeTint="F2"/>
                      <w:szCs w:val="24"/>
                    </w:rPr>
                    <w:t>編列加班費及應休未休特別工資</w:t>
                  </w:r>
                  <w:r w:rsidRPr="00C85EEC">
                    <w:rPr>
                      <w:rFonts w:ascii="微軟正黑體" w:eastAsia="微軟正黑體" w:hAnsi="微軟正黑體" w:hint="eastAsia"/>
                      <w:color w:val="0D0D0D" w:themeColor="text1" w:themeTint="F2"/>
                      <w:szCs w:val="24"/>
                    </w:rPr>
                    <w:t>。</w:t>
                  </w:r>
                </w:p>
                <w:p w14:paraId="70FF7F7F" w14:textId="77777777" w:rsidR="00E446EA" w:rsidRPr="00C85EEC" w:rsidRDefault="00E446EA" w:rsidP="00D6471D">
                  <w:pPr>
                    <w:pStyle w:val="a3"/>
                    <w:numPr>
                      <w:ilvl w:val="0"/>
                      <w:numId w:val="40"/>
                    </w:numPr>
                    <w:snapToGrid w:val="0"/>
                    <w:spacing w:line="240" w:lineRule="exact"/>
                    <w:ind w:leftChars="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未依學經歷(職級)或期程聘用人員，</w:t>
                  </w:r>
                  <w:proofErr w:type="gramStart"/>
                  <w:r w:rsidRPr="00C85EEC">
                    <w:rPr>
                      <w:rFonts w:ascii="標楷體" w:eastAsia="標楷體" w:hint="eastAsia"/>
                      <w:color w:val="0D0D0D" w:themeColor="text1" w:themeTint="F2"/>
                      <w:szCs w:val="24"/>
                    </w:rPr>
                    <w:t>致補</w:t>
                  </w:r>
                  <w:proofErr w:type="gramEnd"/>
                  <w:r w:rsidRPr="00C85EEC">
                    <w:rPr>
                      <w:rFonts w:ascii="標楷體" w:eastAsia="標楷體" w:hint="eastAsia"/>
                      <w:color w:val="0D0D0D" w:themeColor="text1" w:themeTint="F2"/>
                      <w:szCs w:val="24"/>
                    </w:rPr>
                    <w:t>(捐)助剩餘款不得流用</w:t>
                  </w:r>
                  <w:r w:rsidRPr="00C85EEC">
                    <w:rPr>
                      <w:rFonts w:ascii="微軟正黑體" w:eastAsia="微軟正黑體" w:hAnsi="微軟正黑體" w:hint="eastAsia"/>
                      <w:color w:val="0D0D0D" w:themeColor="text1" w:themeTint="F2"/>
                      <w:szCs w:val="24"/>
                    </w:rPr>
                    <w:t>。</w:t>
                  </w:r>
                </w:p>
              </w:tc>
            </w:tr>
            <w:tr w:rsidR="00C85EEC" w:rsidRPr="00C85EEC" w14:paraId="00A0E9B8"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39"/>
              </w:trPr>
              <w:tc>
                <w:tcPr>
                  <w:tcW w:w="1442" w:type="dxa"/>
                  <w:gridSpan w:val="2"/>
                  <w:tcBorders>
                    <w:top w:val="single" w:sz="4" w:space="0" w:color="auto"/>
                    <w:left w:val="single" w:sz="4" w:space="0" w:color="auto"/>
                    <w:bottom w:val="single" w:sz="4" w:space="0" w:color="auto"/>
                    <w:right w:val="single" w:sz="4" w:space="0" w:color="auto"/>
                  </w:tcBorders>
                  <w:vAlign w:val="center"/>
                </w:tcPr>
                <w:p w14:paraId="4E117F65" w14:textId="77777777" w:rsidR="00E446EA" w:rsidRPr="00C85EEC" w:rsidRDefault="00E446EA" w:rsidP="00A1088B">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業務費</w:t>
                  </w:r>
                </w:p>
              </w:tc>
              <w:tc>
                <w:tcPr>
                  <w:tcW w:w="1422" w:type="dxa"/>
                  <w:gridSpan w:val="2"/>
                  <w:tcBorders>
                    <w:top w:val="single" w:sz="4" w:space="0" w:color="auto"/>
                    <w:left w:val="single" w:sz="4" w:space="0" w:color="auto"/>
                    <w:bottom w:val="single" w:sz="4" w:space="0" w:color="auto"/>
                    <w:right w:val="single" w:sz="4" w:space="0" w:color="auto"/>
                  </w:tcBorders>
                </w:tcPr>
                <w:p w14:paraId="10511891" w14:textId="77777777" w:rsidR="00E446EA" w:rsidRPr="00C85EEC" w:rsidRDefault="00E446EA" w:rsidP="00A1088B">
                  <w:pPr>
                    <w:snapToGrid w:val="0"/>
                    <w:spacing w:line="240" w:lineRule="exact"/>
                    <w:jc w:val="both"/>
                    <w:rPr>
                      <w:rFonts w:ascii="標楷體" w:eastAsia="標楷體"/>
                      <w:color w:val="0D0D0D" w:themeColor="text1" w:themeTint="F2"/>
                    </w:rPr>
                  </w:pPr>
                </w:p>
              </w:tc>
              <w:tc>
                <w:tcPr>
                  <w:tcW w:w="1700" w:type="dxa"/>
                  <w:gridSpan w:val="2"/>
                  <w:tcBorders>
                    <w:top w:val="single" w:sz="4" w:space="0" w:color="auto"/>
                    <w:left w:val="single" w:sz="4" w:space="0" w:color="auto"/>
                    <w:bottom w:val="single" w:sz="4" w:space="0" w:color="auto"/>
                    <w:right w:val="single" w:sz="4" w:space="0" w:color="auto"/>
                  </w:tcBorders>
                </w:tcPr>
                <w:p w14:paraId="1228221C" w14:textId="77777777" w:rsidR="00E446EA" w:rsidRPr="00C85EEC" w:rsidRDefault="00E446EA" w:rsidP="00A1088B">
                  <w:pPr>
                    <w:snapToGrid w:val="0"/>
                    <w:spacing w:line="240" w:lineRule="exact"/>
                    <w:jc w:val="both"/>
                    <w:rPr>
                      <w:rFonts w:ascii="標楷體" w:eastAsia="標楷體"/>
                      <w:color w:val="0D0D0D" w:themeColor="text1" w:themeTint="F2"/>
                    </w:rPr>
                  </w:pPr>
                </w:p>
              </w:tc>
              <w:tc>
                <w:tcPr>
                  <w:tcW w:w="1701" w:type="dxa"/>
                  <w:gridSpan w:val="3"/>
                  <w:tcBorders>
                    <w:top w:val="single" w:sz="4" w:space="0" w:color="auto"/>
                    <w:left w:val="single" w:sz="4" w:space="0" w:color="auto"/>
                    <w:bottom w:val="single" w:sz="4" w:space="0" w:color="auto"/>
                    <w:right w:val="single" w:sz="4" w:space="0" w:color="auto"/>
                  </w:tcBorders>
                </w:tcPr>
                <w:p w14:paraId="28B13ED3" w14:textId="77777777" w:rsidR="00E446EA" w:rsidRPr="00C85EEC" w:rsidRDefault="00E446EA" w:rsidP="00A1088B">
                  <w:pPr>
                    <w:snapToGrid w:val="0"/>
                    <w:spacing w:line="240" w:lineRule="exact"/>
                    <w:rPr>
                      <w:rFonts w:ascii="標楷體" w:eastAsia="標楷體"/>
                      <w:color w:val="0D0D0D" w:themeColor="text1" w:themeTint="F2"/>
                    </w:rPr>
                  </w:pPr>
                </w:p>
              </w:tc>
              <w:tc>
                <w:tcPr>
                  <w:tcW w:w="4253" w:type="dxa"/>
                  <w:gridSpan w:val="3"/>
                  <w:tcBorders>
                    <w:top w:val="single" w:sz="4" w:space="0" w:color="auto"/>
                    <w:left w:val="single" w:sz="4" w:space="0" w:color="auto"/>
                    <w:bottom w:val="single" w:sz="4" w:space="0" w:color="auto"/>
                    <w:right w:val="single" w:sz="4" w:space="0" w:color="auto"/>
                  </w:tcBorders>
                </w:tcPr>
                <w:p w14:paraId="32C3F666" w14:textId="24EE890C" w:rsidR="00E446EA" w:rsidRPr="00C85EEC" w:rsidRDefault="00E446EA" w:rsidP="00D6471D">
                  <w:pPr>
                    <w:pStyle w:val="a3"/>
                    <w:numPr>
                      <w:ilvl w:val="0"/>
                      <w:numId w:val="41"/>
                    </w:numPr>
                    <w:snapToGrid w:val="0"/>
                    <w:spacing w:line="240" w:lineRule="exact"/>
                    <w:ind w:leftChars="0"/>
                    <w:rPr>
                      <w:rFonts w:ascii="標楷體" w:eastAsia="標楷體" w:hAnsi="標楷體"/>
                      <w:color w:val="0D0D0D" w:themeColor="text1" w:themeTint="F2"/>
                      <w:szCs w:val="24"/>
                    </w:rPr>
                  </w:pPr>
                  <w:r w:rsidRPr="00C85EEC">
                    <w:rPr>
                      <w:rFonts w:ascii="標楷體" w:eastAsia="標楷體" w:hAnsi="標楷體" w:hint="eastAsia"/>
                      <w:b/>
                      <w:color w:val="0D0D0D" w:themeColor="text1" w:themeTint="F2"/>
                      <w:szCs w:val="24"/>
                    </w:rPr>
                    <w:t>出席費</w:t>
                  </w:r>
                  <w:r w:rsidRPr="00C85EEC">
                    <w:rPr>
                      <w:rFonts w:ascii="標楷體" w:eastAsia="標楷體" w:hAnsi="標楷體" w:hint="eastAsia"/>
                      <w:color w:val="0D0D0D" w:themeColor="text1" w:themeTint="F2"/>
                      <w:szCs w:val="24"/>
                    </w:rPr>
                    <w:t>、</w:t>
                  </w:r>
                  <w:r w:rsidRPr="00C85EEC">
                    <w:rPr>
                      <w:rFonts w:ascii="標楷體" w:eastAsia="標楷體" w:hAnsi="標楷體" w:hint="eastAsia"/>
                      <w:b/>
                      <w:color w:val="0D0D0D" w:themeColor="text1" w:themeTint="F2"/>
                      <w:szCs w:val="24"/>
                    </w:rPr>
                    <w:t>稿費</w:t>
                  </w:r>
                  <w:r w:rsidRPr="00C85EEC">
                    <w:rPr>
                      <w:rFonts w:ascii="標楷體" w:eastAsia="標楷體" w:hAnsi="標楷體" w:hint="eastAsia"/>
                      <w:color w:val="0D0D0D" w:themeColor="text1" w:themeTint="F2"/>
                      <w:szCs w:val="24"/>
                    </w:rPr>
                    <w:t>、</w:t>
                  </w:r>
                  <w:r w:rsidRPr="00C85EEC">
                    <w:rPr>
                      <w:rFonts w:ascii="標楷體" w:eastAsia="標楷體" w:hAnsi="標楷體" w:hint="eastAsia"/>
                      <w:b/>
                      <w:color w:val="0D0D0D" w:themeColor="text1" w:themeTint="F2"/>
                      <w:szCs w:val="24"/>
                    </w:rPr>
                    <w:t>講座鐘點費</w:t>
                  </w:r>
                  <w:r w:rsidRPr="00C85EEC">
                    <w:rPr>
                      <w:rFonts w:ascii="標楷體" w:eastAsia="標楷體" w:hAnsi="標楷體" w:hint="eastAsia"/>
                      <w:color w:val="0D0D0D" w:themeColor="text1" w:themeTint="F2"/>
                      <w:szCs w:val="24"/>
                    </w:rPr>
                    <w:t>及</w:t>
                  </w:r>
                  <w:r w:rsidRPr="00C85EEC">
                    <w:rPr>
                      <w:rFonts w:ascii="標楷體" w:eastAsia="標楷體" w:hAnsi="標楷體" w:hint="eastAsia"/>
                      <w:b/>
                      <w:color w:val="0D0D0D" w:themeColor="text1" w:themeTint="F2"/>
                      <w:szCs w:val="24"/>
                    </w:rPr>
                    <w:t>工讀費</w:t>
                  </w:r>
                  <w:r w:rsidR="00E47E26" w:rsidRPr="00FA1960">
                    <w:rPr>
                      <w:rFonts w:ascii="標楷體" w:eastAsia="標楷體" w:hAnsi="標楷體" w:hint="eastAsia"/>
                      <w:color w:val="000000"/>
                      <w:szCs w:val="24"/>
                    </w:rPr>
                    <w:t>、</w:t>
                  </w:r>
                  <w:r w:rsidR="00E47E26">
                    <w:rPr>
                      <w:rFonts w:ascii="標楷體" w:eastAsia="標楷體" w:hAnsi="標楷體" w:hint="eastAsia"/>
                      <w:color w:val="000000"/>
                      <w:szCs w:val="24"/>
                    </w:rPr>
                    <w:t>_</w:t>
                  </w:r>
                  <w:r w:rsidR="00E47E26">
                    <w:rPr>
                      <w:rFonts w:ascii="標楷體" w:eastAsia="標楷體" w:hAnsi="標楷體"/>
                      <w:color w:val="000000"/>
                      <w:szCs w:val="24"/>
                    </w:rPr>
                    <w:t>____</w:t>
                  </w:r>
                  <w:r w:rsidR="00E47E26" w:rsidRPr="00FA1960">
                    <w:rPr>
                      <w:rFonts w:ascii="標楷體" w:eastAsia="標楷體" w:hAnsi="標楷體" w:hint="eastAsia"/>
                      <w:color w:val="000000"/>
                      <w:szCs w:val="24"/>
                    </w:rPr>
                    <w:t>、</w:t>
                  </w:r>
                  <w:r w:rsidR="00E47E26">
                    <w:rPr>
                      <w:rFonts w:ascii="標楷體" w:eastAsia="標楷體" w:hAnsi="標楷體" w:hint="eastAsia"/>
                      <w:color w:val="000000"/>
                      <w:szCs w:val="24"/>
                    </w:rPr>
                    <w:t>______</w:t>
                  </w:r>
                  <w:r w:rsidR="00E47E26" w:rsidRPr="00FA1960">
                    <w:rPr>
                      <w:rFonts w:ascii="標楷體" w:eastAsia="標楷體" w:hAnsi="標楷體" w:hint="eastAsia"/>
                      <w:color w:val="000000"/>
                      <w:szCs w:val="24"/>
                    </w:rPr>
                    <w:t>、</w:t>
                  </w:r>
                  <w:r w:rsidR="00E47E26">
                    <w:rPr>
                      <w:rFonts w:ascii="標楷體" w:eastAsia="標楷體" w:hAnsi="標楷體" w:hint="eastAsia"/>
                      <w:color w:val="000000"/>
                      <w:szCs w:val="24"/>
                    </w:rPr>
                    <w:t>______</w:t>
                  </w:r>
                  <w:r w:rsidRPr="00C85EEC">
                    <w:rPr>
                      <w:rFonts w:ascii="標楷體" w:eastAsia="標楷體" w:hAnsi="標楷體" w:hint="eastAsia"/>
                      <w:color w:val="0D0D0D" w:themeColor="text1" w:themeTint="F2"/>
                      <w:szCs w:val="24"/>
                    </w:rPr>
                    <w:t>等等訂有固定標準給付對象之費用。</w:t>
                  </w:r>
                </w:p>
                <w:p w14:paraId="22D0876A" w14:textId="77777777" w:rsidR="00E446EA" w:rsidRPr="00C85EEC" w:rsidRDefault="00E446EA" w:rsidP="00D6471D">
                  <w:pPr>
                    <w:pStyle w:val="a3"/>
                    <w:numPr>
                      <w:ilvl w:val="0"/>
                      <w:numId w:val="41"/>
                    </w:numPr>
                    <w:snapToGrid w:val="0"/>
                    <w:spacing w:line="240" w:lineRule="exact"/>
                    <w:ind w:leftChars="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依</w:t>
                  </w:r>
                  <w:r w:rsidRPr="00C85EEC">
                    <w:rPr>
                      <w:rFonts w:ascii="標楷體" w:eastAsia="標楷體" w:hAnsi="標楷體" w:hint="eastAsia"/>
                      <w:b/>
                      <w:color w:val="0D0D0D" w:themeColor="text1" w:themeTint="F2"/>
                      <w:szCs w:val="24"/>
                    </w:rPr>
                    <w:t>國內(外)出差旅費</w:t>
                  </w:r>
                  <w:r w:rsidRPr="00C85EEC">
                    <w:rPr>
                      <w:rFonts w:ascii="標楷體" w:eastAsia="標楷體" w:hAnsi="標楷體" w:hint="eastAsia"/>
                      <w:color w:val="0D0D0D" w:themeColor="text1" w:themeTint="F2"/>
                      <w:szCs w:val="24"/>
                    </w:rPr>
                    <w:t>報支要點、聘請國外顧問、專家及學者來台工作期間支付費用最高標準表規定之相關費用</w:t>
                  </w:r>
                  <w:r w:rsidRPr="00C85EEC">
                    <w:rPr>
                      <w:rFonts w:ascii="標楷體" w:eastAsia="標楷體" w:hAnsi="標楷體"/>
                      <w:color w:val="0D0D0D" w:themeColor="text1" w:themeTint="F2"/>
                      <w:szCs w:val="24"/>
                    </w:rPr>
                    <w:t xml:space="preserve"> </w:t>
                  </w:r>
                  <w:r w:rsidRPr="00C85EEC">
                    <w:rPr>
                      <w:rFonts w:ascii="標楷體" w:eastAsia="標楷體" w:hAnsi="標楷體" w:hint="eastAsia"/>
                      <w:color w:val="0D0D0D" w:themeColor="text1" w:themeTint="F2"/>
                      <w:szCs w:val="24"/>
                    </w:rPr>
                    <w:t>。</w:t>
                  </w:r>
                </w:p>
                <w:p w14:paraId="34E7B79D" w14:textId="61EB08D5" w:rsidR="00E446EA" w:rsidRPr="00C85EEC" w:rsidRDefault="00E446EA" w:rsidP="00D6471D">
                  <w:pPr>
                    <w:pStyle w:val="a3"/>
                    <w:numPr>
                      <w:ilvl w:val="0"/>
                      <w:numId w:val="41"/>
                    </w:numPr>
                    <w:snapToGrid w:val="0"/>
                    <w:spacing w:line="240" w:lineRule="exact"/>
                    <w:ind w:leftChars="0"/>
                    <w:rPr>
                      <w:rFonts w:ascii="標楷體" w:eastAsia="標楷體"/>
                      <w:color w:val="0D0D0D" w:themeColor="text1" w:themeTint="F2"/>
                      <w:szCs w:val="24"/>
                      <w:u w:val="single"/>
                    </w:rPr>
                  </w:pPr>
                  <w:r w:rsidRPr="00C85EEC">
                    <w:rPr>
                      <w:rFonts w:ascii="標楷體" w:eastAsia="標楷體" w:hAnsi="標楷體" w:hint="eastAsia"/>
                      <w:color w:val="0D0D0D" w:themeColor="text1" w:themeTint="F2"/>
                      <w:szCs w:val="24"/>
                    </w:rPr>
                    <w:t>辦理業務所</w:t>
                  </w:r>
                  <w:r w:rsidR="002C2093">
                    <w:rPr>
                      <w:rFonts w:ascii="標楷體" w:eastAsia="標楷體" w:hAnsi="標楷體" w:hint="eastAsia"/>
                      <w:color w:val="0D0D0D" w:themeColor="text1" w:themeTint="F2"/>
                      <w:szCs w:val="24"/>
                    </w:rPr>
                    <w:t>需</w:t>
                  </w:r>
                  <w:r w:rsidRPr="00C85EEC">
                    <w:rPr>
                      <w:rFonts w:ascii="標楷體" w:eastAsia="標楷體" w:hAnsi="標楷體" w:hint="eastAsia"/>
                      <w:color w:val="0D0D0D" w:themeColor="text1" w:themeTint="F2"/>
                      <w:szCs w:val="24"/>
                      <w:u w:val="single"/>
                    </w:rPr>
                    <w:t xml:space="preserve">    、       、</w:t>
                  </w:r>
                </w:p>
                <w:p w14:paraId="387BCE2A" w14:textId="77777777" w:rsidR="00E446EA" w:rsidRPr="00C85EEC" w:rsidRDefault="00E446EA" w:rsidP="00A1088B">
                  <w:pPr>
                    <w:pStyle w:val="a3"/>
                    <w:snapToGrid w:val="0"/>
                    <w:spacing w:line="240" w:lineRule="exact"/>
                    <w:ind w:leftChars="0" w:left="360"/>
                    <w:rPr>
                      <w:rFonts w:ascii="標楷體" w:eastAsia="標楷體"/>
                      <w:color w:val="0D0D0D" w:themeColor="text1" w:themeTint="F2"/>
                      <w:szCs w:val="24"/>
                    </w:rPr>
                  </w:pPr>
                  <w:r w:rsidRPr="00C85EEC">
                    <w:rPr>
                      <w:rFonts w:ascii="標楷體" w:eastAsia="標楷體" w:hAnsi="標楷體" w:hint="eastAsia"/>
                      <w:color w:val="0D0D0D" w:themeColor="text1" w:themeTint="F2"/>
                      <w:szCs w:val="24"/>
                      <w:u w:val="single"/>
                    </w:rPr>
                    <w:t xml:space="preserve">       、      、      。</w:t>
                  </w:r>
                </w:p>
              </w:tc>
            </w:tr>
            <w:tr w:rsidR="00C85EEC" w:rsidRPr="00C85EEC" w14:paraId="2C652501"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29"/>
              </w:trPr>
              <w:tc>
                <w:tcPr>
                  <w:tcW w:w="1442" w:type="dxa"/>
                  <w:gridSpan w:val="2"/>
                  <w:tcBorders>
                    <w:top w:val="single" w:sz="4" w:space="0" w:color="auto"/>
                    <w:left w:val="single" w:sz="4" w:space="0" w:color="auto"/>
                    <w:bottom w:val="single" w:sz="4" w:space="0" w:color="auto"/>
                    <w:right w:val="single" w:sz="4" w:space="0" w:color="auto"/>
                  </w:tcBorders>
                  <w:vAlign w:val="center"/>
                </w:tcPr>
                <w:p w14:paraId="3832DDC2" w14:textId="77777777" w:rsidR="00E446EA" w:rsidRPr="00C85EEC" w:rsidRDefault="00E446EA" w:rsidP="00A1088B">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設備及投資</w:t>
                  </w:r>
                </w:p>
              </w:tc>
              <w:tc>
                <w:tcPr>
                  <w:tcW w:w="1422" w:type="dxa"/>
                  <w:gridSpan w:val="2"/>
                  <w:tcBorders>
                    <w:top w:val="single" w:sz="4" w:space="0" w:color="auto"/>
                    <w:left w:val="single" w:sz="4" w:space="0" w:color="auto"/>
                    <w:bottom w:val="single" w:sz="4" w:space="0" w:color="auto"/>
                    <w:right w:val="single" w:sz="4" w:space="0" w:color="auto"/>
                  </w:tcBorders>
                </w:tcPr>
                <w:p w14:paraId="127231E0" w14:textId="77777777" w:rsidR="00E446EA" w:rsidRPr="00C85EEC" w:rsidRDefault="00E446EA" w:rsidP="00A1088B">
                  <w:pPr>
                    <w:snapToGrid w:val="0"/>
                    <w:spacing w:line="240" w:lineRule="exact"/>
                    <w:rPr>
                      <w:rFonts w:ascii="標楷體" w:eastAsia="標楷體"/>
                      <w:color w:val="0D0D0D" w:themeColor="text1" w:themeTint="F2"/>
                    </w:rPr>
                  </w:pPr>
                </w:p>
              </w:tc>
              <w:tc>
                <w:tcPr>
                  <w:tcW w:w="1700" w:type="dxa"/>
                  <w:gridSpan w:val="2"/>
                  <w:tcBorders>
                    <w:top w:val="single" w:sz="4" w:space="0" w:color="auto"/>
                    <w:left w:val="single" w:sz="4" w:space="0" w:color="auto"/>
                    <w:bottom w:val="single" w:sz="4" w:space="0" w:color="auto"/>
                    <w:right w:val="single" w:sz="4" w:space="0" w:color="auto"/>
                  </w:tcBorders>
                </w:tcPr>
                <w:p w14:paraId="41F00783" w14:textId="77777777" w:rsidR="00E446EA" w:rsidRPr="00C85EEC" w:rsidRDefault="00E446EA" w:rsidP="00A1088B">
                  <w:pPr>
                    <w:snapToGrid w:val="0"/>
                    <w:spacing w:line="240" w:lineRule="exact"/>
                    <w:rPr>
                      <w:rFonts w:ascii="標楷體" w:eastAsia="標楷體"/>
                      <w:color w:val="0D0D0D" w:themeColor="text1" w:themeTint="F2"/>
                    </w:rPr>
                  </w:pPr>
                </w:p>
              </w:tc>
              <w:tc>
                <w:tcPr>
                  <w:tcW w:w="1701" w:type="dxa"/>
                  <w:gridSpan w:val="3"/>
                  <w:tcBorders>
                    <w:top w:val="single" w:sz="4" w:space="0" w:color="auto"/>
                    <w:left w:val="single" w:sz="4" w:space="0" w:color="auto"/>
                    <w:bottom w:val="single" w:sz="4" w:space="0" w:color="auto"/>
                    <w:right w:val="single" w:sz="4" w:space="0" w:color="auto"/>
                  </w:tcBorders>
                </w:tcPr>
                <w:p w14:paraId="305CFBB7" w14:textId="77777777" w:rsidR="00E446EA" w:rsidRPr="00C85EEC" w:rsidRDefault="00E446EA" w:rsidP="00A1088B">
                  <w:pPr>
                    <w:snapToGrid w:val="0"/>
                    <w:spacing w:line="240" w:lineRule="exact"/>
                    <w:rPr>
                      <w:rFonts w:ascii="標楷體" w:eastAsia="標楷體"/>
                      <w:color w:val="0D0D0D" w:themeColor="text1" w:themeTint="F2"/>
                    </w:rPr>
                  </w:pPr>
                </w:p>
              </w:tc>
              <w:tc>
                <w:tcPr>
                  <w:tcW w:w="4253" w:type="dxa"/>
                  <w:gridSpan w:val="3"/>
                  <w:tcBorders>
                    <w:top w:val="single" w:sz="4" w:space="0" w:color="auto"/>
                    <w:left w:val="single" w:sz="4" w:space="0" w:color="auto"/>
                    <w:bottom w:val="single" w:sz="4" w:space="0" w:color="auto"/>
                    <w:right w:val="single" w:sz="4" w:space="0" w:color="auto"/>
                  </w:tcBorders>
                </w:tcPr>
                <w:p w14:paraId="7A316E20" w14:textId="77777777" w:rsidR="00E446EA" w:rsidRPr="00C85EEC" w:rsidRDefault="00E446EA" w:rsidP="00D6471D">
                  <w:pPr>
                    <w:pStyle w:val="a3"/>
                    <w:numPr>
                      <w:ilvl w:val="0"/>
                      <w:numId w:val="42"/>
                    </w:numPr>
                    <w:snapToGrid w:val="0"/>
                    <w:spacing w:line="240" w:lineRule="exact"/>
                    <w:ind w:leftChars="0"/>
                    <w:rPr>
                      <w:rFonts w:ascii="標楷體" w:eastAsia="標楷體" w:hAnsi="標楷體"/>
                      <w:color w:val="0D0D0D" w:themeColor="text1" w:themeTint="F2"/>
                      <w:szCs w:val="24"/>
                    </w:rPr>
                  </w:pPr>
                  <w:r w:rsidRPr="00C85EEC">
                    <w:rPr>
                      <w:rFonts w:ascii="標楷體" w:eastAsia="標楷體" w:hAnsi="標楷體" w:hint="eastAsia"/>
                      <w:b/>
                      <w:color w:val="0D0D0D" w:themeColor="text1" w:themeTint="F2"/>
                      <w:szCs w:val="24"/>
                    </w:rPr>
                    <w:t>資訊軟硬體設備:</w:t>
                  </w:r>
                  <w:r w:rsidRPr="00C85EEC">
                    <w:rPr>
                      <w:rFonts w:ascii="標楷體" w:eastAsia="標楷體" w:hAnsi="標楷體" w:hint="eastAsia"/>
                      <w:color w:val="0D0D0D" w:themeColor="text1" w:themeTint="F2"/>
                      <w:szCs w:val="24"/>
                      <w:u w:val="single"/>
                    </w:rPr>
                    <w:t xml:space="preserve">   、       </w:t>
                  </w:r>
                  <w:r w:rsidRPr="00C85EEC">
                    <w:rPr>
                      <w:rFonts w:ascii="標楷體" w:eastAsia="標楷體" w:hAnsi="標楷體" w:hint="eastAsia"/>
                      <w:color w:val="0D0D0D" w:themeColor="text1" w:themeTint="F2"/>
                      <w:szCs w:val="24"/>
                    </w:rPr>
                    <w:t>。</w:t>
                  </w:r>
                </w:p>
                <w:p w14:paraId="555AA8E0" w14:textId="619D2B9D" w:rsidR="00E446EA" w:rsidRPr="00C85EEC" w:rsidRDefault="00E446EA" w:rsidP="00D6471D">
                  <w:pPr>
                    <w:pStyle w:val="a3"/>
                    <w:numPr>
                      <w:ilvl w:val="0"/>
                      <w:numId w:val="42"/>
                    </w:numPr>
                    <w:snapToGrid w:val="0"/>
                    <w:spacing w:line="240" w:lineRule="exact"/>
                    <w:ind w:leftChars="0"/>
                    <w:rPr>
                      <w:rFonts w:ascii="標楷體" w:eastAsia="標楷體" w:hAnsi="標楷體"/>
                      <w:color w:val="0D0D0D" w:themeColor="text1" w:themeTint="F2"/>
                      <w:szCs w:val="24"/>
                    </w:rPr>
                  </w:pPr>
                  <w:r w:rsidRPr="00C85EEC">
                    <w:rPr>
                      <w:rFonts w:ascii="標楷體" w:eastAsia="標楷體" w:hAnsi="標楷體" w:hint="eastAsia"/>
                      <w:b/>
                      <w:color w:val="0D0D0D" w:themeColor="text1" w:themeTint="F2"/>
                      <w:szCs w:val="24"/>
                    </w:rPr>
                    <w:t>網站開</w:t>
                  </w:r>
                  <w:r w:rsidR="00270E54">
                    <w:rPr>
                      <w:rFonts w:ascii="標楷體" w:eastAsia="標楷體" w:hAnsi="標楷體" w:hint="eastAsia"/>
                      <w:b/>
                      <w:color w:val="0D0D0D" w:themeColor="text1" w:themeTint="F2"/>
                      <w:szCs w:val="24"/>
                    </w:rPr>
                    <w:t>發</w:t>
                  </w:r>
                  <w:r w:rsidRPr="00C85EEC">
                    <w:rPr>
                      <w:rFonts w:ascii="標楷體" w:eastAsia="標楷體" w:hAnsi="標楷體" w:hint="eastAsia"/>
                      <w:b/>
                      <w:color w:val="0D0D0D" w:themeColor="text1" w:themeTint="F2"/>
                      <w:szCs w:val="24"/>
                    </w:rPr>
                    <w:t>建置費用:</w:t>
                  </w:r>
                  <w:r w:rsidRPr="00C85EEC">
                    <w:rPr>
                      <w:rFonts w:ascii="標楷體" w:eastAsia="標楷體" w:hAnsi="標楷體" w:hint="eastAsia"/>
                      <w:color w:val="0D0D0D" w:themeColor="text1" w:themeTint="F2"/>
                      <w:szCs w:val="24"/>
                      <w:u w:val="single"/>
                    </w:rPr>
                    <w:t xml:space="preserve">   、   、  </w:t>
                  </w:r>
                  <w:r w:rsidRPr="00C85EEC">
                    <w:rPr>
                      <w:rFonts w:ascii="標楷體" w:eastAsia="標楷體" w:hAnsi="標楷體" w:hint="eastAsia"/>
                      <w:color w:val="0D0D0D" w:themeColor="text1" w:themeTint="F2"/>
                      <w:szCs w:val="24"/>
                    </w:rPr>
                    <w:t>。</w:t>
                  </w:r>
                </w:p>
                <w:p w14:paraId="120D7EE8" w14:textId="77777777" w:rsidR="00E446EA" w:rsidRPr="00C85EEC" w:rsidRDefault="00E446EA" w:rsidP="00D6471D">
                  <w:pPr>
                    <w:pStyle w:val="a3"/>
                    <w:numPr>
                      <w:ilvl w:val="0"/>
                      <w:numId w:val="42"/>
                    </w:numPr>
                    <w:snapToGrid w:val="0"/>
                    <w:spacing w:line="240" w:lineRule="exact"/>
                    <w:ind w:leftChars="0"/>
                    <w:rPr>
                      <w:rFonts w:ascii="標楷體" w:eastAsia="標楷體" w:hAnsi="標楷體"/>
                      <w:color w:val="0D0D0D" w:themeColor="text1" w:themeTint="F2"/>
                      <w:szCs w:val="24"/>
                      <w:u w:val="single"/>
                    </w:rPr>
                  </w:pPr>
                  <w:r w:rsidRPr="00C85EEC">
                    <w:rPr>
                      <w:rFonts w:ascii="標楷體" w:eastAsia="標楷體" w:hAnsi="標楷體" w:hint="eastAsia"/>
                      <w:b/>
                      <w:color w:val="0D0D0D" w:themeColor="text1" w:themeTint="F2"/>
                      <w:szCs w:val="24"/>
                    </w:rPr>
                    <w:t>其他計畫設備費用:</w:t>
                  </w:r>
                  <w:r w:rsidR="005256D7" w:rsidRPr="00C85EEC">
                    <w:rPr>
                      <w:rFonts w:ascii="標楷體" w:eastAsia="標楷體" w:hAnsi="標楷體" w:hint="eastAsia"/>
                      <w:b/>
                      <w:color w:val="0D0D0D" w:themeColor="text1" w:themeTint="F2"/>
                      <w:szCs w:val="24"/>
                      <w:u w:val="single"/>
                    </w:rPr>
                    <w:t xml:space="preserve">            </w:t>
                  </w:r>
                </w:p>
                <w:p w14:paraId="2ACA427B" w14:textId="77777777" w:rsidR="00E446EA" w:rsidRPr="00C85EEC" w:rsidRDefault="00E446EA" w:rsidP="00A1088B">
                  <w:pPr>
                    <w:pStyle w:val="a3"/>
                    <w:snapToGrid w:val="0"/>
                    <w:spacing w:line="240" w:lineRule="exact"/>
                    <w:ind w:leftChars="0" w:left="36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 xml:space="preserve">       、     、      </w:t>
                  </w:r>
                  <w:r w:rsidRPr="00C85EEC">
                    <w:rPr>
                      <w:rFonts w:ascii="標楷體" w:eastAsia="標楷體" w:hAnsi="標楷體" w:hint="eastAsia"/>
                      <w:color w:val="0D0D0D" w:themeColor="text1" w:themeTint="F2"/>
                      <w:szCs w:val="24"/>
                    </w:rPr>
                    <w:t>。</w:t>
                  </w:r>
                </w:p>
              </w:tc>
            </w:tr>
            <w:tr w:rsidR="00C85EEC" w:rsidRPr="00C85EEC" w14:paraId="0DFE7E43"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5" w:type="dxa"/>
                  <w:tcBorders>
                    <w:top w:val="single" w:sz="4" w:space="0" w:color="auto"/>
                    <w:left w:val="single" w:sz="4" w:space="0" w:color="auto"/>
                    <w:bottom w:val="single" w:sz="4" w:space="0" w:color="auto"/>
                    <w:right w:val="single" w:sz="4" w:space="0" w:color="auto"/>
                  </w:tcBorders>
                  <w:vAlign w:val="center"/>
                </w:tcPr>
                <w:p w14:paraId="3F49534E" w14:textId="77777777" w:rsidR="00E446EA" w:rsidRPr="00C85EEC" w:rsidRDefault="00E446EA" w:rsidP="00A1088B">
                  <w:pPr>
                    <w:jc w:val="center"/>
                    <w:rPr>
                      <w:rFonts w:ascii="標楷體" w:eastAsia="標楷體"/>
                      <w:b/>
                      <w:color w:val="0D0D0D" w:themeColor="text1" w:themeTint="F2"/>
                    </w:rPr>
                  </w:pPr>
                  <w:r w:rsidRPr="00C85EEC">
                    <w:rPr>
                      <w:rFonts w:ascii="標楷體" w:eastAsia="標楷體" w:hint="eastAsia"/>
                      <w:b/>
                      <w:color w:val="0D0D0D" w:themeColor="text1" w:themeTint="F2"/>
                    </w:rPr>
                    <w:t>合</w:t>
                  </w:r>
                  <w:r w:rsidRPr="00C85EEC">
                    <w:rPr>
                      <w:rFonts w:ascii="標楷體" w:eastAsia="標楷體"/>
                      <w:b/>
                      <w:color w:val="0D0D0D" w:themeColor="text1" w:themeTint="F2"/>
                    </w:rPr>
                    <w:t xml:space="preserve">  </w:t>
                  </w:r>
                  <w:r w:rsidRPr="00C85EEC">
                    <w:rPr>
                      <w:rFonts w:ascii="標楷體" w:eastAsia="標楷體" w:hint="eastAsia"/>
                      <w:b/>
                      <w:color w:val="0D0D0D" w:themeColor="text1" w:themeTint="F2"/>
                    </w:rPr>
                    <w:t>計</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7B0DBD29" w14:textId="77777777" w:rsidR="00E446EA" w:rsidRPr="00C85EEC" w:rsidRDefault="00E446EA" w:rsidP="00A1088B">
                  <w:pPr>
                    <w:snapToGrid w:val="0"/>
                    <w:spacing w:line="240" w:lineRule="exact"/>
                    <w:jc w:val="center"/>
                    <w:rPr>
                      <w:rFonts w:ascii="標楷體" w:eastAsia="標楷體"/>
                      <w:color w:val="0D0D0D" w:themeColor="text1" w:themeTint="F2"/>
                      <w:shd w:val="pct15" w:color="auto" w:fill="FFFFFF"/>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91EC853" w14:textId="77777777" w:rsidR="00E446EA" w:rsidRPr="00C85EEC" w:rsidRDefault="00E446EA" w:rsidP="00A1088B">
                  <w:pPr>
                    <w:snapToGrid w:val="0"/>
                    <w:spacing w:line="240" w:lineRule="exact"/>
                    <w:jc w:val="center"/>
                    <w:rPr>
                      <w:rFonts w:ascii="標楷體" w:eastAsia="標楷體" w:hAnsi="標楷體"/>
                      <w:color w:val="0D0D0D" w:themeColor="text1" w:themeTint="F2"/>
                      <w:shd w:val="pct15" w:color="auto" w:fill="FFFFFF"/>
                    </w:rPr>
                  </w:pPr>
                </w:p>
              </w:tc>
              <w:tc>
                <w:tcPr>
                  <w:tcW w:w="1701" w:type="dxa"/>
                  <w:gridSpan w:val="3"/>
                  <w:tcBorders>
                    <w:top w:val="single" w:sz="4" w:space="0" w:color="auto"/>
                    <w:left w:val="single" w:sz="4" w:space="0" w:color="auto"/>
                    <w:bottom w:val="single" w:sz="4" w:space="0" w:color="auto"/>
                    <w:right w:val="single" w:sz="4" w:space="0" w:color="auto"/>
                  </w:tcBorders>
                </w:tcPr>
                <w:p w14:paraId="0CF810DE" w14:textId="77777777" w:rsidR="00E446EA" w:rsidRPr="00C85EEC" w:rsidRDefault="00E446EA" w:rsidP="00A1088B">
                  <w:pPr>
                    <w:snapToGrid w:val="0"/>
                    <w:spacing w:line="240" w:lineRule="exact"/>
                    <w:rPr>
                      <w:rFonts w:ascii="標楷體" w:eastAsia="標楷體"/>
                      <w:color w:val="0D0D0D" w:themeColor="text1" w:themeTint="F2"/>
                    </w:rPr>
                  </w:pPr>
                </w:p>
              </w:tc>
              <w:tc>
                <w:tcPr>
                  <w:tcW w:w="4253" w:type="dxa"/>
                  <w:gridSpan w:val="3"/>
                  <w:tcBorders>
                    <w:top w:val="single" w:sz="4" w:space="0" w:color="auto"/>
                    <w:left w:val="single" w:sz="4" w:space="0" w:color="auto"/>
                    <w:bottom w:val="single" w:sz="4" w:space="0" w:color="auto"/>
                    <w:right w:val="single" w:sz="4" w:space="0" w:color="auto"/>
                  </w:tcBorders>
                </w:tcPr>
                <w:p w14:paraId="23ABB9AA" w14:textId="77777777" w:rsidR="00E446EA" w:rsidRPr="00C85EEC" w:rsidRDefault="00E446EA" w:rsidP="00A1088B">
                  <w:pPr>
                    <w:snapToGrid w:val="0"/>
                    <w:spacing w:line="240" w:lineRule="exact"/>
                    <w:rPr>
                      <w:rFonts w:ascii="標楷體" w:eastAsia="標楷體"/>
                      <w:color w:val="0D0D0D" w:themeColor="text1" w:themeTint="F2"/>
                    </w:rPr>
                  </w:pPr>
                </w:p>
              </w:tc>
            </w:tr>
            <w:tr w:rsidR="00C85EEC" w:rsidRPr="00C85EEC" w14:paraId="56751F9A"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0"/>
              </w:trPr>
              <w:tc>
                <w:tcPr>
                  <w:tcW w:w="6265" w:type="dxa"/>
                  <w:gridSpan w:val="9"/>
                  <w:tcBorders>
                    <w:top w:val="single" w:sz="4" w:space="0" w:color="auto"/>
                    <w:left w:val="single" w:sz="4" w:space="0" w:color="auto"/>
                    <w:bottom w:val="single" w:sz="4" w:space="0" w:color="auto"/>
                    <w:right w:val="single" w:sz="4" w:space="0" w:color="auto"/>
                  </w:tcBorders>
                </w:tcPr>
                <w:p w14:paraId="773E7919" w14:textId="77777777" w:rsidR="00E446EA" w:rsidRPr="00C85EEC" w:rsidRDefault="00E446EA" w:rsidP="00A1088B">
                  <w:pPr>
                    <w:ind w:firstLineChars="100" w:firstLine="240"/>
                    <w:rPr>
                      <w:rFonts w:ascii="標楷體" w:eastAsia="標楷體"/>
                      <w:color w:val="0D0D0D" w:themeColor="text1" w:themeTint="F2"/>
                    </w:rPr>
                  </w:pPr>
                  <w:r w:rsidRPr="00C85EEC">
                    <w:rPr>
                      <w:rFonts w:ascii="標楷體" w:eastAsia="標楷體" w:hint="eastAsia"/>
                      <w:color w:val="0D0D0D" w:themeColor="text1" w:themeTint="F2"/>
                    </w:rPr>
                    <w:t xml:space="preserve">承辦             主(會)計      </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首長</w:t>
                  </w:r>
                </w:p>
                <w:p w14:paraId="32B8AD18" w14:textId="77777777" w:rsidR="00E446EA" w:rsidRPr="00C85EEC" w:rsidRDefault="00E446EA" w:rsidP="00A1088B">
                  <w:pPr>
                    <w:ind w:firstLineChars="100" w:firstLine="240"/>
                    <w:rPr>
                      <w:rFonts w:ascii="標楷體" w:eastAsia="標楷體"/>
                      <w:color w:val="0D0D0D" w:themeColor="text1" w:themeTint="F2"/>
                    </w:rPr>
                  </w:pPr>
                  <w:r w:rsidRPr="00C85EEC">
                    <w:rPr>
                      <w:rFonts w:ascii="標楷體" w:eastAsia="標楷體" w:hint="eastAsia"/>
                      <w:color w:val="0D0D0D" w:themeColor="text1" w:themeTint="F2"/>
                    </w:rPr>
                    <w:t xml:space="preserve">單位             單位         </w:t>
                  </w:r>
                </w:p>
              </w:tc>
              <w:tc>
                <w:tcPr>
                  <w:tcW w:w="4253" w:type="dxa"/>
                  <w:gridSpan w:val="3"/>
                  <w:tcBorders>
                    <w:top w:val="single" w:sz="4" w:space="0" w:color="auto"/>
                    <w:left w:val="single" w:sz="4" w:space="0" w:color="auto"/>
                    <w:bottom w:val="single" w:sz="4" w:space="0" w:color="auto"/>
                    <w:right w:val="single" w:sz="4" w:space="0" w:color="auto"/>
                  </w:tcBorders>
                </w:tcPr>
                <w:p w14:paraId="71D532AE" w14:textId="77777777" w:rsidR="00E446EA" w:rsidRPr="00C85EEC" w:rsidRDefault="00E446EA" w:rsidP="00A1088B">
                  <w:pPr>
                    <w:snapToGrid w:val="0"/>
                    <w:spacing w:line="240" w:lineRule="exact"/>
                    <w:rPr>
                      <w:rFonts w:ascii="標楷體" w:eastAsia="標楷體"/>
                      <w:color w:val="0D0D0D" w:themeColor="text1" w:themeTint="F2"/>
                    </w:rPr>
                  </w:pPr>
                  <w:r w:rsidRPr="00C85EEC">
                    <w:rPr>
                      <w:rFonts w:ascii="標楷體" w:eastAsia="標楷體" w:hint="eastAsia"/>
                      <w:color w:val="0D0D0D" w:themeColor="text1" w:themeTint="F2"/>
                    </w:rPr>
                    <w:t>教育部          教育部</w:t>
                  </w:r>
                </w:p>
                <w:p w14:paraId="1B06298F" w14:textId="77777777" w:rsidR="00E446EA" w:rsidRPr="00C85EEC" w:rsidRDefault="00E446EA" w:rsidP="00A1088B">
                  <w:pPr>
                    <w:snapToGrid w:val="0"/>
                    <w:spacing w:line="240" w:lineRule="exact"/>
                    <w:rPr>
                      <w:rFonts w:ascii="標楷體" w:eastAsia="標楷體"/>
                      <w:color w:val="0D0D0D" w:themeColor="text1" w:themeTint="F2"/>
                    </w:rPr>
                  </w:pPr>
                  <w:r w:rsidRPr="00C85EEC">
                    <w:rPr>
                      <w:rFonts w:ascii="標楷體" w:eastAsia="標楷體" w:hint="eastAsia"/>
                      <w:color w:val="0D0D0D" w:themeColor="text1" w:themeTint="F2"/>
                    </w:rPr>
                    <w:t>承辦人          單位主管</w:t>
                  </w:r>
                </w:p>
              </w:tc>
            </w:tr>
            <w:tr w:rsidR="00C85EEC" w:rsidRPr="00C85EEC" w14:paraId="489744AD"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5" w:type="dxa"/>
                <w:cantSplit/>
                <w:trHeight w:hRule="exact" w:val="3042"/>
              </w:trPr>
              <w:tc>
                <w:tcPr>
                  <w:tcW w:w="6265" w:type="dxa"/>
                  <w:gridSpan w:val="9"/>
                  <w:tcBorders>
                    <w:top w:val="single" w:sz="4" w:space="0" w:color="auto"/>
                    <w:left w:val="single" w:sz="4" w:space="0" w:color="auto"/>
                    <w:bottom w:val="single" w:sz="4" w:space="0" w:color="auto"/>
                    <w:right w:val="single" w:sz="4" w:space="0" w:color="auto"/>
                  </w:tcBorders>
                </w:tcPr>
                <w:p w14:paraId="664A29D0" w14:textId="77777777" w:rsidR="005256D7" w:rsidRPr="00C85EEC" w:rsidRDefault="005256D7" w:rsidP="005256D7">
                  <w:pPr>
                    <w:snapToGrid w:val="0"/>
                    <w:spacing w:line="240" w:lineRule="exact"/>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lastRenderedPageBreak/>
                    <w:t xml:space="preserve">補(捐)助方式： </w:t>
                  </w:r>
                </w:p>
                <w:p w14:paraId="46330CB8" w14:textId="77777777" w:rsidR="005256D7" w:rsidRPr="00C85EEC" w:rsidRDefault="005256D7" w:rsidP="005256D7">
                  <w:pPr>
                    <w:snapToGrid w:val="0"/>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□全額補(捐)助</w:t>
                  </w:r>
                </w:p>
                <w:p w14:paraId="2F7BC7DC" w14:textId="77777777" w:rsidR="005256D7" w:rsidRPr="00C85EEC" w:rsidRDefault="005256D7" w:rsidP="005256D7">
                  <w:pPr>
                    <w:snapToGrid w:val="0"/>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□部分補(捐)助</w:t>
                  </w:r>
                </w:p>
                <w:p w14:paraId="3AAF14AB" w14:textId="77777777" w:rsidR="005256D7" w:rsidRPr="00C85EEC" w:rsidRDefault="005256D7" w:rsidP="005256D7">
                  <w:pPr>
                    <w:snapToGrid w:val="0"/>
                    <w:spacing w:line="240" w:lineRule="exact"/>
                    <w:rPr>
                      <w:rFonts w:ascii="標楷體" w:eastAsia="標楷體" w:hAnsi="Times New Roman" w:cs="Times New Roman"/>
                      <w:b/>
                      <w:color w:val="0D0D0D" w:themeColor="text1" w:themeTint="F2"/>
                      <w:szCs w:val="20"/>
                    </w:rPr>
                  </w:pPr>
                  <w:r w:rsidRPr="00C85EEC">
                    <w:rPr>
                      <w:rFonts w:ascii="標楷體" w:eastAsia="標楷體" w:hAnsi="Times New Roman" w:cs="Times New Roman" w:hint="eastAsia"/>
                      <w:b/>
                      <w:color w:val="0D0D0D" w:themeColor="text1" w:themeTint="F2"/>
                      <w:szCs w:val="20"/>
                    </w:rPr>
                    <w:t>指定項目補(捐)助□是□否</w:t>
                  </w:r>
                </w:p>
                <w:p w14:paraId="69B8C47A" w14:textId="77777777" w:rsidR="005256D7" w:rsidRPr="00C85EEC" w:rsidRDefault="005256D7" w:rsidP="005256D7">
                  <w:pP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【補(捐)助比率　　％】</w:t>
                  </w:r>
                </w:p>
                <w:p w14:paraId="70566CC9" w14:textId="77777777" w:rsidR="005256D7" w:rsidRPr="00C85EEC" w:rsidRDefault="005256D7" w:rsidP="005256D7">
                  <w:pPr>
                    <w:snapToGrid w:val="0"/>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color w:val="0D0D0D" w:themeColor="text1" w:themeTint="F2"/>
                      <w:szCs w:val="20"/>
                    </w:rPr>
                    <w:br/>
                  </w:r>
                  <w:r w:rsidRPr="00C85EEC">
                    <w:rPr>
                      <w:rFonts w:ascii="標楷體" w:eastAsia="標楷體" w:hAnsi="Times New Roman" w:cs="Times New Roman" w:hint="eastAsia"/>
                      <w:b/>
                      <w:color w:val="0D0D0D" w:themeColor="text1" w:themeTint="F2"/>
                      <w:szCs w:val="20"/>
                    </w:rPr>
                    <w:t>地方政府經費辦理方式：</w:t>
                  </w:r>
                </w:p>
                <w:p w14:paraId="3E984D83" w14:textId="77777777" w:rsidR="005256D7" w:rsidRPr="00C85EEC" w:rsidRDefault="005256D7" w:rsidP="005256D7">
                  <w:pPr>
                    <w:snapToGrid w:val="0"/>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□納入預算</w:t>
                  </w:r>
                </w:p>
                <w:p w14:paraId="73E2630B" w14:textId="77777777" w:rsidR="005256D7" w:rsidRPr="00C85EEC" w:rsidRDefault="005256D7" w:rsidP="005256D7">
                  <w:pP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□代收代付</w:t>
                  </w:r>
                  <w:r w:rsidRPr="00C85EEC">
                    <w:rPr>
                      <w:rFonts w:ascii="標楷體" w:eastAsia="標楷體" w:hAnsi="Times New Roman" w:cs="Times New Roman"/>
                      <w:color w:val="0D0D0D" w:themeColor="text1" w:themeTint="F2"/>
                      <w:szCs w:val="20"/>
                    </w:rPr>
                    <w:br/>
                  </w:r>
                  <w:r w:rsidRPr="00C85EEC">
                    <w:rPr>
                      <w:rFonts w:ascii="標楷體" w:eastAsia="標楷體" w:hAnsi="Times New Roman" w:cs="Times New Roman" w:hint="eastAsia"/>
                      <w:color w:val="0D0D0D" w:themeColor="text1" w:themeTint="F2"/>
                      <w:szCs w:val="20"/>
                    </w:rPr>
                    <w:t>□非屬地方政府</w:t>
                  </w:r>
                </w:p>
              </w:tc>
              <w:tc>
                <w:tcPr>
                  <w:tcW w:w="4058" w:type="dxa"/>
                  <w:gridSpan w:val="2"/>
                  <w:tcBorders>
                    <w:top w:val="single" w:sz="4" w:space="0" w:color="auto"/>
                    <w:left w:val="single" w:sz="4" w:space="0" w:color="auto"/>
                    <w:bottom w:val="single" w:sz="4" w:space="0" w:color="auto"/>
                    <w:right w:val="single" w:sz="4" w:space="0" w:color="auto"/>
                  </w:tcBorders>
                </w:tcPr>
                <w:p w14:paraId="4EFE8FA3" w14:textId="77777777" w:rsidR="005256D7" w:rsidRPr="00C85EEC" w:rsidRDefault="005256D7" w:rsidP="005256D7">
                  <w:pPr>
                    <w:snapToGrid w:val="0"/>
                    <w:spacing w:line="240" w:lineRule="exact"/>
                    <w:ind w:left="-26" w:firstLine="26"/>
                    <w:jc w:val="both"/>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b/>
                      <w:bCs/>
                      <w:color w:val="0D0D0D" w:themeColor="text1" w:themeTint="F2"/>
                      <w:szCs w:val="20"/>
                    </w:rPr>
                    <w:t>餘款繳回方式</w:t>
                  </w:r>
                  <w:r w:rsidRPr="00C85EEC">
                    <w:rPr>
                      <w:rFonts w:ascii="標楷體" w:eastAsia="標楷體" w:hAnsi="Times New Roman" w:cs="Times New Roman" w:hint="eastAsia"/>
                      <w:color w:val="0D0D0D" w:themeColor="text1" w:themeTint="F2"/>
                      <w:szCs w:val="20"/>
                    </w:rPr>
                    <w:t>：</w:t>
                  </w:r>
                </w:p>
                <w:p w14:paraId="16D936C3" w14:textId="77777777" w:rsidR="005256D7" w:rsidRPr="00C85EEC" w:rsidRDefault="005256D7" w:rsidP="005256D7">
                  <w:pPr>
                    <w:snapToGrid w:val="0"/>
                    <w:spacing w:line="240" w:lineRule="exact"/>
                    <w:jc w:val="both"/>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 xml:space="preserve">□繳回  </w:t>
                  </w:r>
                </w:p>
                <w:p w14:paraId="26168273" w14:textId="77777777" w:rsidR="005256D7" w:rsidRPr="00C85EEC" w:rsidRDefault="005256D7" w:rsidP="005256D7">
                  <w:pP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□依本部補(捐)助及委辦經費</w:t>
                  </w:r>
                  <w:proofErr w:type="gramStart"/>
                  <w:r w:rsidRPr="00C85EEC">
                    <w:rPr>
                      <w:rFonts w:ascii="標楷體" w:eastAsia="標楷體" w:hAnsi="Times New Roman" w:cs="Times New Roman" w:hint="eastAsia"/>
                      <w:color w:val="0D0D0D" w:themeColor="text1" w:themeTint="F2"/>
                      <w:szCs w:val="20"/>
                    </w:rPr>
                    <w:t>核撥結報</w:t>
                  </w:r>
                  <w:proofErr w:type="gramEnd"/>
                  <w:r w:rsidRPr="00C85EEC">
                    <w:rPr>
                      <w:rFonts w:ascii="標楷體" w:eastAsia="標楷體" w:hAnsi="Times New Roman" w:cs="Times New Roman" w:hint="eastAsia"/>
                      <w:color w:val="0D0D0D" w:themeColor="text1" w:themeTint="F2"/>
                      <w:szCs w:val="20"/>
                    </w:rPr>
                    <w:t>作業要點辦理</w:t>
                  </w:r>
                  <w:r w:rsidRPr="00C85EEC">
                    <w:rPr>
                      <w:rFonts w:ascii="標楷體" w:eastAsia="標楷體" w:hAnsi="Times New Roman" w:cs="Times New Roman"/>
                      <w:color w:val="0D0D0D" w:themeColor="text1" w:themeTint="F2"/>
                      <w:szCs w:val="20"/>
                    </w:rPr>
                    <w:br/>
                  </w:r>
                  <w:r w:rsidRPr="00C85EEC">
                    <w:rPr>
                      <w:rFonts w:ascii="標楷體" w:eastAsia="標楷體" w:hAnsi="Times New Roman" w:cs="Times New Roman" w:hint="eastAsia"/>
                      <w:b/>
                      <w:color w:val="0D0D0D" w:themeColor="text1" w:themeTint="F2"/>
                      <w:szCs w:val="20"/>
                    </w:rPr>
                    <w:t>彈性經費額度:</w:t>
                  </w:r>
                  <w:r w:rsidRPr="00C85EEC">
                    <w:rPr>
                      <w:rFonts w:ascii="標楷體" w:eastAsia="標楷體" w:hAnsi="Times New Roman" w:cs="Times New Roman"/>
                      <w:b/>
                      <w:color w:val="0D0D0D" w:themeColor="text1" w:themeTint="F2"/>
                      <w:szCs w:val="20"/>
                    </w:rPr>
                    <w:br/>
                  </w:r>
                  <w:r w:rsidRPr="00C85EEC">
                    <w:rPr>
                      <w:rFonts w:ascii="標楷體" w:eastAsia="標楷體" w:hAnsi="Times New Roman" w:cs="Times New Roman" w:hint="eastAsia"/>
                      <w:color w:val="0D0D0D" w:themeColor="text1" w:themeTint="F2"/>
                      <w:szCs w:val="20"/>
                    </w:rPr>
                    <w:t>□無彈性經費</w:t>
                  </w:r>
                  <w:r w:rsidRPr="00C85EEC">
                    <w:rPr>
                      <w:rFonts w:ascii="標楷體" w:eastAsia="標楷體" w:hAnsi="Times New Roman" w:cs="Times New Roman"/>
                      <w:color w:val="0D0D0D" w:themeColor="text1" w:themeTint="F2"/>
                      <w:szCs w:val="20"/>
                    </w:rPr>
                    <w:br/>
                  </w:r>
                  <w:r w:rsidRPr="00C85EEC">
                    <w:rPr>
                      <w:rFonts w:ascii="標楷體" w:eastAsia="標楷體" w:hAnsi="Times New Roman" w:cs="Times New Roman" w:hint="eastAsia"/>
                      <w:color w:val="0D0D0D" w:themeColor="text1" w:themeTint="F2"/>
                      <w:szCs w:val="20"/>
                    </w:rPr>
                    <w:t>□計畫金額2%</w:t>
                  </w:r>
                  <w:r w:rsidRPr="00C85EEC">
                    <w:rPr>
                      <w:rFonts w:ascii="標楷體" w:eastAsia="標楷體" w:hAnsi="標楷體" w:cs="Times New Roman" w:hint="eastAsia"/>
                      <w:color w:val="0D0D0D" w:themeColor="text1" w:themeTint="F2"/>
                      <w:szCs w:val="20"/>
                    </w:rPr>
                    <w:t>，</w:t>
                  </w:r>
                  <w:r w:rsidRPr="00C85EEC">
                    <w:rPr>
                      <w:rFonts w:ascii="標楷體" w:eastAsia="標楷體" w:hAnsi="Times New Roman" w:cs="Times New Roman" w:hint="eastAsia"/>
                      <w:color w:val="0D0D0D" w:themeColor="text1" w:themeTint="F2"/>
                      <w:szCs w:val="20"/>
                    </w:rPr>
                    <w:t>計     元(上限為2萬5,000元)</w:t>
                  </w:r>
                </w:p>
              </w:tc>
            </w:tr>
            <w:tr w:rsidR="00C85EEC" w:rsidRPr="00C85EEC" w14:paraId="35271489"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5" w:type="dxa"/>
                <w:cantSplit/>
                <w:trHeight w:val="1107"/>
              </w:trPr>
              <w:tc>
                <w:tcPr>
                  <w:tcW w:w="10323" w:type="dxa"/>
                  <w:gridSpan w:val="11"/>
                  <w:vMerge w:val="restart"/>
                  <w:tcBorders>
                    <w:top w:val="single" w:sz="4" w:space="0" w:color="auto"/>
                    <w:left w:val="single" w:sz="4" w:space="0" w:color="auto"/>
                    <w:bottom w:val="single" w:sz="4" w:space="0" w:color="auto"/>
                    <w:right w:val="single" w:sz="4" w:space="0" w:color="auto"/>
                  </w:tcBorders>
                </w:tcPr>
                <w:p w14:paraId="6E3284F3" w14:textId="77777777" w:rsidR="005256D7" w:rsidRPr="00C85EEC" w:rsidRDefault="005256D7" w:rsidP="005256D7">
                  <w:pPr>
                    <w:spacing w:line="240" w:lineRule="exact"/>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備註：</w:t>
                  </w:r>
                </w:p>
                <w:p w14:paraId="232351E5" w14:textId="77777777" w:rsidR="005256D7" w:rsidRPr="00C85EEC" w:rsidRDefault="005256D7" w:rsidP="00D6471D">
                  <w:pPr>
                    <w:numPr>
                      <w:ilvl w:val="0"/>
                      <w:numId w:val="36"/>
                    </w:numPr>
                    <w:spacing w:line="240" w:lineRule="exact"/>
                    <w:rPr>
                      <w:rFonts w:ascii="Times New Roman" w:eastAsia="標楷體" w:hAnsi="Times New Roman" w:cs="Times New Roman"/>
                      <w:color w:val="0D0D0D" w:themeColor="text1" w:themeTint="F2"/>
                      <w:szCs w:val="24"/>
                    </w:rPr>
                  </w:pPr>
                  <w:r w:rsidRPr="00C85EEC">
                    <w:rPr>
                      <w:rFonts w:ascii="Times New Roman" w:eastAsia="標楷體" w:hAnsi="Times New Roman" w:cs="Times New Roman" w:hint="eastAsia"/>
                      <w:color w:val="0D0D0D" w:themeColor="text1" w:themeTint="F2"/>
                      <w:szCs w:val="24"/>
                    </w:rPr>
                    <w:t>本表適用政府機關</w:t>
                  </w:r>
                  <w:r w:rsidRPr="00C85EEC">
                    <w:rPr>
                      <w:rFonts w:ascii="Times New Roman" w:eastAsia="標楷體" w:hAnsi="Times New Roman" w:cs="Times New Roman" w:hint="eastAsia"/>
                      <w:color w:val="0D0D0D" w:themeColor="text1" w:themeTint="F2"/>
                      <w:szCs w:val="24"/>
                    </w:rPr>
                    <w:t>(</w:t>
                  </w:r>
                  <w:r w:rsidRPr="00C85EEC">
                    <w:rPr>
                      <w:rFonts w:ascii="Times New Roman" w:eastAsia="標楷體" w:hAnsi="Times New Roman" w:cs="Times New Roman" w:hint="eastAsia"/>
                      <w:color w:val="0D0D0D" w:themeColor="text1" w:themeTint="F2"/>
                      <w:szCs w:val="24"/>
                    </w:rPr>
                    <w:t>構</w:t>
                  </w:r>
                  <w:r w:rsidRPr="00C85EEC">
                    <w:rPr>
                      <w:rFonts w:ascii="Times New Roman" w:eastAsia="標楷體" w:hAnsi="Times New Roman" w:cs="Times New Roman" w:hint="eastAsia"/>
                      <w:color w:val="0D0D0D" w:themeColor="text1" w:themeTint="F2"/>
                      <w:szCs w:val="24"/>
                    </w:rPr>
                    <w:t>)</w:t>
                  </w:r>
                  <w:r w:rsidRPr="00C85EEC">
                    <w:rPr>
                      <w:rFonts w:ascii="Times New Roman" w:eastAsia="標楷體" w:hAnsi="Times New Roman" w:cs="Times New Roman" w:hint="eastAsia"/>
                      <w:color w:val="0D0D0D" w:themeColor="text1" w:themeTint="F2"/>
                      <w:szCs w:val="24"/>
                    </w:rPr>
                    <w:t>、公私立學校、特種基金及行政法人。</w:t>
                  </w:r>
                </w:p>
                <w:p w14:paraId="1D097C29" w14:textId="77777777" w:rsidR="005256D7" w:rsidRPr="00C85EEC" w:rsidRDefault="005256D7" w:rsidP="00D6471D">
                  <w:pPr>
                    <w:numPr>
                      <w:ilvl w:val="0"/>
                      <w:numId w:val="36"/>
                    </w:numPr>
                    <w:spacing w:line="240" w:lineRule="exact"/>
                    <w:rPr>
                      <w:rFonts w:ascii="Times New Roman" w:eastAsia="標楷體" w:hAnsi="Times New Roman" w:cs="Times New Roman"/>
                      <w:color w:val="0D0D0D" w:themeColor="text1" w:themeTint="F2"/>
                      <w:szCs w:val="24"/>
                    </w:rPr>
                  </w:pPr>
                  <w:r w:rsidRPr="00C85EEC">
                    <w:rPr>
                      <w:rFonts w:ascii="Times New Roman" w:eastAsia="標楷體" w:hAnsi="Times New Roman" w:cs="Times New Roman" w:hint="eastAsia"/>
                      <w:color w:val="0D0D0D" w:themeColor="text1" w:themeTint="F2"/>
                      <w:szCs w:val="24"/>
                    </w:rPr>
                    <w:t>各計畫執行單位應事先擬訂經費支用項目</w:t>
                  </w:r>
                  <w:r w:rsidRPr="00C85EEC">
                    <w:rPr>
                      <w:rFonts w:ascii="標楷體" w:eastAsia="標楷體" w:hAnsi="標楷體" w:cs="新細明體" w:hint="eastAsia"/>
                      <w:color w:val="0D0D0D" w:themeColor="text1" w:themeTint="F2"/>
                      <w:kern w:val="0"/>
                      <w:szCs w:val="24"/>
                    </w:rPr>
                    <w:t>，並於本表說明欄詳實敘明。</w:t>
                  </w:r>
                </w:p>
                <w:p w14:paraId="0FECECB1" w14:textId="77777777" w:rsidR="005256D7" w:rsidRPr="00C85EEC" w:rsidRDefault="005256D7" w:rsidP="00D6471D">
                  <w:pPr>
                    <w:numPr>
                      <w:ilvl w:val="0"/>
                      <w:numId w:val="36"/>
                    </w:numPr>
                    <w:spacing w:line="240" w:lineRule="exact"/>
                    <w:ind w:left="511" w:hanging="511"/>
                    <w:rPr>
                      <w:rFonts w:ascii="Times New Roman" w:eastAsia="標楷體" w:hAnsi="Times New Roman" w:cs="Times New Roman"/>
                      <w:color w:val="0D0D0D" w:themeColor="text1" w:themeTint="F2"/>
                      <w:szCs w:val="24"/>
                    </w:rPr>
                  </w:pPr>
                  <w:r w:rsidRPr="00C85EEC">
                    <w:rPr>
                      <w:rFonts w:ascii="Times New Roman" w:eastAsia="標楷體" w:hAnsi="Times New Roman" w:cs="Times New Roman" w:hint="eastAsia"/>
                      <w:color w:val="0D0D0D" w:themeColor="text1" w:themeTint="F2"/>
                      <w:szCs w:val="24"/>
                    </w:rPr>
                    <w:t>各執行單位經費動支應依中央政府各項經費支用規定、本部各計畫補</w:t>
                  </w:r>
                  <w:r w:rsidRPr="00C85EEC">
                    <w:rPr>
                      <w:rFonts w:ascii="標楷體" w:eastAsia="標楷體" w:hAnsi="Times New Roman" w:cs="Times New Roman" w:hint="eastAsia"/>
                      <w:color w:val="0D0D0D" w:themeColor="text1" w:themeTint="F2"/>
                      <w:szCs w:val="20"/>
                    </w:rPr>
                    <w:t>(捐)</w:t>
                  </w:r>
                  <w:r w:rsidRPr="00C85EEC">
                    <w:rPr>
                      <w:rFonts w:ascii="Times New Roman" w:eastAsia="標楷體" w:hAnsi="Times New Roman" w:cs="Times New Roman" w:hint="eastAsia"/>
                      <w:color w:val="0D0D0D" w:themeColor="text1" w:themeTint="F2"/>
                      <w:szCs w:val="24"/>
                    </w:rPr>
                    <w:t>助要點及本要點經費編列基準表規定辦理。</w:t>
                  </w:r>
                </w:p>
                <w:p w14:paraId="0F40F3D5" w14:textId="77777777" w:rsidR="005256D7" w:rsidRPr="00C85EEC" w:rsidRDefault="005256D7" w:rsidP="00D6471D">
                  <w:pPr>
                    <w:numPr>
                      <w:ilvl w:val="0"/>
                      <w:numId w:val="36"/>
                    </w:numPr>
                    <w:spacing w:line="240" w:lineRule="exact"/>
                    <w:ind w:left="511" w:hanging="511"/>
                    <w:rPr>
                      <w:rFonts w:ascii="Times New Roman" w:eastAsia="標楷體" w:hAnsi="Times New Roman" w:cs="Times New Roman"/>
                      <w:color w:val="0D0D0D" w:themeColor="text1" w:themeTint="F2"/>
                      <w:szCs w:val="24"/>
                    </w:rPr>
                  </w:pPr>
                  <w:r w:rsidRPr="00C85EEC">
                    <w:rPr>
                      <w:rFonts w:ascii="Times New Roman" w:eastAsia="標楷體" w:hAnsi="Times New Roman" w:cs="Times New Roman" w:hint="eastAsia"/>
                      <w:color w:val="0D0D0D" w:themeColor="text1" w:themeTint="F2"/>
                      <w:szCs w:val="24"/>
                    </w:rPr>
                    <w:t>上述中央政府經費支用規定</w:t>
                  </w:r>
                  <w:r w:rsidRPr="00C85EEC">
                    <w:rPr>
                      <w:rFonts w:ascii="標楷體" w:eastAsia="標楷體" w:hAnsi="標楷體" w:cs="新細明體" w:hint="eastAsia"/>
                      <w:color w:val="0D0D0D" w:themeColor="text1" w:themeTint="F2"/>
                      <w:kern w:val="0"/>
                      <w:szCs w:val="24"/>
                    </w:rPr>
                    <w:t>，得</w:t>
                  </w:r>
                  <w:proofErr w:type="gramStart"/>
                  <w:r w:rsidRPr="00C85EEC">
                    <w:rPr>
                      <w:rFonts w:ascii="標楷體" w:eastAsia="標楷體" w:hAnsi="標楷體" w:cs="新細明體" w:hint="eastAsia"/>
                      <w:color w:val="0D0D0D" w:themeColor="text1" w:themeTint="F2"/>
                      <w:kern w:val="0"/>
                      <w:szCs w:val="24"/>
                    </w:rPr>
                    <w:t>逕</w:t>
                  </w:r>
                  <w:proofErr w:type="gramEnd"/>
                  <w:r w:rsidRPr="00C85EEC">
                    <w:rPr>
                      <w:rFonts w:ascii="標楷體" w:eastAsia="標楷體" w:hAnsi="標楷體" w:cs="新細明體" w:hint="eastAsia"/>
                      <w:color w:val="0D0D0D" w:themeColor="text1" w:themeTint="F2"/>
                      <w:kern w:val="0"/>
                      <w:szCs w:val="24"/>
                    </w:rPr>
                    <w:t>於「行政院主計總處網站-友善經費報支專區-內審規定」查詢參考</w:t>
                  </w:r>
                  <w:r w:rsidRPr="00C85EEC">
                    <w:rPr>
                      <w:rFonts w:ascii="Times New Roman" w:eastAsia="標楷體" w:hAnsi="Times New Roman" w:cs="Times New Roman" w:hint="eastAsia"/>
                      <w:color w:val="0D0D0D" w:themeColor="text1" w:themeTint="F2"/>
                      <w:szCs w:val="24"/>
                    </w:rPr>
                    <w:t>。</w:t>
                  </w:r>
                </w:p>
                <w:p w14:paraId="49D6E854" w14:textId="77777777" w:rsidR="005256D7" w:rsidRPr="00C85EEC" w:rsidRDefault="005256D7" w:rsidP="00D6471D">
                  <w:pPr>
                    <w:numPr>
                      <w:ilvl w:val="0"/>
                      <w:numId w:val="36"/>
                    </w:numPr>
                    <w:spacing w:line="240" w:lineRule="exact"/>
                    <w:rPr>
                      <w:rFonts w:ascii="標楷體" w:eastAsia="標楷體" w:hAnsi="標楷體" w:cs="新細明體"/>
                      <w:color w:val="0D0D0D" w:themeColor="text1" w:themeTint="F2"/>
                      <w:kern w:val="0"/>
                      <w:szCs w:val="24"/>
                    </w:rPr>
                  </w:pPr>
                  <w:r w:rsidRPr="00C85EEC">
                    <w:rPr>
                      <w:rFonts w:ascii="標楷體" w:eastAsia="標楷體" w:hAnsi="Times New Roman" w:cs="Times New Roman" w:hint="eastAsia"/>
                      <w:color w:val="0D0D0D" w:themeColor="text1" w:themeTint="F2"/>
                      <w:szCs w:val="20"/>
                    </w:rPr>
                    <w:t>非指定項目補(捐)助</w:t>
                  </w:r>
                  <w:r w:rsidRPr="00C85EEC">
                    <w:rPr>
                      <w:rFonts w:ascii="標楷體" w:eastAsia="標楷體" w:hAnsi="標楷體" w:cs="新細明體" w:hint="eastAsia"/>
                      <w:color w:val="0D0D0D" w:themeColor="text1" w:themeTint="F2"/>
                      <w:kern w:val="0"/>
                      <w:szCs w:val="24"/>
                    </w:rPr>
                    <w:t>，</w:t>
                  </w:r>
                  <w:r w:rsidRPr="00C85EEC">
                    <w:rPr>
                      <w:rFonts w:ascii="標楷體" w:eastAsia="標楷體" w:hAnsi="Times New Roman" w:cs="Times New Roman" w:hint="eastAsia"/>
                      <w:color w:val="0D0D0D" w:themeColor="text1" w:themeTint="F2"/>
                      <w:szCs w:val="20"/>
                    </w:rPr>
                    <w:t>說明欄位新增支用項目</w:t>
                  </w:r>
                  <w:r w:rsidRPr="00C85EEC">
                    <w:rPr>
                      <w:rFonts w:ascii="標楷體" w:eastAsia="標楷體" w:hAnsi="標楷體" w:cs="新細明體" w:hint="eastAsia"/>
                      <w:color w:val="0D0D0D" w:themeColor="text1" w:themeTint="F2"/>
                      <w:kern w:val="0"/>
                      <w:szCs w:val="24"/>
                    </w:rPr>
                    <w:t>，</w:t>
                  </w:r>
                  <w:r w:rsidRPr="00C85EEC">
                    <w:rPr>
                      <w:rFonts w:ascii="標楷體" w:eastAsia="標楷體" w:hAnsi="Times New Roman" w:cs="Times New Roman" w:hint="eastAsia"/>
                      <w:color w:val="0D0D0D" w:themeColor="text1" w:themeTint="F2"/>
                      <w:szCs w:val="20"/>
                    </w:rPr>
                    <w:t>得由執行單位</w:t>
                  </w:r>
                  <w:proofErr w:type="gramStart"/>
                  <w:r w:rsidRPr="00C85EEC">
                    <w:rPr>
                      <w:rFonts w:ascii="標楷體" w:eastAsia="標楷體" w:hAnsi="Times New Roman" w:cs="Times New Roman" w:hint="eastAsia"/>
                      <w:color w:val="0D0D0D" w:themeColor="text1" w:themeTint="F2"/>
                      <w:szCs w:val="20"/>
                    </w:rPr>
                    <w:t>循</w:t>
                  </w:r>
                  <w:proofErr w:type="gramEnd"/>
                  <w:r w:rsidRPr="00C85EEC">
                    <w:rPr>
                      <w:rFonts w:ascii="標楷體" w:eastAsia="標楷體" w:hAnsi="Times New Roman" w:cs="Times New Roman" w:hint="eastAsia"/>
                      <w:color w:val="0D0D0D" w:themeColor="text1" w:themeTint="F2"/>
                      <w:szCs w:val="20"/>
                    </w:rPr>
                    <w:t>內部行政程序自行辦理。</w:t>
                  </w:r>
                </w:p>
                <w:p w14:paraId="549BAFF6" w14:textId="77777777" w:rsidR="005256D7" w:rsidRPr="00C85EEC" w:rsidRDefault="005256D7" w:rsidP="00D6471D">
                  <w:pPr>
                    <w:numPr>
                      <w:ilvl w:val="0"/>
                      <w:numId w:val="36"/>
                    </w:numPr>
                    <w:ind w:left="511" w:hanging="511"/>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同一計畫向本部及其他機關申請補(捐)</w:t>
                  </w:r>
                  <w:proofErr w:type="gramStart"/>
                  <w:r w:rsidRPr="00C85EEC">
                    <w:rPr>
                      <w:rFonts w:ascii="標楷體" w:eastAsia="標楷體" w:hAnsi="標楷體" w:cs="新細明體" w:hint="eastAsia"/>
                      <w:color w:val="0D0D0D" w:themeColor="text1" w:themeTint="F2"/>
                      <w:kern w:val="0"/>
                      <w:szCs w:val="24"/>
                    </w:rPr>
                    <w:t>助時</w:t>
                  </w:r>
                  <w:proofErr w:type="gramEnd"/>
                  <w:r w:rsidRPr="00C85EEC">
                    <w:rPr>
                      <w:rFonts w:ascii="標楷體" w:eastAsia="標楷體" w:hAnsi="標楷體" w:cs="新細明體" w:hint="eastAsia"/>
                      <w:color w:val="0D0D0D" w:themeColor="text1" w:themeTint="F2"/>
                      <w:kern w:val="0"/>
                      <w:szCs w:val="24"/>
                    </w:rPr>
                    <w:t>，應於計畫項目經費申請表內，詳列向本部及其他機關申請補助之項目及金額，如有隱匿不</w:t>
                  </w:r>
                  <w:proofErr w:type="gramStart"/>
                  <w:r w:rsidRPr="00C85EEC">
                    <w:rPr>
                      <w:rFonts w:ascii="標楷體" w:eastAsia="標楷體" w:hAnsi="標楷體" w:cs="新細明體" w:hint="eastAsia"/>
                      <w:color w:val="0D0D0D" w:themeColor="text1" w:themeTint="F2"/>
                      <w:kern w:val="0"/>
                      <w:szCs w:val="24"/>
                    </w:rPr>
                    <w:t>實或造假</w:t>
                  </w:r>
                  <w:proofErr w:type="gramEnd"/>
                  <w:r w:rsidRPr="00C85EEC">
                    <w:rPr>
                      <w:rFonts w:ascii="標楷體" w:eastAsia="標楷體" w:hAnsi="標楷體" w:cs="新細明體" w:hint="eastAsia"/>
                      <w:color w:val="0D0D0D" w:themeColor="text1" w:themeTint="F2"/>
                      <w:kern w:val="0"/>
                      <w:szCs w:val="24"/>
                    </w:rPr>
                    <w:t>情事，本部應撤銷該補(捐)助案件，並收回已撥付款項。</w:t>
                  </w:r>
                </w:p>
                <w:p w14:paraId="73BA5B36" w14:textId="77777777" w:rsidR="005256D7" w:rsidRPr="00C85EEC" w:rsidRDefault="005256D7" w:rsidP="00D6471D">
                  <w:pPr>
                    <w:numPr>
                      <w:ilvl w:val="0"/>
                      <w:numId w:val="36"/>
                    </w:numPr>
                    <w:ind w:left="511" w:hanging="511"/>
                    <w:rPr>
                      <w:rFonts w:ascii="標楷體" w:eastAsia="標楷體" w:hAnsi="標楷體" w:cs="新細明體"/>
                      <w:color w:val="0D0D0D" w:themeColor="text1" w:themeTint="F2"/>
                      <w:kern w:val="0"/>
                      <w:szCs w:val="24"/>
                    </w:rPr>
                  </w:pPr>
                  <w:r w:rsidRPr="00C85EEC">
                    <w:rPr>
                      <w:rFonts w:ascii="標楷體" w:eastAsia="標楷體" w:hAnsi="標楷體" w:cs="Times New Roman" w:hint="eastAsia"/>
                      <w:color w:val="0D0D0D" w:themeColor="text1" w:themeTint="F2"/>
                      <w:szCs w:val="20"/>
                    </w:rPr>
                    <w:t>補</w:t>
                  </w:r>
                  <w:r w:rsidRPr="00C85EEC">
                    <w:rPr>
                      <w:rFonts w:ascii="標楷體" w:eastAsia="標楷體" w:hAnsi="Times New Roman" w:cs="Times New Roman" w:hint="eastAsia"/>
                      <w:color w:val="0D0D0D" w:themeColor="text1" w:themeTint="F2"/>
                      <w:szCs w:val="20"/>
                    </w:rPr>
                    <w:t>(捐)</w:t>
                  </w:r>
                  <w:r w:rsidRPr="00C85EEC">
                    <w:rPr>
                      <w:rFonts w:ascii="標楷體" w:eastAsia="標楷體" w:hAnsi="標楷體" w:cs="Times New Roman" w:hint="eastAsia"/>
                      <w:color w:val="0D0D0D" w:themeColor="text1" w:themeTint="F2"/>
                      <w:szCs w:val="20"/>
                    </w:rPr>
                    <w:t>助計畫</w:t>
                  </w:r>
                  <w:r w:rsidRPr="00C85EEC">
                    <w:rPr>
                      <w:rFonts w:ascii="標楷體" w:eastAsia="標楷體" w:hAnsi="Times New Roman" w:cs="Times New Roman" w:hint="eastAsia"/>
                      <w:color w:val="0D0D0D" w:themeColor="text1" w:themeTint="F2"/>
                      <w:szCs w:val="20"/>
                    </w:rPr>
                    <w:t>除</w:t>
                  </w:r>
                  <w:r w:rsidRPr="00C85EEC">
                    <w:rPr>
                      <w:rFonts w:ascii="標楷體" w:eastAsia="標楷體" w:hAnsi="標楷體" w:cs="Times New Roman" w:hint="eastAsia"/>
                      <w:color w:val="0D0D0D" w:themeColor="text1" w:themeTint="F2"/>
                      <w:szCs w:val="20"/>
                    </w:rPr>
                    <w:t>依</w:t>
                  </w:r>
                  <w:r w:rsidRPr="00C85EEC">
                    <w:rPr>
                      <w:rFonts w:ascii="標楷體" w:eastAsia="標楷體" w:hAnsi="Times New Roman" w:cs="Times New Roman" w:hint="eastAsia"/>
                      <w:color w:val="0D0D0D" w:themeColor="text1" w:themeTint="F2"/>
                      <w:szCs w:val="20"/>
                    </w:rPr>
                    <w:t>本要點第4點規定之情形外，以不補(捐)助人事費、加班費、內部場地使用費及行政管理費為原則。</w:t>
                  </w:r>
                </w:p>
                <w:p w14:paraId="4F4A2791" w14:textId="0FA940B9" w:rsidR="005256D7" w:rsidRPr="00C85EEC" w:rsidRDefault="005256D7" w:rsidP="00D6471D">
                  <w:pPr>
                    <w:numPr>
                      <w:ilvl w:val="0"/>
                      <w:numId w:val="36"/>
                    </w:numPr>
                    <w:ind w:left="511" w:hanging="511"/>
                    <w:rPr>
                      <w:rFonts w:ascii="標楷體" w:eastAsia="標楷體" w:hAnsi="標楷體" w:cs="新細明體"/>
                      <w:color w:val="0D0D0D" w:themeColor="text1" w:themeTint="F2"/>
                      <w:kern w:val="0"/>
                      <w:szCs w:val="24"/>
                    </w:rPr>
                  </w:pPr>
                  <w:r w:rsidRPr="00C85EEC">
                    <w:rPr>
                      <w:rFonts w:ascii="標楷體" w:eastAsia="標楷體" w:hAnsi="Times New Roman" w:cs="Times New Roman" w:hint="eastAsia"/>
                      <w:color w:val="0D0D0D" w:themeColor="text1" w:themeTint="F2"/>
                      <w:szCs w:val="20"/>
                    </w:rPr>
                    <w:t>申請</w:t>
                  </w:r>
                  <w:r w:rsidRPr="00C85EEC">
                    <w:rPr>
                      <w:rFonts w:ascii="標楷體" w:eastAsia="標楷體" w:hAnsi="標楷體" w:cs="新細明體" w:hint="eastAsia"/>
                      <w:color w:val="0D0D0D" w:themeColor="text1" w:themeTint="F2"/>
                      <w:kern w:val="0"/>
                      <w:szCs w:val="24"/>
                    </w:rPr>
                    <w:t>補</w:t>
                  </w:r>
                  <w:r w:rsidRPr="00C85EEC">
                    <w:rPr>
                      <w:rFonts w:ascii="標楷體" w:eastAsia="標楷體" w:hAnsi="Times New Roman" w:cs="Times New Roman" w:hint="eastAsia"/>
                      <w:color w:val="0D0D0D" w:themeColor="text1" w:themeTint="F2"/>
                      <w:szCs w:val="20"/>
                    </w:rPr>
                    <w:t>(捐)</w:t>
                  </w:r>
                  <w:r w:rsidRPr="00C85EEC">
                    <w:rPr>
                      <w:rFonts w:ascii="標楷體" w:eastAsia="標楷體" w:hAnsi="標楷體" w:cs="新細明體" w:hint="eastAsia"/>
                      <w:color w:val="0D0D0D" w:themeColor="text1" w:themeTint="F2"/>
                      <w:kern w:val="0"/>
                      <w:szCs w:val="24"/>
                    </w:rPr>
                    <w:t>助經費，其計畫執行涉及</w:t>
                  </w:r>
                  <w:r w:rsidR="007873E8" w:rsidRPr="007873E8">
                    <w:rPr>
                      <w:rFonts w:ascii="標楷體" w:eastAsia="標楷體" w:hAnsi="標楷體" w:cs="新細明體" w:hint="eastAsia"/>
                      <w:color w:val="0D0D0D" w:themeColor="text1" w:themeTint="F2"/>
                      <w:kern w:val="0"/>
                      <w:szCs w:val="24"/>
                      <w:u w:val="single"/>
                    </w:rPr>
                    <w:t>須</w:t>
                  </w:r>
                  <w:r w:rsidRPr="00C85EEC">
                    <w:rPr>
                      <w:rFonts w:ascii="標楷體" w:eastAsia="標楷體" w:hAnsi="標楷體" w:cs="新細明體" w:hint="eastAsia"/>
                      <w:color w:val="0D0D0D" w:themeColor="text1" w:themeTint="F2"/>
                      <w:kern w:val="0"/>
                      <w:szCs w:val="24"/>
                    </w:rPr>
                    <w:t>依「政府機關政策文宣規劃執行注意事項」、預算法第62條之1及其執行原則等相關規定辦理者，應明確標示其為「廣告」，且揭示贊助機關（教育部）名稱，並不得以置入性行銷方式進行。</w:t>
                  </w:r>
                </w:p>
                <w:p w14:paraId="6ADCD6BE" w14:textId="77777777" w:rsidR="005256D7" w:rsidRPr="00C85EEC" w:rsidRDefault="005256D7" w:rsidP="005256D7">
                  <w:pPr>
                    <w:spacing w:line="240" w:lineRule="exact"/>
                    <w:ind w:left="360"/>
                    <w:rPr>
                      <w:rFonts w:ascii="標楷體" w:eastAsia="標楷體" w:hAnsi="標楷體" w:cs="新細明體"/>
                      <w:color w:val="0D0D0D" w:themeColor="text1" w:themeTint="F2"/>
                      <w:kern w:val="0"/>
                      <w:szCs w:val="24"/>
                    </w:rPr>
                  </w:pPr>
                </w:p>
              </w:tc>
            </w:tr>
            <w:tr w:rsidR="00C85EEC" w:rsidRPr="00C85EEC" w14:paraId="6A513809" w14:textId="77777777" w:rsidTr="00525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5" w:type="dxa"/>
                <w:cantSplit/>
                <w:trHeight w:val="1104"/>
              </w:trPr>
              <w:tc>
                <w:tcPr>
                  <w:tcW w:w="10323" w:type="dxa"/>
                  <w:gridSpan w:val="11"/>
                  <w:vMerge/>
                  <w:tcBorders>
                    <w:top w:val="single" w:sz="4" w:space="0" w:color="auto"/>
                    <w:left w:val="single" w:sz="4" w:space="0" w:color="auto"/>
                    <w:bottom w:val="single" w:sz="4" w:space="0" w:color="auto"/>
                    <w:right w:val="single" w:sz="4" w:space="0" w:color="auto"/>
                  </w:tcBorders>
                </w:tcPr>
                <w:p w14:paraId="374B999F" w14:textId="77777777" w:rsidR="005256D7" w:rsidRPr="00C85EEC" w:rsidRDefault="005256D7" w:rsidP="005256D7">
                  <w:pPr>
                    <w:spacing w:line="240" w:lineRule="exact"/>
                    <w:rPr>
                      <w:rFonts w:ascii="標楷體" w:eastAsia="標楷體" w:hAnsi="Times New Roman" w:cs="Times New Roman"/>
                      <w:color w:val="0D0D0D" w:themeColor="text1" w:themeTint="F2"/>
                      <w:szCs w:val="20"/>
                    </w:rPr>
                  </w:pPr>
                </w:p>
              </w:tc>
            </w:tr>
          </w:tbl>
          <w:p w14:paraId="48DF91DA" w14:textId="77777777" w:rsidR="00E446EA" w:rsidRPr="00C85EEC" w:rsidRDefault="00E446EA" w:rsidP="00A1088B">
            <w:pPr>
              <w:rPr>
                <w:color w:val="0D0D0D" w:themeColor="text1" w:themeTint="F2"/>
              </w:rPr>
            </w:pPr>
          </w:p>
          <w:p w14:paraId="43EB3734" w14:textId="77777777" w:rsidR="00E446EA" w:rsidRPr="00C85EEC" w:rsidRDefault="00E446EA" w:rsidP="00A1088B">
            <w:pPr>
              <w:rPr>
                <w:color w:val="0D0D0D" w:themeColor="text1" w:themeTint="F2"/>
              </w:rPr>
            </w:pPr>
          </w:p>
          <w:p w14:paraId="31B1AC05" w14:textId="77777777" w:rsidR="00E446EA" w:rsidRPr="00C85EEC" w:rsidRDefault="00E446EA" w:rsidP="00A1088B">
            <w:pPr>
              <w:rPr>
                <w:color w:val="0D0D0D" w:themeColor="text1" w:themeTint="F2"/>
              </w:rPr>
            </w:pPr>
          </w:p>
          <w:p w14:paraId="08210566" w14:textId="77777777" w:rsidR="00E446EA" w:rsidRPr="00C85EEC" w:rsidRDefault="00E446EA" w:rsidP="00A1088B">
            <w:pPr>
              <w:rPr>
                <w:color w:val="0D0D0D" w:themeColor="text1" w:themeTint="F2"/>
              </w:rPr>
            </w:pPr>
          </w:p>
          <w:p w14:paraId="75D8DBC4" w14:textId="77777777" w:rsidR="00E446EA" w:rsidRPr="00C85EEC" w:rsidRDefault="00E446EA" w:rsidP="00A1088B">
            <w:pPr>
              <w:rPr>
                <w:color w:val="0D0D0D" w:themeColor="text1" w:themeTint="F2"/>
              </w:rPr>
            </w:pPr>
          </w:p>
        </w:tc>
        <w:tc>
          <w:tcPr>
            <w:tcW w:w="9413" w:type="dxa"/>
          </w:tcPr>
          <w:p w14:paraId="1B73D382" w14:textId="77777777" w:rsidR="00E446EA" w:rsidRPr="00C85EEC" w:rsidRDefault="00E446EA" w:rsidP="00A1088B">
            <w:pPr>
              <w:rPr>
                <w:rFonts w:ascii="標楷體" w:eastAsia="標楷體" w:hAnsi="標楷體"/>
                <w:color w:val="0D0D0D" w:themeColor="text1" w:themeTint="F2"/>
              </w:rPr>
            </w:pPr>
          </w:p>
        </w:tc>
        <w:tc>
          <w:tcPr>
            <w:tcW w:w="2693" w:type="dxa"/>
          </w:tcPr>
          <w:p w14:paraId="4585EBE2" w14:textId="77777777" w:rsidR="00CF2ADC" w:rsidRPr="00C85EEC" w:rsidRDefault="00CF2ADC" w:rsidP="00D6471D">
            <w:pPr>
              <w:pStyle w:val="a3"/>
              <w:numPr>
                <w:ilvl w:val="0"/>
                <w:numId w:val="38"/>
              </w:numPr>
              <w:ind w:leftChars="0"/>
              <w:rPr>
                <w:rFonts w:ascii="標楷體" w:eastAsia="標楷體" w:hAnsi="標楷體"/>
                <w:color w:val="0D0D0D" w:themeColor="text1" w:themeTint="F2"/>
              </w:rPr>
            </w:pPr>
            <w:r w:rsidRPr="00C85EEC">
              <w:rPr>
                <w:rFonts w:ascii="標楷體" w:eastAsia="標楷體" w:hAnsi="標楷體" w:hint="eastAsia"/>
                <w:color w:val="0D0D0D" w:themeColor="text1" w:themeTint="F2"/>
              </w:rPr>
              <w:t>新增本附件。</w:t>
            </w:r>
          </w:p>
          <w:p w14:paraId="3DB705C8" w14:textId="77777777" w:rsidR="00E446EA" w:rsidRPr="00C85EEC" w:rsidRDefault="00E446EA" w:rsidP="00D6471D">
            <w:pPr>
              <w:pStyle w:val="a3"/>
              <w:numPr>
                <w:ilvl w:val="0"/>
                <w:numId w:val="38"/>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配合本要點第八點第七款修正，向本部申請經費變更應檢送「變更後經費申請表」，</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新增附件一之四。</w:t>
            </w:r>
          </w:p>
          <w:p w14:paraId="3165AAD7" w14:textId="77777777" w:rsidR="00E446EA" w:rsidRPr="00C85EEC" w:rsidRDefault="00E446EA" w:rsidP="00A1088B">
            <w:pPr>
              <w:pStyle w:val="a3"/>
              <w:ind w:leftChars="0"/>
              <w:rPr>
                <w:rFonts w:ascii="標楷體" w:eastAsia="標楷體" w:hAnsi="標楷體"/>
                <w:color w:val="0D0D0D" w:themeColor="text1" w:themeTint="F2"/>
              </w:rPr>
            </w:pPr>
          </w:p>
        </w:tc>
      </w:tr>
      <w:tr w:rsidR="00C85EEC" w:rsidRPr="00C85EEC" w14:paraId="394A29A4" w14:textId="77777777" w:rsidTr="009F5AFD">
        <w:trPr>
          <w:trHeight w:val="12510"/>
        </w:trPr>
        <w:tc>
          <w:tcPr>
            <w:tcW w:w="10524" w:type="dxa"/>
          </w:tcPr>
          <w:tbl>
            <w:tblPr>
              <w:tblW w:w="10468" w:type="dxa"/>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79"/>
              <w:gridCol w:w="1814"/>
              <w:gridCol w:w="1771"/>
              <w:gridCol w:w="759"/>
            </w:tblGrid>
            <w:tr w:rsidR="00C85EEC" w:rsidRPr="00C85EEC" w14:paraId="5683BEC9" w14:textId="77777777" w:rsidTr="00A1088B">
              <w:trPr>
                <w:gridBefore w:val="3"/>
                <w:gridAfter w:val="1"/>
                <w:wBefore w:w="1648" w:type="dxa"/>
                <w:wAfter w:w="759" w:type="dxa"/>
                <w:tblHeader/>
              </w:trPr>
              <w:tc>
                <w:tcPr>
                  <w:tcW w:w="1220" w:type="dxa"/>
                  <w:gridSpan w:val="2"/>
                </w:tcPr>
                <w:p w14:paraId="560C37DF" w14:textId="77777777" w:rsidR="009F5AFD" w:rsidRPr="00C85EEC" w:rsidRDefault="009F5AFD" w:rsidP="00A1088B">
                  <w:pPr>
                    <w:adjustRightInd w:val="0"/>
                    <w:spacing w:line="320" w:lineRule="exact"/>
                    <w:jc w:val="center"/>
                    <w:rPr>
                      <w:rFonts w:eastAsia="標楷體"/>
                      <w:color w:val="0D0D0D" w:themeColor="text1" w:themeTint="F2"/>
                      <w:sz w:val="32"/>
                    </w:rPr>
                  </w:pPr>
                </w:p>
              </w:tc>
              <w:tc>
                <w:tcPr>
                  <w:tcW w:w="1197" w:type="dxa"/>
                  <w:gridSpan w:val="2"/>
                </w:tcPr>
                <w:p w14:paraId="2DC858F4" w14:textId="77777777" w:rsidR="009F5AFD" w:rsidRPr="00C85EEC" w:rsidRDefault="009F5AFD" w:rsidP="00A1088B">
                  <w:pPr>
                    <w:adjustRightInd w:val="0"/>
                    <w:spacing w:line="320" w:lineRule="exact"/>
                    <w:jc w:val="center"/>
                    <w:rPr>
                      <w:rFonts w:eastAsia="標楷體"/>
                      <w:color w:val="0D0D0D" w:themeColor="text1" w:themeTint="F2"/>
                      <w:sz w:val="32"/>
                    </w:rPr>
                  </w:pPr>
                </w:p>
              </w:tc>
              <w:tc>
                <w:tcPr>
                  <w:tcW w:w="1980" w:type="dxa"/>
                  <w:gridSpan w:val="2"/>
                </w:tcPr>
                <w:p w14:paraId="7A09548A" w14:textId="77777777" w:rsidR="009F5AFD" w:rsidRPr="00C85EEC" w:rsidRDefault="009F5AFD" w:rsidP="00A1088B">
                  <w:pPr>
                    <w:adjustRightInd w:val="0"/>
                    <w:spacing w:line="320" w:lineRule="exact"/>
                    <w:jc w:val="center"/>
                    <w:rPr>
                      <w:rFonts w:eastAsia="標楷體"/>
                      <w:color w:val="0D0D0D" w:themeColor="text1" w:themeTint="F2"/>
                      <w:sz w:val="32"/>
                    </w:rPr>
                  </w:pPr>
                </w:p>
              </w:tc>
              <w:tc>
                <w:tcPr>
                  <w:tcW w:w="3664" w:type="dxa"/>
                  <w:gridSpan w:val="3"/>
                </w:tcPr>
                <w:p w14:paraId="52FD3269" w14:textId="77777777" w:rsidR="009F5AFD" w:rsidRPr="00C85EEC" w:rsidRDefault="009F5AFD" w:rsidP="00A1088B">
                  <w:pPr>
                    <w:adjustRightInd w:val="0"/>
                    <w:spacing w:line="320" w:lineRule="exact"/>
                    <w:jc w:val="center"/>
                    <w:rPr>
                      <w:rFonts w:ascii="標楷體" w:eastAsia="標楷體"/>
                      <w:color w:val="0D0D0D" w:themeColor="text1" w:themeTint="F2"/>
                      <w:sz w:val="32"/>
                    </w:rPr>
                  </w:pPr>
                </w:p>
              </w:tc>
            </w:tr>
            <w:tr w:rsidR="00C85EEC" w:rsidRPr="00C85EEC" w14:paraId="293592CD" w14:textId="77777777" w:rsidTr="00A1088B">
              <w:trPr>
                <w:gridBefore w:val="3"/>
                <w:gridAfter w:val="1"/>
                <w:wBefore w:w="1648" w:type="dxa"/>
                <w:wAfter w:w="759" w:type="dxa"/>
                <w:tblHeader/>
              </w:trPr>
              <w:tc>
                <w:tcPr>
                  <w:tcW w:w="1220" w:type="dxa"/>
                  <w:gridSpan w:val="2"/>
                </w:tcPr>
                <w:p w14:paraId="173AFA4A" w14:textId="77777777" w:rsidR="00A1088B" w:rsidRPr="00C85EEC" w:rsidRDefault="00A1088B" w:rsidP="005256D7">
                  <w:pPr>
                    <w:adjustRightInd w:val="0"/>
                    <w:spacing w:line="320" w:lineRule="exact"/>
                    <w:jc w:val="right"/>
                    <w:rPr>
                      <w:rFonts w:eastAsia="標楷體"/>
                      <w:color w:val="0D0D0D" w:themeColor="text1" w:themeTint="F2"/>
                      <w:sz w:val="32"/>
                    </w:rPr>
                  </w:pPr>
                </w:p>
              </w:tc>
              <w:tc>
                <w:tcPr>
                  <w:tcW w:w="1197" w:type="dxa"/>
                  <w:gridSpan w:val="2"/>
                </w:tcPr>
                <w:p w14:paraId="4CA0B77B" w14:textId="77777777" w:rsidR="00A1088B" w:rsidRPr="00C85EEC" w:rsidRDefault="00A1088B" w:rsidP="005256D7">
                  <w:pPr>
                    <w:adjustRightInd w:val="0"/>
                    <w:spacing w:line="320" w:lineRule="exact"/>
                    <w:jc w:val="right"/>
                    <w:rPr>
                      <w:rFonts w:eastAsia="標楷體"/>
                      <w:color w:val="0D0D0D" w:themeColor="text1" w:themeTint="F2"/>
                      <w:sz w:val="32"/>
                    </w:rPr>
                  </w:pPr>
                </w:p>
              </w:tc>
              <w:tc>
                <w:tcPr>
                  <w:tcW w:w="1980" w:type="dxa"/>
                  <w:gridSpan w:val="2"/>
                </w:tcPr>
                <w:p w14:paraId="4CABD847" w14:textId="77777777" w:rsidR="00A1088B" w:rsidRPr="00C85EEC" w:rsidRDefault="00A1088B" w:rsidP="005256D7">
                  <w:pPr>
                    <w:adjustRightInd w:val="0"/>
                    <w:spacing w:line="320" w:lineRule="exact"/>
                    <w:jc w:val="right"/>
                    <w:rPr>
                      <w:rFonts w:eastAsia="標楷體"/>
                      <w:color w:val="0D0D0D" w:themeColor="text1" w:themeTint="F2"/>
                      <w:sz w:val="32"/>
                    </w:rPr>
                  </w:pPr>
                </w:p>
              </w:tc>
              <w:tc>
                <w:tcPr>
                  <w:tcW w:w="3664" w:type="dxa"/>
                  <w:gridSpan w:val="3"/>
                </w:tcPr>
                <w:p w14:paraId="7794F986" w14:textId="77777777" w:rsidR="00A1088B" w:rsidRPr="00C85EEC" w:rsidRDefault="009F5AFD" w:rsidP="005256D7">
                  <w:pPr>
                    <w:adjustRightInd w:val="0"/>
                    <w:spacing w:line="320" w:lineRule="exact"/>
                    <w:jc w:val="right"/>
                    <w:rPr>
                      <w:rFonts w:eastAsia="標楷體"/>
                      <w:color w:val="0D0D0D" w:themeColor="text1" w:themeTint="F2"/>
                      <w:sz w:val="32"/>
                    </w:rPr>
                  </w:pPr>
                  <w:r w:rsidRPr="00C85EEC">
                    <w:rPr>
                      <w:rFonts w:ascii="標楷體" w:eastAsia="標楷體" w:hint="eastAsia"/>
                      <w:color w:val="0D0D0D" w:themeColor="text1" w:themeTint="F2"/>
                      <w:sz w:val="32"/>
                    </w:rPr>
                    <w:t xml:space="preserve">             </w:t>
                  </w:r>
                  <w:r w:rsidR="00A1088B" w:rsidRPr="00C85EEC">
                    <w:rPr>
                      <w:rFonts w:ascii="標楷體" w:eastAsia="標楷體" w:hint="eastAsia"/>
                      <w:color w:val="0D0D0D" w:themeColor="text1" w:themeTint="F2"/>
                      <w:sz w:val="32"/>
                    </w:rPr>
                    <w:t>□</w:t>
                  </w:r>
                  <w:r w:rsidR="00A1088B" w:rsidRPr="00C85EEC">
                    <w:rPr>
                      <w:rFonts w:eastAsia="標楷體" w:hint="eastAsia"/>
                      <w:color w:val="0D0D0D" w:themeColor="text1" w:themeTint="F2"/>
                      <w:sz w:val="32"/>
                    </w:rPr>
                    <w:t>申請表</w:t>
                  </w:r>
                </w:p>
              </w:tc>
            </w:tr>
            <w:tr w:rsidR="00C85EEC" w:rsidRPr="00C85EEC" w14:paraId="4408A20D" w14:textId="77777777" w:rsidTr="00A1088B">
              <w:trPr>
                <w:gridBefore w:val="3"/>
                <w:gridAfter w:val="1"/>
                <w:wBefore w:w="1648" w:type="dxa"/>
                <w:wAfter w:w="759" w:type="dxa"/>
                <w:cantSplit/>
                <w:tblHeader/>
              </w:trPr>
              <w:tc>
                <w:tcPr>
                  <w:tcW w:w="8061" w:type="dxa"/>
                  <w:gridSpan w:val="9"/>
                </w:tcPr>
                <w:p w14:paraId="074D858A" w14:textId="5B9A3769" w:rsidR="00A1088B" w:rsidRPr="00C85EEC" w:rsidRDefault="00A1088B" w:rsidP="005256D7">
                  <w:pPr>
                    <w:adjustRightInd w:val="0"/>
                    <w:spacing w:line="320" w:lineRule="exact"/>
                    <w:jc w:val="right"/>
                    <w:rPr>
                      <w:rFonts w:eastAsia="標楷體"/>
                      <w:color w:val="0D0D0D" w:themeColor="text1" w:themeTint="F2"/>
                      <w:sz w:val="32"/>
                    </w:rPr>
                  </w:pPr>
                  <w:r w:rsidRPr="00C85EEC">
                    <w:rPr>
                      <w:rFonts w:eastAsia="標楷體" w:hint="eastAsia"/>
                      <w:color w:val="0D0D0D" w:themeColor="text1" w:themeTint="F2"/>
                      <w:sz w:val="32"/>
                    </w:rPr>
                    <w:t xml:space="preserve">   </w:t>
                  </w:r>
                  <w:r w:rsidRPr="00C85EEC">
                    <w:rPr>
                      <w:rFonts w:eastAsia="標楷體" w:hint="eastAsia"/>
                      <w:color w:val="0D0D0D" w:themeColor="text1" w:themeTint="F2"/>
                      <w:sz w:val="32"/>
                    </w:rPr>
                    <w:t>教育部補</w:t>
                  </w:r>
                  <w:r w:rsidRPr="00C85EEC">
                    <w:rPr>
                      <w:rFonts w:eastAsia="標楷體" w:hint="eastAsia"/>
                      <w:color w:val="0D0D0D" w:themeColor="text1" w:themeTint="F2"/>
                      <w:sz w:val="32"/>
                    </w:rPr>
                    <w:t>(</w:t>
                  </w:r>
                  <w:r w:rsidRPr="00C85EEC">
                    <w:rPr>
                      <w:rFonts w:eastAsia="標楷體" w:hint="eastAsia"/>
                      <w:color w:val="0D0D0D" w:themeColor="text1" w:themeTint="F2"/>
                      <w:sz w:val="32"/>
                    </w:rPr>
                    <w:t>捐</w:t>
                  </w:r>
                  <w:r w:rsidRPr="00C85EEC">
                    <w:rPr>
                      <w:rFonts w:eastAsia="標楷體" w:hint="eastAsia"/>
                      <w:color w:val="0D0D0D" w:themeColor="text1" w:themeTint="F2"/>
                      <w:sz w:val="32"/>
                    </w:rPr>
                    <w:t>)</w:t>
                  </w:r>
                  <w:r w:rsidRPr="00C85EEC">
                    <w:rPr>
                      <w:rFonts w:eastAsia="標楷體" w:hint="eastAsia"/>
                      <w:color w:val="0D0D0D" w:themeColor="text1" w:themeTint="F2"/>
                      <w:sz w:val="32"/>
                    </w:rPr>
                    <w:t>助計畫項目經費</w:t>
                  </w:r>
                  <w:r w:rsidR="00882764" w:rsidRPr="00C85EEC">
                    <w:rPr>
                      <w:rFonts w:eastAsia="標楷體" w:hint="eastAsia"/>
                      <w:color w:val="0D0D0D" w:themeColor="text1" w:themeTint="F2"/>
                      <w:sz w:val="32"/>
                    </w:rPr>
                    <w:t>表</w:t>
                  </w:r>
                  <w:r w:rsidRPr="00C85EEC">
                    <w:rPr>
                      <w:rFonts w:eastAsia="標楷體" w:hint="eastAsia"/>
                      <w:color w:val="0D0D0D" w:themeColor="text1" w:themeTint="F2"/>
                      <w:sz w:val="32"/>
                    </w:rPr>
                    <w:t>(</w:t>
                  </w:r>
                  <w:r w:rsidRPr="00C85EEC">
                    <w:rPr>
                      <w:rFonts w:eastAsia="標楷體" w:hint="eastAsia"/>
                      <w:color w:val="0D0D0D" w:themeColor="text1" w:themeTint="F2"/>
                      <w:sz w:val="32"/>
                    </w:rPr>
                    <w:t>民間團體</w:t>
                  </w:r>
                  <w:r w:rsidRPr="00C85EEC">
                    <w:rPr>
                      <w:rFonts w:eastAsia="標楷體" w:hint="eastAsia"/>
                      <w:color w:val="0D0D0D" w:themeColor="text1" w:themeTint="F2"/>
                      <w:sz w:val="32"/>
                    </w:rPr>
                    <w:t>)</w:t>
                  </w:r>
                  <w:r w:rsidRPr="00C85EEC">
                    <w:rPr>
                      <w:rFonts w:ascii="標楷體" w:eastAsia="標楷體" w:hint="eastAsia"/>
                      <w:color w:val="0D0D0D" w:themeColor="text1" w:themeTint="F2"/>
                      <w:sz w:val="32"/>
                    </w:rPr>
                    <w:t xml:space="preserve">  □</w:t>
                  </w:r>
                  <w:r w:rsidRPr="00C85EEC">
                    <w:rPr>
                      <w:rFonts w:eastAsia="標楷體" w:hint="eastAsia"/>
                      <w:color w:val="0D0D0D" w:themeColor="text1" w:themeTint="F2"/>
                      <w:sz w:val="32"/>
                    </w:rPr>
                    <w:t>核定表</w:t>
                  </w:r>
                </w:p>
              </w:tc>
            </w:tr>
            <w:tr w:rsidR="00C85EEC" w:rsidRPr="00C85EEC" w14:paraId="48208B85" w14:textId="77777777" w:rsidTr="00A1088B">
              <w:trPr>
                <w:gridBefore w:val="3"/>
                <w:gridAfter w:val="1"/>
                <w:wBefore w:w="1648" w:type="dxa"/>
                <w:wAfter w:w="759" w:type="dxa"/>
                <w:cantSplit/>
                <w:tblHeader/>
              </w:trPr>
              <w:tc>
                <w:tcPr>
                  <w:tcW w:w="8061" w:type="dxa"/>
                  <w:gridSpan w:val="9"/>
                </w:tcPr>
                <w:p w14:paraId="1A3D98ED" w14:textId="77777777" w:rsidR="00A1088B" w:rsidRPr="00C85EEC" w:rsidRDefault="00A1088B" w:rsidP="00A1088B">
                  <w:pPr>
                    <w:adjustRightInd w:val="0"/>
                    <w:spacing w:line="320" w:lineRule="exact"/>
                    <w:rPr>
                      <w:rFonts w:eastAsia="標楷體"/>
                      <w:color w:val="0D0D0D" w:themeColor="text1" w:themeTint="F2"/>
                      <w:sz w:val="32"/>
                    </w:rPr>
                  </w:pPr>
                  <w:r w:rsidRPr="00C85EEC">
                    <w:rPr>
                      <w:rFonts w:eastAsia="標楷體" w:hint="eastAsia"/>
                      <w:color w:val="0D0D0D" w:themeColor="text1" w:themeTint="F2"/>
                      <w:sz w:val="32"/>
                      <w:szCs w:val="32"/>
                    </w:rPr>
                    <w:t xml:space="preserve">                (</w:t>
                  </w:r>
                  <w:r w:rsidRPr="00C85EEC">
                    <w:rPr>
                      <w:rFonts w:eastAsia="標楷體" w:hint="eastAsia"/>
                      <w:color w:val="0D0D0D" w:themeColor="text1" w:themeTint="F2"/>
                      <w:sz w:val="32"/>
                      <w:szCs w:val="32"/>
                    </w:rPr>
                    <w:t>第</w:t>
                  </w:r>
                  <w:r w:rsidRPr="00C85EEC">
                    <w:rPr>
                      <w:rFonts w:eastAsia="標楷體" w:hint="eastAsia"/>
                      <w:color w:val="0D0D0D" w:themeColor="text1" w:themeTint="F2"/>
                      <w:sz w:val="32"/>
                      <w:szCs w:val="32"/>
                    </w:rPr>
                    <w:t>O</w:t>
                  </w:r>
                  <w:r w:rsidRPr="00C85EEC">
                    <w:rPr>
                      <w:rFonts w:eastAsia="標楷體" w:hint="eastAsia"/>
                      <w:color w:val="0D0D0D" w:themeColor="text1" w:themeTint="F2"/>
                      <w:sz w:val="32"/>
                      <w:szCs w:val="32"/>
                    </w:rPr>
                    <w:t>次變更</w:t>
                  </w:r>
                  <w:r w:rsidRPr="00C85EEC">
                    <w:rPr>
                      <w:rFonts w:eastAsia="標楷體" w:hint="eastAsia"/>
                      <w:color w:val="0D0D0D" w:themeColor="text1" w:themeTint="F2"/>
                      <w:sz w:val="32"/>
                      <w:szCs w:val="32"/>
                    </w:rPr>
                    <w:t>)</w:t>
                  </w:r>
                </w:p>
              </w:tc>
            </w:tr>
            <w:tr w:rsidR="00C85EEC" w:rsidRPr="00C85EEC" w14:paraId="3E541D1B"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4" w:space="0" w:color="auto"/>
                    <w:left w:val="single" w:sz="4" w:space="0" w:color="auto"/>
                    <w:bottom w:val="single" w:sz="4" w:space="0" w:color="auto"/>
                    <w:right w:val="single" w:sz="4" w:space="0" w:color="auto"/>
                  </w:tcBorders>
                </w:tcPr>
                <w:p w14:paraId="23955BD6" w14:textId="77777777" w:rsidR="00A1088B" w:rsidRPr="00C85EEC" w:rsidRDefault="00A1088B" w:rsidP="00A1088B">
                  <w:pPr>
                    <w:rPr>
                      <w:rFonts w:eastAsia="標楷體"/>
                      <w:color w:val="0D0D0D" w:themeColor="text1" w:themeTint="F2"/>
                    </w:rPr>
                  </w:pPr>
                  <w:r w:rsidRPr="00C85EEC">
                    <w:rPr>
                      <w:rFonts w:eastAsia="標楷體"/>
                      <w:noProof/>
                      <w:color w:val="0D0D0D" w:themeColor="text1" w:themeTint="F2"/>
                      <w:sz w:val="20"/>
                    </w:rPr>
                    <mc:AlternateContent>
                      <mc:Choice Requires="wps">
                        <w:drawing>
                          <wp:anchor distT="0" distB="0" distL="114300" distR="114300" simplePos="0" relativeHeight="251669504" behindDoc="0" locked="0" layoutInCell="1" allowOverlap="1" wp14:anchorId="73E3723F" wp14:editId="77A2BEEA">
                            <wp:simplePos x="0" y="0"/>
                            <wp:positionH relativeFrom="column">
                              <wp:posOffset>4445</wp:posOffset>
                            </wp:positionH>
                            <wp:positionV relativeFrom="paragraph">
                              <wp:posOffset>-774065</wp:posOffset>
                            </wp:positionV>
                            <wp:extent cx="1104900" cy="3429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6850F" w14:textId="77777777" w:rsidR="002F13E6" w:rsidRPr="005256D7" w:rsidRDefault="002F13E6" w:rsidP="00A1088B">
                                        <w:pPr>
                                          <w:rPr>
                                            <w:rFonts w:eastAsia="標楷體"/>
                                            <w:szCs w:val="24"/>
                                          </w:rPr>
                                        </w:pPr>
                                        <w:r w:rsidRPr="005256D7">
                                          <w:rPr>
                                            <w:rFonts w:eastAsia="標楷體" w:hint="eastAsia"/>
                                            <w:szCs w:val="24"/>
                                          </w:rPr>
                                          <w:t>附件一之五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723F" id="_x0000_s1033" style="position:absolute;margin-left:.35pt;margin-top:-60.95pt;width:8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" stroked="f">
                            <v:textbox>
                              <w:txbxContent>
                                <w:p w14:paraId="1C06850F" w14:textId="77777777" w:rsidR="002F13E6" w:rsidRPr="005256D7" w:rsidRDefault="002F13E6" w:rsidP="00A1088B">
                                  <w:pPr>
                                    <w:rPr>
                                      <w:rFonts w:eastAsia="標楷體"/>
                                      <w:szCs w:val="24"/>
                                    </w:rPr>
                                  </w:pPr>
                                  <w:r w:rsidRPr="005256D7">
                                    <w:rPr>
                                      <w:rFonts w:eastAsia="標楷體" w:hint="eastAsia"/>
                                      <w:szCs w:val="24"/>
                                    </w:rPr>
                                    <w:t>附件一之五</w:t>
                                  </w:r>
                                </w:p>
                              </w:txbxContent>
                            </v:textbox>
                          </v:rect>
                        </w:pict>
                      </mc:Fallback>
                    </mc:AlternateContent>
                  </w:r>
                  <w:r w:rsidRPr="00C85EEC">
                    <w:rPr>
                      <w:rFonts w:ascii="標楷體" w:eastAsia="標楷體" w:hint="eastAsia"/>
                      <w:color w:val="0D0D0D" w:themeColor="text1" w:themeTint="F2"/>
                    </w:rPr>
                    <w:t>申請單位：</w:t>
                  </w:r>
                  <w:r w:rsidRPr="00C85EEC">
                    <w:rPr>
                      <w:rFonts w:eastAsia="標楷體"/>
                      <w:color w:val="0D0D0D" w:themeColor="text1" w:themeTint="F2"/>
                    </w:rPr>
                    <w:t>XXX</w:t>
                  </w:r>
                  <w:r w:rsidRPr="00C85EEC">
                    <w:rPr>
                      <w:rFonts w:eastAsia="標楷體" w:hint="eastAsia"/>
                      <w:color w:val="0D0D0D" w:themeColor="text1" w:themeTint="F2"/>
                    </w:rPr>
                    <w:t>單位</w:t>
                  </w:r>
                </w:p>
              </w:tc>
              <w:tc>
                <w:tcPr>
                  <w:tcW w:w="5402" w:type="dxa"/>
                  <w:gridSpan w:val="5"/>
                  <w:tcBorders>
                    <w:top w:val="single" w:sz="4" w:space="0" w:color="auto"/>
                    <w:left w:val="single" w:sz="4" w:space="0" w:color="auto"/>
                    <w:bottom w:val="single" w:sz="4" w:space="0" w:color="auto"/>
                    <w:right w:val="single" w:sz="4" w:space="0" w:color="auto"/>
                  </w:tcBorders>
                </w:tcPr>
                <w:p w14:paraId="33F0F783" w14:textId="77777777" w:rsidR="00A1088B" w:rsidRPr="00C85EEC" w:rsidRDefault="00A1088B" w:rsidP="00A1088B">
                  <w:pPr>
                    <w:ind w:left="-26" w:firstLine="26"/>
                    <w:rPr>
                      <w:rFonts w:eastAsia="標楷體"/>
                      <w:color w:val="0D0D0D" w:themeColor="text1" w:themeTint="F2"/>
                    </w:rPr>
                  </w:pPr>
                  <w:r w:rsidRPr="00C85EEC">
                    <w:rPr>
                      <w:rFonts w:ascii="標楷體" w:eastAsia="標楷體" w:hint="eastAsia"/>
                      <w:color w:val="0D0D0D" w:themeColor="text1" w:themeTint="F2"/>
                    </w:rPr>
                    <w:t>計畫名稱：</w:t>
                  </w:r>
                  <w:r w:rsidRPr="00C85EEC">
                    <w:rPr>
                      <w:rFonts w:eastAsia="標楷體"/>
                      <w:color w:val="0D0D0D" w:themeColor="text1" w:themeTint="F2"/>
                    </w:rPr>
                    <w:t>XXXX</w:t>
                  </w:r>
                </w:p>
              </w:tc>
            </w:tr>
            <w:tr w:rsidR="00C85EEC" w:rsidRPr="00C85EEC" w14:paraId="1B3CB033"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14:paraId="3BED5758" w14:textId="77777777" w:rsidR="00A1088B" w:rsidRPr="00C85EEC" w:rsidRDefault="00A1088B" w:rsidP="00A1088B">
                  <w:pPr>
                    <w:ind w:left="-26" w:firstLine="26"/>
                    <w:rPr>
                      <w:rFonts w:ascii="標楷體" w:eastAsia="標楷體"/>
                      <w:color w:val="0D0D0D" w:themeColor="text1" w:themeTint="F2"/>
                    </w:rPr>
                  </w:pPr>
                  <w:r w:rsidRPr="00C85EEC">
                    <w:rPr>
                      <w:rFonts w:ascii="標楷體" w:eastAsia="標楷體" w:hint="eastAsia"/>
                      <w:color w:val="0D0D0D" w:themeColor="text1" w:themeTint="F2"/>
                    </w:rPr>
                    <w:t>計畫期程：    年    月    日至    年    月    日</w:t>
                  </w:r>
                </w:p>
              </w:tc>
            </w:tr>
            <w:tr w:rsidR="00C85EEC" w:rsidRPr="00C85EEC" w14:paraId="795EA5C7"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14:paraId="02405738" w14:textId="77777777" w:rsidR="00A1088B" w:rsidRPr="00C85EEC" w:rsidRDefault="00A1088B" w:rsidP="00A1088B">
                  <w:pPr>
                    <w:rPr>
                      <w:rFonts w:ascii="標楷體" w:eastAsia="標楷體"/>
                      <w:color w:val="0D0D0D" w:themeColor="text1" w:themeTint="F2"/>
                    </w:rPr>
                  </w:pPr>
                  <w:r w:rsidRPr="00C85EEC">
                    <w:rPr>
                      <w:rFonts w:ascii="標楷體" w:eastAsia="標楷體" w:hint="eastAsia"/>
                      <w:color w:val="0D0D0D" w:themeColor="text1" w:themeTint="F2"/>
                    </w:rPr>
                    <w:t xml:space="preserve">計畫經費總額： </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 xml:space="preserve">   元，向本部申請補(捐)助金額：       元，自籌款：      元</w:t>
                  </w:r>
                </w:p>
              </w:tc>
            </w:tr>
            <w:tr w:rsidR="00C85EEC" w:rsidRPr="00C85EEC" w14:paraId="6464BE26"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4" w:space="0" w:color="auto"/>
                    <w:left w:val="single" w:sz="4" w:space="0" w:color="auto"/>
                    <w:bottom w:val="single" w:sz="4" w:space="0" w:color="auto"/>
                    <w:right w:val="single" w:sz="4" w:space="0" w:color="auto"/>
                  </w:tcBorders>
                </w:tcPr>
                <w:p w14:paraId="3F0ACA77" w14:textId="77777777" w:rsidR="00A1088B" w:rsidRPr="00C85EEC" w:rsidRDefault="00A1088B" w:rsidP="00A1088B">
                  <w:pPr>
                    <w:ind w:left="3780" w:hanging="3780"/>
                    <w:rPr>
                      <w:rFonts w:ascii="標楷體" w:eastAsia="標楷體"/>
                      <w:color w:val="0D0D0D" w:themeColor="text1" w:themeTint="F2"/>
                    </w:rPr>
                  </w:pPr>
                  <w:r w:rsidRPr="00C85EEC">
                    <w:rPr>
                      <w:rFonts w:ascii="標楷體" w:eastAsia="標楷體" w:hint="eastAsia"/>
                      <w:color w:val="0D0D0D" w:themeColor="text1" w:themeTint="F2"/>
                    </w:rPr>
                    <w:t>擬向其他機關與民間團體申請補(捐)助：</w:t>
                  </w:r>
                  <w:proofErr w:type="gramStart"/>
                  <w:r w:rsidRPr="00C85EEC">
                    <w:rPr>
                      <w:rFonts w:ascii="標楷體" w:eastAsia="標楷體" w:hint="eastAsia"/>
                      <w:color w:val="0D0D0D" w:themeColor="text1" w:themeTint="F2"/>
                    </w:rPr>
                    <w:t>▓</w:t>
                  </w:r>
                  <w:proofErr w:type="gramEnd"/>
                  <w:r w:rsidRPr="00C85EEC">
                    <w:rPr>
                      <w:rFonts w:ascii="標楷體" w:eastAsia="標楷體" w:hint="eastAsia"/>
                      <w:color w:val="0D0D0D" w:themeColor="text1" w:themeTint="F2"/>
                    </w:rPr>
                    <w:t>無□有</w:t>
                  </w:r>
                </w:p>
                <w:p w14:paraId="1C061BDD" w14:textId="77777777" w:rsidR="00A1088B" w:rsidRPr="00C85EEC" w:rsidRDefault="00A1088B" w:rsidP="00A1088B">
                  <w:pPr>
                    <w:ind w:left="3780" w:hanging="3780"/>
                    <w:rPr>
                      <w:rFonts w:ascii="標楷體" w:eastAsia="標楷體"/>
                      <w:color w:val="0D0D0D" w:themeColor="text1" w:themeTint="F2"/>
                    </w:rPr>
                  </w:pPr>
                  <w:r w:rsidRPr="00C85EEC">
                    <w:rPr>
                      <w:rFonts w:ascii="標楷體" w:eastAsia="標楷體" w:hint="eastAsia"/>
                      <w:color w:val="0D0D0D" w:themeColor="text1" w:themeTint="F2"/>
                    </w:rPr>
                    <w:t>（請註明其他機關與民間團體申請補(捐)助經費之項目及金額）</w:t>
                  </w:r>
                </w:p>
                <w:p w14:paraId="31679E97" w14:textId="77777777" w:rsidR="00A1088B" w:rsidRPr="00C85EEC" w:rsidRDefault="00A1088B" w:rsidP="00A1088B">
                  <w:pPr>
                    <w:ind w:firstLine="540"/>
                    <w:rPr>
                      <w:rFonts w:ascii="標楷體" w:eastAsia="標楷體"/>
                      <w:color w:val="0D0D0D" w:themeColor="text1" w:themeTint="F2"/>
                    </w:rPr>
                  </w:pPr>
                  <w:r w:rsidRPr="00C85EEC">
                    <w:rPr>
                      <w:rFonts w:ascii="標楷體" w:eastAsia="標楷體" w:hint="eastAsia"/>
                      <w:color w:val="0D0D0D" w:themeColor="text1" w:themeTint="F2"/>
                    </w:rPr>
                    <w:t>教育部：              元，補(捐)助項目及金額：</w:t>
                  </w:r>
                </w:p>
                <w:p w14:paraId="6F3BCE42" w14:textId="77777777" w:rsidR="00A1088B" w:rsidRPr="00C85EEC" w:rsidRDefault="00A1088B" w:rsidP="00A1088B">
                  <w:pPr>
                    <w:ind w:firstLineChars="227" w:firstLine="545"/>
                    <w:rPr>
                      <w:rFonts w:ascii="標楷體" w:eastAsia="標楷體"/>
                      <w:b/>
                      <w:color w:val="0D0D0D" w:themeColor="text1" w:themeTint="F2"/>
                      <w:shd w:val="pct15" w:color="auto" w:fill="FFFFFF"/>
                    </w:rPr>
                  </w:pPr>
                  <w:r w:rsidRPr="00C85EEC">
                    <w:rPr>
                      <w:rFonts w:eastAsia="標楷體"/>
                      <w:color w:val="0D0D0D" w:themeColor="text1" w:themeTint="F2"/>
                    </w:rPr>
                    <w:t>XXXX</w:t>
                  </w:r>
                  <w:r w:rsidRPr="00C85EEC">
                    <w:rPr>
                      <w:rFonts w:eastAsia="標楷體" w:hint="eastAsia"/>
                      <w:color w:val="0D0D0D" w:themeColor="text1" w:themeTint="F2"/>
                    </w:rPr>
                    <w:t>部：</w:t>
                  </w:r>
                  <w:r w:rsidRPr="00C85EEC">
                    <w:rPr>
                      <w:rFonts w:eastAsia="標楷體"/>
                      <w:color w:val="0D0D0D" w:themeColor="text1" w:themeTint="F2"/>
                    </w:rPr>
                    <w:t>…</w:t>
                  </w:r>
                  <w:proofErr w:type="gramStart"/>
                  <w:r w:rsidRPr="00C85EEC">
                    <w:rPr>
                      <w:rFonts w:eastAsia="標楷體"/>
                      <w:color w:val="0D0D0D" w:themeColor="text1" w:themeTint="F2"/>
                    </w:rPr>
                    <w:t>……………</w:t>
                  </w:r>
                  <w:proofErr w:type="gramEnd"/>
                  <w:r w:rsidRPr="00C85EEC">
                    <w:rPr>
                      <w:rFonts w:eastAsia="標楷體" w:hint="eastAsia"/>
                      <w:color w:val="0D0D0D" w:themeColor="text1" w:themeTint="F2"/>
                    </w:rPr>
                    <w:t>元，</w:t>
                  </w:r>
                  <w:r w:rsidRPr="00C85EEC">
                    <w:rPr>
                      <w:rFonts w:ascii="標楷體" w:eastAsia="標楷體" w:hint="eastAsia"/>
                      <w:color w:val="0D0D0D" w:themeColor="text1" w:themeTint="F2"/>
                    </w:rPr>
                    <w:t>補(捐)助項目及金額：</w:t>
                  </w:r>
                </w:p>
              </w:tc>
            </w:tr>
            <w:tr w:rsidR="00C85EEC" w:rsidRPr="00C85EEC" w14:paraId="7DC5F3A1"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4" w:space="0" w:color="auto"/>
                    <w:left w:val="single" w:sz="4" w:space="0" w:color="auto"/>
                    <w:bottom w:val="single" w:sz="4" w:space="0" w:color="auto"/>
                    <w:right w:val="single" w:sz="4" w:space="0" w:color="auto"/>
                  </w:tcBorders>
                </w:tcPr>
                <w:p w14:paraId="07DFA188" w14:textId="3CC966F1" w:rsidR="00A1088B" w:rsidRPr="00C85EEC" w:rsidRDefault="0003706C" w:rsidP="00A1088B">
                  <w:pPr>
                    <w:jc w:val="center"/>
                    <w:rPr>
                      <w:rFonts w:ascii="標楷體" w:eastAsia="標楷體"/>
                      <w:color w:val="0D0D0D" w:themeColor="text1" w:themeTint="F2"/>
                    </w:rPr>
                  </w:pPr>
                  <w:r w:rsidRPr="0003706C">
                    <w:rPr>
                      <w:rFonts w:ascii="標楷體" w:eastAsia="標楷體" w:hint="eastAsia"/>
                      <w:color w:val="0D0D0D" w:themeColor="text1" w:themeTint="F2"/>
                      <w:u w:val="single"/>
                    </w:rPr>
                    <w:t>補(捐)助</w:t>
                  </w:r>
                  <w:r w:rsidRPr="0003706C">
                    <w:rPr>
                      <w:rFonts w:ascii="標楷體" w:eastAsia="標楷體" w:hint="eastAsia"/>
                      <w:color w:val="0D0D0D" w:themeColor="text1" w:themeTint="F2"/>
                    </w:rPr>
                    <w:t>項目</w:t>
                  </w:r>
                </w:p>
              </w:tc>
              <w:tc>
                <w:tcPr>
                  <w:tcW w:w="4686" w:type="dxa"/>
                  <w:gridSpan w:val="8"/>
                  <w:tcBorders>
                    <w:top w:val="single" w:sz="4" w:space="0" w:color="auto"/>
                    <w:left w:val="single" w:sz="4" w:space="0" w:color="auto"/>
                    <w:bottom w:val="single" w:sz="4" w:space="0" w:color="auto"/>
                    <w:right w:val="single" w:sz="4" w:space="0" w:color="auto"/>
                  </w:tcBorders>
                </w:tcPr>
                <w:p w14:paraId="29449D33" w14:textId="77777777" w:rsidR="00A1088B" w:rsidRPr="00C85EEC" w:rsidRDefault="00A1088B" w:rsidP="00A1088B">
                  <w:pPr>
                    <w:jc w:val="center"/>
                    <w:rPr>
                      <w:rFonts w:ascii="標楷體" w:eastAsia="標楷體"/>
                      <w:color w:val="0D0D0D" w:themeColor="text1" w:themeTint="F2"/>
                    </w:rPr>
                  </w:pPr>
                  <w:r w:rsidRPr="00C85EEC">
                    <w:rPr>
                      <w:rFonts w:ascii="標楷體" w:eastAsia="標楷體" w:hint="eastAsia"/>
                      <w:color w:val="0D0D0D" w:themeColor="text1" w:themeTint="F2"/>
                    </w:rPr>
                    <w:t>計畫經費明細</w:t>
                  </w:r>
                </w:p>
              </w:tc>
              <w:tc>
                <w:tcPr>
                  <w:tcW w:w="4344" w:type="dxa"/>
                  <w:gridSpan w:val="3"/>
                  <w:tcBorders>
                    <w:top w:val="single" w:sz="4" w:space="0" w:color="auto"/>
                    <w:left w:val="single" w:sz="4" w:space="0" w:color="auto"/>
                    <w:bottom w:val="single" w:sz="4" w:space="0" w:color="auto"/>
                    <w:right w:val="single" w:sz="4" w:space="0" w:color="auto"/>
                  </w:tcBorders>
                </w:tcPr>
                <w:p w14:paraId="484F693F" w14:textId="77777777" w:rsidR="00A1088B" w:rsidRPr="00C85EEC" w:rsidRDefault="00A1088B" w:rsidP="00A1088B">
                  <w:pPr>
                    <w:jc w:val="center"/>
                    <w:rPr>
                      <w:rFonts w:ascii="標楷體" w:eastAsia="標楷體"/>
                      <w:b/>
                      <w:color w:val="0D0D0D" w:themeColor="text1" w:themeTint="F2"/>
                    </w:rPr>
                  </w:pPr>
                  <w:r w:rsidRPr="00C85EEC">
                    <w:rPr>
                      <w:rFonts w:ascii="標楷體" w:eastAsia="標楷體" w:hint="eastAsia"/>
                      <w:b/>
                      <w:color w:val="0D0D0D" w:themeColor="text1" w:themeTint="F2"/>
                    </w:rPr>
                    <w:t>教育部核定情形</w:t>
                  </w:r>
                </w:p>
                <w:p w14:paraId="298566D0" w14:textId="77777777" w:rsidR="00A1088B" w:rsidRPr="00C85EEC" w:rsidRDefault="00A1088B" w:rsidP="00A1088B">
                  <w:pPr>
                    <w:jc w:val="center"/>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（申請單位請勿填寫）</w:t>
                  </w:r>
                </w:p>
              </w:tc>
            </w:tr>
            <w:tr w:rsidR="00C85EEC" w:rsidRPr="00C85EEC" w14:paraId="371CA63E"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3"/>
              </w:trPr>
              <w:tc>
                <w:tcPr>
                  <w:tcW w:w="1438" w:type="dxa"/>
                  <w:gridSpan w:val="2"/>
                  <w:vMerge/>
                  <w:tcBorders>
                    <w:top w:val="single" w:sz="4" w:space="0" w:color="auto"/>
                    <w:left w:val="single" w:sz="4" w:space="0" w:color="auto"/>
                    <w:bottom w:val="single" w:sz="4" w:space="0" w:color="auto"/>
                    <w:right w:val="single" w:sz="4" w:space="0" w:color="auto"/>
                  </w:tcBorders>
                </w:tcPr>
                <w:p w14:paraId="2E205EED" w14:textId="77777777" w:rsidR="00A1088B" w:rsidRPr="00C85EEC" w:rsidRDefault="00A1088B" w:rsidP="00A1088B">
                  <w:pPr>
                    <w:jc w:val="center"/>
                    <w:rPr>
                      <w:rFonts w:ascii="標楷體" w:eastAsia="標楷體"/>
                      <w:color w:val="0D0D0D" w:themeColor="text1" w:themeTint="F2"/>
                    </w:rPr>
                  </w:pPr>
                </w:p>
              </w:tc>
              <w:tc>
                <w:tcPr>
                  <w:tcW w:w="1288" w:type="dxa"/>
                  <w:gridSpan w:val="2"/>
                  <w:tcBorders>
                    <w:top w:val="single" w:sz="4" w:space="0" w:color="auto"/>
                    <w:left w:val="single" w:sz="4" w:space="0" w:color="auto"/>
                    <w:bottom w:val="single" w:sz="4" w:space="0" w:color="auto"/>
                    <w:right w:val="single" w:sz="4" w:space="0" w:color="auto"/>
                  </w:tcBorders>
                </w:tcPr>
                <w:p w14:paraId="2AE67241" w14:textId="77777777" w:rsidR="00A1088B" w:rsidRPr="00C85EEC" w:rsidRDefault="00A1088B" w:rsidP="00A1088B">
                  <w:pPr>
                    <w:jc w:val="center"/>
                    <w:rPr>
                      <w:rFonts w:ascii="標楷體" w:eastAsia="標楷體"/>
                      <w:color w:val="0D0D0D" w:themeColor="text1" w:themeTint="F2"/>
                    </w:rPr>
                  </w:pPr>
                  <w:r w:rsidRPr="00C85EEC">
                    <w:rPr>
                      <w:rFonts w:ascii="標楷體" w:eastAsia="標楷體" w:hint="eastAsia"/>
                      <w:color w:val="0D0D0D" w:themeColor="text1" w:themeTint="F2"/>
                    </w:rPr>
                    <w:t>單價（元）</w:t>
                  </w:r>
                </w:p>
              </w:tc>
              <w:tc>
                <w:tcPr>
                  <w:tcW w:w="1080" w:type="dxa"/>
                  <w:gridSpan w:val="2"/>
                  <w:tcBorders>
                    <w:top w:val="single" w:sz="4" w:space="0" w:color="auto"/>
                    <w:left w:val="single" w:sz="4" w:space="0" w:color="auto"/>
                    <w:bottom w:val="single" w:sz="4" w:space="0" w:color="auto"/>
                    <w:right w:val="single" w:sz="4" w:space="0" w:color="auto"/>
                  </w:tcBorders>
                </w:tcPr>
                <w:p w14:paraId="65B9FE61" w14:textId="77777777" w:rsidR="00A1088B" w:rsidRPr="00C85EEC" w:rsidRDefault="00A1088B" w:rsidP="00A1088B">
                  <w:pPr>
                    <w:jc w:val="center"/>
                    <w:rPr>
                      <w:rFonts w:ascii="標楷體" w:eastAsia="標楷體"/>
                      <w:color w:val="0D0D0D" w:themeColor="text1" w:themeTint="F2"/>
                    </w:rPr>
                  </w:pPr>
                  <w:r w:rsidRPr="00C85EEC">
                    <w:rPr>
                      <w:rFonts w:ascii="標楷體" w:eastAsia="標楷體" w:hint="eastAsia"/>
                      <w:color w:val="0D0D0D" w:themeColor="text1" w:themeTint="F2"/>
                    </w:rPr>
                    <w:t>數量</w:t>
                  </w:r>
                </w:p>
              </w:tc>
              <w:tc>
                <w:tcPr>
                  <w:tcW w:w="1260" w:type="dxa"/>
                  <w:gridSpan w:val="2"/>
                  <w:tcBorders>
                    <w:top w:val="single" w:sz="4" w:space="0" w:color="auto"/>
                    <w:left w:val="single" w:sz="4" w:space="0" w:color="auto"/>
                    <w:bottom w:val="single" w:sz="4" w:space="0" w:color="auto"/>
                    <w:right w:val="single" w:sz="4" w:space="0" w:color="auto"/>
                  </w:tcBorders>
                </w:tcPr>
                <w:p w14:paraId="2B60B61E" w14:textId="77777777" w:rsidR="00A1088B" w:rsidRPr="00C85EEC" w:rsidRDefault="00A1088B" w:rsidP="00A1088B">
                  <w:pPr>
                    <w:jc w:val="center"/>
                    <w:rPr>
                      <w:rFonts w:eastAsia="標楷體"/>
                      <w:color w:val="0D0D0D" w:themeColor="text1" w:themeTint="F2"/>
                    </w:rPr>
                  </w:pPr>
                  <w:r w:rsidRPr="00C85EEC">
                    <w:rPr>
                      <w:rFonts w:ascii="標楷體" w:eastAsia="標楷體" w:hint="eastAsia"/>
                      <w:color w:val="0D0D0D" w:themeColor="text1" w:themeTint="F2"/>
                    </w:rPr>
                    <w:t>總價</w:t>
                  </w:r>
                  <w:r w:rsidRPr="00C85EEC">
                    <w:rPr>
                      <w:rFonts w:eastAsia="標楷體"/>
                      <w:color w:val="0D0D0D" w:themeColor="text1" w:themeTint="F2"/>
                    </w:rPr>
                    <w:t>(</w:t>
                  </w:r>
                  <w:r w:rsidRPr="00C85EEC">
                    <w:rPr>
                      <w:rFonts w:eastAsia="標楷體" w:hint="eastAsia"/>
                      <w:color w:val="0D0D0D" w:themeColor="text1" w:themeTint="F2"/>
                    </w:rPr>
                    <w:t>元</w:t>
                  </w:r>
                  <w:r w:rsidRPr="00C85EEC">
                    <w:rPr>
                      <w:rFonts w:eastAsia="標楷體"/>
                      <w:color w:val="0D0D0D" w:themeColor="text1" w:themeTint="F2"/>
                    </w:rPr>
                    <w:t>)</w:t>
                  </w:r>
                </w:p>
              </w:tc>
              <w:tc>
                <w:tcPr>
                  <w:tcW w:w="1058" w:type="dxa"/>
                  <w:gridSpan w:val="2"/>
                  <w:tcBorders>
                    <w:top w:val="single" w:sz="4" w:space="0" w:color="auto"/>
                    <w:left w:val="single" w:sz="4" w:space="0" w:color="auto"/>
                    <w:bottom w:val="single" w:sz="4" w:space="0" w:color="auto"/>
                    <w:right w:val="single" w:sz="4" w:space="0" w:color="auto"/>
                  </w:tcBorders>
                </w:tcPr>
                <w:p w14:paraId="38375F70" w14:textId="77777777" w:rsidR="00A1088B" w:rsidRPr="00C85EEC" w:rsidRDefault="00A1088B" w:rsidP="00A1088B">
                  <w:pPr>
                    <w:jc w:val="center"/>
                    <w:rPr>
                      <w:rFonts w:ascii="標楷體" w:eastAsia="標楷體"/>
                      <w:color w:val="0D0D0D" w:themeColor="text1" w:themeTint="F2"/>
                    </w:rPr>
                  </w:pPr>
                  <w:r w:rsidRPr="00C85EEC">
                    <w:rPr>
                      <w:rFonts w:ascii="標楷體" w:eastAsia="標楷體" w:hint="eastAsia"/>
                      <w:color w:val="0D0D0D" w:themeColor="text1" w:themeTint="F2"/>
                    </w:rPr>
                    <w:t>說明</w:t>
                  </w:r>
                </w:p>
              </w:tc>
              <w:tc>
                <w:tcPr>
                  <w:tcW w:w="1814" w:type="dxa"/>
                  <w:tcBorders>
                    <w:top w:val="single" w:sz="4" w:space="0" w:color="auto"/>
                    <w:left w:val="single" w:sz="4" w:space="0" w:color="auto"/>
                    <w:bottom w:val="single" w:sz="4" w:space="0" w:color="auto"/>
                    <w:right w:val="single" w:sz="4" w:space="0" w:color="auto"/>
                  </w:tcBorders>
                </w:tcPr>
                <w:p w14:paraId="3F550A8D" w14:textId="77777777" w:rsidR="00A1088B" w:rsidRPr="00C85EEC" w:rsidRDefault="00A1088B" w:rsidP="00A1088B">
                  <w:pPr>
                    <w:jc w:val="center"/>
                    <w:rPr>
                      <w:rFonts w:ascii="標楷體" w:eastAsia="標楷體"/>
                      <w:color w:val="0D0D0D" w:themeColor="text1" w:themeTint="F2"/>
                    </w:rPr>
                  </w:pPr>
                  <w:r w:rsidRPr="00C85EEC">
                    <w:rPr>
                      <w:rFonts w:ascii="標楷體" w:eastAsia="標楷體" w:hint="eastAsia"/>
                      <w:color w:val="0D0D0D" w:themeColor="text1" w:themeTint="F2"/>
                    </w:rPr>
                    <w:t>計畫金額（元）</w:t>
                  </w:r>
                </w:p>
              </w:tc>
              <w:tc>
                <w:tcPr>
                  <w:tcW w:w="2530" w:type="dxa"/>
                  <w:gridSpan w:val="2"/>
                  <w:tcBorders>
                    <w:top w:val="single" w:sz="4" w:space="0" w:color="auto"/>
                    <w:left w:val="single" w:sz="4" w:space="0" w:color="auto"/>
                    <w:bottom w:val="single" w:sz="4" w:space="0" w:color="auto"/>
                    <w:right w:val="single" w:sz="4" w:space="0" w:color="auto"/>
                  </w:tcBorders>
                </w:tcPr>
                <w:p w14:paraId="3C82AC46" w14:textId="77777777" w:rsidR="00A1088B" w:rsidRPr="00C85EEC" w:rsidRDefault="00A1088B" w:rsidP="00A1088B">
                  <w:pPr>
                    <w:jc w:val="center"/>
                    <w:rPr>
                      <w:rFonts w:ascii="標楷體" w:eastAsia="標楷體"/>
                      <w:color w:val="0D0D0D" w:themeColor="text1" w:themeTint="F2"/>
                    </w:rPr>
                  </w:pPr>
                  <w:r w:rsidRPr="00C85EEC">
                    <w:rPr>
                      <w:rFonts w:ascii="標楷體" w:eastAsia="標楷體" w:hint="eastAsia"/>
                      <w:color w:val="0D0D0D" w:themeColor="text1" w:themeTint="F2"/>
                    </w:rPr>
                    <w:t>補(捐)助金額(元)</w:t>
                  </w:r>
                </w:p>
                <w:p w14:paraId="7C17C63A" w14:textId="77777777" w:rsidR="00A1088B" w:rsidRPr="00C85EEC" w:rsidRDefault="00A1088B" w:rsidP="00A1088B">
                  <w:pPr>
                    <w:jc w:val="center"/>
                    <w:rPr>
                      <w:rFonts w:ascii="標楷體" w:eastAsia="標楷體"/>
                      <w:color w:val="0D0D0D" w:themeColor="text1" w:themeTint="F2"/>
                    </w:rPr>
                  </w:pPr>
                </w:p>
              </w:tc>
            </w:tr>
            <w:tr w:rsidR="00C85EEC" w:rsidRPr="00C85EEC" w14:paraId="7D53820A"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4" w:space="0" w:color="auto"/>
                    <w:left w:val="single" w:sz="4" w:space="0" w:color="auto"/>
                    <w:right w:val="single" w:sz="4" w:space="0" w:color="auto"/>
                  </w:tcBorders>
                  <w:vAlign w:val="center"/>
                </w:tcPr>
                <w:p w14:paraId="61226613" w14:textId="77777777" w:rsidR="00A1088B" w:rsidRPr="00C85EEC" w:rsidRDefault="00A1088B" w:rsidP="00A1088B">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人</w:t>
                  </w:r>
                </w:p>
                <w:p w14:paraId="7FB2C0AA" w14:textId="77777777" w:rsidR="00A1088B" w:rsidRPr="00C85EEC" w:rsidRDefault="00A1088B" w:rsidP="00A1088B">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事</w:t>
                  </w:r>
                </w:p>
                <w:p w14:paraId="07962AD4" w14:textId="77777777" w:rsidR="00A1088B" w:rsidRPr="00C85EEC" w:rsidRDefault="00A1088B" w:rsidP="00A1088B">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899" w:type="dxa"/>
                  <w:tcBorders>
                    <w:top w:val="single" w:sz="4" w:space="0" w:color="auto"/>
                    <w:left w:val="single" w:sz="4" w:space="0" w:color="auto"/>
                    <w:bottom w:val="single" w:sz="4" w:space="0" w:color="auto"/>
                    <w:right w:val="single" w:sz="4" w:space="0" w:color="auto"/>
                  </w:tcBorders>
                </w:tcPr>
                <w:p w14:paraId="26F5BE3D" w14:textId="77777777" w:rsidR="00A1088B" w:rsidRPr="00C85EEC" w:rsidRDefault="00A1088B" w:rsidP="00A1088B">
                  <w:pPr>
                    <w:snapToGrid w:val="0"/>
                    <w:spacing w:line="240" w:lineRule="exact"/>
                    <w:rPr>
                      <w:rFonts w:ascii="標楷體" w:eastAsia="標楷體"/>
                      <w:color w:val="0D0D0D" w:themeColor="text1" w:themeTint="F2"/>
                    </w:rPr>
                  </w:pPr>
                </w:p>
              </w:tc>
              <w:tc>
                <w:tcPr>
                  <w:tcW w:w="1288" w:type="dxa"/>
                  <w:gridSpan w:val="2"/>
                  <w:tcBorders>
                    <w:top w:val="single" w:sz="4" w:space="0" w:color="auto"/>
                    <w:left w:val="single" w:sz="4" w:space="0" w:color="auto"/>
                    <w:bottom w:val="single" w:sz="4" w:space="0" w:color="auto"/>
                    <w:right w:val="single" w:sz="4" w:space="0" w:color="auto"/>
                  </w:tcBorders>
                </w:tcPr>
                <w:p w14:paraId="3C8FFEFB" w14:textId="77777777" w:rsidR="00A1088B" w:rsidRPr="00C85EEC" w:rsidRDefault="00A1088B" w:rsidP="00A1088B">
                  <w:pPr>
                    <w:snapToGrid w:val="0"/>
                    <w:spacing w:line="240" w:lineRule="exact"/>
                    <w:jc w:val="both"/>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7B35AE55" w14:textId="77777777" w:rsidR="00A1088B" w:rsidRPr="00C85EEC" w:rsidRDefault="00A1088B" w:rsidP="00A1088B">
                  <w:pPr>
                    <w:snapToGrid w:val="0"/>
                    <w:spacing w:line="240" w:lineRule="exact"/>
                    <w:jc w:val="both"/>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556DFA33" w14:textId="77777777" w:rsidR="00A1088B" w:rsidRPr="00C85EEC" w:rsidRDefault="00A1088B" w:rsidP="00A1088B">
                  <w:pPr>
                    <w:snapToGrid w:val="0"/>
                    <w:spacing w:line="240" w:lineRule="exact"/>
                    <w:jc w:val="both"/>
                    <w:rPr>
                      <w:rFonts w:ascii="標楷體" w:eastAsia="標楷體"/>
                      <w:color w:val="0D0D0D" w:themeColor="text1" w:themeTint="F2"/>
                    </w:rPr>
                  </w:pPr>
                </w:p>
              </w:tc>
              <w:tc>
                <w:tcPr>
                  <w:tcW w:w="1058" w:type="dxa"/>
                  <w:gridSpan w:val="2"/>
                  <w:tcBorders>
                    <w:top w:val="single" w:sz="4" w:space="0" w:color="auto"/>
                    <w:left w:val="single" w:sz="4" w:space="0" w:color="auto"/>
                    <w:bottom w:val="single" w:sz="4" w:space="0" w:color="auto"/>
                    <w:right w:val="single" w:sz="4" w:space="0" w:color="auto"/>
                  </w:tcBorders>
                </w:tcPr>
                <w:p w14:paraId="77245229" w14:textId="77777777" w:rsidR="00A1088B" w:rsidRPr="00C85EEC" w:rsidRDefault="00A1088B" w:rsidP="00A1088B">
                  <w:pPr>
                    <w:snapToGrid w:val="0"/>
                    <w:spacing w:line="240" w:lineRule="exact"/>
                    <w:rPr>
                      <w:rFonts w:ascii="標楷體" w:eastAsia="標楷體"/>
                      <w:color w:val="0D0D0D" w:themeColor="text1" w:themeTint="F2"/>
                    </w:rPr>
                  </w:pPr>
                </w:p>
              </w:tc>
              <w:tc>
                <w:tcPr>
                  <w:tcW w:w="1814" w:type="dxa"/>
                  <w:tcBorders>
                    <w:top w:val="single" w:sz="4" w:space="0" w:color="auto"/>
                    <w:left w:val="single" w:sz="4" w:space="0" w:color="auto"/>
                    <w:right w:val="single" w:sz="4" w:space="0" w:color="auto"/>
                  </w:tcBorders>
                </w:tcPr>
                <w:p w14:paraId="4770F4B7" w14:textId="77777777" w:rsidR="00A1088B" w:rsidRPr="00C85EEC" w:rsidRDefault="00A1088B" w:rsidP="00A1088B">
                  <w:pPr>
                    <w:snapToGrid w:val="0"/>
                    <w:spacing w:line="240" w:lineRule="exact"/>
                    <w:rPr>
                      <w:rFonts w:ascii="標楷體" w:eastAsia="標楷體"/>
                      <w:color w:val="0D0D0D" w:themeColor="text1" w:themeTint="F2"/>
                    </w:rPr>
                  </w:pPr>
                </w:p>
              </w:tc>
              <w:tc>
                <w:tcPr>
                  <w:tcW w:w="2530" w:type="dxa"/>
                  <w:gridSpan w:val="2"/>
                  <w:tcBorders>
                    <w:top w:val="single" w:sz="4" w:space="0" w:color="auto"/>
                    <w:left w:val="single" w:sz="4" w:space="0" w:color="auto"/>
                    <w:right w:val="single" w:sz="4" w:space="0" w:color="auto"/>
                  </w:tcBorders>
                </w:tcPr>
                <w:p w14:paraId="5368FA34" w14:textId="77777777" w:rsidR="00A1088B" w:rsidRPr="00C85EEC" w:rsidRDefault="00A1088B" w:rsidP="00A1088B">
                  <w:pPr>
                    <w:snapToGrid w:val="0"/>
                    <w:spacing w:line="240" w:lineRule="exact"/>
                    <w:rPr>
                      <w:rFonts w:ascii="標楷體" w:eastAsia="標楷體"/>
                      <w:color w:val="0D0D0D" w:themeColor="text1" w:themeTint="F2"/>
                    </w:rPr>
                  </w:pPr>
                </w:p>
              </w:tc>
            </w:tr>
            <w:tr w:rsidR="00C85EEC" w:rsidRPr="00C85EEC" w14:paraId="6140E469"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4" w:space="0" w:color="auto"/>
                    <w:bottom w:val="single" w:sz="4" w:space="0" w:color="auto"/>
                    <w:right w:val="single" w:sz="4" w:space="0" w:color="auto"/>
                  </w:tcBorders>
                  <w:vAlign w:val="center"/>
                </w:tcPr>
                <w:p w14:paraId="07B0C215" w14:textId="77777777" w:rsidR="00A1088B" w:rsidRPr="00C85EEC" w:rsidRDefault="00A1088B" w:rsidP="00A1088B">
                  <w:pPr>
                    <w:snapToGrid w:val="0"/>
                    <w:spacing w:line="240" w:lineRule="exact"/>
                    <w:jc w:val="center"/>
                    <w:rPr>
                      <w:rFonts w:ascii="標楷體" w:eastAsia="標楷體"/>
                      <w:color w:val="0D0D0D" w:themeColor="text1" w:themeTint="F2"/>
                    </w:rPr>
                  </w:pPr>
                </w:p>
              </w:tc>
              <w:tc>
                <w:tcPr>
                  <w:tcW w:w="899" w:type="dxa"/>
                  <w:tcBorders>
                    <w:top w:val="single" w:sz="4" w:space="0" w:color="auto"/>
                    <w:left w:val="single" w:sz="4" w:space="0" w:color="auto"/>
                    <w:bottom w:val="single" w:sz="4" w:space="0" w:color="auto"/>
                    <w:right w:val="single" w:sz="4" w:space="0" w:color="auto"/>
                  </w:tcBorders>
                </w:tcPr>
                <w:p w14:paraId="23124A44" w14:textId="77777777" w:rsidR="00A1088B" w:rsidRPr="00C85EEC" w:rsidRDefault="00A1088B" w:rsidP="00A1088B">
                  <w:pPr>
                    <w:snapToGrid w:val="0"/>
                    <w:spacing w:line="240" w:lineRule="exact"/>
                    <w:jc w:val="right"/>
                    <w:rPr>
                      <w:rFonts w:ascii="標楷體" w:eastAsia="標楷體"/>
                      <w:b/>
                      <w:color w:val="0D0D0D" w:themeColor="text1" w:themeTint="F2"/>
                    </w:rPr>
                  </w:pPr>
                </w:p>
                <w:p w14:paraId="0FB7D3BF" w14:textId="77777777" w:rsidR="00A1088B" w:rsidRPr="00C85EEC" w:rsidRDefault="00A1088B" w:rsidP="00A1088B">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288" w:type="dxa"/>
                  <w:gridSpan w:val="2"/>
                  <w:tcBorders>
                    <w:top w:val="single" w:sz="4" w:space="0" w:color="auto"/>
                    <w:left w:val="single" w:sz="4" w:space="0" w:color="auto"/>
                    <w:bottom w:val="single" w:sz="4" w:space="0" w:color="auto"/>
                    <w:right w:val="single" w:sz="4" w:space="0" w:color="auto"/>
                  </w:tcBorders>
                </w:tcPr>
                <w:p w14:paraId="1A42ECFA" w14:textId="77777777" w:rsidR="00A1088B" w:rsidRPr="00C85EEC" w:rsidRDefault="00A1088B" w:rsidP="00A1088B">
                  <w:pPr>
                    <w:snapToGrid w:val="0"/>
                    <w:spacing w:line="240" w:lineRule="exact"/>
                    <w:jc w:val="both"/>
                    <w:rPr>
                      <w:rFonts w:ascii="標楷體" w:eastAsia="標楷體"/>
                      <w:b/>
                      <w:color w:val="0D0D0D" w:themeColor="text1" w:themeTint="F2"/>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14:paraId="1489FB34" w14:textId="77777777" w:rsidR="00A1088B" w:rsidRPr="00C85EEC" w:rsidRDefault="00A1088B" w:rsidP="00A1088B">
                  <w:pPr>
                    <w:snapToGrid w:val="0"/>
                    <w:spacing w:line="240" w:lineRule="exact"/>
                    <w:jc w:val="both"/>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0C76BF34" w14:textId="77777777" w:rsidR="00A1088B" w:rsidRPr="00C85EEC" w:rsidRDefault="00A1088B" w:rsidP="00A1088B">
                  <w:pPr>
                    <w:snapToGrid w:val="0"/>
                    <w:spacing w:line="240" w:lineRule="exact"/>
                    <w:jc w:val="both"/>
                    <w:rPr>
                      <w:rFonts w:ascii="標楷體" w:eastAsia="標楷體"/>
                      <w:b/>
                      <w:color w:val="0D0D0D" w:themeColor="text1" w:themeTint="F2"/>
                    </w:rPr>
                  </w:pPr>
                </w:p>
              </w:tc>
              <w:tc>
                <w:tcPr>
                  <w:tcW w:w="1058" w:type="dxa"/>
                  <w:gridSpan w:val="2"/>
                  <w:tcBorders>
                    <w:top w:val="single" w:sz="4" w:space="0" w:color="auto"/>
                    <w:left w:val="single" w:sz="4" w:space="0" w:color="auto"/>
                    <w:bottom w:val="single" w:sz="4" w:space="0" w:color="auto"/>
                    <w:right w:val="single" w:sz="4" w:space="0" w:color="auto"/>
                  </w:tcBorders>
                </w:tcPr>
                <w:p w14:paraId="4291E20A" w14:textId="77777777" w:rsidR="00A1088B" w:rsidRPr="00C85EEC" w:rsidRDefault="00A1088B" w:rsidP="00A1088B">
                  <w:pPr>
                    <w:snapToGrid w:val="0"/>
                    <w:spacing w:line="240" w:lineRule="exact"/>
                    <w:rPr>
                      <w:rFonts w:ascii="標楷體" w:eastAsia="標楷體"/>
                      <w:color w:val="0D0D0D" w:themeColor="text1" w:themeTint="F2"/>
                    </w:rPr>
                  </w:pPr>
                </w:p>
              </w:tc>
              <w:tc>
                <w:tcPr>
                  <w:tcW w:w="1814" w:type="dxa"/>
                  <w:tcBorders>
                    <w:left w:val="single" w:sz="4" w:space="0" w:color="auto"/>
                    <w:bottom w:val="single" w:sz="4" w:space="0" w:color="auto"/>
                    <w:right w:val="single" w:sz="4" w:space="0" w:color="auto"/>
                  </w:tcBorders>
                </w:tcPr>
                <w:p w14:paraId="719983A7" w14:textId="77777777" w:rsidR="00A1088B" w:rsidRPr="00C85EEC" w:rsidRDefault="00A1088B" w:rsidP="00A1088B">
                  <w:pPr>
                    <w:snapToGrid w:val="0"/>
                    <w:spacing w:line="240" w:lineRule="exact"/>
                    <w:rPr>
                      <w:rFonts w:ascii="標楷體" w:eastAsia="標楷體"/>
                      <w:color w:val="0D0D0D" w:themeColor="text1" w:themeTint="F2"/>
                    </w:rPr>
                  </w:pPr>
                </w:p>
              </w:tc>
              <w:tc>
                <w:tcPr>
                  <w:tcW w:w="2530" w:type="dxa"/>
                  <w:gridSpan w:val="2"/>
                  <w:tcBorders>
                    <w:left w:val="single" w:sz="4" w:space="0" w:color="auto"/>
                    <w:bottom w:val="single" w:sz="4" w:space="0" w:color="auto"/>
                    <w:right w:val="single" w:sz="4" w:space="0" w:color="auto"/>
                  </w:tcBorders>
                </w:tcPr>
                <w:p w14:paraId="295C9EB2" w14:textId="77777777" w:rsidR="00A1088B" w:rsidRPr="00C85EEC" w:rsidRDefault="00A1088B" w:rsidP="00A1088B">
                  <w:pPr>
                    <w:snapToGrid w:val="0"/>
                    <w:spacing w:line="240" w:lineRule="exact"/>
                    <w:rPr>
                      <w:rFonts w:ascii="標楷體" w:eastAsia="標楷體"/>
                      <w:color w:val="0D0D0D" w:themeColor="text1" w:themeTint="F2"/>
                    </w:rPr>
                  </w:pPr>
                </w:p>
              </w:tc>
            </w:tr>
            <w:tr w:rsidR="00C85EEC" w:rsidRPr="00C85EEC" w14:paraId="7AE0F678"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top w:val="single" w:sz="4" w:space="0" w:color="auto"/>
                    <w:left w:val="single" w:sz="4" w:space="0" w:color="auto"/>
                    <w:bottom w:val="single" w:sz="4" w:space="0" w:color="auto"/>
                    <w:right w:val="single" w:sz="4" w:space="0" w:color="auto"/>
                  </w:tcBorders>
                  <w:vAlign w:val="center"/>
                </w:tcPr>
                <w:p w14:paraId="11877081" w14:textId="77777777" w:rsidR="00A1088B" w:rsidRPr="00C85EEC" w:rsidRDefault="00A1088B" w:rsidP="00A1088B">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業</w:t>
                  </w:r>
                </w:p>
                <w:p w14:paraId="13F3CEF8" w14:textId="77777777" w:rsidR="00A1088B" w:rsidRPr="00C85EEC" w:rsidRDefault="00A1088B" w:rsidP="00A1088B">
                  <w:pPr>
                    <w:snapToGrid w:val="0"/>
                    <w:spacing w:line="240" w:lineRule="exact"/>
                    <w:jc w:val="center"/>
                    <w:rPr>
                      <w:rFonts w:ascii="標楷體" w:eastAsia="標楷體"/>
                      <w:b/>
                      <w:color w:val="0D0D0D" w:themeColor="text1" w:themeTint="F2"/>
                    </w:rPr>
                  </w:pPr>
                  <w:proofErr w:type="gramStart"/>
                  <w:r w:rsidRPr="00C85EEC">
                    <w:rPr>
                      <w:rFonts w:ascii="標楷體" w:eastAsia="標楷體" w:hint="eastAsia"/>
                      <w:b/>
                      <w:color w:val="0D0D0D" w:themeColor="text1" w:themeTint="F2"/>
                    </w:rPr>
                    <w:t>務</w:t>
                  </w:r>
                  <w:proofErr w:type="gramEnd"/>
                </w:p>
                <w:p w14:paraId="0B57CC39" w14:textId="77777777" w:rsidR="00A1088B" w:rsidRPr="00C85EEC" w:rsidRDefault="00A1088B" w:rsidP="00A1088B">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899" w:type="dxa"/>
                  <w:tcBorders>
                    <w:top w:val="single" w:sz="4" w:space="0" w:color="auto"/>
                    <w:left w:val="single" w:sz="4" w:space="0" w:color="auto"/>
                    <w:bottom w:val="single" w:sz="4" w:space="0" w:color="auto"/>
                    <w:right w:val="single" w:sz="4" w:space="0" w:color="auto"/>
                  </w:tcBorders>
                </w:tcPr>
                <w:p w14:paraId="42426F2A" w14:textId="77777777" w:rsidR="00A1088B" w:rsidRPr="00C85EEC" w:rsidRDefault="00A1088B" w:rsidP="00A1088B">
                  <w:pPr>
                    <w:snapToGrid w:val="0"/>
                    <w:spacing w:line="240" w:lineRule="exact"/>
                    <w:rPr>
                      <w:rFonts w:ascii="標楷體" w:eastAsia="標楷體"/>
                      <w:color w:val="0D0D0D" w:themeColor="text1" w:themeTint="F2"/>
                    </w:rPr>
                  </w:pPr>
                </w:p>
              </w:tc>
              <w:tc>
                <w:tcPr>
                  <w:tcW w:w="1288" w:type="dxa"/>
                  <w:gridSpan w:val="2"/>
                  <w:tcBorders>
                    <w:top w:val="single" w:sz="4" w:space="0" w:color="auto"/>
                    <w:left w:val="single" w:sz="4" w:space="0" w:color="auto"/>
                    <w:bottom w:val="single" w:sz="4" w:space="0" w:color="auto"/>
                    <w:right w:val="single" w:sz="4" w:space="0" w:color="auto"/>
                  </w:tcBorders>
                </w:tcPr>
                <w:p w14:paraId="09AF6A8A" w14:textId="77777777" w:rsidR="00A1088B" w:rsidRPr="00C85EEC" w:rsidRDefault="00A1088B" w:rsidP="00A1088B">
                  <w:pPr>
                    <w:snapToGrid w:val="0"/>
                    <w:spacing w:line="240" w:lineRule="exact"/>
                    <w:jc w:val="both"/>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2996E02A" w14:textId="77777777" w:rsidR="00A1088B" w:rsidRPr="00C85EEC" w:rsidRDefault="00A1088B" w:rsidP="00A1088B">
                  <w:pPr>
                    <w:snapToGrid w:val="0"/>
                    <w:spacing w:line="240" w:lineRule="exact"/>
                    <w:jc w:val="both"/>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1C226F4C" w14:textId="77777777" w:rsidR="00A1088B" w:rsidRPr="00C85EEC" w:rsidRDefault="00A1088B" w:rsidP="00A1088B">
                  <w:pPr>
                    <w:snapToGrid w:val="0"/>
                    <w:spacing w:line="240" w:lineRule="exact"/>
                    <w:jc w:val="both"/>
                    <w:rPr>
                      <w:rFonts w:eastAsia="標楷體"/>
                      <w:color w:val="0D0D0D" w:themeColor="text1" w:themeTint="F2"/>
                    </w:rPr>
                  </w:pPr>
                </w:p>
              </w:tc>
              <w:tc>
                <w:tcPr>
                  <w:tcW w:w="1058" w:type="dxa"/>
                  <w:gridSpan w:val="2"/>
                  <w:tcBorders>
                    <w:top w:val="single" w:sz="4" w:space="0" w:color="auto"/>
                    <w:left w:val="single" w:sz="4" w:space="0" w:color="auto"/>
                    <w:bottom w:val="single" w:sz="4" w:space="0" w:color="auto"/>
                    <w:right w:val="single" w:sz="4" w:space="0" w:color="auto"/>
                  </w:tcBorders>
                </w:tcPr>
                <w:p w14:paraId="70146763" w14:textId="77777777" w:rsidR="00A1088B" w:rsidRPr="00C85EEC" w:rsidRDefault="00A1088B" w:rsidP="00A1088B">
                  <w:pPr>
                    <w:snapToGrid w:val="0"/>
                    <w:spacing w:line="240" w:lineRule="exact"/>
                    <w:rPr>
                      <w:rFonts w:ascii="標楷體" w:eastAsia="標楷體"/>
                      <w:color w:val="0D0D0D" w:themeColor="text1" w:themeTint="F2"/>
                    </w:rPr>
                  </w:pPr>
                </w:p>
              </w:tc>
              <w:tc>
                <w:tcPr>
                  <w:tcW w:w="1814" w:type="dxa"/>
                  <w:tcBorders>
                    <w:top w:val="single" w:sz="4" w:space="0" w:color="auto"/>
                    <w:left w:val="single" w:sz="4" w:space="0" w:color="auto"/>
                    <w:bottom w:val="single" w:sz="4" w:space="0" w:color="auto"/>
                    <w:right w:val="single" w:sz="4" w:space="0" w:color="auto"/>
                  </w:tcBorders>
                </w:tcPr>
                <w:p w14:paraId="59CF2452" w14:textId="77777777" w:rsidR="00A1088B" w:rsidRPr="00C85EEC" w:rsidRDefault="00A1088B" w:rsidP="00A1088B">
                  <w:pPr>
                    <w:snapToGrid w:val="0"/>
                    <w:spacing w:line="240" w:lineRule="exact"/>
                    <w:rPr>
                      <w:rFonts w:eastAsia="標楷體"/>
                      <w:color w:val="0D0D0D" w:themeColor="text1" w:themeTint="F2"/>
                    </w:rPr>
                  </w:pPr>
                </w:p>
              </w:tc>
              <w:tc>
                <w:tcPr>
                  <w:tcW w:w="2530" w:type="dxa"/>
                  <w:gridSpan w:val="2"/>
                  <w:tcBorders>
                    <w:top w:val="single" w:sz="4" w:space="0" w:color="auto"/>
                    <w:left w:val="single" w:sz="4" w:space="0" w:color="auto"/>
                    <w:bottom w:val="single" w:sz="4" w:space="0" w:color="auto"/>
                    <w:right w:val="single" w:sz="4" w:space="0" w:color="auto"/>
                  </w:tcBorders>
                </w:tcPr>
                <w:p w14:paraId="7AB1323B" w14:textId="77777777" w:rsidR="00A1088B" w:rsidRPr="00C85EEC" w:rsidRDefault="00A1088B" w:rsidP="00A1088B">
                  <w:pPr>
                    <w:snapToGrid w:val="0"/>
                    <w:spacing w:line="240" w:lineRule="exact"/>
                    <w:rPr>
                      <w:rFonts w:eastAsia="標楷體"/>
                      <w:color w:val="0D0D0D" w:themeColor="text1" w:themeTint="F2"/>
                    </w:rPr>
                  </w:pPr>
                </w:p>
              </w:tc>
            </w:tr>
            <w:tr w:rsidR="00C85EEC" w:rsidRPr="00C85EEC" w14:paraId="2CDAA36F"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14:paraId="235C4F4F" w14:textId="77777777" w:rsidR="00A1088B" w:rsidRPr="00C85EEC" w:rsidRDefault="00A1088B" w:rsidP="00A1088B">
                  <w:pPr>
                    <w:snapToGrid w:val="0"/>
                    <w:spacing w:line="240" w:lineRule="exact"/>
                    <w:jc w:val="center"/>
                    <w:rPr>
                      <w:rFonts w:ascii="標楷體" w:eastAsia="標楷體"/>
                      <w:color w:val="0D0D0D" w:themeColor="text1" w:themeTint="F2"/>
                    </w:rPr>
                  </w:pPr>
                </w:p>
              </w:tc>
              <w:tc>
                <w:tcPr>
                  <w:tcW w:w="899" w:type="dxa"/>
                  <w:tcBorders>
                    <w:top w:val="single" w:sz="4" w:space="0" w:color="auto"/>
                    <w:left w:val="single" w:sz="4" w:space="0" w:color="auto"/>
                    <w:bottom w:val="single" w:sz="4" w:space="0" w:color="auto"/>
                    <w:right w:val="single" w:sz="4" w:space="0" w:color="auto"/>
                  </w:tcBorders>
                </w:tcPr>
                <w:p w14:paraId="275B4AF7" w14:textId="77777777" w:rsidR="00A1088B" w:rsidRPr="00C85EEC" w:rsidRDefault="00A1088B" w:rsidP="00A1088B">
                  <w:pPr>
                    <w:snapToGrid w:val="0"/>
                    <w:spacing w:line="240" w:lineRule="exact"/>
                    <w:rPr>
                      <w:rFonts w:ascii="標楷體" w:eastAsia="標楷體"/>
                      <w:b/>
                      <w:color w:val="0D0D0D" w:themeColor="text1" w:themeTint="F2"/>
                    </w:rPr>
                  </w:pPr>
                  <w:r w:rsidRPr="00C85EEC">
                    <w:rPr>
                      <w:rFonts w:ascii="標楷體" w:eastAsia="標楷體" w:hint="eastAsia"/>
                      <w:b/>
                      <w:color w:val="0D0D0D" w:themeColor="text1" w:themeTint="F2"/>
                    </w:rPr>
                    <w:t>雜支</w:t>
                  </w:r>
                </w:p>
                <w:p w14:paraId="7457A138" w14:textId="77777777" w:rsidR="00A1088B" w:rsidRPr="00C85EEC" w:rsidRDefault="00A1088B" w:rsidP="00A1088B">
                  <w:pPr>
                    <w:snapToGrid w:val="0"/>
                    <w:spacing w:line="240" w:lineRule="exact"/>
                    <w:rPr>
                      <w:rFonts w:ascii="標楷體" w:eastAsia="標楷體"/>
                      <w:color w:val="0D0D0D" w:themeColor="text1" w:themeTint="F2"/>
                    </w:rPr>
                  </w:pPr>
                </w:p>
              </w:tc>
              <w:tc>
                <w:tcPr>
                  <w:tcW w:w="1288" w:type="dxa"/>
                  <w:gridSpan w:val="2"/>
                  <w:tcBorders>
                    <w:top w:val="single" w:sz="4" w:space="0" w:color="auto"/>
                    <w:left w:val="single" w:sz="4" w:space="0" w:color="auto"/>
                    <w:bottom w:val="single" w:sz="4" w:space="0" w:color="auto"/>
                    <w:right w:val="single" w:sz="4" w:space="0" w:color="auto"/>
                  </w:tcBorders>
                </w:tcPr>
                <w:p w14:paraId="60D0EA16" w14:textId="77777777" w:rsidR="00A1088B" w:rsidRPr="00C85EEC" w:rsidRDefault="00A1088B" w:rsidP="00A1088B">
                  <w:pPr>
                    <w:snapToGrid w:val="0"/>
                    <w:spacing w:line="240" w:lineRule="exact"/>
                    <w:jc w:val="both"/>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49B13ADD" w14:textId="77777777" w:rsidR="00A1088B" w:rsidRPr="00C85EEC" w:rsidRDefault="00A1088B" w:rsidP="00A1088B">
                  <w:pPr>
                    <w:snapToGrid w:val="0"/>
                    <w:spacing w:line="240" w:lineRule="exact"/>
                    <w:jc w:val="both"/>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2F2C0734" w14:textId="77777777" w:rsidR="00A1088B" w:rsidRPr="00C85EEC" w:rsidRDefault="00A1088B" w:rsidP="00A1088B">
                  <w:pPr>
                    <w:snapToGrid w:val="0"/>
                    <w:spacing w:line="240" w:lineRule="exact"/>
                    <w:jc w:val="both"/>
                    <w:rPr>
                      <w:rFonts w:ascii="標楷體" w:eastAsia="標楷體"/>
                      <w:color w:val="0D0D0D" w:themeColor="text1" w:themeTint="F2"/>
                    </w:rPr>
                  </w:pPr>
                </w:p>
              </w:tc>
              <w:tc>
                <w:tcPr>
                  <w:tcW w:w="1058" w:type="dxa"/>
                  <w:gridSpan w:val="2"/>
                  <w:tcBorders>
                    <w:top w:val="single" w:sz="4" w:space="0" w:color="auto"/>
                    <w:left w:val="single" w:sz="4" w:space="0" w:color="auto"/>
                    <w:bottom w:val="single" w:sz="4" w:space="0" w:color="auto"/>
                    <w:right w:val="single" w:sz="4" w:space="0" w:color="auto"/>
                  </w:tcBorders>
                </w:tcPr>
                <w:p w14:paraId="471D2457" w14:textId="77777777" w:rsidR="00A1088B" w:rsidRPr="00C85EEC" w:rsidRDefault="00A1088B" w:rsidP="00A1088B">
                  <w:pPr>
                    <w:snapToGrid w:val="0"/>
                    <w:spacing w:line="240" w:lineRule="exact"/>
                    <w:rPr>
                      <w:rFonts w:ascii="標楷體" w:eastAsia="標楷體"/>
                      <w:color w:val="0D0D0D" w:themeColor="text1" w:themeTint="F2"/>
                    </w:rPr>
                  </w:pPr>
                </w:p>
              </w:tc>
              <w:tc>
                <w:tcPr>
                  <w:tcW w:w="1814" w:type="dxa"/>
                  <w:tcBorders>
                    <w:top w:val="single" w:sz="4" w:space="0" w:color="auto"/>
                    <w:left w:val="single" w:sz="4" w:space="0" w:color="auto"/>
                    <w:bottom w:val="single" w:sz="4" w:space="0" w:color="auto"/>
                    <w:right w:val="single" w:sz="4" w:space="0" w:color="auto"/>
                  </w:tcBorders>
                </w:tcPr>
                <w:p w14:paraId="4407FE43" w14:textId="77777777" w:rsidR="00A1088B" w:rsidRPr="00C85EEC" w:rsidRDefault="00A1088B" w:rsidP="00A1088B">
                  <w:pPr>
                    <w:snapToGrid w:val="0"/>
                    <w:spacing w:line="240" w:lineRule="exact"/>
                    <w:rPr>
                      <w:rFonts w:ascii="標楷體" w:eastAsia="標楷體"/>
                      <w:color w:val="0D0D0D" w:themeColor="text1" w:themeTint="F2"/>
                    </w:rPr>
                  </w:pPr>
                </w:p>
              </w:tc>
              <w:tc>
                <w:tcPr>
                  <w:tcW w:w="2530" w:type="dxa"/>
                  <w:gridSpan w:val="2"/>
                  <w:tcBorders>
                    <w:top w:val="single" w:sz="4" w:space="0" w:color="auto"/>
                    <w:left w:val="single" w:sz="4" w:space="0" w:color="auto"/>
                    <w:bottom w:val="single" w:sz="4" w:space="0" w:color="auto"/>
                    <w:right w:val="single" w:sz="4" w:space="0" w:color="auto"/>
                  </w:tcBorders>
                </w:tcPr>
                <w:p w14:paraId="01B23652" w14:textId="77777777" w:rsidR="00A1088B" w:rsidRPr="00C85EEC" w:rsidRDefault="00A1088B" w:rsidP="00A1088B">
                  <w:pPr>
                    <w:snapToGrid w:val="0"/>
                    <w:spacing w:line="240" w:lineRule="exact"/>
                    <w:rPr>
                      <w:rFonts w:ascii="標楷體" w:eastAsia="標楷體"/>
                      <w:color w:val="0D0D0D" w:themeColor="text1" w:themeTint="F2"/>
                    </w:rPr>
                  </w:pPr>
                </w:p>
              </w:tc>
            </w:tr>
            <w:tr w:rsidR="00C85EEC" w:rsidRPr="00C85EEC" w14:paraId="36C3FBC4"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14:paraId="5ABCA348" w14:textId="77777777" w:rsidR="00A1088B" w:rsidRPr="00C85EEC" w:rsidRDefault="00A1088B" w:rsidP="00A1088B">
                  <w:pPr>
                    <w:snapToGrid w:val="0"/>
                    <w:spacing w:line="240" w:lineRule="exact"/>
                    <w:jc w:val="center"/>
                    <w:rPr>
                      <w:rFonts w:ascii="標楷體" w:eastAsia="標楷體"/>
                      <w:color w:val="0D0D0D" w:themeColor="text1" w:themeTint="F2"/>
                    </w:rPr>
                  </w:pPr>
                </w:p>
              </w:tc>
              <w:tc>
                <w:tcPr>
                  <w:tcW w:w="899" w:type="dxa"/>
                  <w:tcBorders>
                    <w:top w:val="single" w:sz="4" w:space="0" w:color="auto"/>
                    <w:left w:val="single" w:sz="4" w:space="0" w:color="auto"/>
                    <w:bottom w:val="single" w:sz="4" w:space="0" w:color="auto"/>
                    <w:right w:val="single" w:sz="4" w:space="0" w:color="auto"/>
                  </w:tcBorders>
                </w:tcPr>
                <w:p w14:paraId="11D0D65A" w14:textId="77777777" w:rsidR="00A1088B" w:rsidRPr="00C85EEC" w:rsidRDefault="00A1088B" w:rsidP="00A1088B">
                  <w:pPr>
                    <w:snapToGrid w:val="0"/>
                    <w:spacing w:line="240" w:lineRule="exact"/>
                    <w:jc w:val="right"/>
                    <w:rPr>
                      <w:rFonts w:ascii="標楷體" w:eastAsia="標楷體"/>
                      <w:b/>
                      <w:color w:val="0D0D0D" w:themeColor="text1" w:themeTint="F2"/>
                    </w:rPr>
                  </w:pPr>
                </w:p>
                <w:p w14:paraId="13BC0254" w14:textId="77777777" w:rsidR="00A1088B" w:rsidRPr="00C85EEC" w:rsidRDefault="00A1088B" w:rsidP="00A1088B">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288" w:type="dxa"/>
                  <w:gridSpan w:val="2"/>
                  <w:tcBorders>
                    <w:top w:val="single" w:sz="4" w:space="0" w:color="auto"/>
                    <w:left w:val="single" w:sz="4" w:space="0" w:color="auto"/>
                    <w:bottom w:val="single" w:sz="4" w:space="0" w:color="auto"/>
                    <w:right w:val="single" w:sz="4" w:space="0" w:color="auto"/>
                  </w:tcBorders>
                </w:tcPr>
                <w:p w14:paraId="2EB21CDE" w14:textId="77777777" w:rsidR="00A1088B" w:rsidRPr="00C85EEC" w:rsidRDefault="00A1088B" w:rsidP="00A1088B">
                  <w:pPr>
                    <w:snapToGrid w:val="0"/>
                    <w:spacing w:line="240" w:lineRule="exact"/>
                    <w:jc w:val="both"/>
                    <w:rPr>
                      <w:rFonts w:ascii="標楷體" w:eastAsia="標楷體"/>
                      <w:b/>
                      <w:color w:val="0D0D0D" w:themeColor="text1" w:themeTint="F2"/>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14:paraId="020A4E03" w14:textId="77777777" w:rsidR="00A1088B" w:rsidRPr="00C85EEC" w:rsidRDefault="00A1088B" w:rsidP="00A1088B">
                  <w:pPr>
                    <w:snapToGrid w:val="0"/>
                    <w:spacing w:line="240" w:lineRule="exact"/>
                    <w:jc w:val="both"/>
                    <w:rPr>
                      <w:rFonts w:ascii="標楷體" w:eastAsia="標楷體" w:hAnsi="標楷體"/>
                      <w:b/>
                      <w:color w:val="0D0D0D" w:themeColor="text1" w:themeTint="F2"/>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14:paraId="605F8901" w14:textId="77777777" w:rsidR="00A1088B" w:rsidRPr="00C85EEC" w:rsidRDefault="00A1088B" w:rsidP="00A1088B">
                  <w:pPr>
                    <w:snapToGrid w:val="0"/>
                    <w:spacing w:line="240" w:lineRule="exact"/>
                    <w:jc w:val="both"/>
                    <w:rPr>
                      <w:rFonts w:ascii="標楷體" w:eastAsia="標楷體" w:hAnsi="標楷體"/>
                      <w:b/>
                      <w:color w:val="0D0D0D" w:themeColor="text1" w:themeTint="F2"/>
                      <w:shd w:val="pct15" w:color="auto" w:fill="FFFFFF"/>
                    </w:rPr>
                  </w:pPr>
                </w:p>
              </w:tc>
              <w:tc>
                <w:tcPr>
                  <w:tcW w:w="1058" w:type="dxa"/>
                  <w:gridSpan w:val="2"/>
                  <w:tcBorders>
                    <w:top w:val="single" w:sz="4" w:space="0" w:color="auto"/>
                    <w:left w:val="single" w:sz="4" w:space="0" w:color="auto"/>
                    <w:bottom w:val="single" w:sz="4" w:space="0" w:color="auto"/>
                    <w:right w:val="single" w:sz="4" w:space="0" w:color="auto"/>
                  </w:tcBorders>
                </w:tcPr>
                <w:p w14:paraId="4C17C2E2" w14:textId="77777777" w:rsidR="00A1088B" w:rsidRPr="00C85EEC" w:rsidRDefault="00A1088B" w:rsidP="00A1088B">
                  <w:pPr>
                    <w:snapToGrid w:val="0"/>
                    <w:spacing w:line="240" w:lineRule="exact"/>
                    <w:rPr>
                      <w:rFonts w:ascii="標楷體" w:eastAsia="標楷體"/>
                      <w:b/>
                      <w:color w:val="0D0D0D" w:themeColor="text1" w:themeTint="F2"/>
                    </w:rPr>
                  </w:pPr>
                </w:p>
              </w:tc>
              <w:tc>
                <w:tcPr>
                  <w:tcW w:w="1814" w:type="dxa"/>
                  <w:tcBorders>
                    <w:top w:val="single" w:sz="4" w:space="0" w:color="auto"/>
                    <w:left w:val="single" w:sz="4" w:space="0" w:color="auto"/>
                    <w:bottom w:val="single" w:sz="4" w:space="0" w:color="auto"/>
                    <w:right w:val="single" w:sz="4" w:space="0" w:color="auto"/>
                  </w:tcBorders>
                </w:tcPr>
                <w:p w14:paraId="469C2893" w14:textId="77777777" w:rsidR="00A1088B" w:rsidRPr="00C85EEC" w:rsidRDefault="00A1088B" w:rsidP="00A1088B">
                  <w:pPr>
                    <w:snapToGrid w:val="0"/>
                    <w:spacing w:line="240" w:lineRule="exact"/>
                    <w:rPr>
                      <w:rFonts w:ascii="標楷體" w:eastAsia="標楷體"/>
                      <w:color w:val="0D0D0D" w:themeColor="text1" w:themeTint="F2"/>
                    </w:rPr>
                  </w:pPr>
                </w:p>
              </w:tc>
              <w:tc>
                <w:tcPr>
                  <w:tcW w:w="2530" w:type="dxa"/>
                  <w:gridSpan w:val="2"/>
                  <w:tcBorders>
                    <w:top w:val="single" w:sz="4" w:space="0" w:color="auto"/>
                    <w:left w:val="single" w:sz="4" w:space="0" w:color="auto"/>
                    <w:bottom w:val="single" w:sz="4" w:space="0" w:color="auto"/>
                    <w:right w:val="single" w:sz="4" w:space="0" w:color="auto"/>
                  </w:tcBorders>
                </w:tcPr>
                <w:p w14:paraId="6FCD6C63" w14:textId="77777777" w:rsidR="00A1088B" w:rsidRPr="00C85EEC" w:rsidRDefault="00A1088B" w:rsidP="00A1088B">
                  <w:pPr>
                    <w:snapToGrid w:val="0"/>
                    <w:spacing w:line="240" w:lineRule="exact"/>
                    <w:rPr>
                      <w:rFonts w:ascii="標楷體" w:eastAsia="標楷體"/>
                      <w:color w:val="0D0D0D" w:themeColor="text1" w:themeTint="F2"/>
                    </w:rPr>
                  </w:pPr>
                </w:p>
              </w:tc>
            </w:tr>
            <w:tr w:rsidR="00C85EEC" w:rsidRPr="00C85EEC" w14:paraId="2DDC9AA3"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4" w:space="0" w:color="auto"/>
                    <w:left w:val="single" w:sz="4" w:space="0" w:color="auto"/>
                    <w:bottom w:val="single" w:sz="4" w:space="0" w:color="auto"/>
                    <w:right w:val="single" w:sz="4" w:space="0" w:color="auto"/>
                  </w:tcBorders>
                  <w:vAlign w:val="center"/>
                </w:tcPr>
                <w:p w14:paraId="50BDA9B8" w14:textId="77777777" w:rsidR="007033E3" w:rsidRDefault="007033E3" w:rsidP="007033E3">
                  <w:pPr>
                    <w:snapToGrid w:val="0"/>
                    <w:spacing w:line="240" w:lineRule="exact"/>
                    <w:jc w:val="center"/>
                    <w:rPr>
                      <w:rFonts w:ascii="標楷體" w:eastAsia="標楷體"/>
                      <w:b/>
                      <w:color w:val="0D0D0D" w:themeColor="text1" w:themeTint="F2"/>
                    </w:rPr>
                  </w:pPr>
                </w:p>
                <w:p w14:paraId="4BED5EB1" w14:textId="6C5695CC" w:rsidR="007033E3" w:rsidRDefault="00A1088B" w:rsidP="007033E3">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設</w:t>
                  </w:r>
                </w:p>
                <w:p w14:paraId="5B6DE7F9" w14:textId="77777777" w:rsidR="007033E3" w:rsidRDefault="00A1088B" w:rsidP="00A1088B">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備</w:t>
                  </w:r>
                </w:p>
                <w:p w14:paraId="36C9FA9B" w14:textId="77777777" w:rsidR="007033E3" w:rsidRDefault="00A1088B" w:rsidP="00A1088B">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及</w:t>
                  </w:r>
                </w:p>
                <w:p w14:paraId="179E53F7" w14:textId="7D9FE625" w:rsidR="00A1088B" w:rsidRDefault="00A1088B" w:rsidP="00A1088B">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投</w:t>
                  </w:r>
                </w:p>
                <w:p w14:paraId="721CFB18" w14:textId="39429F7D" w:rsidR="007033E3" w:rsidRPr="00C85EEC" w:rsidRDefault="007033E3" w:rsidP="00A1088B">
                  <w:pPr>
                    <w:snapToGrid w:val="0"/>
                    <w:spacing w:line="240" w:lineRule="exact"/>
                    <w:jc w:val="center"/>
                    <w:rPr>
                      <w:rFonts w:ascii="標楷體" w:eastAsia="標楷體"/>
                      <w:b/>
                      <w:color w:val="0D0D0D" w:themeColor="text1" w:themeTint="F2"/>
                    </w:rPr>
                  </w:pPr>
                  <w:r>
                    <w:rPr>
                      <w:rFonts w:ascii="標楷體" w:eastAsia="標楷體" w:hint="eastAsia"/>
                      <w:b/>
                      <w:color w:val="0D0D0D" w:themeColor="text1" w:themeTint="F2"/>
                    </w:rPr>
                    <w:t>資</w:t>
                  </w:r>
                </w:p>
                <w:p w14:paraId="3007E254" w14:textId="4594A223" w:rsidR="00A1088B" w:rsidRPr="00C85EEC" w:rsidRDefault="00A1088B" w:rsidP="00A1088B">
                  <w:pPr>
                    <w:snapToGrid w:val="0"/>
                    <w:spacing w:line="240" w:lineRule="exact"/>
                    <w:rPr>
                      <w:rFonts w:ascii="標楷體" w:eastAsia="標楷體"/>
                      <w:color w:val="0D0D0D" w:themeColor="text1" w:themeTint="F2"/>
                    </w:rPr>
                  </w:pPr>
                </w:p>
              </w:tc>
              <w:tc>
                <w:tcPr>
                  <w:tcW w:w="899" w:type="dxa"/>
                  <w:tcBorders>
                    <w:top w:val="single" w:sz="4" w:space="0" w:color="auto"/>
                    <w:left w:val="single" w:sz="4" w:space="0" w:color="auto"/>
                    <w:bottom w:val="single" w:sz="4" w:space="0" w:color="auto"/>
                    <w:right w:val="single" w:sz="4" w:space="0" w:color="auto"/>
                  </w:tcBorders>
                </w:tcPr>
                <w:p w14:paraId="398281D0" w14:textId="77777777" w:rsidR="00A1088B" w:rsidRPr="00C85EEC" w:rsidRDefault="00A1088B" w:rsidP="00A1088B">
                  <w:pPr>
                    <w:snapToGrid w:val="0"/>
                    <w:spacing w:line="240" w:lineRule="exact"/>
                    <w:rPr>
                      <w:rFonts w:ascii="標楷體" w:eastAsia="標楷體"/>
                      <w:color w:val="0D0D0D" w:themeColor="text1" w:themeTint="F2"/>
                    </w:rPr>
                  </w:pPr>
                </w:p>
              </w:tc>
              <w:tc>
                <w:tcPr>
                  <w:tcW w:w="1288" w:type="dxa"/>
                  <w:gridSpan w:val="2"/>
                  <w:tcBorders>
                    <w:top w:val="single" w:sz="4" w:space="0" w:color="auto"/>
                    <w:left w:val="single" w:sz="4" w:space="0" w:color="auto"/>
                    <w:bottom w:val="single" w:sz="4" w:space="0" w:color="auto"/>
                    <w:right w:val="single" w:sz="4" w:space="0" w:color="auto"/>
                  </w:tcBorders>
                </w:tcPr>
                <w:p w14:paraId="5EBAE579" w14:textId="77777777" w:rsidR="00A1088B" w:rsidRPr="00C85EEC" w:rsidRDefault="00A1088B" w:rsidP="00A1088B">
                  <w:pPr>
                    <w:snapToGrid w:val="0"/>
                    <w:spacing w:line="240" w:lineRule="exact"/>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430235CA" w14:textId="77777777" w:rsidR="00A1088B" w:rsidRPr="00C85EEC" w:rsidRDefault="00A1088B" w:rsidP="00A1088B">
                  <w:pPr>
                    <w:snapToGrid w:val="0"/>
                    <w:spacing w:line="240" w:lineRule="exact"/>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46D65043" w14:textId="77777777" w:rsidR="00A1088B" w:rsidRPr="00C85EEC" w:rsidRDefault="00A1088B" w:rsidP="00A1088B">
                  <w:pPr>
                    <w:snapToGrid w:val="0"/>
                    <w:spacing w:line="240" w:lineRule="exact"/>
                    <w:rPr>
                      <w:rFonts w:ascii="標楷體" w:eastAsia="標楷體"/>
                      <w:color w:val="0D0D0D" w:themeColor="text1" w:themeTint="F2"/>
                    </w:rPr>
                  </w:pPr>
                </w:p>
              </w:tc>
              <w:tc>
                <w:tcPr>
                  <w:tcW w:w="1058" w:type="dxa"/>
                  <w:gridSpan w:val="2"/>
                  <w:tcBorders>
                    <w:top w:val="single" w:sz="4" w:space="0" w:color="auto"/>
                    <w:left w:val="single" w:sz="4" w:space="0" w:color="auto"/>
                    <w:bottom w:val="single" w:sz="4" w:space="0" w:color="auto"/>
                    <w:right w:val="single" w:sz="4" w:space="0" w:color="auto"/>
                  </w:tcBorders>
                </w:tcPr>
                <w:p w14:paraId="26D1F7ED" w14:textId="77777777" w:rsidR="00A1088B" w:rsidRPr="00C85EEC" w:rsidRDefault="00A1088B" w:rsidP="00A1088B">
                  <w:pPr>
                    <w:snapToGrid w:val="0"/>
                    <w:spacing w:line="240" w:lineRule="exact"/>
                    <w:rPr>
                      <w:rFonts w:ascii="標楷體" w:eastAsia="標楷體"/>
                      <w:color w:val="0D0D0D" w:themeColor="text1" w:themeTint="F2"/>
                    </w:rPr>
                  </w:pPr>
                </w:p>
              </w:tc>
              <w:tc>
                <w:tcPr>
                  <w:tcW w:w="1814" w:type="dxa"/>
                  <w:tcBorders>
                    <w:top w:val="single" w:sz="4" w:space="0" w:color="auto"/>
                    <w:left w:val="single" w:sz="4" w:space="0" w:color="auto"/>
                    <w:bottom w:val="single" w:sz="4" w:space="0" w:color="auto"/>
                    <w:right w:val="single" w:sz="4" w:space="0" w:color="auto"/>
                  </w:tcBorders>
                </w:tcPr>
                <w:p w14:paraId="602113EA" w14:textId="77777777" w:rsidR="00A1088B" w:rsidRPr="00C85EEC" w:rsidRDefault="00A1088B" w:rsidP="00A1088B">
                  <w:pPr>
                    <w:snapToGrid w:val="0"/>
                    <w:spacing w:line="240" w:lineRule="exact"/>
                    <w:rPr>
                      <w:rFonts w:ascii="標楷體" w:eastAsia="標楷體"/>
                      <w:color w:val="0D0D0D" w:themeColor="text1" w:themeTint="F2"/>
                    </w:rPr>
                  </w:pPr>
                </w:p>
              </w:tc>
              <w:tc>
                <w:tcPr>
                  <w:tcW w:w="2530" w:type="dxa"/>
                  <w:gridSpan w:val="2"/>
                  <w:tcBorders>
                    <w:top w:val="single" w:sz="4" w:space="0" w:color="auto"/>
                    <w:left w:val="single" w:sz="4" w:space="0" w:color="auto"/>
                    <w:bottom w:val="single" w:sz="4" w:space="0" w:color="auto"/>
                    <w:right w:val="single" w:sz="4" w:space="0" w:color="auto"/>
                  </w:tcBorders>
                </w:tcPr>
                <w:p w14:paraId="7005E986" w14:textId="77777777" w:rsidR="00A1088B" w:rsidRPr="00C85EEC" w:rsidRDefault="00A1088B" w:rsidP="00A1088B">
                  <w:pPr>
                    <w:snapToGrid w:val="0"/>
                    <w:spacing w:line="240" w:lineRule="exact"/>
                    <w:rPr>
                      <w:rFonts w:ascii="標楷體" w:eastAsia="標楷體"/>
                      <w:color w:val="0D0D0D" w:themeColor="text1" w:themeTint="F2"/>
                    </w:rPr>
                  </w:pPr>
                </w:p>
              </w:tc>
            </w:tr>
            <w:tr w:rsidR="00C85EEC" w:rsidRPr="00C85EEC" w14:paraId="4F59E944" w14:textId="77777777" w:rsidTr="00703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68"/>
              </w:trPr>
              <w:tc>
                <w:tcPr>
                  <w:tcW w:w="539" w:type="dxa"/>
                  <w:vMerge/>
                  <w:tcBorders>
                    <w:top w:val="single" w:sz="4" w:space="0" w:color="auto"/>
                    <w:left w:val="single" w:sz="4" w:space="0" w:color="auto"/>
                    <w:bottom w:val="single" w:sz="4" w:space="0" w:color="auto"/>
                    <w:right w:val="single" w:sz="4" w:space="0" w:color="auto"/>
                  </w:tcBorders>
                  <w:vAlign w:val="center"/>
                </w:tcPr>
                <w:p w14:paraId="03253ADB" w14:textId="77777777" w:rsidR="00A1088B" w:rsidRPr="00C85EEC" w:rsidRDefault="00A1088B" w:rsidP="00A1088B">
                  <w:pPr>
                    <w:snapToGrid w:val="0"/>
                    <w:spacing w:line="240" w:lineRule="exact"/>
                    <w:jc w:val="center"/>
                    <w:rPr>
                      <w:rFonts w:ascii="標楷體" w:eastAsia="標楷體"/>
                      <w:color w:val="0D0D0D" w:themeColor="text1" w:themeTint="F2"/>
                    </w:rPr>
                  </w:pPr>
                </w:p>
              </w:tc>
              <w:tc>
                <w:tcPr>
                  <w:tcW w:w="899" w:type="dxa"/>
                  <w:tcBorders>
                    <w:top w:val="single" w:sz="4" w:space="0" w:color="auto"/>
                    <w:left w:val="single" w:sz="4" w:space="0" w:color="auto"/>
                    <w:bottom w:val="single" w:sz="4" w:space="0" w:color="auto"/>
                    <w:right w:val="single" w:sz="4" w:space="0" w:color="auto"/>
                  </w:tcBorders>
                </w:tcPr>
                <w:p w14:paraId="464F9CA7" w14:textId="77777777" w:rsidR="00A1088B" w:rsidRPr="00C85EEC" w:rsidRDefault="00A1088B" w:rsidP="00A1088B">
                  <w:pPr>
                    <w:snapToGrid w:val="0"/>
                    <w:spacing w:line="240" w:lineRule="exact"/>
                    <w:jc w:val="right"/>
                    <w:rPr>
                      <w:rFonts w:ascii="標楷體" w:eastAsia="標楷體"/>
                      <w:b/>
                      <w:color w:val="0D0D0D" w:themeColor="text1" w:themeTint="F2"/>
                    </w:rPr>
                  </w:pPr>
                </w:p>
                <w:p w14:paraId="77399C3E" w14:textId="77777777" w:rsidR="00A1088B" w:rsidRPr="00C85EEC" w:rsidRDefault="00A1088B" w:rsidP="00A1088B">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288" w:type="dxa"/>
                  <w:gridSpan w:val="2"/>
                  <w:tcBorders>
                    <w:top w:val="single" w:sz="4" w:space="0" w:color="auto"/>
                    <w:left w:val="single" w:sz="4" w:space="0" w:color="auto"/>
                    <w:bottom w:val="single" w:sz="4" w:space="0" w:color="auto"/>
                    <w:right w:val="single" w:sz="4" w:space="0" w:color="auto"/>
                  </w:tcBorders>
                </w:tcPr>
                <w:p w14:paraId="782BE4BD" w14:textId="77777777" w:rsidR="00A1088B" w:rsidRPr="00C85EEC" w:rsidRDefault="00A1088B" w:rsidP="00A1088B">
                  <w:pPr>
                    <w:snapToGrid w:val="0"/>
                    <w:spacing w:line="240" w:lineRule="exact"/>
                    <w:rPr>
                      <w:rFonts w:ascii="標楷體" w:eastAsia="標楷體"/>
                      <w:color w:val="0D0D0D" w:themeColor="text1" w:themeTint="F2"/>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14:paraId="46F32E5B" w14:textId="77777777" w:rsidR="00A1088B" w:rsidRPr="00C85EEC" w:rsidRDefault="00A1088B" w:rsidP="00A1088B">
                  <w:pPr>
                    <w:snapToGrid w:val="0"/>
                    <w:spacing w:line="240" w:lineRule="exact"/>
                    <w:rPr>
                      <w:rFonts w:ascii="標楷體" w:eastAsia="標楷體" w:hAnsi="標楷體"/>
                      <w:color w:val="0D0D0D" w:themeColor="text1" w:themeTint="F2"/>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14:paraId="7A463119" w14:textId="77777777" w:rsidR="00A1088B" w:rsidRPr="00C85EEC" w:rsidRDefault="00A1088B" w:rsidP="00A1088B">
                  <w:pPr>
                    <w:snapToGrid w:val="0"/>
                    <w:spacing w:line="240" w:lineRule="exact"/>
                    <w:rPr>
                      <w:rFonts w:ascii="標楷體" w:eastAsia="標楷體" w:hAnsi="標楷體"/>
                      <w:b/>
                      <w:color w:val="0D0D0D" w:themeColor="text1" w:themeTint="F2"/>
                    </w:rPr>
                  </w:pPr>
                </w:p>
              </w:tc>
              <w:tc>
                <w:tcPr>
                  <w:tcW w:w="1058" w:type="dxa"/>
                  <w:gridSpan w:val="2"/>
                  <w:tcBorders>
                    <w:top w:val="single" w:sz="4" w:space="0" w:color="auto"/>
                    <w:left w:val="single" w:sz="4" w:space="0" w:color="auto"/>
                    <w:bottom w:val="single" w:sz="4" w:space="0" w:color="auto"/>
                    <w:right w:val="single" w:sz="4" w:space="0" w:color="auto"/>
                  </w:tcBorders>
                </w:tcPr>
                <w:p w14:paraId="71D67654" w14:textId="77777777" w:rsidR="00A1088B" w:rsidRPr="00C85EEC" w:rsidRDefault="00A1088B" w:rsidP="00A1088B">
                  <w:pPr>
                    <w:snapToGrid w:val="0"/>
                    <w:spacing w:line="240" w:lineRule="exact"/>
                    <w:rPr>
                      <w:rFonts w:ascii="標楷體" w:eastAsia="標楷體"/>
                      <w:color w:val="0D0D0D" w:themeColor="text1" w:themeTint="F2"/>
                    </w:rPr>
                  </w:pPr>
                </w:p>
              </w:tc>
              <w:tc>
                <w:tcPr>
                  <w:tcW w:w="1814" w:type="dxa"/>
                  <w:tcBorders>
                    <w:top w:val="single" w:sz="4" w:space="0" w:color="auto"/>
                    <w:left w:val="single" w:sz="4" w:space="0" w:color="auto"/>
                    <w:bottom w:val="single" w:sz="4" w:space="0" w:color="auto"/>
                    <w:right w:val="single" w:sz="4" w:space="0" w:color="auto"/>
                  </w:tcBorders>
                </w:tcPr>
                <w:p w14:paraId="4B86643C" w14:textId="77777777" w:rsidR="00A1088B" w:rsidRPr="00C85EEC" w:rsidRDefault="00A1088B" w:rsidP="00A1088B">
                  <w:pPr>
                    <w:snapToGrid w:val="0"/>
                    <w:spacing w:line="240" w:lineRule="exact"/>
                    <w:rPr>
                      <w:rFonts w:ascii="標楷體" w:eastAsia="標楷體"/>
                      <w:color w:val="0D0D0D" w:themeColor="text1" w:themeTint="F2"/>
                    </w:rPr>
                  </w:pPr>
                </w:p>
              </w:tc>
              <w:tc>
                <w:tcPr>
                  <w:tcW w:w="2530" w:type="dxa"/>
                  <w:gridSpan w:val="2"/>
                  <w:tcBorders>
                    <w:top w:val="single" w:sz="4" w:space="0" w:color="auto"/>
                    <w:left w:val="single" w:sz="4" w:space="0" w:color="auto"/>
                    <w:bottom w:val="single" w:sz="4" w:space="0" w:color="auto"/>
                    <w:right w:val="single" w:sz="4" w:space="0" w:color="auto"/>
                  </w:tcBorders>
                </w:tcPr>
                <w:p w14:paraId="7DC0250A" w14:textId="77777777" w:rsidR="00A1088B" w:rsidRPr="00C85EEC" w:rsidRDefault="00A1088B" w:rsidP="00A1088B">
                  <w:pPr>
                    <w:snapToGrid w:val="0"/>
                    <w:spacing w:line="240" w:lineRule="exact"/>
                    <w:rPr>
                      <w:rFonts w:ascii="標楷體" w:eastAsia="標楷體"/>
                      <w:color w:val="0D0D0D" w:themeColor="text1" w:themeTint="F2"/>
                    </w:rPr>
                  </w:pPr>
                </w:p>
              </w:tc>
            </w:tr>
            <w:tr w:rsidR="00C85EEC" w:rsidRPr="00C85EEC" w14:paraId="56AE7B46"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4" w:space="0" w:color="auto"/>
                    <w:left w:val="single" w:sz="4" w:space="0" w:color="auto"/>
                    <w:bottom w:val="single" w:sz="4" w:space="0" w:color="auto"/>
                    <w:right w:val="single" w:sz="4" w:space="0" w:color="auto"/>
                  </w:tcBorders>
                  <w:vAlign w:val="center"/>
                </w:tcPr>
                <w:p w14:paraId="4756C0A0" w14:textId="77777777" w:rsidR="00A1088B" w:rsidRPr="00C85EEC" w:rsidRDefault="00A1088B" w:rsidP="00A1088B">
                  <w:pPr>
                    <w:jc w:val="center"/>
                    <w:rPr>
                      <w:rFonts w:ascii="標楷體" w:eastAsia="標楷體"/>
                      <w:b/>
                      <w:color w:val="0D0D0D" w:themeColor="text1" w:themeTint="F2"/>
                    </w:rPr>
                  </w:pPr>
                  <w:r w:rsidRPr="00C85EEC">
                    <w:rPr>
                      <w:rFonts w:ascii="標楷體" w:eastAsia="標楷體" w:hint="eastAsia"/>
                      <w:b/>
                      <w:color w:val="0D0D0D" w:themeColor="text1" w:themeTint="F2"/>
                    </w:rPr>
                    <w:t>合</w:t>
                  </w:r>
                  <w:r w:rsidRPr="00C85EEC">
                    <w:rPr>
                      <w:rFonts w:ascii="標楷體" w:eastAsia="標楷體"/>
                      <w:b/>
                      <w:color w:val="0D0D0D" w:themeColor="text1" w:themeTint="F2"/>
                    </w:rPr>
                    <w:t xml:space="preserve">  </w:t>
                  </w:r>
                  <w:r w:rsidRPr="00C85EEC">
                    <w:rPr>
                      <w:rFonts w:ascii="標楷體" w:eastAsia="標楷體" w:hint="eastAsia"/>
                      <w:b/>
                      <w:color w:val="0D0D0D" w:themeColor="text1" w:themeTint="F2"/>
                    </w:rPr>
                    <w:t>計</w:t>
                  </w:r>
                </w:p>
              </w:tc>
              <w:tc>
                <w:tcPr>
                  <w:tcW w:w="1288" w:type="dxa"/>
                  <w:gridSpan w:val="2"/>
                  <w:tcBorders>
                    <w:top w:val="single" w:sz="4" w:space="0" w:color="auto"/>
                    <w:left w:val="single" w:sz="4" w:space="0" w:color="auto"/>
                    <w:bottom w:val="single" w:sz="4" w:space="0" w:color="auto"/>
                    <w:right w:val="single" w:sz="4" w:space="0" w:color="auto"/>
                  </w:tcBorders>
                  <w:vAlign w:val="center"/>
                </w:tcPr>
                <w:p w14:paraId="66289BAE" w14:textId="77777777" w:rsidR="00A1088B" w:rsidRPr="00C85EEC" w:rsidRDefault="00A1088B" w:rsidP="00A1088B">
                  <w:pPr>
                    <w:snapToGrid w:val="0"/>
                    <w:spacing w:line="240" w:lineRule="exact"/>
                    <w:jc w:val="center"/>
                    <w:rPr>
                      <w:rFonts w:ascii="標楷體" w:eastAsia="標楷體"/>
                      <w:color w:val="0D0D0D" w:themeColor="text1" w:themeTint="F2"/>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E94F15" w14:textId="77777777" w:rsidR="00A1088B" w:rsidRPr="00C85EEC" w:rsidRDefault="00A1088B" w:rsidP="00A1088B">
                  <w:pPr>
                    <w:snapToGrid w:val="0"/>
                    <w:spacing w:line="240" w:lineRule="exact"/>
                    <w:jc w:val="center"/>
                    <w:rPr>
                      <w:rFonts w:ascii="標楷體" w:eastAsia="標楷體" w:hAnsi="標楷體"/>
                      <w:color w:val="0D0D0D" w:themeColor="text1" w:themeTint="F2"/>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78BAF8C" w14:textId="77777777" w:rsidR="00A1088B" w:rsidRPr="00C85EEC" w:rsidRDefault="00A1088B" w:rsidP="00A1088B">
                  <w:pPr>
                    <w:snapToGrid w:val="0"/>
                    <w:spacing w:line="240" w:lineRule="exact"/>
                    <w:rPr>
                      <w:rFonts w:ascii="標楷體" w:eastAsia="標楷體" w:hAnsi="標楷體"/>
                      <w:b/>
                      <w:color w:val="0D0D0D" w:themeColor="text1" w:themeTint="F2"/>
                    </w:rPr>
                  </w:pPr>
                </w:p>
              </w:tc>
              <w:tc>
                <w:tcPr>
                  <w:tcW w:w="1058" w:type="dxa"/>
                  <w:gridSpan w:val="2"/>
                  <w:tcBorders>
                    <w:top w:val="single" w:sz="4" w:space="0" w:color="auto"/>
                    <w:left w:val="single" w:sz="4" w:space="0" w:color="auto"/>
                    <w:bottom w:val="single" w:sz="4" w:space="0" w:color="auto"/>
                    <w:right w:val="single" w:sz="4" w:space="0" w:color="auto"/>
                  </w:tcBorders>
                </w:tcPr>
                <w:p w14:paraId="64DA5C4F" w14:textId="77777777" w:rsidR="00A1088B" w:rsidRPr="00C85EEC" w:rsidRDefault="00A1088B" w:rsidP="00A1088B">
                  <w:pPr>
                    <w:snapToGrid w:val="0"/>
                    <w:spacing w:line="240" w:lineRule="exact"/>
                    <w:rPr>
                      <w:rFonts w:ascii="標楷體" w:eastAsia="標楷體"/>
                      <w:color w:val="0D0D0D" w:themeColor="text1" w:themeTint="F2"/>
                    </w:rPr>
                  </w:pPr>
                </w:p>
              </w:tc>
              <w:tc>
                <w:tcPr>
                  <w:tcW w:w="1814" w:type="dxa"/>
                  <w:tcBorders>
                    <w:top w:val="single" w:sz="4" w:space="0" w:color="auto"/>
                    <w:left w:val="single" w:sz="4" w:space="0" w:color="auto"/>
                    <w:bottom w:val="single" w:sz="4" w:space="0" w:color="auto"/>
                    <w:right w:val="single" w:sz="4" w:space="0" w:color="auto"/>
                  </w:tcBorders>
                </w:tcPr>
                <w:p w14:paraId="2814235C" w14:textId="77777777" w:rsidR="00A1088B" w:rsidRPr="00C85EEC" w:rsidRDefault="00A1088B" w:rsidP="00A1088B">
                  <w:pPr>
                    <w:snapToGrid w:val="0"/>
                    <w:spacing w:line="240" w:lineRule="exact"/>
                    <w:rPr>
                      <w:rFonts w:ascii="標楷體" w:eastAsia="標楷體"/>
                      <w:color w:val="0D0D0D" w:themeColor="text1" w:themeTint="F2"/>
                    </w:rPr>
                  </w:pPr>
                </w:p>
              </w:tc>
              <w:tc>
                <w:tcPr>
                  <w:tcW w:w="2530" w:type="dxa"/>
                  <w:gridSpan w:val="2"/>
                  <w:tcBorders>
                    <w:top w:val="single" w:sz="4" w:space="0" w:color="auto"/>
                    <w:left w:val="single" w:sz="4" w:space="0" w:color="auto"/>
                    <w:bottom w:val="single" w:sz="4" w:space="0" w:color="auto"/>
                    <w:right w:val="single" w:sz="4" w:space="0" w:color="auto"/>
                  </w:tcBorders>
                </w:tcPr>
                <w:p w14:paraId="279D400A" w14:textId="77777777" w:rsidR="00A1088B" w:rsidRPr="00C85EEC" w:rsidRDefault="00A1088B" w:rsidP="00A1088B">
                  <w:pPr>
                    <w:snapToGrid w:val="0"/>
                    <w:spacing w:line="240" w:lineRule="exact"/>
                    <w:ind w:left="110" w:hangingChars="50" w:hanging="110"/>
                    <w:rPr>
                      <w:rFonts w:ascii="標楷體" w:eastAsia="標楷體"/>
                      <w:color w:val="0D0D0D" w:themeColor="text1" w:themeTint="F2"/>
                      <w:sz w:val="22"/>
                    </w:rPr>
                  </w:pPr>
                </w:p>
              </w:tc>
            </w:tr>
            <w:tr w:rsidR="00C85EEC" w:rsidRPr="00C85EEC" w14:paraId="42846683"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18"/>
              </w:trPr>
              <w:tc>
                <w:tcPr>
                  <w:tcW w:w="6124" w:type="dxa"/>
                  <w:gridSpan w:val="10"/>
                  <w:tcBorders>
                    <w:top w:val="single" w:sz="4" w:space="0" w:color="auto"/>
                    <w:left w:val="single" w:sz="4" w:space="0" w:color="auto"/>
                    <w:bottom w:val="single" w:sz="4" w:space="0" w:color="auto"/>
                    <w:right w:val="single" w:sz="4" w:space="0" w:color="auto"/>
                  </w:tcBorders>
                </w:tcPr>
                <w:p w14:paraId="7EBC1CBE" w14:textId="77777777" w:rsidR="00A1088B" w:rsidRPr="00C85EEC" w:rsidRDefault="00A1088B" w:rsidP="00A1088B">
                  <w:pPr>
                    <w:ind w:firstLineChars="100" w:firstLine="240"/>
                    <w:rPr>
                      <w:rFonts w:ascii="標楷體" w:eastAsia="標楷體"/>
                      <w:color w:val="0D0D0D" w:themeColor="text1" w:themeTint="F2"/>
                    </w:rPr>
                  </w:pPr>
                  <w:r w:rsidRPr="00C85EEC">
                    <w:rPr>
                      <w:rFonts w:ascii="標楷體" w:eastAsia="標楷體" w:hint="eastAsia"/>
                      <w:color w:val="0D0D0D" w:themeColor="text1" w:themeTint="F2"/>
                    </w:rPr>
                    <w:t xml:space="preserve">承辦             主(會)計      </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團體負責人</w:t>
                  </w:r>
                </w:p>
                <w:p w14:paraId="11A7AFF2" w14:textId="77777777" w:rsidR="00A1088B" w:rsidRPr="00C85EEC" w:rsidRDefault="00A1088B" w:rsidP="00A1088B">
                  <w:pPr>
                    <w:ind w:firstLineChars="100" w:firstLine="240"/>
                    <w:rPr>
                      <w:rFonts w:ascii="標楷體" w:eastAsia="標楷體"/>
                      <w:color w:val="0D0D0D" w:themeColor="text1" w:themeTint="F2"/>
                    </w:rPr>
                  </w:pPr>
                  <w:r w:rsidRPr="00C85EEC">
                    <w:rPr>
                      <w:rFonts w:ascii="標楷體" w:eastAsia="標楷體" w:hint="eastAsia"/>
                      <w:color w:val="0D0D0D" w:themeColor="text1" w:themeTint="F2"/>
                    </w:rPr>
                    <w:t xml:space="preserve">單位             單位         </w:t>
                  </w:r>
                </w:p>
              </w:tc>
              <w:tc>
                <w:tcPr>
                  <w:tcW w:w="4344" w:type="dxa"/>
                  <w:gridSpan w:val="3"/>
                  <w:tcBorders>
                    <w:top w:val="single" w:sz="4" w:space="0" w:color="auto"/>
                    <w:left w:val="single" w:sz="4" w:space="0" w:color="auto"/>
                    <w:bottom w:val="single" w:sz="4" w:space="0" w:color="auto"/>
                    <w:right w:val="single" w:sz="4" w:space="0" w:color="auto"/>
                  </w:tcBorders>
                </w:tcPr>
                <w:p w14:paraId="69158165" w14:textId="77777777" w:rsidR="00A1088B" w:rsidRPr="00C85EEC" w:rsidRDefault="00A1088B" w:rsidP="00A1088B">
                  <w:pPr>
                    <w:snapToGrid w:val="0"/>
                    <w:spacing w:line="240" w:lineRule="exact"/>
                    <w:rPr>
                      <w:rFonts w:ascii="標楷體" w:eastAsia="標楷體"/>
                      <w:color w:val="0D0D0D" w:themeColor="text1" w:themeTint="F2"/>
                    </w:rPr>
                  </w:pPr>
                  <w:r w:rsidRPr="00C85EEC">
                    <w:rPr>
                      <w:rFonts w:ascii="標楷體" w:eastAsia="標楷體" w:hint="eastAsia"/>
                      <w:color w:val="0D0D0D" w:themeColor="text1" w:themeTint="F2"/>
                    </w:rPr>
                    <w:t>教育部          教育部</w:t>
                  </w:r>
                </w:p>
                <w:p w14:paraId="7911FF84" w14:textId="77777777" w:rsidR="00A1088B" w:rsidRPr="00C85EEC" w:rsidRDefault="00A1088B" w:rsidP="00A1088B">
                  <w:pPr>
                    <w:snapToGrid w:val="0"/>
                    <w:spacing w:line="240" w:lineRule="exact"/>
                    <w:rPr>
                      <w:rFonts w:ascii="標楷體" w:eastAsia="標楷體"/>
                      <w:color w:val="0D0D0D" w:themeColor="text1" w:themeTint="F2"/>
                    </w:rPr>
                  </w:pPr>
                  <w:r w:rsidRPr="00C85EEC">
                    <w:rPr>
                      <w:rFonts w:ascii="標楷體" w:eastAsia="標楷體" w:hint="eastAsia"/>
                      <w:color w:val="0D0D0D" w:themeColor="text1" w:themeTint="F2"/>
                    </w:rPr>
                    <w:t>承辦人          單位主管</w:t>
                  </w:r>
                </w:p>
              </w:tc>
            </w:tr>
            <w:tr w:rsidR="00C85EEC" w:rsidRPr="00C85EEC" w14:paraId="4A75CDE8"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2"/>
              </w:trPr>
              <w:tc>
                <w:tcPr>
                  <w:tcW w:w="6124" w:type="dxa"/>
                  <w:gridSpan w:val="10"/>
                  <w:vMerge w:val="restart"/>
                  <w:tcBorders>
                    <w:top w:val="single" w:sz="4" w:space="0" w:color="auto"/>
                    <w:left w:val="single" w:sz="4" w:space="0" w:color="auto"/>
                    <w:bottom w:val="single" w:sz="4" w:space="0" w:color="auto"/>
                    <w:right w:val="single" w:sz="4" w:space="0" w:color="auto"/>
                  </w:tcBorders>
                </w:tcPr>
                <w:p w14:paraId="6C5D774B" w14:textId="77777777" w:rsidR="00A1088B" w:rsidRPr="00C85EEC" w:rsidRDefault="00A1088B" w:rsidP="00A1088B">
                  <w:pPr>
                    <w:spacing w:line="240" w:lineRule="exact"/>
                    <w:rPr>
                      <w:rFonts w:ascii="標楷體" w:eastAsia="標楷體"/>
                      <w:color w:val="0D0D0D" w:themeColor="text1" w:themeTint="F2"/>
                    </w:rPr>
                  </w:pPr>
                  <w:r w:rsidRPr="00C85EEC">
                    <w:rPr>
                      <w:rFonts w:ascii="標楷體" w:eastAsia="標楷體" w:hint="eastAsia"/>
                      <w:color w:val="0D0D0D" w:themeColor="text1" w:themeTint="F2"/>
                    </w:rPr>
                    <w:lastRenderedPageBreak/>
                    <w:t>備註：</w:t>
                  </w:r>
                </w:p>
                <w:p w14:paraId="58B671EE" w14:textId="77777777" w:rsidR="00A1088B" w:rsidRPr="00C85EEC" w:rsidRDefault="00A1088B" w:rsidP="00D6471D">
                  <w:pPr>
                    <w:pStyle w:val="a3"/>
                    <w:numPr>
                      <w:ilvl w:val="0"/>
                      <w:numId w:val="39"/>
                    </w:numPr>
                    <w:spacing w:line="240" w:lineRule="exact"/>
                    <w:ind w:leftChars="0"/>
                    <w:rPr>
                      <w:rFonts w:ascii="標楷體" w:eastAsia="標楷體"/>
                      <w:color w:val="0D0D0D" w:themeColor="text1" w:themeTint="F2"/>
                    </w:rPr>
                  </w:pPr>
                  <w:r w:rsidRPr="00C85EEC">
                    <w:rPr>
                      <w:rFonts w:ascii="標楷體" w:eastAsia="標楷體" w:hint="eastAsia"/>
                      <w:color w:val="0D0D0D" w:themeColor="text1" w:themeTint="F2"/>
                    </w:rPr>
                    <w:t>非屬政府機關(構)、公私立學校、特種基金及行政法人</w:t>
                  </w:r>
                  <w:r w:rsidR="005256D7" w:rsidRPr="00C85EEC">
                    <w:rPr>
                      <w:rFonts w:ascii="標楷體" w:eastAsia="標楷體" w:hint="eastAsia"/>
                      <w:color w:val="0D0D0D" w:themeColor="text1" w:themeTint="F2"/>
                    </w:rPr>
                    <w:t>之民間團體適用</w:t>
                  </w:r>
                  <w:r w:rsidRPr="00C85EEC">
                    <w:rPr>
                      <w:rFonts w:ascii="標楷體" w:eastAsia="標楷體" w:hint="eastAsia"/>
                      <w:color w:val="0D0D0D" w:themeColor="text1" w:themeTint="F2"/>
                    </w:rPr>
                    <w:t>。</w:t>
                  </w:r>
                </w:p>
                <w:p w14:paraId="6A3D90B3" w14:textId="77777777" w:rsidR="00A1088B" w:rsidRPr="00C85EEC" w:rsidRDefault="00A1088B" w:rsidP="00D6471D">
                  <w:pPr>
                    <w:pStyle w:val="a3"/>
                    <w:numPr>
                      <w:ilvl w:val="0"/>
                      <w:numId w:val="39"/>
                    </w:numPr>
                    <w:spacing w:line="240" w:lineRule="exact"/>
                    <w:ind w:leftChars="0"/>
                    <w:rPr>
                      <w:rFonts w:ascii="標楷體" w:eastAsia="標楷體"/>
                      <w:color w:val="0D0D0D" w:themeColor="text1" w:themeTint="F2"/>
                    </w:rPr>
                  </w:pPr>
                  <w:r w:rsidRPr="00C85EEC">
                    <w:rPr>
                      <w:rFonts w:ascii="標楷體" w:eastAsia="標楷體" w:hint="eastAsia"/>
                      <w:color w:val="0D0D0D" w:themeColor="text1" w:themeTint="F2"/>
                    </w:rPr>
                    <w:t>各執行單位經費動支應依中央政府各項經費支用規定、本部各計畫補(捐)助要點及本要點經費編列基準表規定辦理。</w:t>
                  </w:r>
                </w:p>
                <w:p w14:paraId="56E509AE" w14:textId="77777777" w:rsidR="00A1088B" w:rsidRPr="00C85EEC" w:rsidRDefault="00A1088B" w:rsidP="00D6471D">
                  <w:pPr>
                    <w:pStyle w:val="a3"/>
                    <w:numPr>
                      <w:ilvl w:val="0"/>
                      <w:numId w:val="39"/>
                    </w:numPr>
                    <w:spacing w:line="240" w:lineRule="exact"/>
                    <w:ind w:leftChars="0"/>
                    <w:rPr>
                      <w:rFonts w:ascii="標楷體" w:eastAsia="標楷體"/>
                      <w:color w:val="0D0D0D" w:themeColor="text1" w:themeTint="F2"/>
                    </w:rPr>
                  </w:pPr>
                  <w:r w:rsidRPr="00C85EEC">
                    <w:rPr>
                      <w:rFonts w:ascii="標楷體" w:eastAsia="標楷體" w:hint="eastAsia"/>
                      <w:color w:val="0D0D0D" w:themeColor="text1" w:themeTint="F2"/>
                    </w:rPr>
                    <w:t>上述中央政府經費支用規定，得</w:t>
                  </w:r>
                  <w:proofErr w:type="gramStart"/>
                  <w:r w:rsidRPr="00C85EEC">
                    <w:rPr>
                      <w:rFonts w:ascii="標楷體" w:eastAsia="標楷體" w:hint="eastAsia"/>
                      <w:color w:val="0D0D0D" w:themeColor="text1" w:themeTint="F2"/>
                    </w:rPr>
                    <w:t>逕</w:t>
                  </w:r>
                  <w:proofErr w:type="gramEnd"/>
                  <w:r w:rsidRPr="00C85EEC">
                    <w:rPr>
                      <w:rFonts w:ascii="標楷體" w:eastAsia="標楷體" w:hint="eastAsia"/>
                      <w:color w:val="0D0D0D" w:themeColor="text1" w:themeTint="F2"/>
                    </w:rPr>
                    <w:t>於「行政院主計總處網站-友善經費報支專區-內審規定」查詢參考。</w:t>
                  </w:r>
                </w:p>
                <w:p w14:paraId="2BB12C35" w14:textId="7490D5C2" w:rsidR="00A1088B" w:rsidRPr="00C85EEC" w:rsidRDefault="00A1088B" w:rsidP="00D6471D">
                  <w:pPr>
                    <w:pStyle w:val="a3"/>
                    <w:numPr>
                      <w:ilvl w:val="0"/>
                      <w:numId w:val="39"/>
                    </w:numPr>
                    <w:spacing w:line="240" w:lineRule="exact"/>
                    <w:ind w:leftChars="0"/>
                    <w:rPr>
                      <w:rFonts w:ascii="標楷體" w:eastAsia="標楷體"/>
                      <w:color w:val="0D0D0D" w:themeColor="text1" w:themeTint="F2"/>
                    </w:rPr>
                  </w:pPr>
                  <w:r w:rsidRPr="00C85EEC">
                    <w:rPr>
                      <w:rFonts w:ascii="標楷體" w:eastAsia="標楷體" w:hint="eastAsia"/>
                      <w:color w:val="0D0D0D" w:themeColor="text1" w:themeTint="F2"/>
                    </w:rPr>
                    <w:t>非指定項目補(捐)助，新增</w:t>
                  </w:r>
                  <w:r w:rsidR="007C4E6D">
                    <w:rPr>
                      <w:rFonts w:ascii="標楷體" w:eastAsia="標楷體" w:hint="eastAsia"/>
                      <w:color w:val="000000"/>
                    </w:rPr>
                    <w:t>二級用途別</w:t>
                  </w:r>
                  <w:r w:rsidRPr="00C85EEC">
                    <w:rPr>
                      <w:rFonts w:ascii="標楷體" w:eastAsia="標楷體" w:hint="eastAsia"/>
                      <w:color w:val="0D0D0D" w:themeColor="text1" w:themeTint="F2"/>
                    </w:rPr>
                    <w:t>支用項目，得由執行單位</w:t>
                  </w:r>
                  <w:proofErr w:type="gramStart"/>
                  <w:r w:rsidRPr="00C85EEC">
                    <w:rPr>
                      <w:rFonts w:ascii="標楷體" w:eastAsia="標楷體" w:hint="eastAsia"/>
                      <w:color w:val="0D0D0D" w:themeColor="text1" w:themeTint="F2"/>
                    </w:rPr>
                    <w:t>循</w:t>
                  </w:r>
                  <w:proofErr w:type="gramEnd"/>
                  <w:r w:rsidRPr="00C85EEC">
                    <w:rPr>
                      <w:rFonts w:ascii="標楷體" w:eastAsia="標楷體" w:hint="eastAsia"/>
                      <w:color w:val="0D0D0D" w:themeColor="text1" w:themeTint="F2"/>
                    </w:rPr>
                    <w:t>內部行政程序自行辦理。</w:t>
                  </w:r>
                </w:p>
                <w:p w14:paraId="46F9B87B" w14:textId="77777777" w:rsidR="00A1088B" w:rsidRPr="00C85EEC" w:rsidRDefault="00A1088B" w:rsidP="00D6471D">
                  <w:pPr>
                    <w:pStyle w:val="a3"/>
                    <w:numPr>
                      <w:ilvl w:val="0"/>
                      <w:numId w:val="39"/>
                    </w:numPr>
                    <w:spacing w:line="240" w:lineRule="exact"/>
                    <w:ind w:leftChars="0"/>
                    <w:rPr>
                      <w:rFonts w:ascii="標楷體" w:eastAsia="標楷體"/>
                      <w:color w:val="0D0D0D" w:themeColor="text1" w:themeTint="F2"/>
                    </w:rPr>
                  </w:pPr>
                  <w:r w:rsidRPr="00C85EEC">
                    <w:rPr>
                      <w:rFonts w:eastAsia="標楷體" w:hint="eastAsia"/>
                      <w:color w:val="0D0D0D" w:themeColor="text1" w:themeTint="F2"/>
                      <w:szCs w:val="24"/>
                    </w:rPr>
                    <w:t>同一計畫向本部及其他機關申請補</w:t>
                  </w:r>
                  <w:r w:rsidRPr="00C85EEC">
                    <w:rPr>
                      <w:rFonts w:ascii="標楷體" w:eastAsia="標楷體" w:hint="eastAsia"/>
                      <w:color w:val="0D0D0D" w:themeColor="text1" w:themeTint="F2"/>
                    </w:rPr>
                    <w:t>(捐)</w:t>
                  </w:r>
                  <w:proofErr w:type="gramStart"/>
                  <w:r w:rsidRPr="00C85EEC">
                    <w:rPr>
                      <w:rFonts w:eastAsia="標楷體" w:hint="eastAsia"/>
                      <w:color w:val="0D0D0D" w:themeColor="text1" w:themeTint="F2"/>
                      <w:szCs w:val="24"/>
                    </w:rPr>
                    <w:t>助時</w:t>
                  </w:r>
                  <w:proofErr w:type="gramEnd"/>
                  <w:r w:rsidRPr="00C85EEC">
                    <w:rPr>
                      <w:rFonts w:eastAsia="標楷體" w:hint="eastAsia"/>
                      <w:color w:val="0D0D0D" w:themeColor="text1" w:themeTint="F2"/>
                      <w:szCs w:val="24"/>
                    </w:rPr>
                    <w:t>，應於計畫項目經費申請表內，詳列向本部及其他機關申請補助之項目及金額，如有隱匿不</w:t>
                  </w:r>
                  <w:proofErr w:type="gramStart"/>
                  <w:r w:rsidRPr="00C85EEC">
                    <w:rPr>
                      <w:rFonts w:eastAsia="標楷體" w:hint="eastAsia"/>
                      <w:color w:val="0D0D0D" w:themeColor="text1" w:themeTint="F2"/>
                      <w:szCs w:val="24"/>
                    </w:rPr>
                    <w:t>實或造假</w:t>
                  </w:r>
                  <w:proofErr w:type="gramEnd"/>
                  <w:r w:rsidRPr="00C85EEC">
                    <w:rPr>
                      <w:rFonts w:eastAsia="標楷體" w:hint="eastAsia"/>
                      <w:color w:val="0D0D0D" w:themeColor="text1" w:themeTint="F2"/>
                      <w:szCs w:val="24"/>
                    </w:rPr>
                    <w:t>情事，本部應撤銷該補</w:t>
                  </w:r>
                  <w:r w:rsidRPr="00C85EEC">
                    <w:rPr>
                      <w:rFonts w:ascii="標楷體" w:eastAsia="標楷體" w:hint="eastAsia"/>
                      <w:color w:val="0D0D0D" w:themeColor="text1" w:themeTint="F2"/>
                    </w:rPr>
                    <w:t>(捐)</w:t>
                  </w:r>
                  <w:r w:rsidRPr="00C85EEC">
                    <w:rPr>
                      <w:rFonts w:eastAsia="標楷體" w:hint="eastAsia"/>
                      <w:color w:val="0D0D0D" w:themeColor="text1" w:themeTint="F2"/>
                      <w:szCs w:val="24"/>
                    </w:rPr>
                    <w:t>助案件，並收回已撥付款項。</w:t>
                  </w:r>
                </w:p>
                <w:p w14:paraId="75272E9B" w14:textId="77777777" w:rsidR="00A1088B" w:rsidRPr="00C85EEC" w:rsidRDefault="00A1088B" w:rsidP="00D6471D">
                  <w:pPr>
                    <w:pStyle w:val="a3"/>
                    <w:numPr>
                      <w:ilvl w:val="0"/>
                      <w:numId w:val="39"/>
                    </w:numPr>
                    <w:spacing w:line="240" w:lineRule="exact"/>
                    <w:ind w:leftChars="0"/>
                    <w:rPr>
                      <w:rFonts w:ascii="標楷體" w:eastAsia="標楷體"/>
                      <w:color w:val="0D0D0D" w:themeColor="text1" w:themeTint="F2"/>
                    </w:rPr>
                  </w:pPr>
                  <w:r w:rsidRPr="00C85EEC">
                    <w:rPr>
                      <w:rFonts w:ascii="標楷體" w:eastAsia="標楷體" w:hAnsi="標楷體" w:hint="eastAsia"/>
                      <w:color w:val="0D0D0D" w:themeColor="text1" w:themeTint="F2"/>
                    </w:rPr>
                    <w:t>補</w:t>
                  </w:r>
                  <w:r w:rsidRPr="00C85EEC">
                    <w:rPr>
                      <w:rFonts w:ascii="標楷體" w:eastAsia="標楷體" w:hint="eastAsia"/>
                      <w:color w:val="0D0D0D" w:themeColor="text1" w:themeTint="F2"/>
                    </w:rPr>
                    <w:t>(捐)</w:t>
                  </w:r>
                  <w:r w:rsidRPr="00C85EEC">
                    <w:rPr>
                      <w:rFonts w:ascii="標楷體" w:eastAsia="標楷體" w:hAnsi="標楷體" w:hint="eastAsia"/>
                      <w:color w:val="0D0D0D" w:themeColor="text1" w:themeTint="F2"/>
                    </w:rPr>
                    <w:t>助計畫</w:t>
                  </w:r>
                  <w:r w:rsidRPr="00C85EEC">
                    <w:rPr>
                      <w:rFonts w:ascii="標楷體" w:eastAsia="標楷體" w:hint="eastAsia"/>
                      <w:color w:val="0D0D0D" w:themeColor="text1" w:themeTint="F2"/>
                    </w:rPr>
                    <w:t>除</w:t>
                  </w:r>
                  <w:r w:rsidRPr="00C85EEC">
                    <w:rPr>
                      <w:rFonts w:ascii="標楷體" w:eastAsia="標楷體" w:hAnsi="標楷體" w:hint="eastAsia"/>
                      <w:color w:val="0D0D0D" w:themeColor="text1" w:themeTint="F2"/>
                    </w:rPr>
                    <w:t>依</w:t>
                  </w:r>
                  <w:r w:rsidRPr="00C85EEC">
                    <w:rPr>
                      <w:rFonts w:ascii="標楷體" w:eastAsia="標楷體" w:hint="eastAsia"/>
                      <w:color w:val="0D0D0D" w:themeColor="text1" w:themeTint="F2"/>
                    </w:rPr>
                    <w:t>本要點第4點規定之情形外，以不補(捐)助人事費、加班費、內部場地使用費及行政管理費為原則。</w:t>
                  </w:r>
                </w:p>
                <w:p w14:paraId="7B33EE09" w14:textId="41CC844F" w:rsidR="00A1088B" w:rsidRPr="00C85EEC" w:rsidRDefault="00A1088B" w:rsidP="00D6471D">
                  <w:pPr>
                    <w:pStyle w:val="a3"/>
                    <w:numPr>
                      <w:ilvl w:val="0"/>
                      <w:numId w:val="39"/>
                    </w:numPr>
                    <w:spacing w:line="240" w:lineRule="exact"/>
                    <w:ind w:leftChars="0"/>
                    <w:rPr>
                      <w:rFonts w:ascii="標楷體" w:eastAsia="標楷體"/>
                      <w:color w:val="0D0D0D" w:themeColor="text1" w:themeTint="F2"/>
                    </w:rPr>
                  </w:pPr>
                  <w:r w:rsidRPr="00C85EEC">
                    <w:rPr>
                      <w:rFonts w:ascii="標楷體" w:eastAsia="標楷體" w:hint="eastAsia"/>
                      <w:color w:val="0D0D0D" w:themeColor="text1" w:themeTint="F2"/>
                    </w:rPr>
                    <w:t>申請</w:t>
                  </w:r>
                  <w:r w:rsidRPr="00C85EEC">
                    <w:rPr>
                      <w:rFonts w:ascii="標楷體" w:eastAsia="標楷體" w:hAnsi="標楷體" w:cs="新細明體" w:hint="eastAsia"/>
                      <w:color w:val="0D0D0D" w:themeColor="text1" w:themeTint="F2"/>
                      <w:kern w:val="0"/>
                      <w:szCs w:val="24"/>
                    </w:rPr>
                    <w:t>補</w:t>
                  </w:r>
                  <w:r w:rsidRPr="00C85EEC">
                    <w:rPr>
                      <w:rFonts w:ascii="標楷體" w:eastAsia="標楷體" w:hint="eastAsia"/>
                      <w:color w:val="0D0D0D" w:themeColor="text1" w:themeTint="F2"/>
                    </w:rPr>
                    <w:t>(捐)</w:t>
                  </w:r>
                  <w:r w:rsidRPr="00C85EEC">
                    <w:rPr>
                      <w:rFonts w:ascii="標楷體" w:eastAsia="標楷體" w:hAnsi="標楷體" w:cs="新細明體" w:hint="eastAsia"/>
                      <w:color w:val="0D0D0D" w:themeColor="text1" w:themeTint="F2"/>
                      <w:kern w:val="0"/>
                      <w:szCs w:val="24"/>
                    </w:rPr>
                    <w:t>助經費，其計畫執行涉及</w:t>
                  </w:r>
                  <w:r w:rsidR="007873E8" w:rsidRPr="007873E8">
                    <w:rPr>
                      <w:rFonts w:ascii="標楷體" w:eastAsia="標楷體" w:hAnsi="標楷體" w:cs="新細明體" w:hint="eastAsia"/>
                      <w:color w:val="0D0D0D" w:themeColor="text1" w:themeTint="F2"/>
                      <w:kern w:val="0"/>
                      <w:szCs w:val="24"/>
                      <w:u w:val="single"/>
                    </w:rPr>
                    <w:t>須</w:t>
                  </w:r>
                  <w:r w:rsidRPr="00C85EEC">
                    <w:rPr>
                      <w:rFonts w:ascii="標楷體" w:eastAsia="標楷體" w:hAnsi="標楷體" w:cs="新細明體" w:hint="eastAsia"/>
                      <w:color w:val="0D0D0D" w:themeColor="text1" w:themeTint="F2"/>
                      <w:kern w:val="0"/>
                      <w:szCs w:val="24"/>
                    </w:rPr>
                    <w:t>依「政府機關政策文宣規劃執行注意事項」、預算法第62條之1及其執行原則等相關規定辦理者，應明確標示其為「廣告」，且揭示贊助機關（教育部）名稱，並不得以置入性行銷方式進行。</w:t>
                  </w:r>
                </w:p>
                <w:p w14:paraId="123FC7AF" w14:textId="77777777" w:rsidR="00A1088B" w:rsidRPr="00C85EEC" w:rsidRDefault="00A1088B" w:rsidP="00A1088B">
                  <w:pPr>
                    <w:spacing w:line="240" w:lineRule="exact"/>
                    <w:ind w:left="360" w:hanging="360"/>
                    <w:rPr>
                      <w:rFonts w:ascii="標楷體" w:eastAsia="標楷體"/>
                      <w:color w:val="0D0D0D" w:themeColor="text1" w:themeTint="F2"/>
                    </w:rPr>
                  </w:pPr>
                </w:p>
              </w:tc>
              <w:tc>
                <w:tcPr>
                  <w:tcW w:w="4344" w:type="dxa"/>
                  <w:gridSpan w:val="3"/>
                  <w:tcBorders>
                    <w:top w:val="single" w:sz="4" w:space="0" w:color="auto"/>
                    <w:left w:val="single" w:sz="4" w:space="0" w:color="auto"/>
                    <w:bottom w:val="single" w:sz="4" w:space="0" w:color="auto"/>
                    <w:right w:val="single" w:sz="4" w:space="0" w:color="auto"/>
                  </w:tcBorders>
                </w:tcPr>
                <w:p w14:paraId="33DC3428" w14:textId="77777777" w:rsidR="00A1088B" w:rsidRPr="00C85EEC" w:rsidRDefault="00A1088B" w:rsidP="00A1088B">
                  <w:pPr>
                    <w:snapToGrid w:val="0"/>
                    <w:spacing w:before="180" w:line="240" w:lineRule="exact"/>
                    <w:jc w:val="both"/>
                    <w:rPr>
                      <w:rFonts w:ascii="標楷體" w:eastAsia="標楷體"/>
                      <w:color w:val="0D0D0D" w:themeColor="text1" w:themeTint="F2"/>
                    </w:rPr>
                  </w:pPr>
                  <w:r w:rsidRPr="00C85EEC">
                    <w:rPr>
                      <w:rFonts w:ascii="標楷體" w:eastAsia="標楷體" w:hint="eastAsia"/>
                      <w:b/>
                      <w:bCs/>
                      <w:color w:val="0D0D0D" w:themeColor="text1" w:themeTint="F2"/>
                    </w:rPr>
                    <w:t>補</w:t>
                  </w:r>
                  <w:r w:rsidRPr="00C85EEC">
                    <w:rPr>
                      <w:rFonts w:ascii="標楷體" w:eastAsia="標楷體" w:hint="eastAsia"/>
                      <w:b/>
                      <w:color w:val="0D0D0D" w:themeColor="text1" w:themeTint="F2"/>
                    </w:rPr>
                    <w:t>(捐)</w:t>
                  </w:r>
                  <w:r w:rsidRPr="00C85EEC">
                    <w:rPr>
                      <w:rFonts w:ascii="標楷體" w:eastAsia="標楷體" w:hint="eastAsia"/>
                      <w:b/>
                      <w:bCs/>
                      <w:color w:val="0D0D0D" w:themeColor="text1" w:themeTint="F2"/>
                    </w:rPr>
                    <w:t>助方式</w:t>
                  </w:r>
                  <w:r w:rsidRPr="00C85EEC">
                    <w:rPr>
                      <w:rFonts w:ascii="標楷體" w:eastAsia="標楷體" w:hint="eastAsia"/>
                      <w:color w:val="0D0D0D" w:themeColor="text1" w:themeTint="F2"/>
                    </w:rPr>
                    <w:t xml:space="preserve">： </w:t>
                  </w:r>
                </w:p>
                <w:p w14:paraId="21C9A31F" w14:textId="77777777" w:rsidR="00A1088B" w:rsidRPr="00C85EEC" w:rsidRDefault="00A1088B" w:rsidP="00A1088B">
                  <w:pPr>
                    <w:snapToGrid w:val="0"/>
                    <w:spacing w:line="240" w:lineRule="exact"/>
                    <w:jc w:val="both"/>
                    <w:rPr>
                      <w:rFonts w:ascii="標楷體" w:eastAsia="標楷體"/>
                      <w:color w:val="0D0D0D" w:themeColor="text1" w:themeTint="F2"/>
                    </w:rPr>
                  </w:pPr>
                  <w:r w:rsidRPr="00C85EEC">
                    <w:rPr>
                      <w:rFonts w:ascii="標楷體" w:eastAsia="標楷體" w:hint="eastAsia"/>
                      <w:color w:val="0D0D0D" w:themeColor="text1" w:themeTint="F2"/>
                    </w:rPr>
                    <w:t>□全額補(捐)助</w:t>
                  </w:r>
                </w:p>
                <w:p w14:paraId="4F83A5C4" w14:textId="77777777" w:rsidR="00A1088B" w:rsidRPr="00C85EEC" w:rsidRDefault="00A1088B" w:rsidP="00A1088B">
                  <w:pPr>
                    <w:snapToGrid w:val="0"/>
                    <w:spacing w:line="240" w:lineRule="exact"/>
                    <w:rPr>
                      <w:rFonts w:ascii="標楷體" w:eastAsia="標楷體"/>
                      <w:color w:val="0D0D0D" w:themeColor="text1" w:themeTint="F2"/>
                      <w:sz w:val="20"/>
                    </w:rPr>
                  </w:pPr>
                  <w:r w:rsidRPr="00C85EEC">
                    <w:rPr>
                      <w:rFonts w:ascii="標楷體" w:eastAsia="標楷體" w:hint="eastAsia"/>
                      <w:color w:val="0D0D0D" w:themeColor="text1" w:themeTint="F2"/>
                    </w:rPr>
                    <w:t>□部分補(捐)助</w:t>
                  </w:r>
                  <w:r w:rsidRPr="00C85EEC">
                    <w:rPr>
                      <w:rFonts w:ascii="標楷體" w:eastAsia="標楷體"/>
                      <w:color w:val="0D0D0D" w:themeColor="text1" w:themeTint="F2"/>
                      <w:sz w:val="22"/>
                    </w:rPr>
                    <w:br/>
                  </w:r>
                  <w:r w:rsidRPr="00C85EEC">
                    <w:rPr>
                      <w:rFonts w:ascii="標楷體" w:eastAsia="標楷體" w:hint="eastAsia"/>
                      <w:b/>
                      <w:color w:val="0D0D0D" w:themeColor="text1" w:themeTint="F2"/>
                      <w:sz w:val="22"/>
                    </w:rPr>
                    <w:t>指定項目補(捐)助□是□否</w:t>
                  </w:r>
                </w:p>
                <w:p w14:paraId="087B3150" w14:textId="77777777" w:rsidR="00A1088B" w:rsidRPr="00C85EEC" w:rsidRDefault="00A1088B" w:rsidP="00A1088B">
                  <w:pPr>
                    <w:snapToGrid w:val="0"/>
                    <w:spacing w:line="240" w:lineRule="exact"/>
                    <w:jc w:val="both"/>
                    <w:rPr>
                      <w:rFonts w:ascii="標楷體" w:eastAsia="標楷體"/>
                      <w:color w:val="0D0D0D" w:themeColor="text1" w:themeTint="F2"/>
                    </w:rPr>
                  </w:pPr>
                  <w:r w:rsidRPr="00C85EEC">
                    <w:rPr>
                      <w:rFonts w:ascii="標楷體" w:eastAsia="標楷體" w:hint="eastAsia"/>
                      <w:color w:val="0D0D0D" w:themeColor="text1" w:themeTint="F2"/>
                      <w:shd w:val="pct15" w:color="auto" w:fill="FFFFFF"/>
                    </w:rPr>
                    <w:t>【補(捐)助比率　　％】</w:t>
                  </w:r>
                </w:p>
                <w:p w14:paraId="791F8D1F" w14:textId="77777777" w:rsidR="00A1088B" w:rsidRPr="00C85EEC" w:rsidRDefault="00A1088B" w:rsidP="00A1088B">
                  <w:pPr>
                    <w:snapToGrid w:val="0"/>
                    <w:spacing w:line="240" w:lineRule="exact"/>
                    <w:jc w:val="both"/>
                    <w:rPr>
                      <w:rFonts w:ascii="標楷體" w:eastAsia="標楷體"/>
                      <w:color w:val="0D0D0D" w:themeColor="text1" w:themeTint="F2"/>
                    </w:rPr>
                  </w:pPr>
                </w:p>
              </w:tc>
            </w:tr>
            <w:tr w:rsidR="00C85EEC" w:rsidRPr="00C85EEC" w14:paraId="54B91975" w14:textId="77777777" w:rsidTr="00A10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124" w:type="dxa"/>
                  <w:gridSpan w:val="10"/>
                  <w:vMerge/>
                  <w:tcBorders>
                    <w:top w:val="single" w:sz="4" w:space="0" w:color="auto"/>
                    <w:left w:val="single" w:sz="4" w:space="0" w:color="auto"/>
                    <w:bottom w:val="single" w:sz="4" w:space="0" w:color="auto"/>
                    <w:right w:val="single" w:sz="4" w:space="0" w:color="auto"/>
                  </w:tcBorders>
                </w:tcPr>
                <w:p w14:paraId="246909A3" w14:textId="77777777" w:rsidR="00A1088B" w:rsidRPr="00C85EEC" w:rsidRDefault="00A1088B" w:rsidP="00A1088B">
                  <w:pPr>
                    <w:spacing w:line="240" w:lineRule="exact"/>
                    <w:rPr>
                      <w:rFonts w:ascii="標楷體" w:eastAsia="標楷體"/>
                      <w:color w:val="0D0D0D" w:themeColor="text1" w:themeTint="F2"/>
                    </w:rPr>
                  </w:pPr>
                </w:p>
              </w:tc>
              <w:tc>
                <w:tcPr>
                  <w:tcW w:w="4344" w:type="dxa"/>
                  <w:gridSpan w:val="3"/>
                  <w:tcBorders>
                    <w:top w:val="single" w:sz="4" w:space="0" w:color="auto"/>
                    <w:left w:val="single" w:sz="4" w:space="0" w:color="auto"/>
                    <w:bottom w:val="single" w:sz="4" w:space="0" w:color="auto"/>
                    <w:right w:val="single" w:sz="4" w:space="0" w:color="auto"/>
                  </w:tcBorders>
                </w:tcPr>
                <w:p w14:paraId="6CA36936" w14:textId="77777777" w:rsidR="00A1088B" w:rsidRPr="00C85EEC" w:rsidRDefault="00A1088B" w:rsidP="00A1088B">
                  <w:pPr>
                    <w:snapToGrid w:val="0"/>
                    <w:spacing w:line="240" w:lineRule="exact"/>
                    <w:ind w:left="-26" w:firstLine="26"/>
                    <w:jc w:val="both"/>
                    <w:rPr>
                      <w:rFonts w:ascii="標楷體" w:eastAsia="標楷體"/>
                      <w:color w:val="0D0D0D" w:themeColor="text1" w:themeTint="F2"/>
                    </w:rPr>
                  </w:pPr>
                  <w:r w:rsidRPr="00C85EEC">
                    <w:rPr>
                      <w:rFonts w:ascii="標楷體" w:eastAsia="標楷體" w:hint="eastAsia"/>
                      <w:b/>
                      <w:bCs/>
                      <w:color w:val="0D0D0D" w:themeColor="text1" w:themeTint="F2"/>
                    </w:rPr>
                    <w:t>餘款繳回方式</w:t>
                  </w:r>
                  <w:r w:rsidRPr="00C85EEC">
                    <w:rPr>
                      <w:rFonts w:ascii="標楷體" w:eastAsia="標楷體" w:hint="eastAsia"/>
                      <w:color w:val="0D0D0D" w:themeColor="text1" w:themeTint="F2"/>
                    </w:rPr>
                    <w:t>：</w:t>
                  </w:r>
                </w:p>
                <w:p w14:paraId="540822E5" w14:textId="77777777" w:rsidR="00A1088B" w:rsidRPr="00C85EEC" w:rsidRDefault="00A1088B" w:rsidP="00A1088B">
                  <w:pPr>
                    <w:snapToGrid w:val="0"/>
                    <w:spacing w:line="240" w:lineRule="exact"/>
                    <w:jc w:val="both"/>
                    <w:rPr>
                      <w:rFonts w:ascii="標楷體" w:eastAsia="標楷體"/>
                      <w:color w:val="0D0D0D" w:themeColor="text1" w:themeTint="F2"/>
                    </w:rPr>
                  </w:pPr>
                  <w:r w:rsidRPr="00C85EEC">
                    <w:rPr>
                      <w:rFonts w:ascii="標楷體" w:eastAsia="標楷體" w:hint="eastAsia"/>
                      <w:color w:val="0D0D0D" w:themeColor="text1" w:themeTint="F2"/>
                    </w:rPr>
                    <w:t xml:space="preserve">■繳回  </w:t>
                  </w:r>
                </w:p>
                <w:p w14:paraId="572F82C8" w14:textId="77777777" w:rsidR="00A1088B" w:rsidRPr="00C85EEC" w:rsidRDefault="00A1088B" w:rsidP="00A1088B">
                  <w:pPr>
                    <w:snapToGrid w:val="0"/>
                    <w:spacing w:line="240" w:lineRule="exact"/>
                    <w:ind w:left="-26" w:firstLine="26"/>
                    <w:jc w:val="both"/>
                    <w:rPr>
                      <w:rFonts w:ascii="標楷體" w:eastAsia="標楷體"/>
                      <w:color w:val="0D0D0D" w:themeColor="text1" w:themeTint="F2"/>
                    </w:rPr>
                  </w:pPr>
                </w:p>
              </w:tc>
            </w:tr>
          </w:tbl>
          <w:p w14:paraId="5C127F6F" w14:textId="77777777" w:rsidR="00A1088B" w:rsidRPr="00C85EEC" w:rsidRDefault="00A1088B" w:rsidP="00A1088B">
            <w:pPr>
              <w:rPr>
                <w:color w:val="0D0D0D" w:themeColor="text1" w:themeTint="F2"/>
              </w:rPr>
            </w:pPr>
          </w:p>
          <w:p w14:paraId="4CAFAEAC" w14:textId="77777777" w:rsidR="00A1088B" w:rsidRPr="00C85EEC" w:rsidRDefault="00A1088B" w:rsidP="00A1088B">
            <w:pPr>
              <w:rPr>
                <w:color w:val="0D0D0D" w:themeColor="text1" w:themeTint="F2"/>
              </w:rPr>
            </w:pPr>
          </w:p>
          <w:p w14:paraId="0ACCE52A" w14:textId="77777777" w:rsidR="00A1088B" w:rsidRPr="00C85EEC" w:rsidRDefault="00A1088B" w:rsidP="00A1088B">
            <w:pPr>
              <w:rPr>
                <w:color w:val="0D0D0D" w:themeColor="text1" w:themeTint="F2"/>
              </w:rPr>
            </w:pPr>
          </w:p>
          <w:p w14:paraId="71802637" w14:textId="77777777" w:rsidR="00A1088B" w:rsidRPr="00C85EEC" w:rsidRDefault="00A1088B" w:rsidP="00A1088B">
            <w:pPr>
              <w:rPr>
                <w:color w:val="0D0D0D" w:themeColor="text1" w:themeTint="F2"/>
              </w:rPr>
            </w:pPr>
          </w:p>
          <w:p w14:paraId="5C470164" w14:textId="77777777" w:rsidR="00A1088B" w:rsidRPr="00C85EEC" w:rsidRDefault="00A1088B" w:rsidP="00A1088B">
            <w:pPr>
              <w:rPr>
                <w:color w:val="0D0D0D" w:themeColor="text1" w:themeTint="F2"/>
              </w:rPr>
            </w:pPr>
          </w:p>
          <w:p w14:paraId="2B0D4B72" w14:textId="77777777" w:rsidR="00A1088B" w:rsidRPr="00C85EEC" w:rsidRDefault="00A1088B" w:rsidP="00A1088B">
            <w:pPr>
              <w:rPr>
                <w:color w:val="0D0D0D" w:themeColor="text1" w:themeTint="F2"/>
              </w:rPr>
            </w:pPr>
          </w:p>
          <w:p w14:paraId="38142064" w14:textId="77777777" w:rsidR="00A1088B" w:rsidRPr="00C85EEC" w:rsidRDefault="00A1088B" w:rsidP="00A1088B">
            <w:pPr>
              <w:rPr>
                <w:color w:val="0D0D0D" w:themeColor="text1" w:themeTint="F2"/>
              </w:rPr>
            </w:pPr>
          </w:p>
        </w:tc>
        <w:tc>
          <w:tcPr>
            <w:tcW w:w="9463" w:type="dxa"/>
            <w:gridSpan w:val="2"/>
          </w:tcPr>
          <w:p w14:paraId="772B7D35" w14:textId="77777777" w:rsidR="00A1088B" w:rsidRPr="00C85EEC" w:rsidRDefault="00A1088B" w:rsidP="00A1088B">
            <w:pPr>
              <w:rPr>
                <w:rFonts w:ascii="標楷體" w:eastAsia="標楷體" w:hAnsi="標楷體"/>
                <w:color w:val="0D0D0D" w:themeColor="text1" w:themeTint="F2"/>
              </w:rPr>
            </w:pPr>
          </w:p>
        </w:tc>
        <w:tc>
          <w:tcPr>
            <w:tcW w:w="2693" w:type="dxa"/>
          </w:tcPr>
          <w:p w14:paraId="5A6F5523" w14:textId="77777777" w:rsidR="0060299B" w:rsidRPr="00C85EEC" w:rsidRDefault="0060299B" w:rsidP="00A1088B">
            <w:pPr>
              <w:rPr>
                <w:rFonts w:ascii="標楷體" w:eastAsia="標楷體" w:hAnsi="標楷體"/>
                <w:color w:val="0D0D0D" w:themeColor="text1" w:themeTint="F2"/>
              </w:rPr>
            </w:pPr>
            <w:r w:rsidRPr="00C85EEC">
              <w:rPr>
                <w:rFonts w:ascii="標楷體" w:eastAsia="標楷體" w:hAnsi="標楷體" w:hint="eastAsia"/>
                <w:color w:val="0D0D0D" w:themeColor="text1" w:themeTint="F2"/>
              </w:rPr>
              <w:t>一、新增本附件。</w:t>
            </w:r>
          </w:p>
          <w:p w14:paraId="7C21F55B" w14:textId="77777777" w:rsidR="00A1088B" w:rsidRPr="00C85EEC" w:rsidRDefault="0060299B" w:rsidP="0060299B">
            <w:pPr>
              <w:ind w:left="461" w:hangingChars="192" w:hanging="461"/>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二、</w:t>
            </w:r>
            <w:r w:rsidR="00A1088B" w:rsidRPr="00C85EEC">
              <w:rPr>
                <w:rFonts w:ascii="標楷體" w:eastAsia="標楷體" w:hAnsi="標楷體" w:hint="eastAsia"/>
                <w:color w:val="0D0D0D" w:themeColor="text1" w:themeTint="F2"/>
              </w:rPr>
              <w:t>配合本要點第八點第七款修正，向本部申請經費變更應檢送「變更後經費申請表」，</w:t>
            </w:r>
            <w:proofErr w:type="gramStart"/>
            <w:r w:rsidR="00A1088B" w:rsidRPr="00C85EEC">
              <w:rPr>
                <w:rFonts w:ascii="標楷體" w:eastAsia="標楷體" w:hAnsi="標楷體" w:hint="eastAsia"/>
                <w:color w:val="0D0D0D" w:themeColor="text1" w:themeTint="F2"/>
              </w:rPr>
              <w:t>爰</w:t>
            </w:r>
            <w:proofErr w:type="gramEnd"/>
            <w:r w:rsidR="00A1088B" w:rsidRPr="00C85EEC">
              <w:rPr>
                <w:rFonts w:ascii="標楷體" w:eastAsia="標楷體" w:hAnsi="標楷體" w:hint="eastAsia"/>
                <w:color w:val="0D0D0D" w:themeColor="text1" w:themeTint="F2"/>
              </w:rPr>
              <w:t>新增附件一之五。</w:t>
            </w:r>
          </w:p>
          <w:p w14:paraId="3DCE9580" w14:textId="77777777" w:rsidR="00A1088B" w:rsidRPr="00C85EEC" w:rsidRDefault="00A1088B" w:rsidP="00A1088B">
            <w:pPr>
              <w:pStyle w:val="a3"/>
              <w:ind w:leftChars="0"/>
              <w:rPr>
                <w:rFonts w:ascii="標楷體" w:eastAsia="標楷體" w:hAnsi="標楷體"/>
                <w:color w:val="0D0D0D" w:themeColor="text1" w:themeTint="F2"/>
              </w:rPr>
            </w:pPr>
          </w:p>
        </w:tc>
      </w:tr>
    </w:tbl>
    <w:p w14:paraId="6D2C3FC2" w14:textId="77777777" w:rsidR="00A56BFD" w:rsidRPr="00C85EEC" w:rsidRDefault="00A56BFD">
      <w:pPr>
        <w:rPr>
          <w:color w:val="0D0D0D" w:themeColor="text1" w:themeTint="F2"/>
        </w:rPr>
      </w:pPr>
    </w:p>
    <w:p w14:paraId="5596E4BE" w14:textId="77777777" w:rsidR="006504B2" w:rsidRPr="00C85EEC" w:rsidRDefault="006504B2">
      <w:pPr>
        <w:rPr>
          <w:color w:val="0D0D0D" w:themeColor="text1" w:themeTint="F2"/>
        </w:rPr>
      </w:pPr>
    </w:p>
    <w:p w14:paraId="18D24330" w14:textId="77777777" w:rsidR="006504B2" w:rsidRPr="00C85EEC" w:rsidRDefault="006504B2">
      <w:pPr>
        <w:rPr>
          <w:color w:val="0D0D0D" w:themeColor="text1" w:themeTint="F2"/>
        </w:rPr>
      </w:pPr>
    </w:p>
    <w:p w14:paraId="55684D12" w14:textId="77777777" w:rsidR="006504B2" w:rsidRPr="00C85EEC" w:rsidRDefault="006504B2">
      <w:pPr>
        <w:rPr>
          <w:color w:val="0D0D0D" w:themeColor="text1" w:themeTint="F2"/>
        </w:rPr>
      </w:pPr>
    </w:p>
    <w:p w14:paraId="1D619411" w14:textId="77777777" w:rsidR="006504B2" w:rsidRPr="00C85EEC" w:rsidRDefault="006504B2">
      <w:pPr>
        <w:rPr>
          <w:color w:val="0D0D0D" w:themeColor="text1" w:themeTint="F2"/>
        </w:rPr>
      </w:pPr>
    </w:p>
    <w:tbl>
      <w:tblPr>
        <w:tblW w:w="22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gridCol w:w="9497"/>
        <w:gridCol w:w="2693"/>
      </w:tblGrid>
      <w:tr w:rsidR="00C85EEC" w:rsidRPr="00C85EEC" w14:paraId="438DBA27" w14:textId="77777777" w:rsidTr="007C2F79">
        <w:trPr>
          <w:trHeight w:val="12510"/>
        </w:trPr>
        <w:tc>
          <w:tcPr>
            <w:tcW w:w="10490" w:type="dxa"/>
          </w:tcPr>
          <w:tbl>
            <w:tblPr>
              <w:tblpPr w:leftFromText="180" w:rightFromText="180" w:vertAnchor="text" w:horzAnchor="margin" w:tblpY="277"/>
              <w:tblOverlap w:val="never"/>
              <w:tblW w:w="11141" w:type="dxa"/>
              <w:tblLayout w:type="fixed"/>
              <w:tblCellMar>
                <w:left w:w="28" w:type="dxa"/>
                <w:right w:w="28" w:type="dxa"/>
              </w:tblCellMar>
              <w:tblLook w:val="0000" w:firstRow="0" w:lastRow="0" w:firstColumn="0" w:lastColumn="0" w:noHBand="0" w:noVBand="0"/>
            </w:tblPr>
            <w:tblGrid>
              <w:gridCol w:w="536"/>
              <w:gridCol w:w="896"/>
              <w:gridCol w:w="208"/>
              <w:gridCol w:w="1078"/>
              <w:gridCol w:w="142"/>
              <w:gridCol w:w="938"/>
              <w:gridCol w:w="259"/>
              <w:gridCol w:w="1001"/>
              <w:gridCol w:w="979"/>
              <w:gridCol w:w="2440"/>
              <w:gridCol w:w="1443"/>
              <w:gridCol w:w="1221"/>
            </w:tblGrid>
            <w:tr w:rsidR="00C85EEC" w:rsidRPr="00C85EEC" w14:paraId="61611E36" w14:textId="77777777" w:rsidTr="003F2253">
              <w:trPr>
                <w:gridBefore w:val="3"/>
                <w:gridAfter w:val="1"/>
                <w:wBefore w:w="1640" w:type="dxa"/>
                <w:wAfter w:w="1221" w:type="dxa"/>
                <w:cantSplit/>
                <w:tblHeader/>
              </w:trPr>
              <w:tc>
                <w:tcPr>
                  <w:tcW w:w="6837" w:type="dxa"/>
                  <w:gridSpan w:val="7"/>
                </w:tcPr>
                <w:p w14:paraId="437A1290" w14:textId="77777777" w:rsidR="006504B2" w:rsidRPr="00C85EEC" w:rsidRDefault="006504B2" w:rsidP="006504B2">
                  <w:pPr>
                    <w:adjustRightInd w:val="0"/>
                    <w:spacing w:line="320" w:lineRule="exact"/>
                    <w:jc w:val="center"/>
                    <w:rPr>
                      <w:rFonts w:eastAsia="標楷體"/>
                      <w:color w:val="0D0D0D" w:themeColor="text1" w:themeTint="F2"/>
                      <w:sz w:val="32"/>
                    </w:rPr>
                  </w:pPr>
                  <w:r w:rsidRPr="00C85EEC">
                    <w:rPr>
                      <w:rFonts w:eastAsia="標楷體"/>
                      <w:color w:val="0D0D0D" w:themeColor="text1" w:themeTint="F2"/>
                      <w:sz w:val="32"/>
                    </w:rPr>
                    <w:lastRenderedPageBreak/>
                    <w:t xml:space="preserve">  </w:t>
                  </w:r>
                  <w:r w:rsidRPr="00C85EEC">
                    <w:rPr>
                      <w:rFonts w:eastAsia="標楷體" w:hint="eastAsia"/>
                      <w:color w:val="0D0D0D" w:themeColor="text1" w:themeTint="F2"/>
                      <w:sz w:val="32"/>
                    </w:rPr>
                    <w:t xml:space="preserve">  </w:t>
                  </w:r>
                  <w:r w:rsidRPr="00C85EEC">
                    <w:rPr>
                      <w:rFonts w:eastAsia="標楷體" w:hint="eastAsia"/>
                      <w:color w:val="0D0D0D" w:themeColor="text1" w:themeTint="F2"/>
                      <w:sz w:val="32"/>
                    </w:rPr>
                    <w:t>教育部委辦計畫項目經費表</w:t>
                  </w:r>
                </w:p>
                <w:p w14:paraId="3D26F59B" w14:textId="77777777" w:rsidR="006504B2" w:rsidRPr="00C85EEC" w:rsidRDefault="006504B2" w:rsidP="006504B2">
                  <w:pPr>
                    <w:adjustRightInd w:val="0"/>
                    <w:spacing w:line="320" w:lineRule="exact"/>
                    <w:jc w:val="center"/>
                    <w:rPr>
                      <w:rFonts w:eastAsia="標楷體"/>
                      <w:color w:val="0D0D0D" w:themeColor="text1" w:themeTint="F2"/>
                      <w:sz w:val="32"/>
                    </w:rPr>
                  </w:pPr>
                  <w:r w:rsidRPr="00C85EEC">
                    <w:rPr>
                      <w:rFonts w:eastAsia="標楷體" w:hint="eastAsia"/>
                      <w:color w:val="0D0D0D" w:themeColor="text1" w:themeTint="F2"/>
                      <w:sz w:val="28"/>
                    </w:rPr>
                    <w:t>(</w:t>
                  </w:r>
                  <w:r w:rsidRPr="00C85EEC">
                    <w:rPr>
                      <w:rFonts w:eastAsia="標楷體" w:hint="eastAsia"/>
                      <w:color w:val="0D0D0D" w:themeColor="text1" w:themeTint="F2"/>
                      <w:sz w:val="28"/>
                    </w:rPr>
                    <w:t>第</w:t>
                  </w:r>
                  <w:r w:rsidRPr="00C85EEC">
                    <w:rPr>
                      <w:rFonts w:eastAsia="標楷體" w:hint="eastAsia"/>
                      <w:color w:val="0D0D0D" w:themeColor="text1" w:themeTint="F2"/>
                      <w:sz w:val="28"/>
                    </w:rPr>
                    <w:t>O</w:t>
                  </w:r>
                  <w:r w:rsidRPr="00C85EEC">
                    <w:rPr>
                      <w:rFonts w:eastAsia="標楷體" w:hint="eastAsia"/>
                      <w:color w:val="0D0D0D" w:themeColor="text1" w:themeTint="F2"/>
                      <w:sz w:val="28"/>
                    </w:rPr>
                    <w:t>次變更</w:t>
                  </w:r>
                  <w:r w:rsidRPr="00C85EEC">
                    <w:rPr>
                      <w:rFonts w:eastAsia="標楷體" w:hint="eastAsia"/>
                      <w:color w:val="0D0D0D" w:themeColor="text1" w:themeTint="F2"/>
                      <w:sz w:val="28"/>
                    </w:rPr>
                    <w:t>)</w:t>
                  </w:r>
                </w:p>
              </w:tc>
              <w:tc>
                <w:tcPr>
                  <w:tcW w:w="1443" w:type="dxa"/>
                </w:tcPr>
                <w:p w14:paraId="1AA9063D" w14:textId="77777777" w:rsidR="006504B2" w:rsidRPr="00C85EEC" w:rsidRDefault="006504B2" w:rsidP="006504B2">
                  <w:pPr>
                    <w:adjustRightInd w:val="0"/>
                    <w:spacing w:line="320" w:lineRule="exact"/>
                    <w:jc w:val="center"/>
                    <w:rPr>
                      <w:rFonts w:eastAsia="標楷體"/>
                      <w:color w:val="0D0D0D" w:themeColor="text1" w:themeTint="F2"/>
                      <w:sz w:val="32"/>
                    </w:rPr>
                  </w:pPr>
                </w:p>
              </w:tc>
            </w:tr>
            <w:tr w:rsidR="00C85EEC" w:rsidRPr="00C85EEC" w14:paraId="75C26ECD" w14:textId="77777777" w:rsidTr="003F2253">
              <w:trPr>
                <w:gridBefore w:val="5"/>
                <w:wBefore w:w="2860" w:type="dxa"/>
                <w:tblHeader/>
              </w:trPr>
              <w:tc>
                <w:tcPr>
                  <w:tcW w:w="1197" w:type="dxa"/>
                  <w:gridSpan w:val="2"/>
                </w:tcPr>
                <w:p w14:paraId="65D0E577" w14:textId="77777777" w:rsidR="006504B2" w:rsidRPr="00C85EEC" w:rsidRDefault="006504B2" w:rsidP="006504B2">
                  <w:pPr>
                    <w:adjustRightInd w:val="0"/>
                    <w:spacing w:line="320" w:lineRule="exact"/>
                    <w:jc w:val="center"/>
                    <w:rPr>
                      <w:rFonts w:eastAsia="標楷體"/>
                      <w:color w:val="0D0D0D" w:themeColor="text1" w:themeTint="F2"/>
                      <w:sz w:val="32"/>
                    </w:rPr>
                  </w:pPr>
                </w:p>
              </w:tc>
              <w:tc>
                <w:tcPr>
                  <w:tcW w:w="1980" w:type="dxa"/>
                  <w:gridSpan w:val="2"/>
                </w:tcPr>
                <w:p w14:paraId="19FFFCFF" w14:textId="77777777" w:rsidR="006504B2" w:rsidRPr="00C85EEC" w:rsidRDefault="006504B2" w:rsidP="006504B2">
                  <w:pPr>
                    <w:adjustRightInd w:val="0"/>
                    <w:spacing w:line="320" w:lineRule="exact"/>
                    <w:jc w:val="center"/>
                    <w:rPr>
                      <w:rFonts w:eastAsia="標楷體"/>
                      <w:color w:val="0D0D0D" w:themeColor="text1" w:themeTint="F2"/>
                      <w:sz w:val="32"/>
                    </w:rPr>
                  </w:pPr>
                </w:p>
              </w:tc>
              <w:tc>
                <w:tcPr>
                  <w:tcW w:w="5104" w:type="dxa"/>
                  <w:gridSpan w:val="3"/>
                </w:tcPr>
                <w:p w14:paraId="0C99724B" w14:textId="77777777" w:rsidR="006504B2" w:rsidRPr="00C85EEC" w:rsidRDefault="006504B2" w:rsidP="006504B2">
                  <w:pPr>
                    <w:adjustRightInd w:val="0"/>
                    <w:spacing w:line="320" w:lineRule="exact"/>
                    <w:jc w:val="center"/>
                    <w:rPr>
                      <w:rFonts w:eastAsia="標楷體"/>
                      <w:color w:val="0D0D0D" w:themeColor="text1" w:themeTint="F2"/>
                      <w:sz w:val="32"/>
                    </w:rPr>
                  </w:pPr>
                  <w:r w:rsidRPr="00C85EEC">
                    <w:rPr>
                      <w:rFonts w:ascii="標楷體" w:eastAsia="標楷體"/>
                      <w:color w:val="0D0D0D" w:themeColor="text1" w:themeTint="F2"/>
                      <w:sz w:val="32"/>
                    </w:rPr>
                    <w:t xml:space="preserve">                   </w:t>
                  </w:r>
                </w:p>
              </w:tc>
            </w:tr>
            <w:tr w:rsidR="00C85EEC" w:rsidRPr="00C85EEC" w14:paraId="603E3F4B"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blHeader/>
              </w:trPr>
              <w:tc>
                <w:tcPr>
                  <w:tcW w:w="5058" w:type="dxa"/>
                  <w:gridSpan w:val="8"/>
                  <w:tcBorders>
                    <w:top w:val="single" w:sz="4" w:space="0" w:color="auto"/>
                    <w:left w:val="single" w:sz="4" w:space="0" w:color="auto"/>
                    <w:bottom w:val="single" w:sz="4" w:space="0" w:color="auto"/>
                    <w:right w:val="single" w:sz="4" w:space="0" w:color="auto"/>
                  </w:tcBorders>
                </w:tcPr>
                <w:p w14:paraId="3F219A38" w14:textId="77777777" w:rsidR="006504B2" w:rsidRPr="00C85EEC" w:rsidRDefault="006504B2" w:rsidP="006504B2">
                  <w:pPr>
                    <w:rPr>
                      <w:rFonts w:eastAsia="標楷體"/>
                      <w:color w:val="0D0D0D" w:themeColor="text1" w:themeTint="F2"/>
                    </w:rPr>
                  </w:pPr>
                  <w:r w:rsidRPr="00C85EEC">
                    <w:rPr>
                      <w:rFonts w:ascii="標楷體" w:eastAsia="標楷體" w:hint="eastAsia"/>
                      <w:color w:val="0D0D0D" w:themeColor="text1" w:themeTint="F2"/>
                    </w:rPr>
                    <w:t>計畫名稱：</w:t>
                  </w:r>
                  <w:r w:rsidRPr="00C85EEC">
                    <w:rPr>
                      <w:rFonts w:eastAsia="標楷體"/>
                      <w:color w:val="0D0D0D" w:themeColor="text1" w:themeTint="F2"/>
                    </w:rPr>
                    <w:t>XXXX</w:t>
                  </w:r>
                </w:p>
              </w:tc>
              <w:tc>
                <w:tcPr>
                  <w:tcW w:w="4862" w:type="dxa"/>
                  <w:gridSpan w:val="3"/>
                  <w:tcBorders>
                    <w:top w:val="single" w:sz="4" w:space="0" w:color="auto"/>
                    <w:left w:val="single" w:sz="4" w:space="0" w:color="auto"/>
                    <w:bottom w:val="single" w:sz="4" w:space="0" w:color="auto"/>
                    <w:right w:val="single" w:sz="4" w:space="0" w:color="auto"/>
                  </w:tcBorders>
                </w:tcPr>
                <w:p w14:paraId="072637FB" w14:textId="77777777" w:rsidR="006504B2" w:rsidRPr="00C85EEC" w:rsidRDefault="006504B2" w:rsidP="006504B2">
                  <w:pPr>
                    <w:ind w:left="-26" w:firstLine="26"/>
                    <w:rPr>
                      <w:rFonts w:eastAsia="標楷體"/>
                      <w:color w:val="0D0D0D" w:themeColor="text1" w:themeTint="F2"/>
                    </w:rPr>
                  </w:pPr>
                </w:p>
              </w:tc>
            </w:tr>
            <w:tr w:rsidR="00C85EEC" w:rsidRPr="00C85EEC" w14:paraId="114E799C"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val="105"/>
                <w:tblHeader/>
              </w:trPr>
              <w:tc>
                <w:tcPr>
                  <w:tcW w:w="9920" w:type="dxa"/>
                  <w:gridSpan w:val="11"/>
                  <w:tcBorders>
                    <w:top w:val="single" w:sz="4" w:space="0" w:color="auto"/>
                    <w:left w:val="single" w:sz="4" w:space="0" w:color="auto"/>
                    <w:bottom w:val="single" w:sz="4" w:space="0" w:color="auto"/>
                    <w:right w:val="single" w:sz="4" w:space="0" w:color="auto"/>
                  </w:tcBorders>
                </w:tcPr>
                <w:p w14:paraId="4F0F1968" w14:textId="77777777" w:rsidR="006504B2" w:rsidRPr="00C85EEC" w:rsidRDefault="006504B2" w:rsidP="006504B2">
                  <w:pPr>
                    <w:ind w:left="-26" w:firstLine="26"/>
                    <w:rPr>
                      <w:rFonts w:ascii="標楷體" w:eastAsia="標楷體"/>
                      <w:color w:val="0D0D0D" w:themeColor="text1" w:themeTint="F2"/>
                    </w:rPr>
                  </w:pPr>
                  <w:r w:rsidRPr="00C85EEC">
                    <w:rPr>
                      <w:rFonts w:ascii="標楷體" w:eastAsia="標楷體" w:hint="eastAsia"/>
                      <w:color w:val="0D0D0D" w:themeColor="text1" w:themeTint="F2"/>
                    </w:rPr>
                    <w:t>辦理方式：□行政委託</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□行政指示</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□行政協助</w:t>
                  </w:r>
                </w:p>
              </w:tc>
            </w:tr>
            <w:tr w:rsidR="00C85EEC" w:rsidRPr="00C85EEC" w14:paraId="1F9642CA"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blHeader/>
              </w:trPr>
              <w:tc>
                <w:tcPr>
                  <w:tcW w:w="9920" w:type="dxa"/>
                  <w:gridSpan w:val="11"/>
                  <w:tcBorders>
                    <w:top w:val="single" w:sz="4" w:space="0" w:color="auto"/>
                    <w:left w:val="single" w:sz="4" w:space="0" w:color="auto"/>
                    <w:bottom w:val="single" w:sz="4" w:space="0" w:color="auto"/>
                    <w:right w:val="single" w:sz="4" w:space="0" w:color="auto"/>
                  </w:tcBorders>
                </w:tcPr>
                <w:p w14:paraId="0A9C0C73" w14:textId="77777777" w:rsidR="006504B2" w:rsidRPr="00C85EEC" w:rsidRDefault="006504B2" w:rsidP="006504B2">
                  <w:pPr>
                    <w:ind w:left="-26" w:firstLine="26"/>
                    <w:rPr>
                      <w:rFonts w:ascii="標楷體" w:eastAsia="標楷體"/>
                      <w:color w:val="0D0D0D" w:themeColor="text1" w:themeTint="F2"/>
                    </w:rPr>
                  </w:pPr>
                  <w:r w:rsidRPr="00C85EEC">
                    <w:rPr>
                      <w:rFonts w:ascii="標楷體" w:eastAsia="標楷體" w:hint="eastAsia"/>
                      <w:color w:val="0D0D0D" w:themeColor="text1" w:themeTint="F2"/>
                    </w:rPr>
                    <w:t>計畫期程：</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年</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月</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日至</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年</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月</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日</w:t>
                  </w:r>
                </w:p>
              </w:tc>
            </w:tr>
            <w:tr w:rsidR="00C85EEC" w:rsidRPr="00C85EEC" w14:paraId="55CEE243"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blHeader/>
              </w:trPr>
              <w:tc>
                <w:tcPr>
                  <w:tcW w:w="9920" w:type="dxa"/>
                  <w:gridSpan w:val="11"/>
                  <w:tcBorders>
                    <w:top w:val="single" w:sz="4" w:space="0" w:color="auto"/>
                    <w:left w:val="single" w:sz="4" w:space="0" w:color="auto"/>
                    <w:bottom w:val="single" w:sz="4" w:space="0" w:color="auto"/>
                    <w:right w:val="single" w:sz="4" w:space="0" w:color="auto"/>
                  </w:tcBorders>
                </w:tcPr>
                <w:p w14:paraId="628CFCE6" w14:textId="77777777" w:rsidR="006504B2" w:rsidRPr="00C85EEC" w:rsidRDefault="006504B2" w:rsidP="006504B2">
                  <w:pPr>
                    <w:rPr>
                      <w:rFonts w:ascii="標楷體" w:eastAsia="標楷體"/>
                      <w:color w:val="0D0D0D" w:themeColor="text1" w:themeTint="F2"/>
                    </w:rPr>
                  </w:pPr>
                  <w:r w:rsidRPr="00C85EEC">
                    <w:rPr>
                      <w:rFonts w:ascii="標楷體" w:eastAsia="標楷體" w:hint="eastAsia"/>
                      <w:color w:val="0D0D0D" w:themeColor="text1" w:themeTint="F2"/>
                    </w:rPr>
                    <w:t>計畫經費總額：</w:t>
                  </w: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元</w:t>
                  </w:r>
                </w:p>
              </w:tc>
            </w:tr>
            <w:tr w:rsidR="00C85EEC" w:rsidRPr="00C85EEC" w14:paraId="2CCDD3E7"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Pr>
              <w:tc>
                <w:tcPr>
                  <w:tcW w:w="1432" w:type="dxa"/>
                  <w:gridSpan w:val="2"/>
                  <w:vMerge w:val="restart"/>
                  <w:tcBorders>
                    <w:top w:val="single" w:sz="4" w:space="0" w:color="auto"/>
                    <w:left w:val="single" w:sz="4" w:space="0" w:color="auto"/>
                    <w:bottom w:val="single" w:sz="4" w:space="0" w:color="auto"/>
                    <w:right w:val="single" w:sz="4" w:space="0" w:color="auto"/>
                  </w:tcBorders>
                </w:tcPr>
                <w:p w14:paraId="7CCB14F4" w14:textId="77777777" w:rsidR="006504B2" w:rsidRPr="00C85EEC" w:rsidRDefault="006504B2" w:rsidP="006504B2">
                  <w:pPr>
                    <w:jc w:val="center"/>
                    <w:rPr>
                      <w:rFonts w:ascii="標楷體" w:eastAsia="標楷體"/>
                      <w:color w:val="0D0D0D" w:themeColor="text1" w:themeTint="F2"/>
                    </w:rPr>
                  </w:pPr>
                  <w:r w:rsidRPr="00C85EEC">
                    <w:rPr>
                      <w:rFonts w:ascii="標楷體" w:eastAsia="標楷體" w:hint="eastAsia"/>
                      <w:color w:val="0D0D0D" w:themeColor="text1" w:themeTint="F2"/>
                    </w:rPr>
                    <w:t>經費項目</w:t>
                  </w:r>
                </w:p>
              </w:tc>
              <w:tc>
                <w:tcPr>
                  <w:tcW w:w="8488" w:type="dxa"/>
                  <w:gridSpan w:val="9"/>
                  <w:tcBorders>
                    <w:top w:val="single" w:sz="4" w:space="0" w:color="auto"/>
                    <w:left w:val="single" w:sz="4" w:space="0" w:color="auto"/>
                    <w:bottom w:val="single" w:sz="4" w:space="0" w:color="auto"/>
                    <w:right w:val="single" w:sz="4" w:space="0" w:color="auto"/>
                  </w:tcBorders>
                </w:tcPr>
                <w:p w14:paraId="15EFD512" w14:textId="77777777" w:rsidR="006504B2" w:rsidRPr="00C85EEC" w:rsidRDefault="006504B2" w:rsidP="006504B2">
                  <w:pPr>
                    <w:jc w:val="center"/>
                    <w:rPr>
                      <w:rFonts w:ascii="標楷體" w:eastAsia="標楷體"/>
                      <w:color w:val="0D0D0D" w:themeColor="text1" w:themeTint="F2"/>
                    </w:rPr>
                  </w:pPr>
                  <w:r w:rsidRPr="00C85EEC">
                    <w:rPr>
                      <w:rFonts w:ascii="標楷體" w:eastAsia="標楷體" w:hint="eastAsia"/>
                      <w:color w:val="0D0D0D" w:themeColor="text1" w:themeTint="F2"/>
                    </w:rPr>
                    <w:t>計畫經費明細</w:t>
                  </w:r>
                </w:p>
              </w:tc>
            </w:tr>
            <w:tr w:rsidR="00C85EEC" w:rsidRPr="00C85EEC" w14:paraId="07F02269"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Pr>
              <w:tc>
                <w:tcPr>
                  <w:tcW w:w="1432" w:type="dxa"/>
                  <w:gridSpan w:val="2"/>
                  <w:vMerge/>
                  <w:tcBorders>
                    <w:top w:val="single" w:sz="4" w:space="0" w:color="auto"/>
                    <w:left w:val="single" w:sz="4" w:space="0" w:color="auto"/>
                    <w:bottom w:val="single" w:sz="4" w:space="0" w:color="auto"/>
                    <w:right w:val="single" w:sz="4" w:space="0" w:color="auto"/>
                  </w:tcBorders>
                </w:tcPr>
                <w:p w14:paraId="6F471FE1" w14:textId="77777777" w:rsidR="006504B2" w:rsidRPr="00C85EEC" w:rsidRDefault="006504B2" w:rsidP="006504B2">
                  <w:pPr>
                    <w:jc w:val="center"/>
                    <w:rPr>
                      <w:rFonts w:ascii="標楷體" w:eastAsia="標楷體"/>
                      <w:color w:val="0D0D0D" w:themeColor="text1" w:themeTint="F2"/>
                    </w:rPr>
                  </w:pPr>
                </w:p>
              </w:tc>
              <w:tc>
                <w:tcPr>
                  <w:tcW w:w="1286" w:type="dxa"/>
                  <w:gridSpan w:val="2"/>
                  <w:tcBorders>
                    <w:top w:val="single" w:sz="4" w:space="0" w:color="auto"/>
                    <w:left w:val="single" w:sz="4" w:space="0" w:color="auto"/>
                    <w:bottom w:val="single" w:sz="4" w:space="0" w:color="auto"/>
                    <w:right w:val="single" w:sz="4" w:space="0" w:color="auto"/>
                  </w:tcBorders>
                </w:tcPr>
                <w:p w14:paraId="169EE836" w14:textId="77777777" w:rsidR="006504B2" w:rsidRPr="00C85EEC" w:rsidRDefault="006504B2" w:rsidP="006504B2">
                  <w:pPr>
                    <w:jc w:val="center"/>
                    <w:rPr>
                      <w:rFonts w:ascii="標楷體" w:eastAsia="標楷體"/>
                      <w:color w:val="0D0D0D" w:themeColor="text1" w:themeTint="F2"/>
                    </w:rPr>
                  </w:pPr>
                  <w:r w:rsidRPr="00C85EEC">
                    <w:rPr>
                      <w:rFonts w:ascii="標楷體" w:eastAsia="標楷體" w:hint="eastAsia"/>
                      <w:color w:val="0D0D0D" w:themeColor="text1" w:themeTint="F2"/>
                    </w:rPr>
                    <w:t>單價（元）</w:t>
                  </w:r>
                </w:p>
              </w:tc>
              <w:tc>
                <w:tcPr>
                  <w:tcW w:w="1080" w:type="dxa"/>
                  <w:gridSpan w:val="2"/>
                  <w:tcBorders>
                    <w:top w:val="single" w:sz="4" w:space="0" w:color="auto"/>
                    <w:left w:val="single" w:sz="4" w:space="0" w:color="auto"/>
                    <w:bottom w:val="single" w:sz="4" w:space="0" w:color="auto"/>
                    <w:right w:val="single" w:sz="4" w:space="0" w:color="auto"/>
                  </w:tcBorders>
                </w:tcPr>
                <w:p w14:paraId="693F21A0" w14:textId="77777777" w:rsidR="006504B2" w:rsidRPr="00C85EEC" w:rsidRDefault="006504B2" w:rsidP="006504B2">
                  <w:pPr>
                    <w:jc w:val="center"/>
                    <w:rPr>
                      <w:rFonts w:ascii="標楷體" w:eastAsia="標楷體"/>
                      <w:color w:val="0D0D0D" w:themeColor="text1" w:themeTint="F2"/>
                    </w:rPr>
                  </w:pPr>
                  <w:r w:rsidRPr="00C85EEC">
                    <w:rPr>
                      <w:rFonts w:ascii="標楷體" w:eastAsia="標楷體" w:hint="eastAsia"/>
                      <w:color w:val="0D0D0D" w:themeColor="text1" w:themeTint="F2"/>
                    </w:rPr>
                    <w:t>數量</w:t>
                  </w:r>
                </w:p>
              </w:tc>
              <w:tc>
                <w:tcPr>
                  <w:tcW w:w="1260" w:type="dxa"/>
                  <w:gridSpan w:val="2"/>
                  <w:tcBorders>
                    <w:top w:val="single" w:sz="4" w:space="0" w:color="auto"/>
                    <w:left w:val="single" w:sz="4" w:space="0" w:color="auto"/>
                    <w:bottom w:val="single" w:sz="4" w:space="0" w:color="auto"/>
                    <w:right w:val="single" w:sz="4" w:space="0" w:color="auto"/>
                  </w:tcBorders>
                </w:tcPr>
                <w:p w14:paraId="35F9F84D" w14:textId="77777777" w:rsidR="006504B2" w:rsidRPr="00C85EEC" w:rsidRDefault="006504B2" w:rsidP="006504B2">
                  <w:pPr>
                    <w:jc w:val="center"/>
                    <w:rPr>
                      <w:rFonts w:eastAsia="標楷體"/>
                      <w:color w:val="0D0D0D" w:themeColor="text1" w:themeTint="F2"/>
                    </w:rPr>
                  </w:pPr>
                  <w:r w:rsidRPr="00C85EEC">
                    <w:rPr>
                      <w:rFonts w:ascii="標楷體" w:eastAsia="標楷體" w:hint="eastAsia"/>
                      <w:color w:val="0D0D0D" w:themeColor="text1" w:themeTint="F2"/>
                    </w:rPr>
                    <w:t>總價</w:t>
                  </w:r>
                  <w:r w:rsidRPr="00C85EEC">
                    <w:rPr>
                      <w:rFonts w:eastAsia="標楷體"/>
                      <w:color w:val="0D0D0D" w:themeColor="text1" w:themeTint="F2"/>
                    </w:rPr>
                    <w:t>(</w:t>
                  </w:r>
                  <w:r w:rsidRPr="00C85EEC">
                    <w:rPr>
                      <w:rFonts w:eastAsia="標楷體" w:hint="eastAsia"/>
                      <w:color w:val="0D0D0D" w:themeColor="text1" w:themeTint="F2"/>
                    </w:rPr>
                    <w:t>元</w:t>
                  </w:r>
                  <w:r w:rsidRPr="00C85EEC">
                    <w:rPr>
                      <w:rFonts w:eastAsia="標楷體"/>
                      <w:color w:val="0D0D0D" w:themeColor="text1" w:themeTint="F2"/>
                    </w:rPr>
                    <w:t>)</w:t>
                  </w:r>
                </w:p>
              </w:tc>
              <w:tc>
                <w:tcPr>
                  <w:tcW w:w="4862" w:type="dxa"/>
                  <w:gridSpan w:val="3"/>
                  <w:tcBorders>
                    <w:top w:val="single" w:sz="4" w:space="0" w:color="auto"/>
                    <w:left w:val="single" w:sz="4" w:space="0" w:color="auto"/>
                    <w:bottom w:val="single" w:sz="4" w:space="0" w:color="auto"/>
                    <w:right w:val="single" w:sz="4" w:space="0" w:color="auto"/>
                  </w:tcBorders>
                </w:tcPr>
                <w:p w14:paraId="51B78181" w14:textId="77777777" w:rsidR="006504B2" w:rsidRPr="00C85EEC" w:rsidRDefault="006504B2" w:rsidP="006504B2">
                  <w:pPr>
                    <w:jc w:val="center"/>
                    <w:rPr>
                      <w:rFonts w:ascii="標楷體" w:eastAsia="標楷體"/>
                      <w:color w:val="0D0D0D" w:themeColor="text1" w:themeTint="F2"/>
                    </w:rPr>
                  </w:pPr>
                  <w:r w:rsidRPr="00C85EEC">
                    <w:rPr>
                      <w:rFonts w:ascii="標楷體" w:eastAsia="標楷體" w:hint="eastAsia"/>
                      <w:color w:val="0D0D0D" w:themeColor="text1" w:themeTint="F2"/>
                    </w:rPr>
                    <w:t>說明</w:t>
                  </w:r>
                </w:p>
              </w:tc>
            </w:tr>
            <w:tr w:rsidR="00C85EEC" w:rsidRPr="00C85EEC" w14:paraId="6229EF9D"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hRule="exact" w:val="567"/>
              </w:trPr>
              <w:tc>
                <w:tcPr>
                  <w:tcW w:w="536" w:type="dxa"/>
                  <w:vMerge w:val="restart"/>
                  <w:tcBorders>
                    <w:top w:val="single" w:sz="4" w:space="0" w:color="auto"/>
                    <w:left w:val="single" w:sz="4" w:space="0" w:color="auto"/>
                    <w:bottom w:val="single" w:sz="4" w:space="0" w:color="auto"/>
                    <w:right w:val="single" w:sz="4" w:space="0" w:color="auto"/>
                  </w:tcBorders>
                  <w:vAlign w:val="center"/>
                </w:tcPr>
                <w:p w14:paraId="2264C2E1" w14:textId="77777777" w:rsidR="006504B2" w:rsidRPr="00C85EEC" w:rsidRDefault="006504B2" w:rsidP="006504B2">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人</w:t>
                  </w:r>
                </w:p>
                <w:p w14:paraId="0E94F614" w14:textId="77777777" w:rsidR="006504B2" w:rsidRPr="00C85EEC" w:rsidRDefault="006504B2" w:rsidP="006504B2">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事</w:t>
                  </w:r>
                </w:p>
                <w:p w14:paraId="03B1038F" w14:textId="77777777" w:rsidR="006504B2" w:rsidRPr="00C85EEC" w:rsidRDefault="006504B2" w:rsidP="006504B2">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896" w:type="dxa"/>
                  <w:tcBorders>
                    <w:top w:val="single" w:sz="4" w:space="0" w:color="auto"/>
                    <w:left w:val="single" w:sz="4" w:space="0" w:color="auto"/>
                    <w:bottom w:val="single" w:sz="4" w:space="0" w:color="auto"/>
                    <w:right w:val="single" w:sz="4" w:space="0" w:color="auto"/>
                  </w:tcBorders>
                </w:tcPr>
                <w:p w14:paraId="38E23175" w14:textId="77777777" w:rsidR="006504B2" w:rsidRPr="00C85EEC" w:rsidRDefault="006504B2" w:rsidP="006504B2">
                  <w:pPr>
                    <w:snapToGrid w:val="0"/>
                    <w:spacing w:line="240" w:lineRule="exact"/>
                    <w:rPr>
                      <w:rFonts w:ascii="標楷體" w:eastAsia="標楷體"/>
                      <w:color w:val="0D0D0D" w:themeColor="text1" w:themeTint="F2"/>
                    </w:rPr>
                  </w:pPr>
                </w:p>
              </w:tc>
              <w:tc>
                <w:tcPr>
                  <w:tcW w:w="1286" w:type="dxa"/>
                  <w:gridSpan w:val="2"/>
                  <w:tcBorders>
                    <w:top w:val="single" w:sz="4" w:space="0" w:color="auto"/>
                    <w:left w:val="single" w:sz="4" w:space="0" w:color="auto"/>
                    <w:bottom w:val="single" w:sz="4" w:space="0" w:color="auto"/>
                    <w:right w:val="single" w:sz="4" w:space="0" w:color="auto"/>
                  </w:tcBorders>
                </w:tcPr>
                <w:p w14:paraId="58902B4C" w14:textId="77777777" w:rsidR="006504B2" w:rsidRPr="00C85EEC" w:rsidRDefault="006504B2" w:rsidP="006504B2">
                  <w:pPr>
                    <w:snapToGrid w:val="0"/>
                    <w:spacing w:line="240" w:lineRule="exact"/>
                    <w:jc w:val="both"/>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2DD9DBA0" w14:textId="77777777" w:rsidR="006504B2" w:rsidRPr="00C85EEC" w:rsidRDefault="006504B2" w:rsidP="006504B2">
                  <w:pPr>
                    <w:snapToGrid w:val="0"/>
                    <w:spacing w:line="240" w:lineRule="exact"/>
                    <w:jc w:val="both"/>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19CB5AE0" w14:textId="77777777" w:rsidR="006504B2" w:rsidRPr="00C85EEC" w:rsidRDefault="006504B2" w:rsidP="006504B2">
                  <w:pPr>
                    <w:snapToGrid w:val="0"/>
                    <w:spacing w:line="240" w:lineRule="exact"/>
                    <w:jc w:val="both"/>
                    <w:rPr>
                      <w:rFonts w:eastAsia="標楷體"/>
                      <w:color w:val="0D0D0D" w:themeColor="text1" w:themeTint="F2"/>
                    </w:rPr>
                  </w:pPr>
                </w:p>
              </w:tc>
              <w:tc>
                <w:tcPr>
                  <w:tcW w:w="4862" w:type="dxa"/>
                  <w:gridSpan w:val="3"/>
                  <w:tcBorders>
                    <w:top w:val="single" w:sz="4" w:space="0" w:color="auto"/>
                    <w:left w:val="single" w:sz="4" w:space="0" w:color="auto"/>
                    <w:bottom w:val="single" w:sz="4" w:space="0" w:color="auto"/>
                    <w:right w:val="single" w:sz="4" w:space="0" w:color="auto"/>
                  </w:tcBorders>
                </w:tcPr>
                <w:p w14:paraId="2969FD5F" w14:textId="77777777" w:rsidR="006504B2" w:rsidRPr="00C85EEC" w:rsidRDefault="006504B2" w:rsidP="006504B2">
                  <w:pPr>
                    <w:snapToGrid w:val="0"/>
                    <w:spacing w:line="240" w:lineRule="exact"/>
                    <w:rPr>
                      <w:rFonts w:ascii="標楷體" w:eastAsia="標楷體"/>
                      <w:color w:val="0D0D0D" w:themeColor="text1" w:themeTint="F2"/>
                    </w:rPr>
                  </w:pPr>
                </w:p>
              </w:tc>
            </w:tr>
            <w:tr w:rsidR="00C85EEC" w:rsidRPr="00C85EEC" w14:paraId="12640D64"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hRule="exact" w:val="567"/>
              </w:trPr>
              <w:tc>
                <w:tcPr>
                  <w:tcW w:w="536" w:type="dxa"/>
                  <w:vMerge/>
                  <w:tcBorders>
                    <w:left w:val="single" w:sz="4" w:space="0" w:color="auto"/>
                    <w:bottom w:val="single" w:sz="4" w:space="0" w:color="auto"/>
                    <w:right w:val="single" w:sz="4" w:space="0" w:color="auto"/>
                  </w:tcBorders>
                  <w:vAlign w:val="center"/>
                </w:tcPr>
                <w:p w14:paraId="7DDA4C86" w14:textId="77777777" w:rsidR="006504B2" w:rsidRPr="00C85EEC" w:rsidRDefault="006504B2" w:rsidP="006504B2">
                  <w:pPr>
                    <w:snapToGrid w:val="0"/>
                    <w:spacing w:line="240" w:lineRule="exact"/>
                    <w:jc w:val="center"/>
                    <w:rPr>
                      <w:rFonts w:ascii="標楷體" w:eastAsia="標楷體"/>
                      <w:color w:val="0D0D0D" w:themeColor="text1" w:themeTint="F2"/>
                    </w:rPr>
                  </w:pPr>
                </w:p>
              </w:tc>
              <w:tc>
                <w:tcPr>
                  <w:tcW w:w="896" w:type="dxa"/>
                  <w:tcBorders>
                    <w:left w:val="single" w:sz="4" w:space="0" w:color="auto"/>
                    <w:bottom w:val="single" w:sz="4" w:space="0" w:color="auto"/>
                    <w:right w:val="single" w:sz="4" w:space="0" w:color="auto"/>
                  </w:tcBorders>
                </w:tcPr>
                <w:p w14:paraId="3AB69F80" w14:textId="77777777" w:rsidR="006504B2" w:rsidRPr="00C85EEC" w:rsidRDefault="006504B2" w:rsidP="006504B2">
                  <w:pPr>
                    <w:snapToGrid w:val="0"/>
                    <w:spacing w:line="240" w:lineRule="exact"/>
                    <w:jc w:val="right"/>
                    <w:rPr>
                      <w:rFonts w:ascii="標楷體" w:eastAsia="標楷體"/>
                      <w:b/>
                      <w:color w:val="0D0D0D" w:themeColor="text1" w:themeTint="F2"/>
                    </w:rPr>
                  </w:pPr>
                </w:p>
                <w:p w14:paraId="0B11BDDB" w14:textId="77777777" w:rsidR="006504B2" w:rsidRPr="00C85EEC" w:rsidRDefault="006504B2" w:rsidP="006504B2">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286" w:type="dxa"/>
                  <w:gridSpan w:val="2"/>
                  <w:tcBorders>
                    <w:left w:val="single" w:sz="4" w:space="0" w:color="auto"/>
                    <w:bottom w:val="single" w:sz="4" w:space="0" w:color="auto"/>
                    <w:right w:val="single" w:sz="4" w:space="0" w:color="auto"/>
                  </w:tcBorders>
                </w:tcPr>
                <w:p w14:paraId="42AD318E" w14:textId="77777777" w:rsidR="006504B2" w:rsidRPr="00C85EEC" w:rsidRDefault="006504B2" w:rsidP="006504B2">
                  <w:pPr>
                    <w:snapToGrid w:val="0"/>
                    <w:spacing w:line="240" w:lineRule="exact"/>
                    <w:jc w:val="both"/>
                    <w:rPr>
                      <w:rFonts w:ascii="標楷體" w:eastAsia="標楷體"/>
                      <w:b/>
                      <w:color w:val="0D0D0D" w:themeColor="text1" w:themeTint="F2"/>
                      <w:shd w:val="pct15" w:color="auto" w:fill="FFFFFF"/>
                    </w:rPr>
                  </w:pPr>
                </w:p>
              </w:tc>
              <w:tc>
                <w:tcPr>
                  <w:tcW w:w="1080" w:type="dxa"/>
                  <w:gridSpan w:val="2"/>
                  <w:tcBorders>
                    <w:left w:val="single" w:sz="4" w:space="0" w:color="auto"/>
                    <w:bottom w:val="single" w:sz="4" w:space="0" w:color="auto"/>
                    <w:right w:val="single" w:sz="4" w:space="0" w:color="auto"/>
                  </w:tcBorders>
                </w:tcPr>
                <w:p w14:paraId="0952FADE" w14:textId="77777777" w:rsidR="006504B2" w:rsidRPr="00C85EEC" w:rsidRDefault="006504B2" w:rsidP="006504B2">
                  <w:pPr>
                    <w:snapToGrid w:val="0"/>
                    <w:spacing w:line="240" w:lineRule="exact"/>
                    <w:jc w:val="both"/>
                    <w:rPr>
                      <w:rFonts w:ascii="標楷體" w:eastAsia="標楷體"/>
                      <w:b/>
                      <w:color w:val="0D0D0D" w:themeColor="text1" w:themeTint="F2"/>
                      <w:shd w:val="pct15" w:color="auto" w:fill="FFFFFF"/>
                    </w:rPr>
                  </w:pPr>
                </w:p>
              </w:tc>
              <w:tc>
                <w:tcPr>
                  <w:tcW w:w="1260" w:type="dxa"/>
                  <w:gridSpan w:val="2"/>
                  <w:tcBorders>
                    <w:left w:val="single" w:sz="4" w:space="0" w:color="auto"/>
                    <w:bottom w:val="single" w:sz="4" w:space="0" w:color="auto"/>
                    <w:right w:val="single" w:sz="4" w:space="0" w:color="auto"/>
                  </w:tcBorders>
                </w:tcPr>
                <w:p w14:paraId="4F6EC7CD" w14:textId="77777777" w:rsidR="006504B2" w:rsidRPr="00C85EEC" w:rsidRDefault="006504B2" w:rsidP="006504B2">
                  <w:pPr>
                    <w:snapToGrid w:val="0"/>
                    <w:spacing w:line="240" w:lineRule="exact"/>
                    <w:jc w:val="both"/>
                    <w:rPr>
                      <w:rFonts w:ascii="標楷體" w:eastAsia="標楷體" w:hAnsi="標楷體"/>
                      <w:b/>
                      <w:color w:val="0D0D0D" w:themeColor="text1" w:themeTint="F2"/>
                      <w:shd w:val="pct15" w:color="auto" w:fill="FFFFFF"/>
                    </w:rPr>
                  </w:pPr>
                </w:p>
              </w:tc>
              <w:tc>
                <w:tcPr>
                  <w:tcW w:w="4862" w:type="dxa"/>
                  <w:gridSpan w:val="3"/>
                  <w:tcBorders>
                    <w:left w:val="single" w:sz="4" w:space="0" w:color="auto"/>
                    <w:bottom w:val="single" w:sz="4" w:space="0" w:color="auto"/>
                    <w:right w:val="single" w:sz="4" w:space="0" w:color="auto"/>
                  </w:tcBorders>
                </w:tcPr>
                <w:p w14:paraId="67F3E34E" w14:textId="77777777" w:rsidR="006504B2" w:rsidRPr="00C85EEC" w:rsidRDefault="006504B2" w:rsidP="006504B2">
                  <w:pPr>
                    <w:snapToGrid w:val="0"/>
                    <w:spacing w:line="240" w:lineRule="exact"/>
                    <w:rPr>
                      <w:rFonts w:ascii="標楷體" w:eastAsia="標楷體"/>
                      <w:color w:val="0D0D0D" w:themeColor="text1" w:themeTint="F2"/>
                    </w:rPr>
                  </w:pPr>
                </w:p>
              </w:tc>
            </w:tr>
            <w:tr w:rsidR="00C85EEC" w:rsidRPr="00C85EEC" w14:paraId="0C89E83B"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hRule="exact" w:val="567"/>
              </w:trPr>
              <w:tc>
                <w:tcPr>
                  <w:tcW w:w="536" w:type="dxa"/>
                  <w:vMerge w:val="restart"/>
                  <w:tcBorders>
                    <w:top w:val="single" w:sz="4" w:space="0" w:color="auto"/>
                    <w:left w:val="single" w:sz="4" w:space="0" w:color="auto"/>
                    <w:bottom w:val="single" w:sz="4" w:space="0" w:color="auto"/>
                    <w:right w:val="single" w:sz="4" w:space="0" w:color="auto"/>
                  </w:tcBorders>
                  <w:vAlign w:val="center"/>
                </w:tcPr>
                <w:p w14:paraId="236277F1" w14:textId="77777777" w:rsidR="006504B2" w:rsidRPr="00C85EEC" w:rsidRDefault="006504B2" w:rsidP="006504B2">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業</w:t>
                  </w:r>
                </w:p>
                <w:p w14:paraId="13A01E63" w14:textId="77777777" w:rsidR="006504B2" w:rsidRPr="00C85EEC" w:rsidRDefault="006504B2" w:rsidP="006504B2">
                  <w:pPr>
                    <w:snapToGrid w:val="0"/>
                    <w:spacing w:line="240" w:lineRule="exact"/>
                    <w:jc w:val="center"/>
                    <w:rPr>
                      <w:rFonts w:ascii="標楷體" w:eastAsia="標楷體"/>
                      <w:b/>
                      <w:color w:val="0D0D0D" w:themeColor="text1" w:themeTint="F2"/>
                    </w:rPr>
                  </w:pPr>
                  <w:proofErr w:type="gramStart"/>
                  <w:r w:rsidRPr="00C85EEC">
                    <w:rPr>
                      <w:rFonts w:ascii="標楷體" w:eastAsia="標楷體" w:hint="eastAsia"/>
                      <w:b/>
                      <w:color w:val="0D0D0D" w:themeColor="text1" w:themeTint="F2"/>
                    </w:rPr>
                    <w:t>務</w:t>
                  </w:r>
                  <w:proofErr w:type="gramEnd"/>
                </w:p>
                <w:p w14:paraId="00BA7A89" w14:textId="77777777" w:rsidR="006504B2" w:rsidRPr="00C85EEC" w:rsidRDefault="006504B2" w:rsidP="006504B2">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費</w:t>
                  </w:r>
                </w:p>
              </w:tc>
              <w:tc>
                <w:tcPr>
                  <w:tcW w:w="896" w:type="dxa"/>
                  <w:tcBorders>
                    <w:top w:val="single" w:sz="4" w:space="0" w:color="auto"/>
                    <w:left w:val="single" w:sz="4" w:space="0" w:color="auto"/>
                    <w:bottom w:val="single" w:sz="4" w:space="0" w:color="auto"/>
                    <w:right w:val="single" w:sz="4" w:space="0" w:color="auto"/>
                  </w:tcBorders>
                </w:tcPr>
                <w:p w14:paraId="0CFB8096" w14:textId="77777777" w:rsidR="006504B2" w:rsidRPr="00C85EEC" w:rsidRDefault="006504B2" w:rsidP="006504B2">
                  <w:pPr>
                    <w:snapToGrid w:val="0"/>
                    <w:spacing w:line="240" w:lineRule="exact"/>
                    <w:rPr>
                      <w:rFonts w:ascii="標楷體" w:eastAsia="標楷體"/>
                      <w:color w:val="0D0D0D" w:themeColor="text1" w:themeTint="F2"/>
                    </w:rPr>
                  </w:pPr>
                </w:p>
              </w:tc>
              <w:tc>
                <w:tcPr>
                  <w:tcW w:w="1286" w:type="dxa"/>
                  <w:gridSpan w:val="2"/>
                  <w:tcBorders>
                    <w:top w:val="single" w:sz="4" w:space="0" w:color="auto"/>
                    <w:left w:val="single" w:sz="4" w:space="0" w:color="auto"/>
                    <w:bottom w:val="single" w:sz="4" w:space="0" w:color="auto"/>
                    <w:right w:val="single" w:sz="4" w:space="0" w:color="auto"/>
                  </w:tcBorders>
                </w:tcPr>
                <w:p w14:paraId="2780B16B" w14:textId="77777777" w:rsidR="006504B2" w:rsidRPr="00C85EEC" w:rsidRDefault="006504B2" w:rsidP="006504B2">
                  <w:pPr>
                    <w:snapToGrid w:val="0"/>
                    <w:spacing w:line="240" w:lineRule="exact"/>
                    <w:jc w:val="both"/>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0F231A52" w14:textId="77777777" w:rsidR="006504B2" w:rsidRPr="00C85EEC" w:rsidRDefault="006504B2" w:rsidP="006504B2">
                  <w:pPr>
                    <w:snapToGrid w:val="0"/>
                    <w:spacing w:line="240" w:lineRule="exact"/>
                    <w:jc w:val="both"/>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50B57FB6" w14:textId="77777777" w:rsidR="006504B2" w:rsidRPr="00C85EEC" w:rsidRDefault="006504B2" w:rsidP="006504B2">
                  <w:pPr>
                    <w:snapToGrid w:val="0"/>
                    <w:spacing w:line="240" w:lineRule="exact"/>
                    <w:jc w:val="both"/>
                    <w:rPr>
                      <w:rFonts w:eastAsia="標楷體"/>
                      <w:color w:val="0D0D0D" w:themeColor="text1" w:themeTint="F2"/>
                    </w:rPr>
                  </w:pPr>
                </w:p>
              </w:tc>
              <w:tc>
                <w:tcPr>
                  <w:tcW w:w="4862" w:type="dxa"/>
                  <w:gridSpan w:val="3"/>
                  <w:tcBorders>
                    <w:top w:val="single" w:sz="4" w:space="0" w:color="auto"/>
                    <w:left w:val="single" w:sz="4" w:space="0" w:color="auto"/>
                    <w:bottom w:val="single" w:sz="4" w:space="0" w:color="auto"/>
                    <w:right w:val="single" w:sz="4" w:space="0" w:color="auto"/>
                  </w:tcBorders>
                </w:tcPr>
                <w:p w14:paraId="5DF148FD" w14:textId="77777777" w:rsidR="006504B2" w:rsidRPr="00C85EEC" w:rsidRDefault="006504B2" w:rsidP="006504B2">
                  <w:pPr>
                    <w:snapToGrid w:val="0"/>
                    <w:spacing w:line="240" w:lineRule="exact"/>
                    <w:rPr>
                      <w:rFonts w:ascii="標楷體" w:eastAsia="標楷體"/>
                      <w:color w:val="0D0D0D" w:themeColor="text1" w:themeTint="F2"/>
                    </w:rPr>
                  </w:pPr>
                </w:p>
              </w:tc>
            </w:tr>
            <w:tr w:rsidR="00C85EEC" w:rsidRPr="00C85EEC" w14:paraId="5AAD2170"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hRule="exact" w:val="567"/>
              </w:trPr>
              <w:tc>
                <w:tcPr>
                  <w:tcW w:w="536" w:type="dxa"/>
                  <w:vMerge/>
                  <w:tcBorders>
                    <w:top w:val="single" w:sz="4" w:space="0" w:color="auto"/>
                    <w:left w:val="single" w:sz="4" w:space="0" w:color="auto"/>
                    <w:bottom w:val="single" w:sz="4" w:space="0" w:color="auto"/>
                    <w:right w:val="single" w:sz="4" w:space="0" w:color="auto"/>
                  </w:tcBorders>
                  <w:vAlign w:val="center"/>
                </w:tcPr>
                <w:p w14:paraId="219EDC81" w14:textId="77777777" w:rsidR="006504B2" w:rsidRPr="00C85EEC" w:rsidRDefault="006504B2" w:rsidP="006504B2">
                  <w:pPr>
                    <w:snapToGrid w:val="0"/>
                    <w:spacing w:line="240" w:lineRule="exact"/>
                    <w:jc w:val="center"/>
                    <w:rPr>
                      <w:rFonts w:ascii="標楷體" w:eastAsia="標楷體"/>
                      <w:color w:val="0D0D0D" w:themeColor="text1" w:themeTint="F2"/>
                    </w:rPr>
                  </w:pPr>
                </w:p>
              </w:tc>
              <w:tc>
                <w:tcPr>
                  <w:tcW w:w="896" w:type="dxa"/>
                  <w:tcBorders>
                    <w:top w:val="single" w:sz="4" w:space="0" w:color="auto"/>
                    <w:left w:val="single" w:sz="4" w:space="0" w:color="auto"/>
                    <w:bottom w:val="single" w:sz="4" w:space="0" w:color="auto"/>
                    <w:right w:val="single" w:sz="4" w:space="0" w:color="auto"/>
                  </w:tcBorders>
                </w:tcPr>
                <w:p w14:paraId="667DF5C3" w14:textId="77777777" w:rsidR="006504B2" w:rsidRPr="00C85EEC" w:rsidRDefault="006504B2" w:rsidP="006504B2">
                  <w:pPr>
                    <w:snapToGrid w:val="0"/>
                    <w:spacing w:line="240" w:lineRule="exact"/>
                    <w:rPr>
                      <w:rFonts w:ascii="標楷體" w:eastAsia="標楷體"/>
                      <w:b/>
                      <w:color w:val="0D0D0D" w:themeColor="text1" w:themeTint="F2"/>
                    </w:rPr>
                  </w:pPr>
                  <w:r w:rsidRPr="00C85EEC">
                    <w:rPr>
                      <w:rFonts w:ascii="標楷體" w:eastAsia="標楷體" w:hint="eastAsia"/>
                      <w:b/>
                      <w:color w:val="0D0D0D" w:themeColor="text1" w:themeTint="F2"/>
                    </w:rPr>
                    <w:t>雜支</w:t>
                  </w:r>
                </w:p>
                <w:p w14:paraId="094A1CD3" w14:textId="77777777" w:rsidR="006504B2" w:rsidRPr="00C85EEC" w:rsidRDefault="006504B2" w:rsidP="006504B2">
                  <w:pPr>
                    <w:snapToGrid w:val="0"/>
                    <w:spacing w:line="240" w:lineRule="exact"/>
                    <w:rPr>
                      <w:rFonts w:ascii="標楷體" w:eastAsia="標楷體"/>
                      <w:color w:val="0D0D0D" w:themeColor="text1" w:themeTint="F2"/>
                    </w:rPr>
                  </w:pPr>
                </w:p>
              </w:tc>
              <w:tc>
                <w:tcPr>
                  <w:tcW w:w="1286" w:type="dxa"/>
                  <w:gridSpan w:val="2"/>
                  <w:tcBorders>
                    <w:top w:val="single" w:sz="4" w:space="0" w:color="auto"/>
                    <w:left w:val="single" w:sz="4" w:space="0" w:color="auto"/>
                    <w:bottom w:val="single" w:sz="4" w:space="0" w:color="auto"/>
                    <w:right w:val="single" w:sz="4" w:space="0" w:color="auto"/>
                  </w:tcBorders>
                </w:tcPr>
                <w:p w14:paraId="7B407C1A" w14:textId="77777777" w:rsidR="006504B2" w:rsidRPr="00C85EEC" w:rsidRDefault="006504B2" w:rsidP="006504B2">
                  <w:pPr>
                    <w:snapToGrid w:val="0"/>
                    <w:spacing w:line="240" w:lineRule="exact"/>
                    <w:jc w:val="both"/>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73E5ED26" w14:textId="77777777" w:rsidR="006504B2" w:rsidRPr="00C85EEC" w:rsidRDefault="006504B2" w:rsidP="006504B2">
                  <w:pPr>
                    <w:snapToGrid w:val="0"/>
                    <w:spacing w:line="240" w:lineRule="exact"/>
                    <w:jc w:val="both"/>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56C7C6CF" w14:textId="77777777" w:rsidR="006504B2" w:rsidRPr="00C85EEC" w:rsidRDefault="006504B2" w:rsidP="006504B2">
                  <w:pPr>
                    <w:snapToGrid w:val="0"/>
                    <w:spacing w:line="240" w:lineRule="exact"/>
                    <w:jc w:val="both"/>
                    <w:rPr>
                      <w:rFonts w:ascii="標楷體" w:eastAsia="標楷體"/>
                      <w:color w:val="0D0D0D" w:themeColor="text1" w:themeTint="F2"/>
                    </w:rPr>
                  </w:pPr>
                </w:p>
              </w:tc>
              <w:tc>
                <w:tcPr>
                  <w:tcW w:w="4862" w:type="dxa"/>
                  <w:gridSpan w:val="3"/>
                  <w:tcBorders>
                    <w:top w:val="single" w:sz="4" w:space="0" w:color="auto"/>
                    <w:left w:val="single" w:sz="4" w:space="0" w:color="auto"/>
                    <w:bottom w:val="single" w:sz="4" w:space="0" w:color="auto"/>
                    <w:right w:val="single" w:sz="4" w:space="0" w:color="auto"/>
                  </w:tcBorders>
                </w:tcPr>
                <w:p w14:paraId="4922E4B7" w14:textId="77777777" w:rsidR="006504B2" w:rsidRPr="00C85EEC" w:rsidRDefault="006504B2" w:rsidP="006504B2">
                  <w:pPr>
                    <w:snapToGrid w:val="0"/>
                    <w:spacing w:line="240" w:lineRule="exact"/>
                    <w:rPr>
                      <w:rFonts w:ascii="標楷體" w:eastAsia="標楷體"/>
                      <w:color w:val="0D0D0D" w:themeColor="text1" w:themeTint="F2"/>
                    </w:rPr>
                  </w:pPr>
                </w:p>
              </w:tc>
            </w:tr>
            <w:tr w:rsidR="00C85EEC" w:rsidRPr="00C85EEC" w14:paraId="28B9B729"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hRule="exact" w:val="567"/>
              </w:trPr>
              <w:tc>
                <w:tcPr>
                  <w:tcW w:w="536" w:type="dxa"/>
                  <w:vMerge/>
                  <w:tcBorders>
                    <w:top w:val="single" w:sz="4" w:space="0" w:color="auto"/>
                    <w:left w:val="single" w:sz="4" w:space="0" w:color="auto"/>
                    <w:bottom w:val="single" w:sz="4" w:space="0" w:color="auto"/>
                    <w:right w:val="single" w:sz="4" w:space="0" w:color="auto"/>
                  </w:tcBorders>
                  <w:vAlign w:val="center"/>
                </w:tcPr>
                <w:p w14:paraId="3EE8A12D" w14:textId="77777777" w:rsidR="006504B2" w:rsidRPr="00C85EEC" w:rsidRDefault="006504B2" w:rsidP="006504B2">
                  <w:pPr>
                    <w:snapToGrid w:val="0"/>
                    <w:spacing w:line="240" w:lineRule="exact"/>
                    <w:jc w:val="center"/>
                    <w:rPr>
                      <w:rFonts w:ascii="標楷體" w:eastAsia="標楷體"/>
                      <w:color w:val="0D0D0D" w:themeColor="text1" w:themeTint="F2"/>
                    </w:rPr>
                  </w:pPr>
                </w:p>
              </w:tc>
              <w:tc>
                <w:tcPr>
                  <w:tcW w:w="896" w:type="dxa"/>
                  <w:tcBorders>
                    <w:top w:val="single" w:sz="4" w:space="0" w:color="auto"/>
                    <w:left w:val="single" w:sz="4" w:space="0" w:color="auto"/>
                    <w:bottom w:val="single" w:sz="4" w:space="0" w:color="auto"/>
                    <w:right w:val="single" w:sz="4" w:space="0" w:color="auto"/>
                  </w:tcBorders>
                </w:tcPr>
                <w:p w14:paraId="7D7C0CDE" w14:textId="77777777" w:rsidR="006504B2" w:rsidRPr="00C85EEC" w:rsidRDefault="006504B2" w:rsidP="006504B2">
                  <w:pPr>
                    <w:snapToGrid w:val="0"/>
                    <w:spacing w:line="240" w:lineRule="exact"/>
                    <w:jc w:val="right"/>
                    <w:rPr>
                      <w:rFonts w:ascii="標楷體" w:eastAsia="標楷體"/>
                      <w:b/>
                      <w:color w:val="0D0D0D" w:themeColor="text1" w:themeTint="F2"/>
                    </w:rPr>
                  </w:pPr>
                </w:p>
                <w:p w14:paraId="1B069278" w14:textId="77777777" w:rsidR="006504B2" w:rsidRPr="00C85EEC" w:rsidRDefault="006504B2" w:rsidP="006504B2">
                  <w:pPr>
                    <w:snapToGrid w:val="0"/>
                    <w:spacing w:line="240" w:lineRule="exact"/>
                    <w:jc w:val="right"/>
                    <w:rPr>
                      <w:rFonts w:ascii="標楷體" w:eastAsia="標楷體"/>
                      <w:b/>
                      <w:color w:val="0D0D0D" w:themeColor="text1" w:themeTint="F2"/>
                      <w:shd w:val="pct15" w:color="auto" w:fill="FFFFFF"/>
                    </w:rPr>
                  </w:pPr>
                  <w:r w:rsidRPr="00C85EEC">
                    <w:rPr>
                      <w:rFonts w:ascii="標楷體" w:eastAsia="標楷體" w:hint="eastAsia"/>
                      <w:b/>
                      <w:color w:val="0D0D0D" w:themeColor="text1" w:themeTint="F2"/>
                    </w:rPr>
                    <w:t>小計</w:t>
                  </w:r>
                </w:p>
              </w:tc>
              <w:tc>
                <w:tcPr>
                  <w:tcW w:w="1286" w:type="dxa"/>
                  <w:gridSpan w:val="2"/>
                  <w:tcBorders>
                    <w:top w:val="single" w:sz="4" w:space="0" w:color="auto"/>
                    <w:left w:val="single" w:sz="4" w:space="0" w:color="auto"/>
                    <w:bottom w:val="single" w:sz="4" w:space="0" w:color="auto"/>
                    <w:right w:val="single" w:sz="4" w:space="0" w:color="auto"/>
                  </w:tcBorders>
                </w:tcPr>
                <w:p w14:paraId="662DB5C5" w14:textId="77777777" w:rsidR="006504B2" w:rsidRPr="00C85EEC" w:rsidRDefault="006504B2" w:rsidP="006504B2">
                  <w:pPr>
                    <w:snapToGrid w:val="0"/>
                    <w:spacing w:line="240" w:lineRule="exact"/>
                    <w:jc w:val="both"/>
                    <w:rPr>
                      <w:rFonts w:ascii="標楷體" w:eastAsia="標楷體"/>
                      <w:b/>
                      <w:color w:val="0D0D0D" w:themeColor="text1" w:themeTint="F2"/>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14:paraId="02A33EE8" w14:textId="77777777" w:rsidR="006504B2" w:rsidRPr="00C85EEC" w:rsidRDefault="006504B2" w:rsidP="006504B2">
                  <w:pPr>
                    <w:snapToGrid w:val="0"/>
                    <w:spacing w:line="240" w:lineRule="exact"/>
                    <w:jc w:val="both"/>
                    <w:rPr>
                      <w:rFonts w:ascii="標楷體" w:eastAsia="標楷體"/>
                      <w:b/>
                      <w:color w:val="0D0D0D" w:themeColor="text1" w:themeTint="F2"/>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14:paraId="4BB0F2D1" w14:textId="77777777" w:rsidR="006504B2" w:rsidRPr="00C85EEC" w:rsidRDefault="006504B2" w:rsidP="006504B2">
                  <w:pPr>
                    <w:snapToGrid w:val="0"/>
                    <w:spacing w:line="240" w:lineRule="exact"/>
                    <w:jc w:val="both"/>
                    <w:rPr>
                      <w:rFonts w:ascii="標楷體" w:eastAsia="標楷體" w:hAnsi="標楷體"/>
                      <w:b/>
                      <w:color w:val="0D0D0D" w:themeColor="text1" w:themeTint="F2"/>
                    </w:rPr>
                  </w:pPr>
                </w:p>
              </w:tc>
              <w:tc>
                <w:tcPr>
                  <w:tcW w:w="4862" w:type="dxa"/>
                  <w:gridSpan w:val="3"/>
                  <w:tcBorders>
                    <w:top w:val="single" w:sz="4" w:space="0" w:color="auto"/>
                    <w:left w:val="single" w:sz="4" w:space="0" w:color="auto"/>
                    <w:bottom w:val="single" w:sz="4" w:space="0" w:color="auto"/>
                    <w:right w:val="single" w:sz="4" w:space="0" w:color="auto"/>
                  </w:tcBorders>
                </w:tcPr>
                <w:p w14:paraId="5E602008" w14:textId="77777777" w:rsidR="006504B2" w:rsidRPr="00C85EEC" w:rsidRDefault="006504B2" w:rsidP="006504B2">
                  <w:pPr>
                    <w:snapToGrid w:val="0"/>
                    <w:spacing w:line="240" w:lineRule="exact"/>
                    <w:rPr>
                      <w:rFonts w:ascii="標楷體" w:eastAsia="標楷體"/>
                      <w:b/>
                      <w:color w:val="0D0D0D" w:themeColor="text1" w:themeTint="F2"/>
                    </w:rPr>
                  </w:pPr>
                </w:p>
              </w:tc>
            </w:tr>
            <w:tr w:rsidR="00C85EEC" w:rsidRPr="00C85EEC" w14:paraId="330DC608"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hRule="exact" w:val="1662"/>
              </w:trPr>
              <w:tc>
                <w:tcPr>
                  <w:tcW w:w="536" w:type="dxa"/>
                  <w:tcBorders>
                    <w:top w:val="single" w:sz="4" w:space="0" w:color="auto"/>
                    <w:left w:val="single" w:sz="4" w:space="0" w:color="auto"/>
                    <w:bottom w:val="single" w:sz="4" w:space="0" w:color="auto"/>
                    <w:right w:val="single" w:sz="4" w:space="0" w:color="auto"/>
                  </w:tcBorders>
                  <w:vAlign w:val="center"/>
                </w:tcPr>
                <w:p w14:paraId="77B47B14" w14:textId="77777777" w:rsidR="006504B2" w:rsidRPr="00C85EEC" w:rsidRDefault="006504B2" w:rsidP="006504B2">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行政</w:t>
                  </w:r>
                </w:p>
                <w:p w14:paraId="61E2B0A4" w14:textId="77777777" w:rsidR="003F2253" w:rsidRPr="00C85EEC" w:rsidRDefault="006504B2" w:rsidP="006504B2">
                  <w:pPr>
                    <w:snapToGrid w:val="0"/>
                    <w:spacing w:line="240" w:lineRule="exact"/>
                    <w:rPr>
                      <w:rFonts w:ascii="標楷體" w:eastAsia="標楷體"/>
                      <w:b/>
                      <w:color w:val="0D0D0D" w:themeColor="text1" w:themeTint="F2"/>
                    </w:rPr>
                  </w:pPr>
                  <w:r w:rsidRPr="00C85EEC">
                    <w:rPr>
                      <w:rFonts w:ascii="標楷體" w:eastAsia="標楷體" w:hint="eastAsia"/>
                      <w:b/>
                      <w:color w:val="0D0D0D" w:themeColor="text1" w:themeTint="F2"/>
                    </w:rPr>
                    <w:t xml:space="preserve"> 管     </w:t>
                  </w:r>
                  <w:r w:rsidR="003F2253" w:rsidRPr="00C85EEC">
                    <w:rPr>
                      <w:rFonts w:ascii="標楷體" w:eastAsia="標楷體" w:hint="eastAsia"/>
                      <w:b/>
                      <w:color w:val="0D0D0D" w:themeColor="text1" w:themeTint="F2"/>
                    </w:rPr>
                    <w:t xml:space="preserve">  </w:t>
                  </w:r>
                </w:p>
                <w:p w14:paraId="509F5F84" w14:textId="77777777" w:rsidR="006504B2" w:rsidRPr="00C85EEC" w:rsidRDefault="003F2253" w:rsidP="006504B2">
                  <w:pPr>
                    <w:snapToGrid w:val="0"/>
                    <w:spacing w:line="240" w:lineRule="exact"/>
                    <w:rPr>
                      <w:rFonts w:ascii="標楷體" w:eastAsia="標楷體"/>
                      <w:b/>
                      <w:color w:val="0D0D0D" w:themeColor="text1" w:themeTint="F2"/>
                    </w:rPr>
                  </w:pPr>
                  <w:r w:rsidRPr="00C85EEC">
                    <w:rPr>
                      <w:rFonts w:ascii="標楷體" w:eastAsia="標楷體" w:hint="eastAsia"/>
                      <w:b/>
                      <w:color w:val="0D0D0D" w:themeColor="text1" w:themeTint="F2"/>
                    </w:rPr>
                    <w:t xml:space="preserve"> 理</w:t>
                  </w:r>
                </w:p>
                <w:p w14:paraId="0D201FED" w14:textId="77777777" w:rsidR="006504B2" w:rsidRPr="00C85EEC" w:rsidRDefault="006504B2" w:rsidP="006504B2">
                  <w:pPr>
                    <w:snapToGrid w:val="0"/>
                    <w:spacing w:line="240" w:lineRule="exact"/>
                    <w:rPr>
                      <w:rFonts w:ascii="標楷體" w:eastAsia="標楷體"/>
                      <w:color w:val="0D0D0D" w:themeColor="text1" w:themeTint="F2"/>
                    </w:rPr>
                  </w:pPr>
                  <w:r w:rsidRPr="00C85EEC">
                    <w:rPr>
                      <w:rFonts w:ascii="標楷體" w:eastAsia="標楷體" w:hint="eastAsia"/>
                      <w:b/>
                      <w:color w:val="0D0D0D" w:themeColor="text1" w:themeTint="F2"/>
                    </w:rPr>
                    <w:t xml:space="preserve"> 費</w:t>
                  </w:r>
                </w:p>
              </w:tc>
              <w:tc>
                <w:tcPr>
                  <w:tcW w:w="896" w:type="dxa"/>
                  <w:tcBorders>
                    <w:top w:val="single" w:sz="4" w:space="0" w:color="auto"/>
                    <w:left w:val="single" w:sz="4" w:space="0" w:color="auto"/>
                    <w:bottom w:val="single" w:sz="4" w:space="0" w:color="auto"/>
                    <w:right w:val="single" w:sz="4" w:space="0" w:color="auto"/>
                  </w:tcBorders>
                </w:tcPr>
                <w:p w14:paraId="247579D3" w14:textId="77777777" w:rsidR="006504B2" w:rsidRPr="00C85EEC" w:rsidRDefault="006504B2" w:rsidP="006504B2">
                  <w:pPr>
                    <w:snapToGrid w:val="0"/>
                    <w:spacing w:line="240" w:lineRule="exact"/>
                    <w:rPr>
                      <w:rFonts w:ascii="標楷體" w:eastAsia="標楷體"/>
                      <w:color w:val="0D0D0D" w:themeColor="text1" w:themeTint="F2"/>
                    </w:rPr>
                  </w:pPr>
                </w:p>
              </w:tc>
              <w:tc>
                <w:tcPr>
                  <w:tcW w:w="1286" w:type="dxa"/>
                  <w:gridSpan w:val="2"/>
                  <w:tcBorders>
                    <w:top w:val="single" w:sz="4" w:space="0" w:color="auto"/>
                    <w:left w:val="single" w:sz="4" w:space="0" w:color="auto"/>
                    <w:bottom w:val="single" w:sz="4" w:space="0" w:color="auto"/>
                    <w:right w:val="single" w:sz="4" w:space="0" w:color="auto"/>
                  </w:tcBorders>
                </w:tcPr>
                <w:p w14:paraId="49CF6C5E" w14:textId="77777777" w:rsidR="006504B2" w:rsidRPr="00C85EEC" w:rsidRDefault="006504B2" w:rsidP="006504B2">
                  <w:pPr>
                    <w:snapToGrid w:val="0"/>
                    <w:spacing w:line="240" w:lineRule="exact"/>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357D2E63" w14:textId="77777777" w:rsidR="006504B2" w:rsidRPr="00C85EEC" w:rsidRDefault="006504B2" w:rsidP="006504B2">
                  <w:pPr>
                    <w:snapToGrid w:val="0"/>
                    <w:spacing w:line="240" w:lineRule="exact"/>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1E695672" w14:textId="77777777" w:rsidR="006504B2" w:rsidRPr="00C85EEC" w:rsidRDefault="006504B2" w:rsidP="006504B2">
                  <w:pPr>
                    <w:snapToGrid w:val="0"/>
                    <w:spacing w:line="240" w:lineRule="exact"/>
                    <w:jc w:val="both"/>
                    <w:rPr>
                      <w:rFonts w:ascii="標楷體" w:eastAsia="標楷體" w:hAnsi="標楷體"/>
                      <w:b/>
                      <w:color w:val="0D0D0D" w:themeColor="text1" w:themeTint="F2"/>
                    </w:rPr>
                  </w:pPr>
                </w:p>
              </w:tc>
              <w:tc>
                <w:tcPr>
                  <w:tcW w:w="4862" w:type="dxa"/>
                  <w:gridSpan w:val="3"/>
                  <w:tcBorders>
                    <w:top w:val="single" w:sz="4" w:space="0" w:color="auto"/>
                    <w:left w:val="single" w:sz="4" w:space="0" w:color="auto"/>
                    <w:bottom w:val="single" w:sz="4" w:space="0" w:color="auto"/>
                    <w:right w:val="single" w:sz="4" w:space="0" w:color="auto"/>
                  </w:tcBorders>
                </w:tcPr>
                <w:p w14:paraId="4A261C05" w14:textId="77777777" w:rsidR="006504B2" w:rsidRPr="00C85EEC" w:rsidRDefault="006504B2" w:rsidP="006504B2">
                  <w:pPr>
                    <w:snapToGrid w:val="0"/>
                    <w:spacing w:line="240" w:lineRule="exact"/>
                    <w:rPr>
                      <w:rFonts w:ascii="標楷體" w:eastAsia="標楷體"/>
                      <w:color w:val="0D0D0D" w:themeColor="text1" w:themeTint="F2"/>
                    </w:rPr>
                  </w:pPr>
                </w:p>
              </w:tc>
            </w:tr>
            <w:tr w:rsidR="00C85EEC" w:rsidRPr="00C85EEC" w14:paraId="3B9F77A4"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hRule="exact" w:val="567"/>
              </w:trPr>
              <w:tc>
                <w:tcPr>
                  <w:tcW w:w="536" w:type="dxa"/>
                  <w:vMerge w:val="restart"/>
                  <w:tcBorders>
                    <w:top w:val="single" w:sz="4" w:space="0" w:color="auto"/>
                    <w:left w:val="single" w:sz="4" w:space="0" w:color="auto"/>
                    <w:bottom w:val="single" w:sz="4" w:space="0" w:color="auto"/>
                    <w:right w:val="single" w:sz="4" w:space="0" w:color="auto"/>
                  </w:tcBorders>
                  <w:vAlign w:val="center"/>
                </w:tcPr>
                <w:p w14:paraId="3272EF0F" w14:textId="77777777" w:rsidR="006504B2" w:rsidRPr="00C85EEC" w:rsidRDefault="006504B2" w:rsidP="006504B2">
                  <w:pPr>
                    <w:snapToGrid w:val="0"/>
                    <w:spacing w:line="240" w:lineRule="exact"/>
                    <w:jc w:val="center"/>
                    <w:rPr>
                      <w:rFonts w:ascii="標楷體" w:eastAsia="標楷體"/>
                      <w:b/>
                      <w:color w:val="0D0D0D" w:themeColor="text1" w:themeTint="F2"/>
                    </w:rPr>
                  </w:pPr>
                  <w:r w:rsidRPr="00C85EEC">
                    <w:rPr>
                      <w:rFonts w:ascii="標楷體" w:eastAsia="標楷體" w:hint="eastAsia"/>
                      <w:b/>
                      <w:color w:val="0D0D0D" w:themeColor="text1" w:themeTint="F2"/>
                    </w:rPr>
                    <w:t>設備及投</w:t>
                  </w:r>
                </w:p>
                <w:p w14:paraId="7E49D73B" w14:textId="77777777" w:rsidR="006504B2" w:rsidRPr="00C85EEC" w:rsidRDefault="006504B2" w:rsidP="006504B2">
                  <w:pPr>
                    <w:snapToGrid w:val="0"/>
                    <w:spacing w:line="240" w:lineRule="exact"/>
                    <w:rPr>
                      <w:rFonts w:ascii="標楷體" w:eastAsia="標楷體"/>
                      <w:color w:val="0D0D0D" w:themeColor="text1" w:themeTint="F2"/>
                    </w:rPr>
                  </w:pPr>
                  <w:r w:rsidRPr="00C85EEC">
                    <w:rPr>
                      <w:rFonts w:ascii="標楷體" w:eastAsia="標楷體" w:hint="eastAsia"/>
                      <w:b/>
                      <w:color w:val="0D0D0D" w:themeColor="text1" w:themeTint="F2"/>
                    </w:rPr>
                    <w:t xml:space="preserve"> 資</w:t>
                  </w:r>
                </w:p>
              </w:tc>
              <w:tc>
                <w:tcPr>
                  <w:tcW w:w="896" w:type="dxa"/>
                  <w:tcBorders>
                    <w:top w:val="single" w:sz="4" w:space="0" w:color="auto"/>
                    <w:left w:val="single" w:sz="4" w:space="0" w:color="auto"/>
                    <w:bottom w:val="single" w:sz="4" w:space="0" w:color="auto"/>
                    <w:right w:val="single" w:sz="4" w:space="0" w:color="auto"/>
                  </w:tcBorders>
                </w:tcPr>
                <w:p w14:paraId="71D2E8E4" w14:textId="77777777" w:rsidR="006504B2" w:rsidRPr="00C85EEC" w:rsidRDefault="006504B2" w:rsidP="006504B2">
                  <w:pPr>
                    <w:snapToGrid w:val="0"/>
                    <w:spacing w:line="240" w:lineRule="exact"/>
                    <w:rPr>
                      <w:rFonts w:ascii="標楷體" w:eastAsia="標楷體"/>
                      <w:color w:val="0D0D0D" w:themeColor="text1" w:themeTint="F2"/>
                    </w:rPr>
                  </w:pPr>
                </w:p>
              </w:tc>
              <w:tc>
                <w:tcPr>
                  <w:tcW w:w="1286" w:type="dxa"/>
                  <w:gridSpan w:val="2"/>
                  <w:tcBorders>
                    <w:top w:val="single" w:sz="4" w:space="0" w:color="auto"/>
                    <w:left w:val="single" w:sz="4" w:space="0" w:color="auto"/>
                    <w:bottom w:val="single" w:sz="4" w:space="0" w:color="auto"/>
                    <w:right w:val="single" w:sz="4" w:space="0" w:color="auto"/>
                  </w:tcBorders>
                </w:tcPr>
                <w:p w14:paraId="433D79C6" w14:textId="77777777" w:rsidR="006504B2" w:rsidRPr="00C85EEC" w:rsidRDefault="006504B2" w:rsidP="006504B2">
                  <w:pPr>
                    <w:snapToGrid w:val="0"/>
                    <w:spacing w:line="240" w:lineRule="exact"/>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28758004" w14:textId="77777777" w:rsidR="006504B2" w:rsidRPr="00C85EEC" w:rsidRDefault="006504B2" w:rsidP="006504B2">
                  <w:pPr>
                    <w:snapToGrid w:val="0"/>
                    <w:spacing w:line="240" w:lineRule="exact"/>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3EBCE030" w14:textId="77777777" w:rsidR="006504B2" w:rsidRPr="00C85EEC" w:rsidRDefault="006504B2" w:rsidP="006504B2">
                  <w:pPr>
                    <w:snapToGrid w:val="0"/>
                    <w:spacing w:line="240" w:lineRule="exact"/>
                    <w:rPr>
                      <w:rFonts w:ascii="標楷體" w:eastAsia="標楷體"/>
                      <w:color w:val="0D0D0D" w:themeColor="text1" w:themeTint="F2"/>
                    </w:rPr>
                  </w:pPr>
                </w:p>
              </w:tc>
              <w:tc>
                <w:tcPr>
                  <w:tcW w:w="4862" w:type="dxa"/>
                  <w:gridSpan w:val="3"/>
                  <w:tcBorders>
                    <w:top w:val="single" w:sz="4" w:space="0" w:color="auto"/>
                    <w:left w:val="single" w:sz="4" w:space="0" w:color="auto"/>
                    <w:bottom w:val="single" w:sz="4" w:space="0" w:color="auto"/>
                  </w:tcBorders>
                </w:tcPr>
                <w:p w14:paraId="6EF156E5" w14:textId="77777777" w:rsidR="006504B2" w:rsidRPr="00C85EEC" w:rsidRDefault="006504B2" w:rsidP="006504B2">
                  <w:pPr>
                    <w:snapToGrid w:val="0"/>
                    <w:spacing w:line="240" w:lineRule="exact"/>
                    <w:rPr>
                      <w:rFonts w:ascii="標楷體" w:eastAsia="標楷體"/>
                      <w:color w:val="0D0D0D" w:themeColor="text1" w:themeTint="F2"/>
                    </w:rPr>
                  </w:pPr>
                </w:p>
              </w:tc>
            </w:tr>
            <w:tr w:rsidR="00C85EEC" w:rsidRPr="00C85EEC" w14:paraId="1F617CB2"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hRule="exact" w:val="971"/>
              </w:trPr>
              <w:tc>
                <w:tcPr>
                  <w:tcW w:w="536" w:type="dxa"/>
                  <w:vMerge/>
                  <w:tcBorders>
                    <w:top w:val="single" w:sz="4" w:space="0" w:color="auto"/>
                    <w:left w:val="single" w:sz="4" w:space="0" w:color="auto"/>
                    <w:bottom w:val="single" w:sz="4" w:space="0" w:color="auto"/>
                    <w:right w:val="single" w:sz="4" w:space="0" w:color="auto"/>
                  </w:tcBorders>
                  <w:vAlign w:val="center"/>
                </w:tcPr>
                <w:p w14:paraId="6FBDB082" w14:textId="77777777" w:rsidR="006504B2" w:rsidRPr="00C85EEC" w:rsidRDefault="006504B2" w:rsidP="006504B2">
                  <w:pPr>
                    <w:snapToGrid w:val="0"/>
                    <w:spacing w:line="240" w:lineRule="exact"/>
                    <w:jc w:val="center"/>
                    <w:rPr>
                      <w:rFonts w:ascii="標楷體" w:eastAsia="標楷體"/>
                      <w:color w:val="0D0D0D" w:themeColor="text1" w:themeTint="F2"/>
                    </w:rPr>
                  </w:pPr>
                </w:p>
              </w:tc>
              <w:tc>
                <w:tcPr>
                  <w:tcW w:w="896" w:type="dxa"/>
                  <w:tcBorders>
                    <w:top w:val="single" w:sz="4" w:space="0" w:color="auto"/>
                    <w:left w:val="single" w:sz="4" w:space="0" w:color="auto"/>
                    <w:bottom w:val="single" w:sz="4" w:space="0" w:color="auto"/>
                    <w:right w:val="single" w:sz="4" w:space="0" w:color="auto"/>
                  </w:tcBorders>
                </w:tcPr>
                <w:p w14:paraId="5B295493" w14:textId="77777777" w:rsidR="006504B2" w:rsidRPr="00C85EEC" w:rsidRDefault="006504B2" w:rsidP="006504B2">
                  <w:pPr>
                    <w:snapToGrid w:val="0"/>
                    <w:spacing w:line="240" w:lineRule="exact"/>
                    <w:jc w:val="right"/>
                    <w:rPr>
                      <w:rFonts w:ascii="標楷體" w:eastAsia="標楷體"/>
                      <w:b/>
                      <w:color w:val="0D0D0D" w:themeColor="text1" w:themeTint="F2"/>
                    </w:rPr>
                  </w:pPr>
                </w:p>
                <w:p w14:paraId="5B9E743A" w14:textId="77777777" w:rsidR="006504B2" w:rsidRPr="00C85EEC" w:rsidRDefault="006504B2" w:rsidP="006504B2">
                  <w:pPr>
                    <w:snapToGrid w:val="0"/>
                    <w:spacing w:line="240" w:lineRule="exact"/>
                    <w:jc w:val="right"/>
                    <w:rPr>
                      <w:rFonts w:ascii="標楷體" w:eastAsia="標楷體"/>
                      <w:color w:val="0D0D0D" w:themeColor="text1" w:themeTint="F2"/>
                    </w:rPr>
                  </w:pPr>
                  <w:r w:rsidRPr="00C85EEC">
                    <w:rPr>
                      <w:rFonts w:ascii="標楷體" w:eastAsia="標楷體" w:hint="eastAsia"/>
                      <w:b/>
                      <w:color w:val="0D0D0D" w:themeColor="text1" w:themeTint="F2"/>
                    </w:rPr>
                    <w:t>小計</w:t>
                  </w:r>
                </w:p>
              </w:tc>
              <w:tc>
                <w:tcPr>
                  <w:tcW w:w="1286" w:type="dxa"/>
                  <w:gridSpan w:val="2"/>
                  <w:tcBorders>
                    <w:top w:val="single" w:sz="4" w:space="0" w:color="auto"/>
                    <w:left w:val="single" w:sz="4" w:space="0" w:color="auto"/>
                    <w:bottom w:val="single" w:sz="4" w:space="0" w:color="auto"/>
                    <w:right w:val="single" w:sz="4" w:space="0" w:color="auto"/>
                  </w:tcBorders>
                </w:tcPr>
                <w:p w14:paraId="68DDB354" w14:textId="77777777" w:rsidR="006504B2" w:rsidRPr="00C85EEC" w:rsidRDefault="006504B2" w:rsidP="006504B2">
                  <w:pPr>
                    <w:snapToGrid w:val="0"/>
                    <w:spacing w:line="240" w:lineRule="exact"/>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1C358AB0" w14:textId="77777777" w:rsidR="006504B2" w:rsidRPr="00C85EEC" w:rsidRDefault="006504B2" w:rsidP="006504B2">
                  <w:pPr>
                    <w:snapToGrid w:val="0"/>
                    <w:spacing w:line="240" w:lineRule="exact"/>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tcPr>
                <w:p w14:paraId="4D164E5D" w14:textId="77777777" w:rsidR="006504B2" w:rsidRPr="00C85EEC" w:rsidRDefault="006504B2" w:rsidP="006504B2">
                  <w:pPr>
                    <w:snapToGrid w:val="0"/>
                    <w:spacing w:line="240" w:lineRule="exact"/>
                    <w:rPr>
                      <w:rFonts w:ascii="標楷體" w:eastAsia="標楷體"/>
                      <w:color w:val="0D0D0D" w:themeColor="text1" w:themeTint="F2"/>
                    </w:rPr>
                  </w:pPr>
                </w:p>
              </w:tc>
              <w:tc>
                <w:tcPr>
                  <w:tcW w:w="4862" w:type="dxa"/>
                  <w:gridSpan w:val="3"/>
                  <w:tcBorders>
                    <w:top w:val="single" w:sz="4" w:space="0" w:color="auto"/>
                    <w:left w:val="single" w:sz="4" w:space="0" w:color="auto"/>
                    <w:bottom w:val="single" w:sz="4" w:space="0" w:color="auto"/>
                  </w:tcBorders>
                </w:tcPr>
                <w:p w14:paraId="6BC92A1D" w14:textId="77777777" w:rsidR="006504B2" w:rsidRPr="00C85EEC" w:rsidRDefault="006504B2" w:rsidP="006504B2">
                  <w:pPr>
                    <w:snapToGrid w:val="0"/>
                    <w:spacing w:line="240" w:lineRule="exact"/>
                    <w:rPr>
                      <w:rFonts w:ascii="標楷體" w:eastAsia="標楷體"/>
                      <w:color w:val="0D0D0D" w:themeColor="text1" w:themeTint="F2"/>
                    </w:rPr>
                  </w:pPr>
                </w:p>
              </w:tc>
            </w:tr>
            <w:tr w:rsidR="00C85EEC" w:rsidRPr="00C85EEC" w14:paraId="447046E0"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hRule="exact" w:val="698"/>
              </w:trPr>
              <w:tc>
                <w:tcPr>
                  <w:tcW w:w="1432" w:type="dxa"/>
                  <w:gridSpan w:val="2"/>
                  <w:tcBorders>
                    <w:top w:val="single" w:sz="4" w:space="0" w:color="auto"/>
                    <w:left w:val="single" w:sz="4" w:space="0" w:color="auto"/>
                    <w:bottom w:val="single" w:sz="4" w:space="0" w:color="auto"/>
                    <w:right w:val="single" w:sz="4" w:space="0" w:color="auto"/>
                  </w:tcBorders>
                  <w:vAlign w:val="center"/>
                </w:tcPr>
                <w:p w14:paraId="79F96A57" w14:textId="77777777" w:rsidR="006504B2" w:rsidRPr="00C85EEC" w:rsidRDefault="006504B2" w:rsidP="006504B2">
                  <w:pPr>
                    <w:snapToGrid w:val="0"/>
                    <w:spacing w:line="240" w:lineRule="exact"/>
                    <w:jc w:val="center"/>
                    <w:rPr>
                      <w:rFonts w:ascii="標楷體" w:eastAsia="標楷體"/>
                      <w:color w:val="0D0D0D" w:themeColor="text1" w:themeTint="F2"/>
                    </w:rPr>
                  </w:pPr>
                  <w:r w:rsidRPr="00C85EEC">
                    <w:rPr>
                      <w:rFonts w:ascii="標楷體" w:eastAsia="標楷體" w:hint="eastAsia"/>
                      <w:b/>
                      <w:color w:val="0D0D0D" w:themeColor="text1" w:themeTint="F2"/>
                    </w:rPr>
                    <w:t>合</w:t>
                  </w:r>
                  <w:r w:rsidRPr="00C85EEC">
                    <w:rPr>
                      <w:rFonts w:ascii="標楷體" w:eastAsia="標楷體"/>
                      <w:b/>
                      <w:color w:val="0D0D0D" w:themeColor="text1" w:themeTint="F2"/>
                    </w:rPr>
                    <w:t xml:space="preserve">  </w:t>
                  </w:r>
                  <w:r w:rsidRPr="00C85EEC">
                    <w:rPr>
                      <w:rFonts w:ascii="標楷體" w:eastAsia="標楷體" w:hint="eastAsia"/>
                      <w:b/>
                      <w:color w:val="0D0D0D" w:themeColor="text1" w:themeTint="F2"/>
                    </w:rPr>
                    <w:t>計</w:t>
                  </w:r>
                </w:p>
              </w:tc>
              <w:tc>
                <w:tcPr>
                  <w:tcW w:w="1286" w:type="dxa"/>
                  <w:gridSpan w:val="2"/>
                  <w:tcBorders>
                    <w:top w:val="single" w:sz="4" w:space="0" w:color="auto"/>
                    <w:left w:val="single" w:sz="4" w:space="0" w:color="auto"/>
                    <w:bottom w:val="single" w:sz="4" w:space="0" w:color="auto"/>
                    <w:right w:val="single" w:sz="4" w:space="0" w:color="auto"/>
                  </w:tcBorders>
                </w:tcPr>
                <w:p w14:paraId="707175DA" w14:textId="77777777" w:rsidR="006504B2" w:rsidRPr="00C85EEC" w:rsidRDefault="006504B2" w:rsidP="006504B2">
                  <w:pPr>
                    <w:snapToGrid w:val="0"/>
                    <w:spacing w:line="240" w:lineRule="exact"/>
                    <w:rPr>
                      <w:rFonts w:ascii="標楷體" w:eastAsia="標楷體"/>
                      <w:color w:val="0D0D0D" w:themeColor="text1" w:themeTint="F2"/>
                    </w:rPr>
                  </w:pPr>
                </w:p>
              </w:tc>
              <w:tc>
                <w:tcPr>
                  <w:tcW w:w="1080" w:type="dxa"/>
                  <w:gridSpan w:val="2"/>
                  <w:tcBorders>
                    <w:top w:val="single" w:sz="4" w:space="0" w:color="auto"/>
                    <w:left w:val="single" w:sz="4" w:space="0" w:color="auto"/>
                    <w:bottom w:val="single" w:sz="4" w:space="0" w:color="auto"/>
                    <w:right w:val="single" w:sz="4" w:space="0" w:color="auto"/>
                  </w:tcBorders>
                </w:tcPr>
                <w:p w14:paraId="4BC31BEA" w14:textId="77777777" w:rsidR="006504B2" w:rsidRPr="00C85EEC" w:rsidRDefault="006504B2" w:rsidP="006504B2">
                  <w:pPr>
                    <w:snapToGrid w:val="0"/>
                    <w:spacing w:line="240" w:lineRule="exact"/>
                    <w:rPr>
                      <w:rFonts w:ascii="標楷體" w:eastAsia="標楷體"/>
                      <w:color w:val="0D0D0D" w:themeColor="text1" w:themeTint="F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712B342" w14:textId="77777777" w:rsidR="006504B2" w:rsidRPr="00C85EEC" w:rsidRDefault="006504B2" w:rsidP="006504B2">
                  <w:pPr>
                    <w:snapToGrid w:val="0"/>
                    <w:spacing w:line="240" w:lineRule="exact"/>
                    <w:rPr>
                      <w:rFonts w:ascii="標楷體" w:eastAsia="標楷體" w:hAnsi="標楷體"/>
                      <w:b/>
                      <w:color w:val="0D0D0D" w:themeColor="text1" w:themeTint="F2"/>
                      <w:shd w:val="pct15" w:color="auto" w:fill="FFFFFF"/>
                    </w:rPr>
                  </w:pPr>
                </w:p>
              </w:tc>
              <w:tc>
                <w:tcPr>
                  <w:tcW w:w="4862" w:type="dxa"/>
                  <w:gridSpan w:val="3"/>
                  <w:tcBorders>
                    <w:top w:val="single" w:sz="4" w:space="0" w:color="auto"/>
                    <w:left w:val="single" w:sz="4" w:space="0" w:color="auto"/>
                    <w:bottom w:val="single" w:sz="4" w:space="0" w:color="auto"/>
                    <w:right w:val="single" w:sz="4" w:space="0" w:color="auto"/>
                  </w:tcBorders>
                </w:tcPr>
                <w:p w14:paraId="437396E2" w14:textId="77777777" w:rsidR="006504B2" w:rsidRPr="00C85EEC" w:rsidRDefault="006504B2" w:rsidP="006504B2">
                  <w:pPr>
                    <w:snapToGrid w:val="0"/>
                    <w:spacing w:line="240" w:lineRule="exact"/>
                    <w:rPr>
                      <w:rFonts w:ascii="標楷體" w:eastAsia="標楷體" w:hAnsi="標楷體"/>
                      <w:color w:val="0D0D0D" w:themeColor="text1" w:themeTint="F2"/>
                    </w:rPr>
                  </w:pPr>
                </w:p>
              </w:tc>
            </w:tr>
            <w:tr w:rsidR="00C85EEC" w:rsidRPr="00C85EEC" w14:paraId="2BB7DFC6"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val="1375"/>
              </w:trPr>
              <w:tc>
                <w:tcPr>
                  <w:tcW w:w="9920" w:type="dxa"/>
                  <w:gridSpan w:val="11"/>
                  <w:vMerge w:val="restart"/>
                  <w:tcBorders>
                    <w:top w:val="single" w:sz="4" w:space="0" w:color="auto"/>
                    <w:left w:val="single" w:sz="4" w:space="0" w:color="auto"/>
                    <w:bottom w:val="single" w:sz="4" w:space="0" w:color="auto"/>
                    <w:right w:val="single" w:sz="4" w:space="0" w:color="auto"/>
                  </w:tcBorders>
                </w:tcPr>
                <w:p w14:paraId="225BD2FF" w14:textId="77777777" w:rsidR="006504B2" w:rsidRPr="00C85EEC" w:rsidRDefault="006504B2" w:rsidP="006504B2">
                  <w:pPr>
                    <w:spacing w:line="240" w:lineRule="exact"/>
                    <w:rPr>
                      <w:rFonts w:ascii="標楷體" w:eastAsia="標楷體"/>
                      <w:color w:val="0D0D0D" w:themeColor="text1" w:themeTint="F2"/>
                    </w:rPr>
                  </w:pPr>
                  <w:r w:rsidRPr="00C85EEC">
                    <w:rPr>
                      <w:rFonts w:ascii="標楷體" w:eastAsia="標楷體" w:hint="eastAsia"/>
                      <w:color w:val="0D0D0D" w:themeColor="text1" w:themeTint="F2"/>
                    </w:rPr>
                    <w:t>備註：</w:t>
                  </w:r>
                </w:p>
                <w:p w14:paraId="37BA4F63" w14:textId="77777777" w:rsidR="006504B2" w:rsidRPr="00C85EEC" w:rsidRDefault="006504B2" w:rsidP="00D6471D">
                  <w:pPr>
                    <w:pStyle w:val="a3"/>
                    <w:numPr>
                      <w:ilvl w:val="0"/>
                      <w:numId w:val="9"/>
                    </w:numPr>
                    <w:snapToGrid w:val="0"/>
                    <w:spacing w:line="300" w:lineRule="exact"/>
                    <w:ind w:leftChars="0"/>
                    <w:jc w:val="both"/>
                    <w:rPr>
                      <w:rFonts w:ascii="標楷體" w:eastAsia="標楷體"/>
                      <w:color w:val="0D0D0D" w:themeColor="text1" w:themeTint="F2"/>
                    </w:rPr>
                  </w:pPr>
                  <w:r w:rsidRPr="00C85EEC">
                    <w:rPr>
                      <w:rFonts w:ascii="標楷體" w:eastAsia="標楷體" w:hint="eastAsia"/>
                      <w:color w:val="0D0D0D" w:themeColor="text1" w:themeTint="F2"/>
                    </w:rPr>
                    <w:t>行政管理費按業務費之金額級距，</w:t>
                  </w:r>
                  <w:proofErr w:type="gramStart"/>
                  <w:r w:rsidRPr="00C85EEC">
                    <w:rPr>
                      <w:rFonts w:ascii="標楷體" w:eastAsia="標楷體" w:hint="eastAsia"/>
                      <w:color w:val="0D0D0D" w:themeColor="text1" w:themeTint="F2"/>
                    </w:rPr>
                    <w:t>分段乘算下列</w:t>
                  </w:r>
                  <w:proofErr w:type="gramEnd"/>
                  <w:r w:rsidRPr="00C85EEC">
                    <w:rPr>
                      <w:rFonts w:ascii="標楷體" w:eastAsia="標楷體" w:hint="eastAsia"/>
                      <w:color w:val="0D0D0D" w:themeColor="text1" w:themeTint="F2"/>
                    </w:rPr>
                    <w:t>比率後加總：</w:t>
                  </w:r>
                </w:p>
                <w:p w14:paraId="01845F23" w14:textId="618CCEA7" w:rsidR="006504B2" w:rsidRPr="00C85EEC" w:rsidRDefault="006504B2" w:rsidP="006504B2">
                  <w:pPr>
                    <w:snapToGrid w:val="0"/>
                    <w:spacing w:line="300" w:lineRule="exact"/>
                    <w:ind w:left="572" w:hanging="572"/>
                    <w:jc w:val="both"/>
                    <w:rPr>
                      <w:rFonts w:ascii="標楷體" w:eastAsia="標楷體"/>
                      <w:color w:val="0D0D0D" w:themeColor="text1" w:themeTint="F2"/>
                    </w:rPr>
                  </w:pPr>
                  <w:r w:rsidRPr="00C85EEC">
                    <w:rPr>
                      <w:rFonts w:ascii="標楷體" w:eastAsia="標楷體"/>
                      <w:color w:val="0D0D0D" w:themeColor="text1" w:themeTint="F2"/>
                    </w:rPr>
                    <w:t xml:space="preserve">  (</w:t>
                  </w:r>
                  <w:proofErr w:type="gramStart"/>
                  <w:r w:rsidR="00882764" w:rsidRPr="00C85EEC">
                    <w:rPr>
                      <w:rFonts w:ascii="標楷體" w:eastAsia="標楷體" w:hint="eastAsia"/>
                      <w:color w:val="0D0D0D" w:themeColor="text1" w:themeTint="F2"/>
                    </w:rPr>
                    <w:t>一</w:t>
                  </w:r>
                  <w:proofErr w:type="gramEnd"/>
                  <w:r w:rsidRPr="00C85EEC">
                    <w:rPr>
                      <w:rFonts w:ascii="標楷體" w:eastAsia="標楷體"/>
                      <w:color w:val="0D0D0D" w:themeColor="text1" w:themeTint="F2"/>
                    </w:rPr>
                    <w:t>)</w:t>
                  </w:r>
                  <w:r w:rsidRPr="00C85EEC">
                    <w:rPr>
                      <w:rFonts w:ascii="標楷體" w:eastAsia="標楷體" w:hint="eastAsia"/>
                      <w:color w:val="0D0D0D" w:themeColor="text1" w:themeTint="F2"/>
                    </w:rPr>
                    <w:t>業務費</w:t>
                  </w:r>
                  <w:r w:rsidRPr="00C85EEC">
                    <w:rPr>
                      <w:rFonts w:ascii="標楷體" w:eastAsia="標楷體"/>
                      <w:color w:val="0D0D0D" w:themeColor="text1" w:themeTint="F2"/>
                    </w:rPr>
                    <w:t>300</w:t>
                  </w:r>
                  <w:r w:rsidRPr="00C85EEC">
                    <w:rPr>
                      <w:rFonts w:ascii="標楷體" w:eastAsia="標楷體" w:hint="eastAsia"/>
                      <w:color w:val="0D0D0D" w:themeColor="text1" w:themeTint="F2"/>
                    </w:rPr>
                    <w:t>萬元</w:t>
                  </w:r>
                  <w:r w:rsidRPr="00C85EEC">
                    <w:rPr>
                      <w:rFonts w:ascii="標楷體" w:eastAsia="標楷體"/>
                      <w:color w:val="0D0D0D" w:themeColor="text1" w:themeTint="F2"/>
                    </w:rPr>
                    <w:t>(</w:t>
                  </w:r>
                  <w:r w:rsidRPr="00C85EEC">
                    <w:rPr>
                      <w:rFonts w:ascii="標楷體" w:eastAsia="標楷體" w:hint="eastAsia"/>
                      <w:color w:val="0D0D0D" w:themeColor="text1" w:themeTint="F2"/>
                    </w:rPr>
                    <w:t>含</w:t>
                  </w:r>
                  <w:r w:rsidRPr="00C85EEC">
                    <w:rPr>
                      <w:rFonts w:ascii="標楷體" w:eastAsia="標楷體"/>
                      <w:color w:val="0D0D0D" w:themeColor="text1" w:themeTint="F2"/>
                    </w:rPr>
                    <w:t>)</w:t>
                  </w:r>
                  <w:r w:rsidRPr="00C85EEC">
                    <w:rPr>
                      <w:rFonts w:ascii="標楷體" w:eastAsia="標楷體" w:hint="eastAsia"/>
                      <w:color w:val="0D0D0D" w:themeColor="text1" w:themeTint="F2"/>
                    </w:rPr>
                    <w:t>以下者，得按業務費</w:t>
                  </w:r>
                  <w:r w:rsidRPr="00C85EEC">
                    <w:rPr>
                      <w:rFonts w:ascii="標楷體" w:eastAsia="標楷體"/>
                      <w:color w:val="0D0D0D" w:themeColor="text1" w:themeTint="F2"/>
                    </w:rPr>
                    <w:t>*10%</w:t>
                  </w:r>
                  <w:r w:rsidRPr="00C85EEC">
                    <w:rPr>
                      <w:rFonts w:ascii="標楷體" w:eastAsia="標楷體" w:hint="eastAsia"/>
                      <w:color w:val="0D0D0D" w:themeColor="text1" w:themeTint="F2"/>
                    </w:rPr>
                    <w:t>以內編列。</w:t>
                  </w:r>
                </w:p>
                <w:p w14:paraId="4E4270D8" w14:textId="6105811B" w:rsidR="006504B2" w:rsidRPr="00C85EEC" w:rsidRDefault="00882764" w:rsidP="006504B2">
                  <w:pPr>
                    <w:snapToGrid w:val="0"/>
                    <w:spacing w:line="300" w:lineRule="exact"/>
                    <w:ind w:left="572" w:hanging="572"/>
                    <w:jc w:val="both"/>
                    <w:rPr>
                      <w:rFonts w:ascii="標楷體" w:eastAsia="標楷體"/>
                      <w:color w:val="0D0D0D" w:themeColor="text1" w:themeTint="F2"/>
                    </w:rPr>
                  </w:pPr>
                  <w:r w:rsidRPr="00C85EEC">
                    <w:rPr>
                      <w:rFonts w:ascii="標楷體" w:eastAsia="標楷體"/>
                      <w:color w:val="0D0D0D" w:themeColor="text1" w:themeTint="F2"/>
                    </w:rPr>
                    <w:t xml:space="preserve">  (</w:t>
                  </w:r>
                  <w:r w:rsidRPr="00C85EEC">
                    <w:rPr>
                      <w:rFonts w:ascii="標楷體" w:eastAsia="標楷體" w:hint="eastAsia"/>
                      <w:color w:val="0D0D0D" w:themeColor="text1" w:themeTint="F2"/>
                    </w:rPr>
                    <w:t>二</w:t>
                  </w:r>
                  <w:r w:rsidR="006504B2" w:rsidRPr="00C85EEC">
                    <w:rPr>
                      <w:rFonts w:ascii="標楷體" w:eastAsia="標楷體"/>
                      <w:color w:val="0D0D0D" w:themeColor="text1" w:themeTint="F2"/>
                    </w:rPr>
                    <w:t>)</w:t>
                  </w:r>
                  <w:r w:rsidR="006504B2" w:rsidRPr="00C85EEC">
                    <w:rPr>
                      <w:rFonts w:ascii="標楷體" w:eastAsia="標楷體" w:hint="eastAsia"/>
                      <w:color w:val="0D0D0D" w:themeColor="text1" w:themeTint="F2"/>
                    </w:rPr>
                    <w:t>業務費超過</w:t>
                  </w:r>
                  <w:r w:rsidR="006504B2" w:rsidRPr="00C85EEC">
                    <w:rPr>
                      <w:rFonts w:ascii="標楷體" w:eastAsia="標楷體"/>
                      <w:color w:val="0D0D0D" w:themeColor="text1" w:themeTint="F2"/>
                    </w:rPr>
                    <w:t>300</w:t>
                  </w:r>
                  <w:r w:rsidR="006504B2" w:rsidRPr="00C85EEC">
                    <w:rPr>
                      <w:rFonts w:ascii="標楷體" w:eastAsia="標楷體" w:hint="eastAsia"/>
                      <w:color w:val="0D0D0D" w:themeColor="text1" w:themeTint="F2"/>
                    </w:rPr>
                    <w:t>萬元以上部分，得按超過部分</w:t>
                  </w:r>
                  <w:r w:rsidR="006504B2" w:rsidRPr="00C85EEC">
                    <w:rPr>
                      <w:rFonts w:ascii="標楷體" w:eastAsia="標楷體"/>
                      <w:color w:val="0D0D0D" w:themeColor="text1" w:themeTint="F2"/>
                    </w:rPr>
                    <w:t>*5%</w:t>
                  </w:r>
                  <w:r w:rsidR="006504B2" w:rsidRPr="00C85EEC">
                    <w:rPr>
                      <w:rFonts w:ascii="標楷體" w:eastAsia="標楷體" w:hint="eastAsia"/>
                      <w:color w:val="0D0D0D" w:themeColor="text1" w:themeTint="F2"/>
                    </w:rPr>
                    <w:t>以內編列。</w:t>
                  </w:r>
                </w:p>
                <w:p w14:paraId="65EFF1F9" w14:textId="77777777" w:rsidR="006504B2" w:rsidRPr="00C85EEC" w:rsidRDefault="006504B2" w:rsidP="00D6471D">
                  <w:pPr>
                    <w:pStyle w:val="a3"/>
                    <w:numPr>
                      <w:ilvl w:val="0"/>
                      <w:numId w:val="9"/>
                    </w:numPr>
                    <w:spacing w:line="240" w:lineRule="exact"/>
                    <w:ind w:leftChars="0"/>
                    <w:rPr>
                      <w:rFonts w:ascii="標楷體" w:eastAsia="標楷體"/>
                      <w:color w:val="0D0D0D" w:themeColor="text1" w:themeTint="F2"/>
                    </w:rPr>
                  </w:pPr>
                  <w:r w:rsidRPr="00C85EEC">
                    <w:rPr>
                      <w:rFonts w:ascii="標楷體" w:eastAsia="標楷體" w:hint="eastAsia"/>
                      <w:color w:val="0D0D0D" w:themeColor="text1" w:themeTint="F2"/>
                    </w:rPr>
                    <w:t>行政管理費上限為</w:t>
                  </w:r>
                  <w:r w:rsidRPr="00C85EEC">
                    <w:rPr>
                      <w:rFonts w:ascii="標楷體" w:eastAsia="標楷體"/>
                      <w:color w:val="0D0D0D" w:themeColor="text1" w:themeTint="F2"/>
                    </w:rPr>
                    <w:t>60</w:t>
                  </w:r>
                  <w:r w:rsidRPr="00C85EEC">
                    <w:rPr>
                      <w:rFonts w:ascii="標楷體" w:eastAsia="標楷體" w:hint="eastAsia"/>
                      <w:color w:val="0D0D0D" w:themeColor="text1" w:themeTint="F2"/>
                    </w:rPr>
                    <w:t>萬元，但因特殊需要經本部同意者，不在此限。</w:t>
                  </w:r>
                </w:p>
                <w:p w14:paraId="4122CB27" w14:textId="761A872D" w:rsidR="006504B2" w:rsidRPr="00C85EEC" w:rsidRDefault="006504B2" w:rsidP="00D6471D">
                  <w:pPr>
                    <w:pStyle w:val="a3"/>
                    <w:numPr>
                      <w:ilvl w:val="0"/>
                      <w:numId w:val="9"/>
                    </w:numPr>
                    <w:spacing w:line="240" w:lineRule="exact"/>
                    <w:ind w:leftChars="0"/>
                    <w:rPr>
                      <w:rFonts w:ascii="標楷體" w:eastAsia="標楷體" w:hAnsi="標楷體" w:cs="新細明體"/>
                      <w:color w:val="0D0D0D" w:themeColor="text1" w:themeTint="F2"/>
                      <w:kern w:val="0"/>
                      <w:szCs w:val="24"/>
                    </w:rPr>
                  </w:pPr>
                  <w:bookmarkStart w:id="1" w:name="OLE_LINK1"/>
                  <w:r w:rsidRPr="00C85EEC">
                    <w:rPr>
                      <w:rFonts w:ascii="標楷體" w:eastAsia="標楷體" w:hAnsi="標楷體" w:cs="新細明體" w:hint="eastAsia"/>
                      <w:color w:val="0D0D0D" w:themeColor="text1" w:themeTint="F2"/>
                      <w:kern w:val="0"/>
                      <w:szCs w:val="24"/>
                    </w:rPr>
                    <w:t>經費執行涉及</w:t>
                  </w:r>
                  <w:r w:rsidR="007873E8" w:rsidRPr="007873E8">
                    <w:rPr>
                      <w:rFonts w:ascii="標楷體" w:eastAsia="標楷體" w:hAnsi="標楷體" w:cs="新細明體" w:hint="eastAsia"/>
                      <w:color w:val="0D0D0D" w:themeColor="text1" w:themeTint="F2"/>
                      <w:kern w:val="0"/>
                      <w:szCs w:val="24"/>
                      <w:u w:val="single"/>
                    </w:rPr>
                    <w:t>須</w:t>
                  </w:r>
                  <w:r w:rsidRPr="00C85EEC">
                    <w:rPr>
                      <w:rFonts w:ascii="標楷體" w:eastAsia="標楷體" w:hAnsi="標楷體" w:cs="新細明體" w:hint="eastAsia"/>
                      <w:color w:val="0D0D0D" w:themeColor="text1" w:themeTint="F2"/>
                      <w:kern w:val="0"/>
                      <w:szCs w:val="24"/>
                    </w:rPr>
                    <w:t>依「政府機關政策文宣規劃執行注意事項」及預算法第</w:t>
                  </w:r>
                  <w:r w:rsidRPr="00C85EEC">
                    <w:rPr>
                      <w:rFonts w:ascii="標楷體" w:eastAsia="標楷體" w:hAnsi="標楷體" w:cs="新細明體"/>
                      <w:color w:val="0D0D0D" w:themeColor="text1" w:themeTint="F2"/>
                      <w:kern w:val="0"/>
                      <w:szCs w:val="24"/>
                    </w:rPr>
                    <w:t>62</w:t>
                  </w:r>
                  <w:r w:rsidRPr="00C85EEC">
                    <w:rPr>
                      <w:rFonts w:ascii="標楷體" w:eastAsia="標楷體" w:hAnsi="標楷體" w:cs="新細明體" w:hint="eastAsia"/>
                      <w:color w:val="0D0D0D" w:themeColor="text1" w:themeTint="F2"/>
                      <w:kern w:val="0"/>
                      <w:szCs w:val="24"/>
                    </w:rPr>
                    <w:t>條之</w:t>
                  </w:r>
                  <w:r w:rsidRPr="00C85EEC">
                    <w:rPr>
                      <w:rFonts w:ascii="標楷體" w:eastAsia="標楷體" w:hAnsi="標楷體" w:cs="新細明體"/>
                      <w:color w:val="0D0D0D" w:themeColor="text1" w:themeTint="F2"/>
                      <w:kern w:val="0"/>
                      <w:szCs w:val="24"/>
                    </w:rPr>
                    <w:t>1</w:t>
                  </w:r>
                  <w:r w:rsidRPr="00C85EEC">
                    <w:rPr>
                      <w:rFonts w:ascii="標楷體" w:eastAsia="標楷體" w:hAnsi="標楷體" w:cs="新細明體" w:hint="eastAsia"/>
                      <w:color w:val="0D0D0D" w:themeColor="text1" w:themeTint="F2"/>
                      <w:kern w:val="0"/>
                      <w:szCs w:val="24"/>
                    </w:rPr>
                    <w:t>及其執行原則等相關規定辦理者，應明確標示其為「廣告」，且揭示教育部名稱，並不得以置入性行銷方式進行。</w:t>
                  </w:r>
                  <w:bookmarkEnd w:id="1"/>
                </w:p>
                <w:p w14:paraId="6ED86E02" w14:textId="1CB8FFD3" w:rsidR="006504B2" w:rsidRPr="00C85EEC" w:rsidRDefault="006504B2" w:rsidP="00D6471D">
                  <w:pPr>
                    <w:pStyle w:val="a3"/>
                    <w:numPr>
                      <w:ilvl w:val="0"/>
                      <w:numId w:val="9"/>
                    </w:numPr>
                    <w:spacing w:line="240" w:lineRule="exact"/>
                    <w:ind w:leftChars="0"/>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經費動支</w:t>
                  </w:r>
                  <w:r w:rsidRPr="00C85EEC">
                    <w:rPr>
                      <w:rFonts w:ascii="標楷體" w:eastAsia="標楷體" w:hint="eastAsia"/>
                      <w:color w:val="0D0D0D" w:themeColor="text1" w:themeTint="F2"/>
                    </w:rPr>
                    <w:t>應依中央政府各項經費支用規定及本要點經費編列基準表規定辦理。</w:t>
                  </w:r>
                </w:p>
                <w:p w14:paraId="00013093" w14:textId="77777777" w:rsidR="006504B2" w:rsidRPr="00C85EEC" w:rsidRDefault="006504B2" w:rsidP="00D6471D">
                  <w:pPr>
                    <w:pStyle w:val="a3"/>
                    <w:numPr>
                      <w:ilvl w:val="0"/>
                      <w:numId w:val="9"/>
                    </w:numPr>
                    <w:spacing w:line="240" w:lineRule="exact"/>
                    <w:ind w:leftChars="0"/>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上述中央政府經費支用規定，得</w:t>
                  </w:r>
                  <w:proofErr w:type="gramStart"/>
                  <w:r w:rsidRPr="00C85EEC">
                    <w:rPr>
                      <w:rFonts w:ascii="標楷體" w:eastAsia="標楷體" w:hAnsi="標楷體" w:cs="新細明體" w:hint="eastAsia"/>
                      <w:color w:val="0D0D0D" w:themeColor="text1" w:themeTint="F2"/>
                      <w:kern w:val="0"/>
                      <w:szCs w:val="24"/>
                    </w:rPr>
                    <w:t>逕</w:t>
                  </w:r>
                  <w:proofErr w:type="gramEnd"/>
                  <w:r w:rsidRPr="00C85EEC">
                    <w:rPr>
                      <w:rFonts w:ascii="標楷體" w:eastAsia="標楷體" w:hAnsi="標楷體" w:cs="新細明體" w:hint="eastAsia"/>
                      <w:color w:val="0D0D0D" w:themeColor="text1" w:themeTint="F2"/>
                      <w:kern w:val="0"/>
                      <w:szCs w:val="24"/>
                    </w:rPr>
                    <w:t>於「行政院主計總處網站-友善經費報支專區-內審規定」查詢參考。</w:t>
                  </w:r>
                </w:p>
                <w:p w14:paraId="48B135F8" w14:textId="77777777" w:rsidR="006504B2" w:rsidRPr="00C85EEC" w:rsidRDefault="006504B2" w:rsidP="00D6471D">
                  <w:pPr>
                    <w:pStyle w:val="a3"/>
                    <w:numPr>
                      <w:ilvl w:val="0"/>
                      <w:numId w:val="9"/>
                    </w:numPr>
                    <w:spacing w:line="240" w:lineRule="exact"/>
                    <w:ind w:leftChars="0"/>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本經費表</w:t>
                  </w:r>
                  <w:proofErr w:type="gramStart"/>
                  <w:r w:rsidRPr="00C85EEC">
                    <w:rPr>
                      <w:rFonts w:ascii="標楷體" w:eastAsia="標楷體" w:hAnsi="標楷體" w:cs="新細明體" w:hint="eastAsia"/>
                      <w:color w:val="0D0D0D" w:themeColor="text1" w:themeTint="F2"/>
                      <w:kern w:val="0"/>
                      <w:szCs w:val="24"/>
                    </w:rPr>
                    <w:t>新增或勻支</w:t>
                  </w:r>
                  <w:proofErr w:type="gramEnd"/>
                  <w:r w:rsidRPr="00C85EEC">
                    <w:rPr>
                      <w:rFonts w:ascii="標楷體" w:eastAsia="標楷體" w:hAnsi="標楷體" w:cs="新細明體" w:hint="eastAsia"/>
                      <w:color w:val="0D0D0D" w:themeColor="text1" w:themeTint="F2"/>
                      <w:kern w:val="0"/>
                      <w:szCs w:val="24"/>
                    </w:rPr>
                    <w:t>二級用途別經費項目，得由執行單位</w:t>
                  </w:r>
                  <w:proofErr w:type="gramStart"/>
                  <w:r w:rsidRPr="00C85EEC">
                    <w:rPr>
                      <w:rFonts w:ascii="標楷體" w:eastAsia="標楷體" w:hAnsi="標楷體" w:cs="新細明體" w:hint="eastAsia"/>
                      <w:color w:val="0D0D0D" w:themeColor="text1" w:themeTint="F2"/>
                      <w:kern w:val="0"/>
                      <w:szCs w:val="24"/>
                    </w:rPr>
                    <w:t>循</w:t>
                  </w:r>
                  <w:proofErr w:type="gramEnd"/>
                  <w:r w:rsidRPr="00C85EEC">
                    <w:rPr>
                      <w:rFonts w:ascii="標楷體" w:eastAsia="標楷體" w:hAnsi="標楷體" w:cs="新細明體" w:hint="eastAsia"/>
                      <w:color w:val="0D0D0D" w:themeColor="text1" w:themeTint="F2"/>
                      <w:kern w:val="0"/>
                      <w:szCs w:val="24"/>
                    </w:rPr>
                    <w:t>內部行政程序自行辦理。</w:t>
                  </w:r>
                </w:p>
                <w:p w14:paraId="51703845" w14:textId="77777777" w:rsidR="006504B2" w:rsidRPr="00C85EEC" w:rsidRDefault="006504B2" w:rsidP="00D6471D">
                  <w:pPr>
                    <w:pStyle w:val="a3"/>
                    <w:numPr>
                      <w:ilvl w:val="0"/>
                      <w:numId w:val="9"/>
                    </w:numPr>
                    <w:spacing w:line="240" w:lineRule="exact"/>
                    <w:ind w:leftChars="0"/>
                    <w:rPr>
                      <w:rFonts w:ascii="標楷體" w:eastAsia="標楷體" w:hAnsi="標楷體" w:cs="新細明體"/>
                      <w:color w:val="0D0D0D" w:themeColor="text1" w:themeTint="F2"/>
                      <w:kern w:val="0"/>
                      <w:szCs w:val="24"/>
                    </w:rPr>
                  </w:pPr>
                  <w:r w:rsidRPr="00C85EEC">
                    <w:rPr>
                      <w:rFonts w:ascii="標楷體" w:eastAsia="標楷體" w:hint="eastAsia"/>
                      <w:color w:val="0D0D0D" w:themeColor="text1" w:themeTint="F2"/>
                    </w:rPr>
                    <w:t>依政府採購法辦理者，其變更後預算</w:t>
                  </w:r>
                  <w:proofErr w:type="gramStart"/>
                  <w:r w:rsidRPr="00C85EEC">
                    <w:rPr>
                      <w:rFonts w:ascii="標楷體" w:eastAsia="標楷體" w:hint="eastAsia"/>
                      <w:color w:val="0D0D0D" w:themeColor="text1" w:themeTint="F2"/>
                    </w:rPr>
                    <w:t>經費表得參照</w:t>
                  </w:r>
                  <w:proofErr w:type="gramEnd"/>
                  <w:r w:rsidRPr="00C85EEC">
                    <w:rPr>
                      <w:rFonts w:ascii="標楷體" w:eastAsia="標楷體" w:hint="eastAsia"/>
                      <w:color w:val="0D0D0D" w:themeColor="text1" w:themeTint="F2"/>
                    </w:rPr>
                    <w:t>本表辦理。</w:t>
                  </w:r>
                </w:p>
                <w:p w14:paraId="592B9A36" w14:textId="77777777" w:rsidR="006504B2" w:rsidRPr="00C85EEC" w:rsidRDefault="006504B2" w:rsidP="006504B2">
                  <w:pPr>
                    <w:pStyle w:val="a3"/>
                    <w:spacing w:line="240" w:lineRule="exact"/>
                    <w:ind w:leftChars="0"/>
                    <w:rPr>
                      <w:rFonts w:ascii="標楷體" w:eastAsia="標楷體" w:hAnsi="標楷體" w:cs="新細明體"/>
                      <w:color w:val="0D0D0D" w:themeColor="text1" w:themeTint="F2"/>
                      <w:kern w:val="0"/>
                      <w:szCs w:val="24"/>
                    </w:rPr>
                  </w:pPr>
                </w:p>
                <w:p w14:paraId="78C80013" w14:textId="77777777" w:rsidR="006504B2" w:rsidRPr="00C85EEC" w:rsidRDefault="006504B2" w:rsidP="006504B2">
                  <w:pPr>
                    <w:spacing w:line="240" w:lineRule="exact"/>
                    <w:ind w:left="357" w:hanging="357"/>
                    <w:rPr>
                      <w:rFonts w:ascii="標楷體" w:eastAsia="標楷體"/>
                      <w:color w:val="0D0D0D" w:themeColor="text1" w:themeTint="F2"/>
                    </w:rPr>
                  </w:pPr>
                </w:p>
              </w:tc>
            </w:tr>
            <w:tr w:rsidR="00C85EEC" w:rsidRPr="00C85EEC" w14:paraId="3D16C258" w14:textId="77777777" w:rsidTr="003F2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cantSplit/>
                <w:trHeight w:val="1552"/>
              </w:trPr>
              <w:tc>
                <w:tcPr>
                  <w:tcW w:w="9920" w:type="dxa"/>
                  <w:gridSpan w:val="11"/>
                  <w:vMerge/>
                  <w:tcBorders>
                    <w:top w:val="single" w:sz="4" w:space="0" w:color="auto"/>
                    <w:left w:val="single" w:sz="4" w:space="0" w:color="auto"/>
                    <w:bottom w:val="single" w:sz="4" w:space="0" w:color="auto"/>
                    <w:right w:val="single" w:sz="4" w:space="0" w:color="auto"/>
                  </w:tcBorders>
                </w:tcPr>
                <w:p w14:paraId="481086F8" w14:textId="77777777" w:rsidR="006504B2" w:rsidRPr="00C85EEC" w:rsidRDefault="006504B2" w:rsidP="006504B2">
                  <w:pPr>
                    <w:spacing w:line="240" w:lineRule="exact"/>
                    <w:rPr>
                      <w:rFonts w:ascii="標楷體" w:eastAsia="標楷體"/>
                      <w:color w:val="0D0D0D" w:themeColor="text1" w:themeTint="F2"/>
                    </w:rPr>
                  </w:pPr>
                </w:p>
              </w:tc>
            </w:tr>
          </w:tbl>
          <w:p w14:paraId="2D2A732D" w14:textId="77777777" w:rsidR="006504B2" w:rsidRPr="00C85EEC" w:rsidRDefault="006504B2" w:rsidP="00597C26">
            <w:pPr>
              <w:rPr>
                <w:color w:val="0D0D0D" w:themeColor="text1" w:themeTint="F2"/>
              </w:rPr>
            </w:pPr>
          </w:p>
        </w:tc>
        <w:tc>
          <w:tcPr>
            <w:tcW w:w="9497" w:type="dxa"/>
          </w:tcPr>
          <w:p w14:paraId="50914A95" w14:textId="77777777" w:rsidR="006504B2" w:rsidRPr="00C85EEC" w:rsidRDefault="00E52BA2" w:rsidP="00597C26">
            <w:pPr>
              <w:rPr>
                <w:rFonts w:ascii="標楷體" w:eastAsia="標楷體" w:hAnsi="標楷體"/>
                <w:color w:val="0D0D0D" w:themeColor="text1" w:themeTint="F2"/>
              </w:rPr>
            </w:pPr>
            <w:r w:rsidRPr="00C85EEC">
              <w:rPr>
                <w:noProof/>
                <w:color w:val="0D0D0D" w:themeColor="text1" w:themeTint="F2"/>
              </w:rPr>
              <mc:AlternateContent>
                <mc:Choice Requires="wps">
                  <w:drawing>
                    <wp:anchor distT="0" distB="0" distL="114300" distR="114300" simplePos="0" relativeHeight="251671552" behindDoc="0" locked="0" layoutInCell="1" allowOverlap="1" wp14:anchorId="398303BB" wp14:editId="7232E5FC">
                      <wp:simplePos x="0" y="0"/>
                      <wp:positionH relativeFrom="column">
                        <wp:posOffset>-6591301</wp:posOffset>
                      </wp:positionH>
                      <wp:positionV relativeFrom="paragraph">
                        <wp:posOffset>73660</wp:posOffset>
                      </wp:positionV>
                      <wp:extent cx="1171575" cy="34290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256C9" w14:textId="77777777" w:rsidR="002F13E6" w:rsidRPr="00E52BA2" w:rsidRDefault="002F13E6" w:rsidP="006504B2">
                                  <w:pPr>
                                    <w:rPr>
                                      <w:rFonts w:eastAsia="標楷體"/>
                                      <w:szCs w:val="24"/>
                                    </w:rPr>
                                  </w:pPr>
                                  <w:r w:rsidRPr="00E52BA2">
                                    <w:rPr>
                                      <w:rFonts w:eastAsia="標楷體" w:hint="eastAsia"/>
                                      <w:szCs w:val="24"/>
                                    </w:rPr>
                                    <w:t>附件一之六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03BB" id="_x0000_s1034" style="position:absolute;margin-left:-519pt;margin-top:5.8pt;width:92.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6hQIAAA0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" stroked="f">
                      <v:textbox>
                        <w:txbxContent>
                          <w:p w14:paraId="35C256C9" w14:textId="77777777" w:rsidR="002F13E6" w:rsidRPr="00E52BA2" w:rsidRDefault="002F13E6" w:rsidP="006504B2">
                            <w:pPr>
                              <w:rPr>
                                <w:rFonts w:eastAsia="標楷體"/>
                                <w:szCs w:val="24"/>
                              </w:rPr>
                            </w:pPr>
                            <w:r w:rsidRPr="00E52BA2">
                              <w:rPr>
                                <w:rFonts w:eastAsia="標楷體" w:hint="eastAsia"/>
                                <w:szCs w:val="24"/>
                              </w:rPr>
                              <w:t>附件一之六</w:t>
                            </w:r>
                          </w:p>
                        </w:txbxContent>
                      </v:textbox>
                    </v:rect>
                  </w:pict>
                </mc:Fallback>
              </mc:AlternateContent>
            </w:r>
          </w:p>
        </w:tc>
        <w:tc>
          <w:tcPr>
            <w:tcW w:w="2693" w:type="dxa"/>
          </w:tcPr>
          <w:p w14:paraId="70E709AC" w14:textId="77777777" w:rsidR="0060299B" w:rsidRPr="00C85EEC" w:rsidRDefault="0060299B" w:rsidP="00597C26">
            <w:pPr>
              <w:rPr>
                <w:rFonts w:ascii="標楷體" w:eastAsia="標楷體" w:hAnsi="標楷體"/>
                <w:color w:val="0D0D0D" w:themeColor="text1" w:themeTint="F2"/>
              </w:rPr>
            </w:pPr>
            <w:r w:rsidRPr="00C85EEC">
              <w:rPr>
                <w:rFonts w:ascii="標楷體" w:eastAsia="標楷體" w:hAnsi="標楷體" w:hint="eastAsia"/>
                <w:color w:val="0D0D0D" w:themeColor="text1" w:themeTint="F2"/>
              </w:rPr>
              <w:t>一、新增本附件。</w:t>
            </w:r>
          </w:p>
          <w:p w14:paraId="6A6AF9A0" w14:textId="77777777" w:rsidR="006504B2" w:rsidRPr="00C85EEC" w:rsidRDefault="0060299B" w:rsidP="0060299B">
            <w:pPr>
              <w:ind w:left="461" w:hangingChars="192" w:hanging="461"/>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二、</w:t>
            </w:r>
            <w:r w:rsidR="006504B2" w:rsidRPr="00C85EEC">
              <w:rPr>
                <w:rFonts w:ascii="標楷體" w:eastAsia="標楷體" w:hAnsi="標楷體" w:hint="eastAsia"/>
                <w:color w:val="0D0D0D" w:themeColor="text1" w:themeTint="F2"/>
              </w:rPr>
              <w:t>配合本要點第八點第七款修正，向本部申請經費變更應檢送「變更後經費申請表」，</w:t>
            </w:r>
            <w:proofErr w:type="gramStart"/>
            <w:r w:rsidR="006504B2" w:rsidRPr="00C85EEC">
              <w:rPr>
                <w:rFonts w:ascii="標楷體" w:eastAsia="標楷體" w:hAnsi="標楷體" w:hint="eastAsia"/>
                <w:color w:val="0D0D0D" w:themeColor="text1" w:themeTint="F2"/>
              </w:rPr>
              <w:t>爰</w:t>
            </w:r>
            <w:proofErr w:type="gramEnd"/>
            <w:r w:rsidR="006504B2" w:rsidRPr="00C85EEC">
              <w:rPr>
                <w:rFonts w:ascii="標楷體" w:eastAsia="標楷體" w:hAnsi="標楷體" w:hint="eastAsia"/>
                <w:color w:val="0D0D0D" w:themeColor="text1" w:themeTint="F2"/>
              </w:rPr>
              <w:t>新增附件一之六。</w:t>
            </w:r>
          </w:p>
          <w:p w14:paraId="24F76FEE" w14:textId="77777777" w:rsidR="006504B2" w:rsidRPr="00C85EEC" w:rsidRDefault="006504B2" w:rsidP="00597C26">
            <w:pPr>
              <w:pStyle w:val="a3"/>
              <w:ind w:leftChars="0"/>
              <w:rPr>
                <w:rFonts w:ascii="標楷體" w:eastAsia="標楷體" w:hAnsi="標楷體"/>
                <w:color w:val="0D0D0D" w:themeColor="text1" w:themeTint="F2"/>
              </w:rPr>
            </w:pPr>
          </w:p>
        </w:tc>
      </w:tr>
      <w:tr w:rsidR="00C85EEC" w:rsidRPr="00C85EEC" w14:paraId="6D3483BB" w14:textId="77777777" w:rsidTr="00646E7F">
        <w:trPr>
          <w:trHeight w:val="6510"/>
        </w:trPr>
        <w:tc>
          <w:tcPr>
            <w:tcW w:w="10490" w:type="dxa"/>
            <w:vMerge w:val="restart"/>
          </w:tcPr>
          <w:p w14:paraId="2F2B48F4" w14:textId="77777777" w:rsidR="0030532A" w:rsidRPr="00C85EEC" w:rsidRDefault="0030532A" w:rsidP="00CC490F">
            <w:pPr>
              <w:tabs>
                <w:tab w:val="left" w:pos="6240"/>
              </w:tabs>
              <w:rPr>
                <w:rFonts w:ascii="標楷體" w:eastAsia="標楷體" w:hAnsi="Times New Roman" w:cs="Times New Roman"/>
                <w:b/>
                <w:color w:val="0D0D0D" w:themeColor="text1" w:themeTint="F2"/>
                <w:sz w:val="36"/>
                <w:szCs w:val="20"/>
              </w:rPr>
            </w:pPr>
            <w:r w:rsidRPr="00C85EEC">
              <w:rPr>
                <w:rFonts w:ascii="Times New Roman" w:eastAsia="新細明體" w:hAnsi="Times New Roman" w:cs="Times New Roman"/>
                <w:noProof/>
                <w:color w:val="0D0D0D" w:themeColor="text1" w:themeTint="F2"/>
                <w:szCs w:val="20"/>
              </w:rPr>
              <w:lastRenderedPageBreak/>
              <mc:AlternateContent>
                <mc:Choice Requires="wps">
                  <w:drawing>
                    <wp:anchor distT="0" distB="0" distL="114300" distR="114300" simplePos="0" relativeHeight="251701248" behindDoc="0" locked="0" layoutInCell="1" allowOverlap="1" wp14:anchorId="25ADF893" wp14:editId="1E25D4FA">
                      <wp:simplePos x="0" y="0"/>
                      <wp:positionH relativeFrom="column">
                        <wp:posOffset>-5715</wp:posOffset>
                      </wp:positionH>
                      <wp:positionV relativeFrom="paragraph">
                        <wp:posOffset>8890</wp:posOffset>
                      </wp:positionV>
                      <wp:extent cx="838200" cy="3429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AF9B3" w14:textId="77777777" w:rsidR="002F13E6" w:rsidRDefault="002F13E6" w:rsidP="00120D17">
                                  <w:pPr>
                                    <w:rPr>
                                      <w:rFonts w:eastAsia="標楷體"/>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DF893" id="Rectangle 2" o:spid="_x0000_s1035" style="position:absolute;margin-left:-.45pt;margin-top:.7pt;width:6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KtgQIAAA0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" stroked="f">
                      <v:textbox>
                        <w:txbxContent>
                          <w:p w14:paraId="321AF9B3" w14:textId="77777777" w:rsidR="002F13E6" w:rsidRDefault="002F13E6" w:rsidP="00120D17">
                            <w:pPr>
                              <w:rPr>
                                <w:rFonts w:eastAsia="標楷體"/>
                              </w:rPr>
                            </w:pPr>
                            <w:r>
                              <w:rPr>
                                <w:rFonts w:eastAsia="標楷體" w:hint="eastAsia"/>
                              </w:rPr>
                              <w:t>附件二</w:t>
                            </w:r>
                          </w:p>
                        </w:txbxContent>
                      </v:textbox>
                    </v:rect>
                  </w:pict>
                </mc:Fallback>
              </mc:AlternateContent>
            </w:r>
            <w:r w:rsidRPr="00C85EEC">
              <w:rPr>
                <w:rFonts w:ascii="標楷體" w:eastAsia="標楷體" w:hAnsi="Times New Roman" w:cs="Times New Roman"/>
                <w:b/>
                <w:color w:val="0D0D0D" w:themeColor="text1" w:themeTint="F2"/>
                <w:sz w:val="36"/>
                <w:szCs w:val="20"/>
              </w:rPr>
              <w:t xml:space="preserve">       </w:t>
            </w:r>
            <w:r w:rsidRPr="00C85EEC">
              <w:rPr>
                <w:rFonts w:ascii="標楷體" w:eastAsia="標楷體" w:hAnsi="Times New Roman" w:cs="Times New Roman" w:hint="eastAsia"/>
                <w:b/>
                <w:color w:val="0D0D0D" w:themeColor="text1" w:themeTint="F2"/>
                <w:sz w:val="36"/>
                <w:szCs w:val="20"/>
              </w:rPr>
              <w:t xml:space="preserve">     教育部補</w:t>
            </w:r>
            <w:r w:rsidRPr="00C85EEC">
              <w:rPr>
                <w:rFonts w:ascii="標楷體" w:eastAsia="標楷體" w:hAnsi="Times New Roman" w:cs="Times New Roman" w:hint="eastAsia"/>
                <w:b/>
                <w:color w:val="0D0D0D" w:themeColor="text1" w:themeTint="F2"/>
                <w:sz w:val="36"/>
                <w:szCs w:val="20"/>
                <w:u w:val="single"/>
              </w:rPr>
              <w:t>(捐)</w:t>
            </w:r>
            <w:r w:rsidRPr="00C85EEC">
              <w:rPr>
                <w:rFonts w:ascii="標楷體" w:eastAsia="標楷體" w:hAnsi="Times New Roman" w:cs="Times New Roman" w:hint="eastAsia"/>
                <w:b/>
                <w:color w:val="0D0D0D" w:themeColor="text1" w:themeTint="F2"/>
                <w:sz w:val="36"/>
                <w:szCs w:val="20"/>
              </w:rPr>
              <w:t>助及委辦計畫經費編列基準表</w:t>
            </w:r>
          </w:p>
          <w:tbl>
            <w:tblPr>
              <w:tblStyle w:val="1"/>
              <w:tblW w:w="0" w:type="auto"/>
              <w:tblLayout w:type="fixed"/>
              <w:tblLook w:val="04A0" w:firstRow="1" w:lastRow="0" w:firstColumn="1" w:lastColumn="0" w:noHBand="0" w:noVBand="1"/>
            </w:tblPr>
            <w:tblGrid>
              <w:gridCol w:w="2035"/>
              <w:gridCol w:w="1985"/>
              <w:gridCol w:w="3685"/>
              <w:gridCol w:w="2410"/>
            </w:tblGrid>
            <w:tr w:rsidR="00C85EEC" w:rsidRPr="00C85EEC" w14:paraId="3414A2AF" w14:textId="77777777" w:rsidTr="00920C2F">
              <w:tc>
                <w:tcPr>
                  <w:tcW w:w="2035" w:type="dxa"/>
                </w:tcPr>
                <w:p w14:paraId="2A9A89DD" w14:textId="77777777" w:rsidR="0030532A" w:rsidRPr="00C85EEC" w:rsidRDefault="0030532A" w:rsidP="00CC490F">
                  <w:pPr>
                    <w:tabs>
                      <w:tab w:val="left" w:pos="6240"/>
                    </w:tabs>
                    <w:ind w:left="142" w:hangingChars="59" w:hanging="142"/>
                    <w:jc w:val="center"/>
                    <w:rPr>
                      <w:rFonts w:ascii="標楷體" w:eastAsia="標楷體" w:hAnsi="Times New Roman" w:cs="Times New Roman"/>
                      <w:color w:val="0D0D0D" w:themeColor="text1" w:themeTint="F2"/>
                      <w:szCs w:val="24"/>
                    </w:rPr>
                  </w:pPr>
                  <w:r w:rsidRPr="00C85EEC">
                    <w:rPr>
                      <w:rFonts w:ascii="標楷體" w:eastAsia="標楷體" w:hAnsi="Times New Roman" w:cs="Times New Roman" w:hint="eastAsia"/>
                      <w:color w:val="0D0D0D" w:themeColor="text1" w:themeTint="F2"/>
                      <w:szCs w:val="24"/>
                      <w:u w:val="single"/>
                    </w:rPr>
                    <w:t>一級用途別</w:t>
                  </w:r>
                  <w:r w:rsidRPr="00C85EEC">
                    <w:rPr>
                      <w:rFonts w:ascii="標楷體" w:eastAsia="標楷體" w:hAnsi="Times New Roman" w:cs="Times New Roman" w:hint="eastAsia"/>
                      <w:color w:val="0D0D0D" w:themeColor="text1" w:themeTint="F2"/>
                      <w:szCs w:val="24"/>
                    </w:rPr>
                    <w:t>項目</w:t>
                  </w:r>
                </w:p>
              </w:tc>
              <w:tc>
                <w:tcPr>
                  <w:tcW w:w="1985" w:type="dxa"/>
                </w:tcPr>
                <w:p w14:paraId="05A7B93B" w14:textId="77777777" w:rsidR="0030532A" w:rsidRPr="00C85EEC" w:rsidRDefault="0030532A" w:rsidP="00CC490F">
                  <w:pPr>
                    <w:tabs>
                      <w:tab w:val="left" w:pos="6240"/>
                    </w:tabs>
                    <w:jc w:val="center"/>
                    <w:rPr>
                      <w:rFonts w:ascii="標楷體" w:eastAsia="標楷體" w:hAnsi="Times New Roman" w:cs="Times New Roman"/>
                      <w:color w:val="0D0D0D" w:themeColor="text1" w:themeTint="F2"/>
                      <w:szCs w:val="24"/>
                      <w:u w:val="single"/>
                    </w:rPr>
                  </w:pPr>
                  <w:r w:rsidRPr="00C85EEC">
                    <w:rPr>
                      <w:rFonts w:ascii="標楷體" w:eastAsia="標楷體" w:hAnsi="Times New Roman" w:cs="Times New Roman" w:hint="eastAsia"/>
                      <w:color w:val="0D0D0D" w:themeColor="text1" w:themeTint="F2"/>
                      <w:szCs w:val="24"/>
                      <w:u w:val="single"/>
                    </w:rPr>
                    <w:t>二級用途別項目</w:t>
                  </w:r>
                </w:p>
              </w:tc>
              <w:tc>
                <w:tcPr>
                  <w:tcW w:w="3685" w:type="dxa"/>
                </w:tcPr>
                <w:p w14:paraId="0E79CD06" w14:textId="77777777" w:rsidR="0030532A" w:rsidRPr="00C85EEC" w:rsidRDefault="0030532A" w:rsidP="00CC490F">
                  <w:pPr>
                    <w:tabs>
                      <w:tab w:val="left" w:pos="6240"/>
                    </w:tabs>
                    <w:jc w:val="center"/>
                    <w:rPr>
                      <w:rFonts w:ascii="標楷體" w:eastAsia="標楷體" w:hAnsi="Times New Roman" w:cs="Times New Roman"/>
                      <w:color w:val="0D0D0D" w:themeColor="text1" w:themeTint="F2"/>
                      <w:szCs w:val="24"/>
                    </w:rPr>
                  </w:pPr>
                  <w:r w:rsidRPr="00C85EEC">
                    <w:rPr>
                      <w:rFonts w:ascii="標楷體" w:eastAsia="標楷體" w:hAnsi="Times New Roman" w:cs="Times New Roman" w:hint="eastAsia"/>
                      <w:color w:val="0D0D0D" w:themeColor="text1" w:themeTint="F2"/>
                      <w:szCs w:val="24"/>
                    </w:rPr>
                    <w:t>編列基準</w:t>
                  </w:r>
                </w:p>
              </w:tc>
              <w:tc>
                <w:tcPr>
                  <w:tcW w:w="2410" w:type="dxa"/>
                </w:tcPr>
                <w:p w14:paraId="71BB28AE" w14:textId="77777777" w:rsidR="0030532A" w:rsidRPr="00C85EEC" w:rsidRDefault="0030532A" w:rsidP="00CC490F">
                  <w:pPr>
                    <w:tabs>
                      <w:tab w:val="left" w:pos="6240"/>
                    </w:tabs>
                    <w:jc w:val="center"/>
                    <w:rPr>
                      <w:rFonts w:ascii="標楷體" w:eastAsia="標楷體" w:hAnsi="Times New Roman" w:cs="Times New Roman"/>
                      <w:color w:val="0D0D0D" w:themeColor="text1" w:themeTint="F2"/>
                      <w:szCs w:val="24"/>
                    </w:rPr>
                  </w:pPr>
                  <w:r w:rsidRPr="00C85EEC">
                    <w:rPr>
                      <w:rFonts w:ascii="標楷體" w:eastAsia="標楷體" w:hAnsi="Times New Roman" w:cs="Times New Roman" w:hint="eastAsia"/>
                      <w:color w:val="0D0D0D" w:themeColor="text1" w:themeTint="F2"/>
                      <w:szCs w:val="24"/>
                    </w:rPr>
                    <w:t>支用說明</w:t>
                  </w:r>
                </w:p>
              </w:tc>
            </w:tr>
            <w:tr w:rsidR="00C85EEC" w:rsidRPr="00C85EEC" w14:paraId="7DCDF5C9" w14:textId="77777777" w:rsidTr="00E424D4">
              <w:trPr>
                <w:trHeight w:val="288"/>
              </w:trPr>
              <w:tc>
                <w:tcPr>
                  <w:tcW w:w="2035" w:type="dxa"/>
                </w:tcPr>
                <w:p w14:paraId="16B1D6A3"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roofErr w:type="gramStart"/>
                  <w:r w:rsidRPr="00C85EEC">
                    <w:rPr>
                      <w:rFonts w:ascii="標楷體" w:eastAsia="標楷體" w:hAnsi="標楷體" w:cs="Times New Roman" w:hint="eastAsia"/>
                      <w:color w:val="0D0D0D" w:themeColor="text1" w:themeTint="F2"/>
                      <w:szCs w:val="24"/>
                    </w:rPr>
                    <w:t>ㄧ</w:t>
                  </w:r>
                  <w:proofErr w:type="gramEnd"/>
                  <w:r w:rsidRPr="00C85EEC">
                    <w:rPr>
                      <w:rFonts w:ascii="標楷體" w:eastAsia="標楷體" w:hAnsi="標楷體" w:cs="Times New Roman" w:hint="eastAsia"/>
                      <w:color w:val="0D0D0D" w:themeColor="text1" w:themeTint="F2"/>
                      <w:szCs w:val="24"/>
                    </w:rPr>
                    <w:t>、人事費</w:t>
                  </w:r>
                </w:p>
              </w:tc>
              <w:tc>
                <w:tcPr>
                  <w:tcW w:w="1985" w:type="dxa"/>
                </w:tcPr>
                <w:p w14:paraId="3F83F47F"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3685" w:type="dxa"/>
                </w:tcPr>
                <w:p w14:paraId="44477857"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2410" w:type="dxa"/>
                  <w:vMerge w:val="restart"/>
                </w:tcPr>
                <w:p w14:paraId="04E07109" w14:textId="77777777" w:rsidR="0030532A" w:rsidRPr="00C85EEC" w:rsidRDefault="0030532A" w:rsidP="00CC490F">
                  <w:pPr>
                    <w:pStyle w:val="31"/>
                    <w:spacing w:line="280" w:lineRule="exact"/>
                    <w:rPr>
                      <w:rFonts w:hAnsi="標楷體"/>
                      <w:color w:val="0D0D0D" w:themeColor="text1" w:themeTint="F2"/>
                      <w:sz w:val="24"/>
                      <w:szCs w:val="24"/>
                    </w:rPr>
                  </w:pPr>
                  <w:r w:rsidRPr="00C85EEC">
                    <w:rPr>
                      <w:rFonts w:hAnsi="標楷體" w:hint="eastAsia"/>
                      <w:color w:val="0D0D0D" w:themeColor="text1" w:themeTint="F2"/>
                      <w:sz w:val="24"/>
                      <w:szCs w:val="24"/>
                    </w:rPr>
                    <w:t>人事費應併入所得並請</w:t>
                  </w:r>
                  <w:r w:rsidRPr="00C85EEC">
                    <w:rPr>
                      <w:rFonts w:hAnsi="標楷體" w:hint="eastAsia"/>
                      <w:color w:val="0D0D0D" w:themeColor="text1" w:themeTint="F2"/>
                      <w:sz w:val="24"/>
                      <w:szCs w:val="24"/>
                      <w:u w:val="single"/>
                    </w:rPr>
                    <w:t>執行單位</w:t>
                  </w:r>
                  <w:r w:rsidRPr="00C85EEC">
                    <w:rPr>
                      <w:rFonts w:hAnsi="標楷體" w:hint="eastAsia"/>
                      <w:color w:val="0D0D0D" w:themeColor="text1" w:themeTint="F2"/>
                      <w:sz w:val="24"/>
                      <w:szCs w:val="24"/>
                    </w:rPr>
                    <w:t>代扣繳稅款。</w:t>
                  </w:r>
                </w:p>
                <w:p w14:paraId="315D0810" w14:textId="03DDA7E4"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proofErr w:type="gramStart"/>
                  <w:r w:rsidRPr="00C85EEC">
                    <w:rPr>
                      <w:rFonts w:ascii="標楷體" w:eastAsia="標楷體" w:hAnsi="標楷體" w:cs="Times New Roman" w:hint="eastAsia"/>
                      <w:color w:val="0D0D0D" w:themeColor="text1" w:themeTint="F2"/>
                      <w:szCs w:val="24"/>
                    </w:rPr>
                    <w:t>ㄧ</w:t>
                  </w:r>
                  <w:proofErr w:type="gramEnd"/>
                  <w:r w:rsidRPr="00C85EEC">
                    <w:rPr>
                      <w:rFonts w:ascii="標楷體" w:eastAsia="標楷體" w:hAnsi="標楷體" w:cs="Times New Roman" w:hint="eastAsia"/>
                      <w:color w:val="0D0D0D" w:themeColor="text1" w:themeTint="F2"/>
                      <w:szCs w:val="24"/>
                    </w:rPr>
                    <w:t>、</w:t>
                  </w:r>
                  <w:r w:rsidRPr="00C85EEC">
                    <w:rPr>
                      <w:rFonts w:ascii="標楷體" w:eastAsia="標楷體" w:hAnsi="標楷體" w:cs="Times New Roman" w:hint="eastAsia"/>
                      <w:color w:val="0D0D0D" w:themeColor="text1" w:themeTint="F2"/>
                      <w:szCs w:val="24"/>
                      <w:u w:val="single"/>
                    </w:rPr>
                    <w:t>主持人資格規定：每一計畫主持人限一人，協同主持人限一至二人，須具博士或副教授以上資格或具相當經驗之專家，前述限制，倘因特殊需要，經本部同意者，不在此限。</w:t>
                  </w:r>
                </w:p>
                <w:p w14:paraId="590B2494" w14:textId="77777777"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二、各計畫人數以不超過</w:t>
                  </w:r>
                  <w:r w:rsidR="002D78BF" w:rsidRPr="00C85EEC">
                    <w:rPr>
                      <w:rFonts w:ascii="標楷體" w:eastAsia="標楷體" w:hAnsi="標楷體" w:cs="Times New Roman" w:hint="eastAsia"/>
                      <w:color w:val="0D0D0D" w:themeColor="text1" w:themeTint="F2"/>
                      <w:szCs w:val="24"/>
                    </w:rPr>
                    <w:t>四</w:t>
                  </w:r>
                  <w:r w:rsidRPr="00C85EEC">
                    <w:rPr>
                      <w:rFonts w:ascii="標楷體" w:eastAsia="標楷體" w:hAnsi="標楷體" w:cs="Times New Roman" w:hint="eastAsia"/>
                      <w:color w:val="0D0D0D" w:themeColor="text1" w:themeTint="F2"/>
                      <w:szCs w:val="24"/>
                    </w:rPr>
                    <w:t>人為原則，但應業務需要，經</w:t>
                  </w:r>
                  <w:r w:rsidRPr="00C85EEC">
                    <w:rPr>
                      <w:rFonts w:ascii="標楷體" w:eastAsia="標楷體" w:hAnsi="標楷體" w:cs="Times New Roman" w:hint="eastAsia"/>
                      <w:color w:val="0D0D0D" w:themeColor="text1" w:themeTint="F2"/>
                      <w:szCs w:val="24"/>
                      <w:u w:val="single"/>
                    </w:rPr>
                    <w:t>本部</w:t>
                  </w:r>
                  <w:r w:rsidRPr="00C85EEC">
                    <w:rPr>
                      <w:rFonts w:ascii="標楷體" w:eastAsia="標楷體" w:hAnsi="標楷體" w:cs="Times New Roman" w:hint="eastAsia"/>
                      <w:color w:val="0D0D0D" w:themeColor="text1" w:themeTint="F2"/>
                      <w:szCs w:val="24"/>
                    </w:rPr>
                    <w:t>同意，得酌予增列。</w:t>
                  </w:r>
                </w:p>
                <w:p w14:paraId="1B8728A5" w14:textId="77777777"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三、專兼任行政助理之聘用，應依各單位人員進用辦法進用與管理。</w:t>
                  </w:r>
                </w:p>
                <w:p w14:paraId="2B2F047B" w14:textId="58AAFA1A"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四、</w:t>
                  </w:r>
                  <w:r w:rsidRPr="00C85EEC">
                    <w:rPr>
                      <w:rFonts w:ascii="標楷體" w:eastAsia="標楷體" w:hAnsi="標楷體" w:cs="Times New Roman" w:hint="eastAsia"/>
                      <w:color w:val="0D0D0D" w:themeColor="text1" w:themeTint="F2"/>
                      <w:szCs w:val="24"/>
                      <w:u w:val="single"/>
                    </w:rPr>
                    <w:t>人事費所</w:t>
                  </w:r>
                  <w:r w:rsidR="002C2093">
                    <w:rPr>
                      <w:rFonts w:ascii="標楷體" w:eastAsia="標楷體" w:hAnsi="標楷體" w:cs="Times New Roman" w:hint="eastAsia"/>
                      <w:color w:val="0D0D0D" w:themeColor="text1" w:themeTint="F2"/>
                      <w:szCs w:val="24"/>
                      <w:u w:val="single"/>
                    </w:rPr>
                    <w:t>需</w:t>
                  </w:r>
                  <w:r w:rsidRPr="00C85EEC">
                    <w:rPr>
                      <w:rFonts w:ascii="標楷體" w:eastAsia="標楷體" w:hAnsi="標楷體" w:cs="Times New Roman" w:hint="eastAsia"/>
                      <w:color w:val="0D0D0D" w:themeColor="text1" w:themeTint="F2"/>
                      <w:szCs w:val="24"/>
                      <w:u w:val="single"/>
                    </w:rPr>
                    <w:t>費用含薪資、退休金、保險及其他依法應給予項目。</w:t>
                  </w:r>
                </w:p>
                <w:p w14:paraId="45CBA18C" w14:textId="77777777"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五、支用限制：</w:t>
                  </w:r>
                </w:p>
                <w:p w14:paraId="300160E9" w14:textId="77777777" w:rsidR="0030532A" w:rsidRPr="00C85EEC" w:rsidRDefault="0030532A" w:rsidP="00017526">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w:t>
                  </w:r>
                  <w:proofErr w:type="gramStart"/>
                  <w:r w:rsidRPr="00C85EEC">
                    <w:rPr>
                      <w:rFonts w:ascii="標楷體" w:eastAsia="標楷體" w:hAnsi="標楷體" w:cs="Times New Roman" w:hint="eastAsia"/>
                      <w:color w:val="0D0D0D" w:themeColor="text1" w:themeTint="F2"/>
                      <w:szCs w:val="24"/>
                    </w:rPr>
                    <w:t>一</w:t>
                  </w:r>
                  <w:proofErr w:type="gramEnd"/>
                  <w:r w:rsidRPr="00C85EEC">
                    <w:rPr>
                      <w:rFonts w:ascii="標楷體" w:eastAsia="標楷體" w:hAnsi="標楷體" w:cs="Times New Roman" w:hint="eastAsia"/>
                      <w:color w:val="0D0D0D" w:themeColor="text1" w:themeTint="F2"/>
                      <w:szCs w:val="24"/>
                    </w:rPr>
                    <w:t>)補</w:t>
                  </w:r>
                  <w:r w:rsidRPr="00C85EEC">
                    <w:rPr>
                      <w:rFonts w:ascii="標楷體" w:eastAsia="標楷體" w:hAnsi="標楷體" w:cs="Times New Roman" w:hint="eastAsia"/>
                      <w:color w:val="0D0D0D" w:themeColor="text1" w:themeTint="F2"/>
                      <w:szCs w:val="24"/>
                      <w:u w:val="single"/>
                    </w:rPr>
                    <w:t>(捐)</w:t>
                  </w:r>
                  <w:r w:rsidRPr="00C85EEC">
                    <w:rPr>
                      <w:rFonts w:ascii="標楷體" w:eastAsia="標楷體" w:hAnsi="標楷體" w:cs="Times New Roman" w:hint="eastAsia"/>
                      <w:color w:val="0D0D0D" w:themeColor="text1" w:themeTint="F2"/>
                      <w:szCs w:val="24"/>
                    </w:rPr>
                    <w:t>助案件除因特殊需要並經本部同意者外，以不補</w:t>
                  </w:r>
                  <w:r w:rsidRPr="00C85EEC">
                    <w:rPr>
                      <w:rFonts w:ascii="標楷體" w:eastAsia="標楷體" w:hAnsi="標楷體" w:cs="Times New Roman" w:hint="eastAsia"/>
                      <w:color w:val="0D0D0D" w:themeColor="text1" w:themeTint="F2"/>
                      <w:szCs w:val="24"/>
                      <w:u w:val="single"/>
                    </w:rPr>
                    <w:t>(捐)</w:t>
                  </w:r>
                  <w:r w:rsidRPr="00C85EEC">
                    <w:rPr>
                      <w:rFonts w:ascii="標楷體" w:eastAsia="標楷體" w:hAnsi="標楷體" w:cs="Times New Roman" w:hint="eastAsia"/>
                      <w:color w:val="0D0D0D" w:themeColor="text1" w:themeTint="F2"/>
                      <w:szCs w:val="24"/>
                    </w:rPr>
                    <w:t>助人事費為原則。</w:t>
                  </w:r>
                </w:p>
                <w:p w14:paraId="3FEF9772" w14:textId="145F408B" w:rsidR="0030532A" w:rsidRPr="00C85EEC" w:rsidRDefault="0030532A" w:rsidP="00017526">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(二)</w:t>
                  </w:r>
                  <w:r w:rsidR="00882764" w:rsidRPr="00C85EEC">
                    <w:rPr>
                      <w:rFonts w:ascii="標楷體" w:eastAsia="標楷體" w:hAnsi="標楷體" w:cs="Times New Roman" w:hint="eastAsia"/>
                      <w:color w:val="0D0D0D" w:themeColor="text1" w:themeTint="F2"/>
                      <w:szCs w:val="24"/>
                      <w:u w:val="single"/>
                    </w:rPr>
                    <w:t>兼任</w:t>
                  </w:r>
                  <w:r w:rsidRPr="00C85EEC">
                    <w:rPr>
                      <w:rFonts w:ascii="標楷體" w:eastAsia="標楷體" w:hAnsi="標楷體" w:cs="Times New Roman" w:hint="eastAsia"/>
                      <w:color w:val="0D0D0D" w:themeColor="text1" w:themeTint="F2"/>
                      <w:szCs w:val="24"/>
                    </w:rPr>
                    <w:t>計畫主持人或</w:t>
                  </w:r>
                  <w:r w:rsidR="00882764" w:rsidRPr="00C85EEC">
                    <w:rPr>
                      <w:rFonts w:ascii="標楷體" w:eastAsia="標楷體" w:hAnsi="標楷體" w:cs="Times New Roman" w:hint="eastAsia"/>
                      <w:color w:val="0D0D0D" w:themeColor="text1" w:themeTint="F2"/>
                      <w:szCs w:val="24"/>
                      <w:u w:val="single"/>
                    </w:rPr>
                    <w:t>兼任</w:t>
                  </w:r>
                  <w:r w:rsidRPr="00C85EEC">
                    <w:rPr>
                      <w:rFonts w:ascii="標楷體" w:eastAsia="標楷體" w:hAnsi="標楷體" w:cs="Times New Roman" w:hint="eastAsia"/>
                      <w:color w:val="0D0D0D" w:themeColor="text1" w:themeTint="F2"/>
                      <w:szCs w:val="24"/>
                    </w:rPr>
                    <w:t>協同計畫主持人除因執行跨校、跨領域及其他非屬本職職責之計畫，經本部同意者外，原則不予補</w:t>
                  </w:r>
                  <w:r w:rsidRPr="00C85EEC">
                    <w:rPr>
                      <w:rFonts w:ascii="標楷體" w:eastAsia="標楷體" w:hAnsi="標楷體" w:cs="Times New Roman" w:hint="eastAsia"/>
                      <w:color w:val="0D0D0D" w:themeColor="text1" w:themeTint="F2"/>
                      <w:szCs w:val="24"/>
                      <w:u w:val="single"/>
                    </w:rPr>
                    <w:t>(捐)</w:t>
                  </w:r>
                  <w:r w:rsidRPr="00C85EEC">
                    <w:rPr>
                      <w:rFonts w:ascii="標楷體" w:eastAsia="標楷體" w:hAnsi="標楷體" w:cs="Times New Roman" w:hint="eastAsia"/>
                      <w:color w:val="0D0D0D" w:themeColor="text1" w:themeTint="F2"/>
                      <w:szCs w:val="24"/>
                    </w:rPr>
                    <w:t>助相關主持人費。</w:t>
                  </w:r>
                </w:p>
                <w:p w14:paraId="6591D138" w14:textId="4B1088B9"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(三)本項經費除經本部同意者或依法令規定調增相關費用致不敷使用者外，不得流入；</w:t>
                  </w:r>
                  <w:r w:rsidRPr="00C85EEC">
                    <w:rPr>
                      <w:rFonts w:ascii="標楷體" w:eastAsia="標楷體" w:hAnsi="標楷體" w:cs="Times New Roman" w:hint="eastAsia"/>
                      <w:color w:val="0D0D0D" w:themeColor="text1" w:themeTint="F2"/>
                      <w:szCs w:val="24"/>
                    </w:rPr>
                    <w:lastRenderedPageBreak/>
                    <w:t>除情況特殊者，所</w:t>
                  </w:r>
                  <w:r w:rsidR="002C2093" w:rsidRPr="002C2093">
                    <w:rPr>
                      <w:rFonts w:ascii="標楷體" w:eastAsia="標楷體" w:hAnsi="標楷體" w:cs="Times New Roman" w:hint="eastAsia"/>
                      <w:color w:val="0D0D0D" w:themeColor="text1" w:themeTint="F2"/>
                      <w:szCs w:val="24"/>
                      <w:u w:val="single"/>
                    </w:rPr>
                    <w:t>需</w:t>
                  </w:r>
                  <w:r w:rsidRPr="00C85EEC">
                    <w:rPr>
                      <w:rFonts w:ascii="標楷體" w:eastAsia="標楷體" w:hAnsi="標楷體" w:cs="Times New Roman" w:hint="eastAsia"/>
                      <w:color w:val="0D0D0D" w:themeColor="text1" w:themeTint="F2"/>
                      <w:szCs w:val="24"/>
                    </w:rPr>
                    <w:t>經費占總經費之比</w:t>
                  </w:r>
                  <w:r w:rsidRPr="00C85EEC">
                    <w:rPr>
                      <w:rFonts w:ascii="標楷體" w:eastAsia="標楷體" w:hAnsi="標楷體" w:cs="Times New Roman" w:hint="eastAsia"/>
                      <w:color w:val="0D0D0D" w:themeColor="text1" w:themeTint="F2"/>
                      <w:szCs w:val="24"/>
                      <w:u w:val="single"/>
                    </w:rPr>
                    <w:t>率</w:t>
                  </w:r>
                  <w:r w:rsidRPr="00C85EEC">
                    <w:rPr>
                      <w:rFonts w:ascii="標楷體" w:eastAsia="標楷體" w:hAnsi="標楷體" w:cs="Times New Roman" w:hint="eastAsia"/>
                      <w:color w:val="0D0D0D" w:themeColor="text1" w:themeTint="F2"/>
                      <w:szCs w:val="24"/>
                    </w:rPr>
                    <w:t>以不超過50％為原則。</w:t>
                  </w:r>
                </w:p>
                <w:p w14:paraId="26144542" w14:textId="77777777"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(四)已按月支領固定津貼者，除實際擔任授課人員，得依規定支領講座鐘點費外，不得重複支領本計畫之其他酬勞。</w:t>
                  </w:r>
                </w:p>
                <w:p w14:paraId="72B1CEBD" w14:textId="77777777"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rPr>
                    <w:t>(五)</w:t>
                  </w:r>
                  <w:r w:rsidRPr="00C85EEC">
                    <w:rPr>
                      <w:rFonts w:ascii="標楷體" w:eastAsia="標楷體" w:hAnsi="標楷體" w:cs="Times New Roman" w:hint="eastAsia"/>
                      <w:color w:val="0D0D0D" w:themeColor="text1" w:themeTint="F2"/>
                      <w:szCs w:val="24"/>
                      <w:u w:val="single"/>
                    </w:rPr>
                    <w:t>加班費：補(捐)助計畫專任助理如確有加班事實，加班費不得由補(捐)助經費支給，惟仍應依勞動基準法規定辦理，並由執行單位年度經費核實支給加班費。委辦計畫係由委辦單位依計畫需求核實編列人力經費，</w:t>
                  </w:r>
                  <w:proofErr w:type="gramStart"/>
                  <w:r w:rsidRPr="00C85EEC">
                    <w:rPr>
                      <w:rFonts w:ascii="標楷體" w:eastAsia="標楷體" w:hAnsi="標楷體" w:cs="Times New Roman" w:hint="eastAsia"/>
                      <w:color w:val="0D0D0D" w:themeColor="text1" w:themeTint="F2"/>
                      <w:szCs w:val="24"/>
                      <w:u w:val="single"/>
                    </w:rPr>
                    <w:t>爰</w:t>
                  </w:r>
                  <w:proofErr w:type="gramEnd"/>
                  <w:r w:rsidRPr="00C85EEC">
                    <w:rPr>
                      <w:rFonts w:ascii="標楷體" w:eastAsia="標楷體" w:hAnsi="標楷體" w:cs="Times New Roman" w:hint="eastAsia"/>
                      <w:color w:val="0D0D0D" w:themeColor="text1" w:themeTint="F2"/>
                      <w:szCs w:val="24"/>
                      <w:u w:val="single"/>
                    </w:rPr>
                    <w:t>請依契約及各執行單位規定辦理。</w:t>
                  </w:r>
                </w:p>
                <w:p w14:paraId="2A5519BB" w14:textId="77777777"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rPr>
                    <w:t>(六)</w:t>
                  </w:r>
                  <w:r w:rsidRPr="00C85EEC">
                    <w:rPr>
                      <w:rFonts w:ascii="標楷體" w:eastAsia="標楷體" w:hAnsi="標楷體" w:cs="Times New Roman" w:hint="eastAsia"/>
                      <w:color w:val="0D0D0D" w:themeColor="text1" w:themeTint="F2"/>
                      <w:szCs w:val="24"/>
                      <w:u w:val="single"/>
                    </w:rPr>
                    <w:t>特別休假未休畢之工資費用：為維護勞工身心健康權益，執行計畫時應依勞動基準法第</w:t>
                  </w:r>
                  <w:r w:rsidR="002D78BF" w:rsidRPr="00C85EEC">
                    <w:rPr>
                      <w:rFonts w:ascii="標楷體" w:eastAsia="標楷體" w:hAnsi="標楷體" w:cs="Times New Roman" w:hint="eastAsia"/>
                      <w:color w:val="0D0D0D" w:themeColor="text1" w:themeTint="F2"/>
                      <w:szCs w:val="24"/>
                      <w:u w:val="single"/>
                    </w:rPr>
                    <w:t>三十八</w:t>
                  </w:r>
                  <w:r w:rsidRPr="00C85EEC">
                    <w:rPr>
                      <w:rFonts w:ascii="標楷體" w:eastAsia="標楷體" w:hAnsi="標楷體" w:cs="Times New Roman" w:hint="eastAsia"/>
                      <w:color w:val="0D0D0D" w:themeColor="text1" w:themeTint="F2"/>
                      <w:szCs w:val="24"/>
                      <w:u w:val="single"/>
                    </w:rPr>
                    <w:t>條規定與計畫專任助理妥為協調安排並落實休假制度，不應於編列計畫預算時，即預設將發生特別休假未休畢之情形而編列是項工資。</w:t>
                  </w:r>
                </w:p>
                <w:p w14:paraId="1DC8D228" w14:textId="77777777"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(七)</w:t>
                  </w:r>
                  <w:r w:rsidRPr="00C85EEC">
                    <w:rPr>
                      <w:rFonts w:ascii="標楷體" w:eastAsia="標楷體" w:hAnsi="標楷體" w:cs="Times New Roman" w:hint="eastAsia"/>
                      <w:color w:val="0D0D0D" w:themeColor="text1" w:themeTint="F2"/>
                      <w:szCs w:val="24"/>
                    </w:rPr>
                    <w:t>研究生兼職應按各校訂定之兼職規定辦理。</w:t>
                  </w:r>
                </w:p>
                <w:p w14:paraId="3C331D5A" w14:textId="77777777" w:rsidR="0030532A" w:rsidRPr="00C85EEC" w:rsidRDefault="0030532A" w:rsidP="00CC490F">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(八)</w:t>
                  </w:r>
                  <w:r w:rsidRPr="00C85EEC">
                    <w:rPr>
                      <w:rFonts w:ascii="標楷體" w:eastAsia="標楷體" w:hAnsi="標楷體" w:cs="Times New Roman" w:hint="eastAsia"/>
                      <w:color w:val="0D0D0D" w:themeColor="text1" w:themeTint="F2"/>
                      <w:szCs w:val="24"/>
                    </w:rPr>
                    <w:t>專任行政助理不得再兼任本部或其他機關計畫。但大專校院之專任行政助理除所擔任之計畫外，</w:t>
                  </w:r>
                  <w:r w:rsidRPr="00C85EEC">
                    <w:rPr>
                      <w:rFonts w:ascii="標楷體" w:eastAsia="標楷體" w:hAnsi="標楷體" w:cs="Times New Roman" w:hint="eastAsia"/>
                      <w:color w:val="0D0D0D" w:themeColor="text1" w:themeTint="F2"/>
                      <w:szCs w:val="24"/>
                    </w:rPr>
                    <w:lastRenderedPageBreak/>
                    <w:t>得再兼任本部或其他機關二項以內計畫之助理或臨時工，所支領兼任報酬以每月總額</w:t>
                  </w:r>
                  <w:r w:rsidR="002D78BF" w:rsidRPr="00C85EEC">
                    <w:rPr>
                      <w:rFonts w:ascii="標楷體" w:eastAsia="標楷體" w:hAnsi="標楷體" w:cs="Times New Roman" w:hint="eastAsia"/>
                      <w:color w:val="0D0D0D" w:themeColor="text1" w:themeTint="F2"/>
                      <w:szCs w:val="24"/>
                    </w:rPr>
                    <w:t>一</w:t>
                  </w:r>
                  <w:r w:rsidRPr="00C85EEC">
                    <w:rPr>
                      <w:rFonts w:ascii="標楷體" w:eastAsia="標楷體" w:hAnsi="標楷體" w:cs="Times New Roman" w:hint="eastAsia"/>
                      <w:color w:val="0D0D0D" w:themeColor="text1" w:themeTint="F2"/>
                      <w:szCs w:val="24"/>
                    </w:rPr>
                    <w:t>萬元為限。</w:t>
                  </w:r>
                </w:p>
                <w:p w14:paraId="0FF9D0DA" w14:textId="77777777" w:rsidR="0030532A" w:rsidRPr="00C85EEC" w:rsidRDefault="0030532A" w:rsidP="00A415E5">
                  <w:pPr>
                    <w:tabs>
                      <w:tab w:val="left" w:pos="6240"/>
                    </w:tabs>
                    <w:spacing w:line="280" w:lineRule="exact"/>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(九)</w:t>
                  </w:r>
                  <w:r w:rsidRPr="00C85EEC">
                    <w:rPr>
                      <w:rFonts w:ascii="標楷體" w:eastAsia="標楷體" w:hAnsi="標楷體" w:cs="Times New Roman" w:hint="eastAsia"/>
                      <w:color w:val="0D0D0D" w:themeColor="text1" w:themeTint="F2"/>
                      <w:szCs w:val="24"/>
                    </w:rPr>
                    <w:t>擔任本部不同計畫項下之專任助理，如同年</w:t>
                  </w:r>
                  <w:r w:rsidR="002D78BF" w:rsidRPr="00C85EEC">
                    <w:rPr>
                      <w:rFonts w:ascii="標楷體" w:eastAsia="標楷體" w:hAnsi="標楷體" w:cs="Times New Roman" w:hint="eastAsia"/>
                      <w:color w:val="0D0D0D" w:themeColor="text1" w:themeTint="F2"/>
                      <w:szCs w:val="24"/>
                      <w:u w:val="single"/>
                    </w:rPr>
                    <w:t>十二</w:t>
                  </w:r>
                  <w:r w:rsidRPr="00C85EEC">
                    <w:rPr>
                      <w:rFonts w:ascii="標楷體" w:eastAsia="標楷體" w:hAnsi="標楷體" w:cs="Times New Roman" w:hint="eastAsia"/>
                      <w:color w:val="0D0D0D" w:themeColor="text1" w:themeTint="F2"/>
                      <w:szCs w:val="24"/>
                      <w:u w:val="single"/>
                    </w:rPr>
                    <w:t>月</w:t>
                  </w:r>
                  <w:r w:rsidR="002D78BF" w:rsidRPr="00C85EEC">
                    <w:rPr>
                      <w:rFonts w:ascii="標楷體" w:eastAsia="標楷體" w:hAnsi="標楷體" w:cs="Times New Roman" w:hint="eastAsia"/>
                      <w:color w:val="0D0D0D" w:themeColor="text1" w:themeTint="F2"/>
                      <w:szCs w:val="24"/>
                      <w:u w:val="single"/>
                    </w:rPr>
                    <w:t>一</w:t>
                  </w:r>
                  <w:r w:rsidRPr="00C85EEC">
                    <w:rPr>
                      <w:rFonts w:ascii="標楷體" w:eastAsia="標楷體" w:hAnsi="標楷體" w:cs="Times New Roman" w:hint="eastAsia"/>
                      <w:color w:val="0D0D0D" w:themeColor="text1" w:themeTint="F2"/>
                      <w:szCs w:val="24"/>
                      <w:u w:val="single"/>
                    </w:rPr>
                    <w:t>日</w:t>
                  </w:r>
                  <w:r w:rsidRPr="00C85EEC">
                    <w:rPr>
                      <w:rFonts w:ascii="標楷體" w:eastAsia="標楷體" w:hAnsi="標楷體" w:cs="Times New Roman" w:hint="eastAsia"/>
                      <w:color w:val="0D0D0D" w:themeColor="text1" w:themeTint="F2"/>
                      <w:szCs w:val="24"/>
                    </w:rPr>
                    <w:t>仍在職者，不論其在職月份是否銜接，均可依實際在職月數合併計算後，按比</w:t>
                  </w:r>
                  <w:r w:rsidRPr="00C85EEC">
                    <w:rPr>
                      <w:rFonts w:ascii="標楷體" w:eastAsia="標楷體" w:hAnsi="標楷體" w:cs="Times New Roman" w:hint="eastAsia"/>
                      <w:color w:val="0D0D0D" w:themeColor="text1" w:themeTint="F2"/>
                      <w:szCs w:val="24"/>
                      <w:u w:val="single"/>
                    </w:rPr>
                    <w:t>率</w:t>
                  </w:r>
                  <w:r w:rsidRPr="00C85EEC">
                    <w:rPr>
                      <w:rFonts w:ascii="標楷體" w:eastAsia="標楷體" w:hAnsi="標楷體" w:cs="Times New Roman" w:hint="eastAsia"/>
                      <w:color w:val="0D0D0D" w:themeColor="text1" w:themeTint="F2"/>
                      <w:szCs w:val="24"/>
                    </w:rPr>
                    <w:t>發給年終獎金(其任職前之政府機構相關工作經驗年資可合併計算發給年終工作獎金，惟須檢附相關文件)。</w:t>
                  </w:r>
                </w:p>
              </w:tc>
            </w:tr>
            <w:tr w:rsidR="00C85EEC" w:rsidRPr="00C85EEC" w14:paraId="566F6CF0" w14:textId="77777777" w:rsidTr="00920C2F">
              <w:tc>
                <w:tcPr>
                  <w:tcW w:w="2035" w:type="dxa"/>
                </w:tcPr>
                <w:p w14:paraId="615B21DE" w14:textId="77777777" w:rsidR="0030532A" w:rsidRPr="00C85EEC" w:rsidRDefault="0030532A" w:rsidP="00CC490F">
                  <w:pPr>
                    <w:tabs>
                      <w:tab w:val="left" w:pos="6240"/>
                    </w:tabs>
                    <w:ind w:left="233" w:hangingChars="97" w:hanging="233"/>
                    <w:rPr>
                      <w:rFonts w:ascii="標楷體" w:eastAsia="標楷體" w:hAnsi="標楷體" w:cs="Times New Roman"/>
                      <w:color w:val="0D0D0D" w:themeColor="text1" w:themeTint="F2"/>
                      <w:szCs w:val="24"/>
                    </w:rPr>
                  </w:pPr>
                </w:p>
              </w:tc>
              <w:tc>
                <w:tcPr>
                  <w:tcW w:w="1985" w:type="dxa"/>
                </w:tcPr>
                <w:p w14:paraId="002F399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兼任</w:t>
                  </w:r>
                  <w:r w:rsidRPr="00C85EEC">
                    <w:rPr>
                      <w:rFonts w:ascii="標楷體" w:eastAsia="標楷體" w:hAnsi="標楷體" w:cs="Times New Roman" w:hint="eastAsia"/>
                      <w:color w:val="0D0D0D" w:themeColor="text1" w:themeTint="F2"/>
                      <w:szCs w:val="24"/>
                    </w:rPr>
                    <w:t>計畫主持人</w:t>
                  </w:r>
                </w:p>
              </w:tc>
              <w:tc>
                <w:tcPr>
                  <w:tcW w:w="3685" w:type="dxa"/>
                </w:tcPr>
                <w:p w14:paraId="2EC1E818"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每人月薪資</w:t>
                  </w:r>
                  <w:r w:rsidRPr="00C85EEC">
                    <w:rPr>
                      <w:rFonts w:ascii="標楷體" w:eastAsia="標楷體" w:hAnsi="標楷體" w:cs="Times New Roman" w:hint="eastAsia"/>
                      <w:color w:val="0D0D0D" w:themeColor="text1" w:themeTint="F2"/>
                      <w:szCs w:val="24"/>
                    </w:rPr>
                    <w:t>5</w:t>
                  </w:r>
                  <w:r w:rsidRPr="00C85EEC">
                    <w:rPr>
                      <w:rFonts w:ascii="標楷體" w:eastAsia="標楷體" w:hAnsi="標楷體" w:cs="Times New Roman"/>
                      <w:color w:val="0D0D0D" w:themeColor="text1" w:themeTint="F2"/>
                      <w:szCs w:val="24"/>
                    </w:rPr>
                    <w:t>,000</w:t>
                  </w:r>
                  <w:r w:rsidRPr="00C85EEC">
                    <w:rPr>
                      <w:rFonts w:ascii="標楷體" w:eastAsia="標楷體" w:hAnsi="標楷體" w:cs="Times New Roman" w:hint="eastAsia"/>
                      <w:color w:val="0D0D0D" w:themeColor="text1" w:themeTint="F2"/>
                      <w:szCs w:val="24"/>
                    </w:rPr>
                    <w:t>元至8,000元</w:t>
                  </w:r>
                </w:p>
              </w:tc>
              <w:tc>
                <w:tcPr>
                  <w:tcW w:w="2410" w:type="dxa"/>
                  <w:vMerge/>
                </w:tcPr>
                <w:p w14:paraId="5FF1B311"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rPr>
                  </w:pPr>
                </w:p>
              </w:tc>
            </w:tr>
            <w:tr w:rsidR="00C85EEC" w:rsidRPr="00C85EEC" w14:paraId="0AE76EAD" w14:textId="77777777" w:rsidTr="00920C2F">
              <w:tc>
                <w:tcPr>
                  <w:tcW w:w="2035" w:type="dxa"/>
                </w:tcPr>
                <w:p w14:paraId="0BB32442"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1985" w:type="dxa"/>
                </w:tcPr>
                <w:p w14:paraId="7282AF1F"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兼任</w:t>
                  </w:r>
                  <w:r w:rsidRPr="00C85EEC">
                    <w:rPr>
                      <w:rFonts w:ascii="標楷體" w:eastAsia="標楷體" w:hAnsi="標楷體" w:cs="Times New Roman" w:hint="eastAsia"/>
                      <w:color w:val="0D0D0D" w:themeColor="text1" w:themeTint="F2"/>
                      <w:szCs w:val="24"/>
                    </w:rPr>
                    <w:t>協同</w:t>
                  </w:r>
                  <w:r w:rsidRPr="00C85EEC">
                    <w:rPr>
                      <w:rFonts w:ascii="標楷體" w:eastAsia="標楷體" w:hint="eastAsia"/>
                      <w:color w:val="0D0D0D" w:themeColor="text1" w:themeTint="F2"/>
                      <w:szCs w:val="24"/>
                    </w:rPr>
                    <w:t>計畫</w:t>
                  </w:r>
                  <w:r w:rsidRPr="00C85EEC">
                    <w:rPr>
                      <w:rFonts w:ascii="標楷體" w:eastAsia="標楷體" w:hAnsi="標楷體" w:cs="Times New Roman" w:hint="eastAsia"/>
                      <w:color w:val="0D0D0D" w:themeColor="text1" w:themeTint="F2"/>
                      <w:szCs w:val="24"/>
                    </w:rPr>
                    <w:t>主持人</w:t>
                  </w:r>
                </w:p>
              </w:tc>
              <w:tc>
                <w:tcPr>
                  <w:tcW w:w="3685" w:type="dxa"/>
                </w:tcPr>
                <w:p w14:paraId="1A852C7A"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每人月薪資</w:t>
                  </w:r>
                  <w:r w:rsidRPr="00C85EEC">
                    <w:rPr>
                      <w:rFonts w:ascii="標楷體" w:eastAsia="標楷體" w:hAnsi="標楷體" w:cs="Times New Roman"/>
                      <w:color w:val="0D0D0D" w:themeColor="text1" w:themeTint="F2"/>
                      <w:szCs w:val="24"/>
                    </w:rPr>
                    <w:t>4,000</w:t>
                  </w:r>
                  <w:r w:rsidRPr="00C85EEC">
                    <w:rPr>
                      <w:rFonts w:ascii="標楷體" w:eastAsia="標楷體" w:hAnsi="標楷體" w:cs="Times New Roman" w:hint="eastAsia"/>
                      <w:color w:val="0D0D0D" w:themeColor="text1" w:themeTint="F2"/>
                      <w:szCs w:val="24"/>
                    </w:rPr>
                    <w:t>元至</w:t>
                  </w:r>
                  <w:r w:rsidRPr="00C85EEC">
                    <w:rPr>
                      <w:rFonts w:ascii="標楷體" w:eastAsia="標楷體" w:hAnsi="標楷體" w:cs="Times New Roman"/>
                      <w:color w:val="0D0D0D" w:themeColor="text1" w:themeTint="F2"/>
                      <w:szCs w:val="24"/>
                    </w:rPr>
                    <w:t>6</w:t>
                  </w:r>
                  <w:r w:rsidRPr="00C85EEC">
                    <w:rPr>
                      <w:rFonts w:ascii="標楷體" w:eastAsia="標楷體" w:hAnsi="標楷體" w:cs="Times New Roman" w:hint="eastAsia"/>
                      <w:color w:val="0D0D0D" w:themeColor="text1" w:themeTint="F2"/>
                      <w:szCs w:val="24"/>
                    </w:rPr>
                    <w:t>,000元</w:t>
                  </w:r>
                </w:p>
              </w:tc>
              <w:tc>
                <w:tcPr>
                  <w:tcW w:w="2410" w:type="dxa"/>
                  <w:vMerge/>
                </w:tcPr>
                <w:p w14:paraId="020813AC"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rPr>
                  </w:pPr>
                </w:p>
              </w:tc>
            </w:tr>
            <w:tr w:rsidR="00C85EEC" w:rsidRPr="00C85EEC" w14:paraId="6819DB07" w14:textId="77777777" w:rsidTr="00920C2F">
              <w:tc>
                <w:tcPr>
                  <w:tcW w:w="2035" w:type="dxa"/>
                </w:tcPr>
                <w:p w14:paraId="6B8D975F"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1985" w:type="dxa"/>
                </w:tcPr>
                <w:p w14:paraId="31F51502"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兼任行政助理</w:t>
                  </w:r>
                </w:p>
              </w:tc>
              <w:tc>
                <w:tcPr>
                  <w:tcW w:w="3685" w:type="dxa"/>
                </w:tcPr>
                <w:p w14:paraId="2233C1E0"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每人月薪資</w:t>
                  </w:r>
                  <w:r w:rsidRPr="00C85EEC">
                    <w:rPr>
                      <w:rFonts w:ascii="標楷體" w:eastAsia="標楷體" w:hAnsi="標楷體" w:cs="Times New Roman"/>
                      <w:color w:val="0D0D0D" w:themeColor="text1" w:themeTint="F2"/>
                      <w:szCs w:val="24"/>
                    </w:rPr>
                    <w:t>3,000</w:t>
                  </w:r>
                  <w:r w:rsidRPr="00C85EEC">
                    <w:rPr>
                      <w:rFonts w:ascii="標楷體" w:eastAsia="標楷體" w:hAnsi="標楷體" w:cs="Times New Roman" w:hint="eastAsia"/>
                      <w:color w:val="0D0D0D" w:themeColor="text1" w:themeTint="F2"/>
                      <w:szCs w:val="24"/>
                    </w:rPr>
                    <w:t>元至</w:t>
                  </w:r>
                  <w:r w:rsidRPr="00C85EEC">
                    <w:rPr>
                      <w:rFonts w:ascii="標楷體" w:eastAsia="標楷體" w:hAnsi="標楷體" w:cs="Times New Roman"/>
                      <w:color w:val="0D0D0D" w:themeColor="text1" w:themeTint="F2"/>
                      <w:szCs w:val="24"/>
                    </w:rPr>
                    <w:t>5</w:t>
                  </w:r>
                  <w:r w:rsidRPr="00C85EEC">
                    <w:rPr>
                      <w:rFonts w:ascii="標楷體" w:eastAsia="標楷體" w:hAnsi="標楷體" w:cs="Times New Roman" w:hint="eastAsia"/>
                      <w:color w:val="0D0D0D" w:themeColor="text1" w:themeTint="F2"/>
                      <w:szCs w:val="24"/>
                    </w:rPr>
                    <w:t>,000元</w:t>
                  </w:r>
                </w:p>
              </w:tc>
              <w:tc>
                <w:tcPr>
                  <w:tcW w:w="2410" w:type="dxa"/>
                  <w:vMerge/>
                </w:tcPr>
                <w:p w14:paraId="36A1612D"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rPr>
                  </w:pPr>
                </w:p>
              </w:tc>
            </w:tr>
            <w:tr w:rsidR="00C85EEC" w:rsidRPr="00C85EEC" w14:paraId="5B9DF525" w14:textId="77777777" w:rsidTr="00920C2F">
              <w:tc>
                <w:tcPr>
                  <w:tcW w:w="2035" w:type="dxa"/>
                </w:tcPr>
                <w:p w14:paraId="42F49A06"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1985" w:type="dxa"/>
                </w:tcPr>
                <w:p w14:paraId="3CC5A309"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專任行政助理</w:t>
                  </w:r>
                </w:p>
              </w:tc>
              <w:tc>
                <w:tcPr>
                  <w:tcW w:w="3685" w:type="dxa"/>
                </w:tcPr>
                <w:p w14:paraId="050C555B" w14:textId="77777777" w:rsidR="0030532A" w:rsidRPr="00C85EEC" w:rsidRDefault="0030532A" w:rsidP="00B23E33">
                  <w:pPr>
                    <w:tabs>
                      <w:tab w:val="left" w:pos="6240"/>
                    </w:tabs>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由執行單位考量工作內容、專業技能、獨立作業能力、相關經驗年資及預期績效表現等條件，自訂專任行政助理工作酬金標準核實支給。</w:t>
                  </w:r>
                  <w:r w:rsidRPr="00C85EEC">
                    <w:rPr>
                      <w:rFonts w:ascii="標楷體" w:eastAsia="標楷體" w:hAnsi="標楷體" w:cs="Times New Roman" w:hint="eastAsia"/>
                      <w:color w:val="0D0D0D" w:themeColor="text1" w:themeTint="F2"/>
                      <w:szCs w:val="24"/>
                    </w:rPr>
                    <w:t>12月1日仍在職者，始得按當年工作月數依比</w:t>
                  </w:r>
                  <w:r w:rsidRPr="00C85EEC">
                    <w:rPr>
                      <w:rFonts w:ascii="標楷體" w:eastAsia="標楷體" w:hAnsi="標楷體" w:cs="Times New Roman" w:hint="eastAsia"/>
                      <w:color w:val="0D0D0D" w:themeColor="text1" w:themeTint="F2"/>
                      <w:szCs w:val="24"/>
                      <w:u w:val="single"/>
                    </w:rPr>
                    <w:t>率</w:t>
                  </w:r>
                  <w:r w:rsidRPr="00C85EEC">
                    <w:rPr>
                      <w:rFonts w:ascii="標楷體" w:eastAsia="標楷體" w:hAnsi="標楷體" w:cs="Times New Roman" w:hint="eastAsia"/>
                      <w:color w:val="0D0D0D" w:themeColor="text1" w:themeTint="F2"/>
                      <w:szCs w:val="24"/>
                    </w:rPr>
                    <w:t>編列年終獎金。年終獎金1年以1.5個月為限。</w:t>
                  </w:r>
                </w:p>
              </w:tc>
              <w:tc>
                <w:tcPr>
                  <w:tcW w:w="2410" w:type="dxa"/>
                  <w:vMerge/>
                </w:tcPr>
                <w:p w14:paraId="453349AB"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rPr>
                  </w:pPr>
                </w:p>
              </w:tc>
            </w:tr>
            <w:tr w:rsidR="00C85EEC" w:rsidRPr="00C85EEC" w14:paraId="6ABD6A00" w14:textId="77777777" w:rsidTr="007C2F79">
              <w:trPr>
                <w:trHeight w:val="1100"/>
              </w:trPr>
              <w:tc>
                <w:tcPr>
                  <w:tcW w:w="2035" w:type="dxa"/>
                </w:tcPr>
                <w:p w14:paraId="55D265FB"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1985" w:type="dxa"/>
                </w:tcPr>
                <w:p w14:paraId="039F2A59"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3685" w:type="dxa"/>
                </w:tcPr>
                <w:p w14:paraId="0C285BD9"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2410" w:type="dxa"/>
                  <w:vMerge/>
                </w:tcPr>
                <w:p w14:paraId="03583A33"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rPr>
                  </w:pPr>
                </w:p>
              </w:tc>
            </w:tr>
            <w:tr w:rsidR="00C85EEC" w:rsidRPr="00C85EEC" w14:paraId="04843DD3" w14:textId="77777777" w:rsidTr="00920C2F">
              <w:tc>
                <w:tcPr>
                  <w:tcW w:w="2035" w:type="dxa"/>
                </w:tcPr>
                <w:p w14:paraId="7F987A08"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lastRenderedPageBreak/>
                    <w:t>二、業務費</w:t>
                  </w:r>
                </w:p>
              </w:tc>
              <w:tc>
                <w:tcPr>
                  <w:tcW w:w="1985" w:type="dxa"/>
                </w:tcPr>
                <w:p w14:paraId="178E84A9"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3685" w:type="dxa"/>
                </w:tcPr>
                <w:p w14:paraId="518415B2"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2410" w:type="dxa"/>
                </w:tcPr>
                <w:p w14:paraId="53412062"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rPr>
                  </w:pPr>
                </w:p>
              </w:tc>
            </w:tr>
            <w:tr w:rsidR="00C85EEC" w:rsidRPr="00C85EEC" w14:paraId="629A652B" w14:textId="77777777" w:rsidTr="00920C2F">
              <w:tc>
                <w:tcPr>
                  <w:tcW w:w="2035" w:type="dxa"/>
                </w:tcPr>
                <w:p w14:paraId="6044828B" w14:textId="77777777" w:rsidR="00516B99" w:rsidRPr="00C85EEC" w:rsidRDefault="00516B99" w:rsidP="00CC490F">
                  <w:pPr>
                    <w:tabs>
                      <w:tab w:val="left" w:pos="6240"/>
                    </w:tabs>
                    <w:jc w:val="right"/>
                    <w:rPr>
                      <w:rFonts w:ascii="標楷體" w:eastAsia="標楷體" w:hAnsi="標楷體" w:cs="Times New Roman"/>
                      <w:color w:val="0D0D0D" w:themeColor="text1" w:themeTint="F2"/>
                      <w:szCs w:val="24"/>
                      <w:u w:val="single"/>
                    </w:rPr>
                  </w:pPr>
                </w:p>
              </w:tc>
              <w:tc>
                <w:tcPr>
                  <w:tcW w:w="1985" w:type="dxa"/>
                </w:tcPr>
                <w:p w14:paraId="3F5105DB" w14:textId="77777777" w:rsidR="00516B99" w:rsidRPr="00C85EEC" w:rsidRDefault="00516B99" w:rsidP="00CC490F">
                  <w:pPr>
                    <w:tabs>
                      <w:tab w:val="left" w:pos="6240"/>
                    </w:tabs>
                    <w:rPr>
                      <w:rFonts w:ascii="標楷體" w:eastAsia="標楷體" w:hAnsi="標楷體" w:cs="Times New Roman"/>
                      <w:color w:val="0D0D0D" w:themeColor="text1" w:themeTint="F2"/>
                      <w:szCs w:val="24"/>
                    </w:rPr>
                  </w:pPr>
                </w:p>
              </w:tc>
              <w:tc>
                <w:tcPr>
                  <w:tcW w:w="3685" w:type="dxa"/>
                </w:tcPr>
                <w:p w14:paraId="225A89F6" w14:textId="77777777" w:rsidR="00516B99" w:rsidRPr="00C85EEC" w:rsidRDefault="00516B99" w:rsidP="00CC490F">
                  <w:pPr>
                    <w:tabs>
                      <w:tab w:val="left" w:pos="6240"/>
                    </w:tabs>
                    <w:rPr>
                      <w:rFonts w:ascii="標楷體" w:eastAsia="標楷體" w:hAnsi="標楷體" w:cs="Times New Roman"/>
                      <w:color w:val="0D0D0D" w:themeColor="text1" w:themeTint="F2"/>
                      <w:szCs w:val="24"/>
                      <w:u w:val="single"/>
                    </w:rPr>
                  </w:pPr>
                </w:p>
              </w:tc>
              <w:tc>
                <w:tcPr>
                  <w:tcW w:w="2410" w:type="dxa"/>
                </w:tcPr>
                <w:p w14:paraId="066B6F53" w14:textId="77777777" w:rsidR="00516B99" w:rsidRPr="00C85EEC" w:rsidRDefault="00516B99" w:rsidP="00CC490F">
                  <w:pPr>
                    <w:tabs>
                      <w:tab w:val="left" w:pos="6240"/>
                    </w:tabs>
                    <w:spacing w:line="280" w:lineRule="exact"/>
                    <w:jc w:val="both"/>
                    <w:rPr>
                      <w:rFonts w:ascii="標楷體" w:eastAsia="標楷體" w:hAnsi="標楷體" w:cs="Times New Roman"/>
                      <w:color w:val="0D0D0D" w:themeColor="text1" w:themeTint="F2"/>
                      <w:szCs w:val="24"/>
                      <w:u w:val="single"/>
                    </w:rPr>
                  </w:pPr>
                </w:p>
              </w:tc>
            </w:tr>
            <w:tr w:rsidR="00C85EEC" w:rsidRPr="00C85EEC" w14:paraId="32D51EDB" w14:textId="77777777" w:rsidTr="00920C2F">
              <w:tc>
                <w:tcPr>
                  <w:tcW w:w="2035" w:type="dxa"/>
                </w:tcPr>
                <w:p w14:paraId="58280E4B"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w:t>
                  </w:r>
                  <w:proofErr w:type="gramStart"/>
                  <w:r w:rsidRPr="00C85EEC">
                    <w:rPr>
                      <w:rFonts w:ascii="標楷體" w:eastAsia="標楷體" w:hAnsi="標楷體" w:cs="Times New Roman" w:hint="eastAsia"/>
                      <w:color w:val="0D0D0D" w:themeColor="text1" w:themeTint="F2"/>
                      <w:szCs w:val="24"/>
                      <w:u w:val="single"/>
                    </w:rPr>
                    <w:t>ㄧ</w:t>
                  </w:r>
                  <w:proofErr w:type="gramEnd"/>
                  <w:r w:rsidRPr="00C85EEC">
                    <w:rPr>
                      <w:rFonts w:ascii="標楷體" w:eastAsia="標楷體" w:hAnsi="標楷體" w:cs="Times New Roman" w:hint="eastAsia"/>
                      <w:color w:val="0D0D0D" w:themeColor="text1" w:themeTint="F2"/>
                      <w:szCs w:val="24"/>
                      <w:u w:val="single"/>
                    </w:rPr>
                    <w:t>)</w:t>
                  </w:r>
                </w:p>
              </w:tc>
              <w:tc>
                <w:tcPr>
                  <w:tcW w:w="1985" w:type="dxa"/>
                </w:tcPr>
                <w:p w14:paraId="13B92DC3"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主持費、引言費</w:t>
                  </w:r>
                </w:p>
              </w:tc>
              <w:tc>
                <w:tcPr>
                  <w:tcW w:w="3685" w:type="dxa"/>
                </w:tcPr>
                <w:p w14:paraId="421D5580"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每人次</w:t>
                  </w:r>
                  <w:r w:rsidRPr="00C85EEC">
                    <w:rPr>
                      <w:rFonts w:ascii="標楷體" w:eastAsia="標楷體" w:hAnsi="標楷體" w:cs="Times New Roman" w:hint="eastAsia"/>
                      <w:color w:val="0D0D0D" w:themeColor="text1" w:themeTint="F2"/>
                      <w:szCs w:val="24"/>
                    </w:rPr>
                    <w:t>1,000元至</w:t>
                  </w:r>
                  <w:r w:rsidRPr="00C85EEC">
                    <w:rPr>
                      <w:rFonts w:ascii="標楷體" w:eastAsia="標楷體" w:hAnsi="標楷體" w:cs="Times New Roman" w:hint="eastAsia"/>
                      <w:color w:val="0D0D0D" w:themeColor="text1" w:themeTint="F2"/>
                      <w:szCs w:val="24"/>
                      <w:u w:val="single"/>
                    </w:rPr>
                    <w:t>2,500</w:t>
                  </w:r>
                  <w:r w:rsidRPr="00C85EEC">
                    <w:rPr>
                      <w:rFonts w:ascii="標楷體" w:eastAsia="標楷體" w:hAnsi="標楷體" w:cs="Times New Roman" w:hint="eastAsia"/>
                      <w:color w:val="0D0D0D" w:themeColor="text1" w:themeTint="F2"/>
                      <w:szCs w:val="24"/>
                    </w:rPr>
                    <w:t>元</w:t>
                  </w:r>
                </w:p>
              </w:tc>
              <w:tc>
                <w:tcPr>
                  <w:tcW w:w="2410" w:type="dxa"/>
                </w:tcPr>
                <w:p w14:paraId="7A65EA29"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凡召開專題研討或與學術研究有關之主持費、引言費屬之。</w:t>
                  </w:r>
                </w:p>
              </w:tc>
            </w:tr>
            <w:tr w:rsidR="00C85EEC" w:rsidRPr="00C85EEC" w14:paraId="4C159ACF" w14:textId="77777777" w:rsidTr="00920C2F">
              <w:tc>
                <w:tcPr>
                  <w:tcW w:w="2035" w:type="dxa"/>
                </w:tcPr>
                <w:p w14:paraId="350D8A0E"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(二)</w:t>
                  </w:r>
                </w:p>
              </w:tc>
              <w:tc>
                <w:tcPr>
                  <w:tcW w:w="1985" w:type="dxa"/>
                </w:tcPr>
                <w:p w14:paraId="63761466"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諮詢費、輔導費、指導費</w:t>
                  </w:r>
                </w:p>
              </w:tc>
              <w:tc>
                <w:tcPr>
                  <w:tcW w:w="3685" w:type="dxa"/>
                </w:tcPr>
                <w:p w14:paraId="43F97AAD"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每人次</w:t>
                  </w:r>
                  <w:r w:rsidRPr="00C85EEC">
                    <w:rPr>
                      <w:rFonts w:ascii="標楷體" w:eastAsia="標楷體" w:hAnsi="標楷體" w:cs="Times New Roman" w:hint="eastAsia"/>
                      <w:color w:val="0D0D0D" w:themeColor="text1" w:themeTint="F2"/>
                      <w:szCs w:val="24"/>
                    </w:rPr>
                    <w:t>1,000元至</w:t>
                  </w:r>
                  <w:r w:rsidRPr="00C85EEC">
                    <w:rPr>
                      <w:rFonts w:ascii="標楷體" w:eastAsia="標楷體" w:hAnsi="標楷體" w:cs="Times New Roman" w:hint="eastAsia"/>
                      <w:color w:val="0D0D0D" w:themeColor="text1" w:themeTint="F2"/>
                      <w:szCs w:val="24"/>
                      <w:u w:val="single"/>
                    </w:rPr>
                    <w:t>2,500元</w:t>
                  </w:r>
                </w:p>
              </w:tc>
              <w:tc>
                <w:tcPr>
                  <w:tcW w:w="2410" w:type="dxa"/>
                </w:tcPr>
                <w:p w14:paraId="54E40EB8"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得比照出席費編列。</w:t>
                  </w:r>
                </w:p>
              </w:tc>
            </w:tr>
            <w:tr w:rsidR="00C85EEC" w:rsidRPr="00C85EEC" w14:paraId="406BFD46" w14:textId="77777777" w:rsidTr="00920C2F">
              <w:tc>
                <w:tcPr>
                  <w:tcW w:w="2035" w:type="dxa"/>
                </w:tcPr>
                <w:p w14:paraId="73E0DB9A"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(三)</w:t>
                  </w:r>
                </w:p>
              </w:tc>
              <w:tc>
                <w:tcPr>
                  <w:tcW w:w="1985" w:type="dxa"/>
                </w:tcPr>
                <w:p w14:paraId="14558C13"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訪視費</w:t>
                  </w:r>
                </w:p>
              </w:tc>
              <w:tc>
                <w:tcPr>
                  <w:tcW w:w="3685" w:type="dxa"/>
                </w:tcPr>
                <w:p w14:paraId="30EB6263"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每人次</w:t>
                  </w:r>
                  <w:r w:rsidRPr="00C85EEC">
                    <w:rPr>
                      <w:rFonts w:ascii="標楷體" w:eastAsia="標楷體" w:hAnsi="標楷體" w:cs="Times New Roman" w:hint="eastAsia"/>
                      <w:color w:val="0D0D0D" w:themeColor="text1" w:themeTint="F2"/>
                      <w:szCs w:val="24"/>
                    </w:rPr>
                    <w:t>1,000元至4,000元。</w:t>
                  </w:r>
                </w:p>
                <w:p w14:paraId="512A2D41"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半日以2,500元為編列上限。</w:t>
                  </w:r>
                </w:p>
              </w:tc>
              <w:tc>
                <w:tcPr>
                  <w:tcW w:w="2410" w:type="dxa"/>
                </w:tcPr>
                <w:p w14:paraId="5A1706C8"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凡至各機關學校等瞭解現況，對未來發展方向提出建議，並作成訪視紀錄者屬之。</w:t>
                  </w:r>
                </w:p>
              </w:tc>
            </w:tr>
            <w:tr w:rsidR="00C85EEC" w:rsidRPr="00C85EEC" w14:paraId="751DAD55" w14:textId="77777777" w:rsidTr="00920C2F">
              <w:tc>
                <w:tcPr>
                  <w:tcW w:w="2035" w:type="dxa"/>
                </w:tcPr>
                <w:p w14:paraId="09E03F60"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(四)</w:t>
                  </w:r>
                </w:p>
              </w:tc>
              <w:tc>
                <w:tcPr>
                  <w:tcW w:w="1985" w:type="dxa"/>
                </w:tcPr>
                <w:p w14:paraId="7AEBEA49"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評鑑費</w:t>
                  </w:r>
                </w:p>
              </w:tc>
              <w:tc>
                <w:tcPr>
                  <w:tcW w:w="3685" w:type="dxa"/>
                </w:tcPr>
                <w:p w14:paraId="4787FD5D"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每人次</w:t>
                  </w:r>
                  <w:r w:rsidRPr="00C85EEC">
                    <w:rPr>
                      <w:rFonts w:ascii="標楷體" w:eastAsia="標楷體" w:hAnsi="標楷體" w:cs="Times New Roman" w:hint="eastAsia"/>
                      <w:color w:val="0D0D0D" w:themeColor="text1" w:themeTint="F2"/>
                      <w:szCs w:val="24"/>
                    </w:rPr>
                    <w:t>2,000元至6,000元。</w:t>
                  </w:r>
                </w:p>
                <w:p w14:paraId="470FA297"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半日以4,000元為編列上限。</w:t>
                  </w:r>
                </w:p>
              </w:tc>
              <w:tc>
                <w:tcPr>
                  <w:tcW w:w="2410" w:type="dxa"/>
                </w:tcPr>
                <w:p w14:paraId="3DDD5179" w14:textId="77777777" w:rsidR="0030532A" w:rsidRPr="00C85EEC" w:rsidRDefault="0030532A" w:rsidP="00CC490F">
                  <w:pPr>
                    <w:tabs>
                      <w:tab w:val="left" w:pos="6240"/>
                    </w:tabs>
                    <w:spacing w:line="280" w:lineRule="exact"/>
                    <w:ind w:left="492" w:hangingChars="205" w:hanging="492"/>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一、凡至各機關學校等評估計畫執行情形、目標達成效能之良</w:t>
                  </w:r>
                  <w:proofErr w:type="gramStart"/>
                  <w:r w:rsidRPr="00C85EEC">
                    <w:rPr>
                      <w:rFonts w:ascii="標楷體" w:eastAsia="標楷體" w:hAnsi="標楷體" w:cs="Times New Roman" w:hint="eastAsia"/>
                      <w:color w:val="0D0D0D" w:themeColor="text1" w:themeTint="F2"/>
                      <w:szCs w:val="24"/>
                      <w:u w:val="single"/>
                    </w:rPr>
                    <w:t>窳</w:t>
                  </w:r>
                  <w:proofErr w:type="gramEnd"/>
                  <w:r w:rsidRPr="00C85EEC">
                    <w:rPr>
                      <w:rFonts w:ascii="標楷體" w:eastAsia="標楷體" w:hAnsi="標楷體" w:cs="Times New Roman" w:hint="eastAsia"/>
                      <w:color w:val="0D0D0D" w:themeColor="text1" w:themeTint="F2"/>
                      <w:szCs w:val="24"/>
                      <w:u w:val="single"/>
                    </w:rPr>
                    <w:t>，並作成評鑑記錄者屬之。</w:t>
                  </w:r>
                </w:p>
                <w:p w14:paraId="6E8B67E5" w14:textId="77777777" w:rsidR="0030532A" w:rsidRPr="00C85EEC" w:rsidRDefault="0030532A" w:rsidP="00CC490F">
                  <w:pPr>
                    <w:tabs>
                      <w:tab w:val="left" w:pos="6240"/>
                    </w:tabs>
                    <w:spacing w:line="280" w:lineRule="exact"/>
                    <w:ind w:left="492" w:hangingChars="205" w:hanging="492"/>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二、</w:t>
                  </w:r>
                  <w:r w:rsidRPr="00C85EEC">
                    <w:rPr>
                      <w:rFonts w:ascii="標楷體" w:eastAsia="標楷體" w:hAnsi="標楷體" w:cs="Times New Roman" w:hint="eastAsia"/>
                      <w:color w:val="0D0D0D" w:themeColor="text1" w:themeTint="F2"/>
                      <w:szCs w:val="24"/>
                    </w:rPr>
                    <w:t>如審查委員赴各機關學校等評鑑已支領評鑑費，不得再以審查各校書面資料為由，重複支給書面審查費。</w:t>
                  </w:r>
                </w:p>
              </w:tc>
            </w:tr>
            <w:tr w:rsidR="00C85EEC" w:rsidRPr="00C85EEC" w14:paraId="1567FC3F" w14:textId="77777777" w:rsidTr="00920C2F">
              <w:tc>
                <w:tcPr>
                  <w:tcW w:w="2035" w:type="dxa"/>
                </w:tcPr>
                <w:p w14:paraId="0E8F7A83"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(五)</w:t>
                  </w:r>
                </w:p>
              </w:tc>
              <w:tc>
                <w:tcPr>
                  <w:tcW w:w="1985" w:type="dxa"/>
                </w:tcPr>
                <w:p w14:paraId="315BA4F8" w14:textId="0BBFF332"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臨時工作人員</w:t>
                  </w:r>
                  <w:r w:rsidRPr="00C85EEC">
                    <w:rPr>
                      <w:rFonts w:ascii="標楷體" w:eastAsia="標楷體" w:hAnsi="標楷體" w:cs="Times New Roman" w:hint="eastAsia"/>
                      <w:color w:val="0D0D0D" w:themeColor="text1" w:themeTint="F2"/>
                      <w:szCs w:val="24"/>
                    </w:rPr>
                    <w:t>/工讀</w:t>
                  </w:r>
                  <w:r w:rsidR="00BA7292" w:rsidRPr="00C85EEC">
                    <w:rPr>
                      <w:rFonts w:ascii="標楷體" w:eastAsia="標楷體" w:hAnsi="標楷體" w:cs="Times New Roman" w:hint="eastAsia"/>
                      <w:color w:val="0D0D0D" w:themeColor="text1" w:themeTint="F2"/>
                      <w:szCs w:val="24"/>
                    </w:rPr>
                    <w:t>費</w:t>
                  </w:r>
                  <w:r w:rsidRPr="00C85EEC">
                    <w:rPr>
                      <w:rFonts w:ascii="標楷體" w:eastAsia="標楷體" w:hAnsi="標楷體" w:cs="Times New Roman" w:hint="eastAsia"/>
                      <w:color w:val="0D0D0D" w:themeColor="text1" w:themeTint="F2"/>
                      <w:szCs w:val="24"/>
                    </w:rPr>
                    <w:t xml:space="preserve"> </w:t>
                  </w:r>
                </w:p>
              </w:tc>
              <w:tc>
                <w:tcPr>
                  <w:tcW w:w="3685" w:type="dxa"/>
                </w:tcPr>
                <w:p w14:paraId="23D48C79"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薪資</w:t>
                  </w:r>
                  <w:r w:rsidRPr="00C85EEC">
                    <w:rPr>
                      <w:rFonts w:ascii="標楷體" w:eastAsia="標楷體" w:hAnsi="標楷體" w:cs="Times New Roman" w:hint="eastAsia"/>
                      <w:color w:val="0D0D0D" w:themeColor="text1" w:themeTint="F2"/>
                      <w:szCs w:val="24"/>
                    </w:rPr>
                    <w:t>以現行勞動基準法所訂最低基本工資1.2倍為支給上限，然</w:t>
                  </w:r>
                  <w:r w:rsidRPr="00C85EEC">
                    <w:rPr>
                      <w:rFonts w:ascii="標楷體" w:eastAsia="標楷體" w:hAnsi="標楷體" w:cs="Times New Roman" w:hint="eastAsia"/>
                      <w:color w:val="0D0D0D" w:themeColor="text1" w:themeTint="F2"/>
                      <w:szCs w:val="24"/>
                    </w:rPr>
                    <w:lastRenderedPageBreak/>
                    <w:t>不得低於勞動基準法所訂之最低基本工資。但大專校</w:t>
                  </w:r>
                  <w:proofErr w:type="gramStart"/>
                  <w:r w:rsidRPr="00C85EEC">
                    <w:rPr>
                      <w:rFonts w:ascii="標楷體" w:eastAsia="標楷體" w:hAnsi="標楷體" w:cs="Times New Roman" w:hint="eastAsia"/>
                      <w:color w:val="0D0D0D" w:themeColor="text1" w:themeTint="F2"/>
                      <w:szCs w:val="24"/>
                    </w:rPr>
                    <w:t>院如訂有</w:t>
                  </w:r>
                  <w:proofErr w:type="gramEnd"/>
                  <w:r w:rsidRPr="00C85EEC">
                    <w:rPr>
                      <w:rFonts w:ascii="標楷體" w:eastAsia="標楷體" w:hAnsi="標楷體" w:cs="Times New Roman" w:hint="eastAsia"/>
                      <w:color w:val="0D0D0D" w:themeColor="text1" w:themeTint="F2"/>
                      <w:szCs w:val="24"/>
                    </w:rPr>
                    <w:t>支給規定者，得依其規定支給。</w:t>
                  </w:r>
                </w:p>
              </w:tc>
              <w:tc>
                <w:tcPr>
                  <w:tcW w:w="2410" w:type="dxa"/>
                </w:tcPr>
                <w:p w14:paraId="2C1DB149" w14:textId="77777777" w:rsidR="0030532A" w:rsidRPr="00C85EEC" w:rsidRDefault="0030532A" w:rsidP="00CC490F">
                  <w:pPr>
                    <w:tabs>
                      <w:tab w:val="left" w:pos="6240"/>
                    </w:tabs>
                    <w:spacing w:line="280" w:lineRule="exact"/>
                    <w:ind w:left="408" w:hangingChars="170" w:hanging="408"/>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lastRenderedPageBreak/>
                    <w:t>一、應依工作內容及性質核實編列。</w:t>
                  </w:r>
                </w:p>
                <w:p w14:paraId="0A270142" w14:textId="77777777" w:rsidR="0030532A" w:rsidRPr="00C85EEC" w:rsidRDefault="0030532A" w:rsidP="00A2795F">
                  <w:pPr>
                    <w:tabs>
                      <w:tab w:val="left" w:pos="6240"/>
                    </w:tabs>
                    <w:spacing w:line="280" w:lineRule="exact"/>
                    <w:ind w:left="408" w:hangingChars="170" w:hanging="408"/>
                    <w:jc w:val="both"/>
                    <w:rPr>
                      <w:rFonts w:ascii="標楷體" w:eastAsia="標楷體" w:hAnsi="標楷體" w:cs="Times New Roman"/>
                      <w:color w:val="0D0D0D" w:themeColor="text1" w:themeTint="F2"/>
                      <w:szCs w:val="24"/>
                      <w:u w:val="single"/>
                    </w:rPr>
                  </w:pPr>
                  <w:r w:rsidRPr="00C85EEC">
                    <w:rPr>
                      <w:rFonts w:ascii="標楷體" w:eastAsia="標楷體" w:hint="eastAsia"/>
                      <w:color w:val="0D0D0D" w:themeColor="text1" w:themeTint="F2"/>
                      <w:szCs w:val="24"/>
                      <w:u w:val="single"/>
                    </w:rPr>
                    <w:t>二</w:t>
                  </w:r>
                  <w:r w:rsidRPr="00C85EEC">
                    <w:rPr>
                      <w:rFonts w:ascii="標楷體" w:eastAsia="標楷體" w:hint="eastAsia"/>
                      <w:color w:val="0D0D0D" w:themeColor="text1" w:themeTint="F2"/>
                      <w:szCs w:val="24"/>
                    </w:rPr>
                    <w:t>、</w:t>
                  </w:r>
                  <w:r w:rsidRPr="00C85EEC">
                    <w:rPr>
                      <w:rFonts w:ascii="標楷體" w:eastAsia="標楷體" w:hAnsi="標楷體" w:cs="Times New Roman" w:hint="eastAsia"/>
                      <w:color w:val="0D0D0D" w:themeColor="text1" w:themeTint="F2"/>
                      <w:szCs w:val="24"/>
                      <w:u w:val="single"/>
                    </w:rPr>
                    <w:t>所列費用應含薪</w:t>
                  </w:r>
                  <w:r w:rsidRPr="00C85EEC">
                    <w:rPr>
                      <w:rFonts w:ascii="標楷體" w:eastAsia="標楷體" w:hAnsi="標楷體" w:cs="Times New Roman" w:hint="eastAsia"/>
                      <w:color w:val="0D0D0D" w:themeColor="text1" w:themeTint="F2"/>
                      <w:szCs w:val="24"/>
                      <w:u w:val="single"/>
                    </w:rPr>
                    <w:lastRenderedPageBreak/>
                    <w:t>資、退休金、保險及其他依法應給予項目。</w:t>
                  </w:r>
                </w:p>
              </w:tc>
            </w:tr>
            <w:tr w:rsidR="00C85EEC" w:rsidRPr="00C85EEC" w14:paraId="2A4A37A4" w14:textId="77777777" w:rsidTr="00920C2F">
              <w:tc>
                <w:tcPr>
                  <w:tcW w:w="2035" w:type="dxa"/>
                </w:tcPr>
                <w:p w14:paraId="5144CA5D"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lastRenderedPageBreak/>
                    <w:t>(六)</w:t>
                  </w:r>
                </w:p>
              </w:tc>
              <w:tc>
                <w:tcPr>
                  <w:tcW w:w="1985" w:type="dxa"/>
                </w:tcPr>
                <w:p w14:paraId="57142494"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印刷費</w:t>
                  </w:r>
                </w:p>
              </w:tc>
              <w:tc>
                <w:tcPr>
                  <w:tcW w:w="3685" w:type="dxa"/>
                </w:tcPr>
                <w:p w14:paraId="3ACC36F4"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核實編列</w:t>
                  </w:r>
                </w:p>
              </w:tc>
              <w:tc>
                <w:tcPr>
                  <w:tcW w:w="2410" w:type="dxa"/>
                </w:tcPr>
                <w:p w14:paraId="47650BC7" w14:textId="77777777" w:rsidR="0030532A" w:rsidRPr="00C85EEC" w:rsidRDefault="0030532A" w:rsidP="00D6471D">
                  <w:pPr>
                    <w:numPr>
                      <w:ilvl w:val="0"/>
                      <w:numId w:val="11"/>
                    </w:numPr>
                    <w:tabs>
                      <w:tab w:val="left" w:pos="6240"/>
                    </w:tabs>
                    <w:spacing w:line="28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為</w:t>
                  </w:r>
                  <w:proofErr w:type="gramStart"/>
                  <w:r w:rsidRPr="00C85EEC">
                    <w:rPr>
                      <w:rFonts w:ascii="標楷體" w:eastAsia="標楷體" w:hAnsi="標楷體" w:cs="Times New Roman" w:hint="eastAsia"/>
                      <w:color w:val="0D0D0D" w:themeColor="text1" w:themeTint="F2"/>
                      <w:szCs w:val="24"/>
                    </w:rPr>
                    <w:t>撙</w:t>
                  </w:r>
                  <w:proofErr w:type="gramEnd"/>
                  <w:r w:rsidRPr="00C85EEC">
                    <w:rPr>
                      <w:rFonts w:ascii="標楷體" w:eastAsia="標楷體" w:hAnsi="標楷體" w:cs="Times New Roman" w:hint="eastAsia"/>
                      <w:color w:val="0D0D0D" w:themeColor="text1" w:themeTint="F2"/>
                      <w:szCs w:val="24"/>
                    </w:rPr>
                    <w:t>節印刷費用支出，各種文件印刷，應以實用為主，力避豪華精美，並儘量先</w:t>
                  </w:r>
                  <w:proofErr w:type="gramStart"/>
                  <w:r w:rsidRPr="00C85EEC">
                    <w:rPr>
                      <w:rFonts w:ascii="標楷體" w:eastAsia="標楷體" w:hAnsi="標楷體" w:cs="Times New Roman" w:hint="eastAsia"/>
                      <w:color w:val="0D0D0D" w:themeColor="text1" w:themeTint="F2"/>
                      <w:szCs w:val="24"/>
                    </w:rPr>
                    <w:t>採</w:t>
                  </w:r>
                  <w:proofErr w:type="gramEnd"/>
                  <w:r w:rsidRPr="00C85EEC">
                    <w:rPr>
                      <w:rFonts w:ascii="標楷體" w:eastAsia="標楷體" w:hAnsi="標楷體" w:cs="Times New Roman" w:hint="eastAsia"/>
                      <w:color w:val="0D0D0D" w:themeColor="text1" w:themeTint="F2"/>
                      <w:szCs w:val="24"/>
                    </w:rPr>
                    <w:t>光碟版或網路版方式辦理。</w:t>
                  </w:r>
                </w:p>
                <w:p w14:paraId="0A81A2AB" w14:textId="77777777" w:rsidR="0030532A" w:rsidRPr="00C85EEC" w:rsidRDefault="0030532A" w:rsidP="00D6471D">
                  <w:pPr>
                    <w:numPr>
                      <w:ilvl w:val="0"/>
                      <w:numId w:val="11"/>
                    </w:numPr>
                    <w:tabs>
                      <w:tab w:val="left" w:pos="6240"/>
                    </w:tabs>
                    <w:spacing w:line="28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印刷費須依政府採購法規定程序辦理招標或比議價，檢附承印廠商發票核實報支。</w:t>
                  </w:r>
                </w:p>
              </w:tc>
            </w:tr>
            <w:tr w:rsidR="00C85EEC" w:rsidRPr="00C85EEC" w14:paraId="07621577" w14:textId="77777777" w:rsidTr="00920C2F">
              <w:tc>
                <w:tcPr>
                  <w:tcW w:w="2035" w:type="dxa"/>
                </w:tcPr>
                <w:p w14:paraId="7C4546EC"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(七)</w:t>
                  </w:r>
                </w:p>
              </w:tc>
              <w:tc>
                <w:tcPr>
                  <w:tcW w:w="1985" w:type="dxa"/>
                </w:tcPr>
                <w:p w14:paraId="08BEBC5B"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資料蒐集費</w:t>
                  </w:r>
                </w:p>
              </w:tc>
              <w:tc>
                <w:tcPr>
                  <w:tcW w:w="3685" w:type="dxa"/>
                </w:tcPr>
                <w:p w14:paraId="184CA2D6"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上限30,000元。</w:t>
                  </w:r>
                </w:p>
              </w:tc>
              <w:tc>
                <w:tcPr>
                  <w:tcW w:w="2410" w:type="dxa"/>
                </w:tcPr>
                <w:p w14:paraId="4F0FB2EC" w14:textId="711ED37B" w:rsidR="00516B99" w:rsidRPr="00C85EEC" w:rsidRDefault="0030532A" w:rsidP="00CC490F">
                  <w:pPr>
                    <w:snapToGrid w:val="0"/>
                    <w:spacing w:line="300" w:lineRule="exact"/>
                    <w:ind w:left="451" w:hanging="451"/>
                    <w:jc w:val="both"/>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一</w:t>
                  </w:r>
                  <w:r w:rsidRPr="00C85EEC">
                    <w:rPr>
                      <w:rFonts w:ascii="標楷體" w:eastAsia="標楷體" w:hAnsi="標楷體" w:hint="eastAsia"/>
                      <w:color w:val="0D0D0D" w:themeColor="text1" w:themeTint="F2"/>
                      <w:szCs w:val="24"/>
                    </w:rPr>
                    <w:t>、</w:t>
                  </w:r>
                  <w:r w:rsidR="00516B99" w:rsidRPr="00C85EEC">
                    <w:rPr>
                      <w:rFonts w:ascii="標楷體" w:eastAsia="標楷體" w:hAnsi="標楷體" w:hint="eastAsia"/>
                      <w:color w:val="0D0D0D" w:themeColor="text1" w:themeTint="F2"/>
                      <w:szCs w:val="24"/>
                      <w:u w:val="single"/>
                    </w:rPr>
                    <w:t>凡辦理計畫所</w:t>
                  </w:r>
                  <w:r w:rsidR="00D12923">
                    <w:rPr>
                      <w:rFonts w:ascii="標楷體" w:eastAsia="標楷體" w:hAnsi="標楷體" w:hint="eastAsia"/>
                      <w:color w:val="0D0D0D" w:themeColor="text1" w:themeTint="F2"/>
                      <w:szCs w:val="24"/>
                      <w:u w:val="single"/>
                    </w:rPr>
                    <w:t>須</w:t>
                  </w:r>
                  <w:r w:rsidR="00516B99" w:rsidRPr="00C85EEC">
                    <w:rPr>
                      <w:rFonts w:ascii="標楷體" w:eastAsia="標楷體" w:hAnsi="標楷體" w:hint="eastAsia"/>
                      <w:color w:val="0D0D0D" w:themeColor="text1" w:themeTint="F2"/>
                      <w:szCs w:val="24"/>
                      <w:u w:val="single"/>
                    </w:rPr>
                    <w:t>購置或影印必</w:t>
                  </w:r>
                  <w:r w:rsidR="002C2093">
                    <w:rPr>
                      <w:rFonts w:ascii="標楷體" w:eastAsia="標楷體" w:hAnsi="標楷體" w:hint="eastAsia"/>
                      <w:color w:val="0D0D0D" w:themeColor="text1" w:themeTint="F2"/>
                      <w:szCs w:val="24"/>
                      <w:u w:val="single"/>
                    </w:rPr>
                    <w:t>需</w:t>
                  </w:r>
                  <w:r w:rsidR="00516B99" w:rsidRPr="00C85EEC">
                    <w:rPr>
                      <w:rFonts w:ascii="標楷體" w:eastAsia="標楷體" w:hAnsi="標楷體" w:hint="eastAsia"/>
                      <w:color w:val="0D0D0D" w:themeColor="text1" w:themeTint="F2"/>
                      <w:szCs w:val="24"/>
                      <w:u w:val="single"/>
                    </w:rPr>
                    <w:t>之參考圖書資料屬之。</w:t>
                  </w:r>
                </w:p>
                <w:p w14:paraId="284FF701" w14:textId="77777777" w:rsidR="0030532A" w:rsidRPr="00C85EEC" w:rsidRDefault="00516B99" w:rsidP="00CC490F">
                  <w:pPr>
                    <w:snapToGrid w:val="0"/>
                    <w:spacing w:line="300" w:lineRule="exact"/>
                    <w:ind w:left="451" w:hanging="451"/>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二</w:t>
                  </w:r>
                  <w:r w:rsidRPr="00C85EEC">
                    <w:rPr>
                      <w:rFonts w:ascii="標楷體" w:eastAsia="標楷體" w:hAnsi="標楷體" w:hint="eastAsia"/>
                      <w:color w:val="0D0D0D" w:themeColor="text1" w:themeTint="F2"/>
                      <w:szCs w:val="24"/>
                    </w:rPr>
                    <w:t>、</w:t>
                  </w:r>
                  <w:r w:rsidR="0030532A" w:rsidRPr="00C85EEC">
                    <w:rPr>
                      <w:rFonts w:ascii="標楷體" w:eastAsia="標楷體" w:hAnsi="標楷體" w:hint="eastAsia"/>
                      <w:color w:val="0D0D0D" w:themeColor="text1" w:themeTint="F2"/>
                      <w:szCs w:val="24"/>
                    </w:rPr>
                    <w:t>圖書之購置以具有專門性且與計畫直接有關者為限。</w:t>
                  </w:r>
                </w:p>
                <w:p w14:paraId="1EC3B117" w14:textId="77777777" w:rsidR="0030532A" w:rsidRPr="00C85EEC" w:rsidRDefault="00516B99" w:rsidP="00CC490F">
                  <w:pPr>
                    <w:pStyle w:val="3"/>
                    <w:snapToGrid w:val="0"/>
                    <w:spacing w:line="300" w:lineRule="exact"/>
                    <w:jc w:val="both"/>
                    <w:rPr>
                      <w:rFonts w:hAnsi="標楷體"/>
                      <w:color w:val="0D0D0D" w:themeColor="text1" w:themeTint="F2"/>
                      <w:szCs w:val="24"/>
                    </w:rPr>
                  </w:pPr>
                  <w:r w:rsidRPr="00C85EEC">
                    <w:rPr>
                      <w:rFonts w:hAnsi="標楷體" w:hint="eastAsia"/>
                      <w:color w:val="0D0D0D" w:themeColor="text1" w:themeTint="F2"/>
                      <w:szCs w:val="24"/>
                      <w:u w:val="single"/>
                    </w:rPr>
                    <w:t>三</w:t>
                  </w:r>
                  <w:r w:rsidRPr="00C85EEC">
                    <w:rPr>
                      <w:rFonts w:hAnsi="標楷體" w:hint="eastAsia"/>
                      <w:color w:val="0D0D0D" w:themeColor="text1" w:themeTint="F2"/>
                      <w:szCs w:val="24"/>
                    </w:rPr>
                    <w:t>、</w:t>
                  </w:r>
                  <w:r w:rsidR="0030532A" w:rsidRPr="00C85EEC">
                    <w:rPr>
                      <w:rFonts w:hAnsi="標楷體" w:hint="eastAsia"/>
                      <w:color w:val="0D0D0D" w:themeColor="text1" w:themeTint="F2"/>
                      <w:szCs w:val="24"/>
                    </w:rPr>
                    <w:t>擬購圖書應詳列其名稱、數量、單價及總價於計畫申請書中。</w:t>
                  </w:r>
                </w:p>
                <w:p w14:paraId="546D7D05" w14:textId="77777777" w:rsidR="0030532A" w:rsidRPr="00C85EEC" w:rsidRDefault="00516B99" w:rsidP="00516B99">
                  <w:pPr>
                    <w:pStyle w:val="3"/>
                    <w:snapToGrid w:val="0"/>
                    <w:spacing w:line="300" w:lineRule="exact"/>
                    <w:ind w:firstLineChars="0"/>
                    <w:jc w:val="both"/>
                    <w:rPr>
                      <w:rFonts w:hAnsi="標楷體"/>
                      <w:color w:val="0D0D0D" w:themeColor="text1" w:themeTint="F2"/>
                      <w:szCs w:val="24"/>
                    </w:rPr>
                  </w:pPr>
                  <w:r w:rsidRPr="00C85EEC">
                    <w:rPr>
                      <w:rFonts w:hAnsi="標楷體" w:hint="eastAsia"/>
                      <w:color w:val="0D0D0D" w:themeColor="text1" w:themeTint="F2"/>
                      <w:szCs w:val="24"/>
                      <w:u w:val="single"/>
                    </w:rPr>
                    <w:t>四</w:t>
                  </w:r>
                  <w:r w:rsidRPr="00C85EEC">
                    <w:rPr>
                      <w:rFonts w:hAnsi="標楷體" w:hint="eastAsia"/>
                      <w:color w:val="0D0D0D" w:themeColor="text1" w:themeTint="F2"/>
                      <w:szCs w:val="24"/>
                    </w:rPr>
                    <w:t>、</w:t>
                  </w:r>
                  <w:r w:rsidR="0030532A" w:rsidRPr="00C85EEC">
                    <w:rPr>
                      <w:rFonts w:hAnsi="標楷體" w:hint="eastAsia"/>
                      <w:color w:val="0D0D0D" w:themeColor="text1" w:themeTint="F2"/>
                      <w:szCs w:val="24"/>
                    </w:rPr>
                    <w:t>檢附廠商發票核實報支。</w:t>
                  </w:r>
                </w:p>
              </w:tc>
            </w:tr>
            <w:tr w:rsidR="00C85EEC" w:rsidRPr="00C85EEC" w14:paraId="752E317E" w14:textId="77777777" w:rsidTr="00920C2F">
              <w:tc>
                <w:tcPr>
                  <w:tcW w:w="2035" w:type="dxa"/>
                </w:tcPr>
                <w:p w14:paraId="58DE383E"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(八)</w:t>
                  </w:r>
                </w:p>
              </w:tc>
              <w:tc>
                <w:tcPr>
                  <w:tcW w:w="1985" w:type="dxa"/>
                </w:tcPr>
                <w:p w14:paraId="60207D56"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資料檢索費</w:t>
                  </w:r>
                </w:p>
              </w:tc>
              <w:tc>
                <w:tcPr>
                  <w:tcW w:w="3685" w:type="dxa"/>
                </w:tcPr>
                <w:p w14:paraId="59752BC6"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核實編列。</w:t>
                  </w:r>
                </w:p>
              </w:tc>
              <w:tc>
                <w:tcPr>
                  <w:tcW w:w="2410" w:type="dxa"/>
                </w:tcPr>
                <w:p w14:paraId="7F1D3B78" w14:textId="3FD36B4C"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辦理計畫所</w:t>
                  </w:r>
                  <w:r w:rsidR="002C2093">
                    <w:rPr>
                      <w:rFonts w:ascii="標楷體" w:eastAsia="標楷體" w:hAnsi="標楷體" w:cs="Times New Roman" w:hint="eastAsia"/>
                      <w:color w:val="0D0D0D" w:themeColor="text1" w:themeTint="F2"/>
                      <w:szCs w:val="24"/>
                      <w:u w:val="single"/>
                    </w:rPr>
                    <w:t>需</w:t>
                  </w:r>
                  <w:r w:rsidRPr="00C85EEC">
                    <w:rPr>
                      <w:rFonts w:ascii="標楷體" w:eastAsia="標楷體" w:hAnsi="標楷體" w:cs="Times New Roman" w:hint="eastAsia"/>
                      <w:color w:val="0D0D0D" w:themeColor="text1" w:themeTint="F2"/>
                      <w:szCs w:val="24"/>
                      <w:u w:val="single"/>
                    </w:rPr>
                    <w:t>資料檢索費，其經費應依需求核實編列。</w:t>
                  </w:r>
                </w:p>
                <w:p w14:paraId="1F7F640E"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u w:val="single"/>
                    </w:rPr>
                  </w:pPr>
                </w:p>
              </w:tc>
            </w:tr>
            <w:tr w:rsidR="00C85EEC" w:rsidRPr="00C85EEC" w14:paraId="4F999D72" w14:textId="77777777" w:rsidTr="00920C2F">
              <w:tc>
                <w:tcPr>
                  <w:tcW w:w="2035" w:type="dxa"/>
                </w:tcPr>
                <w:p w14:paraId="082DA8C3"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(九)</w:t>
                  </w:r>
                </w:p>
              </w:tc>
              <w:tc>
                <w:tcPr>
                  <w:tcW w:w="1985" w:type="dxa"/>
                </w:tcPr>
                <w:p w14:paraId="5AAFE93A"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膳宿費</w:t>
                  </w:r>
                </w:p>
              </w:tc>
              <w:tc>
                <w:tcPr>
                  <w:tcW w:w="3685" w:type="dxa"/>
                </w:tcPr>
                <w:p w14:paraId="29932C3D" w14:textId="77777777" w:rsidR="0030532A" w:rsidRPr="00C85EEC" w:rsidRDefault="0030532A" w:rsidP="00CC490F">
                  <w:pPr>
                    <w:tabs>
                      <w:tab w:val="left" w:pos="6240"/>
                    </w:tabs>
                    <w:ind w:left="458" w:hangingChars="191" w:hanging="458"/>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一、依教育部及所屬機關(構)辦理各類會議講習訓練與研討（習）會管理要點規定。</w:t>
                  </w:r>
                </w:p>
                <w:p w14:paraId="0E14F5A8" w14:textId="77777777" w:rsidR="0030532A" w:rsidRPr="00C85EEC" w:rsidRDefault="0030532A" w:rsidP="00CC490F">
                  <w:pPr>
                    <w:tabs>
                      <w:tab w:val="left" w:pos="6240"/>
                    </w:tabs>
                    <w:ind w:left="458" w:hangingChars="191" w:hanging="458"/>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二、辦理半日者，每人膳費上限120元。</w:t>
                  </w:r>
                </w:p>
              </w:tc>
              <w:tc>
                <w:tcPr>
                  <w:tcW w:w="2410" w:type="dxa"/>
                </w:tcPr>
                <w:p w14:paraId="5520EB2C" w14:textId="77777777" w:rsidR="0030532A" w:rsidRPr="00C85EEC" w:rsidRDefault="0030532A" w:rsidP="00CC490F">
                  <w:pPr>
                    <w:tabs>
                      <w:tab w:val="left" w:pos="6240"/>
                    </w:tabs>
                    <w:spacing w:line="280" w:lineRule="exact"/>
                    <w:ind w:left="492" w:hangingChars="205" w:hanging="492"/>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一、所需經費應依預定議程</w:t>
                  </w:r>
                  <w:proofErr w:type="gramStart"/>
                  <w:r w:rsidRPr="00C85EEC">
                    <w:rPr>
                      <w:rFonts w:ascii="標楷體" w:eastAsia="標楷體" w:hAnsi="標楷體" w:cs="Times New Roman" w:hint="eastAsia"/>
                      <w:color w:val="0D0D0D" w:themeColor="text1" w:themeTint="F2"/>
                      <w:szCs w:val="24"/>
                      <w:u w:val="single"/>
                    </w:rPr>
                    <w:t>覈</w:t>
                  </w:r>
                  <w:proofErr w:type="gramEnd"/>
                  <w:r w:rsidRPr="00C85EEC">
                    <w:rPr>
                      <w:rFonts w:ascii="標楷體" w:eastAsia="標楷體" w:hAnsi="標楷體" w:cs="Times New Roman" w:hint="eastAsia"/>
                      <w:color w:val="0D0D0D" w:themeColor="text1" w:themeTint="F2"/>
                      <w:szCs w:val="24"/>
                      <w:u w:val="single"/>
                    </w:rPr>
                    <w:t>實編列。</w:t>
                  </w:r>
                </w:p>
                <w:p w14:paraId="6AEAD937" w14:textId="77777777" w:rsidR="0030532A" w:rsidRPr="00C85EEC" w:rsidRDefault="0030532A" w:rsidP="00CC490F">
                  <w:pPr>
                    <w:tabs>
                      <w:tab w:val="left" w:pos="6240"/>
                    </w:tabs>
                    <w:spacing w:line="280" w:lineRule="exact"/>
                    <w:ind w:left="494" w:hangingChars="206" w:hanging="494"/>
                    <w:jc w:val="both"/>
                    <w:rPr>
                      <w:rFonts w:ascii="標楷體" w:eastAsia="標楷體" w:hAnsi="標楷體" w:cs="細明體"/>
                      <w:color w:val="0D0D0D" w:themeColor="text1" w:themeTint="F2"/>
                      <w:kern w:val="0"/>
                      <w:szCs w:val="24"/>
                      <w:u w:val="single"/>
                    </w:rPr>
                  </w:pPr>
                  <w:r w:rsidRPr="00C85EEC">
                    <w:rPr>
                      <w:rFonts w:ascii="標楷體" w:eastAsia="標楷體" w:hAnsi="標楷體" w:cs="Times New Roman" w:hint="eastAsia"/>
                      <w:color w:val="0D0D0D" w:themeColor="text1" w:themeTint="F2"/>
                      <w:szCs w:val="24"/>
                      <w:u w:val="single"/>
                    </w:rPr>
                    <w:t>二、應本</w:t>
                  </w:r>
                  <w:proofErr w:type="gramStart"/>
                  <w:r w:rsidRPr="00C85EEC">
                    <w:rPr>
                      <w:rFonts w:ascii="標楷體" w:eastAsia="標楷體" w:hAnsi="標楷體" w:cs="Times New Roman" w:hint="eastAsia"/>
                      <w:color w:val="0D0D0D" w:themeColor="text1" w:themeTint="F2"/>
                      <w:szCs w:val="24"/>
                      <w:u w:val="single"/>
                    </w:rPr>
                    <w:t>撙</w:t>
                  </w:r>
                  <w:proofErr w:type="gramEnd"/>
                  <w:r w:rsidRPr="00C85EEC">
                    <w:rPr>
                      <w:rFonts w:ascii="標楷體" w:eastAsia="標楷體" w:hAnsi="標楷體" w:cs="Times New Roman" w:hint="eastAsia"/>
                      <w:color w:val="0D0D0D" w:themeColor="text1" w:themeTint="F2"/>
                      <w:szCs w:val="24"/>
                      <w:u w:val="single"/>
                    </w:rPr>
                    <w:t>節原則辦理，並得視實際</w:t>
                  </w:r>
                  <w:r w:rsidRPr="00C85EEC">
                    <w:rPr>
                      <w:rFonts w:ascii="標楷體" w:eastAsia="標楷體" w:hAnsi="標楷體" w:cs="細明體" w:hint="eastAsia"/>
                      <w:color w:val="0D0D0D" w:themeColor="text1" w:themeTint="F2"/>
                      <w:kern w:val="0"/>
                      <w:szCs w:val="24"/>
                      <w:u w:val="single"/>
                    </w:rPr>
                    <w:t>需要依各基準核算之總額範圍內互相調整支應。</w:t>
                  </w:r>
                </w:p>
                <w:p w14:paraId="4E9BF1D7" w14:textId="77777777" w:rsidR="0030532A" w:rsidRPr="00C85EEC" w:rsidRDefault="0030532A" w:rsidP="00CC490F">
                  <w:pPr>
                    <w:tabs>
                      <w:tab w:val="left" w:pos="6240"/>
                    </w:tabs>
                    <w:spacing w:line="280" w:lineRule="exact"/>
                    <w:ind w:left="492" w:hangingChars="205" w:hanging="492"/>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三、如於本項膳宿費以外再發給外賓其他酬勞者，其支付費用總額仍應不得超出行政院所訂「各機關聘請國外顧問、</w:t>
                  </w:r>
                  <w:r w:rsidRPr="00C85EEC">
                    <w:rPr>
                      <w:rFonts w:ascii="標楷體" w:eastAsia="標楷體" w:hAnsi="標楷體" w:cs="Times New Roman" w:hint="eastAsia"/>
                      <w:color w:val="0D0D0D" w:themeColor="text1" w:themeTint="F2"/>
                      <w:szCs w:val="24"/>
                    </w:rPr>
                    <w:lastRenderedPageBreak/>
                    <w:t>專家及學者來台工作期間支付費用最高標準表」規定。</w:t>
                  </w:r>
                </w:p>
              </w:tc>
            </w:tr>
            <w:tr w:rsidR="00C85EEC" w:rsidRPr="00C85EEC" w14:paraId="31CC98FE" w14:textId="77777777" w:rsidTr="00920C2F">
              <w:tc>
                <w:tcPr>
                  <w:tcW w:w="2035" w:type="dxa"/>
                </w:tcPr>
                <w:p w14:paraId="5339FE2C"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lastRenderedPageBreak/>
                    <w:t>（十）</w:t>
                  </w:r>
                </w:p>
              </w:tc>
              <w:tc>
                <w:tcPr>
                  <w:tcW w:w="1985" w:type="dxa"/>
                </w:tcPr>
                <w:p w14:paraId="72D8BD11"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保險費</w:t>
                  </w:r>
                </w:p>
              </w:tc>
              <w:tc>
                <w:tcPr>
                  <w:tcW w:w="3685" w:type="dxa"/>
                </w:tcPr>
                <w:p w14:paraId="7FDA2245" w14:textId="77777777" w:rsidR="0030532A" w:rsidRPr="00C85EEC" w:rsidRDefault="0030532A" w:rsidP="00CC490F">
                  <w:pPr>
                    <w:snapToGrid w:val="0"/>
                    <w:spacing w:line="300" w:lineRule="exact"/>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核實編列。</w:t>
                  </w:r>
                </w:p>
              </w:tc>
              <w:tc>
                <w:tcPr>
                  <w:tcW w:w="2410" w:type="dxa"/>
                </w:tcPr>
                <w:p w14:paraId="6E619CE3" w14:textId="77777777" w:rsidR="0030532A" w:rsidRPr="00C85EEC" w:rsidRDefault="0030532A" w:rsidP="00CC490F">
                  <w:pPr>
                    <w:snapToGrid w:val="0"/>
                    <w:spacing w:line="280" w:lineRule="exact"/>
                    <w:jc w:val="both"/>
                    <w:rPr>
                      <w:rFonts w:ascii="標楷體" w:eastAsia="標楷體" w:hAnsi="標楷體" w:cs="Times New Roman"/>
                      <w:color w:val="0D0D0D" w:themeColor="text1" w:themeTint="F2"/>
                      <w:spacing w:val="-18"/>
                      <w:szCs w:val="24"/>
                      <w:u w:val="single"/>
                    </w:rPr>
                  </w:pPr>
                  <w:r w:rsidRPr="00C85EEC">
                    <w:rPr>
                      <w:rFonts w:ascii="標楷體" w:eastAsia="標楷體" w:hAnsi="標楷體" w:cs="Times New Roman" w:hint="eastAsia"/>
                      <w:color w:val="0D0D0D" w:themeColor="text1" w:themeTint="F2"/>
                      <w:spacing w:val="-18"/>
                      <w:szCs w:val="24"/>
                      <w:u w:val="single"/>
                    </w:rPr>
                    <w:t>凡辦理各類會議、講習訓練與研討（習）會及其他活動所需之保險費屬之。</w:t>
                  </w:r>
                </w:p>
              </w:tc>
            </w:tr>
            <w:tr w:rsidR="00C85EEC" w:rsidRPr="00C85EEC" w14:paraId="3FFB4B1E" w14:textId="77777777" w:rsidTr="00920C2F">
              <w:tc>
                <w:tcPr>
                  <w:tcW w:w="2035" w:type="dxa"/>
                </w:tcPr>
                <w:p w14:paraId="11160ABD"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(十一)</w:t>
                  </w:r>
                </w:p>
              </w:tc>
              <w:tc>
                <w:tcPr>
                  <w:tcW w:w="1985" w:type="dxa"/>
                </w:tcPr>
                <w:p w14:paraId="15A6AC8F"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int="eastAsia"/>
                      <w:color w:val="0D0D0D" w:themeColor="text1" w:themeTint="F2"/>
                      <w:spacing w:val="-14"/>
                      <w:szCs w:val="24"/>
                    </w:rPr>
                    <w:t>場地使用費</w:t>
                  </w:r>
                </w:p>
              </w:tc>
              <w:tc>
                <w:tcPr>
                  <w:tcW w:w="3685" w:type="dxa"/>
                </w:tcPr>
                <w:p w14:paraId="3636B0C2" w14:textId="77777777" w:rsidR="0030532A" w:rsidRPr="00C85EEC" w:rsidRDefault="0030532A" w:rsidP="00CC490F">
                  <w:pPr>
                    <w:snapToGrid w:val="0"/>
                    <w:spacing w:line="30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核實編列。</w:t>
                  </w:r>
                </w:p>
              </w:tc>
              <w:tc>
                <w:tcPr>
                  <w:tcW w:w="2410" w:type="dxa"/>
                </w:tcPr>
                <w:p w14:paraId="6B27CEE7" w14:textId="77777777" w:rsidR="0030532A" w:rsidRPr="00C85EEC" w:rsidRDefault="0030532A" w:rsidP="00D6471D">
                  <w:pPr>
                    <w:numPr>
                      <w:ilvl w:val="0"/>
                      <w:numId w:val="10"/>
                    </w:numPr>
                    <w:snapToGrid w:val="0"/>
                    <w:spacing w:line="280" w:lineRule="exact"/>
                    <w:jc w:val="both"/>
                    <w:rPr>
                      <w:rFonts w:ascii="標楷體" w:eastAsia="標楷體" w:hAnsi="標楷體" w:cs="Times New Roman"/>
                      <w:color w:val="0D0D0D" w:themeColor="text1" w:themeTint="F2"/>
                      <w:spacing w:val="-18"/>
                      <w:szCs w:val="24"/>
                    </w:rPr>
                  </w:pPr>
                  <w:r w:rsidRPr="00C85EEC">
                    <w:rPr>
                      <w:rFonts w:ascii="標楷體" w:eastAsia="標楷體" w:hAnsi="標楷體" w:cs="Times New Roman" w:hint="eastAsia"/>
                      <w:color w:val="0D0D0D" w:themeColor="text1" w:themeTint="F2"/>
                      <w:spacing w:val="-18"/>
                      <w:szCs w:val="24"/>
                    </w:rPr>
                    <w:t>補助案件不補助內部場地使用費。</w:t>
                  </w:r>
                </w:p>
                <w:p w14:paraId="7139583F" w14:textId="77777777" w:rsidR="0030532A" w:rsidRPr="00C85EEC" w:rsidRDefault="0030532A" w:rsidP="00D6471D">
                  <w:pPr>
                    <w:numPr>
                      <w:ilvl w:val="0"/>
                      <w:numId w:val="10"/>
                    </w:numPr>
                    <w:snapToGrid w:val="0"/>
                    <w:spacing w:line="280" w:lineRule="exact"/>
                    <w:jc w:val="both"/>
                    <w:rPr>
                      <w:rFonts w:ascii="標楷體" w:eastAsia="標楷體" w:hAnsi="標楷體" w:cs="Times New Roman"/>
                      <w:color w:val="0D0D0D" w:themeColor="text1" w:themeTint="F2"/>
                      <w:spacing w:val="-18"/>
                      <w:szCs w:val="24"/>
                    </w:rPr>
                  </w:pPr>
                  <w:r w:rsidRPr="00C85EEC">
                    <w:rPr>
                      <w:rFonts w:ascii="標楷體" w:eastAsia="標楷體" w:hint="eastAsia"/>
                      <w:color w:val="0D0D0D" w:themeColor="text1" w:themeTint="F2"/>
                      <w:szCs w:val="24"/>
                      <w:u w:val="single"/>
                    </w:rPr>
                    <w:t>凡辦理</w:t>
                  </w:r>
                  <w:r w:rsidRPr="00C85EEC">
                    <w:rPr>
                      <w:rFonts w:ascii="標楷體" w:eastAsia="標楷體" w:hAnsi="標楷體" w:hint="eastAsia"/>
                      <w:color w:val="0D0D0D" w:themeColor="text1" w:themeTint="F2"/>
                      <w:szCs w:val="24"/>
                      <w:u w:val="single"/>
                    </w:rPr>
                    <w:t>研討會、研習會所需租借</w:t>
                  </w:r>
                  <w:r w:rsidRPr="00C85EEC">
                    <w:rPr>
                      <w:rFonts w:ascii="標楷體" w:eastAsia="標楷體" w:hint="eastAsia"/>
                      <w:color w:val="0D0D0D" w:themeColor="text1" w:themeTint="F2"/>
                      <w:szCs w:val="24"/>
                      <w:u w:val="single"/>
                    </w:rPr>
                    <w:t>場地使用費屬之。</w:t>
                  </w:r>
                </w:p>
              </w:tc>
            </w:tr>
            <w:tr w:rsidR="00C85EEC" w:rsidRPr="00C85EEC" w14:paraId="15B0009F" w14:textId="77777777" w:rsidTr="00920C2F">
              <w:tc>
                <w:tcPr>
                  <w:tcW w:w="2035" w:type="dxa"/>
                </w:tcPr>
                <w:p w14:paraId="267D9CD6"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(十二)</w:t>
                  </w:r>
                </w:p>
              </w:tc>
              <w:tc>
                <w:tcPr>
                  <w:tcW w:w="1985" w:type="dxa"/>
                </w:tcPr>
                <w:p w14:paraId="3BF6768A"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設備使用費</w:t>
                  </w:r>
                </w:p>
              </w:tc>
              <w:tc>
                <w:tcPr>
                  <w:tcW w:w="3685" w:type="dxa"/>
                </w:tcPr>
                <w:p w14:paraId="792E59D5" w14:textId="77777777" w:rsidR="0030532A" w:rsidRPr="00C85EEC" w:rsidRDefault="0030532A" w:rsidP="00CC490F">
                  <w:pPr>
                    <w:snapToGrid w:val="0"/>
                    <w:spacing w:line="300" w:lineRule="exact"/>
                    <w:jc w:val="both"/>
                    <w:rPr>
                      <w:rFonts w:ascii="標楷體" w:eastAsia="標楷體" w:hAnsi="標楷體" w:cs="Times New Roman"/>
                      <w:color w:val="0D0D0D" w:themeColor="text1" w:themeTint="F2"/>
                      <w:spacing w:val="-18"/>
                      <w:szCs w:val="24"/>
                    </w:rPr>
                  </w:pPr>
                  <w:r w:rsidRPr="00C85EEC">
                    <w:rPr>
                      <w:rFonts w:ascii="標楷體" w:eastAsia="標楷體" w:hAnsi="標楷體" w:cs="Times New Roman" w:hint="eastAsia"/>
                      <w:color w:val="0D0D0D" w:themeColor="text1" w:themeTint="F2"/>
                      <w:szCs w:val="24"/>
                    </w:rPr>
                    <w:t>核實編列。</w:t>
                  </w:r>
                </w:p>
              </w:tc>
              <w:tc>
                <w:tcPr>
                  <w:tcW w:w="2410" w:type="dxa"/>
                </w:tcPr>
                <w:p w14:paraId="02392815" w14:textId="77777777" w:rsidR="0030532A" w:rsidRPr="00C85EEC" w:rsidRDefault="0030532A" w:rsidP="00D6471D">
                  <w:pPr>
                    <w:numPr>
                      <w:ilvl w:val="0"/>
                      <w:numId w:val="22"/>
                    </w:numPr>
                    <w:snapToGrid w:val="0"/>
                    <w:spacing w:line="280" w:lineRule="exact"/>
                    <w:jc w:val="both"/>
                    <w:rPr>
                      <w:rFonts w:ascii="標楷體" w:eastAsia="標楷體" w:hAnsi="標楷體" w:cs="Times New Roman"/>
                      <w:color w:val="0D0D0D" w:themeColor="text1" w:themeTint="F2"/>
                      <w:spacing w:val="-18"/>
                      <w:szCs w:val="24"/>
                      <w:u w:val="single"/>
                    </w:rPr>
                  </w:pPr>
                  <w:r w:rsidRPr="00C85EEC">
                    <w:rPr>
                      <w:rFonts w:ascii="標楷體" w:eastAsia="標楷體" w:hAnsi="標楷體" w:cs="Times New Roman" w:hint="eastAsia"/>
                      <w:color w:val="0D0D0D" w:themeColor="text1" w:themeTint="F2"/>
                      <w:spacing w:val="-18"/>
                      <w:szCs w:val="24"/>
                      <w:u w:val="single"/>
                    </w:rPr>
                    <w:t>各執行單位因執行計畫，所分攤之電腦、儀器設備或軟體使用費用。</w:t>
                  </w:r>
                </w:p>
                <w:p w14:paraId="65C37017" w14:textId="77777777" w:rsidR="0030532A" w:rsidRPr="00C85EEC" w:rsidRDefault="0030532A" w:rsidP="00D6471D">
                  <w:pPr>
                    <w:numPr>
                      <w:ilvl w:val="0"/>
                      <w:numId w:val="22"/>
                    </w:numPr>
                    <w:snapToGrid w:val="0"/>
                    <w:spacing w:line="280" w:lineRule="exact"/>
                    <w:jc w:val="both"/>
                    <w:rPr>
                      <w:rFonts w:ascii="標楷體" w:eastAsia="標楷體" w:hAnsi="標楷體" w:cs="Times New Roman"/>
                      <w:color w:val="0D0D0D" w:themeColor="text1" w:themeTint="F2"/>
                      <w:spacing w:val="-18"/>
                      <w:szCs w:val="24"/>
                    </w:rPr>
                  </w:pPr>
                  <w:proofErr w:type="gramStart"/>
                  <w:r w:rsidRPr="00C85EEC">
                    <w:rPr>
                      <w:rFonts w:ascii="標楷體" w:eastAsia="標楷體" w:hAnsi="標楷體" w:cs="Times New Roman" w:hint="eastAsia"/>
                      <w:color w:val="0D0D0D" w:themeColor="text1" w:themeTint="F2"/>
                      <w:spacing w:val="-18"/>
                      <w:szCs w:val="24"/>
                    </w:rPr>
                    <w:t>如出具</w:t>
                  </w:r>
                  <w:proofErr w:type="gramEnd"/>
                  <w:r w:rsidRPr="00C85EEC">
                    <w:rPr>
                      <w:rFonts w:ascii="標楷體" w:eastAsia="標楷體" w:hAnsi="標楷體" w:cs="Times New Roman" w:hint="eastAsia"/>
                      <w:color w:val="0D0D0D" w:themeColor="text1" w:themeTint="F2"/>
                      <w:spacing w:val="-18"/>
                      <w:szCs w:val="24"/>
                    </w:rPr>
                    <w:t>領據報</w:t>
                  </w:r>
                  <w:r w:rsidRPr="00C85EEC">
                    <w:rPr>
                      <w:rFonts w:ascii="標楷體" w:eastAsia="標楷體" w:hAnsi="標楷體" w:cs="Times New Roman" w:hint="eastAsia"/>
                      <w:color w:val="0D0D0D" w:themeColor="text1" w:themeTint="F2"/>
                      <w:spacing w:val="-18"/>
                      <w:szCs w:val="24"/>
                      <w:u w:val="single"/>
                    </w:rPr>
                    <w:t>支</w:t>
                  </w:r>
                  <w:r w:rsidRPr="00C85EEC">
                    <w:rPr>
                      <w:rFonts w:ascii="標楷體" w:eastAsia="標楷體" w:hAnsi="標楷體" w:cs="Times New Roman" w:hint="eastAsia"/>
                      <w:color w:val="0D0D0D" w:themeColor="text1" w:themeTint="F2"/>
                      <w:spacing w:val="-18"/>
                      <w:szCs w:val="24"/>
                    </w:rPr>
                    <w:t>，應檢附計算標準、實際使用時數及耗材支用情形等支出數據資料。</w:t>
                  </w:r>
                </w:p>
              </w:tc>
            </w:tr>
            <w:tr w:rsidR="00C85EEC" w:rsidRPr="00C85EEC" w14:paraId="6CECD921" w14:textId="77777777" w:rsidTr="00920C2F">
              <w:tc>
                <w:tcPr>
                  <w:tcW w:w="2035" w:type="dxa"/>
                </w:tcPr>
                <w:p w14:paraId="1C148B36"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(十三)</w:t>
                  </w:r>
                </w:p>
              </w:tc>
              <w:tc>
                <w:tcPr>
                  <w:tcW w:w="1985" w:type="dxa"/>
                </w:tcPr>
                <w:p w14:paraId="5B2D59FA"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雜支</w:t>
                  </w:r>
                </w:p>
              </w:tc>
              <w:tc>
                <w:tcPr>
                  <w:tcW w:w="3685" w:type="dxa"/>
                </w:tcPr>
                <w:p w14:paraId="75E1B0F8" w14:textId="77777777" w:rsidR="0030532A" w:rsidRPr="00C85EEC" w:rsidRDefault="0030532A" w:rsidP="00CC490F">
                  <w:pPr>
                    <w:tabs>
                      <w:tab w:val="left" w:pos="6240"/>
                    </w:tabs>
                    <w:rPr>
                      <w:rFonts w:ascii="標楷體" w:eastAsia="標楷體" w:hAnsi="標楷體" w:cs="Times New Roman"/>
                      <w:color w:val="0D0D0D" w:themeColor="text1" w:themeTint="F2"/>
                      <w:szCs w:val="24"/>
                    </w:rPr>
                  </w:pPr>
                </w:p>
              </w:tc>
              <w:tc>
                <w:tcPr>
                  <w:tcW w:w="2410" w:type="dxa"/>
                </w:tcPr>
                <w:p w14:paraId="6E4F2289"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凡前項費用未列之辦公事務費用屬之。如文具用品、紙張、資訊耗材、資料夾、郵資等屬之。</w:t>
                  </w:r>
                </w:p>
              </w:tc>
            </w:tr>
            <w:tr w:rsidR="00C85EEC" w:rsidRPr="00C85EEC" w14:paraId="43A39E9B" w14:textId="77777777" w:rsidTr="00920C2F">
              <w:tc>
                <w:tcPr>
                  <w:tcW w:w="2035" w:type="dxa"/>
                </w:tcPr>
                <w:p w14:paraId="5552AE77" w14:textId="77777777" w:rsidR="0030532A" w:rsidRPr="00C85EEC" w:rsidRDefault="0030532A" w:rsidP="00CC490F">
                  <w:pPr>
                    <w:tabs>
                      <w:tab w:val="left" w:pos="6240"/>
                    </w:tabs>
                    <w:jc w:val="right"/>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(十四)</w:t>
                  </w:r>
                </w:p>
              </w:tc>
              <w:tc>
                <w:tcPr>
                  <w:tcW w:w="1985" w:type="dxa"/>
                </w:tcPr>
                <w:p w14:paraId="5FFBDF39"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其他(請註明項目名稱)</w:t>
                  </w:r>
                </w:p>
                <w:p w14:paraId="5CAF7F4C"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3B36E89"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5A4552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C62F19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6ADBDBF7"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F927AF6"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183D5F6"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9B3E06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4B3FB46"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7BB926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1EC81C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693BEC56"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AE683C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85B10D0"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8A0BE07"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69A6CA70"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EB117DC"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AED1F5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65D87DA9"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D599E8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2245F1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861B7D9"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7D6D14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7277BA4"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0BF1D2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ECEC540"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D71FEC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94883B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DF1F8BE"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6E07521"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BFA403E"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A7F486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009E5B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6BDB9A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788FDC9"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D7CDCF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A36AF00"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EE46BB7"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C0527B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CD1885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D67A0C2"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B8F0CB1"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9E6B07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20C16EE"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4D8523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9D628A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7E33D87"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3BC4539"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8B88C1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AE3869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5AFB4E4"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0BB3484"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68DA93C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465163C"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512D1D0"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E08067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4ED886F"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797C571"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47E65F5"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01A1CAE"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4CB0D4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CC98DB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B4DE03E"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5A0B104"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0B3E874"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0E989AE"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A537C07"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FC9EBA5"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061C26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16C37CF"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FA5D385"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7B06E8E"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68E243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6110C2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70C25C2"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8116B67"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F5225C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D8061E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1393C4E"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BCB3E3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F1DF76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BA91232"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02BD199"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C148E5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BA6269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023D15C"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923BA72"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AB4835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A1FE8A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52D9AD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19A4F8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67EA8A1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BC0AB90"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9827BEC"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DD8C096"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F6108A5"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89566B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6692BDA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68329A1"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0E0DD8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D9F6E4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856FC74"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C1FB361"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7313D6C"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70E200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3EF13B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5D5353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F676D0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DCF5F0B"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77E023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8289E7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95375C6"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1D9F82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211FE75"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75BA5DE"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1F72DE9"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52A90BA6"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A30CE80"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D6ECD40"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EC51EC4"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B3A0B44"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CCEDCCF"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36F9D860"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9EEB949"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4646FA43"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2BFBC6E4"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7509D78A"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159ECA9D"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p>
                <w:p w14:paraId="07CF97B8" w14:textId="77777777" w:rsidR="00516B99" w:rsidRPr="00C85EEC" w:rsidRDefault="00516B99" w:rsidP="00CC490F">
                  <w:pPr>
                    <w:tabs>
                      <w:tab w:val="left" w:pos="6240"/>
                    </w:tabs>
                    <w:rPr>
                      <w:rFonts w:ascii="標楷體" w:eastAsia="標楷體" w:hAnsi="標楷體" w:cs="Times New Roman"/>
                      <w:color w:val="0D0D0D" w:themeColor="text1" w:themeTint="F2"/>
                      <w:szCs w:val="24"/>
                      <w:u w:val="single"/>
                    </w:rPr>
                  </w:pPr>
                </w:p>
                <w:p w14:paraId="41FC278A"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0185ADBB"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00669530"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7A75F307"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19F95FC6"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0EDBDF43"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2410C6E3"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32AAB920"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5A8CBF1D"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648CA81B"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0319F538"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15E11DEB"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7845792A"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1C464B54"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4FC48DC9"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428041AB"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4D641B4E"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1478658B"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69DC2FAE"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3F1E0A2A"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7E78D2EF" w14:textId="77777777" w:rsidR="00646E7F" w:rsidRPr="00C85EEC" w:rsidRDefault="00646E7F" w:rsidP="00CC490F">
                  <w:pPr>
                    <w:tabs>
                      <w:tab w:val="left" w:pos="6240"/>
                    </w:tabs>
                    <w:rPr>
                      <w:rFonts w:ascii="標楷體" w:eastAsia="標楷體" w:hAnsi="標楷體" w:cs="Times New Roman"/>
                      <w:color w:val="0D0D0D" w:themeColor="text1" w:themeTint="F2"/>
                      <w:szCs w:val="24"/>
                      <w:u w:val="single"/>
                    </w:rPr>
                  </w:pPr>
                </w:p>
                <w:p w14:paraId="7C410751" w14:textId="77777777" w:rsidR="00516B99" w:rsidRPr="00C85EEC" w:rsidRDefault="00516B99" w:rsidP="00CC490F">
                  <w:pPr>
                    <w:tabs>
                      <w:tab w:val="left" w:pos="6240"/>
                    </w:tabs>
                    <w:rPr>
                      <w:rFonts w:ascii="標楷體" w:eastAsia="標楷體" w:hAnsi="標楷體" w:cs="Times New Roman"/>
                      <w:color w:val="0D0D0D" w:themeColor="text1" w:themeTint="F2"/>
                      <w:szCs w:val="24"/>
                      <w:u w:val="single"/>
                    </w:rPr>
                  </w:pPr>
                </w:p>
                <w:p w14:paraId="65C2AF3A" w14:textId="77777777" w:rsidR="00516B99" w:rsidRPr="00C85EEC" w:rsidRDefault="00516B99" w:rsidP="00CC490F">
                  <w:pPr>
                    <w:tabs>
                      <w:tab w:val="left" w:pos="6240"/>
                    </w:tabs>
                    <w:rPr>
                      <w:rFonts w:ascii="標楷體" w:eastAsia="標楷體" w:hAnsi="標楷體" w:cs="Times New Roman"/>
                      <w:color w:val="0D0D0D" w:themeColor="text1" w:themeTint="F2"/>
                      <w:szCs w:val="24"/>
                      <w:u w:val="single"/>
                    </w:rPr>
                  </w:pPr>
                </w:p>
                <w:p w14:paraId="78C92733" w14:textId="77777777" w:rsidR="00516B99" w:rsidRPr="00C85EEC" w:rsidRDefault="00516B99" w:rsidP="00CC490F">
                  <w:pPr>
                    <w:tabs>
                      <w:tab w:val="left" w:pos="6240"/>
                    </w:tabs>
                    <w:rPr>
                      <w:rFonts w:ascii="標楷體" w:eastAsia="標楷體" w:hAnsi="標楷體" w:cs="Times New Roman"/>
                      <w:color w:val="0D0D0D" w:themeColor="text1" w:themeTint="F2"/>
                      <w:szCs w:val="24"/>
                      <w:u w:val="single"/>
                    </w:rPr>
                  </w:pPr>
                </w:p>
                <w:p w14:paraId="57F1B547" w14:textId="77777777" w:rsidR="0030532A" w:rsidRPr="00C85EEC" w:rsidRDefault="0030532A" w:rsidP="00516B99">
                  <w:pPr>
                    <w:tabs>
                      <w:tab w:val="left" w:pos="6240"/>
                    </w:tabs>
                    <w:rPr>
                      <w:rFonts w:ascii="標楷體" w:eastAsia="標楷體" w:hAnsi="標楷體" w:cs="Times New Roman"/>
                      <w:color w:val="0D0D0D" w:themeColor="text1" w:themeTint="F2"/>
                      <w:szCs w:val="24"/>
                      <w:u w:val="single"/>
                    </w:rPr>
                  </w:pPr>
                </w:p>
              </w:tc>
              <w:tc>
                <w:tcPr>
                  <w:tcW w:w="3685" w:type="dxa"/>
                </w:tcPr>
                <w:p w14:paraId="6EC4586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lastRenderedPageBreak/>
                    <w:t>依行政院或計畫各項經費支用規定。</w:t>
                  </w:r>
                </w:p>
              </w:tc>
              <w:tc>
                <w:tcPr>
                  <w:tcW w:w="2410" w:type="dxa"/>
                </w:tcPr>
                <w:p w14:paraId="7D807208"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依計畫各項支用用途說明。</w:t>
                  </w:r>
                </w:p>
              </w:tc>
            </w:tr>
            <w:tr w:rsidR="00C85EEC" w:rsidRPr="00C85EEC" w14:paraId="4A746FA9" w14:textId="77777777" w:rsidTr="00920C2F">
              <w:tc>
                <w:tcPr>
                  <w:tcW w:w="2035" w:type="dxa"/>
                </w:tcPr>
                <w:p w14:paraId="77088A54" w14:textId="77777777" w:rsidR="0030532A" w:rsidRPr="00C85EEC" w:rsidRDefault="0030532A" w:rsidP="00CC490F">
                  <w:pPr>
                    <w:tabs>
                      <w:tab w:val="left" w:pos="6240"/>
                    </w:tabs>
                    <w:ind w:left="480" w:hangingChars="200" w:hanging="480"/>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lastRenderedPageBreak/>
                    <w:t>三、行政管理費</w:t>
                  </w:r>
                </w:p>
              </w:tc>
              <w:tc>
                <w:tcPr>
                  <w:tcW w:w="1985" w:type="dxa"/>
                </w:tcPr>
                <w:p w14:paraId="1DAFB98B" w14:textId="77777777" w:rsidR="0030532A" w:rsidRPr="00C85EEC" w:rsidRDefault="0030532A" w:rsidP="00CC490F">
                  <w:pPr>
                    <w:tabs>
                      <w:tab w:val="left" w:pos="6240"/>
                    </w:tabs>
                    <w:ind w:left="480" w:hangingChars="200" w:hanging="480"/>
                    <w:rPr>
                      <w:rFonts w:ascii="標楷體" w:eastAsia="標楷體" w:hAnsi="標楷體" w:cs="Times New Roman"/>
                      <w:color w:val="0D0D0D" w:themeColor="text1" w:themeTint="F2"/>
                      <w:szCs w:val="24"/>
                    </w:rPr>
                  </w:pPr>
                </w:p>
              </w:tc>
              <w:tc>
                <w:tcPr>
                  <w:tcW w:w="3685" w:type="dxa"/>
                </w:tcPr>
                <w:p w14:paraId="796DDB3D" w14:textId="77777777" w:rsidR="0030532A" w:rsidRPr="00C85EEC" w:rsidRDefault="0030532A" w:rsidP="00516B99">
                  <w:pPr>
                    <w:tabs>
                      <w:tab w:val="left" w:pos="6240"/>
                    </w:tabs>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一、依業務費之金額級距，</w:t>
                  </w:r>
                  <w:proofErr w:type="gramStart"/>
                  <w:r w:rsidRPr="00C85EEC">
                    <w:rPr>
                      <w:rFonts w:ascii="標楷體" w:eastAsia="標楷體" w:hAnsi="標楷體" w:cs="Times New Roman" w:hint="eastAsia"/>
                      <w:color w:val="0D0D0D" w:themeColor="text1" w:themeTint="F2"/>
                      <w:szCs w:val="24"/>
                    </w:rPr>
                    <w:t>分段乘算下列</w:t>
                  </w:r>
                  <w:proofErr w:type="gramEnd"/>
                  <w:r w:rsidRPr="00C85EEC">
                    <w:rPr>
                      <w:rFonts w:ascii="標楷體" w:eastAsia="標楷體" w:hAnsi="標楷體" w:cs="Times New Roman" w:hint="eastAsia"/>
                      <w:color w:val="0D0D0D" w:themeColor="text1" w:themeTint="F2"/>
                      <w:szCs w:val="24"/>
                    </w:rPr>
                    <w:t xml:space="preserve">比率後加總： </w:t>
                  </w:r>
                </w:p>
                <w:p w14:paraId="0680B9E3" w14:textId="77777777" w:rsidR="0030532A" w:rsidRPr="00C85EEC" w:rsidRDefault="0030532A" w:rsidP="00516B99">
                  <w:pPr>
                    <w:tabs>
                      <w:tab w:val="left" w:pos="6240"/>
                    </w:tabs>
                    <w:ind w:leftChars="100" w:left="72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w:t>
                  </w:r>
                  <w:proofErr w:type="gramStart"/>
                  <w:r w:rsidRPr="00C85EEC">
                    <w:rPr>
                      <w:rFonts w:ascii="標楷體" w:eastAsia="標楷體" w:hAnsi="標楷體" w:cs="Times New Roman" w:hint="eastAsia"/>
                      <w:color w:val="0D0D0D" w:themeColor="text1" w:themeTint="F2"/>
                      <w:szCs w:val="24"/>
                    </w:rPr>
                    <w:t>一</w:t>
                  </w:r>
                  <w:proofErr w:type="gramEnd"/>
                  <w:r w:rsidRPr="00C85EEC">
                    <w:rPr>
                      <w:rFonts w:ascii="標楷體" w:eastAsia="標楷體" w:hAnsi="標楷體" w:cs="Times New Roman" w:hint="eastAsia"/>
                      <w:color w:val="0D0D0D" w:themeColor="text1" w:themeTint="F2"/>
                      <w:szCs w:val="24"/>
                    </w:rPr>
                    <w:t>)業務費300萬元(含)以下者，得按業務費*10%以內編列。</w:t>
                  </w:r>
                </w:p>
                <w:p w14:paraId="1367DD5C" w14:textId="77777777" w:rsidR="0030532A" w:rsidRPr="00C85EEC" w:rsidRDefault="0030532A" w:rsidP="00516B99">
                  <w:pPr>
                    <w:tabs>
                      <w:tab w:val="left" w:pos="6240"/>
                    </w:tabs>
                    <w:ind w:leftChars="100" w:left="72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(二)業務費超過300萬元以上部分，得按超過部分*5%以內編列。</w:t>
                  </w:r>
                </w:p>
                <w:p w14:paraId="12A3C620" w14:textId="77777777" w:rsidR="0030532A" w:rsidRPr="00C85EEC" w:rsidRDefault="0030532A" w:rsidP="00516B99">
                  <w:pPr>
                    <w:tabs>
                      <w:tab w:val="left" w:pos="6240"/>
                    </w:tabs>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二、行政管理費上限為60萬元，但因特殊需要經本部同意者，不在此限。</w:t>
                  </w:r>
                </w:p>
                <w:p w14:paraId="2FF479D7" w14:textId="77777777" w:rsidR="0030532A" w:rsidRPr="00C85EEC" w:rsidRDefault="0030532A" w:rsidP="00516B99">
                  <w:pPr>
                    <w:tabs>
                      <w:tab w:val="left" w:pos="6240"/>
                    </w:tabs>
                    <w:ind w:left="480" w:hangingChars="200" w:hanging="48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三、有關行政管理費已涵蓋之經費項目，除特別需求外，不得重複編列。</w:t>
                  </w:r>
                </w:p>
                <w:p w14:paraId="50F2FA22" w14:textId="77777777" w:rsidR="0030532A" w:rsidRPr="00C85EEC" w:rsidRDefault="0030532A" w:rsidP="00CC490F">
                  <w:pPr>
                    <w:tabs>
                      <w:tab w:val="left" w:pos="6240"/>
                    </w:tabs>
                    <w:ind w:left="480" w:hangingChars="200" w:hanging="480"/>
                    <w:rPr>
                      <w:rFonts w:ascii="標楷體" w:eastAsia="標楷體" w:hAnsi="標楷體" w:cs="Times New Roman"/>
                      <w:color w:val="0D0D0D" w:themeColor="text1" w:themeTint="F2"/>
                      <w:szCs w:val="24"/>
                    </w:rPr>
                  </w:pPr>
                </w:p>
                <w:p w14:paraId="1472B9B4" w14:textId="77777777" w:rsidR="0030532A" w:rsidRPr="00C85EEC" w:rsidRDefault="0030532A" w:rsidP="00560BED">
                  <w:pPr>
                    <w:tabs>
                      <w:tab w:val="left" w:pos="6240"/>
                    </w:tabs>
                    <w:rPr>
                      <w:rFonts w:ascii="標楷體" w:eastAsia="標楷體" w:hAnsi="標楷體" w:cs="Times New Roman"/>
                      <w:color w:val="0D0D0D" w:themeColor="text1" w:themeTint="F2"/>
                      <w:szCs w:val="24"/>
                    </w:rPr>
                  </w:pPr>
                </w:p>
                <w:p w14:paraId="104AEF95" w14:textId="77777777" w:rsidR="0030532A" w:rsidRPr="00C85EEC" w:rsidRDefault="0030532A" w:rsidP="00CC490F">
                  <w:pPr>
                    <w:tabs>
                      <w:tab w:val="left" w:pos="6240"/>
                    </w:tabs>
                    <w:ind w:left="480" w:hangingChars="200" w:hanging="480"/>
                    <w:rPr>
                      <w:rFonts w:ascii="標楷體" w:eastAsia="標楷體" w:hAnsi="標楷體" w:cs="Times New Roman"/>
                      <w:color w:val="0D0D0D" w:themeColor="text1" w:themeTint="F2"/>
                      <w:szCs w:val="24"/>
                    </w:rPr>
                  </w:pPr>
                </w:p>
                <w:p w14:paraId="25D5DBA8" w14:textId="77777777" w:rsidR="00516B99" w:rsidRPr="00C85EEC" w:rsidRDefault="00516B99" w:rsidP="00CC490F">
                  <w:pPr>
                    <w:tabs>
                      <w:tab w:val="left" w:pos="6240"/>
                    </w:tabs>
                    <w:ind w:left="480" w:hangingChars="200" w:hanging="480"/>
                    <w:rPr>
                      <w:rFonts w:ascii="標楷體" w:eastAsia="標楷體" w:hAnsi="標楷體" w:cs="Times New Roman"/>
                      <w:color w:val="0D0D0D" w:themeColor="text1" w:themeTint="F2"/>
                      <w:szCs w:val="24"/>
                    </w:rPr>
                  </w:pPr>
                </w:p>
                <w:p w14:paraId="18587C2C" w14:textId="77777777" w:rsidR="00516B99" w:rsidRPr="00C85EEC" w:rsidRDefault="00516B99" w:rsidP="00CC490F">
                  <w:pPr>
                    <w:tabs>
                      <w:tab w:val="left" w:pos="6240"/>
                    </w:tabs>
                    <w:ind w:left="480" w:hangingChars="200" w:hanging="480"/>
                    <w:rPr>
                      <w:rFonts w:ascii="標楷體" w:eastAsia="標楷體" w:hAnsi="標楷體" w:cs="Times New Roman"/>
                      <w:color w:val="0D0D0D" w:themeColor="text1" w:themeTint="F2"/>
                      <w:szCs w:val="24"/>
                    </w:rPr>
                  </w:pPr>
                </w:p>
                <w:p w14:paraId="15A06A0C" w14:textId="77777777" w:rsidR="00516B99" w:rsidRPr="00C85EEC" w:rsidRDefault="00516B99" w:rsidP="00CC490F">
                  <w:pPr>
                    <w:tabs>
                      <w:tab w:val="left" w:pos="6240"/>
                    </w:tabs>
                    <w:ind w:left="480" w:hangingChars="200" w:hanging="480"/>
                    <w:rPr>
                      <w:rFonts w:ascii="標楷體" w:eastAsia="標楷體" w:hAnsi="標楷體" w:cs="Times New Roman"/>
                      <w:color w:val="0D0D0D" w:themeColor="text1" w:themeTint="F2"/>
                      <w:szCs w:val="24"/>
                    </w:rPr>
                  </w:pPr>
                </w:p>
                <w:p w14:paraId="4610FB77" w14:textId="77777777" w:rsidR="00516B99" w:rsidRPr="00C85EEC" w:rsidRDefault="00516B99" w:rsidP="00CC490F">
                  <w:pPr>
                    <w:tabs>
                      <w:tab w:val="left" w:pos="6240"/>
                    </w:tabs>
                    <w:ind w:left="480" w:hangingChars="200" w:hanging="480"/>
                    <w:rPr>
                      <w:rFonts w:ascii="標楷體" w:eastAsia="標楷體" w:hAnsi="標楷體" w:cs="Times New Roman"/>
                      <w:color w:val="0D0D0D" w:themeColor="text1" w:themeTint="F2"/>
                      <w:szCs w:val="24"/>
                    </w:rPr>
                  </w:pPr>
                </w:p>
                <w:p w14:paraId="148BEB69" w14:textId="77777777" w:rsidR="00516B99" w:rsidRPr="00C85EEC" w:rsidRDefault="00516B99" w:rsidP="00CC490F">
                  <w:pPr>
                    <w:tabs>
                      <w:tab w:val="left" w:pos="6240"/>
                    </w:tabs>
                    <w:ind w:left="480" w:hangingChars="200" w:hanging="480"/>
                    <w:rPr>
                      <w:rFonts w:ascii="標楷體" w:eastAsia="標楷體" w:hAnsi="標楷體" w:cs="Times New Roman"/>
                      <w:color w:val="0D0D0D" w:themeColor="text1" w:themeTint="F2"/>
                      <w:szCs w:val="24"/>
                    </w:rPr>
                  </w:pPr>
                </w:p>
                <w:p w14:paraId="56D2D331" w14:textId="77777777" w:rsidR="00516B99" w:rsidRPr="00C85EEC" w:rsidRDefault="00516B99" w:rsidP="00CC490F">
                  <w:pPr>
                    <w:tabs>
                      <w:tab w:val="left" w:pos="6240"/>
                    </w:tabs>
                    <w:ind w:left="480" w:hangingChars="200" w:hanging="480"/>
                    <w:rPr>
                      <w:rFonts w:ascii="標楷體" w:eastAsia="標楷體" w:hAnsi="標楷體" w:cs="Times New Roman"/>
                      <w:color w:val="0D0D0D" w:themeColor="text1" w:themeTint="F2"/>
                      <w:szCs w:val="24"/>
                    </w:rPr>
                  </w:pPr>
                </w:p>
                <w:p w14:paraId="70FCD38B" w14:textId="77777777" w:rsidR="00516B99" w:rsidRPr="00C85EEC" w:rsidRDefault="00516B99" w:rsidP="00CC490F">
                  <w:pPr>
                    <w:tabs>
                      <w:tab w:val="left" w:pos="6240"/>
                    </w:tabs>
                    <w:ind w:left="480" w:hangingChars="200" w:hanging="480"/>
                    <w:rPr>
                      <w:rFonts w:ascii="標楷體" w:eastAsia="標楷體" w:hAnsi="標楷體" w:cs="Times New Roman"/>
                      <w:color w:val="0D0D0D" w:themeColor="text1" w:themeTint="F2"/>
                      <w:szCs w:val="24"/>
                    </w:rPr>
                  </w:pPr>
                </w:p>
                <w:p w14:paraId="2E4C660C" w14:textId="77777777" w:rsidR="00516B99" w:rsidRPr="00C85EEC" w:rsidRDefault="00516B99" w:rsidP="00CC490F">
                  <w:pPr>
                    <w:tabs>
                      <w:tab w:val="left" w:pos="6240"/>
                    </w:tabs>
                    <w:ind w:left="480" w:hangingChars="200" w:hanging="480"/>
                    <w:rPr>
                      <w:rFonts w:ascii="標楷體" w:eastAsia="標楷體" w:hAnsi="標楷體" w:cs="Times New Roman"/>
                      <w:color w:val="0D0D0D" w:themeColor="text1" w:themeTint="F2"/>
                      <w:szCs w:val="24"/>
                    </w:rPr>
                  </w:pPr>
                </w:p>
                <w:p w14:paraId="43F39939" w14:textId="77777777" w:rsidR="00516B99" w:rsidRPr="00C85EEC" w:rsidRDefault="00516B99" w:rsidP="00CC490F">
                  <w:pPr>
                    <w:tabs>
                      <w:tab w:val="left" w:pos="6240"/>
                    </w:tabs>
                    <w:ind w:left="480" w:hangingChars="200" w:hanging="480"/>
                    <w:rPr>
                      <w:rFonts w:ascii="標楷體" w:eastAsia="標楷體" w:hAnsi="標楷體" w:cs="Times New Roman"/>
                      <w:color w:val="0D0D0D" w:themeColor="text1" w:themeTint="F2"/>
                      <w:szCs w:val="24"/>
                    </w:rPr>
                  </w:pPr>
                </w:p>
              </w:tc>
              <w:tc>
                <w:tcPr>
                  <w:tcW w:w="2410" w:type="dxa"/>
                </w:tcPr>
                <w:p w14:paraId="734A08C1" w14:textId="77777777" w:rsidR="0030532A" w:rsidRPr="00C85EEC" w:rsidRDefault="0030532A" w:rsidP="00CC490F">
                  <w:pPr>
                    <w:tabs>
                      <w:tab w:val="left" w:pos="6240"/>
                    </w:tabs>
                    <w:spacing w:line="280" w:lineRule="exact"/>
                    <w:ind w:left="492" w:hangingChars="205" w:hanging="492"/>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lastRenderedPageBreak/>
                    <w:t>一</w:t>
                  </w:r>
                  <w:r w:rsidRPr="00C85EEC">
                    <w:rPr>
                      <w:rFonts w:ascii="標楷體" w:eastAsia="標楷體" w:hAnsi="標楷體" w:cs="Times New Roman" w:hint="eastAsia"/>
                      <w:color w:val="0D0D0D" w:themeColor="text1" w:themeTint="F2"/>
                      <w:szCs w:val="24"/>
                    </w:rPr>
                    <w:t>、</w:t>
                  </w:r>
                  <w:r w:rsidRPr="00C85EEC">
                    <w:rPr>
                      <w:rFonts w:ascii="標楷體" w:eastAsia="標楷體" w:hAnsi="標楷體" w:cs="Times New Roman" w:hint="eastAsia"/>
                      <w:color w:val="0D0D0D" w:themeColor="text1" w:themeTint="F2"/>
                      <w:szCs w:val="24"/>
                      <w:u w:val="single"/>
                    </w:rPr>
                    <w:t>執行單位</w:t>
                  </w:r>
                  <w:r w:rsidRPr="00C85EEC">
                    <w:rPr>
                      <w:rFonts w:ascii="標楷體" w:eastAsia="標楷體" w:hAnsi="標楷體" w:cs="Times New Roman" w:hint="eastAsia"/>
                      <w:color w:val="0D0D0D" w:themeColor="text1" w:themeTint="F2"/>
                      <w:szCs w:val="24"/>
                    </w:rPr>
                    <w:t>因辦理計畫所支付不屬前述費用之水電費、電話費及設備維護費</w:t>
                  </w:r>
                  <w:r w:rsidRPr="00C85EEC">
                    <w:rPr>
                      <w:rFonts w:ascii="標楷體" w:eastAsia="標楷體" w:hAnsi="標楷體" w:cs="Times New Roman" w:hint="eastAsia"/>
                      <w:color w:val="0D0D0D" w:themeColor="text1" w:themeTint="F2"/>
                      <w:szCs w:val="24"/>
                      <w:u w:val="single"/>
                    </w:rPr>
                    <w:t>等等</w:t>
                  </w:r>
                  <w:r w:rsidRPr="00C85EEC">
                    <w:rPr>
                      <w:rFonts w:ascii="標楷體" w:eastAsia="標楷體" w:hAnsi="標楷體" w:cs="Times New Roman" w:hint="eastAsia"/>
                      <w:color w:val="0D0D0D" w:themeColor="text1" w:themeTint="F2"/>
                      <w:szCs w:val="24"/>
                    </w:rPr>
                    <w:t>屬之。</w:t>
                  </w:r>
                </w:p>
                <w:p w14:paraId="7A3EC746" w14:textId="77777777" w:rsidR="0030532A" w:rsidRPr="00C85EEC" w:rsidRDefault="0030532A" w:rsidP="00CC490F">
                  <w:pPr>
                    <w:tabs>
                      <w:tab w:val="left" w:pos="6240"/>
                    </w:tabs>
                    <w:spacing w:line="280" w:lineRule="exact"/>
                    <w:ind w:left="492" w:hangingChars="205" w:hanging="492"/>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二</w:t>
                  </w:r>
                  <w:r w:rsidRPr="00C85EEC">
                    <w:rPr>
                      <w:rFonts w:ascii="標楷體" w:eastAsia="標楷體" w:hAnsi="標楷體" w:cs="Times New Roman" w:hint="eastAsia"/>
                      <w:color w:val="0D0D0D" w:themeColor="text1" w:themeTint="F2"/>
                      <w:szCs w:val="24"/>
                    </w:rPr>
                    <w:t>、補</w:t>
                  </w:r>
                  <w:r w:rsidRPr="00C85EEC">
                    <w:rPr>
                      <w:rFonts w:ascii="標楷體" w:eastAsia="標楷體" w:hAnsi="標楷體" w:cs="Times New Roman" w:hint="eastAsia"/>
                      <w:color w:val="0D0D0D" w:themeColor="text1" w:themeTint="F2"/>
                      <w:szCs w:val="24"/>
                      <w:u w:val="single"/>
                    </w:rPr>
                    <w:t>(捐)</w:t>
                  </w:r>
                  <w:r w:rsidRPr="00C85EEC">
                    <w:rPr>
                      <w:rFonts w:ascii="標楷體" w:eastAsia="標楷體" w:hAnsi="標楷體" w:cs="Times New Roman" w:hint="eastAsia"/>
                      <w:color w:val="0D0D0D" w:themeColor="text1" w:themeTint="F2"/>
                      <w:szCs w:val="24"/>
                    </w:rPr>
                    <w:t>助案件不補</w:t>
                  </w:r>
                  <w:r w:rsidRPr="00C85EEC">
                    <w:rPr>
                      <w:rFonts w:ascii="標楷體" w:eastAsia="標楷體" w:hAnsi="標楷體" w:cs="Times New Roman" w:hint="eastAsia"/>
                      <w:color w:val="0D0D0D" w:themeColor="text1" w:themeTint="F2"/>
                      <w:szCs w:val="24"/>
                      <w:u w:val="single"/>
                    </w:rPr>
                    <w:t>(捐)</w:t>
                  </w:r>
                  <w:r w:rsidRPr="00C85EEC">
                    <w:rPr>
                      <w:rFonts w:ascii="標楷體" w:eastAsia="標楷體" w:hAnsi="標楷體" w:cs="Times New Roman" w:hint="eastAsia"/>
                      <w:color w:val="0D0D0D" w:themeColor="text1" w:themeTint="F2"/>
                      <w:szCs w:val="24"/>
                    </w:rPr>
                    <w:t>助本項經費，但因配合本部政策者，不在此限。</w:t>
                  </w:r>
                </w:p>
                <w:p w14:paraId="556FCFAD" w14:textId="77777777" w:rsidR="0030532A" w:rsidRPr="00C85EEC" w:rsidRDefault="0030532A" w:rsidP="00CC490F">
                  <w:pPr>
                    <w:tabs>
                      <w:tab w:val="left" w:pos="6240"/>
                    </w:tabs>
                    <w:spacing w:line="280" w:lineRule="exact"/>
                    <w:ind w:left="492" w:hangingChars="205" w:hanging="492"/>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三</w:t>
                  </w:r>
                  <w:r w:rsidRPr="00C85EEC">
                    <w:rPr>
                      <w:rFonts w:ascii="標楷體" w:eastAsia="標楷體" w:hAnsi="標楷體" w:cs="Times New Roman" w:hint="eastAsia"/>
                      <w:color w:val="0D0D0D" w:themeColor="text1" w:themeTint="F2"/>
                      <w:szCs w:val="24"/>
                    </w:rPr>
                    <w:t>、本項經費除經本部同意者外，不得流入。</w:t>
                  </w:r>
                </w:p>
                <w:p w14:paraId="3D7EF471" w14:textId="77777777" w:rsidR="0030532A" w:rsidRPr="00C85EEC" w:rsidRDefault="0030532A" w:rsidP="00CC490F">
                  <w:pPr>
                    <w:tabs>
                      <w:tab w:val="left" w:pos="6240"/>
                    </w:tabs>
                    <w:spacing w:line="280" w:lineRule="exact"/>
                    <w:ind w:left="492" w:hangingChars="205" w:hanging="492"/>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u w:val="single"/>
                    </w:rPr>
                    <w:t>四</w:t>
                  </w:r>
                  <w:r w:rsidRPr="00C85EEC">
                    <w:rPr>
                      <w:rFonts w:ascii="標楷體" w:eastAsia="標楷體" w:hAnsi="標楷體" w:cs="Times New Roman" w:hint="eastAsia"/>
                      <w:color w:val="0D0D0D" w:themeColor="text1" w:themeTint="F2"/>
                      <w:szCs w:val="24"/>
                    </w:rPr>
                    <w:t>、依本部83年12月8日台83會066545號函，行政管理費以計畫執行單位出具之</w:t>
                  </w:r>
                  <w:proofErr w:type="gramStart"/>
                  <w:r w:rsidRPr="00C85EEC">
                    <w:rPr>
                      <w:rFonts w:ascii="標楷體" w:eastAsia="標楷體" w:hAnsi="標楷體" w:cs="Times New Roman" w:hint="eastAsia"/>
                      <w:color w:val="0D0D0D" w:themeColor="text1" w:themeTint="F2"/>
                      <w:szCs w:val="24"/>
                    </w:rPr>
                    <w:t>領據結報</w:t>
                  </w:r>
                  <w:proofErr w:type="gramEnd"/>
                  <w:r w:rsidRPr="00C85EEC">
                    <w:rPr>
                      <w:rFonts w:ascii="標楷體" w:eastAsia="標楷體" w:hAnsi="標楷體" w:cs="Times New Roman" w:hint="eastAsia"/>
                      <w:color w:val="0D0D0D" w:themeColor="text1" w:themeTint="F2"/>
                      <w:szCs w:val="24"/>
                    </w:rPr>
                    <w:t>。</w:t>
                  </w:r>
                </w:p>
              </w:tc>
            </w:tr>
            <w:tr w:rsidR="00C85EEC" w:rsidRPr="00C85EEC" w14:paraId="1CB750A2" w14:textId="77777777" w:rsidTr="00920C2F">
              <w:tc>
                <w:tcPr>
                  <w:tcW w:w="2035" w:type="dxa"/>
                </w:tcPr>
                <w:p w14:paraId="6FEC93B6" w14:textId="77777777" w:rsidR="0030532A" w:rsidRPr="00C85EEC" w:rsidRDefault="0030532A" w:rsidP="00CC490F">
                  <w:pPr>
                    <w:tabs>
                      <w:tab w:val="left" w:pos="6240"/>
                    </w:tabs>
                    <w:ind w:left="480" w:hangingChars="200" w:hanging="480"/>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四、</w:t>
                  </w:r>
                  <w:r w:rsidRPr="00C85EEC">
                    <w:rPr>
                      <w:rFonts w:ascii="標楷體" w:eastAsia="標楷體" w:hAnsi="標楷體" w:cs="Times New Roman" w:hint="eastAsia"/>
                      <w:color w:val="0D0D0D" w:themeColor="text1" w:themeTint="F2"/>
                      <w:szCs w:val="24"/>
                      <w:u w:val="single"/>
                    </w:rPr>
                    <w:t>設備及投資</w:t>
                  </w:r>
                </w:p>
              </w:tc>
              <w:tc>
                <w:tcPr>
                  <w:tcW w:w="1985" w:type="dxa"/>
                </w:tcPr>
                <w:p w14:paraId="61EBADD8" w14:textId="77777777" w:rsidR="0030532A" w:rsidRPr="00C85EEC" w:rsidRDefault="0030532A" w:rsidP="00CC490F">
                  <w:p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其他(請註明項目名稱)</w:t>
                  </w:r>
                </w:p>
              </w:tc>
              <w:tc>
                <w:tcPr>
                  <w:tcW w:w="3685" w:type="dxa"/>
                </w:tcPr>
                <w:p w14:paraId="297913B5" w14:textId="77777777" w:rsidR="0030532A" w:rsidRPr="00C85EEC" w:rsidRDefault="0030532A" w:rsidP="00D6471D">
                  <w:pPr>
                    <w:numPr>
                      <w:ilvl w:val="0"/>
                      <w:numId w:val="12"/>
                    </w:num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依行政院或計畫各項經費支用規定。</w:t>
                  </w:r>
                </w:p>
                <w:p w14:paraId="24F5D13C" w14:textId="77777777" w:rsidR="0030532A" w:rsidRPr="00C85EEC" w:rsidRDefault="0030532A" w:rsidP="00D6471D">
                  <w:pPr>
                    <w:numPr>
                      <w:ilvl w:val="0"/>
                      <w:numId w:val="12"/>
                    </w:numPr>
                    <w:tabs>
                      <w:tab w:val="left" w:pos="6240"/>
                    </w:tabs>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資訊設備應依行政院主計總處公告之共同性費用編列基準表規定編列。</w:t>
                  </w:r>
                </w:p>
              </w:tc>
              <w:tc>
                <w:tcPr>
                  <w:tcW w:w="2410" w:type="dxa"/>
                </w:tcPr>
                <w:p w14:paraId="0568B368" w14:textId="77777777" w:rsidR="0030532A" w:rsidRPr="00C85EEC" w:rsidRDefault="0030532A" w:rsidP="00CC490F">
                  <w:pPr>
                    <w:tabs>
                      <w:tab w:val="left" w:pos="6240"/>
                    </w:tabs>
                    <w:spacing w:line="280" w:lineRule="exact"/>
                    <w:jc w:val="both"/>
                    <w:rPr>
                      <w:rFonts w:ascii="標楷體" w:eastAsia="標楷體" w:hAnsi="標楷體" w:cs="Times New Roman"/>
                      <w:color w:val="0D0D0D" w:themeColor="text1" w:themeTint="F2"/>
                      <w:szCs w:val="24"/>
                      <w:u w:val="single"/>
                    </w:rPr>
                  </w:pPr>
                  <w:r w:rsidRPr="00C85EEC">
                    <w:rPr>
                      <w:rFonts w:ascii="標楷體" w:eastAsia="標楷體" w:hAnsi="標楷體" w:cs="Times New Roman" w:hint="eastAsia"/>
                      <w:color w:val="0D0D0D" w:themeColor="text1" w:themeTint="F2"/>
                      <w:szCs w:val="24"/>
                      <w:u w:val="single"/>
                    </w:rPr>
                    <w:t>應依行政院訂定之「財物標準分類」及行政院主計總處訂定之「各類歲入、歲出預算經常、資本門劃分標準」規定。</w:t>
                  </w:r>
                </w:p>
              </w:tc>
            </w:tr>
          </w:tbl>
          <w:p w14:paraId="3F9D2501" w14:textId="77777777" w:rsidR="0030532A" w:rsidRPr="00C85EEC" w:rsidRDefault="0030532A" w:rsidP="00CC490F">
            <w:pPr>
              <w:tabs>
                <w:tab w:val="left" w:pos="6240"/>
              </w:tabs>
              <w:rPr>
                <w:rFonts w:ascii="標楷體" w:eastAsia="標楷體" w:hAnsi="Times New Roman" w:cs="Times New Roman"/>
                <w:color w:val="0D0D0D" w:themeColor="text1" w:themeTint="F2"/>
                <w:szCs w:val="20"/>
              </w:rPr>
            </w:pPr>
          </w:p>
          <w:p w14:paraId="0AA15C27" w14:textId="77777777" w:rsidR="0030532A" w:rsidRPr="00C85EEC" w:rsidRDefault="0030532A" w:rsidP="00CC490F">
            <w:pPr>
              <w:rPr>
                <w:color w:val="0D0D0D" w:themeColor="text1" w:themeTint="F2"/>
              </w:rPr>
            </w:pPr>
          </w:p>
          <w:p w14:paraId="6B58EDE7" w14:textId="77777777" w:rsidR="0030532A" w:rsidRPr="00C85EEC" w:rsidRDefault="0030532A" w:rsidP="00CC490F">
            <w:pPr>
              <w:rPr>
                <w:color w:val="0D0D0D" w:themeColor="text1" w:themeTint="F2"/>
              </w:rPr>
            </w:pPr>
          </w:p>
          <w:p w14:paraId="4DAB976D" w14:textId="77777777" w:rsidR="0030532A" w:rsidRPr="00C85EEC" w:rsidRDefault="0030532A" w:rsidP="00CC490F">
            <w:pPr>
              <w:rPr>
                <w:color w:val="0D0D0D" w:themeColor="text1" w:themeTint="F2"/>
              </w:rPr>
            </w:pPr>
          </w:p>
          <w:p w14:paraId="4ADD08A3" w14:textId="77777777" w:rsidR="0030532A" w:rsidRPr="00C85EEC" w:rsidRDefault="0030532A" w:rsidP="00CC490F">
            <w:pPr>
              <w:rPr>
                <w:color w:val="0D0D0D" w:themeColor="text1" w:themeTint="F2"/>
              </w:rPr>
            </w:pPr>
          </w:p>
          <w:p w14:paraId="1CA13F77" w14:textId="77777777" w:rsidR="0030532A" w:rsidRPr="00C85EEC" w:rsidRDefault="0030532A" w:rsidP="00CC490F">
            <w:pPr>
              <w:rPr>
                <w:color w:val="0D0D0D" w:themeColor="text1" w:themeTint="F2"/>
              </w:rPr>
            </w:pPr>
          </w:p>
          <w:p w14:paraId="710C816F" w14:textId="77777777" w:rsidR="007C2F79" w:rsidRPr="00C85EEC" w:rsidRDefault="007C2F79" w:rsidP="00CC490F">
            <w:pPr>
              <w:rPr>
                <w:color w:val="0D0D0D" w:themeColor="text1" w:themeTint="F2"/>
              </w:rPr>
            </w:pPr>
          </w:p>
          <w:p w14:paraId="07CE6AED" w14:textId="77777777" w:rsidR="007C2F79" w:rsidRPr="00C85EEC" w:rsidRDefault="007C2F79" w:rsidP="00CC490F">
            <w:pPr>
              <w:rPr>
                <w:color w:val="0D0D0D" w:themeColor="text1" w:themeTint="F2"/>
              </w:rPr>
            </w:pPr>
          </w:p>
          <w:p w14:paraId="14E8B348" w14:textId="77777777" w:rsidR="007C2F79" w:rsidRPr="00C85EEC" w:rsidRDefault="007C2F79" w:rsidP="00CC490F">
            <w:pPr>
              <w:rPr>
                <w:color w:val="0D0D0D" w:themeColor="text1" w:themeTint="F2"/>
              </w:rPr>
            </w:pPr>
          </w:p>
        </w:tc>
        <w:tc>
          <w:tcPr>
            <w:tcW w:w="9497" w:type="dxa"/>
            <w:vMerge w:val="restart"/>
          </w:tcPr>
          <w:p w14:paraId="3E3298F0" w14:textId="77777777" w:rsidR="0030532A" w:rsidRPr="00C85EEC" w:rsidRDefault="0030532A" w:rsidP="00CC490F">
            <w:pPr>
              <w:tabs>
                <w:tab w:val="left" w:pos="6240"/>
              </w:tabs>
              <w:rPr>
                <w:rFonts w:ascii="標楷體" w:eastAsia="標楷體"/>
                <w:b/>
                <w:color w:val="0D0D0D" w:themeColor="text1" w:themeTint="F2"/>
                <w:sz w:val="36"/>
              </w:rPr>
            </w:pPr>
            <w:r w:rsidRPr="00C85EEC">
              <w:rPr>
                <w:noProof/>
                <w:color w:val="0D0D0D" w:themeColor="text1" w:themeTint="F2"/>
              </w:rPr>
              <w:lastRenderedPageBreak/>
              <mc:AlternateContent>
                <mc:Choice Requires="wps">
                  <w:drawing>
                    <wp:anchor distT="0" distB="0" distL="114300" distR="114300" simplePos="0" relativeHeight="251702272" behindDoc="0" locked="0" layoutInCell="1" allowOverlap="1" wp14:anchorId="2C684FCA" wp14:editId="38C9D179">
                      <wp:simplePos x="0" y="0"/>
                      <wp:positionH relativeFrom="column">
                        <wp:posOffset>100965</wp:posOffset>
                      </wp:positionH>
                      <wp:positionV relativeFrom="paragraph">
                        <wp:posOffset>66040</wp:posOffset>
                      </wp:positionV>
                      <wp:extent cx="838200" cy="342900"/>
                      <wp:effectExtent l="635" t="635" r="0" b="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01140" w14:textId="77777777" w:rsidR="002F13E6" w:rsidRDefault="002F13E6" w:rsidP="00120D17">
                                  <w:pPr>
                                    <w:rPr>
                                      <w:rFonts w:eastAsia="標楷體"/>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4FCA" id="矩形 29" o:spid="_x0000_s1036" style="position:absolute;margin-left:7.95pt;margin-top:5.2pt;width:66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" stroked="f">
                      <v:textbox>
                        <w:txbxContent>
                          <w:p w14:paraId="64501140" w14:textId="77777777" w:rsidR="002F13E6" w:rsidRDefault="002F13E6" w:rsidP="00120D17">
                            <w:pPr>
                              <w:rPr>
                                <w:rFonts w:eastAsia="標楷體"/>
                              </w:rPr>
                            </w:pPr>
                            <w:r>
                              <w:rPr>
                                <w:rFonts w:eastAsia="標楷體" w:hint="eastAsia"/>
                              </w:rPr>
                              <w:t>附件二</w:t>
                            </w:r>
                          </w:p>
                        </w:txbxContent>
                      </v:textbox>
                    </v:rect>
                  </w:pict>
                </mc:Fallback>
              </mc:AlternateContent>
            </w:r>
            <w:r w:rsidRPr="00C85EEC">
              <w:rPr>
                <w:rFonts w:ascii="標楷體" w:eastAsia="標楷體"/>
                <w:b/>
                <w:color w:val="0D0D0D" w:themeColor="text1" w:themeTint="F2"/>
                <w:sz w:val="36"/>
              </w:rPr>
              <w:t xml:space="preserve">            </w:t>
            </w:r>
            <w:r w:rsidRPr="00C85EEC">
              <w:rPr>
                <w:rFonts w:ascii="標楷體" w:eastAsia="標楷體" w:hint="eastAsia"/>
                <w:b/>
                <w:color w:val="0D0D0D" w:themeColor="text1" w:themeTint="F2"/>
                <w:sz w:val="36"/>
              </w:rPr>
              <w:t>教育部補助及委辦計畫經費編列基準表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480"/>
              <w:gridCol w:w="2223"/>
              <w:gridCol w:w="1559"/>
              <w:gridCol w:w="3118"/>
            </w:tblGrid>
            <w:tr w:rsidR="00C85EEC" w:rsidRPr="00C85EEC" w14:paraId="15ACC5AB" w14:textId="77777777" w:rsidTr="00597C26">
              <w:trPr>
                <w:trHeight w:val="356"/>
                <w:tblHeader/>
              </w:trPr>
              <w:tc>
                <w:tcPr>
                  <w:tcW w:w="1800" w:type="dxa"/>
                  <w:vAlign w:val="center"/>
                </w:tcPr>
                <w:p w14:paraId="3622097A" w14:textId="77777777" w:rsidR="0030532A" w:rsidRPr="00C85EEC" w:rsidRDefault="0030532A" w:rsidP="00CC490F">
                  <w:pPr>
                    <w:snapToGrid w:val="0"/>
                    <w:spacing w:line="300" w:lineRule="exact"/>
                    <w:jc w:val="center"/>
                    <w:rPr>
                      <w:rFonts w:ascii="標楷體" w:eastAsia="標楷體"/>
                      <w:color w:val="0D0D0D" w:themeColor="text1" w:themeTint="F2"/>
                      <w:szCs w:val="24"/>
                    </w:rPr>
                  </w:pPr>
                  <w:r w:rsidRPr="00C85EEC">
                    <w:rPr>
                      <w:rFonts w:ascii="標楷體" w:eastAsia="標楷體" w:hint="eastAsia"/>
                      <w:color w:val="0D0D0D" w:themeColor="text1" w:themeTint="F2"/>
                      <w:szCs w:val="24"/>
                    </w:rPr>
                    <w:t>項目</w:t>
                  </w:r>
                </w:p>
              </w:tc>
              <w:tc>
                <w:tcPr>
                  <w:tcW w:w="480" w:type="dxa"/>
                  <w:vAlign w:val="center"/>
                </w:tcPr>
                <w:p w14:paraId="52D26270" w14:textId="77777777" w:rsidR="0030532A" w:rsidRPr="00C85EEC" w:rsidRDefault="0030532A" w:rsidP="00CC490F">
                  <w:pPr>
                    <w:snapToGrid w:val="0"/>
                    <w:spacing w:line="300" w:lineRule="exact"/>
                    <w:jc w:val="center"/>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單位</w:t>
                  </w:r>
                </w:p>
              </w:tc>
              <w:tc>
                <w:tcPr>
                  <w:tcW w:w="2223" w:type="dxa"/>
                  <w:vAlign w:val="center"/>
                </w:tcPr>
                <w:p w14:paraId="6C1749B6" w14:textId="77777777" w:rsidR="0030532A" w:rsidRPr="00C85EEC" w:rsidRDefault="0030532A" w:rsidP="00CC490F">
                  <w:pPr>
                    <w:snapToGrid w:val="0"/>
                    <w:spacing w:line="300" w:lineRule="exact"/>
                    <w:jc w:val="center"/>
                    <w:rPr>
                      <w:rFonts w:ascii="標楷體" w:eastAsia="標楷體"/>
                      <w:color w:val="0D0D0D" w:themeColor="text1" w:themeTint="F2"/>
                      <w:szCs w:val="24"/>
                    </w:rPr>
                  </w:pPr>
                  <w:r w:rsidRPr="00C85EEC">
                    <w:rPr>
                      <w:rFonts w:ascii="標楷體" w:eastAsia="標楷體" w:hint="eastAsia"/>
                      <w:color w:val="0D0D0D" w:themeColor="text1" w:themeTint="F2"/>
                      <w:szCs w:val="24"/>
                    </w:rPr>
                    <w:t>編列基準</w:t>
                  </w:r>
                </w:p>
              </w:tc>
              <w:tc>
                <w:tcPr>
                  <w:tcW w:w="1559" w:type="dxa"/>
                  <w:vAlign w:val="center"/>
                </w:tcPr>
                <w:p w14:paraId="5473C1F4" w14:textId="77777777" w:rsidR="0030532A" w:rsidRPr="00C85EEC" w:rsidRDefault="0030532A" w:rsidP="00CC490F">
                  <w:pPr>
                    <w:snapToGrid w:val="0"/>
                    <w:spacing w:line="300" w:lineRule="exact"/>
                    <w:jc w:val="center"/>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定義</w:t>
                  </w:r>
                </w:p>
              </w:tc>
              <w:tc>
                <w:tcPr>
                  <w:tcW w:w="3118" w:type="dxa"/>
                  <w:vAlign w:val="center"/>
                </w:tcPr>
                <w:p w14:paraId="77E48AC6" w14:textId="77777777" w:rsidR="0030532A" w:rsidRPr="00C85EEC" w:rsidRDefault="0030532A" w:rsidP="00CC490F">
                  <w:pPr>
                    <w:snapToGrid w:val="0"/>
                    <w:spacing w:line="300" w:lineRule="exact"/>
                    <w:jc w:val="center"/>
                    <w:rPr>
                      <w:rFonts w:ascii="標楷體" w:eastAsia="標楷體"/>
                      <w:color w:val="0D0D0D" w:themeColor="text1" w:themeTint="F2"/>
                      <w:szCs w:val="24"/>
                    </w:rPr>
                  </w:pPr>
                  <w:r w:rsidRPr="00C85EEC">
                    <w:rPr>
                      <w:rFonts w:ascii="標楷體" w:eastAsia="標楷體" w:hint="eastAsia"/>
                      <w:color w:val="0D0D0D" w:themeColor="text1" w:themeTint="F2"/>
                      <w:szCs w:val="24"/>
                    </w:rPr>
                    <w:t>支用說明</w:t>
                  </w:r>
                </w:p>
              </w:tc>
            </w:tr>
            <w:tr w:rsidR="00C85EEC" w:rsidRPr="00C85EEC" w14:paraId="4A3FD146" w14:textId="77777777" w:rsidTr="002D78BF">
              <w:trPr>
                <w:trHeight w:val="6496"/>
              </w:trPr>
              <w:tc>
                <w:tcPr>
                  <w:tcW w:w="1800" w:type="dxa"/>
                </w:tcPr>
                <w:p w14:paraId="2027EECA" w14:textId="77777777" w:rsidR="0030532A" w:rsidRPr="00C85EEC" w:rsidRDefault="0030532A" w:rsidP="00CC490F">
                  <w:p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一、人事費</w:t>
                  </w:r>
                </w:p>
                <w:p w14:paraId="370081AB" w14:textId="77777777" w:rsidR="00B23E33" w:rsidRPr="00C85EEC" w:rsidRDefault="0030532A" w:rsidP="00CC490F">
                  <w:p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（一）計畫主持</w:t>
                  </w:r>
                  <w:r w:rsidR="00B23E33" w:rsidRPr="00C85EEC">
                    <w:rPr>
                      <w:rFonts w:ascii="標楷體" w:eastAsia="標楷體" w:hint="eastAsia"/>
                      <w:color w:val="0D0D0D" w:themeColor="text1" w:themeTint="F2"/>
                      <w:szCs w:val="24"/>
                    </w:rPr>
                    <w:t xml:space="preserve"> </w:t>
                  </w:r>
                </w:p>
                <w:p w14:paraId="297B3F22" w14:textId="77777777" w:rsidR="0030532A" w:rsidRPr="00C85EEC" w:rsidRDefault="00B23E33" w:rsidP="00CC490F">
                  <w:p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 xml:space="preserve">      </w:t>
                  </w:r>
                  <w:r w:rsidR="0030532A" w:rsidRPr="00C85EEC">
                    <w:rPr>
                      <w:rFonts w:ascii="標楷體" w:eastAsia="標楷體" w:hint="eastAsia"/>
                      <w:color w:val="0D0D0D" w:themeColor="text1" w:themeTint="F2"/>
                      <w:szCs w:val="24"/>
                    </w:rPr>
                    <w:t>人</w:t>
                  </w:r>
                </w:p>
                <w:p w14:paraId="7831D629" w14:textId="77777777" w:rsidR="0030532A" w:rsidRPr="00C85EEC" w:rsidRDefault="0030532A" w:rsidP="00CC490F">
                  <w:pPr>
                    <w:snapToGrid w:val="0"/>
                    <w:spacing w:line="300" w:lineRule="exact"/>
                    <w:ind w:left="727" w:hangingChars="303" w:hanging="727"/>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（二）協同計畫主持人</w:t>
                  </w:r>
                </w:p>
                <w:p w14:paraId="2AF1E8CB" w14:textId="77777777" w:rsidR="0030532A" w:rsidRPr="00C85EEC" w:rsidRDefault="0030532A" w:rsidP="00CC490F">
                  <w:pPr>
                    <w:snapToGrid w:val="0"/>
                    <w:spacing w:line="300" w:lineRule="exact"/>
                    <w:ind w:leftChars="7" w:left="711" w:hangingChars="289" w:hanging="694"/>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（三）兼任行政助理</w:t>
                  </w:r>
                </w:p>
                <w:p w14:paraId="1D7C7E01" w14:textId="77777777" w:rsidR="0030532A" w:rsidRPr="00C85EEC" w:rsidRDefault="0030532A" w:rsidP="00CC490F">
                  <w:pPr>
                    <w:snapToGrid w:val="0"/>
                    <w:spacing w:line="300" w:lineRule="exact"/>
                    <w:ind w:left="727" w:hangingChars="303" w:hanging="727"/>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（四）專任行政助理</w:t>
                  </w:r>
                </w:p>
                <w:p w14:paraId="4BFAA010" w14:textId="77777777" w:rsidR="0030532A" w:rsidRPr="00C85EEC" w:rsidRDefault="0030532A" w:rsidP="00CC490F">
                  <w:pPr>
                    <w:snapToGrid w:val="0"/>
                    <w:spacing w:line="300" w:lineRule="exact"/>
                    <w:ind w:left="754" w:hangingChars="314" w:hanging="754"/>
                    <w:jc w:val="both"/>
                    <w:rPr>
                      <w:rFonts w:ascii="標楷體" w:eastAsia="標楷體"/>
                      <w:color w:val="0D0D0D" w:themeColor="text1" w:themeTint="F2"/>
                      <w:szCs w:val="24"/>
                    </w:rPr>
                  </w:pPr>
                </w:p>
                <w:p w14:paraId="68DB6C63" w14:textId="77777777" w:rsidR="0030532A" w:rsidRPr="00C85EEC" w:rsidRDefault="0030532A" w:rsidP="00CC490F">
                  <w:pPr>
                    <w:snapToGrid w:val="0"/>
                    <w:spacing w:line="300" w:lineRule="exact"/>
                    <w:ind w:left="754" w:hangingChars="314" w:hanging="754"/>
                    <w:jc w:val="both"/>
                    <w:rPr>
                      <w:rFonts w:ascii="標楷體" w:eastAsia="標楷體"/>
                      <w:color w:val="0D0D0D" w:themeColor="text1" w:themeTint="F2"/>
                      <w:szCs w:val="24"/>
                    </w:rPr>
                  </w:pPr>
                </w:p>
                <w:p w14:paraId="44DA055B"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p w14:paraId="7B0C4368"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p w14:paraId="2082D456"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p w14:paraId="56189BEA" w14:textId="77777777" w:rsidR="0030532A" w:rsidRPr="00C85EEC" w:rsidRDefault="0030532A" w:rsidP="00CC490F">
                  <w:pPr>
                    <w:snapToGrid w:val="0"/>
                    <w:spacing w:line="300" w:lineRule="exact"/>
                    <w:ind w:left="652" w:hanging="652"/>
                    <w:jc w:val="both"/>
                    <w:rPr>
                      <w:rFonts w:eastAsia="標楷體"/>
                      <w:color w:val="0D0D0D" w:themeColor="text1" w:themeTint="F2"/>
                      <w:szCs w:val="24"/>
                      <w:u w:val="single"/>
                    </w:rPr>
                  </w:pPr>
                  <w:r w:rsidRPr="00C85EEC">
                    <w:rPr>
                      <w:rFonts w:eastAsia="標楷體" w:hint="eastAsia"/>
                      <w:color w:val="0D0D0D" w:themeColor="text1" w:themeTint="F2"/>
                      <w:szCs w:val="24"/>
                      <w:u w:val="single"/>
                    </w:rPr>
                    <w:t>（五）</w:t>
                  </w:r>
                  <w:r w:rsidRPr="00C85EEC">
                    <w:rPr>
                      <w:rFonts w:ascii="標楷體" w:eastAsia="標楷體" w:hint="eastAsia"/>
                      <w:color w:val="0D0D0D" w:themeColor="text1" w:themeTint="F2"/>
                      <w:szCs w:val="24"/>
                      <w:u w:val="single"/>
                    </w:rPr>
                    <w:t>行政</w:t>
                  </w:r>
                  <w:r w:rsidRPr="00C85EEC">
                    <w:rPr>
                      <w:rFonts w:eastAsia="標楷體" w:hint="eastAsia"/>
                      <w:color w:val="0D0D0D" w:themeColor="text1" w:themeTint="F2"/>
                      <w:szCs w:val="24"/>
                      <w:u w:val="single"/>
                    </w:rPr>
                    <w:t>助理</w:t>
                  </w:r>
                  <w:proofErr w:type="gramStart"/>
                  <w:r w:rsidRPr="00C85EEC">
                    <w:rPr>
                      <w:rFonts w:eastAsia="標楷體" w:hint="eastAsia"/>
                      <w:color w:val="0D0D0D" w:themeColor="text1" w:themeTint="F2"/>
                      <w:szCs w:val="24"/>
                      <w:u w:val="single"/>
                    </w:rPr>
                    <w:t>勞</w:t>
                  </w:r>
                  <w:proofErr w:type="gramEnd"/>
                  <w:r w:rsidRPr="00C85EEC">
                    <w:rPr>
                      <w:rFonts w:eastAsia="標楷體" w:hint="eastAsia"/>
                      <w:color w:val="0D0D0D" w:themeColor="text1" w:themeTint="F2"/>
                      <w:szCs w:val="24"/>
                      <w:u w:val="single"/>
                    </w:rPr>
                    <w:t>、健保費</w:t>
                  </w:r>
                </w:p>
                <w:p w14:paraId="09225473" w14:textId="77777777" w:rsidR="0030532A" w:rsidRPr="00C85EEC" w:rsidRDefault="0030532A" w:rsidP="00CC490F">
                  <w:pPr>
                    <w:snapToGrid w:val="0"/>
                    <w:spacing w:line="300" w:lineRule="exact"/>
                    <w:ind w:left="720" w:hanging="720"/>
                    <w:jc w:val="both"/>
                    <w:rPr>
                      <w:rFonts w:ascii="標楷體" w:eastAsia="標楷體"/>
                      <w:b/>
                      <w:bCs/>
                      <w:color w:val="0D0D0D" w:themeColor="text1" w:themeTint="F2"/>
                      <w:szCs w:val="24"/>
                      <w:u w:val="single"/>
                    </w:rPr>
                  </w:pPr>
                </w:p>
                <w:p w14:paraId="050E7D99" w14:textId="77777777" w:rsidR="0030532A" w:rsidRPr="00C85EEC" w:rsidRDefault="0030532A" w:rsidP="00CC490F">
                  <w:pPr>
                    <w:snapToGrid w:val="0"/>
                    <w:spacing w:line="300" w:lineRule="exact"/>
                    <w:ind w:left="652" w:hanging="652"/>
                    <w:jc w:val="both"/>
                    <w:rPr>
                      <w:rFonts w:ascii="標楷體" w:eastAsia="標楷體"/>
                      <w:color w:val="0D0D0D" w:themeColor="text1" w:themeTint="F2"/>
                      <w:szCs w:val="24"/>
                      <w:u w:val="single"/>
                    </w:rPr>
                  </w:pPr>
                  <w:bookmarkStart w:id="2" w:name="OLE_LINK3"/>
                  <w:r w:rsidRPr="00C85EEC">
                    <w:rPr>
                      <w:rFonts w:ascii="標楷體" w:eastAsia="標楷體"/>
                      <w:color w:val="0D0D0D" w:themeColor="text1" w:themeTint="F2"/>
                      <w:szCs w:val="24"/>
                      <w:u w:val="single"/>
                    </w:rPr>
                    <w:t xml:space="preserve"> (</w:t>
                  </w:r>
                  <w:r w:rsidRPr="00C85EEC">
                    <w:rPr>
                      <w:rFonts w:ascii="標楷體" w:eastAsia="標楷體" w:hint="eastAsia"/>
                      <w:color w:val="0D0D0D" w:themeColor="text1" w:themeTint="F2"/>
                      <w:szCs w:val="24"/>
                      <w:u w:val="single"/>
                    </w:rPr>
                    <w:t>六</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行政助理勞工退休金或離職儲金</w:t>
                  </w:r>
                </w:p>
                <w:p w14:paraId="17F50471" w14:textId="77777777" w:rsidR="0030532A" w:rsidRPr="00C85EEC" w:rsidRDefault="0030532A" w:rsidP="00CC490F">
                  <w:pPr>
                    <w:snapToGrid w:val="0"/>
                    <w:spacing w:line="300" w:lineRule="exact"/>
                    <w:ind w:left="652" w:hanging="652"/>
                    <w:jc w:val="both"/>
                    <w:rPr>
                      <w:rFonts w:ascii="標楷體" w:eastAsia="標楷體"/>
                      <w:color w:val="0D0D0D" w:themeColor="text1" w:themeTint="F2"/>
                      <w:szCs w:val="24"/>
                      <w:u w:val="single"/>
                    </w:rPr>
                  </w:pPr>
                </w:p>
                <w:p w14:paraId="2DB81CD2" w14:textId="77777777" w:rsidR="0030532A" w:rsidRPr="00C85EEC" w:rsidRDefault="0030532A" w:rsidP="00CC490F">
                  <w:pPr>
                    <w:snapToGrid w:val="0"/>
                    <w:spacing w:line="300" w:lineRule="exact"/>
                    <w:ind w:left="652" w:hanging="652"/>
                    <w:jc w:val="both"/>
                    <w:rPr>
                      <w:rFonts w:ascii="標楷體" w:eastAsia="標楷體"/>
                      <w:color w:val="0D0D0D" w:themeColor="text1" w:themeTint="F2"/>
                      <w:szCs w:val="24"/>
                      <w:u w:val="single"/>
                    </w:rPr>
                  </w:pPr>
                  <w:r w:rsidRPr="00C85EEC">
                    <w:rPr>
                      <w:rFonts w:ascii="標楷體" w:eastAsia="標楷體"/>
                      <w:color w:val="0D0D0D" w:themeColor="text1" w:themeTint="F2"/>
                      <w:szCs w:val="24"/>
                      <w:u w:val="single"/>
                    </w:rPr>
                    <w:t xml:space="preserve"> (</w:t>
                  </w:r>
                  <w:r w:rsidRPr="00C85EEC">
                    <w:rPr>
                      <w:rFonts w:ascii="標楷體" w:eastAsia="標楷體" w:hint="eastAsia"/>
                      <w:color w:val="0D0D0D" w:themeColor="text1" w:themeTint="F2"/>
                      <w:szCs w:val="24"/>
                      <w:u w:val="single"/>
                    </w:rPr>
                    <w:t>七</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全民健康保險補充保費</w:t>
                  </w:r>
                </w:p>
                <w:bookmarkEnd w:id="2"/>
                <w:p w14:paraId="0B367FDB" w14:textId="77777777" w:rsidR="0030532A" w:rsidRPr="00C85EEC" w:rsidRDefault="0030532A" w:rsidP="00CC490F">
                  <w:pPr>
                    <w:rPr>
                      <w:rFonts w:ascii="標楷體" w:eastAsia="標楷體"/>
                      <w:color w:val="0D0D0D" w:themeColor="text1" w:themeTint="F2"/>
                      <w:szCs w:val="24"/>
                    </w:rPr>
                  </w:pPr>
                </w:p>
                <w:p w14:paraId="44D3A6B0" w14:textId="77777777" w:rsidR="0030532A" w:rsidRPr="00C85EEC" w:rsidRDefault="0030532A" w:rsidP="00CC490F">
                  <w:pPr>
                    <w:rPr>
                      <w:rFonts w:ascii="標楷體" w:eastAsia="標楷體"/>
                      <w:color w:val="0D0D0D" w:themeColor="text1" w:themeTint="F2"/>
                      <w:szCs w:val="24"/>
                    </w:rPr>
                  </w:pPr>
                </w:p>
                <w:p w14:paraId="06AE7546" w14:textId="77777777" w:rsidR="0030532A" w:rsidRPr="00C85EEC" w:rsidRDefault="0030532A" w:rsidP="00CC490F">
                  <w:pPr>
                    <w:rPr>
                      <w:rFonts w:ascii="標楷體" w:eastAsia="標楷體"/>
                      <w:color w:val="0D0D0D" w:themeColor="text1" w:themeTint="F2"/>
                      <w:szCs w:val="24"/>
                    </w:rPr>
                  </w:pPr>
                </w:p>
                <w:p w14:paraId="6DD5AEE8" w14:textId="77777777" w:rsidR="0030532A" w:rsidRPr="00C85EEC" w:rsidRDefault="0030532A" w:rsidP="00CC490F">
                  <w:pPr>
                    <w:rPr>
                      <w:rFonts w:ascii="標楷體" w:eastAsia="標楷體"/>
                      <w:color w:val="0D0D0D" w:themeColor="text1" w:themeTint="F2"/>
                      <w:szCs w:val="24"/>
                    </w:rPr>
                  </w:pPr>
                </w:p>
                <w:p w14:paraId="39A3E820" w14:textId="77777777" w:rsidR="0030532A" w:rsidRPr="00C85EEC" w:rsidRDefault="0030532A" w:rsidP="00CC490F">
                  <w:pPr>
                    <w:rPr>
                      <w:rFonts w:ascii="標楷體" w:eastAsia="標楷體"/>
                      <w:color w:val="0D0D0D" w:themeColor="text1" w:themeTint="F2"/>
                      <w:szCs w:val="24"/>
                    </w:rPr>
                  </w:pPr>
                </w:p>
                <w:p w14:paraId="600CF88D" w14:textId="77777777" w:rsidR="0030532A" w:rsidRPr="00C85EEC" w:rsidRDefault="0030532A" w:rsidP="00CC490F">
                  <w:pPr>
                    <w:rPr>
                      <w:rFonts w:ascii="標楷體" w:eastAsia="標楷體"/>
                      <w:color w:val="0D0D0D" w:themeColor="text1" w:themeTint="F2"/>
                      <w:szCs w:val="24"/>
                    </w:rPr>
                  </w:pPr>
                </w:p>
                <w:p w14:paraId="6CA82CC2" w14:textId="77777777" w:rsidR="0030532A" w:rsidRPr="00C85EEC" w:rsidRDefault="0030532A" w:rsidP="00CC490F">
                  <w:pPr>
                    <w:rPr>
                      <w:rFonts w:ascii="標楷體" w:eastAsia="標楷體"/>
                      <w:color w:val="0D0D0D" w:themeColor="text1" w:themeTint="F2"/>
                      <w:szCs w:val="24"/>
                    </w:rPr>
                  </w:pPr>
                </w:p>
                <w:p w14:paraId="0ACA1221" w14:textId="77777777" w:rsidR="0030532A" w:rsidRPr="00C85EEC" w:rsidRDefault="0030532A" w:rsidP="00CC490F">
                  <w:pPr>
                    <w:jc w:val="center"/>
                    <w:rPr>
                      <w:rFonts w:ascii="標楷體" w:eastAsia="標楷體"/>
                      <w:color w:val="0D0D0D" w:themeColor="text1" w:themeTint="F2"/>
                      <w:szCs w:val="24"/>
                    </w:rPr>
                  </w:pPr>
                </w:p>
              </w:tc>
              <w:tc>
                <w:tcPr>
                  <w:tcW w:w="480" w:type="dxa"/>
                </w:tcPr>
                <w:p w14:paraId="05263503"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25CC7056"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人月</w:t>
                  </w:r>
                </w:p>
                <w:p w14:paraId="69BA82D6" w14:textId="77777777" w:rsidR="00882764" w:rsidRPr="00C85EEC" w:rsidRDefault="00882764" w:rsidP="00CC490F">
                  <w:pPr>
                    <w:snapToGrid w:val="0"/>
                    <w:spacing w:line="300" w:lineRule="exact"/>
                    <w:jc w:val="both"/>
                    <w:rPr>
                      <w:rFonts w:ascii="標楷體" w:eastAsia="標楷體"/>
                      <w:color w:val="0D0D0D" w:themeColor="text1" w:themeTint="F2"/>
                      <w:spacing w:val="-20"/>
                      <w:szCs w:val="24"/>
                      <w:u w:val="single"/>
                    </w:rPr>
                  </w:pPr>
                </w:p>
                <w:p w14:paraId="2EFE4838"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人月</w:t>
                  </w:r>
                </w:p>
                <w:p w14:paraId="6C254FED"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p>
                <w:p w14:paraId="6E783127"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人月</w:t>
                  </w:r>
                </w:p>
                <w:p w14:paraId="1402A154"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p>
                <w:p w14:paraId="43F3C63E"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pacing w:val="-20"/>
                      <w:szCs w:val="24"/>
                      <w:u w:val="single"/>
                    </w:rPr>
                    <w:t>人月</w:t>
                  </w:r>
                </w:p>
              </w:tc>
              <w:tc>
                <w:tcPr>
                  <w:tcW w:w="2223" w:type="dxa"/>
                </w:tcPr>
                <w:p w14:paraId="7A09113C" w14:textId="77777777" w:rsidR="0030532A" w:rsidRPr="00C85EEC" w:rsidRDefault="0030532A" w:rsidP="00CC490F">
                  <w:pPr>
                    <w:tabs>
                      <w:tab w:val="left" w:pos="1744"/>
                    </w:tabs>
                    <w:snapToGrid w:val="0"/>
                    <w:spacing w:line="300" w:lineRule="exact"/>
                    <w:ind w:left="2"/>
                    <w:jc w:val="both"/>
                    <w:rPr>
                      <w:rFonts w:ascii="標楷體" w:eastAsia="標楷體"/>
                      <w:color w:val="0D0D0D" w:themeColor="text1" w:themeTint="F2"/>
                      <w:szCs w:val="24"/>
                    </w:rPr>
                  </w:pPr>
                </w:p>
                <w:p w14:paraId="48E72D66"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r w:rsidRPr="00C85EEC">
                    <w:rPr>
                      <w:rFonts w:ascii="標楷體" w:eastAsia="標楷體"/>
                      <w:color w:val="0D0D0D" w:themeColor="text1" w:themeTint="F2"/>
                      <w:szCs w:val="24"/>
                    </w:rPr>
                    <w:t>5,000</w:t>
                  </w:r>
                  <w:r w:rsidRPr="00C85EEC">
                    <w:rPr>
                      <w:rFonts w:ascii="標楷體" w:eastAsia="標楷體" w:hint="eastAsia"/>
                      <w:color w:val="0D0D0D" w:themeColor="text1" w:themeTint="F2"/>
                      <w:szCs w:val="24"/>
                    </w:rPr>
                    <w:t>元至</w:t>
                  </w:r>
                  <w:r w:rsidRPr="00C85EEC">
                    <w:rPr>
                      <w:rFonts w:ascii="標楷體" w:eastAsia="標楷體"/>
                      <w:color w:val="0D0D0D" w:themeColor="text1" w:themeTint="F2"/>
                      <w:szCs w:val="24"/>
                    </w:rPr>
                    <w:t>8,000</w:t>
                  </w:r>
                  <w:r w:rsidRPr="00C85EEC">
                    <w:rPr>
                      <w:rFonts w:ascii="標楷體" w:eastAsia="標楷體" w:hint="eastAsia"/>
                      <w:color w:val="0D0D0D" w:themeColor="text1" w:themeTint="F2"/>
                      <w:szCs w:val="24"/>
                    </w:rPr>
                    <w:t>元</w:t>
                  </w:r>
                </w:p>
                <w:p w14:paraId="6BD872D7" w14:textId="77777777" w:rsidR="00882764" w:rsidRPr="00C85EEC" w:rsidRDefault="00882764" w:rsidP="00CC490F">
                  <w:pPr>
                    <w:tabs>
                      <w:tab w:val="left" w:pos="1744"/>
                    </w:tabs>
                    <w:snapToGrid w:val="0"/>
                    <w:spacing w:line="300" w:lineRule="exact"/>
                    <w:jc w:val="both"/>
                    <w:rPr>
                      <w:rFonts w:ascii="標楷體" w:eastAsia="標楷體"/>
                      <w:color w:val="0D0D0D" w:themeColor="text1" w:themeTint="F2"/>
                      <w:szCs w:val="24"/>
                    </w:rPr>
                  </w:pPr>
                </w:p>
                <w:p w14:paraId="67C56C9B"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r w:rsidRPr="00C85EEC">
                    <w:rPr>
                      <w:rFonts w:ascii="標楷體" w:eastAsia="標楷體"/>
                      <w:color w:val="0D0D0D" w:themeColor="text1" w:themeTint="F2"/>
                      <w:szCs w:val="24"/>
                    </w:rPr>
                    <w:t>4,000</w:t>
                  </w:r>
                  <w:r w:rsidRPr="00C85EEC">
                    <w:rPr>
                      <w:rFonts w:ascii="標楷體" w:eastAsia="標楷體" w:hint="eastAsia"/>
                      <w:color w:val="0D0D0D" w:themeColor="text1" w:themeTint="F2"/>
                      <w:szCs w:val="24"/>
                    </w:rPr>
                    <w:t>元至</w:t>
                  </w:r>
                  <w:r w:rsidRPr="00C85EEC">
                    <w:rPr>
                      <w:rFonts w:ascii="標楷體" w:eastAsia="標楷體"/>
                      <w:color w:val="0D0D0D" w:themeColor="text1" w:themeTint="F2"/>
                      <w:szCs w:val="24"/>
                    </w:rPr>
                    <w:t>6,000</w:t>
                  </w:r>
                  <w:r w:rsidRPr="00C85EEC">
                    <w:rPr>
                      <w:rFonts w:ascii="標楷體" w:eastAsia="標楷體" w:hint="eastAsia"/>
                      <w:color w:val="0D0D0D" w:themeColor="text1" w:themeTint="F2"/>
                      <w:szCs w:val="24"/>
                    </w:rPr>
                    <w:t>元</w:t>
                  </w:r>
                </w:p>
                <w:p w14:paraId="1BE46C40"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p>
                <w:p w14:paraId="251982FB"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r w:rsidRPr="00C85EEC">
                    <w:rPr>
                      <w:rFonts w:ascii="標楷體" w:eastAsia="標楷體"/>
                      <w:color w:val="0D0D0D" w:themeColor="text1" w:themeTint="F2"/>
                      <w:szCs w:val="24"/>
                    </w:rPr>
                    <w:t>3,000</w:t>
                  </w:r>
                  <w:r w:rsidRPr="00C85EEC">
                    <w:rPr>
                      <w:rFonts w:ascii="標楷體" w:eastAsia="標楷體" w:hint="eastAsia"/>
                      <w:color w:val="0D0D0D" w:themeColor="text1" w:themeTint="F2"/>
                      <w:szCs w:val="24"/>
                    </w:rPr>
                    <w:t>元至</w:t>
                  </w:r>
                  <w:r w:rsidRPr="00C85EEC">
                    <w:rPr>
                      <w:rFonts w:ascii="標楷體" w:eastAsia="標楷體"/>
                      <w:color w:val="0D0D0D" w:themeColor="text1" w:themeTint="F2"/>
                      <w:szCs w:val="24"/>
                    </w:rPr>
                    <w:t>5,000</w:t>
                  </w:r>
                  <w:r w:rsidRPr="00C85EEC">
                    <w:rPr>
                      <w:rFonts w:ascii="標楷體" w:eastAsia="標楷體" w:hint="eastAsia"/>
                      <w:color w:val="0D0D0D" w:themeColor="text1" w:themeTint="F2"/>
                      <w:szCs w:val="24"/>
                    </w:rPr>
                    <w:t>元</w:t>
                  </w:r>
                </w:p>
                <w:p w14:paraId="5EC2A5B5"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p>
                <w:p w14:paraId="6C5BF861" w14:textId="77777777" w:rsidR="0030532A" w:rsidRPr="00C85EEC" w:rsidRDefault="0030532A" w:rsidP="00CC490F">
                  <w:pPr>
                    <w:pStyle w:val="21"/>
                    <w:spacing w:line="300" w:lineRule="exact"/>
                    <w:rPr>
                      <w:color w:val="0D0D0D" w:themeColor="text1" w:themeTint="F2"/>
                      <w:szCs w:val="24"/>
                    </w:rPr>
                  </w:pPr>
                  <w:r w:rsidRPr="00C85EEC">
                    <w:rPr>
                      <w:rFonts w:hint="eastAsia"/>
                      <w:color w:val="0D0D0D" w:themeColor="text1" w:themeTint="F2"/>
                      <w:szCs w:val="24"/>
                    </w:rPr>
                    <w:t>比照國科會補助專題研究計畫助理人員工作酬金參考表。若</w:t>
                  </w:r>
                  <w:smartTag w:uri="urn:schemas-microsoft-com:office:smarttags" w:element="chsdate">
                    <w:smartTagPr>
                      <w:attr w:name="IsROCDate" w:val="False"/>
                      <w:attr w:name="IsLunarDate" w:val="False"/>
                      <w:attr w:name="Day" w:val="1"/>
                      <w:attr w:name="Month" w:val="12"/>
                      <w:attr w:name="Year" w:val="2013"/>
                    </w:smartTagPr>
                    <w:r w:rsidRPr="00C85EEC">
                      <w:rPr>
                        <w:color w:val="0D0D0D" w:themeColor="text1" w:themeTint="F2"/>
                        <w:szCs w:val="24"/>
                      </w:rPr>
                      <w:t>12</w:t>
                    </w:r>
                    <w:r w:rsidRPr="00C85EEC">
                      <w:rPr>
                        <w:rFonts w:hAnsi="標楷體" w:hint="eastAsia"/>
                        <w:color w:val="0D0D0D" w:themeColor="text1" w:themeTint="F2"/>
                        <w:szCs w:val="24"/>
                      </w:rPr>
                      <w:t>月</w:t>
                    </w:r>
                    <w:r w:rsidRPr="00C85EEC">
                      <w:rPr>
                        <w:rFonts w:hAnsi="標楷體"/>
                        <w:color w:val="0D0D0D" w:themeColor="text1" w:themeTint="F2"/>
                        <w:szCs w:val="24"/>
                      </w:rPr>
                      <w:t>1</w:t>
                    </w:r>
                    <w:r w:rsidRPr="00C85EEC">
                      <w:rPr>
                        <w:rFonts w:hAnsi="標楷體" w:hint="eastAsia"/>
                        <w:color w:val="0D0D0D" w:themeColor="text1" w:themeTint="F2"/>
                        <w:szCs w:val="24"/>
                      </w:rPr>
                      <w:t>日</w:t>
                    </w:r>
                  </w:smartTag>
                  <w:r w:rsidRPr="00C85EEC">
                    <w:rPr>
                      <w:rFonts w:hAnsi="標楷體" w:hint="eastAsia"/>
                      <w:color w:val="0D0D0D" w:themeColor="text1" w:themeTint="F2"/>
                      <w:szCs w:val="24"/>
                    </w:rPr>
                    <w:t>仍在職者，始得按當年工作月數依比例</w:t>
                  </w:r>
                  <w:r w:rsidRPr="00C85EEC">
                    <w:rPr>
                      <w:rFonts w:hint="eastAsia"/>
                      <w:color w:val="0D0D0D" w:themeColor="text1" w:themeTint="F2"/>
                      <w:szCs w:val="24"/>
                    </w:rPr>
                    <w:t>編列年終獎金。</w:t>
                  </w:r>
                </w:p>
                <w:p w14:paraId="08361241" w14:textId="77777777" w:rsidR="00B23E33" w:rsidRPr="00C85EEC" w:rsidRDefault="00B23E33" w:rsidP="00CC490F">
                  <w:pPr>
                    <w:tabs>
                      <w:tab w:val="left" w:pos="1744"/>
                    </w:tabs>
                    <w:snapToGrid w:val="0"/>
                    <w:spacing w:line="300" w:lineRule="exact"/>
                    <w:jc w:val="both"/>
                    <w:rPr>
                      <w:rFonts w:ascii="標楷體" w:eastAsia="標楷體"/>
                      <w:color w:val="0D0D0D" w:themeColor="text1" w:themeTint="F2"/>
                      <w:szCs w:val="24"/>
                    </w:rPr>
                  </w:pPr>
                </w:p>
                <w:p w14:paraId="1D66F59F"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核實編列</w:t>
                  </w:r>
                </w:p>
                <w:p w14:paraId="11E99C79"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p>
                <w:p w14:paraId="4A247AEA"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p>
                <w:p w14:paraId="748C3C3F"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以每月薪資</w:t>
                  </w:r>
                  <w:r w:rsidRPr="00C85EEC">
                    <w:rPr>
                      <w:rFonts w:ascii="標楷體" w:eastAsia="標楷體"/>
                      <w:color w:val="0D0D0D" w:themeColor="text1" w:themeTint="F2"/>
                      <w:szCs w:val="24"/>
                      <w:u w:val="single"/>
                    </w:rPr>
                    <w:t>6%</w:t>
                  </w:r>
                  <w:r w:rsidRPr="00C85EEC">
                    <w:rPr>
                      <w:rFonts w:ascii="標楷體" w:eastAsia="標楷體" w:hint="eastAsia"/>
                      <w:color w:val="0D0D0D" w:themeColor="text1" w:themeTint="F2"/>
                      <w:szCs w:val="24"/>
                      <w:u w:val="single"/>
                    </w:rPr>
                    <w:t>為編列上限。</w:t>
                  </w:r>
                </w:p>
                <w:p w14:paraId="42F0238A"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p>
                <w:p w14:paraId="64F231F5"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p>
                <w:p w14:paraId="3A7363B0" w14:textId="77777777" w:rsidR="00E347C1" w:rsidRPr="00C85EEC" w:rsidRDefault="00E347C1" w:rsidP="00CC490F">
                  <w:pPr>
                    <w:tabs>
                      <w:tab w:val="left" w:pos="1744"/>
                    </w:tabs>
                    <w:snapToGrid w:val="0"/>
                    <w:spacing w:line="300" w:lineRule="exact"/>
                    <w:jc w:val="both"/>
                    <w:rPr>
                      <w:rFonts w:ascii="標楷體" w:eastAsia="標楷體"/>
                      <w:color w:val="0D0D0D" w:themeColor="text1" w:themeTint="F2"/>
                      <w:szCs w:val="24"/>
                      <w:u w:val="single"/>
                    </w:rPr>
                  </w:pPr>
                </w:p>
                <w:p w14:paraId="77C42F0D"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依衍生補充保費之人事費經費項目，乘以補充保費費率為編列上限。</w:t>
                  </w:r>
                </w:p>
                <w:p w14:paraId="3C4DF6F1"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p>
                <w:p w14:paraId="160740B6"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p>
              </w:tc>
              <w:tc>
                <w:tcPr>
                  <w:tcW w:w="1559" w:type="dxa"/>
                </w:tcPr>
                <w:p w14:paraId="2F4A52B2"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凡計畫所需人員之酬金及保險、退休、離職儲金屬之。</w:t>
                  </w:r>
                </w:p>
                <w:p w14:paraId="5153429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022D8E98"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33A38C4" w14:textId="77777777" w:rsidR="00882764" w:rsidRPr="00C85EEC" w:rsidRDefault="00882764" w:rsidP="00CC490F">
                  <w:pPr>
                    <w:snapToGrid w:val="0"/>
                    <w:spacing w:line="300" w:lineRule="exact"/>
                    <w:jc w:val="both"/>
                    <w:rPr>
                      <w:rFonts w:ascii="標楷體" w:eastAsia="標楷體"/>
                      <w:color w:val="0D0D0D" w:themeColor="text1" w:themeTint="F2"/>
                      <w:szCs w:val="24"/>
                      <w:u w:val="single"/>
                    </w:rPr>
                  </w:pPr>
                </w:p>
                <w:p w14:paraId="28C40F7F"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執行單位約用專職從事計畫之工作人員。</w:t>
                  </w:r>
                </w:p>
                <w:p w14:paraId="04935069"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22808B63"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870142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EC1148C"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103E218B"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A998D7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2FD3E784"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F658705"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24F9C36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1CC91DC2"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A8753D2" w14:textId="77777777" w:rsidR="00B23E33" w:rsidRPr="00C85EEC" w:rsidRDefault="00B23E33" w:rsidP="00CC490F">
                  <w:pPr>
                    <w:snapToGrid w:val="0"/>
                    <w:spacing w:line="300" w:lineRule="exact"/>
                    <w:jc w:val="both"/>
                    <w:rPr>
                      <w:rFonts w:ascii="標楷體" w:eastAsia="標楷體"/>
                      <w:color w:val="0D0D0D" w:themeColor="text1" w:themeTint="F2"/>
                      <w:szCs w:val="24"/>
                      <w:u w:val="single"/>
                    </w:rPr>
                  </w:pPr>
                </w:p>
                <w:p w14:paraId="64A78FE8" w14:textId="77777777" w:rsidR="00B23E33" w:rsidRPr="00C85EEC" w:rsidRDefault="00B23E33" w:rsidP="00CC490F">
                  <w:pPr>
                    <w:snapToGrid w:val="0"/>
                    <w:spacing w:line="300" w:lineRule="exact"/>
                    <w:jc w:val="both"/>
                    <w:rPr>
                      <w:rFonts w:ascii="標楷體" w:eastAsia="標楷體"/>
                      <w:color w:val="0D0D0D" w:themeColor="text1" w:themeTint="F2"/>
                      <w:szCs w:val="24"/>
                      <w:u w:val="single"/>
                    </w:rPr>
                  </w:pPr>
                </w:p>
                <w:p w14:paraId="0B489159"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依全民健康保險法規定，自</w:t>
                  </w:r>
                  <w:r w:rsidRPr="00C85EEC">
                    <w:rPr>
                      <w:rFonts w:ascii="標楷體" w:eastAsia="標楷體"/>
                      <w:color w:val="0D0D0D" w:themeColor="text1" w:themeTint="F2"/>
                      <w:szCs w:val="24"/>
                      <w:u w:val="single"/>
                    </w:rPr>
                    <w:t>102</w:t>
                  </w:r>
                  <w:r w:rsidRPr="00C85EEC">
                    <w:rPr>
                      <w:rFonts w:ascii="標楷體" w:eastAsia="標楷體" w:hint="eastAsia"/>
                      <w:color w:val="0D0D0D" w:themeColor="text1" w:themeTint="F2"/>
                      <w:szCs w:val="24"/>
                      <w:u w:val="single"/>
                    </w:rPr>
                    <w:t>年</w:t>
                  </w:r>
                  <w:r w:rsidRPr="00C85EEC">
                    <w:rPr>
                      <w:rFonts w:ascii="標楷體" w:eastAsia="標楷體"/>
                      <w:color w:val="0D0D0D" w:themeColor="text1" w:themeTint="F2"/>
                      <w:szCs w:val="24"/>
                      <w:u w:val="single"/>
                    </w:rPr>
                    <w:t>1</w:t>
                  </w:r>
                  <w:r w:rsidRPr="00C85EEC">
                    <w:rPr>
                      <w:rFonts w:ascii="標楷體" w:eastAsia="標楷體" w:hint="eastAsia"/>
                      <w:color w:val="0D0D0D" w:themeColor="text1" w:themeTint="F2"/>
                      <w:szCs w:val="24"/>
                      <w:u w:val="single"/>
                    </w:rPr>
                    <w:t>月</w:t>
                  </w:r>
                  <w:r w:rsidRPr="00C85EEC">
                    <w:rPr>
                      <w:rFonts w:ascii="標楷體" w:eastAsia="標楷體"/>
                      <w:color w:val="0D0D0D" w:themeColor="text1" w:themeTint="F2"/>
                      <w:szCs w:val="24"/>
                      <w:u w:val="single"/>
                    </w:rPr>
                    <w:t>1</w:t>
                  </w:r>
                  <w:r w:rsidRPr="00C85EEC">
                    <w:rPr>
                      <w:rFonts w:ascii="標楷體" w:eastAsia="標楷體" w:hint="eastAsia"/>
                      <w:color w:val="0D0D0D" w:themeColor="text1" w:themeTint="F2"/>
                      <w:szCs w:val="24"/>
                      <w:u w:val="single"/>
                    </w:rPr>
                    <w:t>日起，投保單位</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雇主</w:t>
                  </w:r>
                  <w:r w:rsidRPr="00C85EEC">
                    <w:rPr>
                      <w:rFonts w:ascii="標楷體" w:eastAsia="標楷體"/>
                      <w:color w:val="0D0D0D" w:themeColor="text1" w:themeTint="F2"/>
                      <w:szCs w:val="24"/>
                      <w:u w:val="single"/>
                    </w:rPr>
                    <w:t xml:space="preserve">) </w:t>
                  </w:r>
                  <w:r w:rsidRPr="00C85EEC">
                    <w:rPr>
                      <w:rFonts w:ascii="標楷體" w:eastAsia="標楷體" w:hint="eastAsia"/>
                      <w:color w:val="0D0D0D" w:themeColor="text1" w:themeTint="F2"/>
                      <w:szCs w:val="24"/>
                      <w:u w:val="single"/>
                    </w:rPr>
                    <w:t>因執行本部補助或委辦計畫，所衍生雇主應負擔之補充保費屬之。</w:t>
                  </w:r>
                </w:p>
                <w:p w14:paraId="79FCC38B"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p>
                <w:p w14:paraId="70E69EE2"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p>
                <w:p w14:paraId="5A6A39D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838C83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564BB4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4720EA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16A7FD0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45A1998E"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38CAB09"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268A58EE"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24826214"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8F954E9"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503B3899"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0AF72A24"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4718516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0AF81B0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B3205B4"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911B7A2"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7BEBBC3"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2B35EFB3"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4F3960EC"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7480EBB"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526A0355"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480EC732"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9FC918B"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9686D2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630E535"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CD6133E"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BAD2E6E"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DDB040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56359698"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0DF255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BA8C94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453DC178"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D33DFFF"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A253DCF"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01C117ED"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7BF9DF6"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D1BCF6B"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EF11FAC"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3590797"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984FA4D"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D8362FD"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4799067"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6A58913"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07886696"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16D4435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8271E17"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FBA43E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7CADB5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C4C7E53"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4D97366E"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D0FF29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27DAD337"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10E5B395"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5727235C"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13845E29"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581D0749"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CAD64CB"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5300A174"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5A3EB395"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27C502B"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61C50D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75561E7"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5199BE0C"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121CB81D"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2CFFDA2"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30422C89"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5B340D5"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78CB2D0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258A627F"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48F1619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F3A2503"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24AADCA7"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tc>
              <w:tc>
                <w:tcPr>
                  <w:tcW w:w="3118" w:type="dxa"/>
                </w:tcPr>
                <w:p w14:paraId="49DFB02F" w14:textId="77777777" w:rsidR="0030532A" w:rsidRPr="00C85EEC" w:rsidRDefault="0030532A" w:rsidP="00CC490F">
                  <w:pPr>
                    <w:pStyle w:val="31"/>
                    <w:rPr>
                      <w:color w:val="0D0D0D" w:themeColor="text1" w:themeTint="F2"/>
                      <w:sz w:val="24"/>
                      <w:szCs w:val="24"/>
                    </w:rPr>
                  </w:pPr>
                  <w:r w:rsidRPr="00C85EEC">
                    <w:rPr>
                      <w:rFonts w:hint="eastAsia"/>
                      <w:color w:val="0D0D0D" w:themeColor="text1" w:themeTint="F2"/>
                      <w:sz w:val="24"/>
                      <w:szCs w:val="24"/>
                    </w:rPr>
                    <w:lastRenderedPageBreak/>
                    <w:t>人事費應併入所得並請受委託機關代扣繳稅款。</w:t>
                  </w:r>
                </w:p>
                <w:p w14:paraId="2576D9C9" w14:textId="77777777" w:rsidR="0030532A" w:rsidRPr="00C85EEC" w:rsidRDefault="0030532A" w:rsidP="00CC490F">
                  <w:pPr>
                    <w:snapToGrid w:val="0"/>
                    <w:spacing w:line="300" w:lineRule="exact"/>
                    <w:ind w:left="420" w:hanging="42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一、資格規定：請參考本部委託研究計畫辦理。</w:t>
                  </w:r>
                </w:p>
                <w:p w14:paraId="5B8DBE46" w14:textId="77777777" w:rsidR="0030532A" w:rsidRPr="00C85EEC" w:rsidRDefault="0030532A" w:rsidP="00D6471D">
                  <w:pPr>
                    <w:pStyle w:val="2"/>
                    <w:numPr>
                      <w:ilvl w:val="0"/>
                      <w:numId w:val="18"/>
                    </w:numPr>
                    <w:snapToGrid w:val="0"/>
                    <w:spacing w:line="300" w:lineRule="exact"/>
                    <w:jc w:val="both"/>
                    <w:rPr>
                      <w:color w:val="0D0D0D" w:themeColor="text1" w:themeTint="F2"/>
                      <w:szCs w:val="24"/>
                    </w:rPr>
                  </w:pPr>
                  <w:proofErr w:type="gramStart"/>
                  <w:r w:rsidRPr="00C85EEC">
                    <w:rPr>
                      <w:rFonts w:hint="eastAsia"/>
                      <w:color w:val="0D0D0D" w:themeColor="text1" w:themeTint="F2"/>
                      <w:szCs w:val="24"/>
                    </w:rPr>
                    <w:t>各</w:t>
                  </w:r>
                  <w:r w:rsidRPr="00C85EEC">
                    <w:rPr>
                      <w:rFonts w:hint="eastAsia"/>
                      <w:color w:val="0D0D0D" w:themeColor="text1" w:themeTint="F2"/>
                      <w:szCs w:val="24"/>
                      <w:u w:val="single"/>
                    </w:rPr>
                    <w:t>委辦</w:t>
                  </w:r>
                  <w:proofErr w:type="gramEnd"/>
                  <w:r w:rsidRPr="00C85EEC">
                    <w:rPr>
                      <w:rFonts w:hint="eastAsia"/>
                      <w:color w:val="0D0D0D" w:themeColor="text1" w:themeTint="F2"/>
                      <w:szCs w:val="24"/>
                    </w:rPr>
                    <w:t>計畫人數以不超過</w:t>
                  </w:r>
                  <w:r w:rsidRPr="00C85EEC">
                    <w:rPr>
                      <w:color w:val="0D0D0D" w:themeColor="text1" w:themeTint="F2"/>
                      <w:szCs w:val="24"/>
                    </w:rPr>
                    <w:t>4</w:t>
                  </w:r>
                  <w:r w:rsidRPr="00C85EEC">
                    <w:rPr>
                      <w:rFonts w:hint="eastAsia"/>
                      <w:color w:val="0D0D0D" w:themeColor="text1" w:themeTint="F2"/>
                      <w:szCs w:val="24"/>
                    </w:rPr>
                    <w:t>人為原則，但應業務需要，經機關首長同意，得酌予增列。</w:t>
                  </w:r>
                </w:p>
                <w:p w14:paraId="67C95D7E" w14:textId="77777777" w:rsidR="0030532A" w:rsidRPr="00C85EEC" w:rsidRDefault="0030532A" w:rsidP="00CC490F">
                  <w:pPr>
                    <w:pStyle w:val="2"/>
                    <w:snapToGrid w:val="0"/>
                    <w:spacing w:line="300" w:lineRule="exact"/>
                    <w:ind w:left="420" w:hanging="420"/>
                    <w:jc w:val="both"/>
                    <w:rPr>
                      <w:color w:val="0D0D0D" w:themeColor="text1" w:themeTint="F2"/>
                      <w:szCs w:val="24"/>
                    </w:rPr>
                  </w:pPr>
                  <w:r w:rsidRPr="00C85EEC">
                    <w:rPr>
                      <w:rFonts w:hint="eastAsia"/>
                      <w:color w:val="0D0D0D" w:themeColor="text1" w:themeTint="F2"/>
                      <w:szCs w:val="24"/>
                    </w:rPr>
                    <w:t>三、專兼任行政助理之聘用，應依各單位人員進用辦法進用與管理。</w:t>
                  </w:r>
                </w:p>
                <w:p w14:paraId="3314915A" w14:textId="77777777" w:rsidR="0030532A" w:rsidRPr="00C85EEC" w:rsidRDefault="0030532A" w:rsidP="00D6471D">
                  <w:pPr>
                    <w:pStyle w:val="2"/>
                    <w:numPr>
                      <w:ilvl w:val="0"/>
                      <w:numId w:val="19"/>
                    </w:numPr>
                    <w:snapToGrid w:val="0"/>
                    <w:spacing w:line="300" w:lineRule="exact"/>
                    <w:jc w:val="both"/>
                    <w:rPr>
                      <w:color w:val="0D0D0D" w:themeColor="text1" w:themeTint="F2"/>
                      <w:szCs w:val="24"/>
                      <w:u w:val="single"/>
                    </w:rPr>
                  </w:pPr>
                  <w:r w:rsidRPr="00C85EEC">
                    <w:rPr>
                      <w:rFonts w:hint="eastAsia"/>
                      <w:color w:val="0D0D0D" w:themeColor="text1" w:themeTint="F2"/>
                      <w:szCs w:val="24"/>
                      <w:u w:val="single"/>
                    </w:rPr>
                    <w:t>聘僱行政助理之勞工退休金</w:t>
                  </w:r>
                  <w:r w:rsidRPr="00C85EEC">
                    <w:rPr>
                      <w:rFonts w:hint="eastAsia"/>
                      <w:color w:val="0D0D0D" w:themeColor="text1" w:themeTint="F2"/>
                      <w:spacing w:val="-18"/>
                      <w:szCs w:val="24"/>
                      <w:u w:val="single"/>
                    </w:rPr>
                    <w:t>或離職儲金</w:t>
                  </w:r>
                  <w:r w:rsidRPr="00C85EEC">
                    <w:rPr>
                      <w:rFonts w:hint="eastAsia"/>
                      <w:color w:val="0D0D0D" w:themeColor="text1" w:themeTint="F2"/>
                      <w:szCs w:val="24"/>
                      <w:u w:val="single"/>
                    </w:rPr>
                    <w:t>，可依「勞工退休金條例」或「各機關學校聘僱人員離職儲金給與辦法」於每月薪資</w:t>
                  </w:r>
                  <w:r w:rsidRPr="00C85EEC">
                    <w:rPr>
                      <w:color w:val="0D0D0D" w:themeColor="text1" w:themeTint="F2"/>
                      <w:szCs w:val="24"/>
                      <w:u w:val="single"/>
                    </w:rPr>
                    <w:t>6</w:t>
                  </w:r>
                  <w:r w:rsidRPr="00C85EEC">
                    <w:rPr>
                      <w:rFonts w:hint="eastAsia"/>
                      <w:color w:val="0D0D0D" w:themeColor="text1" w:themeTint="F2"/>
                      <w:szCs w:val="24"/>
                      <w:u w:val="single"/>
                    </w:rPr>
                    <w:t>％的範圍內擇</w:t>
                  </w:r>
                  <w:proofErr w:type="gramStart"/>
                  <w:r w:rsidRPr="00C85EEC">
                    <w:rPr>
                      <w:rFonts w:hint="eastAsia"/>
                      <w:color w:val="0D0D0D" w:themeColor="text1" w:themeTint="F2"/>
                      <w:szCs w:val="24"/>
                      <w:u w:val="single"/>
                    </w:rPr>
                    <w:t>一</w:t>
                  </w:r>
                  <w:proofErr w:type="gramEnd"/>
                  <w:r w:rsidRPr="00C85EEC">
                    <w:rPr>
                      <w:rFonts w:hint="eastAsia"/>
                      <w:color w:val="0D0D0D" w:themeColor="text1" w:themeTint="F2"/>
                      <w:szCs w:val="24"/>
                      <w:u w:val="single"/>
                    </w:rPr>
                    <w:t>編列。</w:t>
                  </w:r>
                </w:p>
                <w:p w14:paraId="3718F6B9" w14:textId="77777777" w:rsidR="0030532A" w:rsidRPr="00C85EEC" w:rsidRDefault="0030532A" w:rsidP="00CC490F">
                  <w:p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五、支用限制：</w:t>
                  </w:r>
                </w:p>
                <w:p w14:paraId="53BDE68E" w14:textId="77777777" w:rsidR="0030532A" w:rsidRPr="00C85EEC" w:rsidRDefault="0030532A" w:rsidP="00CC490F">
                  <w:pPr>
                    <w:snapToGrid w:val="0"/>
                    <w:spacing w:line="300" w:lineRule="exact"/>
                    <w:ind w:left="680" w:hanging="68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（一）</w:t>
                  </w:r>
                  <w:r w:rsidRPr="00C85EEC">
                    <w:rPr>
                      <w:rFonts w:ascii="標楷體" w:eastAsia="標楷體" w:hAnsi="標楷體" w:hint="eastAsia"/>
                      <w:color w:val="0D0D0D" w:themeColor="text1" w:themeTint="F2"/>
                      <w:szCs w:val="24"/>
                    </w:rPr>
                    <w:t>補助案件</w:t>
                  </w:r>
                  <w:r w:rsidRPr="00C85EEC">
                    <w:rPr>
                      <w:rFonts w:ascii="標楷體" w:eastAsia="標楷體" w:hint="eastAsia"/>
                      <w:color w:val="0D0D0D" w:themeColor="text1" w:themeTint="F2"/>
                      <w:szCs w:val="24"/>
                    </w:rPr>
                    <w:t>除因特殊需要並經本部同意者外，以不補助人事費為原則。</w:t>
                  </w:r>
                </w:p>
                <w:p w14:paraId="3742BD23" w14:textId="77777777" w:rsidR="0030532A" w:rsidRPr="00C85EEC" w:rsidRDefault="0030532A" w:rsidP="00CC490F">
                  <w:pPr>
                    <w:snapToGrid w:val="0"/>
                    <w:spacing w:line="300" w:lineRule="exact"/>
                    <w:ind w:left="680" w:hanging="68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（二）計畫主持人或協同計畫主持人除因執行跨校、跨領域及其他非屬本職職責之計畫，經本部同意者外，原則不予補助相關主持人費。</w:t>
                  </w:r>
                </w:p>
                <w:p w14:paraId="165EC29B" w14:textId="77777777" w:rsidR="0030532A" w:rsidRPr="00C85EEC" w:rsidRDefault="0030532A" w:rsidP="00CC490F">
                  <w:pPr>
                    <w:snapToGrid w:val="0"/>
                    <w:spacing w:line="300" w:lineRule="exact"/>
                    <w:ind w:left="680" w:hanging="68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（三）本項經費除經本部同意者或</w:t>
                  </w:r>
                  <w:r w:rsidRPr="00C85EEC">
                    <w:rPr>
                      <w:rFonts w:ascii="標楷體" w:eastAsia="標楷體" w:hint="eastAsia"/>
                      <w:color w:val="0D0D0D" w:themeColor="text1" w:themeTint="F2"/>
                      <w:szCs w:val="24"/>
                      <w:u w:val="single"/>
                    </w:rPr>
                    <w:t>因政策調薪、</w:t>
                  </w:r>
                  <w:r w:rsidRPr="00C85EEC">
                    <w:rPr>
                      <w:rFonts w:ascii="標楷體" w:eastAsia="標楷體" w:hint="eastAsia"/>
                      <w:color w:val="0D0D0D" w:themeColor="text1" w:themeTint="F2"/>
                      <w:szCs w:val="24"/>
                    </w:rPr>
                    <w:t>依法令規定調增相關費用致不敷使用者外，不得流入；除情況特殊者</w:t>
                  </w:r>
                  <w:r w:rsidRPr="00C85EEC">
                    <w:rPr>
                      <w:rFonts w:eastAsia="標楷體" w:hint="eastAsia"/>
                      <w:color w:val="0D0D0D" w:themeColor="text1" w:themeTint="F2"/>
                      <w:szCs w:val="24"/>
                    </w:rPr>
                    <w:t>，所須經費占總經費之比例以不超過</w:t>
                  </w:r>
                  <w:r w:rsidRPr="00C85EEC">
                    <w:rPr>
                      <w:rFonts w:eastAsia="標楷體"/>
                      <w:color w:val="0D0D0D" w:themeColor="text1" w:themeTint="F2"/>
                      <w:szCs w:val="24"/>
                    </w:rPr>
                    <w:t>50</w:t>
                  </w:r>
                  <w:r w:rsidRPr="00C85EEC">
                    <w:rPr>
                      <w:rFonts w:ascii="標楷體" w:eastAsia="標楷體" w:hint="eastAsia"/>
                      <w:color w:val="0D0D0D" w:themeColor="text1" w:themeTint="F2"/>
                      <w:szCs w:val="24"/>
                    </w:rPr>
                    <w:t>％</w:t>
                  </w:r>
                  <w:r w:rsidRPr="00C85EEC">
                    <w:rPr>
                      <w:rFonts w:eastAsia="標楷體" w:hint="eastAsia"/>
                      <w:color w:val="0D0D0D" w:themeColor="text1" w:themeTint="F2"/>
                      <w:szCs w:val="24"/>
                    </w:rPr>
                    <w:t>為原則</w:t>
                  </w:r>
                  <w:r w:rsidRPr="00C85EEC">
                    <w:rPr>
                      <w:rFonts w:ascii="標楷體" w:eastAsia="標楷體" w:hint="eastAsia"/>
                      <w:color w:val="0D0D0D" w:themeColor="text1" w:themeTint="F2"/>
                      <w:szCs w:val="24"/>
                    </w:rPr>
                    <w:t>。</w:t>
                  </w:r>
                </w:p>
                <w:p w14:paraId="4C5C7472" w14:textId="77777777" w:rsidR="0030532A" w:rsidRPr="00C85EEC" w:rsidRDefault="0030532A" w:rsidP="00CC490F">
                  <w:pPr>
                    <w:pStyle w:val="2"/>
                    <w:snapToGrid w:val="0"/>
                    <w:spacing w:line="300" w:lineRule="exact"/>
                    <w:ind w:left="680" w:hanging="680"/>
                    <w:jc w:val="both"/>
                    <w:rPr>
                      <w:color w:val="0D0D0D" w:themeColor="text1" w:themeTint="F2"/>
                      <w:szCs w:val="24"/>
                    </w:rPr>
                  </w:pPr>
                  <w:r w:rsidRPr="00C85EEC">
                    <w:rPr>
                      <w:rFonts w:hint="eastAsia"/>
                      <w:color w:val="0D0D0D" w:themeColor="text1" w:themeTint="F2"/>
                      <w:szCs w:val="24"/>
                    </w:rPr>
                    <w:t>（四）已按月支領固定津貼者，除實際擔任授課人員，得依規定支領講座鐘點費外，不得重複支領本計畫之其他酬勞。</w:t>
                  </w:r>
                </w:p>
                <w:p w14:paraId="11EC25D7" w14:textId="77777777" w:rsidR="0030532A" w:rsidRPr="00C85EEC" w:rsidRDefault="0030532A" w:rsidP="00CC490F">
                  <w:pPr>
                    <w:snapToGrid w:val="0"/>
                    <w:spacing w:line="300" w:lineRule="exact"/>
                    <w:ind w:left="680" w:hanging="68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（五）研究生兼職應按各校訂定之兼職規定辦理。</w:t>
                  </w:r>
                </w:p>
                <w:p w14:paraId="2B745637" w14:textId="77777777" w:rsidR="0030532A" w:rsidRPr="00C85EEC" w:rsidRDefault="0030532A" w:rsidP="00CC490F">
                  <w:pPr>
                    <w:pStyle w:val="2"/>
                    <w:snapToGrid w:val="0"/>
                    <w:spacing w:line="300" w:lineRule="exact"/>
                    <w:ind w:left="680" w:hanging="680"/>
                    <w:jc w:val="both"/>
                    <w:rPr>
                      <w:strike/>
                      <w:color w:val="0D0D0D" w:themeColor="text1" w:themeTint="F2"/>
                      <w:szCs w:val="24"/>
                    </w:rPr>
                  </w:pPr>
                  <w:r w:rsidRPr="00C85EEC">
                    <w:rPr>
                      <w:rFonts w:hint="eastAsia"/>
                      <w:color w:val="0D0D0D" w:themeColor="text1" w:themeTint="F2"/>
                      <w:szCs w:val="24"/>
                    </w:rPr>
                    <w:t>（六）</w:t>
                  </w:r>
                  <w:r w:rsidRPr="00C85EEC">
                    <w:rPr>
                      <w:rFonts w:hint="eastAsia"/>
                      <w:color w:val="0D0D0D" w:themeColor="text1" w:themeTint="F2"/>
                      <w:szCs w:val="24"/>
                      <w:u w:val="single"/>
                    </w:rPr>
                    <w:t>同一時間內計畫主持人或協同計畫主持人承</w:t>
                  </w:r>
                  <w:r w:rsidRPr="00C85EEC">
                    <w:rPr>
                      <w:rFonts w:hint="eastAsia"/>
                      <w:color w:val="0D0D0D" w:themeColor="text1" w:themeTint="F2"/>
                      <w:szCs w:val="24"/>
                      <w:u w:val="single"/>
                    </w:rPr>
                    <w:lastRenderedPageBreak/>
                    <w:t>接二項以上委辦計畫以及本部連續三次以上委託同一單位或人員辦理之計畫，應予列為計畫成效查核重點。</w:t>
                  </w:r>
                </w:p>
                <w:p w14:paraId="291C3CCC" w14:textId="77777777" w:rsidR="0030532A" w:rsidRPr="00C85EEC" w:rsidRDefault="0030532A" w:rsidP="00CC490F">
                  <w:pPr>
                    <w:snapToGrid w:val="0"/>
                    <w:spacing w:line="300" w:lineRule="exact"/>
                    <w:ind w:left="680" w:hanging="68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（七）專任行政助理不得再兼任本部或其他機關計畫。但大專校院之專任行政助理除所擔任之計畫外，得再兼任本部或其他機關二項以內計畫之助理或臨時工，所支領兼任報酬以每月總額</w:t>
                  </w:r>
                  <w:r w:rsidRPr="00C85EEC">
                    <w:rPr>
                      <w:rFonts w:ascii="標楷體" w:eastAsia="標楷體"/>
                      <w:color w:val="0D0D0D" w:themeColor="text1" w:themeTint="F2"/>
                      <w:szCs w:val="24"/>
                    </w:rPr>
                    <w:t>1</w:t>
                  </w:r>
                  <w:r w:rsidRPr="00C85EEC">
                    <w:rPr>
                      <w:rFonts w:ascii="標楷體" w:eastAsia="標楷體" w:hint="eastAsia"/>
                      <w:color w:val="0D0D0D" w:themeColor="text1" w:themeTint="F2"/>
                      <w:szCs w:val="24"/>
                    </w:rPr>
                    <w:t>萬元為限。</w:t>
                  </w:r>
                </w:p>
                <w:p w14:paraId="3B551628" w14:textId="77777777" w:rsidR="0030532A" w:rsidRPr="00C85EEC" w:rsidRDefault="0030532A" w:rsidP="00CC490F">
                  <w:pPr>
                    <w:snapToGrid w:val="0"/>
                    <w:spacing w:line="300" w:lineRule="exact"/>
                    <w:ind w:left="680" w:hanging="680"/>
                    <w:jc w:val="both"/>
                    <w:rPr>
                      <w:rFonts w:ascii="標楷體" w:eastAsia="標楷體"/>
                      <w:color w:val="0D0D0D" w:themeColor="text1" w:themeTint="F2"/>
                      <w:szCs w:val="24"/>
                    </w:rPr>
                  </w:pPr>
                  <w:r w:rsidRPr="00C85EEC">
                    <w:rPr>
                      <w:rFonts w:ascii="標楷體" w:eastAsia="標楷體"/>
                      <w:color w:val="0D0D0D" w:themeColor="text1" w:themeTint="F2"/>
                      <w:szCs w:val="24"/>
                    </w:rPr>
                    <w:t xml:space="preserve"> (</w:t>
                  </w:r>
                  <w:r w:rsidRPr="00C85EEC">
                    <w:rPr>
                      <w:rFonts w:ascii="標楷體" w:eastAsia="標楷體" w:hint="eastAsia"/>
                      <w:color w:val="0D0D0D" w:themeColor="text1" w:themeTint="F2"/>
                      <w:szCs w:val="24"/>
                    </w:rPr>
                    <w:t>八</w:t>
                  </w:r>
                  <w:r w:rsidRPr="00C85EEC">
                    <w:rPr>
                      <w:rFonts w:ascii="標楷體" w:eastAsia="標楷體"/>
                      <w:color w:val="0D0D0D" w:themeColor="text1" w:themeTint="F2"/>
                      <w:szCs w:val="24"/>
                    </w:rPr>
                    <w:t xml:space="preserve">) </w:t>
                  </w:r>
                  <w:r w:rsidRPr="00C85EEC">
                    <w:rPr>
                      <w:rFonts w:ascii="標楷體" w:eastAsia="標楷體" w:hint="eastAsia"/>
                      <w:color w:val="0D0D0D" w:themeColor="text1" w:themeTint="F2"/>
                      <w:szCs w:val="24"/>
                    </w:rPr>
                    <w:t>擔任本部不同計畫項下之專任助理，如同年</w:t>
                  </w:r>
                  <w:r w:rsidRPr="00C85EEC">
                    <w:rPr>
                      <w:rFonts w:ascii="標楷體" w:eastAsia="標楷體"/>
                      <w:color w:val="0D0D0D" w:themeColor="text1" w:themeTint="F2"/>
                      <w:szCs w:val="24"/>
                    </w:rPr>
                    <w:t>12</w:t>
                  </w:r>
                  <w:r w:rsidRPr="00C85EEC">
                    <w:rPr>
                      <w:rFonts w:ascii="標楷體" w:eastAsia="標楷體" w:hint="eastAsia"/>
                      <w:color w:val="0D0D0D" w:themeColor="text1" w:themeTint="F2"/>
                      <w:szCs w:val="24"/>
                    </w:rPr>
                    <w:t>月份仍在職者，不論其在職月份是否銜接，均可依實際在職月數合併計算後，按比例發給年終獎金</w:t>
                  </w:r>
                  <w:r w:rsidRPr="00C85EEC">
                    <w:rPr>
                      <w:rFonts w:ascii="標楷體" w:eastAsia="標楷體"/>
                      <w:color w:val="0D0D0D" w:themeColor="text1" w:themeTint="F2"/>
                      <w:szCs w:val="24"/>
                    </w:rPr>
                    <w:t>(</w:t>
                  </w:r>
                  <w:r w:rsidRPr="00C85EEC">
                    <w:rPr>
                      <w:rFonts w:ascii="標楷體" w:eastAsia="標楷體" w:hint="eastAsia"/>
                      <w:color w:val="0D0D0D" w:themeColor="text1" w:themeTint="F2"/>
                      <w:szCs w:val="24"/>
                    </w:rPr>
                    <w:t>其任職前之政府機構相關工作經驗年資可合併計算發給年終工作獎金，惟須檢附相關文件</w:t>
                  </w:r>
                  <w:r w:rsidRPr="00C85EEC">
                    <w:rPr>
                      <w:rFonts w:ascii="標楷體" w:eastAsia="標楷體"/>
                      <w:color w:val="0D0D0D" w:themeColor="text1" w:themeTint="F2"/>
                      <w:szCs w:val="24"/>
                    </w:rPr>
                    <w:t>)</w:t>
                  </w:r>
                  <w:r w:rsidRPr="00C85EEC">
                    <w:rPr>
                      <w:rFonts w:ascii="標楷體" w:eastAsia="標楷體" w:hint="eastAsia"/>
                      <w:color w:val="0D0D0D" w:themeColor="text1" w:themeTint="F2"/>
                      <w:szCs w:val="24"/>
                    </w:rPr>
                    <w:t>。</w:t>
                  </w:r>
                </w:p>
              </w:tc>
            </w:tr>
            <w:tr w:rsidR="00C85EEC" w:rsidRPr="00C85EEC" w14:paraId="765E82D0" w14:textId="77777777" w:rsidTr="00597C26">
              <w:trPr>
                <w:trHeight w:val="345"/>
              </w:trPr>
              <w:tc>
                <w:tcPr>
                  <w:tcW w:w="1800" w:type="dxa"/>
                </w:tcPr>
                <w:p w14:paraId="0D4C54FB" w14:textId="77777777" w:rsidR="0030532A" w:rsidRPr="00C85EEC" w:rsidRDefault="0030532A" w:rsidP="00CC490F">
                  <w:p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lastRenderedPageBreak/>
                    <w:t>二、業務費</w:t>
                  </w:r>
                </w:p>
                <w:p w14:paraId="4464DFE6"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（一）出席費</w:t>
                  </w:r>
                </w:p>
              </w:tc>
              <w:tc>
                <w:tcPr>
                  <w:tcW w:w="480" w:type="dxa"/>
                </w:tcPr>
                <w:p w14:paraId="6CEE55A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0E59562B"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人次</w:t>
                  </w:r>
                </w:p>
              </w:tc>
              <w:tc>
                <w:tcPr>
                  <w:tcW w:w="2223" w:type="dxa"/>
                </w:tcPr>
                <w:p w14:paraId="144B6965"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p>
                <w:p w14:paraId="2C16FCE4"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color w:val="0D0D0D" w:themeColor="text1" w:themeTint="F2"/>
                      <w:szCs w:val="24"/>
                      <w:u w:val="single"/>
                    </w:rPr>
                    <w:t>1,000</w:t>
                  </w:r>
                  <w:r w:rsidRPr="00C85EEC">
                    <w:rPr>
                      <w:rFonts w:ascii="標楷體" w:eastAsia="標楷體" w:hint="eastAsia"/>
                      <w:color w:val="0D0D0D" w:themeColor="text1" w:themeTint="F2"/>
                      <w:szCs w:val="24"/>
                      <w:u w:val="single"/>
                    </w:rPr>
                    <w:t>元至</w:t>
                  </w:r>
                  <w:r w:rsidRPr="00C85EEC">
                    <w:rPr>
                      <w:rFonts w:ascii="標楷體" w:eastAsia="標楷體"/>
                      <w:color w:val="0D0D0D" w:themeColor="text1" w:themeTint="F2"/>
                      <w:szCs w:val="24"/>
                      <w:u w:val="single"/>
                    </w:rPr>
                    <w:t>2,000</w:t>
                  </w:r>
                  <w:r w:rsidRPr="00C85EEC">
                    <w:rPr>
                      <w:rFonts w:ascii="標楷體" w:eastAsia="標楷體" w:hint="eastAsia"/>
                      <w:color w:val="0D0D0D" w:themeColor="text1" w:themeTint="F2"/>
                      <w:szCs w:val="24"/>
                      <w:u w:val="single"/>
                    </w:rPr>
                    <w:t>元</w:t>
                  </w:r>
                </w:p>
              </w:tc>
              <w:tc>
                <w:tcPr>
                  <w:tcW w:w="1559" w:type="dxa"/>
                </w:tcPr>
                <w:p w14:paraId="08F08F52"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0FB7042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凡邀請個人以學者專家身分參與會議之出席費屬之。</w:t>
                  </w:r>
                </w:p>
              </w:tc>
              <w:tc>
                <w:tcPr>
                  <w:tcW w:w="3118" w:type="dxa"/>
                </w:tcPr>
                <w:p w14:paraId="7B25F01A"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一、以邀請本機關人員以外之學者專家，參加具有政策性或專案性之重大諮詢事項會議為限。一般經常性業務會議，不得支給出席費。又本機關人員及應邀機關指派出席代表，亦不得支給出席費。</w:t>
                  </w:r>
                </w:p>
                <w:p w14:paraId="79790349" w14:textId="77777777" w:rsidR="0030532A" w:rsidRPr="00C85EEC" w:rsidRDefault="0030532A" w:rsidP="00D6471D">
                  <w:pPr>
                    <w:numPr>
                      <w:ilvl w:val="0"/>
                      <w:numId w:val="21"/>
                    </w:numPr>
                    <w:tabs>
                      <w:tab w:val="num" w:pos="397"/>
                    </w:tabs>
                    <w:snapToGrid w:val="0"/>
                    <w:spacing w:line="300" w:lineRule="exact"/>
                    <w:ind w:left="397" w:hanging="397"/>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核銷時應檢附會議簽到紀錄。</w:t>
                  </w:r>
                </w:p>
                <w:p w14:paraId="328012D0" w14:textId="77777777" w:rsidR="0030532A" w:rsidRPr="00C85EEC" w:rsidRDefault="0030532A" w:rsidP="00CC490F">
                  <w:pPr>
                    <w:snapToGrid w:val="0"/>
                    <w:spacing w:line="300" w:lineRule="exact"/>
                    <w:ind w:left="482" w:hanging="482"/>
                    <w:jc w:val="both"/>
                    <w:rPr>
                      <w:rFonts w:ascii="標楷體" w:eastAsia="標楷體"/>
                      <w:color w:val="0D0D0D" w:themeColor="text1" w:themeTint="F2"/>
                      <w:szCs w:val="24"/>
                    </w:rPr>
                  </w:pPr>
                </w:p>
              </w:tc>
            </w:tr>
            <w:tr w:rsidR="00C85EEC" w:rsidRPr="00C85EEC" w14:paraId="461A9537" w14:textId="77777777" w:rsidTr="00597C26">
              <w:trPr>
                <w:trHeight w:val="703"/>
              </w:trPr>
              <w:tc>
                <w:tcPr>
                  <w:tcW w:w="1800" w:type="dxa"/>
                </w:tcPr>
                <w:p w14:paraId="22CD49D2"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（二）</w:t>
                  </w:r>
                  <w:r w:rsidRPr="00C85EEC">
                    <w:rPr>
                      <w:rFonts w:eastAsia="標楷體" w:hint="eastAsia"/>
                      <w:color w:val="0D0D0D" w:themeColor="text1" w:themeTint="F2"/>
                      <w:szCs w:val="24"/>
                      <w:u w:val="single"/>
                    </w:rPr>
                    <w:t>稿費</w:t>
                  </w:r>
                </w:p>
              </w:tc>
              <w:tc>
                <w:tcPr>
                  <w:tcW w:w="480" w:type="dxa"/>
                </w:tcPr>
                <w:p w14:paraId="3895B244"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tc>
              <w:tc>
                <w:tcPr>
                  <w:tcW w:w="2223" w:type="dxa"/>
                </w:tcPr>
                <w:p w14:paraId="61E49E49" w14:textId="77777777" w:rsidR="0030532A" w:rsidRPr="00C85EEC" w:rsidRDefault="0030532A" w:rsidP="00CC490F">
                  <w:pPr>
                    <w:pStyle w:val="ab"/>
                    <w:spacing w:line="340" w:lineRule="exact"/>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一、</w:t>
                  </w:r>
                  <w:proofErr w:type="gramStart"/>
                  <w:r w:rsidRPr="00C85EEC">
                    <w:rPr>
                      <w:rFonts w:ascii="標楷體" w:eastAsia="標楷體" w:hint="eastAsia"/>
                      <w:color w:val="0D0D0D" w:themeColor="text1" w:themeTint="F2"/>
                      <w:u w:val="single"/>
                    </w:rPr>
                    <w:t>整冊書籍</w:t>
                  </w:r>
                  <w:proofErr w:type="gramEnd"/>
                  <w:r w:rsidRPr="00C85EEC">
                    <w:rPr>
                      <w:rFonts w:ascii="標楷體" w:eastAsia="標楷體" w:hint="eastAsia"/>
                      <w:color w:val="0D0D0D" w:themeColor="text1" w:themeTint="F2"/>
                      <w:u w:val="single"/>
                    </w:rPr>
                    <w:t>濃縮：每千字</w:t>
                  </w:r>
                </w:p>
                <w:p w14:paraId="1A995095" w14:textId="77777777" w:rsidR="0030532A" w:rsidRPr="00C85EEC" w:rsidRDefault="0030532A" w:rsidP="00CC490F">
                  <w:pPr>
                    <w:pStyle w:val="ab"/>
                    <w:spacing w:line="340" w:lineRule="exact"/>
                    <w:ind w:leftChars="89" w:left="473" w:hangingChars="108" w:hanging="259"/>
                    <w:jc w:val="both"/>
                    <w:rPr>
                      <w:rFonts w:ascii="標楷體" w:eastAsia="標楷體"/>
                      <w:color w:val="0D0D0D" w:themeColor="text1" w:themeTint="F2"/>
                      <w:u w:val="single"/>
                    </w:rPr>
                  </w:pPr>
                  <w:r w:rsidRPr="00C85EEC">
                    <w:rPr>
                      <w:rFonts w:ascii="標楷體" w:eastAsia="標楷體"/>
                      <w:color w:val="0D0D0D" w:themeColor="text1" w:themeTint="F2"/>
                      <w:u w:val="single"/>
                    </w:rPr>
                    <w:t>1.</w:t>
                  </w:r>
                  <w:r w:rsidRPr="00C85EEC">
                    <w:rPr>
                      <w:rFonts w:ascii="標楷體" w:eastAsia="標楷體" w:hint="eastAsia"/>
                      <w:color w:val="0D0D0D" w:themeColor="text1" w:themeTint="F2"/>
                      <w:u w:val="single"/>
                    </w:rPr>
                    <w:t>外文譯中文：</w:t>
                  </w:r>
                  <w:r w:rsidRPr="00C85EEC">
                    <w:rPr>
                      <w:rFonts w:ascii="標楷體" w:eastAsia="標楷體"/>
                      <w:color w:val="0D0D0D" w:themeColor="text1" w:themeTint="F2"/>
                      <w:u w:val="single"/>
                    </w:rPr>
                    <w:t>690</w:t>
                  </w:r>
                  <w:r w:rsidRPr="00C85EEC">
                    <w:rPr>
                      <w:rFonts w:ascii="標楷體" w:eastAsia="標楷體" w:hint="eastAsia"/>
                      <w:color w:val="0D0D0D" w:themeColor="text1" w:themeTint="F2"/>
                      <w:u w:val="single"/>
                    </w:rPr>
                    <w:t>至</w:t>
                  </w:r>
                  <w:r w:rsidRPr="00C85EEC">
                    <w:rPr>
                      <w:rFonts w:ascii="標楷體" w:eastAsia="標楷體"/>
                      <w:color w:val="0D0D0D" w:themeColor="text1" w:themeTint="F2"/>
                      <w:u w:val="single"/>
                    </w:rPr>
                    <w:t>1,040</w:t>
                  </w:r>
                  <w:r w:rsidRPr="00C85EEC">
                    <w:rPr>
                      <w:rFonts w:ascii="標楷體" w:eastAsia="標楷體" w:hint="eastAsia"/>
                      <w:color w:val="0D0D0D" w:themeColor="text1" w:themeTint="F2"/>
                      <w:u w:val="single"/>
                    </w:rPr>
                    <w:t>元，以中文計</w:t>
                  </w:r>
                </w:p>
                <w:p w14:paraId="06B5137D" w14:textId="77777777" w:rsidR="0030532A" w:rsidRPr="00C85EEC" w:rsidRDefault="0030532A" w:rsidP="00CC490F">
                  <w:pPr>
                    <w:pStyle w:val="ab"/>
                    <w:spacing w:line="340" w:lineRule="exact"/>
                    <w:ind w:leftChars="89" w:left="473" w:hangingChars="108" w:hanging="259"/>
                    <w:jc w:val="both"/>
                    <w:rPr>
                      <w:rFonts w:ascii="標楷體" w:eastAsia="標楷體"/>
                      <w:color w:val="0D0D0D" w:themeColor="text1" w:themeTint="F2"/>
                      <w:u w:val="single"/>
                    </w:rPr>
                  </w:pPr>
                  <w:r w:rsidRPr="00C85EEC">
                    <w:rPr>
                      <w:rFonts w:ascii="標楷體" w:eastAsia="標楷體"/>
                      <w:color w:val="0D0D0D" w:themeColor="text1" w:themeTint="F2"/>
                      <w:u w:val="single"/>
                    </w:rPr>
                    <w:t>2.</w:t>
                  </w:r>
                  <w:r w:rsidRPr="00C85EEC">
                    <w:rPr>
                      <w:rFonts w:ascii="標楷體" w:eastAsia="標楷體" w:hint="eastAsia"/>
                      <w:color w:val="0D0D0D" w:themeColor="text1" w:themeTint="F2"/>
                      <w:u w:val="single"/>
                    </w:rPr>
                    <w:t>中文譯外文：</w:t>
                  </w:r>
                  <w:r w:rsidRPr="00C85EEC">
                    <w:rPr>
                      <w:rFonts w:ascii="標楷體" w:eastAsia="標楷體"/>
                      <w:color w:val="0D0D0D" w:themeColor="text1" w:themeTint="F2"/>
                      <w:u w:val="single"/>
                    </w:rPr>
                    <w:t>870</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1,390</w:t>
                  </w:r>
                  <w:r w:rsidRPr="00C85EEC">
                    <w:rPr>
                      <w:rFonts w:ascii="標楷體" w:eastAsia="標楷體" w:hint="eastAsia"/>
                      <w:color w:val="0D0D0D" w:themeColor="text1" w:themeTint="F2"/>
                      <w:u w:val="single"/>
                    </w:rPr>
                    <w:t>元，以外文計</w:t>
                  </w:r>
                </w:p>
                <w:p w14:paraId="6BB94E17" w14:textId="77777777" w:rsidR="0030532A" w:rsidRPr="00C85EEC" w:rsidRDefault="0030532A" w:rsidP="00CC490F">
                  <w:pPr>
                    <w:pStyle w:val="ab"/>
                    <w:spacing w:line="340" w:lineRule="exact"/>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二、撰稿：每千字</w:t>
                  </w:r>
                </w:p>
                <w:p w14:paraId="3EF5C496" w14:textId="77777777" w:rsidR="0030532A" w:rsidRPr="00C85EEC" w:rsidRDefault="0030532A" w:rsidP="00CC490F">
                  <w:pPr>
                    <w:pStyle w:val="ab"/>
                    <w:spacing w:line="340" w:lineRule="exact"/>
                    <w:ind w:leftChars="89" w:left="473" w:hangingChars="108" w:hanging="259"/>
                    <w:jc w:val="both"/>
                    <w:rPr>
                      <w:rFonts w:ascii="標楷體" w:eastAsia="標楷體"/>
                      <w:color w:val="0D0D0D" w:themeColor="text1" w:themeTint="F2"/>
                      <w:u w:val="single"/>
                    </w:rPr>
                  </w:pPr>
                  <w:r w:rsidRPr="00C85EEC">
                    <w:rPr>
                      <w:rFonts w:ascii="標楷體" w:eastAsia="標楷體"/>
                      <w:color w:val="0D0D0D" w:themeColor="text1" w:themeTint="F2"/>
                      <w:u w:val="single"/>
                    </w:rPr>
                    <w:t>1.</w:t>
                  </w:r>
                  <w:r w:rsidRPr="00C85EEC">
                    <w:rPr>
                      <w:rFonts w:ascii="標楷體" w:eastAsia="標楷體" w:hint="eastAsia"/>
                      <w:color w:val="0D0D0D" w:themeColor="text1" w:themeTint="F2"/>
                      <w:u w:val="single"/>
                    </w:rPr>
                    <w:t>一般稿件：中文</w:t>
                  </w:r>
                  <w:r w:rsidRPr="00C85EEC">
                    <w:rPr>
                      <w:rFonts w:ascii="標楷體" w:eastAsia="標楷體"/>
                      <w:color w:val="0D0D0D" w:themeColor="text1" w:themeTint="F2"/>
                      <w:u w:val="single"/>
                    </w:rPr>
                    <w:t>580</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870</w:t>
                  </w:r>
                  <w:r w:rsidRPr="00C85EEC">
                    <w:rPr>
                      <w:rFonts w:ascii="標楷體" w:eastAsia="標楷體" w:hint="eastAsia"/>
                      <w:color w:val="0D0D0D" w:themeColor="text1" w:themeTint="F2"/>
                      <w:u w:val="single"/>
                    </w:rPr>
                    <w:t>元</w:t>
                  </w:r>
                </w:p>
                <w:p w14:paraId="75838E9F" w14:textId="77777777" w:rsidR="0030532A" w:rsidRPr="00C85EEC" w:rsidRDefault="0030532A" w:rsidP="00CC490F">
                  <w:pPr>
                    <w:pStyle w:val="ab"/>
                    <w:spacing w:line="340" w:lineRule="exact"/>
                    <w:ind w:leftChars="89" w:left="735" w:hangingChars="217" w:hanging="521"/>
                    <w:jc w:val="both"/>
                    <w:rPr>
                      <w:rFonts w:ascii="標楷體" w:eastAsia="標楷體"/>
                      <w:color w:val="0D0D0D" w:themeColor="text1" w:themeTint="F2"/>
                      <w:u w:val="single"/>
                    </w:rPr>
                  </w:pPr>
                  <w:r w:rsidRPr="00C85EEC">
                    <w:rPr>
                      <w:rFonts w:ascii="標楷體" w:eastAsia="標楷體"/>
                      <w:color w:val="0D0D0D" w:themeColor="text1" w:themeTint="F2"/>
                      <w:u w:val="single"/>
                    </w:rPr>
                    <w:t>2.</w:t>
                  </w:r>
                  <w:r w:rsidRPr="00C85EEC">
                    <w:rPr>
                      <w:rFonts w:ascii="標楷體" w:eastAsia="標楷體" w:hint="eastAsia"/>
                      <w:color w:val="0D0D0D" w:themeColor="text1" w:themeTint="F2"/>
                      <w:u w:val="single"/>
                    </w:rPr>
                    <w:t>特別稿件：</w:t>
                  </w:r>
                </w:p>
                <w:p w14:paraId="53036BB0" w14:textId="77777777" w:rsidR="0030532A" w:rsidRPr="00C85EEC" w:rsidRDefault="0030532A" w:rsidP="00D6471D">
                  <w:pPr>
                    <w:pStyle w:val="ab"/>
                    <w:numPr>
                      <w:ilvl w:val="0"/>
                      <w:numId w:val="14"/>
                    </w:numPr>
                    <w:tabs>
                      <w:tab w:val="clear" w:pos="1052"/>
                      <w:tab w:val="num" w:pos="812"/>
                    </w:tabs>
                    <w:spacing w:line="340" w:lineRule="exact"/>
                    <w:ind w:hanging="600"/>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中文</w:t>
                  </w:r>
                  <w:r w:rsidRPr="00C85EEC">
                    <w:rPr>
                      <w:rFonts w:ascii="標楷體" w:eastAsia="標楷體"/>
                      <w:color w:val="0D0D0D" w:themeColor="text1" w:themeTint="F2"/>
                      <w:u w:val="single"/>
                    </w:rPr>
                    <w:t>690</w:t>
                  </w:r>
                  <w:r w:rsidRPr="00C85EEC">
                    <w:rPr>
                      <w:rFonts w:ascii="標楷體" w:eastAsia="標楷體" w:hint="eastAsia"/>
                      <w:color w:val="0D0D0D" w:themeColor="text1" w:themeTint="F2"/>
                      <w:u w:val="single"/>
                    </w:rPr>
                    <w:t>元</w:t>
                  </w:r>
                  <w:r w:rsidRPr="00C85EEC">
                    <w:rPr>
                      <w:rFonts w:ascii="標楷體" w:eastAsia="標楷體" w:hint="eastAsia"/>
                      <w:color w:val="0D0D0D" w:themeColor="text1" w:themeTint="F2"/>
                      <w:u w:val="single"/>
                    </w:rPr>
                    <w:lastRenderedPageBreak/>
                    <w:t>至</w:t>
                  </w:r>
                  <w:r w:rsidRPr="00C85EEC">
                    <w:rPr>
                      <w:rFonts w:ascii="標楷體" w:eastAsia="標楷體"/>
                      <w:color w:val="0D0D0D" w:themeColor="text1" w:themeTint="F2"/>
                      <w:u w:val="single"/>
                    </w:rPr>
                    <w:t>1,210</w:t>
                  </w:r>
                  <w:r w:rsidRPr="00C85EEC">
                    <w:rPr>
                      <w:rFonts w:ascii="標楷體" w:eastAsia="標楷體" w:hint="eastAsia"/>
                      <w:color w:val="0D0D0D" w:themeColor="text1" w:themeTint="F2"/>
                      <w:u w:val="single"/>
                    </w:rPr>
                    <w:t>元</w:t>
                  </w:r>
                </w:p>
                <w:p w14:paraId="45471794" w14:textId="77777777" w:rsidR="0030532A" w:rsidRPr="00C85EEC" w:rsidRDefault="0030532A" w:rsidP="00D6471D">
                  <w:pPr>
                    <w:pStyle w:val="ab"/>
                    <w:numPr>
                      <w:ilvl w:val="0"/>
                      <w:numId w:val="14"/>
                    </w:numPr>
                    <w:tabs>
                      <w:tab w:val="clear" w:pos="1052"/>
                      <w:tab w:val="num" w:pos="812"/>
                    </w:tabs>
                    <w:spacing w:line="340" w:lineRule="exact"/>
                    <w:ind w:hanging="600"/>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外文</w:t>
                  </w:r>
                  <w:r w:rsidRPr="00C85EEC">
                    <w:rPr>
                      <w:rFonts w:ascii="標楷體" w:eastAsia="標楷體"/>
                      <w:color w:val="0D0D0D" w:themeColor="text1" w:themeTint="F2"/>
                      <w:u w:val="single"/>
                    </w:rPr>
                    <w:t>870</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1,390</w:t>
                  </w:r>
                  <w:r w:rsidRPr="00C85EEC">
                    <w:rPr>
                      <w:rFonts w:ascii="標楷體" w:eastAsia="標楷體" w:hint="eastAsia"/>
                      <w:color w:val="0D0D0D" w:themeColor="text1" w:themeTint="F2"/>
                      <w:u w:val="single"/>
                    </w:rPr>
                    <w:t>元</w:t>
                  </w:r>
                </w:p>
                <w:p w14:paraId="53605E08" w14:textId="77777777" w:rsidR="0030532A" w:rsidRPr="00C85EEC" w:rsidRDefault="0030532A" w:rsidP="00CC490F">
                  <w:pPr>
                    <w:pStyle w:val="ab"/>
                    <w:spacing w:line="340" w:lineRule="exact"/>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三、編稿費：</w:t>
                  </w:r>
                </w:p>
                <w:p w14:paraId="33044DDF" w14:textId="77777777" w:rsidR="0030532A" w:rsidRPr="00C85EEC" w:rsidRDefault="0030532A" w:rsidP="00D6471D">
                  <w:pPr>
                    <w:pStyle w:val="ab"/>
                    <w:numPr>
                      <w:ilvl w:val="1"/>
                      <w:numId w:val="14"/>
                    </w:numPr>
                    <w:tabs>
                      <w:tab w:val="clear" w:pos="1532"/>
                      <w:tab w:val="num" w:pos="452"/>
                    </w:tabs>
                    <w:spacing w:line="340" w:lineRule="exact"/>
                    <w:ind w:hanging="1320"/>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文字稿：每千字</w:t>
                  </w:r>
                </w:p>
                <w:p w14:paraId="472C2C3E" w14:textId="77777777" w:rsidR="0030532A" w:rsidRPr="00C85EEC" w:rsidRDefault="0030532A" w:rsidP="00D6471D">
                  <w:pPr>
                    <w:pStyle w:val="ab"/>
                    <w:numPr>
                      <w:ilvl w:val="0"/>
                      <w:numId w:val="15"/>
                    </w:numPr>
                    <w:tabs>
                      <w:tab w:val="clear" w:pos="1532"/>
                      <w:tab w:val="num" w:pos="794"/>
                    </w:tabs>
                    <w:spacing w:line="340" w:lineRule="exact"/>
                    <w:ind w:hanging="1074"/>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中文</w:t>
                  </w:r>
                  <w:r w:rsidRPr="00C85EEC">
                    <w:rPr>
                      <w:rFonts w:ascii="標楷體" w:eastAsia="標楷體"/>
                      <w:color w:val="0D0D0D" w:themeColor="text1" w:themeTint="F2"/>
                      <w:u w:val="single"/>
                    </w:rPr>
                    <w:t>260</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350</w:t>
                  </w:r>
                  <w:r w:rsidRPr="00C85EEC">
                    <w:rPr>
                      <w:rFonts w:ascii="標楷體" w:eastAsia="標楷體" w:hint="eastAsia"/>
                      <w:color w:val="0D0D0D" w:themeColor="text1" w:themeTint="F2"/>
                      <w:u w:val="single"/>
                    </w:rPr>
                    <w:t>元</w:t>
                  </w:r>
                </w:p>
                <w:p w14:paraId="04AA2443" w14:textId="77777777" w:rsidR="0030532A" w:rsidRPr="00C85EEC" w:rsidRDefault="0030532A" w:rsidP="00D6471D">
                  <w:pPr>
                    <w:pStyle w:val="ab"/>
                    <w:numPr>
                      <w:ilvl w:val="0"/>
                      <w:numId w:val="15"/>
                    </w:numPr>
                    <w:tabs>
                      <w:tab w:val="clear" w:pos="1532"/>
                      <w:tab w:val="num" w:pos="794"/>
                    </w:tabs>
                    <w:spacing w:line="340" w:lineRule="exact"/>
                    <w:ind w:hanging="1074"/>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外文</w:t>
                  </w:r>
                  <w:r w:rsidRPr="00C85EEC">
                    <w:rPr>
                      <w:rFonts w:ascii="標楷體" w:eastAsia="標楷體"/>
                      <w:color w:val="0D0D0D" w:themeColor="text1" w:themeTint="F2"/>
                      <w:u w:val="single"/>
                    </w:rPr>
                    <w:t>350</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580</w:t>
                  </w:r>
                  <w:r w:rsidRPr="00C85EEC">
                    <w:rPr>
                      <w:rFonts w:ascii="標楷體" w:eastAsia="標楷體" w:hint="eastAsia"/>
                      <w:color w:val="0D0D0D" w:themeColor="text1" w:themeTint="F2"/>
                      <w:u w:val="single"/>
                    </w:rPr>
                    <w:t>元</w:t>
                  </w:r>
                </w:p>
                <w:p w14:paraId="0E3DDABC" w14:textId="77777777" w:rsidR="0030532A" w:rsidRPr="00C85EEC" w:rsidRDefault="0030532A" w:rsidP="00CC490F">
                  <w:pPr>
                    <w:pStyle w:val="ab"/>
                    <w:spacing w:line="340" w:lineRule="exact"/>
                    <w:ind w:leftChars="88" w:left="473" w:hangingChars="109" w:hanging="262"/>
                    <w:jc w:val="both"/>
                    <w:rPr>
                      <w:rFonts w:ascii="標楷體" w:eastAsia="標楷體"/>
                      <w:color w:val="0D0D0D" w:themeColor="text1" w:themeTint="F2"/>
                      <w:u w:val="single"/>
                    </w:rPr>
                  </w:pPr>
                  <w:r w:rsidRPr="00C85EEC">
                    <w:rPr>
                      <w:rFonts w:ascii="標楷體" w:eastAsia="標楷體"/>
                      <w:color w:val="0D0D0D" w:themeColor="text1" w:themeTint="F2"/>
                      <w:u w:val="single"/>
                    </w:rPr>
                    <w:t>2.</w:t>
                  </w:r>
                  <w:r w:rsidRPr="00C85EEC">
                    <w:rPr>
                      <w:rFonts w:ascii="標楷體" w:eastAsia="標楷體" w:hint="eastAsia"/>
                      <w:color w:val="0D0D0D" w:themeColor="text1" w:themeTint="F2"/>
                      <w:u w:val="single"/>
                    </w:rPr>
                    <w:t>圖片稿：每張</w:t>
                  </w:r>
                  <w:r w:rsidRPr="00C85EEC">
                    <w:rPr>
                      <w:rFonts w:ascii="標楷體" w:eastAsia="標楷體"/>
                      <w:color w:val="0D0D0D" w:themeColor="text1" w:themeTint="F2"/>
                      <w:u w:val="single"/>
                    </w:rPr>
                    <w:t>115</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170</w:t>
                  </w:r>
                  <w:r w:rsidRPr="00C85EEC">
                    <w:rPr>
                      <w:rFonts w:ascii="標楷體" w:eastAsia="標楷體" w:hint="eastAsia"/>
                      <w:color w:val="0D0D0D" w:themeColor="text1" w:themeTint="F2"/>
                      <w:u w:val="single"/>
                    </w:rPr>
                    <w:t>元</w:t>
                  </w:r>
                </w:p>
                <w:p w14:paraId="75FD2134" w14:textId="77777777" w:rsidR="0030532A" w:rsidRPr="00C85EEC" w:rsidRDefault="0030532A" w:rsidP="00CC490F">
                  <w:pPr>
                    <w:pStyle w:val="ab"/>
                    <w:spacing w:line="340" w:lineRule="exact"/>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四、圖片使用費：每張</w:t>
                  </w:r>
                </w:p>
                <w:p w14:paraId="0AEFCFF7" w14:textId="77777777" w:rsidR="0030532A" w:rsidRPr="00C85EEC" w:rsidRDefault="0030532A" w:rsidP="00CC490F">
                  <w:pPr>
                    <w:pStyle w:val="ab"/>
                    <w:spacing w:line="340" w:lineRule="exact"/>
                    <w:ind w:left="1645" w:hanging="1418"/>
                    <w:jc w:val="both"/>
                    <w:rPr>
                      <w:rFonts w:ascii="標楷體" w:eastAsia="標楷體"/>
                      <w:color w:val="0D0D0D" w:themeColor="text1" w:themeTint="F2"/>
                      <w:u w:val="single"/>
                    </w:rPr>
                  </w:pPr>
                  <w:r w:rsidRPr="00C85EEC">
                    <w:rPr>
                      <w:rFonts w:ascii="標楷體" w:eastAsia="標楷體"/>
                      <w:color w:val="0D0D0D" w:themeColor="text1" w:themeTint="F2"/>
                      <w:u w:val="single"/>
                    </w:rPr>
                    <w:t>1.</w:t>
                  </w:r>
                  <w:r w:rsidRPr="00C85EEC">
                    <w:rPr>
                      <w:rFonts w:ascii="標楷體" w:eastAsia="標楷體" w:hint="eastAsia"/>
                      <w:color w:val="0D0D0D" w:themeColor="text1" w:themeTint="F2"/>
                      <w:u w:val="single"/>
                    </w:rPr>
                    <w:t>一般稿件：</w:t>
                  </w:r>
                  <w:r w:rsidRPr="00C85EEC">
                    <w:rPr>
                      <w:rFonts w:ascii="標楷體" w:eastAsia="標楷體"/>
                      <w:color w:val="0D0D0D" w:themeColor="text1" w:themeTint="F2"/>
                      <w:u w:val="single"/>
                    </w:rPr>
                    <w:t>230</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920</w:t>
                  </w:r>
                  <w:r w:rsidRPr="00C85EEC">
                    <w:rPr>
                      <w:rFonts w:ascii="標楷體" w:eastAsia="標楷體" w:hint="eastAsia"/>
                      <w:color w:val="0D0D0D" w:themeColor="text1" w:themeTint="F2"/>
                      <w:u w:val="single"/>
                    </w:rPr>
                    <w:t>元</w:t>
                  </w:r>
                </w:p>
                <w:p w14:paraId="2D09E4D0" w14:textId="77777777" w:rsidR="0030532A" w:rsidRPr="00C85EEC" w:rsidRDefault="0030532A" w:rsidP="00CC490F">
                  <w:pPr>
                    <w:pStyle w:val="ab"/>
                    <w:spacing w:line="340" w:lineRule="exact"/>
                    <w:ind w:left="1532" w:hanging="1305"/>
                    <w:jc w:val="both"/>
                    <w:rPr>
                      <w:rFonts w:ascii="標楷體" w:eastAsia="標楷體"/>
                      <w:color w:val="0D0D0D" w:themeColor="text1" w:themeTint="F2"/>
                      <w:u w:val="single"/>
                    </w:rPr>
                  </w:pPr>
                  <w:r w:rsidRPr="00C85EEC">
                    <w:rPr>
                      <w:rFonts w:ascii="標楷體" w:eastAsia="標楷體"/>
                      <w:color w:val="0D0D0D" w:themeColor="text1" w:themeTint="F2"/>
                      <w:u w:val="single"/>
                    </w:rPr>
                    <w:t>2.</w:t>
                  </w:r>
                  <w:r w:rsidRPr="00C85EEC">
                    <w:rPr>
                      <w:rFonts w:ascii="標楷體" w:eastAsia="標楷體" w:hint="eastAsia"/>
                      <w:color w:val="0D0D0D" w:themeColor="text1" w:themeTint="F2"/>
                      <w:u w:val="single"/>
                    </w:rPr>
                    <w:t>專業稿件：</w:t>
                  </w:r>
                  <w:r w:rsidRPr="00C85EEC">
                    <w:rPr>
                      <w:rFonts w:ascii="標楷體" w:eastAsia="標楷體"/>
                      <w:color w:val="0D0D0D" w:themeColor="text1" w:themeTint="F2"/>
                      <w:u w:val="single"/>
                    </w:rPr>
                    <w:t>1,160</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3,470</w:t>
                  </w:r>
                  <w:r w:rsidRPr="00C85EEC">
                    <w:rPr>
                      <w:rFonts w:ascii="標楷體" w:eastAsia="標楷體" w:hint="eastAsia"/>
                      <w:color w:val="0D0D0D" w:themeColor="text1" w:themeTint="F2"/>
                      <w:u w:val="single"/>
                    </w:rPr>
                    <w:t>元</w:t>
                  </w:r>
                </w:p>
                <w:p w14:paraId="6F9BCE3C" w14:textId="77777777" w:rsidR="0030532A" w:rsidRPr="00C85EEC" w:rsidRDefault="0030532A" w:rsidP="00CC490F">
                  <w:pPr>
                    <w:pStyle w:val="ab"/>
                    <w:spacing w:line="340" w:lineRule="exact"/>
                    <w:ind w:left="1871" w:hanging="1871"/>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五、圖片版權費：</w:t>
                  </w:r>
                  <w:r w:rsidRPr="00C85EEC">
                    <w:rPr>
                      <w:rFonts w:ascii="標楷體" w:eastAsia="標楷體"/>
                      <w:color w:val="0D0D0D" w:themeColor="text1" w:themeTint="F2"/>
                      <w:u w:val="single"/>
                    </w:rPr>
                    <w:t>2,310</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6,930</w:t>
                  </w:r>
                  <w:r w:rsidRPr="00C85EEC">
                    <w:rPr>
                      <w:rFonts w:ascii="標楷體" w:eastAsia="標楷體" w:hint="eastAsia"/>
                      <w:color w:val="0D0D0D" w:themeColor="text1" w:themeTint="F2"/>
                      <w:u w:val="single"/>
                    </w:rPr>
                    <w:t>元</w:t>
                  </w:r>
                </w:p>
                <w:p w14:paraId="4743C95C" w14:textId="77777777" w:rsidR="0030532A" w:rsidRPr="00C85EEC" w:rsidRDefault="0030532A" w:rsidP="00CC490F">
                  <w:pPr>
                    <w:pStyle w:val="ab"/>
                    <w:spacing w:line="340" w:lineRule="exact"/>
                    <w:ind w:right="57"/>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六、設計完稿費：</w:t>
                  </w:r>
                </w:p>
                <w:p w14:paraId="0E90A81D" w14:textId="77777777" w:rsidR="0030532A" w:rsidRPr="00C85EEC" w:rsidRDefault="0030532A" w:rsidP="00CC490F">
                  <w:pPr>
                    <w:pStyle w:val="ab"/>
                    <w:spacing w:line="340" w:lineRule="exact"/>
                    <w:ind w:left="1191" w:hanging="964"/>
                    <w:jc w:val="both"/>
                    <w:rPr>
                      <w:rFonts w:ascii="標楷體" w:eastAsia="標楷體"/>
                      <w:color w:val="0D0D0D" w:themeColor="text1" w:themeTint="F2"/>
                      <w:u w:val="single"/>
                    </w:rPr>
                  </w:pPr>
                  <w:r w:rsidRPr="00C85EEC">
                    <w:rPr>
                      <w:rFonts w:ascii="標楷體" w:eastAsia="標楷體"/>
                      <w:color w:val="0D0D0D" w:themeColor="text1" w:themeTint="F2"/>
                      <w:u w:val="single"/>
                    </w:rPr>
                    <w:t>1.</w:t>
                  </w:r>
                  <w:r w:rsidRPr="00C85EEC">
                    <w:rPr>
                      <w:rFonts w:ascii="標楷體" w:eastAsia="標楷體" w:hint="eastAsia"/>
                      <w:color w:val="0D0D0D" w:themeColor="text1" w:themeTint="F2"/>
                      <w:u w:val="single"/>
                    </w:rPr>
                    <w:t>海報：每張</w:t>
                  </w:r>
                  <w:r w:rsidRPr="00C85EEC">
                    <w:rPr>
                      <w:rFonts w:ascii="標楷體" w:eastAsia="標楷體"/>
                      <w:color w:val="0D0D0D" w:themeColor="text1" w:themeTint="F2"/>
                      <w:u w:val="single"/>
                    </w:rPr>
                    <w:t>4,620</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17,330</w:t>
                  </w:r>
                  <w:r w:rsidRPr="00C85EEC">
                    <w:rPr>
                      <w:rFonts w:ascii="標楷體" w:eastAsia="標楷體" w:hint="eastAsia"/>
                      <w:color w:val="0D0D0D" w:themeColor="text1" w:themeTint="F2"/>
                      <w:u w:val="single"/>
                    </w:rPr>
                    <w:t>元</w:t>
                  </w:r>
                </w:p>
                <w:p w14:paraId="5E8E2445" w14:textId="77777777" w:rsidR="0030532A" w:rsidRPr="00C85EEC" w:rsidRDefault="0030532A" w:rsidP="00D6471D">
                  <w:pPr>
                    <w:pStyle w:val="ab"/>
                    <w:numPr>
                      <w:ilvl w:val="1"/>
                      <w:numId w:val="14"/>
                    </w:numPr>
                    <w:tabs>
                      <w:tab w:val="clear" w:pos="1532"/>
                    </w:tabs>
                    <w:spacing w:line="340" w:lineRule="exact"/>
                    <w:ind w:left="572"/>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宣傳摺頁：</w:t>
                  </w:r>
                </w:p>
                <w:p w14:paraId="0E124CB4" w14:textId="77777777" w:rsidR="0030532A" w:rsidRPr="00C85EEC" w:rsidRDefault="0030532A" w:rsidP="00D6471D">
                  <w:pPr>
                    <w:pStyle w:val="ab"/>
                    <w:numPr>
                      <w:ilvl w:val="0"/>
                      <w:numId w:val="16"/>
                    </w:numPr>
                    <w:tabs>
                      <w:tab w:val="clear" w:pos="1532"/>
                      <w:tab w:val="num" w:pos="812"/>
                    </w:tabs>
                    <w:spacing w:line="340" w:lineRule="exact"/>
                    <w:ind w:left="812"/>
                    <w:jc w:val="both"/>
                    <w:rPr>
                      <w:rFonts w:ascii="標楷體" w:eastAsia="標楷體"/>
                      <w:color w:val="0D0D0D" w:themeColor="text1" w:themeTint="F2"/>
                      <w:spacing w:val="-10"/>
                      <w:u w:val="single"/>
                    </w:rPr>
                  </w:pPr>
                  <w:r w:rsidRPr="00C85EEC">
                    <w:rPr>
                      <w:rFonts w:ascii="標楷體" w:eastAsia="標楷體" w:hint="eastAsia"/>
                      <w:color w:val="0D0D0D" w:themeColor="text1" w:themeTint="F2"/>
                      <w:spacing w:val="-10"/>
                      <w:u w:val="single"/>
                    </w:rPr>
                    <w:lastRenderedPageBreak/>
                    <w:t>按頁計酬：每頁</w:t>
                  </w:r>
                  <w:r w:rsidRPr="00C85EEC">
                    <w:rPr>
                      <w:rFonts w:ascii="標楷體" w:eastAsia="標楷體"/>
                      <w:color w:val="0D0D0D" w:themeColor="text1" w:themeTint="F2"/>
                      <w:spacing w:val="-10"/>
                      <w:u w:val="single"/>
                    </w:rPr>
                    <w:t>920</w:t>
                  </w:r>
                  <w:r w:rsidRPr="00C85EEC">
                    <w:rPr>
                      <w:rFonts w:ascii="標楷體" w:eastAsia="標楷體" w:hint="eastAsia"/>
                      <w:color w:val="0D0D0D" w:themeColor="text1" w:themeTint="F2"/>
                      <w:spacing w:val="-10"/>
                      <w:u w:val="single"/>
                    </w:rPr>
                    <w:t>元至</w:t>
                  </w:r>
                  <w:r w:rsidRPr="00C85EEC">
                    <w:rPr>
                      <w:rFonts w:ascii="標楷體" w:eastAsia="標楷體"/>
                      <w:color w:val="0D0D0D" w:themeColor="text1" w:themeTint="F2"/>
                      <w:spacing w:val="-10"/>
                      <w:u w:val="single"/>
                    </w:rPr>
                    <w:t>2,770</w:t>
                  </w:r>
                  <w:r w:rsidRPr="00C85EEC">
                    <w:rPr>
                      <w:rFonts w:ascii="標楷體" w:eastAsia="標楷體" w:hint="eastAsia"/>
                      <w:color w:val="0D0D0D" w:themeColor="text1" w:themeTint="F2"/>
                      <w:spacing w:val="-10"/>
                      <w:u w:val="single"/>
                    </w:rPr>
                    <w:t>元</w:t>
                  </w:r>
                </w:p>
                <w:p w14:paraId="6F153C80" w14:textId="77777777" w:rsidR="0030532A" w:rsidRPr="00C85EEC" w:rsidRDefault="0030532A" w:rsidP="00D6471D">
                  <w:pPr>
                    <w:pStyle w:val="ab"/>
                    <w:numPr>
                      <w:ilvl w:val="0"/>
                      <w:numId w:val="16"/>
                    </w:numPr>
                    <w:tabs>
                      <w:tab w:val="clear" w:pos="1532"/>
                      <w:tab w:val="num" w:pos="812"/>
                    </w:tabs>
                    <w:spacing w:line="340" w:lineRule="exact"/>
                    <w:ind w:left="812"/>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按件計酬：每件</w:t>
                  </w:r>
                  <w:r w:rsidRPr="00C85EEC">
                    <w:rPr>
                      <w:rFonts w:ascii="標楷體" w:eastAsia="標楷體"/>
                      <w:color w:val="0D0D0D" w:themeColor="text1" w:themeTint="F2"/>
                      <w:u w:val="single"/>
                    </w:rPr>
                    <w:t>3,470</w:t>
                  </w:r>
                  <w:r w:rsidRPr="00C85EEC">
                    <w:rPr>
                      <w:rFonts w:ascii="標楷體" w:eastAsia="標楷體" w:hint="eastAsia"/>
                      <w:color w:val="0D0D0D" w:themeColor="text1" w:themeTint="F2"/>
                      <w:u w:val="single"/>
                    </w:rPr>
                    <w:t>元至</w:t>
                  </w:r>
                  <w:r w:rsidRPr="00C85EEC">
                    <w:rPr>
                      <w:rFonts w:ascii="標楷體" w:eastAsia="標楷體"/>
                      <w:color w:val="0D0D0D" w:themeColor="text1" w:themeTint="F2"/>
                      <w:u w:val="single"/>
                    </w:rPr>
                    <w:t>11,550</w:t>
                  </w:r>
                  <w:r w:rsidRPr="00C85EEC">
                    <w:rPr>
                      <w:rFonts w:ascii="標楷體" w:eastAsia="標楷體" w:hint="eastAsia"/>
                      <w:color w:val="0D0D0D" w:themeColor="text1" w:themeTint="F2"/>
                      <w:u w:val="single"/>
                    </w:rPr>
                    <w:t>元</w:t>
                  </w:r>
                </w:p>
                <w:p w14:paraId="1CBEF3A9" w14:textId="77777777" w:rsidR="0030532A" w:rsidRPr="00C85EEC" w:rsidRDefault="0030532A" w:rsidP="00CC490F">
                  <w:pPr>
                    <w:pStyle w:val="ab"/>
                    <w:spacing w:line="340" w:lineRule="exact"/>
                    <w:ind w:left="1250" w:hanging="1250"/>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七、校對費：按稿酬</w:t>
                  </w:r>
                  <w:r w:rsidRPr="00C85EEC">
                    <w:rPr>
                      <w:rFonts w:ascii="標楷體" w:eastAsia="標楷體"/>
                      <w:color w:val="0D0D0D" w:themeColor="text1" w:themeTint="F2"/>
                      <w:u w:val="single"/>
                    </w:rPr>
                    <w:t>5</w:t>
                  </w:r>
                  <w:r w:rsidRPr="00C85EEC">
                    <w:rPr>
                      <w:rFonts w:ascii="標楷體" w:eastAsia="標楷體" w:hint="eastAsia"/>
                      <w:color w:val="0D0D0D" w:themeColor="text1" w:themeTint="F2"/>
                      <w:u w:val="single"/>
                    </w:rPr>
                    <w:t>％至</w:t>
                  </w:r>
                  <w:r w:rsidRPr="00C85EEC">
                    <w:rPr>
                      <w:rFonts w:ascii="標楷體" w:eastAsia="標楷體"/>
                      <w:color w:val="0D0D0D" w:themeColor="text1" w:themeTint="F2"/>
                      <w:u w:val="single"/>
                    </w:rPr>
                    <w:t>10</w:t>
                  </w:r>
                  <w:r w:rsidRPr="00C85EEC">
                    <w:rPr>
                      <w:rFonts w:ascii="標楷體" w:eastAsia="標楷體" w:hint="eastAsia"/>
                      <w:color w:val="0D0D0D" w:themeColor="text1" w:themeTint="F2"/>
                      <w:u w:val="single"/>
                    </w:rPr>
                    <w:t>％支給</w:t>
                  </w:r>
                </w:p>
                <w:p w14:paraId="6496694B" w14:textId="77777777" w:rsidR="0030532A" w:rsidRPr="00C85EEC" w:rsidRDefault="0030532A" w:rsidP="00CC490F">
                  <w:pPr>
                    <w:pStyle w:val="ab"/>
                    <w:spacing w:line="340" w:lineRule="exact"/>
                    <w:ind w:right="57"/>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八、審查費：</w:t>
                  </w:r>
                  <w:r w:rsidRPr="00C85EEC">
                    <w:rPr>
                      <w:rFonts w:ascii="標楷體" w:eastAsia="標楷體"/>
                      <w:color w:val="0D0D0D" w:themeColor="text1" w:themeTint="F2"/>
                      <w:u w:val="single"/>
                    </w:rPr>
                    <w:t xml:space="preserve"> </w:t>
                  </w:r>
                </w:p>
                <w:p w14:paraId="79524659" w14:textId="77777777" w:rsidR="0030532A" w:rsidRPr="00C85EEC" w:rsidRDefault="0030532A" w:rsidP="00CC490F">
                  <w:pPr>
                    <w:pStyle w:val="ab"/>
                    <w:spacing w:line="340" w:lineRule="exact"/>
                    <w:ind w:left="1516" w:hanging="1289"/>
                    <w:jc w:val="both"/>
                    <w:rPr>
                      <w:rFonts w:ascii="標楷體" w:eastAsia="標楷體"/>
                      <w:color w:val="0D0D0D" w:themeColor="text1" w:themeTint="F2"/>
                      <w:u w:val="single"/>
                    </w:rPr>
                  </w:pPr>
                  <w:r w:rsidRPr="00C85EEC">
                    <w:rPr>
                      <w:rFonts w:ascii="標楷體" w:eastAsia="標楷體"/>
                      <w:color w:val="0D0D0D" w:themeColor="text1" w:themeTint="F2"/>
                      <w:u w:val="single"/>
                    </w:rPr>
                    <w:t>1.</w:t>
                  </w:r>
                  <w:r w:rsidRPr="00C85EEC">
                    <w:rPr>
                      <w:rFonts w:ascii="標楷體" w:eastAsia="標楷體" w:hint="eastAsia"/>
                      <w:color w:val="0D0D0D" w:themeColor="text1" w:themeTint="F2"/>
                      <w:u w:val="single"/>
                    </w:rPr>
                    <w:t>按字計酬：每千字中文</w:t>
                  </w:r>
                  <w:r w:rsidRPr="00C85EEC">
                    <w:rPr>
                      <w:rFonts w:ascii="標楷體" w:eastAsia="標楷體"/>
                      <w:color w:val="0D0D0D" w:themeColor="text1" w:themeTint="F2"/>
                      <w:u w:val="single"/>
                    </w:rPr>
                    <w:t>170</w:t>
                  </w:r>
                  <w:r w:rsidRPr="00C85EEC">
                    <w:rPr>
                      <w:rFonts w:ascii="標楷體" w:eastAsia="標楷體" w:hint="eastAsia"/>
                      <w:color w:val="0D0D0D" w:themeColor="text1" w:themeTint="F2"/>
                      <w:u w:val="single"/>
                    </w:rPr>
                    <w:t>元，外文</w:t>
                  </w:r>
                  <w:r w:rsidRPr="00C85EEC">
                    <w:rPr>
                      <w:rFonts w:ascii="標楷體" w:eastAsia="標楷體"/>
                      <w:color w:val="0D0D0D" w:themeColor="text1" w:themeTint="F2"/>
                      <w:u w:val="single"/>
                    </w:rPr>
                    <w:t>210</w:t>
                  </w:r>
                  <w:r w:rsidRPr="00C85EEC">
                    <w:rPr>
                      <w:rFonts w:ascii="標楷體" w:eastAsia="標楷體" w:hint="eastAsia"/>
                      <w:color w:val="0D0D0D" w:themeColor="text1" w:themeTint="F2"/>
                      <w:u w:val="single"/>
                    </w:rPr>
                    <w:t>元</w:t>
                  </w:r>
                </w:p>
                <w:p w14:paraId="6461B7F2" w14:textId="77777777" w:rsidR="0030532A" w:rsidRPr="00C85EEC" w:rsidRDefault="0030532A" w:rsidP="00CC490F">
                  <w:pPr>
                    <w:pStyle w:val="ab"/>
                    <w:spacing w:line="340" w:lineRule="exact"/>
                    <w:ind w:left="1530" w:hanging="1303"/>
                    <w:jc w:val="both"/>
                    <w:rPr>
                      <w:rFonts w:ascii="標楷體" w:eastAsia="標楷體"/>
                      <w:color w:val="0D0D0D" w:themeColor="text1" w:themeTint="F2"/>
                    </w:rPr>
                  </w:pPr>
                  <w:r w:rsidRPr="00C85EEC">
                    <w:rPr>
                      <w:rFonts w:ascii="標楷體" w:eastAsia="標楷體"/>
                      <w:color w:val="0D0D0D" w:themeColor="text1" w:themeTint="F2"/>
                      <w:u w:val="single"/>
                    </w:rPr>
                    <w:t>2.</w:t>
                  </w:r>
                  <w:r w:rsidRPr="00C85EEC">
                    <w:rPr>
                      <w:rFonts w:ascii="標楷體" w:eastAsia="標楷體" w:hint="eastAsia"/>
                      <w:color w:val="0D0D0D" w:themeColor="text1" w:themeTint="F2"/>
                      <w:u w:val="single"/>
                    </w:rPr>
                    <w:t>按件計酬：中文每件</w:t>
                  </w:r>
                  <w:r w:rsidRPr="00C85EEC">
                    <w:rPr>
                      <w:rFonts w:ascii="標楷體" w:eastAsia="標楷體"/>
                      <w:color w:val="0D0D0D" w:themeColor="text1" w:themeTint="F2"/>
                      <w:u w:val="single"/>
                    </w:rPr>
                    <w:t>690</w:t>
                  </w:r>
                  <w:r w:rsidRPr="00C85EEC">
                    <w:rPr>
                      <w:rFonts w:ascii="標楷體" w:eastAsia="標楷體" w:hint="eastAsia"/>
                      <w:color w:val="0D0D0D" w:themeColor="text1" w:themeTint="F2"/>
                      <w:u w:val="single"/>
                    </w:rPr>
                    <w:t>元；外文每件</w:t>
                  </w:r>
                  <w:r w:rsidRPr="00C85EEC">
                    <w:rPr>
                      <w:rFonts w:ascii="標楷體" w:eastAsia="標楷體"/>
                      <w:color w:val="0D0D0D" w:themeColor="text1" w:themeTint="F2"/>
                      <w:u w:val="single"/>
                    </w:rPr>
                    <w:t>1,040</w:t>
                  </w:r>
                  <w:r w:rsidRPr="00C85EEC">
                    <w:rPr>
                      <w:rFonts w:ascii="標楷體" w:eastAsia="標楷體" w:hint="eastAsia"/>
                      <w:color w:val="0D0D0D" w:themeColor="text1" w:themeTint="F2"/>
                      <w:u w:val="single"/>
                    </w:rPr>
                    <w:t>元</w:t>
                  </w:r>
                </w:p>
              </w:tc>
              <w:tc>
                <w:tcPr>
                  <w:tcW w:w="1559" w:type="dxa"/>
                </w:tcPr>
                <w:p w14:paraId="13DAA33F"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lastRenderedPageBreak/>
                    <w:t>凡委託本機關學校以外人員或機構撰述、翻譯或編審重要文件或資料之</w:t>
                  </w:r>
                  <w:r w:rsidRPr="00C85EEC">
                    <w:rPr>
                      <w:rFonts w:eastAsia="標楷體" w:hint="eastAsia"/>
                      <w:color w:val="0D0D0D" w:themeColor="text1" w:themeTint="F2"/>
                      <w:szCs w:val="24"/>
                      <w:u w:val="single"/>
                    </w:rPr>
                    <w:t>稿費</w:t>
                  </w:r>
                  <w:r w:rsidRPr="00C85EEC">
                    <w:rPr>
                      <w:rFonts w:ascii="標楷體" w:eastAsia="標楷體" w:hint="eastAsia"/>
                      <w:color w:val="0D0D0D" w:themeColor="text1" w:themeTint="F2"/>
                      <w:szCs w:val="24"/>
                      <w:u w:val="single"/>
                    </w:rPr>
                    <w:t>屬之。</w:t>
                  </w:r>
                </w:p>
              </w:tc>
              <w:tc>
                <w:tcPr>
                  <w:tcW w:w="3118" w:type="dxa"/>
                </w:tcPr>
                <w:p w14:paraId="45B563AE" w14:textId="77777777" w:rsidR="0030532A" w:rsidRPr="00C85EEC" w:rsidRDefault="0030532A" w:rsidP="00CC490F">
                  <w:pPr>
                    <w:snapToGrid w:val="0"/>
                    <w:spacing w:line="300" w:lineRule="exact"/>
                    <w:ind w:left="397" w:hanging="397"/>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一、依「各機關學校出席費及稿費支給要點」辦理。</w:t>
                  </w:r>
                </w:p>
                <w:p w14:paraId="5ABDE21A" w14:textId="77777777" w:rsidR="0030532A" w:rsidRPr="00C85EEC" w:rsidRDefault="0030532A" w:rsidP="00D6471D">
                  <w:pPr>
                    <w:numPr>
                      <w:ilvl w:val="0"/>
                      <w:numId w:val="17"/>
                    </w:numPr>
                    <w:snapToGrid w:val="0"/>
                    <w:spacing w:line="300" w:lineRule="exact"/>
                    <w:ind w:left="454" w:hanging="454"/>
                    <w:jc w:val="both"/>
                    <w:rPr>
                      <w:rFonts w:eastAsia="標楷體"/>
                      <w:color w:val="0D0D0D" w:themeColor="text1" w:themeTint="F2"/>
                      <w:szCs w:val="24"/>
                      <w:u w:val="single"/>
                    </w:rPr>
                  </w:pPr>
                  <w:proofErr w:type="gramStart"/>
                  <w:r w:rsidRPr="00C85EEC">
                    <w:rPr>
                      <w:rFonts w:ascii="標楷體" w:eastAsia="標楷體" w:hint="eastAsia"/>
                      <w:color w:val="0D0D0D" w:themeColor="text1" w:themeTint="F2"/>
                      <w:szCs w:val="24"/>
                      <w:u w:val="single"/>
                    </w:rPr>
                    <w:t>稿費</w:t>
                  </w:r>
                  <w:r w:rsidRPr="00C85EEC">
                    <w:rPr>
                      <w:rFonts w:eastAsia="標楷體" w:hint="eastAsia"/>
                      <w:color w:val="0D0D0D" w:themeColor="text1" w:themeTint="F2"/>
                      <w:szCs w:val="24"/>
                      <w:u w:val="single"/>
                    </w:rPr>
                    <w:t>含</w:t>
                  </w:r>
                  <w:r w:rsidRPr="00C85EEC">
                    <w:rPr>
                      <w:rFonts w:ascii="標楷體" w:eastAsia="標楷體" w:hint="eastAsia"/>
                      <w:color w:val="0D0D0D" w:themeColor="text1" w:themeTint="F2"/>
                      <w:szCs w:val="24"/>
                      <w:u w:val="single"/>
                    </w:rPr>
                    <w:t>譯稿</w:t>
                  </w:r>
                  <w:proofErr w:type="gramEnd"/>
                  <w:r w:rsidRPr="00C85EEC">
                    <w:rPr>
                      <w:rFonts w:ascii="標楷體" w:eastAsia="標楷體" w:hint="eastAsia"/>
                      <w:color w:val="0D0D0D" w:themeColor="text1" w:themeTint="F2"/>
                      <w:szCs w:val="24"/>
                      <w:u w:val="single"/>
                    </w:rPr>
                    <w:t>、</w:t>
                  </w:r>
                  <w:proofErr w:type="gramStart"/>
                  <w:r w:rsidRPr="00C85EEC">
                    <w:rPr>
                      <w:rFonts w:ascii="標楷體" w:eastAsia="標楷體" w:hint="eastAsia"/>
                      <w:color w:val="0D0D0D" w:themeColor="text1" w:themeTint="F2"/>
                      <w:szCs w:val="24"/>
                      <w:u w:val="single"/>
                    </w:rPr>
                    <w:t>整冊書籍</w:t>
                  </w:r>
                  <w:proofErr w:type="gramEnd"/>
                  <w:r w:rsidRPr="00C85EEC">
                    <w:rPr>
                      <w:rFonts w:ascii="標楷體" w:eastAsia="標楷體" w:hint="eastAsia"/>
                      <w:color w:val="0D0D0D" w:themeColor="text1" w:themeTint="F2"/>
                      <w:szCs w:val="24"/>
                      <w:u w:val="single"/>
                    </w:rPr>
                    <w:t>濃縮、</w:t>
                  </w:r>
                  <w:r w:rsidRPr="00C85EEC">
                    <w:rPr>
                      <w:rFonts w:eastAsia="標楷體" w:hint="eastAsia"/>
                      <w:color w:val="0D0D0D" w:themeColor="text1" w:themeTint="F2"/>
                      <w:szCs w:val="24"/>
                      <w:u w:val="single"/>
                    </w:rPr>
                    <w:t>撰稿、編稿費、圖片使用費、圖片版權費、設計完稿費、校對費及審查費。</w:t>
                  </w:r>
                </w:p>
                <w:p w14:paraId="4197DBC2" w14:textId="77777777" w:rsidR="0030532A" w:rsidRPr="00C85EEC" w:rsidRDefault="0030532A" w:rsidP="00D6471D">
                  <w:pPr>
                    <w:numPr>
                      <w:ilvl w:val="0"/>
                      <w:numId w:val="17"/>
                    </w:num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稿費之支給，若依政府採購法規定以公開方式辦理者，得不受上開支給標準之限制。</w:t>
                  </w:r>
                </w:p>
                <w:p w14:paraId="79D672EC" w14:textId="77777777" w:rsidR="0030532A" w:rsidRPr="00C85EEC" w:rsidRDefault="0030532A" w:rsidP="00D6471D">
                  <w:pPr>
                    <w:numPr>
                      <w:ilvl w:val="0"/>
                      <w:numId w:val="17"/>
                    </w:num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稿費中之譯稿項目，由各機關本於權責自行衡酌辦理。</w:t>
                  </w:r>
                </w:p>
                <w:p w14:paraId="3303B295" w14:textId="77777777" w:rsidR="0030532A" w:rsidRPr="00C85EEC" w:rsidRDefault="0030532A" w:rsidP="00CC490F">
                  <w:pPr>
                    <w:pStyle w:val="ab"/>
                    <w:snapToGrid w:val="0"/>
                    <w:spacing w:line="300" w:lineRule="exact"/>
                    <w:ind w:left="454" w:hanging="454"/>
                    <w:jc w:val="both"/>
                    <w:rPr>
                      <w:rFonts w:ascii="標楷體" w:eastAsia="標楷體"/>
                      <w:color w:val="0D0D0D" w:themeColor="text1" w:themeTint="F2"/>
                      <w:u w:val="single"/>
                    </w:rPr>
                  </w:pPr>
                  <w:r w:rsidRPr="00C85EEC">
                    <w:rPr>
                      <w:rFonts w:ascii="標楷體" w:eastAsia="標楷體" w:hint="eastAsia"/>
                      <w:color w:val="0D0D0D" w:themeColor="text1" w:themeTint="F2"/>
                      <w:u w:val="single"/>
                    </w:rPr>
                    <w:t>五、依行政院主計處</w:t>
                  </w:r>
                  <w:r w:rsidRPr="00C85EEC">
                    <w:rPr>
                      <w:rFonts w:ascii="標楷體" w:eastAsia="標楷體"/>
                      <w:color w:val="0D0D0D" w:themeColor="text1" w:themeTint="F2"/>
                      <w:u w:val="single"/>
                    </w:rPr>
                    <w:t>93</w:t>
                  </w:r>
                  <w:r w:rsidRPr="00C85EEC">
                    <w:rPr>
                      <w:rFonts w:ascii="標楷體" w:eastAsia="標楷體" w:hint="eastAsia"/>
                      <w:color w:val="0D0D0D" w:themeColor="text1" w:themeTint="F2"/>
                      <w:u w:val="single"/>
                    </w:rPr>
                    <w:t>年</w:t>
                  </w:r>
                  <w:r w:rsidRPr="00C85EEC">
                    <w:rPr>
                      <w:rFonts w:ascii="標楷體" w:eastAsia="標楷體"/>
                      <w:color w:val="0D0D0D" w:themeColor="text1" w:themeTint="F2"/>
                      <w:u w:val="single"/>
                    </w:rPr>
                    <w:t>1</w:t>
                  </w:r>
                  <w:r w:rsidRPr="00C85EEC">
                    <w:rPr>
                      <w:rFonts w:ascii="標楷體" w:eastAsia="標楷體" w:hint="eastAsia"/>
                      <w:color w:val="0D0D0D" w:themeColor="text1" w:themeTint="F2"/>
                      <w:u w:val="single"/>
                    </w:rPr>
                    <w:lastRenderedPageBreak/>
                    <w:t>月</w:t>
                  </w:r>
                  <w:r w:rsidRPr="00C85EEC">
                    <w:rPr>
                      <w:rFonts w:ascii="標楷體" w:eastAsia="標楷體"/>
                      <w:color w:val="0D0D0D" w:themeColor="text1" w:themeTint="F2"/>
                      <w:u w:val="single"/>
                    </w:rPr>
                    <w:t>20</w:t>
                  </w:r>
                  <w:r w:rsidRPr="00C85EEC">
                    <w:rPr>
                      <w:rFonts w:ascii="標楷體" w:eastAsia="標楷體" w:hint="eastAsia"/>
                      <w:color w:val="0D0D0D" w:themeColor="text1" w:themeTint="F2"/>
                      <w:u w:val="single"/>
                    </w:rPr>
                    <w:t>日</w:t>
                  </w:r>
                  <w:proofErr w:type="gramStart"/>
                  <w:r w:rsidRPr="00C85EEC">
                    <w:rPr>
                      <w:rFonts w:ascii="標楷體" w:eastAsia="標楷體" w:hint="eastAsia"/>
                      <w:color w:val="0D0D0D" w:themeColor="text1" w:themeTint="F2"/>
                      <w:u w:val="single"/>
                    </w:rPr>
                    <w:t>處忠字</w:t>
                  </w:r>
                  <w:proofErr w:type="gramEnd"/>
                  <w:r w:rsidRPr="00C85EEC">
                    <w:rPr>
                      <w:rFonts w:ascii="標楷體" w:eastAsia="標楷體" w:hint="eastAsia"/>
                      <w:color w:val="0D0D0D" w:themeColor="text1" w:themeTint="F2"/>
                      <w:u w:val="single"/>
                    </w:rPr>
                    <w:t>第</w:t>
                  </w:r>
                  <w:r w:rsidRPr="00C85EEC">
                    <w:rPr>
                      <w:rFonts w:ascii="標楷體" w:eastAsia="標楷體"/>
                      <w:color w:val="0D0D0D" w:themeColor="text1" w:themeTint="F2"/>
                      <w:u w:val="single"/>
                    </w:rPr>
                    <w:t>0930000424</w:t>
                  </w:r>
                  <w:r w:rsidRPr="00C85EEC">
                    <w:rPr>
                      <w:rFonts w:ascii="標楷體" w:eastAsia="標楷體" w:hint="eastAsia"/>
                      <w:color w:val="0D0D0D" w:themeColor="text1" w:themeTint="F2"/>
                      <w:u w:val="single"/>
                    </w:rPr>
                    <w:t>號函釋，專家學者於出席會議前先行對相關文件所作審查，如係作為出席會議時發表意見之參考，則屬會前準備工作，與某些業務文件或資料，必須先經專家學者書面審查後再行開會之情況有所不同，不得在出席費外另行支給審查費。故應從嚴認定會前準備與實質審查之區別，於開會前確有實質書面審查之必要者，始得支給審查費。</w:t>
                  </w:r>
                </w:p>
                <w:p w14:paraId="2FE6D8DE" w14:textId="77777777" w:rsidR="0030532A" w:rsidRPr="00C85EEC" w:rsidRDefault="0030532A" w:rsidP="00CC490F">
                  <w:pPr>
                    <w:pStyle w:val="ab"/>
                    <w:spacing w:line="340" w:lineRule="exact"/>
                    <w:ind w:leftChars="27" w:left="586" w:hangingChars="217" w:hanging="521"/>
                    <w:jc w:val="both"/>
                    <w:rPr>
                      <w:rFonts w:ascii="標楷體" w:eastAsia="標楷體"/>
                      <w:color w:val="0D0D0D" w:themeColor="text1" w:themeTint="F2"/>
                    </w:rPr>
                  </w:pPr>
                </w:p>
              </w:tc>
            </w:tr>
            <w:tr w:rsidR="00C85EEC" w:rsidRPr="00C85EEC" w14:paraId="4D022A88" w14:textId="77777777" w:rsidTr="00597C26">
              <w:trPr>
                <w:trHeight w:val="703"/>
              </w:trPr>
              <w:tc>
                <w:tcPr>
                  <w:tcW w:w="1800" w:type="dxa"/>
                </w:tcPr>
                <w:p w14:paraId="04DB2D49" w14:textId="77777777" w:rsidR="0030532A" w:rsidRPr="00C85EEC" w:rsidRDefault="0030532A" w:rsidP="00CC490F">
                  <w:pPr>
                    <w:snapToGrid w:val="0"/>
                    <w:spacing w:line="300" w:lineRule="exact"/>
                    <w:ind w:left="720" w:hanging="720"/>
                    <w:jc w:val="both"/>
                    <w:rPr>
                      <w:rFonts w:ascii="標楷體" w:eastAsia="標楷體"/>
                      <w:color w:val="0D0D0D" w:themeColor="text1" w:themeTint="F2"/>
                      <w:szCs w:val="24"/>
                      <w:u w:val="single"/>
                    </w:rPr>
                  </w:pPr>
                  <w:r w:rsidRPr="00C85EEC">
                    <w:rPr>
                      <w:rFonts w:eastAsia="標楷體" w:hint="eastAsia"/>
                      <w:color w:val="0D0D0D" w:themeColor="text1" w:themeTint="F2"/>
                      <w:szCs w:val="24"/>
                      <w:u w:val="single"/>
                    </w:rPr>
                    <w:lastRenderedPageBreak/>
                    <w:t>（三）講座鐘點費</w:t>
                  </w:r>
                </w:p>
              </w:tc>
              <w:tc>
                <w:tcPr>
                  <w:tcW w:w="480" w:type="dxa"/>
                </w:tcPr>
                <w:p w14:paraId="6764F5E0"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人節</w:t>
                  </w:r>
                </w:p>
              </w:tc>
              <w:tc>
                <w:tcPr>
                  <w:tcW w:w="2223" w:type="dxa"/>
                </w:tcPr>
                <w:p w14:paraId="27398099"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外聘－國外聘請</w:t>
                  </w:r>
                  <w:r w:rsidRPr="00C85EEC">
                    <w:rPr>
                      <w:rFonts w:ascii="標楷體" w:eastAsia="標楷體"/>
                      <w:color w:val="0D0D0D" w:themeColor="text1" w:themeTint="F2"/>
                      <w:szCs w:val="24"/>
                      <w:u w:val="single"/>
                    </w:rPr>
                    <w:t>2,400</w:t>
                  </w:r>
                  <w:r w:rsidRPr="00C85EEC">
                    <w:rPr>
                      <w:rFonts w:ascii="標楷體" w:eastAsia="標楷體" w:hint="eastAsia"/>
                      <w:color w:val="0D0D0D" w:themeColor="text1" w:themeTint="F2"/>
                      <w:szCs w:val="24"/>
                      <w:u w:val="single"/>
                    </w:rPr>
                    <w:t>元</w:t>
                  </w:r>
                </w:p>
                <w:p w14:paraId="64072879"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外聘－專家學者</w:t>
                  </w:r>
                  <w:r w:rsidRPr="00C85EEC">
                    <w:rPr>
                      <w:rFonts w:ascii="標楷體" w:eastAsia="標楷體"/>
                      <w:color w:val="0D0D0D" w:themeColor="text1" w:themeTint="F2"/>
                      <w:szCs w:val="24"/>
                      <w:u w:val="single"/>
                    </w:rPr>
                    <w:t>1,600</w:t>
                  </w:r>
                  <w:r w:rsidRPr="00C85EEC">
                    <w:rPr>
                      <w:rFonts w:ascii="標楷體" w:eastAsia="標楷體" w:hint="eastAsia"/>
                      <w:color w:val="0D0D0D" w:themeColor="text1" w:themeTint="F2"/>
                      <w:szCs w:val="24"/>
                      <w:u w:val="single"/>
                    </w:rPr>
                    <w:t>元</w:t>
                  </w:r>
                </w:p>
                <w:p w14:paraId="01A8A152" w14:textId="77777777" w:rsidR="0030532A" w:rsidRPr="00C85EEC" w:rsidRDefault="0030532A" w:rsidP="00CC490F">
                  <w:pPr>
                    <w:pStyle w:val="21"/>
                    <w:spacing w:line="300" w:lineRule="exact"/>
                    <w:ind w:left="720" w:hanging="720"/>
                    <w:rPr>
                      <w:color w:val="0D0D0D" w:themeColor="text1" w:themeTint="F2"/>
                      <w:szCs w:val="24"/>
                      <w:u w:val="single"/>
                    </w:rPr>
                  </w:pPr>
                  <w:r w:rsidRPr="00C85EEC">
                    <w:rPr>
                      <w:rFonts w:hint="eastAsia"/>
                      <w:color w:val="0D0D0D" w:themeColor="text1" w:themeTint="F2"/>
                      <w:szCs w:val="24"/>
                      <w:u w:val="single"/>
                    </w:rPr>
                    <w:t>外聘－與主辦或訓練機關（構）學校有隸屬關係之機關（構）學校人員</w:t>
                  </w:r>
                  <w:r w:rsidRPr="00C85EEC">
                    <w:rPr>
                      <w:color w:val="0D0D0D" w:themeColor="text1" w:themeTint="F2"/>
                      <w:szCs w:val="24"/>
                      <w:u w:val="single"/>
                    </w:rPr>
                    <w:t>1,200</w:t>
                  </w:r>
                  <w:r w:rsidRPr="00C85EEC">
                    <w:rPr>
                      <w:rFonts w:hint="eastAsia"/>
                      <w:color w:val="0D0D0D" w:themeColor="text1" w:themeTint="F2"/>
                      <w:szCs w:val="24"/>
                      <w:u w:val="single"/>
                    </w:rPr>
                    <w:t>元</w:t>
                  </w:r>
                </w:p>
                <w:p w14:paraId="3D4187D4" w14:textId="77777777" w:rsidR="0030532A" w:rsidRPr="00C85EEC" w:rsidRDefault="0030532A" w:rsidP="00CC490F">
                  <w:pPr>
                    <w:pStyle w:val="21"/>
                    <w:spacing w:line="300" w:lineRule="exact"/>
                    <w:ind w:left="720" w:hanging="720"/>
                    <w:rPr>
                      <w:color w:val="0D0D0D" w:themeColor="text1" w:themeTint="F2"/>
                      <w:szCs w:val="24"/>
                      <w:u w:val="single"/>
                    </w:rPr>
                  </w:pPr>
                  <w:proofErr w:type="gramStart"/>
                  <w:r w:rsidRPr="00C85EEC">
                    <w:rPr>
                      <w:rFonts w:hint="eastAsia"/>
                      <w:color w:val="0D0D0D" w:themeColor="text1" w:themeTint="F2"/>
                      <w:szCs w:val="24"/>
                      <w:u w:val="single"/>
                    </w:rPr>
                    <w:t>內聘－</w:t>
                  </w:r>
                  <w:proofErr w:type="gramEnd"/>
                  <w:r w:rsidRPr="00C85EEC">
                    <w:rPr>
                      <w:rFonts w:hint="eastAsia"/>
                      <w:color w:val="0D0D0D" w:themeColor="text1" w:themeTint="F2"/>
                      <w:szCs w:val="24"/>
                      <w:u w:val="single"/>
                    </w:rPr>
                    <w:t>主辦或訓練機關（構）學校人員</w:t>
                  </w:r>
                  <w:r w:rsidRPr="00C85EEC">
                    <w:rPr>
                      <w:color w:val="0D0D0D" w:themeColor="text1" w:themeTint="F2"/>
                      <w:szCs w:val="24"/>
                      <w:u w:val="single"/>
                    </w:rPr>
                    <w:t>800</w:t>
                  </w:r>
                  <w:r w:rsidRPr="00C85EEC">
                    <w:rPr>
                      <w:rFonts w:hint="eastAsia"/>
                      <w:color w:val="0D0D0D" w:themeColor="text1" w:themeTint="F2"/>
                      <w:szCs w:val="24"/>
                      <w:u w:val="single"/>
                    </w:rPr>
                    <w:t>元</w:t>
                  </w:r>
                </w:p>
                <w:p w14:paraId="16049CF9" w14:textId="77777777" w:rsidR="0030532A" w:rsidRPr="00C85EEC" w:rsidRDefault="0030532A" w:rsidP="00CC490F">
                  <w:pPr>
                    <w:pStyle w:val="21"/>
                    <w:spacing w:line="300" w:lineRule="exact"/>
                    <w:ind w:left="1118" w:hanging="1118"/>
                    <w:rPr>
                      <w:color w:val="0D0D0D" w:themeColor="text1" w:themeTint="F2"/>
                      <w:szCs w:val="24"/>
                      <w:u w:val="single"/>
                    </w:rPr>
                  </w:pPr>
                  <w:r w:rsidRPr="00C85EEC">
                    <w:rPr>
                      <w:rFonts w:hint="eastAsia"/>
                      <w:color w:val="0D0D0D" w:themeColor="text1" w:themeTint="F2"/>
                      <w:szCs w:val="24"/>
                      <w:u w:val="single"/>
                    </w:rPr>
                    <w:t>講座助理－協助教學並實際授課人員，</w:t>
                  </w:r>
                  <w:r w:rsidRPr="00C85EEC">
                    <w:rPr>
                      <w:rFonts w:hint="eastAsia"/>
                      <w:color w:val="0D0D0D" w:themeColor="text1" w:themeTint="F2"/>
                      <w:spacing w:val="-12"/>
                      <w:szCs w:val="24"/>
                      <w:u w:val="single"/>
                    </w:rPr>
                    <w:t>按同一課程講座鐘點費</w:t>
                  </w:r>
                  <w:r w:rsidRPr="00C85EEC">
                    <w:rPr>
                      <w:color w:val="0D0D0D" w:themeColor="text1" w:themeTint="F2"/>
                      <w:spacing w:val="-12"/>
                      <w:szCs w:val="24"/>
                      <w:u w:val="single"/>
                    </w:rPr>
                    <w:t>1/2</w:t>
                  </w:r>
                  <w:r w:rsidRPr="00C85EEC">
                    <w:rPr>
                      <w:rFonts w:hint="eastAsia"/>
                      <w:color w:val="0D0D0D" w:themeColor="text1" w:themeTint="F2"/>
                      <w:spacing w:val="-12"/>
                      <w:szCs w:val="24"/>
                      <w:u w:val="single"/>
                    </w:rPr>
                    <w:t>支給</w:t>
                  </w:r>
                </w:p>
              </w:tc>
              <w:tc>
                <w:tcPr>
                  <w:tcW w:w="1559" w:type="dxa"/>
                </w:tcPr>
                <w:p w14:paraId="4A06A9F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凡辦理研習會、座談會或訓練進修，其實際擔任授課人員發給之鐘點費屬之。</w:t>
                  </w:r>
                </w:p>
              </w:tc>
              <w:tc>
                <w:tcPr>
                  <w:tcW w:w="3118" w:type="dxa"/>
                </w:tcPr>
                <w:p w14:paraId="7CB23FD7" w14:textId="77777777" w:rsidR="0030532A" w:rsidRPr="00C85EEC" w:rsidRDefault="0030532A" w:rsidP="00CC490F">
                  <w:pPr>
                    <w:snapToGrid w:val="0"/>
                    <w:spacing w:line="300" w:lineRule="exact"/>
                    <w:ind w:left="451" w:hanging="451"/>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一、依「軍公教人員兼職費及講座鐘點費支給規定」辦理。</w:t>
                  </w:r>
                </w:p>
                <w:p w14:paraId="5D480B46"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二、授課時間每節為五十分鐘，其連續上課二節者為九十分鐘，未滿者減半支給。</w:t>
                  </w:r>
                </w:p>
                <w:p w14:paraId="2FE5531F"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三、凡</w:t>
                  </w:r>
                  <w:bookmarkStart w:id="3" w:name="OLE_LINK2"/>
                  <w:r w:rsidRPr="00C85EEC">
                    <w:rPr>
                      <w:rFonts w:ascii="標楷體" w:eastAsia="標楷體" w:hint="eastAsia"/>
                      <w:color w:val="0D0D0D" w:themeColor="text1" w:themeTint="F2"/>
                      <w:szCs w:val="24"/>
                      <w:u w:val="single"/>
                    </w:rPr>
                    <w:t>本部補助及委辦計畫</w:t>
                  </w:r>
                  <w:bookmarkEnd w:id="3"/>
                  <w:r w:rsidRPr="00C85EEC">
                    <w:rPr>
                      <w:rFonts w:ascii="標楷體" w:eastAsia="標楷體" w:hint="eastAsia"/>
                      <w:color w:val="0D0D0D" w:themeColor="text1" w:themeTint="F2"/>
                      <w:szCs w:val="24"/>
                      <w:u w:val="single"/>
                    </w:rPr>
                    <w:t>，本部人員擔任之各類訓練班次，其鐘點費應</w:t>
                  </w:r>
                  <w:proofErr w:type="gramStart"/>
                  <w:r w:rsidRPr="00C85EEC">
                    <w:rPr>
                      <w:rFonts w:ascii="標楷體" w:eastAsia="標楷體" w:hint="eastAsia"/>
                      <w:color w:val="0D0D0D" w:themeColor="text1" w:themeTint="F2"/>
                      <w:szCs w:val="24"/>
                      <w:u w:val="single"/>
                    </w:rPr>
                    <w:t>依內聘講座</w:t>
                  </w:r>
                  <w:proofErr w:type="gramEnd"/>
                  <w:r w:rsidRPr="00C85EEC">
                    <w:rPr>
                      <w:rFonts w:ascii="標楷體" w:eastAsia="標楷體" w:hint="eastAsia"/>
                      <w:color w:val="0D0D0D" w:themeColor="text1" w:themeTint="F2"/>
                      <w:szCs w:val="24"/>
                      <w:u w:val="single"/>
                    </w:rPr>
                    <w:t>標準支給。</w:t>
                  </w:r>
                </w:p>
                <w:p w14:paraId="0BB2AC2C"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四、本部委辦計畫，與本部有隸屬關係之機關學校人員擔任外聘講師，其鐘點費應以</w:t>
                  </w:r>
                  <w:r w:rsidRPr="00C85EEC">
                    <w:rPr>
                      <w:rFonts w:ascii="標楷體" w:eastAsia="標楷體"/>
                      <w:color w:val="0D0D0D" w:themeColor="text1" w:themeTint="F2"/>
                      <w:szCs w:val="24"/>
                      <w:u w:val="single"/>
                    </w:rPr>
                    <w:t>1,200</w:t>
                  </w:r>
                  <w:r w:rsidRPr="00C85EEC">
                    <w:rPr>
                      <w:rFonts w:ascii="標楷體" w:eastAsia="標楷體" w:hint="eastAsia"/>
                      <w:color w:val="0D0D0D" w:themeColor="text1" w:themeTint="F2"/>
                      <w:szCs w:val="24"/>
                      <w:u w:val="single"/>
                    </w:rPr>
                    <w:t>元支給。</w:t>
                  </w:r>
                </w:p>
                <w:p w14:paraId="6083DAA4" w14:textId="77777777" w:rsidR="0030532A" w:rsidRPr="00C85EEC" w:rsidRDefault="0030532A" w:rsidP="00CC490F">
                  <w:pPr>
                    <w:snapToGrid w:val="0"/>
                    <w:spacing w:line="300" w:lineRule="exact"/>
                    <w:ind w:left="480" w:hanging="480"/>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五、專題演講人員各場次報酬標準，由各機關（構）學校衡酌演講之內容自行核定支給。</w:t>
                  </w:r>
                </w:p>
                <w:p w14:paraId="3D67AA6F" w14:textId="77777777" w:rsidR="0030532A" w:rsidRPr="00C85EEC" w:rsidRDefault="0030532A" w:rsidP="00CC490F">
                  <w:pPr>
                    <w:pStyle w:val="ab"/>
                    <w:spacing w:line="340" w:lineRule="exact"/>
                    <w:ind w:leftChars="27" w:left="586" w:hangingChars="217" w:hanging="521"/>
                    <w:jc w:val="both"/>
                    <w:rPr>
                      <w:rFonts w:ascii="標楷體" w:eastAsia="標楷體"/>
                      <w:color w:val="0D0D0D" w:themeColor="text1" w:themeTint="F2"/>
                    </w:rPr>
                  </w:pPr>
                </w:p>
              </w:tc>
            </w:tr>
            <w:tr w:rsidR="00C85EEC" w:rsidRPr="00C85EEC" w14:paraId="5E310F3A" w14:textId="77777777" w:rsidTr="00597C26">
              <w:trPr>
                <w:trHeight w:val="703"/>
              </w:trPr>
              <w:tc>
                <w:tcPr>
                  <w:tcW w:w="1800" w:type="dxa"/>
                </w:tcPr>
                <w:p w14:paraId="672684D0" w14:textId="77777777" w:rsidR="0030532A" w:rsidRPr="00C85EEC" w:rsidRDefault="0030532A" w:rsidP="00CC490F">
                  <w:pPr>
                    <w:snapToGrid w:val="0"/>
                    <w:spacing w:line="300" w:lineRule="exact"/>
                    <w:ind w:left="720" w:hanging="720"/>
                    <w:jc w:val="both"/>
                    <w:rPr>
                      <w:rFonts w:eastAsia="標楷體"/>
                      <w:color w:val="0D0D0D" w:themeColor="text1" w:themeTint="F2"/>
                      <w:szCs w:val="24"/>
                      <w:u w:val="single"/>
                    </w:rPr>
                  </w:pPr>
                  <w:r w:rsidRPr="00C85EEC">
                    <w:rPr>
                      <w:rFonts w:eastAsia="標楷體" w:hint="eastAsia"/>
                      <w:color w:val="0D0D0D" w:themeColor="text1" w:themeTint="F2"/>
                      <w:szCs w:val="24"/>
                      <w:u w:val="single"/>
                    </w:rPr>
                    <w:lastRenderedPageBreak/>
                    <w:t>（四）裁判費</w:t>
                  </w:r>
                </w:p>
              </w:tc>
              <w:tc>
                <w:tcPr>
                  <w:tcW w:w="480" w:type="dxa"/>
                </w:tcPr>
                <w:p w14:paraId="4BC1FE7F"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人日</w:t>
                  </w:r>
                </w:p>
                <w:p w14:paraId="6C4D2D4B"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67CF8A4F"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1FF9E07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502571C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4789ACE3"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07BA6E04"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人場</w:t>
                  </w:r>
                </w:p>
              </w:tc>
              <w:tc>
                <w:tcPr>
                  <w:tcW w:w="2223" w:type="dxa"/>
                </w:tcPr>
                <w:p w14:paraId="161B31FF"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國家級裁判上限</w:t>
                  </w:r>
                  <w:r w:rsidRPr="00C85EEC">
                    <w:rPr>
                      <w:rFonts w:ascii="標楷體" w:eastAsia="標楷體"/>
                      <w:color w:val="0D0D0D" w:themeColor="text1" w:themeTint="F2"/>
                      <w:szCs w:val="24"/>
                      <w:u w:val="single"/>
                    </w:rPr>
                    <w:t>1,500</w:t>
                  </w:r>
                  <w:r w:rsidRPr="00C85EEC">
                    <w:rPr>
                      <w:rFonts w:ascii="標楷體" w:eastAsia="標楷體" w:hint="eastAsia"/>
                      <w:color w:val="0D0D0D" w:themeColor="text1" w:themeTint="F2"/>
                      <w:szCs w:val="24"/>
                      <w:u w:val="single"/>
                    </w:rPr>
                    <w:t>元</w:t>
                  </w:r>
                </w:p>
                <w:p w14:paraId="2C59D35D"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省</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市</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級裁判上限</w:t>
                  </w:r>
                  <w:r w:rsidRPr="00C85EEC">
                    <w:rPr>
                      <w:rFonts w:ascii="標楷體" w:eastAsia="標楷體"/>
                      <w:color w:val="0D0D0D" w:themeColor="text1" w:themeTint="F2"/>
                      <w:szCs w:val="24"/>
                      <w:u w:val="single"/>
                    </w:rPr>
                    <w:t>1,200</w:t>
                  </w:r>
                  <w:r w:rsidRPr="00C85EEC">
                    <w:rPr>
                      <w:rFonts w:ascii="標楷體" w:eastAsia="標楷體" w:hint="eastAsia"/>
                      <w:color w:val="0D0D0D" w:themeColor="text1" w:themeTint="F2"/>
                      <w:szCs w:val="24"/>
                      <w:u w:val="single"/>
                    </w:rPr>
                    <w:t>元</w:t>
                  </w:r>
                </w:p>
                <w:p w14:paraId="0D0E5474"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縣</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市</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級裁判上限</w:t>
                  </w:r>
                  <w:r w:rsidRPr="00C85EEC">
                    <w:rPr>
                      <w:rFonts w:ascii="標楷體" w:eastAsia="標楷體"/>
                      <w:color w:val="0D0D0D" w:themeColor="text1" w:themeTint="F2"/>
                      <w:szCs w:val="24"/>
                      <w:u w:val="single"/>
                    </w:rPr>
                    <w:t>1,000</w:t>
                  </w:r>
                  <w:r w:rsidRPr="00C85EEC">
                    <w:rPr>
                      <w:rFonts w:ascii="標楷體" w:eastAsia="標楷體" w:hint="eastAsia"/>
                      <w:color w:val="0D0D0D" w:themeColor="text1" w:themeTint="F2"/>
                      <w:szCs w:val="24"/>
                      <w:u w:val="single"/>
                    </w:rPr>
                    <w:t>元</w:t>
                  </w:r>
                </w:p>
                <w:p w14:paraId="79CAAC6C"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全國性競賽上限</w:t>
                  </w:r>
                  <w:r w:rsidRPr="00C85EEC">
                    <w:rPr>
                      <w:rFonts w:ascii="標楷體" w:eastAsia="標楷體"/>
                      <w:color w:val="0D0D0D" w:themeColor="text1" w:themeTint="F2"/>
                      <w:szCs w:val="24"/>
                      <w:u w:val="single"/>
                    </w:rPr>
                    <w:t>1,200</w:t>
                  </w:r>
                  <w:r w:rsidRPr="00C85EEC">
                    <w:rPr>
                      <w:rFonts w:ascii="標楷體" w:eastAsia="標楷體" w:hint="eastAsia"/>
                      <w:color w:val="0D0D0D" w:themeColor="text1" w:themeTint="F2"/>
                      <w:szCs w:val="24"/>
                      <w:u w:val="single"/>
                    </w:rPr>
                    <w:t>元</w:t>
                  </w:r>
                </w:p>
                <w:p w14:paraId="6F45939B"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省</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市</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競賽上限</w:t>
                  </w:r>
                  <w:r w:rsidRPr="00C85EEC">
                    <w:rPr>
                      <w:rFonts w:ascii="標楷體" w:eastAsia="標楷體"/>
                      <w:color w:val="0D0D0D" w:themeColor="text1" w:themeTint="F2"/>
                      <w:szCs w:val="24"/>
                      <w:u w:val="single"/>
                    </w:rPr>
                    <w:t>1,000</w:t>
                  </w:r>
                  <w:r w:rsidRPr="00C85EEC">
                    <w:rPr>
                      <w:rFonts w:ascii="標楷體" w:eastAsia="標楷體" w:hint="eastAsia"/>
                      <w:color w:val="0D0D0D" w:themeColor="text1" w:themeTint="F2"/>
                      <w:szCs w:val="24"/>
                      <w:u w:val="single"/>
                    </w:rPr>
                    <w:t>元</w:t>
                  </w:r>
                </w:p>
                <w:p w14:paraId="5B3CA28F"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縣</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市</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級競賽上限</w:t>
                  </w:r>
                  <w:r w:rsidRPr="00C85EEC">
                    <w:rPr>
                      <w:rFonts w:ascii="標楷體" w:eastAsia="標楷體"/>
                      <w:color w:val="0D0D0D" w:themeColor="text1" w:themeTint="F2"/>
                      <w:szCs w:val="24"/>
                      <w:u w:val="single"/>
                    </w:rPr>
                    <w:t>800</w:t>
                  </w:r>
                  <w:r w:rsidRPr="00C85EEC">
                    <w:rPr>
                      <w:rFonts w:ascii="標楷體" w:eastAsia="標楷體" w:hint="eastAsia"/>
                      <w:color w:val="0D0D0D" w:themeColor="text1" w:themeTint="F2"/>
                      <w:szCs w:val="24"/>
                      <w:u w:val="single"/>
                    </w:rPr>
                    <w:t>元</w:t>
                  </w:r>
                </w:p>
                <w:p w14:paraId="40352E87"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每場上限</w:t>
                  </w:r>
                  <w:r w:rsidRPr="00C85EEC">
                    <w:rPr>
                      <w:rFonts w:ascii="標楷體" w:eastAsia="標楷體"/>
                      <w:color w:val="0D0D0D" w:themeColor="text1" w:themeTint="F2"/>
                      <w:szCs w:val="24"/>
                      <w:u w:val="single"/>
                    </w:rPr>
                    <w:t>400</w:t>
                  </w:r>
                  <w:r w:rsidRPr="00C85EEC">
                    <w:rPr>
                      <w:rFonts w:ascii="標楷體" w:eastAsia="標楷體" w:hint="eastAsia"/>
                      <w:color w:val="0D0D0D" w:themeColor="text1" w:themeTint="F2"/>
                      <w:szCs w:val="24"/>
                      <w:u w:val="single"/>
                    </w:rPr>
                    <w:t>元</w:t>
                  </w:r>
                </w:p>
              </w:tc>
              <w:tc>
                <w:tcPr>
                  <w:tcW w:w="1559" w:type="dxa"/>
                </w:tcPr>
                <w:p w14:paraId="5346BE12"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凡辦理各項運動競賽裁判費屬之。</w:t>
                  </w:r>
                </w:p>
              </w:tc>
              <w:tc>
                <w:tcPr>
                  <w:tcW w:w="3118" w:type="dxa"/>
                </w:tcPr>
                <w:p w14:paraId="5BF687E3"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一、依「各機關（構）學校辦理各項運動競賽裁判費支給標準數額表」辦理。</w:t>
                  </w:r>
                </w:p>
                <w:p w14:paraId="1BC7F705"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二、主辦機關（構）學校應視各項運動競賽項目之範圍、難易複雜程度、所需專業知識訂定裁判費，最高以不超過上開支給標準數額為上限。</w:t>
                  </w:r>
                </w:p>
                <w:p w14:paraId="615C2F57"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三、主辦機關（構）學校之員工擔任裁判者，其裁判費應減半支給。</w:t>
                  </w:r>
                </w:p>
                <w:p w14:paraId="2891031C"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rPr>
                  </w:pPr>
                  <w:r w:rsidRPr="00C85EEC">
                    <w:rPr>
                      <w:rFonts w:ascii="標楷體" w:eastAsia="標楷體" w:hint="eastAsia"/>
                      <w:color w:val="0D0D0D" w:themeColor="text1" w:themeTint="F2"/>
                      <w:szCs w:val="24"/>
                      <w:u w:val="single"/>
                    </w:rPr>
                    <w:t>四、已支領裁判費者，不得再報支加班費或其他酬勞。</w:t>
                  </w:r>
                </w:p>
              </w:tc>
            </w:tr>
            <w:tr w:rsidR="00C85EEC" w:rsidRPr="00C85EEC" w14:paraId="09BA56B0" w14:textId="77777777" w:rsidTr="00597C26">
              <w:trPr>
                <w:trHeight w:val="703"/>
              </w:trPr>
              <w:tc>
                <w:tcPr>
                  <w:tcW w:w="1800" w:type="dxa"/>
                </w:tcPr>
                <w:p w14:paraId="1B221DE8" w14:textId="77777777" w:rsidR="0030532A" w:rsidRPr="00C85EEC" w:rsidRDefault="0030532A" w:rsidP="00CC490F">
                  <w:pPr>
                    <w:snapToGrid w:val="0"/>
                    <w:spacing w:line="300" w:lineRule="exact"/>
                    <w:ind w:left="720" w:hanging="72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（五）主持費、</w:t>
                  </w:r>
                </w:p>
                <w:p w14:paraId="06E20E19" w14:textId="77777777" w:rsidR="0030532A" w:rsidRPr="00C85EEC" w:rsidRDefault="0030532A" w:rsidP="00CC490F">
                  <w:pPr>
                    <w:snapToGrid w:val="0"/>
                    <w:spacing w:line="300" w:lineRule="exact"/>
                    <w:ind w:firstLine="668"/>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引言費</w:t>
                  </w:r>
                </w:p>
              </w:tc>
              <w:tc>
                <w:tcPr>
                  <w:tcW w:w="480" w:type="dxa"/>
                </w:tcPr>
                <w:p w14:paraId="29438D21"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人次</w:t>
                  </w:r>
                </w:p>
              </w:tc>
              <w:tc>
                <w:tcPr>
                  <w:tcW w:w="2223" w:type="dxa"/>
                </w:tcPr>
                <w:p w14:paraId="1F89FFBC"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r w:rsidRPr="00C85EEC">
                    <w:rPr>
                      <w:rFonts w:ascii="標楷體" w:eastAsia="標楷體"/>
                      <w:color w:val="0D0D0D" w:themeColor="text1" w:themeTint="F2"/>
                      <w:szCs w:val="24"/>
                    </w:rPr>
                    <w:t>1,000</w:t>
                  </w:r>
                  <w:r w:rsidRPr="00C85EEC">
                    <w:rPr>
                      <w:rFonts w:ascii="標楷體" w:eastAsia="標楷體" w:hint="eastAsia"/>
                      <w:color w:val="0D0D0D" w:themeColor="text1" w:themeTint="F2"/>
                      <w:szCs w:val="24"/>
                    </w:rPr>
                    <w:t>元至</w:t>
                  </w:r>
                  <w:r w:rsidRPr="00C85EEC">
                    <w:rPr>
                      <w:rFonts w:ascii="標楷體" w:eastAsia="標楷體"/>
                      <w:color w:val="0D0D0D" w:themeColor="text1" w:themeTint="F2"/>
                      <w:szCs w:val="24"/>
                    </w:rPr>
                    <w:t>2,000</w:t>
                  </w:r>
                  <w:r w:rsidRPr="00C85EEC">
                    <w:rPr>
                      <w:rFonts w:ascii="標楷體" w:eastAsia="標楷體" w:hint="eastAsia"/>
                      <w:color w:val="0D0D0D" w:themeColor="text1" w:themeTint="F2"/>
                      <w:szCs w:val="24"/>
                    </w:rPr>
                    <w:t>元</w:t>
                  </w:r>
                </w:p>
              </w:tc>
              <w:tc>
                <w:tcPr>
                  <w:tcW w:w="1559" w:type="dxa"/>
                </w:tcPr>
                <w:p w14:paraId="0C24937C"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凡召開專題研討或與學術研究有關之主持費、引言費屬之。</w:t>
                  </w:r>
                </w:p>
              </w:tc>
              <w:tc>
                <w:tcPr>
                  <w:tcW w:w="3118" w:type="dxa"/>
                </w:tcPr>
                <w:p w14:paraId="723ABAC2"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p w14:paraId="521BA5F4" w14:textId="77777777" w:rsidR="0030532A" w:rsidRPr="00C85EEC" w:rsidRDefault="0030532A" w:rsidP="00CC490F">
                  <w:pPr>
                    <w:snapToGrid w:val="0"/>
                    <w:spacing w:line="300" w:lineRule="exact"/>
                    <w:ind w:left="212" w:hanging="212"/>
                    <w:jc w:val="both"/>
                    <w:rPr>
                      <w:rFonts w:ascii="標楷體" w:eastAsia="標楷體"/>
                      <w:color w:val="0D0D0D" w:themeColor="text1" w:themeTint="F2"/>
                      <w:szCs w:val="24"/>
                    </w:rPr>
                  </w:pPr>
                </w:p>
              </w:tc>
            </w:tr>
            <w:tr w:rsidR="00C85EEC" w:rsidRPr="00C85EEC" w14:paraId="11A4C0AE" w14:textId="77777777" w:rsidTr="00597C26">
              <w:trPr>
                <w:trHeight w:val="703"/>
              </w:trPr>
              <w:tc>
                <w:tcPr>
                  <w:tcW w:w="1800" w:type="dxa"/>
                </w:tcPr>
                <w:p w14:paraId="4C9C57A2" w14:textId="77777777" w:rsidR="0030532A" w:rsidRPr="00C85EEC" w:rsidRDefault="0030532A" w:rsidP="00CC490F">
                  <w:pPr>
                    <w:snapToGrid w:val="0"/>
                    <w:spacing w:line="300" w:lineRule="exact"/>
                    <w:ind w:left="720" w:hanging="72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（六）諮詢費、</w:t>
                  </w:r>
                </w:p>
                <w:p w14:paraId="24DAB673" w14:textId="77777777" w:rsidR="0030532A" w:rsidRPr="00C85EEC" w:rsidRDefault="0030532A" w:rsidP="00CC490F">
                  <w:pPr>
                    <w:snapToGrid w:val="0"/>
                    <w:spacing w:line="300" w:lineRule="exact"/>
                    <w:ind w:left="720" w:hanging="720"/>
                    <w:jc w:val="both"/>
                    <w:rPr>
                      <w:rFonts w:ascii="標楷體" w:eastAsia="標楷體" w:hAnsi="標楷體"/>
                      <w:color w:val="0D0D0D" w:themeColor="text1" w:themeTint="F2"/>
                      <w:szCs w:val="24"/>
                    </w:rPr>
                  </w:pPr>
                  <w:r w:rsidRPr="00C85EEC">
                    <w:rPr>
                      <w:rFonts w:ascii="標楷體" w:eastAsia="標楷體"/>
                      <w:color w:val="0D0D0D" w:themeColor="text1" w:themeTint="F2"/>
                      <w:szCs w:val="24"/>
                    </w:rPr>
                    <w:t xml:space="preserve">      </w:t>
                  </w:r>
                  <w:r w:rsidRPr="00C85EEC">
                    <w:rPr>
                      <w:rFonts w:ascii="標楷體" w:eastAsia="標楷體" w:hAnsi="標楷體" w:hint="eastAsia"/>
                      <w:color w:val="0D0D0D" w:themeColor="text1" w:themeTint="F2"/>
                      <w:szCs w:val="24"/>
                    </w:rPr>
                    <w:t>輔導費、</w:t>
                  </w:r>
                </w:p>
                <w:p w14:paraId="75961006" w14:textId="77777777" w:rsidR="0030532A" w:rsidRPr="00C85EEC" w:rsidRDefault="0030532A" w:rsidP="00CC490F">
                  <w:pPr>
                    <w:snapToGrid w:val="0"/>
                    <w:spacing w:line="300" w:lineRule="exact"/>
                    <w:ind w:left="720" w:hanging="720"/>
                    <w:jc w:val="both"/>
                    <w:rPr>
                      <w:rFonts w:ascii="標楷體" w:eastAsia="標楷體"/>
                      <w:color w:val="0D0D0D" w:themeColor="text1" w:themeTint="F2"/>
                      <w:szCs w:val="24"/>
                    </w:rPr>
                  </w:pPr>
                  <w:r w:rsidRPr="00C85EEC">
                    <w:rPr>
                      <w:rFonts w:ascii="標楷體" w:eastAsia="標楷體" w:hAnsi="標楷體"/>
                      <w:color w:val="0D0D0D" w:themeColor="text1" w:themeTint="F2"/>
                      <w:szCs w:val="24"/>
                    </w:rPr>
                    <w:t xml:space="preserve">      </w:t>
                  </w:r>
                  <w:r w:rsidRPr="00C85EEC">
                    <w:rPr>
                      <w:rFonts w:ascii="標楷體" w:eastAsia="標楷體" w:hAnsi="標楷體" w:hint="eastAsia"/>
                      <w:color w:val="0D0D0D" w:themeColor="text1" w:themeTint="F2"/>
                      <w:szCs w:val="24"/>
                    </w:rPr>
                    <w:t>指導費</w:t>
                  </w:r>
                </w:p>
              </w:tc>
              <w:tc>
                <w:tcPr>
                  <w:tcW w:w="480" w:type="dxa"/>
                </w:tcPr>
                <w:p w14:paraId="18F1A381"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人次</w:t>
                  </w:r>
                </w:p>
              </w:tc>
              <w:tc>
                <w:tcPr>
                  <w:tcW w:w="2223" w:type="dxa"/>
                </w:tcPr>
                <w:p w14:paraId="091A3FF1"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p>
              </w:tc>
              <w:tc>
                <w:tcPr>
                  <w:tcW w:w="1559" w:type="dxa"/>
                </w:tcPr>
                <w:p w14:paraId="4F13BD3E"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tc>
              <w:tc>
                <w:tcPr>
                  <w:tcW w:w="3118" w:type="dxa"/>
                </w:tcPr>
                <w:p w14:paraId="434FD24F" w14:textId="77777777" w:rsidR="0030532A" w:rsidRPr="00C85EEC" w:rsidRDefault="0030532A" w:rsidP="00CC490F">
                  <w:pPr>
                    <w:snapToGrid w:val="0"/>
                    <w:spacing w:line="300" w:lineRule="exact"/>
                    <w:ind w:left="-28"/>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得比照出席費編列。</w:t>
                  </w:r>
                </w:p>
                <w:p w14:paraId="6843F1EB"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rPr>
                  </w:pPr>
                </w:p>
              </w:tc>
            </w:tr>
            <w:tr w:rsidR="00C85EEC" w:rsidRPr="00C85EEC" w14:paraId="445BB209" w14:textId="77777777" w:rsidTr="00597C26">
              <w:trPr>
                <w:trHeight w:val="703"/>
              </w:trPr>
              <w:tc>
                <w:tcPr>
                  <w:tcW w:w="1800" w:type="dxa"/>
                </w:tcPr>
                <w:p w14:paraId="788093CC" w14:textId="77777777" w:rsidR="0030532A" w:rsidRPr="00C85EEC" w:rsidRDefault="0030532A" w:rsidP="00CC490F">
                  <w:pPr>
                    <w:snapToGrid w:val="0"/>
                    <w:spacing w:line="300" w:lineRule="exact"/>
                    <w:ind w:left="720" w:hanging="72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（七）訪視費</w:t>
                  </w:r>
                </w:p>
              </w:tc>
              <w:tc>
                <w:tcPr>
                  <w:tcW w:w="480" w:type="dxa"/>
                </w:tcPr>
                <w:p w14:paraId="77B2E8F9"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人次</w:t>
                  </w:r>
                </w:p>
              </w:tc>
              <w:tc>
                <w:tcPr>
                  <w:tcW w:w="2223" w:type="dxa"/>
                </w:tcPr>
                <w:p w14:paraId="25A0A001"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r w:rsidRPr="00C85EEC">
                    <w:rPr>
                      <w:rFonts w:ascii="標楷體" w:eastAsia="標楷體"/>
                      <w:color w:val="0D0D0D" w:themeColor="text1" w:themeTint="F2"/>
                      <w:szCs w:val="24"/>
                    </w:rPr>
                    <w:t>1,000</w:t>
                  </w:r>
                  <w:r w:rsidRPr="00C85EEC">
                    <w:rPr>
                      <w:rFonts w:ascii="標楷體" w:eastAsia="標楷體" w:hint="eastAsia"/>
                      <w:color w:val="0D0D0D" w:themeColor="text1" w:themeTint="F2"/>
                      <w:szCs w:val="24"/>
                    </w:rPr>
                    <w:t>元至</w:t>
                  </w:r>
                  <w:r w:rsidRPr="00C85EEC">
                    <w:rPr>
                      <w:rFonts w:ascii="標楷體" w:eastAsia="標楷體"/>
                      <w:color w:val="0D0D0D" w:themeColor="text1" w:themeTint="F2"/>
                      <w:szCs w:val="24"/>
                    </w:rPr>
                    <w:t>4,000</w:t>
                  </w:r>
                  <w:r w:rsidRPr="00C85EEC">
                    <w:rPr>
                      <w:rFonts w:ascii="標楷體" w:eastAsia="標楷體" w:hint="eastAsia"/>
                      <w:color w:val="0D0D0D" w:themeColor="text1" w:themeTint="F2"/>
                      <w:szCs w:val="24"/>
                    </w:rPr>
                    <w:t>元</w:t>
                  </w:r>
                </w:p>
              </w:tc>
              <w:tc>
                <w:tcPr>
                  <w:tcW w:w="1559" w:type="dxa"/>
                </w:tcPr>
                <w:p w14:paraId="1E271078"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凡至各機關學校等瞭解現況，對未來發展方向提出建議，並作成訪視紀錄者屬之。</w:t>
                  </w:r>
                </w:p>
              </w:tc>
              <w:tc>
                <w:tcPr>
                  <w:tcW w:w="3118" w:type="dxa"/>
                </w:tcPr>
                <w:p w14:paraId="5BAF97B8"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半日以</w:t>
                  </w:r>
                  <w:r w:rsidRPr="00C85EEC">
                    <w:rPr>
                      <w:rFonts w:ascii="標楷體" w:eastAsia="標楷體"/>
                      <w:color w:val="0D0D0D" w:themeColor="text1" w:themeTint="F2"/>
                      <w:szCs w:val="24"/>
                      <w:u w:val="single"/>
                    </w:rPr>
                    <w:t>2,500</w:t>
                  </w:r>
                  <w:r w:rsidRPr="00C85EEC">
                    <w:rPr>
                      <w:rFonts w:ascii="標楷體" w:eastAsia="標楷體" w:hint="eastAsia"/>
                      <w:color w:val="0D0D0D" w:themeColor="text1" w:themeTint="F2"/>
                      <w:szCs w:val="24"/>
                      <w:u w:val="single"/>
                    </w:rPr>
                    <w:t>元為編列上限。</w:t>
                  </w:r>
                </w:p>
                <w:p w14:paraId="7A5C5CA9"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rPr>
                  </w:pPr>
                </w:p>
              </w:tc>
            </w:tr>
            <w:tr w:rsidR="00C85EEC" w:rsidRPr="00C85EEC" w14:paraId="772B5955" w14:textId="77777777" w:rsidTr="00597C26">
              <w:trPr>
                <w:trHeight w:val="703"/>
              </w:trPr>
              <w:tc>
                <w:tcPr>
                  <w:tcW w:w="1800" w:type="dxa"/>
                </w:tcPr>
                <w:p w14:paraId="0CC9D9D1" w14:textId="77777777" w:rsidR="0030532A" w:rsidRPr="00C85EEC" w:rsidRDefault="0030532A" w:rsidP="00CC490F">
                  <w:pPr>
                    <w:snapToGrid w:val="0"/>
                    <w:spacing w:line="300" w:lineRule="exact"/>
                    <w:ind w:left="720" w:hanging="72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（八）評鑑費</w:t>
                  </w:r>
                </w:p>
              </w:tc>
              <w:tc>
                <w:tcPr>
                  <w:tcW w:w="480" w:type="dxa"/>
                </w:tcPr>
                <w:p w14:paraId="36B5D289"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人次</w:t>
                  </w:r>
                </w:p>
              </w:tc>
              <w:tc>
                <w:tcPr>
                  <w:tcW w:w="2223" w:type="dxa"/>
                </w:tcPr>
                <w:p w14:paraId="785AA0AA"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r w:rsidRPr="00C85EEC">
                    <w:rPr>
                      <w:rFonts w:ascii="標楷體" w:eastAsia="標楷體"/>
                      <w:color w:val="0D0D0D" w:themeColor="text1" w:themeTint="F2"/>
                      <w:szCs w:val="24"/>
                    </w:rPr>
                    <w:t>2,000</w:t>
                  </w:r>
                  <w:r w:rsidRPr="00C85EEC">
                    <w:rPr>
                      <w:rFonts w:ascii="標楷體" w:eastAsia="標楷體" w:hint="eastAsia"/>
                      <w:color w:val="0D0D0D" w:themeColor="text1" w:themeTint="F2"/>
                      <w:szCs w:val="24"/>
                    </w:rPr>
                    <w:t>元至</w:t>
                  </w:r>
                  <w:r w:rsidRPr="00C85EEC">
                    <w:rPr>
                      <w:rFonts w:ascii="標楷體" w:eastAsia="標楷體"/>
                      <w:color w:val="0D0D0D" w:themeColor="text1" w:themeTint="F2"/>
                      <w:szCs w:val="24"/>
                    </w:rPr>
                    <w:t>6,000</w:t>
                  </w:r>
                  <w:r w:rsidRPr="00C85EEC">
                    <w:rPr>
                      <w:rFonts w:ascii="標楷體" w:eastAsia="標楷體" w:hint="eastAsia"/>
                      <w:color w:val="0D0D0D" w:themeColor="text1" w:themeTint="F2"/>
                      <w:szCs w:val="24"/>
                    </w:rPr>
                    <w:t>元</w:t>
                  </w:r>
                </w:p>
              </w:tc>
              <w:tc>
                <w:tcPr>
                  <w:tcW w:w="1559" w:type="dxa"/>
                </w:tcPr>
                <w:p w14:paraId="47D2A43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凡至各機關學校等評估計畫執行情形、目標達成效能之良</w:t>
                  </w:r>
                  <w:proofErr w:type="gramStart"/>
                  <w:r w:rsidRPr="00C85EEC">
                    <w:rPr>
                      <w:rFonts w:ascii="標楷體" w:eastAsia="標楷體" w:hint="eastAsia"/>
                      <w:color w:val="0D0D0D" w:themeColor="text1" w:themeTint="F2"/>
                      <w:szCs w:val="24"/>
                      <w:u w:val="single"/>
                    </w:rPr>
                    <w:t>窳</w:t>
                  </w:r>
                  <w:proofErr w:type="gramEnd"/>
                  <w:r w:rsidRPr="00C85EEC">
                    <w:rPr>
                      <w:rFonts w:ascii="標楷體" w:eastAsia="標楷體" w:hint="eastAsia"/>
                      <w:color w:val="0D0D0D" w:themeColor="text1" w:themeTint="F2"/>
                      <w:szCs w:val="24"/>
                      <w:u w:val="single"/>
                    </w:rPr>
                    <w:t>，並作成評鑑記錄者屬之。</w:t>
                  </w:r>
                </w:p>
              </w:tc>
              <w:tc>
                <w:tcPr>
                  <w:tcW w:w="3118" w:type="dxa"/>
                </w:tcPr>
                <w:p w14:paraId="76F31251"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rPr>
                  </w:pPr>
                  <w:r w:rsidRPr="00C85EEC">
                    <w:rPr>
                      <w:rFonts w:ascii="標楷體" w:eastAsia="標楷體" w:hint="eastAsia"/>
                      <w:color w:val="0D0D0D" w:themeColor="text1" w:themeTint="F2"/>
                      <w:szCs w:val="24"/>
                      <w:u w:val="single"/>
                    </w:rPr>
                    <w:t>一、</w:t>
                  </w:r>
                  <w:r w:rsidRPr="00C85EEC">
                    <w:rPr>
                      <w:rFonts w:ascii="標楷體" w:eastAsia="標楷體" w:hint="eastAsia"/>
                      <w:color w:val="0D0D0D" w:themeColor="text1" w:themeTint="F2"/>
                      <w:szCs w:val="24"/>
                    </w:rPr>
                    <w:t>如審查委員赴各機關學校等評鑑已支領評鑑費，不得再以審查各校書面資料為由，重複支給書面審查費。</w:t>
                  </w:r>
                </w:p>
                <w:p w14:paraId="6612B80B"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二</w:t>
                  </w:r>
                  <w:r w:rsidRPr="00C85EEC">
                    <w:rPr>
                      <w:rFonts w:ascii="標楷體" w:eastAsia="標楷體" w:hint="eastAsia"/>
                      <w:color w:val="0D0D0D" w:themeColor="text1" w:themeTint="F2"/>
                      <w:szCs w:val="24"/>
                    </w:rPr>
                    <w:t>、</w:t>
                  </w:r>
                  <w:r w:rsidRPr="00C85EEC">
                    <w:rPr>
                      <w:rFonts w:ascii="標楷體" w:eastAsia="標楷體" w:hint="eastAsia"/>
                      <w:color w:val="0D0D0D" w:themeColor="text1" w:themeTint="F2"/>
                      <w:szCs w:val="24"/>
                      <w:u w:val="single"/>
                    </w:rPr>
                    <w:t>半日以</w:t>
                  </w:r>
                  <w:r w:rsidRPr="00C85EEC">
                    <w:rPr>
                      <w:rFonts w:ascii="標楷體" w:eastAsia="標楷體"/>
                      <w:color w:val="0D0D0D" w:themeColor="text1" w:themeTint="F2"/>
                      <w:szCs w:val="24"/>
                      <w:u w:val="single"/>
                    </w:rPr>
                    <w:t>4,000</w:t>
                  </w:r>
                  <w:r w:rsidRPr="00C85EEC">
                    <w:rPr>
                      <w:rFonts w:ascii="標楷體" w:eastAsia="標楷體" w:hint="eastAsia"/>
                      <w:color w:val="0D0D0D" w:themeColor="text1" w:themeTint="F2"/>
                      <w:szCs w:val="24"/>
                      <w:u w:val="single"/>
                    </w:rPr>
                    <w:t>元為編列上限。</w:t>
                  </w:r>
                </w:p>
              </w:tc>
            </w:tr>
            <w:tr w:rsidR="00C85EEC" w:rsidRPr="00C85EEC" w14:paraId="433B0647" w14:textId="77777777" w:rsidTr="00597C26">
              <w:trPr>
                <w:trHeight w:val="345"/>
              </w:trPr>
              <w:tc>
                <w:tcPr>
                  <w:tcW w:w="1800" w:type="dxa"/>
                </w:tcPr>
                <w:p w14:paraId="550EFBD4" w14:textId="77777777" w:rsidR="0030532A" w:rsidRPr="00C85EEC" w:rsidRDefault="0030532A" w:rsidP="00CC490F">
                  <w:pPr>
                    <w:snapToGrid w:val="0"/>
                    <w:spacing w:line="300" w:lineRule="exact"/>
                    <w:ind w:leftChars="-11" w:left="788" w:hangingChars="339" w:hanging="81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rPr>
                    <w:t>（九）</w:t>
                  </w:r>
                  <w:r w:rsidRPr="00C85EEC">
                    <w:rPr>
                      <w:rFonts w:ascii="標楷體" w:eastAsia="標楷體" w:hint="eastAsia"/>
                      <w:color w:val="0D0D0D" w:themeColor="text1" w:themeTint="F2"/>
                      <w:szCs w:val="24"/>
                      <w:u w:val="single"/>
                    </w:rPr>
                    <w:t>工作費</w:t>
                  </w:r>
                  <w:r w:rsidRPr="00C85EEC">
                    <w:rPr>
                      <w:rFonts w:ascii="標楷體" w:eastAsia="標楷體"/>
                      <w:color w:val="0D0D0D" w:themeColor="text1" w:themeTint="F2"/>
                      <w:szCs w:val="24"/>
                      <w:u w:val="single"/>
                    </w:rPr>
                    <w:t xml:space="preserve"> </w:t>
                  </w:r>
                </w:p>
              </w:tc>
              <w:tc>
                <w:tcPr>
                  <w:tcW w:w="480" w:type="dxa"/>
                </w:tcPr>
                <w:p w14:paraId="3ADFC7DC"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人日</w:t>
                  </w:r>
                </w:p>
              </w:tc>
              <w:tc>
                <w:tcPr>
                  <w:tcW w:w="2223" w:type="dxa"/>
                </w:tcPr>
                <w:p w14:paraId="36032694"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現行勞動基準法所訂每人每小時最低基本工資。</w:t>
                  </w:r>
                </w:p>
                <w:p w14:paraId="31EBC592" w14:textId="77777777" w:rsidR="0030532A" w:rsidRPr="00C85EEC" w:rsidRDefault="0030532A" w:rsidP="00CC490F">
                  <w:pPr>
                    <w:tabs>
                      <w:tab w:val="left" w:pos="1744"/>
                    </w:tabs>
                    <w:snapToGrid w:val="0"/>
                    <w:spacing w:line="300" w:lineRule="exact"/>
                    <w:ind w:left="492" w:hangingChars="205" w:hanging="492"/>
                    <w:jc w:val="both"/>
                    <w:rPr>
                      <w:rFonts w:ascii="標楷體" w:eastAsia="標楷體"/>
                      <w:color w:val="0D0D0D" w:themeColor="text1" w:themeTint="F2"/>
                      <w:szCs w:val="24"/>
                      <w:u w:val="single"/>
                    </w:rPr>
                  </w:pPr>
                </w:p>
              </w:tc>
              <w:tc>
                <w:tcPr>
                  <w:tcW w:w="1559" w:type="dxa"/>
                </w:tcPr>
                <w:p w14:paraId="3D0748A8"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辦理各項計畫</w:t>
                  </w:r>
                  <w:r w:rsidRPr="00C85EEC">
                    <w:rPr>
                      <w:rFonts w:ascii="標楷體" w:eastAsia="標楷體" w:hAnsi="標楷體" w:hint="eastAsia"/>
                      <w:color w:val="0D0D0D" w:themeColor="text1" w:themeTint="F2"/>
                      <w:szCs w:val="24"/>
                      <w:u w:val="single"/>
                    </w:rPr>
                    <w:t>所需臨時人力屬之。</w:t>
                  </w:r>
                </w:p>
              </w:tc>
              <w:tc>
                <w:tcPr>
                  <w:tcW w:w="3118" w:type="dxa"/>
                </w:tcPr>
                <w:p w14:paraId="5B7B2DF8"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一、應依工作內容及性質核實編列。</w:t>
                  </w:r>
                </w:p>
                <w:p w14:paraId="1F9F743D"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二、辦理</w:t>
                  </w:r>
                  <w:r w:rsidRPr="00C85EEC">
                    <w:rPr>
                      <w:rFonts w:ascii="標楷體" w:eastAsia="標楷體" w:hAnsi="標楷體" w:hint="eastAsia"/>
                      <w:color w:val="0D0D0D" w:themeColor="text1" w:themeTint="F2"/>
                      <w:szCs w:val="24"/>
                      <w:u w:val="single"/>
                    </w:rPr>
                    <w:t>各類會議、講習訓練與研討（習）會等，所需臨時人力以參加人數</w:t>
                  </w:r>
                  <w:r w:rsidRPr="00C85EEC">
                    <w:rPr>
                      <w:rFonts w:ascii="標楷體" w:eastAsia="標楷體" w:hAnsi="標楷體"/>
                      <w:color w:val="0D0D0D" w:themeColor="text1" w:themeTint="F2"/>
                      <w:szCs w:val="24"/>
                      <w:u w:val="single"/>
                    </w:rPr>
                    <w:t>1/10</w:t>
                  </w:r>
                  <w:r w:rsidRPr="00C85EEC">
                    <w:rPr>
                      <w:rFonts w:ascii="標楷體" w:eastAsia="標楷體" w:hAnsi="標楷體" w:hint="eastAsia"/>
                      <w:color w:val="0D0D0D" w:themeColor="text1" w:themeTint="F2"/>
                      <w:szCs w:val="24"/>
                      <w:u w:val="single"/>
                    </w:rPr>
                    <w:t>為編列上限，工作日數以會期加計前後</w:t>
                  </w:r>
                  <w:r w:rsidRPr="00C85EEC">
                    <w:rPr>
                      <w:rFonts w:ascii="標楷體" w:eastAsia="標楷體" w:hAnsi="標楷體"/>
                      <w:color w:val="0D0D0D" w:themeColor="text1" w:themeTint="F2"/>
                      <w:szCs w:val="24"/>
                      <w:u w:val="single"/>
                    </w:rPr>
                    <w:t>1</w:t>
                  </w:r>
                  <w:r w:rsidRPr="00C85EEC">
                    <w:rPr>
                      <w:rFonts w:ascii="標楷體" w:eastAsia="標楷體" w:hAnsi="標楷體" w:hint="eastAsia"/>
                      <w:color w:val="0D0D0D" w:themeColor="text1" w:themeTint="F2"/>
                      <w:szCs w:val="24"/>
                      <w:u w:val="single"/>
                    </w:rPr>
                    <w:t>日為編列上限。</w:t>
                  </w:r>
                </w:p>
              </w:tc>
            </w:tr>
            <w:tr w:rsidR="00C85EEC" w:rsidRPr="00C85EEC" w14:paraId="36A71399" w14:textId="77777777" w:rsidTr="00597C26">
              <w:trPr>
                <w:trHeight w:val="345"/>
              </w:trPr>
              <w:tc>
                <w:tcPr>
                  <w:tcW w:w="1800" w:type="dxa"/>
                </w:tcPr>
                <w:p w14:paraId="4A6C9B86" w14:textId="77777777" w:rsidR="0030532A" w:rsidRPr="00C85EEC" w:rsidRDefault="0030532A" w:rsidP="00CC490F">
                  <w:pPr>
                    <w:snapToGrid w:val="0"/>
                    <w:spacing w:line="300" w:lineRule="exact"/>
                    <w:ind w:leftChars="-11" w:left="788" w:hangingChars="339" w:hanging="814"/>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（十）工讀費</w:t>
                  </w:r>
                  <w:r w:rsidRPr="00C85EEC">
                    <w:rPr>
                      <w:rFonts w:ascii="標楷體" w:eastAsia="標楷體"/>
                      <w:color w:val="0D0D0D" w:themeColor="text1" w:themeTint="F2"/>
                      <w:szCs w:val="24"/>
                    </w:rPr>
                    <w:t xml:space="preserve"> </w:t>
                  </w:r>
                </w:p>
              </w:tc>
              <w:tc>
                <w:tcPr>
                  <w:tcW w:w="480" w:type="dxa"/>
                </w:tcPr>
                <w:p w14:paraId="43973354"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人日</w:t>
                  </w:r>
                </w:p>
              </w:tc>
              <w:tc>
                <w:tcPr>
                  <w:tcW w:w="2223" w:type="dxa"/>
                </w:tcPr>
                <w:p w14:paraId="1A98FA94"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r w:rsidRPr="00C85EEC">
                    <w:rPr>
                      <w:rFonts w:ascii="標楷體" w:eastAsia="標楷體" w:hAnsi="標楷體" w:hint="eastAsia"/>
                      <w:color w:val="0D0D0D" w:themeColor="text1" w:themeTint="F2"/>
                      <w:szCs w:val="24"/>
                    </w:rPr>
                    <w:t>以</w:t>
                  </w:r>
                  <w:r w:rsidRPr="00C85EEC">
                    <w:rPr>
                      <w:rFonts w:ascii="標楷體" w:eastAsia="標楷體" w:hint="eastAsia"/>
                      <w:color w:val="0D0D0D" w:themeColor="text1" w:themeTint="F2"/>
                      <w:szCs w:val="24"/>
                    </w:rPr>
                    <w:t>現行勞動基準法所訂每人每小時最低基本工資</w:t>
                  </w:r>
                  <w:r w:rsidRPr="00C85EEC">
                    <w:rPr>
                      <w:rFonts w:ascii="標楷體" w:eastAsia="標楷體"/>
                      <w:color w:val="0D0D0D" w:themeColor="text1" w:themeTint="F2"/>
                      <w:szCs w:val="24"/>
                    </w:rPr>
                    <w:t>1.2</w:t>
                  </w:r>
                  <w:r w:rsidRPr="00C85EEC">
                    <w:rPr>
                      <w:rFonts w:ascii="標楷體" w:eastAsia="標楷體" w:hint="eastAsia"/>
                      <w:color w:val="0D0D0D" w:themeColor="text1" w:themeTint="F2"/>
                      <w:szCs w:val="24"/>
                    </w:rPr>
                    <w:t>倍為支給</w:t>
                  </w:r>
                  <w:r w:rsidRPr="00C85EEC">
                    <w:rPr>
                      <w:rFonts w:ascii="標楷體" w:eastAsia="標楷體" w:hint="eastAsia"/>
                      <w:color w:val="0D0D0D" w:themeColor="text1" w:themeTint="F2"/>
                      <w:szCs w:val="24"/>
                    </w:rPr>
                    <w:lastRenderedPageBreak/>
                    <w:t>上限，但大專校</w:t>
                  </w:r>
                  <w:proofErr w:type="gramStart"/>
                  <w:r w:rsidRPr="00C85EEC">
                    <w:rPr>
                      <w:rFonts w:ascii="標楷體" w:eastAsia="標楷體" w:hint="eastAsia"/>
                      <w:color w:val="0D0D0D" w:themeColor="text1" w:themeTint="F2"/>
                      <w:szCs w:val="24"/>
                    </w:rPr>
                    <w:t>院</w:t>
                  </w:r>
                  <w:r w:rsidRPr="00C85EEC">
                    <w:rPr>
                      <w:rFonts w:ascii="標楷體" w:eastAsia="標楷體" w:hAnsi="標楷體" w:hint="eastAsia"/>
                      <w:color w:val="0D0D0D" w:themeColor="text1" w:themeTint="F2"/>
                      <w:szCs w:val="24"/>
                    </w:rPr>
                    <w:t>如訂有</w:t>
                  </w:r>
                  <w:proofErr w:type="gramEnd"/>
                  <w:r w:rsidRPr="00C85EEC">
                    <w:rPr>
                      <w:rFonts w:ascii="標楷體" w:eastAsia="標楷體" w:hAnsi="標楷體" w:hint="eastAsia"/>
                      <w:color w:val="0D0D0D" w:themeColor="text1" w:themeTint="F2"/>
                      <w:szCs w:val="24"/>
                    </w:rPr>
                    <w:t>工讀費支給規定者，得依其規定支給。</w:t>
                  </w:r>
                  <w:r w:rsidRPr="00C85EEC">
                    <w:rPr>
                      <w:rFonts w:ascii="標楷體" w:eastAsia="標楷體"/>
                      <w:color w:val="0D0D0D" w:themeColor="text1" w:themeTint="F2"/>
                      <w:szCs w:val="24"/>
                    </w:rPr>
                    <w:t xml:space="preserve"> </w:t>
                  </w:r>
                </w:p>
                <w:p w14:paraId="79D1CA2B" w14:textId="77777777" w:rsidR="0030532A" w:rsidRPr="00C85EEC" w:rsidRDefault="0030532A" w:rsidP="00CC490F">
                  <w:pPr>
                    <w:tabs>
                      <w:tab w:val="left" w:pos="1744"/>
                    </w:tabs>
                    <w:snapToGrid w:val="0"/>
                    <w:spacing w:line="300" w:lineRule="exact"/>
                    <w:ind w:left="492" w:hangingChars="205" w:hanging="492"/>
                    <w:jc w:val="both"/>
                    <w:rPr>
                      <w:rFonts w:ascii="標楷體" w:eastAsia="標楷體"/>
                      <w:color w:val="0D0D0D" w:themeColor="text1" w:themeTint="F2"/>
                      <w:szCs w:val="24"/>
                    </w:rPr>
                  </w:pPr>
                </w:p>
              </w:tc>
              <w:tc>
                <w:tcPr>
                  <w:tcW w:w="1559" w:type="dxa"/>
                </w:tcPr>
                <w:p w14:paraId="0045BBA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lastRenderedPageBreak/>
                    <w:t>辦理各項計畫</w:t>
                  </w:r>
                  <w:r w:rsidRPr="00C85EEC">
                    <w:rPr>
                      <w:rFonts w:ascii="標楷體" w:eastAsia="標楷體" w:hAnsi="標楷體" w:hint="eastAsia"/>
                      <w:color w:val="0D0D0D" w:themeColor="text1" w:themeTint="F2"/>
                      <w:szCs w:val="24"/>
                      <w:u w:val="single"/>
                    </w:rPr>
                    <w:t>所需工讀生屬之。</w:t>
                  </w:r>
                </w:p>
              </w:tc>
              <w:tc>
                <w:tcPr>
                  <w:tcW w:w="3118" w:type="dxa"/>
                </w:tcPr>
                <w:p w14:paraId="0E3BA11A"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rPr>
                  </w:pPr>
                  <w:r w:rsidRPr="00C85EEC">
                    <w:rPr>
                      <w:rFonts w:ascii="標楷體" w:eastAsia="標楷體" w:hint="eastAsia"/>
                      <w:color w:val="0D0D0D" w:themeColor="text1" w:themeTint="F2"/>
                      <w:szCs w:val="24"/>
                      <w:u w:val="single"/>
                    </w:rPr>
                    <w:t>一</w:t>
                  </w:r>
                  <w:r w:rsidRPr="00C85EEC">
                    <w:rPr>
                      <w:rFonts w:ascii="標楷體" w:eastAsia="標楷體" w:hint="eastAsia"/>
                      <w:color w:val="0D0D0D" w:themeColor="text1" w:themeTint="F2"/>
                      <w:szCs w:val="24"/>
                    </w:rPr>
                    <w:t>、應依工作內容及性質核實編列。</w:t>
                  </w:r>
                </w:p>
                <w:p w14:paraId="20A009DC"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rPr>
                  </w:pPr>
                  <w:r w:rsidRPr="00C85EEC">
                    <w:rPr>
                      <w:rFonts w:ascii="標楷體" w:eastAsia="標楷體" w:hint="eastAsia"/>
                      <w:color w:val="0D0D0D" w:themeColor="text1" w:themeTint="F2"/>
                      <w:szCs w:val="24"/>
                      <w:u w:val="single"/>
                    </w:rPr>
                    <w:t>二</w:t>
                  </w:r>
                  <w:r w:rsidRPr="00C85EEC">
                    <w:rPr>
                      <w:rFonts w:ascii="標楷體" w:eastAsia="標楷體" w:hint="eastAsia"/>
                      <w:color w:val="0D0D0D" w:themeColor="text1" w:themeTint="F2"/>
                      <w:szCs w:val="24"/>
                    </w:rPr>
                    <w:t>、</w:t>
                  </w:r>
                  <w:r w:rsidRPr="00C85EEC">
                    <w:rPr>
                      <w:rFonts w:ascii="標楷體" w:eastAsia="標楷體" w:hint="eastAsia"/>
                      <w:color w:val="0D0D0D" w:themeColor="text1" w:themeTint="F2"/>
                      <w:szCs w:val="24"/>
                      <w:u w:val="single"/>
                    </w:rPr>
                    <w:t>辦理</w:t>
                  </w:r>
                  <w:r w:rsidRPr="00C85EEC">
                    <w:rPr>
                      <w:rFonts w:ascii="標楷體" w:eastAsia="標楷體" w:hAnsi="標楷體" w:hint="eastAsia"/>
                      <w:color w:val="0D0D0D" w:themeColor="text1" w:themeTint="F2"/>
                      <w:szCs w:val="24"/>
                      <w:u w:val="single"/>
                    </w:rPr>
                    <w:t>各類會議、講習訓練</w:t>
                  </w:r>
                  <w:r w:rsidRPr="00C85EEC">
                    <w:rPr>
                      <w:rFonts w:ascii="標楷體" w:eastAsia="標楷體" w:hAnsi="標楷體" w:hint="eastAsia"/>
                      <w:color w:val="0D0D0D" w:themeColor="text1" w:themeTint="F2"/>
                      <w:szCs w:val="24"/>
                      <w:u w:val="single"/>
                    </w:rPr>
                    <w:lastRenderedPageBreak/>
                    <w:t>與研討（習）會等，所需臨時人力以參加人數</w:t>
                  </w:r>
                  <w:r w:rsidRPr="00C85EEC">
                    <w:rPr>
                      <w:rFonts w:ascii="標楷體" w:eastAsia="標楷體" w:hAnsi="標楷體"/>
                      <w:color w:val="0D0D0D" w:themeColor="text1" w:themeTint="F2"/>
                      <w:szCs w:val="24"/>
                      <w:u w:val="single"/>
                    </w:rPr>
                    <w:t>1/10</w:t>
                  </w:r>
                  <w:r w:rsidRPr="00C85EEC">
                    <w:rPr>
                      <w:rFonts w:ascii="標楷體" w:eastAsia="標楷體" w:hAnsi="標楷體" w:hint="eastAsia"/>
                      <w:color w:val="0D0D0D" w:themeColor="text1" w:themeTint="F2"/>
                      <w:szCs w:val="24"/>
                      <w:u w:val="single"/>
                    </w:rPr>
                    <w:t>為編列上限，工作日數以會期加計前後</w:t>
                  </w:r>
                  <w:r w:rsidRPr="00C85EEC">
                    <w:rPr>
                      <w:rFonts w:ascii="標楷體" w:eastAsia="標楷體" w:hAnsi="標楷體"/>
                      <w:color w:val="0D0D0D" w:themeColor="text1" w:themeTint="F2"/>
                      <w:szCs w:val="24"/>
                      <w:u w:val="single"/>
                    </w:rPr>
                    <w:t>1</w:t>
                  </w:r>
                  <w:r w:rsidRPr="00C85EEC">
                    <w:rPr>
                      <w:rFonts w:ascii="標楷體" w:eastAsia="標楷體" w:hAnsi="標楷體" w:hint="eastAsia"/>
                      <w:color w:val="0D0D0D" w:themeColor="text1" w:themeTint="F2"/>
                      <w:szCs w:val="24"/>
                      <w:u w:val="single"/>
                    </w:rPr>
                    <w:t>日為編列上限。</w:t>
                  </w:r>
                </w:p>
              </w:tc>
            </w:tr>
            <w:tr w:rsidR="00C85EEC" w:rsidRPr="00C85EEC" w14:paraId="5D9A1E70" w14:textId="77777777" w:rsidTr="00597C26">
              <w:trPr>
                <w:trHeight w:val="703"/>
              </w:trPr>
              <w:tc>
                <w:tcPr>
                  <w:tcW w:w="1800" w:type="dxa"/>
                </w:tcPr>
                <w:p w14:paraId="42A795FF" w14:textId="77777777" w:rsidR="0030532A" w:rsidRPr="00C85EEC" w:rsidRDefault="0030532A" w:rsidP="00CC490F">
                  <w:p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lastRenderedPageBreak/>
                    <w:t>（十一）印刷費</w:t>
                  </w:r>
                </w:p>
              </w:tc>
              <w:tc>
                <w:tcPr>
                  <w:tcW w:w="480" w:type="dxa"/>
                </w:tcPr>
                <w:p w14:paraId="3232211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tc>
              <w:tc>
                <w:tcPr>
                  <w:tcW w:w="2223" w:type="dxa"/>
                </w:tcPr>
                <w:p w14:paraId="482B6350"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核實編列</w:t>
                  </w:r>
                </w:p>
              </w:tc>
              <w:tc>
                <w:tcPr>
                  <w:tcW w:w="1559" w:type="dxa"/>
                </w:tcPr>
                <w:p w14:paraId="438DE19C"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tc>
              <w:tc>
                <w:tcPr>
                  <w:tcW w:w="3118" w:type="dxa"/>
                </w:tcPr>
                <w:p w14:paraId="3514E694" w14:textId="77777777" w:rsidR="0030532A" w:rsidRPr="00C85EEC" w:rsidRDefault="0030532A" w:rsidP="00CC490F">
                  <w:pPr>
                    <w:snapToGrid w:val="0"/>
                    <w:spacing w:line="300" w:lineRule="exact"/>
                    <w:ind w:left="452" w:hanging="452"/>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一、為</w:t>
                  </w:r>
                  <w:proofErr w:type="gramStart"/>
                  <w:r w:rsidRPr="00C85EEC">
                    <w:rPr>
                      <w:rFonts w:ascii="標楷體" w:eastAsia="標楷體" w:hint="eastAsia"/>
                      <w:color w:val="0D0D0D" w:themeColor="text1" w:themeTint="F2"/>
                      <w:szCs w:val="24"/>
                    </w:rPr>
                    <w:t>撙</w:t>
                  </w:r>
                  <w:proofErr w:type="gramEnd"/>
                  <w:r w:rsidRPr="00C85EEC">
                    <w:rPr>
                      <w:rFonts w:ascii="標楷體" w:eastAsia="標楷體" w:hint="eastAsia"/>
                      <w:color w:val="0D0D0D" w:themeColor="text1" w:themeTint="F2"/>
                      <w:szCs w:val="24"/>
                    </w:rPr>
                    <w:t>節印刷費用支出，各種文件印刷，應以實用為主，力避豪華精美，並儘量先</w:t>
                  </w:r>
                  <w:proofErr w:type="gramStart"/>
                  <w:r w:rsidRPr="00C85EEC">
                    <w:rPr>
                      <w:rFonts w:ascii="標楷體" w:eastAsia="標楷體" w:hint="eastAsia"/>
                      <w:color w:val="0D0D0D" w:themeColor="text1" w:themeTint="F2"/>
                      <w:szCs w:val="24"/>
                    </w:rPr>
                    <w:t>採</w:t>
                  </w:r>
                  <w:proofErr w:type="gramEnd"/>
                  <w:r w:rsidRPr="00C85EEC">
                    <w:rPr>
                      <w:rFonts w:ascii="標楷體" w:eastAsia="標楷體" w:hint="eastAsia"/>
                      <w:color w:val="0D0D0D" w:themeColor="text1" w:themeTint="F2"/>
                      <w:szCs w:val="24"/>
                    </w:rPr>
                    <w:t>光碟版或網路版方式辦理。</w:t>
                  </w:r>
                </w:p>
                <w:p w14:paraId="7DDE8B7C" w14:textId="77777777" w:rsidR="0030532A" w:rsidRPr="00C85EEC" w:rsidRDefault="0030532A" w:rsidP="00CC490F">
                  <w:pPr>
                    <w:snapToGrid w:val="0"/>
                    <w:spacing w:line="300" w:lineRule="exact"/>
                    <w:ind w:left="452" w:hanging="452"/>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二、印刷費須依政府採購法規定程序辦理招標或比議價，檢附承印廠商發票核實報支。</w:t>
                  </w:r>
                </w:p>
              </w:tc>
            </w:tr>
            <w:tr w:rsidR="00C85EEC" w:rsidRPr="00C85EEC" w14:paraId="647DC7EA" w14:textId="77777777" w:rsidTr="00597C26">
              <w:trPr>
                <w:trHeight w:val="703"/>
              </w:trPr>
              <w:tc>
                <w:tcPr>
                  <w:tcW w:w="1800" w:type="dxa"/>
                </w:tcPr>
                <w:p w14:paraId="7C8E9B68" w14:textId="77777777" w:rsidR="0030532A" w:rsidRPr="00C85EEC" w:rsidRDefault="0030532A" w:rsidP="00CC490F">
                  <w:pPr>
                    <w:snapToGrid w:val="0"/>
                    <w:spacing w:line="300" w:lineRule="exact"/>
                    <w:ind w:left="931" w:hangingChars="423" w:hanging="931"/>
                    <w:jc w:val="both"/>
                    <w:rPr>
                      <w:rFonts w:ascii="標楷體" w:eastAsia="標楷體"/>
                      <w:color w:val="0D0D0D" w:themeColor="text1" w:themeTint="F2"/>
                      <w:spacing w:val="-10"/>
                      <w:szCs w:val="24"/>
                    </w:rPr>
                  </w:pPr>
                  <w:r w:rsidRPr="00C85EEC">
                    <w:rPr>
                      <w:rFonts w:ascii="標楷體" w:eastAsia="標楷體" w:hint="eastAsia"/>
                      <w:color w:val="0D0D0D" w:themeColor="text1" w:themeTint="F2"/>
                      <w:spacing w:val="-10"/>
                      <w:szCs w:val="24"/>
                    </w:rPr>
                    <w:t>（十二）資料蒐集費</w:t>
                  </w:r>
                </w:p>
              </w:tc>
              <w:tc>
                <w:tcPr>
                  <w:tcW w:w="480" w:type="dxa"/>
                </w:tcPr>
                <w:p w14:paraId="05ECD42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tc>
              <w:tc>
                <w:tcPr>
                  <w:tcW w:w="2223" w:type="dxa"/>
                </w:tcPr>
                <w:p w14:paraId="6992A677"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上限</w:t>
                  </w:r>
                  <w:r w:rsidRPr="00C85EEC">
                    <w:rPr>
                      <w:rFonts w:ascii="標楷體" w:eastAsia="標楷體"/>
                      <w:color w:val="0D0D0D" w:themeColor="text1" w:themeTint="F2"/>
                      <w:szCs w:val="24"/>
                    </w:rPr>
                    <w:t>30,000</w:t>
                  </w:r>
                  <w:r w:rsidRPr="00C85EEC">
                    <w:rPr>
                      <w:rFonts w:ascii="標楷體" w:eastAsia="標楷體" w:hint="eastAsia"/>
                      <w:color w:val="0D0D0D" w:themeColor="text1" w:themeTint="F2"/>
                      <w:szCs w:val="24"/>
                    </w:rPr>
                    <w:t>元</w:t>
                  </w:r>
                </w:p>
              </w:tc>
              <w:tc>
                <w:tcPr>
                  <w:tcW w:w="1559" w:type="dxa"/>
                </w:tcPr>
                <w:p w14:paraId="3A091113"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凡辦理計畫所須購置或影印必需之參考圖書資料或資料檢索等屬之。</w:t>
                  </w:r>
                </w:p>
              </w:tc>
              <w:tc>
                <w:tcPr>
                  <w:tcW w:w="3118" w:type="dxa"/>
                </w:tcPr>
                <w:p w14:paraId="08E0EAAF" w14:textId="77777777" w:rsidR="0030532A" w:rsidRPr="00C85EEC" w:rsidRDefault="0030532A" w:rsidP="00CC490F">
                  <w:pPr>
                    <w:snapToGrid w:val="0"/>
                    <w:spacing w:line="300" w:lineRule="exact"/>
                    <w:ind w:left="451" w:hanging="451"/>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一、圖書之購置以具有專門性且與計畫直接有關者為限。</w:t>
                  </w:r>
                </w:p>
                <w:p w14:paraId="3797FAD1" w14:textId="77777777" w:rsidR="0030532A" w:rsidRPr="00C85EEC" w:rsidRDefault="0030532A" w:rsidP="00CC490F">
                  <w:pPr>
                    <w:pStyle w:val="3"/>
                    <w:snapToGrid w:val="0"/>
                    <w:spacing w:line="300" w:lineRule="exact"/>
                    <w:jc w:val="both"/>
                    <w:rPr>
                      <w:color w:val="0D0D0D" w:themeColor="text1" w:themeTint="F2"/>
                      <w:szCs w:val="24"/>
                    </w:rPr>
                  </w:pPr>
                  <w:r w:rsidRPr="00C85EEC">
                    <w:rPr>
                      <w:rFonts w:hint="eastAsia"/>
                      <w:color w:val="0D0D0D" w:themeColor="text1" w:themeTint="F2"/>
                      <w:szCs w:val="24"/>
                    </w:rPr>
                    <w:t>二、擬購圖書應詳列其名稱、數量、單價及總價於計畫申請書中。</w:t>
                  </w:r>
                </w:p>
                <w:p w14:paraId="5C7DE317" w14:textId="77777777" w:rsidR="0030532A" w:rsidRPr="00C85EEC" w:rsidRDefault="0030532A" w:rsidP="00CC490F">
                  <w:pPr>
                    <w:snapToGrid w:val="0"/>
                    <w:spacing w:line="300" w:lineRule="exact"/>
                    <w:ind w:left="451" w:hanging="451"/>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三、檢附廠商發票核實報支。</w:t>
                  </w:r>
                </w:p>
              </w:tc>
            </w:tr>
            <w:tr w:rsidR="00C85EEC" w:rsidRPr="00C85EEC" w14:paraId="3DD97779" w14:textId="77777777" w:rsidTr="00597C26">
              <w:trPr>
                <w:trHeight w:val="703"/>
              </w:trPr>
              <w:tc>
                <w:tcPr>
                  <w:tcW w:w="1800" w:type="dxa"/>
                </w:tcPr>
                <w:p w14:paraId="486B3EB0" w14:textId="77777777" w:rsidR="0030532A" w:rsidRPr="00C85EEC" w:rsidRDefault="0030532A" w:rsidP="00CC490F">
                  <w:pPr>
                    <w:snapToGrid w:val="0"/>
                    <w:spacing w:line="300" w:lineRule="exact"/>
                    <w:ind w:left="844" w:hangingChars="398" w:hanging="844"/>
                    <w:rPr>
                      <w:rFonts w:ascii="標楷體" w:eastAsia="標楷體"/>
                      <w:color w:val="0D0D0D" w:themeColor="text1" w:themeTint="F2"/>
                      <w:spacing w:val="-14"/>
                      <w:szCs w:val="24"/>
                      <w:u w:val="single"/>
                    </w:rPr>
                  </w:pPr>
                  <w:r w:rsidRPr="00C85EEC">
                    <w:rPr>
                      <w:rFonts w:ascii="標楷體" w:eastAsia="標楷體" w:hint="eastAsia"/>
                      <w:color w:val="0D0D0D" w:themeColor="text1" w:themeTint="F2"/>
                      <w:spacing w:val="-14"/>
                      <w:szCs w:val="24"/>
                      <w:u w:val="single"/>
                    </w:rPr>
                    <w:t>（十三）國內旅費、短程車資、運費</w:t>
                  </w:r>
                </w:p>
              </w:tc>
              <w:tc>
                <w:tcPr>
                  <w:tcW w:w="480" w:type="dxa"/>
                </w:tcPr>
                <w:p w14:paraId="5550C83E"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p w14:paraId="171ED85B"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人次</w:t>
                  </w:r>
                </w:p>
              </w:tc>
              <w:tc>
                <w:tcPr>
                  <w:tcW w:w="2223" w:type="dxa"/>
                </w:tcPr>
                <w:p w14:paraId="155EC8C5" w14:textId="77777777" w:rsidR="0030532A" w:rsidRPr="00C85EEC" w:rsidRDefault="0030532A" w:rsidP="00CC490F">
                  <w:pPr>
                    <w:tabs>
                      <w:tab w:val="left" w:pos="1744"/>
                    </w:tabs>
                    <w:snapToGrid w:val="0"/>
                    <w:spacing w:line="300" w:lineRule="exact"/>
                    <w:jc w:val="both"/>
                    <w:rPr>
                      <w:rFonts w:eastAsia="標楷體"/>
                      <w:color w:val="0D0D0D" w:themeColor="text1" w:themeTint="F2"/>
                      <w:szCs w:val="24"/>
                      <w:u w:val="single"/>
                    </w:rPr>
                  </w:pPr>
                </w:p>
                <w:p w14:paraId="7048D966" w14:textId="77777777" w:rsidR="0030532A" w:rsidRPr="00C85EEC" w:rsidRDefault="0030532A" w:rsidP="00CC490F">
                  <w:pPr>
                    <w:tabs>
                      <w:tab w:val="left" w:pos="1744"/>
                    </w:tabs>
                    <w:snapToGrid w:val="0"/>
                    <w:spacing w:line="300" w:lineRule="exact"/>
                    <w:jc w:val="both"/>
                    <w:rPr>
                      <w:rFonts w:eastAsia="標楷體"/>
                      <w:color w:val="0D0D0D" w:themeColor="text1" w:themeTint="F2"/>
                      <w:szCs w:val="24"/>
                      <w:u w:val="single"/>
                    </w:rPr>
                  </w:pPr>
                  <w:r w:rsidRPr="00C85EEC">
                    <w:rPr>
                      <w:rFonts w:eastAsia="標楷體" w:hint="eastAsia"/>
                      <w:color w:val="0D0D0D" w:themeColor="text1" w:themeTint="F2"/>
                      <w:szCs w:val="24"/>
                      <w:u w:val="single"/>
                    </w:rPr>
                    <w:t>短程</w:t>
                  </w:r>
                  <w:proofErr w:type="gramStart"/>
                  <w:r w:rsidRPr="00C85EEC">
                    <w:rPr>
                      <w:rFonts w:eastAsia="標楷體" w:hint="eastAsia"/>
                      <w:color w:val="0D0D0D" w:themeColor="text1" w:themeTint="F2"/>
                      <w:szCs w:val="24"/>
                      <w:u w:val="single"/>
                    </w:rPr>
                    <w:t>車資單趟上限</w:t>
                  </w:r>
                  <w:proofErr w:type="gramEnd"/>
                  <w:r w:rsidRPr="00C85EEC">
                    <w:rPr>
                      <w:rFonts w:eastAsia="標楷體"/>
                      <w:color w:val="0D0D0D" w:themeColor="text1" w:themeTint="F2"/>
                      <w:szCs w:val="24"/>
                      <w:u w:val="single"/>
                    </w:rPr>
                    <w:t>250</w:t>
                  </w:r>
                  <w:r w:rsidRPr="00C85EEC">
                    <w:rPr>
                      <w:rFonts w:eastAsia="標楷體" w:hint="eastAsia"/>
                      <w:color w:val="0D0D0D" w:themeColor="text1" w:themeTint="F2"/>
                      <w:szCs w:val="24"/>
                      <w:u w:val="single"/>
                    </w:rPr>
                    <w:t>元</w:t>
                  </w:r>
                </w:p>
              </w:tc>
              <w:tc>
                <w:tcPr>
                  <w:tcW w:w="1559" w:type="dxa"/>
                </w:tcPr>
                <w:p w14:paraId="35C901DC"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凡執行計畫所需因公出差旅運費屬之。</w:t>
                  </w:r>
                </w:p>
              </w:tc>
              <w:tc>
                <w:tcPr>
                  <w:tcW w:w="3118" w:type="dxa"/>
                </w:tcPr>
                <w:p w14:paraId="7B592CA9" w14:textId="77777777" w:rsidR="0030532A" w:rsidRPr="00C85EEC" w:rsidRDefault="0030532A" w:rsidP="00CC490F">
                  <w:pPr>
                    <w:snapToGrid w:val="0"/>
                    <w:spacing w:line="300" w:lineRule="exact"/>
                    <w:ind w:left="451" w:hanging="451"/>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一、國內旅費之編列及</w:t>
                  </w:r>
                  <w:proofErr w:type="gramStart"/>
                  <w:r w:rsidRPr="00C85EEC">
                    <w:rPr>
                      <w:rFonts w:ascii="標楷體" w:eastAsia="標楷體" w:hint="eastAsia"/>
                      <w:color w:val="0D0D0D" w:themeColor="text1" w:themeTint="F2"/>
                      <w:szCs w:val="24"/>
                      <w:u w:val="single"/>
                    </w:rPr>
                    <w:t>支給依</w:t>
                  </w:r>
                  <w:proofErr w:type="gramEnd"/>
                  <w:r w:rsidRPr="00C85EEC">
                    <w:rPr>
                      <w:rFonts w:ascii="標楷體" w:eastAsia="標楷體" w:hint="eastAsia"/>
                      <w:color w:val="0D0D0D" w:themeColor="text1" w:themeTint="F2"/>
                      <w:szCs w:val="24"/>
                      <w:u w:val="single"/>
                    </w:rPr>
                    <w:t>「國內出差旅費報支要點」辦理。</w:t>
                  </w:r>
                </w:p>
                <w:p w14:paraId="27134422" w14:textId="77777777" w:rsidR="0030532A" w:rsidRPr="00C85EEC" w:rsidRDefault="0030532A" w:rsidP="00CC490F">
                  <w:pPr>
                    <w:snapToGrid w:val="0"/>
                    <w:spacing w:line="300" w:lineRule="exact"/>
                    <w:ind w:left="451" w:hanging="451"/>
                    <w:jc w:val="both"/>
                    <w:rPr>
                      <w:color w:val="0D0D0D" w:themeColor="text1" w:themeTint="F2"/>
                      <w:szCs w:val="24"/>
                      <w:u w:val="single"/>
                    </w:rPr>
                  </w:pPr>
                  <w:r w:rsidRPr="00C85EEC">
                    <w:rPr>
                      <w:rFonts w:ascii="標楷體" w:eastAsia="標楷體" w:hint="eastAsia"/>
                      <w:color w:val="0D0D0D" w:themeColor="text1" w:themeTint="F2"/>
                      <w:szCs w:val="24"/>
                      <w:u w:val="single"/>
                    </w:rPr>
                    <w:t>二、短程車資應檢據核實報支。凡公民營汽車到達地區，除因急要公務者外，其搭乘計程車之費用，不得報支。</w:t>
                  </w:r>
                </w:p>
                <w:p w14:paraId="2929A631" w14:textId="77777777" w:rsidR="0030532A" w:rsidRPr="00C85EEC" w:rsidRDefault="0030532A" w:rsidP="00CC490F">
                  <w:pPr>
                    <w:snapToGrid w:val="0"/>
                    <w:spacing w:line="300" w:lineRule="exact"/>
                    <w:ind w:left="461" w:hangingChars="192" w:hanging="461"/>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三、運費依實際需要檢附發票或</w:t>
                  </w:r>
                  <w:proofErr w:type="gramStart"/>
                  <w:r w:rsidRPr="00C85EEC">
                    <w:rPr>
                      <w:rFonts w:ascii="標楷體" w:eastAsia="標楷體" w:hint="eastAsia"/>
                      <w:color w:val="0D0D0D" w:themeColor="text1" w:themeTint="F2"/>
                      <w:szCs w:val="24"/>
                      <w:u w:val="single"/>
                    </w:rPr>
                    <w:t>收據核結</w:t>
                  </w:r>
                  <w:proofErr w:type="gramEnd"/>
                  <w:r w:rsidRPr="00C85EEC">
                    <w:rPr>
                      <w:rFonts w:ascii="標楷體" w:eastAsia="標楷體" w:hint="eastAsia"/>
                      <w:color w:val="0D0D0D" w:themeColor="text1" w:themeTint="F2"/>
                      <w:szCs w:val="24"/>
                      <w:u w:val="single"/>
                    </w:rPr>
                    <w:t>。</w:t>
                  </w:r>
                </w:p>
              </w:tc>
            </w:tr>
            <w:tr w:rsidR="00C85EEC" w:rsidRPr="00C85EEC" w14:paraId="6683F441" w14:textId="77777777" w:rsidTr="00597C26">
              <w:trPr>
                <w:trHeight w:val="703"/>
              </w:trPr>
              <w:tc>
                <w:tcPr>
                  <w:tcW w:w="1800" w:type="dxa"/>
                </w:tcPr>
                <w:p w14:paraId="5AC93658" w14:textId="77777777" w:rsidR="0030532A" w:rsidRPr="00C85EEC" w:rsidRDefault="0030532A" w:rsidP="00CC490F">
                  <w:pPr>
                    <w:snapToGrid w:val="0"/>
                    <w:spacing w:line="300" w:lineRule="exact"/>
                    <w:ind w:left="720" w:hanging="72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（十四）</w:t>
                  </w:r>
                  <w:r w:rsidRPr="00C85EEC">
                    <w:rPr>
                      <w:rFonts w:ascii="標楷體" w:eastAsia="標楷體" w:hAnsi="標楷體" w:hint="eastAsia"/>
                      <w:color w:val="0D0D0D" w:themeColor="text1" w:themeTint="F2"/>
                      <w:szCs w:val="24"/>
                    </w:rPr>
                    <w:t>膳宿費</w:t>
                  </w:r>
                </w:p>
              </w:tc>
              <w:tc>
                <w:tcPr>
                  <w:tcW w:w="480" w:type="dxa"/>
                </w:tcPr>
                <w:p w14:paraId="7436C28E" w14:textId="77777777" w:rsidR="0030532A" w:rsidRPr="00C85EEC" w:rsidRDefault="0030532A" w:rsidP="00CC490F">
                  <w:pPr>
                    <w:snapToGrid w:val="0"/>
                    <w:spacing w:line="300" w:lineRule="exact"/>
                    <w:jc w:val="both"/>
                    <w:rPr>
                      <w:rFonts w:ascii="標楷體" w:eastAsia="標楷體"/>
                      <w:color w:val="0D0D0D" w:themeColor="text1" w:themeTint="F2"/>
                      <w:spacing w:val="-20"/>
                      <w:szCs w:val="24"/>
                      <w:u w:val="single"/>
                    </w:rPr>
                  </w:pPr>
                  <w:r w:rsidRPr="00C85EEC">
                    <w:rPr>
                      <w:rFonts w:ascii="標楷體" w:eastAsia="標楷體" w:hint="eastAsia"/>
                      <w:color w:val="0D0D0D" w:themeColor="text1" w:themeTint="F2"/>
                      <w:spacing w:val="-20"/>
                      <w:szCs w:val="24"/>
                      <w:u w:val="single"/>
                    </w:rPr>
                    <w:t>人日</w:t>
                  </w:r>
                </w:p>
              </w:tc>
              <w:tc>
                <w:tcPr>
                  <w:tcW w:w="2223" w:type="dxa"/>
                </w:tcPr>
                <w:p w14:paraId="73D2B3B3" w14:textId="77777777" w:rsidR="0030532A" w:rsidRPr="00C85EEC" w:rsidRDefault="0030532A" w:rsidP="00D6471D">
                  <w:pPr>
                    <w:numPr>
                      <w:ilvl w:val="0"/>
                      <w:numId w:val="13"/>
                    </w:numPr>
                    <w:snapToGrid w:val="0"/>
                    <w:spacing w:line="300" w:lineRule="exact"/>
                    <w:jc w:val="both"/>
                    <w:rPr>
                      <w:rFonts w:ascii="標楷體" w:eastAsia="標楷體"/>
                      <w:color w:val="0D0D0D" w:themeColor="text1" w:themeTint="F2"/>
                      <w:szCs w:val="24"/>
                    </w:rPr>
                  </w:pPr>
                  <w:r w:rsidRPr="00C85EEC">
                    <w:rPr>
                      <w:rFonts w:ascii="標楷體" w:eastAsia="標楷體" w:hAnsi="標楷體" w:hint="eastAsia"/>
                      <w:color w:val="0D0D0D" w:themeColor="text1" w:themeTint="F2"/>
                      <w:szCs w:val="24"/>
                    </w:rPr>
                    <w:t>辦理半日者</w:t>
                  </w:r>
                  <w:r w:rsidRPr="00C85EEC">
                    <w:rPr>
                      <w:rFonts w:ascii="標楷體" w:eastAsia="標楷體" w:hAnsi="標楷體" w:hint="eastAsia"/>
                      <w:color w:val="0D0D0D" w:themeColor="text1" w:themeTint="F2"/>
                      <w:szCs w:val="24"/>
                      <w:u w:val="single"/>
                    </w:rPr>
                    <w:t>：</w:t>
                  </w:r>
                  <w:r w:rsidRPr="00C85EEC">
                    <w:rPr>
                      <w:rFonts w:ascii="標楷體" w:eastAsia="標楷體"/>
                      <w:color w:val="0D0D0D" w:themeColor="text1" w:themeTint="F2"/>
                      <w:szCs w:val="24"/>
                    </w:rPr>
                    <w:t xml:space="preserve"> </w:t>
                  </w:r>
                </w:p>
                <w:p w14:paraId="7544CC71" w14:textId="77777777" w:rsidR="0030532A" w:rsidRPr="00C85EEC" w:rsidRDefault="0030532A" w:rsidP="00CC490F">
                  <w:pPr>
                    <w:spacing w:line="280" w:lineRule="exact"/>
                    <w:ind w:leftChars="75" w:left="809" w:hanging="629"/>
                    <w:jc w:val="both"/>
                    <w:rPr>
                      <w:rFonts w:ascii="標楷體" w:eastAsia="標楷體" w:hAnsi="標楷體"/>
                      <w:color w:val="0D0D0D" w:themeColor="text1" w:themeTint="F2"/>
                      <w:szCs w:val="24"/>
                    </w:rPr>
                  </w:pPr>
                  <w:r w:rsidRPr="00C85EEC">
                    <w:rPr>
                      <w:rFonts w:ascii="標楷體" w:eastAsia="標楷體" w:hint="eastAsia"/>
                      <w:color w:val="0D0D0D" w:themeColor="text1" w:themeTint="F2"/>
                      <w:szCs w:val="24"/>
                      <w:u w:val="single"/>
                    </w:rPr>
                    <w:t>（一）</w:t>
                  </w:r>
                  <w:r w:rsidRPr="00C85EEC">
                    <w:rPr>
                      <w:rFonts w:ascii="標楷體" w:eastAsia="標楷體" w:hint="eastAsia"/>
                      <w:color w:val="0D0D0D" w:themeColor="text1" w:themeTint="F2"/>
                      <w:szCs w:val="24"/>
                    </w:rPr>
                    <w:t>每人</w:t>
                  </w:r>
                  <w:r w:rsidRPr="00C85EEC">
                    <w:rPr>
                      <w:rFonts w:ascii="標楷體" w:eastAsia="標楷體" w:hAnsi="標楷體" w:hint="eastAsia"/>
                      <w:color w:val="0D0D0D" w:themeColor="text1" w:themeTint="F2"/>
                      <w:szCs w:val="24"/>
                    </w:rPr>
                    <w:t>膳費上限</w:t>
                  </w:r>
                  <w:r w:rsidRPr="00C85EEC">
                    <w:rPr>
                      <w:rFonts w:ascii="標楷體" w:eastAsia="標楷體" w:hAnsi="標楷體"/>
                      <w:color w:val="0D0D0D" w:themeColor="text1" w:themeTint="F2"/>
                      <w:szCs w:val="24"/>
                    </w:rPr>
                    <w:t>120</w:t>
                  </w:r>
                  <w:r w:rsidRPr="00C85EEC">
                    <w:rPr>
                      <w:rFonts w:ascii="標楷體" w:eastAsia="標楷體" w:hint="eastAsia"/>
                      <w:color w:val="0D0D0D" w:themeColor="text1" w:themeTint="F2"/>
                      <w:szCs w:val="24"/>
                    </w:rPr>
                    <w:t>元</w:t>
                  </w:r>
                </w:p>
                <w:p w14:paraId="6B63F2F9" w14:textId="77777777" w:rsidR="0030532A" w:rsidRPr="00C85EEC" w:rsidRDefault="0030532A" w:rsidP="00CC490F">
                  <w:pPr>
                    <w:spacing w:line="280" w:lineRule="exact"/>
                    <w:ind w:leftChars="75" w:left="809" w:hanging="629"/>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（二）辦理國際性會議、研討會（不包括講習、訓練及研習會），每人膳費上限為</w:t>
                  </w:r>
                  <w:r w:rsidRPr="00C85EEC">
                    <w:rPr>
                      <w:rFonts w:ascii="標楷體" w:eastAsia="標楷體"/>
                      <w:color w:val="0D0D0D" w:themeColor="text1" w:themeTint="F2"/>
                      <w:szCs w:val="24"/>
                      <w:u w:val="single"/>
                    </w:rPr>
                    <w:t>550</w:t>
                  </w:r>
                  <w:r w:rsidRPr="00C85EEC">
                    <w:rPr>
                      <w:rFonts w:ascii="標楷體" w:eastAsia="標楷體" w:hint="eastAsia"/>
                      <w:color w:val="0D0D0D" w:themeColor="text1" w:themeTint="F2"/>
                      <w:szCs w:val="24"/>
                      <w:u w:val="single"/>
                    </w:rPr>
                    <w:t>元。</w:t>
                  </w:r>
                </w:p>
                <w:p w14:paraId="746D3842" w14:textId="77777777" w:rsidR="0030532A" w:rsidRPr="00C85EEC" w:rsidRDefault="0030532A" w:rsidP="00D6471D">
                  <w:pPr>
                    <w:numPr>
                      <w:ilvl w:val="0"/>
                      <w:numId w:val="13"/>
                    </w:numPr>
                    <w:snapToGrid w:val="0"/>
                    <w:spacing w:line="300" w:lineRule="exact"/>
                    <w:jc w:val="both"/>
                    <w:rPr>
                      <w:rFonts w:ascii="標楷體" w:eastAsia="標楷體"/>
                      <w:color w:val="0D0D0D" w:themeColor="text1" w:themeTint="F2"/>
                      <w:szCs w:val="24"/>
                      <w:u w:val="single"/>
                    </w:rPr>
                  </w:pPr>
                  <w:r w:rsidRPr="00C85EEC">
                    <w:rPr>
                      <w:rFonts w:eastAsia="標楷體" w:hint="eastAsia"/>
                      <w:color w:val="0D0D0D" w:themeColor="text1" w:themeTint="F2"/>
                      <w:szCs w:val="24"/>
                      <w:u w:val="single"/>
                    </w:rPr>
                    <w:t>辦理</w:t>
                  </w:r>
                  <w:r w:rsidRPr="00C85EEC">
                    <w:rPr>
                      <w:rFonts w:eastAsia="標楷體"/>
                      <w:color w:val="0D0D0D" w:themeColor="text1" w:themeTint="F2"/>
                      <w:szCs w:val="24"/>
                      <w:u w:val="single"/>
                    </w:rPr>
                    <w:t>1</w:t>
                  </w:r>
                  <w:r w:rsidRPr="00C85EEC">
                    <w:rPr>
                      <w:rFonts w:eastAsia="標楷體" w:hint="eastAsia"/>
                      <w:color w:val="0D0D0D" w:themeColor="text1" w:themeTint="F2"/>
                      <w:szCs w:val="24"/>
                      <w:u w:val="single"/>
                    </w:rPr>
                    <w:t>日（含）以上者：</w:t>
                  </w:r>
                </w:p>
                <w:p w14:paraId="1D143B48" w14:textId="77777777" w:rsidR="0030532A" w:rsidRPr="00C85EEC" w:rsidRDefault="0030532A" w:rsidP="00CC490F">
                  <w:pPr>
                    <w:spacing w:line="280" w:lineRule="exact"/>
                    <w:ind w:leftChars="75" w:left="810" w:hanging="630"/>
                    <w:jc w:val="both"/>
                    <w:rPr>
                      <w:rFonts w:ascii="標楷體" w:eastAsia="標楷體" w:hAnsi="標楷體"/>
                      <w:color w:val="0D0D0D" w:themeColor="text1" w:themeTint="F2"/>
                      <w:szCs w:val="24"/>
                      <w:u w:val="single"/>
                    </w:rPr>
                  </w:pPr>
                  <w:r w:rsidRPr="00C85EEC">
                    <w:rPr>
                      <w:rFonts w:ascii="標楷體" w:eastAsia="標楷體" w:hint="eastAsia"/>
                      <w:color w:val="0D0D0D" w:themeColor="text1" w:themeTint="F2"/>
                      <w:szCs w:val="24"/>
                      <w:u w:val="single"/>
                    </w:rPr>
                    <w:t>（一）</w:t>
                  </w:r>
                  <w:r w:rsidRPr="00C85EEC">
                    <w:rPr>
                      <w:rFonts w:ascii="標楷體" w:eastAsia="標楷體" w:hAnsi="標楷體" w:hint="eastAsia"/>
                      <w:color w:val="0D0D0D" w:themeColor="text1" w:themeTint="F2"/>
                      <w:szCs w:val="24"/>
                      <w:u w:val="single"/>
                    </w:rPr>
                    <w:t>參加對象為政府機關學校人員者，</w:t>
                  </w:r>
                  <w:r w:rsidRPr="00C85EEC">
                    <w:rPr>
                      <w:rFonts w:ascii="標楷體" w:eastAsia="標楷體" w:hint="eastAsia"/>
                      <w:color w:val="0D0D0D" w:themeColor="text1" w:themeTint="F2"/>
                      <w:szCs w:val="24"/>
                      <w:u w:val="single"/>
                    </w:rPr>
                    <w:t>每人每日膳費上限為</w:t>
                  </w:r>
                  <w:r w:rsidRPr="00C85EEC">
                    <w:rPr>
                      <w:rFonts w:ascii="標楷體" w:eastAsia="標楷體"/>
                      <w:color w:val="0D0D0D" w:themeColor="text1" w:themeTint="F2"/>
                      <w:szCs w:val="24"/>
                      <w:u w:val="single"/>
                    </w:rPr>
                    <w:t>250</w:t>
                  </w:r>
                  <w:r w:rsidRPr="00C85EEC">
                    <w:rPr>
                      <w:rFonts w:ascii="標楷體" w:eastAsia="標楷體" w:hint="eastAsia"/>
                      <w:color w:val="0D0D0D" w:themeColor="text1" w:themeTint="F2"/>
                      <w:szCs w:val="24"/>
                      <w:u w:val="single"/>
                    </w:rPr>
                    <w:lastRenderedPageBreak/>
                    <w:t>元或</w:t>
                  </w:r>
                  <w:r w:rsidRPr="00C85EEC">
                    <w:rPr>
                      <w:rFonts w:ascii="標楷體" w:eastAsia="標楷體"/>
                      <w:color w:val="0D0D0D" w:themeColor="text1" w:themeTint="F2"/>
                      <w:szCs w:val="24"/>
                      <w:u w:val="single"/>
                    </w:rPr>
                    <w:t>275</w:t>
                  </w:r>
                  <w:r w:rsidRPr="00C85EEC">
                    <w:rPr>
                      <w:rFonts w:ascii="標楷體" w:eastAsia="標楷體" w:hint="eastAsia"/>
                      <w:color w:val="0D0D0D" w:themeColor="text1" w:themeTint="F2"/>
                      <w:szCs w:val="24"/>
                      <w:u w:val="single"/>
                    </w:rPr>
                    <w:t>元；每日住宿費上限為</w:t>
                  </w:r>
                  <w:r w:rsidRPr="00C85EEC">
                    <w:rPr>
                      <w:rFonts w:ascii="標楷體" w:eastAsia="標楷體"/>
                      <w:color w:val="0D0D0D" w:themeColor="text1" w:themeTint="F2"/>
                      <w:szCs w:val="24"/>
                      <w:u w:val="single"/>
                    </w:rPr>
                    <w:t>1,400</w:t>
                  </w:r>
                  <w:r w:rsidRPr="00C85EEC">
                    <w:rPr>
                      <w:rFonts w:ascii="標楷體" w:eastAsia="標楷體" w:hint="eastAsia"/>
                      <w:color w:val="0D0D0D" w:themeColor="text1" w:themeTint="F2"/>
                      <w:szCs w:val="24"/>
                      <w:u w:val="single"/>
                    </w:rPr>
                    <w:t>元或</w:t>
                  </w:r>
                  <w:r w:rsidRPr="00C85EEC">
                    <w:rPr>
                      <w:rFonts w:ascii="標楷體" w:eastAsia="標楷體"/>
                      <w:color w:val="0D0D0D" w:themeColor="text1" w:themeTint="F2"/>
                      <w:szCs w:val="24"/>
                      <w:u w:val="single"/>
                    </w:rPr>
                    <w:t>1,600</w:t>
                  </w:r>
                  <w:r w:rsidRPr="00C85EEC">
                    <w:rPr>
                      <w:rFonts w:ascii="標楷體" w:eastAsia="標楷體" w:hint="eastAsia"/>
                      <w:color w:val="0D0D0D" w:themeColor="text1" w:themeTint="F2"/>
                      <w:szCs w:val="24"/>
                      <w:u w:val="single"/>
                    </w:rPr>
                    <w:t>元。</w:t>
                  </w:r>
                </w:p>
                <w:p w14:paraId="2C330403" w14:textId="77777777" w:rsidR="0030532A" w:rsidRPr="00C85EEC" w:rsidRDefault="0030532A" w:rsidP="00CC490F">
                  <w:pPr>
                    <w:spacing w:line="280" w:lineRule="exact"/>
                    <w:ind w:leftChars="75" w:left="809" w:hanging="629"/>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（二）參加對象主要為</w:t>
                  </w:r>
                  <w:r w:rsidRPr="00C85EEC">
                    <w:rPr>
                      <w:rFonts w:ascii="標楷體" w:eastAsia="標楷體" w:hAnsi="標楷體" w:hint="eastAsia"/>
                      <w:color w:val="0D0D0D" w:themeColor="text1" w:themeTint="F2"/>
                      <w:szCs w:val="24"/>
                      <w:u w:val="single"/>
                    </w:rPr>
                    <w:t>政府機關學校</w:t>
                  </w:r>
                  <w:r w:rsidRPr="00C85EEC">
                    <w:rPr>
                      <w:rFonts w:ascii="標楷體" w:eastAsia="標楷體" w:hint="eastAsia"/>
                      <w:color w:val="0D0D0D" w:themeColor="text1" w:themeTint="F2"/>
                      <w:szCs w:val="24"/>
                      <w:u w:val="single"/>
                    </w:rPr>
                    <w:t>以外之人士者，每人每日膳費上限為</w:t>
                  </w:r>
                  <w:r w:rsidRPr="00C85EEC">
                    <w:rPr>
                      <w:rFonts w:ascii="標楷體" w:eastAsia="標楷體"/>
                      <w:color w:val="0D0D0D" w:themeColor="text1" w:themeTint="F2"/>
                      <w:szCs w:val="24"/>
                      <w:u w:val="single"/>
                    </w:rPr>
                    <w:t>500</w:t>
                  </w:r>
                  <w:r w:rsidRPr="00C85EEC">
                    <w:rPr>
                      <w:rFonts w:ascii="標楷體" w:eastAsia="標楷體" w:hint="eastAsia"/>
                      <w:color w:val="0D0D0D" w:themeColor="text1" w:themeTint="F2"/>
                      <w:szCs w:val="24"/>
                      <w:u w:val="single"/>
                    </w:rPr>
                    <w:t>元；每日住宿費上限為</w:t>
                  </w:r>
                  <w:r w:rsidRPr="00C85EEC">
                    <w:rPr>
                      <w:rFonts w:ascii="標楷體" w:eastAsia="標楷體"/>
                      <w:color w:val="0D0D0D" w:themeColor="text1" w:themeTint="F2"/>
                      <w:szCs w:val="24"/>
                      <w:u w:val="single"/>
                    </w:rPr>
                    <w:t>1,400</w:t>
                  </w:r>
                  <w:r w:rsidRPr="00C85EEC">
                    <w:rPr>
                      <w:rFonts w:ascii="標楷體" w:eastAsia="標楷體" w:hint="eastAsia"/>
                      <w:color w:val="0D0D0D" w:themeColor="text1" w:themeTint="F2"/>
                      <w:szCs w:val="24"/>
                      <w:u w:val="single"/>
                    </w:rPr>
                    <w:t>元。</w:t>
                  </w:r>
                </w:p>
                <w:p w14:paraId="3C2DAC2D" w14:textId="77777777" w:rsidR="0030532A" w:rsidRPr="00C85EEC" w:rsidRDefault="0030532A" w:rsidP="00CC490F">
                  <w:pPr>
                    <w:spacing w:line="280" w:lineRule="exact"/>
                    <w:ind w:leftChars="75" w:left="810" w:hanging="630"/>
                    <w:jc w:val="both"/>
                    <w:rPr>
                      <w:rFonts w:eastAsia="標楷體"/>
                      <w:color w:val="0D0D0D" w:themeColor="text1" w:themeTint="F2"/>
                      <w:szCs w:val="24"/>
                    </w:rPr>
                  </w:pPr>
                  <w:r w:rsidRPr="00C85EEC">
                    <w:rPr>
                      <w:rFonts w:ascii="標楷體" w:eastAsia="標楷體" w:hint="eastAsia"/>
                      <w:color w:val="0D0D0D" w:themeColor="text1" w:themeTint="F2"/>
                      <w:szCs w:val="24"/>
                      <w:u w:val="single"/>
                    </w:rPr>
                    <w:t>（三）辦理國際性會議、研討會（不包括講習、訓練及研習會），每人每日膳費上限為</w:t>
                  </w:r>
                  <w:r w:rsidRPr="00C85EEC">
                    <w:rPr>
                      <w:rFonts w:ascii="標楷體" w:eastAsia="標楷體"/>
                      <w:color w:val="0D0D0D" w:themeColor="text1" w:themeTint="F2"/>
                      <w:szCs w:val="24"/>
                      <w:u w:val="single"/>
                    </w:rPr>
                    <w:t>1,100</w:t>
                  </w:r>
                  <w:r w:rsidRPr="00C85EEC">
                    <w:rPr>
                      <w:rFonts w:ascii="標楷體" w:eastAsia="標楷體" w:hint="eastAsia"/>
                      <w:color w:val="0D0D0D" w:themeColor="text1" w:themeTint="F2"/>
                      <w:szCs w:val="24"/>
                      <w:u w:val="single"/>
                    </w:rPr>
                    <w:t>元；每日住宿費上限為</w:t>
                  </w:r>
                  <w:r w:rsidRPr="00C85EEC">
                    <w:rPr>
                      <w:rFonts w:ascii="標楷體" w:eastAsia="標楷體"/>
                      <w:color w:val="0D0D0D" w:themeColor="text1" w:themeTint="F2"/>
                      <w:szCs w:val="24"/>
                      <w:u w:val="single"/>
                    </w:rPr>
                    <w:t>2,000</w:t>
                  </w:r>
                  <w:r w:rsidRPr="00C85EEC">
                    <w:rPr>
                      <w:rFonts w:ascii="標楷體" w:eastAsia="標楷體" w:hint="eastAsia"/>
                      <w:color w:val="0D0D0D" w:themeColor="text1" w:themeTint="F2"/>
                      <w:szCs w:val="24"/>
                      <w:u w:val="single"/>
                    </w:rPr>
                    <w:t>元，外賓每日住宿費上限為</w:t>
                  </w:r>
                  <w:r w:rsidRPr="00C85EEC">
                    <w:rPr>
                      <w:rFonts w:ascii="標楷體" w:eastAsia="標楷體"/>
                      <w:color w:val="0D0D0D" w:themeColor="text1" w:themeTint="F2"/>
                      <w:szCs w:val="24"/>
                      <w:u w:val="single"/>
                    </w:rPr>
                    <w:t>4,000</w:t>
                  </w:r>
                  <w:r w:rsidRPr="00C85EEC">
                    <w:rPr>
                      <w:rFonts w:ascii="標楷體" w:eastAsia="標楷體" w:hint="eastAsia"/>
                      <w:color w:val="0D0D0D" w:themeColor="text1" w:themeTint="F2"/>
                      <w:szCs w:val="24"/>
                      <w:u w:val="single"/>
                    </w:rPr>
                    <w:t>元。</w:t>
                  </w:r>
                </w:p>
              </w:tc>
              <w:tc>
                <w:tcPr>
                  <w:tcW w:w="1559" w:type="dxa"/>
                </w:tcPr>
                <w:p w14:paraId="3F32FFF5"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lastRenderedPageBreak/>
                    <w:t>凡辦理</w:t>
                  </w:r>
                  <w:r w:rsidRPr="00C85EEC">
                    <w:rPr>
                      <w:rFonts w:ascii="標楷體" w:eastAsia="標楷體" w:hAnsi="標楷體" w:hint="eastAsia"/>
                      <w:color w:val="0D0D0D" w:themeColor="text1" w:themeTint="F2"/>
                      <w:szCs w:val="24"/>
                      <w:u w:val="single"/>
                    </w:rPr>
                    <w:t>各類會議、講習訓練與研討（習）會所需之膳宿費</w:t>
                  </w:r>
                  <w:r w:rsidRPr="00C85EEC">
                    <w:rPr>
                      <w:rFonts w:ascii="標楷體" w:eastAsia="標楷體" w:hint="eastAsia"/>
                      <w:color w:val="0D0D0D" w:themeColor="text1" w:themeTint="F2"/>
                      <w:szCs w:val="24"/>
                      <w:u w:val="single"/>
                    </w:rPr>
                    <w:t>屬之。</w:t>
                  </w:r>
                </w:p>
              </w:tc>
              <w:tc>
                <w:tcPr>
                  <w:tcW w:w="3118" w:type="dxa"/>
                </w:tcPr>
                <w:p w14:paraId="22922A08" w14:textId="77777777" w:rsidR="0030532A" w:rsidRPr="00C85EEC" w:rsidRDefault="0030532A" w:rsidP="00CC490F">
                  <w:pPr>
                    <w:snapToGrid w:val="0"/>
                    <w:spacing w:line="300" w:lineRule="exact"/>
                    <w:ind w:left="451" w:hanging="451"/>
                    <w:jc w:val="both"/>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一、各類會議、講習訓練與研討（習）會之</w:t>
                  </w:r>
                  <w:r w:rsidRPr="00C85EEC">
                    <w:rPr>
                      <w:rFonts w:eastAsia="標楷體" w:hint="eastAsia"/>
                      <w:color w:val="0D0D0D" w:themeColor="text1" w:themeTint="F2"/>
                      <w:szCs w:val="24"/>
                      <w:u w:val="single"/>
                    </w:rPr>
                    <w:t>辦</w:t>
                  </w:r>
                  <w:r w:rsidRPr="00C85EEC">
                    <w:rPr>
                      <w:rFonts w:ascii="標楷體" w:eastAsia="標楷體" w:hAnsi="標楷體" w:hint="eastAsia"/>
                      <w:color w:val="0D0D0D" w:themeColor="text1" w:themeTint="F2"/>
                      <w:szCs w:val="24"/>
                      <w:u w:val="single"/>
                    </w:rPr>
                    <w:t>理場地及經費編列應依「教育部及所屬機關學校辦理各類會議、講習訓練與研討（習）會相關管理措施及改進方案」規定辦理。其中膳費內應含三餐及茶點等。</w:t>
                  </w:r>
                </w:p>
                <w:p w14:paraId="5C632815" w14:textId="77777777" w:rsidR="0030532A" w:rsidRPr="00C85EEC" w:rsidRDefault="0030532A" w:rsidP="00CC490F">
                  <w:pPr>
                    <w:snapToGrid w:val="0"/>
                    <w:spacing w:line="300" w:lineRule="exact"/>
                    <w:ind w:left="451" w:hanging="451"/>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二、</w:t>
                  </w:r>
                  <w:r w:rsidRPr="00C85EEC">
                    <w:rPr>
                      <w:rFonts w:ascii="標楷體" w:eastAsia="標楷體" w:hAnsi="標楷體" w:hint="eastAsia"/>
                      <w:color w:val="0D0D0D" w:themeColor="text1" w:themeTint="F2"/>
                      <w:szCs w:val="24"/>
                      <w:u w:val="single"/>
                    </w:rPr>
                    <w:t>有關膳宿費規定，</w:t>
                  </w:r>
                  <w:r w:rsidRPr="00C85EEC">
                    <w:rPr>
                      <w:rFonts w:ascii="標楷體" w:eastAsia="標楷體" w:hAnsi="標楷體" w:hint="eastAsia"/>
                      <w:color w:val="0D0D0D" w:themeColor="text1" w:themeTint="F2"/>
                      <w:szCs w:val="24"/>
                    </w:rPr>
                    <w:t>應本</w:t>
                  </w:r>
                  <w:proofErr w:type="gramStart"/>
                  <w:r w:rsidRPr="00C85EEC">
                    <w:rPr>
                      <w:rFonts w:ascii="標楷體" w:eastAsia="標楷體" w:hAnsi="標楷體" w:hint="eastAsia"/>
                      <w:color w:val="0D0D0D" w:themeColor="text1" w:themeTint="F2"/>
                      <w:szCs w:val="24"/>
                    </w:rPr>
                    <w:t>撙</w:t>
                  </w:r>
                  <w:proofErr w:type="gramEnd"/>
                  <w:r w:rsidRPr="00C85EEC">
                    <w:rPr>
                      <w:rFonts w:ascii="標楷體" w:eastAsia="標楷體" w:hAnsi="標楷體" w:hint="eastAsia"/>
                      <w:color w:val="0D0D0D" w:themeColor="text1" w:themeTint="F2"/>
                      <w:szCs w:val="24"/>
                    </w:rPr>
                    <w:t>節原則辦理，並得視實際需要依各基準核算之總額範圍內互相調整支應。</w:t>
                  </w:r>
                </w:p>
                <w:p w14:paraId="630589CA" w14:textId="77777777" w:rsidR="0030532A" w:rsidRPr="00C85EEC" w:rsidRDefault="0030532A" w:rsidP="00CC490F">
                  <w:pPr>
                    <w:snapToGrid w:val="0"/>
                    <w:spacing w:line="300" w:lineRule="exact"/>
                    <w:ind w:left="451" w:hanging="451"/>
                    <w:jc w:val="both"/>
                    <w:rPr>
                      <w:color w:val="0D0D0D" w:themeColor="text1" w:themeTint="F2"/>
                      <w:szCs w:val="24"/>
                    </w:rPr>
                  </w:pPr>
                  <w:r w:rsidRPr="00C85EEC">
                    <w:rPr>
                      <w:rFonts w:ascii="標楷體" w:eastAsia="標楷體" w:hAnsi="標楷體" w:hint="eastAsia"/>
                      <w:color w:val="0D0D0D" w:themeColor="text1" w:themeTint="F2"/>
                      <w:szCs w:val="24"/>
                    </w:rPr>
                    <w:t>三、</w:t>
                  </w:r>
                  <w:r w:rsidRPr="00C85EEC">
                    <w:rPr>
                      <w:rFonts w:ascii="標楷體" w:eastAsia="標楷體" w:hAnsi="標楷體" w:hint="eastAsia"/>
                      <w:color w:val="0D0D0D" w:themeColor="text1" w:themeTint="F2"/>
                      <w:szCs w:val="24"/>
                      <w:u w:val="single"/>
                    </w:rPr>
                    <w:t>各單位</w:t>
                  </w:r>
                  <w:r w:rsidRPr="00C85EEC">
                    <w:rPr>
                      <w:rFonts w:ascii="標楷體" w:eastAsia="標楷體" w:hAnsi="標楷體" w:hint="eastAsia"/>
                      <w:color w:val="0D0D0D" w:themeColor="text1" w:themeTint="F2"/>
                      <w:szCs w:val="24"/>
                    </w:rPr>
                    <w:t>如於本項膳宿費以外再發給外賓其他酬勞者，其支付費用總額仍應</w:t>
                  </w:r>
                  <w:r w:rsidRPr="00C85EEC">
                    <w:rPr>
                      <w:rFonts w:ascii="標楷體" w:eastAsia="標楷體" w:hAnsi="標楷體" w:hint="eastAsia"/>
                      <w:color w:val="0D0D0D" w:themeColor="text1" w:themeTint="F2"/>
                      <w:szCs w:val="24"/>
                    </w:rPr>
                    <w:lastRenderedPageBreak/>
                    <w:t>不得超出行政院所訂「各機關聘請國外顧問、專家及學者來台工作期間支付費用最高標準表」規定</w:t>
                  </w:r>
                  <w:r w:rsidRPr="00C85EEC">
                    <w:rPr>
                      <w:rFonts w:eastAsia="標楷體" w:hint="eastAsia"/>
                      <w:color w:val="0D0D0D" w:themeColor="text1" w:themeTint="F2"/>
                      <w:szCs w:val="24"/>
                    </w:rPr>
                    <w:t>。</w:t>
                  </w:r>
                </w:p>
              </w:tc>
            </w:tr>
            <w:tr w:rsidR="00C85EEC" w:rsidRPr="00C85EEC" w14:paraId="796AE1FE" w14:textId="77777777" w:rsidTr="00597C26">
              <w:trPr>
                <w:trHeight w:val="703"/>
              </w:trPr>
              <w:tc>
                <w:tcPr>
                  <w:tcW w:w="1800" w:type="dxa"/>
                </w:tcPr>
                <w:p w14:paraId="6F3E54B3" w14:textId="77777777" w:rsidR="0030532A" w:rsidRPr="00C85EEC" w:rsidRDefault="0030532A" w:rsidP="00CC490F">
                  <w:pPr>
                    <w:snapToGrid w:val="0"/>
                    <w:spacing w:line="300" w:lineRule="exact"/>
                    <w:ind w:left="720" w:hanging="720"/>
                    <w:jc w:val="both"/>
                    <w:rPr>
                      <w:rFonts w:ascii="標楷體" w:eastAsia="標楷體"/>
                      <w:color w:val="0D0D0D" w:themeColor="text1" w:themeTint="F2"/>
                      <w:szCs w:val="24"/>
                    </w:rPr>
                  </w:pPr>
                  <w:r w:rsidRPr="00C85EEC">
                    <w:rPr>
                      <w:rFonts w:ascii="標楷體" w:eastAsia="標楷體" w:hint="eastAsia"/>
                      <w:color w:val="0D0D0D" w:themeColor="text1" w:themeTint="F2"/>
                      <w:szCs w:val="24"/>
                      <w:u w:val="single"/>
                    </w:rPr>
                    <w:lastRenderedPageBreak/>
                    <w:t>（十五）</w:t>
                  </w:r>
                  <w:r w:rsidRPr="00C85EEC">
                    <w:rPr>
                      <w:rFonts w:ascii="標楷體" w:eastAsia="標楷體" w:hint="eastAsia"/>
                      <w:color w:val="0D0D0D" w:themeColor="text1" w:themeTint="F2"/>
                      <w:szCs w:val="24"/>
                    </w:rPr>
                    <w:t>保險費</w:t>
                  </w:r>
                </w:p>
              </w:tc>
              <w:tc>
                <w:tcPr>
                  <w:tcW w:w="480" w:type="dxa"/>
                </w:tcPr>
                <w:p w14:paraId="4544573B"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人</w:t>
                  </w:r>
                </w:p>
              </w:tc>
              <w:tc>
                <w:tcPr>
                  <w:tcW w:w="2223" w:type="dxa"/>
                </w:tcPr>
                <w:p w14:paraId="69D3442E" w14:textId="77777777" w:rsidR="0030532A" w:rsidRPr="00C85EEC" w:rsidRDefault="0030532A" w:rsidP="00CC490F">
                  <w:pPr>
                    <w:tabs>
                      <w:tab w:val="left" w:pos="1744"/>
                    </w:tabs>
                    <w:snapToGrid w:val="0"/>
                    <w:spacing w:line="300" w:lineRule="exact"/>
                    <w:jc w:val="both"/>
                    <w:rPr>
                      <w:rFonts w:eastAsia="標楷體"/>
                      <w:color w:val="0D0D0D" w:themeColor="text1" w:themeTint="F2"/>
                      <w:szCs w:val="24"/>
                    </w:rPr>
                  </w:pPr>
                </w:p>
              </w:tc>
              <w:tc>
                <w:tcPr>
                  <w:tcW w:w="1559" w:type="dxa"/>
                </w:tcPr>
                <w:p w14:paraId="68EB7911"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凡辦理</w:t>
                  </w:r>
                  <w:r w:rsidRPr="00C85EEC">
                    <w:rPr>
                      <w:rFonts w:ascii="標楷體" w:eastAsia="標楷體" w:hAnsi="標楷體" w:hint="eastAsia"/>
                      <w:color w:val="0D0D0D" w:themeColor="text1" w:themeTint="F2"/>
                      <w:szCs w:val="24"/>
                      <w:u w:val="single"/>
                    </w:rPr>
                    <w:t>各類會議、講習訓練與研討（習）會及其他活動所需之平安保險費</w:t>
                  </w:r>
                  <w:r w:rsidRPr="00C85EEC">
                    <w:rPr>
                      <w:rFonts w:ascii="標楷體" w:eastAsia="標楷體" w:hint="eastAsia"/>
                      <w:color w:val="0D0D0D" w:themeColor="text1" w:themeTint="F2"/>
                      <w:szCs w:val="24"/>
                      <w:u w:val="single"/>
                    </w:rPr>
                    <w:t>屬之。</w:t>
                  </w:r>
                </w:p>
              </w:tc>
              <w:tc>
                <w:tcPr>
                  <w:tcW w:w="3118" w:type="dxa"/>
                </w:tcPr>
                <w:p w14:paraId="2C9071A5" w14:textId="77777777" w:rsidR="0030532A" w:rsidRPr="00C85EEC" w:rsidRDefault="0030532A" w:rsidP="00CC490F">
                  <w:pPr>
                    <w:pStyle w:val="3"/>
                    <w:snapToGrid w:val="0"/>
                    <w:spacing w:line="300" w:lineRule="exact"/>
                    <w:jc w:val="both"/>
                    <w:rPr>
                      <w:rFonts w:hAnsi="標楷體"/>
                      <w:color w:val="0D0D0D" w:themeColor="text1" w:themeTint="F2"/>
                      <w:szCs w:val="24"/>
                      <w:u w:val="single"/>
                    </w:rPr>
                  </w:pPr>
                  <w:r w:rsidRPr="00C85EEC">
                    <w:rPr>
                      <w:rFonts w:hAnsi="標楷體" w:hint="eastAsia"/>
                      <w:color w:val="0D0D0D" w:themeColor="text1" w:themeTint="F2"/>
                      <w:szCs w:val="24"/>
                      <w:u w:val="single"/>
                    </w:rPr>
                    <w:t>一、「公務人員因公傷殘死亡慰問金發給辦法」施行後，各機關學校不得再為其公教人員投保額外險，</w:t>
                  </w:r>
                  <w:proofErr w:type="gramStart"/>
                  <w:r w:rsidRPr="00C85EEC">
                    <w:rPr>
                      <w:rFonts w:hAnsi="標楷體" w:hint="eastAsia"/>
                      <w:color w:val="0D0D0D" w:themeColor="text1" w:themeTint="F2"/>
                      <w:szCs w:val="24"/>
                      <w:u w:val="single"/>
                    </w:rPr>
                    <w:t>爰</w:t>
                  </w:r>
                  <w:proofErr w:type="gramEnd"/>
                  <w:r w:rsidRPr="00C85EEC">
                    <w:rPr>
                      <w:rFonts w:hAnsi="標楷體" w:hint="eastAsia"/>
                      <w:color w:val="0D0D0D" w:themeColor="text1" w:themeTint="F2"/>
                      <w:szCs w:val="24"/>
                      <w:u w:val="single"/>
                    </w:rPr>
                    <w:t>不能重複編列保險費，僅得為非上開與會人員辦理保險。</w:t>
                  </w:r>
                </w:p>
                <w:p w14:paraId="3C649312" w14:textId="77777777" w:rsidR="0030532A" w:rsidRPr="00C85EEC" w:rsidRDefault="0030532A" w:rsidP="00CC490F">
                  <w:pPr>
                    <w:pStyle w:val="3"/>
                    <w:snapToGrid w:val="0"/>
                    <w:spacing w:line="300" w:lineRule="exact"/>
                    <w:jc w:val="both"/>
                    <w:rPr>
                      <w:color w:val="0D0D0D" w:themeColor="text1" w:themeTint="F2"/>
                      <w:szCs w:val="24"/>
                    </w:rPr>
                  </w:pPr>
                  <w:r w:rsidRPr="00C85EEC">
                    <w:rPr>
                      <w:rFonts w:hAnsi="標楷體" w:hint="eastAsia"/>
                      <w:color w:val="0D0D0D" w:themeColor="text1" w:themeTint="F2"/>
                      <w:szCs w:val="24"/>
                      <w:u w:val="single"/>
                    </w:rPr>
                    <w:t>二、每人保額應參照行政院規定「奉派至九二一震災災區實際從事救災及災後重建工作之公教人員投保意外險」，最高以</w:t>
                  </w:r>
                  <w:r w:rsidRPr="00C85EEC">
                    <w:rPr>
                      <w:rFonts w:hAnsi="標楷體"/>
                      <w:color w:val="0D0D0D" w:themeColor="text1" w:themeTint="F2"/>
                      <w:szCs w:val="24"/>
                      <w:u w:val="single"/>
                    </w:rPr>
                    <w:t>300</w:t>
                  </w:r>
                  <w:r w:rsidRPr="00C85EEC">
                    <w:rPr>
                      <w:rFonts w:hAnsi="標楷體" w:hint="eastAsia"/>
                      <w:color w:val="0D0D0D" w:themeColor="text1" w:themeTint="F2"/>
                      <w:szCs w:val="24"/>
                      <w:u w:val="single"/>
                    </w:rPr>
                    <w:t>萬元為限。</w:t>
                  </w:r>
                </w:p>
              </w:tc>
            </w:tr>
            <w:tr w:rsidR="00C85EEC" w:rsidRPr="00C85EEC" w14:paraId="032F4CE9" w14:textId="77777777" w:rsidTr="00597C26">
              <w:trPr>
                <w:trHeight w:val="703"/>
              </w:trPr>
              <w:tc>
                <w:tcPr>
                  <w:tcW w:w="1800" w:type="dxa"/>
                </w:tcPr>
                <w:p w14:paraId="146CBFEB" w14:textId="77777777" w:rsidR="0030532A" w:rsidRPr="00C85EEC" w:rsidRDefault="0030532A" w:rsidP="00CC490F">
                  <w:pPr>
                    <w:snapToGrid w:val="0"/>
                    <w:spacing w:line="300" w:lineRule="exact"/>
                    <w:ind w:left="932" w:hanging="932"/>
                    <w:jc w:val="both"/>
                    <w:rPr>
                      <w:rFonts w:ascii="標楷體" w:eastAsia="標楷體"/>
                      <w:color w:val="0D0D0D" w:themeColor="text1" w:themeTint="F2"/>
                      <w:spacing w:val="-14"/>
                      <w:szCs w:val="24"/>
                    </w:rPr>
                  </w:pPr>
                  <w:r w:rsidRPr="00C85EEC">
                    <w:rPr>
                      <w:rFonts w:ascii="標楷體" w:eastAsia="標楷體" w:hint="eastAsia"/>
                      <w:color w:val="0D0D0D" w:themeColor="text1" w:themeTint="F2"/>
                      <w:spacing w:val="-14"/>
                      <w:szCs w:val="24"/>
                      <w:u w:val="single"/>
                    </w:rPr>
                    <w:t>（十六）</w:t>
                  </w:r>
                  <w:r w:rsidRPr="00C85EEC">
                    <w:rPr>
                      <w:rFonts w:ascii="標楷體" w:eastAsia="標楷體" w:hint="eastAsia"/>
                      <w:color w:val="0D0D0D" w:themeColor="text1" w:themeTint="F2"/>
                      <w:spacing w:val="-14"/>
                      <w:szCs w:val="24"/>
                    </w:rPr>
                    <w:t>場地使用費</w:t>
                  </w:r>
                  <w:r w:rsidRPr="00C85EEC">
                    <w:rPr>
                      <w:rFonts w:ascii="標楷體" w:eastAsia="標楷體"/>
                      <w:color w:val="0D0D0D" w:themeColor="text1" w:themeTint="F2"/>
                      <w:spacing w:val="-14"/>
                      <w:szCs w:val="24"/>
                    </w:rPr>
                    <w:t xml:space="preserve">      </w:t>
                  </w:r>
                </w:p>
              </w:tc>
              <w:tc>
                <w:tcPr>
                  <w:tcW w:w="480" w:type="dxa"/>
                </w:tcPr>
                <w:p w14:paraId="2B0B4A8D"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tc>
              <w:tc>
                <w:tcPr>
                  <w:tcW w:w="2223" w:type="dxa"/>
                </w:tcPr>
                <w:p w14:paraId="6B37D531" w14:textId="77777777" w:rsidR="0030532A" w:rsidRPr="00C85EEC" w:rsidRDefault="0030532A" w:rsidP="00CC490F">
                  <w:pPr>
                    <w:tabs>
                      <w:tab w:val="left" w:pos="1744"/>
                    </w:tabs>
                    <w:snapToGrid w:val="0"/>
                    <w:spacing w:line="300" w:lineRule="exact"/>
                    <w:jc w:val="both"/>
                    <w:rPr>
                      <w:rFonts w:eastAsia="標楷體"/>
                      <w:color w:val="0D0D0D" w:themeColor="text1" w:themeTint="F2"/>
                      <w:szCs w:val="24"/>
                    </w:rPr>
                  </w:pPr>
                  <w:r w:rsidRPr="00C85EEC">
                    <w:rPr>
                      <w:rFonts w:ascii="標楷體" w:eastAsia="標楷體" w:hint="eastAsia"/>
                      <w:color w:val="0D0D0D" w:themeColor="text1" w:themeTint="F2"/>
                      <w:szCs w:val="24"/>
                    </w:rPr>
                    <w:t>核實編列</w:t>
                  </w:r>
                </w:p>
              </w:tc>
              <w:tc>
                <w:tcPr>
                  <w:tcW w:w="1559" w:type="dxa"/>
                </w:tcPr>
                <w:p w14:paraId="57FAAE10"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凡辦理</w:t>
                  </w:r>
                  <w:r w:rsidRPr="00C85EEC">
                    <w:rPr>
                      <w:rFonts w:ascii="標楷體" w:eastAsia="標楷體" w:hAnsi="標楷體" w:hint="eastAsia"/>
                      <w:color w:val="0D0D0D" w:themeColor="text1" w:themeTint="F2"/>
                      <w:szCs w:val="24"/>
                      <w:u w:val="single"/>
                    </w:rPr>
                    <w:t>研討會、研習會所需租借</w:t>
                  </w:r>
                  <w:r w:rsidRPr="00C85EEC">
                    <w:rPr>
                      <w:rFonts w:ascii="標楷體" w:eastAsia="標楷體" w:hint="eastAsia"/>
                      <w:color w:val="0D0D0D" w:themeColor="text1" w:themeTint="F2"/>
                      <w:szCs w:val="24"/>
                      <w:u w:val="single"/>
                    </w:rPr>
                    <w:t>場地使用費屬之。</w:t>
                  </w:r>
                </w:p>
              </w:tc>
              <w:tc>
                <w:tcPr>
                  <w:tcW w:w="3118" w:type="dxa"/>
                </w:tcPr>
                <w:p w14:paraId="46F47FFE" w14:textId="77777777" w:rsidR="0030532A" w:rsidRPr="00C85EEC" w:rsidRDefault="0030532A" w:rsidP="00CC490F">
                  <w:pPr>
                    <w:pStyle w:val="3"/>
                    <w:snapToGrid w:val="0"/>
                    <w:spacing w:line="300" w:lineRule="exact"/>
                    <w:jc w:val="both"/>
                    <w:rPr>
                      <w:color w:val="0D0D0D" w:themeColor="text1" w:themeTint="F2"/>
                      <w:szCs w:val="24"/>
                      <w:u w:val="single"/>
                    </w:rPr>
                  </w:pPr>
                  <w:r w:rsidRPr="00C85EEC">
                    <w:rPr>
                      <w:rFonts w:hAnsi="標楷體" w:hint="eastAsia"/>
                      <w:color w:val="0D0D0D" w:themeColor="text1" w:themeTint="F2"/>
                      <w:szCs w:val="24"/>
                    </w:rPr>
                    <w:t>一、</w:t>
                  </w:r>
                  <w:r w:rsidRPr="00C85EEC">
                    <w:rPr>
                      <w:rFonts w:hint="eastAsia"/>
                      <w:color w:val="0D0D0D" w:themeColor="text1" w:themeTint="F2"/>
                      <w:szCs w:val="24"/>
                    </w:rPr>
                    <w:t>補助案件不補助內部場地使用費</w:t>
                  </w:r>
                  <w:r w:rsidRPr="00C85EEC">
                    <w:rPr>
                      <w:rFonts w:hint="eastAsia"/>
                      <w:color w:val="0D0D0D" w:themeColor="text1" w:themeTint="F2"/>
                      <w:szCs w:val="24"/>
                      <w:u w:val="single"/>
                    </w:rPr>
                    <w:t>，惟內部場地有對外收費，且供辦理計畫使用者，不在此限</w:t>
                  </w:r>
                  <w:r w:rsidRPr="00C85EEC">
                    <w:rPr>
                      <w:rFonts w:hint="eastAsia"/>
                      <w:color w:val="0D0D0D" w:themeColor="text1" w:themeTint="F2"/>
                      <w:szCs w:val="24"/>
                    </w:rPr>
                    <w:t>。</w:t>
                  </w:r>
                </w:p>
                <w:p w14:paraId="2CDF077F" w14:textId="77777777" w:rsidR="0030532A" w:rsidRPr="00C85EEC" w:rsidRDefault="0030532A" w:rsidP="00CC490F">
                  <w:pPr>
                    <w:pStyle w:val="3"/>
                    <w:snapToGrid w:val="0"/>
                    <w:spacing w:line="300" w:lineRule="exact"/>
                    <w:jc w:val="both"/>
                    <w:rPr>
                      <w:rFonts w:hAnsi="標楷體"/>
                      <w:color w:val="0D0D0D" w:themeColor="text1" w:themeTint="F2"/>
                      <w:szCs w:val="24"/>
                    </w:rPr>
                  </w:pPr>
                  <w:r w:rsidRPr="00C85EEC">
                    <w:rPr>
                      <w:rFonts w:hint="eastAsia"/>
                      <w:color w:val="0D0D0D" w:themeColor="text1" w:themeTint="F2"/>
                      <w:szCs w:val="24"/>
                      <w:u w:val="single"/>
                    </w:rPr>
                    <w:t>二、</w:t>
                  </w:r>
                  <w:r w:rsidRPr="00C85EEC">
                    <w:rPr>
                      <w:rFonts w:hAnsi="標楷體" w:hint="eastAsia"/>
                      <w:color w:val="0D0D0D" w:themeColor="text1" w:themeTint="F2"/>
                      <w:szCs w:val="24"/>
                      <w:u w:val="single"/>
                    </w:rPr>
                    <w:t>本項經費應視會議舉辦場所核實列支。</w:t>
                  </w:r>
                </w:p>
              </w:tc>
            </w:tr>
            <w:tr w:rsidR="00C85EEC" w:rsidRPr="00C85EEC" w14:paraId="2CE33D6E" w14:textId="77777777" w:rsidTr="00597C26">
              <w:trPr>
                <w:trHeight w:val="703"/>
              </w:trPr>
              <w:tc>
                <w:tcPr>
                  <w:tcW w:w="1800" w:type="dxa"/>
                </w:tcPr>
                <w:p w14:paraId="48A63BD8" w14:textId="77777777" w:rsidR="0030532A" w:rsidRPr="00C85EEC" w:rsidRDefault="0030532A" w:rsidP="00CC490F">
                  <w:pPr>
                    <w:ind w:left="742" w:hangingChars="350" w:hanging="742"/>
                    <w:rPr>
                      <w:rFonts w:ascii="標楷體" w:eastAsia="標楷體"/>
                      <w:color w:val="0D0D0D" w:themeColor="text1" w:themeTint="F2"/>
                      <w:szCs w:val="24"/>
                      <w:u w:val="single"/>
                    </w:rPr>
                  </w:pPr>
                  <w:r w:rsidRPr="00C85EEC">
                    <w:rPr>
                      <w:rFonts w:ascii="標楷體" w:eastAsia="標楷體"/>
                      <w:color w:val="0D0D0D" w:themeColor="text1" w:themeTint="F2"/>
                      <w:spacing w:val="-14"/>
                      <w:szCs w:val="24"/>
                      <w:u w:val="single"/>
                    </w:rPr>
                    <w:t>(</w:t>
                  </w:r>
                  <w:r w:rsidRPr="00C85EEC">
                    <w:rPr>
                      <w:rFonts w:ascii="標楷體" w:eastAsia="標楷體" w:hint="eastAsia"/>
                      <w:color w:val="0D0D0D" w:themeColor="text1" w:themeTint="F2"/>
                      <w:spacing w:val="-14"/>
                      <w:szCs w:val="24"/>
                      <w:u w:val="single"/>
                    </w:rPr>
                    <w:t>十七</w:t>
                  </w:r>
                  <w:r w:rsidRPr="00C85EEC">
                    <w:rPr>
                      <w:rFonts w:ascii="標楷體" w:eastAsia="標楷體"/>
                      <w:color w:val="0D0D0D" w:themeColor="text1" w:themeTint="F2"/>
                      <w:spacing w:val="-14"/>
                      <w:szCs w:val="24"/>
                      <w:u w:val="single"/>
                    </w:rPr>
                    <w:t>)</w:t>
                  </w:r>
                  <w:r w:rsidRPr="00C85EEC">
                    <w:rPr>
                      <w:rFonts w:ascii="標楷體" w:eastAsia="標楷體"/>
                      <w:color w:val="0D0D0D" w:themeColor="text1" w:themeTint="F2"/>
                      <w:szCs w:val="24"/>
                      <w:u w:val="single"/>
                    </w:rPr>
                    <w:t xml:space="preserve"> </w:t>
                  </w:r>
                  <w:r w:rsidRPr="00C85EEC">
                    <w:rPr>
                      <w:rFonts w:ascii="標楷體" w:eastAsia="標楷體" w:hint="eastAsia"/>
                      <w:color w:val="0D0D0D" w:themeColor="text1" w:themeTint="F2"/>
                      <w:szCs w:val="24"/>
                      <w:u w:val="single"/>
                    </w:rPr>
                    <w:t>全民健康保險補充保費</w:t>
                  </w:r>
                </w:p>
                <w:p w14:paraId="2C52A5F7" w14:textId="77777777" w:rsidR="0030532A" w:rsidRPr="00C85EEC" w:rsidRDefault="0030532A" w:rsidP="00CC490F">
                  <w:pPr>
                    <w:snapToGrid w:val="0"/>
                    <w:spacing w:line="300" w:lineRule="exact"/>
                    <w:ind w:left="932" w:hanging="932"/>
                    <w:jc w:val="both"/>
                    <w:rPr>
                      <w:rFonts w:ascii="標楷體" w:eastAsia="標楷體"/>
                      <w:color w:val="0D0D0D" w:themeColor="text1" w:themeTint="F2"/>
                      <w:spacing w:val="-14"/>
                      <w:szCs w:val="24"/>
                      <w:u w:val="single"/>
                    </w:rPr>
                  </w:pPr>
                </w:p>
              </w:tc>
              <w:tc>
                <w:tcPr>
                  <w:tcW w:w="480" w:type="dxa"/>
                </w:tcPr>
                <w:p w14:paraId="79B5ACB3"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tc>
              <w:tc>
                <w:tcPr>
                  <w:tcW w:w="2223" w:type="dxa"/>
                </w:tcPr>
                <w:p w14:paraId="49AF432A"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依衍生補充保費之業務費經費項目，乘以補充保費費率為編列</w:t>
                  </w:r>
                  <w:r w:rsidRPr="00C85EEC">
                    <w:rPr>
                      <w:rFonts w:ascii="標楷體" w:eastAsia="標楷體" w:hint="eastAsia"/>
                      <w:color w:val="0D0D0D" w:themeColor="text1" w:themeTint="F2"/>
                      <w:szCs w:val="24"/>
                      <w:u w:val="single"/>
                    </w:rPr>
                    <w:lastRenderedPageBreak/>
                    <w:t>上限。</w:t>
                  </w:r>
                </w:p>
                <w:p w14:paraId="63B09113"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p>
              </w:tc>
              <w:tc>
                <w:tcPr>
                  <w:tcW w:w="1559" w:type="dxa"/>
                </w:tcPr>
                <w:p w14:paraId="07BA788C" w14:textId="77777777" w:rsidR="0030532A" w:rsidRPr="00C85EEC" w:rsidRDefault="0030532A" w:rsidP="00CC490F">
                  <w:pPr>
                    <w:tabs>
                      <w:tab w:val="left" w:pos="1744"/>
                    </w:tabs>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lastRenderedPageBreak/>
                    <w:t>依全民健康保險法規定，自</w:t>
                  </w:r>
                  <w:r w:rsidRPr="00C85EEC">
                    <w:rPr>
                      <w:rFonts w:ascii="標楷體" w:eastAsia="標楷體"/>
                      <w:color w:val="0D0D0D" w:themeColor="text1" w:themeTint="F2"/>
                      <w:szCs w:val="24"/>
                      <w:u w:val="single"/>
                    </w:rPr>
                    <w:t>102</w:t>
                  </w:r>
                  <w:r w:rsidRPr="00C85EEC">
                    <w:rPr>
                      <w:rFonts w:ascii="標楷體" w:eastAsia="標楷體" w:hint="eastAsia"/>
                      <w:color w:val="0D0D0D" w:themeColor="text1" w:themeTint="F2"/>
                      <w:szCs w:val="24"/>
                      <w:u w:val="single"/>
                    </w:rPr>
                    <w:t>年</w:t>
                  </w:r>
                  <w:r w:rsidRPr="00C85EEC">
                    <w:rPr>
                      <w:rFonts w:ascii="標楷體" w:eastAsia="標楷體"/>
                      <w:color w:val="0D0D0D" w:themeColor="text1" w:themeTint="F2"/>
                      <w:szCs w:val="24"/>
                      <w:u w:val="single"/>
                    </w:rPr>
                    <w:t>1</w:t>
                  </w:r>
                  <w:r w:rsidRPr="00C85EEC">
                    <w:rPr>
                      <w:rFonts w:ascii="標楷體" w:eastAsia="標楷體" w:hint="eastAsia"/>
                      <w:color w:val="0D0D0D" w:themeColor="text1" w:themeTint="F2"/>
                      <w:szCs w:val="24"/>
                      <w:u w:val="single"/>
                    </w:rPr>
                    <w:t>月</w:t>
                  </w:r>
                  <w:r w:rsidRPr="00C85EEC">
                    <w:rPr>
                      <w:rFonts w:ascii="標楷體" w:eastAsia="標楷體"/>
                      <w:color w:val="0D0D0D" w:themeColor="text1" w:themeTint="F2"/>
                      <w:szCs w:val="24"/>
                      <w:u w:val="single"/>
                    </w:rPr>
                    <w:t>1</w:t>
                  </w:r>
                  <w:r w:rsidRPr="00C85EEC">
                    <w:rPr>
                      <w:rFonts w:ascii="標楷體" w:eastAsia="標楷體" w:hint="eastAsia"/>
                      <w:color w:val="0D0D0D" w:themeColor="text1" w:themeTint="F2"/>
                      <w:szCs w:val="24"/>
                      <w:u w:val="single"/>
                    </w:rPr>
                    <w:lastRenderedPageBreak/>
                    <w:t>日起，投保單位</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雇主</w:t>
                  </w:r>
                  <w:r w:rsidRPr="00C85EEC">
                    <w:rPr>
                      <w:rFonts w:ascii="標楷體" w:eastAsia="標楷體"/>
                      <w:color w:val="0D0D0D" w:themeColor="text1" w:themeTint="F2"/>
                      <w:szCs w:val="24"/>
                      <w:u w:val="single"/>
                    </w:rPr>
                    <w:t xml:space="preserve">) </w:t>
                  </w:r>
                  <w:r w:rsidRPr="00C85EEC">
                    <w:rPr>
                      <w:rFonts w:ascii="標楷體" w:eastAsia="標楷體" w:hint="eastAsia"/>
                      <w:color w:val="0D0D0D" w:themeColor="text1" w:themeTint="F2"/>
                      <w:szCs w:val="24"/>
                      <w:u w:val="single"/>
                    </w:rPr>
                    <w:t>因執行本部補助或委辦計畫，所衍生雇主應負擔之補充保費屬之。</w:t>
                  </w:r>
                </w:p>
                <w:p w14:paraId="17AF42E4"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tc>
              <w:tc>
                <w:tcPr>
                  <w:tcW w:w="3118" w:type="dxa"/>
                </w:tcPr>
                <w:p w14:paraId="39A5E8DD" w14:textId="77777777" w:rsidR="0030532A" w:rsidRPr="00C85EEC" w:rsidRDefault="0030532A" w:rsidP="00CC490F">
                  <w:pPr>
                    <w:pStyle w:val="3"/>
                    <w:snapToGrid w:val="0"/>
                    <w:spacing w:line="300" w:lineRule="exact"/>
                    <w:jc w:val="both"/>
                    <w:rPr>
                      <w:rFonts w:hAnsi="標楷體"/>
                      <w:color w:val="0D0D0D" w:themeColor="text1" w:themeTint="F2"/>
                      <w:szCs w:val="24"/>
                    </w:rPr>
                  </w:pPr>
                </w:p>
              </w:tc>
            </w:tr>
            <w:tr w:rsidR="00C85EEC" w:rsidRPr="00C85EEC" w14:paraId="33D345D0" w14:textId="77777777" w:rsidTr="00597C26">
              <w:trPr>
                <w:trHeight w:val="525"/>
              </w:trPr>
              <w:tc>
                <w:tcPr>
                  <w:tcW w:w="1800" w:type="dxa"/>
                </w:tcPr>
                <w:p w14:paraId="24B861F4" w14:textId="77777777" w:rsidR="0030532A" w:rsidRPr="00C85EEC" w:rsidRDefault="0030532A" w:rsidP="00CC490F">
                  <w:pPr>
                    <w:snapToGrid w:val="0"/>
                    <w:spacing w:line="300" w:lineRule="exact"/>
                    <w:ind w:left="918" w:hangingChars="450" w:hanging="918"/>
                    <w:jc w:val="both"/>
                    <w:rPr>
                      <w:rFonts w:ascii="標楷體" w:eastAsia="標楷體"/>
                      <w:color w:val="0D0D0D" w:themeColor="text1" w:themeTint="F2"/>
                      <w:spacing w:val="-18"/>
                      <w:szCs w:val="24"/>
                      <w:u w:val="single"/>
                    </w:rPr>
                  </w:pPr>
                  <w:r w:rsidRPr="00C85EEC">
                    <w:rPr>
                      <w:rFonts w:ascii="標楷體" w:eastAsia="標楷體" w:hint="eastAsia"/>
                      <w:color w:val="0D0D0D" w:themeColor="text1" w:themeTint="F2"/>
                      <w:spacing w:val="-18"/>
                      <w:szCs w:val="24"/>
                      <w:u w:val="single"/>
                    </w:rPr>
                    <w:t>（十八）臨時人員</w:t>
                  </w:r>
                  <w:proofErr w:type="gramStart"/>
                  <w:r w:rsidRPr="00C85EEC">
                    <w:rPr>
                      <w:rFonts w:ascii="標楷體" w:eastAsia="標楷體" w:hint="eastAsia"/>
                      <w:color w:val="0D0D0D" w:themeColor="text1" w:themeTint="F2"/>
                      <w:spacing w:val="-18"/>
                      <w:szCs w:val="24"/>
                      <w:u w:val="single"/>
                    </w:rPr>
                    <w:t>勞</w:t>
                  </w:r>
                  <w:proofErr w:type="gramEnd"/>
                  <w:r w:rsidRPr="00C85EEC">
                    <w:rPr>
                      <w:rFonts w:ascii="標楷體" w:eastAsia="標楷體" w:hint="eastAsia"/>
                      <w:color w:val="0D0D0D" w:themeColor="text1" w:themeTint="F2"/>
                      <w:spacing w:val="-18"/>
                      <w:szCs w:val="24"/>
                      <w:u w:val="single"/>
                    </w:rPr>
                    <w:t>、健保及勞工退休金</w:t>
                  </w:r>
                </w:p>
              </w:tc>
              <w:tc>
                <w:tcPr>
                  <w:tcW w:w="480" w:type="dxa"/>
                </w:tcPr>
                <w:p w14:paraId="5092A1EF"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p>
              </w:tc>
              <w:tc>
                <w:tcPr>
                  <w:tcW w:w="2223" w:type="dxa"/>
                </w:tcPr>
                <w:p w14:paraId="245B34ED"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退休金依「勞工退休金條例」、保險費依</w:t>
                  </w:r>
                  <w:proofErr w:type="gramStart"/>
                  <w:r w:rsidRPr="00C85EEC">
                    <w:rPr>
                      <w:rFonts w:ascii="標楷體" w:eastAsia="標楷體" w:hint="eastAsia"/>
                      <w:color w:val="0D0D0D" w:themeColor="text1" w:themeTint="F2"/>
                      <w:szCs w:val="24"/>
                      <w:u w:val="single"/>
                    </w:rPr>
                    <w:t>勞</w:t>
                  </w:r>
                  <w:proofErr w:type="gramEnd"/>
                  <w:r w:rsidRPr="00C85EEC">
                    <w:rPr>
                      <w:rFonts w:ascii="標楷體" w:eastAsia="標楷體" w:hint="eastAsia"/>
                      <w:color w:val="0D0D0D" w:themeColor="text1" w:themeTint="F2"/>
                      <w:szCs w:val="24"/>
                      <w:u w:val="single"/>
                    </w:rPr>
                    <w:t>、健保及相關規定編列</w:t>
                  </w:r>
                </w:p>
              </w:tc>
              <w:tc>
                <w:tcPr>
                  <w:tcW w:w="1559" w:type="dxa"/>
                </w:tcPr>
                <w:p w14:paraId="5A0A3F8A"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eastAsia="標楷體" w:hint="eastAsia"/>
                      <w:color w:val="0D0D0D" w:themeColor="text1" w:themeTint="F2"/>
                      <w:szCs w:val="24"/>
                      <w:u w:val="single"/>
                    </w:rPr>
                    <w:t>臨時人員之勞工退休金</w:t>
                  </w:r>
                  <w:r w:rsidRPr="00C85EEC">
                    <w:rPr>
                      <w:rFonts w:ascii="標楷體" w:eastAsia="標楷體" w:hint="eastAsia"/>
                      <w:color w:val="0D0D0D" w:themeColor="text1" w:themeTint="F2"/>
                      <w:spacing w:val="-18"/>
                      <w:szCs w:val="24"/>
                      <w:u w:val="single"/>
                    </w:rPr>
                    <w:t>或保險費</w:t>
                  </w:r>
                  <w:r w:rsidRPr="00C85EEC">
                    <w:rPr>
                      <w:rFonts w:eastAsia="標楷體" w:hint="eastAsia"/>
                      <w:color w:val="0D0D0D" w:themeColor="text1" w:themeTint="F2"/>
                      <w:szCs w:val="24"/>
                      <w:u w:val="single"/>
                    </w:rPr>
                    <w:t>屬之。</w:t>
                  </w:r>
                </w:p>
              </w:tc>
              <w:tc>
                <w:tcPr>
                  <w:tcW w:w="3118" w:type="dxa"/>
                </w:tcPr>
                <w:p w14:paraId="563469FF"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tc>
            </w:tr>
            <w:tr w:rsidR="00C85EEC" w:rsidRPr="00C85EEC" w14:paraId="26F6E2C7" w14:textId="77777777" w:rsidTr="00597C26">
              <w:trPr>
                <w:trHeight w:val="525"/>
              </w:trPr>
              <w:tc>
                <w:tcPr>
                  <w:tcW w:w="1800" w:type="dxa"/>
                </w:tcPr>
                <w:p w14:paraId="4B29FECC" w14:textId="77777777" w:rsidR="0030532A" w:rsidRPr="00C85EEC" w:rsidRDefault="0030532A" w:rsidP="00CC490F">
                  <w:pPr>
                    <w:snapToGrid w:val="0"/>
                    <w:spacing w:line="300" w:lineRule="exact"/>
                    <w:ind w:left="753" w:hangingChars="369" w:hanging="753"/>
                    <w:jc w:val="both"/>
                    <w:rPr>
                      <w:rFonts w:ascii="標楷體" w:eastAsia="標楷體"/>
                      <w:color w:val="0D0D0D" w:themeColor="text1" w:themeTint="F2"/>
                      <w:spacing w:val="-18"/>
                      <w:szCs w:val="24"/>
                    </w:rPr>
                  </w:pPr>
                  <w:r w:rsidRPr="00C85EEC">
                    <w:rPr>
                      <w:rFonts w:ascii="標楷體" w:eastAsia="標楷體" w:hint="eastAsia"/>
                      <w:color w:val="0D0D0D" w:themeColor="text1" w:themeTint="F2"/>
                      <w:spacing w:val="-18"/>
                      <w:szCs w:val="24"/>
                      <w:u w:val="single"/>
                    </w:rPr>
                    <w:t>（十九）</w:t>
                  </w:r>
                  <w:r w:rsidRPr="00C85EEC">
                    <w:rPr>
                      <w:rFonts w:ascii="標楷體" w:eastAsia="標楷體" w:hint="eastAsia"/>
                      <w:color w:val="0D0D0D" w:themeColor="text1" w:themeTint="F2"/>
                      <w:spacing w:val="-18"/>
                      <w:szCs w:val="24"/>
                    </w:rPr>
                    <w:t>設備使用</w:t>
                  </w:r>
                  <w:r w:rsidR="0079087D" w:rsidRPr="00C85EEC">
                    <w:rPr>
                      <w:rFonts w:ascii="標楷體" w:eastAsia="標楷體" w:hint="eastAsia"/>
                      <w:color w:val="0D0D0D" w:themeColor="text1" w:themeTint="F2"/>
                      <w:spacing w:val="-18"/>
                      <w:szCs w:val="24"/>
                    </w:rPr>
                    <w:t xml:space="preserve">  </w:t>
                  </w:r>
                  <w:r w:rsidRPr="00C85EEC">
                    <w:rPr>
                      <w:rFonts w:ascii="標楷體" w:eastAsia="標楷體" w:hint="eastAsia"/>
                      <w:color w:val="0D0D0D" w:themeColor="text1" w:themeTint="F2"/>
                      <w:spacing w:val="-18"/>
                      <w:szCs w:val="24"/>
                    </w:rPr>
                    <w:t>費</w:t>
                  </w:r>
                </w:p>
              </w:tc>
              <w:tc>
                <w:tcPr>
                  <w:tcW w:w="480" w:type="dxa"/>
                </w:tcPr>
                <w:p w14:paraId="2520C7D4"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tc>
              <w:tc>
                <w:tcPr>
                  <w:tcW w:w="2223" w:type="dxa"/>
                </w:tcPr>
                <w:p w14:paraId="759EE32F" w14:textId="77777777" w:rsidR="0030532A" w:rsidRPr="00C85EEC" w:rsidRDefault="0030532A" w:rsidP="00CC490F">
                  <w:p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核實編列</w:t>
                  </w:r>
                </w:p>
              </w:tc>
              <w:tc>
                <w:tcPr>
                  <w:tcW w:w="1559" w:type="dxa"/>
                </w:tcPr>
                <w:p w14:paraId="6B7E73BD"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eastAsia="標楷體" w:hint="eastAsia"/>
                      <w:color w:val="0D0D0D" w:themeColor="text1" w:themeTint="F2"/>
                      <w:szCs w:val="24"/>
                      <w:u w:val="single"/>
                    </w:rPr>
                    <w:t>各執行單位因執行計畫，所分攤之電腦、儀器設備或軟體使用費用。</w:t>
                  </w:r>
                </w:p>
              </w:tc>
              <w:tc>
                <w:tcPr>
                  <w:tcW w:w="3118" w:type="dxa"/>
                </w:tcPr>
                <w:p w14:paraId="6D2B08A0" w14:textId="77777777" w:rsidR="0030532A" w:rsidRPr="00C85EEC" w:rsidRDefault="0030532A" w:rsidP="00CC490F">
                  <w:pPr>
                    <w:snapToGrid w:val="0"/>
                    <w:spacing w:line="300" w:lineRule="exact"/>
                    <w:jc w:val="both"/>
                    <w:rPr>
                      <w:rFonts w:ascii="標楷體" w:eastAsia="標楷體"/>
                      <w:color w:val="0D0D0D" w:themeColor="text1" w:themeTint="F2"/>
                      <w:szCs w:val="24"/>
                    </w:rPr>
                  </w:pPr>
                  <w:proofErr w:type="gramStart"/>
                  <w:r w:rsidRPr="00C85EEC">
                    <w:rPr>
                      <w:rFonts w:ascii="標楷體" w:eastAsia="標楷體" w:hint="eastAsia"/>
                      <w:color w:val="0D0D0D" w:themeColor="text1" w:themeTint="F2"/>
                      <w:szCs w:val="24"/>
                    </w:rPr>
                    <w:t>如出具</w:t>
                  </w:r>
                  <w:proofErr w:type="gramEnd"/>
                  <w:r w:rsidRPr="00C85EEC">
                    <w:rPr>
                      <w:rFonts w:ascii="標楷體" w:eastAsia="標楷體" w:hint="eastAsia"/>
                      <w:color w:val="0D0D0D" w:themeColor="text1" w:themeTint="F2"/>
                      <w:szCs w:val="24"/>
                    </w:rPr>
                    <w:t>領據報銷，應檢附計算標準、實際使用時數及耗材支用情形等支出數據資料。</w:t>
                  </w:r>
                </w:p>
              </w:tc>
            </w:tr>
            <w:tr w:rsidR="00C85EEC" w:rsidRPr="00C85EEC" w14:paraId="26C9A6A8" w14:textId="77777777" w:rsidTr="00597C26">
              <w:trPr>
                <w:trHeight w:val="525"/>
              </w:trPr>
              <w:tc>
                <w:tcPr>
                  <w:tcW w:w="1800" w:type="dxa"/>
                </w:tcPr>
                <w:p w14:paraId="6866C17C" w14:textId="77777777" w:rsidR="0030532A" w:rsidRPr="00C85EEC" w:rsidRDefault="0030532A" w:rsidP="00CC490F">
                  <w:pPr>
                    <w:snapToGrid w:val="0"/>
                    <w:spacing w:line="300" w:lineRule="exact"/>
                    <w:jc w:val="both"/>
                    <w:rPr>
                      <w:rFonts w:ascii="標楷體" w:eastAsia="標楷體"/>
                      <w:color w:val="0D0D0D" w:themeColor="text1" w:themeTint="F2"/>
                      <w:szCs w:val="24"/>
                    </w:rPr>
                  </w:pP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u w:val="single"/>
                    </w:rPr>
                    <w:t>二十</w:t>
                  </w:r>
                  <w:r w:rsidRPr="00C85EEC">
                    <w:rPr>
                      <w:rFonts w:ascii="標楷體" w:eastAsia="標楷體"/>
                      <w:color w:val="0D0D0D" w:themeColor="text1" w:themeTint="F2"/>
                      <w:szCs w:val="24"/>
                      <w:u w:val="single"/>
                    </w:rPr>
                    <w:t>)</w:t>
                  </w:r>
                  <w:r w:rsidRPr="00C85EEC">
                    <w:rPr>
                      <w:rFonts w:ascii="標楷體" w:eastAsia="標楷體" w:hint="eastAsia"/>
                      <w:color w:val="0D0D0D" w:themeColor="text1" w:themeTint="F2"/>
                      <w:szCs w:val="24"/>
                    </w:rPr>
                    <w:t>雜支</w:t>
                  </w:r>
                </w:p>
              </w:tc>
              <w:tc>
                <w:tcPr>
                  <w:tcW w:w="480" w:type="dxa"/>
                </w:tcPr>
                <w:p w14:paraId="4919A00B"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tc>
              <w:tc>
                <w:tcPr>
                  <w:tcW w:w="2223" w:type="dxa"/>
                </w:tcPr>
                <w:p w14:paraId="771D9258" w14:textId="77777777" w:rsidR="0030532A" w:rsidRPr="00C85EEC" w:rsidRDefault="0030532A" w:rsidP="00CC490F">
                  <w:p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有關雜支已涵蓋之經費項目，除特別需求外，不得重複編列。</w:t>
                  </w:r>
                </w:p>
                <w:p w14:paraId="44843DB1"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p w14:paraId="203F95BB"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p w14:paraId="425FE606"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p w14:paraId="74084BC5"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p w14:paraId="7D4FAB5D"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tc>
              <w:tc>
                <w:tcPr>
                  <w:tcW w:w="1559" w:type="dxa"/>
                </w:tcPr>
                <w:p w14:paraId="746E1714"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t>凡前項費用未列之辦公事務費用屬之。如文具用品、紙張、錄音帶、資訊耗材、資料夾、郵資等屬之。</w:t>
                  </w:r>
                </w:p>
              </w:tc>
              <w:tc>
                <w:tcPr>
                  <w:tcW w:w="3118" w:type="dxa"/>
                </w:tcPr>
                <w:p w14:paraId="3E7843B1" w14:textId="77777777" w:rsidR="0030532A" w:rsidRPr="00C85EEC" w:rsidRDefault="0030532A" w:rsidP="00CC490F">
                  <w:pPr>
                    <w:snapToGrid w:val="0"/>
                    <w:spacing w:line="300" w:lineRule="exact"/>
                    <w:ind w:left="212" w:hanging="212"/>
                    <w:jc w:val="both"/>
                    <w:rPr>
                      <w:rFonts w:ascii="標楷體" w:eastAsia="標楷體"/>
                      <w:color w:val="0D0D0D" w:themeColor="text1" w:themeTint="F2"/>
                      <w:szCs w:val="24"/>
                    </w:rPr>
                  </w:pPr>
                </w:p>
              </w:tc>
            </w:tr>
            <w:tr w:rsidR="00C85EEC" w:rsidRPr="00C85EEC" w14:paraId="4732DC44" w14:textId="77777777" w:rsidTr="00597C26">
              <w:trPr>
                <w:trHeight w:val="887"/>
              </w:trPr>
              <w:tc>
                <w:tcPr>
                  <w:tcW w:w="1800" w:type="dxa"/>
                </w:tcPr>
                <w:p w14:paraId="210B4E34" w14:textId="77777777" w:rsidR="0030532A" w:rsidRPr="00C85EEC" w:rsidRDefault="0030532A" w:rsidP="00CC490F">
                  <w:p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三、行政管理費</w:t>
                  </w:r>
                </w:p>
              </w:tc>
              <w:tc>
                <w:tcPr>
                  <w:tcW w:w="480" w:type="dxa"/>
                </w:tcPr>
                <w:p w14:paraId="49C3EC31" w14:textId="77777777" w:rsidR="0030532A" w:rsidRPr="00C85EEC" w:rsidRDefault="0030532A" w:rsidP="00CC490F">
                  <w:pPr>
                    <w:snapToGrid w:val="0"/>
                    <w:spacing w:line="300" w:lineRule="exact"/>
                    <w:jc w:val="both"/>
                    <w:rPr>
                      <w:rFonts w:ascii="標楷體" w:eastAsia="標楷體"/>
                      <w:color w:val="0D0D0D" w:themeColor="text1" w:themeTint="F2"/>
                      <w:szCs w:val="24"/>
                    </w:rPr>
                  </w:pPr>
                </w:p>
              </w:tc>
              <w:tc>
                <w:tcPr>
                  <w:tcW w:w="2223" w:type="dxa"/>
                </w:tcPr>
                <w:p w14:paraId="7C4902B1"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一、依業務費之金額級距，</w:t>
                  </w:r>
                  <w:proofErr w:type="gramStart"/>
                  <w:r w:rsidRPr="00C85EEC">
                    <w:rPr>
                      <w:rFonts w:ascii="標楷體" w:eastAsia="標楷體" w:hint="eastAsia"/>
                      <w:color w:val="0D0D0D" w:themeColor="text1" w:themeTint="F2"/>
                      <w:szCs w:val="24"/>
                    </w:rPr>
                    <w:t>分段乘算下列</w:t>
                  </w:r>
                  <w:proofErr w:type="gramEnd"/>
                  <w:r w:rsidRPr="00C85EEC">
                    <w:rPr>
                      <w:rFonts w:ascii="標楷體" w:eastAsia="標楷體" w:hint="eastAsia"/>
                      <w:color w:val="0D0D0D" w:themeColor="text1" w:themeTint="F2"/>
                      <w:szCs w:val="24"/>
                    </w:rPr>
                    <w:t>比率後加總：</w:t>
                  </w:r>
                  <w:r w:rsidRPr="00C85EEC">
                    <w:rPr>
                      <w:rFonts w:ascii="標楷體" w:eastAsia="標楷體"/>
                      <w:color w:val="0D0D0D" w:themeColor="text1" w:themeTint="F2"/>
                      <w:szCs w:val="24"/>
                    </w:rPr>
                    <w:t xml:space="preserve"> </w:t>
                  </w:r>
                </w:p>
                <w:p w14:paraId="17F939EA" w14:textId="77777777" w:rsidR="0030532A" w:rsidRPr="00C85EEC" w:rsidRDefault="0030532A" w:rsidP="00CC490F">
                  <w:pPr>
                    <w:snapToGrid w:val="0"/>
                    <w:spacing w:line="300" w:lineRule="exact"/>
                    <w:ind w:left="572" w:hanging="572"/>
                    <w:jc w:val="both"/>
                    <w:rPr>
                      <w:rFonts w:ascii="標楷體" w:eastAsia="標楷體"/>
                      <w:color w:val="0D0D0D" w:themeColor="text1" w:themeTint="F2"/>
                      <w:szCs w:val="24"/>
                    </w:rPr>
                  </w:pPr>
                  <w:r w:rsidRPr="00C85EEC">
                    <w:rPr>
                      <w:rFonts w:ascii="標楷體" w:eastAsia="標楷體"/>
                      <w:color w:val="0D0D0D" w:themeColor="text1" w:themeTint="F2"/>
                      <w:szCs w:val="24"/>
                    </w:rPr>
                    <w:t xml:space="preserve"> (</w:t>
                  </w:r>
                  <w:proofErr w:type="gramStart"/>
                  <w:r w:rsidRPr="00C85EEC">
                    <w:rPr>
                      <w:rFonts w:ascii="標楷體" w:eastAsia="標楷體" w:hint="eastAsia"/>
                      <w:color w:val="0D0D0D" w:themeColor="text1" w:themeTint="F2"/>
                      <w:szCs w:val="24"/>
                    </w:rPr>
                    <w:t>一</w:t>
                  </w:r>
                  <w:proofErr w:type="gramEnd"/>
                  <w:r w:rsidRPr="00C85EEC">
                    <w:rPr>
                      <w:rFonts w:ascii="標楷體" w:eastAsia="標楷體"/>
                      <w:color w:val="0D0D0D" w:themeColor="text1" w:themeTint="F2"/>
                      <w:szCs w:val="24"/>
                    </w:rPr>
                    <w:t>)</w:t>
                  </w:r>
                  <w:r w:rsidRPr="00C85EEC">
                    <w:rPr>
                      <w:rFonts w:ascii="標楷體" w:eastAsia="標楷體" w:hint="eastAsia"/>
                      <w:color w:val="0D0D0D" w:themeColor="text1" w:themeTint="F2"/>
                      <w:szCs w:val="24"/>
                    </w:rPr>
                    <w:t>業務費</w:t>
                  </w:r>
                  <w:r w:rsidRPr="00C85EEC">
                    <w:rPr>
                      <w:rFonts w:ascii="標楷體" w:eastAsia="標楷體"/>
                      <w:color w:val="0D0D0D" w:themeColor="text1" w:themeTint="F2"/>
                      <w:szCs w:val="24"/>
                    </w:rPr>
                    <w:t>300</w:t>
                  </w:r>
                  <w:r w:rsidRPr="00C85EEC">
                    <w:rPr>
                      <w:rFonts w:ascii="標楷體" w:eastAsia="標楷體" w:hint="eastAsia"/>
                      <w:color w:val="0D0D0D" w:themeColor="text1" w:themeTint="F2"/>
                      <w:szCs w:val="24"/>
                    </w:rPr>
                    <w:t>萬元</w:t>
                  </w:r>
                  <w:r w:rsidRPr="00C85EEC">
                    <w:rPr>
                      <w:rFonts w:ascii="標楷體" w:eastAsia="標楷體"/>
                      <w:color w:val="0D0D0D" w:themeColor="text1" w:themeTint="F2"/>
                      <w:szCs w:val="24"/>
                    </w:rPr>
                    <w:t>(</w:t>
                  </w:r>
                  <w:r w:rsidRPr="00C85EEC">
                    <w:rPr>
                      <w:rFonts w:ascii="標楷體" w:eastAsia="標楷體" w:hint="eastAsia"/>
                      <w:color w:val="0D0D0D" w:themeColor="text1" w:themeTint="F2"/>
                      <w:szCs w:val="24"/>
                    </w:rPr>
                    <w:t>含</w:t>
                  </w:r>
                  <w:r w:rsidRPr="00C85EEC">
                    <w:rPr>
                      <w:rFonts w:ascii="標楷體" w:eastAsia="標楷體"/>
                      <w:color w:val="0D0D0D" w:themeColor="text1" w:themeTint="F2"/>
                      <w:szCs w:val="24"/>
                    </w:rPr>
                    <w:t>)</w:t>
                  </w:r>
                  <w:r w:rsidRPr="00C85EEC">
                    <w:rPr>
                      <w:rFonts w:ascii="標楷體" w:eastAsia="標楷體" w:hint="eastAsia"/>
                      <w:color w:val="0D0D0D" w:themeColor="text1" w:themeTint="F2"/>
                      <w:szCs w:val="24"/>
                    </w:rPr>
                    <w:t>以下者，得按業務費</w:t>
                  </w:r>
                  <w:r w:rsidRPr="00C85EEC">
                    <w:rPr>
                      <w:rFonts w:ascii="標楷體" w:eastAsia="標楷體"/>
                      <w:color w:val="0D0D0D" w:themeColor="text1" w:themeTint="F2"/>
                      <w:szCs w:val="24"/>
                    </w:rPr>
                    <w:t>*10%</w:t>
                  </w:r>
                  <w:r w:rsidRPr="00C85EEC">
                    <w:rPr>
                      <w:rFonts w:ascii="標楷體" w:eastAsia="標楷體" w:hint="eastAsia"/>
                      <w:color w:val="0D0D0D" w:themeColor="text1" w:themeTint="F2"/>
                      <w:szCs w:val="24"/>
                    </w:rPr>
                    <w:t>以內編列。</w:t>
                  </w:r>
                </w:p>
                <w:p w14:paraId="4F2F71FD" w14:textId="77777777" w:rsidR="0030532A" w:rsidRPr="00C85EEC" w:rsidRDefault="0030532A" w:rsidP="00CC490F">
                  <w:pPr>
                    <w:snapToGrid w:val="0"/>
                    <w:spacing w:line="300" w:lineRule="exact"/>
                    <w:ind w:left="572" w:hanging="572"/>
                    <w:jc w:val="both"/>
                    <w:rPr>
                      <w:rFonts w:ascii="標楷體" w:eastAsia="標楷體"/>
                      <w:color w:val="0D0D0D" w:themeColor="text1" w:themeTint="F2"/>
                      <w:szCs w:val="24"/>
                    </w:rPr>
                  </w:pPr>
                  <w:r w:rsidRPr="00C85EEC">
                    <w:rPr>
                      <w:rFonts w:ascii="標楷體" w:eastAsia="標楷體"/>
                      <w:color w:val="0D0D0D" w:themeColor="text1" w:themeTint="F2"/>
                      <w:szCs w:val="24"/>
                    </w:rPr>
                    <w:t xml:space="preserve"> (</w:t>
                  </w:r>
                  <w:r w:rsidRPr="00C85EEC">
                    <w:rPr>
                      <w:rFonts w:ascii="標楷體" w:eastAsia="標楷體" w:hint="eastAsia"/>
                      <w:color w:val="0D0D0D" w:themeColor="text1" w:themeTint="F2"/>
                      <w:szCs w:val="24"/>
                    </w:rPr>
                    <w:t>二</w:t>
                  </w:r>
                  <w:r w:rsidRPr="00C85EEC">
                    <w:rPr>
                      <w:rFonts w:ascii="標楷體" w:eastAsia="標楷體"/>
                      <w:color w:val="0D0D0D" w:themeColor="text1" w:themeTint="F2"/>
                      <w:szCs w:val="24"/>
                    </w:rPr>
                    <w:t>)</w:t>
                  </w:r>
                  <w:r w:rsidRPr="00C85EEC">
                    <w:rPr>
                      <w:rFonts w:ascii="標楷體" w:eastAsia="標楷體" w:hint="eastAsia"/>
                      <w:color w:val="0D0D0D" w:themeColor="text1" w:themeTint="F2"/>
                      <w:szCs w:val="24"/>
                    </w:rPr>
                    <w:t>業務費超過</w:t>
                  </w:r>
                  <w:r w:rsidRPr="00C85EEC">
                    <w:rPr>
                      <w:rFonts w:ascii="標楷體" w:eastAsia="標楷體"/>
                      <w:color w:val="0D0D0D" w:themeColor="text1" w:themeTint="F2"/>
                      <w:szCs w:val="24"/>
                    </w:rPr>
                    <w:t>300</w:t>
                  </w:r>
                  <w:r w:rsidRPr="00C85EEC">
                    <w:rPr>
                      <w:rFonts w:ascii="標楷體" w:eastAsia="標楷體" w:hint="eastAsia"/>
                      <w:color w:val="0D0D0D" w:themeColor="text1" w:themeTint="F2"/>
                      <w:szCs w:val="24"/>
                    </w:rPr>
                    <w:t>萬元以上部分，得按超過部分</w:t>
                  </w:r>
                  <w:r w:rsidRPr="00C85EEC">
                    <w:rPr>
                      <w:rFonts w:ascii="標楷體" w:eastAsia="標楷體"/>
                      <w:color w:val="0D0D0D" w:themeColor="text1" w:themeTint="F2"/>
                      <w:szCs w:val="24"/>
                    </w:rPr>
                    <w:t>*5%</w:t>
                  </w:r>
                  <w:r w:rsidRPr="00C85EEC">
                    <w:rPr>
                      <w:rFonts w:ascii="標楷體" w:eastAsia="標楷體" w:hint="eastAsia"/>
                      <w:color w:val="0D0D0D" w:themeColor="text1" w:themeTint="F2"/>
                      <w:szCs w:val="24"/>
                    </w:rPr>
                    <w:t>以內編列。</w:t>
                  </w:r>
                </w:p>
                <w:p w14:paraId="6A34E8A6"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二、行政管理費上限為</w:t>
                  </w:r>
                  <w:r w:rsidRPr="00C85EEC">
                    <w:rPr>
                      <w:rFonts w:ascii="標楷體" w:eastAsia="標楷體"/>
                      <w:color w:val="0D0D0D" w:themeColor="text1" w:themeTint="F2"/>
                      <w:szCs w:val="24"/>
                    </w:rPr>
                    <w:t>60</w:t>
                  </w:r>
                  <w:r w:rsidRPr="00C85EEC">
                    <w:rPr>
                      <w:rFonts w:ascii="標楷體" w:eastAsia="標楷體" w:hint="eastAsia"/>
                      <w:color w:val="0D0D0D" w:themeColor="text1" w:themeTint="F2"/>
                      <w:szCs w:val="24"/>
                    </w:rPr>
                    <w:t>萬元，但因特殊需要經本部同意者，不在此限。</w:t>
                  </w:r>
                </w:p>
                <w:p w14:paraId="0ACE1E2C" w14:textId="77777777" w:rsidR="0030532A" w:rsidRPr="00C85EEC" w:rsidRDefault="0030532A" w:rsidP="00CC490F">
                  <w:pPr>
                    <w:snapToGrid w:val="0"/>
                    <w:spacing w:line="300" w:lineRule="exact"/>
                    <w:ind w:left="454" w:hanging="454"/>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三、有關行政管理費已涵蓋之經費項目，除特別需求外，不得重複編</w:t>
                  </w:r>
                  <w:r w:rsidRPr="00C85EEC">
                    <w:rPr>
                      <w:rFonts w:ascii="標楷體" w:eastAsia="標楷體" w:hint="eastAsia"/>
                      <w:color w:val="0D0D0D" w:themeColor="text1" w:themeTint="F2"/>
                      <w:szCs w:val="24"/>
                    </w:rPr>
                    <w:lastRenderedPageBreak/>
                    <w:t>列。</w:t>
                  </w:r>
                </w:p>
              </w:tc>
              <w:tc>
                <w:tcPr>
                  <w:tcW w:w="1559" w:type="dxa"/>
                </w:tcPr>
                <w:p w14:paraId="206826BF" w14:textId="77777777" w:rsidR="0030532A" w:rsidRPr="00C85EEC" w:rsidRDefault="0030532A" w:rsidP="00CC490F">
                  <w:pPr>
                    <w:snapToGrid w:val="0"/>
                    <w:spacing w:line="300" w:lineRule="exact"/>
                    <w:jc w:val="both"/>
                    <w:rPr>
                      <w:rFonts w:ascii="標楷體" w:eastAsia="標楷體"/>
                      <w:color w:val="0D0D0D" w:themeColor="text1" w:themeTint="F2"/>
                      <w:szCs w:val="24"/>
                      <w:u w:val="single"/>
                    </w:rPr>
                  </w:pPr>
                  <w:r w:rsidRPr="00C85EEC">
                    <w:rPr>
                      <w:rFonts w:ascii="標楷體" w:eastAsia="標楷體" w:hint="eastAsia"/>
                      <w:color w:val="0D0D0D" w:themeColor="text1" w:themeTint="F2"/>
                      <w:szCs w:val="24"/>
                      <w:u w:val="single"/>
                    </w:rPr>
                    <w:lastRenderedPageBreak/>
                    <w:t>凡機關、學校、團體因辦理計畫所支付不屬前述費用之水電費、電話費、燃料費及設備維護費屬之。</w:t>
                  </w:r>
                </w:p>
              </w:tc>
              <w:tc>
                <w:tcPr>
                  <w:tcW w:w="3118" w:type="dxa"/>
                </w:tcPr>
                <w:p w14:paraId="56A34008" w14:textId="77777777" w:rsidR="0030532A" w:rsidRPr="00C85EEC" w:rsidRDefault="0030532A" w:rsidP="00CC490F">
                  <w:pPr>
                    <w:snapToGrid w:val="0"/>
                    <w:spacing w:line="300" w:lineRule="exact"/>
                    <w:ind w:left="420" w:hanging="420"/>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一、補助案件不補助本項經費，但因配合本部政策者，不在此限。</w:t>
                  </w:r>
                </w:p>
                <w:p w14:paraId="4FDC5A28" w14:textId="77777777" w:rsidR="0030532A" w:rsidRPr="00C85EEC" w:rsidRDefault="0030532A" w:rsidP="00D6471D">
                  <w:pPr>
                    <w:numPr>
                      <w:ilvl w:val="0"/>
                      <w:numId w:val="20"/>
                    </w:num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本項經費除經本部同意者外，不得流入。</w:t>
                  </w:r>
                </w:p>
                <w:p w14:paraId="537B95E9" w14:textId="77777777" w:rsidR="0030532A" w:rsidRPr="00C85EEC" w:rsidRDefault="0030532A" w:rsidP="00D6471D">
                  <w:pPr>
                    <w:numPr>
                      <w:ilvl w:val="0"/>
                      <w:numId w:val="20"/>
                    </w:numPr>
                    <w:snapToGrid w:val="0"/>
                    <w:spacing w:line="300" w:lineRule="exact"/>
                    <w:jc w:val="both"/>
                    <w:rPr>
                      <w:rFonts w:ascii="標楷體" w:eastAsia="標楷體"/>
                      <w:color w:val="0D0D0D" w:themeColor="text1" w:themeTint="F2"/>
                      <w:szCs w:val="24"/>
                    </w:rPr>
                  </w:pPr>
                  <w:r w:rsidRPr="00C85EEC">
                    <w:rPr>
                      <w:rFonts w:ascii="標楷體" w:eastAsia="標楷體" w:hint="eastAsia"/>
                      <w:color w:val="0D0D0D" w:themeColor="text1" w:themeTint="F2"/>
                      <w:szCs w:val="24"/>
                    </w:rPr>
                    <w:t>依</w:t>
                  </w:r>
                  <w:r w:rsidRPr="00C85EEC">
                    <w:rPr>
                      <w:rFonts w:ascii="標楷體" w:eastAsia="標楷體" w:hAnsi="標楷體" w:hint="eastAsia"/>
                      <w:color w:val="0D0D0D" w:themeColor="text1" w:themeTint="F2"/>
                      <w:szCs w:val="24"/>
                    </w:rPr>
                    <w:t>本部</w:t>
                  </w:r>
                  <w:smartTag w:uri="urn:schemas-microsoft-com:office:smarttags" w:element="chsdate">
                    <w:smartTagPr>
                      <w:attr w:name="Year" w:val="1983"/>
                      <w:attr w:name="Month" w:val="12"/>
                      <w:attr w:name="Day" w:val="8"/>
                      <w:attr w:name="IsLunarDate" w:val="False"/>
                      <w:attr w:name="IsROCDate" w:val="False"/>
                    </w:smartTagPr>
                    <w:r w:rsidRPr="00C85EEC">
                      <w:rPr>
                        <w:rFonts w:ascii="標楷體" w:eastAsia="標楷體" w:hAnsi="標楷體"/>
                        <w:color w:val="0D0D0D" w:themeColor="text1" w:themeTint="F2"/>
                        <w:szCs w:val="24"/>
                      </w:rPr>
                      <w:t>83</w:t>
                    </w:r>
                    <w:r w:rsidRPr="00C85EEC">
                      <w:rPr>
                        <w:rFonts w:ascii="標楷體" w:eastAsia="標楷體" w:hint="eastAsia"/>
                        <w:color w:val="0D0D0D" w:themeColor="text1" w:themeTint="F2"/>
                        <w:szCs w:val="24"/>
                      </w:rPr>
                      <w:t>年</w:t>
                    </w:r>
                    <w:r w:rsidRPr="00C85EEC">
                      <w:rPr>
                        <w:rFonts w:ascii="標楷體" w:eastAsia="標楷體"/>
                        <w:color w:val="0D0D0D" w:themeColor="text1" w:themeTint="F2"/>
                        <w:szCs w:val="24"/>
                      </w:rPr>
                      <w:t>12</w:t>
                    </w:r>
                    <w:r w:rsidRPr="00C85EEC">
                      <w:rPr>
                        <w:rFonts w:ascii="標楷體" w:eastAsia="標楷體" w:hint="eastAsia"/>
                        <w:color w:val="0D0D0D" w:themeColor="text1" w:themeTint="F2"/>
                        <w:szCs w:val="24"/>
                      </w:rPr>
                      <w:t>月</w:t>
                    </w:r>
                    <w:r w:rsidRPr="00C85EEC">
                      <w:rPr>
                        <w:rFonts w:ascii="標楷體" w:eastAsia="標楷體"/>
                        <w:color w:val="0D0D0D" w:themeColor="text1" w:themeTint="F2"/>
                        <w:szCs w:val="24"/>
                      </w:rPr>
                      <w:t>8</w:t>
                    </w:r>
                    <w:r w:rsidRPr="00C85EEC">
                      <w:rPr>
                        <w:rFonts w:ascii="標楷體" w:eastAsia="標楷體" w:hint="eastAsia"/>
                        <w:color w:val="0D0D0D" w:themeColor="text1" w:themeTint="F2"/>
                        <w:szCs w:val="24"/>
                      </w:rPr>
                      <w:t>日</w:t>
                    </w:r>
                  </w:smartTag>
                  <w:r w:rsidRPr="00C85EEC">
                    <w:rPr>
                      <w:rFonts w:ascii="標楷體" w:eastAsia="標楷體" w:hint="eastAsia"/>
                      <w:color w:val="0D0D0D" w:themeColor="text1" w:themeTint="F2"/>
                      <w:szCs w:val="24"/>
                    </w:rPr>
                    <w:t>台</w:t>
                  </w:r>
                  <w:r w:rsidRPr="00C85EEC">
                    <w:rPr>
                      <w:rFonts w:ascii="標楷體" w:eastAsia="標楷體"/>
                      <w:color w:val="0D0D0D" w:themeColor="text1" w:themeTint="F2"/>
                      <w:szCs w:val="24"/>
                    </w:rPr>
                    <w:t>83</w:t>
                  </w:r>
                  <w:r w:rsidRPr="00C85EEC">
                    <w:rPr>
                      <w:rFonts w:ascii="標楷體" w:eastAsia="標楷體" w:hint="eastAsia"/>
                      <w:color w:val="0D0D0D" w:themeColor="text1" w:themeTint="F2"/>
                      <w:szCs w:val="24"/>
                    </w:rPr>
                    <w:t>會</w:t>
                  </w:r>
                  <w:r w:rsidRPr="00C85EEC">
                    <w:rPr>
                      <w:rFonts w:ascii="標楷體" w:eastAsia="標楷體"/>
                      <w:color w:val="0D0D0D" w:themeColor="text1" w:themeTint="F2"/>
                      <w:szCs w:val="24"/>
                    </w:rPr>
                    <w:t>066545</w:t>
                  </w:r>
                  <w:r w:rsidRPr="00C85EEC">
                    <w:rPr>
                      <w:rFonts w:ascii="標楷體" w:eastAsia="標楷體" w:hint="eastAsia"/>
                      <w:color w:val="0D0D0D" w:themeColor="text1" w:themeTint="F2"/>
                      <w:szCs w:val="24"/>
                    </w:rPr>
                    <w:t>號函，行政管理費以</w:t>
                  </w:r>
                  <w:proofErr w:type="gramStart"/>
                  <w:r w:rsidRPr="00C85EEC">
                    <w:rPr>
                      <w:rFonts w:ascii="標楷體" w:eastAsia="標楷體" w:hint="eastAsia"/>
                      <w:color w:val="0D0D0D" w:themeColor="text1" w:themeTint="F2"/>
                      <w:szCs w:val="24"/>
                    </w:rPr>
                    <w:t>領據結報</w:t>
                  </w:r>
                  <w:proofErr w:type="gramEnd"/>
                  <w:r w:rsidRPr="00C85EEC">
                    <w:rPr>
                      <w:rFonts w:ascii="標楷體" w:eastAsia="標楷體" w:hint="eastAsia"/>
                      <w:color w:val="0D0D0D" w:themeColor="text1" w:themeTint="F2"/>
                      <w:szCs w:val="24"/>
                    </w:rPr>
                    <w:t>。</w:t>
                  </w:r>
                </w:p>
              </w:tc>
            </w:tr>
          </w:tbl>
          <w:p w14:paraId="053907A1" w14:textId="77777777" w:rsidR="0030532A" w:rsidRPr="00C85EEC" w:rsidRDefault="0030532A" w:rsidP="00CC490F">
            <w:pPr>
              <w:rPr>
                <w:rFonts w:ascii="標楷體" w:eastAsia="標楷體" w:hAnsi="標楷體"/>
                <w:color w:val="0D0D0D" w:themeColor="text1" w:themeTint="F2"/>
              </w:rPr>
            </w:pPr>
            <w:r w:rsidRPr="00C85EEC">
              <w:rPr>
                <w:rFonts w:ascii="標楷體" w:eastAsia="標楷體" w:hAnsi="標楷體" w:hint="eastAsia"/>
                <w:noProof/>
                <w:color w:val="0D0D0D" w:themeColor="text1" w:themeTint="F2"/>
              </w:rPr>
              <mc:AlternateContent>
                <mc:Choice Requires="wps">
                  <w:drawing>
                    <wp:anchor distT="0" distB="0" distL="114300" distR="114300" simplePos="0" relativeHeight="251703296" behindDoc="0" locked="0" layoutInCell="1" allowOverlap="1" wp14:anchorId="3175E7AC" wp14:editId="13458DB9">
                      <wp:simplePos x="0" y="0"/>
                      <wp:positionH relativeFrom="column">
                        <wp:posOffset>-27940</wp:posOffset>
                      </wp:positionH>
                      <wp:positionV relativeFrom="paragraph">
                        <wp:posOffset>1260475</wp:posOffset>
                      </wp:positionV>
                      <wp:extent cx="6019800" cy="28575"/>
                      <wp:effectExtent l="0" t="0" r="19050" b="28575"/>
                      <wp:wrapNone/>
                      <wp:docPr id="11" name="直線接點 11"/>
                      <wp:cNvGraphicFramePr/>
                      <a:graphic xmlns:a="http://schemas.openxmlformats.org/drawingml/2006/main">
                        <a:graphicData uri="http://schemas.microsoft.com/office/word/2010/wordprocessingShape">
                          <wps:wsp>
                            <wps:cNvCnPr/>
                            <wps:spPr>
                              <a:xfrm flipV="1">
                                <a:off x="0" y="0"/>
                                <a:ext cx="6019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B34C188" id="直線接點 1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99.25pt" to="47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" strokecolor="black [3200]" strokeweight=".5pt">
                      <v:stroke joinstyle="miter"/>
                    </v:line>
                  </w:pict>
                </mc:Fallback>
              </mc:AlternateContent>
            </w:r>
          </w:p>
        </w:tc>
        <w:tc>
          <w:tcPr>
            <w:tcW w:w="2693" w:type="dxa"/>
          </w:tcPr>
          <w:p w14:paraId="77E666AE" w14:textId="77777777" w:rsidR="0030532A" w:rsidRPr="00C85EEC" w:rsidRDefault="0030532A" w:rsidP="00D6471D">
            <w:pPr>
              <w:pStyle w:val="a3"/>
              <w:numPr>
                <w:ilvl w:val="0"/>
                <w:numId w:val="23"/>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lastRenderedPageBreak/>
              <w:t>配合要點名稱修正，</w:t>
            </w:r>
            <w:proofErr w:type="gramStart"/>
            <w:r w:rsidRPr="00C85EEC">
              <w:rPr>
                <w:rFonts w:ascii="標楷體" w:eastAsia="標楷體" w:hAnsi="標楷體" w:cs="Times New Roman" w:hint="eastAsia"/>
                <w:color w:val="0D0D0D" w:themeColor="text1" w:themeTint="F2"/>
                <w:szCs w:val="24"/>
              </w:rPr>
              <w:t>酌作文字</w:t>
            </w:r>
            <w:proofErr w:type="gramEnd"/>
            <w:r w:rsidRPr="00C85EEC">
              <w:rPr>
                <w:rFonts w:ascii="標楷體" w:eastAsia="標楷體" w:hAnsi="標楷體" w:cs="Times New Roman" w:hint="eastAsia"/>
                <w:color w:val="0D0D0D" w:themeColor="text1" w:themeTint="F2"/>
                <w:szCs w:val="24"/>
              </w:rPr>
              <w:t>修正。</w:t>
            </w:r>
          </w:p>
          <w:p w14:paraId="5CFE0E15" w14:textId="77777777" w:rsidR="0030532A" w:rsidRPr="00C85EEC" w:rsidRDefault="0030532A"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各項目編列單位併入「編列基準」欄位，</w:t>
            </w:r>
            <w:proofErr w:type="gramStart"/>
            <w:r w:rsidRPr="00C85EEC">
              <w:rPr>
                <w:rFonts w:hAnsi="標楷體" w:hint="eastAsia"/>
                <w:color w:val="0D0D0D" w:themeColor="text1" w:themeTint="F2"/>
                <w:sz w:val="24"/>
                <w:szCs w:val="24"/>
              </w:rPr>
              <w:t>爰</w:t>
            </w:r>
            <w:proofErr w:type="gramEnd"/>
            <w:r w:rsidRPr="00C85EEC">
              <w:rPr>
                <w:rFonts w:hAnsi="標楷體" w:hint="eastAsia"/>
                <w:color w:val="0D0D0D" w:themeColor="text1" w:themeTint="F2"/>
                <w:sz w:val="24"/>
                <w:szCs w:val="24"/>
              </w:rPr>
              <w:t>刪除「單位」欄位；另因各項目名稱已為實務上常用名詞，為避免基準表重複累贅，</w:t>
            </w:r>
            <w:proofErr w:type="gramStart"/>
            <w:r w:rsidRPr="00C85EEC">
              <w:rPr>
                <w:rFonts w:hAnsi="標楷體" w:hint="eastAsia"/>
                <w:color w:val="0D0D0D" w:themeColor="text1" w:themeTint="F2"/>
                <w:sz w:val="24"/>
                <w:szCs w:val="24"/>
              </w:rPr>
              <w:t>爰</w:t>
            </w:r>
            <w:proofErr w:type="gramEnd"/>
            <w:r w:rsidRPr="00C85EEC">
              <w:rPr>
                <w:rFonts w:hAnsi="標楷體" w:hint="eastAsia"/>
                <w:color w:val="0D0D0D" w:themeColor="text1" w:themeTint="F2"/>
                <w:sz w:val="24"/>
                <w:szCs w:val="24"/>
              </w:rPr>
              <w:t>刪除「定義」欄位，如有須特別說明者，併入「支用說明」欄位。</w:t>
            </w:r>
          </w:p>
          <w:p w14:paraId="196F12A0" w14:textId="108E7BBF" w:rsidR="0030532A" w:rsidRPr="00C85EEC" w:rsidRDefault="0030532A"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配合附件一之</w:t>
            </w:r>
            <w:proofErr w:type="gramStart"/>
            <w:r w:rsidRPr="00C85EEC">
              <w:rPr>
                <w:rFonts w:hAnsi="標楷體" w:hint="eastAsia"/>
                <w:color w:val="0D0D0D" w:themeColor="text1" w:themeTint="F2"/>
                <w:sz w:val="24"/>
                <w:szCs w:val="24"/>
              </w:rPr>
              <w:t>一</w:t>
            </w:r>
            <w:proofErr w:type="gramEnd"/>
            <w:r w:rsidRPr="00C85EEC">
              <w:rPr>
                <w:rFonts w:hAnsi="標楷體" w:hint="eastAsia"/>
                <w:color w:val="0D0D0D" w:themeColor="text1" w:themeTint="F2"/>
                <w:sz w:val="24"/>
                <w:szCs w:val="24"/>
              </w:rPr>
              <w:t>及</w:t>
            </w:r>
            <w:r w:rsidR="00882764" w:rsidRPr="00C85EEC">
              <w:rPr>
                <w:rFonts w:hAnsi="標楷體" w:hint="eastAsia"/>
                <w:color w:val="0D0D0D" w:themeColor="text1" w:themeTint="F2"/>
                <w:sz w:val="24"/>
                <w:szCs w:val="24"/>
              </w:rPr>
              <w:t>附件</w:t>
            </w:r>
            <w:r w:rsidRPr="00C85EEC">
              <w:rPr>
                <w:rFonts w:hAnsi="標楷體" w:hint="eastAsia"/>
                <w:color w:val="0D0D0D" w:themeColor="text1" w:themeTint="F2"/>
                <w:sz w:val="24"/>
                <w:szCs w:val="24"/>
              </w:rPr>
              <w:t>一之二修正，「項目」欄位細分為「一級用途別項目」及「二級用途別項目」欄位。</w:t>
            </w:r>
          </w:p>
          <w:p w14:paraId="552A332E" w14:textId="77777777" w:rsidR="0030532A" w:rsidRPr="00C85EEC" w:rsidRDefault="0030532A"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w:t>
            </w:r>
            <w:r w:rsidRPr="00C85EEC">
              <w:rPr>
                <w:rFonts w:hint="eastAsia"/>
                <w:color w:val="0D0D0D" w:themeColor="text1" w:themeTint="F2"/>
                <w:sz w:val="24"/>
                <w:szCs w:val="24"/>
              </w:rPr>
              <w:t>計畫主持人</w:t>
            </w:r>
            <w:r w:rsidRPr="00C85EEC">
              <w:rPr>
                <w:rFonts w:hAnsi="標楷體" w:hint="eastAsia"/>
                <w:color w:val="0D0D0D" w:themeColor="text1" w:themeTint="F2"/>
                <w:sz w:val="24"/>
                <w:szCs w:val="24"/>
              </w:rPr>
              <w:t>」及「協同計畫主持人」依其業務性質，</w:t>
            </w:r>
            <w:proofErr w:type="gramStart"/>
            <w:r w:rsidRPr="00C85EEC">
              <w:rPr>
                <w:rFonts w:hAnsi="標楷體" w:hint="eastAsia"/>
                <w:color w:val="0D0D0D" w:themeColor="text1" w:themeTint="F2"/>
                <w:sz w:val="24"/>
                <w:szCs w:val="24"/>
              </w:rPr>
              <w:t>名稱酌作修正</w:t>
            </w:r>
            <w:proofErr w:type="gramEnd"/>
            <w:r w:rsidRPr="00C85EEC">
              <w:rPr>
                <w:rFonts w:hAnsi="標楷體" w:hint="eastAsia"/>
                <w:color w:val="0D0D0D" w:themeColor="text1" w:themeTint="F2"/>
                <w:sz w:val="24"/>
                <w:szCs w:val="24"/>
              </w:rPr>
              <w:t>。</w:t>
            </w:r>
          </w:p>
          <w:p w14:paraId="4EFA483F" w14:textId="77777777" w:rsidR="0030532A" w:rsidRPr="00C85EEC" w:rsidRDefault="0030532A"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相關法令已有規定</w:t>
            </w:r>
            <w:proofErr w:type="gramStart"/>
            <w:r w:rsidRPr="00C85EEC">
              <w:rPr>
                <w:rFonts w:hAnsi="標楷體" w:hint="eastAsia"/>
                <w:color w:val="0D0D0D" w:themeColor="text1" w:themeTint="F2"/>
                <w:sz w:val="24"/>
                <w:szCs w:val="24"/>
              </w:rPr>
              <w:t>勞</w:t>
            </w:r>
            <w:proofErr w:type="gramEnd"/>
            <w:r w:rsidRPr="00C85EEC">
              <w:rPr>
                <w:rFonts w:hint="eastAsia"/>
                <w:color w:val="0D0D0D" w:themeColor="text1" w:themeTint="F2"/>
                <w:sz w:val="24"/>
                <w:szCs w:val="24"/>
              </w:rPr>
              <w:t>、健保費及勞工退休金金額</w:t>
            </w:r>
            <w:r w:rsidRPr="00C85EEC">
              <w:rPr>
                <w:rFonts w:hAnsi="標楷體" w:hint="eastAsia"/>
                <w:color w:val="0D0D0D" w:themeColor="text1" w:themeTint="F2"/>
                <w:sz w:val="24"/>
                <w:szCs w:val="24"/>
              </w:rPr>
              <w:t>，依其規定</w:t>
            </w:r>
            <w:r w:rsidR="00854E1B" w:rsidRPr="00C85EEC">
              <w:rPr>
                <w:rFonts w:hAnsi="標楷體" w:hint="eastAsia"/>
                <w:color w:val="0D0D0D" w:themeColor="text1" w:themeTint="F2"/>
                <w:sz w:val="24"/>
                <w:szCs w:val="24"/>
              </w:rPr>
              <w:t>編列</w:t>
            </w:r>
            <w:r w:rsidRPr="00C85EEC">
              <w:rPr>
                <w:rFonts w:hAnsi="標楷體" w:hint="eastAsia"/>
                <w:color w:val="0D0D0D" w:themeColor="text1" w:themeTint="F2"/>
                <w:sz w:val="24"/>
                <w:szCs w:val="24"/>
              </w:rPr>
              <w:t>，不重複規範，</w:t>
            </w:r>
            <w:proofErr w:type="gramStart"/>
            <w:r w:rsidRPr="00C85EEC">
              <w:rPr>
                <w:rFonts w:hAnsi="標楷體" w:hint="eastAsia"/>
                <w:color w:val="0D0D0D" w:themeColor="text1" w:themeTint="F2"/>
                <w:sz w:val="24"/>
                <w:szCs w:val="24"/>
              </w:rPr>
              <w:t>爰</w:t>
            </w:r>
            <w:proofErr w:type="gramEnd"/>
            <w:r w:rsidR="00854E1B" w:rsidRPr="00C85EEC">
              <w:rPr>
                <w:rFonts w:hAnsi="標楷體" w:hint="eastAsia"/>
                <w:color w:val="0D0D0D" w:themeColor="text1" w:themeTint="F2"/>
                <w:sz w:val="24"/>
                <w:szCs w:val="24"/>
              </w:rPr>
              <w:t>增列支用說明第四點並</w:t>
            </w:r>
            <w:r w:rsidRPr="00C85EEC">
              <w:rPr>
                <w:rFonts w:hAnsi="標楷體" w:hint="eastAsia"/>
                <w:color w:val="0D0D0D" w:themeColor="text1" w:themeTint="F2"/>
                <w:sz w:val="24"/>
                <w:szCs w:val="24"/>
              </w:rPr>
              <w:t>刪除「行政助理</w:t>
            </w:r>
            <w:proofErr w:type="gramStart"/>
            <w:r w:rsidRPr="00C85EEC">
              <w:rPr>
                <w:rFonts w:hAnsi="標楷體" w:hint="eastAsia"/>
                <w:color w:val="0D0D0D" w:themeColor="text1" w:themeTint="F2"/>
                <w:sz w:val="24"/>
                <w:szCs w:val="24"/>
              </w:rPr>
              <w:t>勞</w:t>
            </w:r>
            <w:proofErr w:type="gramEnd"/>
            <w:r w:rsidRPr="00C85EEC">
              <w:rPr>
                <w:rFonts w:hAnsi="標楷體" w:hint="eastAsia"/>
                <w:color w:val="0D0D0D" w:themeColor="text1" w:themeTint="F2"/>
                <w:sz w:val="24"/>
                <w:szCs w:val="24"/>
              </w:rPr>
              <w:t>、健保費」、「行政助理勞工退休金或離職儲金」及「全民健康保險補充保費」。</w:t>
            </w:r>
          </w:p>
          <w:p w14:paraId="72B27F3C" w14:textId="77777777" w:rsidR="0030532A" w:rsidRPr="00C85EEC" w:rsidRDefault="0030532A"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「科技部補助專題研究計畫專任助理人員工作酬金參考表」業經科技部廢</w:t>
            </w:r>
            <w:r w:rsidR="00854E1B" w:rsidRPr="00C85EEC">
              <w:rPr>
                <w:rFonts w:hAnsi="標楷體" w:hint="eastAsia"/>
                <w:color w:val="0D0D0D" w:themeColor="text1" w:themeTint="F2"/>
                <w:sz w:val="24"/>
                <w:szCs w:val="24"/>
              </w:rPr>
              <w:t>止</w:t>
            </w:r>
            <w:r w:rsidRPr="00C85EEC">
              <w:rPr>
                <w:rFonts w:hAnsi="標楷體" w:hint="eastAsia"/>
                <w:color w:val="0D0D0D" w:themeColor="text1" w:themeTint="F2"/>
                <w:sz w:val="24"/>
                <w:szCs w:val="24"/>
              </w:rPr>
              <w:t>，專任行政助理薪資依執行單位制定之一致基準支給，</w:t>
            </w:r>
            <w:proofErr w:type="gramStart"/>
            <w:r w:rsidR="00854E1B" w:rsidRPr="00C85EEC">
              <w:rPr>
                <w:rFonts w:hAnsi="標楷體" w:hint="eastAsia"/>
                <w:color w:val="0D0D0D" w:themeColor="text1" w:themeTint="F2"/>
                <w:sz w:val="24"/>
                <w:szCs w:val="24"/>
              </w:rPr>
              <w:t>爰</w:t>
            </w:r>
            <w:proofErr w:type="gramEnd"/>
            <w:r w:rsidRPr="00C85EEC">
              <w:rPr>
                <w:rFonts w:hAnsi="標楷體" w:hint="eastAsia"/>
                <w:color w:val="0D0D0D" w:themeColor="text1" w:themeTint="F2"/>
                <w:sz w:val="24"/>
                <w:szCs w:val="24"/>
              </w:rPr>
              <w:t>配合修正「專任行政助理」編列基準。</w:t>
            </w:r>
          </w:p>
          <w:p w14:paraId="44C825A5" w14:textId="77777777" w:rsidR="0030532A" w:rsidRPr="00C85EEC" w:rsidRDefault="0030532A"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配合要點增列「執行單位」定義，</w:t>
            </w:r>
            <w:proofErr w:type="gramStart"/>
            <w:r w:rsidRPr="00C85EEC">
              <w:rPr>
                <w:rFonts w:hAnsi="標楷體" w:hint="eastAsia"/>
                <w:color w:val="0D0D0D" w:themeColor="text1" w:themeTint="F2"/>
                <w:sz w:val="24"/>
                <w:szCs w:val="24"/>
              </w:rPr>
              <w:t>爰酌</w:t>
            </w:r>
            <w:r w:rsidR="00854E1B" w:rsidRPr="00C85EEC">
              <w:rPr>
                <w:rFonts w:hAnsi="標楷體" w:hint="eastAsia"/>
                <w:color w:val="0D0D0D" w:themeColor="text1" w:themeTint="F2"/>
                <w:sz w:val="24"/>
                <w:szCs w:val="24"/>
              </w:rPr>
              <w:t>作</w:t>
            </w:r>
            <w:proofErr w:type="gramEnd"/>
            <w:r w:rsidR="00854E1B" w:rsidRPr="00C85EEC">
              <w:rPr>
                <w:rFonts w:hAnsi="標楷體" w:hint="eastAsia"/>
                <w:color w:val="0D0D0D" w:themeColor="text1" w:themeTint="F2"/>
                <w:sz w:val="24"/>
                <w:szCs w:val="24"/>
              </w:rPr>
              <w:t>文字修正</w:t>
            </w:r>
            <w:r w:rsidRPr="00C85EEC">
              <w:rPr>
                <w:rFonts w:hAnsi="標楷體" w:hint="eastAsia"/>
                <w:color w:val="0D0D0D" w:themeColor="text1" w:themeTint="F2"/>
                <w:sz w:val="24"/>
                <w:szCs w:val="24"/>
              </w:rPr>
              <w:t>。</w:t>
            </w:r>
          </w:p>
          <w:p w14:paraId="4D5906BA" w14:textId="77777777" w:rsidR="0030532A" w:rsidRPr="00C85EEC" w:rsidRDefault="0017434F"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現行</w:t>
            </w:r>
            <w:r w:rsidR="0030532A" w:rsidRPr="00C85EEC">
              <w:rPr>
                <w:rFonts w:hAnsi="標楷體" w:hint="eastAsia"/>
                <w:color w:val="0D0D0D" w:themeColor="text1" w:themeTint="F2"/>
                <w:sz w:val="24"/>
                <w:szCs w:val="24"/>
              </w:rPr>
              <w:t>「資格規定」係參考委託研究計畫，鑒於本要點規範之</w:t>
            </w:r>
            <w:r w:rsidR="0030532A" w:rsidRPr="00C85EEC">
              <w:rPr>
                <w:rFonts w:hAnsi="標楷體" w:hint="eastAsia"/>
                <w:color w:val="0D0D0D" w:themeColor="text1" w:themeTint="F2"/>
                <w:sz w:val="24"/>
                <w:szCs w:val="24"/>
              </w:rPr>
              <w:lastRenderedPageBreak/>
              <w:t>計畫性質與委託研究計畫有別，</w:t>
            </w:r>
            <w:proofErr w:type="gramStart"/>
            <w:r w:rsidR="0030532A" w:rsidRPr="00C85EEC">
              <w:rPr>
                <w:rFonts w:hAnsi="標楷體" w:hint="eastAsia"/>
                <w:color w:val="0D0D0D" w:themeColor="text1" w:themeTint="F2"/>
                <w:sz w:val="24"/>
                <w:szCs w:val="24"/>
              </w:rPr>
              <w:t>爰</w:t>
            </w:r>
            <w:proofErr w:type="gramEnd"/>
            <w:r w:rsidR="0030532A" w:rsidRPr="00C85EEC">
              <w:rPr>
                <w:rFonts w:hAnsi="標楷體" w:hint="eastAsia"/>
                <w:color w:val="0D0D0D" w:themeColor="text1" w:themeTint="F2"/>
                <w:sz w:val="24"/>
                <w:szCs w:val="24"/>
              </w:rPr>
              <w:t>支用說明第</w:t>
            </w:r>
            <w:proofErr w:type="gramStart"/>
            <w:r w:rsidR="0030532A" w:rsidRPr="00C85EEC">
              <w:rPr>
                <w:rFonts w:hAnsi="標楷體" w:hint="eastAsia"/>
                <w:color w:val="0D0D0D" w:themeColor="text1" w:themeTint="F2"/>
                <w:sz w:val="24"/>
                <w:szCs w:val="24"/>
              </w:rPr>
              <w:t>一點酌作</w:t>
            </w:r>
            <w:proofErr w:type="gramEnd"/>
            <w:r w:rsidR="0030532A" w:rsidRPr="00C85EEC">
              <w:rPr>
                <w:rFonts w:hAnsi="標楷體" w:hint="eastAsia"/>
                <w:color w:val="0D0D0D" w:themeColor="text1" w:themeTint="F2"/>
                <w:sz w:val="24"/>
                <w:szCs w:val="24"/>
              </w:rPr>
              <w:t>修正。</w:t>
            </w:r>
          </w:p>
          <w:p w14:paraId="6B63FAF7" w14:textId="77777777" w:rsidR="0030532A" w:rsidRPr="00C85EEC" w:rsidRDefault="0030532A"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支用說明第二點，計畫人數不限於委辦計畫，</w:t>
            </w:r>
            <w:proofErr w:type="gramStart"/>
            <w:r w:rsidRPr="00C85EEC">
              <w:rPr>
                <w:rFonts w:hAnsi="標楷體" w:hint="eastAsia"/>
                <w:color w:val="0D0D0D" w:themeColor="text1" w:themeTint="F2"/>
                <w:sz w:val="24"/>
                <w:szCs w:val="24"/>
              </w:rPr>
              <w:t>爰酌作</w:t>
            </w:r>
            <w:proofErr w:type="gramEnd"/>
            <w:r w:rsidRPr="00C85EEC">
              <w:rPr>
                <w:rFonts w:hAnsi="標楷體" w:hint="eastAsia"/>
                <w:color w:val="0D0D0D" w:themeColor="text1" w:themeTint="F2"/>
                <w:sz w:val="24"/>
                <w:szCs w:val="24"/>
              </w:rPr>
              <w:t>文字修正。</w:t>
            </w:r>
          </w:p>
          <w:p w14:paraId="759FB70F" w14:textId="694A3A72" w:rsidR="0030532A" w:rsidRPr="00C85EEC" w:rsidRDefault="0030532A"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要點本文已</w:t>
            </w:r>
            <w:proofErr w:type="gramStart"/>
            <w:r w:rsidRPr="00C85EEC">
              <w:rPr>
                <w:rFonts w:hAnsi="標楷體" w:hint="eastAsia"/>
                <w:color w:val="0D0D0D" w:themeColor="text1" w:themeTint="F2"/>
                <w:sz w:val="24"/>
                <w:szCs w:val="24"/>
              </w:rPr>
              <w:t>明定補</w:t>
            </w:r>
            <w:proofErr w:type="gramEnd"/>
            <w:r w:rsidRPr="00C85EEC">
              <w:rPr>
                <w:rFonts w:hAnsi="標楷體" w:hint="eastAsia"/>
                <w:color w:val="0D0D0D" w:themeColor="text1" w:themeTint="F2"/>
                <w:sz w:val="24"/>
                <w:szCs w:val="24"/>
              </w:rPr>
              <w:t>(捐)助計畫人員除講座鐘點費外</w:t>
            </w:r>
            <w:r w:rsidR="00882764" w:rsidRPr="00C85EEC">
              <w:rPr>
                <w:rFonts w:hAnsi="標楷體" w:hint="eastAsia"/>
                <w:color w:val="0D0D0D" w:themeColor="text1" w:themeTint="F2"/>
                <w:sz w:val="24"/>
                <w:szCs w:val="24"/>
              </w:rPr>
              <w:t>，</w:t>
            </w:r>
            <w:r w:rsidRPr="00C85EEC">
              <w:rPr>
                <w:rFonts w:hAnsi="標楷體" w:hint="eastAsia"/>
                <w:color w:val="0D0D0D" w:themeColor="text1" w:themeTint="F2"/>
                <w:sz w:val="24"/>
                <w:szCs w:val="24"/>
              </w:rPr>
              <w:t>不得支領其他酬勞，</w:t>
            </w:r>
            <w:proofErr w:type="gramStart"/>
            <w:r w:rsidRPr="00C85EEC">
              <w:rPr>
                <w:rFonts w:hAnsi="標楷體" w:hint="eastAsia"/>
                <w:color w:val="0D0D0D" w:themeColor="text1" w:themeTint="F2"/>
                <w:sz w:val="24"/>
                <w:szCs w:val="24"/>
              </w:rPr>
              <w:t>爰</w:t>
            </w:r>
            <w:proofErr w:type="gramEnd"/>
            <w:r w:rsidRPr="00C85EEC">
              <w:rPr>
                <w:rFonts w:hAnsi="標楷體" w:hint="eastAsia"/>
                <w:color w:val="0D0D0D" w:themeColor="text1" w:themeTint="F2"/>
                <w:sz w:val="24"/>
                <w:szCs w:val="24"/>
              </w:rPr>
              <w:t>增列支用說明第五點第五款規定，以</w:t>
            </w:r>
            <w:proofErr w:type="gramStart"/>
            <w:r w:rsidRPr="00C85EEC">
              <w:rPr>
                <w:rFonts w:hAnsi="標楷體" w:hint="eastAsia"/>
                <w:color w:val="0D0D0D" w:themeColor="text1" w:themeTint="F2"/>
                <w:sz w:val="24"/>
                <w:szCs w:val="24"/>
              </w:rPr>
              <w:t>臻</w:t>
            </w:r>
            <w:proofErr w:type="gramEnd"/>
            <w:r w:rsidRPr="00C85EEC">
              <w:rPr>
                <w:rFonts w:hAnsi="標楷體" w:hint="eastAsia"/>
                <w:color w:val="0D0D0D" w:themeColor="text1" w:themeTint="F2"/>
                <w:sz w:val="24"/>
                <w:szCs w:val="24"/>
              </w:rPr>
              <w:t>明確。</w:t>
            </w:r>
          </w:p>
          <w:p w14:paraId="0B3EB8DB" w14:textId="77777777" w:rsidR="0030532A" w:rsidRPr="00C85EEC" w:rsidRDefault="0030532A"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為維護勞工身心健康權益，計畫執行時應依勞動基準法第三十八條規定與計畫專任助理妥為協調安排並落實休假制度，不宜於編列計畫預算時，即預設將發生特別休假未休畢之情形而編列是項工資，</w:t>
            </w:r>
            <w:proofErr w:type="gramStart"/>
            <w:r w:rsidRPr="00C85EEC">
              <w:rPr>
                <w:rFonts w:hAnsi="標楷體" w:hint="eastAsia"/>
                <w:color w:val="0D0D0D" w:themeColor="text1" w:themeTint="F2"/>
                <w:sz w:val="24"/>
                <w:szCs w:val="24"/>
              </w:rPr>
              <w:t>爰</w:t>
            </w:r>
            <w:proofErr w:type="gramEnd"/>
            <w:r w:rsidRPr="00C85EEC">
              <w:rPr>
                <w:rFonts w:hAnsi="標楷體" w:hint="eastAsia"/>
                <w:color w:val="0D0D0D" w:themeColor="text1" w:themeTint="F2"/>
                <w:sz w:val="24"/>
                <w:szCs w:val="24"/>
              </w:rPr>
              <w:t>增列支用說明第五點第六款規定。</w:t>
            </w:r>
          </w:p>
          <w:p w14:paraId="00466D86" w14:textId="2F455B2D" w:rsidR="0030532A" w:rsidRPr="00C85EEC" w:rsidRDefault="00882764" w:rsidP="00D6471D">
            <w:pPr>
              <w:pStyle w:val="31"/>
              <w:numPr>
                <w:ilvl w:val="0"/>
                <w:numId w:val="23"/>
              </w:numPr>
              <w:rPr>
                <w:rFonts w:hAnsi="標楷體"/>
                <w:color w:val="0D0D0D" w:themeColor="text1" w:themeTint="F2"/>
                <w:sz w:val="24"/>
                <w:szCs w:val="24"/>
              </w:rPr>
            </w:pPr>
            <w:r w:rsidRPr="00C85EEC">
              <w:rPr>
                <w:rFonts w:hAnsi="標楷體" w:hint="eastAsia"/>
                <w:color w:val="0D0D0D" w:themeColor="text1" w:themeTint="F2"/>
                <w:sz w:val="24"/>
                <w:szCs w:val="24"/>
              </w:rPr>
              <w:t>兼任</w:t>
            </w:r>
            <w:r w:rsidR="0030532A" w:rsidRPr="00C85EEC">
              <w:rPr>
                <w:rFonts w:hAnsi="標楷體" w:hint="eastAsia"/>
                <w:color w:val="0D0D0D" w:themeColor="text1" w:themeTint="F2"/>
                <w:sz w:val="24"/>
                <w:szCs w:val="24"/>
              </w:rPr>
              <w:t>計畫主持人或</w:t>
            </w:r>
            <w:r w:rsidRPr="00C85EEC">
              <w:rPr>
                <w:rFonts w:hAnsi="標楷體" w:hint="eastAsia"/>
                <w:color w:val="0D0D0D" w:themeColor="text1" w:themeTint="F2"/>
                <w:sz w:val="24"/>
                <w:szCs w:val="24"/>
              </w:rPr>
              <w:t>兼任</w:t>
            </w:r>
            <w:r w:rsidR="0030532A" w:rsidRPr="00C85EEC">
              <w:rPr>
                <w:rFonts w:hAnsi="標楷體" w:hint="eastAsia"/>
                <w:color w:val="0D0D0D" w:themeColor="text1" w:themeTint="F2"/>
                <w:sz w:val="24"/>
                <w:szCs w:val="24"/>
              </w:rPr>
              <w:t>協同主持人承接計畫數量係屬計畫管理，非屬經費</w:t>
            </w:r>
            <w:proofErr w:type="gramStart"/>
            <w:r w:rsidR="0030532A" w:rsidRPr="00C85EEC">
              <w:rPr>
                <w:rFonts w:hAnsi="標楷體" w:hint="eastAsia"/>
                <w:color w:val="0D0D0D" w:themeColor="text1" w:themeTint="F2"/>
                <w:sz w:val="24"/>
                <w:szCs w:val="24"/>
              </w:rPr>
              <w:t>核撥結報</w:t>
            </w:r>
            <w:proofErr w:type="gramEnd"/>
            <w:r w:rsidR="0030532A" w:rsidRPr="00C85EEC">
              <w:rPr>
                <w:rFonts w:hAnsi="標楷體" w:hint="eastAsia"/>
                <w:color w:val="0D0D0D" w:themeColor="text1" w:themeTint="F2"/>
                <w:sz w:val="24"/>
                <w:szCs w:val="24"/>
              </w:rPr>
              <w:t>作業範疇，應由計畫核定單位本權責</w:t>
            </w:r>
            <w:proofErr w:type="gramStart"/>
            <w:r w:rsidR="0030532A" w:rsidRPr="00C85EEC">
              <w:rPr>
                <w:rFonts w:hAnsi="標楷體" w:hint="eastAsia"/>
                <w:color w:val="0D0D0D" w:themeColor="text1" w:themeTint="F2"/>
                <w:sz w:val="24"/>
                <w:szCs w:val="24"/>
              </w:rPr>
              <w:t>妥處，爰</w:t>
            </w:r>
            <w:proofErr w:type="gramEnd"/>
            <w:r w:rsidR="0030532A" w:rsidRPr="00C85EEC">
              <w:rPr>
                <w:rFonts w:hAnsi="標楷體" w:hint="eastAsia"/>
                <w:color w:val="0D0D0D" w:themeColor="text1" w:themeTint="F2"/>
                <w:sz w:val="24"/>
                <w:szCs w:val="24"/>
              </w:rPr>
              <w:t>刪除</w:t>
            </w:r>
            <w:r w:rsidR="0017434F" w:rsidRPr="00C85EEC">
              <w:rPr>
                <w:rFonts w:hAnsi="標楷體" w:hint="eastAsia"/>
                <w:color w:val="0D0D0D" w:themeColor="text1" w:themeTint="F2"/>
                <w:sz w:val="24"/>
                <w:szCs w:val="24"/>
              </w:rPr>
              <w:t>現行</w:t>
            </w:r>
            <w:r w:rsidR="0030532A" w:rsidRPr="00C85EEC">
              <w:rPr>
                <w:rFonts w:hAnsi="標楷體" w:hint="eastAsia"/>
                <w:color w:val="0D0D0D" w:themeColor="text1" w:themeTint="F2"/>
                <w:sz w:val="24"/>
                <w:szCs w:val="24"/>
              </w:rPr>
              <w:t>支用說明第五點第六款。</w:t>
            </w:r>
          </w:p>
          <w:p w14:paraId="28E4577E" w14:textId="77777777" w:rsidR="0030532A" w:rsidRPr="00C85EEC" w:rsidRDefault="0030532A" w:rsidP="00920C2F">
            <w:pPr>
              <w:pStyle w:val="31"/>
              <w:ind w:left="480"/>
              <w:rPr>
                <w:rFonts w:hAnsi="標楷體"/>
                <w:color w:val="0D0D0D" w:themeColor="text1" w:themeTint="F2"/>
                <w:sz w:val="24"/>
                <w:szCs w:val="24"/>
              </w:rPr>
            </w:pPr>
          </w:p>
          <w:p w14:paraId="5AFD3DE3" w14:textId="77777777" w:rsidR="0030532A" w:rsidRPr="00C85EEC" w:rsidRDefault="0030532A" w:rsidP="00920C2F">
            <w:pPr>
              <w:pStyle w:val="31"/>
              <w:ind w:left="480"/>
              <w:rPr>
                <w:rFonts w:hAnsi="標楷體"/>
                <w:color w:val="0D0D0D" w:themeColor="text1" w:themeTint="F2"/>
                <w:sz w:val="20"/>
              </w:rPr>
            </w:pPr>
          </w:p>
          <w:p w14:paraId="403C0FC5" w14:textId="77777777" w:rsidR="0030532A" w:rsidRPr="00C85EEC" w:rsidRDefault="0030532A" w:rsidP="00920C2F">
            <w:pPr>
              <w:pStyle w:val="31"/>
              <w:ind w:left="480"/>
              <w:rPr>
                <w:rFonts w:hAnsi="標楷體"/>
                <w:color w:val="0D0D0D" w:themeColor="text1" w:themeTint="F2"/>
                <w:sz w:val="20"/>
              </w:rPr>
            </w:pPr>
          </w:p>
          <w:p w14:paraId="5B35DE65" w14:textId="77777777" w:rsidR="0030532A" w:rsidRPr="00C85EEC" w:rsidRDefault="0030532A" w:rsidP="00920C2F">
            <w:pPr>
              <w:pStyle w:val="31"/>
              <w:ind w:left="480"/>
              <w:rPr>
                <w:rFonts w:hAnsi="標楷體"/>
                <w:color w:val="0D0D0D" w:themeColor="text1" w:themeTint="F2"/>
                <w:sz w:val="20"/>
              </w:rPr>
            </w:pPr>
          </w:p>
          <w:p w14:paraId="3CA19CC3" w14:textId="77777777" w:rsidR="0030532A" w:rsidRPr="00C85EEC" w:rsidRDefault="0030532A" w:rsidP="00920C2F">
            <w:pPr>
              <w:pStyle w:val="31"/>
              <w:ind w:left="480"/>
              <w:rPr>
                <w:rFonts w:hAnsi="標楷體"/>
                <w:color w:val="0D0D0D" w:themeColor="text1" w:themeTint="F2"/>
                <w:sz w:val="20"/>
              </w:rPr>
            </w:pPr>
          </w:p>
          <w:p w14:paraId="1F07B70A" w14:textId="77777777" w:rsidR="0030532A" w:rsidRPr="00C85EEC" w:rsidRDefault="0030532A" w:rsidP="00920C2F">
            <w:pPr>
              <w:pStyle w:val="31"/>
              <w:ind w:left="480"/>
              <w:rPr>
                <w:rFonts w:hAnsi="標楷體"/>
                <w:color w:val="0D0D0D" w:themeColor="text1" w:themeTint="F2"/>
                <w:sz w:val="20"/>
              </w:rPr>
            </w:pPr>
          </w:p>
          <w:p w14:paraId="0605B814" w14:textId="77777777" w:rsidR="0030532A" w:rsidRPr="00C85EEC" w:rsidRDefault="0030532A" w:rsidP="00920C2F">
            <w:pPr>
              <w:pStyle w:val="31"/>
              <w:ind w:left="480"/>
              <w:rPr>
                <w:rFonts w:hAnsi="標楷體"/>
                <w:color w:val="0D0D0D" w:themeColor="text1" w:themeTint="F2"/>
                <w:sz w:val="20"/>
              </w:rPr>
            </w:pPr>
          </w:p>
          <w:p w14:paraId="247388A5" w14:textId="77777777" w:rsidR="0030532A" w:rsidRPr="00C85EEC" w:rsidRDefault="0030532A" w:rsidP="00920C2F">
            <w:pPr>
              <w:pStyle w:val="31"/>
              <w:ind w:left="480"/>
              <w:rPr>
                <w:rFonts w:hAnsi="標楷體"/>
                <w:color w:val="0D0D0D" w:themeColor="text1" w:themeTint="F2"/>
                <w:sz w:val="20"/>
              </w:rPr>
            </w:pPr>
          </w:p>
          <w:p w14:paraId="7F4DF050" w14:textId="77777777" w:rsidR="0030532A" w:rsidRPr="00C85EEC" w:rsidRDefault="0030532A" w:rsidP="00920C2F">
            <w:pPr>
              <w:pStyle w:val="31"/>
              <w:ind w:left="480"/>
              <w:rPr>
                <w:rFonts w:hAnsi="標楷體"/>
                <w:color w:val="0D0D0D" w:themeColor="text1" w:themeTint="F2"/>
                <w:sz w:val="20"/>
              </w:rPr>
            </w:pPr>
          </w:p>
          <w:p w14:paraId="6C092D1D" w14:textId="77777777" w:rsidR="0030532A" w:rsidRPr="00C85EEC" w:rsidRDefault="0030532A" w:rsidP="00920C2F">
            <w:pPr>
              <w:pStyle w:val="31"/>
              <w:ind w:left="480"/>
              <w:rPr>
                <w:rFonts w:hAnsi="標楷體"/>
                <w:color w:val="0D0D0D" w:themeColor="text1" w:themeTint="F2"/>
                <w:sz w:val="20"/>
              </w:rPr>
            </w:pPr>
          </w:p>
          <w:p w14:paraId="37149BB6" w14:textId="77777777" w:rsidR="0030532A" w:rsidRPr="00C85EEC" w:rsidRDefault="0030532A" w:rsidP="00920C2F">
            <w:pPr>
              <w:pStyle w:val="31"/>
              <w:ind w:left="480"/>
              <w:rPr>
                <w:rFonts w:hAnsi="標楷體"/>
                <w:color w:val="0D0D0D" w:themeColor="text1" w:themeTint="F2"/>
                <w:sz w:val="20"/>
              </w:rPr>
            </w:pPr>
          </w:p>
          <w:p w14:paraId="2CA6576E" w14:textId="77777777" w:rsidR="0030532A" w:rsidRPr="00C85EEC" w:rsidRDefault="0030532A" w:rsidP="00920C2F">
            <w:pPr>
              <w:pStyle w:val="31"/>
              <w:ind w:left="480"/>
              <w:rPr>
                <w:rFonts w:hAnsi="標楷體"/>
                <w:color w:val="0D0D0D" w:themeColor="text1" w:themeTint="F2"/>
                <w:sz w:val="20"/>
              </w:rPr>
            </w:pPr>
          </w:p>
          <w:p w14:paraId="0474E74A" w14:textId="77777777" w:rsidR="0030532A" w:rsidRPr="00C85EEC" w:rsidRDefault="0030532A" w:rsidP="00920C2F">
            <w:pPr>
              <w:pStyle w:val="31"/>
              <w:ind w:left="480"/>
              <w:rPr>
                <w:rFonts w:hAnsi="標楷體"/>
                <w:color w:val="0D0D0D" w:themeColor="text1" w:themeTint="F2"/>
                <w:sz w:val="20"/>
              </w:rPr>
            </w:pPr>
          </w:p>
          <w:p w14:paraId="13D9AA92" w14:textId="77777777" w:rsidR="0030532A" w:rsidRPr="00C85EEC" w:rsidRDefault="0030532A" w:rsidP="00920C2F">
            <w:pPr>
              <w:pStyle w:val="31"/>
              <w:ind w:left="480"/>
              <w:rPr>
                <w:rFonts w:hAnsi="標楷體"/>
                <w:color w:val="0D0D0D" w:themeColor="text1" w:themeTint="F2"/>
                <w:sz w:val="20"/>
              </w:rPr>
            </w:pPr>
          </w:p>
          <w:p w14:paraId="20716EB8" w14:textId="77777777" w:rsidR="0030532A" w:rsidRPr="00C85EEC" w:rsidRDefault="0030532A" w:rsidP="00920C2F">
            <w:pPr>
              <w:pStyle w:val="31"/>
              <w:ind w:left="480"/>
              <w:rPr>
                <w:rFonts w:hAnsi="標楷體"/>
                <w:color w:val="0D0D0D" w:themeColor="text1" w:themeTint="F2"/>
                <w:sz w:val="20"/>
              </w:rPr>
            </w:pPr>
          </w:p>
          <w:p w14:paraId="3AB14DDA" w14:textId="77777777" w:rsidR="0030532A" w:rsidRPr="00C85EEC" w:rsidRDefault="0030532A" w:rsidP="00920C2F">
            <w:pPr>
              <w:pStyle w:val="31"/>
              <w:ind w:left="480"/>
              <w:rPr>
                <w:rFonts w:hAnsi="標楷體"/>
                <w:color w:val="0D0D0D" w:themeColor="text1" w:themeTint="F2"/>
                <w:sz w:val="20"/>
              </w:rPr>
            </w:pPr>
          </w:p>
          <w:p w14:paraId="3F048933" w14:textId="77777777" w:rsidR="0030532A" w:rsidRPr="00C85EEC" w:rsidRDefault="0030532A" w:rsidP="00920C2F">
            <w:pPr>
              <w:pStyle w:val="31"/>
              <w:ind w:left="480"/>
              <w:rPr>
                <w:rFonts w:hAnsi="標楷體"/>
                <w:color w:val="0D0D0D" w:themeColor="text1" w:themeTint="F2"/>
                <w:sz w:val="20"/>
              </w:rPr>
            </w:pPr>
          </w:p>
          <w:p w14:paraId="2C103DAC" w14:textId="77777777" w:rsidR="0030532A" w:rsidRPr="00C85EEC" w:rsidRDefault="0030532A" w:rsidP="00920C2F">
            <w:pPr>
              <w:pStyle w:val="31"/>
              <w:ind w:left="480"/>
              <w:rPr>
                <w:rFonts w:hAnsi="標楷體"/>
                <w:color w:val="0D0D0D" w:themeColor="text1" w:themeTint="F2"/>
                <w:sz w:val="20"/>
              </w:rPr>
            </w:pPr>
          </w:p>
          <w:p w14:paraId="061AC8A7" w14:textId="77777777" w:rsidR="0030532A" w:rsidRPr="00C85EEC" w:rsidRDefault="0030532A" w:rsidP="00920C2F">
            <w:pPr>
              <w:pStyle w:val="31"/>
              <w:ind w:left="480"/>
              <w:rPr>
                <w:rFonts w:hAnsi="標楷體"/>
                <w:color w:val="0D0D0D" w:themeColor="text1" w:themeTint="F2"/>
                <w:sz w:val="20"/>
              </w:rPr>
            </w:pPr>
          </w:p>
          <w:p w14:paraId="4C9067FD" w14:textId="77777777" w:rsidR="0030532A" w:rsidRPr="00C85EEC" w:rsidRDefault="0030532A" w:rsidP="00920C2F">
            <w:pPr>
              <w:pStyle w:val="31"/>
              <w:ind w:left="480"/>
              <w:rPr>
                <w:rFonts w:hAnsi="標楷體"/>
                <w:color w:val="0D0D0D" w:themeColor="text1" w:themeTint="F2"/>
                <w:sz w:val="20"/>
              </w:rPr>
            </w:pPr>
          </w:p>
          <w:p w14:paraId="5AF22D06" w14:textId="77777777" w:rsidR="0030532A" w:rsidRPr="00C85EEC" w:rsidRDefault="0030532A" w:rsidP="00920C2F">
            <w:pPr>
              <w:pStyle w:val="31"/>
              <w:ind w:left="480"/>
              <w:rPr>
                <w:rFonts w:hAnsi="標楷體"/>
                <w:color w:val="0D0D0D" w:themeColor="text1" w:themeTint="F2"/>
                <w:sz w:val="20"/>
              </w:rPr>
            </w:pPr>
          </w:p>
          <w:p w14:paraId="17B63066" w14:textId="77777777" w:rsidR="0030532A" w:rsidRPr="00C85EEC" w:rsidRDefault="0030532A" w:rsidP="00920C2F">
            <w:pPr>
              <w:pStyle w:val="31"/>
              <w:ind w:left="480"/>
              <w:rPr>
                <w:rFonts w:hAnsi="標楷體"/>
                <w:color w:val="0D0D0D" w:themeColor="text1" w:themeTint="F2"/>
                <w:sz w:val="20"/>
              </w:rPr>
            </w:pPr>
          </w:p>
          <w:p w14:paraId="436B7E24" w14:textId="77777777" w:rsidR="0030532A" w:rsidRPr="00C85EEC" w:rsidRDefault="0030532A" w:rsidP="00920C2F">
            <w:pPr>
              <w:pStyle w:val="31"/>
              <w:ind w:left="480"/>
              <w:rPr>
                <w:rFonts w:hAnsi="標楷體"/>
                <w:color w:val="0D0D0D" w:themeColor="text1" w:themeTint="F2"/>
                <w:sz w:val="20"/>
              </w:rPr>
            </w:pPr>
          </w:p>
          <w:p w14:paraId="0DD2F0B1" w14:textId="77777777" w:rsidR="0030532A" w:rsidRPr="00C85EEC" w:rsidRDefault="0030532A" w:rsidP="00920C2F">
            <w:pPr>
              <w:pStyle w:val="31"/>
              <w:ind w:left="480"/>
              <w:rPr>
                <w:rFonts w:hAnsi="標楷體"/>
                <w:color w:val="0D0D0D" w:themeColor="text1" w:themeTint="F2"/>
                <w:sz w:val="20"/>
              </w:rPr>
            </w:pPr>
          </w:p>
          <w:p w14:paraId="70685FF5" w14:textId="77777777" w:rsidR="0030532A" w:rsidRPr="00C85EEC" w:rsidRDefault="0030532A" w:rsidP="00920C2F">
            <w:pPr>
              <w:pStyle w:val="31"/>
              <w:ind w:left="480"/>
              <w:rPr>
                <w:rFonts w:hAnsi="標楷體"/>
                <w:color w:val="0D0D0D" w:themeColor="text1" w:themeTint="F2"/>
                <w:sz w:val="20"/>
              </w:rPr>
            </w:pPr>
          </w:p>
          <w:p w14:paraId="6F3639E7" w14:textId="77777777" w:rsidR="0030532A" w:rsidRPr="00C85EEC" w:rsidRDefault="0030532A" w:rsidP="00920C2F">
            <w:pPr>
              <w:pStyle w:val="31"/>
              <w:ind w:left="480"/>
              <w:rPr>
                <w:rFonts w:hAnsi="標楷體"/>
                <w:color w:val="0D0D0D" w:themeColor="text1" w:themeTint="F2"/>
                <w:sz w:val="20"/>
              </w:rPr>
            </w:pPr>
          </w:p>
          <w:p w14:paraId="0E585585" w14:textId="77777777" w:rsidR="0030532A" w:rsidRPr="00C85EEC" w:rsidRDefault="0030532A" w:rsidP="00920C2F">
            <w:pPr>
              <w:pStyle w:val="31"/>
              <w:ind w:left="480"/>
              <w:rPr>
                <w:rFonts w:hAnsi="標楷體"/>
                <w:color w:val="0D0D0D" w:themeColor="text1" w:themeTint="F2"/>
                <w:sz w:val="20"/>
              </w:rPr>
            </w:pPr>
          </w:p>
          <w:p w14:paraId="6DD599DE" w14:textId="77777777" w:rsidR="0030532A" w:rsidRPr="00C85EEC" w:rsidRDefault="0030532A" w:rsidP="00920C2F">
            <w:pPr>
              <w:pStyle w:val="31"/>
              <w:ind w:left="480"/>
              <w:rPr>
                <w:rFonts w:hAnsi="標楷體"/>
                <w:color w:val="0D0D0D" w:themeColor="text1" w:themeTint="F2"/>
                <w:sz w:val="20"/>
              </w:rPr>
            </w:pPr>
          </w:p>
          <w:p w14:paraId="367CCF96" w14:textId="77777777" w:rsidR="0030532A" w:rsidRPr="00C85EEC" w:rsidRDefault="0030532A" w:rsidP="00920C2F">
            <w:pPr>
              <w:pStyle w:val="31"/>
              <w:rPr>
                <w:rFonts w:hAnsi="標楷體"/>
                <w:color w:val="0D0D0D" w:themeColor="text1" w:themeTint="F2"/>
                <w:sz w:val="20"/>
              </w:rPr>
            </w:pPr>
          </w:p>
        </w:tc>
      </w:tr>
      <w:tr w:rsidR="00C85EEC" w:rsidRPr="00C85EEC" w14:paraId="6A44DE8B" w14:textId="77777777" w:rsidTr="007C2F79">
        <w:tc>
          <w:tcPr>
            <w:tcW w:w="10490" w:type="dxa"/>
            <w:vMerge/>
          </w:tcPr>
          <w:p w14:paraId="12AE9FC3" w14:textId="77777777" w:rsidR="0030532A" w:rsidRPr="00C85EEC" w:rsidRDefault="0030532A" w:rsidP="00CC490F">
            <w:pPr>
              <w:tabs>
                <w:tab w:val="left" w:pos="6240"/>
              </w:tabs>
              <w:rPr>
                <w:rFonts w:ascii="Times New Roman" w:eastAsia="新細明體" w:hAnsi="Times New Roman" w:cs="Times New Roman"/>
                <w:noProof/>
                <w:color w:val="0D0D0D" w:themeColor="text1" w:themeTint="F2"/>
                <w:szCs w:val="20"/>
              </w:rPr>
            </w:pPr>
          </w:p>
        </w:tc>
        <w:tc>
          <w:tcPr>
            <w:tcW w:w="9497" w:type="dxa"/>
            <w:vMerge/>
          </w:tcPr>
          <w:p w14:paraId="5033B502" w14:textId="77777777" w:rsidR="0030532A" w:rsidRPr="00C85EEC" w:rsidRDefault="0030532A" w:rsidP="00CC490F">
            <w:pPr>
              <w:tabs>
                <w:tab w:val="left" w:pos="6240"/>
              </w:tabs>
              <w:rPr>
                <w:noProof/>
                <w:color w:val="0D0D0D" w:themeColor="text1" w:themeTint="F2"/>
              </w:rPr>
            </w:pPr>
          </w:p>
        </w:tc>
        <w:tc>
          <w:tcPr>
            <w:tcW w:w="2693" w:type="dxa"/>
          </w:tcPr>
          <w:p w14:paraId="6AB3FE44" w14:textId="77777777" w:rsidR="0030532A" w:rsidRPr="00C85EEC" w:rsidRDefault="0030532A" w:rsidP="00D6471D">
            <w:pPr>
              <w:pStyle w:val="a3"/>
              <w:numPr>
                <w:ilvl w:val="0"/>
                <w:numId w:val="24"/>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各項目編列單位併入「編列基準」欄位，</w:t>
            </w:r>
            <w:proofErr w:type="gramStart"/>
            <w:r w:rsidRPr="00C85EEC">
              <w:rPr>
                <w:rFonts w:ascii="標楷體" w:eastAsia="標楷體" w:hAnsi="標楷體" w:cs="Times New Roman" w:hint="eastAsia"/>
                <w:color w:val="0D0D0D" w:themeColor="text1" w:themeTint="F2"/>
                <w:szCs w:val="24"/>
              </w:rPr>
              <w:t>爰</w:t>
            </w:r>
            <w:proofErr w:type="gramEnd"/>
            <w:r w:rsidRPr="00C85EEC">
              <w:rPr>
                <w:rFonts w:ascii="標楷體" w:eastAsia="標楷體" w:hAnsi="標楷體" w:cs="Times New Roman" w:hint="eastAsia"/>
                <w:color w:val="0D0D0D" w:themeColor="text1" w:themeTint="F2"/>
                <w:szCs w:val="24"/>
              </w:rPr>
              <w:t>刪除「單位」欄位；另因各項目名稱已為實務上常用名詞，為避免基準表重複累贅，</w:t>
            </w:r>
            <w:proofErr w:type="gramStart"/>
            <w:r w:rsidRPr="00C85EEC">
              <w:rPr>
                <w:rFonts w:ascii="標楷體" w:eastAsia="標楷體" w:hAnsi="標楷體" w:cs="Times New Roman" w:hint="eastAsia"/>
                <w:color w:val="0D0D0D" w:themeColor="text1" w:themeTint="F2"/>
                <w:szCs w:val="24"/>
              </w:rPr>
              <w:t>爰</w:t>
            </w:r>
            <w:proofErr w:type="gramEnd"/>
            <w:r w:rsidRPr="00C85EEC">
              <w:rPr>
                <w:rFonts w:ascii="標楷體" w:eastAsia="標楷體" w:hAnsi="標楷體" w:cs="Times New Roman" w:hint="eastAsia"/>
                <w:color w:val="0D0D0D" w:themeColor="text1" w:themeTint="F2"/>
                <w:szCs w:val="24"/>
              </w:rPr>
              <w:t>刪除「定義」欄位，如有須特別說明者，併入「支用說明」欄位。</w:t>
            </w:r>
          </w:p>
          <w:p w14:paraId="162E702A" w14:textId="02448E85" w:rsidR="0030532A" w:rsidRPr="00C85EEC" w:rsidRDefault="0030532A" w:rsidP="00D6471D">
            <w:pPr>
              <w:pStyle w:val="a3"/>
              <w:numPr>
                <w:ilvl w:val="0"/>
                <w:numId w:val="24"/>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配合附件一之</w:t>
            </w:r>
            <w:proofErr w:type="gramStart"/>
            <w:r w:rsidRPr="00C85EEC">
              <w:rPr>
                <w:rFonts w:ascii="標楷體" w:eastAsia="標楷體" w:hAnsi="標楷體" w:cs="Times New Roman" w:hint="eastAsia"/>
                <w:color w:val="0D0D0D" w:themeColor="text1" w:themeTint="F2"/>
                <w:szCs w:val="24"/>
              </w:rPr>
              <w:t>一</w:t>
            </w:r>
            <w:proofErr w:type="gramEnd"/>
            <w:r w:rsidRPr="00C85EEC">
              <w:rPr>
                <w:rFonts w:ascii="標楷體" w:eastAsia="標楷體" w:hAnsi="標楷體" w:cs="Times New Roman" w:hint="eastAsia"/>
                <w:color w:val="0D0D0D" w:themeColor="text1" w:themeTint="F2"/>
                <w:szCs w:val="24"/>
              </w:rPr>
              <w:t>及</w:t>
            </w:r>
            <w:r w:rsidR="00882764" w:rsidRPr="00C85EEC">
              <w:rPr>
                <w:rFonts w:ascii="標楷體" w:eastAsia="標楷體" w:hAnsi="標楷體" w:cs="Times New Roman" w:hint="eastAsia"/>
                <w:color w:val="0D0D0D" w:themeColor="text1" w:themeTint="F2"/>
                <w:szCs w:val="24"/>
              </w:rPr>
              <w:t>附件</w:t>
            </w:r>
            <w:r w:rsidRPr="00C85EEC">
              <w:rPr>
                <w:rFonts w:ascii="標楷體" w:eastAsia="標楷體" w:hAnsi="標楷體" w:cs="Times New Roman" w:hint="eastAsia"/>
                <w:color w:val="0D0D0D" w:themeColor="text1" w:themeTint="F2"/>
                <w:szCs w:val="24"/>
              </w:rPr>
              <w:t>一之二修正，「項目」欄位細分為「一級用途別項目」及「二級用途別項目」欄位。</w:t>
            </w:r>
          </w:p>
          <w:p w14:paraId="0E91BF99" w14:textId="77777777" w:rsidR="0030532A" w:rsidRPr="00C85EEC" w:rsidRDefault="0030532A" w:rsidP="00D6471D">
            <w:pPr>
              <w:pStyle w:val="a3"/>
              <w:numPr>
                <w:ilvl w:val="0"/>
                <w:numId w:val="24"/>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行政院對於中央政府各項經費支用已有規定部分，依其</w:t>
            </w:r>
          </w:p>
          <w:p w14:paraId="086FF6E0" w14:textId="77777777" w:rsidR="0030532A" w:rsidRPr="00C85EEC" w:rsidRDefault="0030532A" w:rsidP="00516B99">
            <w:pPr>
              <w:pStyle w:val="a3"/>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規定辦理，不重複規範，</w:t>
            </w:r>
            <w:proofErr w:type="gramStart"/>
            <w:r w:rsidRPr="00C85EEC">
              <w:rPr>
                <w:rFonts w:ascii="標楷體" w:eastAsia="標楷體" w:hAnsi="標楷體" w:cs="Times New Roman" w:hint="eastAsia"/>
                <w:color w:val="0D0D0D" w:themeColor="text1" w:themeTint="F2"/>
                <w:szCs w:val="24"/>
              </w:rPr>
              <w:t>爰</w:t>
            </w:r>
            <w:proofErr w:type="gramEnd"/>
            <w:r w:rsidRPr="00C85EEC">
              <w:rPr>
                <w:rFonts w:ascii="標楷體" w:eastAsia="標楷體" w:hAnsi="標楷體" w:cs="Times New Roman" w:hint="eastAsia"/>
                <w:color w:val="0D0D0D" w:themeColor="text1" w:themeTint="F2"/>
                <w:szCs w:val="24"/>
              </w:rPr>
              <w:t>刪除「出席費」、「稿費」、「講座</w:t>
            </w:r>
            <w:r w:rsidRPr="00C85EEC">
              <w:rPr>
                <w:rFonts w:ascii="標楷體" w:eastAsia="標楷體" w:hAnsi="標楷體" w:cs="Times New Roman" w:hint="eastAsia"/>
                <w:color w:val="0D0D0D" w:themeColor="text1" w:themeTint="F2"/>
                <w:szCs w:val="24"/>
              </w:rPr>
              <w:lastRenderedPageBreak/>
              <w:t>鐘點費」、「裁判費」</w:t>
            </w:r>
            <w:r w:rsidR="00516B99" w:rsidRPr="00C85EEC">
              <w:rPr>
                <w:rFonts w:ascii="標楷體" w:eastAsia="標楷體" w:hAnsi="標楷體" w:cs="Times New Roman" w:hint="eastAsia"/>
                <w:color w:val="0D0D0D" w:themeColor="text1" w:themeTint="F2"/>
                <w:szCs w:val="24"/>
              </w:rPr>
              <w:t>、「國內旅費」</w:t>
            </w:r>
            <w:r w:rsidRPr="00C85EEC">
              <w:rPr>
                <w:rFonts w:ascii="標楷體" w:eastAsia="標楷體" w:hAnsi="標楷體" w:cs="Times New Roman" w:hint="eastAsia"/>
                <w:color w:val="0D0D0D" w:themeColor="text1" w:themeTint="F2"/>
                <w:szCs w:val="24"/>
              </w:rPr>
              <w:t>項目。</w:t>
            </w:r>
          </w:p>
          <w:p w14:paraId="4A5E9BE2" w14:textId="77777777" w:rsidR="0030532A" w:rsidRPr="00C85EEC" w:rsidRDefault="0030532A" w:rsidP="00D6471D">
            <w:pPr>
              <w:pStyle w:val="a3"/>
              <w:numPr>
                <w:ilvl w:val="0"/>
                <w:numId w:val="24"/>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配合「中央政府各機關學校出席費及稿費支給要點」基準調整，修正「主持費、</w:t>
            </w:r>
          </w:p>
          <w:p w14:paraId="2A8F02E5" w14:textId="77777777" w:rsidR="0030532A" w:rsidRPr="00C85EEC" w:rsidRDefault="0030532A" w:rsidP="00516B99">
            <w:pPr>
              <w:pStyle w:val="a3"/>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引言費」及「諮詢費、輔導費、指導費」編列基準上限。</w:t>
            </w:r>
          </w:p>
          <w:p w14:paraId="4B6EE435" w14:textId="671F4172" w:rsidR="0030532A" w:rsidRPr="00C85EEC" w:rsidRDefault="0030532A" w:rsidP="00D6471D">
            <w:pPr>
              <w:pStyle w:val="a3"/>
              <w:numPr>
                <w:ilvl w:val="0"/>
                <w:numId w:val="24"/>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為免名詞混淆，</w:t>
            </w:r>
            <w:proofErr w:type="gramStart"/>
            <w:r w:rsidRPr="00C85EEC">
              <w:rPr>
                <w:rFonts w:ascii="標楷體" w:eastAsia="標楷體" w:hAnsi="標楷體" w:cs="Times New Roman" w:hint="eastAsia"/>
                <w:color w:val="0D0D0D" w:themeColor="text1" w:themeTint="F2"/>
                <w:szCs w:val="24"/>
              </w:rPr>
              <w:t>爰</w:t>
            </w:r>
            <w:proofErr w:type="gramEnd"/>
            <w:r w:rsidRPr="00C85EEC">
              <w:rPr>
                <w:rFonts w:ascii="標楷體" w:eastAsia="標楷體" w:hAnsi="標楷體" w:cs="Times New Roman" w:hint="eastAsia"/>
                <w:color w:val="0D0D0D" w:themeColor="text1" w:themeTint="F2"/>
                <w:szCs w:val="24"/>
              </w:rPr>
              <w:t>「工作費」修正為「臨時工作人員」；另為使標準一致，「</w:t>
            </w:r>
            <w:r w:rsidR="00BA7292" w:rsidRPr="00C85EEC">
              <w:rPr>
                <w:rFonts w:ascii="標楷體" w:eastAsia="標楷體" w:hAnsi="標楷體" w:cs="Times New Roman" w:hint="eastAsia"/>
                <w:color w:val="0D0D0D" w:themeColor="text1" w:themeTint="F2"/>
                <w:szCs w:val="24"/>
              </w:rPr>
              <w:t>臨時工作人員</w:t>
            </w:r>
            <w:r w:rsidRPr="00C85EEC">
              <w:rPr>
                <w:rFonts w:ascii="標楷體" w:eastAsia="標楷體" w:hAnsi="標楷體" w:cs="Times New Roman" w:hint="eastAsia"/>
                <w:color w:val="0D0D0D" w:themeColor="text1" w:themeTint="F2"/>
                <w:szCs w:val="24"/>
              </w:rPr>
              <w:t>」及「工讀</w:t>
            </w:r>
            <w:r w:rsidR="00BA7292" w:rsidRPr="00C85EEC">
              <w:rPr>
                <w:rFonts w:ascii="標楷體" w:eastAsia="標楷體" w:hAnsi="標楷體" w:cs="Times New Roman" w:hint="eastAsia"/>
                <w:color w:val="0D0D0D" w:themeColor="text1" w:themeTint="F2"/>
                <w:szCs w:val="24"/>
              </w:rPr>
              <w:t>費</w:t>
            </w:r>
            <w:r w:rsidRPr="00C85EEC">
              <w:rPr>
                <w:rFonts w:ascii="標楷體" w:eastAsia="標楷體" w:hAnsi="標楷體" w:cs="Times New Roman" w:hint="eastAsia"/>
                <w:color w:val="0D0D0D" w:themeColor="text1" w:themeTint="F2"/>
                <w:szCs w:val="24"/>
              </w:rPr>
              <w:t>」合併為一項目。</w:t>
            </w:r>
          </w:p>
          <w:p w14:paraId="783596FF" w14:textId="77777777" w:rsidR="0030532A" w:rsidRPr="00C85EEC" w:rsidRDefault="0030532A" w:rsidP="00D6471D">
            <w:pPr>
              <w:pStyle w:val="a3"/>
              <w:numPr>
                <w:ilvl w:val="0"/>
                <w:numId w:val="24"/>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考量使用傳輸網路所供應新穎數據或索取各交換系統資料庫資料之需求日益擴大，為免大型計畫受限於「資料蒐集費」上限3萬元致執行困難，</w:t>
            </w:r>
            <w:proofErr w:type="gramStart"/>
            <w:r w:rsidRPr="00C85EEC">
              <w:rPr>
                <w:rFonts w:ascii="標楷體" w:eastAsia="標楷體" w:hAnsi="標楷體" w:cs="Times New Roman" w:hint="eastAsia"/>
                <w:color w:val="0D0D0D" w:themeColor="text1" w:themeTint="F2"/>
                <w:szCs w:val="24"/>
              </w:rPr>
              <w:t>爰</w:t>
            </w:r>
            <w:proofErr w:type="gramEnd"/>
            <w:r w:rsidRPr="00C85EEC">
              <w:rPr>
                <w:rFonts w:ascii="標楷體" w:eastAsia="標楷體" w:hAnsi="標楷體" w:cs="Times New Roman" w:hint="eastAsia"/>
                <w:color w:val="0D0D0D" w:themeColor="text1" w:themeTint="F2"/>
                <w:szCs w:val="24"/>
              </w:rPr>
              <w:t>增列「資料檢索費」，並得核實編列。</w:t>
            </w:r>
          </w:p>
          <w:p w14:paraId="3AEEBB5C" w14:textId="77777777" w:rsidR="0030532A" w:rsidRPr="00C85EEC" w:rsidRDefault="0030532A" w:rsidP="00D6471D">
            <w:pPr>
              <w:pStyle w:val="a3"/>
              <w:numPr>
                <w:ilvl w:val="0"/>
                <w:numId w:val="24"/>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 xml:space="preserve">配合本部及所屬機關(構)辦理各類會議講習訓練與研討  </w:t>
            </w:r>
          </w:p>
          <w:p w14:paraId="739682AC" w14:textId="77777777" w:rsidR="0030532A" w:rsidRPr="00C85EEC" w:rsidRDefault="0030532A" w:rsidP="00516B99">
            <w:pPr>
              <w:pStyle w:val="a3"/>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（習）會管理要點規定，</w:t>
            </w:r>
            <w:proofErr w:type="gramStart"/>
            <w:r w:rsidRPr="00C85EEC">
              <w:rPr>
                <w:rFonts w:ascii="標楷體" w:eastAsia="標楷體" w:hAnsi="標楷體" w:cs="Times New Roman" w:hint="eastAsia"/>
                <w:color w:val="0D0D0D" w:themeColor="text1" w:themeTint="F2"/>
                <w:szCs w:val="24"/>
              </w:rPr>
              <w:t>酌作文字</w:t>
            </w:r>
            <w:proofErr w:type="gramEnd"/>
            <w:r w:rsidRPr="00C85EEC">
              <w:rPr>
                <w:rFonts w:ascii="標楷體" w:eastAsia="標楷體" w:hAnsi="標楷體" w:cs="Times New Roman" w:hint="eastAsia"/>
                <w:color w:val="0D0D0D" w:themeColor="text1" w:themeTint="F2"/>
                <w:szCs w:val="24"/>
              </w:rPr>
              <w:t>修正。</w:t>
            </w:r>
          </w:p>
          <w:p w14:paraId="702000E9" w14:textId="77777777" w:rsidR="0030532A" w:rsidRPr="00C85EEC" w:rsidRDefault="0030532A" w:rsidP="00D6471D">
            <w:pPr>
              <w:pStyle w:val="a3"/>
              <w:numPr>
                <w:ilvl w:val="0"/>
                <w:numId w:val="24"/>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「全民健康保險補充保費」及「臨時人員</w:t>
            </w:r>
            <w:proofErr w:type="gramStart"/>
            <w:r w:rsidRPr="00C85EEC">
              <w:rPr>
                <w:rFonts w:ascii="標楷體" w:eastAsia="標楷體" w:hAnsi="標楷體" w:cs="Times New Roman" w:hint="eastAsia"/>
                <w:color w:val="0D0D0D" w:themeColor="text1" w:themeTint="F2"/>
                <w:szCs w:val="24"/>
              </w:rPr>
              <w:t>勞</w:t>
            </w:r>
            <w:proofErr w:type="gramEnd"/>
            <w:r w:rsidRPr="00C85EEC">
              <w:rPr>
                <w:rFonts w:ascii="標楷體" w:eastAsia="標楷體" w:hAnsi="標楷體" w:cs="Times New Roman" w:hint="eastAsia"/>
                <w:color w:val="0D0D0D" w:themeColor="text1" w:themeTint="F2"/>
                <w:szCs w:val="24"/>
              </w:rPr>
              <w:t>、健保及勞工退休金」，法令已有規定部分，依其規定辦理，</w:t>
            </w:r>
            <w:proofErr w:type="gramStart"/>
            <w:r w:rsidRPr="00C85EEC">
              <w:rPr>
                <w:rFonts w:ascii="標楷體" w:eastAsia="標楷體" w:hAnsi="標楷體" w:cs="Times New Roman" w:hint="eastAsia"/>
                <w:color w:val="0D0D0D" w:themeColor="text1" w:themeTint="F2"/>
                <w:szCs w:val="24"/>
              </w:rPr>
              <w:t>爰</w:t>
            </w:r>
            <w:proofErr w:type="gramEnd"/>
            <w:r w:rsidRPr="00C85EEC">
              <w:rPr>
                <w:rFonts w:ascii="標楷體" w:eastAsia="標楷體" w:hAnsi="標楷體" w:cs="Times New Roman" w:hint="eastAsia"/>
                <w:color w:val="0D0D0D" w:themeColor="text1" w:themeTint="F2"/>
                <w:szCs w:val="24"/>
              </w:rPr>
              <w:t>不重複規範。</w:t>
            </w:r>
          </w:p>
          <w:p w14:paraId="16CFD160" w14:textId="77777777" w:rsidR="0030532A" w:rsidRPr="00C85EEC" w:rsidRDefault="0030532A" w:rsidP="00D6471D">
            <w:pPr>
              <w:pStyle w:val="a3"/>
              <w:numPr>
                <w:ilvl w:val="0"/>
                <w:numId w:val="24"/>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為增加經費使用彈性，配合不同業務特性有不同需求項目，</w:t>
            </w:r>
            <w:proofErr w:type="gramStart"/>
            <w:r w:rsidRPr="00C85EEC">
              <w:rPr>
                <w:rFonts w:ascii="標楷體" w:eastAsia="標楷體" w:hAnsi="標楷體" w:cs="Times New Roman" w:hint="eastAsia"/>
                <w:color w:val="0D0D0D" w:themeColor="text1" w:themeTint="F2"/>
                <w:szCs w:val="24"/>
              </w:rPr>
              <w:lastRenderedPageBreak/>
              <w:t>爰</w:t>
            </w:r>
            <w:proofErr w:type="gramEnd"/>
            <w:r w:rsidRPr="00C85EEC">
              <w:rPr>
                <w:rFonts w:ascii="標楷體" w:eastAsia="標楷體" w:hAnsi="標楷體" w:cs="Times New Roman" w:hint="eastAsia"/>
                <w:color w:val="0D0D0D" w:themeColor="text1" w:themeTint="F2"/>
                <w:szCs w:val="24"/>
              </w:rPr>
              <w:t>增列「其他」項目。</w:t>
            </w:r>
          </w:p>
          <w:p w14:paraId="3DA0048D" w14:textId="77777777" w:rsidR="0030532A" w:rsidRPr="00C85EEC" w:rsidRDefault="0030532A" w:rsidP="00516B99">
            <w:pPr>
              <w:jc w:val="both"/>
              <w:rPr>
                <w:rFonts w:ascii="標楷體" w:eastAsia="標楷體" w:hAnsi="標楷體" w:cs="Times New Roman"/>
                <w:color w:val="0D0D0D" w:themeColor="text1" w:themeTint="F2"/>
                <w:szCs w:val="24"/>
              </w:rPr>
            </w:pPr>
          </w:p>
          <w:p w14:paraId="3EDB634C" w14:textId="77777777" w:rsidR="0030532A" w:rsidRPr="00C85EEC" w:rsidRDefault="0030532A" w:rsidP="00516B99">
            <w:pPr>
              <w:jc w:val="both"/>
              <w:rPr>
                <w:rFonts w:ascii="標楷體" w:eastAsia="標楷體" w:hAnsi="標楷體" w:cs="Times New Roman"/>
                <w:color w:val="0D0D0D" w:themeColor="text1" w:themeTint="F2"/>
                <w:szCs w:val="24"/>
              </w:rPr>
            </w:pPr>
          </w:p>
          <w:p w14:paraId="017D3ECB" w14:textId="77777777" w:rsidR="0030532A" w:rsidRPr="00C85EEC" w:rsidRDefault="0030532A" w:rsidP="00516B99">
            <w:pPr>
              <w:jc w:val="both"/>
              <w:rPr>
                <w:rFonts w:ascii="標楷體" w:eastAsia="標楷體" w:hAnsi="標楷體" w:cs="Times New Roman"/>
                <w:color w:val="0D0D0D" w:themeColor="text1" w:themeTint="F2"/>
                <w:szCs w:val="24"/>
              </w:rPr>
            </w:pPr>
          </w:p>
          <w:p w14:paraId="3CDE9F9A" w14:textId="77777777" w:rsidR="0030532A" w:rsidRPr="00C85EEC" w:rsidRDefault="0030532A" w:rsidP="00516B99">
            <w:pPr>
              <w:jc w:val="both"/>
              <w:rPr>
                <w:rFonts w:ascii="標楷體" w:eastAsia="標楷體" w:hAnsi="標楷體" w:cs="Times New Roman"/>
                <w:color w:val="0D0D0D" w:themeColor="text1" w:themeTint="F2"/>
                <w:szCs w:val="24"/>
              </w:rPr>
            </w:pPr>
          </w:p>
          <w:p w14:paraId="439DB714" w14:textId="77777777" w:rsidR="0030532A" w:rsidRPr="00C85EEC" w:rsidRDefault="0030532A" w:rsidP="00516B99">
            <w:pPr>
              <w:jc w:val="both"/>
              <w:rPr>
                <w:rFonts w:ascii="標楷體" w:eastAsia="標楷體" w:hAnsi="標楷體" w:cs="Times New Roman"/>
                <w:color w:val="0D0D0D" w:themeColor="text1" w:themeTint="F2"/>
                <w:szCs w:val="24"/>
              </w:rPr>
            </w:pPr>
          </w:p>
          <w:p w14:paraId="1485614C" w14:textId="77777777" w:rsidR="0030532A" w:rsidRPr="00C85EEC" w:rsidRDefault="0030532A" w:rsidP="00516B99">
            <w:pPr>
              <w:jc w:val="both"/>
              <w:rPr>
                <w:rFonts w:ascii="標楷體" w:eastAsia="標楷體" w:hAnsi="標楷體" w:cs="Times New Roman"/>
                <w:color w:val="0D0D0D" w:themeColor="text1" w:themeTint="F2"/>
                <w:szCs w:val="24"/>
              </w:rPr>
            </w:pPr>
          </w:p>
          <w:p w14:paraId="5BF24AB8" w14:textId="77777777" w:rsidR="0030532A" w:rsidRPr="00C85EEC" w:rsidRDefault="0030532A" w:rsidP="00516B99">
            <w:pPr>
              <w:jc w:val="both"/>
              <w:rPr>
                <w:rFonts w:ascii="標楷體" w:eastAsia="標楷體" w:hAnsi="標楷體" w:cs="Times New Roman"/>
                <w:color w:val="0D0D0D" w:themeColor="text1" w:themeTint="F2"/>
                <w:szCs w:val="24"/>
              </w:rPr>
            </w:pPr>
          </w:p>
          <w:p w14:paraId="792951D4" w14:textId="77777777" w:rsidR="0030532A" w:rsidRPr="00C85EEC" w:rsidRDefault="0030532A" w:rsidP="00516B99">
            <w:pPr>
              <w:jc w:val="both"/>
              <w:rPr>
                <w:rFonts w:ascii="標楷體" w:eastAsia="標楷體" w:hAnsi="標楷體" w:cs="Times New Roman"/>
                <w:color w:val="0D0D0D" w:themeColor="text1" w:themeTint="F2"/>
                <w:szCs w:val="24"/>
              </w:rPr>
            </w:pPr>
          </w:p>
          <w:p w14:paraId="41351BD1" w14:textId="77777777" w:rsidR="0030532A" w:rsidRPr="00C85EEC" w:rsidRDefault="0030532A" w:rsidP="00516B99">
            <w:pPr>
              <w:jc w:val="both"/>
              <w:rPr>
                <w:rFonts w:ascii="標楷體" w:eastAsia="標楷體" w:hAnsi="標楷體" w:cs="Times New Roman"/>
                <w:color w:val="0D0D0D" w:themeColor="text1" w:themeTint="F2"/>
                <w:szCs w:val="24"/>
              </w:rPr>
            </w:pPr>
          </w:p>
          <w:p w14:paraId="2D78E6AF" w14:textId="77777777" w:rsidR="0030532A" w:rsidRPr="00C85EEC" w:rsidRDefault="0030532A" w:rsidP="00920C2F">
            <w:pPr>
              <w:jc w:val="both"/>
              <w:rPr>
                <w:rFonts w:ascii="標楷體" w:eastAsia="標楷體" w:hAnsi="標楷體" w:cs="Times New Roman"/>
                <w:color w:val="0D0D0D" w:themeColor="text1" w:themeTint="F2"/>
                <w:szCs w:val="24"/>
              </w:rPr>
            </w:pPr>
          </w:p>
          <w:p w14:paraId="1236A58A" w14:textId="77777777" w:rsidR="0030532A" w:rsidRPr="00C85EEC" w:rsidRDefault="0030532A" w:rsidP="00920C2F">
            <w:pPr>
              <w:jc w:val="both"/>
              <w:rPr>
                <w:rFonts w:ascii="標楷體" w:eastAsia="標楷體" w:hAnsi="標楷體" w:cs="Times New Roman"/>
                <w:color w:val="0D0D0D" w:themeColor="text1" w:themeTint="F2"/>
                <w:szCs w:val="24"/>
              </w:rPr>
            </w:pPr>
          </w:p>
          <w:p w14:paraId="55794A11" w14:textId="77777777" w:rsidR="0030532A" w:rsidRPr="00C85EEC" w:rsidRDefault="0030532A" w:rsidP="00920C2F">
            <w:pPr>
              <w:jc w:val="both"/>
              <w:rPr>
                <w:rFonts w:ascii="標楷體" w:eastAsia="標楷體" w:hAnsi="標楷體" w:cs="Times New Roman"/>
                <w:color w:val="0D0D0D" w:themeColor="text1" w:themeTint="F2"/>
                <w:szCs w:val="24"/>
              </w:rPr>
            </w:pPr>
          </w:p>
          <w:p w14:paraId="291B4B17" w14:textId="77777777" w:rsidR="0030532A" w:rsidRPr="00C85EEC" w:rsidRDefault="0030532A" w:rsidP="00920C2F">
            <w:pPr>
              <w:jc w:val="both"/>
              <w:rPr>
                <w:rFonts w:ascii="標楷體" w:eastAsia="標楷體" w:hAnsi="標楷體" w:cs="Times New Roman"/>
                <w:color w:val="0D0D0D" w:themeColor="text1" w:themeTint="F2"/>
                <w:szCs w:val="24"/>
              </w:rPr>
            </w:pPr>
          </w:p>
          <w:p w14:paraId="171C6DD3" w14:textId="77777777" w:rsidR="0030532A" w:rsidRPr="00C85EEC" w:rsidRDefault="0030532A" w:rsidP="00920C2F">
            <w:pPr>
              <w:jc w:val="both"/>
              <w:rPr>
                <w:rFonts w:ascii="標楷體" w:eastAsia="標楷體" w:hAnsi="標楷體" w:cs="Times New Roman"/>
                <w:color w:val="0D0D0D" w:themeColor="text1" w:themeTint="F2"/>
                <w:szCs w:val="24"/>
              </w:rPr>
            </w:pPr>
          </w:p>
          <w:p w14:paraId="38AE0188" w14:textId="77777777" w:rsidR="0030532A" w:rsidRPr="00C85EEC" w:rsidRDefault="0030532A" w:rsidP="00920C2F">
            <w:pPr>
              <w:jc w:val="both"/>
              <w:rPr>
                <w:rFonts w:ascii="標楷體" w:eastAsia="標楷體" w:hAnsi="標楷體" w:cs="Times New Roman"/>
                <w:color w:val="0D0D0D" w:themeColor="text1" w:themeTint="F2"/>
                <w:szCs w:val="24"/>
              </w:rPr>
            </w:pPr>
          </w:p>
          <w:p w14:paraId="067D9BFF" w14:textId="77777777" w:rsidR="0030532A" w:rsidRPr="00C85EEC" w:rsidRDefault="0030532A" w:rsidP="00920C2F">
            <w:pPr>
              <w:jc w:val="both"/>
              <w:rPr>
                <w:rFonts w:ascii="標楷體" w:eastAsia="標楷體" w:hAnsi="標楷體" w:cs="Times New Roman"/>
                <w:color w:val="0D0D0D" w:themeColor="text1" w:themeTint="F2"/>
                <w:szCs w:val="24"/>
              </w:rPr>
            </w:pPr>
          </w:p>
          <w:p w14:paraId="1BD63418" w14:textId="77777777" w:rsidR="0030532A" w:rsidRPr="00C85EEC" w:rsidRDefault="0030532A" w:rsidP="00920C2F">
            <w:pPr>
              <w:jc w:val="both"/>
              <w:rPr>
                <w:rFonts w:ascii="標楷體" w:eastAsia="標楷體" w:hAnsi="標楷體" w:cs="Times New Roman"/>
                <w:color w:val="0D0D0D" w:themeColor="text1" w:themeTint="F2"/>
                <w:szCs w:val="24"/>
              </w:rPr>
            </w:pPr>
          </w:p>
          <w:p w14:paraId="039947E0" w14:textId="77777777" w:rsidR="0030532A" w:rsidRPr="00C85EEC" w:rsidRDefault="0030532A" w:rsidP="00920C2F">
            <w:pPr>
              <w:jc w:val="both"/>
              <w:rPr>
                <w:rFonts w:ascii="標楷體" w:eastAsia="標楷體" w:hAnsi="標楷體" w:cs="Times New Roman"/>
                <w:color w:val="0D0D0D" w:themeColor="text1" w:themeTint="F2"/>
                <w:szCs w:val="24"/>
              </w:rPr>
            </w:pPr>
          </w:p>
          <w:p w14:paraId="2A6716F8" w14:textId="77777777" w:rsidR="0030532A" w:rsidRPr="00C85EEC" w:rsidRDefault="0030532A" w:rsidP="00920C2F">
            <w:pPr>
              <w:jc w:val="both"/>
              <w:rPr>
                <w:rFonts w:ascii="標楷體" w:eastAsia="標楷體" w:hAnsi="標楷體" w:cs="Times New Roman"/>
                <w:color w:val="0D0D0D" w:themeColor="text1" w:themeTint="F2"/>
                <w:szCs w:val="24"/>
              </w:rPr>
            </w:pPr>
          </w:p>
          <w:p w14:paraId="4FE90395" w14:textId="77777777" w:rsidR="0030532A" w:rsidRPr="00C85EEC" w:rsidRDefault="0030532A" w:rsidP="00920C2F">
            <w:pPr>
              <w:jc w:val="both"/>
              <w:rPr>
                <w:rFonts w:ascii="標楷體" w:eastAsia="標楷體" w:hAnsi="標楷體" w:cs="Times New Roman"/>
                <w:color w:val="0D0D0D" w:themeColor="text1" w:themeTint="F2"/>
                <w:szCs w:val="24"/>
              </w:rPr>
            </w:pPr>
          </w:p>
          <w:p w14:paraId="393B3CA7" w14:textId="77777777" w:rsidR="0030532A" w:rsidRPr="00C85EEC" w:rsidRDefault="0030532A" w:rsidP="00920C2F">
            <w:pPr>
              <w:jc w:val="both"/>
              <w:rPr>
                <w:rFonts w:ascii="標楷體" w:eastAsia="標楷體" w:hAnsi="標楷體" w:cs="Times New Roman"/>
                <w:color w:val="0D0D0D" w:themeColor="text1" w:themeTint="F2"/>
                <w:szCs w:val="24"/>
              </w:rPr>
            </w:pPr>
          </w:p>
          <w:p w14:paraId="30929E1F" w14:textId="77777777" w:rsidR="0030532A" w:rsidRPr="00C85EEC" w:rsidRDefault="0030532A" w:rsidP="00920C2F">
            <w:pPr>
              <w:jc w:val="both"/>
              <w:rPr>
                <w:rFonts w:ascii="標楷體" w:eastAsia="標楷體" w:hAnsi="標楷體" w:cs="Times New Roman"/>
                <w:color w:val="0D0D0D" w:themeColor="text1" w:themeTint="F2"/>
                <w:szCs w:val="24"/>
              </w:rPr>
            </w:pPr>
          </w:p>
          <w:p w14:paraId="03C8E1BC" w14:textId="77777777" w:rsidR="0030532A" w:rsidRPr="00C85EEC" w:rsidRDefault="0030532A" w:rsidP="00920C2F">
            <w:pPr>
              <w:jc w:val="both"/>
              <w:rPr>
                <w:rFonts w:ascii="標楷體" w:eastAsia="標楷體" w:hAnsi="標楷體" w:cs="Times New Roman"/>
                <w:color w:val="0D0D0D" w:themeColor="text1" w:themeTint="F2"/>
                <w:szCs w:val="24"/>
              </w:rPr>
            </w:pPr>
          </w:p>
          <w:p w14:paraId="4C888DF0" w14:textId="77777777" w:rsidR="0030532A" w:rsidRPr="00C85EEC" w:rsidRDefault="0030532A" w:rsidP="00920C2F">
            <w:pPr>
              <w:jc w:val="both"/>
              <w:rPr>
                <w:rFonts w:ascii="標楷體" w:eastAsia="標楷體" w:hAnsi="標楷體" w:cs="Times New Roman"/>
                <w:color w:val="0D0D0D" w:themeColor="text1" w:themeTint="F2"/>
                <w:szCs w:val="24"/>
              </w:rPr>
            </w:pPr>
          </w:p>
          <w:p w14:paraId="2DBA0336" w14:textId="77777777" w:rsidR="0030532A" w:rsidRPr="00C85EEC" w:rsidRDefault="0030532A" w:rsidP="00920C2F">
            <w:pPr>
              <w:jc w:val="both"/>
              <w:rPr>
                <w:rFonts w:ascii="標楷體" w:eastAsia="標楷體" w:hAnsi="標楷體" w:cs="Times New Roman"/>
                <w:color w:val="0D0D0D" w:themeColor="text1" w:themeTint="F2"/>
                <w:szCs w:val="24"/>
              </w:rPr>
            </w:pPr>
          </w:p>
          <w:p w14:paraId="5419EBFC" w14:textId="77777777" w:rsidR="0030532A" w:rsidRPr="00C85EEC" w:rsidRDefault="0030532A" w:rsidP="00920C2F">
            <w:pPr>
              <w:jc w:val="both"/>
              <w:rPr>
                <w:rFonts w:ascii="標楷體" w:eastAsia="標楷體" w:hAnsi="標楷體" w:cs="Times New Roman"/>
                <w:color w:val="0D0D0D" w:themeColor="text1" w:themeTint="F2"/>
                <w:szCs w:val="24"/>
              </w:rPr>
            </w:pPr>
          </w:p>
          <w:p w14:paraId="017EF353" w14:textId="77777777" w:rsidR="0030532A" w:rsidRPr="00C85EEC" w:rsidRDefault="0030532A" w:rsidP="00920C2F">
            <w:pPr>
              <w:jc w:val="both"/>
              <w:rPr>
                <w:rFonts w:ascii="標楷體" w:eastAsia="標楷體" w:hAnsi="標楷體" w:cs="Times New Roman"/>
                <w:color w:val="0D0D0D" w:themeColor="text1" w:themeTint="F2"/>
                <w:szCs w:val="24"/>
              </w:rPr>
            </w:pPr>
          </w:p>
          <w:p w14:paraId="7E496348" w14:textId="77777777" w:rsidR="0030532A" w:rsidRPr="00C85EEC" w:rsidRDefault="0030532A" w:rsidP="00920C2F">
            <w:pPr>
              <w:jc w:val="both"/>
              <w:rPr>
                <w:rFonts w:ascii="標楷體" w:eastAsia="標楷體" w:hAnsi="標楷體" w:cs="Times New Roman"/>
                <w:color w:val="0D0D0D" w:themeColor="text1" w:themeTint="F2"/>
                <w:szCs w:val="24"/>
              </w:rPr>
            </w:pPr>
          </w:p>
          <w:p w14:paraId="6072C0D5" w14:textId="77777777" w:rsidR="0030532A" w:rsidRPr="00C85EEC" w:rsidRDefault="0030532A" w:rsidP="00920C2F">
            <w:pPr>
              <w:jc w:val="both"/>
              <w:rPr>
                <w:rFonts w:ascii="標楷體" w:eastAsia="標楷體" w:hAnsi="標楷體" w:cs="Times New Roman"/>
                <w:color w:val="0D0D0D" w:themeColor="text1" w:themeTint="F2"/>
                <w:szCs w:val="24"/>
              </w:rPr>
            </w:pPr>
          </w:p>
          <w:p w14:paraId="2D5CA48A" w14:textId="77777777" w:rsidR="0030532A" w:rsidRPr="00C85EEC" w:rsidRDefault="0030532A" w:rsidP="00920C2F">
            <w:pPr>
              <w:jc w:val="both"/>
              <w:rPr>
                <w:rFonts w:ascii="標楷體" w:eastAsia="標楷體" w:hAnsi="標楷體" w:cs="Times New Roman"/>
                <w:color w:val="0D0D0D" w:themeColor="text1" w:themeTint="F2"/>
                <w:szCs w:val="24"/>
              </w:rPr>
            </w:pPr>
          </w:p>
          <w:p w14:paraId="562110F5" w14:textId="77777777" w:rsidR="0030532A" w:rsidRPr="00C85EEC" w:rsidRDefault="0030532A" w:rsidP="00920C2F">
            <w:pPr>
              <w:jc w:val="both"/>
              <w:rPr>
                <w:rFonts w:ascii="標楷體" w:eastAsia="標楷體" w:hAnsi="標楷體" w:cs="Times New Roman"/>
                <w:color w:val="0D0D0D" w:themeColor="text1" w:themeTint="F2"/>
                <w:szCs w:val="24"/>
              </w:rPr>
            </w:pPr>
          </w:p>
          <w:p w14:paraId="4D946424" w14:textId="77777777" w:rsidR="0030532A" w:rsidRPr="00C85EEC" w:rsidRDefault="0030532A" w:rsidP="00920C2F">
            <w:pPr>
              <w:jc w:val="both"/>
              <w:rPr>
                <w:rFonts w:ascii="標楷體" w:eastAsia="標楷體" w:hAnsi="標楷體" w:cs="Times New Roman"/>
                <w:color w:val="0D0D0D" w:themeColor="text1" w:themeTint="F2"/>
                <w:szCs w:val="24"/>
              </w:rPr>
            </w:pPr>
          </w:p>
          <w:p w14:paraId="50D28A73" w14:textId="77777777" w:rsidR="0030532A" w:rsidRPr="00C85EEC" w:rsidRDefault="0030532A" w:rsidP="00920C2F">
            <w:pPr>
              <w:jc w:val="both"/>
              <w:rPr>
                <w:rFonts w:ascii="標楷體" w:eastAsia="標楷體" w:hAnsi="標楷體" w:cs="Times New Roman"/>
                <w:color w:val="0D0D0D" w:themeColor="text1" w:themeTint="F2"/>
                <w:szCs w:val="24"/>
              </w:rPr>
            </w:pPr>
          </w:p>
          <w:p w14:paraId="381641A8" w14:textId="77777777" w:rsidR="0030532A" w:rsidRPr="00C85EEC" w:rsidRDefault="0030532A" w:rsidP="00920C2F">
            <w:pPr>
              <w:jc w:val="both"/>
              <w:rPr>
                <w:rFonts w:ascii="標楷體" w:eastAsia="標楷體" w:hAnsi="標楷體" w:cs="Times New Roman"/>
                <w:color w:val="0D0D0D" w:themeColor="text1" w:themeTint="F2"/>
                <w:szCs w:val="24"/>
              </w:rPr>
            </w:pPr>
          </w:p>
          <w:p w14:paraId="48E1A8BE" w14:textId="77777777" w:rsidR="0030532A" w:rsidRPr="00C85EEC" w:rsidRDefault="0030532A" w:rsidP="00920C2F">
            <w:pPr>
              <w:jc w:val="both"/>
              <w:rPr>
                <w:rFonts w:ascii="標楷體" w:eastAsia="標楷體" w:hAnsi="標楷體" w:cs="Times New Roman"/>
                <w:color w:val="0D0D0D" w:themeColor="text1" w:themeTint="F2"/>
                <w:szCs w:val="24"/>
              </w:rPr>
            </w:pPr>
          </w:p>
          <w:p w14:paraId="14134B48" w14:textId="77777777" w:rsidR="0030532A" w:rsidRPr="00C85EEC" w:rsidRDefault="0030532A" w:rsidP="00920C2F">
            <w:pPr>
              <w:jc w:val="both"/>
              <w:rPr>
                <w:rFonts w:ascii="標楷體" w:eastAsia="標楷體" w:hAnsi="標楷體" w:cs="Times New Roman"/>
                <w:color w:val="0D0D0D" w:themeColor="text1" w:themeTint="F2"/>
                <w:szCs w:val="24"/>
              </w:rPr>
            </w:pPr>
          </w:p>
          <w:p w14:paraId="433BBCDB" w14:textId="77777777" w:rsidR="0030532A" w:rsidRPr="00C85EEC" w:rsidRDefault="0030532A" w:rsidP="00920C2F">
            <w:pPr>
              <w:jc w:val="both"/>
              <w:rPr>
                <w:rFonts w:ascii="標楷體" w:eastAsia="標楷體" w:hAnsi="標楷體" w:cs="Times New Roman"/>
                <w:color w:val="0D0D0D" w:themeColor="text1" w:themeTint="F2"/>
                <w:szCs w:val="24"/>
              </w:rPr>
            </w:pPr>
          </w:p>
          <w:p w14:paraId="65C90422" w14:textId="77777777" w:rsidR="0030532A" w:rsidRPr="00C85EEC" w:rsidRDefault="0030532A" w:rsidP="00920C2F">
            <w:pPr>
              <w:jc w:val="both"/>
              <w:rPr>
                <w:rFonts w:ascii="標楷體" w:eastAsia="標楷體" w:hAnsi="標楷體" w:cs="Times New Roman"/>
                <w:color w:val="0D0D0D" w:themeColor="text1" w:themeTint="F2"/>
                <w:szCs w:val="24"/>
              </w:rPr>
            </w:pPr>
          </w:p>
          <w:p w14:paraId="6BB07FBD" w14:textId="77777777" w:rsidR="0030532A" w:rsidRPr="00C85EEC" w:rsidRDefault="0030532A" w:rsidP="00920C2F">
            <w:pPr>
              <w:jc w:val="both"/>
              <w:rPr>
                <w:rFonts w:ascii="標楷體" w:eastAsia="標楷體" w:hAnsi="標楷體" w:cs="Times New Roman"/>
                <w:color w:val="0D0D0D" w:themeColor="text1" w:themeTint="F2"/>
                <w:szCs w:val="24"/>
              </w:rPr>
            </w:pPr>
          </w:p>
          <w:p w14:paraId="6D216B5F" w14:textId="77777777" w:rsidR="0030532A" w:rsidRPr="00C85EEC" w:rsidRDefault="0030532A" w:rsidP="00920C2F">
            <w:pPr>
              <w:jc w:val="both"/>
              <w:rPr>
                <w:rFonts w:ascii="標楷體" w:eastAsia="標楷體" w:hAnsi="標楷體" w:cs="Times New Roman"/>
                <w:color w:val="0D0D0D" w:themeColor="text1" w:themeTint="F2"/>
                <w:szCs w:val="24"/>
              </w:rPr>
            </w:pPr>
          </w:p>
          <w:p w14:paraId="36210323" w14:textId="77777777" w:rsidR="0030532A" w:rsidRPr="00C85EEC" w:rsidRDefault="0030532A" w:rsidP="00920C2F">
            <w:pPr>
              <w:jc w:val="both"/>
              <w:rPr>
                <w:rFonts w:ascii="標楷體" w:eastAsia="標楷體" w:hAnsi="標楷體" w:cs="Times New Roman"/>
                <w:color w:val="0D0D0D" w:themeColor="text1" w:themeTint="F2"/>
                <w:szCs w:val="24"/>
              </w:rPr>
            </w:pPr>
          </w:p>
          <w:p w14:paraId="2B8237A6" w14:textId="77777777" w:rsidR="0030532A" w:rsidRPr="00C85EEC" w:rsidRDefault="0030532A" w:rsidP="00920C2F">
            <w:pPr>
              <w:jc w:val="both"/>
              <w:rPr>
                <w:rFonts w:ascii="標楷體" w:eastAsia="標楷體" w:hAnsi="標楷體" w:cs="Times New Roman"/>
                <w:color w:val="0D0D0D" w:themeColor="text1" w:themeTint="F2"/>
                <w:szCs w:val="24"/>
              </w:rPr>
            </w:pPr>
          </w:p>
          <w:p w14:paraId="3D9D9E4B" w14:textId="77777777" w:rsidR="0030532A" w:rsidRPr="00C85EEC" w:rsidRDefault="0030532A" w:rsidP="00920C2F">
            <w:pPr>
              <w:jc w:val="both"/>
              <w:rPr>
                <w:rFonts w:ascii="標楷體" w:eastAsia="標楷體" w:hAnsi="標楷體" w:cs="Times New Roman"/>
                <w:color w:val="0D0D0D" w:themeColor="text1" w:themeTint="F2"/>
                <w:szCs w:val="24"/>
              </w:rPr>
            </w:pPr>
          </w:p>
          <w:p w14:paraId="62CE658E" w14:textId="77777777" w:rsidR="0030532A" w:rsidRPr="00C85EEC" w:rsidRDefault="0030532A" w:rsidP="00920C2F">
            <w:pPr>
              <w:jc w:val="both"/>
              <w:rPr>
                <w:rFonts w:ascii="標楷體" w:eastAsia="標楷體" w:hAnsi="標楷體" w:cs="Times New Roman"/>
                <w:color w:val="0D0D0D" w:themeColor="text1" w:themeTint="F2"/>
                <w:szCs w:val="24"/>
              </w:rPr>
            </w:pPr>
          </w:p>
          <w:p w14:paraId="231AEF46" w14:textId="77777777" w:rsidR="0030532A" w:rsidRPr="00C85EEC" w:rsidRDefault="0030532A" w:rsidP="00920C2F">
            <w:pPr>
              <w:jc w:val="both"/>
              <w:rPr>
                <w:rFonts w:ascii="標楷體" w:eastAsia="標楷體" w:hAnsi="標楷體" w:cs="Times New Roman"/>
                <w:color w:val="0D0D0D" w:themeColor="text1" w:themeTint="F2"/>
                <w:szCs w:val="24"/>
              </w:rPr>
            </w:pPr>
          </w:p>
          <w:p w14:paraId="5B5A1F7A" w14:textId="77777777" w:rsidR="0030532A" w:rsidRPr="00C85EEC" w:rsidRDefault="0030532A" w:rsidP="00920C2F">
            <w:pPr>
              <w:jc w:val="both"/>
              <w:rPr>
                <w:rFonts w:ascii="標楷體" w:eastAsia="標楷體" w:hAnsi="標楷體" w:cs="Times New Roman"/>
                <w:color w:val="0D0D0D" w:themeColor="text1" w:themeTint="F2"/>
                <w:szCs w:val="24"/>
              </w:rPr>
            </w:pPr>
          </w:p>
          <w:p w14:paraId="2B767D5D" w14:textId="77777777" w:rsidR="0030532A" w:rsidRPr="00C85EEC" w:rsidRDefault="0030532A" w:rsidP="00920C2F">
            <w:pPr>
              <w:jc w:val="both"/>
              <w:rPr>
                <w:rFonts w:ascii="標楷體" w:eastAsia="標楷體" w:hAnsi="標楷體" w:cs="Times New Roman"/>
                <w:color w:val="0D0D0D" w:themeColor="text1" w:themeTint="F2"/>
                <w:szCs w:val="24"/>
              </w:rPr>
            </w:pPr>
          </w:p>
          <w:p w14:paraId="7BB41DCA" w14:textId="77777777" w:rsidR="0030532A" w:rsidRPr="00C85EEC" w:rsidRDefault="0030532A" w:rsidP="00920C2F">
            <w:pPr>
              <w:jc w:val="both"/>
              <w:rPr>
                <w:rFonts w:ascii="標楷體" w:eastAsia="標楷體" w:hAnsi="標楷體" w:cs="Times New Roman"/>
                <w:color w:val="0D0D0D" w:themeColor="text1" w:themeTint="F2"/>
                <w:szCs w:val="24"/>
              </w:rPr>
            </w:pPr>
          </w:p>
          <w:p w14:paraId="47E7D9C0" w14:textId="77777777" w:rsidR="0030532A" w:rsidRPr="00C85EEC" w:rsidRDefault="0030532A" w:rsidP="00920C2F">
            <w:pPr>
              <w:jc w:val="both"/>
              <w:rPr>
                <w:rFonts w:ascii="標楷體" w:eastAsia="標楷體" w:hAnsi="標楷體" w:cs="Times New Roman"/>
                <w:color w:val="0D0D0D" w:themeColor="text1" w:themeTint="F2"/>
                <w:szCs w:val="24"/>
              </w:rPr>
            </w:pPr>
          </w:p>
          <w:p w14:paraId="24996EE5" w14:textId="77777777" w:rsidR="0030532A" w:rsidRPr="00C85EEC" w:rsidRDefault="0030532A" w:rsidP="00920C2F">
            <w:pPr>
              <w:jc w:val="both"/>
              <w:rPr>
                <w:rFonts w:ascii="標楷體" w:eastAsia="標楷體" w:hAnsi="標楷體" w:cs="Times New Roman"/>
                <w:color w:val="0D0D0D" w:themeColor="text1" w:themeTint="F2"/>
                <w:szCs w:val="24"/>
              </w:rPr>
            </w:pPr>
          </w:p>
          <w:p w14:paraId="2D40205C" w14:textId="77777777" w:rsidR="0030532A" w:rsidRPr="00C85EEC" w:rsidRDefault="0030532A" w:rsidP="00920C2F">
            <w:pPr>
              <w:jc w:val="both"/>
              <w:rPr>
                <w:rFonts w:ascii="標楷體" w:eastAsia="標楷體" w:hAnsi="標楷體" w:cs="Times New Roman"/>
                <w:color w:val="0D0D0D" w:themeColor="text1" w:themeTint="F2"/>
                <w:szCs w:val="24"/>
              </w:rPr>
            </w:pPr>
          </w:p>
          <w:p w14:paraId="102622BF" w14:textId="77777777" w:rsidR="0030532A" w:rsidRPr="00C85EEC" w:rsidRDefault="0030532A" w:rsidP="00920C2F">
            <w:pPr>
              <w:jc w:val="both"/>
              <w:rPr>
                <w:rFonts w:ascii="標楷體" w:eastAsia="標楷體" w:hAnsi="標楷體" w:cs="Times New Roman"/>
                <w:color w:val="0D0D0D" w:themeColor="text1" w:themeTint="F2"/>
                <w:szCs w:val="24"/>
              </w:rPr>
            </w:pPr>
          </w:p>
          <w:p w14:paraId="220FAB24" w14:textId="77777777" w:rsidR="0030532A" w:rsidRPr="00C85EEC" w:rsidRDefault="0030532A" w:rsidP="00920C2F">
            <w:pPr>
              <w:jc w:val="both"/>
              <w:rPr>
                <w:rFonts w:ascii="標楷體" w:eastAsia="標楷體" w:hAnsi="標楷體" w:cs="Times New Roman"/>
                <w:color w:val="0D0D0D" w:themeColor="text1" w:themeTint="F2"/>
                <w:szCs w:val="24"/>
              </w:rPr>
            </w:pPr>
          </w:p>
          <w:p w14:paraId="4E254EEE" w14:textId="77777777" w:rsidR="0030532A" w:rsidRPr="00C85EEC" w:rsidRDefault="0030532A" w:rsidP="00920C2F">
            <w:pPr>
              <w:jc w:val="both"/>
              <w:rPr>
                <w:rFonts w:ascii="標楷體" w:eastAsia="標楷體" w:hAnsi="標楷體" w:cs="Times New Roman"/>
                <w:color w:val="0D0D0D" w:themeColor="text1" w:themeTint="F2"/>
                <w:szCs w:val="24"/>
              </w:rPr>
            </w:pPr>
          </w:p>
          <w:p w14:paraId="0851EBE9" w14:textId="77777777" w:rsidR="0030532A" w:rsidRPr="00C85EEC" w:rsidRDefault="0030532A" w:rsidP="00920C2F">
            <w:pPr>
              <w:jc w:val="both"/>
              <w:rPr>
                <w:rFonts w:ascii="標楷體" w:eastAsia="標楷體" w:hAnsi="標楷體" w:cs="Times New Roman"/>
                <w:color w:val="0D0D0D" w:themeColor="text1" w:themeTint="F2"/>
                <w:szCs w:val="24"/>
              </w:rPr>
            </w:pPr>
          </w:p>
          <w:p w14:paraId="49D40F41" w14:textId="77777777" w:rsidR="0030532A" w:rsidRPr="00C85EEC" w:rsidRDefault="0030532A" w:rsidP="00920C2F">
            <w:pPr>
              <w:jc w:val="both"/>
              <w:rPr>
                <w:rFonts w:ascii="標楷體" w:eastAsia="標楷體" w:hAnsi="標楷體" w:cs="Times New Roman"/>
                <w:color w:val="0D0D0D" w:themeColor="text1" w:themeTint="F2"/>
                <w:szCs w:val="24"/>
              </w:rPr>
            </w:pPr>
          </w:p>
          <w:p w14:paraId="675A00A2" w14:textId="77777777" w:rsidR="0030532A" w:rsidRPr="00C85EEC" w:rsidRDefault="0030532A" w:rsidP="00920C2F">
            <w:pPr>
              <w:jc w:val="both"/>
              <w:rPr>
                <w:rFonts w:ascii="標楷體" w:eastAsia="標楷體" w:hAnsi="標楷體" w:cs="Times New Roman"/>
                <w:color w:val="0D0D0D" w:themeColor="text1" w:themeTint="F2"/>
                <w:szCs w:val="24"/>
              </w:rPr>
            </w:pPr>
          </w:p>
          <w:p w14:paraId="02D746C2" w14:textId="77777777" w:rsidR="0030532A" w:rsidRPr="00C85EEC" w:rsidRDefault="0030532A" w:rsidP="00920C2F">
            <w:pPr>
              <w:jc w:val="both"/>
              <w:rPr>
                <w:rFonts w:ascii="標楷體" w:eastAsia="標楷體" w:hAnsi="標楷體" w:cs="Times New Roman"/>
                <w:color w:val="0D0D0D" w:themeColor="text1" w:themeTint="F2"/>
                <w:szCs w:val="24"/>
              </w:rPr>
            </w:pPr>
          </w:p>
          <w:p w14:paraId="17C23647" w14:textId="77777777" w:rsidR="0030532A" w:rsidRPr="00C85EEC" w:rsidRDefault="0030532A" w:rsidP="00920C2F">
            <w:pPr>
              <w:jc w:val="both"/>
              <w:rPr>
                <w:rFonts w:ascii="標楷體" w:eastAsia="標楷體" w:hAnsi="標楷體" w:cs="Times New Roman"/>
                <w:color w:val="0D0D0D" w:themeColor="text1" w:themeTint="F2"/>
                <w:szCs w:val="24"/>
              </w:rPr>
            </w:pPr>
          </w:p>
          <w:p w14:paraId="10A9054F" w14:textId="77777777" w:rsidR="0030532A" w:rsidRPr="00C85EEC" w:rsidRDefault="0030532A" w:rsidP="00920C2F">
            <w:pPr>
              <w:jc w:val="both"/>
              <w:rPr>
                <w:rFonts w:ascii="標楷體" w:eastAsia="標楷體" w:hAnsi="標楷體" w:cs="Times New Roman"/>
                <w:color w:val="0D0D0D" w:themeColor="text1" w:themeTint="F2"/>
                <w:szCs w:val="24"/>
              </w:rPr>
            </w:pPr>
          </w:p>
          <w:p w14:paraId="3F3D6511" w14:textId="77777777" w:rsidR="0030532A" w:rsidRPr="00C85EEC" w:rsidRDefault="0030532A" w:rsidP="00920C2F">
            <w:pPr>
              <w:jc w:val="both"/>
              <w:rPr>
                <w:rFonts w:ascii="標楷體" w:eastAsia="標楷體" w:hAnsi="標楷體" w:cs="Times New Roman"/>
                <w:color w:val="0D0D0D" w:themeColor="text1" w:themeTint="F2"/>
                <w:szCs w:val="24"/>
              </w:rPr>
            </w:pPr>
          </w:p>
          <w:p w14:paraId="315B0DF3" w14:textId="77777777" w:rsidR="0030532A" w:rsidRPr="00C85EEC" w:rsidRDefault="0030532A" w:rsidP="00920C2F">
            <w:pPr>
              <w:jc w:val="both"/>
              <w:rPr>
                <w:rFonts w:ascii="標楷體" w:eastAsia="標楷體" w:hAnsi="標楷體" w:cs="Times New Roman"/>
                <w:color w:val="0D0D0D" w:themeColor="text1" w:themeTint="F2"/>
                <w:szCs w:val="24"/>
              </w:rPr>
            </w:pPr>
          </w:p>
          <w:p w14:paraId="0D32F5C7" w14:textId="77777777" w:rsidR="0030532A" w:rsidRPr="00C85EEC" w:rsidRDefault="0030532A" w:rsidP="00920C2F">
            <w:pPr>
              <w:jc w:val="both"/>
              <w:rPr>
                <w:rFonts w:ascii="標楷體" w:eastAsia="標楷體" w:hAnsi="標楷體" w:cs="Times New Roman"/>
                <w:color w:val="0D0D0D" w:themeColor="text1" w:themeTint="F2"/>
                <w:szCs w:val="24"/>
              </w:rPr>
            </w:pPr>
          </w:p>
          <w:p w14:paraId="770B863E" w14:textId="77777777" w:rsidR="0030532A" w:rsidRPr="00C85EEC" w:rsidRDefault="0030532A" w:rsidP="00920C2F">
            <w:pPr>
              <w:jc w:val="both"/>
              <w:rPr>
                <w:rFonts w:ascii="標楷體" w:eastAsia="標楷體" w:hAnsi="標楷體" w:cs="Times New Roman"/>
                <w:color w:val="0D0D0D" w:themeColor="text1" w:themeTint="F2"/>
                <w:szCs w:val="24"/>
              </w:rPr>
            </w:pPr>
          </w:p>
          <w:p w14:paraId="1029E626" w14:textId="77777777" w:rsidR="0030532A" w:rsidRPr="00C85EEC" w:rsidRDefault="0030532A" w:rsidP="00920C2F">
            <w:pPr>
              <w:jc w:val="both"/>
              <w:rPr>
                <w:rFonts w:ascii="標楷體" w:eastAsia="標楷體" w:hAnsi="標楷體" w:cs="Times New Roman"/>
                <w:color w:val="0D0D0D" w:themeColor="text1" w:themeTint="F2"/>
                <w:szCs w:val="24"/>
              </w:rPr>
            </w:pPr>
          </w:p>
          <w:p w14:paraId="326EE964" w14:textId="77777777" w:rsidR="0030532A" w:rsidRPr="00C85EEC" w:rsidRDefault="0030532A" w:rsidP="00920C2F">
            <w:pPr>
              <w:jc w:val="both"/>
              <w:rPr>
                <w:rFonts w:ascii="標楷體" w:eastAsia="標楷體" w:hAnsi="標楷體" w:cs="Times New Roman"/>
                <w:color w:val="0D0D0D" w:themeColor="text1" w:themeTint="F2"/>
                <w:szCs w:val="24"/>
              </w:rPr>
            </w:pPr>
          </w:p>
          <w:p w14:paraId="63FC73E6" w14:textId="77777777" w:rsidR="0030532A" w:rsidRPr="00C85EEC" w:rsidRDefault="0030532A" w:rsidP="00920C2F">
            <w:pPr>
              <w:jc w:val="both"/>
              <w:rPr>
                <w:rFonts w:ascii="標楷體" w:eastAsia="標楷體" w:hAnsi="標楷體" w:cs="Times New Roman"/>
                <w:color w:val="0D0D0D" w:themeColor="text1" w:themeTint="F2"/>
                <w:szCs w:val="24"/>
              </w:rPr>
            </w:pPr>
          </w:p>
          <w:p w14:paraId="66F71ED6" w14:textId="77777777" w:rsidR="0030532A" w:rsidRPr="00C85EEC" w:rsidRDefault="0030532A" w:rsidP="00920C2F">
            <w:pPr>
              <w:jc w:val="both"/>
              <w:rPr>
                <w:rFonts w:ascii="標楷體" w:eastAsia="標楷體" w:hAnsi="標楷體" w:cs="Times New Roman"/>
                <w:color w:val="0D0D0D" w:themeColor="text1" w:themeTint="F2"/>
                <w:szCs w:val="24"/>
              </w:rPr>
            </w:pPr>
          </w:p>
          <w:p w14:paraId="3166E13E" w14:textId="77777777" w:rsidR="0030532A" w:rsidRPr="00C85EEC" w:rsidRDefault="0030532A" w:rsidP="00920C2F">
            <w:pPr>
              <w:jc w:val="both"/>
              <w:rPr>
                <w:rFonts w:ascii="標楷體" w:eastAsia="標楷體" w:hAnsi="標楷體" w:cs="Times New Roman"/>
                <w:color w:val="0D0D0D" w:themeColor="text1" w:themeTint="F2"/>
                <w:szCs w:val="24"/>
              </w:rPr>
            </w:pPr>
          </w:p>
          <w:p w14:paraId="52DBD7C5" w14:textId="77777777" w:rsidR="0030532A" w:rsidRPr="00C85EEC" w:rsidRDefault="0030532A" w:rsidP="00920C2F">
            <w:pPr>
              <w:jc w:val="both"/>
              <w:rPr>
                <w:rFonts w:ascii="標楷體" w:eastAsia="標楷體" w:hAnsi="標楷體" w:cs="Times New Roman"/>
                <w:color w:val="0D0D0D" w:themeColor="text1" w:themeTint="F2"/>
                <w:szCs w:val="24"/>
              </w:rPr>
            </w:pPr>
          </w:p>
          <w:p w14:paraId="56F18F02" w14:textId="77777777" w:rsidR="0030532A" w:rsidRPr="00C85EEC" w:rsidRDefault="0030532A" w:rsidP="00920C2F">
            <w:pPr>
              <w:jc w:val="both"/>
              <w:rPr>
                <w:rFonts w:ascii="標楷體" w:eastAsia="標楷體" w:hAnsi="標楷體" w:cs="Times New Roman"/>
                <w:color w:val="0D0D0D" w:themeColor="text1" w:themeTint="F2"/>
                <w:szCs w:val="24"/>
              </w:rPr>
            </w:pPr>
          </w:p>
          <w:p w14:paraId="0C0835E4" w14:textId="77777777" w:rsidR="0030532A" w:rsidRPr="00C85EEC" w:rsidRDefault="0030532A" w:rsidP="00920C2F">
            <w:pPr>
              <w:jc w:val="both"/>
              <w:rPr>
                <w:rFonts w:ascii="標楷體" w:eastAsia="標楷體" w:hAnsi="標楷體" w:cs="Times New Roman"/>
                <w:color w:val="0D0D0D" w:themeColor="text1" w:themeTint="F2"/>
                <w:szCs w:val="24"/>
              </w:rPr>
            </w:pPr>
          </w:p>
          <w:p w14:paraId="32083077" w14:textId="77777777" w:rsidR="0030532A" w:rsidRPr="00C85EEC" w:rsidRDefault="0030532A" w:rsidP="00920C2F">
            <w:pPr>
              <w:jc w:val="both"/>
              <w:rPr>
                <w:rFonts w:ascii="標楷體" w:eastAsia="標楷體" w:hAnsi="標楷體" w:cs="Times New Roman"/>
                <w:color w:val="0D0D0D" w:themeColor="text1" w:themeTint="F2"/>
                <w:szCs w:val="24"/>
              </w:rPr>
            </w:pPr>
          </w:p>
          <w:p w14:paraId="7F380763" w14:textId="77777777" w:rsidR="0030532A" w:rsidRPr="00C85EEC" w:rsidRDefault="0030532A" w:rsidP="00920C2F">
            <w:pPr>
              <w:jc w:val="both"/>
              <w:rPr>
                <w:rFonts w:ascii="標楷體" w:eastAsia="標楷體" w:hAnsi="標楷體" w:cs="Times New Roman"/>
                <w:color w:val="0D0D0D" w:themeColor="text1" w:themeTint="F2"/>
                <w:szCs w:val="24"/>
              </w:rPr>
            </w:pPr>
          </w:p>
          <w:p w14:paraId="23807014" w14:textId="77777777" w:rsidR="0030532A" w:rsidRPr="00C85EEC" w:rsidRDefault="0030532A" w:rsidP="00920C2F">
            <w:pPr>
              <w:jc w:val="both"/>
              <w:rPr>
                <w:rFonts w:ascii="標楷體" w:eastAsia="標楷體" w:hAnsi="標楷體" w:cs="Times New Roman"/>
                <w:color w:val="0D0D0D" w:themeColor="text1" w:themeTint="F2"/>
                <w:szCs w:val="24"/>
              </w:rPr>
            </w:pPr>
          </w:p>
          <w:p w14:paraId="115886B6" w14:textId="77777777" w:rsidR="0030532A" w:rsidRPr="00C85EEC" w:rsidRDefault="0030532A" w:rsidP="00920C2F">
            <w:pPr>
              <w:jc w:val="both"/>
              <w:rPr>
                <w:rFonts w:ascii="標楷體" w:eastAsia="標楷體" w:hAnsi="標楷體" w:cs="Times New Roman"/>
                <w:color w:val="0D0D0D" w:themeColor="text1" w:themeTint="F2"/>
                <w:szCs w:val="24"/>
              </w:rPr>
            </w:pPr>
          </w:p>
          <w:p w14:paraId="0C34A69F" w14:textId="77777777" w:rsidR="0030532A" w:rsidRPr="00C85EEC" w:rsidRDefault="0030532A" w:rsidP="00920C2F">
            <w:pPr>
              <w:jc w:val="both"/>
              <w:rPr>
                <w:rFonts w:ascii="標楷體" w:eastAsia="標楷體" w:hAnsi="標楷體" w:cs="Times New Roman"/>
                <w:color w:val="0D0D0D" w:themeColor="text1" w:themeTint="F2"/>
                <w:szCs w:val="24"/>
              </w:rPr>
            </w:pPr>
          </w:p>
          <w:p w14:paraId="5AE8E592" w14:textId="77777777" w:rsidR="0030532A" w:rsidRPr="00C85EEC" w:rsidRDefault="0030532A" w:rsidP="00920C2F">
            <w:pPr>
              <w:jc w:val="both"/>
              <w:rPr>
                <w:rFonts w:ascii="標楷體" w:eastAsia="標楷體" w:hAnsi="標楷體" w:cs="Times New Roman"/>
                <w:color w:val="0D0D0D" w:themeColor="text1" w:themeTint="F2"/>
                <w:szCs w:val="24"/>
              </w:rPr>
            </w:pPr>
          </w:p>
          <w:p w14:paraId="33BBFAA4" w14:textId="77777777" w:rsidR="0030532A" w:rsidRPr="00C85EEC" w:rsidRDefault="0030532A" w:rsidP="00920C2F">
            <w:pPr>
              <w:jc w:val="both"/>
              <w:rPr>
                <w:rFonts w:ascii="標楷體" w:eastAsia="標楷體" w:hAnsi="標楷體" w:cs="Times New Roman"/>
                <w:color w:val="0D0D0D" w:themeColor="text1" w:themeTint="F2"/>
                <w:szCs w:val="24"/>
              </w:rPr>
            </w:pPr>
          </w:p>
          <w:p w14:paraId="4D8B2EEF" w14:textId="77777777" w:rsidR="0030532A" w:rsidRPr="00C85EEC" w:rsidRDefault="0030532A" w:rsidP="00920C2F">
            <w:pPr>
              <w:jc w:val="both"/>
              <w:rPr>
                <w:rFonts w:ascii="標楷體" w:eastAsia="標楷體" w:hAnsi="標楷體" w:cs="Times New Roman"/>
                <w:color w:val="0D0D0D" w:themeColor="text1" w:themeTint="F2"/>
                <w:szCs w:val="24"/>
              </w:rPr>
            </w:pPr>
          </w:p>
          <w:p w14:paraId="6F9459FE" w14:textId="77777777" w:rsidR="0030532A" w:rsidRPr="00C85EEC" w:rsidRDefault="0030532A" w:rsidP="00920C2F">
            <w:pPr>
              <w:jc w:val="both"/>
              <w:rPr>
                <w:rFonts w:ascii="標楷體" w:eastAsia="標楷體" w:hAnsi="標楷體" w:cs="Times New Roman"/>
                <w:color w:val="0D0D0D" w:themeColor="text1" w:themeTint="F2"/>
                <w:szCs w:val="24"/>
              </w:rPr>
            </w:pPr>
          </w:p>
          <w:p w14:paraId="294D56F1" w14:textId="77777777" w:rsidR="0030532A" w:rsidRPr="00C85EEC" w:rsidRDefault="0030532A" w:rsidP="00920C2F">
            <w:pPr>
              <w:jc w:val="both"/>
              <w:rPr>
                <w:rFonts w:ascii="標楷體" w:eastAsia="標楷體" w:hAnsi="標楷體" w:cs="Times New Roman"/>
                <w:color w:val="0D0D0D" w:themeColor="text1" w:themeTint="F2"/>
                <w:szCs w:val="24"/>
              </w:rPr>
            </w:pPr>
          </w:p>
          <w:p w14:paraId="170D2429" w14:textId="77777777" w:rsidR="0030532A" w:rsidRPr="00C85EEC" w:rsidRDefault="0030532A" w:rsidP="00920C2F">
            <w:pPr>
              <w:jc w:val="both"/>
              <w:rPr>
                <w:rFonts w:ascii="標楷體" w:eastAsia="標楷體" w:hAnsi="標楷體" w:cs="Times New Roman"/>
                <w:color w:val="0D0D0D" w:themeColor="text1" w:themeTint="F2"/>
                <w:szCs w:val="24"/>
              </w:rPr>
            </w:pPr>
          </w:p>
          <w:p w14:paraId="6E30ECBE" w14:textId="77777777" w:rsidR="0030532A" w:rsidRPr="00C85EEC" w:rsidRDefault="0030532A" w:rsidP="00920C2F">
            <w:pPr>
              <w:jc w:val="both"/>
              <w:rPr>
                <w:rFonts w:ascii="標楷體" w:eastAsia="標楷體" w:hAnsi="標楷體" w:cs="Times New Roman"/>
                <w:color w:val="0D0D0D" w:themeColor="text1" w:themeTint="F2"/>
                <w:szCs w:val="24"/>
              </w:rPr>
            </w:pPr>
          </w:p>
          <w:p w14:paraId="65F72989" w14:textId="77777777" w:rsidR="0030532A" w:rsidRPr="00C85EEC" w:rsidRDefault="0030532A" w:rsidP="00920C2F">
            <w:pPr>
              <w:jc w:val="both"/>
              <w:rPr>
                <w:rFonts w:ascii="標楷體" w:eastAsia="標楷體" w:hAnsi="標楷體" w:cs="Times New Roman"/>
                <w:color w:val="0D0D0D" w:themeColor="text1" w:themeTint="F2"/>
                <w:szCs w:val="24"/>
              </w:rPr>
            </w:pPr>
          </w:p>
          <w:p w14:paraId="560157FE" w14:textId="77777777" w:rsidR="0030532A" w:rsidRPr="00C85EEC" w:rsidRDefault="0030532A" w:rsidP="00920C2F">
            <w:pPr>
              <w:jc w:val="both"/>
              <w:rPr>
                <w:rFonts w:ascii="標楷體" w:eastAsia="標楷體" w:hAnsi="標楷體" w:cs="Times New Roman"/>
                <w:color w:val="0D0D0D" w:themeColor="text1" w:themeTint="F2"/>
                <w:szCs w:val="24"/>
              </w:rPr>
            </w:pPr>
          </w:p>
          <w:p w14:paraId="0C998258" w14:textId="77777777" w:rsidR="0030532A" w:rsidRPr="00C85EEC" w:rsidRDefault="0030532A" w:rsidP="00920C2F">
            <w:pPr>
              <w:jc w:val="both"/>
              <w:rPr>
                <w:rFonts w:ascii="標楷體" w:eastAsia="標楷體" w:hAnsi="標楷體" w:cs="Times New Roman"/>
                <w:color w:val="0D0D0D" w:themeColor="text1" w:themeTint="F2"/>
                <w:szCs w:val="24"/>
              </w:rPr>
            </w:pPr>
          </w:p>
          <w:p w14:paraId="782A1FFD" w14:textId="77777777" w:rsidR="0030532A" w:rsidRPr="00C85EEC" w:rsidRDefault="0030532A" w:rsidP="00920C2F">
            <w:pPr>
              <w:jc w:val="both"/>
              <w:rPr>
                <w:rFonts w:ascii="標楷體" w:eastAsia="標楷體" w:hAnsi="標楷體" w:cs="Times New Roman"/>
                <w:color w:val="0D0D0D" w:themeColor="text1" w:themeTint="F2"/>
                <w:szCs w:val="24"/>
              </w:rPr>
            </w:pPr>
          </w:p>
          <w:p w14:paraId="031A2BB1" w14:textId="77777777" w:rsidR="0030532A" w:rsidRPr="00C85EEC" w:rsidRDefault="0030532A" w:rsidP="00920C2F">
            <w:pPr>
              <w:jc w:val="both"/>
              <w:rPr>
                <w:rFonts w:ascii="標楷體" w:eastAsia="標楷體" w:hAnsi="標楷體" w:cs="Times New Roman"/>
                <w:color w:val="0D0D0D" w:themeColor="text1" w:themeTint="F2"/>
                <w:szCs w:val="24"/>
              </w:rPr>
            </w:pPr>
          </w:p>
          <w:p w14:paraId="1E0AE5AB" w14:textId="77777777" w:rsidR="0030532A" w:rsidRPr="00C85EEC" w:rsidRDefault="0030532A" w:rsidP="00920C2F">
            <w:pPr>
              <w:jc w:val="both"/>
              <w:rPr>
                <w:rFonts w:ascii="標楷體" w:eastAsia="標楷體" w:hAnsi="標楷體" w:cs="Times New Roman"/>
                <w:color w:val="0D0D0D" w:themeColor="text1" w:themeTint="F2"/>
                <w:szCs w:val="24"/>
              </w:rPr>
            </w:pPr>
          </w:p>
          <w:p w14:paraId="231985BA" w14:textId="77777777" w:rsidR="0030532A" w:rsidRPr="00C85EEC" w:rsidRDefault="0030532A" w:rsidP="00920C2F">
            <w:pPr>
              <w:jc w:val="both"/>
              <w:rPr>
                <w:rFonts w:ascii="標楷體" w:eastAsia="標楷體" w:hAnsi="標楷體" w:cs="Times New Roman"/>
                <w:color w:val="0D0D0D" w:themeColor="text1" w:themeTint="F2"/>
                <w:szCs w:val="24"/>
              </w:rPr>
            </w:pPr>
          </w:p>
          <w:p w14:paraId="252BE852" w14:textId="77777777" w:rsidR="0030532A" w:rsidRPr="00C85EEC" w:rsidRDefault="0030532A" w:rsidP="00920C2F">
            <w:pPr>
              <w:jc w:val="both"/>
              <w:rPr>
                <w:rFonts w:ascii="標楷體" w:eastAsia="標楷體" w:hAnsi="標楷體" w:cs="Times New Roman"/>
                <w:color w:val="0D0D0D" w:themeColor="text1" w:themeTint="F2"/>
                <w:szCs w:val="24"/>
              </w:rPr>
            </w:pPr>
          </w:p>
          <w:p w14:paraId="207C4AA9" w14:textId="77777777" w:rsidR="0030532A" w:rsidRPr="00C85EEC" w:rsidRDefault="0030532A" w:rsidP="00920C2F">
            <w:pPr>
              <w:jc w:val="both"/>
              <w:rPr>
                <w:rFonts w:ascii="標楷體" w:eastAsia="標楷體" w:hAnsi="標楷體" w:cs="Times New Roman"/>
                <w:color w:val="0D0D0D" w:themeColor="text1" w:themeTint="F2"/>
                <w:szCs w:val="24"/>
              </w:rPr>
            </w:pPr>
          </w:p>
          <w:p w14:paraId="5B490A10" w14:textId="77777777" w:rsidR="0030532A" w:rsidRPr="00C85EEC" w:rsidRDefault="0030532A" w:rsidP="00920C2F">
            <w:pPr>
              <w:jc w:val="both"/>
              <w:rPr>
                <w:rFonts w:ascii="標楷體" w:eastAsia="標楷體" w:hAnsi="標楷體" w:cs="Times New Roman"/>
                <w:color w:val="0D0D0D" w:themeColor="text1" w:themeTint="F2"/>
                <w:szCs w:val="24"/>
              </w:rPr>
            </w:pPr>
          </w:p>
          <w:p w14:paraId="1C13EB65" w14:textId="77777777" w:rsidR="0030532A" w:rsidRPr="00C85EEC" w:rsidRDefault="0030532A" w:rsidP="00920C2F">
            <w:pPr>
              <w:jc w:val="both"/>
              <w:rPr>
                <w:rFonts w:ascii="標楷體" w:eastAsia="標楷體" w:hAnsi="標楷體" w:cs="Times New Roman"/>
                <w:color w:val="0D0D0D" w:themeColor="text1" w:themeTint="F2"/>
                <w:szCs w:val="24"/>
              </w:rPr>
            </w:pPr>
          </w:p>
          <w:p w14:paraId="433A4487" w14:textId="77777777" w:rsidR="0030532A" w:rsidRPr="00C85EEC" w:rsidRDefault="0030532A" w:rsidP="00920C2F">
            <w:pPr>
              <w:jc w:val="both"/>
              <w:rPr>
                <w:rFonts w:ascii="標楷體" w:eastAsia="標楷體" w:hAnsi="標楷體" w:cs="Times New Roman"/>
                <w:color w:val="0D0D0D" w:themeColor="text1" w:themeTint="F2"/>
                <w:szCs w:val="24"/>
              </w:rPr>
            </w:pPr>
          </w:p>
          <w:p w14:paraId="2D63C9C8" w14:textId="77777777" w:rsidR="0030532A" w:rsidRPr="00C85EEC" w:rsidRDefault="0030532A" w:rsidP="00920C2F">
            <w:pPr>
              <w:jc w:val="both"/>
              <w:rPr>
                <w:rFonts w:ascii="標楷體" w:eastAsia="標楷體" w:hAnsi="標楷體" w:cs="Times New Roman"/>
                <w:color w:val="0D0D0D" w:themeColor="text1" w:themeTint="F2"/>
                <w:szCs w:val="24"/>
              </w:rPr>
            </w:pPr>
          </w:p>
          <w:p w14:paraId="6840D638" w14:textId="77777777" w:rsidR="0030532A" w:rsidRPr="00C85EEC" w:rsidRDefault="0030532A" w:rsidP="00920C2F">
            <w:pPr>
              <w:jc w:val="both"/>
              <w:rPr>
                <w:rFonts w:ascii="標楷體" w:eastAsia="標楷體" w:hAnsi="標楷體" w:cs="Times New Roman"/>
                <w:color w:val="0D0D0D" w:themeColor="text1" w:themeTint="F2"/>
                <w:szCs w:val="24"/>
              </w:rPr>
            </w:pPr>
          </w:p>
          <w:p w14:paraId="1A671702" w14:textId="77777777" w:rsidR="0030532A" w:rsidRPr="00C85EEC" w:rsidRDefault="0030532A" w:rsidP="00920C2F">
            <w:pPr>
              <w:jc w:val="both"/>
              <w:rPr>
                <w:rFonts w:ascii="標楷體" w:eastAsia="標楷體" w:hAnsi="標楷體" w:cs="Times New Roman"/>
                <w:color w:val="0D0D0D" w:themeColor="text1" w:themeTint="F2"/>
                <w:szCs w:val="24"/>
              </w:rPr>
            </w:pPr>
          </w:p>
          <w:p w14:paraId="7FEA7A72" w14:textId="77777777" w:rsidR="0030532A" w:rsidRPr="00C85EEC" w:rsidRDefault="0030532A" w:rsidP="00920C2F">
            <w:pPr>
              <w:jc w:val="both"/>
              <w:rPr>
                <w:rFonts w:ascii="標楷體" w:eastAsia="標楷體" w:hAnsi="標楷體" w:cs="Times New Roman"/>
                <w:color w:val="0D0D0D" w:themeColor="text1" w:themeTint="F2"/>
                <w:szCs w:val="24"/>
              </w:rPr>
            </w:pPr>
          </w:p>
          <w:p w14:paraId="616855A2" w14:textId="77777777" w:rsidR="0030532A" w:rsidRPr="00C85EEC" w:rsidRDefault="0030532A" w:rsidP="00920C2F">
            <w:pPr>
              <w:jc w:val="both"/>
              <w:rPr>
                <w:rFonts w:ascii="標楷體" w:eastAsia="標楷體" w:hAnsi="標楷體" w:cs="Times New Roman"/>
                <w:color w:val="0D0D0D" w:themeColor="text1" w:themeTint="F2"/>
                <w:szCs w:val="24"/>
              </w:rPr>
            </w:pPr>
          </w:p>
          <w:p w14:paraId="7AAA092E" w14:textId="77777777" w:rsidR="0030532A" w:rsidRPr="00C85EEC" w:rsidRDefault="0030532A" w:rsidP="00920C2F">
            <w:pPr>
              <w:jc w:val="both"/>
              <w:rPr>
                <w:rFonts w:ascii="標楷體" w:eastAsia="標楷體" w:hAnsi="標楷體" w:cs="Times New Roman"/>
                <w:color w:val="0D0D0D" w:themeColor="text1" w:themeTint="F2"/>
                <w:szCs w:val="24"/>
              </w:rPr>
            </w:pPr>
          </w:p>
          <w:p w14:paraId="682F280A" w14:textId="77777777" w:rsidR="0030532A" w:rsidRPr="00C85EEC" w:rsidRDefault="0030532A" w:rsidP="00920C2F">
            <w:pPr>
              <w:jc w:val="both"/>
              <w:rPr>
                <w:rFonts w:ascii="標楷體" w:eastAsia="標楷體" w:hAnsi="標楷體" w:cs="Times New Roman"/>
                <w:color w:val="0D0D0D" w:themeColor="text1" w:themeTint="F2"/>
                <w:szCs w:val="24"/>
              </w:rPr>
            </w:pPr>
          </w:p>
          <w:p w14:paraId="741FEB0F" w14:textId="77777777" w:rsidR="0030532A" w:rsidRPr="00C85EEC" w:rsidRDefault="0030532A" w:rsidP="00920C2F">
            <w:pPr>
              <w:jc w:val="both"/>
              <w:rPr>
                <w:rFonts w:ascii="標楷體" w:eastAsia="標楷體" w:hAnsi="標楷體" w:cs="Times New Roman"/>
                <w:color w:val="0D0D0D" w:themeColor="text1" w:themeTint="F2"/>
                <w:szCs w:val="24"/>
              </w:rPr>
            </w:pPr>
          </w:p>
          <w:p w14:paraId="0789A014" w14:textId="77777777" w:rsidR="0030532A" w:rsidRPr="00C85EEC" w:rsidRDefault="0030532A" w:rsidP="00920C2F">
            <w:pPr>
              <w:jc w:val="both"/>
              <w:rPr>
                <w:rFonts w:ascii="標楷體" w:eastAsia="標楷體" w:hAnsi="標楷體" w:cs="Times New Roman"/>
                <w:color w:val="0D0D0D" w:themeColor="text1" w:themeTint="F2"/>
                <w:szCs w:val="24"/>
              </w:rPr>
            </w:pPr>
          </w:p>
          <w:p w14:paraId="45CEDC08" w14:textId="77777777" w:rsidR="0030532A" w:rsidRPr="00C85EEC" w:rsidRDefault="0030532A" w:rsidP="00920C2F">
            <w:pPr>
              <w:jc w:val="both"/>
              <w:rPr>
                <w:rFonts w:ascii="標楷體" w:eastAsia="標楷體" w:hAnsi="標楷體" w:cs="Times New Roman"/>
                <w:color w:val="0D0D0D" w:themeColor="text1" w:themeTint="F2"/>
                <w:szCs w:val="24"/>
              </w:rPr>
            </w:pPr>
          </w:p>
          <w:p w14:paraId="2BDC04A9" w14:textId="77777777" w:rsidR="0030532A" w:rsidRPr="00C85EEC" w:rsidRDefault="0030532A" w:rsidP="00920C2F">
            <w:pPr>
              <w:jc w:val="both"/>
              <w:rPr>
                <w:rFonts w:ascii="標楷體" w:eastAsia="標楷體" w:hAnsi="標楷體" w:cs="Times New Roman"/>
                <w:color w:val="0D0D0D" w:themeColor="text1" w:themeTint="F2"/>
                <w:szCs w:val="24"/>
              </w:rPr>
            </w:pPr>
          </w:p>
          <w:p w14:paraId="32AB947F" w14:textId="77777777" w:rsidR="0030532A" w:rsidRPr="00C85EEC" w:rsidRDefault="0030532A" w:rsidP="00920C2F">
            <w:pPr>
              <w:jc w:val="both"/>
              <w:rPr>
                <w:rFonts w:ascii="標楷體" w:eastAsia="標楷體" w:hAnsi="標楷體" w:cs="Times New Roman"/>
                <w:color w:val="0D0D0D" w:themeColor="text1" w:themeTint="F2"/>
                <w:szCs w:val="24"/>
              </w:rPr>
            </w:pPr>
          </w:p>
          <w:p w14:paraId="7B6CA273" w14:textId="77777777" w:rsidR="0030532A" w:rsidRPr="00C85EEC" w:rsidRDefault="0030532A" w:rsidP="00920C2F">
            <w:pPr>
              <w:jc w:val="both"/>
              <w:rPr>
                <w:rFonts w:ascii="標楷體" w:eastAsia="標楷體" w:hAnsi="標楷體" w:cs="Times New Roman"/>
                <w:color w:val="0D0D0D" w:themeColor="text1" w:themeTint="F2"/>
                <w:szCs w:val="24"/>
              </w:rPr>
            </w:pPr>
          </w:p>
          <w:p w14:paraId="11A11F93" w14:textId="77777777" w:rsidR="0030532A" w:rsidRPr="00C85EEC" w:rsidRDefault="0030532A" w:rsidP="00920C2F">
            <w:pPr>
              <w:jc w:val="both"/>
              <w:rPr>
                <w:rFonts w:ascii="標楷體" w:eastAsia="標楷體" w:hAnsi="標楷體" w:cs="Times New Roman"/>
                <w:color w:val="0D0D0D" w:themeColor="text1" w:themeTint="F2"/>
                <w:szCs w:val="24"/>
              </w:rPr>
            </w:pPr>
          </w:p>
          <w:p w14:paraId="6D44FF60" w14:textId="77777777" w:rsidR="0030532A" w:rsidRPr="00C85EEC" w:rsidRDefault="0030532A" w:rsidP="00920C2F">
            <w:pPr>
              <w:jc w:val="both"/>
              <w:rPr>
                <w:rFonts w:ascii="標楷體" w:eastAsia="標楷體" w:hAnsi="標楷體" w:cs="Times New Roman"/>
                <w:color w:val="0D0D0D" w:themeColor="text1" w:themeTint="F2"/>
                <w:szCs w:val="24"/>
              </w:rPr>
            </w:pPr>
          </w:p>
          <w:p w14:paraId="0B05EFD4" w14:textId="77777777" w:rsidR="0030532A" w:rsidRPr="00C85EEC" w:rsidRDefault="0030532A" w:rsidP="00920C2F">
            <w:pPr>
              <w:jc w:val="both"/>
              <w:rPr>
                <w:rFonts w:ascii="標楷體" w:eastAsia="標楷體" w:hAnsi="標楷體" w:cs="Times New Roman"/>
                <w:color w:val="0D0D0D" w:themeColor="text1" w:themeTint="F2"/>
                <w:szCs w:val="24"/>
              </w:rPr>
            </w:pPr>
          </w:p>
          <w:p w14:paraId="7DCE457E" w14:textId="77777777" w:rsidR="0030532A" w:rsidRPr="00C85EEC" w:rsidRDefault="0030532A" w:rsidP="00920C2F">
            <w:pPr>
              <w:jc w:val="both"/>
              <w:rPr>
                <w:rFonts w:ascii="標楷體" w:eastAsia="標楷體" w:hAnsi="標楷體" w:cs="Times New Roman"/>
                <w:color w:val="0D0D0D" w:themeColor="text1" w:themeTint="F2"/>
                <w:szCs w:val="24"/>
              </w:rPr>
            </w:pPr>
          </w:p>
          <w:p w14:paraId="6D4CFCCA" w14:textId="77777777" w:rsidR="0030532A" w:rsidRPr="00C85EEC" w:rsidRDefault="0030532A" w:rsidP="00920C2F">
            <w:pPr>
              <w:jc w:val="both"/>
              <w:rPr>
                <w:rFonts w:ascii="標楷體" w:eastAsia="標楷體" w:hAnsi="標楷體" w:cs="Times New Roman"/>
                <w:color w:val="0D0D0D" w:themeColor="text1" w:themeTint="F2"/>
                <w:szCs w:val="24"/>
              </w:rPr>
            </w:pPr>
          </w:p>
          <w:p w14:paraId="3D8AC1B3" w14:textId="77777777" w:rsidR="0030532A" w:rsidRPr="00C85EEC" w:rsidRDefault="0030532A" w:rsidP="00920C2F">
            <w:pPr>
              <w:jc w:val="both"/>
              <w:rPr>
                <w:rFonts w:ascii="標楷體" w:eastAsia="標楷體" w:hAnsi="標楷體" w:cs="Times New Roman"/>
                <w:color w:val="0D0D0D" w:themeColor="text1" w:themeTint="F2"/>
                <w:szCs w:val="24"/>
              </w:rPr>
            </w:pPr>
          </w:p>
          <w:p w14:paraId="0F35D4A9" w14:textId="77777777" w:rsidR="0030532A" w:rsidRPr="00C85EEC" w:rsidRDefault="0030532A" w:rsidP="00920C2F">
            <w:pPr>
              <w:jc w:val="both"/>
              <w:rPr>
                <w:rFonts w:ascii="標楷體" w:eastAsia="標楷體" w:hAnsi="標楷體" w:cs="Times New Roman"/>
                <w:color w:val="0D0D0D" w:themeColor="text1" w:themeTint="F2"/>
                <w:szCs w:val="24"/>
              </w:rPr>
            </w:pPr>
          </w:p>
          <w:p w14:paraId="1F2C08B3" w14:textId="77777777" w:rsidR="0030532A" w:rsidRPr="00C85EEC" w:rsidRDefault="0030532A" w:rsidP="00920C2F">
            <w:pPr>
              <w:jc w:val="both"/>
              <w:rPr>
                <w:rFonts w:ascii="標楷體" w:eastAsia="標楷體" w:hAnsi="標楷體" w:cs="Times New Roman"/>
                <w:color w:val="0D0D0D" w:themeColor="text1" w:themeTint="F2"/>
                <w:szCs w:val="24"/>
              </w:rPr>
            </w:pPr>
          </w:p>
          <w:p w14:paraId="7756826E" w14:textId="77777777" w:rsidR="0030532A" w:rsidRPr="00C85EEC" w:rsidRDefault="0030532A" w:rsidP="00920C2F">
            <w:pPr>
              <w:jc w:val="both"/>
              <w:rPr>
                <w:rFonts w:ascii="標楷體" w:eastAsia="標楷體" w:hAnsi="標楷體" w:cs="Times New Roman"/>
                <w:color w:val="0D0D0D" w:themeColor="text1" w:themeTint="F2"/>
                <w:szCs w:val="24"/>
              </w:rPr>
            </w:pPr>
          </w:p>
          <w:p w14:paraId="4CD6BA22" w14:textId="77777777" w:rsidR="0030532A" w:rsidRPr="00C85EEC" w:rsidRDefault="0030532A" w:rsidP="00920C2F">
            <w:pPr>
              <w:jc w:val="both"/>
              <w:rPr>
                <w:rFonts w:ascii="標楷體" w:eastAsia="標楷體" w:hAnsi="標楷體" w:cs="Times New Roman"/>
                <w:color w:val="0D0D0D" w:themeColor="text1" w:themeTint="F2"/>
                <w:szCs w:val="24"/>
              </w:rPr>
            </w:pPr>
          </w:p>
          <w:p w14:paraId="64AF9413" w14:textId="77777777" w:rsidR="0030532A" w:rsidRPr="00C85EEC" w:rsidRDefault="0030532A" w:rsidP="00920C2F">
            <w:pPr>
              <w:jc w:val="both"/>
              <w:rPr>
                <w:rFonts w:ascii="標楷體" w:eastAsia="標楷體" w:hAnsi="標楷體" w:cs="Times New Roman"/>
                <w:color w:val="0D0D0D" w:themeColor="text1" w:themeTint="F2"/>
                <w:szCs w:val="24"/>
              </w:rPr>
            </w:pPr>
          </w:p>
          <w:p w14:paraId="3ED0820E" w14:textId="77777777" w:rsidR="0030532A" w:rsidRPr="00C85EEC" w:rsidRDefault="0030532A" w:rsidP="00920C2F">
            <w:pPr>
              <w:jc w:val="both"/>
              <w:rPr>
                <w:rFonts w:ascii="標楷體" w:eastAsia="標楷體" w:hAnsi="標楷體" w:cs="Times New Roman"/>
                <w:color w:val="0D0D0D" w:themeColor="text1" w:themeTint="F2"/>
                <w:szCs w:val="24"/>
              </w:rPr>
            </w:pPr>
          </w:p>
          <w:p w14:paraId="601A352A" w14:textId="77777777" w:rsidR="0030532A" w:rsidRPr="00C85EEC" w:rsidRDefault="0030532A" w:rsidP="00920C2F">
            <w:pPr>
              <w:jc w:val="both"/>
              <w:rPr>
                <w:rFonts w:ascii="標楷體" w:eastAsia="標楷體" w:hAnsi="標楷體" w:cs="Times New Roman"/>
                <w:color w:val="0D0D0D" w:themeColor="text1" w:themeTint="F2"/>
                <w:szCs w:val="24"/>
              </w:rPr>
            </w:pPr>
          </w:p>
          <w:p w14:paraId="6876838B" w14:textId="77777777" w:rsidR="0030532A" w:rsidRPr="00C85EEC" w:rsidRDefault="0030532A" w:rsidP="00920C2F">
            <w:pPr>
              <w:jc w:val="both"/>
              <w:rPr>
                <w:rFonts w:ascii="標楷體" w:eastAsia="標楷體" w:hAnsi="標楷體" w:cs="Times New Roman"/>
                <w:color w:val="0D0D0D" w:themeColor="text1" w:themeTint="F2"/>
                <w:szCs w:val="24"/>
              </w:rPr>
            </w:pPr>
          </w:p>
          <w:p w14:paraId="25A14BEE" w14:textId="77777777" w:rsidR="0030532A" w:rsidRPr="00C85EEC" w:rsidRDefault="0030532A" w:rsidP="00920C2F">
            <w:pPr>
              <w:jc w:val="both"/>
              <w:rPr>
                <w:rFonts w:ascii="標楷體" w:eastAsia="標楷體" w:hAnsi="標楷體" w:cs="Times New Roman"/>
                <w:color w:val="0D0D0D" w:themeColor="text1" w:themeTint="F2"/>
                <w:szCs w:val="24"/>
              </w:rPr>
            </w:pPr>
          </w:p>
          <w:p w14:paraId="37EABA89" w14:textId="77777777" w:rsidR="0030532A" w:rsidRPr="00C85EEC" w:rsidRDefault="0030532A" w:rsidP="00920C2F">
            <w:pPr>
              <w:jc w:val="both"/>
              <w:rPr>
                <w:rFonts w:ascii="標楷體" w:eastAsia="標楷體" w:hAnsi="標楷體" w:cs="Times New Roman"/>
                <w:color w:val="0D0D0D" w:themeColor="text1" w:themeTint="F2"/>
                <w:szCs w:val="24"/>
              </w:rPr>
            </w:pPr>
          </w:p>
          <w:p w14:paraId="4302E1C7" w14:textId="77777777" w:rsidR="0030532A" w:rsidRPr="00C85EEC" w:rsidRDefault="0030532A" w:rsidP="00920C2F">
            <w:pPr>
              <w:jc w:val="both"/>
              <w:rPr>
                <w:rFonts w:ascii="標楷體" w:eastAsia="標楷體" w:hAnsi="標楷體" w:cs="Times New Roman"/>
                <w:color w:val="0D0D0D" w:themeColor="text1" w:themeTint="F2"/>
                <w:szCs w:val="24"/>
              </w:rPr>
            </w:pPr>
          </w:p>
          <w:p w14:paraId="609C581F" w14:textId="77777777" w:rsidR="0030532A" w:rsidRPr="00C85EEC" w:rsidRDefault="0030532A" w:rsidP="00920C2F">
            <w:pPr>
              <w:jc w:val="both"/>
              <w:rPr>
                <w:rFonts w:ascii="標楷體" w:eastAsia="標楷體" w:hAnsi="標楷體" w:cs="Times New Roman"/>
                <w:color w:val="0D0D0D" w:themeColor="text1" w:themeTint="F2"/>
                <w:szCs w:val="24"/>
              </w:rPr>
            </w:pPr>
          </w:p>
          <w:p w14:paraId="68ED8C61" w14:textId="77777777" w:rsidR="0030532A" w:rsidRPr="00C85EEC" w:rsidRDefault="0030532A" w:rsidP="00920C2F">
            <w:pPr>
              <w:jc w:val="both"/>
              <w:rPr>
                <w:rFonts w:ascii="標楷體" w:eastAsia="標楷體" w:hAnsi="標楷體" w:cs="Times New Roman"/>
                <w:color w:val="0D0D0D" w:themeColor="text1" w:themeTint="F2"/>
                <w:szCs w:val="24"/>
              </w:rPr>
            </w:pPr>
          </w:p>
          <w:p w14:paraId="7C2F4D63" w14:textId="77777777" w:rsidR="0030532A" w:rsidRPr="00C85EEC" w:rsidRDefault="0030532A" w:rsidP="00920C2F">
            <w:pPr>
              <w:jc w:val="both"/>
              <w:rPr>
                <w:rFonts w:ascii="標楷體" w:eastAsia="標楷體" w:hAnsi="標楷體" w:cs="Times New Roman"/>
                <w:color w:val="0D0D0D" w:themeColor="text1" w:themeTint="F2"/>
                <w:szCs w:val="24"/>
              </w:rPr>
            </w:pPr>
          </w:p>
          <w:p w14:paraId="3DB8BB3D" w14:textId="77777777" w:rsidR="0030532A" w:rsidRPr="00C85EEC" w:rsidRDefault="0030532A" w:rsidP="00920C2F">
            <w:pPr>
              <w:jc w:val="both"/>
              <w:rPr>
                <w:rFonts w:ascii="標楷體" w:eastAsia="標楷體" w:hAnsi="標楷體" w:cs="Times New Roman"/>
                <w:color w:val="0D0D0D" w:themeColor="text1" w:themeTint="F2"/>
                <w:szCs w:val="24"/>
              </w:rPr>
            </w:pPr>
          </w:p>
          <w:p w14:paraId="72F3D8C4" w14:textId="77777777" w:rsidR="0030532A" w:rsidRPr="00C85EEC" w:rsidRDefault="0030532A" w:rsidP="00920C2F">
            <w:pPr>
              <w:jc w:val="both"/>
              <w:rPr>
                <w:rFonts w:ascii="標楷體" w:eastAsia="標楷體" w:hAnsi="標楷體" w:cs="Times New Roman"/>
                <w:color w:val="0D0D0D" w:themeColor="text1" w:themeTint="F2"/>
                <w:szCs w:val="24"/>
              </w:rPr>
            </w:pPr>
          </w:p>
          <w:p w14:paraId="0FCFCD98" w14:textId="77777777" w:rsidR="0030532A" w:rsidRPr="00C85EEC" w:rsidRDefault="0030532A" w:rsidP="00920C2F">
            <w:pPr>
              <w:jc w:val="both"/>
              <w:rPr>
                <w:rFonts w:ascii="標楷體" w:eastAsia="標楷體" w:hAnsi="標楷體" w:cs="Times New Roman"/>
                <w:color w:val="0D0D0D" w:themeColor="text1" w:themeTint="F2"/>
                <w:szCs w:val="24"/>
              </w:rPr>
            </w:pPr>
          </w:p>
          <w:p w14:paraId="320EF365" w14:textId="77777777" w:rsidR="0030532A" w:rsidRPr="00C85EEC" w:rsidRDefault="0030532A" w:rsidP="00920C2F">
            <w:pPr>
              <w:jc w:val="both"/>
              <w:rPr>
                <w:rFonts w:ascii="標楷體" w:eastAsia="標楷體" w:hAnsi="標楷體" w:cs="Times New Roman"/>
                <w:color w:val="0D0D0D" w:themeColor="text1" w:themeTint="F2"/>
                <w:szCs w:val="24"/>
              </w:rPr>
            </w:pPr>
          </w:p>
          <w:p w14:paraId="029C45DB" w14:textId="77777777" w:rsidR="0030532A" w:rsidRPr="00C85EEC" w:rsidRDefault="0030532A" w:rsidP="00920C2F">
            <w:pPr>
              <w:jc w:val="both"/>
              <w:rPr>
                <w:rFonts w:ascii="標楷體" w:eastAsia="標楷體" w:hAnsi="標楷體" w:cs="Times New Roman"/>
                <w:color w:val="0D0D0D" w:themeColor="text1" w:themeTint="F2"/>
                <w:szCs w:val="24"/>
              </w:rPr>
            </w:pPr>
          </w:p>
          <w:p w14:paraId="4030A612" w14:textId="77777777" w:rsidR="0030532A" w:rsidRPr="00C85EEC" w:rsidRDefault="0030532A" w:rsidP="00920C2F">
            <w:pPr>
              <w:jc w:val="both"/>
              <w:rPr>
                <w:rFonts w:ascii="標楷體" w:eastAsia="標楷體" w:hAnsi="標楷體" w:cs="Times New Roman"/>
                <w:color w:val="0D0D0D" w:themeColor="text1" w:themeTint="F2"/>
                <w:szCs w:val="24"/>
              </w:rPr>
            </w:pPr>
          </w:p>
          <w:p w14:paraId="255FCD45" w14:textId="77777777" w:rsidR="0030532A" w:rsidRPr="00C85EEC" w:rsidRDefault="0030532A" w:rsidP="00920C2F">
            <w:pPr>
              <w:jc w:val="both"/>
              <w:rPr>
                <w:rFonts w:ascii="標楷體" w:eastAsia="標楷體" w:hAnsi="標楷體" w:cs="Times New Roman"/>
                <w:color w:val="0D0D0D" w:themeColor="text1" w:themeTint="F2"/>
                <w:szCs w:val="24"/>
              </w:rPr>
            </w:pPr>
          </w:p>
          <w:p w14:paraId="67529A8B" w14:textId="77777777" w:rsidR="0030532A" w:rsidRPr="00C85EEC" w:rsidRDefault="0030532A" w:rsidP="00920C2F">
            <w:pPr>
              <w:jc w:val="both"/>
              <w:rPr>
                <w:rFonts w:ascii="標楷體" w:eastAsia="標楷體" w:hAnsi="標楷體" w:cs="Times New Roman"/>
                <w:color w:val="0D0D0D" w:themeColor="text1" w:themeTint="F2"/>
                <w:szCs w:val="24"/>
              </w:rPr>
            </w:pPr>
          </w:p>
          <w:p w14:paraId="66FFB576" w14:textId="77777777" w:rsidR="0030532A" w:rsidRPr="00C85EEC" w:rsidRDefault="0030532A" w:rsidP="00920C2F">
            <w:pPr>
              <w:jc w:val="both"/>
              <w:rPr>
                <w:rFonts w:ascii="標楷體" w:eastAsia="標楷體" w:hAnsi="標楷體" w:cs="Times New Roman"/>
                <w:color w:val="0D0D0D" w:themeColor="text1" w:themeTint="F2"/>
                <w:szCs w:val="24"/>
              </w:rPr>
            </w:pPr>
          </w:p>
          <w:p w14:paraId="7AE17071" w14:textId="77777777" w:rsidR="0030532A" w:rsidRPr="00C85EEC" w:rsidRDefault="0030532A" w:rsidP="00920C2F">
            <w:pPr>
              <w:jc w:val="both"/>
              <w:rPr>
                <w:rFonts w:ascii="標楷體" w:eastAsia="標楷體" w:hAnsi="標楷體" w:cs="Times New Roman"/>
                <w:color w:val="0D0D0D" w:themeColor="text1" w:themeTint="F2"/>
                <w:szCs w:val="24"/>
              </w:rPr>
            </w:pPr>
          </w:p>
          <w:p w14:paraId="35A39391" w14:textId="77777777" w:rsidR="0030532A" w:rsidRPr="00C85EEC" w:rsidRDefault="0030532A" w:rsidP="00920C2F">
            <w:pPr>
              <w:jc w:val="both"/>
              <w:rPr>
                <w:rFonts w:ascii="標楷體" w:eastAsia="標楷體" w:hAnsi="標楷體" w:cs="Times New Roman"/>
                <w:color w:val="0D0D0D" w:themeColor="text1" w:themeTint="F2"/>
                <w:szCs w:val="24"/>
              </w:rPr>
            </w:pPr>
          </w:p>
          <w:p w14:paraId="5F60E689" w14:textId="77777777" w:rsidR="0030532A" w:rsidRPr="00C85EEC" w:rsidRDefault="0030532A" w:rsidP="00920C2F">
            <w:pPr>
              <w:jc w:val="both"/>
              <w:rPr>
                <w:rFonts w:ascii="標楷體" w:eastAsia="標楷體" w:hAnsi="標楷體" w:cs="Times New Roman"/>
                <w:color w:val="0D0D0D" w:themeColor="text1" w:themeTint="F2"/>
                <w:szCs w:val="24"/>
              </w:rPr>
            </w:pPr>
          </w:p>
          <w:p w14:paraId="2378ECD7" w14:textId="77777777" w:rsidR="0030532A" w:rsidRPr="00C85EEC" w:rsidRDefault="0030532A" w:rsidP="00920C2F">
            <w:pPr>
              <w:jc w:val="both"/>
              <w:rPr>
                <w:rFonts w:ascii="標楷體" w:eastAsia="標楷體" w:hAnsi="標楷體" w:cs="Times New Roman"/>
                <w:color w:val="0D0D0D" w:themeColor="text1" w:themeTint="F2"/>
                <w:szCs w:val="24"/>
              </w:rPr>
            </w:pPr>
          </w:p>
          <w:p w14:paraId="7122AA20" w14:textId="77777777" w:rsidR="0030532A" w:rsidRPr="00C85EEC" w:rsidRDefault="0030532A" w:rsidP="00920C2F">
            <w:pPr>
              <w:jc w:val="both"/>
              <w:rPr>
                <w:rFonts w:ascii="標楷體" w:eastAsia="標楷體" w:hAnsi="標楷體" w:cs="Times New Roman"/>
                <w:color w:val="0D0D0D" w:themeColor="text1" w:themeTint="F2"/>
                <w:szCs w:val="24"/>
              </w:rPr>
            </w:pPr>
          </w:p>
          <w:p w14:paraId="59E58C67" w14:textId="77777777" w:rsidR="0030532A" w:rsidRPr="00C85EEC" w:rsidRDefault="0030532A" w:rsidP="00920C2F">
            <w:pPr>
              <w:jc w:val="both"/>
              <w:rPr>
                <w:rFonts w:ascii="標楷體" w:eastAsia="標楷體" w:hAnsi="標楷體" w:cs="Times New Roman"/>
                <w:color w:val="0D0D0D" w:themeColor="text1" w:themeTint="F2"/>
                <w:szCs w:val="24"/>
              </w:rPr>
            </w:pPr>
          </w:p>
          <w:p w14:paraId="56483225" w14:textId="77777777" w:rsidR="0030532A" w:rsidRPr="00C85EEC" w:rsidRDefault="0030532A" w:rsidP="00920C2F">
            <w:pPr>
              <w:jc w:val="both"/>
              <w:rPr>
                <w:rFonts w:ascii="標楷體" w:eastAsia="標楷體" w:hAnsi="標楷體" w:cs="Times New Roman"/>
                <w:color w:val="0D0D0D" w:themeColor="text1" w:themeTint="F2"/>
                <w:szCs w:val="24"/>
              </w:rPr>
            </w:pPr>
          </w:p>
          <w:p w14:paraId="2AB89068" w14:textId="77777777" w:rsidR="0030532A" w:rsidRPr="00C85EEC" w:rsidRDefault="0030532A" w:rsidP="00920C2F">
            <w:pPr>
              <w:jc w:val="both"/>
              <w:rPr>
                <w:rFonts w:ascii="標楷體" w:eastAsia="標楷體" w:hAnsi="標楷體" w:cs="Times New Roman"/>
                <w:color w:val="0D0D0D" w:themeColor="text1" w:themeTint="F2"/>
                <w:szCs w:val="24"/>
              </w:rPr>
            </w:pPr>
          </w:p>
          <w:p w14:paraId="0588ACE4" w14:textId="77777777" w:rsidR="0030532A" w:rsidRPr="00C85EEC" w:rsidRDefault="0030532A" w:rsidP="00920C2F">
            <w:pPr>
              <w:jc w:val="both"/>
              <w:rPr>
                <w:rFonts w:ascii="標楷體" w:eastAsia="標楷體" w:hAnsi="標楷體" w:cs="Times New Roman"/>
                <w:color w:val="0D0D0D" w:themeColor="text1" w:themeTint="F2"/>
                <w:szCs w:val="24"/>
              </w:rPr>
            </w:pPr>
          </w:p>
          <w:p w14:paraId="675D68C3" w14:textId="77777777" w:rsidR="0030532A" w:rsidRPr="00C85EEC" w:rsidRDefault="0030532A" w:rsidP="00920C2F">
            <w:pPr>
              <w:jc w:val="both"/>
              <w:rPr>
                <w:rFonts w:ascii="標楷體" w:eastAsia="標楷體" w:hAnsi="標楷體" w:cs="Times New Roman"/>
                <w:color w:val="0D0D0D" w:themeColor="text1" w:themeTint="F2"/>
                <w:szCs w:val="24"/>
              </w:rPr>
            </w:pPr>
          </w:p>
          <w:p w14:paraId="0588FB0D" w14:textId="77777777" w:rsidR="0030532A" w:rsidRPr="00C85EEC" w:rsidRDefault="0030532A" w:rsidP="00920C2F">
            <w:pPr>
              <w:jc w:val="both"/>
              <w:rPr>
                <w:rFonts w:ascii="標楷體" w:eastAsia="標楷體" w:hAnsi="標楷體" w:cs="Times New Roman"/>
                <w:color w:val="0D0D0D" w:themeColor="text1" w:themeTint="F2"/>
                <w:szCs w:val="24"/>
              </w:rPr>
            </w:pPr>
          </w:p>
          <w:p w14:paraId="7313DF03" w14:textId="77777777" w:rsidR="0030532A" w:rsidRPr="00C85EEC" w:rsidRDefault="0030532A" w:rsidP="00920C2F">
            <w:pPr>
              <w:jc w:val="both"/>
              <w:rPr>
                <w:rFonts w:ascii="標楷體" w:eastAsia="標楷體" w:hAnsi="標楷體" w:cs="Times New Roman"/>
                <w:color w:val="0D0D0D" w:themeColor="text1" w:themeTint="F2"/>
                <w:szCs w:val="24"/>
              </w:rPr>
            </w:pPr>
          </w:p>
          <w:p w14:paraId="5C5F6642" w14:textId="77777777" w:rsidR="0030532A" w:rsidRPr="00C85EEC" w:rsidRDefault="0030532A" w:rsidP="00920C2F">
            <w:pPr>
              <w:jc w:val="both"/>
              <w:rPr>
                <w:rFonts w:ascii="標楷體" w:eastAsia="標楷體" w:hAnsi="標楷體" w:cs="Times New Roman"/>
                <w:color w:val="0D0D0D" w:themeColor="text1" w:themeTint="F2"/>
                <w:szCs w:val="24"/>
              </w:rPr>
            </w:pPr>
          </w:p>
          <w:p w14:paraId="52E2C8AB" w14:textId="77777777" w:rsidR="0030532A" w:rsidRPr="00C85EEC" w:rsidRDefault="0030532A" w:rsidP="00920C2F">
            <w:pPr>
              <w:jc w:val="both"/>
              <w:rPr>
                <w:rFonts w:ascii="標楷體" w:eastAsia="標楷體" w:hAnsi="標楷體" w:cs="Times New Roman"/>
                <w:color w:val="0D0D0D" w:themeColor="text1" w:themeTint="F2"/>
                <w:szCs w:val="24"/>
              </w:rPr>
            </w:pPr>
          </w:p>
          <w:p w14:paraId="61392807" w14:textId="77777777" w:rsidR="0030532A" w:rsidRPr="00C85EEC" w:rsidRDefault="0030532A" w:rsidP="00920C2F">
            <w:pPr>
              <w:jc w:val="both"/>
              <w:rPr>
                <w:rFonts w:ascii="標楷體" w:eastAsia="標楷體" w:hAnsi="標楷體" w:cs="Times New Roman"/>
                <w:color w:val="0D0D0D" w:themeColor="text1" w:themeTint="F2"/>
                <w:szCs w:val="24"/>
              </w:rPr>
            </w:pPr>
          </w:p>
          <w:p w14:paraId="68C18190" w14:textId="77777777" w:rsidR="0030532A" w:rsidRPr="00C85EEC" w:rsidRDefault="0030532A" w:rsidP="00920C2F">
            <w:pPr>
              <w:jc w:val="both"/>
              <w:rPr>
                <w:rFonts w:ascii="標楷體" w:eastAsia="標楷體" w:hAnsi="標楷體" w:cs="Times New Roman"/>
                <w:color w:val="0D0D0D" w:themeColor="text1" w:themeTint="F2"/>
                <w:szCs w:val="24"/>
              </w:rPr>
            </w:pPr>
          </w:p>
          <w:p w14:paraId="6294562A" w14:textId="77777777" w:rsidR="00516B99" w:rsidRPr="00C85EEC" w:rsidRDefault="00516B99" w:rsidP="00920C2F">
            <w:pPr>
              <w:jc w:val="both"/>
              <w:rPr>
                <w:rFonts w:ascii="標楷體" w:eastAsia="標楷體" w:hAnsi="標楷體" w:cs="Times New Roman"/>
                <w:color w:val="0D0D0D" w:themeColor="text1" w:themeTint="F2"/>
                <w:szCs w:val="24"/>
              </w:rPr>
            </w:pPr>
          </w:p>
          <w:p w14:paraId="6FBA75D4" w14:textId="77777777" w:rsidR="00516B99" w:rsidRPr="00C85EEC" w:rsidRDefault="00516B99" w:rsidP="00920C2F">
            <w:pPr>
              <w:jc w:val="both"/>
              <w:rPr>
                <w:rFonts w:ascii="標楷體" w:eastAsia="標楷體" w:hAnsi="標楷體" w:cs="Times New Roman"/>
                <w:color w:val="0D0D0D" w:themeColor="text1" w:themeTint="F2"/>
                <w:szCs w:val="24"/>
              </w:rPr>
            </w:pPr>
          </w:p>
          <w:p w14:paraId="5F47276C" w14:textId="77777777" w:rsidR="00516B99" w:rsidRPr="00C85EEC" w:rsidRDefault="00516B99" w:rsidP="00920C2F">
            <w:pPr>
              <w:jc w:val="both"/>
              <w:rPr>
                <w:rFonts w:ascii="標楷體" w:eastAsia="標楷體" w:hAnsi="標楷體" w:cs="Times New Roman"/>
                <w:color w:val="0D0D0D" w:themeColor="text1" w:themeTint="F2"/>
                <w:szCs w:val="24"/>
              </w:rPr>
            </w:pPr>
          </w:p>
          <w:p w14:paraId="47C0392B" w14:textId="77777777" w:rsidR="00516B99" w:rsidRPr="00C85EEC" w:rsidRDefault="00516B99" w:rsidP="00920C2F">
            <w:pPr>
              <w:jc w:val="both"/>
              <w:rPr>
                <w:rFonts w:ascii="標楷體" w:eastAsia="標楷體" w:hAnsi="標楷體" w:cs="Times New Roman"/>
                <w:color w:val="0D0D0D" w:themeColor="text1" w:themeTint="F2"/>
                <w:szCs w:val="24"/>
              </w:rPr>
            </w:pPr>
          </w:p>
          <w:p w14:paraId="345E05C8" w14:textId="77777777" w:rsidR="00516B99" w:rsidRPr="00C85EEC" w:rsidRDefault="00516B99" w:rsidP="00920C2F">
            <w:pPr>
              <w:jc w:val="both"/>
              <w:rPr>
                <w:rFonts w:ascii="標楷體" w:eastAsia="標楷體" w:hAnsi="標楷體" w:cs="Times New Roman"/>
                <w:color w:val="0D0D0D" w:themeColor="text1" w:themeTint="F2"/>
                <w:szCs w:val="24"/>
              </w:rPr>
            </w:pPr>
          </w:p>
          <w:p w14:paraId="1610975C" w14:textId="77777777" w:rsidR="00516B99" w:rsidRPr="00C85EEC" w:rsidRDefault="00516B99" w:rsidP="00920C2F">
            <w:pPr>
              <w:jc w:val="both"/>
              <w:rPr>
                <w:rFonts w:ascii="標楷體" w:eastAsia="標楷體" w:hAnsi="標楷體" w:cs="Times New Roman"/>
                <w:color w:val="0D0D0D" w:themeColor="text1" w:themeTint="F2"/>
                <w:szCs w:val="24"/>
              </w:rPr>
            </w:pPr>
          </w:p>
          <w:p w14:paraId="158B65C3" w14:textId="77777777" w:rsidR="0030532A" w:rsidRPr="00C85EEC" w:rsidRDefault="0030532A" w:rsidP="00920C2F">
            <w:pPr>
              <w:jc w:val="both"/>
              <w:rPr>
                <w:rFonts w:ascii="標楷體" w:eastAsia="標楷體" w:hAnsi="標楷體" w:cs="Times New Roman"/>
                <w:color w:val="0D0D0D" w:themeColor="text1" w:themeTint="F2"/>
                <w:szCs w:val="24"/>
              </w:rPr>
            </w:pPr>
          </w:p>
          <w:p w14:paraId="1FCBAC4E" w14:textId="77777777" w:rsidR="00646E7F" w:rsidRPr="00C85EEC" w:rsidRDefault="00646E7F" w:rsidP="00920C2F">
            <w:pPr>
              <w:jc w:val="both"/>
              <w:rPr>
                <w:rFonts w:ascii="標楷體" w:eastAsia="標楷體" w:hAnsi="標楷體" w:cs="Times New Roman"/>
                <w:color w:val="0D0D0D" w:themeColor="text1" w:themeTint="F2"/>
                <w:szCs w:val="24"/>
              </w:rPr>
            </w:pPr>
          </w:p>
          <w:p w14:paraId="639DE43B" w14:textId="77777777" w:rsidR="00646E7F" w:rsidRPr="00C85EEC" w:rsidRDefault="00646E7F" w:rsidP="00920C2F">
            <w:pPr>
              <w:jc w:val="both"/>
              <w:rPr>
                <w:rFonts w:ascii="標楷體" w:eastAsia="標楷體" w:hAnsi="標楷體" w:cs="Times New Roman"/>
                <w:color w:val="0D0D0D" w:themeColor="text1" w:themeTint="F2"/>
                <w:szCs w:val="24"/>
              </w:rPr>
            </w:pPr>
          </w:p>
          <w:p w14:paraId="3B49989B" w14:textId="77777777" w:rsidR="00646E7F" w:rsidRPr="00C85EEC" w:rsidRDefault="00646E7F" w:rsidP="00920C2F">
            <w:pPr>
              <w:jc w:val="both"/>
              <w:rPr>
                <w:rFonts w:ascii="標楷體" w:eastAsia="標楷體" w:hAnsi="標楷體" w:cs="Times New Roman"/>
                <w:color w:val="0D0D0D" w:themeColor="text1" w:themeTint="F2"/>
                <w:szCs w:val="24"/>
              </w:rPr>
            </w:pPr>
          </w:p>
          <w:p w14:paraId="11703EBD" w14:textId="77777777" w:rsidR="00646E7F" w:rsidRPr="00C85EEC" w:rsidRDefault="00646E7F" w:rsidP="00920C2F">
            <w:pPr>
              <w:jc w:val="both"/>
              <w:rPr>
                <w:rFonts w:ascii="標楷體" w:eastAsia="標楷體" w:hAnsi="標楷體" w:cs="Times New Roman"/>
                <w:color w:val="0D0D0D" w:themeColor="text1" w:themeTint="F2"/>
                <w:szCs w:val="24"/>
              </w:rPr>
            </w:pPr>
          </w:p>
          <w:p w14:paraId="1A2396A1" w14:textId="77777777" w:rsidR="00646E7F" w:rsidRPr="00C85EEC" w:rsidRDefault="00646E7F" w:rsidP="00920C2F">
            <w:pPr>
              <w:jc w:val="both"/>
              <w:rPr>
                <w:rFonts w:ascii="標楷體" w:eastAsia="標楷體" w:hAnsi="標楷體" w:cs="Times New Roman"/>
                <w:color w:val="0D0D0D" w:themeColor="text1" w:themeTint="F2"/>
                <w:szCs w:val="24"/>
              </w:rPr>
            </w:pPr>
          </w:p>
          <w:p w14:paraId="62565A47" w14:textId="77777777" w:rsidR="00646E7F" w:rsidRPr="00C85EEC" w:rsidRDefault="00646E7F" w:rsidP="00920C2F">
            <w:pPr>
              <w:jc w:val="both"/>
              <w:rPr>
                <w:rFonts w:ascii="標楷體" w:eastAsia="標楷體" w:hAnsi="標楷體" w:cs="Times New Roman"/>
                <w:color w:val="0D0D0D" w:themeColor="text1" w:themeTint="F2"/>
                <w:szCs w:val="24"/>
              </w:rPr>
            </w:pPr>
          </w:p>
          <w:p w14:paraId="25D2540D" w14:textId="77777777" w:rsidR="00646E7F" w:rsidRPr="00C85EEC" w:rsidRDefault="00646E7F" w:rsidP="00920C2F">
            <w:pPr>
              <w:jc w:val="both"/>
              <w:rPr>
                <w:rFonts w:ascii="標楷體" w:eastAsia="標楷體" w:hAnsi="標楷體" w:cs="Times New Roman"/>
                <w:color w:val="0D0D0D" w:themeColor="text1" w:themeTint="F2"/>
                <w:szCs w:val="24"/>
              </w:rPr>
            </w:pPr>
          </w:p>
          <w:p w14:paraId="10EF2CAD" w14:textId="77777777" w:rsidR="00646E7F" w:rsidRPr="00C85EEC" w:rsidRDefault="00646E7F" w:rsidP="00920C2F">
            <w:pPr>
              <w:jc w:val="both"/>
              <w:rPr>
                <w:rFonts w:ascii="標楷體" w:eastAsia="標楷體" w:hAnsi="標楷體" w:cs="Times New Roman"/>
                <w:color w:val="0D0D0D" w:themeColor="text1" w:themeTint="F2"/>
                <w:szCs w:val="24"/>
              </w:rPr>
            </w:pPr>
          </w:p>
          <w:p w14:paraId="429193EE" w14:textId="77777777" w:rsidR="00646E7F" w:rsidRPr="00C85EEC" w:rsidRDefault="00646E7F" w:rsidP="00920C2F">
            <w:pPr>
              <w:jc w:val="both"/>
              <w:rPr>
                <w:rFonts w:ascii="標楷體" w:eastAsia="標楷體" w:hAnsi="標楷體" w:cs="Times New Roman"/>
                <w:color w:val="0D0D0D" w:themeColor="text1" w:themeTint="F2"/>
                <w:szCs w:val="24"/>
              </w:rPr>
            </w:pPr>
          </w:p>
          <w:p w14:paraId="65E4FC4F" w14:textId="77777777" w:rsidR="00646E7F" w:rsidRPr="00C85EEC" w:rsidRDefault="00646E7F" w:rsidP="00920C2F">
            <w:pPr>
              <w:jc w:val="both"/>
              <w:rPr>
                <w:rFonts w:ascii="標楷體" w:eastAsia="標楷體" w:hAnsi="標楷體" w:cs="Times New Roman"/>
                <w:color w:val="0D0D0D" w:themeColor="text1" w:themeTint="F2"/>
                <w:szCs w:val="24"/>
              </w:rPr>
            </w:pPr>
          </w:p>
          <w:p w14:paraId="1CB03D4A" w14:textId="77777777" w:rsidR="00646E7F" w:rsidRPr="00C85EEC" w:rsidRDefault="00646E7F" w:rsidP="00920C2F">
            <w:pPr>
              <w:jc w:val="both"/>
              <w:rPr>
                <w:rFonts w:ascii="標楷體" w:eastAsia="標楷體" w:hAnsi="標楷體" w:cs="Times New Roman"/>
                <w:color w:val="0D0D0D" w:themeColor="text1" w:themeTint="F2"/>
                <w:szCs w:val="24"/>
              </w:rPr>
            </w:pPr>
          </w:p>
          <w:p w14:paraId="302C0A83" w14:textId="77777777" w:rsidR="00646E7F" w:rsidRPr="00C85EEC" w:rsidRDefault="00646E7F" w:rsidP="00920C2F">
            <w:pPr>
              <w:jc w:val="both"/>
              <w:rPr>
                <w:rFonts w:ascii="標楷體" w:eastAsia="標楷體" w:hAnsi="標楷體" w:cs="Times New Roman"/>
                <w:color w:val="0D0D0D" w:themeColor="text1" w:themeTint="F2"/>
                <w:szCs w:val="24"/>
              </w:rPr>
            </w:pPr>
          </w:p>
          <w:p w14:paraId="249C1A22" w14:textId="77777777" w:rsidR="00646E7F" w:rsidRPr="00C85EEC" w:rsidRDefault="00646E7F" w:rsidP="00920C2F">
            <w:pPr>
              <w:jc w:val="both"/>
              <w:rPr>
                <w:rFonts w:ascii="標楷體" w:eastAsia="標楷體" w:hAnsi="標楷體" w:cs="Times New Roman"/>
                <w:color w:val="0D0D0D" w:themeColor="text1" w:themeTint="F2"/>
                <w:szCs w:val="24"/>
              </w:rPr>
            </w:pPr>
          </w:p>
          <w:p w14:paraId="13A35C53" w14:textId="77777777" w:rsidR="00646E7F" w:rsidRPr="00C85EEC" w:rsidRDefault="00646E7F" w:rsidP="00920C2F">
            <w:pPr>
              <w:jc w:val="both"/>
              <w:rPr>
                <w:rFonts w:ascii="標楷體" w:eastAsia="標楷體" w:hAnsi="標楷體" w:cs="Times New Roman"/>
                <w:color w:val="0D0D0D" w:themeColor="text1" w:themeTint="F2"/>
                <w:szCs w:val="24"/>
              </w:rPr>
            </w:pPr>
          </w:p>
          <w:p w14:paraId="7D19AB0C" w14:textId="77777777" w:rsidR="00646E7F" w:rsidRPr="00C85EEC" w:rsidRDefault="00646E7F" w:rsidP="00920C2F">
            <w:pPr>
              <w:jc w:val="both"/>
              <w:rPr>
                <w:rFonts w:ascii="標楷體" w:eastAsia="標楷體" w:hAnsi="標楷體" w:cs="Times New Roman"/>
                <w:color w:val="0D0D0D" w:themeColor="text1" w:themeTint="F2"/>
                <w:szCs w:val="24"/>
              </w:rPr>
            </w:pPr>
          </w:p>
          <w:p w14:paraId="5CC3F5D3" w14:textId="77777777" w:rsidR="00646E7F" w:rsidRPr="00C85EEC" w:rsidRDefault="00646E7F" w:rsidP="00920C2F">
            <w:pPr>
              <w:jc w:val="both"/>
              <w:rPr>
                <w:rFonts w:ascii="標楷體" w:eastAsia="標楷體" w:hAnsi="標楷體" w:cs="Times New Roman"/>
                <w:color w:val="0D0D0D" w:themeColor="text1" w:themeTint="F2"/>
                <w:szCs w:val="24"/>
              </w:rPr>
            </w:pPr>
          </w:p>
          <w:p w14:paraId="61904131" w14:textId="77777777" w:rsidR="00646E7F" w:rsidRPr="00C85EEC" w:rsidRDefault="00646E7F" w:rsidP="00920C2F">
            <w:pPr>
              <w:jc w:val="both"/>
              <w:rPr>
                <w:rFonts w:ascii="標楷體" w:eastAsia="標楷體" w:hAnsi="標楷體" w:cs="Times New Roman"/>
                <w:color w:val="0D0D0D" w:themeColor="text1" w:themeTint="F2"/>
                <w:szCs w:val="24"/>
              </w:rPr>
            </w:pPr>
          </w:p>
          <w:p w14:paraId="7621D0CF" w14:textId="77777777" w:rsidR="00646E7F" w:rsidRPr="00C85EEC" w:rsidRDefault="00646E7F" w:rsidP="00920C2F">
            <w:pPr>
              <w:jc w:val="both"/>
              <w:rPr>
                <w:rFonts w:ascii="標楷體" w:eastAsia="標楷體" w:hAnsi="標楷體" w:cs="Times New Roman"/>
                <w:color w:val="0D0D0D" w:themeColor="text1" w:themeTint="F2"/>
                <w:szCs w:val="24"/>
              </w:rPr>
            </w:pPr>
          </w:p>
          <w:p w14:paraId="0A549781" w14:textId="77777777" w:rsidR="00646E7F" w:rsidRPr="00C85EEC" w:rsidRDefault="00646E7F" w:rsidP="00920C2F">
            <w:pPr>
              <w:jc w:val="both"/>
              <w:rPr>
                <w:rFonts w:ascii="標楷體" w:eastAsia="標楷體" w:hAnsi="標楷體" w:cs="Times New Roman"/>
                <w:color w:val="0D0D0D" w:themeColor="text1" w:themeTint="F2"/>
                <w:szCs w:val="24"/>
              </w:rPr>
            </w:pPr>
          </w:p>
        </w:tc>
      </w:tr>
      <w:tr w:rsidR="00C85EEC" w:rsidRPr="00C85EEC" w14:paraId="01918B0E" w14:textId="77777777" w:rsidTr="007C2F79">
        <w:tc>
          <w:tcPr>
            <w:tcW w:w="10490" w:type="dxa"/>
            <w:vMerge/>
          </w:tcPr>
          <w:p w14:paraId="6F1A5A8D" w14:textId="77777777" w:rsidR="0030532A" w:rsidRPr="00C85EEC" w:rsidRDefault="0030532A" w:rsidP="00CC490F">
            <w:pPr>
              <w:tabs>
                <w:tab w:val="left" w:pos="6240"/>
              </w:tabs>
              <w:rPr>
                <w:rFonts w:ascii="Times New Roman" w:eastAsia="新細明體" w:hAnsi="Times New Roman" w:cs="Times New Roman"/>
                <w:noProof/>
                <w:color w:val="0D0D0D" w:themeColor="text1" w:themeTint="F2"/>
                <w:szCs w:val="20"/>
              </w:rPr>
            </w:pPr>
          </w:p>
        </w:tc>
        <w:tc>
          <w:tcPr>
            <w:tcW w:w="9497" w:type="dxa"/>
            <w:vMerge/>
          </w:tcPr>
          <w:p w14:paraId="6110CE2E" w14:textId="77777777" w:rsidR="0030532A" w:rsidRPr="00C85EEC" w:rsidRDefault="0030532A" w:rsidP="00CC490F">
            <w:pPr>
              <w:tabs>
                <w:tab w:val="left" w:pos="6240"/>
              </w:tabs>
              <w:rPr>
                <w:noProof/>
                <w:color w:val="0D0D0D" w:themeColor="text1" w:themeTint="F2"/>
              </w:rPr>
            </w:pPr>
          </w:p>
        </w:tc>
        <w:tc>
          <w:tcPr>
            <w:tcW w:w="2693" w:type="dxa"/>
          </w:tcPr>
          <w:p w14:paraId="5CC29765" w14:textId="77777777" w:rsidR="0030532A" w:rsidRPr="00C85EEC" w:rsidRDefault="0030532A" w:rsidP="00D6471D">
            <w:pPr>
              <w:pStyle w:val="a3"/>
              <w:numPr>
                <w:ilvl w:val="0"/>
                <w:numId w:val="25"/>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配合要點名稱修正，</w:t>
            </w:r>
            <w:proofErr w:type="gramStart"/>
            <w:r w:rsidRPr="00C85EEC">
              <w:rPr>
                <w:rFonts w:ascii="標楷體" w:eastAsia="標楷體" w:hAnsi="標楷體" w:cs="Times New Roman" w:hint="eastAsia"/>
                <w:color w:val="0D0D0D" w:themeColor="text1" w:themeTint="F2"/>
                <w:szCs w:val="24"/>
              </w:rPr>
              <w:t>酌作文字</w:t>
            </w:r>
            <w:proofErr w:type="gramEnd"/>
            <w:r w:rsidRPr="00C85EEC">
              <w:rPr>
                <w:rFonts w:ascii="標楷體" w:eastAsia="標楷體" w:hAnsi="標楷體" w:cs="Times New Roman" w:hint="eastAsia"/>
                <w:color w:val="0D0D0D" w:themeColor="text1" w:themeTint="F2"/>
                <w:szCs w:val="24"/>
              </w:rPr>
              <w:t>修正。</w:t>
            </w:r>
          </w:p>
          <w:p w14:paraId="3036F1FB" w14:textId="77777777" w:rsidR="0030532A" w:rsidRPr="00C85EEC" w:rsidRDefault="0030532A" w:rsidP="00D6471D">
            <w:pPr>
              <w:pStyle w:val="a3"/>
              <w:numPr>
                <w:ilvl w:val="0"/>
                <w:numId w:val="25"/>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各項目編列單位併入「編列基準」欄位，</w:t>
            </w:r>
            <w:proofErr w:type="gramStart"/>
            <w:r w:rsidRPr="00C85EEC">
              <w:rPr>
                <w:rFonts w:ascii="標楷體" w:eastAsia="標楷體" w:hAnsi="標楷體" w:cs="Times New Roman" w:hint="eastAsia"/>
                <w:color w:val="0D0D0D" w:themeColor="text1" w:themeTint="F2"/>
                <w:szCs w:val="24"/>
              </w:rPr>
              <w:t>爰</w:t>
            </w:r>
            <w:proofErr w:type="gramEnd"/>
            <w:r w:rsidRPr="00C85EEC">
              <w:rPr>
                <w:rFonts w:ascii="標楷體" w:eastAsia="標楷體" w:hAnsi="標楷體" w:cs="Times New Roman" w:hint="eastAsia"/>
                <w:color w:val="0D0D0D" w:themeColor="text1" w:themeTint="F2"/>
                <w:szCs w:val="24"/>
              </w:rPr>
              <w:t>刪除「單位」欄位；另因各項目名稱已為實務上常用名詞，為避免基準表重複累贅，</w:t>
            </w:r>
            <w:proofErr w:type="gramStart"/>
            <w:r w:rsidRPr="00C85EEC">
              <w:rPr>
                <w:rFonts w:ascii="標楷體" w:eastAsia="標楷體" w:hAnsi="標楷體" w:cs="Times New Roman" w:hint="eastAsia"/>
                <w:color w:val="0D0D0D" w:themeColor="text1" w:themeTint="F2"/>
                <w:szCs w:val="24"/>
              </w:rPr>
              <w:t>爰</w:t>
            </w:r>
            <w:proofErr w:type="gramEnd"/>
            <w:r w:rsidRPr="00C85EEC">
              <w:rPr>
                <w:rFonts w:ascii="標楷體" w:eastAsia="標楷體" w:hAnsi="標楷體" w:cs="Times New Roman" w:hint="eastAsia"/>
                <w:color w:val="0D0D0D" w:themeColor="text1" w:themeTint="F2"/>
                <w:szCs w:val="24"/>
              </w:rPr>
              <w:t>刪除「定義」欄位，如有須特別說明者，併入「支用說明」欄位。</w:t>
            </w:r>
          </w:p>
          <w:p w14:paraId="46EE006D" w14:textId="2ADC98A3" w:rsidR="0030532A" w:rsidRPr="00C85EEC" w:rsidRDefault="0030532A" w:rsidP="00D6471D">
            <w:pPr>
              <w:pStyle w:val="a3"/>
              <w:numPr>
                <w:ilvl w:val="0"/>
                <w:numId w:val="25"/>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配合附件一之</w:t>
            </w:r>
            <w:proofErr w:type="gramStart"/>
            <w:r w:rsidRPr="00C85EEC">
              <w:rPr>
                <w:rFonts w:ascii="標楷體" w:eastAsia="標楷體" w:hAnsi="標楷體" w:cs="Times New Roman" w:hint="eastAsia"/>
                <w:color w:val="0D0D0D" w:themeColor="text1" w:themeTint="F2"/>
                <w:szCs w:val="24"/>
              </w:rPr>
              <w:t>一</w:t>
            </w:r>
            <w:proofErr w:type="gramEnd"/>
            <w:r w:rsidRPr="00C85EEC">
              <w:rPr>
                <w:rFonts w:ascii="標楷體" w:eastAsia="標楷體" w:hAnsi="標楷體" w:cs="Times New Roman" w:hint="eastAsia"/>
                <w:color w:val="0D0D0D" w:themeColor="text1" w:themeTint="F2"/>
                <w:szCs w:val="24"/>
              </w:rPr>
              <w:t>及</w:t>
            </w:r>
            <w:r w:rsidR="00882764" w:rsidRPr="00C85EEC">
              <w:rPr>
                <w:rFonts w:ascii="標楷體" w:eastAsia="標楷體" w:hAnsi="標楷體" w:cs="Times New Roman" w:hint="eastAsia"/>
                <w:color w:val="0D0D0D" w:themeColor="text1" w:themeTint="F2"/>
                <w:szCs w:val="24"/>
              </w:rPr>
              <w:t>附件</w:t>
            </w:r>
            <w:r w:rsidRPr="00C85EEC">
              <w:rPr>
                <w:rFonts w:ascii="標楷體" w:eastAsia="標楷體" w:hAnsi="標楷體" w:cs="Times New Roman" w:hint="eastAsia"/>
                <w:color w:val="0D0D0D" w:themeColor="text1" w:themeTint="F2"/>
                <w:szCs w:val="24"/>
              </w:rPr>
              <w:t>一之二修正，「項目」欄位細分為「一級用途別項目」及「二級用途別項目」欄位。</w:t>
            </w:r>
          </w:p>
          <w:p w14:paraId="3393320F" w14:textId="77777777" w:rsidR="0030532A" w:rsidRPr="00C85EEC" w:rsidRDefault="0030532A" w:rsidP="00D6471D">
            <w:pPr>
              <w:pStyle w:val="a3"/>
              <w:numPr>
                <w:ilvl w:val="0"/>
                <w:numId w:val="25"/>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配合要點增加「執行</w:t>
            </w:r>
            <w:r w:rsidRPr="00C85EEC">
              <w:rPr>
                <w:rFonts w:ascii="標楷體" w:eastAsia="標楷體" w:hAnsi="標楷體" w:cs="Times New Roman" w:hint="eastAsia"/>
                <w:color w:val="0D0D0D" w:themeColor="text1" w:themeTint="F2"/>
                <w:szCs w:val="24"/>
              </w:rPr>
              <w:lastRenderedPageBreak/>
              <w:t>單位」定義，</w:t>
            </w:r>
            <w:proofErr w:type="gramStart"/>
            <w:r w:rsidRPr="00C85EEC">
              <w:rPr>
                <w:rFonts w:ascii="標楷體" w:eastAsia="標楷體" w:hAnsi="標楷體" w:cs="Times New Roman" w:hint="eastAsia"/>
                <w:color w:val="0D0D0D" w:themeColor="text1" w:themeTint="F2"/>
                <w:szCs w:val="24"/>
              </w:rPr>
              <w:t>酌作文字</w:t>
            </w:r>
            <w:proofErr w:type="gramEnd"/>
            <w:r w:rsidRPr="00C85EEC">
              <w:rPr>
                <w:rFonts w:ascii="標楷體" w:eastAsia="標楷體" w:hAnsi="標楷體" w:cs="Times New Roman" w:hint="eastAsia"/>
                <w:color w:val="0D0D0D" w:themeColor="text1" w:themeTint="F2"/>
                <w:szCs w:val="24"/>
              </w:rPr>
              <w:t>修正。</w:t>
            </w:r>
          </w:p>
          <w:p w14:paraId="30F448D6" w14:textId="77777777" w:rsidR="0030532A" w:rsidRPr="00C85EEC" w:rsidRDefault="0030532A" w:rsidP="00D6471D">
            <w:pPr>
              <w:pStyle w:val="a3"/>
              <w:numPr>
                <w:ilvl w:val="0"/>
                <w:numId w:val="25"/>
              </w:numPr>
              <w:ind w:leftChars="0"/>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實務上行政管理費支用範疇非限縮於水電費、電話費、燃料費及設備維護費，</w:t>
            </w:r>
            <w:proofErr w:type="gramStart"/>
            <w:r w:rsidRPr="00C85EEC">
              <w:rPr>
                <w:rFonts w:ascii="標楷體" w:eastAsia="標楷體" w:hAnsi="標楷體" w:cs="Times New Roman" w:hint="eastAsia"/>
                <w:color w:val="0D0D0D" w:themeColor="text1" w:themeTint="F2"/>
                <w:szCs w:val="24"/>
              </w:rPr>
              <w:t>爰酌作</w:t>
            </w:r>
            <w:proofErr w:type="gramEnd"/>
            <w:r w:rsidRPr="00C85EEC">
              <w:rPr>
                <w:rFonts w:ascii="標楷體" w:eastAsia="標楷體" w:hAnsi="標楷體" w:cs="Times New Roman" w:hint="eastAsia"/>
                <w:color w:val="0D0D0D" w:themeColor="text1" w:themeTint="F2"/>
                <w:szCs w:val="24"/>
              </w:rPr>
              <w:t>文字修正。</w:t>
            </w:r>
          </w:p>
          <w:p w14:paraId="21DB9FE3" w14:textId="77777777" w:rsidR="00646E7F" w:rsidRPr="00C85EEC" w:rsidRDefault="00646E7F" w:rsidP="00716744">
            <w:pPr>
              <w:jc w:val="both"/>
              <w:rPr>
                <w:rFonts w:ascii="標楷體" w:eastAsia="標楷體" w:hAnsi="標楷體" w:cs="Times New Roman"/>
                <w:color w:val="0D0D0D" w:themeColor="text1" w:themeTint="F2"/>
                <w:szCs w:val="24"/>
              </w:rPr>
            </w:pPr>
          </w:p>
        </w:tc>
      </w:tr>
      <w:tr w:rsidR="00C85EEC" w:rsidRPr="00C85EEC" w14:paraId="5FE3DDDC" w14:textId="77777777" w:rsidTr="00017526">
        <w:trPr>
          <w:trHeight w:val="2747"/>
        </w:trPr>
        <w:tc>
          <w:tcPr>
            <w:tcW w:w="10490" w:type="dxa"/>
            <w:vMerge/>
            <w:tcBorders>
              <w:bottom w:val="single" w:sz="4" w:space="0" w:color="auto"/>
            </w:tcBorders>
          </w:tcPr>
          <w:p w14:paraId="4790456B" w14:textId="77777777" w:rsidR="00BA7292" w:rsidRPr="00C85EEC" w:rsidRDefault="00BA7292" w:rsidP="00CC490F">
            <w:pPr>
              <w:tabs>
                <w:tab w:val="left" w:pos="6240"/>
              </w:tabs>
              <w:rPr>
                <w:rFonts w:ascii="Times New Roman" w:eastAsia="新細明體" w:hAnsi="Times New Roman" w:cs="Times New Roman"/>
                <w:noProof/>
                <w:color w:val="0D0D0D" w:themeColor="text1" w:themeTint="F2"/>
                <w:szCs w:val="20"/>
              </w:rPr>
            </w:pPr>
          </w:p>
        </w:tc>
        <w:tc>
          <w:tcPr>
            <w:tcW w:w="9497" w:type="dxa"/>
            <w:vMerge/>
            <w:tcBorders>
              <w:bottom w:val="single" w:sz="4" w:space="0" w:color="auto"/>
            </w:tcBorders>
          </w:tcPr>
          <w:p w14:paraId="04C3EF98" w14:textId="77777777" w:rsidR="00BA7292" w:rsidRPr="00C85EEC" w:rsidRDefault="00BA7292" w:rsidP="00CC490F">
            <w:pPr>
              <w:tabs>
                <w:tab w:val="left" w:pos="6240"/>
              </w:tabs>
              <w:rPr>
                <w:noProof/>
                <w:color w:val="0D0D0D" w:themeColor="text1" w:themeTint="F2"/>
              </w:rPr>
            </w:pPr>
          </w:p>
        </w:tc>
        <w:tc>
          <w:tcPr>
            <w:tcW w:w="2693" w:type="dxa"/>
          </w:tcPr>
          <w:p w14:paraId="6BCB515D" w14:textId="77777777" w:rsidR="00BA7292" w:rsidRPr="00C85EEC" w:rsidRDefault="00BA7292" w:rsidP="00F43378">
            <w:pPr>
              <w:jc w:val="both"/>
              <w:rPr>
                <w:rFonts w:ascii="標楷體" w:eastAsia="標楷體" w:hAnsi="標楷體" w:cs="Times New Roman"/>
                <w:color w:val="0D0D0D" w:themeColor="text1" w:themeTint="F2"/>
                <w:szCs w:val="24"/>
              </w:rPr>
            </w:pPr>
            <w:r w:rsidRPr="00C85EEC">
              <w:rPr>
                <w:rFonts w:ascii="標楷體" w:eastAsia="標楷體" w:hAnsi="標楷體" w:cs="Times New Roman" w:hint="eastAsia"/>
                <w:color w:val="0D0D0D" w:themeColor="text1" w:themeTint="F2"/>
                <w:szCs w:val="24"/>
              </w:rPr>
              <w:t>因應實務需求，增列「設備及投資」項目。</w:t>
            </w:r>
          </w:p>
          <w:p w14:paraId="71FD50FF" w14:textId="77777777" w:rsidR="00BA7292" w:rsidRPr="00C85EEC" w:rsidRDefault="00BA7292" w:rsidP="00F43378">
            <w:pPr>
              <w:pStyle w:val="a3"/>
              <w:ind w:leftChars="0"/>
              <w:jc w:val="both"/>
              <w:rPr>
                <w:rFonts w:ascii="標楷體" w:eastAsia="標楷體" w:hAnsi="標楷體" w:cs="Times New Roman"/>
                <w:color w:val="0D0D0D" w:themeColor="text1" w:themeTint="F2"/>
                <w:szCs w:val="24"/>
              </w:rPr>
            </w:pPr>
          </w:p>
          <w:p w14:paraId="1E193C5A" w14:textId="77777777" w:rsidR="00BA7292" w:rsidRPr="00C85EEC" w:rsidRDefault="00BA7292" w:rsidP="00F43378">
            <w:pPr>
              <w:pStyle w:val="a3"/>
              <w:ind w:leftChars="0"/>
              <w:jc w:val="both"/>
              <w:rPr>
                <w:rFonts w:ascii="標楷體" w:eastAsia="標楷體" w:hAnsi="標楷體" w:cs="Times New Roman"/>
                <w:color w:val="0D0D0D" w:themeColor="text1" w:themeTint="F2"/>
                <w:szCs w:val="24"/>
              </w:rPr>
            </w:pPr>
          </w:p>
          <w:p w14:paraId="492D09F5" w14:textId="77777777" w:rsidR="00BA7292" w:rsidRPr="00C85EEC" w:rsidRDefault="00BA7292" w:rsidP="00F43378">
            <w:pPr>
              <w:pStyle w:val="a3"/>
              <w:ind w:leftChars="0"/>
              <w:jc w:val="both"/>
              <w:rPr>
                <w:rFonts w:ascii="標楷體" w:eastAsia="標楷體" w:hAnsi="標楷體" w:cs="Times New Roman"/>
                <w:color w:val="0D0D0D" w:themeColor="text1" w:themeTint="F2"/>
                <w:szCs w:val="24"/>
              </w:rPr>
            </w:pPr>
          </w:p>
        </w:tc>
      </w:tr>
    </w:tbl>
    <w:p w14:paraId="64BA155C" w14:textId="687F8C82" w:rsidR="00096D9E" w:rsidRPr="00C85EEC" w:rsidRDefault="00096D9E">
      <w:pPr>
        <w:rPr>
          <w:color w:val="0D0D0D" w:themeColor="text1" w:themeTint="F2"/>
        </w:rPr>
      </w:pPr>
    </w:p>
    <w:p w14:paraId="003E3890" w14:textId="77777777" w:rsidR="00096D9E" w:rsidRPr="00C85EEC" w:rsidRDefault="00096D9E">
      <w:pPr>
        <w:widowControl/>
        <w:rPr>
          <w:color w:val="0D0D0D" w:themeColor="text1" w:themeTint="F2"/>
        </w:rPr>
      </w:pPr>
      <w:r w:rsidRPr="00C85EEC">
        <w:rPr>
          <w:color w:val="0D0D0D" w:themeColor="text1" w:themeTint="F2"/>
        </w:rPr>
        <w:br w:type="page"/>
      </w:r>
    </w:p>
    <w:tbl>
      <w:tblPr>
        <w:tblW w:w="22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gridCol w:w="9497"/>
        <w:gridCol w:w="2693"/>
      </w:tblGrid>
      <w:tr w:rsidR="00C85EEC" w:rsidRPr="00C85EEC" w14:paraId="3FCFBE41" w14:textId="77777777" w:rsidTr="00882764">
        <w:trPr>
          <w:trHeight w:val="12510"/>
        </w:trPr>
        <w:tc>
          <w:tcPr>
            <w:tcW w:w="10490" w:type="dxa"/>
          </w:tcPr>
          <w:tbl>
            <w:tblPr>
              <w:tblW w:w="11105" w:type="dxa"/>
              <w:tblLayout w:type="fixed"/>
              <w:tblCellMar>
                <w:left w:w="28" w:type="dxa"/>
                <w:right w:w="28" w:type="dxa"/>
              </w:tblCellMar>
              <w:tblLook w:val="04A0" w:firstRow="1" w:lastRow="0" w:firstColumn="1" w:lastColumn="0" w:noHBand="0" w:noVBand="1"/>
            </w:tblPr>
            <w:tblGrid>
              <w:gridCol w:w="823"/>
              <w:gridCol w:w="1133"/>
              <w:gridCol w:w="1135"/>
              <w:gridCol w:w="1133"/>
              <w:gridCol w:w="76"/>
              <w:gridCol w:w="916"/>
              <w:gridCol w:w="284"/>
              <w:gridCol w:w="1418"/>
              <w:gridCol w:w="1134"/>
              <w:gridCol w:w="1134"/>
              <w:gridCol w:w="1134"/>
              <w:gridCol w:w="423"/>
              <w:gridCol w:w="76"/>
              <w:gridCol w:w="209"/>
              <w:gridCol w:w="77"/>
            </w:tblGrid>
            <w:tr w:rsidR="00C85EEC" w:rsidRPr="00C85EEC" w14:paraId="31585839" w14:textId="77777777" w:rsidTr="00882764">
              <w:trPr>
                <w:trHeight w:val="330"/>
              </w:trPr>
              <w:tc>
                <w:tcPr>
                  <w:tcW w:w="823" w:type="dxa"/>
                  <w:tcBorders>
                    <w:top w:val="nil"/>
                    <w:left w:val="nil"/>
                    <w:bottom w:val="nil"/>
                    <w:right w:val="nil"/>
                  </w:tcBorders>
                  <w:shd w:val="clear" w:color="auto" w:fill="auto"/>
                  <w:noWrap/>
                  <w:vAlign w:val="center"/>
                  <w:hideMark/>
                </w:tcPr>
                <w:p w14:paraId="45907E13" w14:textId="77777777" w:rsidR="00096D9E" w:rsidRPr="00C85EEC" w:rsidRDefault="00096D9E" w:rsidP="00882764">
                  <w:pPr>
                    <w:widowControl/>
                    <w:rPr>
                      <w:rFonts w:ascii="標楷體" w:eastAsia="標楷體" w:hAnsi="標楷體" w:cs="新細明體"/>
                      <w:color w:val="0D0D0D" w:themeColor="text1" w:themeTint="F2"/>
                      <w:kern w:val="0"/>
                      <w:szCs w:val="24"/>
                      <w:u w:val="single"/>
                    </w:rPr>
                  </w:pPr>
                </w:p>
              </w:tc>
              <w:tc>
                <w:tcPr>
                  <w:tcW w:w="1133" w:type="dxa"/>
                  <w:tcBorders>
                    <w:top w:val="nil"/>
                    <w:left w:val="nil"/>
                    <w:bottom w:val="nil"/>
                    <w:right w:val="nil"/>
                  </w:tcBorders>
                  <w:shd w:val="clear" w:color="auto" w:fill="auto"/>
                  <w:noWrap/>
                  <w:vAlign w:val="center"/>
                  <w:hideMark/>
                </w:tcPr>
                <w:p w14:paraId="53416E40"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2268" w:type="dxa"/>
                  <w:gridSpan w:val="2"/>
                  <w:tcBorders>
                    <w:top w:val="nil"/>
                    <w:left w:val="nil"/>
                    <w:bottom w:val="nil"/>
                    <w:right w:val="nil"/>
                  </w:tcBorders>
                  <w:shd w:val="clear" w:color="auto" w:fill="auto"/>
                  <w:noWrap/>
                  <w:vAlign w:val="center"/>
                  <w:hideMark/>
                </w:tcPr>
                <w:p w14:paraId="102F74CE"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76" w:type="dxa"/>
                  <w:tcBorders>
                    <w:top w:val="nil"/>
                    <w:left w:val="nil"/>
                    <w:bottom w:val="nil"/>
                    <w:right w:val="nil"/>
                  </w:tcBorders>
                  <w:shd w:val="clear" w:color="auto" w:fill="auto"/>
                  <w:noWrap/>
                  <w:vAlign w:val="center"/>
                  <w:hideMark/>
                </w:tcPr>
                <w:p w14:paraId="07A0B75D"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200" w:type="dxa"/>
                  <w:gridSpan w:val="2"/>
                  <w:tcBorders>
                    <w:top w:val="nil"/>
                    <w:left w:val="nil"/>
                    <w:bottom w:val="nil"/>
                    <w:right w:val="nil"/>
                  </w:tcBorders>
                  <w:shd w:val="clear" w:color="auto" w:fill="auto"/>
                  <w:noWrap/>
                  <w:vAlign w:val="center"/>
                  <w:hideMark/>
                </w:tcPr>
                <w:p w14:paraId="3BA72AED"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418" w:type="dxa"/>
                  <w:tcBorders>
                    <w:top w:val="nil"/>
                    <w:left w:val="nil"/>
                    <w:bottom w:val="nil"/>
                    <w:right w:val="nil"/>
                  </w:tcBorders>
                  <w:shd w:val="clear" w:color="auto" w:fill="auto"/>
                  <w:noWrap/>
                  <w:vAlign w:val="center"/>
                  <w:hideMark/>
                </w:tcPr>
                <w:p w14:paraId="17268C29"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3CDBAE00"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2976" w:type="dxa"/>
                  <w:gridSpan w:val="5"/>
                  <w:tcBorders>
                    <w:top w:val="nil"/>
                    <w:left w:val="nil"/>
                    <w:bottom w:val="nil"/>
                    <w:right w:val="nil"/>
                  </w:tcBorders>
                  <w:shd w:val="clear" w:color="auto" w:fill="auto"/>
                  <w:noWrap/>
                  <w:vAlign w:val="center"/>
                  <w:hideMark/>
                </w:tcPr>
                <w:p w14:paraId="52AF1D2D"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77" w:type="dxa"/>
                  <w:tcBorders>
                    <w:top w:val="nil"/>
                    <w:left w:val="nil"/>
                    <w:bottom w:val="nil"/>
                    <w:right w:val="nil"/>
                  </w:tcBorders>
                  <w:shd w:val="clear" w:color="auto" w:fill="auto"/>
                  <w:noWrap/>
                  <w:vAlign w:val="center"/>
                  <w:hideMark/>
                </w:tcPr>
                <w:p w14:paraId="22FF25C2"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r>
            <w:tr w:rsidR="00C85EEC" w:rsidRPr="00C85EEC" w14:paraId="3F84ACE6" w14:textId="77777777" w:rsidTr="00882764">
              <w:trPr>
                <w:gridAfter w:val="2"/>
                <w:wAfter w:w="286" w:type="dxa"/>
                <w:trHeight w:val="510"/>
              </w:trPr>
              <w:tc>
                <w:tcPr>
                  <w:tcW w:w="10743" w:type="dxa"/>
                  <w:gridSpan w:val="12"/>
                  <w:tcBorders>
                    <w:top w:val="nil"/>
                    <w:left w:val="nil"/>
                    <w:bottom w:val="nil"/>
                    <w:right w:val="nil"/>
                  </w:tcBorders>
                  <w:shd w:val="clear" w:color="auto" w:fill="auto"/>
                  <w:noWrap/>
                  <w:vAlign w:val="center"/>
                  <w:hideMark/>
                </w:tcPr>
                <w:p w14:paraId="253D46E5" w14:textId="502A4C3A" w:rsidR="00096D9E" w:rsidRPr="00C85EEC" w:rsidRDefault="00096D9E" w:rsidP="00882764">
                  <w:pPr>
                    <w:widowControl/>
                    <w:rPr>
                      <w:rFonts w:ascii="標楷體" w:eastAsia="標楷體" w:hAnsi="標楷體" w:cs="新細明體"/>
                      <w:color w:val="0D0D0D" w:themeColor="text1" w:themeTint="F2"/>
                      <w:kern w:val="0"/>
                      <w:sz w:val="36"/>
                      <w:szCs w:val="36"/>
                    </w:rPr>
                  </w:pPr>
                  <w:r w:rsidRPr="00C85EEC">
                    <w:rPr>
                      <w:rFonts w:ascii="Times New Roman" w:eastAsia="新細明體" w:hAnsi="Times New Roman" w:cs="Times New Roman"/>
                      <w:noProof/>
                      <w:color w:val="0D0D0D" w:themeColor="text1" w:themeTint="F2"/>
                      <w:szCs w:val="20"/>
                    </w:rPr>
                    <mc:AlternateContent>
                      <mc:Choice Requires="wps">
                        <w:drawing>
                          <wp:anchor distT="0" distB="0" distL="114300" distR="114300" simplePos="0" relativeHeight="251722752" behindDoc="1" locked="0" layoutInCell="1" allowOverlap="1" wp14:anchorId="1FC290B7" wp14:editId="063692CD">
                            <wp:simplePos x="0" y="0"/>
                            <wp:positionH relativeFrom="margin">
                              <wp:posOffset>-35560</wp:posOffset>
                            </wp:positionH>
                            <wp:positionV relativeFrom="paragraph">
                              <wp:posOffset>-226695</wp:posOffset>
                            </wp:positionV>
                            <wp:extent cx="838200" cy="3429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34F09" w14:textId="77777777" w:rsidR="002F13E6" w:rsidRDefault="002F13E6" w:rsidP="00096D9E">
                                        <w:pPr>
                                          <w:rPr>
                                            <w:rFonts w:eastAsia="標楷體"/>
                                          </w:rPr>
                                        </w:pPr>
                                        <w:r>
                                          <w:rPr>
                                            <w:rFonts w:eastAsia="標楷體" w:hint="eastAsia"/>
                                          </w:rPr>
                                          <w:t>附</w:t>
                                        </w:r>
                                        <w:r w:rsidRPr="00A916E4">
                                          <w:rPr>
                                            <w:rFonts w:eastAsia="標楷體" w:hint="eastAsia"/>
                                            <w:color w:val="0D0D0D" w:themeColor="text1" w:themeTint="F2"/>
                                            <w:u w:val="single"/>
                                          </w:rPr>
                                          <w:t>件</w:t>
                                        </w:r>
                                        <w:proofErr w:type="gramStart"/>
                                        <w:r w:rsidRPr="00A916E4">
                                          <w:rPr>
                                            <w:rFonts w:eastAsia="標楷體" w:hint="eastAsia"/>
                                            <w:color w:val="0D0D0D" w:themeColor="text1" w:themeTint="F2"/>
                                            <w:u w:val="single"/>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90B7" id="_x0000_s1037" style="position:absolute;margin-left:-2.8pt;margin-top:-17.85pt;width:66pt;height:27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KogQIAAA0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" stroked="f">
                            <v:textbox>
                              <w:txbxContent>
                                <w:p w14:paraId="24334F09" w14:textId="77777777" w:rsidR="002F13E6" w:rsidRDefault="002F13E6" w:rsidP="00096D9E">
                                  <w:pPr>
                                    <w:rPr>
                                      <w:rFonts w:eastAsia="標楷體"/>
                                    </w:rPr>
                                  </w:pPr>
                                  <w:r>
                                    <w:rPr>
                                      <w:rFonts w:eastAsia="標楷體" w:hint="eastAsia"/>
                                    </w:rPr>
                                    <w:t>附</w:t>
                                  </w:r>
                                  <w:r w:rsidRPr="00A916E4">
                                    <w:rPr>
                                      <w:rFonts w:eastAsia="標楷體" w:hint="eastAsia"/>
                                      <w:color w:val="0D0D0D" w:themeColor="text1" w:themeTint="F2"/>
                                      <w:u w:val="single"/>
                                    </w:rPr>
                                    <w:t>件</w:t>
                                  </w:r>
                                  <w:proofErr w:type="gramStart"/>
                                  <w:r w:rsidRPr="00A916E4">
                                    <w:rPr>
                                      <w:rFonts w:eastAsia="標楷體" w:hint="eastAsia"/>
                                      <w:color w:val="0D0D0D" w:themeColor="text1" w:themeTint="F2"/>
                                      <w:u w:val="single"/>
                                    </w:rPr>
                                    <w:t>三</w:t>
                                  </w:r>
                                  <w:proofErr w:type="gramEnd"/>
                                </w:p>
                              </w:txbxContent>
                            </v:textbox>
                            <w10:wrap anchorx="margin"/>
                          </v:rect>
                        </w:pict>
                      </mc:Fallback>
                    </mc:AlternateContent>
                  </w:r>
                  <w:r w:rsidRPr="00C85EEC">
                    <w:rPr>
                      <w:rFonts w:ascii="標楷體" w:eastAsia="標楷體" w:hAnsi="標楷體" w:cs="新細明體" w:hint="eastAsia"/>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 w:val="36"/>
                      <w:szCs w:val="36"/>
                    </w:rPr>
                    <w:t xml:space="preserve">   教育部補</w:t>
                  </w:r>
                  <w:r w:rsidRPr="00C85EEC">
                    <w:rPr>
                      <w:rFonts w:ascii="標楷體" w:eastAsia="標楷體" w:hAnsi="標楷體" w:cs="Times New Roman"/>
                      <w:color w:val="0D0D0D" w:themeColor="text1" w:themeTint="F2"/>
                      <w:kern w:val="0"/>
                      <w:sz w:val="36"/>
                      <w:szCs w:val="36"/>
                      <w:u w:val="single"/>
                    </w:rPr>
                    <w:t>(</w:t>
                  </w:r>
                  <w:r w:rsidRPr="00C85EEC">
                    <w:rPr>
                      <w:rFonts w:ascii="標楷體" w:eastAsia="標楷體" w:hAnsi="標楷體" w:cs="新細明體" w:hint="eastAsia"/>
                      <w:color w:val="0D0D0D" w:themeColor="text1" w:themeTint="F2"/>
                      <w:kern w:val="0"/>
                      <w:sz w:val="36"/>
                      <w:szCs w:val="36"/>
                      <w:u w:val="single"/>
                    </w:rPr>
                    <w:t>捐</w:t>
                  </w:r>
                  <w:r w:rsidRPr="00C85EEC">
                    <w:rPr>
                      <w:rFonts w:ascii="標楷體" w:eastAsia="標楷體" w:hAnsi="標楷體" w:cs="Times New Roman"/>
                      <w:color w:val="0D0D0D" w:themeColor="text1" w:themeTint="F2"/>
                      <w:kern w:val="0"/>
                      <w:sz w:val="36"/>
                      <w:szCs w:val="36"/>
                      <w:u w:val="single"/>
                    </w:rPr>
                    <w:t>)</w:t>
                  </w:r>
                  <w:r w:rsidRPr="00C85EEC">
                    <w:rPr>
                      <w:rFonts w:ascii="標楷體" w:eastAsia="標楷體" w:hAnsi="標楷體" w:cs="新細明體" w:hint="eastAsia"/>
                      <w:color w:val="0D0D0D" w:themeColor="text1" w:themeTint="F2"/>
                      <w:kern w:val="0"/>
                      <w:sz w:val="36"/>
                      <w:szCs w:val="36"/>
                    </w:rPr>
                    <w:t>助委辦經費請撥單</w:t>
                  </w:r>
                </w:p>
                <w:p w14:paraId="3AD57DE8"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執行單位名稱：</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2B4C0865"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計畫性質：  </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1EEADFBD"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□補</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新細明體" w:hint="eastAsia"/>
                      <w:color w:val="0D0D0D" w:themeColor="text1" w:themeTint="F2"/>
                      <w:kern w:val="0"/>
                      <w:szCs w:val="24"/>
                    </w:rPr>
                    <w:t xml:space="preserve">助   </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33960F5B" w14:textId="3B7C4221"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□委辦(教育部辦理方式：□</w:t>
                  </w:r>
                  <w:r w:rsidRPr="00C85EEC">
                    <w:rPr>
                      <w:rFonts w:ascii="標楷體" w:eastAsia="標楷體" w:hAnsi="標楷體" w:cs="新細明體" w:hint="eastAsia"/>
                      <w:color w:val="0D0D0D" w:themeColor="text1" w:themeTint="F2"/>
                      <w:kern w:val="0"/>
                      <w:szCs w:val="24"/>
                      <w:u w:val="single"/>
                    </w:rPr>
                    <w:t>行政委託</w:t>
                  </w:r>
                  <w:r w:rsidRPr="00C85EEC">
                    <w:rPr>
                      <w:rFonts w:ascii="標楷體" w:eastAsia="標楷體" w:hAnsi="標楷體" w:cs="新細明體" w:hint="eastAsia"/>
                      <w:color w:val="0D0D0D" w:themeColor="text1" w:themeTint="F2"/>
                      <w:kern w:val="0"/>
                      <w:szCs w:val="24"/>
                    </w:rPr>
                    <w:t xml:space="preserve"> □行政協助</w:t>
                  </w:r>
                  <w:r w:rsidR="00646D4F">
                    <w:rPr>
                      <w:rFonts w:ascii="標楷體" w:eastAsia="標楷體" w:hAnsi="標楷體" w:cs="新細明體" w:hint="eastAsia"/>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Cs w:val="24"/>
                    </w:rPr>
                    <w:t>□行政指示 )</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t xml:space="preserve">                   </w:t>
                  </w:r>
                </w:p>
                <w:p w14:paraId="1ED7EAA8"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單位：新臺幣元</w:t>
                  </w:r>
                  <w:r w:rsidRPr="00C85EEC">
                    <w:rPr>
                      <w:rFonts w:ascii="標楷體" w:eastAsia="標楷體" w:hAnsi="標楷體" w:cs="新細明體" w:hint="eastAsia"/>
                      <w:color w:val="0D0D0D" w:themeColor="text1" w:themeTint="F2"/>
                      <w:kern w:val="0"/>
                      <w:szCs w:val="24"/>
                    </w:rPr>
                    <w:tab/>
                  </w:r>
                </w:p>
                <w:p w14:paraId="5C51E547" w14:textId="77777777" w:rsidR="00096D9E" w:rsidRPr="00C85EEC" w:rsidRDefault="00096D9E" w:rsidP="00882764">
                  <w:pPr>
                    <w:widowControl/>
                    <w:rPr>
                      <w:rFonts w:ascii="標楷體" w:eastAsia="標楷體" w:hAnsi="標楷體" w:cs="新細明體"/>
                      <w:color w:val="0D0D0D" w:themeColor="text1" w:themeTint="F2"/>
                      <w:kern w:val="0"/>
                      <w:sz w:val="36"/>
                      <w:szCs w:val="36"/>
                    </w:rPr>
                  </w:pPr>
                  <w:r w:rsidRPr="00C85EEC">
                    <w:rPr>
                      <w:rFonts w:ascii="標楷體" w:eastAsia="標楷體" w:hAnsi="標楷體" w:cs="新細明體" w:hint="eastAsia"/>
                      <w:color w:val="0D0D0D" w:themeColor="text1" w:themeTint="F2"/>
                      <w:kern w:val="0"/>
                      <w:szCs w:val="24"/>
                    </w:rPr>
                    <w:t xml:space="preserve">                                                             百分比：</w:t>
                  </w:r>
                  <w:proofErr w:type="gramStart"/>
                  <w:r w:rsidRPr="00C85EEC">
                    <w:rPr>
                      <w:rFonts w:ascii="標楷體" w:eastAsia="標楷體" w:hAnsi="標楷體" w:cs="新細明體" w:hint="eastAsia"/>
                      <w:color w:val="0D0D0D" w:themeColor="text1" w:themeTint="F2"/>
                      <w:kern w:val="0"/>
                      <w:szCs w:val="24"/>
                    </w:rPr>
                    <w:t>取至小數</w:t>
                  </w:r>
                  <w:proofErr w:type="gramEnd"/>
                  <w:r w:rsidRPr="00C85EEC">
                    <w:rPr>
                      <w:rFonts w:ascii="標楷體" w:eastAsia="標楷體" w:hAnsi="標楷體" w:cs="新細明體" w:hint="eastAsia"/>
                      <w:color w:val="0D0D0D" w:themeColor="text1" w:themeTint="F2"/>
                      <w:kern w:val="0"/>
                      <w:szCs w:val="24"/>
                    </w:rPr>
                    <w:t>點二位</w:t>
                  </w:r>
                  <w:r w:rsidRPr="00C85EEC">
                    <w:rPr>
                      <w:rFonts w:ascii="標楷體" w:eastAsia="標楷體" w:hAnsi="標楷體" w:cs="新細明體" w:hint="eastAsia"/>
                      <w:color w:val="0D0D0D" w:themeColor="text1" w:themeTint="F2"/>
                      <w:kern w:val="0"/>
                      <w:szCs w:val="24"/>
                    </w:rPr>
                    <w:tab/>
                  </w:r>
                </w:p>
              </w:tc>
              <w:tc>
                <w:tcPr>
                  <w:tcW w:w="76" w:type="dxa"/>
                  <w:tcBorders>
                    <w:top w:val="nil"/>
                    <w:left w:val="nil"/>
                    <w:bottom w:val="nil"/>
                    <w:right w:val="nil"/>
                  </w:tcBorders>
                  <w:shd w:val="clear" w:color="auto" w:fill="auto"/>
                  <w:noWrap/>
                  <w:vAlign w:val="center"/>
                  <w:hideMark/>
                </w:tcPr>
                <w:p w14:paraId="4CD5C21D"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p>
              </w:tc>
            </w:tr>
            <w:tr w:rsidR="00C85EEC" w:rsidRPr="00C85EEC" w14:paraId="65148D41" w14:textId="77777777" w:rsidTr="00882764">
              <w:trPr>
                <w:gridAfter w:val="4"/>
                <w:wAfter w:w="785" w:type="dxa"/>
                <w:trHeight w:val="660"/>
              </w:trPr>
              <w:tc>
                <w:tcPr>
                  <w:tcW w:w="8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FE9CFA4"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計畫名稱</w:t>
                  </w:r>
                </w:p>
              </w:tc>
              <w:tc>
                <w:tcPr>
                  <w:tcW w:w="1133" w:type="dxa"/>
                  <w:tcBorders>
                    <w:top w:val="single" w:sz="4" w:space="0" w:color="auto"/>
                    <w:left w:val="nil"/>
                    <w:bottom w:val="nil"/>
                    <w:right w:val="single" w:sz="4" w:space="0" w:color="auto"/>
                  </w:tcBorders>
                  <w:shd w:val="clear" w:color="auto" w:fill="auto"/>
                  <w:vAlign w:val="center"/>
                  <w:hideMark/>
                </w:tcPr>
                <w:p w14:paraId="27CFA97C"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u w:val="single"/>
                    </w:rPr>
                    <w:t>補(捐)助/委辦</w:t>
                  </w:r>
                  <w:r w:rsidRPr="00C85EEC">
                    <w:rPr>
                      <w:rFonts w:ascii="標楷體" w:eastAsia="標楷體" w:hAnsi="標楷體" w:cs="新細明體" w:hint="eastAsia"/>
                      <w:color w:val="0D0D0D" w:themeColor="text1" w:themeTint="F2"/>
                      <w:kern w:val="0"/>
                      <w:szCs w:val="24"/>
                    </w:rPr>
                    <w:t>金額(A)</w:t>
                  </w:r>
                </w:p>
              </w:tc>
              <w:tc>
                <w:tcPr>
                  <w:tcW w:w="1135" w:type="dxa"/>
                  <w:tcBorders>
                    <w:top w:val="single" w:sz="4" w:space="0" w:color="auto"/>
                    <w:left w:val="nil"/>
                    <w:bottom w:val="nil"/>
                    <w:right w:val="single" w:sz="4" w:space="0" w:color="auto"/>
                  </w:tcBorders>
                  <w:shd w:val="clear" w:color="auto" w:fill="auto"/>
                  <w:vAlign w:val="center"/>
                  <w:hideMark/>
                </w:tcPr>
                <w:p w14:paraId="64A5CAE5"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已撥金額</w:t>
                  </w:r>
                  <w:r w:rsidRPr="00C85EEC">
                    <w:rPr>
                      <w:rFonts w:ascii="標楷體" w:eastAsia="標楷體" w:hAnsi="標楷體" w:cs="新細明體" w:hint="eastAsia"/>
                      <w:color w:val="0D0D0D" w:themeColor="text1" w:themeTint="F2"/>
                      <w:kern w:val="0"/>
                      <w:szCs w:val="24"/>
                    </w:rPr>
                    <w:br/>
                    <w:t>(B)</w:t>
                  </w:r>
                </w:p>
              </w:tc>
              <w:tc>
                <w:tcPr>
                  <w:tcW w:w="1133" w:type="dxa"/>
                  <w:tcBorders>
                    <w:top w:val="single" w:sz="4" w:space="0" w:color="auto"/>
                    <w:left w:val="nil"/>
                    <w:bottom w:val="nil"/>
                    <w:right w:val="single" w:sz="4" w:space="0" w:color="auto"/>
                  </w:tcBorders>
                  <w:shd w:val="clear" w:color="auto" w:fill="auto"/>
                  <w:vAlign w:val="center"/>
                  <w:hideMark/>
                </w:tcPr>
                <w:p w14:paraId="47658CA8"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累計</w:t>
                  </w:r>
                  <w:proofErr w:type="gramStart"/>
                  <w:r w:rsidRPr="00C85EEC">
                    <w:rPr>
                      <w:rFonts w:ascii="標楷體" w:eastAsia="標楷體" w:hAnsi="標楷體" w:cs="新細明體" w:hint="eastAsia"/>
                      <w:color w:val="0D0D0D" w:themeColor="text1" w:themeTint="F2"/>
                      <w:kern w:val="0"/>
                      <w:szCs w:val="24"/>
                    </w:rPr>
                    <w:t>實付數</w:t>
                  </w:r>
                  <w:proofErr w:type="gramEnd"/>
                  <w:r w:rsidRPr="00C85EEC">
                    <w:rPr>
                      <w:rFonts w:ascii="標楷體" w:eastAsia="標楷體" w:hAnsi="標楷體" w:cs="新細明體" w:hint="eastAsia"/>
                      <w:color w:val="0D0D0D" w:themeColor="text1" w:themeTint="F2"/>
                      <w:kern w:val="0"/>
                      <w:szCs w:val="24"/>
                    </w:rPr>
                    <w:br/>
                    <w:t>(C)</w:t>
                  </w:r>
                </w:p>
              </w:tc>
              <w:tc>
                <w:tcPr>
                  <w:tcW w:w="992" w:type="dxa"/>
                  <w:gridSpan w:val="2"/>
                  <w:tcBorders>
                    <w:top w:val="single" w:sz="4" w:space="0" w:color="auto"/>
                    <w:left w:val="nil"/>
                    <w:bottom w:val="nil"/>
                    <w:right w:val="single" w:sz="4" w:space="0" w:color="auto"/>
                  </w:tcBorders>
                  <w:shd w:val="clear" w:color="auto" w:fill="auto"/>
                  <w:vAlign w:val="center"/>
                  <w:hideMark/>
                </w:tcPr>
                <w:p w14:paraId="1DD1DE3A"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執行率</w:t>
                  </w:r>
                  <w:r w:rsidRPr="00C85EEC">
                    <w:rPr>
                      <w:rFonts w:ascii="標楷體" w:eastAsia="標楷體" w:hAnsi="標楷體" w:cs="Times New Roman"/>
                      <w:color w:val="0D0D0D" w:themeColor="text1" w:themeTint="F2"/>
                      <w:kern w:val="0"/>
                      <w:szCs w:val="24"/>
                    </w:rPr>
                    <w:t>%</w:t>
                  </w:r>
                  <w:r w:rsidRPr="00C85EEC">
                    <w:rPr>
                      <w:rFonts w:ascii="標楷體" w:eastAsia="標楷體" w:hAnsi="標楷體" w:cs="Times New Roman"/>
                      <w:color w:val="0D0D0D" w:themeColor="text1" w:themeTint="F2"/>
                      <w:kern w:val="0"/>
                      <w:szCs w:val="24"/>
                    </w:rPr>
                    <w:br/>
                    <w:t>(D=C/B)</w:t>
                  </w:r>
                </w:p>
              </w:tc>
              <w:tc>
                <w:tcPr>
                  <w:tcW w:w="1702" w:type="dxa"/>
                  <w:gridSpan w:val="2"/>
                  <w:tcBorders>
                    <w:top w:val="single" w:sz="4" w:space="0" w:color="auto"/>
                    <w:left w:val="nil"/>
                    <w:bottom w:val="nil"/>
                    <w:right w:val="single" w:sz="4" w:space="0" w:color="auto"/>
                  </w:tcBorders>
                  <w:shd w:val="clear" w:color="auto" w:fill="auto"/>
                  <w:vAlign w:val="center"/>
                  <w:hideMark/>
                </w:tcPr>
                <w:p w14:paraId="17471EB4"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本次請撥金額</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(E)</w:t>
                  </w:r>
                </w:p>
              </w:tc>
              <w:tc>
                <w:tcPr>
                  <w:tcW w:w="1134" w:type="dxa"/>
                  <w:tcBorders>
                    <w:top w:val="single" w:sz="4" w:space="0" w:color="auto"/>
                    <w:left w:val="nil"/>
                    <w:bottom w:val="nil"/>
                    <w:right w:val="single" w:sz="4" w:space="0" w:color="auto"/>
                  </w:tcBorders>
                  <w:shd w:val="clear" w:color="auto" w:fill="auto"/>
                  <w:vAlign w:val="center"/>
                  <w:hideMark/>
                </w:tcPr>
                <w:p w14:paraId="1E71ABBF"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截至本次已撥金額</w:t>
                  </w:r>
                  <w:r w:rsidRPr="00C85EEC">
                    <w:rPr>
                      <w:rFonts w:ascii="標楷體" w:eastAsia="標楷體" w:hAnsi="標楷體" w:cs="Times New Roman"/>
                      <w:color w:val="0D0D0D" w:themeColor="text1" w:themeTint="F2"/>
                      <w:kern w:val="0"/>
                      <w:szCs w:val="24"/>
                    </w:rPr>
                    <w:t>(F=B+E)</w:t>
                  </w:r>
                </w:p>
              </w:tc>
              <w:tc>
                <w:tcPr>
                  <w:tcW w:w="1134" w:type="dxa"/>
                  <w:tcBorders>
                    <w:top w:val="single" w:sz="4" w:space="0" w:color="auto"/>
                    <w:left w:val="nil"/>
                    <w:bottom w:val="nil"/>
                    <w:right w:val="single" w:sz="4" w:space="0" w:color="auto"/>
                  </w:tcBorders>
                  <w:shd w:val="clear" w:color="auto" w:fill="auto"/>
                  <w:vAlign w:val="center"/>
                  <w:hideMark/>
                </w:tcPr>
                <w:p w14:paraId="09D67563"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未付金額</w:t>
                  </w:r>
                  <w:r w:rsidRPr="00C85EEC">
                    <w:rPr>
                      <w:rFonts w:ascii="標楷體" w:eastAsia="標楷體" w:hAnsi="標楷體" w:cs="Times New Roman"/>
                      <w:color w:val="0D0D0D" w:themeColor="text1" w:themeTint="F2"/>
                      <w:kern w:val="0"/>
                      <w:szCs w:val="24"/>
                    </w:rPr>
                    <w:t>(G=A-F)</w:t>
                  </w:r>
                </w:p>
              </w:tc>
              <w:tc>
                <w:tcPr>
                  <w:tcW w:w="1134" w:type="dxa"/>
                  <w:tcBorders>
                    <w:top w:val="single" w:sz="4" w:space="0" w:color="auto"/>
                    <w:left w:val="nil"/>
                    <w:bottom w:val="nil"/>
                    <w:right w:val="single" w:sz="8" w:space="0" w:color="auto"/>
                  </w:tcBorders>
                  <w:shd w:val="clear" w:color="auto" w:fill="auto"/>
                  <w:noWrap/>
                  <w:vAlign w:val="center"/>
                  <w:hideMark/>
                </w:tcPr>
                <w:p w14:paraId="036216E2"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說明</w:t>
                  </w:r>
                </w:p>
              </w:tc>
            </w:tr>
            <w:tr w:rsidR="00C85EEC" w:rsidRPr="00C85EEC" w14:paraId="299C83C2" w14:textId="77777777" w:rsidTr="00882764">
              <w:trPr>
                <w:gridAfter w:val="4"/>
                <w:wAfter w:w="785" w:type="dxa"/>
                <w:trHeight w:val="503"/>
              </w:trPr>
              <w:tc>
                <w:tcPr>
                  <w:tcW w:w="823" w:type="dxa"/>
                  <w:tcBorders>
                    <w:top w:val="nil"/>
                    <w:left w:val="single" w:sz="8" w:space="0" w:color="auto"/>
                    <w:bottom w:val="single" w:sz="8" w:space="0" w:color="auto"/>
                    <w:right w:val="single" w:sz="8" w:space="0" w:color="auto"/>
                  </w:tcBorders>
                  <w:shd w:val="clear" w:color="auto" w:fill="auto"/>
                  <w:noWrap/>
                  <w:vAlign w:val="center"/>
                  <w:hideMark/>
                </w:tcPr>
                <w:p w14:paraId="607BD672"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3" w:type="dxa"/>
                  <w:tcBorders>
                    <w:top w:val="single" w:sz="4" w:space="0" w:color="auto"/>
                    <w:left w:val="nil"/>
                    <w:bottom w:val="single" w:sz="8" w:space="0" w:color="auto"/>
                    <w:right w:val="single" w:sz="4" w:space="0" w:color="auto"/>
                  </w:tcBorders>
                  <w:shd w:val="clear" w:color="auto" w:fill="auto"/>
                  <w:noWrap/>
                  <w:vAlign w:val="center"/>
                  <w:hideMark/>
                </w:tcPr>
                <w:p w14:paraId="09DEB978"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5" w:type="dxa"/>
                  <w:tcBorders>
                    <w:top w:val="single" w:sz="4" w:space="0" w:color="auto"/>
                    <w:left w:val="nil"/>
                    <w:bottom w:val="single" w:sz="8" w:space="0" w:color="auto"/>
                    <w:right w:val="single" w:sz="4" w:space="0" w:color="auto"/>
                  </w:tcBorders>
                  <w:shd w:val="clear" w:color="auto" w:fill="auto"/>
                  <w:noWrap/>
                  <w:vAlign w:val="center"/>
                  <w:hideMark/>
                </w:tcPr>
                <w:p w14:paraId="407DF335"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3" w:type="dxa"/>
                  <w:tcBorders>
                    <w:top w:val="single" w:sz="4" w:space="0" w:color="auto"/>
                    <w:left w:val="nil"/>
                    <w:bottom w:val="single" w:sz="8" w:space="0" w:color="auto"/>
                    <w:right w:val="single" w:sz="4" w:space="0" w:color="auto"/>
                  </w:tcBorders>
                  <w:shd w:val="clear" w:color="auto" w:fill="auto"/>
                  <w:noWrap/>
                  <w:vAlign w:val="center"/>
                  <w:hideMark/>
                </w:tcPr>
                <w:p w14:paraId="3AE7FE16"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gridSpan w:val="2"/>
                  <w:tcBorders>
                    <w:top w:val="single" w:sz="4" w:space="0" w:color="auto"/>
                    <w:left w:val="nil"/>
                    <w:bottom w:val="single" w:sz="8" w:space="0" w:color="auto"/>
                    <w:right w:val="single" w:sz="4" w:space="0" w:color="auto"/>
                  </w:tcBorders>
                  <w:shd w:val="clear" w:color="auto" w:fill="auto"/>
                  <w:noWrap/>
                  <w:vAlign w:val="center"/>
                  <w:hideMark/>
                </w:tcPr>
                <w:p w14:paraId="710B76EB"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702" w:type="dxa"/>
                  <w:gridSpan w:val="2"/>
                  <w:tcBorders>
                    <w:top w:val="single" w:sz="4" w:space="0" w:color="auto"/>
                    <w:left w:val="nil"/>
                    <w:bottom w:val="single" w:sz="8" w:space="0" w:color="auto"/>
                    <w:right w:val="single" w:sz="4" w:space="0" w:color="auto"/>
                  </w:tcBorders>
                  <w:shd w:val="clear" w:color="auto" w:fill="auto"/>
                  <w:noWrap/>
                  <w:vAlign w:val="center"/>
                  <w:hideMark/>
                </w:tcPr>
                <w:p w14:paraId="5FDE08E9"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14:paraId="6408B014"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14:paraId="3C57DC83"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1B360FD"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5B981E9F" w14:textId="77777777" w:rsidTr="00882764">
              <w:trPr>
                <w:gridAfter w:val="4"/>
                <w:wAfter w:w="785" w:type="dxa"/>
                <w:trHeight w:val="330"/>
              </w:trPr>
              <w:tc>
                <w:tcPr>
                  <w:tcW w:w="823" w:type="dxa"/>
                  <w:tcBorders>
                    <w:top w:val="nil"/>
                    <w:left w:val="nil"/>
                    <w:bottom w:val="nil"/>
                    <w:right w:val="nil"/>
                  </w:tcBorders>
                  <w:shd w:val="clear" w:color="auto" w:fill="auto"/>
                  <w:noWrap/>
                  <w:vAlign w:val="center"/>
                  <w:hideMark/>
                </w:tcPr>
                <w:p w14:paraId="747765A4"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1133" w:type="dxa"/>
                  <w:tcBorders>
                    <w:top w:val="nil"/>
                    <w:left w:val="nil"/>
                    <w:bottom w:val="nil"/>
                    <w:right w:val="nil"/>
                  </w:tcBorders>
                  <w:shd w:val="clear" w:color="auto" w:fill="auto"/>
                  <w:noWrap/>
                  <w:vAlign w:val="center"/>
                  <w:hideMark/>
                </w:tcPr>
                <w:p w14:paraId="23833F50"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5" w:type="dxa"/>
                  <w:tcBorders>
                    <w:top w:val="nil"/>
                    <w:left w:val="nil"/>
                    <w:bottom w:val="nil"/>
                    <w:right w:val="nil"/>
                  </w:tcBorders>
                  <w:shd w:val="clear" w:color="auto" w:fill="auto"/>
                  <w:noWrap/>
                  <w:vAlign w:val="center"/>
                  <w:hideMark/>
                </w:tcPr>
                <w:p w14:paraId="7D20A7EA"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3" w:type="dxa"/>
                  <w:tcBorders>
                    <w:top w:val="nil"/>
                    <w:left w:val="nil"/>
                    <w:bottom w:val="nil"/>
                    <w:right w:val="nil"/>
                  </w:tcBorders>
                  <w:shd w:val="clear" w:color="auto" w:fill="auto"/>
                  <w:noWrap/>
                  <w:vAlign w:val="center"/>
                  <w:hideMark/>
                </w:tcPr>
                <w:p w14:paraId="68D6C3A0"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992" w:type="dxa"/>
                  <w:gridSpan w:val="2"/>
                  <w:tcBorders>
                    <w:top w:val="nil"/>
                    <w:left w:val="nil"/>
                    <w:bottom w:val="nil"/>
                    <w:right w:val="nil"/>
                  </w:tcBorders>
                  <w:shd w:val="clear" w:color="auto" w:fill="auto"/>
                  <w:noWrap/>
                  <w:vAlign w:val="center"/>
                  <w:hideMark/>
                </w:tcPr>
                <w:p w14:paraId="121BC8A4"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702" w:type="dxa"/>
                  <w:gridSpan w:val="2"/>
                  <w:tcBorders>
                    <w:top w:val="nil"/>
                    <w:left w:val="nil"/>
                    <w:bottom w:val="nil"/>
                    <w:right w:val="nil"/>
                  </w:tcBorders>
                  <w:shd w:val="clear" w:color="auto" w:fill="auto"/>
                  <w:noWrap/>
                  <w:vAlign w:val="center"/>
                  <w:hideMark/>
                </w:tcPr>
                <w:p w14:paraId="4EECE430"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70FAF082"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65E99AB8"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4DE16979"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r>
            <w:tr w:rsidR="00C85EEC" w:rsidRPr="00C85EEC" w14:paraId="1C099EB4" w14:textId="77777777" w:rsidTr="00882764">
              <w:trPr>
                <w:gridAfter w:val="4"/>
                <w:wAfter w:w="785" w:type="dxa"/>
                <w:trHeight w:val="375"/>
              </w:trPr>
              <w:tc>
                <w:tcPr>
                  <w:tcW w:w="823" w:type="dxa"/>
                  <w:tcBorders>
                    <w:top w:val="nil"/>
                    <w:left w:val="nil"/>
                    <w:bottom w:val="nil"/>
                    <w:right w:val="nil"/>
                  </w:tcBorders>
                  <w:shd w:val="clear" w:color="auto" w:fill="auto"/>
                  <w:noWrap/>
                  <w:vAlign w:val="bottom"/>
                  <w:hideMark/>
                </w:tcPr>
                <w:p w14:paraId="75DBA787" w14:textId="77777777" w:rsidR="00096D9E" w:rsidRPr="00C85EEC" w:rsidRDefault="00096D9E" w:rsidP="00882764">
                  <w:pPr>
                    <w:widowControl/>
                    <w:rPr>
                      <w:rFonts w:ascii="標楷體" w:eastAsia="標楷體" w:hAnsi="標楷體" w:cs="Times New Roman"/>
                      <w:color w:val="0D0D0D" w:themeColor="text1" w:themeTint="F2"/>
                      <w:kern w:val="0"/>
                      <w:szCs w:val="24"/>
                    </w:rPr>
                  </w:pPr>
                  <w:r w:rsidRPr="00C85EEC">
                    <w:rPr>
                      <w:rFonts w:ascii="標楷體" w:eastAsia="標楷體" w:hAnsi="標楷體" w:cs="Times New Roman" w:hint="eastAsia"/>
                      <w:color w:val="0D0D0D" w:themeColor="text1" w:themeTint="F2"/>
                      <w:kern w:val="0"/>
                      <w:szCs w:val="24"/>
                    </w:rPr>
                    <w:t>業務</w:t>
                  </w:r>
                  <w:r w:rsidRPr="00C85EEC">
                    <w:rPr>
                      <w:rFonts w:ascii="標楷體" w:eastAsia="標楷體" w:hAnsi="標楷體" w:cs="Times New Roman"/>
                      <w:color w:val="0D0D0D" w:themeColor="text1" w:themeTint="F2"/>
                      <w:kern w:val="0"/>
                      <w:szCs w:val="24"/>
                    </w:rPr>
                    <w:br/>
                  </w:r>
                  <w:r w:rsidRPr="00C85EEC">
                    <w:rPr>
                      <w:rFonts w:ascii="標楷體" w:eastAsia="標楷體" w:hAnsi="標楷體" w:cs="Times New Roman" w:hint="eastAsia"/>
                      <w:color w:val="0D0D0D" w:themeColor="text1" w:themeTint="F2"/>
                      <w:kern w:val="0"/>
                      <w:szCs w:val="24"/>
                    </w:rPr>
                    <w:t>單位：</w:t>
                  </w:r>
                </w:p>
              </w:tc>
              <w:tc>
                <w:tcPr>
                  <w:tcW w:w="1133" w:type="dxa"/>
                  <w:tcBorders>
                    <w:top w:val="nil"/>
                    <w:left w:val="nil"/>
                    <w:bottom w:val="nil"/>
                    <w:right w:val="nil"/>
                  </w:tcBorders>
                  <w:shd w:val="clear" w:color="auto" w:fill="auto"/>
                  <w:noWrap/>
                  <w:vAlign w:val="center"/>
                  <w:hideMark/>
                </w:tcPr>
                <w:p w14:paraId="06B6EA38"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5" w:type="dxa"/>
                  <w:tcBorders>
                    <w:top w:val="nil"/>
                    <w:left w:val="nil"/>
                    <w:bottom w:val="nil"/>
                    <w:right w:val="nil"/>
                  </w:tcBorders>
                  <w:shd w:val="clear" w:color="auto" w:fill="auto"/>
                  <w:noWrap/>
                  <w:vAlign w:val="bottom"/>
                  <w:hideMark/>
                </w:tcPr>
                <w:p w14:paraId="324429B5"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主(會)計單位： </w:t>
                  </w:r>
                </w:p>
              </w:tc>
              <w:tc>
                <w:tcPr>
                  <w:tcW w:w="1133" w:type="dxa"/>
                  <w:tcBorders>
                    <w:top w:val="nil"/>
                    <w:left w:val="nil"/>
                    <w:bottom w:val="nil"/>
                    <w:right w:val="nil"/>
                  </w:tcBorders>
                  <w:shd w:val="clear" w:color="auto" w:fill="auto"/>
                  <w:noWrap/>
                  <w:vAlign w:val="center"/>
                  <w:hideMark/>
                </w:tcPr>
                <w:p w14:paraId="7C00C38A"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992" w:type="dxa"/>
                  <w:gridSpan w:val="2"/>
                  <w:tcBorders>
                    <w:top w:val="nil"/>
                    <w:left w:val="nil"/>
                    <w:bottom w:val="nil"/>
                    <w:right w:val="nil"/>
                  </w:tcBorders>
                  <w:shd w:val="clear" w:color="auto" w:fill="auto"/>
                  <w:noWrap/>
                  <w:vAlign w:val="center"/>
                  <w:hideMark/>
                </w:tcPr>
                <w:p w14:paraId="445A8D94"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2836" w:type="dxa"/>
                  <w:gridSpan w:val="3"/>
                  <w:tcBorders>
                    <w:top w:val="nil"/>
                    <w:left w:val="nil"/>
                    <w:bottom w:val="nil"/>
                    <w:right w:val="nil"/>
                  </w:tcBorders>
                  <w:shd w:val="clear" w:color="auto" w:fill="auto"/>
                  <w:noWrap/>
                  <w:vAlign w:val="center"/>
                  <w:hideMark/>
                </w:tcPr>
                <w:p w14:paraId="60F637C3"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首長(或團體負責人)：</w:t>
                  </w:r>
                </w:p>
              </w:tc>
              <w:tc>
                <w:tcPr>
                  <w:tcW w:w="1134" w:type="dxa"/>
                  <w:tcBorders>
                    <w:top w:val="nil"/>
                    <w:left w:val="nil"/>
                    <w:bottom w:val="nil"/>
                    <w:right w:val="nil"/>
                  </w:tcBorders>
                  <w:shd w:val="clear" w:color="auto" w:fill="auto"/>
                  <w:noWrap/>
                  <w:vAlign w:val="center"/>
                  <w:hideMark/>
                </w:tcPr>
                <w:p w14:paraId="60C61B3D"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2B0FE67A"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r>
            <w:tr w:rsidR="00C85EEC" w:rsidRPr="00C85EEC" w14:paraId="36B8BDFC" w14:textId="77777777" w:rsidTr="00882764">
              <w:trPr>
                <w:gridAfter w:val="4"/>
                <w:wAfter w:w="785" w:type="dxa"/>
                <w:trHeight w:val="330"/>
              </w:trPr>
              <w:tc>
                <w:tcPr>
                  <w:tcW w:w="823" w:type="dxa"/>
                  <w:tcBorders>
                    <w:top w:val="nil"/>
                    <w:left w:val="nil"/>
                    <w:bottom w:val="nil"/>
                    <w:right w:val="nil"/>
                  </w:tcBorders>
                  <w:shd w:val="clear" w:color="auto" w:fill="auto"/>
                  <w:noWrap/>
                  <w:vAlign w:val="center"/>
                  <w:hideMark/>
                </w:tcPr>
                <w:p w14:paraId="381A24B3"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3" w:type="dxa"/>
                  <w:tcBorders>
                    <w:top w:val="nil"/>
                    <w:left w:val="nil"/>
                    <w:bottom w:val="nil"/>
                    <w:right w:val="nil"/>
                  </w:tcBorders>
                  <w:shd w:val="clear" w:color="auto" w:fill="auto"/>
                  <w:noWrap/>
                  <w:vAlign w:val="center"/>
                  <w:hideMark/>
                </w:tcPr>
                <w:p w14:paraId="5DFEC18A"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5" w:type="dxa"/>
                  <w:tcBorders>
                    <w:top w:val="nil"/>
                    <w:left w:val="nil"/>
                    <w:bottom w:val="nil"/>
                    <w:right w:val="nil"/>
                  </w:tcBorders>
                  <w:shd w:val="clear" w:color="auto" w:fill="auto"/>
                  <w:noWrap/>
                  <w:vAlign w:val="center"/>
                  <w:hideMark/>
                </w:tcPr>
                <w:p w14:paraId="1153B529"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3" w:type="dxa"/>
                  <w:tcBorders>
                    <w:top w:val="nil"/>
                    <w:left w:val="nil"/>
                    <w:bottom w:val="nil"/>
                    <w:right w:val="nil"/>
                  </w:tcBorders>
                  <w:shd w:val="clear" w:color="auto" w:fill="auto"/>
                  <w:noWrap/>
                  <w:vAlign w:val="center"/>
                  <w:hideMark/>
                </w:tcPr>
                <w:p w14:paraId="53599A32"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992" w:type="dxa"/>
                  <w:gridSpan w:val="2"/>
                  <w:tcBorders>
                    <w:top w:val="nil"/>
                    <w:left w:val="nil"/>
                    <w:bottom w:val="nil"/>
                    <w:right w:val="nil"/>
                  </w:tcBorders>
                  <w:shd w:val="clear" w:color="auto" w:fill="auto"/>
                  <w:noWrap/>
                  <w:vAlign w:val="center"/>
                  <w:hideMark/>
                </w:tcPr>
                <w:p w14:paraId="2F7D41C3"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702" w:type="dxa"/>
                  <w:gridSpan w:val="2"/>
                  <w:tcBorders>
                    <w:top w:val="nil"/>
                    <w:left w:val="nil"/>
                    <w:bottom w:val="nil"/>
                    <w:right w:val="nil"/>
                  </w:tcBorders>
                  <w:shd w:val="clear" w:color="auto" w:fill="auto"/>
                  <w:noWrap/>
                  <w:vAlign w:val="center"/>
                  <w:hideMark/>
                </w:tcPr>
                <w:p w14:paraId="7350A842"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7853E4AF"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4578FF64"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4DEA75DF"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r>
            <w:tr w:rsidR="00C85EEC" w:rsidRPr="00C85EEC" w14:paraId="6D9ADDAE" w14:textId="77777777" w:rsidTr="00882764">
              <w:trPr>
                <w:gridAfter w:val="4"/>
                <w:wAfter w:w="785" w:type="dxa"/>
                <w:trHeight w:val="330"/>
              </w:trPr>
              <w:tc>
                <w:tcPr>
                  <w:tcW w:w="823" w:type="dxa"/>
                  <w:tcBorders>
                    <w:top w:val="nil"/>
                    <w:left w:val="nil"/>
                    <w:bottom w:val="nil"/>
                    <w:right w:val="nil"/>
                  </w:tcBorders>
                  <w:shd w:val="clear" w:color="auto" w:fill="auto"/>
                  <w:noWrap/>
                  <w:vAlign w:val="center"/>
                  <w:hideMark/>
                </w:tcPr>
                <w:p w14:paraId="685D3B72"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3" w:type="dxa"/>
                  <w:tcBorders>
                    <w:top w:val="nil"/>
                    <w:left w:val="nil"/>
                    <w:bottom w:val="nil"/>
                    <w:right w:val="nil"/>
                  </w:tcBorders>
                  <w:shd w:val="clear" w:color="auto" w:fill="auto"/>
                  <w:noWrap/>
                  <w:vAlign w:val="center"/>
                  <w:hideMark/>
                </w:tcPr>
                <w:p w14:paraId="5BBE6884"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5" w:type="dxa"/>
                  <w:tcBorders>
                    <w:top w:val="nil"/>
                    <w:left w:val="nil"/>
                    <w:bottom w:val="nil"/>
                    <w:right w:val="nil"/>
                  </w:tcBorders>
                  <w:shd w:val="clear" w:color="auto" w:fill="auto"/>
                  <w:noWrap/>
                  <w:vAlign w:val="center"/>
                  <w:hideMark/>
                </w:tcPr>
                <w:p w14:paraId="32BC8392"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3" w:type="dxa"/>
                  <w:tcBorders>
                    <w:top w:val="nil"/>
                    <w:left w:val="nil"/>
                    <w:bottom w:val="nil"/>
                    <w:right w:val="nil"/>
                  </w:tcBorders>
                  <w:shd w:val="clear" w:color="auto" w:fill="auto"/>
                  <w:noWrap/>
                  <w:vAlign w:val="center"/>
                  <w:hideMark/>
                </w:tcPr>
                <w:p w14:paraId="051035EF"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992" w:type="dxa"/>
                  <w:gridSpan w:val="2"/>
                  <w:tcBorders>
                    <w:top w:val="nil"/>
                    <w:left w:val="nil"/>
                    <w:bottom w:val="nil"/>
                    <w:right w:val="nil"/>
                  </w:tcBorders>
                  <w:shd w:val="clear" w:color="auto" w:fill="auto"/>
                  <w:noWrap/>
                  <w:vAlign w:val="center"/>
                  <w:hideMark/>
                </w:tcPr>
                <w:p w14:paraId="59F1C6A6"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702" w:type="dxa"/>
                  <w:gridSpan w:val="2"/>
                  <w:tcBorders>
                    <w:top w:val="nil"/>
                    <w:left w:val="nil"/>
                    <w:bottom w:val="nil"/>
                    <w:right w:val="nil"/>
                  </w:tcBorders>
                  <w:shd w:val="clear" w:color="auto" w:fill="auto"/>
                  <w:noWrap/>
                  <w:vAlign w:val="center"/>
                  <w:hideMark/>
                </w:tcPr>
                <w:p w14:paraId="2B5EAA51"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69B8C15C"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6FDEE1C0"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54878234"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r>
            <w:tr w:rsidR="00C85EEC" w:rsidRPr="00C85EEC" w14:paraId="1D1998A8" w14:textId="77777777" w:rsidTr="00882764">
              <w:trPr>
                <w:gridAfter w:val="4"/>
                <w:wAfter w:w="785" w:type="dxa"/>
                <w:trHeight w:val="330"/>
              </w:trPr>
              <w:tc>
                <w:tcPr>
                  <w:tcW w:w="823" w:type="dxa"/>
                  <w:tcBorders>
                    <w:top w:val="nil"/>
                    <w:left w:val="nil"/>
                    <w:bottom w:val="nil"/>
                    <w:right w:val="nil"/>
                  </w:tcBorders>
                  <w:shd w:val="clear" w:color="auto" w:fill="auto"/>
                  <w:noWrap/>
                  <w:vAlign w:val="center"/>
                  <w:hideMark/>
                </w:tcPr>
                <w:p w14:paraId="69373F6A"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3" w:type="dxa"/>
                  <w:tcBorders>
                    <w:top w:val="nil"/>
                    <w:left w:val="nil"/>
                    <w:bottom w:val="nil"/>
                    <w:right w:val="nil"/>
                  </w:tcBorders>
                  <w:shd w:val="clear" w:color="auto" w:fill="auto"/>
                  <w:noWrap/>
                  <w:vAlign w:val="center"/>
                  <w:hideMark/>
                </w:tcPr>
                <w:p w14:paraId="0788B23C"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5" w:type="dxa"/>
                  <w:tcBorders>
                    <w:top w:val="nil"/>
                    <w:left w:val="nil"/>
                    <w:bottom w:val="nil"/>
                    <w:right w:val="nil"/>
                  </w:tcBorders>
                  <w:shd w:val="clear" w:color="auto" w:fill="auto"/>
                  <w:noWrap/>
                  <w:vAlign w:val="center"/>
                  <w:hideMark/>
                </w:tcPr>
                <w:p w14:paraId="222A4A6A"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3" w:type="dxa"/>
                  <w:tcBorders>
                    <w:top w:val="nil"/>
                    <w:left w:val="nil"/>
                    <w:bottom w:val="nil"/>
                    <w:right w:val="nil"/>
                  </w:tcBorders>
                  <w:shd w:val="clear" w:color="auto" w:fill="auto"/>
                  <w:noWrap/>
                  <w:vAlign w:val="center"/>
                  <w:hideMark/>
                </w:tcPr>
                <w:p w14:paraId="4B759B33"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992" w:type="dxa"/>
                  <w:gridSpan w:val="2"/>
                  <w:tcBorders>
                    <w:top w:val="nil"/>
                    <w:left w:val="nil"/>
                    <w:bottom w:val="nil"/>
                    <w:right w:val="nil"/>
                  </w:tcBorders>
                  <w:shd w:val="clear" w:color="auto" w:fill="auto"/>
                  <w:noWrap/>
                  <w:vAlign w:val="center"/>
                  <w:hideMark/>
                </w:tcPr>
                <w:p w14:paraId="79CFD36F"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702" w:type="dxa"/>
                  <w:gridSpan w:val="2"/>
                  <w:tcBorders>
                    <w:top w:val="nil"/>
                    <w:left w:val="nil"/>
                    <w:bottom w:val="nil"/>
                    <w:right w:val="nil"/>
                  </w:tcBorders>
                  <w:shd w:val="clear" w:color="auto" w:fill="auto"/>
                  <w:noWrap/>
                  <w:vAlign w:val="center"/>
                  <w:hideMark/>
                </w:tcPr>
                <w:p w14:paraId="34EF3659"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5804B2E5"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474FEEBB"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60865938"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r>
            <w:tr w:rsidR="00C85EEC" w:rsidRPr="00C85EEC" w14:paraId="75B08ABE" w14:textId="77777777" w:rsidTr="00882764">
              <w:trPr>
                <w:gridAfter w:val="4"/>
                <w:wAfter w:w="785" w:type="dxa"/>
                <w:trHeight w:val="1035"/>
              </w:trPr>
              <w:tc>
                <w:tcPr>
                  <w:tcW w:w="10320" w:type="dxa"/>
                  <w:gridSpan w:val="11"/>
                  <w:tcBorders>
                    <w:top w:val="nil"/>
                    <w:left w:val="nil"/>
                    <w:bottom w:val="nil"/>
                    <w:right w:val="nil"/>
                  </w:tcBorders>
                  <w:shd w:val="clear" w:color="auto" w:fill="auto"/>
                  <w:vAlign w:val="bottom"/>
                  <w:hideMark/>
                </w:tcPr>
                <w:p w14:paraId="7A021A4D"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備註：</w:t>
                  </w:r>
                </w:p>
                <w:p w14:paraId="3DB801CC" w14:textId="77777777" w:rsidR="00096D9E" w:rsidRPr="00C85EEC" w:rsidRDefault="00096D9E" w:rsidP="00D6471D">
                  <w:pPr>
                    <w:pStyle w:val="a3"/>
                    <w:widowControl/>
                    <w:numPr>
                      <w:ilvl w:val="0"/>
                      <w:numId w:val="27"/>
                    </w:numPr>
                    <w:ind w:leftChars="0"/>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請撥第二期款及其以後期別款項者，請填寫本表；請撥第一期款者，</w:t>
                  </w:r>
                  <w:proofErr w:type="gramStart"/>
                  <w:r w:rsidRPr="00C85EEC">
                    <w:rPr>
                      <w:rFonts w:ascii="標楷體" w:eastAsia="標楷體" w:hAnsi="標楷體" w:cs="新細明體" w:hint="eastAsia"/>
                      <w:color w:val="0D0D0D" w:themeColor="text1" w:themeTint="F2"/>
                      <w:kern w:val="0"/>
                      <w:szCs w:val="24"/>
                    </w:rPr>
                    <w:t>免填</w:t>
                  </w:r>
                  <w:proofErr w:type="gramEnd"/>
                  <w:r w:rsidRPr="00C85EEC">
                    <w:rPr>
                      <w:rFonts w:ascii="標楷體" w:eastAsia="標楷體" w:hAnsi="標楷體" w:cs="新細明體" w:hint="eastAsia"/>
                      <w:color w:val="0D0D0D" w:themeColor="text1" w:themeTint="F2"/>
                      <w:kern w:val="0"/>
                      <w:szCs w:val="24"/>
                    </w:rPr>
                    <w:t>。</w:t>
                  </w:r>
                </w:p>
                <w:p w14:paraId="5729B278" w14:textId="77777777" w:rsidR="00096D9E" w:rsidRPr="00C85EEC" w:rsidRDefault="00096D9E" w:rsidP="00D6471D">
                  <w:pPr>
                    <w:pStyle w:val="a3"/>
                    <w:widowControl/>
                    <w:numPr>
                      <w:ilvl w:val="0"/>
                      <w:numId w:val="27"/>
                    </w:numPr>
                    <w:ind w:leftChars="0"/>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已撥款項執行率達70%，始可請撥次一期款。</w:t>
                  </w:r>
                </w:p>
              </w:tc>
            </w:tr>
          </w:tbl>
          <w:p w14:paraId="10C7A379" w14:textId="77777777" w:rsidR="00096D9E" w:rsidRPr="00C85EEC" w:rsidRDefault="00096D9E" w:rsidP="00882764">
            <w:pPr>
              <w:rPr>
                <w:rFonts w:ascii="標楷體" w:eastAsia="標楷體" w:hAnsi="標楷體"/>
                <w:color w:val="0D0D0D" w:themeColor="text1" w:themeTint="F2"/>
                <w:szCs w:val="24"/>
              </w:rPr>
            </w:pPr>
          </w:p>
        </w:tc>
        <w:tc>
          <w:tcPr>
            <w:tcW w:w="9497" w:type="dxa"/>
          </w:tcPr>
          <w:tbl>
            <w:tblPr>
              <w:tblW w:w="9327" w:type="dxa"/>
              <w:tblLayout w:type="fixed"/>
              <w:tblCellMar>
                <w:left w:w="28" w:type="dxa"/>
                <w:right w:w="28" w:type="dxa"/>
              </w:tblCellMar>
              <w:tblLook w:val="04A0" w:firstRow="1" w:lastRow="0" w:firstColumn="1" w:lastColumn="0" w:noHBand="0" w:noVBand="1"/>
            </w:tblPr>
            <w:tblGrid>
              <w:gridCol w:w="782"/>
              <w:gridCol w:w="567"/>
              <w:gridCol w:w="567"/>
              <w:gridCol w:w="1134"/>
              <w:gridCol w:w="851"/>
              <w:gridCol w:w="425"/>
              <w:gridCol w:w="709"/>
              <w:gridCol w:w="567"/>
              <w:gridCol w:w="425"/>
              <w:gridCol w:w="425"/>
              <w:gridCol w:w="142"/>
              <w:gridCol w:w="408"/>
              <w:gridCol w:w="159"/>
              <w:gridCol w:w="851"/>
              <w:gridCol w:w="1315"/>
            </w:tblGrid>
            <w:tr w:rsidR="00C85EEC" w:rsidRPr="00C85EEC" w14:paraId="7C23014F" w14:textId="77777777" w:rsidTr="00882764">
              <w:trPr>
                <w:trHeight w:val="250"/>
              </w:trPr>
              <w:tc>
                <w:tcPr>
                  <w:tcW w:w="782" w:type="dxa"/>
                  <w:tcBorders>
                    <w:top w:val="nil"/>
                    <w:left w:val="nil"/>
                    <w:bottom w:val="nil"/>
                    <w:right w:val="nil"/>
                  </w:tcBorders>
                  <w:shd w:val="clear" w:color="auto" w:fill="auto"/>
                  <w:noWrap/>
                  <w:vAlign w:val="center"/>
                  <w:hideMark/>
                </w:tcPr>
                <w:p w14:paraId="55D70397"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附表</w:t>
                  </w:r>
                  <w:proofErr w:type="gramStart"/>
                  <w:r w:rsidRPr="00C85EEC">
                    <w:rPr>
                      <w:rFonts w:ascii="標楷體" w:eastAsia="標楷體" w:hAnsi="標楷體" w:cs="新細明體" w:hint="eastAsia"/>
                      <w:color w:val="0D0D0D" w:themeColor="text1" w:themeTint="F2"/>
                      <w:kern w:val="0"/>
                      <w:szCs w:val="24"/>
                    </w:rPr>
                    <w:t>一</w:t>
                  </w:r>
                  <w:proofErr w:type="gramEnd"/>
                </w:p>
              </w:tc>
              <w:tc>
                <w:tcPr>
                  <w:tcW w:w="567" w:type="dxa"/>
                  <w:tcBorders>
                    <w:top w:val="nil"/>
                    <w:left w:val="nil"/>
                    <w:bottom w:val="nil"/>
                    <w:right w:val="nil"/>
                  </w:tcBorders>
                  <w:shd w:val="clear" w:color="auto" w:fill="auto"/>
                  <w:noWrap/>
                  <w:vAlign w:val="center"/>
                  <w:hideMark/>
                </w:tcPr>
                <w:p w14:paraId="34B19F42"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567" w:type="dxa"/>
                  <w:tcBorders>
                    <w:top w:val="nil"/>
                    <w:left w:val="nil"/>
                    <w:bottom w:val="nil"/>
                    <w:right w:val="nil"/>
                  </w:tcBorders>
                  <w:shd w:val="clear" w:color="auto" w:fill="auto"/>
                  <w:noWrap/>
                  <w:vAlign w:val="center"/>
                  <w:hideMark/>
                </w:tcPr>
                <w:p w14:paraId="1D3773EE"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736739D7"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276" w:type="dxa"/>
                  <w:gridSpan w:val="2"/>
                  <w:tcBorders>
                    <w:top w:val="nil"/>
                    <w:left w:val="nil"/>
                    <w:bottom w:val="nil"/>
                    <w:right w:val="nil"/>
                  </w:tcBorders>
                  <w:shd w:val="clear" w:color="auto" w:fill="auto"/>
                  <w:noWrap/>
                  <w:vAlign w:val="center"/>
                  <w:hideMark/>
                </w:tcPr>
                <w:p w14:paraId="5A22D8C7"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276" w:type="dxa"/>
                  <w:gridSpan w:val="2"/>
                  <w:tcBorders>
                    <w:top w:val="nil"/>
                    <w:left w:val="nil"/>
                    <w:bottom w:val="nil"/>
                    <w:right w:val="nil"/>
                  </w:tcBorders>
                  <w:shd w:val="clear" w:color="auto" w:fill="auto"/>
                  <w:noWrap/>
                  <w:vAlign w:val="center"/>
                  <w:hideMark/>
                </w:tcPr>
                <w:p w14:paraId="05E324E3"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425" w:type="dxa"/>
                  <w:tcBorders>
                    <w:top w:val="nil"/>
                    <w:left w:val="nil"/>
                    <w:bottom w:val="nil"/>
                    <w:right w:val="nil"/>
                  </w:tcBorders>
                  <w:shd w:val="clear" w:color="auto" w:fill="auto"/>
                  <w:noWrap/>
                  <w:vAlign w:val="center"/>
                  <w:hideMark/>
                </w:tcPr>
                <w:p w14:paraId="760ABCBA"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425" w:type="dxa"/>
                  <w:tcBorders>
                    <w:top w:val="nil"/>
                    <w:left w:val="nil"/>
                    <w:bottom w:val="nil"/>
                    <w:right w:val="nil"/>
                  </w:tcBorders>
                  <w:shd w:val="clear" w:color="auto" w:fill="auto"/>
                  <w:noWrap/>
                  <w:vAlign w:val="center"/>
                  <w:hideMark/>
                </w:tcPr>
                <w:p w14:paraId="14F7287B"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550" w:type="dxa"/>
                  <w:gridSpan w:val="2"/>
                  <w:tcBorders>
                    <w:top w:val="nil"/>
                    <w:left w:val="nil"/>
                    <w:bottom w:val="nil"/>
                    <w:right w:val="nil"/>
                  </w:tcBorders>
                  <w:shd w:val="clear" w:color="auto" w:fill="auto"/>
                  <w:noWrap/>
                  <w:vAlign w:val="center"/>
                  <w:hideMark/>
                </w:tcPr>
                <w:p w14:paraId="68D8A25D"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010" w:type="dxa"/>
                  <w:gridSpan w:val="2"/>
                  <w:tcBorders>
                    <w:top w:val="nil"/>
                    <w:left w:val="nil"/>
                    <w:bottom w:val="nil"/>
                    <w:right w:val="nil"/>
                  </w:tcBorders>
                  <w:shd w:val="clear" w:color="auto" w:fill="auto"/>
                  <w:noWrap/>
                  <w:vAlign w:val="center"/>
                  <w:hideMark/>
                </w:tcPr>
                <w:p w14:paraId="59D9C604"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315" w:type="dxa"/>
                  <w:tcBorders>
                    <w:top w:val="nil"/>
                    <w:left w:val="nil"/>
                    <w:bottom w:val="nil"/>
                    <w:right w:val="nil"/>
                  </w:tcBorders>
                  <w:shd w:val="clear" w:color="auto" w:fill="auto"/>
                  <w:noWrap/>
                  <w:vAlign w:val="center"/>
                  <w:hideMark/>
                </w:tcPr>
                <w:p w14:paraId="128E6770"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r>
            <w:tr w:rsidR="00C85EEC" w:rsidRPr="00C85EEC" w14:paraId="185D9D70" w14:textId="77777777" w:rsidTr="00882764">
              <w:trPr>
                <w:trHeight w:val="318"/>
              </w:trPr>
              <w:tc>
                <w:tcPr>
                  <w:tcW w:w="9327" w:type="dxa"/>
                  <w:gridSpan w:val="15"/>
                  <w:tcBorders>
                    <w:top w:val="nil"/>
                    <w:left w:val="nil"/>
                    <w:bottom w:val="nil"/>
                    <w:right w:val="nil"/>
                  </w:tcBorders>
                  <w:shd w:val="clear" w:color="auto" w:fill="auto"/>
                  <w:noWrap/>
                  <w:vAlign w:val="center"/>
                  <w:hideMark/>
                </w:tcPr>
                <w:p w14:paraId="65F63ACB" w14:textId="77777777" w:rsidR="00096D9E" w:rsidRPr="00C85EEC" w:rsidRDefault="00096D9E" w:rsidP="00882764">
                  <w:pPr>
                    <w:widowControl/>
                    <w:jc w:val="center"/>
                    <w:rPr>
                      <w:rFonts w:ascii="標楷體" w:eastAsia="標楷體" w:hAnsi="標楷體" w:cs="新細明體"/>
                      <w:color w:val="0D0D0D" w:themeColor="text1" w:themeTint="F2"/>
                      <w:kern w:val="0"/>
                      <w:sz w:val="36"/>
                      <w:szCs w:val="36"/>
                    </w:rPr>
                  </w:pPr>
                  <w:r w:rsidRPr="00C85EEC">
                    <w:rPr>
                      <w:rFonts w:ascii="標楷體" w:eastAsia="標楷體" w:hAnsi="標楷體" w:cs="新細明體" w:hint="eastAsia"/>
                      <w:color w:val="0D0D0D" w:themeColor="text1" w:themeTint="F2"/>
                      <w:kern w:val="0"/>
                      <w:sz w:val="36"/>
                      <w:szCs w:val="36"/>
                    </w:rPr>
                    <w:t xml:space="preserve">  教育部補助</w:t>
                  </w:r>
                  <w:r w:rsidRPr="00C85EEC">
                    <w:rPr>
                      <w:rFonts w:ascii="標楷體" w:eastAsia="標楷體" w:hAnsi="標楷體" w:cs="Times New Roman"/>
                      <w:color w:val="0D0D0D" w:themeColor="text1" w:themeTint="F2"/>
                      <w:kern w:val="0"/>
                      <w:sz w:val="36"/>
                      <w:szCs w:val="36"/>
                      <w:u w:val="single"/>
                    </w:rPr>
                    <w:t>(</w:t>
                  </w:r>
                  <w:r w:rsidRPr="00C85EEC">
                    <w:rPr>
                      <w:rFonts w:ascii="標楷體" w:eastAsia="標楷體" w:hAnsi="標楷體" w:cs="新細明體" w:hint="eastAsia"/>
                      <w:color w:val="0D0D0D" w:themeColor="text1" w:themeTint="F2"/>
                      <w:kern w:val="0"/>
                      <w:sz w:val="36"/>
                      <w:szCs w:val="36"/>
                    </w:rPr>
                    <w:t>委辦</w:t>
                  </w:r>
                  <w:r w:rsidRPr="00C85EEC">
                    <w:rPr>
                      <w:rFonts w:ascii="標楷體" w:eastAsia="標楷體" w:hAnsi="標楷體" w:cs="Times New Roman"/>
                      <w:color w:val="0D0D0D" w:themeColor="text1" w:themeTint="F2"/>
                      <w:kern w:val="0"/>
                      <w:sz w:val="36"/>
                      <w:szCs w:val="36"/>
                      <w:u w:val="single"/>
                    </w:rPr>
                    <w:t>)</w:t>
                  </w:r>
                  <w:r w:rsidRPr="00C85EEC">
                    <w:rPr>
                      <w:rFonts w:ascii="標楷體" w:eastAsia="標楷體" w:hAnsi="標楷體" w:cs="新細明體" w:hint="eastAsia"/>
                      <w:color w:val="0D0D0D" w:themeColor="text1" w:themeTint="F2"/>
                      <w:kern w:val="0"/>
                      <w:sz w:val="36"/>
                      <w:szCs w:val="36"/>
                    </w:rPr>
                    <w:t>經費請撥單</w:t>
                  </w:r>
                </w:p>
                <w:p w14:paraId="323A6AC5"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執行單位名稱：</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061EC60F"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計畫性質：  </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65A0F3A8"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□補助   </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6AB05570"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□委辦(教育部辦理方式： □政府採購法 □行政協助   □行政指示 )</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09CA88A0"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單位：新臺幣元</w:t>
                  </w:r>
                  <w:r w:rsidRPr="00C85EEC">
                    <w:rPr>
                      <w:rFonts w:ascii="標楷體" w:eastAsia="標楷體" w:hAnsi="標楷體" w:cs="新細明體" w:hint="eastAsia"/>
                      <w:color w:val="0D0D0D" w:themeColor="text1" w:themeTint="F2"/>
                      <w:kern w:val="0"/>
                      <w:szCs w:val="24"/>
                    </w:rPr>
                    <w:tab/>
                    <w:t xml:space="preserve">                                                 </w:t>
                  </w:r>
                </w:p>
                <w:p w14:paraId="39E81AEC"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百分比：</w:t>
                  </w:r>
                  <w:proofErr w:type="gramStart"/>
                  <w:r w:rsidRPr="00C85EEC">
                    <w:rPr>
                      <w:rFonts w:ascii="標楷體" w:eastAsia="標楷體" w:hAnsi="標楷體" w:cs="新細明體" w:hint="eastAsia"/>
                      <w:color w:val="0D0D0D" w:themeColor="text1" w:themeTint="F2"/>
                      <w:kern w:val="0"/>
                      <w:szCs w:val="24"/>
                    </w:rPr>
                    <w:t>取至小數</w:t>
                  </w:r>
                  <w:proofErr w:type="gramEnd"/>
                  <w:r w:rsidRPr="00C85EEC">
                    <w:rPr>
                      <w:rFonts w:ascii="標楷體" w:eastAsia="標楷體" w:hAnsi="標楷體" w:cs="新細明體" w:hint="eastAsia"/>
                      <w:color w:val="0D0D0D" w:themeColor="text1" w:themeTint="F2"/>
                      <w:kern w:val="0"/>
                      <w:szCs w:val="24"/>
                    </w:rPr>
                    <w:t>點二位</w:t>
                  </w:r>
                  <w:r w:rsidRPr="00C85EEC">
                    <w:rPr>
                      <w:rFonts w:ascii="標楷體" w:eastAsia="標楷體" w:hAnsi="標楷體" w:cs="新細明體" w:hint="eastAsia"/>
                      <w:color w:val="0D0D0D" w:themeColor="text1" w:themeTint="F2"/>
                      <w:kern w:val="0"/>
                      <w:szCs w:val="24"/>
                    </w:rPr>
                    <w:tab/>
                  </w:r>
                </w:p>
              </w:tc>
            </w:tr>
            <w:tr w:rsidR="00C85EEC" w:rsidRPr="00C85EEC" w14:paraId="79DA6EC8" w14:textId="77777777" w:rsidTr="00882764">
              <w:trPr>
                <w:trHeight w:val="443"/>
              </w:trPr>
              <w:tc>
                <w:tcPr>
                  <w:tcW w:w="78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A6D9306"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計畫名稱</w:t>
                  </w: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8AE3601" w14:textId="77777777" w:rsidR="00096D9E" w:rsidRPr="00C85EEC" w:rsidRDefault="00096D9E" w:rsidP="00882764">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計畫期間</w:t>
                  </w:r>
                </w:p>
              </w:tc>
              <w:tc>
                <w:tcPr>
                  <w:tcW w:w="1701" w:type="dxa"/>
                  <w:gridSpan w:val="2"/>
                  <w:tcBorders>
                    <w:top w:val="single" w:sz="8" w:space="0" w:color="auto"/>
                    <w:left w:val="nil"/>
                    <w:bottom w:val="single" w:sz="8" w:space="0" w:color="auto"/>
                    <w:right w:val="single" w:sz="4" w:space="0" w:color="000000"/>
                  </w:tcBorders>
                  <w:shd w:val="clear" w:color="auto" w:fill="auto"/>
                  <w:vAlign w:val="center"/>
                  <w:hideMark/>
                </w:tcPr>
                <w:p w14:paraId="0E5AA2A0"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(A)</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61D9AEF"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已撥金額</w:t>
                  </w:r>
                  <w:r w:rsidRPr="00C85EEC">
                    <w:rPr>
                      <w:rFonts w:ascii="標楷體" w:eastAsia="標楷體" w:hAnsi="標楷體" w:cs="新細明體" w:hint="eastAsia"/>
                      <w:color w:val="0D0D0D" w:themeColor="text1" w:themeTint="F2"/>
                      <w:kern w:val="0"/>
                      <w:szCs w:val="24"/>
                    </w:rPr>
                    <w:br/>
                    <w:t>(B)</w:t>
                  </w:r>
                </w:p>
              </w:tc>
              <w:tc>
                <w:tcPr>
                  <w:tcW w:w="1134"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8CD8F3F"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累計</w:t>
                  </w:r>
                  <w:proofErr w:type="gramStart"/>
                  <w:r w:rsidRPr="00C85EEC">
                    <w:rPr>
                      <w:rFonts w:ascii="標楷體" w:eastAsia="標楷體" w:hAnsi="標楷體" w:cs="新細明體" w:hint="eastAsia"/>
                      <w:color w:val="0D0D0D" w:themeColor="text1" w:themeTint="F2"/>
                      <w:kern w:val="0"/>
                      <w:szCs w:val="24"/>
                    </w:rPr>
                    <w:t>實付數</w:t>
                  </w:r>
                  <w:proofErr w:type="gramEnd"/>
                  <w:r w:rsidRPr="00C85EEC">
                    <w:rPr>
                      <w:rFonts w:ascii="標楷體" w:eastAsia="標楷體" w:hAnsi="標楷體" w:cs="新細明體" w:hint="eastAsia"/>
                      <w:color w:val="0D0D0D" w:themeColor="text1" w:themeTint="F2"/>
                      <w:kern w:val="0"/>
                      <w:szCs w:val="24"/>
                    </w:rPr>
                    <w:br/>
                    <w:t>(C)</w:t>
                  </w:r>
                </w:p>
              </w:tc>
              <w:tc>
                <w:tcPr>
                  <w:tcW w:w="992"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0FD6E95"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執行率</w:t>
                  </w:r>
                  <w:r w:rsidRPr="00C85EEC">
                    <w:rPr>
                      <w:rFonts w:ascii="標楷體" w:eastAsia="標楷體" w:hAnsi="標楷體" w:cs="Times New Roman"/>
                      <w:color w:val="0D0D0D" w:themeColor="text1" w:themeTint="F2"/>
                      <w:kern w:val="0"/>
                      <w:szCs w:val="24"/>
                    </w:rPr>
                    <w:t>%</w:t>
                  </w:r>
                  <w:r w:rsidRPr="00C85EEC">
                    <w:rPr>
                      <w:rFonts w:ascii="標楷體" w:eastAsia="標楷體" w:hAnsi="標楷體" w:cs="Times New Roman"/>
                      <w:color w:val="0D0D0D" w:themeColor="text1" w:themeTint="F2"/>
                      <w:kern w:val="0"/>
                      <w:szCs w:val="24"/>
                    </w:rPr>
                    <w:br/>
                    <w:t>(D=C/B)</w:t>
                  </w:r>
                </w:p>
              </w:tc>
              <w:tc>
                <w:tcPr>
                  <w:tcW w:w="567"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5880600"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本次請撥金額</w:t>
                  </w:r>
                  <w:r w:rsidRPr="00C85EEC">
                    <w:rPr>
                      <w:rFonts w:ascii="標楷體" w:eastAsia="標楷體" w:hAnsi="標楷體" w:cs="Times New Roman"/>
                      <w:color w:val="0D0D0D" w:themeColor="text1" w:themeTint="F2"/>
                      <w:kern w:val="0"/>
                      <w:szCs w:val="24"/>
                    </w:rPr>
                    <w:t>(E)</w:t>
                  </w:r>
                </w:p>
              </w:tc>
              <w:tc>
                <w:tcPr>
                  <w:tcW w:w="567"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E5AE680"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截至本次已撥金額</w:t>
                  </w:r>
                  <w:r w:rsidRPr="00C85EEC">
                    <w:rPr>
                      <w:rFonts w:ascii="標楷體" w:eastAsia="標楷體" w:hAnsi="標楷體" w:cs="Times New Roman"/>
                      <w:color w:val="0D0D0D" w:themeColor="text1" w:themeTint="F2"/>
                      <w:kern w:val="0"/>
                      <w:szCs w:val="24"/>
                    </w:rPr>
                    <w:t>(F=B+E)</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04979D5"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未付金額</w:t>
                  </w:r>
                  <w:r w:rsidRPr="00C85EEC">
                    <w:rPr>
                      <w:rFonts w:ascii="標楷體" w:eastAsia="標楷體" w:hAnsi="標楷體" w:cs="Times New Roman"/>
                      <w:color w:val="0D0D0D" w:themeColor="text1" w:themeTint="F2"/>
                      <w:kern w:val="0"/>
                      <w:szCs w:val="24"/>
                    </w:rPr>
                    <w:t>(G=A-F)</w:t>
                  </w:r>
                </w:p>
              </w:tc>
              <w:tc>
                <w:tcPr>
                  <w:tcW w:w="1315"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3DD39A7C" w14:textId="77777777" w:rsidR="00096D9E" w:rsidRPr="00C85EEC" w:rsidRDefault="00096D9E" w:rsidP="00882764">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說明</w:t>
                  </w:r>
                </w:p>
              </w:tc>
            </w:tr>
            <w:tr w:rsidR="00C85EEC" w:rsidRPr="00C85EEC" w14:paraId="4D3C0FB1" w14:textId="77777777" w:rsidTr="00882764">
              <w:trPr>
                <w:trHeight w:val="739"/>
              </w:trPr>
              <w:tc>
                <w:tcPr>
                  <w:tcW w:w="782" w:type="dxa"/>
                  <w:vMerge/>
                  <w:tcBorders>
                    <w:top w:val="single" w:sz="8" w:space="0" w:color="auto"/>
                    <w:left w:val="single" w:sz="8" w:space="0" w:color="auto"/>
                    <w:bottom w:val="single" w:sz="4" w:space="0" w:color="000000"/>
                    <w:right w:val="single" w:sz="4" w:space="0" w:color="auto"/>
                  </w:tcBorders>
                  <w:vAlign w:val="center"/>
                  <w:hideMark/>
                </w:tcPr>
                <w:p w14:paraId="4BD8EE2F"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14:paraId="5C3660E8"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567" w:type="dxa"/>
                  <w:tcBorders>
                    <w:top w:val="nil"/>
                    <w:left w:val="nil"/>
                    <w:bottom w:val="single" w:sz="4" w:space="0" w:color="auto"/>
                    <w:right w:val="single" w:sz="4" w:space="0" w:color="auto"/>
                  </w:tcBorders>
                  <w:shd w:val="clear" w:color="auto" w:fill="auto"/>
                  <w:vAlign w:val="center"/>
                  <w:hideMark/>
                </w:tcPr>
                <w:p w14:paraId="2D308A56" w14:textId="77777777" w:rsidR="00096D9E" w:rsidRPr="00C85EEC" w:rsidRDefault="00096D9E" w:rsidP="0088276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r w:rsidRPr="00C85EEC">
                    <w:rPr>
                      <w:rFonts w:ascii="標楷體" w:eastAsia="標楷體" w:hAnsi="標楷體" w:cs="Times New Roman"/>
                      <w:color w:val="0D0D0D" w:themeColor="text1" w:themeTint="F2"/>
                      <w:kern w:val="0"/>
                      <w:szCs w:val="24"/>
                    </w:rPr>
                    <w:br/>
                  </w:r>
                  <w:r w:rsidRPr="00C85EEC">
                    <w:rPr>
                      <w:rFonts w:ascii="標楷體" w:eastAsia="標楷體" w:hAnsi="標楷體" w:cs="新細明體" w:hint="eastAsia"/>
                      <w:color w:val="0D0D0D" w:themeColor="text1" w:themeTint="F2"/>
                      <w:kern w:val="0"/>
                      <w:szCs w:val="24"/>
                    </w:rPr>
                    <w:t>核定金額</w:t>
                  </w:r>
                </w:p>
              </w:tc>
              <w:tc>
                <w:tcPr>
                  <w:tcW w:w="1134" w:type="dxa"/>
                  <w:tcBorders>
                    <w:top w:val="nil"/>
                    <w:left w:val="nil"/>
                    <w:bottom w:val="single" w:sz="4" w:space="0" w:color="auto"/>
                    <w:right w:val="single" w:sz="4" w:space="0" w:color="auto"/>
                  </w:tcBorders>
                  <w:shd w:val="clear" w:color="auto" w:fill="auto"/>
                  <w:vAlign w:val="center"/>
                  <w:hideMark/>
                </w:tcPr>
                <w:p w14:paraId="3A37C7DB" w14:textId="77777777" w:rsidR="00096D9E" w:rsidRPr="00C85EEC" w:rsidRDefault="00096D9E" w:rsidP="00882764">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請撥金額</w:t>
                  </w:r>
                  <w:r w:rsidRPr="00C85EEC">
                    <w:rPr>
                      <w:rFonts w:ascii="標楷體" w:eastAsia="標楷體" w:hAnsi="標楷體" w:cs="新細明體" w:hint="eastAsia"/>
                      <w:color w:val="0D0D0D" w:themeColor="text1" w:themeTint="F2"/>
                      <w:kern w:val="0"/>
                      <w:szCs w:val="24"/>
                      <w:u w:val="single"/>
                    </w:rPr>
                    <w:br/>
                    <w:t>(得標金額+工程管理費)</w:t>
                  </w:r>
                </w:p>
              </w:tc>
              <w:tc>
                <w:tcPr>
                  <w:tcW w:w="851" w:type="dxa"/>
                  <w:vMerge/>
                  <w:tcBorders>
                    <w:top w:val="single" w:sz="8" w:space="0" w:color="auto"/>
                    <w:left w:val="single" w:sz="4" w:space="0" w:color="auto"/>
                    <w:bottom w:val="single" w:sz="4" w:space="0" w:color="000000"/>
                    <w:right w:val="single" w:sz="4" w:space="0" w:color="auto"/>
                  </w:tcBorders>
                  <w:vAlign w:val="center"/>
                  <w:hideMark/>
                </w:tcPr>
                <w:p w14:paraId="08FAE265"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1134" w:type="dxa"/>
                  <w:gridSpan w:val="2"/>
                  <w:vMerge/>
                  <w:tcBorders>
                    <w:top w:val="single" w:sz="8" w:space="0" w:color="auto"/>
                    <w:left w:val="single" w:sz="4" w:space="0" w:color="auto"/>
                    <w:bottom w:val="single" w:sz="4" w:space="0" w:color="000000"/>
                    <w:right w:val="single" w:sz="4" w:space="0" w:color="auto"/>
                  </w:tcBorders>
                  <w:vAlign w:val="center"/>
                  <w:hideMark/>
                </w:tcPr>
                <w:p w14:paraId="1BCBFB42"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992" w:type="dxa"/>
                  <w:gridSpan w:val="2"/>
                  <w:vMerge/>
                  <w:tcBorders>
                    <w:top w:val="single" w:sz="8" w:space="0" w:color="auto"/>
                    <w:left w:val="single" w:sz="4" w:space="0" w:color="auto"/>
                    <w:bottom w:val="single" w:sz="4" w:space="0" w:color="000000"/>
                    <w:right w:val="single" w:sz="4" w:space="0" w:color="auto"/>
                  </w:tcBorders>
                  <w:vAlign w:val="center"/>
                  <w:hideMark/>
                </w:tcPr>
                <w:p w14:paraId="7B72E026"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567" w:type="dxa"/>
                  <w:gridSpan w:val="2"/>
                  <w:vMerge/>
                  <w:tcBorders>
                    <w:top w:val="single" w:sz="8" w:space="0" w:color="auto"/>
                    <w:left w:val="single" w:sz="4" w:space="0" w:color="auto"/>
                    <w:bottom w:val="single" w:sz="4" w:space="0" w:color="000000"/>
                    <w:right w:val="single" w:sz="4" w:space="0" w:color="auto"/>
                  </w:tcBorders>
                  <w:vAlign w:val="center"/>
                  <w:hideMark/>
                </w:tcPr>
                <w:p w14:paraId="010E1575"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567" w:type="dxa"/>
                  <w:gridSpan w:val="2"/>
                  <w:vMerge/>
                  <w:tcBorders>
                    <w:top w:val="single" w:sz="8" w:space="0" w:color="auto"/>
                    <w:left w:val="single" w:sz="4" w:space="0" w:color="auto"/>
                    <w:bottom w:val="single" w:sz="4" w:space="0" w:color="000000"/>
                    <w:right w:val="single" w:sz="4" w:space="0" w:color="auto"/>
                  </w:tcBorders>
                  <w:vAlign w:val="center"/>
                  <w:hideMark/>
                </w:tcPr>
                <w:p w14:paraId="1459E287"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14:paraId="57541149"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1315" w:type="dxa"/>
                  <w:vMerge/>
                  <w:tcBorders>
                    <w:top w:val="single" w:sz="8" w:space="0" w:color="auto"/>
                    <w:left w:val="single" w:sz="4" w:space="0" w:color="auto"/>
                    <w:bottom w:val="single" w:sz="4" w:space="0" w:color="000000"/>
                    <w:right w:val="single" w:sz="8" w:space="0" w:color="auto"/>
                  </w:tcBorders>
                  <w:vAlign w:val="center"/>
                  <w:hideMark/>
                </w:tcPr>
                <w:p w14:paraId="4F28045C" w14:textId="77777777" w:rsidR="00096D9E" w:rsidRPr="00C85EEC" w:rsidRDefault="00096D9E" w:rsidP="00882764">
                  <w:pPr>
                    <w:widowControl/>
                    <w:rPr>
                      <w:rFonts w:ascii="標楷體" w:eastAsia="標楷體" w:hAnsi="標楷體" w:cs="新細明體"/>
                      <w:color w:val="0D0D0D" w:themeColor="text1" w:themeTint="F2"/>
                      <w:kern w:val="0"/>
                      <w:szCs w:val="24"/>
                    </w:rPr>
                  </w:pPr>
                </w:p>
              </w:tc>
            </w:tr>
            <w:tr w:rsidR="00C85EEC" w:rsidRPr="00C85EEC" w14:paraId="41984342" w14:textId="77777777" w:rsidTr="00882764">
              <w:trPr>
                <w:trHeight w:val="381"/>
              </w:trPr>
              <w:tc>
                <w:tcPr>
                  <w:tcW w:w="782" w:type="dxa"/>
                  <w:tcBorders>
                    <w:top w:val="nil"/>
                    <w:left w:val="single" w:sz="8" w:space="0" w:color="auto"/>
                    <w:bottom w:val="single" w:sz="4" w:space="0" w:color="auto"/>
                    <w:right w:val="single" w:sz="4" w:space="0" w:color="auto"/>
                  </w:tcBorders>
                  <w:shd w:val="clear" w:color="auto" w:fill="auto"/>
                  <w:noWrap/>
                  <w:vAlign w:val="center"/>
                  <w:hideMark/>
                </w:tcPr>
                <w:p w14:paraId="1432E414"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F648085"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DA3636E"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2A4935"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1472C5A"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27D5814"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DA8D9DE"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1BB1B59"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2150F5C"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CFAF0B9"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315" w:type="dxa"/>
                  <w:tcBorders>
                    <w:top w:val="nil"/>
                    <w:left w:val="nil"/>
                    <w:bottom w:val="single" w:sz="4" w:space="0" w:color="auto"/>
                    <w:right w:val="single" w:sz="8" w:space="0" w:color="auto"/>
                  </w:tcBorders>
                  <w:shd w:val="clear" w:color="auto" w:fill="auto"/>
                  <w:noWrap/>
                  <w:vAlign w:val="center"/>
                  <w:hideMark/>
                </w:tcPr>
                <w:p w14:paraId="51F1BACE"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5D5E929E" w14:textId="77777777" w:rsidTr="00882764">
              <w:trPr>
                <w:trHeight w:val="442"/>
              </w:trPr>
              <w:tc>
                <w:tcPr>
                  <w:tcW w:w="782" w:type="dxa"/>
                  <w:tcBorders>
                    <w:top w:val="nil"/>
                    <w:left w:val="nil"/>
                    <w:bottom w:val="nil"/>
                    <w:right w:val="nil"/>
                  </w:tcBorders>
                  <w:shd w:val="clear" w:color="auto" w:fill="auto"/>
                  <w:noWrap/>
                  <w:vAlign w:val="center"/>
                  <w:hideMark/>
                </w:tcPr>
                <w:p w14:paraId="09590D54"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567" w:type="dxa"/>
                  <w:tcBorders>
                    <w:top w:val="nil"/>
                    <w:left w:val="nil"/>
                    <w:bottom w:val="nil"/>
                    <w:right w:val="nil"/>
                  </w:tcBorders>
                  <w:shd w:val="clear" w:color="auto" w:fill="auto"/>
                  <w:noWrap/>
                  <w:vAlign w:val="center"/>
                  <w:hideMark/>
                </w:tcPr>
                <w:p w14:paraId="3860F488"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567" w:type="dxa"/>
                  <w:tcBorders>
                    <w:top w:val="nil"/>
                    <w:left w:val="nil"/>
                    <w:bottom w:val="nil"/>
                    <w:right w:val="nil"/>
                  </w:tcBorders>
                  <w:shd w:val="clear" w:color="auto" w:fill="auto"/>
                  <w:noWrap/>
                  <w:vAlign w:val="center"/>
                  <w:hideMark/>
                </w:tcPr>
                <w:p w14:paraId="7A91D4E7"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47A19768"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851" w:type="dxa"/>
                  <w:tcBorders>
                    <w:top w:val="nil"/>
                    <w:left w:val="nil"/>
                    <w:bottom w:val="nil"/>
                    <w:right w:val="nil"/>
                  </w:tcBorders>
                  <w:shd w:val="clear" w:color="auto" w:fill="auto"/>
                  <w:noWrap/>
                  <w:vAlign w:val="center"/>
                  <w:hideMark/>
                </w:tcPr>
                <w:p w14:paraId="1D3A436E"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gridSpan w:val="2"/>
                  <w:tcBorders>
                    <w:top w:val="nil"/>
                    <w:left w:val="nil"/>
                    <w:bottom w:val="nil"/>
                    <w:right w:val="nil"/>
                  </w:tcBorders>
                  <w:shd w:val="clear" w:color="auto" w:fill="auto"/>
                  <w:noWrap/>
                  <w:vAlign w:val="center"/>
                  <w:hideMark/>
                </w:tcPr>
                <w:p w14:paraId="5F3993D9"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992" w:type="dxa"/>
                  <w:gridSpan w:val="2"/>
                  <w:tcBorders>
                    <w:top w:val="nil"/>
                    <w:left w:val="nil"/>
                    <w:bottom w:val="nil"/>
                    <w:right w:val="nil"/>
                  </w:tcBorders>
                  <w:shd w:val="clear" w:color="auto" w:fill="auto"/>
                  <w:noWrap/>
                  <w:vAlign w:val="center"/>
                  <w:hideMark/>
                </w:tcPr>
                <w:p w14:paraId="3EE9D136"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567" w:type="dxa"/>
                  <w:gridSpan w:val="2"/>
                  <w:tcBorders>
                    <w:top w:val="nil"/>
                    <w:left w:val="nil"/>
                    <w:bottom w:val="nil"/>
                    <w:right w:val="nil"/>
                  </w:tcBorders>
                  <w:shd w:val="clear" w:color="auto" w:fill="auto"/>
                  <w:noWrap/>
                  <w:vAlign w:val="center"/>
                  <w:hideMark/>
                </w:tcPr>
                <w:p w14:paraId="2B0BD53E"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567" w:type="dxa"/>
                  <w:gridSpan w:val="2"/>
                  <w:tcBorders>
                    <w:top w:val="nil"/>
                    <w:left w:val="nil"/>
                    <w:bottom w:val="nil"/>
                    <w:right w:val="nil"/>
                  </w:tcBorders>
                  <w:shd w:val="clear" w:color="auto" w:fill="auto"/>
                  <w:noWrap/>
                  <w:vAlign w:val="center"/>
                  <w:hideMark/>
                </w:tcPr>
                <w:p w14:paraId="00007016"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851" w:type="dxa"/>
                  <w:tcBorders>
                    <w:top w:val="nil"/>
                    <w:left w:val="nil"/>
                    <w:bottom w:val="nil"/>
                    <w:right w:val="nil"/>
                  </w:tcBorders>
                  <w:shd w:val="clear" w:color="auto" w:fill="auto"/>
                  <w:noWrap/>
                  <w:vAlign w:val="center"/>
                  <w:hideMark/>
                </w:tcPr>
                <w:p w14:paraId="2BD8B730"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315" w:type="dxa"/>
                  <w:tcBorders>
                    <w:top w:val="nil"/>
                    <w:left w:val="nil"/>
                    <w:bottom w:val="nil"/>
                    <w:right w:val="nil"/>
                  </w:tcBorders>
                  <w:shd w:val="clear" w:color="auto" w:fill="auto"/>
                  <w:noWrap/>
                  <w:vAlign w:val="center"/>
                  <w:hideMark/>
                </w:tcPr>
                <w:p w14:paraId="33F872F3"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r>
            <w:tr w:rsidR="00C85EEC" w:rsidRPr="00C85EEC" w14:paraId="62785279" w14:textId="77777777" w:rsidTr="00882764">
              <w:trPr>
                <w:trHeight w:val="284"/>
              </w:trPr>
              <w:tc>
                <w:tcPr>
                  <w:tcW w:w="782" w:type="dxa"/>
                  <w:tcBorders>
                    <w:top w:val="nil"/>
                    <w:left w:val="nil"/>
                    <w:bottom w:val="nil"/>
                    <w:right w:val="nil"/>
                  </w:tcBorders>
                  <w:shd w:val="clear" w:color="auto" w:fill="auto"/>
                  <w:noWrap/>
                  <w:vAlign w:val="bottom"/>
                  <w:hideMark/>
                </w:tcPr>
                <w:p w14:paraId="102B9609" w14:textId="77777777" w:rsidR="00096D9E" w:rsidRPr="00C85EEC" w:rsidRDefault="00096D9E" w:rsidP="00882764">
                  <w:pPr>
                    <w:widowControl/>
                    <w:rPr>
                      <w:rFonts w:ascii="標楷體" w:eastAsia="標楷體" w:hAnsi="標楷體" w:cs="Times New Roman"/>
                      <w:color w:val="0D0D0D" w:themeColor="text1" w:themeTint="F2"/>
                      <w:kern w:val="0"/>
                      <w:szCs w:val="24"/>
                    </w:rPr>
                  </w:pPr>
                  <w:r w:rsidRPr="00C85EEC">
                    <w:rPr>
                      <w:rFonts w:ascii="標楷體" w:eastAsia="標楷體" w:hAnsi="標楷體" w:cs="Times New Roman" w:hint="eastAsia"/>
                      <w:color w:val="0D0D0D" w:themeColor="text1" w:themeTint="F2"/>
                      <w:kern w:val="0"/>
                      <w:szCs w:val="24"/>
                    </w:rPr>
                    <w:t>業務</w:t>
                  </w:r>
                  <w:r w:rsidRPr="00C85EEC">
                    <w:rPr>
                      <w:rFonts w:ascii="標楷體" w:eastAsia="標楷體" w:hAnsi="標楷體" w:cs="Times New Roman"/>
                      <w:color w:val="0D0D0D" w:themeColor="text1" w:themeTint="F2"/>
                      <w:kern w:val="0"/>
                      <w:szCs w:val="24"/>
                    </w:rPr>
                    <w:br/>
                  </w:r>
                  <w:r w:rsidRPr="00C85EEC">
                    <w:rPr>
                      <w:rFonts w:ascii="標楷體" w:eastAsia="標楷體" w:hAnsi="標楷體" w:cs="Times New Roman" w:hint="eastAsia"/>
                      <w:color w:val="0D0D0D" w:themeColor="text1" w:themeTint="F2"/>
                      <w:kern w:val="0"/>
                      <w:szCs w:val="24"/>
                    </w:rPr>
                    <w:t>單位:</w:t>
                  </w:r>
                </w:p>
              </w:tc>
              <w:tc>
                <w:tcPr>
                  <w:tcW w:w="567" w:type="dxa"/>
                  <w:tcBorders>
                    <w:top w:val="nil"/>
                    <w:left w:val="nil"/>
                    <w:bottom w:val="nil"/>
                    <w:right w:val="nil"/>
                  </w:tcBorders>
                  <w:shd w:val="clear" w:color="auto" w:fill="auto"/>
                  <w:noWrap/>
                  <w:vAlign w:val="center"/>
                  <w:hideMark/>
                </w:tcPr>
                <w:p w14:paraId="73279A8D"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567" w:type="dxa"/>
                  <w:tcBorders>
                    <w:top w:val="nil"/>
                    <w:left w:val="nil"/>
                    <w:bottom w:val="nil"/>
                    <w:right w:val="nil"/>
                  </w:tcBorders>
                  <w:shd w:val="clear" w:color="auto" w:fill="auto"/>
                  <w:noWrap/>
                  <w:vAlign w:val="center"/>
                  <w:hideMark/>
                </w:tcPr>
                <w:p w14:paraId="516117C5"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bottom"/>
                  <w:hideMark/>
                </w:tcPr>
                <w:p w14:paraId="14D9C6D9"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主(會)計單位： </w:t>
                  </w:r>
                </w:p>
              </w:tc>
              <w:tc>
                <w:tcPr>
                  <w:tcW w:w="851" w:type="dxa"/>
                  <w:tcBorders>
                    <w:top w:val="nil"/>
                    <w:left w:val="nil"/>
                    <w:bottom w:val="nil"/>
                    <w:right w:val="nil"/>
                  </w:tcBorders>
                  <w:shd w:val="clear" w:color="auto" w:fill="auto"/>
                  <w:noWrap/>
                  <w:vAlign w:val="center"/>
                  <w:hideMark/>
                </w:tcPr>
                <w:p w14:paraId="01AE23FD" w14:textId="77777777" w:rsidR="00096D9E" w:rsidRPr="00C85EEC" w:rsidRDefault="00096D9E" w:rsidP="00882764">
                  <w:pPr>
                    <w:widowControl/>
                    <w:rPr>
                      <w:rFonts w:ascii="標楷體" w:eastAsia="標楷體" w:hAnsi="標楷體" w:cs="新細明體"/>
                      <w:color w:val="0D0D0D" w:themeColor="text1" w:themeTint="F2"/>
                      <w:kern w:val="0"/>
                      <w:szCs w:val="24"/>
                    </w:rPr>
                  </w:pPr>
                </w:p>
              </w:tc>
              <w:tc>
                <w:tcPr>
                  <w:tcW w:w="1134" w:type="dxa"/>
                  <w:gridSpan w:val="2"/>
                  <w:tcBorders>
                    <w:top w:val="nil"/>
                    <w:left w:val="nil"/>
                    <w:bottom w:val="nil"/>
                    <w:right w:val="nil"/>
                  </w:tcBorders>
                  <w:shd w:val="clear" w:color="auto" w:fill="auto"/>
                  <w:noWrap/>
                  <w:vAlign w:val="bottom"/>
                  <w:hideMark/>
                </w:tcPr>
                <w:p w14:paraId="10A75A62"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992" w:type="dxa"/>
                  <w:gridSpan w:val="2"/>
                  <w:tcBorders>
                    <w:top w:val="nil"/>
                    <w:left w:val="nil"/>
                    <w:bottom w:val="nil"/>
                    <w:right w:val="nil"/>
                  </w:tcBorders>
                  <w:shd w:val="clear" w:color="auto" w:fill="auto"/>
                  <w:noWrap/>
                  <w:vAlign w:val="center"/>
                  <w:hideMark/>
                </w:tcPr>
                <w:p w14:paraId="7F43214A"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985" w:type="dxa"/>
                  <w:gridSpan w:val="5"/>
                  <w:tcBorders>
                    <w:top w:val="nil"/>
                    <w:left w:val="nil"/>
                    <w:bottom w:val="nil"/>
                    <w:right w:val="nil"/>
                  </w:tcBorders>
                  <w:shd w:val="clear" w:color="auto" w:fill="auto"/>
                  <w:noWrap/>
                  <w:vAlign w:val="center"/>
                  <w:hideMark/>
                </w:tcPr>
                <w:p w14:paraId="4D6113DC" w14:textId="77777777" w:rsidR="00096D9E" w:rsidRPr="00C85EEC" w:rsidRDefault="00096D9E" w:rsidP="0088276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u w:val="single"/>
                    </w:rPr>
                    <w:t>機關學校</w:t>
                  </w:r>
                  <w:r w:rsidRPr="00C85EEC">
                    <w:rPr>
                      <w:rFonts w:ascii="標楷體" w:eastAsia="標楷體" w:hAnsi="標楷體" w:cs="新細明體" w:hint="eastAsia"/>
                      <w:color w:val="0D0D0D" w:themeColor="text1" w:themeTint="F2"/>
                      <w:kern w:val="0"/>
                      <w:szCs w:val="24"/>
                    </w:rPr>
                    <w:t>首長(或團體負責人)：</w:t>
                  </w:r>
                </w:p>
              </w:tc>
              <w:tc>
                <w:tcPr>
                  <w:tcW w:w="1315" w:type="dxa"/>
                  <w:tcBorders>
                    <w:top w:val="nil"/>
                    <w:left w:val="nil"/>
                    <w:bottom w:val="nil"/>
                    <w:right w:val="nil"/>
                  </w:tcBorders>
                  <w:shd w:val="clear" w:color="auto" w:fill="auto"/>
                  <w:noWrap/>
                  <w:vAlign w:val="center"/>
                  <w:hideMark/>
                </w:tcPr>
                <w:p w14:paraId="2043C20E" w14:textId="77777777" w:rsidR="00096D9E" w:rsidRPr="00C85EEC" w:rsidRDefault="00096D9E" w:rsidP="00882764">
                  <w:pPr>
                    <w:widowControl/>
                    <w:rPr>
                      <w:rFonts w:ascii="標楷體" w:eastAsia="標楷體" w:hAnsi="標楷體" w:cs="新細明體"/>
                      <w:color w:val="0D0D0D" w:themeColor="text1" w:themeTint="F2"/>
                      <w:kern w:val="0"/>
                      <w:szCs w:val="24"/>
                    </w:rPr>
                  </w:pPr>
                </w:p>
              </w:tc>
            </w:tr>
            <w:tr w:rsidR="00C85EEC" w:rsidRPr="00C85EEC" w14:paraId="7134CCA4" w14:textId="77777777" w:rsidTr="00882764">
              <w:trPr>
                <w:trHeight w:val="250"/>
              </w:trPr>
              <w:tc>
                <w:tcPr>
                  <w:tcW w:w="782" w:type="dxa"/>
                  <w:tcBorders>
                    <w:top w:val="nil"/>
                    <w:left w:val="nil"/>
                    <w:bottom w:val="nil"/>
                    <w:right w:val="nil"/>
                  </w:tcBorders>
                  <w:shd w:val="clear" w:color="auto" w:fill="auto"/>
                  <w:noWrap/>
                  <w:vAlign w:val="center"/>
                  <w:hideMark/>
                </w:tcPr>
                <w:p w14:paraId="3D00DF6C"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567" w:type="dxa"/>
                  <w:tcBorders>
                    <w:top w:val="nil"/>
                    <w:left w:val="nil"/>
                    <w:bottom w:val="nil"/>
                    <w:right w:val="nil"/>
                  </w:tcBorders>
                  <w:shd w:val="clear" w:color="auto" w:fill="auto"/>
                  <w:noWrap/>
                  <w:vAlign w:val="center"/>
                  <w:hideMark/>
                </w:tcPr>
                <w:p w14:paraId="6588088D"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567" w:type="dxa"/>
                  <w:tcBorders>
                    <w:top w:val="nil"/>
                    <w:left w:val="nil"/>
                    <w:bottom w:val="nil"/>
                    <w:right w:val="nil"/>
                  </w:tcBorders>
                  <w:shd w:val="clear" w:color="auto" w:fill="auto"/>
                  <w:noWrap/>
                  <w:vAlign w:val="center"/>
                  <w:hideMark/>
                </w:tcPr>
                <w:p w14:paraId="2EBCECA7"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20CF9DEF"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851" w:type="dxa"/>
                  <w:tcBorders>
                    <w:top w:val="nil"/>
                    <w:left w:val="nil"/>
                    <w:bottom w:val="nil"/>
                    <w:right w:val="nil"/>
                  </w:tcBorders>
                  <w:shd w:val="clear" w:color="auto" w:fill="auto"/>
                  <w:noWrap/>
                  <w:vAlign w:val="center"/>
                  <w:hideMark/>
                </w:tcPr>
                <w:p w14:paraId="57EA9671"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134" w:type="dxa"/>
                  <w:gridSpan w:val="2"/>
                  <w:tcBorders>
                    <w:top w:val="nil"/>
                    <w:left w:val="nil"/>
                    <w:bottom w:val="nil"/>
                    <w:right w:val="nil"/>
                  </w:tcBorders>
                  <w:shd w:val="clear" w:color="auto" w:fill="auto"/>
                  <w:noWrap/>
                  <w:vAlign w:val="center"/>
                  <w:hideMark/>
                </w:tcPr>
                <w:p w14:paraId="5D9A44DE"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992" w:type="dxa"/>
                  <w:gridSpan w:val="2"/>
                  <w:tcBorders>
                    <w:top w:val="nil"/>
                    <w:left w:val="nil"/>
                    <w:bottom w:val="nil"/>
                    <w:right w:val="nil"/>
                  </w:tcBorders>
                  <w:shd w:val="clear" w:color="auto" w:fill="auto"/>
                  <w:noWrap/>
                  <w:vAlign w:val="center"/>
                  <w:hideMark/>
                </w:tcPr>
                <w:p w14:paraId="0250CDFF"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425" w:type="dxa"/>
                  <w:tcBorders>
                    <w:top w:val="nil"/>
                    <w:left w:val="nil"/>
                    <w:bottom w:val="nil"/>
                    <w:right w:val="nil"/>
                  </w:tcBorders>
                  <w:shd w:val="clear" w:color="auto" w:fill="auto"/>
                  <w:noWrap/>
                  <w:vAlign w:val="center"/>
                  <w:hideMark/>
                </w:tcPr>
                <w:p w14:paraId="70FB5ED7"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550" w:type="dxa"/>
                  <w:gridSpan w:val="2"/>
                  <w:tcBorders>
                    <w:top w:val="nil"/>
                    <w:left w:val="nil"/>
                    <w:bottom w:val="nil"/>
                    <w:right w:val="nil"/>
                  </w:tcBorders>
                  <w:shd w:val="clear" w:color="auto" w:fill="auto"/>
                  <w:noWrap/>
                  <w:vAlign w:val="center"/>
                  <w:hideMark/>
                </w:tcPr>
                <w:p w14:paraId="76724894"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010" w:type="dxa"/>
                  <w:gridSpan w:val="2"/>
                  <w:tcBorders>
                    <w:top w:val="nil"/>
                    <w:left w:val="nil"/>
                    <w:bottom w:val="nil"/>
                    <w:right w:val="nil"/>
                  </w:tcBorders>
                  <w:shd w:val="clear" w:color="auto" w:fill="auto"/>
                  <w:noWrap/>
                  <w:vAlign w:val="center"/>
                  <w:hideMark/>
                </w:tcPr>
                <w:p w14:paraId="19574AE2"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c>
                <w:tcPr>
                  <w:tcW w:w="1315" w:type="dxa"/>
                  <w:tcBorders>
                    <w:top w:val="nil"/>
                    <w:left w:val="nil"/>
                    <w:bottom w:val="nil"/>
                    <w:right w:val="nil"/>
                  </w:tcBorders>
                  <w:shd w:val="clear" w:color="auto" w:fill="auto"/>
                  <w:noWrap/>
                  <w:vAlign w:val="center"/>
                  <w:hideMark/>
                </w:tcPr>
                <w:p w14:paraId="44E06FFB" w14:textId="77777777" w:rsidR="00096D9E" w:rsidRPr="00C85EEC" w:rsidRDefault="00096D9E" w:rsidP="00882764">
                  <w:pPr>
                    <w:widowControl/>
                    <w:rPr>
                      <w:rFonts w:ascii="標楷體" w:eastAsia="標楷體" w:hAnsi="標楷體" w:cs="Times New Roman"/>
                      <w:color w:val="0D0D0D" w:themeColor="text1" w:themeTint="F2"/>
                      <w:kern w:val="0"/>
                      <w:szCs w:val="24"/>
                    </w:rPr>
                  </w:pPr>
                </w:p>
              </w:tc>
            </w:tr>
          </w:tbl>
          <w:p w14:paraId="119BB554" w14:textId="77777777" w:rsidR="00096D9E" w:rsidRPr="00C85EEC" w:rsidRDefault="00096D9E" w:rsidP="00882764">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備註：</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1D8813D6" w14:textId="77777777" w:rsidR="00096D9E" w:rsidRPr="00C85EEC" w:rsidRDefault="00096D9E" w:rsidP="00D6471D">
            <w:pPr>
              <w:pStyle w:val="a3"/>
              <w:numPr>
                <w:ilvl w:val="0"/>
                <w:numId w:val="26"/>
              </w:numPr>
              <w:ind w:leftChars="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請撥第二期款及其以後期別款項者，請填寫本表；請撥第一期款者，</w:t>
            </w:r>
            <w:proofErr w:type="gramStart"/>
            <w:r w:rsidRPr="00C85EEC">
              <w:rPr>
                <w:rFonts w:ascii="標楷體" w:eastAsia="標楷體" w:hAnsi="標楷體" w:hint="eastAsia"/>
                <w:color w:val="0D0D0D" w:themeColor="text1" w:themeTint="F2"/>
                <w:szCs w:val="24"/>
              </w:rPr>
              <w:t>免填</w:t>
            </w:r>
            <w:proofErr w:type="gramEnd"/>
            <w:r w:rsidRPr="00C85EEC">
              <w:rPr>
                <w:rFonts w:ascii="標楷體" w:eastAsia="標楷體" w:hAnsi="標楷體" w:hint="eastAsia"/>
                <w:color w:val="0D0D0D" w:themeColor="text1" w:themeTint="F2"/>
                <w:szCs w:val="24"/>
              </w:rPr>
              <w:t>。</w:t>
            </w:r>
          </w:p>
          <w:p w14:paraId="086DB4B0" w14:textId="77777777" w:rsidR="00096D9E" w:rsidRPr="00C85EEC" w:rsidRDefault="00096D9E" w:rsidP="00D6471D">
            <w:pPr>
              <w:pStyle w:val="a3"/>
              <w:numPr>
                <w:ilvl w:val="0"/>
                <w:numId w:val="26"/>
              </w:numPr>
              <w:ind w:leftChars="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有關(A)欄之填寫，如未涉採購案件之計畫金額請填寫「教育部核定金額」</w:t>
            </w:r>
            <w:proofErr w:type="gramStart"/>
            <w:r w:rsidRPr="00C85EEC">
              <w:rPr>
                <w:rFonts w:ascii="標楷體" w:eastAsia="標楷體" w:hAnsi="標楷體" w:hint="eastAsia"/>
                <w:color w:val="0D0D0D" w:themeColor="text1" w:themeTint="F2"/>
                <w:szCs w:val="24"/>
              </w:rPr>
              <w:t>乙欄</w:t>
            </w:r>
            <w:proofErr w:type="gramEnd"/>
            <w:r w:rsidRPr="00C85EEC">
              <w:rPr>
                <w:rFonts w:ascii="標楷體" w:eastAsia="標楷體" w:hAnsi="標楷體" w:hint="eastAsia"/>
                <w:color w:val="0D0D0D" w:themeColor="text1" w:themeTint="F2"/>
                <w:szCs w:val="24"/>
              </w:rPr>
              <w:t>，如涉及採購案件之計畫金額，請填寫「請撥金額」</w:t>
            </w:r>
            <w:proofErr w:type="gramStart"/>
            <w:r w:rsidRPr="00C85EEC">
              <w:rPr>
                <w:rFonts w:ascii="標楷體" w:eastAsia="標楷體" w:hAnsi="標楷體" w:hint="eastAsia"/>
                <w:color w:val="0D0D0D" w:themeColor="text1" w:themeTint="F2"/>
                <w:szCs w:val="24"/>
              </w:rPr>
              <w:t>乙欄</w:t>
            </w:r>
            <w:proofErr w:type="gramEnd"/>
            <w:r w:rsidRPr="00C85EEC">
              <w:rPr>
                <w:rFonts w:ascii="標楷體" w:eastAsia="標楷體" w:hAnsi="標楷體" w:hint="eastAsia"/>
                <w:color w:val="0D0D0D" w:themeColor="text1" w:themeTint="F2"/>
                <w:szCs w:val="24"/>
              </w:rPr>
              <w:t>。</w:t>
            </w:r>
          </w:p>
        </w:tc>
        <w:tc>
          <w:tcPr>
            <w:tcW w:w="2693" w:type="dxa"/>
          </w:tcPr>
          <w:p w14:paraId="73B98366" w14:textId="77777777" w:rsidR="00096D9E" w:rsidRPr="00C85EEC" w:rsidRDefault="00096D9E" w:rsidP="00D6471D">
            <w:pPr>
              <w:pStyle w:val="a3"/>
              <w:numPr>
                <w:ilvl w:val="0"/>
                <w:numId w:val="37"/>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配合要點名稱修正，</w:t>
            </w:r>
            <w:proofErr w:type="gramStart"/>
            <w:r w:rsidRPr="00C85EEC">
              <w:rPr>
                <w:rFonts w:ascii="標楷體" w:eastAsia="標楷體" w:hAnsi="標楷體" w:hint="eastAsia"/>
                <w:color w:val="0D0D0D" w:themeColor="text1" w:themeTint="F2"/>
              </w:rPr>
              <w:t>酌作文字</w:t>
            </w:r>
            <w:proofErr w:type="gramEnd"/>
            <w:r w:rsidRPr="00C85EEC">
              <w:rPr>
                <w:rFonts w:ascii="標楷體" w:eastAsia="標楷體" w:hAnsi="標楷體" w:hint="eastAsia"/>
                <w:color w:val="0D0D0D" w:themeColor="text1" w:themeTint="F2"/>
              </w:rPr>
              <w:t>修正。</w:t>
            </w:r>
          </w:p>
          <w:p w14:paraId="2EF2DA7D" w14:textId="77777777" w:rsidR="00096D9E" w:rsidRPr="00C85EEC" w:rsidRDefault="00096D9E" w:rsidP="00D6471D">
            <w:pPr>
              <w:pStyle w:val="a3"/>
              <w:numPr>
                <w:ilvl w:val="0"/>
                <w:numId w:val="37"/>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附表一移列為附件</w:t>
            </w:r>
            <w:proofErr w:type="gramStart"/>
            <w:r w:rsidRPr="00C85EEC">
              <w:rPr>
                <w:rFonts w:ascii="標楷體" w:eastAsia="標楷體" w:hAnsi="標楷體" w:hint="eastAsia"/>
                <w:color w:val="0D0D0D" w:themeColor="text1" w:themeTint="F2"/>
              </w:rPr>
              <w:t>三</w:t>
            </w:r>
            <w:proofErr w:type="gramEnd"/>
            <w:r w:rsidRPr="00C85EEC">
              <w:rPr>
                <w:rFonts w:ascii="標楷體" w:eastAsia="標楷體" w:hAnsi="標楷體" w:hint="eastAsia"/>
                <w:color w:val="0D0D0D" w:themeColor="text1" w:themeTint="F2"/>
              </w:rPr>
              <w:t>。</w:t>
            </w:r>
          </w:p>
          <w:p w14:paraId="35B4BFC2" w14:textId="77777777" w:rsidR="00096D9E" w:rsidRPr="00C85EEC" w:rsidRDefault="00096D9E" w:rsidP="00D6471D">
            <w:pPr>
              <w:pStyle w:val="a3"/>
              <w:numPr>
                <w:ilvl w:val="0"/>
                <w:numId w:val="37"/>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配合本要點排除政府採購法案件之適用，</w:t>
            </w:r>
            <w:proofErr w:type="gramStart"/>
            <w:r w:rsidRPr="00C85EEC">
              <w:rPr>
                <w:rFonts w:ascii="標楷體" w:eastAsia="標楷體" w:hAnsi="標楷體" w:hint="eastAsia"/>
                <w:color w:val="0D0D0D" w:themeColor="text1" w:themeTint="F2"/>
              </w:rPr>
              <w:t>酌作文字</w:t>
            </w:r>
            <w:proofErr w:type="gramEnd"/>
            <w:r w:rsidRPr="00C85EEC">
              <w:rPr>
                <w:rFonts w:ascii="標楷體" w:eastAsia="標楷體" w:hAnsi="標楷體" w:hint="eastAsia"/>
                <w:color w:val="0D0D0D" w:themeColor="text1" w:themeTint="F2"/>
              </w:rPr>
              <w:t>修正，並刪除「請撥金額</w:t>
            </w:r>
          </w:p>
          <w:p w14:paraId="722D40DA" w14:textId="77777777" w:rsidR="00096D9E" w:rsidRPr="00C85EEC" w:rsidRDefault="00096D9E" w:rsidP="00882764">
            <w:pPr>
              <w:pStyle w:val="a3"/>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(得標金額+工程管理費)」欄位及原備註二。</w:t>
            </w:r>
          </w:p>
          <w:p w14:paraId="4D1DE10F" w14:textId="77777777" w:rsidR="00096D9E" w:rsidRPr="00C85EEC" w:rsidRDefault="00096D9E" w:rsidP="00D6471D">
            <w:pPr>
              <w:pStyle w:val="a3"/>
              <w:numPr>
                <w:ilvl w:val="0"/>
                <w:numId w:val="37"/>
              </w:numPr>
              <w:spacing w:line="320" w:lineRule="exact"/>
              <w:ind w:leftChars="0" w:left="482"/>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為求精簡，刪除與經費執行進度不相關之「計畫</w:t>
            </w:r>
            <w:proofErr w:type="gramStart"/>
            <w:r w:rsidRPr="00C85EEC">
              <w:rPr>
                <w:rFonts w:ascii="標楷體" w:eastAsia="標楷體" w:hAnsi="標楷體" w:hint="eastAsia"/>
                <w:color w:val="0D0D0D" w:themeColor="text1" w:themeTint="F2"/>
              </w:rPr>
              <w:t>期間」</w:t>
            </w:r>
            <w:proofErr w:type="gramEnd"/>
            <w:r w:rsidRPr="00C85EEC">
              <w:rPr>
                <w:rFonts w:ascii="標楷體" w:eastAsia="標楷體" w:hAnsi="標楷體" w:hint="eastAsia"/>
                <w:color w:val="0D0D0D" w:themeColor="text1" w:themeTint="F2"/>
              </w:rPr>
              <w:t>欄位。</w:t>
            </w:r>
          </w:p>
          <w:p w14:paraId="0E4FCBA7" w14:textId="77777777" w:rsidR="00096D9E" w:rsidRPr="00C85EEC" w:rsidRDefault="00096D9E" w:rsidP="00D6471D">
            <w:pPr>
              <w:pStyle w:val="a3"/>
              <w:numPr>
                <w:ilvl w:val="0"/>
                <w:numId w:val="37"/>
              </w:numPr>
              <w:spacing w:line="320" w:lineRule="exact"/>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為利執行單位理解請撥次一期款之條件，增列備註二。</w:t>
            </w:r>
          </w:p>
          <w:p w14:paraId="264478EC" w14:textId="77777777" w:rsidR="00096D9E" w:rsidRPr="00C85EEC" w:rsidRDefault="00096D9E" w:rsidP="00882764">
            <w:pPr>
              <w:pStyle w:val="a3"/>
              <w:spacing w:line="320" w:lineRule="exact"/>
              <w:ind w:leftChars="0"/>
              <w:jc w:val="both"/>
              <w:rPr>
                <w:rFonts w:ascii="微軟正黑體" w:eastAsia="微軟正黑體" w:hAnsi="微軟正黑體"/>
                <w:color w:val="0D0D0D" w:themeColor="text1" w:themeTint="F2"/>
              </w:rPr>
            </w:pPr>
          </w:p>
          <w:p w14:paraId="2BDFB281" w14:textId="77777777" w:rsidR="00096D9E" w:rsidRPr="00C85EEC" w:rsidRDefault="00096D9E" w:rsidP="00882764">
            <w:pPr>
              <w:pStyle w:val="a3"/>
              <w:spacing w:line="320" w:lineRule="exact"/>
              <w:ind w:leftChars="0" w:left="482"/>
              <w:jc w:val="both"/>
              <w:rPr>
                <w:rFonts w:ascii="標楷體" w:eastAsia="標楷體" w:hAnsi="標楷體"/>
                <w:color w:val="0D0D0D" w:themeColor="text1" w:themeTint="F2"/>
              </w:rPr>
            </w:pPr>
          </w:p>
        </w:tc>
      </w:tr>
    </w:tbl>
    <w:p w14:paraId="518B4FC1" w14:textId="77777777" w:rsidR="000F62F1" w:rsidRPr="00C85EEC" w:rsidRDefault="000F62F1">
      <w:pPr>
        <w:rPr>
          <w:color w:val="0D0D0D" w:themeColor="text1" w:themeTint="F2"/>
        </w:rPr>
      </w:pPr>
    </w:p>
    <w:p w14:paraId="6E0C9DEA" w14:textId="77777777" w:rsidR="00096D9E" w:rsidRPr="00C85EEC" w:rsidRDefault="00096D9E">
      <w:pPr>
        <w:rPr>
          <w:color w:val="0D0D0D" w:themeColor="text1" w:themeTint="F2"/>
        </w:rPr>
      </w:pPr>
    </w:p>
    <w:p w14:paraId="34771C98" w14:textId="77777777" w:rsidR="00096D9E" w:rsidRPr="00C85EEC" w:rsidRDefault="00096D9E">
      <w:pPr>
        <w:rPr>
          <w:color w:val="0D0D0D" w:themeColor="text1" w:themeTint="F2"/>
        </w:rPr>
      </w:pPr>
    </w:p>
    <w:p w14:paraId="7E1FD329" w14:textId="7CCC8034" w:rsidR="00096D9E" w:rsidRPr="00C85EEC" w:rsidRDefault="00096D9E">
      <w:pPr>
        <w:rPr>
          <w:color w:val="0D0D0D" w:themeColor="text1" w:themeTint="F2"/>
        </w:rPr>
      </w:pPr>
    </w:p>
    <w:p w14:paraId="25F4CF05" w14:textId="77777777" w:rsidR="00096D9E" w:rsidRPr="00C85EEC" w:rsidRDefault="00096D9E">
      <w:pPr>
        <w:rPr>
          <w:color w:val="0D0D0D" w:themeColor="text1" w:themeTint="F2"/>
        </w:rPr>
      </w:pPr>
    </w:p>
    <w:tbl>
      <w:tblPr>
        <w:tblW w:w="22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gridCol w:w="9497"/>
        <w:gridCol w:w="2693"/>
      </w:tblGrid>
      <w:tr w:rsidR="00C85EEC" w:rsidRPr="00C85EEC" w14:paraId="499B889F" w14:textId="77777777" w:rsidTr="000F62F1">
        <w:trPr>
          <w:trHeight w:val="12510"/>
        </w:trPr>
        <w:tc>
          <w:tcPr>
            <w:tcW w:w="10490" w:type="dxa"/>
          </w:tcPr>
          <w:p w14:paraId="51D25545" w14:textId="77777777" w:rsidR="000F62F1" w:rsidRPr="00C85EEC" w:rsidRDefault="000F62F1" w:rsidP="000F62F1">
            <w:pPr>
              <w:spacing w:line="500" w:lineRule="exact"/>
              <w:rPr>
                <w:rFonts w:ascii="標楷體" w:eastAsia="標楷體" w:hAnsi="標楷體" w:cs="Times New Roman"/>
                <w:color w:val="0D0D0D" w:themeColor="text1" w:themeTint="F2"/>
                <w:sz w:val="36"/>
                <w:szCs w:val="36"/>
              </w:rPr>
            </w:pPr>
            <w:r w:rsidRPr="00C85EEC">
              <w:rPr>
                <w:rFonts w:ascii="Times New Roman" w:eastAsia="新細明體" w:hAnsi="Times New Roman" w:cs="Times New Roman"/>
                <w:noProof/>
                <w:color w:val="0D0D0D" w:themeColor="text1" w:themeTint="F2"/>
                <w:szCs w:val="20"/>
              </w:rPr>
              <w:lastRenderedPageBreak/>
              <mc:AlternateContent>
                <mc:Choice Requires="wps">
                  <w:drawing>
                    <wp:anchor distT="0" distB="0" distL="114300" distR="114300" simplePos="0" relativeHeight="251714560" behindDoc="0" locked="0" layoutInCell="1" allowOverlap="1" wp14:anchorId="0787ABBF" wp14:editId="7AD4687E">
                      <wp:simplePos x="0" y="0"/>
                      <wp:positionH relativeFrom="column">
                        <wp:posOffset>0</wp:posOffset>
                      </wp:positionH>
                      <wp:positionV relativeFrom="paragraph">
                        <wp:posOffset>28575</wp:posOffset>
                      </wp:positionV>
                      <wp:extent cx="838200"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90520" w14:textId="77777777" w:rsidR="002F13E6" w:rsidRDefault="002F13E6" w:rsidP="000F62F1">
                                  <w:pPr>
                                    <w:rPr>
                                      <w:rFonts w:eastAsia="標楷體"/>
                                    </w:rPr>
                                  </w:pPr>
                                  <w:r>
                                    <w:rPr>
                                      <w:rFonts w:eastAsia="標楷體" w:hint="eastAsia"/>
                                    </w:rPr>
                                    <w:t>附件</w:t>
                                  </w:r>
                                  <w:r w:rsidRPr="002F617E">
                                    <w:rPr>
                                      <w:rFonts w:eastAsia="標楷體" w:hint="eastAsia"/>
                                      <w:u w:val="single"/>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7ABBF" id="_x0000_s1038" style="position:absolute;margin-left:0;margin-top:2.25pt;width:66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" stroked="f">
                      <v:textbox>
                        <w:txbxContent>
                          <w:p w14:paraId="56990520" w14:textId="77777777" w:rsidR="002F13E6" w:rsidRDefault="002F13E6" w:rsidP="000F62F1">
                            <w:pPr>
                              <w:rPr>
                                <w:rFonts w:eastAsia="標楷體"/>
                              </w:rPr>
                            </w:pPr>
                            <w:r>
                              <w:rPr>
                                <w:rFonts w:eastAsia="標楷體" w:hint="eastAsia"/>
                              </w:rPr>
                              <w:t>附件</w:t>
                            </w:r>
                            <w:r w:rsidRPr="002F617E">
                              <w:rPr>
                                <w:rFonts w:eastAsia="標楷體" w:hint="eastAsia"/>
                                <w:u w:val="single"/>
                              </w:rPr>
                              <w:t>四</w:t>
                            </w:r>
                          </w:p>
                        </w:txbxContent>
                      </v:textbox>
                    </v:rect>
                  </w:pict>
                </mc:Fallback>
              </mc:AlternateContent>
            </w:r>
            <w:r w:rsidRPr="00C85EEC">
              <w:rPr>
                <w:rFonts w:ascii="標楷體" w:eastAsia="標楷體" w:hAnsi="標楷體" w:cs="Times New Roman"/>
                <w:color w:val="0D0D0D" w:themeColor="text1" w:themeTint="F2"/>
                <w:sz w:val="28"/>
                <w:szCs w:val="20"/>
              </w:rPr>
              <w:t xml:space="preserve">           </w:t>
            </w:r>
            <w:r w:rsidRPr="00C85EEC">
              <w:rPr>
                <w:rFonts w:ascii="標楷體" w:eastAsia="標楷體" w:hAnsi="標楷體" w:cs="Times New Roman"/>
                <w:color w:val="0D0D0D" w:themeColor="text1" w:themeTint="F2"/>
                <w:sz w:val="32"/>
                <w:szCs w:val="20"/>
              </w:rPr>
              <w:t xml:space="preserve"> </w:t>
            </w:r>
            <w:r w:rsidRPr="00C85EEC">
              <w:rPr>
                <w:rFonts w:ascii="標楷體" w:eastAsia="標楷體" w:hAnsi="標楷體" w:cs="Times New Roman" w:hint="eastAsia"/>
                <w:color w:val="0D0D0D" w:themeColor="text1" w:themeTint="F2"/>
                <w:sz w:val="36"/>
                <w:szCs w:val="36"/>
              </w:rPr>
              <w:t>教育部補</w:t>
            </w:r>
            <w:r w:rsidRPr="00C85EEC">
              <w:rPr>
                <w:rFonts w:ascii="標楷體" w:eastAsia="標楷體" w:hAnsi="標楷體" w:cs="Times New Roman" w:hint="eastAsia"/>
                <w:color w:val="0D0D0D" w:themeColor="text1" w:themeTint="F2"/>
                <w:sz w:val="36"/>
                <w:szCs w:val="36"/>
                <w:u w:val="single"/>
              </w:rPr>
              <w:t>(捐)</w:t>
            </w:r>
            <w:r w:rsidRPr="00C85EEC">
              <w:rPr>
                <w:rFonts w:ascii="標楷體" w:eastAsia="標楷體" w:hAnsi="標楷體" w:cs="Times New Roman" w:hint="eastAsia"/>
                <w:color w:val="0D0D0D" w:themeColor="text1" w:themeTint="F2"/>
                <w:sz w:val="36"/>
                <w:szCs w:val="36"/>
              </w:rPr>
              <w:t>助及委辦計畫彈性經費支用規定</w:t>
            </w:r>
          </w:p>
          <w:p w14:paraId="0D1E12A8" w14:textId="77777777" w:rsidR="000F62F1" w:rsidRPr="00C85EEC" w:rsidRDefault="000F62F1" w:rsidP="000F62F1">
            <w:pPr>
              <w:autoSpaceDE w:val="0"/>
              <w:autoSpaceDN w:val="0"/>
              <w:adjustRightInd w:val="0"/>
              <w:spacing w:line="380" w:lineRule="exact"/>
              <w:ind w:left="482" w:hanging="482"/>
              <w:jc w:val="both"/>
              <w:rPr>
                <w:rFonts w:ascii="Times New Roman" w:eastAsia="標楷體" w:hAnsi="Times New Roman" w:cs="Times New Roman"/>
                <w:color w:val="0D0D0D" w:themeColor="text1" w:themeTint="F2"/>
                <w:szCs w:val="24"/>
              </w:rPr>
            </w:pPr>
            <w:r w:rsidRPr="00C85EEC">
              <w:rPr>
                <w:rFonts w:ascii="標楷體" w:eastAsia="標楷體" w:hAnsi="標楷體" w:cs="Times New Roman" w:hint="eastAsia"/>
                <w:color w:val="0D0D0D" w:themeColor="text1" w:themeTint="F2"/>
                <w:szCs w:val="20"/>
                <w:lang w:val="zh-TW"/>
              </w:rPr>
              <w:t>一、彈性經費之支用額度以核定計畫經費總額百分之二核計，且不超過新臺幣二萬五千元為限。</w:t>
            </w:r>
            <w:r w:rsidRPr="00C85EEC">
              <w:rPr>
                <w:rFonts w:ascii="Times New Roman" w:eastAsia="標楷體" w:hAnsi="Times New Roman" w:cs="Times New Roman" w:hint="eastAsia"/>
                <w:color w:val="0D0D0D" w:themeColor="text1" w:themeTint="F2"/>
                <w:szCs w:val="24"/>
              </w:rPr>
              <w:t>計畫執行中若有核定追</w:t>
            </w:r>
            <w:r w:rsidRPr="00C85EEC">
              <w:rPr>
                <w:rFonts w:ascii="Times New Roman" w:eastAsia="標楷體" w:hAnsi="Times New Roman" w:cs="Times New Roman"/>
                <w:color w:val="0D0D0D" w:themeColor="text1" w:themeTint="F2"/>
                <w:szCs w:val="24"/>
              </w:rPr>
              <w:t>(</w:t>
            </w:r>
            <w:r w:rsidRPr="00C85EEC">
              <w:rPr>
                <w:rFonts w:ascii="Times New Roman" w:eastAsia="標楷體" w:hAnsi="Times New Roman" w:cs="Times New Roman" w:hint="eastAsia"/>
                <w:color w:val="0D0D0D" w:themeColor="text1" w:themeTint="F2"/>
                <w:szCs w:val="24"/>
              </w:rPr>
              <w:t>加</w:t>
            </w:r>
            <w:r w:rsidRPr="00C85EEC">
              <w:rPr>
                <w:rFonts w:ascii="Times New Roman" w:eastAsia="標楷體" w:hAnsi="Times New Roman" w:cs="Times New Roman"/>
                <w:color w:val="0D0D0D" w:themeColor="text1" w:themeTint="F2"/>
                <w:szCs w:val="24"/>
              </w:rPr>
              <w:t>)</w:t>
            </w:r>
            <w:r w:rsidRPr="00C85EEC">
              <w:rPr>
                <w:rFonts w:ascii="Times New Roman" w:eastAsia="標楷體" w:hAnsi="Times New Roman" w:cs="Times New Roman" w:hint="eastAsia"/>
                <w:color w:val="0D0D0D" w:themeColor="text1" w:themeTint="F2"/>
                <w:szCs w:val="24"/>
              </w:rPr>
              <w:t>減經費者，考量行政作業簡化，不再調整彈性經費額度。</w:t>
            </w:r>
          </w:p>
          <w:p w14:paraId="55BE81A9" w14:textId="77777777" w:rsidR="000F62F1" w:rsidRPr="00C85EEC" w:rsidRDefault="000F62F1" w:rsidP="000F62F1">
            <w:pPr>
              <w:autoSpaceDE w:val="0"/>
              <w:autoSpaceDN w:val="0"/>
              <w:adjustRightInd w:val="0"/>
              <w:spacing w:line="380" w:lineRule="exact"/>
              <w:ind w:left="482" w:hanging="482"/>
              <w:rPr>
                <w:rFonts w:ascii="標楷體" w:eastAsia="標楷體" w:hAnsi="標楷體" w:cs="Times New Roman"/>
                <w:color w:val="0D0D0D" w:themeColor="text1" w:themeTint="F2"/>
                <w:szCs w:val="20"/>
                <w:lang w:val="zh-TW"/>
              </w:rPr>
            </w:pPr>
            <w:r w:rsidRPr="00C85EEC">
              <w:rPr>
                <w:rFonts w:ascii="標楷體" w:eastAsia="標楷體" w:hAnsi="標楷體" w:cs="Times New Roman" w:hint="eastAsia"/>
                <w:color w:val="0D0D0D" w:themeColor="text1" w:themeTint="F2"/>
                <w:szCs w:val="20"/>
                <w:lang w:val="zh-TW"/>
              </w:rPr>
              <w:t>二、彈性經費之支出用途為與計畫相關之交通、接待國外訪賓之餐敘及饋贈、或國際交流等支出事項，其中如涉及現有法規訂有行政院一致規定者，除下表所列事項外，仍應從其規定（不受行政院規範限制之說明如下表）。</w:t>
            </w:r>
          </w:p>
          <w:p w14:paraId="088106F1" w14:textId="77777777" w:rsidR="000F62F1" w:rsidRPr="00C85EEC" w:rsidRDefault="000F62F1" w:rsidP="000F62F1">
            <w:pPr>
              <w:autoSpaceDE w:val="0"/>
              <w:autoSpaceDN w:val="0"/>
              <w:adjustRightInd w:val="0"/>
              <w:spacing w:line="380" w:lineRule="exact"/>
              <w:ind w:left="482" w:hanging="482"/>
              <w:rPr>
                <w:rFonts w:ascii="標楷體" w:eastAsia="標楷體" w:hAnsi="標楷體" w:cs="Times New Roman"/>
                <w:color w:val="0D0D0D" w:themeColor="text1" w:themeTint="F2"/>
                <w:szCs w:val="20"/>
                <w:lang w:val="zh-TW"/>
              </w:rPr>
            </w:pPr>
            <w:r w:rsidRPr="00C85EEC">
              <w:rPr>
                <w:rFonts w:ascii="標楷體" w:eastAsia="標楷體" w:hAnsi="標楷體" w:cs="Times New Roman" w:hint="eastAsia"/>
                <w:color w:val="0D0D0D" w:themeColor="text1" w:themeTint="F2"/>
                <w:szCs w:val="20"/>
                <w:lang w:val="zh-TW"/>
              </w:rPr>
              <w:t>三、該額度經費支用仍應依各單位內部程序辦理，每一筆支出由計畫主持人依支出憑證處理要點規定，檢附原始憑證依實際支出額度核實報支，其真實性及合理性由計畫主持人負責，並由各機關學校認定。</w:t>
            </w:r>
          </w:p>
          <w:p w14:paraId="58F3F728" w14:textId="77777777" w:rsidR="000F62F1" w:rsidRPr="00C85EEC" w:rsidRDefault="000F62F1" w:rsidP="000F62F1">
            <w:pPr>
              <w:tabs>
                <w:tab w:val="left" w:pos="6240"/>
              </w:tabs>
              <w:autoSpaceDE w:val="0"/>
              <w:autoSpaceDN w:val="0"/>
              <w:adjustRightInd w:val="0"/>
              <w:spacing w:line="380" w:lineRule="exact"/>
              <w:ind w:left="482" w:hanging="482"/>
              <w:rPr>
                <w:rFonts w:ascii="標楷體" w:eastAsia="標楷體" w:hAnsi="標楷體" w:cs="Times New Roman"/>
                <w:color w:val="0D0D0D" w:themeColor="text1" w:themeTint="F2"/>
                <w:szCs w:val="20"/>
              </w:rPr>
            </w:pPr>
            <w:r w:rsidRPr="00C85EEC">
              <w:rPr>
                <w:rFonts w:ascii="標楷體" w:eastAsia="標楷體" w:hAnsi="標楷體" w:cs="Times New Roman" w:hint="eastAsia"/>
                <w:color w:val="0D0D0D" w:themeColor="text1" w:themeTint="F2"/>
                <w:szCs w:val="20"/>
                <w:lang w:val="zh-TW"/>
              </w:rPr>
              <w:t>四、經計畫主持人同意，得將所定額度之全部或部分，交由執行單位統一控管，其控管原則由各執行單位自行訂定，以增加整體使用彈性。</w:t>
            </w:r>
          </w:p>
          <w:tbl>
            <w:tblPr>
              <w:tblW w:w="978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9"/>
              <w:gridCol w:w="4013"/>
              <w:gridCol w:w="4093"/>
            </w:tblGrid>
            <w:tr w:rsidR="00C85EEC" w:rsidRPr="00C85EEC" w14:paraId="3F8AFEBE" w14:textId="77777777" w:rsidTr="007A387C">
              <w:trPr>
                <w:trHeight w:val="280"/>
                <w:tblHeader/>
              </w:trPr>
              <w:tc>
                <w:tcPr>
                  <w:tcW w:w="1679" w:type="dxa"/>
                  <w:vAlign w:val="center"/>
                </w:tcPr>
                <w:p w14:paraId="225DAECC" w14:textId="77777777" w:rsidR="000F62F1" w:rsidRPr="00C85EEC" w:rsidRDefault="000F62F1" w:rsidP="000F62F1">
                  <w:pPr>
                    <w:snapToGrid w:val="0"/>
                    <w:spacing w:line="300" w:lineRule="exact"/>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項目</w:t>
                  </w:r>
                </w:p>
              </w:tc>
              <w:tc>
                <w:tcPr>
                  <w:tcW w:w="4013" w:type="dxa"/>
                  <w:vAlign w:val="center"/>
                </w:tcPr>
                <w:p w14:paraId="7F0785D9" w14:textId="77777777" w:rsidR="000F62F1" w:rsidRPr="00C85EEC" w:rsidRDefault="000F62F1" w:rsidP="000F62F1">
                  <w:pPr>
                    <w:snapToGrid w:val="0"/>
                    <w:spacing w:line="300" w:lineRule="exact"/>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支用說明</w:t>
                  </w:r>
                </w:p>
              </w:tc>
              <w:tc>
                <w:tcPr>
                  <w:tcW w:w="4093" w:type="dxa"/>
                </w:tcPr>
                <w:p w14:paraId="5EA6C972" w14:textId="77777777" w:rsidR="000F62F1" w:rsidRPr="00C85EEC" w:rsidRDefault="000F62F1" w:rsidP="000F62F1">
                  <w:pPr>
                    <w:snapToGrid w:val="0"/>
                    <w:spacing w:line="300" w:lineRule="exact"/>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備註</w:t>
                  </w:r>
                </w:p>
              </w:tc>
            </w:tr>
            <w:tr w:rsidR="00C85EEC" w:rsidRPr="00C85EEC" w14:paraId="49A1A66C" w14:textId="77777777" w:rsidTr="007A387C">
              <w:trPr>
                <w:trHeight w:val="271"/>
              </w:trPr>
              <w:tc>
                <w:tcPr>
                  <w:tcW w:w="1679" w:type="dxa"/>
                </w:tcPr>
                <w:p w14:paraId="525BA12E" w14:textId="77777777" w:rsidR="000F62F1" w:rsidRPr="00C85EEC" w:rsidRDefault="000F62F1" w:rsidP="000F62F1">
                  <w:pPr>
                    <w:snapToGrid w:val="0"/>
                    <w:spacing w:line="300" w:lineRule="exact"/>
                    <w:ind w:left="720" w:hanging="720"/>
                    <w:jc w:val="both"/>
                    <w:rPr>
                      <w:rFonts w:ascii="標楷體" w:eastAsia="標楷體" w:hAnsi="Times New Roman" w:cs="Times New Roman"/>
                      <w:color w:val="0D0D0D" w:themeColor="text1" w:themeTint="F2"/>
                      <w:sz w:val="22"/>
                      <w:szCs w:val="20"/>
                    </w:rPr>
                  </w:pPr>
                  <w:r w:rsidRPr="00C85EEC">
                    <w:rPr>
                      <w:rFonts w:ascii="標楷體" w:eastAsia="標楷體" w:hAnsi="Times New Roman" w:cs="Times New Roman" w:hint="eastAsia"/>
                      <w:color w:val="0D0D0D" w:themeColor="text1" w:themeTint="F2"/>
                      <w:sz w:val="22"/>
                      <w:szCs w:val="20"/>
                    </w:rPr>
                    <w:t>（一）出席費、</w:t>
                  </w:r>
                  <w:r w:rsidRPr="00C85EEC">
                    <w:rPr>
                      <w:rFonts w:ascii="Times New Roman" w:eastAsia="標楷體" w:hAnsi="Times New Roman" w:cs="Times New Roman" w:hint="eastAsia"/>
                      <w:color w:val="0D0D0D" w:themeColor="text1" w:themeTint="F2"/>
                      <w:sz w:val="22"/>
                      <w:szCs w:val="20"/>
                    </w:rPr>
                    <w:t>稿費、審查費</w:t>
                  </w:r>
                </w:p>
              </w:tc>
              <w:tc>
                <w:tcPr>
                  <w:tcW w:w="4013" w:type="dxa"/>
                </w:tcPr>
                <w:p w14:paraId="2043399B"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 w:val="22"/>
                      <w:szCs w:val="20"/>
                    </w:rPr>
                  </w:pPr>
                  <w:r w:rsidRPr="00C85EEC">
                    <w:rPr>
                      <w:rFonts w:ascii="標楷體" w:eastAsia="標楷體" w:hAnsi="標楷體" w:cs="Times New Roman" w:hint="eastAsia"/>
                      <w:color w:val="0D0D0D" w:themeColor="text1" w:themeTint="F2"/>
                      <w:szCs w:val="20"/>
                    </w:rPr>
                    <w:t>同一學校人員支援計畫相關會議之諮詢或文件資料之撰稿、審查等，得支給出席費、稿費或審查費，從寬認定為外聘專家學者，而非屬教授個人本職業務。</w:t>
                  </w:r>
                </w:p>
              </w:tc>
              <w:tc>
                <w:tcPr>
                  <w:tcW w:w="4093" w:type="dxa"/>
                  <w:vMerge w:val="restart"/>
                </w:tcPr>
                <w:p w14:paraId="4E05A542"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 w:val="22"/>
                      <w:szCs w:val="20"/>
                    </w:rPr>
                  </w:pPr>
                  <w:r w:rsidRPr="00C85EEC">
                    <w:rPr>
                      <w:rFonts w:ascii="標楷體" w:eastAsia="標楷體" w:hAnsi="標楷體" w:cs="Times New Roman" w:hint="eastAsia"/>
                      <w:color w:val="0D0D0D" w:themeColor="text1" w:themeTint="F2"/>
                      <w:szCs w:val="20"/>
                      <w:lang w:val="zh-TW"/>
                    </w:rPr>
                    <w:t>仍應依行政院一致規定之基準支用。</w:t>
                  </w:r>
                </w:p>
              </w:tc>
            </w:tr>
            <w:tr w:rsidR="00C85EEC" w:rsidRPr="00C85EEC" w14:paraId="3EEBE500" w14:textId="77777777" w:rsidTr="007A387C">
              <w:trPr>
                <w:trHeight w:val="554"/>
              </w:trPr>
              <w:tc>
                <w:tcPr>
                  <w:tcW w:w="1679" w:type="dxa"/>
                </w:tcPr>
                <w:p w14:paraId="597A6815" w14:textId="77777777" w:rsidR="000F62F1" w:rsidRPr="00C85EEC" w:rsidRDefault="000F62F1" w:rsidP="000F62F1">
                  <w:pPr>
                    <w:snapToGrid w:val="0"/>
                    <w:spacing w:line="300" w:lineRule="exact"/>
                    <w:ind w:left="720" w:hanging="720"/>
                    <w:jc w:val="both"/>
                    <w:rPr>
                      <w:rFonts w:ascii="標楷體" w:eastAsia="標楷體" w:hAnsi="Times New Roman" w:cs="Times New Roman"/>
                      <w:color w:val="0D0D0D" w:themeColor="text1" w:themeTint="F2"/>
                      <w:spacing w:val="-14"/>
                      <w:sz w:val="22"/>
                      <w:szCs w:val="20"/>
                    </w:rPr>
                  </w:pPr>
                  <w:r w:rsidRPr="00C85EEC">
                    <w:rPr>
                      <w:rFonts w:ascii="標楷體" w:eastAsia="標楷體" w:hAnsi="Times New Roman" w:cs="Times New Roman" w:hint="eastAsia"/>
                      <w:color w:val="0D0D0D" w:themeColor="text1" w:themeTint="F2"/>
                      <w:spacing w:val="-14"/>
                      <w:sz w:val="22"/>
                      <w:szCs w:val="20"/>
                    </w:rPr>
                    <w:t>（二）</w:t>
                  </w:r>
                  <w:r w:rsidRPr="00C85EEC">
                    <w:rPr>
                      <w:rFonts w:ascii="標楷體" w:eastAsia="標楷體" w:hAnsi="Times New Roman" w:cs="Times New Roman"/>
                      <w:color w:val="0D0D0D" w:themeColor="text1" w:themeTint="F2"/>
                      <w:spacing w:val="-14"/>
                      <w:sz w:val="22"/>
                      <w:szCs w:val="20"/>
                    </w:rPr>
                    <w:t xml:space="preserve"> </w:t>
                  </w:r>
                  <w:r w:rsidRPr="00C85EEC">
                    <w:rPr>
                      <w:rFonts w:ascii="標楷體" w:eastAsia="標楷體" w:hAnsi="標楷體" w:cs="Times New Roman" w:hint="eastAsia"/>
                      <w:color w:val="0D0D0D" w:themeColor="text1" w:themeTint="F2"/>
                      <w:szCs w:val="20"/>
                    </w:rPr>
                    <w:t>計程車資及國內出差之油費、過路</w:t>
                  </w:r>
                  <w:r w:rsidRPr="00C85EEC">
                    <w:rPr>
                      <w:rFonts w:ascii="標楷體" w:eastAsia="標楷體" w:hAnsi="標楷體" w:cs="Times New Roman"/>
                      <w:color w:val="0D0D0D" w:themeColor="text1" w:themeTint="F2"/>
                      <w:szCs w:val="20"/>
                    </w:rPr>
                    <w:t>(</w:t>
                  </w:r>
                  <w:r w:rsidRPr="00C85EEC">
                    <w:rPr>
                      <w:rFonts w:ascii="標楷體" w:eastAsia="標楷體" w:hAnsi="標楷體" w:cs="Times New Roman" w:hint="eastAsia"/>
                      <w:color w:val="0D0D0D" w:themeColor="text1" w:themeTint="F2"/>
                      <w:szCs w:val="20"/>
                    </w:rPr>
                    <w:t>橋</w:t>
                  </w:r>
                  <w:r w:rsidRPr="00C85EEC">
                    <w:rPr>
                      <w:rFonts w:ascii="標楷體" w:eastAsia="標楷體" w:hAnsi="標楷體" w:cs="Times New Roman"/>
                      <w:color w:val="0D0D0D" w:themeColor="text1" w:themeTint="F2"/>
                      <w:szCs w:val="20"/>
                    </w:rPr>
                    <w:t>)</w:t>
                  </w:r>
                  <w:r w:rsidRPr="00C85EEC">
                    <w:rPr>
                      <w:rFonts w:ascii="標楷體" w:eastAsia="標楷體" w:hAnsi="標楷體" w:cs="Times New Roman" w:hint="eastAsia"/>
                      <w:color w:val="0D0D0D" w:themeColor="text1" w:themeTint="F2"/>
                      <w:szCs w:val="20"/>
                    </w:rPr>
                    <w:t>費、停車費等</w:t>
                  </w:r>
                </w:p>
              </w:tc>
              <w:tc>
                <w:tcPr>
                  <w:tcW w:w="4013" w:type="dxa"/>
                </w:tcPr>
                <w:p w14:paraId="47F7C838" w14:textId="77777777" w:rsidR="000F62F1" w:rsidRPr="00C85EEC" w:rsidRDefault="000F62F1" w:rsidP="000F62F1">
                  <w:pPr>
                    <w:snapToGrid w:val="0"/>
                    <w:spacing w:line="300" w:lineRule="exact"/>
                    <w:ind w:leftChars="-4" w:left="-3" w:hangingChars="3" w:hanging="7"/>
                    <w:jc w:val="both"/>
                    <w:rPr>
                      <w:rFonts w:ascii="標楷體" w:eastAsia="標楷體" w:hAnsi="Times New Roman" w:cs="Times New Roman"/>
                      <w:color w:val="0D0D0D" w:themeColor="text1" w:themeTint="F2"/>
                      <w:sz w:val="22"/>
                      <w:szCs w:val="20"/>
                    </w:rPr>
                  </w:pPr>
                  <w:r w:rsidRPr="00C85EEC">
                    <w:rPr>
                      <w:rFonts w:ascii="標楷體" w:eastAsia="標楷體" w:hAnsi="標楷體" w:cs="Times New Roman" w:hint="eastAsia"/>
                      <w:color w:val="0D0D0D" w:themeColor="text1" w:themeTint="F2"/>
                      <w:szCs w:val="20"/>
                    </w:rPr>
                    <w:t>「急要公務」難以認定，例如田野調查地處偏遠、研究實驗之深夜加班、逾時、儀器使用特性之限制、研究主題之習性觀察、取樣時間等變數甚多，難以凡事皆以「急要公務」描述，且自行駕車跨地研討亦屬常態。</w:t>
                  </w:r>
                </w:p>
              </w:tc>
              <w:tc>
                <w:tcPr>
                  <w:tcW w:w="4093" w:type="dxa"/>
                  <w:vMerge/>
                </w:tcPr>
                <w:p w14:paraId="07C8D6FA"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 w:val="22"/>
                      <w:szCs w:val="20"/>
                    </w:rPr>
                  </w:pPr>
                </w:p>
              </w:tc>
            </w:tr>
            <w:tr w:rsidR="00C85EEC" w:rsidRPr="00C85EEC" w14:paraId="15416462" w14:textId="77777777" w:rsidTr="007A387C">
              <w:trPr>
                <w:trHeight w:val="554"/>
              </w:trPr>
              <w:tc>
                <w:tcPr>
                  <w:tcW w:w="1679" w:type="dxa"/>
                </w:tcPr>
                <w:p w14:paraId="7ABD02F8" w14:textId="77777777" w:rsidR="000F62F1" w:rsidRPr="00C85EEC" w:rsidRDefault="000F62F1" w:rsidP="000F62F1">
                  <w:pPr>
                    <w:snapToGrid w:val="0"/>
                    <w:spacing w:line="300" w:lineRule="exact"/>
                    <w:ind w:left="720" w:hanging="720"/>
                    <w:jc w:val="both"/>
                    <w:rPr>
                      <w:rFonts w:ascii="Times New Roman" w:eastAsia="標楷體" w:hAnsi="Times New Roman" w:cs="Times New Roman"/>
                      <w:color w:val="0D0D0D" w:themeColor="text1" w:themeTint="F2"/>
                      <w:sz w:val="22"/>
                      <w:szCs w:val="20"/>
                    </w:rPr>
                  </w:pPr>
                  <w:r w:rsidRPr="00C85EEC">
                    <w:rPr>
                      <w:rFonts w:ascii="Times New Roman" w:eastAsia="標楷體" w:hAnsi="Times New Roman" w:cs="Times New Roman" w:hint="eastAsia"/>
                      <w:color w:val="0D0D0D" w:themeColor="text1" w:themeTint="F2"/>
                      <w:sz w:val="22"/>
                      <w:szCs w:val="20"/>
                    </w:rPr>
                    <w:t>（三）</w:t>
                  </w:r>
                  <w:r w:rsidRPr="00C85EEC">
                    <w:rPr>
                      <w:rFonts w:ascii="標楷體" w:eastAsia="標楷體" w:hAnsi="標楷體" w:cs="Times New Roman" w:hint="eastAsia"/>
                      <w:color w:val="0D0D0D" w:themeColor="text1" w:themeTint="F2"/>
                      <w:szCs w:val="20"/>
                    </w:rPr>
                    <w:t>購買郵政禮券</w:t>
                  </w:r>
                </w:p>
              </w:tc>
              <w:tc>
                <w:tcPr>
                  <w:tcW w:w="4013" w:type="dxa"/>
                </w:tcPr>
                <w:p w14:paraId="4027D95B"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 w:val="22"/>
                      <w:szCs w:val="20"/>
                    </w:rPr>
                  </w:pPr>
                  <w:r w:rsidRPr="00C85EEC">
                    <w:rPr>
                      <w:rFonts w:ascii="標楷體" w:eastAsia="標楷體" w:hAnsi="標楷體" w:cs="Times New Roman" w:hint="eastAsia"/>
                      <w:color w:val="0D0D0D" w:themeColor="text1" w:themeTint="F2"/>
                      <w:szCs w:val="20"/>
                    </w:rPr>
                    <w:t>為提高受訪者或受試者之意願，學術研究之問卷或田野調查，得以提供郵政禮券回饋受訪者。</w:t>
                  </w:r>
                </w:p>
              </w:tc>
              <w:tc>
                <w:tcPr>
                  <w:tcW w:w="4093" w:type="dxa"/>
                  <w:vMerge/>
                </w:tcPr>
                <w:p w14:paraId="53CA5C3D"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 w:val="22"/>
                      <w:szCs w:val="20"/>
                    </w:rPr>
                  </w:pPr>
                </w:p>
              </w:tc>
            </w:tr>
            <w:tr w:rsidR="00C85EEC" w:rsidRPr="00C85EEC" w14:paraId="1B42C007" w14:textId="77777777" w:rsidTr="007A387C">
              <w:trPr>
                <w:trHeight w:val="554"/>
              </w:trPr>
              <w:tc>
                <w:tcPr>
                  <w:tcW w:w="1679" w:type="dxa"/>
                </w:tcPr>
                <w:p w14:paraId="08B4BD60" w14:textId="77777777" w:rsidR="000F62F1" w:rsidRPr="00C85EEC" w:rsidRDefault="000F62F1" w:rsidP="000F62F1">
                  <w:pPr>
                    <w:snapToGrid w:val="0"/>
                    <w:spacing w:line="300" w:lineRule="exact"/>
                    <w:ind w:left="720" w:hanging="720"/>
                    <w:jc w:val="both"/>
                    <w:rPr>
                      <w:rFonts w:ascii="標楷體" w:eastAsia="標楷體" w:hAnsi="Times New Roman" w:cs="Times New Roman"/>
                      <w:color w:val="0D0D0D" w:themeColor="text1" w:themeTint="F2"/>
                      <w:sz w:val="22"/>
                      <w:szCs w:val="20"/>
                    </w:rPr>
                  </w:pPr>
                  <w:r w:rsidRPr="00C85EEC">
                    <w:rPr>
                      <w:rFonts w:ascii="Times New Roman" w:eastAsia="標楷體" w:hAnsi="Times New Roman" w:cs="Times New Roman" w:hint="eastAsia"/>
                      <w:color w:val="0D0D0D" w:themeColor="text1" w:themeTint="F2"/>
                      <w:sz w:val="22"/>
                      <w:szCs w:val="20"/>
                    </w:rPr>
                    <w:t>（四）</w:t>
                  </w:r>
                  <w:r w:rsidRPr="00C85EEC">
                    <w:rPr>
                      <w:rFonts w:ascii="標楷體" w:eastAsia="標楷體" w:hAnsi="標楷體" w:cs="Times New Roman" w:hint="eastAsia"/>
                      <w:color w:val="0D0D0D" w:themeColor="text1" w:themeTint="F2"/>
                      <w:szCs w:val="20"/>
                    </w:rPr>
                    <w:t>講座鐘點費</w:t>
                  </w:r>
                </w:p>
              </w:tc>
              <w:tc>
                <w:tcPr>
                  <w:tcW w:w="4013" w:type="dxa"/>
                </w:tcPr>
                <w:p w14:paraId="18D1C114"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Cs w:val="20"/>
                    </w:rPr>
                  </w:pPr>
                  <w:r w:rsidRPr="00C85EEC">
                    <w:rPr>
                      <w:rFonts w:ascii="標楷體" w:eastAsia="標楷體" w:hAnsi="標楷體" w:cs="Times New Roman" w:hint="eastAsia"/>
                      <w:color w:val="0D0D0D" w:themeColor="text1" w:themeTint="F2"/>
                      <w:szCs w:val="20"/>
                    </w:rPr>
                    <w:t>同一學校人員支援計畫相關講座並非屬教授個人本職業務，其鐘點費之支給得以外聘專家學者個人身分予以從寬認定，得以外聘人員標準支給。</w:t>
                  </w:r>
                </w:p>
              </w:tc>
              <w:tc>
                <w:tcPr>
                  <w:tcW w:w="4093" w:type="dxa"/>
                </w:tcPr>
                <w:p w14:paraId="41E8CE65" w14:textId="2A4FFA9E" w:rsidR="000F62F1" w:rsidRPr="00C85EEC" w:rsidRDefault="000F62F1" w:rsidP="000F62F1">
                  <w:pPr>
                    <w:snapToGrid w:val="0"/>
                    <w:spacing w:line="300" w:lineRule="exact"/>
                    <w:jc w:val="both"/>
                    <w:rPr>
                      <w:rFonts w:ascii="標楷體" w:eastAsia="標楷體" w:hAnsi="標楷體" w:cs="Times New Roman"/>
                      <w:color w:val="0D0D0D" w:themeColor="text1" w:themeTint="F2"/>
                      <w:szCs w:val="20"/>
                    </w:rPr>
                  </w:pPr>
                  <w:r w:rsidRPr="00C85EEC">
                    <w:rPr>
                      <w:rFonts w:ascii="標楷體" w:eastAsia="標楷體" w:hAnsi="標楷體" w:cs="Times New Roman" w:hint="eastAsia"/>
                      <w:color w:val="0D0D0D" w:themeColor="text1" w:themeTint="F2"/>
                      <w:szCs w:val="20"/>
                    </w:rPr>
                    <w:t>依所聘專家學者人數乘以</w:t>
                  </w:r>
                  <w:r w:rsidR="00416074" w:rsidRPr="00416074">
                    <w:rPr>
                      <w:rFonts w:ascii="標楷體" w:eastAsia="標楷體" w:hAnsi="標楷體" w:cs="Times New Roman" w:hint="eastAsia"/>
                      <w:color w:val="0D0D0D" w:themeColor="text1" w:themeTint="F2"/>
                      <w:szCs w:val="20"/>
                      <w:u w:val="single"/>
                    </w:rPr>
                    <w:t>外聘人員支給標準</w:t>
                  </w:r>
                  <w:r w:rsidRPr="00C85EEC">
                    <w:rPr>
                      <w:rFonts w:ascii="標楷體" w:eastAsia="標楷體" w:hAnsi="標楷體" w:cs="Times New Roman" w:hint="eastAsia"/>
                      <w:color w:val="0D0D0D" w:themeColor="text1" w:themeTint="F2"/>
                      <w:szCs w:val="20"/>
                    </w:rPr>
                    <w:t>，作為計算已支用彈性經費之額度。</w:t>
                  </w:r>
                </w:p>
              </w:tc>
            </w:tr>
          </w:tbl>
          <w:p w14:paraId="6ACD7D05" w14:textId="77777777" w:rsidR="000F62F1" w:rsidRPr="00C85EEC" w:rsidRDefault="000F62F1" w:rsidP="000F62F1">
            <w:pPr>
              <w:snapToGrid w:val="0"/>
              <w:spacing w:line="300" w:lineRule="exact"/>
              <w:jc w:val="both"/>
              <w:rPr>
                <w:rFonts w:ascii="標楷體" w:eastAsia="標楷體" w:hAnsi="標楷體" w:cs="Times New Roman"/>
                <w:color w:val="0D0D0D" w:themeColor="text1" w:themeTint="F2"/>
                <w:szCs w:val="20"/>
              </w:rPr>
            </w:pPr>
            <w:r w:rsidRPr="00C85EEC">
              <w:rPr>
                <w:rFonts w:ascii="標楷體" w:eastAsia="標楷體" w:hAnsi="標楷體" w:cs="Times New Roman"/>
                <w:color w:val="0D0D0D" w:themeColor="text1" w:themeTint="F2"/>
                <w:szCs w:val="20"/>
              </w:rPr>
              <w:t xml:space="preserve">   </w:t>
            </w:r>
            <w:proofErr w:type="gramStart"/>
            <w:r w:rsidRPr="00C85EEC">
              <w:rPr>
                <w:rFonts w:ascii="標楷體" w:eastAsia="標楷體" w:hAnsi="標楷體" w:cs="Times New Roman" w:hint="eastAsia"/>
                <w:color w:val="0D0D0D" w:themeColor="text1" w:themeTint="F2"/>
                <w:szCs w:val="20"/>
              </w:rPr>
              <w:t>註</w:t>
            </w:r>
            <w:proofErr w:type="gramEnd"/>
            <w:r w:rsidRPr="00C85EEC">
              <w:rPr>
                <w:rFonts w:ascii="標楷體" w:eastAsia="標楷體" w:hAnsi="標楷體" w:cs="Times New Roman" w:hint="eastAsia"/>
                <w:color w:val="0D0D0D" w:themeColor="text1" w:themeTint="F2"/>
                <w:szCs w:val="20"/>
              </w:rPr>
              <w:t>：各</w:t>
            </w:r>
            <w:r w:rsidRPr="00C85EEC">
              <w:rPr>
                <w:rFonts w:ascii="標楷體" w:eastAsia="標楷體" w:hAnsi="標楷體" w:cs="Times New Roman" w:hint="eastAsia"/>
                <w:color w:val="0D0D0D" w:themeColor="text1" w:themeTint="F2"/>
                <w:szCs w:val="20"/>
                <w:lang w:val="zh-TW"/>
              </w:rPr>
              <w:t>執行單位</w:t>
            </w:r>
            <w:proofErr w:type="gramStart"/>
            <w:r w:rsidRPr="00C85EEC">
              <w:rPr>
                <w:rFonts w:ascii="標楷體" w:eastAsia="標楷體" w:hAnsi="標楷體" w:cs="Times New Roman" w:hint="eastAsia"/>
                <w:color w:val="0D0D0D" w:themeColor="text1" w:themeTint="F2"/>
                <w:szCs w:val="20"/>
                <w:lang w:val="zh-TW"/>
              </w:rPr>
              <w:t>執行</w:t>
            </w:r>
            <w:r w:rsidRPr="00C85EEC">
              <w:rPr>
                <w:rFonts w:ascii="標楷體" w:eastAsia="標楷體" w:hAnsi="標楷體" w:cs="Times New Roman" w:hint="eastAsia"/>
                <w:color w:val="0D0D0D" w:themeColor="text1" w:themeTint="F2"/>
                <w:szCs w:val="20"/>
              </w:rPr>
              <w:t>受補</w:t>
            </w:r>
            <w:proofErr w:type="gramEnd"/>
            <w:r w:rsidRPr="00C85EEC">
              <w:rPr>
                <w:rFonts w:ascii="標楷體" w:eastAsia="標楷體" w:hAnsi="標楷體" w:cs="Times New Roman" w:hint="eastAsia"/>
                <w:color w:val="0D0D0D" w:themeColor="text1" w:themeTint="F2"/>
                <w:szCs w:val="20"/>
                <w:u w:val="single"/>
              </w:rPr>
              <w:t>(捐)</w:t>
            </w:r>
            <w:r w:rsidRPr="00C85EEC">
              <w:rPr>
                <w:rFonts w:ascii="標楷體" w:eastAsia="標楷體" w:hAnsi="標楷體" w:cs="Times New Roman" w:hint="eastAsia"/>
                <w:color w:val="0D0D0D" w:themeColor="text1" w:themeTint="F2"/>
                <w:szCs w:val="20"/>
              </w:rPr>
              <w:t xml:space="preserve">助及委辦計畫，除本支用規定之放寬項目外，如有 </w:t>
            </w:r>
          </w:p>
          <w:p w14:paraId="684216A9" w14:textId="77777777" w:rsidR="000F62F1" w:rsidRPr="00C85EEC" w:rsidRDefault="000F62F1" w:rsidP="000F62F1">
            <w:pPr>
              <w:snapToGrid w:val="0"/>
              <w:spacing w:line="300" w:lineRule="exact"/>
              <w:jc w:val="both"/>
              <w:rPr>
                <w:rFonts w:ascii="Times New Roman" w:eastAsia="新細明體" w:hAnsi="Times New Roman" w:cs="Times New Roman"/>
                <w:color w:val="0D0D0D" w:themeColor="text1" w:themeTint="F2"/>
                <w:w w:val="90"/>
                <w:sz w:val="22"/>
                <w:szCs w:val="20"/>
              </w:rPr>
            </w:pPr>
            <w:r w:rsidRPr="00C85EEC">
              <w:rPr>
                <w:rFonts w:ascii="標楷體" w:eastAsia="標楷體" w:hAnsi="標楷體" w:cs="Times New Roman" w:hint="eastAsia"/>
                <w:color w:val="0D0D0D" w:themeColor="text1" w:themeTint="F2"/>
                <w:szCs w:val="20"/>
              </w:rPr>
              <w:t xml:space="preserve">       不得列支之規定者，仍應從其規定。</w:t>
            </w:r>
          </w:p>
          <w:p w14:paraId="4A6C3653" w14:textId="77777777" w:rsidR="000F62F1" w:rsidRPr="00C85EEC" w:rsidRDefault="000F62F1" w:rsidP="000F62F1">
            <w:pPr>
              <w:rPr>
                <w:color w:val="0D0D0D" w:themeColor="text1" w:themeTint="F2"/>
              </w:rPr>
            </w:pPr>
          </w:p>
        </w:tc>
        <w:tc>
          <w:tcPr>
            <w:tcW w:w="9497" w:type="dxa"/>
          </w:tcPr>
          <w:p w14:paraId="346CDB54" w14:textId="77777777" w:rsidR="000F62F1" w:rsidRPr="00C85EEC" w:rsidRDefault="000F62F1" w:rsidP="000F62F1">
            <w:pPr>
              <w:spacing w:line="500" w:lineRule="exact"/>
              <w:rPr>
                <w:rFonts w:ascii="標楷體" w:eastAsia="標楷體" w:hAnsi="標楷體" w:cs="Times New Roman"/>
                <w:color w:val="0D0D0D" w:themeColor="text1" w:themeTint="F2"/>
                <w:sz w:val="36"/>
                <w:szCs w:val="36"/>
              </w:rPr>
            </w:pPr>
            <w:r w:rsidRPr="00C85EEC">
              <w:rPr>
                <w:rFonts w:ascii="Times New Roman" w:eastAsia="新細明體" w:hAnsi="Times New Roman" w:cs="Times New Roman"/>
                <w:noProof/>
                <w:color w:val="0D0D0D" w:themeColor="text1" w:themeTint="F2"/>
                <w:szCs w:val="20"/>
              </w:rPr>
              <mc:AlternateContent>
                <mc:Choice Requires="wps">
                  <w:drawing>
                    <wp:anchor distT="0" distB="0" distL="114300" distR="114300" simplePos="0" relativeHeight="251715584" behindDoc="0" locked="0" layoutInCell="1" allowOverlap="1" wp14:anchorId="41B9AD1F" wp14:editId="0B336824">
                      <wp:simplePos x="0" y="0"/>
                      <wp:positionH relativeFrom="column">
                        <wp:posOffset>28575</wp:posOffset>
                      </wp:positionH>
                      <wp:positionV relativeFrom="paragraph">
                        <wp:posOffset>47625</wp:posOffset>
                      </wp:positionV>
                      <wp:extent cx="838200" cy="3429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C1616" w14:textId="77777777" w:rsidR="002F13E6" w:rsidRDefault="002F13E6" w:rsidP="000F62F1">
                                  <w:pPr>
                                    <w:rPr>
                                      <w:rFonts w:eastAsia="標楷體"/>
                                    </w:rPr>
                                  </w:pPr>
                                  <w:r>
                                    <w:rPr>
                                      <w:rFonts w:eastAsia="標楷體" w:hint="eastAsia"/>
                                    </w:rPr>
                                    <w:t>附件</w:t>
                                  </w:r>
                                  <w:proofErr w:type="gramStart"/>
                                  <w:r w:rsidRPr="00197768">
                                    <w:rPr>
                                      <w:rFonts w:eastAsia="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AD1F" id="_x0000_s1039" style="position:absolute;margin-left:2.25pt;margin-top:3.75pt;width:66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" stroked="f">
                      <v:textbox>
                        <w:txbxContent>
                          <w:p w14:paraId="44EC1616" w14:textId="77777777" w:rsidR="002F13E6" w:rsidRDefault="002F13E6" w:rsidP="000F62F1">
                            <w:pPr>
                              <w:rPr>
                                <w:rFonts w:eastAsia="標楷體"/>
                              </w:rPr>
                            </w:pPr>
                            <w:r>
                              <w:rPr>
                                <w:rFonts w:eastAsia="標楷體" w:hint="eastAsia"/>
                              </w:rPr>
                              <w:t>附件</w:t>
                            </w:r>
                            <w:proofErr w:type="gramStart"/>
                            <w:r w:rsidRPr="00197768">
                              <w:rPr>
                                <w:rFonts w:eastAsia="標楷體" w:hint="eastAsia"/>
                              </w:rPr>
                              <w:t>三</w:t>
                            </w:r>
                            <w:proofErr w:type="gramEnd"/>
                          </w:p>
                        </w:txbxContent>
                      </v:textbox>
                    </v:rect>
                  </w:pict>
                </mc:Fallback>
              </mc:AlternateContent>
            </w:r>
            <w:r w:rsidRPr="00C85EEC">
              <w:rPr>
                <w:rFonts w:ascii="標楷體" w:eastAsia="標楷體" w:hAnsi="標楷體" w:cs="Times New Roman"/>
                <w:color w:val="0D0D0D" w:themeColor="text1" w:themeTint="F2"/>
                <w:sz w:val="28"/>
                <w:szCs w:val="20"/>
              </w:rPr>
              <w:t xml:space="preserve">           </w:t>
            </w:r>
            <w:r w:rsidRPr="00C85EEC">
              <w:rPr>
                <w:rFonts w:ascii="標楷體" w:eastAsia="標楷體" w:hAnsi="標楷體" w:cs="Times New Roman"/>
                <w:color w:val="0D0D0D" w:themeColor="text1" w:themeTint="F2"/>
                <w:sz w:val="32"/>
                <w:szCs w:val="20"/>
              </w:rPr>
              <w:t xml:space="preserve"> </w:t>
            </w:r>
            <w:r w:rsidRPr="00C85EEC">
              <w:rPr>
                <w:rFonts w:ascii="標楷體" w:eastAsia="標楷體" w:hAnsi="標楷體" w:cs="Times New Roman" w:hint="eastAsia"/>
                <w:color w:val="0D0D0D" w:themeColor="text1" w:themeTint="F2"/>
                <w:sz w:val="36"/>
                <w:szCs w:val="36"/>
              </w:rPr>
              <w:t>教育部補助及委辦計畫彈性經費支用規定</w:t>
            </w:r>
          </w:p>
          <w:p w14:paraId="4F2702CD" w14:textId="77777777" w:rsidR="000F62F1" w:rsidRPr="00C85EEC" w:rsidRDefault="000F62F1" w:rsidP="000F62F1">
            <w:pPr>
              <w:autoSpaceDE w:val="0"/>
              <w:autoSpaceDN w:val="0"/>
              <w:adjustRightInd w:val="0"/>
              <w:spacing w:line="380" w:lineRule="exact"/>
              <w:ind w:left="482" w:hanging="482"/>
              <w:jc w:val="both"/>
              <w:rPr>
                <w:rFonts w:ascii="Times New Roman" w:eastAsia="標楷體" w:hAnsi="Times New Roman" w:cs="Times New Roman"/>
                <w:color w:val="0D0D0D" w:themeColor="text1" w:themeTint="F2"/>
                <w:szCs w:val="24"/>
              </w:rPr>
            </w:pPr>
            <w:r w:rsidRPr="00C85EEC">
              <w:rPr>
                <w:rFonts w:ascii="標楷體" w:eastAsia="標楷體" w:hAnsi="標楷體" w:cs="Times New Roman" w:hint="eastAsia"/>
                <w:color w:val="0D0D0D" w:themeColor="text1" w:themeTint="F2"/>
                <w:szCs w:val="20"/>
                <w:lang w:val="zh-TW"/>
              </w:rPr>
              <w:t>一、彈性經費之支用額度以核定計畫經費總額百分之二核計，且不超過新臺幣二萬五千元為限。</w:t>
            </w:r>
            <w:r w:rsidRPr="00C85EEC">
              <w:rPr>
                <w:rFonts w:ascii="Times New Roman" w:eastAsia="標楷體" w:hAnsi="Times New Roman" w:cs="Times New Roman" w:hint="eastAsia"/>
                <w:color w:val="0D0D0D" w:themeColor="text1" w:themeTint="F2"/>
                <w:szCs w:val="24"/>
              </w:rPr>
              <w:t>計畫執行中若有核定追</w:t>
            </w:r>
            <w:r w:rsidRPr="00C85EEC">
              <w:rPr>
                <w:rFonts w:ascii="Times New Roman" w:eastAsia="標楷體" w:hAnsi="Times New Roman" w:cs="Times New Roman"/>
                <w:color w:val="0D0D0D" w:themeColor="text1" w:themeTint="F2"/>
                <w:szCs w:val="24"/>
              </w:rPr>
              <w:t>(</w:t>
            </w:r>
            <w:r w:rsidRPr="00C85EEC">
              <w:rPr>
                <w:rFonts w:ascii="Times New Roman" w:eastAsia="標楷體" w:hAnsi="Times New Roman" w:cs="Times New Roman" w:hint="eastAsia"/>
                <w:color w:val="0D0D0D" w:themeColor="text1" w:themeTint="F2"/>
                <w:szCs w:val="24"/>
              </w:rPr>
              <w:t>加</w:t>
            </w:r>
            <w:r w:rsidRPr="00C85EEC">
              <w:rPr>
                <w:rFonts w:ascii="Times New Roman" w:eastAsia="標楷體" w:hAnsi="Times New Roman" w:cs="Times New Roman"/>
                <w:color w:val="0D0D0D" w:themeColor="text1" w:themeTint="F2"/>
                <w:szCs w:val="24"/>
              </w:rPr>
              <w:t>)</w:t>
            </w:r>
            <w:r w:rsidRPr="00C85EEC">
              <w:rPr>
                <w:rFonts w:ascii="Times New Roman" w:eastAsia="標楷體" w:hAnsi="Times New Roman" w:cs="Times New Roman" w:hint="eastAsia"/>
                <w:color w:val="0D0D0D" w:themeColor="text1" w:themeTint="F2"/>
                <w:szCs w:val="24"/>
              </w:rPr>
              <w:t>減經費者，考量行政作業簡化，不再調整彈性經費額度。</w:t>
            </w:r>
          </w:p>
          <w:p w14:paraId="26A351C9" w14:textId="77777777" w:rsidR="000F62F1" w:rsidRPr="00C85EEC" w:rsidRDefault="000F62F1" w:rsidP="000F62F1">
            <w:pPr>
              <w:autoSpaceDE w:val="0"/>
              <w:autoSpaceDN w:val="0"/>
              <w:adjustRightInd w:val="0"/>
              <w:spacing w:line="380" w:lineRule="exact"/>
              <w:ind w:left="482" w:hanging="482"/>
              <w:rPr>
                <w:rFonts w:ascii="標楷體" w:eastAsia="標楷體" w:hAnsi="標楷體" w:cs="Times New Roman"/>
                <w:color w:val="0D0D0D" w:themeColor="text1" w:themeTint="F2"/>
                <w:szCs w:val="20"/>
                <w:lang w:val="zh-TW"/>
              </w:rPr>
            </w:pPr>
            <w:r w:rsidRPr="00C85EEC">
              <w:rPr>
                <w:rFonts w:ascii="標楷體" w:eastAsia="標楷體" w:hAnsi="標楷體" w:cs="Times New Roman" w:hint="eastAsia"/>
                <w:color w:val="0D0D0D" w:themeColor="text1" w:themeTint="F2"/>
                <w:szCs w:val="20"/>
                <w:lang w:val="zh-TW"/>
              </w:rPr>
              <w:t>二、彈性經費之支出用途為與計畫相關之交通、接待國外訪賓之餐敘及饋贈、或國際交流等支出事項，其中如涉及現有法規訂有行政院一致規定者，除下表所列事項外，仍應從其規定（不受行政院規範限制之說明如下表）。</w:t>
            </w:r>
          </w:p>
          <w:p w14:paraId="6285414B" w14:textId="77777777" w:rsidR="000F62F1" w:rsidRPr="00C85EEC" w:rsidRDefault="000F62F1" w:rsidP="000F62F1">
            <w:pPr>
              <w:autoSpaceDE w:val="0"/>
              <w:autoSpaceDN w:val="0"/>
              <w:adjustRightInd w:val="0"/>
              <w:spacing w:line="380" w:lineRule="exact"/>
              <w:ind w:left="482" w:hanging="482"/>
              <w:rPr>
                <w:rFonts w:ascii="標楷體" w:eastAsia="標楷體" w:hAnsi="標楷體" w:cs="Times New Roman"/>
                <w:color w:val="0D0D0D" w:themeColor="text1" w:themeTint="F2"/>
                <w:szCs w:val="20"/>
                <w:lang w:val="zh-TW"/>
              </w:rPr>
            </w:pPr>
            <w:r w:rsidRPr="00C85EEC">
              <w:rPr>
                <w:rFonts w:ascii="標楷體" w:eastAsia="標楷體" w:hAnsi="標楷體" w:cs="Times New Roman" w:hint="eastAsia"/>
                <w:color w:val="0D0D0D" w:themeColor="text1" w:themeTint="F2"/>
                <w:szCs w:val="20"/>
                <w:lang w:val="zh-TW"/>
              </w:rPr>
              <w:t>三、該額度經費支用仍應依各單位內部程序辦理，每一筆支出由計畫主持人依支出憑證處理要點規定，檢附原始憑證依實際支出額度核實報支，其真實性及合理性由計畫主持人負責，並由各機關學校認定。</w:t>
            </w:r>
          </w:p>
          <w:p w14:paraId="2D26B9B5" w14:textId="77777777" w:rsidR="000F62F1" w:rsidRPr="00C85EEC" w:rsidRDefault="000F62F1" w:rsidP="000F62F1">
            <w:pPr>
              <w:tabs>
                <w:tab w:val="left" w:pos="6240"/>
              </w:tabs>
              <w:autoSpaceDE w:val="0"/>
              <w:autoSpaceDN w:val="0"/>
              <w:adjustRightInd w:val="0"/>
              <w:spacing w:line="380" w:lineRule="exact"/>
              <w:ind w:left="482" w:hanging="482"/>
              <w:rPr>
                <w:rFonts w:ascii="標楷體" w:eastAsia="標楷體" w:hAnsi="標楷體" w:cs="Times New Roman"/>
                <w:color w:val="0D0D0D" w:themeColor="text1" w:themeTint="F2"/>
                <w:szCs w:val="20"/>
              </w:rPr>
            </w:pPr>
            <w:r w:rsidRPr="00C85EEC">
              <w:rPr>
                <w:rFonts w:ascii="標楷體" w:eastAsia="標楷體" w:hAnsi="標楷體" w:cs="Times New Roman" w:hint="eastAsia"/>
                <w:color w:val="0D0D0D" w:themeColor="text1" w:themeTint="F2"/>
                <w:szCs w:val="20"/>
                <w:lang w:val="zh-TW"/>
              </w:rPr>
              <w:t>四、經計畫主持人同意，得將所定額度之全部或部分，交由執行單位統一控管，其控管原則由各執行單位自行訂定，以增加整體使用彈性。</w:t>
            </w:r>
          </w:p>
          <w:tbl>
            <w:tblPr>
              <w:tblW w:w="8934"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9"/>
              <w:gridCol w:w="4013"/>
              <w:gridCol w:w="3242"/>
            </w:tblGrid>
            <w:tr w:rsidR="00C85EEC" w:rsidRPr="00C85EEC" w14:paraId="1E414769" w14:textId="77777777" w:rsidTr="007A387C">
              <w:trPr>
                <w:trHeight w:val="280"/>
                <w:tblHeader/>
              </w:trPr>
              <w:tc>
                <w:tcPr>
                  <w:tcW w:w="1679" w:type="dxa"/>
                  <w:vAlign w:val="center"/>
                </w:tcPr>
                <w:p w14:paraId="41AF17F7" w14:textId="77777777" w:rsidR="000F62F1" w:rsidRPr="00C85EEC" w:rsidRDefault="000F62F1" w:rsidP="000F62F1">
                  <w:pPr>
                    <w:snapToGrid w:val="0"/>
                    <w:spacing w:line="300" w:lineRule="exact"/>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項目</w:t>
                  </w:r>
                </w:p>
              </w:tc>
              <w:tc>
                <w:tcPr>
                  <w:tcW w:w="4013" w:type="dxa"/>
                  <w:vAlign w:val="center"/>
                </w:tcPr>
                <w:p w14:paraId="753735F2" w14:textId="77777777" w:rsidR="000F62F1" w:rsidRPr="00C85EEC" w:rsidRDefault="000F62F1" w:rsidP="000F62F1">
                  <w:pPr>
                    <w:snapToGrid w:val="0"/>
                    <w:spacing w:line="300" w:lineRule="exact"/>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支用說明</w:t>
                  </w:r>
                </w:p>
              </w:tc>
              <w:tc>
                <w:tcPr>
                  <w:tcW w:w="3242" w:type="dxa"/>
                </w:tcPr>
                <w:p w14:paraId="621D6F3C" w14:textId="77777777" w:rsidR="000F62F1" w:rsidRPr="00C85EEC" w:rsidRDefault="000F62F1" w:rsidP="000F62F1">
                  <w:pPr>
                    <w:snapToGrid w:val="0"/>
                    <w:spacing w:line="300" w:lineRule="exact"/>
                    <w:jc w:val="center"/>
                    <w:rPr>
                      <w:rFonts w:ascii="標楷體" w:eastAsia="標楷體" w:hAnsi="Times New Roman" w:cs="Times New Roman"/>
                      <w:color w:val="0D0D0D" w:themeColor="text1" w:themeTint="F2"/>
                      <w:szCs w:val="20"/>
                    </w:rPr>
                  </w:pPr>
                  <w:r w:rsidRPr="00C85EEC">
                    <w:rPr>
                      <w:rFonts w:ascii="標楷體" w:eastAsia="標楷體" w:hAnsi="Times New Roman" w:cs="Times New Roman" w:hint="eastAsia"/>
                      <w:color w:val="0D0D0D" w:themeColor="text1" w:themeTint="F2"/>
                      <w:szCs w:val="20"/>
                    </w:rPr>
                    <w:t>備註</w:t>
                  </w:r>
                </w:p>
              </w:tc>
            </w:tr>
            <w:tr w:rsidR="00C85EEC" w:rsidRPr="00C85EEC" w14:paraId="6AD2C077" w14:textId="77777777" w:rsidTr="007A387C">
              <w:trPr>
                <w:trHeight w:val="271"/>
              </w:trPr>
              <w:tc>
                <w:tcPr>
                  <w:tcW w:w="1679" w:type="dxa"/>
                </w:tcPr>
                <w:p w14:paraId="495D4F3A" w14:textId="77777777" w:rsidR="000F62F1" w:rsidRPr="00C85EEC" w:rsidRDefault="000F62F1" w:rsidP="000F62F1">
                  <w:pPr>
                    <w:snapToGrid w:val="0"/>
                    <w:spacing w:line="300" w:lineRule="exact"/>
                    <w:ind w:left="720" w:hanging="720"/>
                    <w:jc w:val="both"/>
                    <w:rPr>
                      <w:rFonts w:ascii="標楷體" w:eastAsia="標楷體" w:hAnsi="Times New Roman" w:cs="Times New Roman"/>
                      <w:color w:val="0D0D0D" w:themeColor="text1" w:themeTint="F2"/>
                      <w:sz w:val="22"/>
                      <w:szCs w:val="20"/>
                    </w:rPr>
                  </w:pPr>
                  <w:r w:rsidRPr="00C85EEC">
                    <w:rPr>
                      <w:rFonts w:ascii="標楷體" w:eastAsia="標楷體" w:hAnsi="Times New Roman" w:cs="Times New Roman" w:hint="eastAsia"/>
                      <w:color w:val="0D0D0D" w:themeColor="text1" w:themeTint="F2"/>
                      <w:sz w:val="22"/>
                      <w:szCs w:val="20"/>
                    </w:rPr>
                    <w:t>（一）出席費、</w:t>
                  </w:r>
                  <w:r w:rsidRPr="00C85EEC">
                    <w:rPr>
                      <w:rFonts w:ascii="Times New Roman" w:eastAsia="標楷體" w:hAnsi="Times New Roman" w:cs="Times New Roman" w:hint="eastAsia"/>
                      <w:color w:val="0D0D0D" w:themeColor="text1" w:themeTint="F2"/>
                      <w:sz w:val="22"/>
                      <w:szCs w:val="20"/>
                    </w:rPr>
                    <w:t>稿費、審查費</w:t>
                  </w:r>
                </w:p>
              </w:tc>
              <w:tc>
                <w:tcPr>
                  <w:tcW w:w="4013" w:type="dxa"/>
                </w:tcPr>
                <w:p w14:paraId="1BB533DF"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 w:val="22"/>
                      <w:szCs w:val="20"/>
                    </w:rPr>
                  </w:pPr>
                  <w:r w:rsidRPr="00C85EEC">
                    <w:rPr>
                      <w:rFonts w:ascii="標楷體" w:eastAsia="標楷體" w:hAnsi="標楷體" w:cs="Times New Roman" w:hint="eastAsia"/>
                      <w:color w:val="0D0D0D" w:themeColor="text1" w:themeTint="F2"/>
                      <w:szCs w:val="20"/>
                    </w:rPr>
                    <w:t>同一學校人員支援計畫相關會議之諮詢或文件資料之撰稿、審查等，得支給出席費、稿費或審查費，從寬認定為外聘專家學者，而非屬教授個人本職業務。</w:t>
                  </w:r>
                </w:p>
              </w:tc>
              <w:tc>
                <w:tcPr>
                  <w:tcW w:w="3242" w:type="dxa"/>
                  <w:vMerge w:val="restart"/>
                </w:tcPr>
                <w:p w14:paraId="1193B6A6"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 w:val="22"/>
                      <w:szCs w:val="20"/>
                    </w:rPr>
                  </w:pPr>
                  <w:r w:rsidRPr="00C85EEC">
                    <w:rPr>
                      <w:rFonts w:ascii="標楷體" w:eastAsia="標楷體" w:hAnsi="標楷體" w:cs="Times New Roman" w:hint="eastAsia"/>
                      <w:color w:val="0D0D0D" w:themeColor="text1" w:themeTint="F2"/>
                      <w:szCs w:val="20"/>
                      <w:lang w:val="zh-TW"/>
                    </w:rPr>
                    <w:t>仍應依行政院一致規定之基準支用。</w:t>
                  </w:r>
                </w:p>
              </w:tc>
            </w:tr>
            <w:tr w:rsidR="00C85EEC" w:rsidRPr="00C85EEC" w14:paraId="6890A315" w14:textId="77777777" w:rsidTr="007A387C">
              <w:trPr>
                <w:trHeight w:val="554"/>
              </w:trPr>
              <w:tc>
                <w:tcPr>
                  <w:tcW w:w="1679" w:type="dxa"/>
                </w:tcPr>
                <w:p w14:paraId="322E7DFB" w14:textId="77777777" w:rsidR="000F62F1" w:rsidRPr="00C85EEC" w:rsidRDefault="000F62F1" w:rsidP="000F62F1">
                  <w:pPr>
                    <w:snapToGrid w:val="0"/>
                    <w:spacing w:line="300" w:lineRule="exact"/>
                    <w:ind w:left="720" w:hanging="720"/>
                    <w:jc w:val="both"/>
                    <w:rPr>
                      <w:rFonts w:ascii="標楷體" w:eastAsia="標楷體" w:hAnsi="Times New Roman" w:cs="Times New Roman"/>
                      <w:color w:val="0D0D0D" w:themeColor="text1" w:themeTint="F2"/>
                      <w:spacing w:val="-14"/>
                      <w:sz w:val="22"/>
                      <w:szCs w:val="20"/>
                    </w:rPr>
                  </w:pPr>
                  <w:r w:rsidRPr="00C85EEC">
                    <w:rPr>
                      <w:rFonts w:ascii="標楷體" w:eastAsia="標楷體" w:hAnsi="Times New Roman" w:cs="Times New Roman" w:hint="eastAsia"/>
                      <w:color w:val="0D0D0D" w:themeColor="text1" w:themeTint="F2"/>
                      <w:spacing w:val="-14"/>
                      <w:sz w:val="22"/>
                      <w:szCs w:val="20"/>
                    </w:rPr>
                    <w:t>（二）</w:t>
                  </w:r>
                  <w:r w:rsidRPr="00C85EEC">
                    <w:rPr>
                      <w:rFonts w:ascii="標楷體" w:eastAsia="標楷體" w:hAnsi="Times New Roman" w:cs="Times New Roman"/>
                      <w:color w:val="0D0D0D" w:themeColor="text1" w:themeTint="F2"/>
                      <w:spacing w:val="-14"/>
                      <w:sz w:val="22"/>
                      <w:szCs w:val="20"/>
                    </w:rPr>
                    <w:t xml:space="preserve"> </w:t>
                  </w:r>
                  <w:r w:rsidRPr="00C85EEC">
                    <w:rPr>
                      <w:rFonts w:ascii="標楷體" w:eastAsia="標楷體" w:hAnsi="標楷體" w:cs="Times New Roman" w:hint="eastAsia"/>
                      <w:color w:val="0D0D0D" w:themeColor="text1" w:themeTint="F2"/>
                      <w:szCs w:val="20"/>
                    </w:rPr>
                    <w:t>計程車資及國內出差之油費、過路</w:t>
                  </w:r>
                  <w:r w:rsidRPr="00C85EEC">
                    <w:rPr>
                      <w:rFonts w:ascii="標楷體" w:eastAsia="標楷體" w:hAnsi="標楷體" w:cs="Times New Roman"/>
                      <w:color w:val="0D0D0D" w:themeColor="text1" w:themeTint="F2"/>
                      <w:szCs w:val="20"/>
                    </w:rPr>
                    <w:t>(</w:t>
                  </w:r>
                  <w:r w:rsidRPr="00C85EEC">
                    <w:rPr>
                      <w:rFonts w:ascii="標楷體" w:eastAsia="標楷體" w:hAnsi="標楷體" w:cs="Times New Roman" w:hint="eastAsia"/>
                      <w:color w:val="0D0D0D" w:themeColor="text1" w:themeTint="F2"/>
                      <w:szCs w:val="20"/>
                    </w:rPr>
                    <w:t>橋</w:t>
                  </w:r>
                  <w:r w:rsidRPr="00C85EEC">
                    <w:rPr>
                      <w:rFonts w:ascii="標楷體" w:eastAsia="標楷體" w:hAnsi="標楷體" w:cs="Times New Roman"/>
                      <w:color w:val="0D0D0D" w:themeColor="text1" w:themeTint="F2"/>
                      <w:szCs w:val="20"/>
                    </w:rPr>
                    <w:t>)</w:t>
                  </w:r>
                  <w:r w:rsidRPr="00C85EEC">
                    <w:rPr>
                      <w:rFonts w:ascii="標楷體" w:eastAsia="標楷體" w:hAnsi="標楷體" w:cs="Times New Roman" w:hint="eastAsia"/>
                      <w:color w:val="0D0D0D" w:themeColor="text1" w:themeTint="F2"/>
                      <w:szCs w:val="20"/>
                    </w:rPr>
                    <w:t>費、停車費等</w:t>
                  </w:r>
                </w:p>
              </w:tc>
              <w:tc>
                <w:tcPr>
                  <w:tcW w:w="4013" w:type="dxa"/>
                </w:tcPr>
                <w:p w14:paraId="3CA3DDA0" w14:textId="77777777" w:rsidR="000F62F1" w:rsidRPr="00C85EEC" w:rsidRDefault="000F62F1" w:rsidP="000F62F1">
                  <w:pPr>
                    <w:snapToGrid w:val="0"/>
                    <w:spacing w:line="300" w:lineRule="exact"/>
                    <w:ind w:leftChars="-4" w:left="-3" w:hangingChars="3" w:hanging="7"/>
                    <w:jc w:val="both"/>
                    <w:rPr>
                      <w:rFonts w:ascii="標楷體" w:eastAsia="標楷體" w:hAnsi="Times New Roman" w:cs="Times New Roman"/>
                      <w:color w:val="0D0D0D" w:themeColor="text1" w:themeTint="F2"/>
                      <w:sz w:val="22"/>
                      <w:szCs w:val="20"/>
                    </w:rPr>
                  </w:pPr>
                  <w:r w:rsidRPr="00C85EEC">
                    <w:rPr>
                      <w:rFonts w:ascii="標楷體" w:eastAsia="標楷體" w:hAnsi="標楷體" w:cs="Times New Roman" w:hint="eastAsia"/>
                      <w:color w:val="0D0D0D" w:themeColor="text1" w:themeTint="F2"/>
                      <w:szCs w:val="20"/>
                    </w:rPr>
                    <w:t>「急要公務」難以認定，例如田野調查地處偏遠、研究實驗之深夜加班、逾時、儀器使用特性之限制、研究主題之習性觀察、取樣時間等變數甚多，難以凡事皆以「急要公務」描述，且自行駕車跨地研討亦屬常態。</w:t>
                  </w:r>
                </w:p>
              </w:tc>
              <w:tc>
                <w:tcPr>
                  <w:tcW w:w="3242" w:type="dxa"/>
                  <w:vMerge/>
                </w:tcPr>
                <w:p w14:paraId="757A1BFD"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 w:val="22"/>
                      <w:szCs w:val="20"/>
                    </w:rPr>
                  </w:pPr>
                </w:p>
              </w:tc>
            </w:tr>
            <w:tr w:rsidR="00C85EEC" w:rsidRPr="00C85EEC" w14:paraId="09AB1418" w14:textId="77777777" w:rsidTr="007A387C">
              <w:trPr>
                <w:trHeight w:val="554"/>
              </w:trPr>
              <w:tc>
                <w:tcPr>
                  <w:tcW w:w="1679" w:type="dxa"/>
                </w:tcPr>
                <w:p w14:paraId="0FCD454F" w14:textId="77777777" w:rsidR="000F62F1" w:rsidRPr="00C85EEC" w:rsidRDefault="000F62F1" w:rsidP="000F62F1">
                  <w:pPr>
                    <w:snapToGrid w:val="0"/>
                    <w:spacing w:line="300" w:lineRule="exact"/>
                    <w:ind w:left="720" w:hanging="720"/>
                    <w:jc w:val="both"/>
                    <w:rPr>
                      <w:rFonts w:ascii="Times New Roman" w:eastAsia="標楷體" w:hAnsi="Times New Roman" w:cs="Times New Roman"/>
                      <w:color w:val="0D0D0D" w:themeColor="text1" w:themeTint="F2"/>
                      <w:sz w:val="22"/>
                      <w:szCs w:val="20"/>
                    </w:rPr>
                  </w:pPr>
                  <w:r w:rsidRPr="00C85EEC">
                    <w:rPr>
                      <w:rFonts w:ascii="Times New Roman" w:eastAsia="標楷體" w:hAnsi="Times New Roman" w:cs="Times New Roman" w:hint="eastAsia"/>
                      <w:color w:val="0D0D0D" w:themeColor="text1" w:themeTint="F2"/>
                      <w:sz w:val="22"/>
                      <w:szCs w:val="20"/>
                    </w:rPr>
                    <w:t>（三）</w:t>
                  </w:r>
                  <w:r w:rsidRPr="00C85EEC">
                    <w:rPr>
                      <w:rFonts w:ascii="標楷體" w:eastAsia="標楷體" w:hAnsi="標楷體" w:cs="Times New Roman" w:hint="eastAsia"/>
                      <w:color w:val="0D0D0D" w:themeColor="text1" w:themeTint="F2"/>
                      <w:szCs w:val="20"/>
                    </w:rPr>
                    <w:t>購買郵政禮券</w:t>
                  </w:r>
                </w:p>
              </w:tc>
              <w:tc>
                <w:tcPr>
                  <w:tcW w:w="4013" w:type="dxa"/>
                </w:tcPr>
                <w:p w14:paraId="50E891A9"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 w:val="22"/>
                      <w:szCs w:val="20"/>
                    </w:rPr>
                  </w:pPr>
                  <w:r w:rsidRPr="00C85EEC">
                    <w:rPr>
                      <w:rFonts w:ascii="標楷體" w:eastAsia="標楷體" w:hAnsi="標楷體" w:cs="Times New Roman" w:hint="eastAsia"/>
                      <w:color w:val="0D0D0D" w:themeColor="text1" w:themeTint="F2"/>
                      <w:szCs w:val="20"/>
                    </w:rPr>
                    <w:t>為提高受訪者或受試者之意願，學術研究之問卷或田野調查，得以提供郵政禮券回饋受訪者。</w:t>
                  </w:r>
                </w:p>
              </w:tc>
              <w:tc>
                <w:tcPr>
                  <w:tcW w:w="3242" w:type="dxa"/>
                  <w:vMerge/>
                </w:tcPr>
                <w:p w14:paraId="0528CF73"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 w:val="22"/>
                      <w:szCs w:val="20"/>
                    </w:rPr>
                  </w:pPr>
                </w:p>
              </w:tc>
            </w:tr>
            <w:tr w:rsidR="00C85EEC" w:rsidRPr="00C85EEC" w14:paraId="7BB48306" w14:textId="77777777" w:rsidTr="007A387C">
              <w:trPr>
                <w:trHeight w:val="554"/>
              </w:trPr>
              <w:tc>
                <w:tcPr>
                  <w:tcW w:w="1679" w:type="dxa"/>
                </w:tcPr>
                <w:p w14:paraId="032EA1BB" w14:textId="77777777" w:rsidR="000F62F1" w:rsidRPr="00C85EEC" w:rsidRDefault="000F62F1" w:rsidP="000F62F1">
                  <w:pPr>
                    <w:snapToGrid w:val="0"/>
                    <w:spacing w:line="300" w:lineRule="exact"/>
                    <w:ind w:left="720" w:hanging="720"/>
                    <w:jc w:val="both"/>
                    <w:rPr>
                      <w:rFonts w:ascii="標楷體" w:eastAsia="標楷體" w:hAnsi="Times New Roman" w:cs="Times New Roman"/>
                      <w:color w:val="0D0D0D" w:themeColor="text1" w:themeTint="F2"/>
                      <w:sz w:val="22"/>
                      <w:szCs w:val="20"/>
                    </w:rPr>
                  </w:pPr>
                  <w:r w:rsidRPr="00C85EEC">
                    <w:rPr>
                      <w:rFonts w:ascii="Times New Roman" w:eastAsia="標楷體" w:hAnsi="Times New Roman" w:cs="Times New Roman" w:hint="eastAsia"/>
                      <w:color w:val="0D0D0D" w:themeColor="text1" w:themeTint="F2"/>
                      <w:sz w:val="22"/>
                      <w:szCs w:val="20"/>
                    </w:rPr>
                    <w:t>（四）</w:t>
                  </w:r>
                  <w:r w:rsidRPr="00C85EEC">
                    <w:rPr>
                      <w:rFonts w:ascii="標楷體" w:eastAsia="標楷體" w:hAnsi="標楷體" w:cs="Times New Roman" w:hint="eastAsia"/>
                      <w:color w:val="0D0D0D" w:themeColor="text1" w:themeTint="F2"/>
                      <w:szCs w:val="20"/>
                    </w:rPr>
                    <w:t>講座鐘點費</w:t>
                  </w:r>
                </w:p>
              </w:tc>
              <w:tc>
                <w:tcPr>
                  <w:tcW w:w="4013" w:type="dxa"/>
                </w:tcPr>
                <w:p w14:paraId="2EFF4193" w14:textId="77777777" w:rsidR="000F62F1" w:rsidRPr="00C85EEC" w:rsidRDefault="000F62F1" w:rsidP="000F62F1">
                  <w:pPr>
                    <w:snapToGrid w:val="0"/>
                    <w:spacing w:line="300" w:lineRule="exact"/>
                    <w:jc w:val="both"/>
                    <w:rPr>
                      <w:rFonts w:ascii="標楷體" w:eastAsia="標楷體" w:hAnsi="Times New Roman" w:cs="Times New Roman"/>
                      <w:color w:val="0D0D0D" w:themeColor="text1" w:themeTint="F2"/>
                      <w:szCs w:val="20"/>
                    </w:rPr>
                  </w:pPr>
                  <w:r w:rsidRPr="00C85EEC">
                    <w:rPr>
                      <w:rFonts w:ascii="標楷體" w:eastAsia="標楷體" w:hAnsi="標楷體" w:cs="Times New Roman" w:hint="eastAsia"/>
                      <w:color w:val="0D0D0D" w:themeColor="text1" w:themeTint="F2"/>
                      <w:szCs w:val="20"/>
                    </w:rPr>
                    <w:t>同一學校人員支援計畫相關講座並非屬教授個人本職業務，其鐘點費之支給得以外聘專家學者個人身分予以從寬認定，得以外聘人員標準支給。</w:t>
                  </w:r>
                </w:p>
              </w:tc>
              <w:tc>
                <w:tcPr>
                  <w:tcW w:w="3242" w:type="dxa"/>
                </w:tcPr>
                <w:p w14:paraId="1183788D" w14:textId="77777777" w:rsidR="000F62F1" w:rsidRPr="00C85EEC" w:rsidRDefault="000F62F1" w:rsidP="000F62F1">
                  <w:pPr>
                    <w:snapToGrid w:val="0"/>
                    <w:spacing w:line="300" w:lineRule="exact"/>
                    <w:jc w:val="both"/>
                    <w:rPr>
                      <w:rFonts w:ascii="標楷體" w:eastAsia="標楷體" w:hAnsi="標楷體" w:cs="Times New Roman"/>
                      <w:color w:val="0D0D0D" w:themeColor="text1" w:themeTint="F2"/>
                      <w:szCs w:val="20"/>
                    </w:rPr>
                  </w:pPr>
                  <w:r w:rsidRPr="00C85EEC">
                    <w:rPr>
                      <w:rFonts w:ascii="標楷體" w:eastAsia="標楷體" w:hAnsi="標楷體" w:cs="Times New Roman" w:hint="eastAsia"/>
                      <w:color w:val="0D0D0D" w:themeColor="text1" w:themeTint="F2"/>
                      <w:szCs w:val="20"/>
                    </w:rPr>
                    <w:t>依所聘專家學者人數乘以</w:t>
                  </w:r>
                  <w:r w:rsidRPr="00C85EEC">
                    <w:rPr>
                      <w:rFonts w:ascii="標楷體" w:eastAsia="標楷體" w:hAnsi="標楷體" w:cs="Times New Roman"/>
                      <w:color w:val="0D0D0D" w:themeColor="text1" w:themeTint="F2"/>
                      <w:szCs w:val="20"/>
                    </w:rPr>
                    <w:t>1,600</w:t>
                  </w:r>
                  <w:r w:rsidRPr="00C85EEC">
                    <w:rPr>
                      <w:rFonts w:ascii="標楷體" w:eastAsia="標楷體" w:hAnsi="標楷體" w:cs="Times New Roman" w:hint="eastAsia"/>
                      <w:color w:val="0D0D0D" w:themeColor="text1" w:themeTint="F2"/>
                      <w:szCs w:val="20"/>
                    </w:rPr>
                    <w:t>元，作為計算已支用彈性經費之額度。</w:t>
                  </w:r>
                </w:p>
              </w:tc>
            </w:tr>
          </w:tbl>
          <w:p w14:paraId="57137A29" w14:textId="77777777" w:rsidR="000F62F1" w:rsidRPr="00C85EEC" w:rsidRDefault="000F62F1" w:rsidP="000F62F1">
            <w:pPr>
              <w:snapToGrid w:val="0"/>
              <w:spacing w:line="300" w:lineRule="exact"/>
              <w:jc w:val="both"/>
              <w:rPr>
                <w:rFonts w:ascii="標楷體" w:eastAsia="標楷體" w:hAnsi="標楷體" w:cs="Times New Roman"/>
                <w:color w:val="0D0D0D" w:themeColor="text1" w:themeTint="F2"/>
                <w:szCs w:val="20"/>
              </w:rPr>
            </w:pPr>
            <w:r w:rsidRPr="00C85EEC">
              <w:rPr>
                <w:rFonts w:ascii="標楷體" w:eastAsia="標楷體" w:hAnsi="標楷體" w:cs="Times New Roman"/>
                <w:color w:val="0D0D0D" w:themeColor="text1" w:themeTint="F2"/>
                <w:szCs w:val="20"/>
              </w:rPr>
              <w:t xml:space="preserve">   </w:t>
            </w:r>
            <w:proofErr w:type="gramStart"/>
            <w:r w:rsidRPr="00C85EEC">
              <w:rPr>
                <w:rFonts w:ascii="標楷體" w:eastAsia="標楷體" w:hAnsi="標楷體" w:cs="Times New Roman" w:hint="eastAsia"/>
                <w:color w:val="0D0D0D" w:themeColor="text1" w:themeTint="F2"/>
                <w:szCs w:val="20"/>
              </w:rPr>
              <w:t>註</w:t>
            </w:r>
            <w:proofErr w:type="gramEnd"/>
            <w:r w:rsidRPr="00C85EEC">
              <w:rPr>
                <w:rFonts w:ascii="標楷體" w:eastAsia="標楷體" w:hAnsi="標楷體" w:cs="Times New Roman" w:hint="eastAsia"/>
                <w:color w:val="0D0D0D" w:themeColor="text1" w:themeTint="F2"/>
                <w:szCs w:val="20"/>
              </w:rPr>
              <w:t>：各</w:t>
            </w:r>
            <w:r w:rsidRPr="00C85EEC">
              <w:rPr>
                <w:rFonts w:ascii="標楷體" w:eastAsia="標楷體" w:hAnsi="標楷體" w:cs="Times New Roman" w:hint="eastAsia"/>
                <w:color w:val="0D0D0D" w:themeColor="text1" w:themeTint="F2"/>
                <w:szCs w:val="20"/>
                <w:lang w:val="zh-TW"/>
              </w:rPr>
              <w:t>執行單位執行</w:t>
            </w:r>
            <w:r w:rsidRPr="00C85EEC">
              <w:rPr>
                <w:rFonts w:ascii="標楷體" w:eastAsia="標楷體" w:hAnsi="標楷體" w:cs="Times New Roman" w:hint="eastAsia"/>
                <w:color w:val="0D0D0D" w:themeColor="text1" w:themeTint="F2"/>
                <w:szCs w:val="20"/>
              </w:rPr>
              <w:t xml:space="preserve">受補助及委辦計畫，除本支用規定之放寬項目外，如有 </w:t>
            </w:r>
          </w:p>
          <w:p w14:paraId="21424FD6" w14:textId="77777777" w:rsidR="000F62F1" w:rsidRPr="00C85EEC" w:rsidRDefault="000F62F1" w:rsidP="000F62F1">
            <w:pPr>
              <w:snapToGrid w:val="0"/>
              <w:spacing w:line="300" w:lineRule="exact"/>
              <w:jc w:val="both"/>
              <w:rPr>
                <w:rFonts w:ascii="Times New Roman" w:eastAsia="新細明體" w:hAnsi="Times New Roman" w:cs="Times New Roman"/>
                <w:color w:val="0D0D0D" w:themeColor="text1" w:themeTint="F2"/>
                <w:w w:val="90"/>
                <w:sz w:val="22"/>
                <w:szCs w:val="20"/>
              </w:rPr>
            </w:pPr>
            <w:r w:rsidRPr="00C85EEC">
              <w:rPr>
                <w:rFonts w:ascii="標楷體" w:eastAsia="標楷體" w:hAnsi="標楷體" w:cs="Times New Roman" w:hint="eastAsia"/>
                <w:color w:val="0D0D0D" w:themeColor="text1" w:themeTint="F2"/>
                <w:szCs w:val="20"/>
              </w:rPr>
              <w:t xml:space="preserve">       不得列支之規定者，仍應從其規定。</w:t>
            </w:r>
          </w:p>
          <w:p w14:paraId="07FD8F86" w14:textId="77777777" w:rsidR="000F62F1" w:rsidRPr="00C85EEC" w:rsidRDefault="000F62F1" w:rsidP="000F62F1">
            <w:pPr>
              <w:rPr>
                <w:rFonts w:ascii="標楷體" w:eastAsia="標楷體" w:hAnsi="標楷體"/>
                <w:color w:val="0D0D0D" w:themeColor="text1" w:themeTint="F2"/>
                <w:sz w:val="20"/>
                <w:szCs w:val="20"/>
                <w:u w:val="single"/>
              </w:rPr>
            </w:pPr>
          </w:p>
        </w:tc>
        <w:tc>
          <w:tcPr>
            <w:tcW w:w="2693" w:type="dxa"/>
          </w:tcPr>
          <w:p w14:paraId="2577C5CC" w14:textId="77777777" w:rsidR="000F62F1" w:rsidRPr="00C85EEC" w:rsidRDefault="000F62F1" w:rsidP="00D6471D">
            <w:pPr>
              <w:numPr>
                <w:ilvl w:val="0"/>
                <w:numId w:val="30"/>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配合要點名稱修正，</w:t>
            </w:r>
            <w:proofErr w:type="gramStart"/>
            <w:r w:rsidRPr="00C85EEC">
              <w:rPr>
                <w:rFonts w:ascii="標楷體" w:eastAsia="標楷體" w:hAnsi="標楷體" w:hint="eastAsia"/>
                <w:color w:val="0D0D0D" w:themeColor="text1" w:themeTint="F2"/>
              </w:rPr>
              <w:t>酌作文字</w:t>
            </w:r>
            <w:proofErr w:type="gramEnd"/>
            <w:r w:rsidRPr="00C85EEC">
              <w:rPr>
                <w:rFonts w:ascii="標楷體" w:eastAsia="標楷體" w:hAnsi="標楷體" w:hint="eastAsia"/>
                <w:color w:val="0D0D0D" w:themeColor="text1" w:themeTint="F2"/>
              </w:rPr>
              <w:t>修正。</w:t>
            </w:r>
          </w:p>
          <w:p w14:paraId="7EEBECD6" w14:textId="77777777" w:rsidR="000F62F1" w:rsidRPr="00C85EEC" w:rsidRDefault="00197768" w:rsidP="00D6471D">
            <w:pPr>
              <w:numPr>
                <w:ilvl w:val="0"/>
                <w:numId w:val="30"/>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現行附件三移列為附件四</w:t>
            </w:r>
            <w:r w:rsidR="000F62F1" w:rsidRPr="00C85EEC">
              <w:rPr>
                <w:rFonts w:ascii="標楷體" w:eastAsia="標楷體" w:hAnsi="標楷體" w:hint="eastAsia"/>
                <w:color w:val="0D0D0D" w:themeColor="text1" w:themeTint="F2"/>
              </w:rPr>
              <w:t>。</w:t>
            </w:r>
          </w:p>
          <w:p w14:paraId="3BE9C3C1" w14:textId="77777777" w:rsidR="000F62F1" w:rsidRPr="00C85EEC" w:rsidRDefault="000F62F1" w:rsidP="000F62F1">
            <w:pPr>
              <w:spacing w:line="320" w:lineRule="exact"/>
              <w:ind w:left="480"/>
              <w:jc w:val="both"/>
              <w:rPr>
                <w:rFonts w:ascii="微軟正黑體" w:eastAsia="微軟正黑體" w:hAnsi="微軟正黑體"/>
                <w:color w:val="0D0D0D" w:themeColor="text1" w:themeTint="F2"/>
              </w:rPr>
            </w:pPr>
          </w:p>
          <w:p w14:paraId="1207A041" w14:textId="77777777" w:rsidR="000F62F1" w:rsidRPr="00C85EEC" w:rsidRDefault="000F62F1" w:rsidP="000F62F1">
            <w:pPr>
              <w:spacing w:line="320" w:lineRule="exact"/>
              <w:ind w:left="482"/>
              <w:jc w:val="both"/>
              <w:rPr>
                <w:rFonts w:ascii="標楷體" w:eastAsia="標楷體" w:hAnsi="標楷體"/>
                <w:color w:val="0D0D0D" w:themeColor="text1" w:themeTint="F2"/>
              </w:rPr>
            </w:pPr>
          </w:p>
        </w:tc>
      </w:tr>
    </w:tbl>
    <w:p w14:paraId="6ED51FA3" w14:textId="77777777" w:rsidR="000F62F1" w:rsidRPr="00C85EEC" w:rsidRDefault="000F62F1">
      <w:pPr>
        <w:rPr>
          <w:color w:val="0D0D0D" w:themeColor="text1" w:themeTint="F2"/>
        </w:rPr>
      </w:pPr>
    </w:p>
    <w:p w14:paraId="012BB54B" w14:textId="77777777" w:rsidR="000F62F1" w:rsidRPr="00C85EEC" w:rsidRDefault="000F62F1">
      <w:pPr>
        <w:rPr>
          <w:color w:val="0D0D0D" w:themeColor="text1" w:themeTint="F2"/>
        </w:rPr>
      </w:pPr>
    </w:p>
    <w:p w14:paraId="16B17B1F" w14:textId="77777777" w:rsidR="00920C2F" w:rsidRPr="00C85EEC" w:rsidRDefault="00920C2F">
      <w:pPr>
        <w:rPr>
          <w:color w:val="0D0D0D" w:themeColor="text1" w:themeTint="F2"/>
        </w:rPr>
      </w:pPr>
    </w:p>
    <w:p w14:paraId="198183F1" w14:textId="77777777" w:rsidR="00652996" w:rsidRPr="00C85EEC" w:rsidRDefault="00652996">
      <w:pPr>
        <w:rPr>
          <w:color w:val="0D0D0D" w:themeColor="text1" w:themeTint="F2"/>
        </w:rPr>
      </w:pPr>
    </w:p>
    <w:p w14:paraId="18AF76F1" w14:textId="77777777" w:rsidR="00652996" w:rsidRPr="00C85EEC" w:rsidRDefault="00652996">
      <w:pPr>
        <w:rPr>
          <w:color w:val="0D0D0D" w:themeColor="text1" w:themeTint="F2"/>
        </w:rPr>
      </w:pPr>
    </w:p>
    <w:tbl>
      <w:tblPr>
        <w:tblW w:w="22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gridCol w:w="9497"/>
        <w:gridCol w:w="2693"/>
      </w:tblGrid>
      <w:tr w:rsidR="00C85EEC" w:rsidRPr="00C85EEC" w14:paraId="0550130E" w14:textId="77777777" w:rsidTr="00521992">
        <w:trPr>
          <w:trHeight w:val="12510"/>
        </w:trPr>
        <w:tc>
          <w:tcPr>
            <w:tcW w:w="10490" w:type="dxa"/>
          </w:tcPr>
          <w:tbl>
            <w:tblPr>
              <w:tblW w:w="11105" w:type="dxa"/>
              <w:tblLayout w:type="fixed"/>
              <w:tblCellMar>
                <w:left w:w="28" w:type="dxa"/>
                <w:right w:w="28" w:type="dxa"/>
              </w:tblCellMar>
              <w:tblLook w:val="04A0" w:firstRow="1" w:lastRow="0" w:firstColumn="1" w:lastColumn="0" w:noHBand="0" w:noVBand="1"/>
            </w:tblPr>
            <w:tblGrid>
              <w:gridCol w:w="823"/>
              <w:gridCol w:w="1133"/>
              <w:gridCol w:w="2268"/>
              <w:gridCol w:w="76"/>
              <w:gridCol w:w="1200"/>
              <w:gridCol w:w="1418"/>
              <w:gridCol w:w="1134"/>
              <w:gridCol w:w="2976"/>
              <w:gridCol w:w="77"/>
            </w:tblGrid>
            <w:tr w:rsidR="00C85EEC" w:rsidRPr="00C85EEC" w14:paraId="4B3250D1" w14:textId="77777777" w:rsidTr="000F62F1">
              <w:trPr>
                <w:trHeight w:val="330"/>
              </w:trPr>
              <w:tc>
                <w:tcPr>
                  <w:tcW w:w="823" w:type="dxa"/>
                  <w:tcBorders>
                    <w:top w:val="nil"/>
                    <w:left w:val="nil"/>
                    <w:bottom w:val="nil"/>
                    <w:right w:val="nil"/>
                  </w:tcBorders>
                  <w:shd w:val="clear" w:color="auto" w:fill="auto"/>
                  <w:noWrap/>
                  <w:vAlign w:val="center"/>
                  <w:hideMark/>
                </w:tcPr>
                <w:p w14:paraId="1E72AC7B" w14:textId="77777777" w:rsidR="00FC0718" w:rsidRPr="00C85EEC" w:rsidRDefault="00FC0718" w:rsidP="000F62F1">
                  <w:pPr>
                    <w:widowControl/>
                    <w:rPr>
                      <w:rFonts w:ascii="標楷體" w:eastAsia="標楷體" w:hAnsi="標楷體" w:cs="新細明體"/>
                      <w:color w:val="0D0D0D" w:themeColor="text1" w:themeTint="F2"/>
                      <w:kern w:val="0"/>
                      <w:szCs w:val="24"/>
                      <w:u w:val="single"/>
                    </w:rPr>
                  </w:pPr>
                </w:p>
              </w:tc>
              <w:tc>
                <w:tcPr>
                  <w:tcW w:w="1133" w:type="dxa"/>
                  <w:tcBorders>
                    <w:top w:val="nil"/>
                    <w:left w:val="nil"/>
                    <w:bottom w:val="nil"/>
                    <w:right w:val="nil"/>
                  </w:tcBorders>
                  <w:shd w:val="clear" w:color="auto" w:fill="auto"/>
                  <w:noWrap/>
                  <w:vAlign w:val="center"/>
                  <w:hideMark/>
                </w:tcPr>
                <w:p w14:paraId="304FB59D" w14:textId="77777777" w:rsidR="00FC0718" w:rsidRPr="00C85EEC" w:rsidRDefault="00FC0718" w:rsidP="000F62F1">
                  <w:pPr>
                    <w:widowControl/>
                    <w:rPr>
                      <w:rFonts w:ascii="標楷體" w:eastAsia="標楷體" w:hAnsi="標楷體" w:cs="新細明體"/>
                      <w:color w:val="0D0D0D" w:themeColor="text1" w:themeTint="F2"/>
                      <w:kern w:val="0"/>
                      <w:szCs w:val="24"/>
                    </w:rPr>
                  </w:pPr>
                </w:p>
              </w:tc>
              <w:tc>
                <w:tcPr>
                  <w:tcW w:w="2268" w:type="dxa"/>
                  <w:tcBorders>
                    <w:top w:val="nil"/>
                    <w:left w:val="nil"/>
                    <w:bottom w:val="nil"/>
                    <w:right w:val="nil"/>
                  </w:tcBorders>
                  <w:shd w:val="clear" w:color="auto" w:fill="auto"/>
                  <w:noWrap/>
                  <w:vAlign w:val="center"/>
                  <w:hideMark/>
                </w:tcPr>
                <w:p w14:paraId="7CF71415" w14:textId="77777777" w:rsidR="00FC0718" w:rsidRPr="00C85EEC" w:rsidRDefault="00FC0718" w:rsidP="000F62F1">
                  <w:pPr>
                    <w:widowControl/>
                    <w:rPr>
                      <w:rFonts w:ascii="標楷體" w:eastAsia="標楷體" w:hAnsi="標楷體" w:cs="Times New Roman"/>
                      <w:color w:val="0D0D0D" w:themeColor="text1" w:themeTint="F2"/>
                      <w:kern w:val="0"/>
                      <w:szCs w:val="24"/>
                    </w:rPr>
                  </w:pPr>
                </w:p>
              </w:tc>
              <w:tc>
                <w:tcPr>
                  <w:tcW w:w="76" w:type="dxa"/>
                  <w:tcBorders>
                    <w:top w:val="nil"/>
                    <w:left w:val="nil"/>
                    <w:bottom w:val="nil"/>
                    <w:right w:val="nil"/>
                  </w:tcBorders>
                  <w:shd w:val="clear" w:color="auto" w:fill="auto"/>
                  <w:noWrap/>
                  <w:vAlign w:val="center"/>
                  <w:hideMark/>
                </w:tcPr>
                <w:p w14:paraId="2DCA77D8" w14:textId="77777777" w:rsidR="00FC0718" w:rsidRPr="00C85EEC" w:rsidRDefault="00FC0718" w:rsidP="000F62F1">
                  <w:pPr>
                    <w:widowControl/>
                    <w:rPr>
                      <w:rFonts w:ascii="標楷體" w:eastAsia="標楷體" w:hAnsi="標楷體" w:cs="Times New Roman"/>
                      <w:color w:val="0D0D0D" w:themeColor="text1" w:themeTint="F2"/>
                      <w:kern w:val="0"/>
                      <w:szCs w:val="24"/>
                    </w:rPr>
                  </w:pPr>
                </w:p>
              </w:tc>
              <w:tc>
                <w:tcPr>
                  <w:tcW w:w="1200" w:type="dxa"/>
                  <w:tcBorders>
                    <w:top w:val="nil"/>
                    <w:left w:val="nil"/>
                    <w:bottom w:val="nil"/>
                    <w:right w:val="nil"/>
                  </w:tcBorders>
                  <w:shd w:val="clear" w:color="auto" w:fill="auto"/>
                  <w:noWrap/>
                  <w:vAlign w:val="center"/>
                  <w:hideMark/>
                </w:tcPr>
                <w:p w14:paraId="4B646A04" w14:textId="77777777" w:rsidR="00FC0718" w:rsidRPr="00C85EEC" w:rsidRDefault="00FC0718" w:rsidP="000F62F1">
                  <w:pPr>
                    <w:widowControl/>
                    <w:rPr>
                      <w:rFonts w:ascii="標楷體" w:eastAsia="標楷體" w:hAnsi="標楷體" w:cs="Times New Roman"/>
                      <w:color w:val="0D0D0D" w:themeColor="text1" w:themeTint="F2"/>
                      <w:kern w:val="0"/>
                      <w:szCs w:val="24"/>
                    </w:rPr>
                  </w:pPr>
                </w:p>
              </w:tc>
              <w:tc>
                <w:tcPr>
                  <w:tcW w:w="1418" w:type="dxa"/>
                  <w:tcBorders>
                    <w:top w:val="nil"/>
                    <w:left w:val="nil"/>
                    <w:bottom w:val="nil"/>
                    <w:right w:val="nil"/>
                  </w:tcBorders>
                  <w:shd w:val="clear" w:color="auto" w:fill="auto"/>
                  <w:noWrap/>
                  <w:vAlign w:val="center"/>
                  <w:hideMark/>
                </w:tcPr>
                <w:p w14:paraId="6643FF68" w14:textId="77777777" w:rsidR="00FC0718" w:rsidRPr="00C85EEC" w:rsidRDefault="00FC0718" w:rsidP="000F62F1">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59AA1E75" w14:textId="77777777" w:rsidR="00FC0718" w:rsidRPr="00C85EEC" w:rsidRDefault="00FC0718" w:rsidP="000F62F1">
                  <w:pPr>
                    <w:widowControl/>
                    <w:rPr>
                      <w:rFonts w:ascii="標楷體" w:eastAsia="標楷體" w:hAnsi="標楷體" w:cs="Times New Roman"/>
                      <w:color w:val="0D0D0D" w:themeColor="text1" w:themeTint="F2"/>
                      <w:kern w:val="0"/>
                      <w:szCs w:val="24"/>
                    </w:rPr>
                  </w:pPr>
                </w:p>
              </w:tc>
              <w:tc>
                <w:tcPr>
                  <w:tcW w:w="2976" w:type="dxa"/>
                  <w:tcBorders>
                    <w:top w:val="nil"/>
                    <w:left w:val="nil"/>
                    <w:bottom w:val="nil"/>
                    <w:right w:val="nil"/>
                  </w:tcBorders>
                  <w:shd w:val="clear" w:color="auto" w:fill="auto"/>
                  <w:noWrap/>
                  <w:vAlign w:val="center"/>
                  <w:hideMark/>
                </w:tcPr>
                <w:p w14:paraId="6E5F5AFF" w14:textId="77777777" w:rsidR="00FC0718" w:rsidRPr="00C85EEC" w:rsidRDefault="00FC0718" w:rsidP="000F62F1">
                  <w:pPr>
                    <w:widowControl/>
                    <w:rPr>
                      <w:rFonts w:ascii="標楷體" w:eastAsia="標楷體" w:hAnsi="標楷體" w:cs="Times New Roman"/>
                      <w:color w:val="0D0D0D" w:themeColor="text1" w:themeTint="F2"/>
                      <w:kern w:val="0"/>
                      <w:szCs w:val="24"/>
                    </w:rPr>
                  </w:pPr>
                </w:p>
              </w:tc>
              <w:tc>
                <w:tcPr>
                  <w:tcW w:w="77" w:type="dxa"/>
                  <w:tcBorders>
                    <w:top w:val="nil"/>
                    <w:left w:val="nil"/>
                    <w:bottom w:val="nil"/>
                    <w:right w:val="nil"/>
                  </w:tcBorders>
                  <w:shd w:val="clear" w:color="auto" w:fill="auto"/>
                  <w:noWrap/>
                  <w:vAlign w:val="center"/>
                  <w:hideMark/>
                </w:tcPr>
                <w:p w14:paraId="5B32E970" w14:textId="77777777" w:rsidR="00FC0718" w:rsidRPr="00C85EEC" w:rsidRDefault="00FC0718" w:rsidP="000F62F1">
                  <w:pPr>
                    <w:widowControl/>
                    <w:rPr>
                      <w:rFonts w:ascii="標楷體" w:eastAsia="標楷體" w:hAnsi="標楷體" w:cs="Times New Roman"/>
                      <w:color w:val="0D0D0D" w:themeColor="text1" w:themeTint="F2"/>
                      <w:kern w:val="0"/>
                      <w:szCs w:val="24"/>
                    </w:rPr>
                  </w:pPr>
                </w:p>
              </w:tc>
            </w:tr>
          </w:tbl>
          <w:p w14:paraId="645347AD" w14:textId="77777777" w:rsidR="00FC0718" w:rsidRPr="00C85EEC" w:rsidRDefault="00FC0718" w:rsidP="000F62F1">
            <w:pPr>
              <w:rPr>
                <w:rFonts w:ascii="標楷體" w:eastAsia="標楷體" w:hAnsi="標楷體"/>
                <w:color w:val="0D0D0D" w:themeColor="text1" w:themeTint="F2"/>
                <w:szCs w:val="24"/>
              </w:rPr>
            </w:pPr>
          </w:p>
        </w:tc>
        <w:tc>
          <w:tcPr>
            <w:tcW w:w="9497" w:type="dxa"/>
          </w:tcPr>
          <w:tbl>
            <w:tblPr>
              <w:tblW w:w="9327" w:type="dxa"/>
              <w:tblLayout w:type="fixed"/>
              <w:tblCellMar>
                <w:left w:w="28" w:type="dxa"/>
                <w:right w:w="28" w:type="dxa"/>
              </w:tblCellMar>
              <w:tblLook w:val="04A0" w:firstRow="1" w:lastRow="0" w:firstColumn="1" w:lastColumn="0" w:noHBand="0" w:noVBand="1"/>
            </w:tblPr>
            <w:tblGrid>
              <w:gridCol w:w="782"/>
              <w:gridCol w:w="567"/>
              <w:gridCol w:w="567"/>
              <w:gridCol w:w="1134"/>
              <w:gridCol w:w="1276"/>
              <w:gridCol w:w="1276"/>
              <w:gridCol w:w="425"/>
              <w:gridCol w:w="425"/>
              <w:gridCol w:w="550"/>
              <w:gridCol w:w="1010"/>
              <w:gridCol w:w="1315"/>
            </w:tblGrid>
            <w:tr w:rsidR="00C85EEC" w:rsidRPr="00C85EEC" w14:paraId="1563CE07" w14:textId="77777777" w:rsidTr="000F62F1">
              <w:trPr>
                <w:trHeight w:val="250"/>
              </w:trPr>
              <w:tc>
                <w:tcPr>
                  <w:tcW w:w="782" w:type="dxa"/>
                  <w:tcBorders>
                    <w:top w:val="nil"/>
                    <w:left w:val="nil"/>
                    <w:bottom w:val="nil"/>
                    <w:right w:val="nil"/>
                  </w:tcBorders>
                  <w:shd w:val="clear" w:color="auto" w:fill="auto"/>
                  <w:noWrap/>
                  <w:vAlign w:val="center"/>
                  <w:hideMark/>
                </w:tcPr>
                <w:p w14:paraId="69F1AB4F" w14:textId="77777777" w:rsidR="00FC0718" w:rsidRPr="00C85EEC" w:rsidRDefault="00FC0718" w:rsidP="000F62F1">
                  <w:pPr>
                    <w:widowControl/>
                    <w:rPr>
                      <w:rFonts w:ascii="標楷體" w:eastAsia="標楷體" w:hAnsi="標楷體" w:cs="新細明體"/>
                      <w:color w:val="0D0D0D" w:themeColor="text1" w:themeTint="F2"/>
                      <w:kern w:val="0"/>
                      <w:szCs w:val="24"/>
                      <w:u w:val="single"/>
                    </w:rPr>
                  </w:pPr>
                  <w:r w:rsidRPr="00C85EEC">
                    <w:rPr>
                      <w:rFonts w:ascii="Times New Roman" w:eastAsia="新細明體" w:hAnsi="Times New Roman" w:cs="Times New Roman"/>
                      <w:noProof/>
                      <w:color w:val="0D0D0D" w:themeColor="text1" w:themeTint="F2"/>
                      <w:szCs w:val="20"/>
                      <w:u w:val="single"/>
                    </w:rPr>
                    <mc:AlternateContent>
                      <mc:Choice Requires="wps">
                        <w:drawing>
                          <wp:anchor distT="0" distB="0" distL="114300" distR="114300" simplePos="0" relativeHeight="251707392" behindDoc="1" locked="0" layoutInCell="1" allowOverlap="1" wp14:anchorId="423B4F80" wp14:editId="7865BB09">
                            <wp:simplePos x="0" y="0"/>
                            <wp:positionH relativeFrom="margin">
                              <wp:posOffset>-7620</wp:posOffset>
                            </wp:positionH>
                            <wp:positionV relativeFrom="paragraph">
                              <wp:posOffset>3175</wp:posOffset>
                            </wp:positionV>
                            <wp:extent cx="1360805" cy="414655"/>
                            <wp:effectExtent l="0" t="0" r="0" b="444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967" cy="4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3A14E" w14:textId="77777777" w:rsidR="002F13E6" w:rsidRPr="00324A25" w:rsidRDefault="002F13E6" w:rsidP="00FC0718">
                                        <w:pPr>
                                          <w:rPr>
                                            <w:rFonts w:eastAsia="標楷體"/>
                                            <w:u w:val="single"/>
                                          </w:rPr>
                                        </w:pPr>
                                        <w:r w:rsidRPr="00324A25">
                                          <w:rPr>
                                            <w:rFonts w:eastAsia="標楷體" w:hint="eastAsia"/>
                                            <w:u w:val="single"/>
                                          </w:rPr>
                                          <w:t>附表二之</w:t>
                                        </w:r>
                                        <w:proofErr w:type="gramStart"/>
                                        <w:r w:rsidRPr="00324A25">
                                          <w:rPr>
                                            <w:rFonts w:eastAsia="標楷體" w:hint="eastAsia"/>
                                            <w:u w:val="single"/>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B4F80" id="_x0000_s1040" style="position:absolute;margin-left:-.6pt;margin-top:.25pt;width:107.15pt;height:32.6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" stroked="f">
                            <v:textbox>
                              <w:txbxContent>
                                <w:p w14:paraId="52B3A14E" w14:textId="77777777" w:rsidR="002F13E6" w:rsidRPr="00324A25" w:rsidRDefault="002F13E6" w:rsidP="00FC0718">
                                  <w:pPr>
                                    <w:rPr>
                                      <w:rFonts w:eastAsia="標楷體"/>
                                      <w:u w:val="single"/>
                                    </w:rPr>
                                  </w:pPr>
                                  <w:r w:rsidRPr="00324A25">
                                    <w:rPr>
                                      <w:rFonts w:eastAsia="標楷體" w:hint="eastAsia"/>
                                      <w:u w:val="single"/>
                                    </w:rPr>
                                    <w:t>附表二之</w:t>
                                  </w:r>
                                  <w:proofErr w:type="gramStart"/>
                                  <w:r w:rsidRPr="00324A25">
                                    <w:rPr>
                                      <w:rFonts w:eastAsia="標楷體" w:hint="eastAsia"/>
                                      <w:u w:val="single"/>
                                    </w:rPr>
                                    <w:t>一</w:t>
                                  </w:r>
                                  <w:proofErr w:type="gramEnd"/>
                                </w:p>
                              </w:txbxContent>
                            </v:textbox>
                            <w10:wrap anchorx="margin"/>
                          </v:rect>
                        </w:pict>
                      </mc:Fallback>
                    </mc:AlternateContent>
                  </w:r>
                </w:p>
              </w:tc>
              <w:tc>
                <w:tcPr>
                  <w:tcW w:w="567" w:type="dxa"/>
                  <w:tcBorders>
                    <w:top w:val="nil"/>
                    <w:left w:val="nil"/>
                    <w:bottom w:val="nil"/>
                    <w:right w:val="nil"/>
                  </w:tcBorders>
                  <w:shd w:val="clear" w:color="auto" w:fill="auto"/>
                  <w:noWrap/>
                  <w:vAlign w:val="center"/>
                  <w:hideMark/>
                </w:tcPr>
                <w:p w14:paraId="7745F260" w14:textId="77777777" w:rsidR="00FC0718" w:rsidRPr="00C85EEC" w:rsidRDefault="00FC0718" w:rsidP="000F62F1">
                  <w:pPr>
                    <w:widowControl/>
                    <w:rPr>
                      <w:rFonts w:ascii="標楷體" w:eastAsia="標楷體" w:hAnsi="標楷體" w:cs="新細明體"/>
                      <w:color w:val="0D0D0D" w:themeColor="text1" w:themeTint="F2"/>
                      <w:kern w:val="0"/>
                      <w:szCs w:val="24"/>
                      <w:u w:val="single"/>
                    </w:rPr>
                  </w:pPr>
                </w:p>
              </w:tc>
              <w:tc>
                <w:tcPr>
                  <w:tcW w:w="567" w:type="dxa"/>
                  <w:tcBorders>
                    <w:top w:val="nil"/>
                    <w:left w:val="nil"/>
                    <w:bottom w:val="nil"/>
                    <w:right w:val="nil"/>
                  </w:tcBorders>
                  <w:shd w:val="clear" w:color="auto" w:fill="auto"/>
                  <w:noWrap/>
                  <w:vAlign w:val="center"/>
                  <w:hideMark/>
                </w:tcPr>
                <w:p w14:paraId="517056AB" w14:textId="77777777" w:rsidR="00FC0718" w:rsidRPr="00C85EEC" w:rsidRDefault="00FC0718" w:rsidP="000F62F1">
                  <w:pPr>
                    <w:widowControl/>
                    <w:rPr>
                      <w:rFonts w:ascii="標楷體" w:eastAsia="標楷體" w:hAnsi="標楷體" w:cs="Times New Roman"/>
                      <w:color w:val="0D0D0D" w:themeColor="text1" w:themeTint="F2"/>
                      <w:kern w:val="0"/>
                      <w:szCs w:val="24"/>
                      <w:u w:val="single"/>
                    </w:rPr>
                  </w:pPr>
                </w:p>
              </w:tc>
              <w:tc>
                <w:tcPr>
                  <w:tcW w:w="1134" w:type="dxa"/>
                  <w:tcBorders>
                    <w:top w:val="nil"/>
                    <w:left w:val="nil"/>
                    <w:bottom w:val="nil"/>
                    <w:right w:val="nil"/>
                  </w:tcBorders>
                  <w:shd w:val="clear" w:color="auto" w:fill="auto"/>
                  <w:noWrap/>
                  <w:vAlign w:val="center"/>
                  <w:hideMark/>
                </w:tcPr>
                <w:p w14:paraId="5DB9B975" w14:textId="77777777" w:rsidR="00FC0718" w:rsidRPr="00C85EEC" w:rsidRDefault="00FC0718" w:rsidP="000F62F1">
                  <w:pPr>
                    <w:widowControl/>
                    <w:rPr>
                      <w:rFonts w:ascii="標楷體" w:eastAsia="標楷體" w:hAnsi="標楷體" w:cs="Times New Roman"/>
                      <w:color w:val="0D0D0D" w:themeColor="text1" w:themeTint="F2"/>
                      <w:kern w:val="0"/>
                      <w:szCs w:val="24"/>
                      <w:u w:val="single"/>
                    </w:rPr>
                  </w:pPr>
                </w:p>
              </w:tc>
              <w:tc>
                <w:tcPr>
                  <w:tcW w:w="1276" w:type="dxa"/>
                  <w:tcBorders>
                    <w:top w:val="nil"/>
                    <w:left w:val="nil"/>
                    <w:bottom w:val="nil"/>
                    <w:right w:val="nil"/>
                  </w:tcBorders>
                  <w:shd w:val="clear" w:color="auto" w:fill="auto"/>
                  <w:noWrap/>
                  <w:vAlign w:val="center"/>
                  <w:hideMark/>
                </w:tcPr>
                <w:p w14:paraId="390CA774" w14:textId="77777777" w:rsidR="00FC0718" w:rsidRPr="00C85EEC" w:rsidRDefault="00FC0718" w:rsidP="000F62F1">
                  <w:pPr>
                    <w:widowControl/>
                    <w:rPr>
                      <w:rFonts w:ascii="標楷體" w:eastAsia="標楷體" w:hAnsi="標楷體" w:cs="Times New Roman"/>
                      <w:color w:val="0D0D0D" w:themeColor="text1" w:themeTint="F2"/>
                      <w:kern w:val="0"/>
                      <w:szCs w:val="24"/>
                      <w:u w:val="single"/>
                    </w:rPr>
                  </w:pPr>
                </w:p>
              </w:tc>
              <w:tc>
                <w:tcPr>
                  <w:tcW w:w="1276" w:type="dxa"/>
                  <w:tcBorders>
                    <w:top w:val="nil"/>
                    <w:left w:val="nil"/>
                    <w:bottom w:val="nil"/>
                    <w:right w:val="nil"/>
                  </w:tcBorders>
                  <w:shd w:val="clear" w:color="auto" w:fill="auto"/>
                  <w:noWrap/>
                  <w:vAlign w:val="center"/>
                  <w:hideMark/>
                </w:tcPr>
                <w:p w14:paraId="3580E0D6" w14:textId="77777777" w:rsidR="00FC0718" w:rsidRPr="00C85EEC" w:rsidRDefault="00FC0718" w:rsidP="000F62F1">
                  <w:pPr>
                    <w:widowControl/>
                    <w:rPr>
                      <w:rFonts w:ascii="標楷體" w:eastAsia="標楷體" w:hAnsi="標楷體" w:cs="Times New Roman"/>
                      <w:color w:val="0D0D0D" w:themeColor="text1" w:themeTint="F2"/>
                      <w:kern w:val="0"/>
                      <w:szCs w:val="24"/>
                      <w:u w:val="single"/>
                    </w:rPr>
                  </w:pPr>
                </w:p>
              </w:tc>
              <w:tc>
                <w:tcPr>
                  <w:tcW w:w="425" w:type="dxa"/>
                  <w:tcBorders>
                    <w:top w:val="nil"/>
                    <w:left w:val="nil"/>
                    <w:bottom w:val="nil"/>
                    <w:right w:val="nil"/>
                  </w:tcBorders>
                  <w:shd w:val="clear" w:color="auto" w:fill="auto"/>
                  <w:noWrap/>
                  <w:vAlign w:val="center"/>
                  <w:hideMark/>
                </w:tcPr>
                <w:p w14:paraId="2C3E4776" w14:textId="77777777" w:rsidR="00FC0718" w:rsidRPr="00C85EEC" w:rsidRDefault="00FC0718" w:rsidP="000F62F1">
                  <w:pPr>
                    <w:widowControl/>
                    <w:rPr>
                      <w:rFonts w:ascii="標楷體" w:eastAsia="標楷體" w:hAnsi="標楷體" w:cs="Times New Roman"/>
                      <w:color w:val="0D0D0D" w:themeColor="text1" w:themeTint="F2"/>
                      <w:kern w:val="0"/>
                      <w:szCs w:val="24"/>
                      <w:u w:val="single"/>
                    </w:rPr>
                  </w:pPr>
                </w:p>
              </w:tc>
              <w:tc>
                <w:tcPr>
                  <w:tcW w:w="425" w:type="dxa"/>
                  <w:tcBorders>
                    <w:top w:val="nil"/>
                    <w:left w:val="nil"/>
                    <w:bottom w:val="nil"/>
                    <w:right w:val="nil"/>
                  </w:tcBorders>
                  <w:shd w:val="clear" w:color="auto" w:fill="auto"/>
                  <w:noWrap/>
                  <w:vAlign w:val="center"/>
                  <w:hideMark/>
                </w:tcPr>
                <w:p w14:paraId="6C484BE9" w14:textId="77777777" w:rsidR="00FC0718" w:rsidRPr="00C85EEC" w:rsidRDefault="00FC0718" w:rsidP="000F62F1">
                  <w:pPr>
                    <w:widowControl/>
                    <w:rPr>
                      <w:rFonts w:ascii="標楷體" w:eastAsia="標楷體" w:hAnsi="標楷體" w:cs="Times New Roman"/>
                      <w:color w:val="0D0D0D" w:themeColor="text1" w:themeTint="F2"/>
                      <w:kern w:val="0"/>
                      <w:szCs w:val="24"/>
                      <w:u w:val="single"/>
                    </w:rPr>
                  </w:pPr>
                </w:p>
              </w:tc>
              <w:tc>
                <w:tcPr>
                  <w:tcW w:w="550" w:type="dxa"/>
                  <w:tcBorders>
                    <w:top w:val="nil"/>
                    <w:left w:val="nil"/>
                    <w:bottom w:val="nil"/>
                    <w:right w:val="nil"/>
                  </w:tcBorders>
                  <w:shd w:val="clear" w:color="auto" w:fill="auto"/>
                  <w:noWrap/>
                  <w:vAlign w:val="center"/>
                  <w:hideMark/>
                </w:tcPr>
                <w:p w14:paraId="2C9525E1" w14:textId="77777777" w:rsidR="00FC0718" w:rsidRPr="00C85EEC" w:rsidRDefault="00FC0718" w:rsidP="000F62F1">
                  <w:pPr>
                    <w:widowControl/>
                    <w:rPr>
                      <w:rFonts w:ascii="標楷體" w:eastAsia="標楷體" w:hAnsi="標楷體" w:cs="Times New Roman"/>
                      <w:color w:val="0D0D0D" w:themeColor="text1" w:themeTint="F2"/>
                      <w:kern w:val="0"/>
                      <w:szCs w:val="24"/>
                      <w:u w:val="single"/>
                    </w:rPr>
                  </w:pPr>
                </w:p>
              </w:tc>
              <w:tc>
                <w:tcPr>
                  <w:tcW w:w="1010" w:type="dxa"/>
                  <w:tcBorders>
                    <w:top w:val="nil"/>
                    <w:left w:val="nil"/>
                    <w:bottom w:val="nil"/>
                    <w:right w:val="nil"/>
                  </w:tcBorders>
                  <w:shd w:val="clear" w:color="auto" w:fill="auto"/>
                  <w:noWrap/>
                  <w:vAlign w:val="center"/>
                  <w:hideMark/>
                </w:tcPr>
                <w:p w14:paraId="70DAE281" w14:textId="77777777" w:rsidR="00FC0718" w:rsidRPr="00C85EEC" w:rsidRDefault="00FC0718" w:rsidP="000F62F1">
                  <w:pPr>
                    <w:widowControl/>
                    <w:rPr>
                      <w:rFonts w:ascii="標楷體" w:eastAsia="標楷體" w:hAnsi="標楷體" w:cs="Times New Roman"/>
                      <w:color w:val="0D0D0D" w:themeColor="text1" w:themeTint="F2"/>
                      <w:kern w:val="0"/>
                      <w:szCs w:val="24"/>
                      <w:u w:val="single"/>
                    </w:rPr>
                  </w:pPr>
                </w:p>
              </w:tc>
              <w:tc>
                <w:tcPr>
                  <w:tcW w:w="1315" w:type="dxa"/>
                  <w:tcBorders>
                    <w:top w:val="nil"/>
                    <w:left w:val="nil"/>
                    <w:bottom w:val="nil"/>
                    <w:right w:val="nil"/>
                  </w:tcBorders>
                  <w:shd w:val="clear" w:color="auto" w:fill="auto"/>
                  <w:noWrap/>
                  <w:vAlign w:val="center"/>
                  <w:hideMark/>
                </w:tcPr>
                <w:p w14:paraId="183070CB" w14:textId="77777777" w:rsidR="00FC0718" w:rsidRPr="00C85EEC" w:rsidRDefault="00FC0718" w:rsidP="000F62F1">
                  <w:pPr>
                    <w:widowControl/>
                    <w:rPr>
                      <w:rFonts w:ascii="標楷體" w:eastAsia="標楷體" w:hAnsi="標楷體" w:cs="Times New Roman"/>
                      <w:color w:val="0D0D0D" w:themeColor="text1" w:themeTint="F2"/>
                      <w:kern w:val="0"/>
                      <w:szCs w:val="24"/>
                      <w:u w:val="single"/>
                    </w:rPr>
                  </w:pPr>
                </w:p>
              </w:tc>
            </w:tr>
          </w:tbl>
          <w:p w14:paraId="30E39173" w14:textId="77777777" w:rsidR="00FC0718" w:rsidRPr="00C85EEC" w:rsidRDefault="00FC0718" w:rsidP="00FC0718">
            <w:pPr>
              <w:pStyle w:val="a3"/>
              <w:rPr>
                <w:rFonts w:ascii="標楷體" w:eastAsia="標楷體" w:hAnsi="標楷體"/>
                <w:color w:val="0D0D0D" w:themeColor="text1" w:themeTint="F2"/>
                <w:sz w:val="28"/>
                <w:szCs w:val="28"/>
                <w:u w:val="single"/>
              </w:rPr>
            </w:pPr>
            <w:r w:rsidRPr="00C85EEC">
              <w:rPr>
                <w:rFonts w:ascii="標楷體" w:eastAsia="標楷體" w:hAnsi="標楷體" w:hint="eastAsia"/>
                <w:color w:val="0D0D0D" w:themeColor="text1" w:themeTint="F2"/>
                <w:sz w:val="28"/>
                <w:szCs w:val="28"/>
                <w:u w:val="single"/>
              </w:rPr>
              <w:t>教育部補助（委辦）計畫經常門經費流用至資本門報告表-非跨年度計畫</w:t>
            </w:r>
          </w:p>
          <w:p w14:paraId="254FB761" w14:textId="77777777" w:rsidR="00FC0718" w:rsidRPr="00C85EEC" w:rsidRDefault="00FC0718" w:rsidP="00FC0718">
            <w:pPr>
              <w:pStyle w:val="a3"/>
              <w:ind w:leftChars="0" w:left="0"/>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執行單位名稱：</w:t>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r>
            <w:r w:rsidRPr="00C85EEC">
              <w:rPr>
                <w:rFonts w:ascii="標楷體" w:eastAsia="標楷體" w:hAnsi="標楷體" w:hint="eastAsia"/>
                <w:color w:val="0D0D0D" w:themeColor="text1" w:themeTint="F2"/>
                <w:szCs w:val="24"/>
                <w:u w:val="single"/>
              </w:rPr>
              <w:tab/>
              <w:t>單位：新臺幣元</w:t>
            </w:r>
          </w:p>
          <w:tbl>
            <w:tblPr>
              <w:tblW w:w="9262" w:type="dxa"/>
              <w:tblLayout w:type="fixed"/>
              <w:tblCellMar>
                <w:left w:w="28" w:type="dxa"/>
                <w:right w:w="28" w:type="dxa"/>
              </w:tblCellMar>
              <w:tblLook w:val="04A0" w:firstRow="1" w:lastRow="0" w:firstColumn="1" w:lastColumn="0" w:noHBand="0" w:noVBand="1"/>
            </w:tblPr>
            <w:tblGrid>
              <w:gridCol w:w="1328"/>
              <w:gridCol w:w="419"/>
              <w:gridCol w:w="994"/>
              <w:gridCol w:w="703"/>
              <w:gridCol w:w="766"/>
              <w:gridCol w:w="887"/>
              <w:gridCol w:w="912"/>
              <w:gridCol w:w="410"/>
              <w:gridCol w:w="326"/>
              <w:gridCol w:w="451"/>
              <w:gridCol w:w="255"/>
              <w:gridCol w:w="1192"/>
              <w:gridCol w:w="619"/>
            </w:tblGrid>
            <w:tr w:rsidR="00C85EEC" w:rsidRPr="00C85EEC" w14:paraId="233CF90D" w14:textId="77777777" w:rsidTr="00FC0718">
              <w:trPr>
                <w:trHeight w:val="519"/>
              </w:trPr>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3ACC77"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計畫名稱</w:t>
                  </w:r>
                </w:p>
              </w:tc>
              <w:tc>
                <w:tcPr>
                  <w:tcW w:w="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C2F555"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所屬年度</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4A7A59"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計畫期程</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47236"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教育部核定函日期文號</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DE5F33"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計畫性質</w:t>
                  </w:r>
                  <w:r w:rsidRPr="00C85EEC">
                    <w:rPr>
                      <w:rFonts w:ascii="標楷體" w:eastAsia="標楷體" w:hAnsi="標楷體" w:cs="新細明體" w:hint="eastAsia"/>
                      <w:color w:val="0D0D0D" w:themeColor="text1" w:themeTint="F2"/>
                      <w:kern w:val="0"/>
                      <w:szCs w:val="24"/>
                      <w:u w:val="single"/>
                    </w:rPr>
                    <w:br/>
                    <w:t>(請填列補助或委辦)</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F722B7"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一級用途別項目</w:t>
                  </w:r>
                </w:p>
              </w:tc>
              <w:tc>
                <w:tcPr>
                  <w:tcW w:w="912" w:type="dxa"/>
                  <w:tcBorders>
                    <w:top w:val="single" w:sz="4" w:space="0" w:color="auto"/>
                    <w:left w:val="nil"/>
                    <w:bottom w:val="single" w:sz="4" w:space="0" w:color="auto"/>
                    <w:right w:val="nil"/>
                  </w:tcBorders>
                  <w:shd w:val="clear" w:color="auto" w:fill="auto"/>
                  <w:vAlign w:val="center"/>
                  <w:hideMark/>
                </w:tcPr>
                <w:p w14:paraId="2EFB6B46"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流用前(A)</w:t>
                  </w:r>
                </w:p>
              </w:tc>
              <w:tc>
                <w:tcPr>
                  <w:tcW w:w="7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4F1705"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流入數(B)</w:t>
                  </w:r>
                </w:p>
              </w:tc>
              <w:tc>
                <w:tcPr>
                  <w:tcW w:w="706" w:type="dxa"/>
                  <w:gridSpan w:val="2"/>
                  <w:tcBorders>
                    <w:top w:val="single" w:sz="4" w:space="0" w:color="auto"/>
                    <w:left w:val="nil"/>
                    <w:bottom w:val="single" w:sz="4" w:space="0" w:color="auto"/>
                    <w:right w:val="single" w:sz="4" w:space="0" w:color="000000"/>
                  </w:tcBorders>
                  <w:shd w:val="clear" w:color="auto" w:fill="auto"/>
                  <w:vAlign w:val="center"/>
                  <w:hideMark/>
                </w:tcPr>
                <w:p w14:paraId="3B331CAB"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流出數(C)</w:t>
                  </w:r>
                </w:p>
              </w:tc>
              <w:tc>
                <w:tcPr>
                  <w:tcW w:w="1192" w:type="dxa"/>
                  <w:tcBorders>
                    <w:top w:val="single" w:sz="4" w:space="0" w:color="auto"/>
                    <w:left w:val="nil"/>
                    <w:bottom w:val="single" w:sz="4" w:space="0" w:color="auto"/>
                    <w:right w:val="nil"/>
                  </w:tcBorders>
                  <w:shd w:val="clear" w:color="auto" w:fill="auto"/>
                  <w:vAlign w:val="center"/>
                  <w:hideMark/>
                </w:tcPr>
                <w:p w14:paraId="32DF9DB8"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流用後(D)=A+B-C</w:t>
                  </w:r>
                </w:p>
              </w:tc>
              <w:tc>
                <w:tcPr>
                  <w:tcW w:w="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B26E44"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流用原因說明</w:t>
                  </w:r>
                </w:p>
              </w:tc>
            </w:tr>
            <w:tr w:rsidR="00C85EEC" w:rsidRPr="00C85EEC" w14:paraId="2855739A" w14:textId="77777777" w:rsidTr="00FC0718">
              <w:trPr>
                <w:trHeight w:val="831"/>
              </w:trPr>
              <w:tc>
                <w:tcPr>
                  <w:tcW w:w="1328" w:type="dxa"/>
                  <w:vMerge/>
                  <w:tcBorders>
                    <w:top w:val="single" w:sz="4" w:space="0" w:color="auto"/>
                    <w:left w:val="single" w:sz="4" w:space="0" w:color="auto"/>
                    <w:bottom w:val="single" w:sz="4" w:space="0" w:color="000000"/>
                    <w:right w:val="single" w:sz="4" w:space="0" w:color="auto"/>
                  </w:tcBorders>
                  <w:vAlign w:val="center"/>
                  <w:hideMark/>
                </w:tcPr>
                <w:p w14:paraId="752B3319"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c>
                <w:tcPr>
                  <w:tcW w:w="419" w:type="dxa"/>
                  <w:vMerge/>
                  <w:tcBorders>
                    <w:top w:val="single" w:sz="4" w:space="0" w:color="auto"/>
                    <w:left w:val="single" w:sz="4" w:space="0" w:color="auto"/>
                    <w:bottom w:val="single" w:sz="4" w:space="0" w:color="000000"/>
                    <w:right w:val="single" w:sz="4" w:space="0" w:color="auto"/>
                  </w:tcBorders>
                  <w:vAlign w:val="center"/>
                  <w:hideMark/>
                </w:tcPr>
                <w:p w14:paraId="15543BF2"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B8C821D"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8686C26"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14:paraId="1909D0F0"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28A14694"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c>
                <w:tcPr>
                  <w:tcW w:w="912" w:type="dxa"/>
                  <w:tcBorders>
                    <w:top w:val="nil"/>
                    <w:left w:val="nil"/>
                    <w:bottom w:val="single" w:sz="4" w:space="0" w:color="auto"/>
                    <w:right w:val="single" w:sz="4" w:space="0" w:color="auto"/>
                  </w:tcBorders>
                  <w:shd w:val="clear" w:color="auto" w:fill="auto"/>
                  <w:vAlign w:val="center"/>
                  <w:hideMark/>
                </w:tcPr>
                <w:p w14:paraId="4E1D68DE"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教育部核定補助(委辦)金額</w:t>
                  </w:r>
                </w:p>
              </w:tc>
              <w:tc>
                <w:tcPr>
                  <w:tcW w:w="410" w:type="dxa"/>
                  <w:tcBorders>
                    <w:top w:val="nil"/>
                    <w:left w:val="nil"/>
                    <w:bottom w:val="single" w:sz="4" w:space="0" w:color="auto"/>
                    <w:right w:val="single" w:sz="4" w:space="0" w:color="auto"/>
                  </w:tcBorders>
                  <w:shd w:val="clear" w:color="auto" w:fill="auto"/>
                  <w:vAlign w:val="center"/>
                  <w:hideMark/>
                </w:tcPr>
                <w:p w14:paraId="594CE2F7"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金額</w:t>
                  </w:r>
                </w:p>
              </w:tc>
              <w:tc>
                <w:tcPr>
                  <w:tcW w:w="326" w:type="dxa"/>
                  <w:tcBorders>
                    <w:top w:val="nil"/>
                    <w:left w:val="nil"/>
                    <w:bottom w:val="single" w:sz="4" w:space="0" w:color="auto"/>
                    <w:right w:val="single" w:sz="4" w:space="0" w:color="auto"/>
                  </w:tcBorders>
                  <w:shd w:val="clear" w:color="auto" w:fill="auto"/>
                  <w:vAlign w:val="center"/>
                  <w:hideMark/>
                </w:tcPr>
                <w:p w14:paraId="75AC0128"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w:t>
                  </w:r>
                </w:p>
              </w:tc>
              <w:tc>
                <w:tcPr>
                  <w:tcW w:w="451" w:type="dxa"/>
                  <w:tcBorders>
                    <w:top w:val="nil"/>
                    <w:left w:val="nil"/>
                    <w:bottom w:val="single" w:sz="4" w:space="0" w:color="auto"/>
                    <w:right w:val="single" w:sz="4" w:space="0" w:color="auto"/>
                  </w:tcBorders>
                  <w:shd w:val="clear" w:color="auto" w:fill="auto"/>
                  <w:vAlign w:val="center"/>
                  <w:hideMark/>
                </w:tcPr>
                <w:p w14:paraId="62B55D28"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金額</w:t>
                  </w:r>
                </w:p>
              </w:tc>
              <w:tc>
                <w:tcPr>
                  <w:tcW w:w="255" w:type="dxa"/>
                  <w:tcBorders>
                    <w:top w:val="nil"/>
                    <w:left w:val="nil"/>
                    <w:bottom w:val="single" w:sz="4" w:space="0" w:color="auto"/>
                    <w:right w:val="single" w:sz="4" w:space="0" w:color="auto"/>
                  </w:tcBorders>
                  <w:shd w:val="clear" w:color="auto" w:fill="auto"/>
                  <w:vAlign w:val="center"/>
                  <w:hideMark/>
                </w:tcPr>
                <w:p w14:paraId="62C3AAA9"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w:t>
                  </w:r>
                </w:p>
              </w:tc>
              <w:tc>
                <w:tcPr>
                  <w:tcW w:w="1192" w:type="dxa"/>
                  <w:tcBorders>
                    <w:top w:val="nil"/>
                    <w:left w:val="nil"/>
                    <w:bottom w:val="single" w:sz="4" w:space="0" w:color="auto"/>
                    <w:right w:val="single" w:sz="4" w:space="0" w:color="auto"/>
                  </w:tcBorders>
                  <w:shd w:val="clear" w:color="auto" w:fill="auto"/>
                  <w:vAlign w:val="center"/>
                  <w:hideMark/>
                </w:tcPr>
                <w:p w14:paraId="0776FB27" w14:textId="77777777" w:rsidR="00FC0718" w:rsidRPr="00C85EEC" w:rsidRDefault="00FC0718" w:rsidP="00FC0718">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教育部核定補助</w:t>
                  </w:r>
                  <w:r w:rsidRPr="00C85EEC">
                    <w:rPr>
                      <w:rFonts w:ascii="標楷體" w:eastAsia="標楷體" w:hAnsi="標楷體" w:cs="新細明體" w:hint="eastAsia"/>
                      <w:color w:val="0D0D0D" w:themeColor="text1" w:themeTint="F2"/>
                      <w:kern w:val="0"/>
                      <w:szCs w:val="24"/>
                      <w:u w:val="single"/>
                    </w:rPr>
                    <w:br/>
                    <w:t>(委辦)金額</w:t>
                  </w:r>
                </w:p>
              </w:tc>
              <w:tc>
                <w:tcPr>
                  <w:tcW w:w="619" w:type="dxa"/>
                  <w:vMerge/>
                  <w:tcBorders>
                    <w:top w:val="single" w:sz="4" w:space="0" w:color="auto"/>
                    <w:left w:val="single" w:sz="4" w:space="0" w:color="auto"/>
                    <w:bottom w:val="single" w:sz="4" w:space="0" w:color="000000"/>
                    <w:right w:val="single" w:sz="4" w:space="0" w:color="auto"/>
                  </w:tcBorders>
                  <w:vAlign w:val="center"/>
                  <w:hideMark/>
                </w:tcPr>
                <w:p w14:paraId="7A8DADE7"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r>
            <w:tr w:rsidR="00C85EEC" w:rsidRPr="00C85EEC" w14:paraId="05741286" w14:textId="77777777" w:rsidTr="00FC0718">
              <w:trPr>
                <w:trHeight w:val="519"/>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71409802"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計畫</w:t>
                  </w:r>
                  <w:proofErr w:type="gramStart"/>
                  <w:r w:rsidRPr="00C85EEC">
                    <w:rPr>
                      <w:rFonts w:ascii="標楷體" w:eastAsia="標楷體" w:hAnsi="標楷體" w:cs="新細明體" w:hint="eastAsia"/>
                      <w:color w:val="0D0D0D" w:themeColor="text1" w:themeTint="F2"/>
                      <w:kern w:val="0"/>
                      <w:szCs w:val="24"/>
                      <w:u w:val="single"/>
                    </w:rPr>
                    <w:t>一</w:t>
                  </w:r>
                  <w:proofErr w:type="gramEnd"/>
                </w:p>
              </w:tc>
              <w:tc>
                <w:tcPr>
                  <w:tcW w:w="419" w:type="dxa"/>
                  <w:tcBorders>
                    <w:top w:val="nil"/>
                    <w:left w:val="nil"/>
                    <w:bottom w:val="single" w:sz="4" w:space="0" w:color="auto"/>
                    <w:right w:val="single" w:sz="4" w:space="0" w:color="auto"/>
                  </w:tcBorders>
                  <w:shd w:val="clear" w:color="auto" w:fill="auto"/>
                  <w:noWrap/>
                  <w:vAlign w:val="bottom"/>
                  <w:hideMark/>
                </w:tcPr>
                <w:p w14:paraId="5614865A"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4" w:type="dxa"/>
                  <w:tcBorders>
                    <w:top w:val="nil"/>
                    <w:left w:val="nil"/>
                    <w:bottom w:val="single" w:sz="4" w:space="0" w:color="auto"/>
                    <w:right w:val="single" w:sz="4" w:space="0" w:color="auto"/>
                  </w:tcBorders>
                  <w:shd w:val="clear" w:color="auto" w:fill="auto"/>
                  <w:noWrap/>
                  <w:vAlign w:val="bottom"/>
                  <w:hideMark/>
                </w:tcPr>
                <w:p w14:paraId="6C730DD3"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14E63D68"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14:paraId="5FCE8C08"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14:paraId="11DEF32A"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人事費</w:t>
                  </w:r>
                </w:p>
              </w:tc>
              <w:tc>
                <w:tcPr>
                  <w:tcW w:w="912" w:type="dxa"/>
                  <w:tcBorders>
                    <w:top w:val="nil"/>
                    <w:left w:val="nil"/>
                    <w:bottom w:val="single" w:sz="4" w:space="0" w:color="auto"/>
                    <w:right w:val="single" w:sz="4" w:space="0" w:color="auto"/>
                  </w:tcBorders>
                  <w:shd w:val="clear" w:color="auto" w:fill="auto"/>
                  <w:noWrap/>
                  <w:vAlign w:val="bottom"/>
                  <w:hideMark/>
                </w:tcPr>
                <w:p w14:paraId="31234715"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14:paraId="316ACCA4"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6" w:type="dxa"/>
                  <w:tcBorders>
                    <w:top w:val="nil"/>
                    <w:left w:val="nil"/>
                    <w:bottom w:val="single" w:sz="4" w:space="0" w:color="auto"/>
                    <w:right w:val="single" w:sz="4" w:space="0" w:color="auto"/>
                  </w:tcBorders>
                  <w:shd w:val="clear" w:color="auto" w:fill="auto"/>
                  <w:noWrap/>
                  <w:vAlign w:val="bottom"/>
                  <w:hideMark/>
                </w:tcPr>
                <w:p w14:paraId="69398B83"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51" w:type="dxa"/>
                  <w:tcBorders>
                    <w:top w:val="nil"/>
                    <w:left w:val="nil"/>
                    <w:bottom w:val="single" w:sz="4" w:space="0" w:color="auto"/>
                    <w:right w:val="single" w:sz="4" w:space="0" w:color="auto"/>
                  </w:tcBorders>
                  <w:shd w:val="clear" w:color="auto" w:fill="auto"/>
                  <w:noWrap/>
                  <w:vAlign w:val="bottom"/>
                  <w:hideMark/>
                </w:tcPr>
                <w:p w14:paraId="5FAA1BEC"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 w:type="dxa"/>
                  <w:tcBorders>
                    <w:top w:val="nil"/>
                    <w:left w:val="nil"/>
                    <w:bottom w:val="single" w:sz="4" w:space="0" w:color="auto"/>
                    <w:right w:val="single" w:sz="4" w:space="0" w:color="auto"/>
                  </w:tcBorders>
                  <w:shd w:val="clear" w:color="auto" w:fill="auto"/>
                  <w:noWrap/>
                  <w:vAlign w:val="bottom"/>
                  <w:hideMark/>
                </w:tcPr>
                <w:p w14:paraId="1BFE05D4"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92" w:type="dxa"/>
                  <w:tcBorders>
                    <w:top w:val="nil"/>
                    <w:left w:val="nil"/>
                    <w:bottom w:val="single" w:sz="4" w:space="0" w:color="auto"/>
                    <w:right w:val="single" w:sz="4" w:space="0" w:color="auto"/>
                  </w:tcBorders>
                  <w:shd w:val="clear" w:color="auto" w:fill="auto"/>
                  <w:noWrap/>
                  <w:vAlign w:val="bottom"/>
                  <w:hideMark/>
                </w:tcPr>
                <w:p w14:paraId="7B32485D"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F1A62" w14:textId="77777777" w:rsidR="00FC0718" w:rsidRPr="00C85EEC" w:rsidRDefault="00FC0718" w:rsidP="00FC0718">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27F7FE88" w14:textId="77777777" w:rsidTr="00FC0718">
              <w:trPr>
                <w:trHeight w:val="519"/>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50F747E4"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9" w:type="dxa"/>
                  <w:tcBorders>
                    <w:top w:val="nil"/>
                    <w:left w:val="nil"/>
                    <w:bottom w:val="single" w:sz="4" w:space="0" w:color="auto"/>
                    <w:right w:val="single" w:sz="4" w:space="0" w:color="auto"/>
                  </w:tcBorders>
                  <w:shd w:val="clear" w:color="auto" w:fill="auto"/>
                  <w:noWrap/>
                  <w:vAlign w:val="bottom"/>
                  <w:hideMark/>
                </w:tcPr>
                <w:p w14:paraId="398DCBEC"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4" w:type="dxa"/>
                  <w:tcBorders>
                    <w:top w:val="nil"/>
                    <w:left w:val="nil"/>
                    <w:bottom w:val="single" w:sz="4" w:space="0" w:color="auto"/>
                    <w:right w:val="single" w:sz="4" w:space="0" w:color="auto"/>
                  </w:tcBorders>
                  <w:shd w:val="clear" w:color="auto" w:fill="auto"/>
                  <w:noWrap/>
                  <w:vAlign w:val="bottom"/>
                  <w:hideMark/>
                </w:tcPr>
                <w:p w14:paraId="0FD4EB43"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76522A99"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14:paraId="493937CD"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14:paraId="331E9601"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業務費</w:t>
                  </w:r>
                </w:p>
              </w:tc>
              <w:tc>
                <w:tcPr>
                  <w:tcW w:w="912" w:type="dxa"/>
                  <w:tcBorders>
                    <w:top w:val="nil"/>
                    <w:left w:val="nil"/>
                    <w:bottom w:val="single" w:sz="4" w:space="0" w:color="auto"/>
                    <w:right w:val="single" w:sz="4" w:space="0" w:color="auto"/>
                  </w:tcBorders>
                  <w:shd w:val="clear" w:color="auto" w:fill="auto"/>
                  <w:noWrap/>
                  <w:vAlign w:val="bottom"/>
                  <w:hideMark/>
                </w:tcPr>
                <w:p w14:paraId="376D78BC"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14:paraId="7DBD8C00"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6" w:type="dxa"/>
                  <w:tcBorders>
                    <w:top w:val="nil"/>
                    <w:left w:val="nil"/>
                    <w:bottom w:val="single" w:sz="4" w:space="0" w:color="auto"/>
                    <w:right w:val="single" w:sz="4" w:space="0" w:color="auto"/>
                  </w:tcBorders>
                  <w:shd w:val="clear" w:color="auto" w:fill="auto"/>
                  <w:noWrap/>
                  <w:vAlign w:val="bottom"/>
                  <w:hideMark/>
                </w:tcPr>
                <w:p w14:paraId="6BB0D5AE"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51" w:type="dxa"/>
                  <w:tcBorders>
                    <w:top w:val="nil"/>
                    <w:left w:val="nil"/>
                    <w:bottom w:val="single" w:sz="4" w:space="0" w:color="auto"/>
                    <w:right w:val="single" w:sz="4" w:space="0" w:color="auto"/>
                  </w:tcBorders>
                  <w:shd w:val="clear" w:color="auto" w:fill="auto"/>
                  <w:noWrap/>
                  <w:vAlign w:val="bottom"/>
                  <w:hideMark/>
                </w:tcPr>
                <w:p w14:paraId="7A0273D0"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 w:type="dxa"/>
                  <w:tcBorders>
                    <w:top w:val="nil"/>
                    <w:left w:val="nil"/>
                    <w:bottom w:val="single" w:sz="4" w:space="0" w:color="auto"/>
                    <w:right w:val="single" w:sz="4" w:space="0" w:color="auto"/>
                  </w:tcBorders>
                  <w:shd w:val="clear" w:color="auto" w:fill="auto"/>
                  <w:noWrap/>
                  <w:vAlign w:val="bottom"/>
                  <w:hideMark/>
                </w:tcPr>
                <w:p w14:paraId="4B21D94A"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92" w:type="dxa"/>
                  <w:tcBorders>
                    <w:top w:val="nil"/>
                    <w:left w:val="nil"/>
                    <w:bottom w:val="single" w:sz="4" w:space="0" w:color="auto"/>
                    <w:right w:val="single" w:sz="4" w:space="0" w:color="auto"/>
                  </w:tcBorders>
                  <w:shd w:val="clear" w:color="auto" w:fill="auto"/>
                  <w:noWrap/>
                  <w:vAlign w:val="bottom"/>
                  <w:hideMark/>
                </w:tcPr>
                <w:p w14:paraId="6C99C6EB"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19" w:type="dxa"/>
                  <w:vMerge/>
                  <w:tcBorders>
                    <w:top w:val="nil"/>
                    <w:left w:val="single" w:sz="4" w:space="0" w:color="auto"/>
                    <w:bottom w:val="single" w:sz="4" w:space="0" w:color="auto"/>
                    <w:right w:val="single" w:sz="4" w:space="0" w:color="auto"/>
                  </w:tcBorders>
                  <w:vAlign w:val="center"/>
                  <w:hideMark/>
                </w:tcPr>
                <w:p w14:paraId="627119CF"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r>
            <w:tr w:rsidR="00C85EEC" w:rsidRPr="00C85EEC" w14:paraId="6228A0CF" w14:textId="77777777" w:rsidTr="00FC0718">
              <w:trPr>
                <w:trHeight w:val="519"/>
              </w:trPr>
              <w:tc>
                <w:tcPr>
                  <w:tcW w:w="1328" w:type="dxa"/>
                  <w:tcBorders>
                    <w:top w:val="nil"/>
                    <w:left w:val="single" w:sz="4" w:space="0" w:color="auto"/>
                    <w:bottom w:val="single" w:sz="4" w:space="0" w:color="auto"/>
                    <w:right w:val="single" w:sz="4" w:space="0" w:color="auto"/>
                  </w:tcBorders>
                  <w:shd w:val="clear" w:color="auto" w:fill="auto"/>
                  <w:vAlign w:val="bottom"/>
                  <w:hideMark/>
                </w:tcPr>
                <w:p w14:paraId="6FEC6332"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9" w:type="dxa"/>
                  <w:tcBorders>
                    <w:top w:val="nil"/>
                    <w:left w:val="nil"/>
                    <w:bottom w:val="single" w:sz="4" w:space="0" w:color="auto"/>
                    <w:right w:val="single" w:sz="4" w:space="0" w:color="auto"/>
                  </w:tcBorders>
                  <w:shd w:val="clear" w:color="auto" w:fill="auto"/>
                  <w:vAlign w:val="bottom"/>
                  <w:hideMark/>
                </w:tcPr>
                <w:p w14:paraId="5AA6736B"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4" w:type="dxa"/>
                  <w:tcBorders>
                    <w:top w:val="nil"/>
                    <w:left w:val="nil"/>
                    <w:bottom w:val="single" w:sz="4" w:space="0" w:color="auto"/>
                    <w:right w:val="single" w:sz="4" w:space="0" w:color="auto"/>
                  </w:tcBorders>
                  <w:shd w:val="clear" w:color="auto" w:fill="auto"/>
                  <w:vAlign w:val="bottom"/>
                  <w:hideMark/>
                </w:tcPr>
                <w:p w14:paraId="3EA6AC42"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vAlign w:val="bottom"/>
                  <w:hideMark/>
                </w:tcPr>
                <w:p w14:paraId="1B2B3865"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66" w:type="dxa"/>
                  <w:tcBorders>
                    <w:top w:val="nil"/>
                    <w:left w:val="nil"/>
                    <w:bottom w:val="single" w:sz="4" w:space="0" w:color="auto"/>
                    <w:right w:val="single" w:sz="4" w:space="0" w:color="auto"/>
                  </w:tcBorders>
                  <w:shd w:val="clear" w:color="auto" w:fill="auto"/>
                  <w:vAlign w:val="bottom"/>
                  <w:hideMark/>
                </w:tcPr>
                <w:p w14:paraId="641F3B0E"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87" w:type="dxa"/>
                  <w:tcBorders>
                    <w:top w:val="nil"/>
                    <w:left w:val="nil"/>
                    <w:bottom w:val="single" w:sz="4" w:space="0" w:color="auto"/>
                    <w:right w:val="single" w:sz="4" w:space="0" w:color="auto"/>
                  </w:tcBorders>
                  <w:shd w:val="clear" w:color="auto" w:fill="auto"/>
                  <w:vAlign w:val="bottom"/>
                  <w:hideMark/>
                </w:tcPr>
                <w:p w14:paraId="1D29630D"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設備及投資</w:t>
                  </w:r>
                </w:p>
              </w:tc>
              <w:tc>
                <w:tcPr>
                  <w:tcW w:w="912" w:type="dxa"/>
                  <w:tcBorders>
                    <w:top w:val="nil"/>
                    <w:left w:val="nil"/>
                    <w:bottom w:val="single" w:sz="4" w:space="0" w:color="auto"/>
                    <w:right w:val="single" w:sz="4" w:space="0" w:color="auto"/>
                  </w:tcBorders>
                  <w:shd w:val="clear" w:color="auto" w:fill="auto"/>
                  <w:noWrap/>
                  <w:vAlign w:val="bottom"/>
                  <w:hideMark/>
                </w:tcPr>
                <w:p w14:paraId="57C9B0D4"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14:paraId="6F919D50"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6" w:type="dxa"/>
                  <w:tcBorders>
                    <w:top w:val="nil"/>
                    <w:left w:val="nil"/>
                    <w:bottom w:val="single" w:sz="4" w:space="0" w:color="auto"/>
                    <w:right w:val="single" w:sz="4" w:space="0" w:color="auto"/>
                  </w:tcBorders>
                  <w:shd w:val="clear" w:color="auto" w:fill="auto"/>
                  <w:noWrap/>
                  <w:vAlign w:val="bottom"/>
                  <w:hideMark/>
                </w:tcPr>
                <w:p w14:paraId="404D0045"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51" w:type="dxa"/>
                  <w:tcBorders>
                    <w:top w:val="nil"/>
                    <w:left w:val="nil"/>
                    <w:bottom w:val="single" w:sz="4" w:space="0" w:color="auto"/>
                    <w:right w:val="single" w:sz="4" w:space="0" w:color="auto"/>
                  </w:tcBorders>
                  <w:shd w:val="clear" w:color="auto" w:fill="auto"/>
                  <w:noWrap/>
                  <w:vAlign w:val="bottom"/>
                  <w:hideMark/>
                </w:tcPr>
                <w:p w14:paraId="65103ACB"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 w:type="dxa"/>
                  <w:tcBorders>
                    <w:top w:val="nil"/>
                    <w:left w:val="nil"/>
                    <w:bottom w:val="single" w:sz="4" w:space="0" w:color="auto"/>
                    <w:right w:val="single" w:sz="4" w:space="0" w:color="auto"/>
                  </w:tcBorders>
                  <w:shd w:val="clear" w:color="auto" w:fill="auto"/>
                  <w:noWrap/>
                  <w:vAlign w:val="bottom"/>
                  <w:hideMark/>
                </w:tcPr>
                <w:p w14:paraId="3AAC74E2"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92" w:type="dxa"/>
                  <w:tcBorders>
                    <w:top w:val="nil"/>
                    <w:left w:val="nil"/>
                    <w:bottom w:val="single" w:sz="4" w:space="0" w:color="auto"/>
                    <w:right w:val="single" w:sz="4" w:space="0" w:color="auto"/>
                  </w:tcBorders>
                  <w:shd w:val="clear" w:color="auto" w:fill="auto"/>
                  <w:noWrap/>
                  <w:vAlign w:val="bottom"/>
                  <w:hideMark/>
                </w:tcPr>
                <w:p w14:paraId="050CD49A"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19" w:type="dxa"/>
                  <w:vMerge/>
                  <w:tcBorders>
                    <w:top w:val="nil"/>
                    <w:left w:val="single" w:sz="4" w:space="0" w:color="auto"/>
                    <w:bottom w:val="single" w:sz="4" w:space="0" w:color="auto"/>
                    <w:right w:val="single" w:sz="4" w:space="0" w:color="auto"/>
                  </w:tcBorders>
                  <w:vAlign w:val="center"/>
                  <w:hideMark/>
                </w:tcPr>
                <w:p w14:paraId="5844CAE5"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r>
            <w:tr w:rsidR="00C85EEC" w:rsidRPr="00C85EEC" w14:paraId="200A524D" w14:textId="77777777" w:rsidTr="00FC0718">
              <w:trPr>
                <w:trHeight w:val="519"/>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BAE1B70"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9" w:type="dxa"/>
                  <w:tcBorders>
                    <w:top w:val="nil"/>
                    <w:left w:val="nil"/>
                    <w:bottom w:val="single" w:sz="4" w:space="0" w:color="auto"/>
                    <w:right w:val="single" w:sz="4" w:space="0" w:color="auto"/>
                  </w:tcBorders>
                  <w:shd w:val="clear" w:color="auto" w:fill="auto"/>
                  <w:noWrap/>
                  <w:vAlign w:val="bottom"/>
                  <w:hideMark/>
                </w:tcPr>
                <w:p w14:paraId="715F634A"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4" w:type="dxa"/>
                  <w:tcBorders>
                    <w:top w:val="nil"/>
                    <w:left w:val="nil"/>
                    <w:bottom w:val="single" w:sz="4" w:space="0" w:color="auto"/>
                    <w:right w:val="single" w:sz="4" w:space="0" w:color="auto"/>
                  </w:tcBorders>
                  <w:shd w:val="clear" w:color="auto" w:fill="auto"/>
                  <w:noWrap/>
                  <w:vAlign w:val="bottom"/>
                  <w:hideMark/>
                </w:tcPr>
                <w:p w14:paraId="7370F249"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4F0BC3A5"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14:paraId="115D64CA"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14:paraId="46F056AD"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行政管理費</w:t>
                  </w:r>
                </w:p>
              </w:tc>
              <w:tc>
                <w:tcPr>
                  <w:tcW w:w="912" w:type="dxa"/>
                  <w:tcBorders>
                    <w:top w:val="nil"/>
                    <w:left w:val="nil"/>
                    <w:bottom w:val="single" w:sz="4" w:space="0" w:color="auto"/>
                    <w:right w:val="single" w:sz="4" w:space="0" w:color="auto"/>
                  </w:tcBorders>
                  <w:shd w:val="clear" w:color="auto" w:fill="auto"/>
                  <w:noWrap/>
                  <w:vAlign w:val="bottom"/>
                  <w:hideMark/>
                </w:tcPr>
                <w:p w14:paraId="0D39F4A8"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14:paraId="036B814A"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6" w:type="dxa"/>
                  <w:tcBorders>
                    <w:top w:val="nil"/>
                    <w:left w:val="nil"/>
                    <w:bottom w:val="single" w:sz="4" w:space="0" w:color="auto"/>
                    <w:right w:val="single" w:sz="4" w:space="0" w:color="auto"/>
                  </w:tcBorders>
                  <w:shd w:val="clear" w:color="auto" w:fill="auto"/>
                  <w:noWrap/>
                  <w:vAlign w:val="bottom"/>
                  <w:hideMark/>
                </w:tcPr>
                <w:p w14:paraId="4E4BA675"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51" w:type="dxa"/>
                  <w:tcBorders>
                    <w:top w:val="nil"/>
                    <w:left w:val="nil"/>
                    <w:bottom w:val="single" w:sz="4" w:space="0" w:color="auto"/>
                    <w:right w:val="single" w:sz="4" w:space="0" w:color="auto"/>
                  </w:tcBorders>
                  <w:shd w:val="clear" w:color="auto" w:fill="auto"/>
                  <w:noWrap/>
                  <w:vAlign w:val="bottom"/>
                  <w:hideMark/>
                </w:tcPr>
                <w:p w14:paraId="473DC7A5"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 w:type="dxa"/>
                  <w:tcBorders>
                    <w:top w:val="nil"/>
                    <w:left w:val="nil"/>
                    <w:bottom w:val="single" w:sz="4" w:space="0" w:color="auto"/>
                    <w:right w:val="single" w:sz="4" w:space="0" w:color="auto"/>
                  </w:tcBorders>
                  <w:shd w:val="clear" w:color="auto" w:fill="auto"/>
                  <w:noWrap/>
                  <w:vAlign w:val="bottom"/>
                  <w:hideMark/>
                </w:tcPr>
                <w:p w14:paraId="2820E96C"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92" w:type="dxa"/>
                  <w:tcBorders>
                    <w:top w:val="nil"/>
                    <w:left w:val="nil"/>
                    <w:bottom w:val="single" w:sz="4" w:space="0" w:color="auto"/>
                    <w:right w:val="single" w:sz="4" w:space="0" w:color="auto"/>
                  </w:tcBorders>
                  <w:shd w:val="clear" w:color="auto" w:fill="auto"/>
                  <w:noWrap/>
                  <w:vAlign w:val="bottom"/>
                  <w:hideMark/>
                </w:tcPr>
                <w:p w14:paraId="11A79DF8"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19" w:type="dxa"/>
                  <w:vMerge/>
                  <w:tcBorders>
                    <w:top w:val="nil"/>
                    <w:left w:val="single" w:sz="4" w:space="0" w:color="auto"/>
                    <w:bottom w:val="single" w:sz="4" w:space="0" w:color="auto"/>
                    <w:right w:val="single" w:sz="4" w:space="0" w:color="auto"/>
                  </w:tcBorders>
                  <w:vAlign w:val="center"/>
                  <w:hideMark/>
                </w:tcPr>
                <w:p w14:paraId="6663DC61"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r>
            <w:tr w:rsidR="00C85EEC" w:rsidRPr="00C85EEC" w14:paraId="4A237C9E" w14:textId="77777777" w:rsidTr="00FC0718">
              <w:trPr>
                <w:trHeight w:val="519"/>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7041E60"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計畫二</w:t>
                  </w:r>
                </w:p>
              </w:tc>
              <w:tc>
                <w:tcPr>
                  <w:tcW w:w="419" w:type="dxa"/>
                  <w:tcBorders>
                    <w:top w:val="nil"/>
                    <w:left w:val="nil"/>
                    <w:bottom w:val="single" w:sz="4" w:space="0" w:color="auto"/>
                    <w:right w:val="single" w:sz="4" w:space="0" w:color="auto"/>
                  </w:tcBorders>
                  <w:shd w:val="clear" w:color="auto" w:fill="auto"/>
                  <w:noWrap/>
                  <w:vAlign w:val="bottom"/>
                  <w:hideMark/>
                </w:tcPr>
                <w:p w14:paraId="040E30E1"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4" w:type="dxa"/>
                  <w:tcBorders>
                    <w:top w:val="nil"/>
                    <w:left w:val="nil"/>
                    <w:bottom w:val="single" w:sz="4" w:space="0" w:color="auto"/>
                    <w:right w:val="single" w:sz="4" w:space="0" w:color="auto"/>
                  </w:tcBorders>
                  <w:shd w:val="clear" w:color="auto" w:fill="auto"/>
                  <w:noWrap/>
                  <w:vAlign w:val="bottom"/>
                  <w:hideMark/>
                </w:tcPr>
                <w:p w14:paraId="2F75DFB6"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581416E4"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14:paraId="15BF1780"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14:paraId="5EF547D7"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人事費</w:t>
                  </w:r>
                </w:p>
              </w:tc>
              <w:tc>
                <w:tcPr>
                  <w:tcW w:w="912" w:type="dxa"/>
                  <w:tcBorders>
                    <w:top w:val="nil"/>
                    <w:left w:val="nil"/>
                    <w:bottom w:val="single" w:sz="4" w:space="0" w:color="auto"/>
                    <w:right w:val="single" w:sz="4" w:space="0" w:color="auto"/>
                  </w:tcBorders>
                  <w:shd w:val="clear" w:color="auto" w:fill="auto"/>
                  <w:noWrap/>
                  <w:vAlign w:val="bottom"/>
                  <w:hideMark/>
                </w:tcPr>
                <w:p w14:paraId="02D1E1BE"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14:paraId="48CDF94F"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6" w:type="dxa"/>
                  <w:tcBorders>
                    <w:top w:val="nil"/>
                    <w:left w:val="nil"/>
                    <w:bottom w:val="single" w:sz="4" w:space="0" w:color="auto"/>
                    <w:right w:val="single" w:sz="4" w:space="0" w:color="auto"/>
                  </w:tcBorders>
                  <w:shd w:val="clear" w:color="auto" w:fill="auto"/>
                  <w:noWrap/>
                  <w:vAlign w:val="bottom"/>
                  <w:hideMark/>
                </w:tcPr>
                <w:p w14:paraId="20E229E3"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51" w:type="dxa"/>
                  <w:tcBorders>
                    <w:top w:val="nil"/>
                    <w:left w:val="nil"/>
                    <w:bottom w:val="single" w:sz="4" w:space="0" w:color="auto"/>
                    <w:right w:val="single" w:sz="4" w:space="0" w:color="auto"/>
                  </w:tcBorders>
                  <w:shd w:val="clear" w:color="auto" w:fill="auto"/>
                  <w:noWrap/>
                  <w:vAlign w:val="bottom"/>
                  <w:hideMark/>
                </w:tcPr>
                <w:p w14:paraId="1F6DC04F"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 w:type="dxa"/>
                  <w:tcBorders>
                    <w:top w:val="nil"/>
                    <w:left w:val="nil"/>
                    <w:bottom w:val="single" w:sz="4" w:space="0" w:color="auto"/>
                    <w:right w:val="single" w:sz="4" w:space="0" w:color="auto"/>
                  </w:tcBorders>
                  <w:shd w:val="clear" w:color="auto" w:fill="auto"/>
                  <w:noWrap/>
                  <w:vAlign w:val="bottom"/>
                  <w:hideMark/>
                </w:tcPr>
                <w:p w14:paraId="50775E2E"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92" w:type="dxa"/>
                  <w:tcBorders>
                    <w:top w:val="nil"/>
                    <w:left w:val="nil"/>
                    <w:bottom w:val="single" w:sz="4" w:space="0" w:color="auto"/>
                    <w:right w:val="single" w:sz="4" w:space="0" w:color="auto"/>
                  </w:tcBorders>
                  <w:shd w:val="clear" w:color="auto" w:fill="auto"/>
                  <w:noWrap/>
                  <w:vAlign w:val="bottom"/>
                  <w:hideMark/>
                </w:tcPr>
                <w:p w14:paraId="0E64EF7E"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19" w:type="dxa"/>
                  <w:vMerge/>
                  <w:tcBorders>
                    <w:top w:val="nil"/>
                    <w:left w:val="single" w:sz="4" w:space="0" w:color="auto"/>
                    <w:bottom w:val="single" w:sz="4" w:space="0" w:color="auto"/>
                    <w:right w:val="single" w:sz="4" w:space="0" w:color="auto"/>
                  </w:tcBorders>
                  <w:vAlign w:val="center"/>
                  <w:hideMark/>
                </w:tcPr>
                <w:p w14:paraId="51447403"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r>
            <w:tr w:rsidR="00C85EEC" w:rsidRPr="00C85EEC" w14:paraId="19D93886" w14:textId="77777777" w:rsidTr="00FC0718">
              <w:trPr>
                <w:trHeight w:val="519"/>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E7097F5"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9" w:type="dxa"/>
                  <w:tcBorders>
                    <w:top w:val="nil"/>
                    <w:left w:val="nil"/>
                    <w:bottom w:val="single" w:sz="4" w:space="0" w:color="auto"/>
                    <w:right w:val="single" w:sz="4" w:space="0" w:color="auto"/>
                  </w:tcBorders>
                  <w:shd w:val="clear" w:color="auto" w:fill="auto"/>
                  <w:noWrap/>
                  <w:vAlign w:val="bottom"/>
                  <w:hideMark/>
                </w:tcPr>
                <w:p w14:paraId="508274AF"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4" w:type="dxa"/>
                  <w:tcBorders>
                    <w:top w:val="nil"/>
                    <w:left w:val="nil"/>
                    <w:bottom w:val="single" w:sz="4" w:space="0" w:color="auto"/>
                    <w:right w:val="single" w:sz="4" w:space="0" w:color="auto"/>
                  </w:tcBorders>
                  <w:shd w:val="clear" w:color="auto" w:fill="auto"/>
                  <w:noWrap/>
                  <w:vAlign w:val="bottom"/>
                  <w:hideMark/>
                </w:tcPr>
                <w:p w14:paraId="37C33FE2"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58768091"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14:paraId="552F0EBF"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14:paraId="09558796"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業務費</w:t>
                  </w:r>
                </w:p>
              </w:tc>
              <w:tc>
                <w:tcPr>
                  <w:tcW w:w="912" w:type="dxa"/>
                  <w:tcBorders>
                    <w:top w:val="nil"/>
                    <w:left w:val="nil"/>
                    <w:bottom w:val="single" w:sz="4" w:space="0" w:color="auto"/>
                    <w:right w:val="single" w:sz="4" w:space="0" w:color="auto"/>
                  </w:tcBorders>
                  <w:shd w:val="clear" w:color="auto" w:fill="auto"/>
                  <w:noWrap/>
                  <w:vAlign w:val="bottom"/>
                  <w:hideMark/>
                </w:tcPr>
                <w:p w14:paraId="313F42EF"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14:paraId="62F7A290"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6" w:type="dxa"/>
                  <w:tcBorders>
                    <w:top w:val="nil"/>
                    <w:left w:val="nil"/>
                    <w:bottom w:val="single" w:sz="4" w:space="0" w:color="auto"/>
                    <w:right w:val="single" w:sz="4" w:space="0" w:color="auto"/>
                  </w:tcBorders>
                  <w:shd w:val="clear" w:color="auto" w:fill="auto"/>
                  <w:noWrap/>
                  <w:vAlign w:val="bottom"/>
                  <w:hideMark/>
                </w:tcPr>
                <w:p w14:paraId="5124630D"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51" w:type="dxa"/>
                  <w:tcBorders>
                    <w:top w:val="nil"/>
                    <w:left w:val="nil"/>
                    <w:bottom w:val="single" w:sz="4" w:space="0" w:color="auto"/>
                    <w:right w:val="single" w:sz="4" w:space="0" w:color="auto"/>
                  </w:tcBorders>
                  <w:shd w:val="clear" w:color="auto" w:fill="auto"/>
                  <w:noWrap/>
                  <w:vAlign w:val="bottom"/>
                  <w:hideMark/>
                </w:tcPr>
                <w:p w14:paraId="7BF8C369"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 w:type="dxa"/>
                  <w:tcBorders>
                    <w:top w:val="nil"/>
                    <w:left w:val="nil"/>
                    <w:bottom w:val="single" w:sz="4" w:space="0" w:color="auto"/>
                    <w:right w:val="single" w:sz="4" w:space="0" w:color="auto"/>
                  </w:tcBorders>
                  <w:shd w:val="clear" w:color="auto" w:fill="auto"/>
                  <w:noWrap/>
                  <w:vAlign w:val="bottom"/>
                  <w:hideMark/>
                </w:tcPr>
                <w:p w14:paraId="116D7D3F"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92" w:type="dxa"/>
                  <w:tcBorders>
                    <w:top w:val="nil"/>
                    <w:left w:val="nil"/>
                    <w:bottom w:val="single" w:sz="4" w:space="0" w:color="auto"/>
                    <w:right w:val="single" w:sz="4" w:space="0" w:color="auto"/>
                  </w:tcBorders>
                  <w:shd w:val="clear" w:color="auto" w:fill="auto"/>
                  <w:noWrap/>
                  <w:vAlign w:val="bottom"/>
                  <w:hideMark/>
                </w:tcPr>
                <w:p w14:paraId="306A9528"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19" w:type="dxa"/>
                  <w:vMerge/>
                  <w:tcBorders>
                    <w:top w:val="nil"/>
                    <w:left w:val="single" w:sz="4" w:space="0" w:color="auto"/>
                    <w:bottom w:val="single" w:sz="4" w:space="0" w:color="auto"/>
                    <w:right w:val="single" w:sz="4" w:space="0" w:color="auto"/>
                  </w:tcBorders>
                  <w:vAlign w:val="center"/>
                  <w:hideMark/>
                </w:tcPr>
                <w:p w14:paraId="03E8ED03"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r>
            <w:tr w:rsidR="00C85EEC" w:rsidRPr="00C85EEC" w14:paraId="38BD037B" w14:textId="77777777" w:rsidTr="00FC0718">
              <w:trPr>
                <w:trHeight w:val="519"/>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3D5A3B81"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9" w:type="dxa"/>
                  <w:tcBorders>
                    <w:top w:val="nil"/>
                    <w:left w:val="nil"/>
                    <w:bottom w:val="single" w:sz="4" w:space="0" w:color="auto"/>
                    <w:right w:val="single" w:sz="4" w:space="0" w:color="auto"/>
                  </w:tcBorders>
                  <w:shd w:val="clear" w:color="auto" w:fill="auto"/>
                  <w:noWrap/>
                  <w:vAlign w:val="bottom"/>
                  <w:hideMark/>
                </w:tcPr>
                <w:p w14:paraId="49A9A100"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4" w:type="dxa"/>
                  <w:tcBorders>
                    <w:top w:val="nil"/>
                    <w:left w:val="nil"/>
                    <w:bottom w:val="single" w:sz="4" w:space="0" w:color="auto"/>
                    <w:right w:val="single" w:sz="4" w:space="0" w:color="auto"/>
                  </w:tcBorders>
                  <w:shd w:val="clear" w:color="auto" w:fill="auto"/>
                  <w:noWrap/>
                  <w:vAlign w:val="bottom"/>
                  <w:hideMark/>
                </w:tcPr>
                <w:p w14:paraId="0B924E60"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06D57665"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14:paraId="462BB90A"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87" w:type="dxa"/>
                  <w:tcBorders>
                    <w:top w:val="nil"/>
                    <w:left w:val="nil"/>
                    <w:bottom w:val="single" w:sz="4" w:space="0" w:color="auto"/>
                    <w:right w:val="single" w:sz="4" w:space="0" w:color="auto"/>
                  </w:tcBorders>
                  <w:shd w:val="clear" w:color="auto" w:fill="auto"/>
                  <w:vAlign w:val="bottom"/>
                  <w:hideMark/>
                </w:tcPr>
                <w:p w14:paraId="16667EE4"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設備及投資</w:t>
                  </w:r>
                </w:p>
              </w:tc>
              <w:tc>
                <w:tcPr>
                  <w:tcW w:w="912" w:type="dxa"/>
                  <w:tcBorders>
                    <w:top w:val="nil"/>
                    <w:left w:val="nil"/>
                    <w:bottom w:val="single" w:sz="4" w:space="0" w:color="auto"/>
                    <w:right w:val="single" w:sz="4" w:space="0" w:color="auto"/>
                  </w:tcBorders>
                  <w:shd w:val="clear" w:color="auto" w:fill="auto"/>
                  <w:noWrap/>
                  <w:vAlign w:val="bottom"/>
                  <w:hideMark/>
                </w:tcPr>
                <w:p w14:paraId="751EA487"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14:paraId="339AB59F"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6" w:type="dxa"/>
                  <w:tcBorders>
                    <w:top w:val="nil"/>
                    <w:left w:val="nil"/>
                    <w:bottom w:val="single" w:sz="4" w:space="0" w:color="auto"/>
                    <w:right w:val="single" w:sz="4" w:space="0" w:color="auto"/>
                  </w:tcBorders>
                  <w:shd w:val="clear" w:color="auto" w:fill="auto"/>
                  <w:noWrap/>
                  <w:vAlign w:val="bottom"/>
                  <w:hideMark/>
                </w:tcPr>
                <w:p w14:paraId="513661DD"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51" w:type="dxa"/>
                  <w:tcBorders>
                    <w:top w:val="nil"/>
                    <w:left w:val="nil"/>
                    <w:bottom w:val="single" w:sz="4" w:space="0" w:color="auto"/>
                    <w:right w:val="single" w:sz="4" w:space="0" w:color="auto"/>
                  </w:tcBorders>
                  <w:shd w:val="clear" w:color="auto" w:fill="auto"/>
                  <w:noWrap/>
                  <w:vAlign w:val="bottom"/>
                  <w:hideMark/>
                </w:tcPr>
                <w:p w14:paraId="2E55319B"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 w:type="dxa"/>
                  <w:tcBorders>
                    <w:top w:val="nil"/>
                    <w:left w:val="nil"/>
                    <w:bottom w:val="single" w:sz="4" w:space="0" w:color="auto"/>
                    <w:right w:val="single" w:sz="4" w:space="0" w:color="auto"/>
                  </w:tcBorders>
                  <w:shd w:val="clear" w:color="auto" w:fill="auto"/>
                  <w:noWrap/>
                  <w:vAlign w:val="bottom"/>
                  <w:hideMark/>
                </w:tcPr>
                <w:p w14:paraId="155CC461"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92" w:type="dxa"/>
                  <w:tcBorders>
                    <w:top w:val="nil"/>
                    <w:left w:val="nil"/>
                    <w:bottom w:val="single" w:sz="4" w:space="0" w:color="auto"/>
                    <w:right w:val="single" w:sz="4" w:space="0" w:color="auto"/>
                  </w:tcBorders>
                  <w:shd w:val="clear" w:color="auto" w:fill="auto"/>
                  <w:noWrap/>
                  <w:vAlign w:val="bottom"/>
                  <w:hideMark/>
                </w:tcPr>
                <w:p w14:paraId="22E67224"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19" w:type="dxa"/>
                  <w:vMerge/>
                  <w:tcBorders>
                    <w:top w:val="nil"/>
                    <w:left w:val="single" w:sz="4" w:space="0" w:color="auto"/>
                    <w:bottom w:val="single" w:sz="4" w:space="0" w:color="auto"/>
                    <w:right w:val="single" w:sz="4" w:space="0" w:color="auto"/>
                  </w:tcBorders>
                  <w:vAlign w:val="center"/>
                  <w:hideMark/>
                </w:tcPr>
                <w:p w14:paraId="7DB58BB1"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r>
            <w:tr w:rsidR="00C85EEC" w:rsidRPr="00C85EEC" w14:paraId="2C1E573A" w14:textId="77777777" w:rsidTr="00FC0718">
              <w:trPr>
                <w:trHeight w:val="519"/>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463B5B07"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9" w:type="dxa"/>
                  <w:tcBorders>
                    <w:top w:val="nil"/>
                    <w:left w:val="nil"/>
                    <w:bottom w:val="single" w:sz="4" w:space="0" w:color="auto"/>
                    <w:right w:val="single" w:sz="4" w:space="0" w:color="auto"/>
                  </w:tcBorders>
                  <w:shd w:val="clear" w:color="auto" w:fill="auto"/>
                  <w:noWrap/>
                  <w:vAlign w:val="bottom"/>
                  <w:hideMark/>
                </w:tcPr>
                <w:p w14:paraId="6E1FF11C"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4" w:type="dxa"/>
                  <w:tcBorders>
                    <w:top w:val="nil"/>
                    <w:left w:val="nil"/>
                    <w:bottom w:val="single" w:sz="4" w:space="0" w:color="auto"/>
                    <w:right w:val="single" w:sz="4" w:space="0" w:color="auto"/>
                  </w:tcBorders>
                  <w:shd w:val="clear" w:color="auto" w:fill="auto"/>
                  <w:noWrap/>
                  <w:vAlign w:val="bottom"/>
                  <w:hideMark/>
                </w:tcPr>
                <w:p w14:paraId="5A71A9A5"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5585FD20"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14:paraId="104C9AD5"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14:paraId="65DC8790"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行政管理費</w:t>
                  </w:r>
                </w:p>
              </w:tc>
              <w:tc>
                <w:tcPr>
                  <w:tcW w:w="912" w:type="dxa"/>
                  <w:tcBorders>
                    <w:top w:val="nil"/>
                    <w:left w:val="nil"/>
                    <w:bottom w:val="single" w:sz="4" w:space="0" w:color="auto"/>
                    <w:right w:val="single" w:sz="4" w:space="0" w:color="auto"/>
                  </w:tcBorders>
                  <w:shd w:val="clear" w:color="auto" w:fill="auto"/>
                  <w:noWrap/>
                  <w:vAlign w:val="bottom"/>
                  <w:hideMark/>
                </w:tcPr>
                <w:p w14:paraId="58498344"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14:paraId="173DAD62"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6" w:type="dxa"/>
                  <w:tcBorders>
                    <w:top w:val="nil"/>
                    <w:left w:val="nil"/>
                    <w:bottom w:val="single" w:sz="4" w:space="0" w:color="auto"/>
                    <w:right w:val="single" w:sz="4" w:space="0" w:color="auto"/>
                  </w:tcBorders>
                  <w:shd w:val="clear" w:color="auto" w:fill="auto"/>
                  <w:noWrap/>
                  <w:vAlign w:val="bottom"/>
                  <w:hideMark/>
                </w:tcPr>
                <w:p w14:paraId="34314EBC"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51" w:type="dxa"/>
                  <w:tcBorders>
                    <w:top w:val="nil"/>
                    <w:left w:val="nil"/>
                    <w:bottom w:val="single" w:sz="4" w:space="0" w:color="auto"/>
                    <w:right w:val="single" w:sz="4" w:space="0" w:color="auto"/>
                  </w:tcBorders>
                  <w:shd w:val="clear" w:color="auto" w:fill="auto"/>
                  <w:noWrap/>
                  <w:vAlign w:val="bottom"/>
                  <w:hideMark/>
                </w:tcPr>
                <w:p w14:paraId="62A65CBC"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 w:type="dxa"/>
                  <w:tcBorders>
                    <w:top w:val="nil"/>
                    <w:left w:val="nil"/>
                    <w:bottom w:val="single" w:sz="4" w:space="0" w:color="auto"/>
                    <w:right w:val="single" w:sz="4" w:space="0" w:color="auto"/>
                  </w:tcBorders>
                  <w:shd w:val="clear" w:color="auto" w:fill="auto"/>
                  <w:noWrap/>
                  <w:vAlign w:val="bottom"/>
                  <w:hideMark/>
                </w:tcPr>
                <w:p w14:paraId="23407B5B"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92" w:type="dxa"/>
                  <w:tcBorders>
                    <w:top w:val="nil"/>
                    <w:left w:val="nil"/>
                    <w:bottom w:val="single" w:sz="4" w:space="0" w:color="auto"/>
                    <w:right w:val="single" w:sz="4" w:space="0" w:color="auto"/>
                  </w:tcBorders>
                  <w:shd w:val="clear" w:color="auto" w:fill="auto"/>
                  <w:noWrap/>
                  <w:vAlign w:val="bottom"/>
                  <w:hideMark/>
                </w:tcPr>
                <w:p w14:paraId="7BC90A7A"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19" w:type="dxa"/>
                  <w:vMerge/>
                  <w:tcBorders>
                    <w:top w:val="nil"/>
                    <w:left w:val="single" w:sz="4" w:space="0" w:color="auto"/>
                    <w:bottom w:val="single" w:sz="4" w:space="0" w:color="auto"/>
                    <w:right w:val="single" w:sz="4" w:space="0" w:color="auto"/>
                  </w:tcBorders>
                  <w:vAlign w:val="center"/>
                  <w:hideMark/>
                </w:tcPr>
                <w:p w14:paraId="6AA3E1E7"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r>
            <w:tr w:rsidR="00C85EEC" w:rsidRPr="00C85EEC" w14:paraId="5CABCDB9" w14:textId="77777777" w:rsidTr="00FC0718">
              <w:trPr>
                <w:trHeight w:val="519"/>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23050CA9"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計畫三、計畫四…</w:t>
                  </w:r>
                  <w:proofErr w:type="gramStart"/>
                  <w:r w:rsidRPr="00C85EEC">
                    <w:rPr>
                      <w:rFonts w:ascii="標楷體" w:eastAsia="標楷體" w:hAnsi="標楷體" w:cs="新細明體" w:hint="eastAsia"/>
                      <w:color w:val="0D0D0D" w:themeColor="text1" w:themeTint="F2"/>
                      <w:kern w:val="0"/>
                      <w:szCs w:val="24"/>
                      <w:u w:val="single"/>
                    </w:rPr>
                    <w:t>…</w:t>
                  </w:r>
                  <w:proofErr w:type="gramEnd"/>
                </w:p>
              </w:tc>
              <w:tc>
                <w:tcPr>
                  <w:tcW w:w="419" w:type="dxa"/>
                  <w:tcBorders>
                    <w:top w:val="nil"/>
                    <w:left w:val="nil"/>
                    <w:bottom w:val="single" w:sz="4" w:space="0" w:color="auto"/>
                    <w:right w:val="single" w:sz="4" w:space="0" w:color="auto"/>
                  </w:tcBorders>
                  <w:shd w:val="clear" w:color="auto" w:fill="auto"/>
                  <w:noWrap/>
                  <w:vAlign w:val="bottom"/>
                  <w:hideMark/>
                </w:tcPr>
                <w:p w14:paraId="13C378E7"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4" w:type="dxa"/>
                  <w:tcBorders>
                    <w:top w:val="nil"/>
                    <w:left w:val="nil"/>
                    <w:bottom w:val="single" w:sz="4" w:space="0" w:color="auto"/>
                    <w:right w:val="single" w:sz="4" w:space="0" w:color="auto"/>
                  </w:tcBorders>
                  <w:shd w:val="clear" w:color="auto" w:fill="auto"/>
                  <w:noWrap/>
                  <w:vAlign w:val="bottom"/>
                  <w:hideMark/>
                </w:tcPr>
                <w:p w14:paraId="4D01F0A9"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5E7A6CD1"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14:paraId="19AD7D92"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14:paraId="2FB7163E"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12" w:type="dxa"/>
                  <w:tcBorders>
                    <w:top w:val="nil"/>
                    <w:left w:val="nil"/>
                    <w:bottom w:val="single" w:sz="4" w:space="0" w:color="auto"/>
                    <w:right w:val="single" w:sz="4" w:space="0" w:color="auto"/>
                  </w:tcBorders>
                  <w:shd w:val="clear" w:color="auto" w:fill="auto"/>
                  <w:noWrap/>
                  <w:vAlign w:val="bottom"/>
                  <w:hideMark/>
                </w:tcPr>
                <w:p w14:paraId="1DDD17F3"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10" w:type="dxa"/>
                  <w:tcBorders>
                    <w:top w:val="nil"/>
                    <w:left w:val="nil"/>
                    <w:bottom w:val="single" w:sz="4" w:space="0" w:color="auto"/>
                    <w:right w:val="single" w:sz="4" w:space="0" w:color="auto"/>
                  </w:tcBorders>
                  <w:shd w:val="clear" w:color="auto" w:fill="auto"/>
                  <w:noWrap/>
                  <w:vAlign w:val="bottom"/>
                  <w:hideMark/>
                </w:tcPr>
                <w:p w14:paraId="45EC8D6F"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6" w:type="dxa"/>
                  <w:tcBorders>
                    <w:top w:val="nil"/>
                    <w:left w:val="nil"/>
                    <w:bottom w:val="single" w:sz="4" w:space="0" w:color="auto"/>
                    <w:right w:val="single" w:sz="4" w:space="0" w:color="auto"/>
                  </w:tcBorders>
                  <w:shd w:val="clear" w:color="auto" w:fill="auto"/>
                  <w:noWrap/>
                  <w:vAlign w:val="bottom"/>
                  <w:hideMark/>
                </w:tcPr>
                <w:p w14:paraId="1EFAB218"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51" w:type="dxa"/>
                  <w:tcBorders>
                    <w:top w:val="nil"/>
                    <w:left w:val="nil"/>
                    <w:bottom w:val="single" w:sz="4" w:space="0" w:color="auto"/>
                    <w:right w:val="single" w:sz="4" w:space="0" w:color="auto"/>
                  </w:tcBorders>
                  <w:shd w:val="clear" w:color="auto" w:fill="auto"/>
                  <w:noWrap/>
                  <w:vAlign w:val="bottom"/>
                  <w:hideMark/>
                </w:tcPr>
                <w:p w14:paraId="128F033C"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 w:type="dxa"/>
                  <w:tcBorders>
                    <w:top w:val="nil"/>
                    <w:left w:val="nil"/>
                    <w:bottom w:val="single" w:sz="4" w:space="0" w:color="auto"/>
                    <w:right w:val="single" w:sz="4" w:space="0" w:color="auto"/>
                  </w:tcBorders>
                  <w:shd w:val="clear" w:color="auto" w:fill="auto"/>
                  <w:noWrap/>
                  <w:vAlign w:val="bottom"/>
                  <w:hideMark/>
                </w:tcPr>
                <w:p w14:paraId="137BD756"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92" w:type="dxa"/>
                  <w:tcBorders>
                    <w:top w:val="nil"/>
                    <w:left w:val="nil"/>
                    <w:bottom w:val="single" w:sz="4" w:space="0" w:color="auto"/>
                    <w:right w:val="single" w:sz="4" w:space="0" w:color="auto"/>
                  </w:tcBorders>
                  <w:shd w:val="clear" w:color="auto" w:fill="auto"/>
                  <w:noWrap/>
                  <w:vAlign w:val="bottom"/>
                  <w:hideMark/>
                </w:tcPr>
                <w:p w14:paraId="1100BD1C" w14:textId="77777777" w:rsidR="00FC0718" w:rsidRPr="00C85EEC" w:rsidRDefault="00FC0718" w:rsidP="00FC0718">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19" w:type="dxa"/>
                  <w:vMerge/>
                  <w:tcBorders>
                    <w:top w:val="nil"/>
                    <w:left w:val="single" w:sz="4" w:space="0" w:color="auto"/>
                    <w:bottom w:val="single" w:sz="4" w:space="0" w:color="auto"/>
                    <w:right w:val="single" w:sz="4" w:space="0" w:color="auto"/>
                  </w:tcBorders>
                  <w:vAlign w:val="center"/>
                  <w:hideMark/>
                </w:tcPr>
                <w:p w14:paraId="64639DDB" w14:textId="77777777" w:rsidR="00FC0718" w:rsidRPr="00C85EEC" w:rsidRDefault="00FC0718" w:rsidP="00FC0718">
                  <w:pPr>
                    <w:widowControl/>
                    <w:rPr>
                      <w:rFonts w:ascii="標楷體" w:eastAsia="標楷體" w:hAnsi="標楷體" w:cs="新細明體"/>
                      <w:color w:val="0D0D0D" w:themeColor="text1" w:themeTint="F2"/>
                      <w:kern w:val="0"/>
                      <w:szCs w:val="24"/>
                      <w:u w:val="single"/>
                    </w:rPr>
                  </w:pPr>
                </w:p>
              </w:tc>
            </w:tr>
          </w:tbl>
          <w:p w14:paraId="46001304" w14:textId="77777777" w:rsidR="002B41EE" w:rsidRPr="00C85EEC" w:rsidRDefault="002B41EE" w:rsidP="002B41EE">
            <w:pPr>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業務單位</w:t>
            </w:r>
            <w:r w:rsidR="00454AFE" w:rsidRPr="00C85EEC">
              <w:rPr>
                <w:rFonts w:ascii="標楷體" w:eastAsia="標楷體" w:hAnsi="標楷體" w:hint="eastAsia"/>
                <w:color w:val="0D0D0D" w:themeColor="text1" w:themeTint="F2"/>
                <w:szCs w:val="24"/>
                <w:u w:val="single"/>
              </w:rPr>
              <w:t>:</w:t>
            </w:r>
            <w:r w:rsidR="00454AFE" w:rsidRPr="00C85EEC">
              <w:rPr>
                <w:rFonts w:ascii="標楷體" w:eastAsia="標楷體" w:hAnsi="標楷體" w:hint="eastAsia"/>
                <w:color w:val="0D0D0D" w:themeColor="text1" w:themeTint="F2"/>
                <w:szCs w:val="24"/>
              </w:rPr>
              <w:tab/>
            </w:r>
            <w:r w:rsidR="00454AFE"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 xml:space="preserve">    </w:t>
            </w:r>
            <w:r w:rsidRPr="00C85EEC">
              <w:rPr>
                <w:rFonts w:ascii="標楷體" w:eastAsia="標楷體" w:hAnsi="標楷體" w:hint="eastAsia"/>
                <w:color w:val="0D0D0D" w:themeColor="text1" w:themeTint="F2"/>
                <w:szCs w:val="24"/>
                <w:u w:val="single"/>
              </w:rPr>
              <w:t>主(會)計單位：</w:t>
            </w:r>
            <w:r w:rsidRPr="00C85EEC">
              <w:rPr>
                <w:rFonts w:ascii="標楷體" w:eastAsia="標楷體" w:hAnsi="標楷體" w:hint="eastAsia"/>
                <w:color w:val="0D0D0D" w:themeColor="text1" w:themeTint="F2"/>
                <w:szCs w:val="24"/>
              </w:rPr>
              <w:t xml:space="preserve">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00454AFE" w:rsidRPr="00C85EEC">
              <w:rPr>
                <w:rFonts w:ascii="標楷體" w:eastAsia="標楷體" w:hAnsi="標楷體" w:hint="eastAsia"/>
                <w:color w:val="0D0D0D" w:themeColor="text1" w:themeTint="F2"/>
                <w:szCs w:val="24"/>
              </w:rPr>
              <w:t xml:space="preserve">  </w:t>
            </w:r>
            <w:r w:rsidRPr="00C85EEC">
              <w:rPr>
                <w:rFonts w:ascii="標楷體" w:eastAsia="標楷體" w:hAnsi="標楷體" w:hint="eastAsia"/>
                <w:color w:val="0D0D0D" w:themeColor="text1" w:themeTint="F2"/>
                <w:szCs w:val="24"/>
                <w:u w:val="single"/>
              </w:rPr>
              <w:t>機關學校首長(或團體負責人)：</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0BE64E02" w14:textId="77777777" w:rsidR="002B41EE" w:rsidRPr="00C85EEC" w:rsidRDefault="002B41EE" w:rsidP="002B41EE">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備註：</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1D4B5621" w14:textId="77777777" w:rsidR="002B41EE" w:rsidRPr="00C85EEC" w:rsidRDefault="002B41EE" w:rsidP="00D6471D">
            <w:pPr>
              <w:pStyle w:val="a3"/>
              <w:numPr>
                <w:ilvl w:val="0"/>
                <w:numId w:val="28"/>
              </w:numPr>
              <w:ind w:leftChars="0"/>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非跨年度計畫經常門經費流用至資本門，且其一級用途別項目流入未超過20%，流出未超過30%者，應</w:t>
            </w:r>
            <w:proofErr w:type="gramStart"/>
            <w:r w:rsidRPr="00C85EEC">
              <w:rPr>
                <w:rFonts w:ascii="標楷體" w:eastAsia="標楷體" w:hAnsi="標楷體" w:hint="eastAsia"/>
                <w:color w:val="0D0D0D" w:themeColor="text1" w:themeTint="F2"/>
                <w:szCs w:val="24"/>
                <w:u w:val="single"/>
              </w:rPr>
              <w:t>填列本表</w:t>
            </w:r>
            <w:proofErr w:type="gramEnd"/>
            <w:r w:rsidRPr="00C85EEC">
              <w:rPr>
                <w:rFonts w:ascii="標楷體" w:eastAsia="標楷體" w:hAnsi="標楷體" w:hint="eastAsia"/>
                <w:color w:val="0D0D0D" w:themeColor="text1" w:themeTint="F2"/>
                <w:szCs w:val="24"/>
                <w:u w:val="single"/>
              </w:rPr>
              <w:t>並於經費流用當年度結束前，將流用情形報本部備查。</w:t>
            </w:r>
            <w:r w:rsidRPr="00C85EEC">
              <w:rPr>
                <w:rFonts w:ascii="標楷體" w:eastAsia="標楷體" w:hAnsi="標楷體" w:hint="eastAsia"/>
                <w:color w:val="0D0D0D" w:themeColor="text1" w:themeTint="F2"/>
                <w:szCs w:val="24"/>
                <w:u w:val="single"/>
              </w:rPr>
              <w:tab/>
            </w:r>
          </w:p>
          <w:p w14:paraId="6E33FAB0" w14:textId="77777777" w:rsidR="002B41EE" w:rsidRPr="00C85EEC" w:rsidRDefault="002B41EE" w:rsidP="00D6471D">
            <w:pPr>
              <w:pStyle w:val="a3"/>
              <w:numPr>
                <w:ilvl w:val="0"/>
                <w:numId w:val="28"/>
              </w:numPr>
              <w:ind w:leftChars="0"/>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跨年度計畫經常門經費流用至資本門，或一級用途別項目流入超過20%，流出超過30%者，應檢附表二之二「教育部補助（委辦）計畫經費流用申請表」報部同意後辦理。</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5B2535CF" w14:textId="77777777" w:rsidR="00FC0718" w:rsidRPr="00C85EEC" w:rsidRDefault="002B41EE" w:rsidP="002B41EE">
            <w:pPr>
              <w:pStyle w:val="a3"/>
              <w:ind w:leftChars="0" w:left="0"/>
              <w:rPr>
                <w:rFonts w:ascii="標楷體" w:eastAsia="標楷體" w:hAnsi="標楷體"/>
                <w:color w:val="0D0D0D" w:themeColor="text1" w:themeTint="F2"/>
                <w:szCs w:val="24"/>
              </w:rPr>
            </w:pP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p>
          <w:p w14:paraId="3D8E3A6A" w14:textId="77777777" w:rsidR="00324A25" w:rsidRPr="00C85EEC" w:rsidRDefault="00324A25" w:rsidP="00FC0718">
            <w:pPr>
              <w:pStyle w:val="a3"/>
              <w:ind w:leftChars="0" w:left="0"/>
              <w:rPr>
                <w:rFonts w:ascii="標楷體" w:eastAsia="標楷體" w:hAnsi="標楷體"/>
                <w:color w:val="0D0D0D" w:themeColor="text1" w:themeTint="F2"/>
                <w:szCs w:val="24"/>
                <w:u w:val="single"/>
              </w:rPr>
            </w:pPr>
          </w:p>
          <w:p w14:paraId="1463C3C9" w14:textId="77777777" w:rsidR="00324A25" w:rsidRPr="00C85EEC" w:rsidRDefault="00324A25" w:rsidP="00FC0718">
            <w:pPr>
              <w:pStyle w:val="a3"/>
              <w:ind w:leftChars="0" w:left="0"/>
              <w:rPr>
                <w:rFonts w:ascii="標楷體" w:eastAsia="標楷體" w:hAnsi="標楷體"/>
                <w:color w:val="0D0D0D" w:themeColor="text1" w:themeTint="F2"/>
                <w:szCs w:val="24"/>
                <w:u w:val="single"/>
              </w:rPr>
            </w:pPr>
          </w:p>
          <w:p w14:paraId="525AB03D" w14:textId="77777777" w:rsidR="00324A25" w:rsidRPr="00C85EEC" w:rsidRDefault="00324A25" w:rsidP="00FC0718">
            <w:pPr>
              <w:pStyle w:val="a3"/>
              <w:ind w:leftChars="0" w:left="0"/>
              <w:rPr>
                <w:rFonts w:ascii="標楷體" w:eastAsia="標楷體" w:hAnsi="標楷體"/>
                <w:color w:val="0D0D0D" w:themeColor="text1" w:themeTint="F2"/>
                <w:szCs w:val="24"/>
                <w:u w:val="single"/>
              </w:rPr>
            </w:pPr>
          </w:p>
          <w:p w14:paraId="7C27F32A" w14:textId="77777777" w:rsidR="002D286F" w:rsidRPr="00C85EEC" w:rsidRDefault="002D286F" w:rsidP="00FC0718">
            <w:pPr>
              <w:pStyle w:val="a3"/>
              <w:ind w:leftChars="0" w:left="0"/>
              <w:rPr>
                <w:rFonts w:ascii="標楷體" w:eastAsia="標楷體" w:hAnsi="標楷體"/>
                <w:color w:val="0D0D0D" w:themeColor="text1" w:themeTint="F2"/>
                <w:szCs w:val="24"/>
                <w:u w:val="single"/>
              </w:rPr>
            </w:pPr>
          </w:p>
        </w:tc>
        <w:tc>
          <w:tcPr>
            <w:tcW w:w="2693" w:type="dxa"/>
          </w:tcPr>
          <w:p w14:paraId="23A89EC0" w14:textId="23E959CB" w:rsidR="00FC0718" w:rsidRPr="00C85EEC" w:rsidRDefault="00115C80" w:rsidP="00FC0718">
            <w:p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配合本要點第八點第七款修正</w:t>
            </w:r>
            <w:r w:rsidR="00FC0718" w:rsidRPr="00C85EEC">
              <w:rPr>
                <w:rFonts w:ascii="標楷體" w:eastAsia="標楷體" w:hAnsi="標楷體" w:hint="eastAsia"/>
                <w:color w:val="0D0D0D" w:themeColor="text1" w:themeTint="F2"/>
              </w:rPr>
              <w:t>，刪除附表二之</w:t>
            </w:r>
            <w:proofErr w:type="gramStart"/>
            <w:r w:rsidR="00FC0718" w:rsidRPr="00C85EEC">
              <w:rPr>
                <w:rFonts w:ascii="標楷體" w:eastAsia="標楷體" w:hAnsi="標楷體" w:hint="eastAsia"/>
                <w:color w:val="0D0D0D" w:themeColor="text1" w:themeTint="F2"/>
              </w:rPr>
              <w:t>一</w:t>
            </w:r>
            <w:proofErr w:type="gramEnd"/>
            <w:r w:rsidR="00FC0718" w:rsidRPr="00C85EEC">
              <w:rPr>
                <w:rFonts w:ascii="標楷體" w:eastAsia="標楷體" w:hAnsi="標楷體" w:hint="eastAsia"/>
                <w:color w:val="0D0D0D" w:themeColor="text1" w:themeTint="F2"/>
              </w:rPr>
              <w:t>。</w:t>
            </w:r>
          </w:p>
          <w:p w14:paraId="16DEF568" w14:textId="77777777" w:rsidR="00FC0718" w:rsidRPr="00C85EEC" w:rsidRDefault="00FC0718" w:rsidP="000F62F1">
            <w:pPr>
              <w:pStyle w:val="a3"/>
              <w:spacing w:line="320" w:lineRule="exact"/>
              <w:ind w:leftChars="0"/>
              <w:jc w:val="both"/>
              <w:rPr>
                <w:rFonts w:ascii="微軟正黑體" w:eastAsia="微軟正黑體" w:hAnsi="微軟正黑體"/>
                <w:color w:val="0D0D0D" w:themeColor="text1" w:themeTint="F2"/>
              </w:rPr>
            </w:pPr>
          </w:p>
          <w:p w14:paraId="02795F77" w14:textId="77777777" w:rsidR="00FC0718" w:rsidRPr="00C85EEC" w:rsidRDefault="00FC0718" w:rsidP="000F62F1">
            <w:pPr>
              <w:pStyle w:val="a3"/>
              <w:spacing w:line="320" w:lineRule="exact"/>
              <w:ind w:leftChars="0" w:left="482"/>
              <w:jc w:val="both"/>
              <w:rPr>
                <w:rFonts w:ascii="標楷體" w:eastAsia="標楷體" w:hAnsi="標楷體"/>
                <w:color w:val="0D0D0D" w:themeColor="text1" w:themeTint="F2"/>
              </w:rPr>
            </w:pPr>
          </w:p>
        </w:tc>
      </w:tr>
      <w:tr w:rsidR="00C85EEC" w:rsidRPr="00C85EEC" w14:paraId="2FC7A362" w14:textId="77777777" w:rsidTr="00521992">
        <w:trPr>
          <w:trHeight w:val="12510"/>
        </w:trPr>
        <w:tc>
          <w:tcPr>
            <w:tcW w:w="10490" w:type="dxa"/>
            <w:tcBorders>
              <w:top w:val="single" w:sz="4" w:space="0" w:color="auto"/>
              <w:left w:val="single" w:sz="4" w:space="0" w:color="auto"/>
              <w:bottom w:val="single" w:sz="4" w:space="0" w:color="auto"/>
              <w:right w:val="single" w:sz="4" w:space="0" w:color="auto"/>
            </w:tcBorders>
          </w:tcPr>
          <w:tbl>
            <w:tblPr>
              <w:tblW w:w="11105" w:type="dxa"/>
              <w:tblLayout w:type="fixed"/>
              <w:tblCellMar>
                <w:left w:w="28" w:type="dxa"/>
                <w:right w:w="28" w:type="dxa"/>
              </w:tblCellMar>
              <w:tblLook w:val="04A0" w:firstRow="1" w:lastRow="0" w:firstColumn="1" w:lastColumn="0" w:noHBand="0" w:noVBand="1"/>
            </w:tblPr>
            <w:tblGrid>
              <w:gridCol w:w="823"/>
              <w:gridCol w:w="1133"/>
              <w:gridCol w:w="2268"/>
              <w:gridCol w:w="76"/>
              <w:gridCol w:w="1200"/>
              <w:gridCol w:w="1418"/>
              <w:gridCol w:w="1134"/>
              <w:gridCol w:w="2976"/>
              <w:gridCol w:w="77"/>
            </w:tblGrid>
            <w:tr w:rsidR="00C85EEC" w:rsidRPr="00C85EEC" w14:paraId="1C0A69F6" w14:textId="77777777" w:rsidTr="000F62F1">
              <w:trPr>
                <w:trHeight w:val="330"/>
              </w:trPr>
              <w:tc>
                <w:tcPr>
                  <w:tcW w:w="823" w:type="dxa"/>
                  <w:tcBorders>
                    <w:top w:val="nil"/>
                    <w:left w:val="nil"/>
                    <w:bottom w:val="nil"/>
                    <w:right w:val="nil"/>
                  </w:tcBorders>
                  <w:shd w:val="clear" w:color="auto" w:fill="auto"/>
                  <w:noWrap/>
                  <w:vAlign w:val="center"/>
                  <w:hideMark/>
                </w:tcPr>
                <w:p w14:paraId="6BF7A3C0" w14:textId="77777777" w:rsidR="00324A25" w:rsidRPr="00C85EEC" w:rsidRDefault="00324A25" w:rsidP="000F62F1">
                  <w:pPr>
                    <w:widowControl/>
                    <w:rPr>
                      <w:rFonts w:ascii="標楷體" w:eastAsia="標楷體" w:hAnsi="標楷體" w:cs="新細明體"/>
                      <w:color w:val="0D0D0D" w:themeColor="text1" w:themeTint="F2"/>
                      <w:kern w:val="0"/>
                      <w:szCs w:val="24"/>
                      <w:u w:val="single"/>
                    </w:rPr>
                  </w:pPr>
                </w:p>
              </w:tc>
              <w:tc>
                <w:tcPr>
                  <w:tcW w:w="1133" w:type="dxa"/>
                  <w:tcBorders>
                    <w:top w:val="nil"/>
                    <w:left w:val="nil"/>
                    <w:bottom w:val="nil"/>
                    <w:right w:val="nil"/>
                  </w:tcBorders>
                  <w:shd w:val="clear" w:color="auto" w:fill="auto"/>
                  <w:noWrap/>
                  <w:vAlign w:val="center"/>
                  <w:hideMark/>
                </w:tcPr>
                <w:p w14:paraId="1651FF45" w14:textId="77777777" w:rsidR="00324A25" w:rsidRPr="00C85EEC" w:rsidRDefault="00324A25" w:rsidP="000F62F1">
                  <w:pPr>
                    <w:widowControl/>
                    <w:rPr>
                      <w:rFonts w:ascii="標楷體" w:eastAsia="標楷體" w:hAnsi="標楷體" w:cs="新細明體"/>
                      <w:color w:val="0D0D0D" w:themeColor="text1" w:themeTint="F2"/>
                      <w:kern w:val="0"/>
                      <w:szCs w:val="24"/>
                    </w:rPr>
                  </w:pPr>
                </w:p>
              </w:tc>
              <w:tc>
                <w:tcPr>
                  <w:tcW w:w="2268" w:type="dxa"/>
                  <w:tcBorders>
                    <w:top w:val="nil"/>
                    <w:left w:val="nil"/>
                    <w:bottom w:val="nil"/>
                    <w:right w:val="nil"/>
                  </w:tcBorders>
                  <w:shd w:val="clear" w:color="auto" w:fill="auto"/>
                  <w:noWrap/>
                  <w:vAlign w:val="center"/>
                  <w:hideMark/>
                </w:tcPr>
                <w:p w14:paraId="62BAAE71" w14:textId="77777777" w:rsidR="00324A25" w:rsidRPr="00C85EEC" w:rsidRDefault="00324A25" w:rsidP="000F62F1">
                  <w:pPr>
                    <w:widowControl/>
                    <w:rPr>
                      <w:rFonts w:ascii="標楷體" w:eastAsia="標楷體" w:hAnsi="標楷體" w:cs="Times New Roman"/>
                      <w:color w:val="0D0D0D" w:themeColor="text1" w:themeTint="F2"/>
                      <w:kern w:val="0"/>
                      <w:szCs w:val="24"/>
                    </w:rPr>
                  </w:pPr>
                </w:p>
              </w:tc>
              <w:tc>
                <w:tcPr>
                  <w:tcW w:w="76" w:type="dxa"/>
                  <w:tcBorders>
                    <w:top w:val="nil"/>
                    <w:left w:val="nil"/>
                    <w:bottom w:val="nil"/>
                    <w:right w:val="nil"/>
                  </w:tcBorders>
                  <w:shd w:val="clear" w:color="auto" w:fill="auto"/>
                  <w:noWrap/>
                  <w:vAlign w:val="center"/>
                  <w:hideMark/>
                </w:tcPr>
                <w:p w14:paraId="2EC2FD9E" w14:textId="77777777" w:rsidR="00324A25" w:rsidRPr="00C85EEC" w:rsidRDefault="00324A25" w:rsidP="000F62F1">
                  <w:pPr>
                    <w:widowControl/>
                    <w:rPr>
                      <w:rFonts w:ascii="標楷體" w:eastAsia="標楷體" w:hAnsi="標楷體" w:cs="Times New Roman"/>
                      <w:color w:val="0D0D0D" w:themeColor="text1" w:themeTint="F2"/>
                      <w:kern w:val="0"/>
                      <w:szCs w:val="24"/>
                    </w:rPr>
                  </w:pPr>
                </w:p>
              </w:tc>
              <w:tc>
                <w:tcPr>
                  <w:tcW w:w="1200" w:type="dxa"/>
                  <w:tcBorders>
                    <w:top w:val="nil"/>
                    <w:left w:val="nil"/>
                    <w:bottom w:val="nil"/>
                    <w:right w:val="nil"/>
                  </w:tcBorders>
                  <w:shd w:val="clear" w:color="auto" w:fill="auto"/>
                  <w:noWrap/>
                  <w:vAlign w:val="center"/>
                  <w:hideMark/>
                </w:tcPr>
                <w:p w14:paraId="098864B4" w14:textId="77777777" w:rsidR="00324A25" w:rsidRPr="00C85EEC" w:rsidRDefault="00324A25" w:rsidP="000F62F1">
                  <w:pPr>
                    <w:widowControl/>
                    <w:rPr>
                      <w:rFonts w:ascii="標楷體" w:eastAsia="標楷體" w:hAnsi="標楷體" w:cs="Times New Roman"/>
                      <w:color w:val="0D0D0D" w:themeColor="text1" w:themeTint="F2"/>
                      <w:kern w:val="0"/>
                      <w:szCs w:val="24"/>
                    </w:rPr>
                  </w:pPr>
                </w:p>
              </w:tc>
              <w:tc>
                <w:tcPr>
                  <w:tcW w:w="1418" w:type="dxa"/>
                  <w:tcBorders>
                    <w:top w:val="nil"/>
                    <w:left w:val="nil"/>
                    <w:bottom w:val="nil"/>
                    <w:right w:val="nil"/>
                  </w:tcBorders>
                  <w:shd w:val="clear" w:color="auto" w:fill="auto"/>
                  <w:noWrap/>
                  <w:vAlign w:val="center"/>
                  <w:hideMark/>
                </w:tcPr>
                <w:p w14:paraId="508BF9BF" w14:textId="77777777" w:rsidR="00324A25" w:rsidRPr="00C85EEC" w:rsidRDefault="00324A25" w:rsidP="000F62F1">
                  <w:pPr>
                    <w:widowControl/>
                    <w:rPr>
                      <w:rFonts w:ascii="標楷體" w:eastAsia="標楷體" w:hAnsi="標楷體" w:cs="Times New Roman"/>
                      <w:color w:val="0D0D0D" w:themeColor="text1" w:themeTint="F2"/>
                      <w:kern w:val="0"/>
                      <w:szCs w:val="24"/>
                    </w:rPr>
                  </w:pPr>
                </w:p>
              </w:tc>
              <w:tc>
                <w:tcPr>
                  <w:tcW w:w="1134" w:type="dxa"/>
                  <w:tcBorders>
                    <w:top w:val="nil"/>
                    <w:left w:val="nil"/>
                    <w:bottom w:val="nil"/>
                    <w:right w:val="nil"/>
                  </w:tcBorders>
                  <w:shd w:val="clear" w:color="auto" w:fill="auto"/>
                  <w:noWrap/>
                  <w:vAlign w:val="center"/>
                  <w:hideMark/>
                </w:tcPr>
                <w:p w14:paraId="24F9029C" w14:textId="77777777" w:rsidR="00324A25" w:rsidRPr="00C85EEC" w:rsidRDefault="00324A25" w:rsidP="000F62F1">
                  <w:pPr>
                    <w:widowControl/>
                    <w:rPr>
                      <w:rFonts w:ascii="標楷體" w:eastAsia="標楷體" w:hAnsi="標楷體" w:cs="Times New Roman"/>
                      <w:color w:val="0D0D0D" w:themeColor="text1" w:themeTint="F2"/>
                      <w:kern w:val="0"/>
                      <w:szCs w:val="24"/>
                    </w:rPr>
                  </w:pPr>
                </w:p>
              </w:tc>
              <w:tc>
                <w:tcPr>
                  <w:tcW w:w="2976" w:type="dxa"/>
                  <w:tcBorders>
                    <w:top w:val="nil"/>
                    <w:left w:val="nil"/>
                    <w:bottom w:val="nil"/>
                    <w:right w:val="nil"/>
                  </w:tcBorders>
                  <w:shd w:val="clear" w:color="auto" w:fill="auto"/>
                  <w:noWrap/>
                  <w:vAlign w:val="center"/>
                  <w:hideMark/>
                </w:tcPr>
                <w:p w14:paraId="7FE5D590" w14:textId="77777777" w:rsidR="00324A25" w:rsidRPr="00C85EEC" w:rsidRDefault="00324A25" w:rsidP="000F62F1">
                  <w:pPr>
                    <w:widowControl/>
                    <w:rPr>
                      <w:rFonts w:ascii="標楷體" w:eastAsia="標楷體" w:hAnsi="標楷體" w:cs="Times New Roman"/>
                      <w:color w:val="0D0D0D" w:themeColor="text1" w:themeTint="F2"/>
                      <w:kern w:val="0"/>
                      <w:szCs w:val="24"/>
                    </w:rPr>
                  </w:pPr>
                </w:p>
              </w:tc>
              <w:tc>
                <w:tcPr>
                  <w:tcW w:w="77" w:type="dxa"/>
                  <w:tcBorders>
                    <w:top w:val="nil"/>
                    <w:left w:val="nil"/>
                    <w:bottom w:val="nil"/>
                    <w:right w:val="nil"/>
                  </w:tcBorders>
                  <w:shd w:val="clear" w:color="auto" w:fill="auto"/>
                  <w:noWrap/>
                  <w:vAlign w:val="center"/>
                  <w:hideMark/>
                </w:tcPr>
                <w:p w14:paraId="2F3EECAD" w14:textId="77777777" w:rsidR="00324A25" w:rsidRPr="00C85EEC" w:rsidRDefault="00324A25" w:rsidP="000F62F1">
                  <w:pPr>
                    <w:widowControl/>
                    <w:rPr>
                      <w:rFonts w:ascii="標楷體" w:eastAsia="標楷體" w:hAnsi="標楷體" w:cs="Times New Roman"/>
                      <w:color w:val="0D0D0D" w:themeColor="text1" w:themeTint="F2"/>
                      <w:kern w:val="0"/>
                      <w:szCs w:val="24"/>
                    </w:rPr>
                  </w:pPr>
                </w:p>
              </w:tc>
            </w:tr>
          </w:tbl>
          <w:p w14:paraId="568FD649" w14:textId="77777777" w:rsidR="00324A25" w:rsidRPr="00C85EEC" w:rsidRDefault="00324A25" w:rsidP="000F62F1">
            <w:pPr>
              <w:rPr>
                <w:rFonts w:ascii="標楷體" w:eastAsia="標楷體" w:hAnsi="標楷體"/>
                <w:color w:val="0D0D0D" w:themeColor="text1" w:themeTint="F2"/>
                <w:szCs w:val="24"/>
              </w:rPr>
            </w:pPr>
          </w:p>
        </w:tc>
        <w:tc>
          <w:tcPr>
            <w:tcW w:w="9497" w:type="dxa"/>
            <w:tcBorders>
              <w:top w:val="single" w:sz="4" w:space="0" w:color="auto"/>
              <w:left w:val="single" w:sz="4" w:space="0" w:color="auto"/>
              <w:bottom w:val="single" w:sz="4" w:space="0" w:color="auto"/>
              <w:right w:val="single" w:sz="4" w:space="0" w:color="auto"/>
            </w:tcBorders>
          </w:tcPr>
          <w:tbl>
            <w:tblPr>
              <w:tblW w:w="9327" w:type="dxa"/>
              <w:tblLayout w:type="fixed"/>
              <w:tblCellMar>
                <w:left w:w="28" w:type="dxa"/>
                <w:right w:w="28" w:type="dxa"/>
              </w:tblCellMar>
              <w:tblLook w:val="04A0" w:firstRow="1" w:lastRow="0" w:firstColumn="1" w:lastColumn="0" w:noHBand="0" w:noVBand="1"/>
            </w:tblPr>
            <w:tblGrid>
              <w:gridCol w:w="782"/>
              <w:gridCol w:w="567"/>
              <w:gridCol w:w="567"/>
              <w:gridCol w:w="1134"/>
              <w:gridCol w:w="1276"/>
              <w:gridCol w:w="1276"/>
              <w:gridCol w:w="425"/>
              <w:gridCol w:w="425"/>
              <w:gridCol w:w="550"/>
              <w:gridCol w:w="1010"/>
              <w:gridCol w:w="1315"/>
            </w:tblGrid>
            <w:tr w:rsidR="00C85EEC" w:rsidRPr="00C85EEC" w14:paraId="06D7499B" w14:textId="77777777" w:rsidTr="000F62F1">
              <w:trPr>
                <w:trHeight w:val="250"/>
              </w:trPr>
              <w:tc>
                <w:tcPr>
                  <w:tcW w:w="782" w:type="dxa"/>
                  <w:tcBorders>
                    <w:top w:val="nil"/>
                    <w:left w:val="nil"/>
                    <w:bottom w:val="nil"/>
                    <w:right w:val="nil"/>
                  </w:tcBorders>
                  <w:shd w:val="clear" w:color="auto" w:fill="auto"/>
                  <w:noWrap/>
                  <w:vAlign w:val="center"/>
                  <w:hideMark/>
                </w:tcPr>
                <w:p w14:paraId="671C9924" w14:textId="77777777" w:rsidR="00324A25" w:rsidRPr="00C85EEC" w:rsidRDefault="00324A25" w:rsidP="000F62F1">
                  <w:pPr>
                    <w:widowControl/>
                    <w:rPr>
                      <w:rFonts w:ascii="標楷體" w:eastAsia="標楷體" w:hAnsi="標楷體" w:cs="新細明體"/>
                      <w:color w:val="0D0D0D" w:themeColor="text1" w:themeTint="F2"/>
                      <w:kern w:val="0"/>
                      <w:szCs w:val="24"/>
                      <w:u w:val="single"/>
                    </w:rPr>
                  </w:pPr>
                  <w:r w:rsidRPr="00C85EEC">
                    <w:rPr>
                      <w:rFonts w:ascii="Times New Roman" w:eastAsia="新細明體" w:hAnsi="Times New Roman" w:cs="Times New Roman"/>
                      <w:noProof/>
                      <w:color w:val="0D0D0D" w:themeColor="text1" w:themeTint="F2"/>
                      <w:szCs w:val="20"/>
                      <w:u w:val="single"/>
                    </w:rPr>
                    <mc:AlternateContent>
                      <mc:Choice Requires="wps">
                        <w:drawing>
                          <wp:anchor distT="0" distB="0" distL="114300" distR="114300" simplePos="0" relativeHeight="251709440" behindDoc="1" locked="0" layoutInCell="1" allowOverlap="1" wp14:anchorId="71C54ACB" wp14:editId="38D337C5">
                            <wp:simplePos x="0" y="0"/>
                            <wp:positionH relativeFrom="margin">
                              <wp:posOffset>-7620</wp:posOffset>
                            </wp:positionH>
                            <wp:positionV relativeFrom="paragraph">
                              <wp:posOffset>3175</wp:posOffset>
                            </wp:positionV>
                            <wp:extent cx="1360805" cy="414655"/>
                            <wp:effectExtent l="0" t="0" r="0" b="444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967" cy="4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12455" w14:textId="77777777" w:rsidR="002F13E6" w:rsidRPr="00324A25" w:rsidRDefault="002F13E6" w:rsidP="00324A25">
                                        <w:pPr>
                                          <w:rPr>
                                            <w:rFonts w:eastAsia="標楷體"/>
                                            <w:u w:val="single"/>
                                          </w:rPr>
                                        </w:pPr>
                                        <w:r w:rsidRPr="00324A25">
                                          <w:rPr>
                                            <w:rFonts w:eastAsia="標楷體" w:hint="eastAsia"/>
                                            <w:u w:val="single"/>
                                          </w:rPr>
                                          <w:t>附表二之</w:t>
                                        </w:r>
                                        <w:r>
                                          <w:rPr>
                                            <w:rFonts w:eastAsia="標楷體" w:hint="eastAsia"/>
                                            <w:u w:val="single"/>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4ACB" id="_x0000_s1041" style="position:absolute;margin-left:-.6pt;margin-top:.25pt;width:107.15pt;height:32.6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UhgIAAA8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" stroked="f">
                            <v:textbox>
                              <w:txbxContent>
                                <w:p w14:paraId="42912455" w14:textId="77777777" w:rsidR="002F13E6" w:rsidRPr="00324A25" w:rsidRDefault="002F13E6" w:rsidP="00324A25">
                                  <w:pPr>
                                    <w:rPr>
                                      <w:rFonts w:eastAsia="標楷體"/>
                                      <w:u w:val="single"/>
                                    </w:rPr>
                                  </w:pPr>
                                  <w:r w:rsidRPr="00324A25">
                                    <w:rPr>
                                      <w:rFonts w:eastAsia="標楷體" w:hint="eastAsia"/>
                                      <w:u w:val="single"/>
                                    </w:rPr>
                                    <w:t>附表二之</w:t>
                                  </w:r>
                                  <w:r>
                                    <w:rPr>
                                      <w:rFonts w:eastAsia="標楷體" w:hint="eastAsia"/>
                                      <w:u w:val="single"/>
                                    </w:rPr>
                                    <w:t>二</w:t>
                                  </w:r>
                                </w:p>
                              </w:txbxContent>
                            </v:textbox>
                            <w10:wrap anchorx="margin"/>
                          </v:rect>
                        </w:pict>
                      </mc:Fallback>
                    </mc:AlternateContent>
                  </w:r>
                </w:p>
              </w:tc>
              <w:tc>
                <w:tcPr>
                  <w:tcW w:w="567" w:type="dxa"/>
                  <w:tcBorders>
                    <w:top w:val="nil"/>
                    <w:left w:val="nil"/>
                    <w:bottom w:val="nil"/>
                    <w:right w:val="nil"/>
                  </w:tcBorders>
                  <w:shd w:val="clear" w:color="auto" w:fill="auto"/>
                  <w:noWrap/>
                  <w:vAlign w:val="center"/>
                  <w:hideMark/>
                </w:tcPr>
                <w:p w14:paraId="4F2BE620" w14:textId="77777777" w:rsidR="00324A25" w:rsidRPr="00C85EEC" w:rsidRDefault="00324A25" w:rsidP="000F62F1">
                  <w:pPr>
                    <w:widowControl/>
                    <w:rPr>
                      <w:rFonts w:ascii="標楷體" w:eastAsia="標楷體" w:hAnsi="標楷體" w:cs="新細明體"/>
                      <w:color w:val="0D0D0D" w:themeColor="text1" w:themeTint="F2"/>
                      <w:kern w:val="0"/>
                      <w:szCs w:val="24"/>
                      <w:u w:val="single"/>
                    </w:rPr>
                  </w:pPr>
                </w:p>
              </w:tc>
              <w:tc>
                <w:tcPr>
                  <w:tcW w:w="567" w:type="dxa"/>
                  <w:tcBorders>
                    <w:top w:val="nil"/>
                    <w:left w:val="nil"/>
                    <w:bottom w:val="nil"/>
                    <w:right w:val="nil"/>
                  </w:tcBorders>
                  <w:shd w:val="clear" w:color="auto" w:fill="auto"/>
                  <w:noWrap/>
                  <w:vAlign w:val="center"/>
                  <w:hideMark/>
                </w:tcPr>
                <w:p w14:paraId="6228309D" w14:textId="77777777" w:rsidR="00324A25" w:rsidRPr="00C85EEC" w:rsidRDefault="00324A25" w:rsidP="000F62F1">
                  <w:pPr>
                    <w:widowControl/>
                    <w:rPr>
                      <w:rFonts w:ascii="標楷體" w:eastAsia="標楷體" w:hAnsi="標楷體" w:cs="Times New Roman"/>
                      <w:color w:val="0D0D0D" w:themeColor="text1" w:themeTint="F2"/>
                      <w:kern w:val="0"/>
                      <w:szCs w:val="24"/>
                      <w:u w:val="single"/>
                    </w:rPr>
                  </w:pPr>
                </w:p>
              </w:tc>
              <w:tc>
                <w:tcPr>
                  <w:tcW w:w="1134" w:type="dxa"/>
                  <w:tcBorders>
                    <w:top w:val="nil"/>
                    <w:left w:val="nil"/>
                    <w:bottom w:val="nil"/>
                    <w:right w:val="nil"/>
                  </w:tcBorders>
                  <w:shd w:val="clear" w:color="auto" w:fill="auto"/>
                  <w:noWrap/>
                  <w:vAlign w:val="center"/>
                  <w:hideMark/>
                </w:tcPr>
                <w:p w14:paraId="3ADDF2D1" w14:textId="77777777" w:rsidR="00324A25" w:rsidRPr="00C85EEC" w:rsidRDefault="00324A25" w:rsidP="000F62F1">
                  <w:pPr>
                    <w:widowControl/>
                    <w:rPr>
                      <w:rFonts w:ascii="標楷體" w:eastAsia="標楷體" w:hAnsi="標楷體" w:cs="Times New Roman"/>
                      <w:color w:val="0D0D0D" w:themeColor="text1" w:themeTint="F2"/>
                      <w:kern w:val="0"/>
                      <w:szCs w:val="24"/>
                      <w:u w:val="single"/>
                    </w:rPr>
                  </w:pPr>
                </w:p>
              </w:tc>
              <w:tc>
                <w:tcPr>
                  <w:tcW w:w="1276" w:type="dxa"/>
                  <w:tcBorders>
                    <w:top w:val="nil"/>
                    <w:left w:val="nil"/>
                    <w:bottom w:val="nil"/>
                    <w:right w:val="nil"/>
                  </w:tcBorders>
                  <w:shd w:val="clear" w:color="auto" w:fill="auto"/>
                  <w:noWrap/>
                  <w:vAlign w:val="center"/>
                  <w:hideMark/>
                </w:tcPr>
                <w:p w14:paraId="6FB91876" w14:textId="77777777" w:rsidR="00324A25" w:rsidRPr="00C85EEC" w:rsidRDefault="00324A25" w:rsidP="000F62F1">
                  <w:pPr>
                    <w:widowControl/>
                    <w:rPr>
                      <w:rFonts w:ascii="標楷體" w:eastAsia="標楷體" w:hAnsi="標楷體" w:cs="Times New Roman"/>
                      <w:color w:val="0D0D0D" w:themeColor="text1" w:themeTint="F2"/>
                      <w:kern w:val="0"/>
                      <w:szCs w:val="24"/>
                      <w:u w:val="single"/>
                    </w:rPr>
                  </w:pPr>
                </w:p>
              </w:tc>
              <w:tc>
                <w:tcPr>
                  <w:tcW w:w="1276" w:type="dxa"/>
                  <w:tcBorders>
                    <w:top w:val="nil"/>
                    <w:left w:val="nil"/>
                    <w:bottom w:val="nil"/>
                    <w:right w:val="nil"/>
                  </w:tcBorders>
                  <w:shd w:val="clear" w:color="auto" w:fill="auto"/>
                  <w:noWrap/>
                  <w:vAlign w:val="center"/>
                  <w:hideMark/>
                </w:tcPr>
                <w:p w14:paraId="2AEC4D39" w14:textId="77777777" w:rsidR="00324A25" w:rsidRPr="00C85EEC" w:rsidRDefault="00324A25" w:rsidP="000F62F1">
                  <w:pPr>
                    <w:widowControl/>
                    <w:rPr>
                      <w:rFonts w:ascii="標楷體" w:eastAsia="標楷體" w:hAnsi="標楷體" w:cs="Times New Roman"/>
                      <w:color w:val="0D0D0D" w:themeColor="text1" w:themeTint="F2"/>
                      <w:kern w:val="0"/>
                      <w:szCs w:val="24"/>
                      <w:u w:val="single"/>
                    </w:rPr>
                  </w:pPr>
                </w:p>
              </w:tc>
              <w:tc>
                <w:tcPr>
                  <w:tcW w:w="425" w:type="dxa"/>
                  <w:tcBorders>
                    <w:top w:val="nil"/>
                    <w:left w:val="nil"/>
                    <w:bottom w:val="nil"/>
                    <w:right w:val="nil"/>
                  </w:tcBorders>
                  <w:shd w:val="clear" w:color="auto" w:fill="auto"/>
                  <w:noWrap/>
                  <w:vAlign w:val="center"/>
                  <w:hideMark/>
                </w:tcPr>
                <w:p w14:paraId="465B3BFA" w14:textId="77777777" w:rsidR="00324A25" w:rsidRPr="00C85EEC" w:rsidRDefault="00324A25" w:rsidP="000F62F1">
                  <w:pPr>
                    <w:widowControl/>
                    <w:rPr>
                      <w:rFonts w:ascii="標楷體" w:eastAsia="標楷體" w:hAnsi="標楷體" w:cs="Times New Roman"/>
                      <w:color w:val="0D0D0D" w:themeColor="text1" w:themeTint="F2"/>
                      <w:kern w:val="0"/>
                      <w:szCs w:val="24"/>
                      <w:u w:val="single"/>
                    </w:rPr>
                  </w:pPr>
                </w:p>
              </w:tc>
              <w:tc>
                <w:tcPr>
                  <w:tcW w:w="425" w:type="dxa"/>
                  <w:tcBorders>
                    <w:top w:val="nil"/>
                    <w:left w:val="nil"/>
                    <w:bottom w:val="nil"/>
                    <w:right w:val="nil"/>
                  </w:tcBorders>
                  <w:shd w:val="clear" w:color="auto" w:fill="auto"/>
                  <w:noWrap/>
                  <w:vAlign w:val="center"/>
                  <w:hideMark/>
                </w:tcPr>
                <w:p w14:paraId="3518CF78" w14:textId="77777777" w:rsidR="00324A25" w:rsidRPr="00C85EEC" w:rsidRDefault="00324A25" w:rsidP="000F62F1">
                  <w:pPr>
                    <w:widowControl/>
                    <w:rPr>
                      <w:rFonts w:ascii="標楷體" w:eastAsia="標楷體" w:hAnsi="標楷體" w:cs="Times New Roman"/>
                      <w:color w:val="0D0D0D" w:themeColor="text1" w:themeTint="F2"/>
                      <w:kern w:val="0"/>
                      <w:szCs w:val="24"/>
                      <w:u w:val="single"/>
                    </w:rPr>
                  </w:pPr>
                </w:p>
              </w:tc>
              <w:tc>
                <w:tcPr>
                  <w:tcW w:w="550" w:type="dxa"/>
                  <w:tcBorders>
                    <w:top w:val="nil"/>
                    <w:left w:val="nil"/>
                    <w:bottom w:val="nil"/>
                    <w:right w:val="nil"/>
                  </w:tcBorders>
                  <w:shd w:val="clear" w:color="auto" w:fill="auto"/>
                  <w:noWrap/>
                  <w:vAlign w:val="center"/>
                  <w:hideMark/>
                </w:tcPr>
                <w:p w14:paraId="13DC0CC8" w14:textId="77777777" w:rsidR="00324A25" w:rsidRPr="00C85EEC" w:rsidRDefault="00324A25" w:rsidP="000F62F1">
                  <w:pPr>
                    <w:widowControl/>
                    <w:rPr>
                      <w:rFonts w:ascii="標楷體" w:eastAsia="標楷體" w:hAnsi="標楷體" w:cs="Times New Roman"/>
                      <w:color w:val="0D0D0D" w:themeColor="text1" w:themeTint="F2"/>
                      <w:kern w:val="0"/>
                      <w:szCs w:val="24"/>
                      <w:u w:val="single"/>
                    </w:rPr>
                  </w:pPr>
                </w:p>
              </w:tc>
              <w:tc>
                <w:tcPr>
                  <w:tcW w:w="1010" w:type="dxa"/>
                  <w:tcBorders>
                    <w:top w:val="nil"/>
                    <w:left w:val="nil"/>
                    <w:bottom w:val="nil"/>
                    <w:right w:val="nil"/>
                  </w:tcBorders>
                  <w:shd w:val="clear" w:color="auto" w:fill="auto"/>
                  <w:noWrap/>
                  <w:vAlign w:val="center"/>
                  <w:hideMark/>
                </w:tcPr>
                <w:p w14:paraId="7BE3147E" w14:textId="77777777" w:rsidR="00324A25" w:rsidRPr="00C85EEC" w:rsidRDefault="00324A25" w:rsidP="000F62F1">
                  <w:pPr>
                    <w:widowControl/>
                    <w:rPr>
                      <w:rFonts w:ascii="標楷體" w:eastAsia="標楷體" w:hAnsi="標楷體" w:cs="Times New Roman"/>
                      <w:color w:val="0D0D0D" w:themeColor="text1" w:themeTint="F2"/>
                      <w:kern w:val="0"/>
                      <w:szCs w:val="24"/>
                      <w:u w:val="single"/>
                    </w:rPr>
                  </w:pPr>
                </w:p>
              </w:tc>
              <w:tc>
                <w:tcPr>
                  <w:tcW w:w="1315" w:type="dxa"/>
                  <w:tcBorders>
                    <w:top w:val="nil"/>
                    <w:left w:val="nil"/>
                    <w:bottom w:val="nil"/>
                    <w:right w:val="nil"/>
                  </w:tcBorders>
                  <w:shd w:val="clear" w:color="auto" w:fill="auto"/>
                  <w:noWrap/>
                  <w:vAlign w:val="center"/>
                  <w:hideMark/>
                </w:tcPr>
                <w:p w14:paraId="51961CAF" w14:textId="77777777" w:rsidR="00324A25" w:rsidRPr="00C85EEC" w:rsidRDefault="00324A25" w:rsidP="000F62F1">
                  <w:pPr>
                    <w:widowControl/>
                    <w:rPr>
                      <w:rFonts w:ascii="標楷體" w:eastAsia="標楷體" w:hAnsi="標楷體" w:cs="Times New Roman"/>
                      <w:color w:val="0D0D0D" w:themeColor="text1" w:themeTint="F2"/>
                      <w:kern w:val="0"/>
                      <w:szCs w:val="24"/>
                      <w:u w:val="single"/>
                    </w:rPr>
                  </w:pPr>
                </w:p>
              </w:tc>
            </w:tr>
          </w:tbl>
          <w:p w14:paraId="0C2F8598" w14:textId="77777777" w:rsidR="00324A25" w:rsidRPr="00C85EEC" w:rsidRDefault="00324A25" w:rsidP="000F62F1">
            <w:pPr>
              <w:pStyle w:val="a3"/>
              <w:ind w:leftChars="0" w:left="0"/>
              <w:rPr>
                <w:rFonts w:ascii="標楷體" w:eastAsia="標楷體" w:hAnsi="標楷體"/>
                <w:color w:val="0D0D0D" w:themeColor="text1" w:themeTint="F2"/>
                <w:szCs w:val="24"/>
                <w:u w:val="single"/>
              </w:rPr>
            </w:pPr>
          </w:p>
          <w:p w14:paraId="1624DA3C" w14:textId="77777777" w:rsidR="00324A25" w:rsidRPr="00C85EEC" w:rsidRDefault="00324A25" w:rsidP="00144D10">
            <w:pPr>
              <w:pStyle w:val="a3"/>
              <w:jc w:val="center"/>
              <w:rPr>
                <w:rFonts w:ascii="標楷體" w:eastAsia="標楷體" w:hAnsi="標楷體"/>
                <w:color w:val="0D0D0D" w:themeColor="text1" w:themeTint="F2"/>
                <w:sz w:val="36"/>
                <w:szCs w:val="36"/>
                <w:u w:val="single"/>
              </w:rPr>
            </w:pPr>
            <w:r w:rsidRPr="00C85EEC">
              <w:rPr>
                <w:rFonts w:ascii="標楷體" w:eastAsia="標楷體" w:hAnsi="標楷體" w:hint="eastAsia"/>
                <w:color w:val="0D0D0D" w:themeColor="text1" w:themeTint="F2"/>
                <w:sz w:val="36"/>
                <w:szCs w:val="36"/>
                <w:u w:val="single"/>
              </w:rPr>
              <w:t>教育部補助（委辦）計畫經費流用申請表</w:t>
            </w:r>
          </w:p>
          <w:p w14:paraId="1ED4E440" w14:textId="77777777" w:rsidR="00324A25" w:rsidRPr="00C85EEC" w:rsidRDefault="00324A25" w:rsidP="00075E40">
            <w:pPr>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執行單位名稱：</w:t>
            </w:r>
          </w:p>
          <w:p w14:paraId="6845246B" w14:textId="77777777" w:rsidR="00324A25" w:rsidRPr="00C85EEC" w:rsidRDefault="00324A25" w:rsidP="00075E40">
            <w:pPr>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計畫名稱：所屬年度：</w:t>
            </w:r>
            <w:r w:rsidRPr="00C85EEC">
              <w:rPr>
                <w:rFonts w:ascii="標楷體" w:eastAsia="標楷體" w:hAnsi="標楷體" w:hint="eastAsia"/>
                <w:color w:val="0D0D0D" w:themeColor="text1" w:themeTint="F2"/>
                <w:szCs w:val="24"/>
                <w:u w:val="single"/>
              </w:rPr>
              <w:tab/>
            </w:r>
          </w:p>
          <w:p w14:paraId="3F930D6A" w14:textId="5F4BB446" w:rsidR="00324A25" w:rsidRPr="00C85EEC" w:rsidRDefault="00324A25" w:rsidP="00075E40">
            <w:pPr>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教育部核定函日期文號：</w:t>
            </w:r>
            <w:r w:rsidRPr="00C85EEC">
              <w:rPr>
                <w:rFonts w:ascii="標楷體" w:eastAsia="標楷體" w:hAnsi="標楷體" w:hint="eastAsia"/>
                <w:color w:val="0D0D0D" w:themeColor="text1" w:themeTint="F2"/>
                <w:szCs w:val="24"/>
              </w:rPr>
              <w:t xml:space="preserve">                         </w:t>
            </w:r>
            <w:r w:rsidRPr="00C85EEC">
              <w:rPr>
                <w:rFonts w:ascii="標楷體" w:eastAsia="標楷體" w:hAnsi="標楷體" w:hint="eastAsia"/>
                <w:color w:val="0D0D0D" w:themeColor="text1" w:themeTint="F2"/>
                <w:szCs w:val="24"/>
                <w:u w:val="single"/>
              </w:rPr>
              <w:t>計畫期程：年</w:t>
            </w:r>
            <w:r w:rsidR="00753D42">
              <w:rPr>
                <w:rFonts w:ascii="標楷體" w:eastAsia="標楷體" w:hAnsi="標楷體" w:hint="eastAsia"/>
                <w:color w:val="0D0D0D" w:themeColor="text1" w:themeTint="F2"/>
                <w:szCs w:val="24"/>
                <w:u w:val="single"/>
              </w:rPr>
              <w:t xml:space="preserve"> </w:t>
            </w:r>
            <w:r w:rsidRPr="00C85EEC">
              <w:rPr>
                <w:rFonts w:ascii="標楷體" w:eastAsia="標楷體" w:hAnsi="標楷體" w:hint="eastAsia"/>
                <w:color w:val="0D0D0D" w:themeColor="text1" w:themeTint="F2"/>
                <w:szCs w:val="24"/>
                <w:u w:val="single"/>
              </w:rPr>
              <w:t>月</w:t>
            </w:r>
            <w:r w:rsidR="00753D42">
              <w:rPr>
                <w:rFonts w:ascii="標楷體" w:eastAsia="標楷體" w:hAnsi="標楷體" w:hint="eastAsia"/>
                <w:color w:val="0D0D0D" w:themeColor="text1" w:themeTint="F2"/>
                <w:szCs w:val="24"/>
                <w:u w:val="single"/>
              </w:rPr>
              <w:t xml:space="preserve"> </w:t>
            </w:r>
            <w:r w:rsidRPr="00C85EEC">
              <w:rPr>
                <w:rFonts w:ascii="標楷體" w:eastAsia="標楷體" w:hAnsi="標楷體" w:hint="eastAsia"/>
                <w:color w:val="0D0D0D" w:themeColor="text1" w:themeTint="F2"/>
                <w:szCs w:val="24"/>
                <w:u w:val="single"/>
              </w:rPr>
              <w:t>日至</w:t>
            </w:r>
            <w:r w:rsidR="00753D42">
              <w:rPr>
                <w:rFonts w:ascii="標楷體" w:eastAsia="標楷體" w:hAnsi="標楷體" w:hint="eastAsia"/>
                <w:color w:val="0D0D0D" w:themeColor="text1" w:themeTint="F2"/>
                <w:szCs w:val="24"/>
                <w:u w:val="single"/>
              </w:rPr>
              <w:t xml:space="preserve"> </w:t>
            </w:r>
            <w:r w:rsidRPr="00C85EEC">
              <w:rPr>
                <w:rFonts w:ascii="標楷體" w:eastAsia="標楷體" w:hAnsi="標楷體" w:hint="eastAsia"/>
                <w:color w:val="0D0D0D" w:themeColor="text1" w:themeTint="F2"/>
                <w:szCs w:val="24"/>
                <w:u w:val="single"/>
              </w:rPr>
              <w:t>年</w:t>
            </w:r>
            <w:r w:rsidR="00753D42">
              <w:rPr>
                <w:rFonts w:ascii="標楷體" w:eastAsia="標楷體" w:hAnsi="標楷體" w:hint="eastAsia"/>
                <w:color w:val="0D0D0D" w:themeColor="text1" w:themeTint="F2"/>
                <w:szCs w:val="24"/>
                <w:u w:val="single"/>
              </w:rPr>
              <w:t xml:space="preserve"> </w:t>
            </w:r>
            <w:r w:rsidRPr="00C85EEC">
              <w:rPr>
                <w:rFonts w:ascii="標楷體" w:eastAsia="標楷體" w:hAnsi="標楷體" w:hint="eastAsia"/>
                <w:color w:val="0D0D0D" w:themeColor="text1" w:themeTint="F2"/>
                <w:szCs w:val="24"/>
                <w:u w:val="single"/>
              </w:rPr>
              <w:t>月</w:t>
            </w:r>
            <w:r w:rsidR="00753D42">
              <w:rPr>
                <w:rFonts w:ascii="標楷體" w:eastAsia="標楷體" w:hAnsi="標楷體" w:hint="eastAsia"/>
                <w:color w:val="0D0D0D" w:themeColor="text1" w:themeTint="F2"/>
                <w:szCs w:val="24"/>
                <w:u w:val="single"/>
              </w:rPr>
              <w:t xml:space="preserve"> </w:t>
            </w:r>
            <w:r w:rsidRPr="00C85EEC">
              <w:rPr>
                <w:rFonts w:ascii="標楷體" w:eastAsia="標楷體" w:hAnsi="標楷體" w:hint="eastAsia"/>
                <w:color w:val="0D0D0D" w:themeColor="text1" w:themeTint="F2"/>
                <w:szCs w:val="24"/>
                <w:u w:val="single"/>
              </w:rPr>
              <w:t>日</w:t>
            </w:r>
          </w:p>
          <w:p w14:paraId="07766E9B" w14:textId="77777777" w:rsidR="00324A25" w:rsidRPr="00C85EEC" w:rsidRDefault="00324A25" w:rsidP="00075E40">
            <w:pPr>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教育部補助計畫：□全額補助 □部分補助</w:t>
            </w:r>
            <w:r w:rsidRPr="00C85EEC">
              <w:rPr>
                <w:rFonts w:ascii="標楷體" w:eastAsia="標楷體" w:hAnsi="標楷體" w:hint="eastAsia"/>
                <w:color w:val="0D0D0D" w:themeColor="text1" w:themeTint="F2"/>
                <w:szCs w:val="24"/>
              </w:rPr>
              <w:t xml:space="preserve">         </w:t>
            </w:r>
            <w:r w:rsidRPr="00C85EEC">
              <w:rPr>
                <w:rFonts w:ascii="標楷體" w:eastAsia="標楷體" w:hAnsi="標楷體" w:hint="eastAsia"/>
                <w:color w:val="0D0D0D" w:themeColor="text1" w:themeTint="F2"/>
                <w:szCs w:val="24"/>
                <w:u w:val="single"/>
              </w:rPr>
              <w:t xml:space="preserve"> 計畫主持人：</w:t>
            </w:r>
          </w:p>
          <w:p w14:paraId="657DF4A4" w14:textId="77777777" w:rsidR="00324A25" w:rsidRPr="00C85EEC" w:rsidRDefault="00324A25" w:rsidP="00324A25">
            <w:pPr>
              <w:pStyle w:val="a3"/>
              <w:ind w:leftChars="0" w:left="0"/>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教育部委辦計畫辦理方式：□政府採購法  □行政指示 □行政協助</w:t>
            </w:r>
          </w:p>
          <w:p w14:paraId="2C1F2A98" w14:textId="77777777" w:rsidR="00324A25" w:rsidRPr="00C85EEC" w:rsidRDefault="00324A25" w:rsidP="00324A25">
            <w:pPr>
              <w:pStyle w:val="a3"/>
              <w:tabs>
                <w:tab w:val="left" w:pos="7201"/>
              </w:tabs>
              <w:ind w:leftChars="0" w:left="0" w:right="114"/>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rPr>
              <w:t xml:space="preserve">                                                             </w:t>
            </w:r>
            <w:r w:rsidRPr="00C85EEC">
              <w:rPr>
                <w:rFonts w:ascii="標楷體" w:eastAsia="標楷體" w:hAnsi="標楷體" w:hint="eastAsia"/>
                <w:color w:val="0D0D0D" w:themeColor="text1" w:themeTint="F2"/>
                <w:szCs w:val="24"/>
                <w:u w:val="single"/>
              </w:rPr>
              <w:t>單位：新臺幣元</w:t>
            </w:r>
          </w:p>
          <w:tbl>
            <w:tblPr>
              <w:tblW w:w="9271" w:type="dxa"/>
              <w:tblLayout w:type="fixed"/>
              <w:tblCellMar>
                <w:left w:w="28" w:type="dxa"/>
                <w:right w:w="28" w:type="dxa"/>
              </w:tblCellMar>
              <w:tblLook w:val="04A0" w:firstRow="1" w:lastRow="0" w:firstColumn="1" w:lastColumn="0" w:noHBand="0" w:noVBand="1"/>
            </w:tblPr>
            <w:tblGrid>
              <w:gridCol w:w="2180"/>
              <w:gridCol w:w="1127"/>
              <w:gridCol w:w="722"/>
              <w:gridCol w:w="625"/>
              <w:gridCol w:w="710"/>
              <w:gridCol w:w="588"/>
              <w:gridCol w:w="1384"/>
              <w:gridCol w:w="1935"/>
            </w:tblGrid>
            <w:tr w:rsidR="00C85EEC" w:rsidRPr="00C85EEC" w14:paraId="6BEF9658" w14:textId="77777777" w:rsidTr="00324A25">
              <w:trPr>
                <w:trHeight w:val="444"/>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B1DC17"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一級用途別項目</w:t>
                  </w:r>
                </w:p>
              </w:tc>
              <w:tc>
                <w:tcPr>
                  <w:tcW w:w="1127" w:type="dxa"/>
                  <w:tcBorders>
                    <w:top w:val="single" w:sz="4" w:space="0" w:color="auto"/>
                    <w:left w:val="nil"/>
                    <w:bottom w:val="single" w:sz="4" w:space="0" w:color="auto"/>
                    <w:right w:val="nil"/>
                  </w:tcBorders>
                  <w:shd w:val="clear" w:color="auto" w:fill="auto"/>
                  <w:vAlign w:val="center"/>
                  <w:hideMark/>
                </w:tcPr>
                <w:p w14:paraId="3C553426"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流用前(A)</w:t>
                  </w:r>
                </w:p>
              </w:tc>
              <w:tc>
                <w:tcPr>
                  <w:tcW w:w="13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BE6ED2"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流入數(B)</w:t>
                  </w:r>
                </w:p>
              </w:tc>
              <w:tc>
                <w:tcPr>
                  <w:tcW w:w="1298" w:type="dxa"/>
                  <w:gridSpan w:val="2"/>
                  <w:tcBorders>
                    <w:top w:val="single" w:sz="4" w:space="0" w:color="auto"/>
                    <w:left w:val="nil"/>
                    <w:bottom w:val="single" w:sz="4" w:space="0" w:color="auto"/>
                    <w:right w:val="single" w:sz="4" w:space="0" w:color="000000"/>
                  </w:tcBorders>
                  <w:shd w:val="clear" w:color="auto" w:fill="auto"/>
                  <w:vAlign w:val="center"/>
                  <w:hideMark/>
                </w:tcPr>
                <w:p w14:paraId="43AE4009"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流出數(C)</w:t>
                  </w:r>
                </w:p>
              </w:tc>
              <w:tc>
                <w:tcPr>
                  <w:tcW w:w="1384" w:type="dxa"/>
                  <w:tcBorders>
                    <w:top w:val="single" w:sz="4" w:space="0" w:color="auto"/>
                    <w:left w:val="nil"/>
                    <w:bottom w:val="single" w:sz="4" w:space="0" w:color="auto"/>
                    <w:right w:val="nil"/>
                  </w:tcBorders>
                  <w:shd w:val="clear" w:color="auto" w:fill="auto"/>
                  <w:vAlign w:val="center"/>
                  <w:hideMark/>
                </w:tcPr>
                <w:p w14:paraId="0EDB79A1"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流用後(D)=A+B-C</w:t>
                  </w:r>
                </w:p>
              </w:tc>
              <w:tc>
                <w:tcPr>
                  <w:tcW w:w="1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D5DF98"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流用原因說明</w:t>
                  </w:r>
                </w:p>
              </w:tc>
            </w:tr>
            <w:tr w:rsidR="00C85EEC" w:rsidRPr="00C85EEC" w14:paraId="435FD9EC" w14:textId="77777777" w:rsidTr="00324A25">
              <w:trPr>
                <w:trHeight w:val="712"/>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1679CC9"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127" w:type="dxa"/>
                  <w:tcBorders>
                    <w:top w:val="nil"/>
                    <w:left w:val="nil"/>
                    <w:bottom w:val="single" w:sz="4" w:space="0" w:color="auto"/>
                    <w:right w:val="single" w:sz="4" w:space="0" w:color="auto"/>
                  </w:tcBorders>
                  <w:shd w:val="clear" w:color="auto" w:fill="auto"/>
                  <w:vAlign w:val="center"/>
                  <w:hideMark/>
                </w:tcPr>
                <w:p w14:paraId="5EF6BDBC"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教育部核定補助(委辦)金額</w:t>
                  </w:r>
                </w:p>
              </w:tc>
              <w:tc>
                <w:tcPr>
                  <w:tcW w:w="722" w:type="dxa"/>
                  <w:tcBorders>
                    <w:top w:val="nil"/>
                    <w:left w:val="nil"/>
                    <w:bottom w:val="single" w:sz="4" w:space="0" w:color="auto"/>
                    <w:right w:val="single" w:sz="4" w:space="0" w:color="auto"/>
                  </w:tcBorders>
                  <w:shd w:val="clear" w:color="auto" w:fill="auto"/>
                  <w:vAlign w:val="center"/>
                  <w:hideMark/>
                </w:tcPr>
                <w:p w14:paraId="3AD9B2A8"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金額</w:t>
                  </w:r>
                </w:p>
              </w:tc>
              <w:tc>
                <w:tcPr>
                  <w:tcW w:w="624" w:type="dxa"/>
                  <w:tcBorders>
                    <w:top w:val="nil"/>
                    <w:left w:val="nil"/>
                    <w:bottom w:val="single" w:sz="4" w:space="0" w:color="auto"/>
                    <w:right w:val="single" w:sz="4" w:space="0" w:color="auto"/>
                  </w:tcBorders>
                  <w:shd w:val="clear" w:color="auto" w:fill="auto"/>
                  <w:vAlign w:val="center"/>
                  <w:hideMark/>
                </w:tcPr>
                <w:p w14:paraId="4CA7BD4F"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w:t>
                  </w:r>
                </w:p>
              </w:tc>
              <w:tc>
                <w:tcPr>
                  <w:tcW w:w="710" w:type="dxa"/>
                  <w:tcBorders>
                    <w:top w:val="nil"/>
                    <w:left w:val="nil"/>
                    <w:bottom w:val="single" w:sz="4" w:space="0" w:color="auto"/>
                    <w:right w:val="single" w:sz="4" w:space="0" w:color="auto"/>
                  </w:tcBorders>
                  <w:shd w:val="clear" w:color="auto" w:fill="auto"/>
                  <w:vAlign w:val="center"/>
                  <w:hideMark/>
                </w:tcPr>
                <w:p w14:paraId="5A165737"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金額</w:t>
                  </w:r>
                </w:p>
              </w:tc>
              <w:tc>
                <w:tcPr>
                  <w:tcW w:w="588" w:type="dxa"/>
                  <w:tcBorders>
                    <w:top w:val="nil"/>
                    <w:left w:val="nil"/>
                    <w:bottom w:val="single" w:sz="4" w:space="0" w:color="auto"/>
                    <w:right w:val="single" w:sz="4" w:space="0" w:color="auto"/>
                  </w:tcBorders>
                  <w:shd w:val="clear" w:color="auto" w:fill="auto"/>
                  <w:vAlign w:val="center"/>
                  <w:hideMark/>
                </w:tcPr>
                <w:p w14:paraId="261CB8D1"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w:t>
                  </w:r>
                </w:p>
              </w:tc>
              <w:tc>
                <w:tcPr>
                  <w:tcW w:w="1384" w:type="dxa"/>
                  <w:tcBorders>
                    <w:top w:val="nil"/>
                    <w:left w:val="nil"/>
                    <w:bottom w:val="single" w:sz="4" w:space="0" w:color="auto"/>
                    <w:right w:val="single" w:sz="4" w:space="0" w:color="auto"/>
                  </w:tcBorders>
                  <w:shd w:val="clear" w:color="auto" w:fill="auto"/>
                  <w:vAlign w:val="center"/>
                  <w:hideMark/>
                </w:tcPr>
                <w:p w14:paraId="36EAE99E"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教育部核定補助</w:t>
                  </w:r>
                  <w:r w:rsidRPr="00C85EEC">
                    <w:rPr>
                      <w:rFonts w:ascii="標楷體" w:eastAsia="標楷體" w:hAnsi="標楷體" w:cs="新細明體" w:hint="eastAsia"/>
                      <w:color w:val="0D0D0D" w:themeColor="text1" w:themeTint="F2"/>
                      <w:kern w:val="0"/>
                      <w:szCs w:val="24"/>
                      <w:u w:val="single"/>
                    </w:rPr>
                    <w:br/>
                    <w:t>(委辦)金額</w:t>
                  </w:r>
                </w:p>
              </w:tc>
              <w:tc>
                <w:tcPr>
                  <w:tcW w:w="1935" w:type="dxa"/>
                  <w:vMerge/>
                  <w:tcBorders>
                    <w:top w:val="single" w:sz="4" w:space="0" w:color="auto"/>
                    <w:left w:val="single" w:sz="4" w:space="0" w:color="auto"/>
                    <w:bottom w:val="single" w:sz="4" w:space="0" w:color="000000"/>
                    <w:right w:val="single" w:sz="4" w:space="0" w:color="auto"/>
                  </w:tcBorders>
                  <w:vAlign w:val="center"/>
                  <w:hideMark/>
                </w:tcPr>
                <w:p w14:paraId="6D111502"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r>
            <w:tr w:rsidR="00C85EEC" w:rsidRPr="00C85EEC" w14:paraId="4CB68EF4" w14:textId="77777777" w:rsidTr="00144D10">
              <w:trPr>
                <w:trHeight w:val="444"/>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F3817AA"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人事費</w:t>
                  </w:r>
                </w:p>
              </w:tc>
              <w:tc>
                <w:tcPr>
                  <w:tcW w:w="1127" w:type="dxa"/>
                  <w:tcBorders>
                    <w:top w:val="nil"/>
                    <w:left w:val="nil"/>
                    <w:bottom w:val="single" w:sz="4" w:space="0" w:color="auto"/>
                    <w:right w:val="single" w:sz="4" w:space="0" w:color="auto"/>
                  </w:tcBorders>
                  <w:shd w:val="clear" w:color="auto" w:fill="auto"/>
                  <w:noWrap/>
                  <w:vAlign w:val="bottom"/>
                </w:tcPr>
                <w:p w14:paraId="35F0A1EF"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722" w:type="dxa"/>
                  <w:tcBorders>
                    <w:top w:val="nil"/>
                    <w:left w:val="nil"/>
                    <w:bottom w:val="single" w:sz="4" w:space="0" w:color="auto"/>
                    <w:right w:val="single" w:sz="4" w:space="0" w:color="auto"/>
                  </w:tcBorders>
                  <w:shd w:val="clear" w:color="auto" w:fill="auto"/>
                  <w:noWrap/>
                  <w:vAlign w:val="bottom"/>
                </w:tcPr>
                <w:p w14:paraId="6B812B1C"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624" w:type="dxa"/>
                  <w:tcBorders>
                    <w:top w:val="nil"/>
                    <w:left w:val="nil"/>
                    <w:bottom w:val="single" w:sz="4" w:space="0" w:color="auto"/>
                    <w:right w:val="single" w:sz="4" w:space="0" w:color="auto"/>
                  </w:tcBorders>
                  <w:shd w:val="clear" w:color="auto" w:fill="auto"/>
                  <w:noWrap/>
                  <w:vAlign w:val="bottom"/>
                </w:tcPr>
                <w:p w14:paraId="555FB07B"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710" w:type="dxa"/>
                  <w:tcBorders>
                    <w:top w:val="nil"/>
                    <w:left w:val="nil"/>
                    <w:bottom w:val="single" w:sz="4" w:space="0" w:color="auto"/>
                    <w:right w:val="single" w:sz="4" w:space="0" w:color="auto"/>
                  </w:tcBorders>
                  <w:shd w:val="clear" w:color="auto" w:fill="auto"/>
                  <w:noWrap/>
                  <w:vAlign w:val="bottom"/>
                </w:tcPr>
                <w:p w14:paraId="53023A52"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588" w:type="dxa"/>
                  <w:tcBorders>
                    <w:top w:val="nil"/>
                    <w:left w:val="nil"/>
                    <w:bottom w:val="single" w:sz="4" w:space="0" w:color="auto"/>
                    <w:right w:val="single" w:sz="4" w:space="0" w:color="auto"/>
                  </w:tcBorders>
                  <w:shd w:val="clear" w:color="auto" w:fill="auto"/>
                  <w:noWrap/>
                  <w:vAlign w:val="bottom"/>
                </w:tcPr>
                <w:p w14:paraId="17843B40"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384" w:type="dxa"/>
                  <w:tcBorders>
                    <w:top w:val="nil"/>
                    <w:left w:val="nil"/>
                    <w:bottom w:val="single" w:sz="4" w:space="0" w:color="auto"/>
                    <w:right w:val="single" w:sz="4" w:space="0" w:color="auto"/>
                  </w:tcBorders>
                  <w:shd w:val="clear" w:color="auto" w:fill="auto"/>
                  <w:noWrap/>
                  <w:vAlign w:val="bottom"/>
                </w:tcPr>
                <w:p w14:paraId="46E1C976"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935" w:type="dxa"/>
                  <w:vMerge w:val="restart"/>
                  <w:tcBorders>
                    <w:top w:val="nil"/>
                    <w:left w:val="single" w:sz="4" w:space="0" w:color="auto"/>
                    <w:bottom w:val="single" w:sz="4" w:space="0" w:color="000000"/>
                    <w:right w:val="single" w:sz="4" w:space="0" w:color="auto"/>
                  </w:tcBorders>
                  <w:shd w:val="clear" w:color="auto" w:fill="auto"/>
                  <w:noWrap/>
                  <w:vAlign w:val="center"/>
                </w:tcPr>
                <w:p w14:paraId="5EFA8B15" w14:textId="77777777" w:rsidR="00324A25" w:rsidRPr="00C85EEC" w:rsidRDefault="00324A25" w:rsidP="00324A25">
                  <w:pPr>
                    <w:widowControl/>
                    <w:jc w:val="center"/>
                    <w:rPr>
                      <w:rFonts w:ascii="標楷體" w:eastAsia="標楷體" w:hAnsi="標楷體" w:cs="新細明體"/>
                      <w:color w:val="0D0D0D" w:themeColor="text1" w:themeTint="F2"/>
                      <w:kern w:val="0"/>
                      <w:szCs w:val="24"/>
                      <w:u w:val="single"/>
                    </w:rPr>
                  </w:pPr>
                </w:p>
              </w:tc>
            </w:tr>
            <w:tr w:rsidR="00C85EEC" w:rsidRPr="00C85EEC" w14:paraId="505D0DEF" w14:textId="77777777" w:rsidTr="00144D10">
              <w:trPr>
                <w:trHeight w:val="444"/>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296F6D1"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業務費</w:t>
                  </w:r>
                </w:p>
              </w:tc>
              <w:tc>
                <w:tcPr>
                  <w:tcW w:w="1127" w:type="dxa"/>
                  <w:tcBorders>
                    <w:top w:val="nil"/>
                    <w:left w:val="nil"/>
                    <w:bottom w:val="single" w:sz="4" w:space="0" w:color="auto"/>
                    <w:right w:val="single" w:sz="4" w:space="0" w:color="auto"/>
                  </w:tcBorders>
                  <w:shd w:val="clear" w:color="auto" w:fill="auto"/>
                  <w:noWrap/>
                  <w:vAlign w:val="bottom"/>
                </w:tcPr>
                <w:p w14:paraId="4487710A"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722" w:type="dxa"/>
                  <w:tcBorders>
                    <w:top w:val="nil"/>
                    <w:left w:val="nil"/>
                    <w:bottom w:val="single" w:sz="4" w:space="0" w:color="auto"/>
                    <w:right w:val="single" w:sz="4" w:space="0" w:color="auto"/>
                  </w:tcBorders>
                  <w:shd w:val="clear" w:color="auto" w:fill="auto"/>
                  <w:noWrap/>
                  <w:vAlign w:val="bottom"/>
                </w:tcPr>
                <w:p w14:paraId="1B08608E"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624" w:type="dxa"/>
                  <w:tcBorders>
                    <w:top w:val="nil"/>
                    <w:left w:val="nil"/>
                    <w:bottom w:val="single" w:sz="4" w:space="0" w:color="auto"/>
                    <w:right w:val="single" w:sz="4" w:space="0" w:color="auto"/>
                  </w:tcBorders>
                  <w:shd w:val="clear" w:color="auto" w:fill="auto"/>
                  <w:noWrap/>
                  <w:vAlign w:val="bottom"/>
                </w:tcPr>
                <w:p w14:paraId="2B6CEBD9"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710" w:type="dxa"/>
                  <w:tcBorders>
                    <w:top w:val="nil"/>
                    <w:left w:val="nil"/>
                    <w:bottom w:val="single" w:sz="4" w:space="0" w:color="auto"/>
                    <w:right w:val="single" w:sz="4" w:space="0" w:color="auto"/>
                  </w:tcBorders>
                  <w:shd w:val="clear" w:color="auto" w:fill="auto"/>
                  <w:noWrap/>
                  <w:vAlign w:val="bottom"/>
                </w:tcPr>
                <w:p w14:paraId="0CA0A985"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588" w:type="dxa"/>
                  <w:tcBorders>
                    <w:top w:val="nil"/>
                    <w:left w:val="nil"/>
                    <w:bottom w:val="single" w:sz="4" w:space="0" w:color="auto"/>
                    <w:right w:val="single" w:sz="4" w:space="0" w:color="auto"/>
                  </w:tcBorders>
                  <w:shd w:val="clear" w:color="auto" w:fill="auto"/>
                  <w:noWrap/>
                  <w:vAlign w:val="bottom"/>
                </w:tcPr>
                <w:p w14:paraId="0A9403F3"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384" w:type="dxa"/>
                  <w:tcBorders>
                    <w:top w:val="nil"/>
                    <w:left w:val="nil"/>
                    <w:bottom w:val="single" w:sz="4" w:space="0" w:color="auto"/>
                    <w:right w:val="single" w:sz="4" w:space="0" w:color="auto"/>
                  </w:tcBorders>
                  <w:shd w:val="clear" w:color="auto" w:fill="auto"/>
                  <w:noWrap/>
                  <w:vAlign w:val="bottom"/>
                </w:tcPr>
                <w:p w14:paraId="6B683054"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935" w:type="dxa"/>
                  <w:vMerge/>
                  <w:tcBorders>
                    <w:top w:val="nil"/>
                    <w:left w:val="single" w:sz="4" w:space="0" w:color="auto"/>
                    <w:bottom w:val="single" w:sz="4" w:space="0" w:color="000000"/>
                    <w:right w:val="single" w:sz="4" w:space="0" w:color="auto"/>
                  </w:tcBorders>
                  <w:vAlign w:val="center"/>
                </w:tcPr>
                <w:p w14:paraId="1713096B"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r>
            <w:tr w:rsidR="00C85EEC" w:rsidRPr="00C85EEC" w14:paraId="0F260501" w14:textId="77777777" w:rsidTr="00144D10">
              <w:trPr>
                <w:trHeight w:val="444"/>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1CEC6F48"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設備及投資</w:t>
                  </w:r>
                </w:p>
              </w:tc>
              <w:tc>
                <w:tcPr>
                  <w:tcW w:w="1127" w:type="dxa"/>
                  <w:tcBorders>
                    <w:top w:val="nil"/>
                    <w:left w:val="nil"/>
                    <w:bottom w:val="single" w:sz="4" w:space="0" w:color="auto"/>
                    <w:right w:val="single" w:sz="4" w:space="0" w:color="auto"/>
                  </w:tcBorders>
                  <w:shd w:val="clear" w:color="auto" w:fill="auto"/>
                  <w:noWrap/>
                  <w:vAlign w:val="bottom"/>
                </w:tcPr>
                <w:p w14:paraId="3575CE63"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722" w:type="dxa"/>
                  <w:tcBorders>
                    <w:top w:val="nil"/>
                    <w:left w:val="nil"/>
                    <w:bottom w:val="single" w:sz="4" w:space="0" w:color="auto"/>
                    <w:right w:val="single" w:sz="4" w:space="0" w:color="auto"/>
                  </w:tcBorders>
                  <w:shd w:val="clear" w:color="auto" w:fill="auto"/>
                  <w:noWrap/>
                  <w:vAlign w:val="bottom"/>
                </w:tcPr>
                <w:p w14:paraId="037B6C68"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624" w:type="dxa"/>
                  <w:tcBorders>
                    <w:top w:val="nil"/>
                    <w:left w:val="nil"/>
                    <w:bottom w:val="single" w:sz="4" w:space="0" w:color="auto"/>
                    <w:right w:val="single" w:sz="4" w:space="0" w:color="auto"/>
                  </w:tcBorders>
                  <w:shd w:val="clear" w:color="auto" w:fill="auto"/>
                  <w:noWrap/>
                  <w:vAlign w:val="bottom"/>
                </w:tcPr>
                <w:p w14:paraId="30FA8D5A"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710" w:type="dxa"/>
                  <w:tcBorders>
                    <w:top w:val="nil"/>
                    <w:left w:val="nil"/>
                    <w:bottom w:val="single" w:sz="4" w:space="0" w:color="auto"/>
                    <w:right w:val="single" w:sz="4" w:space="0" w:color="auto"/>
                  </w:tcBorders>
                  <w:shd w:val="clear" w:color="auto" w:fill="auto"/>
                  <w:noWrap/>
                  <w:vAlign w:val="bottom"/>
                </w:tcPr>
                <w:p w14:paraId="170D78AF"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588" w:type="dxa"/>
                  <w:tcBorders>
                    <w:top w:val="nil"/>
                    <w:left w:val="nil"/>
                    <w:bottom w:val="single" w:sz="4" w:space="0" w:color="auto"/>
                    <w:right w:val="single" w:sz="4" w:space="0" w:color="auto"/>
                  </w:tcBorders>
                  <w:shd w:val="clear" w:color="auto" w:fill="auto"/>
                  <w:noWrap/>
                  <w:vAlign w:val="bottom"/>
                </w:tcPr>
                <w:p w14:paraId="7ADB93E2"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384" w:type="dxa"/>
                  <w:tcBorders>
                    <w:top w:val="nil"/>
                    <w:left w:val="nil"/>
                    <w:bottom w:val="single" w:sz="4" w:space="0" w:color="auto"/>
                    <w:right w:val="single" w:sz="4" w:space="0" w:color="auto"/>
                  </w:tcBorders>
                  <w:shd w:val="clear" w:color="auto" w:fill="auto"/>
                  <w:noWrap/>
                  <w:vAlign w:val="bottom"/>
                </w:tcPr>
                <w:p w14:paraId="54C53BC9"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935" w:type="dxa"/>
                  <w:vMerge/>
                  <w:tcBorders>
                    <w:top w:val="nil"/>
                    <w:left w:val="single" w:sz="4" w:space="0" w:color="auto"/>
                    <w:bottom w:val="single" w:sz="4" w:space="0" w:color="000000"/>
                    <w:right w:val="single" w:sz="4" w:space="0" w:color="auto"/>
                  </w:tcBorders>
                  <w:vAlign w:val="center"/>
                </w:tcPr>
                <w:p w14:paraId="2D93836F"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r>
            <w:tr w:rsidR="00C85EEC" w:rsidRPr="00C85EEC" w14:paraId="421EAA55" w14:textId="77777777" w:rsidTr="00144D10">
              <w:trPr>
                <w:trHeight w:val="444"/>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09ABC5F"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行政管理費</w:t>
                  </w:r>
                </w:p>
              </w:tc>
              <w:tc>
                <w:tcPr>
                  <w:tcW w:w="1127" w:type="dxa"/>
                  <w:tcBorders>
                    <w:top w:val="nil"/>
                    <w:left w:val="nil"/>
                    <w:bottom w:val="single" w:sz="4" w:space="0" w:color="auto"/>
                    <w:right w:val="single" w:sz="4" w:space="0" w:color="auto"/>
                  </w:tcBorders>
                  <w:shd w:val="clear" w:color="auto" w:fill="auto"/>
                  <w:noWrap/>
                  <w:vAlign w:val="bottom"/>
                </w:tcPr>
                <w:p w14:paraId="0B396D85"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722" w:type="dxa"/>
                  <w:tcBorders>
                    <w:top w:val="nil"/>
                    <w:left w:val="nil"/>
                    <w:bottom w:val="single" w:sz="4" w:space="0" w:color="auto"/>
                    <w:right w:val="single" w:sz="4" w:space="0" w:color="auto"/>
                  </w:tcBorders>
                  <w:shd w:val="clear" w:color="auto" w:fill="auto"/>
                  <w:noWrap/>
                  <w:vAlign w:val="bottom"/>
                </w:tcPr>
                <w:p w14:paraId="352B3519"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624" w:type="dxa"/>
                  <w:tcBorders>
                    <w:top w:val="nil"/>
                    <w:left w:val="nil"/>
                    <w:bottom w:val="single" w:sz="4" w:space="0" w:color="auto"/>
                    <w:right w:val="single" w:sz="4" w:space="0" w:color="auto"/>
                  </w:tcBorders>
                  <w:shd w:val="clear" w:color="auto" w:fill="auto"/>
                  <w:noWrap/>
                  <w:vAlign w:val="bottom"/>
                </w:tcPr>
                <w:p w14:paraId="55A0D93F"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710" w:type="dxa"/>
                  <w:tcBorders>
                    <w:top w:val="nil"/>
                    <w:left w:val="nil"/>
                    <w:bottom w:val="single" w:sz="4" w:space="0" w:color="auto"/>
                    <w:right w:val="single" w:sz="4" w:space="0" w:color="auto"/>
                  </w:tcBorders>
                  <w:shd w:val="clear" w:color="auto" w:fill="auto"/>
                  <w:noWrap/>
                  <w:vAlign w:val="bottom"/>
                </w:tcPr>
                <w:p w14:paraId="16BB2593"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588" w:type="dxa"/>
                  <w:tcBorders>
                    <w:top w:val="nil"/>
                    <w:left w:val="nil"/>
                    <w:bottom w:val="single" w:sz="4" w:space="0" w:color="auto"/>
                    <w:right w:val="single" w:sz="4" w:space="0" w:color="auto"/>
                  </w:tcBorders>
                  <w:shd w:val="clear" w:color="auto" w:fill="auto"/>
                  <w:noWrap/>
                  <w:vAlign w:val="bottom"/>
                </w:tcPr>
                <w:p w14:paraId="249D2A28"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384" w:type="dxa"/>
                  <w:tcBorders>
                    <w:top w:val="nil"/>
                    <w:left w:val="nil"/>
                    <w:bottom w:val="single" w:sz="4" w:space="0" w:color="auto"/>
                    <w:right w:val="single" w:sz="4" w:space="0" w:color="auto"/>
                  </w:tcBorders>
                  <w:shd w:val="clear" w:color="auto" w:fill="auto"/>
                  <w:noWrap/>
                  <w:vAlign w:val="bottom"/>
                </w:tcPr>
                <w:p w14:paraId="3C670B63"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935" w:type="dxa"/>
                  <w:vMerge/>
                  <w:tcBorders>
                    <w:top w:val="nil"/>
                    <w:left w:val="single" w:sz="4" w:space="0" w:color="auto"/>
                    <w:bottom w:val="single" w:sz="4" w:space="0" w:color="000000"/>
                    <w:right w:val="single" w:sz="4" w:space="0" w:color="auto"/>
                  </w:tcBorders>
                  <w:vAlign w:val="center"/>
                </w:tcPr>
                <w:p w14:paraId="582C9A0C"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r>
            <w:tr w:rsidR="00C85EEC" w:rsidRPr="00C85EEC" w14:paraId="19461000" w14:textId="77777777" w:rsidTr="00144D10">
              <w:trPr>
                <w:trHeight w:val="444"/>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D794EE7"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合計</w:t>
                  </w:r>
                </w:p>
              </w:tc>
              <w:tc>
                <w:tcPr>
                  <w:tcW w:w="1127" w:type="dxa"/>
                  <w:tcBorders>
                    <w:top w:val="nil"/>
                    <w:left w:val="nil"/>
                    <w:bottom w:val="single" w:sz="4" w:space="0" w:color="auto"/>
                    <w:right w:val="single" w:sz="4" w:space="0" w:color="auto"/>
                  </w:tcBorders>
                  <w:shd w:val="clear" w:color="auto" w:fill="auto"/>
                  <w:noWrap/>
                  <w:vAlign w:val="bottom"/>
                </w:tcPr>
                <w:p w14:paraId="21D4CD76"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722" w:type="dxa"/>
                  <w:tcBorders>
                    <w:top w:val="nil"/>
                    <w:left w:val="nil"/>
                    <w:bottom w:val="single" w:sz="4" w:space="0" w:color="auto"/>
                    <w:right w:val="single" w:sz="4" w:space="0" w:color="auto"/>
                  </w:tcBorders>
                  <w:shd w:val="clear" w:color="auto" w:fill="auto"/>
                  <w:noWrap/>
                  <w:vAlign w:val="bottom"/>
                </w:tcPr>
                <w:p w14:paraId="7BDADDAA"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624" w:type="dxa"/>
                  <w:tcBorders>
                    <w:top w:val="nil"/>
                    <w:left w:val="nil"/>
                    <w:bottom w:val="single" w:sz="4" w:space="0" w:color="auto"/>
                    <w:right w:val="single" w:sz="4" w:space="0" w:color="auto"/>
                  </w:tcBorders>
                  <w:shd w:val="clear" w:color="auto" w:fill="auto"/>
                  <w:noWrap/>
                  <w:vAlign w:val="bottom"/>
                </w:tcPr>
                <w:p w14:paraId="1676ACA2"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710" w:type="dxa"/>
                  <w:tcBorders>
                    <w:top w:val="nil"/>
                    <w:left w:val="nil"/>
                    <w:bottom w:val="single" w:sz="4" w:space="0" w:color="auto"/>
                    <w:right w:val="single" w:sz="4" w:space="0" w:color="auto"/>
                  </w:tcBorders>
                  <w:shd w:val="clear" w:color="auto" w:fill="auto"/>
                  <w:noWrap/>
                  <w:vAlign w:val="bottom"/>
                </w:tcPr>
                <w:p w14:paraId="61C98FA7"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588" w:type="dxa"/>
                  <w:tcBorders>
                    <w:top w:val="nil"/>
                    <w:left w:val="nil"/>
                    <w:bottom w:val="single" w:sz="4" w:space="0" w:color="auto"/>
                    <w:right w:val="single" w:sz="4" w:space="0" w:color="auto"/>
                  </w:tcBorders>
                  <w:shd w:val="clear" w:color="auto" w:fill="auto"/>
                  <w:noWrap/>
                  <w:vAlign w:val="bottom"/>
                </w:tcPr>
                <w:p w14:paraId="0C98DA7B"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384" w:type="dxa"/>
                  <w:tcBorders>
                    <w:top w:val="nil"/>
                    <w:left w:val="nil"/>
                    <w:bottom w:val="single" w:sz="4" w:space="0" w:color="auto"/>
                    <w:right w:val="single" w:sz="4" w:space="0" w:color="auto"/>
                  </w:tcBorders>
                  <w:shd w:val="clear" w:color="auto" w:fill="auto"/>
                  <w:noWrap/>
                  <w:vAlign w:val="bottom"/>
                </w:tcPr>
                <w:p w14:paraId="5F0247DF"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c>
                <w:tcPr>
                  <w:tcW w:w="1935" w:type="dxa"/>
                  <w:vMerge/>
                  <w:tcBorders>
                    <w:top w:val="nil"/>
                    <w:left w:val="single" w:sz="4" w:space="0" w:color="auto"/>
                    <w:bottom w:val="single" w:sz="4" w:space="0" w:color="000000"/>
                    <w:right w:val="single" w:sz="4" w:space="0" w:color="auto"/>
                  </w:tcBorders>
                  <w:vAlign w:val="center"/>
                </w:tcPr>
                <w:p w14:paraId="758C0FC6" w14:textId="77777777" w:rsidR="00324A25" w:rsidRPr="00C85EEC" w:rsidRDefault="00324A25" w:rsidP="00324A25">
                  <w:pPr>
                    <w:widowControl/>
                    <w:rPr>
                      <w:rFonts w:ascii="標楷體" w:eastAsia="標楷體" w:hAnsi="標楷體" w:cs="新細明體"/>
                      <w:color w:val="0D0D0D" w:themeColor="text1" w:themeTint="F2"/>
                      <w:kern w:val="0"/>
                      <w:szCs w:val="24"/>
                      <w:u w:val="single"/>
                    </w:rPr>
                  </w:pPr>
                </w:p>
              </w:tc>
            </w:tr>
          </w:tbl>
          <w:p w14:paraId="2FE08739" w14:textId="77777777" w:rsidR="00144D10" w:rsidRPr="00C85EEC" w:rsidRDefault="00144D10" w:rsidP="00144D10">
            <w:pPr>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業務單位: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w:t>
            </w:r>
            <w:r w:rsidRPr="00C85EEC">
              <w:rPr>
                <w:rFonts w:ascii="標楷體" w:eastAsia="標楷體" w:hAnsi="標楷體" w:hint="eastAsia"/>
                <w:color w:val="0D0D0D" w:themeColor="text1" w:themeTint="F2"/>
                <w:szCs w:val="24"/>
                <w:u w:val="single"/>
              </w:rPr>
              <w:t>主(會)計單位：</w:t>
            </w:r>
            <w:r w:rsidRPr="00C85EEC">
              <w:rPr>
                <w:rFonts w:ascii="標楷體" w:eastAsia="標楷體" w:hAnsi="標楷體" w:hint="eastAsia"/>
                <w:color w:val="0D0D0D" w:themeColor="text1" w:themeTint="F2"/>
                <w:szCs w:val="24"/>
              </w:rPr>
              <w:t xml:space="preserve">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u w:val="single"/>
              </w:rPr>
              <w:t>機關學校首長(或團體負責人)：</w:t>
            </w:r>
            <w:r w:rsidRPr="00C85EEC">
              <w:rPr>
                <w:rFonts w:ascii="標楷體" w:eastAsia="標楷體" w:hAnsi="標楷體" w:hint="eastAsia"/>
                <w:color w:val="0D0D0D" w:themeColor="text1" w:themeTint="F2"/>
                <w:szCs w:val="24"/>
              </w:rPr>
              <w:tab/>
            </w:r>
          </w:p>
          <w:p w14:paraId="53B06A86" w14:textId="77777777" w:rsidR="00144D10" w:rsidRPr="00C85EEC" w:rsidRDefault="00144D10" w:rsidP="00144D10">
            <w:pPr>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t>備註：</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31F38832" w14:textId="77777777" w:rsidR="00144D10" w:rsidRPr="00C85EEC" w:rsidRDefault="00144D10" w:rsidP="00144D10">
            <w:pPr>
              <w:ind w:left="538" w:hangingChars="224" w:hanging="538"/>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一、各計畫人事費，除經本部同意或因政策調薪、依法令規定調增相關費用致不敷使用者外，不得流入。</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66BCC71F" w14:textId="77777777" w:rsidR="00144D10" w:rsidRPr="00C85EEC" w:rsidRDefault="00144D10" w:rsidP="00144D10">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二、各計畫行政管理費，除經本部同意者外，不得流入。</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732FCBBF" w14:textId="77777777" w:rsidR="00144D10" w:rsidRPr="00C85EEC" w:rsidRDefault="00144D10" w:rsidP="00144D10">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三、資本門經費不得流用至經常門。</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0BA85647" w14:textId="77777777" w:rsidR="00324A25" w:rsidRPr="00C85EEC" w:rsidRDefault="00144D10" w:rsidP="00144D10">
            <w:pPr>
              <w:pStyle w:val="a3"/>
              <w:ind w:leftChars="0" w:left="538" w:hangingChars="224" w:hanging="538"/>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四、跨年度計畫之經常門經費流用至資本門，或一級用途別項目流入超過20%，流出超過30%者，應</w:t>
            </w:r>
            <w:proofErr w:type="gramStart"/>
            <w:r w:rsidRPr="00C85EEC">
              <w:rPr>
                <w:rFonts w:ascii="標楷體" w:eastAsia="標楷體" w:hAnsi="標楷體" w:hint="eastAsia"/>
                <w:color w:val="0D0D0D" w:themeColor="text1" w:themeTint="F2"/>
                <w:szCs w:val="24"/>
                <w:u w:val="single"/>
              </w:rPr>
              <w:t>填列本表</w:t>
            </w:r>
            <w:proofErr w:type="gramEnd"/>
            <w:r w:rsidRPr="00C85EEC">
              <w:rPr>
                <w:rFonts w:ascii="標楷體" w:eastAsia="標楷體" w:hAnsi="標楷體" w:hint="eastAsia"/>
                <w:color w:val="0D0D0D" w:themeColor="text1" w:themeTint="F2"/>
                <w:szCs w:val="24"/>
                <w:u w:val="single"/>
              </w:rPr>
              <w:t>報部同意後辦理。</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540286E2" w14:textId="77777777" w:rsidR="00324A25" w:rsidRPr="00C85EEC" w:rsidRDefault="00324A25" w:rsidP="000F62F1">
            <w:pPr>
              <w:pStyle w:val="a3"/>
              <w:ind w:leftChars="0" w:left="0"/>
              <w:rPr>
                <w:rFonts w:ascii="標楷體" w:eastAsia="標楷體" w:hAnsi="標楷體"/>
                <w:color w:val="0D0D0D" w:themeColor="text1" w:themeTint="F2"/>
                <w:szCs w:val="24"/>
                <w:u w:val="single"/>
              </w:rPr>
            </w:pPr>
          </w:p>
          <w:p w14:paraId="7FFD6291" w14:textId="77777777" w:rsidR="00324A25" w:rsidRPr="00C85EEC" w:rsidRDefault="00324A25" w:rsidP="000F62F1">
            <w:pPr>
              <w:pStyle w:val="a3"/>
              <w:ind w:leftChars="0" w:left="0"/>
              <w:rPr>
                <w:rFonts w:ascii="標楷體" w:eastAsia="標楷體" w:hAnsi="標楷體"/>
                <w:color w:val="0D0D0D" w:themeColor="text1" w:themeTint="F2"/>
                <w:szCs w:val="24"/>
                <w:u w:val="single"/>
              </w:rPr>
            </w:pPr>
          </w:p>
          <w:p w14:paraId="36BB460B" w14:textId="77777777" w:rsidR="00324A25" w:rsidRPr="00C85EEC" w:rsidRDefault="00324A25" w:rsidP="000F62F1">
            <w:pPr>
              <w:pStyle w:val="a3"/>
              <w:ind w:leftChars="0" w:left="0"/>
              <w:rPr>
                <w:rFonts w:ascii="標楷體" w:eastAsia="標楷體" w:hAnsi="標楷體"/>
                <w:color w:val="0D0D0D" w:themeColor="text1" w:themeTint="F2"/>
                <w:szCs w:val="24"/>
                <w:u w:val="single"/>
              </w:rPr>
            </w:pPr>
          </w:p>
          <w:p w14:paraId="497AE717" w14:textId="77777777" w:rsidR="00521992" w:rsidRPr="00C85EEC" w:rsidRDefault="00521992" w:rsidP="000F62F1">
            <w:pPr>
              <w:pStyle w:val="a3"/>
              <w:ind w:leftChars="0" w:left="0"/>
              <w:rPr>
                <w:rFonts w:ascii="標楷體" w:eastAsia="標楷體" w:hAnsi="標楷體"/>
                <w:color w:val="0D0D0D" w:themeColor="text1" w:themeTint="F2"/>
                <w:szCs w:val="24"/>
                <w:u w:val="single"/>
              </w:rPr>
            </w:pPr>
          </w:p>
          <w:p w14:paraId="0B00480F" w14:textId="77777777" w:rsidR="00521992" w:rsidRPr="00C85EEC" w:rsidRDefault="00521992" w:rsidP="000F62F1">
            <w:pPr>
              <w:pStyle w:val="a3"/>
              <w:ind w:leftChars="0" w:left="0"/>
              <w:rPr>
                <w:rFonts w:ascii="標楷體" w:eastAsia="標楷體" w:hAnsi="標楷體"/>
                <w:color w:val="0D0D0D" w:themeColor="text1" w:themeTint="F2"/>
                <w:szCs w:val="24"/>
                <w:u w:val="single"/>
              </w:rPr>
            </w:pPr>
          </w:p>
          <w:p w14:paraId="24D90DBD" w14:textId="77777777" w:rsidR="00521992" w:rsidRPr="00C85EEC" w:rsidRDefault="00521992" w:rsidP="000F62F1">
            <w:pPr>
              <w:pStyle w:val="a3"/>
              <w:ind w:leftChars="0" w:left="0"/>
              <w:rPr>
                <w:rFonts w:ascii="標楷體" w:eastAsia="標楷體" w:hAnsi="標楷體"/>
                <w:color w:val="0D0D0D" w:themeColor="text1" w:themeTint="F2"/>
                <w:szCs w:val="24"/>
                <w:u w:val="single"/>
              </w:rPr>
            </w:pPr>
          </w:p>
          <w:p w14:paraId="7495DD32" w14:textId="77777777" w:rsidR="00521992" w:rsidRPr="00C85EEC" w:rsidRDefault="00521992" w:rsidP="000F62F1">
            <w:pPr>
              <w:pStyle w:val="a3"/>
              <w:ind w:leftChars="0" w:left="0"/>
              <w:rPr>
                <w:rFonts w:ascii="標楷體" w:eastAsia="標楷體" w:hAnsi="標楷體"/>
                <w:color w:val="0D0D0D" w:themeColor="text1" w:themeTint="F2"/>
                <w:szCs w:val="24"/>
                <w:u w:val="single"/>
              </w:rPr>
            </w:pPr>
          </w:p>
          <w:p w14:paraId="3453C68B" w14:textId="77777777" w:rsidR="00324A25" w:rsidRPr="00C85EEC" w:rsidRDefault="00324A25" w:rsidP="000F62F1">
            <w:pPr>
              <w:pStyle w:val="a3"/>
              <w:ind w:leftChars="0" w:left="0"/>
              <w:rPr>
                <w:rFonts w:ascii="標楷體" w:eastAsia="標楷體" w:hAnsi="標楷體"/>
                <w:color w:val="0D0D0D" w:themeColor="text1" w:themeTint="F2"/>
                <w:szCs w:val="24"/>
                <w:u w:val="single"/>
              </w:rPr>
            </w:pPr>
          </w:p>
        </w:tc>
        <w:tc>
          <w:tcPr>
            <w:tcW w:w="2693" w:type="dxa"/>
            <w:tcBorders>
              <w:top w:val="single" w:sz="4" w:space="0" w:color="auto"/>
              <w:left w:val="single" w:sz="4" w:space="0" w:color="auto"/>
              <w:bottom w:val="single" w:sz="4" w:space="0" w:color="auto"/>
              <w:right w:val="single" w:sz="4" w:space="0" w:color="auto"/>
            </w:tcBorders>
          </w:tcPr>
          <w:p w14:paraId="1DE7EEE2" w14:textId="650BAC7E" w:rsidR="00324A25" w:rsidRPr="00C85EEC" w:rsidRDefault="00115C80" w:rsidP="00324A25">
            <w:pPr>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配合本要點第八點第七款修正，刪除附表二之</w:t>
            </w:r>
            <w:r w:rsidR="002403F3">
              <w:rPr>
                <w:rFonts w:ascii="標楷體" w:eastAsia="標楷體" w:hAnsi="標楷體" w:hint="eastAsia"/>
                <w:color w:val="0D0D0D" w:themeColor="text1" w:themeTint="F2"/>
              </w:rPr>
              <w:t>二</w:t>
            </w:r>
            <w:r w:rsidRPr="00C85EEC">
              <w:rPr>
                <w:rFonts w:ascii="標楷體" w:eastAsia="標楷體" w:hAnsi="標楷體" w:hint="eastAsia"/>
                <w:color w:val="0D0D0D" w:themeColor="text1" w:themeTint="F2"/>
              </w:rPr>
              <w:t>。</w:t>
            </w:r>
          </w:p>
          <w:p w14:paraId="65C41E34" w14:textId="77777777" w:rsidR="00324A25" w:rsidRPr="00C85EEC" w:rsidRDefault="00324A25" w:rsidP="00324A25">
            <w:pPr>
              <w:rPr>
                <w:rFonts w:ascii="標楷體" w:eastAsia="標楷體" w:hAnsi="標楷體"/>
                <w:color w:val="0D0D0D" w:themeColor="text1" w:themeTint="F2"/>
              </w:rPr>
            </w:pPr>
          </w:p>
        </w:tc>
      </w:tr>
    </w:tbl>
    <w:p w14:paraId="18D3AF0F" w14:textId="77777777" w:rsidR="000F62F1" w:rsidRPr="00C85EEC" w:rsidRDefault="000F62F1">
      <w:pPr>
        <w:rPr>
          <w:color w:val="0D0D0D" w:themeColor="text1" w:themeTint="F2"/>
        </w:rPr>
      </w:pPr>
      <w:bookmarkStart w:id="4" w:name="RANGE!A1:I15"/>
    </w:p>
    <w:tbl>
      <w:tblPr>
        <w:tblW w:w="22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gridCol w:w="9497"/>
        <w:gridCol w:w="2693"/>
      </w:tblGrid>
      <w:tr w:rsidR="00C85EEC" w:rsidRPr="00C85EEC" w14:paraId="3B63402F" w14:textId="77777777" w:rsidTr="000F62F1">
        <w:trPr>
          <w:trHeight w:val="12510"/>
        </w:trPr>
        <w:tc>
          <w:tcPr>
            <w:tcW w:w="10490" w:type="dxa"/>
          </w:tcPr>
          <w:tbl>
            <w:tblPr>
              <w:tblW w:w="10320" w:type="dxa"/>
              <w:tblLayout w:type="fixed"/>
              <w:tblCellMar>
                <w:left w:w="28" w:type="dxa"/>
                <w:right w:w="28" w:type="dxa"/>
              </w:tblCellMar>
              <w:tblLook w:val="04A0" w:firstRow="1" w:lastRow="0" w:firstColumn="1" w:lastColumn="0" w:noHBand="0" w:noVBand="1"/>
            </w:tblPr>
            <w:tblGrid>
              <w:gridCol w:w="1624"/>
              <w:gridCol w:w="1042"/>
              <w:gridCol w:w="1134"/>
              <w:gridCol w:w="992"/>
              <w:gridCol w:w="992"/>
              <w:gridCol w:w="1276"/>
              <w:gridCol w:w="1134"/>
              <w:gridCol w:w="2126"/>
            </w:tblGrid>
            <w:tr w:rsidR="00C85EEC" w:rsidRPr="00C85EEC" w14:paraId="415EAC0B" w14:textId="77777777" w:rsidTr="00646E7F">
              <w:trPr>
                <w:trHeight w:val="411"/>
              </w:trPr>
              <w:tc>
                <w:tcPr>
                  <w:tcW w:w="1624" w:type="dxa"/>
                  <w:tcBorders>
                    <w:top w:val="nil"/>
                    <w:left w:val="nil"/>
                    <w:bottom w:val="nil"/>
                    <w:right w:val="nil"/>
                  </w:tcBorders>
                  <w:shd w:val="clear" w:color="auto" w:fill="auto"/>
                  <w:noWrap/>
                  <w:vAlign w:val="bottom"/>
                  <w:hideMark/>
                </w:tcPr>
                <w:p w14:paraId="0BEF9EBB"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lastRenderedPageBreak/>
                    <w:t>附</w:t>
                  </w:r>
                  <w:r w:rsidRPr="00C85EEC">
                    <w:rPr>
                      <w:rFonts w:ascii="標楷體" w:eastAsia="標楷體" w:hAnsi="標楷體" w:cs="新細明體" w:hint="eastAsia"/>
                      <w:color w:val="0D0D0D" w:themeColor="text1" w:themeTint="F2"/>
                      <w:kern w:val="0"/>
                      <w:szCs w:val="24"/>
                      <w:u w:val="single"/>
                    </w:rPr>
                    <w:t>件五</w:t>
                  </w:r>
                </w:p>
              </w:tc>
              <w:tc>
                <w:tcPr>
                  <w:tcW w:w="1042" w:type="dxa"/>
                  <w:tcBorders>
                    <w:top w:val="nil"/>
                    <w:left w:val="nil"/>
                    <w:bottom w:val="nil"/>
                    <w:right w:val="nil"/>
                  </w:tcBorders>
                  <w:shd w:val="clear" w:color="auto" w:fill="auto"/>
                  <w:noWrap/>
                  <w:vAlign w:val="bottom"/>
                  <w:hideMark/>
                </w:tcPr>
                <w:p w14:paraId="02A91BF7" w14:textId="77777777" w:rsidR="000F62F1" w:rsidRPr="00C85EEC" w:rsidRDefault="000F62F1" w:rsidP="000F62F1">
                  <w:pPr>
                    <w:widowControl/>
                    <w:rPr>
                      <w:rFonts w:ascii="標楷體" w:eastAsia="標楷體" w:hAnsi="標楷體" w:cs="新細明體"/>
                      <w:color w:val="0D0D0D" w:themeColor="text1" w:themeTint="F2"/>
                      <w:kern w:val="0"/>
                      <w:szCs w:val="24"/>
                    </w:rPr>
                  </w:pPr>
                </w:p>
              </w:tc>
              <w:tc>
                <w:tcPr>
                  <w:tcW w:w="1134" w:type="dxa"/>
                  <w:tcBorders>
                    <w:top w:val="nil"/>
                    <w:left w:val="nil"/>
                    <w:bottom w:val="nil"/>
                    <w:right w:val="nil"/>
                  </w:tcBorders>
                  <w:shd w:val="clear" w:color="auto" w:fill="auto"/>
                  <w:noWrap/>
                  <w:vAlign w:val="bottom"/>
                  <w:hideMark/>
                </w:tcPr>
                <w:p w14:paraId="2CA296C4" w14:textId="77777777" w:rsidR="000F62F1" w:rsidRPr="00C85EEC" w:rsidRDefault="000F62F1" w:rsidP="000F62F1">
                  <w:pPr>
                    <w:widowControl/>
                    <w:rPr>
                      <w:rFonts w:ascii="Times New Roman" w:eastAsia="Times New Roman" w:hAnsi="Times New Roman" w:cs="Times New Roman"/>
                      <w:color w:val="0D0D0D" w:themeColor="text1" w:themeTint="F2"/>
                      <w:kern w:val="0"/>
                      <w:sz w:val="20"/>
                      <w:szCs w:val="20"/>
                    </w:rPr>
                  </w:pPr>
                </w:p>
              </w:tc>
              <w:tc>
                <w:tcPr>
                  <w:tcW w:w="992" w:type="dxa"/>
                  <w:tcBorders>
                    <w:top w:val="nil"/>
                    <w:left w:val="nil"/>
                    <w:bottom w:val="nil"/>
                    <w:right w:val="nil"/>
                  </w:tcBorders>
                  <w:shd w:val="clear" w:color="auto" w:fill="auto"/>
                  <w:noWrap/>
                  <w:vAlign w:val="bottom"/>
                  <w:hideMark/>
                </w:tcPr>
                <w:p w14:paraId="747EB458" w14:textId="77777777" w:rsidR="000F62F1" w:rsidRPr="00C85EEC" w:rsidRDefault="000F62F1" w:rsidP="000F62F1">
                  <w:pPr>
                    <w:widowControl/>
                    <w:rPr>
                      <w:rFonts w:ascii="Times New Roman" w:eastAsia="Times New Roman" w:hAnsi="Times New Roman" w:cs="Times New Roman"/>
                      <w:color w:val="0D0D0D" w:themeColor="text1" w:themeTint="F2"/>
                      <w:kern w:val="0"/>
                      <w:sz w:val="20"/>
                      <w:szCs w:val="20"/>
                    </w:rPr>
                  </w:pPr>
                </w:p>
              </w:tc>
              <w:tc>
                <w:tcPr>
                  <w:tcW w:w="992" w:type="dxa"/>
                  <w:tcBorders>
                    <w:top w:val="nil"/>
                    <w:left w:val="nil"/>
                    <w:bottom w:val="nil"/>
                    <w:right w:val="nil"/>
                  </w:tcBorders>
                  <w:shd w:val="clear" w:color="auto" w:fill="auto"/>
                  <w:noWrap/>
                  <w:vAlign w:val="bottom"/>
                  <w:hideMark/>
                </w:tcPr>
                <w:p w14:paraId="3BD98E54" w14:textId="77777777" w:rsidR="000F62F1" w:rsidRPr="00C85EEC" w:rsidRDefault="000F62F1" w:rsidP="000F62F1">
                  <w:pPr>
                    <w:widowControl/>
                    <w:rPr>
                      <w:rFonts w:ascii="Times New Roman" w:eastAsia="Times New Roman" w:hAnsi="Times New Roman" w:cs="Times New Roman"/>
                      <w:color w:val="0D0D0D" w:themeColor="text1" w:themeTint="F2"/>
                      <w:kern w:val="0"/>
                      <w:sz w:val="20"/>
                      <w:szCs w:val="20"/>
                    </w:rPr>
                  </w:pPr>
                </w:p>
              </w:tc>
              <w:tc>
                <w:tcPr>
                  <w:tcW w:w="1276" w:type="dxa"/>
                  <w:tcBorders>
                    <w:top w:val="nil"/>
                    <w:left w:val="nil"/>
                    <w:bottom w:val="nil"/>
                    <w:right w:val="nil"/>
                  </w:tcBorders>
                  <w:shd w:val="clear" w:color="auto" w:fill="auto"/>
                  <w:noWrap/>
                  <w:vAlign w:val="bottom"/>
                  <w:hideMark/>
                </w:tcPr>
                <w:p w14:paraId="2435F7D2" w14:textId="77777777" w:rsidR="000F62F1" w:rsidRPr="00C85EEC" w:rsidRDefault="000F62F1" w:rsidP="000F62F1">
                  <w:pPr>
                    <w:widowControl/>
                    <w:rPr>
                      <w:rFonts w:ascii="Times New Roman" w:eastAsia="Times New Roman" w:hAnsi="Times New Roman" w:cs="Times New Roman"/>
                      <w:color w:val="0D0D0D" w:themeColor="text1" w:themeTint="F2"/>
                      <w:kern w:val="0"/>
                      <w:sz w:val="20"/>
                      <w:szCs w:val="20"/>
                    </w:rPr>
                  </w:pPr>
                </w:p>
              </w:tc>
              <w:tc>
                <w:tcPr>
                  <w:tcW w:w="1134" w:type="dxa"/>
                  <w:tcBorders>
                    <w:top w:val="nil"/>
                    <w:left w:val="nil"/>
                    <w:bottom w:val="nil"/>
                    <w:right w:val="nil"/>
                  </w:tcBorders>
                  <w:shd w:val="clear" w:color="auto" w:fill="auto"/>
                  <w:noWrap/>
                  <w:vAlign w:val="bottom"/>
                  <w:hideMark/>
                </w:tcPr>
                <w:p w14:paraId="4570FBD2" w14:textId="77777777" w:rsidR="000F62F1" w:rsidRPr="00C85EEC" w:rsidRDefault="000F62F1" w:rsidP="000F62F1">
                  <w:pPr>
                    <w:widowControl/>
                    <w:rPr>
                      <w:rFonts w:ascii="Times New Roman" w:eastAsia="Times New Roman" w:hAnsi="Times New Roman" w:cs="Times New Roman"/>
                      <w:color w:val="0D0D0D" w:themeColor="text1" w:themeTint="F2"/>
                      <w:kern w:val="0"/>
                      <w:sz w:val="20"/>
                      <w:szCs w:val="20"/>
                    </w:rPr>
                  </w:pPr>
                </w:p>
              </w:tc>
              <w:tc>
                <w:tcPr>
                  <w:tcW w:w="2126" w:type="dxa"/>
                  <w:tcBorders>
                    <w:top w:val="nil"/>
                    <w:left w:val="nil"/>
                    <w:bottom w:val="nil"/>
                    <w:right w:val="nil"/>
                  </w:tcBorders>
                  <w:shd w:val="clear" w:color="auto" w:fill="auto"/>
                  <w:noWrap/>
                  <w:vAlign w:val="bottom"/>
                  <w:hideMark/>
                </w:tcPr>
                <w:p w14:paraId="1A797A89" w14:textId="77777777" w:rsidR="000F62F1" w:rsidRPr="00C85EEC" w:rsidRDefault="000F62F1" w:rsidP="000F62F1">
                  <w:pPr>
                    <w:widowControl/>
                    <w:rPr>
                      <w:rFonts w:ascii="Times New Roman" w:eastAsia="Times New Roman" w:hAnsi="Times New Roman" w:cs="Times New Roman"/>
                      <w:color w:val="0D0D0D" w:themeColor="text1" w:themeTint="F2"/>
                      <w:kern w:val="0"/>
                      <w:sz w:val="20"/>
                      <w:szCs w:val="20"/>
                    </w:rPr>
                  </w:pPr>
                </w:p>
              </w:tc>
            </w:tr>
            <w:tr w:rsidR="00C85EEC" w:rsidRPr="00C85EEC" w14:paraId="2ABAAFF4" w14:textId="77777777" w:rsidTr="000F62F1">
              <w:trPr>
                <w:trHeight w:val="437"/>
              </w:trPr>
              <w:tc>
                <w:tcPr>
                  <w:tcW w:w="10320" w:type="dxa"/>
                  <w:gridSpan w:val="8"/>
                  <w:tcBorders>
                    <w:top w:val="nil"/>
                    <w:left w:val="nil"/>
                    <w:bottom w:val="nil"/>
                    <w:right w:val="nil"/>
                  </w:tcBorders>
                  <w:shd w:val="clear" w:color="auto" w:fill="auto"/>
                  <w:noWrap/>
                  <w:vAlign w:val="bottom"/>
                  <w:hideMark/>
                </w:tcPr>
                <w:p w14:paraId="67FAE667" w14:textId="77777777" w:rsidR="000F62F1" w:rsidRPr="00C85EEC" w:rsidRDefault="000F62F1" w:rsidP="000F62F1">
                  <w:pPr>
                    <w:widowControl/>
                    <w:jc w:val="center"/>
                    <w:rPr>
                      <w:rFonts w:ascii="標楷體" w:eastAsia="標楷體" w:hAnsi="標楷體" w:cs="新細明體"/>
                      <w:color w:val="0D0D0D" w:themeColor="text1" w:themeTint="F2"/>
                      <w:kern w:val="0"/>
                      <w:sz w:val="36"/>
                      <w:szCs w:val="36"/>
                    </w:rPr>
                  </w:pPr>
                  <w:r w:rsidRPr="00C85EEC">
                    <w:rPr>
                      <w:rFonts w:ascii="標楷體" w:eastAsia="標楷體" w:hAnsi="標楷體" w:cs="新細明體" w:hint="eastAsia"/>
                      <w:color w:val="0D0D0D" w:themeColor="text1" w:themeTint="F2"/>
                      <w:kern w:val="0"/>
                      <w:sz w:val="36"/>
                      <w:szCs w:val="36"/>
                    </w:rPr>
                    <w:t>教育部補</w:t>
                  </w:r>
                  <w:r w:rsidRPr="00C85EEC">
                    <w:rPr>
                      <w:rFonts w:ascii="標楷體" w:eastAsia="標楷體" w:hAnsi="標楷體" w:cs="新細明體" w:hint="eastAsia"/>
                      <w:color w:val="0D0D0D" w:themeColor="text1" w:themeTint="F2"/>
                      <w:kern w:val="0"/>
                      <w:sz w:val="36"/>
                      <w:szCs w:val="36"/>
                      <w:u w:val="single"/>
                    </w:rPr>
                    <w:t>(捐)</w:t>
                  </w:r>
                  <w:r w:rsidRPr="00C85EEC">
                    <w:rPr>
                      <w:rFonts w:ascii="標楷體" w:eastAsia="標楷體" w:hAnsi="標楷體" w:cs="新細明體" w:hint="eastAsia"/>
                      <w:color w:val="0D0D0D" w:themeColor="text1" w:themeTint="F2"/>
                      <w:kern w:val="0"/>
                      <w:sz w:val="36"/>
                      <w:szCs w:val="36"/>
                    </w:rPr>
                    <w:t>助委辦計畫經費第    次調整對照表</w:t>
                  </w:r>
                </w:p>
                <w:p w14:paraId="1F65F767"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執行單位名稱：</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25D0F92B"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計畫名稱：</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5CF3BCCA"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計畫期程：　年　月　日至　年　月　日</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0D9E66E1"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教育部補</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新細明體" w:hint="eastAsia"/>
                      <w:color w:val="0D0D0D" w:themeColor="text1" w:themeTint="F2"/>
                      <w:kern w:val="0"/>
                      <w:szCs w:val="24"/>
                    </w:rPr>
                    <w:t>助計畫：□全額補</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新細明體" w:hint="eastAsia"/>
                      <w:color w:val="0D0D0D" w:themeColor="text1" w:themeTint="F2"/>
                      <w:kern w:val="0"/>
                      <w:szCs w:val="24"/>
                    </w:rPr>
                    <w:t>助 □部分補</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新細明體" w:hint="eastAsia"/>
                      <w:color w:val="0D0D0D" w:themeColor="text1" w:themeTint="F2"/>
                      <w:kern w:val="0"/>
                      <w:szCs w:val="24"/>
                    </w:rPr>
                    <w:t xml:space="preserve">助 </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10DD82E2"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教育部委辦計畫</w:t>
                  </w:r>
                  <w:r w:rsidRPr="00C85EEC">
                    <w:rPr>
                      <w:rFonts w:ascii="標楷體" w:eastAsia="標楷體" w:hAnsi="標楷體" w:hint="eastAsia"/>
                      <w:color w:val="0D0D0D" w:themeColor="text1" w:themeTint="F2"/>
                      <w:szCs w:val="24"/>
                    </w:rPr>
                    <w:t>辦理方式</w:t>
                  </w:r>
                  <w:r w:rsidRPr="00C85EEC">
                    <w:rPr>
                      <w:rFonts w:ascii="標楷體" w:eastAsia="標楷體" w:hAnsi="標楷體" w:cs="新細明體" w:hint="eastAsia"/>
                      <w:color w:val="0D0D0D" w:themeColor="text1" w:themeTint="F2"/>
                      <w:kern w:val="0"/>
                      <w:szCs w:val="24"/>
                    </w:rPr>
                    <w:t>：□</w:t>
                  </w:r>
                  <w:r w:rsidRPr="00C85EEC">
                    <w:rPr>
                      <w:rFonts w:ascii="標楷體" w:eastAsia="標楷體" w:hAnsi="標楷體" w:cs="新細明體" w:hint="eastAsia"/>
                      <w:color w:val="0D0D0D" w:themeColor="text1" w:themeTint="F2"/>
                      <w:kern w:val="0"/>
                      <w:szCs w:val="24"/>
                      <w:u w:val="single"/>
                    </w:rPr>
                    <w:t>行政委託</w:t>
                  </w:r>
                  <w:r w:rsidRPr="00C85EEC">
                    <w:rPr>
                      <w:rFonts w:ascii="標楷體" w:eastAsia="標楷體" w:hAnsi="標楷體" w:cs="新細明體" w:hint="eastAsia"/>
                      <w:color w:val="0D0D0D" w:themeColor="text1" w:themeTint="F2"/>
                      <w:kern w:val="0"/>
                      <w:szCs w:val="24"/>
                    </w:rPr>
                    <w:t xml:space="preserve"> □行政協助   □行政指示  </w:t>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r w:rsidRPr="00C85EEC">
                    <w:rPr>
                      <w:rFonts w:ascii="標楷體" w:eastAsia="標楷體" w:hAnsi="標楷體" w:cs="新細明體" w:hint="eastAsia"/>
                      <w:color w:val="0D0D0D" w:themeColor="text1" w:themeTint="F2"/>
                      <w:kern w:val="0"/>
                      <w:szCs w:val="24"/>
                    </w:rPr>
                    <w:tab/>
                  </w:r>
                </w:p>
                <w:p w14:paraId="1CF2D3F9" w14:textId="77777777" w:rsidR="000F62F1" w:rsidRPr="00C85EEC" w:rsidRDefault="000F62F1" w:rsidP="000F62F1">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單位：新臺幣元</w:t>
                  </w:r>
                </w:p>
              </w:tc>
            </w:tr>
            <w:tr w:rsidR="00C85EEC" w:rsidRPr="00C85EEC" w14:paraId="7B8EF3AC" w14:textId="77777777" w:rsidTr="000F62F1">
              <w:trPr>
                <w:trHeight w:val="428"/>
              </w:trPr>
              <w:tc>
                <w:tcPr>
                  <w:tcW w:w="1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FCFBD5"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經費項目</w:t>
                  </w:r>
                </w:p>
              </w:tc>
              <w:tc>
                <w:tcPr>
                  <w:tcW w:w="2176" w:type="dxa"/>
                  <w:gridSpan w:val="2"/>
                  <w:tcBorders>
                    <w:top w:val="single" w:sz="4" w:space="0" w:color="auto"/>
                    <w:left w:val="nil"/>
                    <w:bottom w:val="single" w:sz="4" w:space="0" w:color="auto"/>
                    <w:right w:val="single" w:sz="4" w:space="0" w:color="000000"/>
                  </w:tcBorders>
                  <w:shd w:val="clear" w:color="auto" w:fill="auto"/>
                  <w:vAlign w:val="center"/>
                  <w:hideMark/>
                </w:tcPr>
                <w:p w14:paraId="4255EC33"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調整前核定計畫</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14:paraId="755347DA"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調整後之計畫</w:t>
                  </w:r>
                </w:p>
              </w:tc>
              <w:tc>
                <w:tcPr>
                  <w:tcW w:w="2410" w:type="dxa"/>
                  <w:gridSpan w:val="2"/>
                  <w:tcBorders>
                    <w:top w:val="single" w:sz="4" w:space="0" w:color="auto"/>
                    <w:left w:val="nil"/>
                    <w:bottom w:val="nil"/>
                    <w:right w:val="single" w:sz="4" w:space="0" w:color="000000"/>
                  </w:tcBorders>
                  <w:shd w:val="clear" w:color="auto" w:fill="auto"/>
                  <w:vAlign w:val="center"/>
                  <w:hideMark/>
                </w:tcPr>
                <w:p w14:paraId="16F8628B"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調整數</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E93B26"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調整原因說明</w:t>
                  </w:r>
                </w:p>
              </w:tc>
            </w:tr>
            <w:tr w:rsidR="00C85EEC" w:rsidRPr="00C85EEC" w14:paraId="29CE13F4" w14:textId="77777777" w:rsidTr="00646E7F">
              <w:trPr>
                <w:trHeight w:val="875"/>
              </w:trPr>
              <w:tc>
                <w:tcPr>
                  <w:tcW w:w="1624" w:type="dxa"/>
                  <w:vMerge/>
                  <w:tcBorders>
                    <w:top w:val="single" w:sz="4" w:space="0" w:color="auto"/>
                    <w:left w:val="single" w:sz="4" w:space="0" w:color="auto"/>
                    <w:bottom w:val="single" w:sz="4" w:space="0" w:color="000000"/>
                    <w:right w:val="single" w:sz="4" w:space="0" w:color="auto"/>
                  </w:tcBorders>
                  <w:vAlign w:val="center"/>
                  <w:hideMark/>
                </w:tcPr>
                <w:p w14:paraId="362709A4" w14:textId="77777777" w:rsidR="000F62F1" w:rsidRPr="00C85EEC" w:rsidRDefault="000F62F1" w:rsidP="000F62F1">
                  <w:pPr>
                    <w:widowControl/>
                    <w:rPr>
                      <w:rFonts w:ascii="標楷體" w:eastAsia="標楷體" w:hAnsi="標楷體" w:cs="新細明體"/>
                      <w:color w:val="0D0D0D" w:themeColor="text1" w:themeTint="F2"/>
                      <w:kern w:val="0"/>
                      <w:szCs w:val="24"/>
                    </w:rPr>
                  </w:pPr>
                </w:p>
              </w:tc>
              <w:tc>
                <w:tcPr>
                  <w:tcW w:w="1042" w:type="dxa"/>
                  <w:tcBorders>
                    <w:top w:val="nil"/>
                    <w:left w:val="nil"/>
                    <w:bottom w:val="single" w:sz="4" w:space="0" w:color="auto"/>
                    <w:right w:val="single" w:sz="4" w:space="0" w:color="auto"/>
                  </w:tcBorders>
                  <w:shd w:val="clear" w:color="auto" w:fill="auto"/>
                  <w:vAlign w:val="center"/>
                  <w:hideMark/>
                </w:tcPr>
                <w:p w14:paraId="12A9B1AC"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r w:rsidR="00646E7F" w:rsidRPr="00C85EEC">
                    <w:rPr>
                      <w:rFonts w:ascii="標楷體" w:eastAsia="標楷體" w:hAnsi="標楷體" w:cs="新細明體"/>
                      <w:color w:val="0D0D0D" w:themeColor="text1" w:themeTint="F2"/>
                      <w:kern w:val="0"/>
                      <w:szCs w:val="24"/>
                    </w:rPr>
                    <w:br/>
                  </w:r>
                  <w:r w:rsidRPr="00C85EEC">
                    <w:rPr>
                      <w:rFonts w:ascii="標楷體" w:eastAsia="標楷體" w:hAnsi="標楷體" w:cs="新細明體" w:hint="eastAsia"/>
                      <w:color w:val="0D0D0D" w:themeColor="text1" w:themeTint="F2"/>
                      <w:kern w:val="0"/>
                      <w:szCs w:val="24"/>
                    </w:rPr>
                    <w:t>核定</w:t>
                  </w:r>
                  <w:r w:rsidRPr="00C85EEC">
                    <w:rPr>
                      <w:rFonts w:ascii="標楷體" w:eastAsia="標楷體" w:hAnsi="標楷體" w:cs="新細明體" w:hint="eastAsia"/>
                      <w:color w:val="0D0D0D" w:themeColor="text1" w:themeTint="F2"/>
                      <w:kern w:val="0"/>
                      <w:szCs w:val="24"/>
                    </w:rPr>
                    <w:br/>
                    <w:t>計畫金額</w:t>
                  </w:r>
                  <w:r w:rsidRPr="00C85EEC">
                    <w:rPr>
                      <w:rFonts w:ascii="Times New Roman" w:eastAsia="標楷體" w:hAnsi="Times New Roman" w:cs="Times New Roman"/>
                      <w:color w:val="0D0D0D" w:themeColor="text1" w:themeTint="F2"/>
                      <w:kern w:val="0"/>
                      <w:szCs w:val="24"/>
                    </w:rPr>
                    <w:t>(A)</w:t>
                  </w:r>
                </w:p>
              </w:tc>
              <w:tc>
                <w:tcPr>
                  <w:tcW w:w="1134" w:type="dxa"/>
                  <w:tcBorders>
                    <w:top w:val="nil"/>
                    <w:left w:val="nil"/>
                    <w:bottom w:val="single" w:sz="4" w:space="0" w:color="auto"/>
                    <w:right w:val="single" w:sz="4" w:space="0" w:color="auto"/>
                  </w:tcBorders>
                  <w:shd w:val="clear" w:color="auto" w:fill="auto"/>
                  <w:vAlign w:val="center"/>
                  <w:hideMark/>
                </w:tcPr>
                <w:p w14:paraId="1311C5D7"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r w:rsidR="00646E7F" w:rsidRPr="00C85EEC">
                    <w:rPr>
                      <w:rFonts w:ascii="標楷體" w:eastAsia="標楷體" w:hAnsi="標楷體" w:cs="新細明體"/>
                      <w:color w:val="0D0D0D" w:themeColor="text1" w:themeTint="F2"/>
                      <w:kern w:val="0"/>
                      <w:szCs w:val="24"/>
                    </w:rPr>
                    <w:br/>
                  </w:r>
                  <w:r w:rsidRPr="00C85EEC">
                    <w:rPr>
                      <w:rFonts w:ascii="標楷體" w:eastAsia="標楷體" w:hAnsi="標楷體" w:cs="新細明體" w:hint="eastAsia"/>
                      <w:color w:val="0D0D0D" w:themeColor="text1" w:themeTint="F2"/>
                      <w:kern w:val="0"/>
                      <w:szCs w:val="24"/>
                    </w:rPr>
                    <w:t>核定</w:t>
                  </w:r>
                  <w:r w:rsidRPr="00C85EEC">
                    <w:rPr>
                      <w:rFonts w:ascii="標楷體" w:eastAsia="標楷體" w:hAnsi="標楷體" w:cs="新細明體" w:hint="eastAsia"/>
                      <w:color w:val="0D0D0D" w:themeColor="text1" w:themeTint="F2"/>
                      <w:kern w:val="0"/>
                      <w:szCs w:val="24"/>
                    </w:rPr>
                    <w:br/>
                    <w:t>補</w:t>
                  </w:r>
                  <w:r w:rsidRPr="00C85EEC">
                    <w:rPr>
                      <w:rFonts w:ascii="Times New Roman" w:eastAsia="標楷體" w:hAnsi="Times New Roman"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u w:val="single"/>
                    </w:rPr>
                    <w:t>捐</w:t>
                  </w:r>
                  <w:r w:rsidRPr="00C85EEC">
                    <w:rPr>
                      <w:rFonts w:ascii="Times New Roman" w:eastAsia="標楷體" w:hAnsi="Times New Roman"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rPr>
                    <w:t>助金額</w:t>
                  </w:r>
                  <w:r w:rsidRPr="00C85EEC">
                    <w:rPr>
                      <w:rFonts w:ascii="Times New Roman" w:eastAsia="標楷體" w:hAnsi="Times New Roman" w:cs="Times New Roman"/>
                      <w:color w:val="0D0D0D" w:themeColor="text1" w:themeTint="F2"/>
                      <w:kern w:val="0"/>
                      <w:szCs w:val="24"/>
                    </w:rPr>
                    <w:t>(B)</w:t>
                  </w:r>
                </w:p>
              </w:tc>
              <w:tc>
                <w:tcPr>
                  <w:tcW w:w="992" w:type="dxa"/>
                  <w:tcBorders>
                    <w:top w:val="nil"/>
                    <w:left w:val="nil"/>
                    <w:bottom w:val="single" w:sz="4" w:space="0" w:color="auto"/>
                    <w:right w:val="single" w:sz="4" w:space="0" w:color="auto"/>
                  </w:tcBorders>
                  <w:shd w:val="clear" w:color="auto" w:fill="auto"/>
                  <w:vAlign w:val="center"/>
                  <w:hideMark/>
                </w:tcPr>
                <w:p w14:paraId="2BDF7EFB"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計畫金額</w:t>
                  </w:r>
                  <w:r w:rsidRPr="00C85EEC">
                    <w:rPr>
                      <w:rFonts w:ascii="Times New Roman" w:eastAsia="標楷體" w:hAnsi="Times New Roman" w:cs="Times New Roman"/>
                      <w:color w:val="0D0D0D" w:themeColor="text1" w:themeTint="F2"/>
                      <w:kern w:val="0"/>
                      <w:szCs w:val="24"/>
                    </w:rPr>
                    <w:t>(C)</w:t>
                  </w:r>
                </w:p>
              </w:tc>
              <w:tc>
                <w:tcPr>
                  <w:tcW w:w="992" w:type="dxa"/>
                  <w:tcBorders>
                    <w:top w:val="nil"/>
                    <w:left w:val="nil"/>
                    <w:bottom w:val="single" w:sz="4" w:space="0" w:color="auto"/>
                    <w:right w:val="single" w:sz="4" w:space="0" w:color="auto"/>
                  </w:tcBorders>
                  <w:shd w:val="clear" w:color="auto" w:fill="auto"/>
                  <w:vAlign w:val="center"/>
                  <w:hideMark/>
                </w:tcPr>
                <w:p w14:paraId="38172DAA"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補</w:t>
                  </w:r>
                  <w:r w:rsidRPr="00C85EEC">
                    <w:rPr>
                      <w:rFonts w:ascii="Times New Roman" w:eastAsia="標楷體" w:hAnsi="Times New Roman"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u w:val="single"/>
                    </w:rPr>
                    <w:t>捐</w:t>
                  </w:r>
                  <w:r w:rsidRPr="00C85EEC">
                    <w:rPr>
                      <w:rFonts w:ascii="Times New Roman" w:eastAsia="標楷體" w:hAnsi="Times New Roman"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rPr>
                    <w:t>助金額</w:t>
                  </w:r>
                  <w:r w:rsidRPr="00C85EEC">
                    <w:rPr>
                      <w:rFonts w:ascii="Times New Roman" w:eastAsia="標楷體" w:hAnsi="Times New Roman" w:cs="Times New Roman"/>
                      <w:color w:val="0D0D0D" w:themeColor="text1" w:themeTint="F2"/>
                      <w:kern w:val="0"/>
                      <w:szCs w:val="24"/>
                    </w:rPr>
                    <w:t>(D)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3F9B5C"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r w:rsidR="00646E7F" w:rsidRPr="00C85EEC">
                    <w:rPr>
                      <w:rFonts w:ascii="標楷體" w:eastAsia="標楷體" w:hAnsi="標楷體" w:cs="新細明體"/>
                      <w:color w:val="0D0D0D" w:themeColor="text1" w:themeTint="F2"/>
                      <w:kern w:val="0"/>
                      <w:szCs w:val="24"/>
                    </w:rPr>
                    <w:br/>
                  </w:r>
                  <w:r w:rsidRPr="00C85EEC">
                    <w:rPr>
                      <w:rFonts w:ascii="標楷體" w:eastAsia="標楷體" w:hAnsi="標楷體" w:cs="新細明體" w:hint="eastAsia"/>
                      <w:color w:val="0D0D0D" w:themeColor="text1" w:themeTint="F2"/>
                      <w:kern w:val="0"/>
                      <w:szCs w:val="24"/>
                    </w:rPr>
                    <w:t>核定計</w:t>
                  </w:r>
                  <w:r w:rsidRPr="00C85EEC">
                    <w:rPr>
                      <w:rFonts w:ascii="標楷體" w:eastAsia="標楷體" w:hAnsi="標楷體" w:cs="新細明體" w:hint="eastAsia"/>
                      <w:color w:val="0D0D0D" w:themeColor="text1" w:themeTint="F2"/>
                      <w:kern w:val="0"/>
                      <w:szCs w:val="24"/>
                    </w:rPr>
                    <w:br/>
                    <w:t>畫金額</w:t>
                  </w:r>
                  <w:r w:rsidRPr="00C85EEC">
                    <w:rPr>
                      <w:rFonts w:ascii="Times New Roman" w:eastAsia="標楷體" w:hAnsi="Times New Roman" w:cs="Times New Roman"/>
                      <w:color w:val="0D0D0D" w:themeColor="text1" w:themeTint="F2"/>
                      <w:kern w:val="0"/>
                      <w:szCs w:val="24"/>
                    </w:rPr>
                    <w:t>(E=C-A)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3818FF"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教育部核定補</w:t>
                  </w:r>
                  <w:r w:rsidRPr="00C85EEC">
                    <w:rPr>
                      <w:rFonts w:ascii="Times New Roman" w:eastAsia="標楷體" w:hAnsi="Times New Roman"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u w:val="single"/>
                    </w:rPr>
                    <w:t>捐</w:t>
                  </w:r>
                  <w:r w:rsidRPr="00C85EEC">
                    <w:rPr>
                      <w:rFonts w:ascii="Times New Roman" w:eastAsia="標楷體" w:hAnsi="Times New Roman"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rPr>
                    <w:t>助金額</w:t>
                  </w:r>
                  <w:r w:rsidRPr="00C85EEC">
                    <w:rPr>
                      <w:rFonts w:ascii="標楷體" w:eastAsia="標楷體" w:hAnsi="標楷體" w:cs="新細明體" w:hint="eastAsia"/>
                      <w:color w:val="0D0D0D" w:themeColor="text1" w:themeTint="F2"/>
                      <w:kern w:val="0"/>
                      <w:szCs w:val="24"/>
                    </w:rPr>
                    <w:br/>
                  </w:r>
                  <w:r w:rsidRPr="00C85EEC">
                    <w:rPr>
                      <w:rFonts w:ascii="Times New Roman" w:eastAsia="標楷體" w:hAnsi="Times New Roman" w:cs="Times New Roman"/>
                      <w:color w:val="0D0D0D" w:themeColor="text1" w:themeTint="F2"/>
                      <w:kern w:val="0"/>
                      <w:szCs w:val="24"/>
                    </w:rPr>
                    <w:t>(F=D-B)</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0623E327" w14:textId="77777777" w:rsidR="000F62F1" w:rsidRPr="00C85EEC" w:rsidRDefault="000F62F1" w:rsidP="000F62F1">
                  <w:pPr>
                    <w:widowControl/>
                    <w:rPr>
                      <w:rFonts w:ascii="標楷體" w:eastAsia="標楷體" w:hAnsi="標楷體" w:cs="新細明體"/>
                      <w:color w:val="0D0D0D" w:themeColor="text1" w:themeTint="F2"/>
                      <w:kern w:val="0"/>
                      <w:szCs w:val="24"/>
                    </w:rPr>
                  </w:pPr>
                </w:p>
              </w:tc>
            </w:tr>
            <w:tr w:rsidR="00C85EEC" w:rsidRPr="00C85EEC" w14:paraId="697E1335" w14:textId="77777777" w:rsidTr="00646E7F">
              <w:trPr>
                <w:trHeight w:val="428"/>
              </w:trPr>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61E047BD"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本次調整項目</w:t>
                  </w:r>
                </w:p>
              </w:tc>
              <w:tc>
                <w:tcPr>
                  <w:tcW w:w="1042" w:type="dxa"/>
                  <w:tcBorders>
                    <w:top w:val="nil"/>
                    <w:left w:val="nil"/>
                    <w:bottom w:val="single" w:sz="4" w:space="0" w:color="auto"/>
                    <w:right w:val="single" w:sz="4" w:space="0" w:color="auto"/>
                  </w:tcBorders>
                  <w:shd w:val="clear" w:color="auto" w:fill="auto"/>
                  <w:noWrap/>
                  <w:vAlign w:val="bottom"/>
                  <w:hideMark/>
                </w:tcPr>
                <w:p w14:paraId="742CFE2A"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D1F8FA9"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ED730B8"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074D317"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7CD307CC"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6DF1345"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6F32923"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27EB4868" w14:textId="77777777" w:rsidTr="00646E7F">
              <w:trPr>
                <w:trHeight w:val="428"/>
              </w:trPr>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24B3BCE2" w14:textId="77777777" w:rsidR="000F62F1" w:rsidRPr="00C85EEC" w:rsidRDefault="000F62F1" w:rsidP="000F62F1">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42" w:type="dxa"/>
                  <w:tcBorders>
                    <w:top w:val="nil"/>
                    <w:left w:val="nil"/>
                    <w:bottom w:val="single" w:sz="4" w:space="0" w:color="auto"/>
                    <w:right w:val="single" w:sz="4" w:space="0" w:color="auto"/>
                  </w:tcBorders>
                  <w:shd w:val="clear" w:color="auto" w:fill="auto"/>
                  <w:noWrap/>
                  <w:vAlign w:val="bottom"/>
                  <w:hideMark/>
                </w:tcPr>
                <w:p w14:paraId="1E6201C5"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0EAA9F9"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5879345"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2D29816E"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2C5717C1"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43702D5"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D74764D" w14:textId="77777777" w:rsidR="000F62F1" w:rsidRPr="00C85EEC" w:rsidRDefault="000F62F1" w:rsidP="000F62F1">
                  <w:pPr>
                    <w:widowControl/>
                    <w:rPr>
                      <w:rFonts w:ascii="Times New Roman" w:eastAsia="新細明體" w:hAnsi="Times New Roman" w:cs="Times New Roman"/>
                      <w:color w:val="0D0D0D" w:themeColor="text1" w:themeTint="F2"/>
                      <w:kern w:val="0"/>
                      <w:szCs w:val="24"/>
                    </w:rPr>
                  </w:pPr>
                  <w:r w:rsidRPr="00C85EEC">
                    <w:rPr>
                      <w:rFonts w:ascii="Times New Roman" w:eastAsia="新細明體" w:hAnsi="Times New Roman" w:cs="Times New Roman"/>
                      <w:color w:val="0D0D0D" w:themeColor="text1" w:themeTint="F2"/>
                      <w:kern w:val="0"/>
                      <w:szCs w:val="24"/>
                    </w:rPr>
                    <w:t xml:space="preserve">　</w:t>
                  </w:r>
                </w:p>
              </w:tc>
            </w:tr>
            <w:tr w:rsidR="00C85EEC" w:rsidRPr="00C85EEC" w14:paraId="15F34127" w14:textId="77777777" w:rsidTr="00646E7F">
              <w:trPr>
                <w:trHeight w:val="428"/>
              </w:trPr>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08458EEF"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42" w:type="dxa"/>
                  <w:tcBorders>
                    <w:top w:val="nil"/>
                    <w:left w:val="nil"/>
                    <w:bottom w:val="single" w:sz="4" w:space="0" w:color="auto"/>
                    <w:right w:val="single" w:sz="4" w:space="0" w:color="auto"/>
                  </w:tcBorders>
                  <w:shd w:val="clear" w:color="auto" w:fill="auto"/>
                  <w:noWrap/>
                  <w:vAlign w:val="bottom"/>
                  <w:hideMark/>
                </w:tcPr>
                <w:p w14:paraId="6F890F6F"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8220065"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B761242"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BA759A7"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2E270FD2"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B96AEF3"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4EC27AF1"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5A3BD46F" w14:textId="77777777" w:rsidTr="00646E7F">
              <w:trPr>
                <w:trHeight w:val="428"/>
              </w:trPr>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3017213A" w14:textId="77777777" w:rsidR="000F62F1" w:rsidRPr="00C85EEC" w:rsidRDefault="000F62F1" w:rsidP="000F62F1">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42" w:type="dxa"/>
                  <w:tcBorders>
                    <w:top w:val="nil"/>
                    <w:left w:val="nil"/>
                    <w:bottom w:val="single" w:sz="4" w:space="0" w:color="auto"/>
                    <w:right w:val="single" w:sz="4" w:space="0" w:color="auto"/>
                  </w:tcBorders>
                  <w:shd w:val="clear" w:color="auto" w:fill="auto"/>
                  <w:noWrap/>
                  <w:vAlign w:val="bottom"/>
                  <w:hideMark/>
                </w:tcPr>
                <w:p w14:paraId="0262806C"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7E55440"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3DDEAC0"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383ADE2"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6DB25A51"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E3FBD80"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1E55BCE1"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5A85F404" w14:textId="77777777" w:rsidTr="00646E7F">
              <w:trPr>
                <w:trHeight w:val="428"/>
              </w:trPr>
              <w:tc>
                <w:tcPr>
                  <w:tcW w:w="1624" w:type="dxa"/>
                  <w:tcBorders>
                    <w:top w:val="nil"/>
                    <w:left w:val="single" w:sz="4" w:space="0" w:color="auto"/>
                    <w:bottom w:val="single" w:sz="4" w:space="0" w:color="auto"/>
                    <w:right w:val="single" w:sz="4" w:space="0" w:color="auto"/>
                  </w:tcBorders>
                  <w:shd w:val="clear" w:color="auto" w:fill="auto"/>
                  <w:noWrap/>
                  <w:vAlign w:val="bottom"/>
                  <w:hideMark/>
                </w:tcPr>
                <w:p w14:paraId="44519837"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合計</w:t>
                  </w:r>
                </w:p>
              </w:tc>
              <w:tc>
                <w:tcPr>
                  <w:tcW w:w="1042" w:type="dxa"/>
                  <w:tcBorders>
                    <w:top w:val="nil"/>
                    <w:left w:val="nil"/>
                    <w:bottom w:val="single" w:sz="4" w:space="0" w:color="auto"/>
                    <w:right w:val="single" w:sz="4" w:space="0" w:color="auto"/>
                  </w:tcBorders>
                  <w:shd w:val="clear" w:color="auto" w:fill="auto"/>
                  <w:noWrap/>
                  <w:vAlign w:val="bottom"/>
                  <w:hideMark/>
                </w:tcPr>
                <w:p w14:paraId="0949536B"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D11F6C0"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5341D83"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B5CE470"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05B458DC"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2C19DED"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08D47B2C"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430DEF1D" w14:textId="77777777" w:rsidTr="00646E7F">
              <w:trPr>
                <w:trHeight w:val="283"/>
              </w:trPr>
              <w:tc>
                <w:tcPr>
                  <w:tcW w:w="1624" w:type="dxa"/>
                  <w:tcBorders>
                    <w:top w:val="nil"/>
                    <w:left w:val="nil"/>
                    <w:bottom w:val="nil"/>
                    <w:right w:val="nil"/>
                  </w:tcBorders>
                  <w:shd w:val="clear" w:color="auto" w:fill="auto"/>
                  <w:noWrap/>
                  <w:vAlign w:val="bottom"/>
                  <w:hideMark/>
                </w:tcPr>
                <w:p w14:paraId="5FEF1DA9" w14:textId="77777777" w:rsidR="000F62F1" w:rsidRPr="00C85EEC" w:rsidRDefault="000F62F1" w:rsidP="000F62F1">
                  <w:pPr>
                    <w:widowControl/>
                    <w:rPr>
                      <w:rFonts w:ascii="標楷體" w:eastAsia="標楷體" w:hAnsi="標楷體" w:cs="新細明體"/>
                      <w:color w:val="0D0D0D" w:themeColor="text1" w:themeTint="F2"/>
                      <w:kern w:val="0"/>
                      <w:szCs w:val="24"/>
                    </w:rPr>
                  </w:pPr>
                </w:p>
              </w:tc>
              <w:tc>
                <w:tcPr>
                  <w:tcW w:w="1042" w:type="dxa"/>
                  <w:tcBorders>
                    <w:top w:val="nil"/>
                    <w:left w:val="nil"/>
                    <w:bottom w:val="nil"/>
                    <w:right w:val="nil"/>
                  </w:tcBorders>
                  <w:shd w:val="clear" w:color="auto" w:fill="auto"/>
                  <w:noWrap/>
                  <w:vAlign w:val="bottom"/>
                  <w:hideMark/>
                </w:tcPr>
                <w:p w14:paraId="7351BEEC" w14:textId="77777777" w:rsidR="000F62F1" w:rsidRPr="00C85EEC" w:rsidRDefault="000F62F1" w:rsidP="000F62F1">
                  <w:pPr>
                    <w:widowControl/>
                    <w:rPr>
                      <w:rFonts w:ascii="Times New Roman" w:eastAsia="Times New Roman" w:hAnsi="Times New Roman" w:cs="Times New Roman"/>
                      <w:color w:val="0D0D0D" w:themeColor="text1" w:themeTint="F2"/>
                      <w:kern w:val="0"/>
                      <w:szCs w:val="24"/>
                    </w:rPr>
                  </w:pPr>
                </w:p>
              </w:tc>
              <w:tc>
                <w:tcPr>
                  <w:tcW w:w="1134" w:type="dxa"/>
                  <w:tcBorders>
                    <w:top w:val="nil"/>
                    <w:left w:val="nil"/>
                    <w:bottom w:val="nil"/>
                    <w:right w:val="nil"/>
                  </w:tcBorders>
                  <w:shd w:val="clear" w:color="auto" w:fill="auto"/>
                  <w:noWrap/>
                  <w:vAlign w:val="bottom"/>
                  <w:hideMark/>
                </w:tcPr>
                <w:p w14:paraId="22165E78" w14:textId="77777777" w:rsidR="000F62F1" w:rsidRPr="00C85EEC" w:rsidRDefault="000F62F1" w:rsidP="000F62F1">
                  <w:pPr>
                    <w:widowControl/>
                    <w:rPr>
                      <w:rFonts w:ascii="Times New Roman" w:eastAsia="Times New Roman" w:hAnsi="Times New Roman" w:cs="Times New Roman"/>
                      <w:color w:val="0D0D0D" w:themeColor="text1" w:themeTint="F2"/>
                      <w:kern w:val="0"/>
                      <w:szCs w:val="24"/>
                    </w:rPr>
                  </w:pPr>
                </w:p>
              </w:tc>
              <w:tc>
                <w:tcPr>
                  <w:tcW w:w="992" w:type="dxa"/>
                  <w:tcBorders>
                    <w:top w:val="nil"/>
                    <w:left w:val="nil"/>
                    <w:bottom w:val="nil"/>
                    <w:right w:val="nil"/>
                  </w:tcBorders>
                  <w:shd w:val="clear" w:color="auto" w:fill="auto"/>
                  <w:noWrap/>
                  <w:vAlign w:val="bottom"/>
                  <w:hideMark/>
                </w:tcPr>
                <w:p w14:paraId="4F32E973" w14:textId="77777777" w:rsidR="000F62F1" w:rsidRPr="00C85EEC" w:rsidRDefault="000F62F1" w:rsidP="000F62F1">
                  <w:pPr>
                    <w:widowControl/>
                    <w:rPr>
                      <w:rFonts w:ascii="Times New Roman" w:eastAsia="Times New Roman" w:hAnsi="Times New Roman" w:cs="Times New Roman"/>
                      <w:color w:val="0D0D0D" w:themeColor="text1" w:themeTint="F2"/>
                      <w:kern w:val="0"/>
                      <w:szCs w:val="24"/>
                    </w:rPr>
                  </w:pPr>
                </w:p>
              </w:tc>
              <w:tc>
                <w:tcPr>
                  <w:tcW w:w="992" w:type="dxa"/>
                  <w:tcBorders>
                    <w:top w:val="nil"/>
                    <w:left w:val="nil"/>
                    <w:bottom w:val="nil"/>
                    <w:right w:val="nil"/>
                  </w:tcBorders>
                  <w:shd w:val="clear" w:color="auto" w:fill="auto"/>
                  <w:noWrap/>
                  <w:vAlign w:val="bottom"/>
                  <w:hideMark/>
                </w:tcPr>
                <w:p w14:paraId="6F32C208" w14:textId="77777777" w:rsidR="000F62F1" w:rsidRPr="00C85EEC" w:rsidRDefault="000F62F1" w:rsidP="000F62F1">
                  <w:pPr>
                    <w:widowControl/>
                    <w:rPr>
                      <w:rFonts w:ascii="Times New Roman" w:eastAsia="Times New Roman" w:hAnsi="Times New Roman" w:cs="Times New Roman"/>
                      <w:color w:val="0D0D0D" w:themeColor="text1" w:themeTint="F2"/>
                      <w:kern w:val="0"/>
                      <w:szCs w:val="24"/>
                    </w:rPr>
                  </w:pPr>
                </w:p>
              </w:tc>
              <w:tc>
                <w:tcPr>
                  <w:tcW w:w="1276" w:type="dxa"/>
                  <w:tcBorders>
                    <w:top w:val="nil"/>
                    <w:left w:val="nil"/>
                    <w:bottom w:val="nil"/>
                    <w:right w:val="nil"/>
                  </w:tcBorders>
                  <w:shd w:val="clear" w:color="auto" w:fill="auto"/>
                  <w:noWrap/>
                  <w:vAlign w:val="bottom"/>
                  <w:hideMark/>
                </w:tcPr>
                <w:p w14:paraId="094AA445" w14:textId="77777777" w:rsidR="000F62F1" w:rsidRPr="00C85EEC" w:rsidRDefault="000F62F1" w:rsidP="000F62F1">
                  <w:pPr>
                    <w:widowControl/>
                    <w:rPr>
                      <w:rFonts w:ascii="Times New Roman" w:eastAsia="Times New Roman" w:hAnsi="Times New Roman" w:cs="Times New Roman"/>
                      <w:color w:val="0D0D0D" w:themeColor="text1" w:themeTint="F2"/>
                      <w:kern w:val="0"/>
                      <w:szCs w:val="24"/>
                    </w:rPr>
                  </w:pPr>
                </w:p>
              </w:tc>
              <w:tc>
                <w:tcPr>
                  <w:tcW w:w="1134" w:type="dxa"/>
                  <w:tcBorders>
                    <w:top w:val="nil"/>
                    <w:left w:val="nil"/>
                    <w:bottom w:val="nil"/>
                    <w:right w:val="nil"/>
                  </w:tcBorders>
                  <w:shd w:val="clear" w:color="auto" w:fill="auto"/>
                  <w:noWrap/>
                  <w:vAlign w:val="bottom"/>
                  <w:hideMark/>
                </w:tcPr>
                <w:p w14:paraId="0F8CAC2F" w14:textId="77777777" w:rsidR="000F62F1" w:rsidRPr="00C85EEC" w:rsidRDefault="000F62F1" w:rsidP="000F62F1">
                  <w:pPr>
                    <w:widowControl/>
                    <w:rPr>
                      <w:rFonts w:ascii="Times New Roman" w:eastAsia="Times New Roman" w:hAnsi="Times New Roman" w:cs="Times New Roman"/>
                      <w:color w:val="0D0D0D" w:themeColor="text1" w:themeTint="F2"/>
                      <w:kern w:val="0"/>
                      <w:szCs w:val="24"/>
                    </w:rPr>
                  </w:pPr>
                </w:p>
              </w:tc>
              <w:tc>
                <w:tcPr>
                  <w:tcW w:w="2126" w:type="dxa"/>
                  <w:tcBorders>
                    <w:top w:val="nil"/>
                    <w:left w:val="nil"/>
                    <w:bottom w:val="nil"/>
                    <w:right w:val="nil"/>
                  </w:tcBorders>
                  <w:shd w:val="clear" w:color="auto" w:fill="auto"/>
                  <w:noWrap/>
                  <w:vAlign w:val="bottom"/>
                  <w:hideMark/>
                </w:tcPr>
                <w:p w14:paraId="22B634A2" w14:textId="77777777" w:rsidR="000F62F1" w:rsidRPr="00C85EEC" w:rsidRDefault="000F62F1" w:rsidP="000F62F1">
                  <w:pPr>
                    <w:widowControl/>
                    <w:rPr>
                      <w:rFonts w:ascii="Times New Roman" w:eastAsia="Times New Roman" w:hAnsi="Times New Roman" w:cs="Times New Roman"/>
                      <w:color w:val="0D0D0D" w:themeColor="text1" w:themeTint="F2"/>
                      <w:kern w:val="0"/>
                      <w:szCs w:val="24"/>
                    </w:rPr>
                  </w:pPr>
                </w:p>
              </w:tc>
            </w:tr>
          </w:tbl>
          <w:p w14:paraId="089AF139" w14:textId="77777777" w:rsidR="000F62F1" w:rsidRPr="00C85EEC" w:rsidRDefault="000F62F1" w:rsidP="000F62F1">
            <w:pPr>
              <w:tabs>
                <w:tab w:val="left" w:pos="975"/>
              </w:tabs>
              <w:snapToGrid w:val="0"/>
              <w:spacing w:line="30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color w:val="0D0D0D" w:themeColor="text1" w:themeTint="F2"/>
                <w:szCs w:val="24"/>
              </w:rPr>
              <w:tab/>
            </w:r>
          </w:p>
          <w:p w14:paraId="3B24C856" w14:textId="77777777" w:rsidR="000F62F1" w:rsidRPr="00C85EEC" w:rsidRDefault="000F62F1" w:rsidP="000F62F1">
            <w:pPr>
              <w:tabs>
                <w:tab w:val="left" w:pos="975"/>
              </w:tabs>
              <w:snapToGrid w:val="0"/>
              <w:spacing w:line="30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color w:val="0D0D0D" w:themeColor="text1" w:themeTint="F2"/>
                <w:szCs w:val="24"/>
              </w:rPr>
              <w:t>業務單位:</w:t>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t xml:space="preserve">    主(會)計單位： </w:t>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t>首長(或團體負責人)：</w:t>
            </w:r>
            <w:r w:rsidRPr="00C85EEC">
              <w:rPr>
                <w:rFonts w:ascii="標楷體" w:eastAsia="標楷體" w:hAnsi="標楷體" w:cs="Times New Roman"/>
                <w:color w:val="0D0D0D" w:themeColor="text1" w:themeTint="F2"/>
                <w:szCs w:val="24"/>
              </w:rPr>
              <w:tab/>
            </w:r>
          </w:p>
          <w:p w14:paraId="0D2660AA" w14:textId="77777777" w:rsidR="000F62F1" w:rsidRPr="00C85EEC" w:rsidRDefault="000F62F1" w:rsidP="000F62F1">
            <w:pPr>
              <w:tabs>
                <w:tab w:val="left" w:pos="975"/>
              </w:tabs>
              <w:snapToGrid w:val="0"/>
              <w:spacing w:line="30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p>
          <w:p w14:paraId="14570FEF" w14:textId="77777777" w:rsidR="000F62F1" w:rsidRPr="00C85EEC" w:rsidRDefault="000F62F1" w:rsidP="000F62F1">
            <w:pPr>
              <w:tabs>
                <w:tab w:val="left" w:pos="975"/>
              </w:tabs>
              <w:snapToGrid w:val="0"/>
              <w:spacing w:line="30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color w:val="0D0D0D" w:themeColor="text1" w:themeTint="F2"/>
                <w:szCs w:val="24"/>
              </w:rPr>
              <w:t>備註：</w:t>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p>
          <w:p w14:paraId="6B0B03D0" w14:textId="77777777" w:rsidR="000F62F1" w:rsidRPr="00C85EEC" w:rsidRDefault="000F62F1" w:rsidP="000F62F1">
            <w:pPr>
              <w:tabs>
                <w:tab w:val="left" w:pos="975"/>
              </w:tabs>
              <w:snapToGrid w:val="0"/>
              <w:spacing w:line="30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color w:val="0D0D0D" w:themeColor="text1" w:themeTint="F2"/>
                <w:szCs w:val="24"/>
              </w:rPr>
              <w:t>一、</w:t>
            </w:r>
            <w:proofErr w:type="gramStart"/>
            <w:r w:rsidRPr="00C85EEC">
              <w:rPr>
                <w:rFonts w:ascii="標楷體" w:eastAsia="標楷體" w:hAnsi="標楷體" w:cs="Times New Roman"/>
                <w:color w:val="0D0D0D" w:themeColor="text1" w:themeTint="F2"/>
                <w:szCs w:val="24"/>
              </w:rPr>
              <w:t>本表請隨</w:t>
            </w:r>
            <w:proofErr w:type="gramEnd"/>
            <w:r w:rsidRPr="00C85EEC">
              <w:rPr>
                <w:rFonts w:ascii="標楷體" w:eastAsia="標楷體" w:hAnsi="標楷體" w:cs="Times New Roman"/>
                <w:color w:val="0D0D0D" w:themeColor="text1" w:themeTint="F2"/>
                <w:szCs w:val="24"/>
              </w:rPr>
              <w:t>函</w:t>
            </w:r>
            <w:proofErr w:type="gramStart"/>
            <w:r w:rsidRPr="00C85EEC">
              <w:rPr>
                <w:rFonts w:ascii="標楷體" w:eastAsia="標楷體" w:hAnsi="標楷體" w:cs="Times New Roman"/>
                <w:color w:val="0D0D0D" w:themeColor="text1" w:themeTint="F2"/>
                <w:szCs w:val="24"/>
              </w:rPr>
              <w:t>檢送乙份</w:t>
            </w:r>
            <w:proofErr w:type="gramEnd"/>
            <w:r w:rsidRPr="00C85EEC">
              <w:rPr>
                <w:rFonts w:ascii="標楷體" w:eastAsia="標楷體" w:hAnsi="標楷體" w:cs="Times New Roman"/>
                <w:color w:val="0D0D0D" w:themeColor="text1" w:themeTint="F2"/>
                <w:szCs w:val="24"/>
              </w:rPr>
              <w:t>。</w:t>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p>
          <w:p w14:paraId="209E210D" w14:textId="2D5D0683" w:rsidR="000F62F1" w:rsidRPr="00C85EEC" w:rsidRDefault="000F62F1" w:rsidP="000F62F1">
            <w:pPr>
              <w:tabs>
                <w:tab w:val="left" w:pos="580"/>
              </w:tabs>
              <w:snapToGrid w:val="0"/>
              <w:spacing w:line="30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color w:val="0D0D0D" w:themeColor="text1" w:themeTint="F2"/>
                <w:szCs w:val="24"/>
              </w:rPr>
              <w:t>二、委辦計畫僅</w:t>
            </w:r>
            <w:r w:rsidR="00416074" w:rsidRPr="00416074">
              <w:rPr>
                <w:rFonts w:ascii="標楷體" w:eastAsia="標楷體" w:hAnsi="標楷體" w:cs="Times New Roman" w:hint="eastAsia"/>
                <w:color w:val="0D0D0D" w:themeColor="text1" w:themeTint="F2"/>
                <w:szCs w:val="24"/>
                <w:u w:val="single"/>
              </w:rPr>
              <w:t>須</w:t>
            </w:r>
            <w:r w:rsidRPr="00C85EEC">
              <w:rPr>
                <w:rFonts w:ascii="標楷體" w:eastAsia="標楷體" w:hAnsi="標楷體" w:cs="Times New Roman"/>
                <w:color w:val="0D0D0D" w:themeColor="text1" w:themeTint="F2"/>
                <w:szCs w:val="24"/>
              </w:rPr>
              <w:t>填寫「教育部核定計畫金額」欄位，「教育部核定補</w:t>
            </w:r>
            <w:r w:rsidRPr="00C85EEC">
              <w:rPr>
                <w:rFonts w:ascii="標楷體" w:eastAsia="標楷體" w:hAnsi="標楷體" w:cs="Times New Roman"/>
                <w:color w:val="0D0D0D" w:themeColor="text1" w:themeTint="F2"/>
                <w:szCs w:val="24"/>
                <w:u w:val="single"/>
              </w:rPr>
              <w:t>(捐)</w:t>
            </w:r>
            <w:r w:rsidRPr="00C85EEC">
              <w:rPr>
                <w:rFonts w:ascii="標楷體" w:eastAsia="標楷體" w:hAnsi="標楷體" w:cs="Times New Roman"/>
                <w:color w:val="0D0D0D" w:themeColor="text1" w:themeTint="F2"/>
                <w:szCs w:val="24"/>
              </w:rPr>
              <w:t>助金額」欄位可不必填寫。</w:t>
            </w:r>
          </w:p>
          <w:p w14:paraId="6D66A525" w14:textId="77777777" w:rsidR="000F62F1" w:rsidRPr="00C85EEC" w:rsidRDefault="000F62F1" w:rsidP="000F62F1">
            <w:pPr>
              <w:tabs>
                <w:tab w:val="left" w:pos="975"/>
              </w:tabs>
              <w:snapToGrid w:val="0"/>
              <w:spacing w:line="30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color w:val="0D0D0D" w:themeColor="text1" w:themeTint="F2"/>
                <w:szCs w:val="24"/>
              </w:rPr>
              <w:t>三、請另附調整後計畫項目經費表，並註明係第幾次調整。</w:t>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p>
          <w:p w14:paraId="15DA69D7" w14:textId="77777777" w:rsidR="000F62F1" w:rsidRPr="00C85EEC" w:rsidRDefault="000F62F1" w:rsidP="000F62F1">
            <w:pPr>
              <w:tabs>
                <w:tab w:val="left" w:pos="975"/>
              </w:tabs>
              <w:snapToGrid w:val="0"/>
              <w:spacing w:line="300" w:lineRule="exact"/>
              <w:jc w:val="both"/>
              <w:rPr>
                <w:rFonts w:ascii="標楷體" w:eastAsia="標楷體" w:hAnsi="標楷體" w:cs="Times New Roman"/>
                <w:color w:val="0D0D0D" w:themeColor="text1" w:themeTint="F2"/>
                <w:szCs w:val="24"/>
              </w:rPr>
            </w:pPr>
            <w:r w:rsidRPr="00C85EEC">
              <w:rPr>
                <w:rFonts w:ascii="標楷體" w:eastAsia="標楷體" w:hAnsi="標楷體" w:cs="Times New Roman"/>
                <w:color w:val="0D0D0D" w:themeColor="text1" w:themeTint="F2"/>
                <w:szCs w:val="24"/>
              </w:rPr>
              <w:t>四、</w:t>
            </w:r>
            <w:r w:rsidRPr="00C85EEC">
              <w:rPr>
                <w:rFonts w:ascii="標楷體" w:eastAsia="標楷體" w:hAnsi="標楷體" w:cs="Times New Roman"/>
                <w:color w:val="0D0D0D" w:themeColor="text1" w:themeTint="F2"/>
                <w:szCs w:val="24"/>
                <w:u w:val="single"/>
              </w:rPr>
              <w:t>「調整前核定計畫」應以教育部核定經費表金額為</w:t>
            </w:r>
            <w:proofErr w:type="gramStart"/>
            <w:r w:rsidRPr="00C85EEC">
              <w:rPr>
                <w:rFonts w:ascii="標楷體" w:eastAsia="標楷體" w:hAnsi="標楷體" w:cs="Times New Roman"/>
                <w:color w:val="0D0D0D" w:themeColor="text1" w:themeTint="F2"/>
                <w:szCs w:val="24"/>
                <w:u w:val="single"/>
              </w:rPr>
              <w:t>準</w:t>
            </w:r>
            <w:proofErr w:type="gramEnd"/>
            <w:r w:rsidRPr="00C85EEC">
              <w:rPr>
                <w:rFonts w:ascii="標楷體" w:eastAsia="標楷體" w:hAnsi="標楷體" w:cs="Times New Roman"/>
                <w:color w:val="0D0D0D" w:themeColor="text1" w:themeTint="F2"/>
                <w:szCs w:val="24"/>
                <w:u w:val="single"/>
              </w:rPr>
              <w:t>，</w:t>
            </w:r>
            <w:proofErr w:type="gramStart"/>
            <w:r w:rsidRPr="00C85EEC">
              <w:rPr>
                <w:rFonts w:ascii="標楷體" w:eastAsia="標楷體" w:hAnsi="標楷體" w:cs="Times New Roman"/>
                <w:color w:val="0D0D0D" w:themeColor="text1" w:themeTint="F2"/>
                <w:szCs w:val="24"/>
                <w:u w:val="single"/>
              </w:rPr>
              <w:t>不含循內部</w:t>
            </w:r>
            <w:proofErr w:type="gramEnd"/>
            <w:r w:rsidRPr="00C85EEC">
              <w:rPr>
                <w:rFonts w:ascii="標楷體" w:eastAsia="標楷體" w:hAnsi="標楷體" w:cs="Times New Roman"/>
                <w:color w:val="0D0D0D" w:themeColor="text1" w:themeTint="F2"/>
                <w:szCs w:val="24"/>
                <w:u w:val="single"/>
              </w:rPr>
              <w:t>程序自行調整數。</w:t>
            </w:r>
            <w:r w:rsidRPr="00C85EEC">
              <w:rPr>
                <w:rFonts w:ascii="標楷體" w:eastAsia="標楷體" w:hAnsi="標楷體" w:cs="Times New Roman"/>
                <w:color w:val="0D0D0D" w:themeColor="text1" w:themeTint="F2"/>
                <w:szCs w:val="24"/>
                <w:u w:val="single"/>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r w:rsidRPr="00C85EEC">
              <w:rPr>
                <w:rFonts w:ascii="標楷體" w:eastAsia="標楷體" w:hAnsi="標楷體" w:cs="Times New Roman"/>
                <w:color w:val="0D0D0D" w:themeColor="text1" w:themeTint="F2"/>
                <w:szCs w:val="24"/>
              </w:rPr>
              <w:tab/>
            </w:r>
          </w:p>
          <w:p w14:paraId="771B1812" w14:textId="77777777" w:rsidR="000F62F1" w:rsidRPr="00C85EEC" w:rsidRDefault="000F62F1" w:rsidP="000F62F1">
            <w:pPr>
              <w:rPr>
                <w:color w:val="0D0D0D" w:themeColor="text1" w:themeTint="F2"/>
              </w:rPr>
            </w:pPr>
          </w:p>
        </w:tc>
        <w:tc>
          <w:tcPr>
            <w:tcW w:w="9497" w:type="dxa"/>
          </w:tcPr>
          <w:p w14:paraId="657768DE" w14:textId="77777777" w:rsidR="000F62F1" w:rsidRPr="00C85EEC" w:rsidRDefault="000F62F1" w:rsidP="000F62F1">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附表三</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30FEF014" w14:textId="77777777" w:rsidR="000F62F1" w:rsidRPr="00C85EEC" w:rsidRDefault="000F62F1" w:rsidP="000F62F1">
            <w:pPr>
              <w:jc w:val="center"/>
              <w:rPr>
                <w:rFonts w:ascii="標楷體" w:eastAsia="標楷體" w:hAnsi="標楷體"/>
                <w:color w:val="0D0D0D" w:themeColor="text1" w:themeTint="F2"/>
                <w:sz w:val="36"/>
                <w:szCs w:val="36"/>
              </w:rPr>
            </w:pPr>
            <w:r w:rsidRPr="00C85EEC">
              <w:rPr>
                <w:rFonts w:ascii="標楷體" w:eastAsia="標楷體" w:hAnsi="標楷體" w:hint="eastAsia"/>
                <w:color w:val="0D0D0D" w:themeColor="text1" w:themeTint="F2"/>
                <w:sz w:val="36"/>
                <w:szCs w:val="36"/>
              </w:rPr>
              <w:t>教育部補助</w:t>
            </w:r>
            <w:r w:rsidRPr="00C85EEC">
              <w:rPr>
                <w:rFonts w:ascii="標楷體" w:eastAsia="標楷體" w:hAnsi="標楷體" w:hint="eastAsia"/>
                <w:color w:val="0D0D0D" w:themeColor="text1" w:themeTint="F2"/>
                <w:sz w:val="36"/>
                <w:szCs w:val="36"/>
                <w:u w:val="single"/>
              </w:rPr>
              <w:t>（</w:t>
            </w:r>
            <w:r w:rsidRPr="00C85EEC">
              <w:rPr>
                <w:rFonts w:ascii="標楷體" w:eastAsia="標楷體" w:hAnsi="標楷體" w:hint="eastAsia"/>
                <w:color w:val="0D0D0D" w:themeColor="text1" w:themeTint="F2"/>
                <w:sz w:val="36"/>
                <w:szCs w:val="36"/>
              </w:rPr>
              <w:t>委辦</w:t>
            </w:r>
            <w:r w:rsidRPr="00C85EEC">
              <w:rPr>
                <w:rFonts w:ascii="標楷體" w:eastAsia="標楷體" w:hAnsi="標楷體" w:hint="eastAsia"/>
                <w:color w:val="0D0D0D" w:themeColor="text1" w:themeTint="F2"/>
                <w:sz w:val="36"/>
                <w:szCs w:val="36"/>
                <w:u w:val="single"/>
              </w:rPr>
              <w:t>）</w:t>
            </w:r>
            <w:r w:rsidRPr="00C85EEC">
              <w:rPr>
                <w:rFonts w:ascii="標楷體" w:eastAsia="標楷體" w:hAnsi="標楷體" w:hint="eastAsia"/>
                <w:color w:val="0D0D0D" w:themeColor="text1" w:themeTint="F2"/>
                <w:sz w:val="36"/>
                <w:szCs w:val="36"/>
              </w:rPr>
              <w:t>計畫經費第    次調整對照表</w:t>
            </w:r>
          </w:p>
          <w:p w14:paraId="3F4D0A87" w14:textId="77777777" w:rsidR="000F62F1" w:rsidRPr="00C85EEC" w:rsidRDefault="000F62F1" w:rsidP="000F62F1">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執行單位名稱：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0999C007" w14:textId="77777777" w:rsidR="000F62F1" w:rsidRPr="00C85EEC" w:rsidRDefault="000F62F1" w:rsidP="000F62F1">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計畫名稱：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w:t>
            </w:r>
            <w:r w:rsidRPr="00C85EEC">
              <w:rPr>
                <w:rFonts w:ascii="標楷體" w:eastAsia="標楷體" w:hAnsi="標楷體" w:hint="eastAsia"/>
                <w:color w:val="0D0D0D" w:themeColor="text1" w:themeTint="F2"/>
                <w:szCs w:val="24"/>
                <w:u w:val="single"/>
              </w:rPr>
              <w:t>所屬年度：</w:t>
            </w:r>
          </w:p>
          <w:p w14:paraId="6A687DFE" w14:textId="77777777" w:rsidR="000F62F1" w:rsidRPr="00C85EEC" w:rsidRDefault="000F62F1" w:rsidP="000F62F1">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教育部核定函日期文號：</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計畫期程：年　月　日至　年　月 日</w:t>
            </w:r>
          </w:p>
          <w:p w14:paraId="45B674FB" w14:textId="77777777" w:rsidR="000F62F1" w:rsidRPr="00C85EEC" w:rsidRDefault="000F62F1" w:rsidP="000F62F1">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教育部補助計畫：□全額補助 □部分補助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u w:val="single"/>
              </w:rPr>
              <w:t>計畫主持人：</w:t>
            </w:r>
          </w:p>
          <w:p w14:paraId="03B296C1" w14:textId="77777777" w:rsidR="000F62F1" w:rsidRPr="00C85EEC" w:rsidRDefault="000F62F1" w:rsidP="000F62F1">
            <w:pPr>
              <w:tabs>
                <w:tab w:val="left" w:pos="7482"/>
              </w:tabs>
              <w:ind w:right="2196"/>
              <w:jc w:val="right"/>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教育部委辦計畫辦理方式：□政府採購法  □行政指示  □行政協助</w:t>
            </w:r>
          </w:p>
          <w:p w14:paraId="754E2E38" w14:textId="77777777" w:rsidR="000F62F1" w:rsidRPr="00C85EEC" w:rsidRDefault="000F62F1" w:rsidP="000F62F1">
            <w:pPr>
              <w:tabs>
                <w:tab w:val="left" w:pos="7482"/>
              </w:tabs>
              <w:ind w:right="255"/>
              <w:jc w:val="right"/>
              <w:rPr>
                <w:rFonts w:ascii="標楷體" w:eastAsia="標楷體" w:hAnsi="標楷體"/>
                <w:color w:val="0D0D0D" w:themeColor="text1" w:themeTint="F2"/>
                <w:szCs w:val="24"/>
              </w:rPr>
            </w:pPr>
            <w:r w:rsidRPr="00C85EEC">
              <w:rPr>
                <w:rFonts w:ascii="標楷體" w:eastAsia="標楷體" w:hAnsi="標楷體" w:cs="新細明體" w:hint="eastAsia"/>
                <w:color w:val="0D0D0D" w:themeColor="text1" w:themeTint="F2"/>
                <w:kern w:val="0"/>
                <w:szCs w:val="24"/>
              </w:rPr>
              <w:t>單位：新臺幣元</w:t>
            </w:r>
          </w:p>
          <w:tbl>
            <w:tblPr>
              <w:tblW w:w="9322" w:type="dxa"/>
              <w:tblLayout w:type="fixed"/>
              <w:tblCellMar>
                <w:left w:w="28" w:type="dxa"/>
                <w:right w:w="28" w:type="dxa"/>
              </w:tblCellMar>
              <w:tblLook w:val="04A0" w:firstRow="1" w:lastRow="0" w:firstColumn="1" w:lastColumn="0" w:noHBand="0" w:noVBand="1"/>
            </w:tblPr>
            <w:tblGrid>
              <w:gridCol w:w="1630"/>
              <w:gridCol w:w="1030"/>
              <w:gridCol w:w="851"/>
              <w:gridCol w:w="992"/>
              <w:gridCol w:w="992"/>
              <w:gridCol w:w="992"/>
              <w:gridCol w:w="993"/>
              <w:gridCol w:w="1842"/>
            </w:tblGrid>
            <w:tr w:rsidR="00C85EEC" w:rsidRPr="00C85EEC" w14:paraId="07F31E28" w14:textId="77777777" w:rsidTr="000F62F1">
              <w:trPr>
                <w:trHeight w:val="409"/>
              </w:trPr>
              <w:tc>
                <w:tcPr>
                  <w:tcW w:w="1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501ED1"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經費項目</w:t>
                  </w:r>
                </w:p>
              </w:tc>
              <w:tc>
                <w:tcPr>
                  <w:tcW w:w="1881" w:type="dxa"/>
                  <w:gridSpan w:val="2"/>
                  <w:tcBorders>
                    <w:top w:val="single" w:sz="4" w:space="0" w:color="auto"/>
                    <w:left w:val="nil"/>
                    <w:bottom w:val="single" w:sz="4" w:space="0" w:color="auto"/>
                    <w:right w:val="single" w:sz="4" w:space="0" w:color="000000"/>
                  </w:tcBorders>
                  <w:shd w:val="clear" w:color="auto" w:fill="auto"/>
                  <w:vAlign w:val="center"/>
                  <w:hideMark/>
                </w:tcPr>
                <w:p w14:paraId="43BB1729"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調整前核定計畫</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14:paraId="7B74548F"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調整後之計畫</w:t>
                  </w:r>
                </w:p>
              </w:tc>
              <w:tc>
                <w:tcPr>
                  <w:tcW w:w="1985" w:type="dxa"/>
                  <w:gridSpan w:val="2"/>
                  <w:tcBorders>
                    <w:top w:val="single" w:sz="4" w:space="0" w:color="auto"/>
                    <w:left w:val="nil"/>
                    <w:bottom w:val="nil"/>
                    <w:right w:val="single" w:sz="4" w:space="0" w:color="000000"/>
                  </w:tcBorders>
                  <w:shd w:val="clear" w:color="auto" w:fill="auto"/>
                  <w:vAlign w:val="center"/>
                  <w:hideMark/>
                </w:tcPr>
                <w:p w14:paraId="38DCFBE5"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調整數</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B8431B"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調整原因說明</w:t>
                  </w:r>
                </w:p>
              </w:tc>
            </w:tr>
            <w:tr w:rsidR="00C85EEC" w:rsidRPr="00C85EEC" w14:paraId="07156C3E" w14:textId="77777777" w:rsidTr="000F62F1">
              <w:trPr>
                <w:trHeight w:val="1832"/>
              </w:trPr>
              <w:tc>
                <w:tcPr>
                  <w:tcW w:w="1630" w:type="dxa"/>
                  <w:vMerge/>
                  <w:tcBorders>
                    <w:top w:val="single" w:sz="4" w:space="0" w:color="auto"/>
                    <w:left w:val="single" w:sz="4" w:space="0" w:color="auto"/>
                    <w:bottom w:val="single" w:sz="4" w:space="0" w:color="000000"/>
                    <w:right w:val="single" w:sz="4" w:space="0" w:color="auto"/>
                  </w:tcBorders>
                  <w:vAlign w:val="center"/>
                  <w:hideMark/>
                </w:tcPr>
                <w:p w14:paraId="14D8929D" w14:textId="77777777" w:rsidR="000F62F1" w:rsidRPr="00C85EEC" w:rsidRDefault="000F62F1" w:rsidP="000F62F1">
                  <w:pPr>
                    <w:widowControl/>
                    <w:rPr>
                      <w:rFonts w:ascii="標楷體" w:eastAsia="標楷體" w:hAnsi="標楷體" w:cs="新細明體"/>
                      <w:color w:val="0D0D0D" w:themeColor="text1" w:themeTint="F2"/>
                      <w:kern w:val="0"/>
                      <w:szCs w:val="24"/>
                    </w:rPr>
                  </w:pPr>
                </w:p>
              </w:tc>
              <w:tc>
                <w:tcPr>
                  <w:tcW w:w="1030" w:type="dxa"/>
                  <w:tcBorders>
                    <w:top w:val="nil"/>
                    <w:left w:val="nil"/>
                    <w:bottom w:val="single" w:sz="4" w:space="0" w:color="auto"/>
                    <w:right w:val="single" w:sz="4" w:space="0" w:color="auto"/>
                  </w:tcBorders>
                  <w:shd w:val="clear" w:color="auto" w:fill="auto"/>
                  <w:vAlign w:val="center"/>
                  <w:hideMark/>
                </w:tcPr>
                <w:p w14:paraId="537D5FB6"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r w:rsidR="00646E7F" w:rsidRPr="00C85EEC">
                    <w:rPr>
                      <w:rFonts w:ascii="標楷體" w:eastAsia="標楷體" w:hAnsi="標楷體" w:cs="新細明體"/>
                      <w:color w:val="0D0D0D" w:themeColor="text1" w:themeTint="F2"/>
                      <w:kern w:val="0"/>
                      <w:szCs w:val="24"/>
                    </w:rPr>
                    <w:br/>
                  </w:r>
                  <w:r w:rsidRPr="00C85EEC">
                    <w:rPr>
                      <w:rFonts w:ascii="標楷體" w:eastAsia="標楷體" w:hAnsi="標楷體" w:cs="新細明體" w:hint="eastAsia"/>
                      <w:color w:val="0D0D0D" w:themeColor="text1" w:themeTint="F2"/>
                      <w:kern w:val="0"/>
                      <w:szCs w:val="24"/>
                    </w:rPr>
                    <w:t>核定</w:t>
                  </w:r>
                  <w:r w:rsidRPr="00C85EEC">
                    <w:rPr>
                      <w:rFonts w:ascii="標楷體" w:eastAsia="標楷體" w:hAnsi="標楷體" w:cs="新細明體" w:hint="eastAsia"/>
                      <w:color w:val="0D0D0D" w:themeColor="text1" w:themeTint="F2"/>
                      <w:kern w:val="0"/>
                      <w:szCs w:val="24"/>
                    </w:rPr>
                    <w:br/>
                    <w:t>計畫金額</w:t>
                  </w:r>
                  <w:r w:rsidRPr="00C85EEC">
                    <w:rPr>
                      <w:rFonts w:ascii="Times New Roman" w:eastAsia="標楷體" w:hAnsi="Times New Roman" w:cs="Times New Roman"/>
                      <w:color w:val="0D0D0D" w:themeColor="text1" w:themeTint="F2"/>
                      <w:kern w:val="0"/>
                      <w:szCs w:val="24"/>
                    </w:rPr>
                    <w:t>(A)</w:t>
                  </w:r>
                </w:p>
              </w:tc>
              <w:tc>
                <w:tcPr>
                  <w:tcW w:w="851" w:type="dxa"/>
                  <w:tcBorders>
                    <w:top w:val="nil"/>
                    <w:left w:val="nil"/>
                    <w:bottom w:val="single" w:sz="4" w:space="0" w:color="auto"/>
                    <w:right w:val="single" w:sz="4" w:space="0" w:color="auto"/>
                  </w:tcBorders>
                  <w:shd w:val="clear" w:color="auto" w:fill="auto"/>
                  <w:vAlign w:val="center"/>
                  <w:hideMark/>
                </w:tcPr>
                <w:p w14:paraId="0BCD9852"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補助金額</w:t>
                  </w:r>
                  <w:r w:rsidRPr="00C85EEC">
                    <w:rPr>
                      <w:rFonts w:ascii="Times New Roman" w:eastAsia="標楷體" w:hAnsi="Times New Roman" w:cs="Times New Roman"/>
                      <w:color w:val="0D0D0D" w:themeColor="text1" w:themeTint="F2"/>
                      <w:kern w:val="0"/>
                      <w:szCs w:val="24"/>
                    </w:rPr>
                    <w:t>(B)</w:t>
                  </w:r>
                </w:p>
              </w:tc>
              <w:tc>
                <w:tcPr>
                  <w:tcW w:w="992" w:type="dxa"/>
                  <w:tcBorders>
                    <w:top w:val="nil"/>
                    <w:left w:val="nil"/>
                    <w:bottom w:val="single" w:sz="4" w:space="0" w:color="auto"/>
                    <w:right w:val="single" w:sz="4" w:space="0" w:color="auto"/>
                  </w:tcBorders>
                  <w:shd w:val="clear" w:color="auto" w:fill="auto"/>
                  <w:vAlign w:val="center"/>
                  <w:hideMark/>
                </w:tcPr>
                <w:p w14:paraId="6959350A"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計畫金額</w:t>
                  </w:r>
                  <w:r w:rsidRPr="00C85EEC">
                    <w:rPr>
                      <w:rFonts w:ascii="Times New Roman" w:eastAsia="標楷體" w:hAnsi="Times New Roman" w:cs="Times New Roman"/>
                      <w:color w:val="0D0D0D" w:themeColor="text1" w:themeTint="F2"/>
                      <w:kern w:val="0"/>
                      <w:szCs w:val="24"/>
                    </w:rPr>
                    <w:t>(C)</w:t>
                  </w:r>
                </w:p>
              </w:tc>
              <w:tc>
                <w:tcPr>
                  <w:tcW w:w="992" w:type="dxa"/>
                  <w:tcBorders>
                    <w:top w:val="nil"/>
                    <w:left w:val="nil"/>
                    <w:bottom w:val="single" w:sz="4" w:space="0" w:color="auto"/>
                    <w:right w:val="single" w:sz="4" w:space="0" w:color="auto"/>
                  </w:tcBorders>
                  <w:shd w:val="clear" w:color="auto" w:fill="auto"/>
                  <w:vAlign w:val="center"/>
                  <w:hideMark/>
                </w:tcPr>
                <w:p w14:paraId="1E54A3C4"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補助金額</w:t>
                  </w:r>
                  <w:r w:rsidRPr="00C85EEC">
                    <w:rPr>
                      <w:rFonts w:ascii="Times New Roman" w:eastAsia="標楷體" w:hAnsi="Times New Roman" w:cs="Times New Roman"/>
                      <w:color w:val="0D0D0D" w:themeColor="text1" w:themeTint="F2"/>
                      <w:kern w:val="0"/>
                      <w:szCs w:val="24"/>
                    </w:rPr>
                    <w:t>(D)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1B5598"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教育部核定計</w:t>
                  </w:r>
                  <w:r w:rsidRPr="00C85EEC">
                    <w:rPr>
                      <w:rFonts w:ascii="標楷體" w:eastAsia="標楷體" w:hAnsi="標楷體" w:cs="新細明體" w:hint="eastAsia"/>
                      <w:color w:val="0D0D0D" w:themeColor="text1" w:themeTint="F2"/>
                      <w:kern w:val="0"/>
                      <w:szCs w:val="24"/>
                    </w:rPr>
                    <w:br/>
                    <w:t>畫金額</w:t>
                  </w:r>
                  <w:r w:rsidRPr="00C85EEC">
                    <w:rPr>
                      <w:rFonts w:ascii="Times New Roman" w:eastAsia="標楷體" w:hAnsi="Times New Roman" w:cs="Times New Roman"/>
                      <w:color w:val="0D0D0D" w:themeColor="text1" w:themeTint="F2"/>
                      <w:kern w:val="0"/>
                      <w:szCs w:val="24"/>
                    </w:rPr>
                    <w:t>(E=C-A)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3AF7552" w14:textId="77777777" w:rsidR="000F62F1" w:rsidRPr="00C85EEC" w:rsidRDefault="000F62F1" w:rsidP="000F62F1">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教育部核定補</w:t>
                  </w:r>
                  <w:r w:rsidRPr="00C85EEC">
                    <w:rPr>
                      <w:rFonts w:ascii="標楷體" w:eastAsia="標楷體" w:hAnsi="標楷體" w:cs="新細明體" w:hint="eastAsia"/>
                      <w:color w:val="0D0D0D" w:themeColor="text1" w:themeTint="F2"/>
                      <w:kern w:val="0"/>
                      <w:szCs w:val="24"/>
                    </w:rPr>
                    <w:br/>
                    <w:t>助金額</w:t>
                  </w:r>
                  <w:r w:rsidRPr="00C85EEC">
                    <w:rPr>
                      <w:rFonts w:ascii="Times New Roman" w:eastAsia="標楷體" w:hAnsi="Times New Roman" w:cs="Times New Roman"/>
                      <w:color w:val="0D0D0D" w:themeColor="text1" w:themeTint="F2"/>
                      <w:kern w:val="0"/>
                      <w:szCs w:val="24"/>
                    </w:rPr>
                    <w:t>(F=D-B)</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1D34A11C" w14:textId="77777777" w:rsidR="000F62F1" w:rsidRPr="00C85EEC" w:rsidRDefault="000F62F1" w:rsidP="000F62F1">
                  <w:pPr>
                    <w:widowControl/>
                    <w:rPr>
                      <w:rFonts w:ascii="標楷體" w:eastAsia="標楷體" w:hAnsi="標楷體" w:cs="新細明體"/>
                      <w:color w:val="0D0D0D" w:themeColor="text1" w:themeTint="F2"/>
                      <w:kern w:val="0"/>
                      <w:szCs w:val="24"/>
                    </w:rPr>
                  </w:pPr>
                </w:p>
              </w:tc>
            </w:tr>
            <w:tr w:rsidR="00C85EEC" w:rsidRPr="00C85EEC" w14:paraId="7A4B23F3" w14:textId="77777777" w:rsidTr="000F62F1">
              <w:trPr>
                <w:trHeight w:val="409"/>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5BE63B6C"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本次調整項目</w:t>
                  </w:r>
                </w:p>
              </w:tc>
              <w:tc>
                <w:tcPr>
                  <w:tcW w:w="1030" w:type="dxa"/>
                  <w:tcBorders>
                    <w:top w:val="nil"/>
                    <w:left w:val="nil"/>
                    <w:bottom w:val="single" w:sz="4" w:space="0" w:color="auto"/>
                    <w:right w:val="single" w:sz="4" w:space="0" w:color="auto"/>
                  </w:tcBorders>
                  <w:shd w:val="clear" w:color="auto" w:fill="auto"/>
                  <w:noWrap/>
                  <w:vAlign w:val="bottom"/>
                  <w:hideMark/>
                </w:tcPr>
                <w:p w14:paraId="2A828137"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6BA3F2CB"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BA65175"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68FA4CA"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FB17E19"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73F5F12"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052F1527"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1C6C7954" w14:textId="77777777" w:rsidTr="000F62F1">
              <w:trPr>
                <w:trHeight w:val="409"/>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2FAF169E" w14:textId="77777777" w:rsidR="000F62F1" w:rsidRPr="00C85EEC" w:rsidRDefault="000F62F1" w:rsidP="000F62F1">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14:paraId="6B037041"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7DF66B0A"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1756188"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F2B84D5"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393C4E9"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6F5D6D7"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303FD8CA" w14:textId="77777777" w:rsidR="000F62F1" w:rsidRPr="00C85EEC" w:rsidRDefault="000F62F1" w:rsidP="000F62F1">
                  <w:pPr>
                    <w:widowControl/>
                    <w:rPr>
                      <w:rFonts w:ascii="Times New Roman" w:eastAsia="新細明體" w:hAnsi="Times New Roman" w:cs="Times New Roman"/>
                      <w:color w:val="0D0D0D" w:themeColor="text1" w:themeTint="F2"/>
                      <w:kern w:val="0"/>
                      <w:szCs w:val="24"/>
                    </w:rPr>
                  </w:pPr>
                  <w:r w:rsidRPr="00C85EEC">
                    <w:rPr>
                      <w:rFonts w:ascii="Times New Roman" w:eastAsia="新細明體" w:hAnsi="Times New Roman" w:cs="Times New Roman"/>
                      <w:color w:val="0D0D0D" w:themeColor="text1" w:themeTint="F2"/>
                      <w:kern w:val="0"/>
                      <w:szCs w:val="24"/>
                    </w:rPr>
                    <w:t xml:space="preserve">　</w:t>
                  </w:r>
                </w:p>
              </w:tc>
            </w:tr>
            <w:tr w:rsidR="00C85EEC" w:rsidRPr="00C85EEC" w14:paraId="408D51D2" w14:textId="77777777" w:rsidTr="000F62F1">
              <w:trPr>
                <w:trHeight w:val="409"/>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08774AFC"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14:paraId="63845340"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667AB6CF"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CC40702"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74D891A"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4919F2F"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194A7C3"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6EF4CDF0"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4BAADC3E" w14:textId="77777777" w:rsidTr="000F62F1">
              <w:trPr>
                <w:trHeight w:val="409"/>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0888B2D8" w14:textId="77777777" w:rsidR="000F62F1" w:rsidRPr="00C85EEC" w:rsidRDefault="000F62F1" w:rsidP="000F62F1">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14:paraId="7F41BBDE"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17D124B8"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D7A5E11"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A7786FE"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682AFCB"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E9EB957"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0A391A19"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658CC850" w14:textId="77777777" w:rsidTr="000F62F1">
              <w:trPr>
                <w:trHeight w:val="578"/>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74D001F9"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合計</w:t>
                  </w:r>
                </w:p>
              </w:tc>
              <w:tc>
                <w:tcPr>
                  <w:tcW w:w="1030" w:type="dxa"/>
                  <w:tcBorders>
                    <w:top w:val="nil"/>
                    <w:left w:val="nil"/>
                    <w:bottom w:val="single" w:sz="4" w:space="0" w:color="auto"/>
                    <w:right w:val="single" w:sz="4" w:space="0" w:color="auto"/>
                  </w:tcBorders>
                  <w:shd w:val="clear" w:color="auto" w:fill="auto"/>
                  <w:noWrap/>
                  <w:vAlign w:val="bottom"/>
                  <w:hideMark/>
                </w:tcPr>
                <w:p w14:paraId="6AE8AA49"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7AD9A408"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A76CE4E"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AD54282"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265233C"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6D057C80"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06863430" w14:textId="77777777" w:rsidR="000F62F1" w:rsidRPr="00C85EEC" w:rsidRDefault="000F62F1" w:rsidP="000F62F1">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bl>
          <w:p w14:paraId="64ED8BB6" w14:textId="77777777" w:rsidR="000F62F1" w:rsidRPr="00C85EEC" w:rsidRDefault="000F62F1" w:rsidP="000F62F1">
            <w:pPr>
              <w:ind w:right="200"/>
              <w:rPr>
                <w:rFonts w:ascii="標楷體" w:eastAsia="標楷體" w:hAnsi="標楷體"/>
                <w:color w:val="0D0D0D" w:themeColor="text1" w:themeTint="F2"/>
                <w:szCs w:val="24"/>
              </w:rPr>
            </w:pPr>
          </w:p>
          <w:p w14:paraId="0815BF7B" w14:textId="77777777" w:rsidR="003F267E" w:rsidRPr="00C85EEC" w:rsidRDefault="000F62F1" w:rsidP="000F62F1">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業務單位: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主(會)計單位：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u w:val="single"/>
              </w:rPr>
              <w:t>機關學校</w:t>
            </w:r>
            <w:r w:rsidRPr="00C85EEC">
              <w:rPr>
                <w:rFonts w:ascii="標楷體" w:eastAsia="標楷體" w:hAnsi="標楷體" w:hint="eastAsia"/>
                <w:color w:val="0D0D0D" w:themeColor="text1" w:themeTint="F2"/>
                <w:szCs w:val="24"/>
              </w:rPr>
              <w:t>首長(或團體負責</w:t>
            </w:r>
            <w:r w:rsidR="003F267E" w:rsidRPr="00C85EEC">
              <w:rPr>
                <w:rFonts w:ascii="標楷體" w:eastAsia="標楷體" w:hAnsi="標楷體" w:hint="eastAsia"/>
                <w:color w:val="0D0D0D" w:themeColor="text1" w:themeTint="F2"/>
                <w:szCs w:val="24"/>
              </w:rPr>
              <w:t xml:space="preserve"> </w:t>
            </w:r>
          </w:p>
          <w:p w14:paraId="455F768C" w14:textId="77777777" w:rsidR="000F62F1" w:rsidRPr="00C85EEC" w:rsidRDefault="003F267E" w:rsidP="000F62F1">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                                                    </w:t>
            </w:r>
            <w:r w:rsidR="000F62F1" w:rsidRPr="00C85EEC">
              <w:rPr>
                <w:rFonts w:ascii="標楷體" w:eastAsia="標楷體" w:hAnsi="標楷體" w:hint="eastAsia"/>
                <w:color w:val="0D0D0D" w:themeColor="text1" w:themeTint="F2"/>
                <w:szCs w:val="24"/>
              </w:rPr>
              <w:t>人)：</w:t>
            </w:r>
          </w:p>
          <w:p w14:paraId="7A53C0C8" w14:textId="77777777" w:rsidR="000F62F1" w:rsidRPr="00C85EEC" w:rsidRDefault="000F62F1" w:rsidP="000F62F1">
            <w:pPr>
              <w:ind w:right="200"/>
              <w:rPr>
                <w:rFonts w:ascii="標楷體" w:eastAsia="標楷體" w:hAnsi="標楷體"/>
                <w:color w:val="0D0D0D" w:themeColor="text1" w:themeTint="F2"/>
                <w:szCs w:val="24"/>
              </w:rPr>
            </w:pP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p>
          <w:p w14:paraId="7A17B662" w14:textId="77777777" w:rsidR="000F62F1" w:rsidRPr="00C85EEC" w:rsidRDefault="000F62F1" w:rsidP="000F62F1">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備註：</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7ABCC602" w14:textId="77777777" w:rsidR="000F62F1" w:rsidRPr="00C85EEC" w:rsidRDefault="000F62F1" w:rsidP="000F62F1">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一、</w:t>
            </w:r>
            <w:proofErr w:type="gramStart"/>
            <w:r w:rsidRPr="00C85EEC">
              <w:rPr>
                <w:rFonts w:ascii="標楷體" w:eastAsia="標楷體" w:hAnsi="標楷體" w:hint="eastAsia"/>
                <w:color w:val="0D0D0D" w:themeColor="text1" w:themeTint="F2"/>
                <w:szCs w:val="24"/>
              </w:rPr>
              <w:t>本表請隨</w:t>
            </w:r>
            <w:proofErr w:type="gramEnd"/>
            <w:r w:rsidRPr="00C85EEC">
              <w:rPr>
                <w:rFonts w:ascii="標楷體" w:eastAsia="標楷體" w:hAnsi="標楷體" w:hint="eastAsia"/>
                <w:color w:val="0D0D0D" w:themeColor="text1" w:themeTint="F2"/>
                <w:szCs w:val="24"/>
              </w:rPr>
              <w:t>函</w:t>
            </w:r>
            <w:proofErr w:type="gramStart"/>
            <w:r w:rsidRPr="00C85EEC">
              <w:rPr>
                <w:rFonts w:ascii="標楷體" w:eastAsia="標楷體" w:hAnsi="標楷體" w:hint="eastAsia"/>
                <w:color w:val="0D0D0D" w:themeColor="text1" w:themeTint="F2"/>
                <w:szCs w:val="24"/>
              </w:rPr>
              <w:t>檢送乙份</w:t>
            </w:r>
            <w:proofErr w:type="gramEnd"/>
            <w:r w:rsidRPr="00C85EEC">
              <w:rPr>
                <w:rFonts w:ascii="標楷體" w:eastAsia="標楷體" w:hAnsi="標楷體" w:hint="eastAsia"/>
                <w:color w:val="0D0D0D" w:themeColor="text1" w:themeTint="F2"/>
                <w:szCs w:val="24"/>
              </w:rPr>
              <w:t>。</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37053709" w14:textId="77777777" w:rsidR="00646E7F" w:rsidRPr="00C85EEC" w:rsidRDefault="000F62F1" w:rsidP="000F62F1">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二、委辦計畫僅需填寫「教育部核定計畫金額」欄位，「教育部核定補助金額」欄位可不</w:t>
            </w:r>
            <w:r w:rsidR="00646E7F" w:rsidRPr="00C85EEC">
              <w:rPr>
                <w:rFonts w:ascii="標楷體" w:eastAsia="標楷體" w:hAnsi="標楷體" w:hint="eastAsia"/>
                <w:color w:val="0D0D0D" w:themeColor="text1" w:themeTint="F2"/>
                <w:szCs w:val="24"/>
              </w:rPr>
              <w:t xml:space="preserve"> </w:t>
            </w:r>
          </w:p>
          <w:p w14:paraId="5E1D14EE" w14:textId="77777777" w:rsidR="00646E7F" w:rsidRPr="00C85EEC" w:rsidRDefault="00646E7F" w:rsidP="000F62F1">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    </w:t>
            </w:r>
            <w:r w:rsidR="000F62F1" w:rsidRPr="00C85EEC">
              <w:rPr>
                <w:rFonts w:ascii="標楷體" w:eastAsia="標楷體" w:hAnsi="標楷體" w:hint="eastAsia"/>
                <w:color w:val="0D0D0D" w:themeColor="text1" w:themeTint="F2"/>
                <w:szCs w:val="24"/>
              </w:rPr>
              <w:t>必填寫。</w:t>
            </w:r>
          </w:p>
          <w:p w14:paraId="1CB8E54D" w14:textId="77777777" w:rsidR="000F62F1" w:rsidRPr="00C85EEC" w:rsidRDefault="000F62F1" w:rsidP="000F62F1">
            <w:pPr>
              <w:ind w:right="200"/>
              <w:rPr>
                <w:rFonts w:ascii="標楷體" w:eastAsia="標楷體" w:hAnsi="標楷體"/>
                <w:color w:val="0D0D0D" w:themeColor="text1" w:themeTint="F2"/>
                <w:sz w:val="20"/>
                <w:szCs w:val="20"/>
              </w:rPr>
            </w:pPr>
            <w:r w:rsidRPr="00C85EEC">
              <w:rPr>
                <w:rFonts w:ascii="標楷體" w:eastAsia="標楷體" w:hAnsi="標楷體" w:hint="eastAsia"/>
                <w:color w:val="0D0D0D" w:themeColor="text1" w:themeTint="F2"/>
                <w:szCs w:val="24"/>
              </w:rPr>
              <w:t>三、請另附調整後計畫項目經費申請表，並註明係第幾次調整。</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p>
        </w:tc>
        <w:tc>
          <w:tcPr>
            <w:tcW w:w="2693" w:type="dxa"/>
          </w:tcPr>
          <w:p w14:paraId="7C417198" w14:textId="77777777" w:rsidR="000F62F1" w:rsidRPr="00C85EEC" w:rsidRDefault="000F62F1" w:rsidP="00D6471D">
            <w:pPr>
              <w:numPr>
                <w:ilvl w:val="0"/>
                <w:numId w:val="29"/>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配合要點名稱修正，</w:t>
            </w:r>
            <w:proofErr w:type="gramStart"/>
            <w:r w:rsidRPr="00C85EEC">
              <w:rPr>
                <w:rFonts w:ascii="標楷體" w:eastAsia="標楷體" w:hAnsi="標楷體" w:hint="eastAsia"/>
                <w:color w:val="0D0D0D" w:themeColor="text1" w:themeTint="F2"/>
              </w:rPr>
              <w:t>酌作文字</w:t>
            </w:r>
            <w:proofErr w:type="gramEnd"/>
            <w:r w:rsidRPr="00C85EEC">
              <w:rPr>
                <w:rFonts w:ascii="標楷體" w:eastAsia="標楷體" w:hAnsi="標楷體" w:hint="eastAsia"/>
                <w:color w:val="0D0D0D" w:themeColor="text1" w:themeTint="F2"/>
              </w:rPr>
              <w:t>修正。</w:t>
            </w:r>
          </w:p>
          <w:p w14:paraId="75AFBE04" w14:textId="77777777" w:rsidR="000F62F1" w:rsidRPr="00C85EEC" w:rsidRDefault="00197768" w:rsidP="00D6471D">
            <w:pPr>
              <w:numPr>
                <w:ilvl w:val="0"/>
                <w:numId w:val="29"/>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現行附表三移列為附件五</w:t>
            </w:r>
            <w:r w:rsidR="000F62F1" w:rsidRPr="00C85EEC">
              <w:rPr>
                <w:rFonts w:ascii="標楷體" w:eastAsia="標楷體" w:hAnsi="標楷體" w:hint="eastAsia"/>
                <w:color w:val="0D0D0D" w:themeColor="text1" w:themeTint="F2"/>
              </w:rPr>
              <w:t>。</w:t>
            </w:r>
          </w:p>
          <w:p w14:paraId="72198B92" w14:textId="77777777" w:rsidR="000F62F1" w:rsidRPr="00C85EEC" w:rsidRDefault="000F62F1" w:rsidP="00D6471D">
            <w:pPr>
              <w:numPr>
                <w:ilvl w:val="0"/>
                <w:numId w:val="29"/>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計畫期程已揭露年度，原刪除「所屬年度」欄位。</w:t>
            </w:r>
          </w:p>
          <w:p w14:paraId="590C6470" w14:textId="77777777" w:rsidR="000F62F1" w:rsidRPr="00C85EEC" w:rsidRDefault="000F62F1" w:rsidP="00D6471D">
            <w:pPr>
              <w:numPr>
                <w:ilvl w:val="0"/>
                <w:numId w:val="29"/>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配合本要點排除政府採購法案件之適用，</w:t>
            </w:r>
            <w:proofErr w:type="gramStart"/>
            <w:r w:rsidRPr="00C85EEC">
              <w:rPr>
                <w:rFonts w:ascii="標楷體" w:eastAsia="標楷體" w:hAnsi="標楷體" w:hint="eastAsia"/>
                <w:color w:val="0D0D0D" w:themeColor="text1" w:themeTint="F2"/>
              </w:rPr>
              <w:t>酌作文字</w:t>
            </w:r>
            <w:proofErr w:type="gramEnd"/>
            <w:r w:rsidRPr="00C85EEC">
              <w:rPr>
                <w:rFonts w:ascii="標楷體" w:eastAsia="標楷體" w:hAnsi="標楷體" w:hint="eastAsia"/>
                <w:color w:val="0D0D0D" w:themeColor="text1" w:themeTint="F2"/>
              </w:rPr>
              <w:t>修正。</w:t>
            </w:r>
          </w:p>
          <w:p w14:paraId="4B75F507" w14:textId="77777777" w:rsidR="000F62F1" w:rsidRPr="00C85EEC" w:rsidRDefault="000F62F1" w:rsidP="00D6471D">
            <w:pPr>
              <w:numPr>
                <w:ilvl w:val="0"/>
                <w:numId w:val="29"/>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考量實務上執行單位來文中多已載明核定函日期文號，為免重覆行政作業，刪除「教育部核定函日期文號」欄位。</w:t>
            </w:r>
          </w:p>
          <w:p w14:paraId="0745ED4E" w14:textId="77777777" w:rsidR="000F62F1" w:rsidRPr="00C85EEC" w:rsidRDefault="000F62F1" w:rsidP="00D6471D">
            <w:pPr>
              <w:numPr>
                <w:ilvl w:val="0"/>
                <w:numId w:val="29"/>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考量本附件已設計業務單位核章欄位</w:t>
            </w:r>
            <w:r w:rsidRPr="00C85EEC">
              <w:rPr>
                <w:rFonts w:ascii="標楷體" w:eastAsia="標楷體" w:hAnsi="標楷體"/>
                <w:color w:val="0D0D0D" w:themeColor="text1" w:themeTint="F2"/>
              </w:rPr>
              <w:t>，為簡化各機關行政作業，</w:t>
            </w:r>
            <w:r w:rsidRPr="00C85EEC">
              <w:rPr>
                <w:rFonts w:ascii="標楷體" w:eastAsia="標楷體" w:hAnsi="標楷體" w:hint="eastAsia"/>
                <w:color w:val="0D0D0D" w:themeColor="text1" w:themeTint="F2"/>
              </w:rPr>
              <w:t>刪除「計畫主持人」欄位。</w:t>
            </w:r>
          </w:p>
          <w:p w14:paraId="20AD820F" w14:textId="77777777" w:rsidR="000F62F1" w:rsidRPr="00C85EEC" w:rsidRDefault="000F62F1" w:rsidP="00D6471D">
            <w:pPr>
              <w:numPr>
                <w:ilvl w:val="0"/>
                <w:numId w:val="29"/>
              </w:numPr>
              <w:spacing w:line="320" w:lineRule="exact"/>
              <w:jc w:val="both"/>
              <w:rPr>
                <w:rFonts w:ascii="標楷體" w:eastAsia="標楷體" w:hAnsi="標楷體"/>
                <w:color w:val="0D0D0D" w:themeColor="text1" w:themeTint="F2"/>
              </w:rPr>
            </w:pPr>
            <w:r w:rsidRPr="00C85EEC">
              <w:rPr>
                <w:rFonts w:ascii="標楷體" w:eastAsia="標楷體" w:hAnsi="標楷體"/>
                <w:color w:val="0D0D0D" w:themeColor="text1" w:themeTint="F2"/>
              </w:rPr>
              <w:t>為</w:t>
            </w:r>
            <w:r w:rsidRPr="00C85EEC">
              <w:rPr>
                <w:rFonts w:ascii="標楷體" w:eastAsia="標楷體" w:hAnsi="標楷體" w:hint="eastAsia"/>
                <w:color w:val="0D0D0D" w:themeColor="text1" w:themeTint="F2"/>
              </w:rPr>
              <w:t>利執行單位理</w:t>
            </w:r>
            <w:r w:rsidRPr="00C85EEC">
              <w:rPr>
                <w:rFonts w:ascii="標楷體" w:eastAsia="標楷體" w:hAnsi="標楷體"/>
                <w:color w:val="0D0D0D" w:themeColor="text1" w:themeTint="F2"/>
              </w:rPr>
              <w:t>解</w:t>
            </w:r>
            <w:r w:rsidRPr="00C85EEC">
              <w:rPr>
                <w:rFonts w:ascii="標楷體" w:eastAsia="標楷體" w:hAnsi="標楷體" w:hint="eastAsia"/>
                <w:color w:val="0D0D0D" w:themeColor="text1" w:themeTint="F2"/>
              </w:rPr>
              <w:t>填表原則</w:t>
            </w:r>
            <w:r w:rsidRPr="00C85EEC">
              <w:rPr>
                <w:rFonts w:ascii="標楷體" w:eastAsia="標楷體" w:hAnsi="標楷體"/>
                <w:color w:val="0D0D0D" w:themeColor="text1" w:themeTint="F2"/>
              </w:rPr>
              <w:t>，</w:t>
            </w:r>
            <w:proofErr w:type="gramStart"/>
            <w:r w:rsidRPr="00C85EEC">
              <w:rPr>
                <w:rFonts w:ascii="標楷體" w:eastAsia="標楷體" w:hAnsi="標楷體"/>
                <w:color w:val="0D0D0D" w:themeColor="text1" w:themeTint="F2"/>
              </w:rPr>
              <w:t>爰</w:t>
            </w:r>
            <w:proofErr w:type="gramEnd"/>
            <w:r w:rsidRPr="00C85EEC">
              <w:rPr>
                <w:rFonts w:ascii="標楷體" w:eastAsia="標楷體" w:hAnsi="標楷體" w:hint="eastAsia"/>
                <w:color w:val="0D0D0D" w:themeColor="text1" w:themeTint="F2"/>
              </w:rPr>
              <w:t>增列備註四。</w:t>
            </w:r>
          </w:p>
        </w:tc>
      </w:tr>
    </w:tbl>
    <w:p w14:paraId="69A21088" w14:textId="77777777" w:rsidR="000F62F1" w:rsidRPr="00C85EEC" w:rsidRDefault="000F62F1">
      <w:pPr>
        <w:rPr>
          <w:color w:val="0D0D0D" w:themeColor="text1" w:themeTint="F2"/>
        </w:rPr>
      </w:pPr>
    </w:p>
    <w:p w14:paraId="096119DC" w14:textId="77777777" w:rsidR="000F62F1" w:rsidRPr="00C85EEC" w:rsidRDefault="000F62F1">
      <w:pPr>
        <w:rPr>
          <w:color w:val="0D0D0D" w:themeColor="text1" w:themeTint="F2"/>
        </w:rPr>
      </w:pPr>
    </w:p>
    <w:bookmarkEnd w:id="4"/>
    <w:p w14:paraId="6D29C856" w14:textId="77777777" w:rsidR="00652996" w:rsidRPr="00C85EEC" w:rsidRDefault="00652996">
      <w:pPr>
        <w:rPr>
          <w:color w:val="0D0D0D" w:themeColor="text1" w:themeTint="F2"/>
        </w:rPr>
      </w:pPr>
    </w:p>
    <w:p w14:paraId="76F78D04" w14:textId="77777777" w:rsidR="003718D5" w:rsidRPr="00C85EEC" w:rsidRDefault="003718D5">
      <w:pPr>
        <w:rPr>
          <w:color w:val="0D0D0D" w:themeColor="text1" w:themeTint="F2"/>
        </w:rPr>
      </w:pPr>
    </w:p>
    <w:tbl>
      <w:tblPr>
        <w:tblW w:w="22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gridCol w:w="9497"/>
        <w:gridCol w:w="2693"/>
      </w:tblGrid>
      <w:tr w:rsidR="00C85EEC" w:rsidRPr="00C85EEC" w14:paraId="5CA2FADA" w14:textId="77777777" w:rsidTr="00DF3926">
        <w:trPr>
          <w:trHeight w:val="14164"/>
        </w:trPr>
        <w:tc>
          <w:tcPr>
            <w:tcW w:w="10490" w:type="dxa"/>
          </w:tcPr>
          <w:p w14:paraId="11E9C360" w14:textId="77777777" w:rsidR="00646E7F" w:rsidRPr="00C85EEC" w:rsidRDefault="003718D5" w:rsidP="003718D5">
            <w:pPr>
              <w:tabs>
                <w:tab w:val="left" w:pos="975"/>
              </w:tabs>
              <w:snapToGrid w:val="0"/>
              <w:spacing w:line="30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lastRenderedPageBreak/>
              <w:t>附</w:t>
            </w:r>
            <w:r w:rsidRPr="00C85EEC">
              <w:rPr>
                <w:rFonts w:ascii="標楷體" w:eastAsia="標楷體" w:hAnsi="標楷體" w:hint="eastAsia"/>
                <w:color w:val="0D0D0D" w:themeColor="text1" w:themeTint="F2"/>
                <w:u w:val="single"/>
              </w:rPr>
              <w:t>件六</w:t>
            </w:r>
            <w:r w:rsidRPr="00C85EEC">
              <w:rPr>
                <w:rFonts w:ascii="標楷體" w:eastAsia="標楷體" w:hAnsi="標楷體" w:hint="eastAsia"/>
                <w:color w:val="0D0D0D" w:themeColor="text1" w:themeTint="F2"/>
              </w:rPr>
              <w:t>之</w:t>
            </w:r>
            <w:proofErr w:type="gramStart"/>
            <w:r w:rsidRPr="00C85EEC">
              <w:rPr>
                <w:rFonts w:ascii="標楷體" w:eastAsia="標楷體" w:hAnsi="標楷體" w:hint="eastAsia"/>
                <w:color w:val="0D0D0D" w:themeColor="text1" w:themeTint="F2"/>
              </w:rPr>
              <w:t>一</w:t>
            </w:r>
            <w:proofErr w:type="gramEnd"/>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p>
          <w:p w14:paraId="4FF8E329" w14:textId="77777777" w:rsidR="003718D5" w:rsidRPr="00C85EEC" w:rsidRDefault="003718D5" w:rsidP="003718D5">
            <w:pPr>
              <w:tabs>
                <w:tab w:val="left" w:pos="975"/>
              </w:tabs>
              <w:snapToGrid w:val="0"/>
              <w:spacing w:line="30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ab/>
            </w:r>
          </w:p>
          <w:p w14:paraId="1A2F78F5" w14:textId="77777777" w:rsidR="003718D5" w:rsidRPr="00C85EEC" w:rsidRDefault="003718D5" w:rsidP="00646E7F">
            <w:pPr>
              <w:tabs>
                <w:tab w:val="left" w:pos="975"/>
              </w:tabs>
              <w:snapToGrid w:val="0"/>
              <w:spacing w:line="400" w:lineRule="exact"/>
              <w:jc w:val="center"/>
              <w:rPr>
                <w:rFonts w:ascii="標楷體" w:eastAsia="標楷體" w:hAnsi="標楷體"/>
                <w:color w:val="0D0D0D" w:themeColor="text1" w:themeTint="F2"/>
                <w:sz w:val="36"/>
                <w:szCs w:val="36"/>
              </w:rPr>
            </w:pPr>
            <w:r w:rsidRPr="00C85EEC">
              <w:rPr>
                <w:rFonts w:ascii="標楷體" w:eastAsia="標楷體" w:hAnsi="標楷體" w:hint="eastAsia"/>
                <w:color w:val="0D0D0D" w:themeColor="text1" w:themeTint="F2"/>
                <w:sz w:val="36"/>
                <w:szCs w:val="36"/>
              </w:rPr>
              <w:t>教育部補</w:t>
            </w:r>
            <w:r w:rsidRPr="00C85EEC">
              <w:rPr>
                <w:rFonts w:ascii="標楷體" w:eastAsia="標楷體" w:hAnsi="標楷體" w:hint="eastAsia"/>
                <w:color w:val="0D0D0D" w:themeColor="text1" w:themeTint="F2"/>
                <w:sz w:val="36"/>
                <w:szCs w:val="36"/>
                <w:u w:val="single"/>
              </w:rPr>
              <w:t>(捐)</w:t>
            </w:r>
            <w:r w:rsidRPr="00C85EEC">
              <w:rPr>
                <w:rFonts w:ascii="標楷體" w:eastAsia="標楷體" w:hAnsi="標楷體" w:hint="eastAsia"/>
                <w:color w:val="0D0D0D" w:themeColor="text1" w:themeTint="F2"/>
                <w:sz w:val="36"/>
                <w:szCs w:val="36"/>
              </w:rPr>
              <w:t>助經費收支結算表</w:t>
            </w:r>
          </w:p>
          <w:p w14:paraId="2A401969" w14:textId="77777777" w:rsidR="003718D5" w:rsidRPr="00C85EEC" w:rsidRDefault="003718D5" w:rsidP="003718D5">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執行單位名稱：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781B92C7" w14:textId="77777777" w:rsidR="003718D5" w:rsidRPr="00C85EEC" w:rsidRDefault="003718D5" w:rsidP="003718D5">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計畫名稱：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54DAE0FD" w14:textId="77777777" w:rsidR="00C8310C" w:rsidRPr="00C85EEC" w:rsidRDefault="003718D5" w:rsidP="00C8310C">
            <w:pPr>
              <w:tabs>
                <w:tab w:val="left" w:pos="0"/>
              </w:tabs>
              <w:snapToGrid w:val="0"/>
              <w:spacing w:line="300" w:lineRule="exact"/>
              <w:ind w:right="3232"/>
              <w:jc w:val="right"/>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計畫期程：        年        月       日至     年    月    日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w:t>
            </w:r>
          </w:p>
          <w:p w14:paraId="6BF63E1F" w14:textId="77777777" w:rsidR="003718D5" w:rsidRPr="00C85EEC" w:rsidRDefault="00C8310C" w:rsidP="00C8310C">
            <w:pPr>
              <w:tabs>
                <w:tab w:val="left" w:pos="975"/>
              </w:tabs>
              <w:snapToGrid w:val="0"/>
              <w:spacing w:line="300" w:lineRule="exact"/>
              <w:ind w:right="397"/>
              <w:jc w:val="right"/>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  </w:t>
            </w:r>
            <w:r w:rsidR="003718D5" w:rsidRPr="00C85EEC">
              <w:rPr>
                <w:rFonts w:ascii="標楷體" w:eastAsia="標楷體" w:hAnsi="標楷體" w:hint="eastAsia"/>
                <w:color w:val="0D0D0D" w:themeColor="text1" w:themeTint="F2"/>
                <w:szCs w:val="24"/>
              </w:rPr>
              <w:t>單位：新臺幣元</w:t>
            </w:r>
            <w:r w:rsidR="003718D5" w:rsidRPr="00C85EEC">
              <w:rPr>
                <w:rFonts w:ascii="標楷體" w:eastAsia="標楷體" w:hAnsi="標楷體"/>
                <w:color w:val="0D0D0D" w:themeColor="text1" w:themeTint="F2"/>
                <w:szCs w:val="24"/>
              </w:rPr>
              <w:br/>
            </w:r>
            <w:r w:rsidR="003718D5" w:rsidRPr="00C85EEC">
              <w:rPr>
                <w:rFonts w:ascii="標楷體" w:eastAsia="標楷體" w:hAnsi="標楷體" w:hint="eastAsia"/>
                <w:color w:val="0D0D0D" w:themeColor="text1" w:themeTint="F2"/>
                <w:szCs w:val="24"/>
              </w:rPr>
              <w:t>百分比：</w:t>
            </w:r>
            <w:proofErr w:type="gramStart"/>
            <w:r w:rsidR="003718D5" w:rsidRPr="00C85EEC">
              <w:rPr>
                <w:rFonts w:ascii="標楷體" w:eastAsia="標楷體" w:hAnsi="標楷體" w:hint="eastAsia"/>
                <w:color w:val="0D0D0D" w:themeColor="text1" w:themeTint="F2"/>
                <w:szCs w:val="24"/>
              </w:rPr>
              <w:t>取至小數</w:t>
            </w:r>
            <w:proofErr w:type="gramEnd"/>
            <w:r w:rsidR="003718D5" w:rsidRPr="00C85EEC">
              <w:rPr>
                <w:rFonts w:ascii="標楷體" w:eastAsia="標楷體" w:hAnsi="標楷體" w:hint="eastAsia"/>
                <w:color w:val="0D0D0D" w:themeColor="text1" w:themeTint="F2"/>
                <w:szCs w:val="24"/>
              </w:rPr>
              <w:t>點二位</w:t>
            </w:r>
          </w:p>
          <w:tbl>
            <w:tblPr>
              <w:tblW w:w="0" w:type="auto"/>
              <w:tblLayout w:type="fixed"/>
              <w:tblCellMar>
                <w:left w:w="28" w:type="dxa"/>
                <w:right w:w="28" w:type="dxa"/>
              </w:tblCellMar>
              <w:tblLook w:val="04A0" w:firstRow="1" w:lastRow="0" w:firstColumn="1" w:lastColumn="0" w:noHBand="0" w:noVBand="1"/>
            </w:tblPr>
            <w:tblGrid>
              <w:gridCol w:w="1084"/>
              <w:gridCol w:w="838"/>
              <w:gridCol w:w="837"/>
              <w:gridCol w:w="839"/>
              <w:gridCol w:w="703"/>
              <w:gridCol w:w="696"/>
              <w:gridCol w:w="697"/>
              <w:gridCol w:w="845"/>
              <w:gridCol w:w="3634"/>
            </w:tblGrid>
            <w:tr w:rsidR="00C85EEC" w:rsidRPr="00C85EEC" w14:paraId="59DB6258" w14:textId="77777777" w:rsidTr="00C8310C">
              <w:trPr>
                <w:cantSplit/>
                <w:trHeight w:val="1214"/>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20E6" w14:textId="70CCE4C2" w:rsidR="003718D5" w:rsidRPr="00C85EEC" w:rsidRDefault="0091636F" w:rsidP="003718D5">
                  <w:pPr>
                    <w:widowControl/>
                    <w:jc w:val="center"/>
                    <w:rPr>
                      <w:rFonts w:ascii="標楷體" w:eastAsia="標楷體" w:hAnsi="標楷體" w:cs="新細明體"/>
                      <w:color w:val="0D0D0D" w:themeColor="text1" w:themeTint="F2"/>
                      <w:kern w:val="0"/>
                      <w:szCs w:val="24"/>
                    </w:rPr>
                  </w:pPr>
                  <w:r w:rsidRPr="0091636F">
                    <w:rPr>
                      <w:rFonts w:ascii="標楷體" w:eastAsia="標楷體" w:hint="eastAsia"/>
                      <w:color w:val="000000"/>
                      <w:u w:val="single"/>
                    </w:rPr>
                    <w:t>補(捐)助</w:t>
                  </w:r>
                  <w:r w:rsidRPr="00956BDD">
                    <w:rPr>
                      <w:rFonts w:ascii="標楷體" w:eastAsia="標楷體" w:hint="eastAsia"/>
                      <w:color w:val="000000"/>
                    </w:rPr>
                    <w:t>項目</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5F8CF849"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計畫金額</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(A)</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3E1DF577"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教育部核定補</w:t>
                  </w:r>
                  <w:r w:rsidRPr="00C85EEC">
                    <w:rPr>
                      <w:rFonts w:ascii="標楷體" w:eastAsia="標楷體" w:hAnsi="標楷體"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rPr>
                    <w:t>助金額</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(B)</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1E5EB41E"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教育部</w:t>
                  </w:r>
                  <w:r w:rsidRPr="00C85EEC">
                    <w:rPr>
                      <w:rFonts w:ascii="標楷體" w:eastAsia="標楷體" w:hAnsi="標楷體" w:cs="新細明體" w:hint="eastAsia"/>
                      <w:color w:val="0D0D0D" w:themeColor="text1" w:themeTint="F2"/>
                      <w:kern w:val="0"/>
                      <w:szCs w:val="24"/>
                    </w:rPr>
                    <w:br/>
                    <w:t>撥付金額</w:t>
                  </w:r>
                  <w:r w:rsidRPr="00C85EEC">
                    <w:rPr>
                      <w:rFonts w:ascii="標楷體" w:eastAsia="標楷體" w:hAnsi="標楷體" w:cs="新細明體" w:hint="eastAsia"/>
                      <w:color w:val="0D0D0D" w:themeColor="text1" w:themeTint="F2"/>
                      <w:kern w:val="0"/>
                      <w:szCs w:val="24"/>
                    </w:rPr>
                    <w:br/>
                    <w:t xml:space="preserve">(C) </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3230AD3A"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r w:rsidRPr="00C85EEC">
                    <w:rPr>
                      <w:rFonts w:ascii="標楷體" w:eastAsia="標楷體" w:hAnsi="標楷體" w:cs="新細明體" w:hint="eastAsia"/>
                      <w:color w:val="0D0D0D" w:themeColor="text1" w:themeTint="F2"/>
                      <w:kern w:val="0"/>
                      <w:szCs w:val="24"/>
                    </w:rPr>
                    <w:br/>
                    <w:t>補</w:t>
                  </w:r>
                  <w:r w:rsidRPr="00C85EEC">
                    <w:rPr>
                      <w:rFonts w:ascii="標楷體" w:eastAsia="標楷體" w:hAnsi="標楷體"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rPr>
                    <w:t>助比率</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(D=B/A)</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10726B1B"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w:t>
                  </w:r>
                  <w:r w:rsidRPr="00C85EEC">
                    <w:rPr>
                      <w:rFonts w:ascii="標楷體" w:eastAsia="標楷體" w:hAnsi="標楷體" w:cs="新細明體" w:hint="eastAsia"/>
                      <w:color w:val="0D0D0D" w:themeColor="text1" w:themeTint="F2"/>
                      <w:kern w:val="0"/>
                      <w:szCs w:val="24"/>
                    </w:rPr>
                    <w:br/>
                    <w:t xml:space="preserve">(E)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083A6E8"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計畫結餘款</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(F=A-E)</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5A6B952"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依公式應繳回</w:t>
                  </w:r>
                  <w:r w:rsidRPr="00C85EEC">
                    <w:rPr>
                      <w:rFonts w:ascii="標楷體" w:eastAsia="標楷體" w:hAnsi="標楷體" w:cs="新細明體" w:hint="eastAsia"/>
                      <w:color w:val="0D0D0D" w:themeColor="text1" w:themeTint="F2"/>
                      <w:kern w:val="0"/>
                      <w:szCs w:val="24"/>
                    </w:rPr>
                    <w:br/>
                    <w:t>教育部結餘款</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(G=F*D-(B-C))</w:t>
                  </w:r>
                </w:p>
              </w:tc>
              <w:tc>
                <w:tcPr>
                  <w:tcW w:w="3634" w:type="dxa"/>
                  <w:tcBorders>
                    <w:top w:val="single" w:sz="4" w:space="0" w:color="auto"/>
                    <w:left w:val="nil"/>
                    <w:bottom w:val="single" w:sz="4" w:space="0" w:color="auto"/>
                    <w:right w:val="single" w:sz="4" w:space="0" w:color="auto"/>
                  </w:tcBorders>
                  <w:shd w:val="clear" w:color="auto" w:fill="auto"/>
                  <w:noWrap/>
                  <w:vAlign w:val="center"/>
                  <w:hideMark/>
                </w:tcPr>
                <w:p w14:paraId="08204A9F" w14:textId="77777777" w:rsidR="003718D5" w:rsidRPr="00C85EEC" w:rsidRDefault="003718D5" w:rsidP="00C8310C">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備  </w:t>
                  </w:r>
                  <w:r w:rsidR="00C8310C" w:rsidRPr="00C85EEC">
                    <w:rPr>
                      <w:rFonts w:ascii="標楷體" w:eastAsia="標楷體" w:hAnsi="標楷體" w:cs="新細明體"/>
                      <w:color w:val="0D0D0D" w:themeColor="text1" w:themeTint="F2"/>
                      <w:kern w:val="0"/>
                      <w:szCs w:val="24"/>
                    </w:rPr>
                    <w:br/>
                  </w:r>
                  <w:proofErr w:type="gramStart"/>
                  <w:r w:rsidRPr="00C85EEC">
                    <w:rPr>
                      <w:rFonts w:ascii="標楷體" w:eastAsia="標楷體" w:hAnsi="標楷體" w:cs="新細明體" w:hint="eastAsia"/>
                      <w:color w:val="0D0D0D" w:themeColor="text1" w:themeTint="F2"/>
                      <w:kern w:val="0"/>
                      <w:szCs w:val="24"/>
                    </w:rPr>
                    <w:t>註</w:t>
                  </w:r>
                  <w:proofErr w:type="gramEnd"/>
                </w:p>
              </w:tc>
            </w:tr>
            <w:tr w:rsidR="00C85EEC" w:rsidRPr="00C85EEC" w14:paraId="45B0A233" w14:textId="77777777" w:rsidTr="00C8310C">
              <w:trPr>
                <w:cantSplit/>
                <w:trHeight w:val="274"/>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5058A6BB"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業務費</w:t>
                  </w:r>
                </w:p>
              </w:tc>
              <w:tc>
                <w:tcPr>
                  <w:tcW w:w="838" w:type="dxa"/>
                  <w:tcBorders>
                    <w:top w:val="nil"/>
                    <w:left w:val="nil"/>
                    <w:bottom w:val="single" w:sz="4" w:space="0" w:color="auto"/>
                    <w:right w:val="single" w:sz="4" w:space="0" w:color="auto"/>
                  </w:tcBorders>
                  <w:shd w:val="clear" w:color="auto" w:fill="auto"/>
                  <w:noWrap/>
                  <w:vAlign w:val="bottom"/>
                  <w:hideMark/>
                </w:tcPr>
                <w:p w14:paraId="740128D3"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6B881F22"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14:paraId="601F5E8D"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2E7B2329"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96" w:type="dxa"/>
                  <w:tcBorders>
                    <w:top w:val="nil"/>
                    <w:left w:val="nil"/>
                    <w:bottom w:val="single" w:sz="4" w:space="0" w:color="auto"/>
                    <w:right w:val="single" w:sz="4" w:space="0" w:color="auto"/>
                  </w:tcBorders>
                  <w:shd w:val="clear" w:color="auto" w:fill="auto"/>
                  <w:noWrap/>
                  <w:vAlign w:val="bottom"/>
                  <w:hideMark/>
                </w:tcPr>
                <w:p w14:paraId="4500B0DD"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468DE760"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5" w:type="dxa"/>
                  <w:tcBorders>
                    <w:top w:val="nil"/>
                    <w:left w:val="nil"/>
                    <w:bottom w:val="single" w:sz="4" w:space="0" w:color="auto"/>
                    <w:right w:val="single" w:sz="4" w:space="0" w:color="auto"/>
                  </w:tcBorders>
                  <w:shd w:val="clear" w:color="auto" w:fill="auto"/>
                  <w:noWrap/>
                  <w:vAlign w:val="bottom"/>
                  <w:hideMark/>
                </w:tcPr>
                <w:p w14:paraId="4CF22697"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634" w:type="dxa"/>
                  <w:tcBorders>
                    <w:top w:val="nil"/>
                    <w:left w:val="nil"/>
                    <w:bottom w:val="single" w:sz="4" w:space="0" w:color="auto"/>
                    <w:right w:val="single" w:sz="4" w:space="0" w:color="auto"/>
                  </w:tcBorders>
                  <w:shd w:val="clear" w:color="auto" w:fill="auto"/>
                  <w:noWrap/>
                  <w:vAlign w:val="center"/>
                  <w:hideMark/>
                </w:tcPr>
                <w:p w14:paraId="00BF4B19"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請</w:t>
                  </w:r>
                  <w:proofErr w:type="gramStart"/>
                  <w:r w:rsidRPr="00C85EEC">
                    <w:rPr>
                      <w:rFonts w:ascii="標楷體" w:eastAsia="標楷體" w:hAnsi="標楷體" w:cs="新細明體" w:hint="eastAsia"/>
                      <w:color w:val="0D0D0D" w:themeColor="text1" w:themeTint="F2"/>
                      <w:kern w:val="0"/>
                      <w:szCs w:val="24"/>
                    </w:rPr>
                    <w:t>查填以下</w:t>
                  </w:r>
                  <w:proofErr w:type="gramEnd"/>
                  <w:r w:rsidRPr="00C85EEC">
                    <w:rPr>
                      <w:rFonts w:ascii="標楷體" w:eastAsia="標楷體" w:hAnsi="標楷體" w:cs="新細明體" w:hint="eastAsia"/>
                      <w:color w:val="0D0D0D" w:themeColor="text1" w:themeTint="F2"/>
                      <w:kern w:val="0"/>
                      <w:szCs w:val="24"/>
                    </w:rPr>
                    <w:t>資料：</w:t>
                  </w:r>
                </w:p>
              </w:tc>
            </w:tr>
            <w:tr w:rsidR="00C85EEC" w:rsidRPr="00C85EEC" w14:paraId="7BF8CC3D" w14:textId="77777777" w:rsidTr="00C8310C">
              <w:trPr>
                <w:cantSplit/>
                <w:trHeight w:val="274"/>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244B4723"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設備及投資</w:t>
                  </w:r>
                </w:p>
              </w:tc>
              <w:tc>
                <w:tcPr>
                  <w:tcW w:w="838" w:type="dxa"/>
                  <w:tcBorders>
                    <w:top w:val="nil"/>
                    <w:left w:val="nil"/>
                    <w:bottom w:val="single" w:sz="4" w:space="0" w:color="auto"/>
                    <w:right w:val="single" w:sz="4" w:space="0" w:color="auto"/>
                  </w:tcBorders>
                  <w:shd w:val="clear" w:color="auto" w:fill="auto"/>
                  <w:noWrap/>
                  <w:vAlign w:val="bottom"/>
                  <w:hideMark/>
                </w:tcPr>
                <w:p w14:paraId="76F4C907"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27D0FE0A"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14:paraId="17AEA013"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213FB599"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96" w:type="dxa"/>
                  <w:tcBorders>
                    <w:top w:val="nil"/>
                    <w:left w:val="nil"/>
                    <w:bottom w:val="single" w:sz="4" w:space="0" w:color="auto"/>
                    <w:right w:val="single" w:sz="4" w:space="0" w:color="auto"/>
                  </w:tcBorders>
                  <w:shd w:val="clear" w:color="auto" w:fill="auto"/>
                  <w:noWrap/>
                  <w:vAlign w:val="bottom"/>
                  <w:hideMark/>
                </w:tcPr>
                <w:p w14:paraId="24266701"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704A6295"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5" w:type="dxa"/>
                  <w:tcBorders>
                    <w:top w:val="nil"/>
                    <w:left w:val="nil"/>
                    <w:bottom w:val="single" w:sz="4" w:space="0" w:color="auto"/>
                    <w:right w:val="single" w:sz="4" w:space="0" w:color="auto"/>
                  </w:tcBorders>
                  <w:shd w:val="clear" w:color="auto" w:fill="auto"/>
                  <w:noWrap/>
                  <w:vAlign w:val="bottom"/>
                  <w:hideMark/>
                </w:tcPr>
                <w:p w14:paraId="70B4EA6F"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634" w:type="dxa"/>
                  <w:tcBorders>
                    <w:top w:val="nil"/>
                    <w:left w:val="nil"/>
                    <w:bottom w:val="single" w:sz="4" w:space="0" w:color="auto"/>
                    <w:right w:val="single" w:sz="4" w:space="0" w:color="auto"/>
                  </w:tcBorders>
                  <w:shd w:val="clear" w:color="auto" w:fill="auto"/>
                  <w:noWrap/>
                  <w:vAlign w:val="center"/>
                  <w:hideMark/>
                </w:tcPr>
                <w:p w14:paraId="67928B59"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*□經常門   □資本門</w:t>
                  </w:r>
                </w:p>
              </w:tc>
            </w:tr>
            <w:tr w:rsidR="00C85EEC" w:rsidRPr="00C85EEC" w14:paraId="13265D15" w14:textId="77777777" w:rsidTr="00C8310C">
              <w:trPr>
                <w:cantSplit/>
                <w:trHeight w:val="383"/>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2C04A7B"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合計</w:t>
                  </w:r>
                </w:p>
              </w:tc>
              <w:tc>
                <w:tcPr>
                  <w:tcW w:w="838" w:type="dxa"/>
                  <w:tcBorders>
                    <w:top w:val="nil"/>
                    <w:left w:val="nil"/>
                    <w:bottom w:val="single" w:sz="4" w:space="0" w:color="auto"/>
                    <w:right w:val="single" w:sz="4" w:space="0" w:color="auto"/>
                  </w:tcBorders>
                  <w:shd w:val="clear" w:color="auto" w:fill="auto"/>
                  <w:noWrap/>
                  <w:vAlign w:val="bottom"/>
                  <w:hideMark/>
                </w:tcPr>
                <w:p w14:paraId="75F61025"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7BD655DF"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14:paraId="68A944B8"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40BE38A9"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96" w:type="dxa"/>
                  <w:tcBorders>
                    <w:top w:val="nil"/>
                    <w:left w:val="nil"/>
                    <w:bottom w:val="single" w:sz="4" w:space="0" w:color="auto"/>
                    <w:right w:val="single" w:sz="4" w:space="0" w:color="auto"/>
                  </w:tcBorders>
                  <w:shd w:val="clear" w:color="auto" w:fill="auto"/>
                  <w:noWrap/>
                  <w:vAlign w:val="bottom"/>
                  <w:hideMark/>
                </w:tcPr>
                <w:p w14:paraId="5C9081DC"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2ED2C64A"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5" w:type="dxa"/>
                  <w:tcBorders>
                    <w:top w:val="nil"/>
                    <w:left w:val="nil"/>
                    <w:bottom w:val="single" w:sz="4" w:space="0" w:color="auto"/>
                    <w:right w:val="single" w:sz="4" w:space="0" w:color="auto"/>
                  </w:tcBorders>
                  <w:shd w:val="clear" w:color="auto" w:fill="auto"/>
                  <w:noWrap/>
                  <w:vAlign w:val="bottom"/>
                  <w:hideMark/>
                </w:tcPr>
                <w:p w14:paraId="670DD7E7"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634" w:type="dxa"/>
                  <w:tcBorders>
                    <w:top w:val="nil"/>
                    <w:left w:val="nil"/>
                    <w:bottom w:val="single" w:sz="4" w:space="0" w:color="auto"/>
                    <w:right w:val="single" w:sz="4" w:space="0" w:color="auto"/>
                  </w:tcBorders>
                  <w:shd w:val="clear" w:color="auto" w:fill="auto"/>
                  <w:noWrap/>
                  <w:vAlign w:val="center"/>
                  <w:hideMark/>
                </w:tcPr>
                <w:p w14:paraId="19209CA6"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*□全額補</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新細明體" w:hint="eastAsia"/>
                      <w:color w:val="0D0D0D" w:themeColor="text1" w:themeTint="F2"/>
                      <w:kern w:val="0"/>
                      <w:szCs w:val="24"/>
                    </w:rPr>
                    <w:t>助 □部分補</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新細明體" w:hint="eastAsia"/>
                      <w:color w:val="0D0D0D" w:themeColor="text1" w:themeTint="F2"/>
                      <w:kern w:val="0"/>
                      <w:szCs w:val="24"/>
                    </w:rPr>
                    <w:t xml:space="preserve">助 </w:t>
                  </w:r>
                </w:p>
              </w:tc>
            </w:tr>
            <w:tr w:rsidR="00C85EEC" w:rsidRPr="00C85EEC" w14:paraId="3C0B3D45" w14:textId="77777777" w:rsidTr="00C8310C">
              <w:trPr>
                <w:cantSplit/>
                <w:trHeight w:val="274"/>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41CD9AC3"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8" w:type="dxa"/>
                  <w:tcBorders>
                    <w:top w:val="nil"/>
                    <w:left w:val="nil"/>
                    <w:bottom w:val="single" w:sz="4" w:space="0" w:color="auto"/>
                    <w:right w:val="single" w:sz="4" w:space="0" w:color="auto"/>
                  </w:tcBorders>
                  <w:shd w:val="clear" w:color="auto" w:fill="auto"/>
                  <w:noWrap/>
                  <w:vAlign w:val="bottom"/>
                  <w:hideMark/>
                </w:tcPr>
                <w:p w14:paraId="07B70428"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132739CB"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14:paraId="62E0CA41"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64BC1194"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96" w:type="dxa"/>
                  <w:tcBorders>
                    <w:top w:val="nil"/>
                    <w:left w:val="nil"/>
                    <w:bottom w:val="single" w:sz="4" w:space="0" w:color="auto"/>
                    <w:right w:val="single" w:sz="4" w:space="0" w:color="auto"/>
                  </w:tcBorders>
                  <w:shd w:val="clear" w:color="auto" w:fill="auto"/>
                  <w:noWrap/>
                  <w:vAlign w:val="bottom"/>
                  <w:hideMark/>
                </w:tcPr>
                <w:p w14:paraId="1DFB3F2C"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4AB33DBF"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5" w:type="dxa"/>
                  <w:tcBorders>
                    <w:top w:val="nil"/>
                    <w:left w:val="nil"/>
                    <w:bottom w:val="single" w:sz="4" w:space="0" w:color="auto"/>
                    <w:right w:val="nil"/>
                  </w:tcBorders>
                  <w:shd w:val="clear" w:color="auto" w:fill="auto"/>
                  <w:noWrap/>
                  <w:vAlign w:val="bottom"/>
                  <w:hideMark/>
                </w:tcPr>
                <w:p w14:paraId="59549C28"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634" w:type="dxa"/>
                  <w:tcBorders>
                    <w:top w:val="nil"/>
                    <w:left w:val="single" w:sz="4" w:space="0" w:color="auto"/>
                    <w:bottom w:val="nil"/>
                    <w:right w:val="single" w:sz="4" w:space="0" w:color="auto"/>
                  </w:tcBorders>
                  <w:shd w:val="clear" w:color="auto" w:fill="auto"/>
                  <w:noWrap/>
                  <w:vAlign w:val="center"/>
                  <w:hideMark/>
                </w:tcPr>
                <w:p w14:paraId="1DF78738"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*餘款繳回方式：  </w:t>
                  </w:r>
                </w:p>
              </w:tc>
            </w:tr>
            <w:tr w:rsidR="00C85EEC" w:rsidRPr="00C85EEC" w14:paraId="6E58448A" w14:textId="77777777" w:rsidTr="00C8310C">
              <w:trPr>
                <w:cantSplit/>
                <w:trHeight w:val="287"/>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163A5650"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8" w:type="dxa"/>
                  <w:tcBorders>
                    <w:top w:val="nil"/>
                    <w:left w:val="nil"/>
                    <w:bottom w:val="single" w:sz="4" w:space="0" w:color="auto"/>
                    <w:right w:val="single" w:sz="4" w:space="0" w:color="auto"/>
                  </w:tcBorders>
                  <w:shd w:val="clear" w:color="auto" w:fill="auto"/>
                  <w:noWrap/>
                  <w:vAlign w:val="bottom"/>
                  <w:hideMark/>
                </w:tcPr>
                <w:p w14:paraId="570DF129"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4CE99147"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14:paraId="37773366"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72FBAB64"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96" w:type="dxa"/>
                  <w:tcBorders>
                    <w:top w:val="nil"/>
                    <w:left w:val="nil"/>
                    <w:bottom w:val="single" w:sz="4" w:space="0" w:color="auto"/>
                    <w:right w:val="single" w:sz="4" w:space="0" w:color="auto"/>
                  </w:tcBorders>
                  <w:shd w:val="clear" w:color="auto" w:fill="auto"/>
                  <w:noWrap/>
                  <w:vAlign w:val="bottom"/>
                  <w:hideMark/>
                </w:tcPr>
                <w:p w14:paraId="3BEB0547"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423648A3"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5" w:type="dxa"/>
                  <w:tcBorders>
                    <w:top w:val="nil"/>
                    <w:left w:val="nil"/>
                    <w:bottom w:val="single" w:sz="4" w:space="0" w:color="auto"/>
                    <w:right w:val="single" w:sz="4" w:space="0" w:color="auto"/>
                  </w:tcBorders>
                  <w:shd w:val="clear" w:color="auto" w:fill="auto"/>
                  <w:noWrap/>
                  <w:vAlign w:val="bottom"/>
                  <w:hideMark/>
                </w:tcPr>
                <w:p w14:paraId="378D78DF"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634" w:type="dxa"/>
                  <w:tcBorders>
                    <w:top w:val="single" w:sz="4" w:space="0" w:color="auto"/>
                    <w:left w:val="nil"/>
                    <w:bottom w:val="single" w:sz="4" w:space="0" w:color="auto"/>
                    <w:right w:val="single" w:sz="4" w:space="0" w:color="auto"/>
                  </w:tcBorders>
                  <w:shd w:val="clear" w:color="auto" w:fill="auto"/>
                  <w:noWrap/>
                  <w:vAlign w:val="center"/>
                  <w:hideMark/>
                </w:tcPr>
                <w:p w14:paraId="4962CCD1"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w:t>
                  </w:r>
                  <w:r w:rsidRPr="00C85EEC">
                    <w:rPr>
                      <w:rFonts w:ascii="標楷體" w:eastAsia="標楷體" w:hAnsi="標楷體" w:cs="新細明體" w:hint="eastAsia"/>
                      <w:color w:val="0D0D0D" w:themeColor="text1" w:themeTint="F2"/>
                      <w:kern w:val="0"/>
                      <w:szCs w:val="24"/>
                      <w:u w:val="single"/>
                    </w:rPr>
                    <w:t>依補(捐)助比率繳回</w:t>
                  </w:r>
                </w:p>
              </w:tc>
            </w:tr>
            <w:tr w:rsidR="00C85EEC" w:rsidRPr="00C85EEC" w14:paraId="3EB52995" w14:textId="77777777" w:rsidTr="00C8310C">
              <w:trPr>
                <w:cantSplit/>
                <w:trHeight w:val="1112"/>
              </w:trPr>
              <w:tc>
                <w:tcPr>
                  <w:tcW w:w="6539" w:type="dxa"/>
                  <w:gridSpan w:val="8"/>
                  <w:tcBorders>
                    <w:top w:val="nil"/>
                    <w:left w:val="single" w:sz="8" w:space="0" w:color="auto"/>
                    <w:bottom w:val="single" w:sz="4" w:space="0" w:color="auto"/>
                    <w:right w:val="single" w:sz="4" w:space="0" w:color="auto"/>
                  </w:tcBorders>
                  <w:shd w:val="clear" w:color="auto" w:fill="auto"/>
                  <w:noWrap/>
                  <w:vAlign w:val="bottom"/>
                  <w:hideMark/>
                </w:tcPr>
                <w:p w14:paraId="4B4A6170"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是否適用彈性經費支用規定(</w:t>
                  </w:r>
                  <w:proofErr w:type="gramStart"/>
                  <w:r w:rsidRPr="00C85EEC">
                    <w:rPr>
                      <w:rFonts w:ascii="標楷體" w:eastAsia="標楷體" w:hAnsi="標楷體" w:cs="新細明體" w:hint="eastAsia"/>
                      <w:color w:val="0D0D0D" w:themeColor="text1" w:themeTint="F2"/>
                      <w:kern w:val="0"/>
                      <w:szCs w:val="24"/>
                    </w:rPr>
                    <w:t>註</w:t>
                  </w:r>
                  <w:proofErr w:type="gramEnd"/>
                  <w:r w:rsidRPr="004F7D77">
                    <w:rPr>
                      <w:rFonts w:ascii="標楷體" w:eastAsia="標楷體" w:hAnsi="標楷體" w:cs="新細明體" w:hint="eastAsia"/>
                      <w:color w:val="0D0D0D" w:themeColor="text1" w:themeTint="F2"/>
                      <w:kern w:val="0"/>
                      <w:szCs w:val="24"/>
                      <w:u w:val="single"/>
                    </w:rPr>
                    <w:t>七</w:t>
                  </w:r>
                  <w:r w:rsidRPr="00C85EEC">
                    <w:rPr>
                      <w:rFonts w:ascii="標楷體" w:eastAsia="標楷體" w:hAnsi="標楷體" w:cs="新細明體" w:hint="eastAsia"/>
                      <w:color w:val="0D0D0D" w:themeColor="text1" w:themeTint="F2"/>
                      <w:kern w:val="0"/>
                      <w:szCs w:val="24"/>
                    </w:rPr>
                    <w:t>)  （ □是 □否），勾選「是」者，</w:t>
                  </w:r>
                  <w:proofErr w:type="gramStart"/>
                  <w:r w:rsidRPr="00C85EEC">
                    <w:rPr>
                      <w:rFonts w:ascii="標楷體" w:eastAsia="標楷體" w:hAnsi="標楷體" w:cs="新細明體" w:hint="eastAsia"/>
                      <w:color w:val="0D0D0D" w:themeColor="text1" w:themeTint="F2"/>
                      <w:kern w:val="0"/>
                      <w:szCs w:val="24"/>
                    </w:rPr>
                    <w:t>請查填下列</w:t>
                  </w:r>
                  <w:proofErr w:type="gramEnd"/>
                  <w:r w:rsidRPr="00C85EEC">
                    <w:rPr>
                      <w:rFonts w:ascii="標楷體" w:eastAsia="標楷體" w:hAnsi="標楷體" w:cs="新細明體" w:hint="eastAsia"/>
                      <w:color w:val="0D0D0D" w:themeColor="text1" w:themeTint="F2"/>
                      <w:kern w:val="0"/>
                      <w:szCs w:val="24"/>
                    </w:rPr>
                    <w:t xml:space="preserve">支用情形　</w:t>
                  </w:r>
                </w:p>
              </w:tc>
              <w:tc>
                <w:tcPr>
                  <w:tcW w:w="3634" w:type="dxa"/>
                  <w:tcBorders>
                    <w:top w:val="nil"/>
                    <w:left w:val="single" w:sz="4" w:space="0" w:color="auto"/>
                    <w:bottom w:val="single" w:sz="4" w:space="0" w:color="auto"/>
                    <w:right w:val="single" w:sz="4" w:space="0" w:color="auto"/>
                  </w:tcBorders>
                  <w:shd w:val="clear" w:color="auto" w:fill="auto"/>
                  <w:noWrap/>
                  <w:vAlign w:val="center"/>
                  <w:hideMark/>
                </w:tcPr>
                <w:p w14:paraId="7F88D08A" w14:textId="77777777" w:rsidR="003718D5" w:rsidRPr="00C85EEC" w:rsidRDefault="003718D5" w:rsidP="003718D5">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□依本部補(捐)助及委辦經費</w:t>
                  </w:r>
                  <w:proofErr w:type="gramStart"/>
                  <w:r w:rsidRPr="00C85EEC">
                    <w:rPr>
                      <w:rFonts w:ascii="標楷體" w:eastAsia="標楷體" w:hAnsi="標楷體" w:cs="新細明體" w:hint="eastAsia"/>
                      <w:color w:val="0D0D0D" w:themeColor="text1" w:themeTint="F2"/>
                      <w:kern w:val="0"/>
                      <w:szCs w:val="24"/>
                      <w:u w:val="single"/>
                    </w:rPr>
                    <w:t>核撥結報</w:t>
                  </w:r>
                  <w:proofErr w:type="gramEnd"/>
                  <w:r w:rsidRPr="00C85EEC">
                    <w:rPr>
                      <w:rFonts w:ascii="標楷體" w:eastAsia="標楷體" w:hAnsi="標楷體" w:cs="新細明體" w:hint="eastAsia"/>
                      <w:color w:val="0D0D0D" w:themeColor="text1" w:themeTint="F2"/>
                      <w:kern w:val="0"/>
                      <w:szCs w:val="24"/>
                      <w:u w:val="single"/>
                    </w:rPr>
                    <w:t>作業，已執行項目之剩餘</w:t>
                  </w:r>
                  <w:proofErr w:type="gramStart"/>
                  <w:r w:rsidRPr="00C85EEC">
                    <w:rPr>
                      <w:rFonts w:ascii="標楷體" w:eastAsia="標楷體" w:hAnsi="標楷體" w:cs="新細明體" w:hint="eastAsia"/>
                      <w:color w:val="0D0D0D" w:themeColor="text1" w:themeTint="F2"/>
                      <w:kern w:val="0"/>
                      <w:szCs w:val="24"/>
                      <w:u w:val="single"/>
                    </w:rPr>
                    <w:t>款免予繳</w:t>
                  </w:r>
                  <w:proofErr w:type="gramEnd"/>
                  <w:r w:rsidRPr="00C85EEC">
                    <w:rPr>
                      <w:rFonts w:ascii="標楷體" w:eastAsia="標楷體" w:hAnsi="標楷體" w:cs="新細明體" w:hint="eastAsia"/>
                      <w:color w:val="0D0D0D" w:themeColor="text1" w:themeTint="F2"/>
                      <w:kern w:val="0"/>
                      <w:szCs w:val="24"/>
                      <w:u w:val="single"/>
                    </w:rPr>
                    <w:t>回</w:t>
                  </w:r>
                </w:p>
              </w:tc>
            </w:tr>
            <w:tr w:rsidR="00C85EEC" w:rsidRPr="00C85EEC" w14:paraId="6FFD1C46" w14:textId="77777777" w:rsidTr="00C8310C">
              <w:trPr>
                <w:cantSplit/>
                <w:trHeight w:val="274"/>
              </w:trPr>
              <w:tc>
                <w:tcPr>
                  <w:tcW w:w="1084" w:type="dxa"/>
                  <w:tcBorders>
                    <w:top w:val="nil"/>
                    <w:left w:val="single" w:sz="8" w:space="0" w:color="auto"/>
                    <w:bottom w:val="single" w:sz="4" w:space="0" w:color="auto"/>
                    <w:right w:val="single" w:sz="4" w:space="0" w:color="auto"/>
                    <w:tl2br w:val="single" w:sz="4" w:space="0" w:color="auto"/>
                  </w:tcBorders>
                  <w:shd w:val="clear" w:color="auto" w:fill="auto"/>
                  <w:noWrap/>
                  <w:vAlign w:val="center"/>
                  <w:hideMark/>
                </w:tcPr>
                <w:p w14:paraId="4708FEE3"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17" w:type="dxa"/>
                  <w:gridSpan w:val="4"/>
                  <w:tcBorders>
                    <w:top w:val="nil"/>
                    <w:left w:val="nil"/>
                    <w:bottom w:val="single" w:sz="4" w:space="0" w:color="auto"/>
                    <w:right w:val="single" w:sz="4" w:space="0" w:color="000000"/>
                  </w:tcBorders>
                  <w:shd w:val="clear" w:color="auto" w:fill="auto"/>
                  <w:vAlign w:val="center"/>
                  <w:hideMark/>
                </w:tcPr>
                <w:p w14:paraId="3F27286D"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可支用額度(元)</w:t>
                  </w:r>
                </w:p>
              </w:tc>
              <w:tc>
                <w:tcPr>
                  <w:tcW w:w="2238" w:type="dxa"/>
                  <w:gridSpan w:val="3"/>
                  <w:tcBorders>
                    <w:top w:val="nil"/>
                    <w:left w:val="nil"/>
                    <w:bottom w:val="single" w:sz="4" w:space="0" w:color="auto"/>
                    <w:right w:val="nil"/>
                  </w:tcBorders>
                  <w:shd w:val="clear" w:color="auto" w:fill="auto"/>
                  <w:vAlign w:val="center"/>
                  <w:hideMark/>
                </w:tcPr>
                <w:p w14:paraId="5C46AEE5"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實支總額(元) </w:t>
                  </w:r>
                </w:p>
              </w:tc>
              <w:tc>
                <w:tcPr>
                  <w:tcW w:w="3634" w:type="dxa"/>
                  <w:tcBorders>
                    <w:top w:val="nil"/>
                    <w:left w:val="single" w:sz="4" w:space="0" w:color="auto"/>
                    <w:bottom w:val="single" w:sz="4" w:space="0" w:color="auto"/>
                    <w:right w:val="single" w:sz="4" w:space="0" w:color="auto"/>
                  </w:tcBorders>
                  <w:shd w:val="clear" w:color="auto" w:fill="auto"/>
                  <w:noWrap/>
                  <w:vAlign w:val="center"/>
                  <w:hideMark/>
                </w:tcPr>
                <w:p w14:paraId="1EB0641B" w14:textId="5E32A6F9"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是否有未執行項</w:t>
                  </w:r>
                  <w:r w:rsidR="009A2F69">
                    <w:rPr>
                      <w:rFonts w:ascii="標楷體" w:eastAsia="標楷體" w:hAnsi="標楷體" w:cs="新細明體" w:hint="eastAsia"/>
                      <w:color w:val="0D0D0D" w:themeColor="text1" w:themeTint="F2"/>
                      <w:kern w:val="0"/>
                      <w:szCs w:val="24"/>
                    </w:rPr>
                    <w:t>目</w:t>
                  </w:r>
                  <w:r w:rsidRPr="00C85EEC">
                    <w:rPr>
                      <w:rFonts w:ascii="標楷體" w:eastAsia="標楷體" w:hAnsi="標楷體" w:cs="新細明體" w:hint="eastAsia"/>
                      <w:color w:val="0D0D0D" w:themeColor="text1" w:themeTint="F2"/>
                      <w:kern w:val="0"/>
                      <w:szCs w:val="24"/>
                    </w:rPr>
                    <w:t>（ □是 □否），金額    元</w:t>
                  </w:r>
                </w:p>
              </w:tc>
            </w:tr>
            <w:tr w:rsidR="00C85EEC" w:rsidRPr="00C85EEC" w14:paraId="7FF668C3" w14:textId="77777777" w:rsidTr="00C8310C">
              <w:trPr>
                <w:cantSplit/>
                <w:trHeight w:val="274"/>
              </w:trPr>
              <w:tc>
                <w:tcPr>
                  <w:tcW w:w="1084" w:type="dxa"/>
                  <w:tcBorders>
                    <w:top w:val="nil"/>
                    <w:left w:val="single" w:sz="8" w:space="0" w:color="auto"/>
                    <w:bottom w:val="single" w:sz="8" w:space="0" w:color="auto"/>
                    <w:right w:val="single" w:sz="4" w:space="0" w:color="auto"/>
                  </w:tcBorders>
                  <w:shd w:val="clear" w:color="auto" w:fill="auto"/>
                  <w:noWrap/>
                  <w:vAlign w:val="bottom"/>
                  <w:hideMark/>
                </w:tcPr>
                <w:p w14:paraId="5C3299AC"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彈性經費</w:t>
                  </w:r>
                </w:p>
              </w:tc>
              <w:tc>
                <w:tcPr>
                  <w:tcW w:w="321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1C3E3939"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238" w:type="dxa"/>
                  <w:gridSpan w:val="3"/>
                  <w:tcBorders>
                    <w:top w:val="single" w:sz="4" w:space="0" w:color="auto"/>
                    <w:left w:val="nil"/>
                    <w:bottom w:val="single" w:sz="8" w:space="0" w:color="auto"/>
                    <w:right w:val="single" w:sz="4" w:space="0" w:color="auto"/>
                  </w:tcBorders>
                  <w:shd w:val="clear" w:color="auto" w:fill="auto"/>
                  <w:noWrap/>
                  <w:vAlign w:val="bottom"/>
                  <w:hideMark/>
                </w:tcPr>
                <w:p w14:paraId="1A25FC1A"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634" w:type="dxa"/>
                  <w:tcBorders>
                    <w:top w:val="nil"/>
                    <w:left w:val="single" w:sz="4" w:space="0" w:color="auto"/>
                    <w:bottom w:val="single" w:sz="4" w:space="0" w:color="auto"/>
                    <w:right w:val="single" w:sz="4" w:space="0" w:color="auto"/>
                  </w:tcBorders>
                  <w:shd w:val="clear" w:color="auto" w:fill="auto"/>
                  <w:noWrap/>
                  <w:vAlign w:val="center"/>
                  <w:hideMark/>
                </w:tcPr>
                <w:p w14:paraId="3E45345B"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□其他（請備註說明）</w:t>
                  </w:r>
                </w:p>
              </w:tc>
            </w:tr>
            <w:tr w:rsidR="00C85EEC" w:rsidRPr="00C85EEC" w14:paraId="51929541" w14:textId="77777777" w:rsidTr="00C8310C">
              <w:trPr>
                <w:cantSplit/>
                <w:trHeight w:val="287"/>
              </w:trPr>
              <w:tc>
                <w:tcPr>
                  <w:tcW w:w="6539" w:type="dxa"/>
                  <w:gridSpan w:val="8"/>
                  <w:tcBorders>
                    <w:top w:val="nil"/>
                    <w:left w:val="single" w:sz="8" w:space="0" w:color="auto"/>
                    <w:bottom w:val="single" w:sz="4" w:space="0" w:color="auto"/>
                    <w:right w:val="nil"/>
                  </w:tcBorders>
                  <w:shd w:val="clear" w:color="auto" w:fill="auto"/>
                  <w:noWrap/>
                  <w:vAlign w:val="bottom"/>
                  <w:hideMark/>
                </w:tcPr>
                <w:p w14:paraId="2B1DFBA6"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支出機關分攤表：</w:t>
                  </w:r>
                </w:p>
              </w:tc>
              <w:tc>
                <w:tcPr>
                  <w:tcW w:w="3634" w:type="dxa"/>
                  <w:tcBorders>
                    <w:top w:val="nil"/>
                    <w:left w:val="single" w:sz="4" w:space="0" w:color="auto"/>
                    <w:bottom w:val="single" w:sz="4" w:space="0" w:color="auto"/>
                    <w:right w:val="single" w:sz="4" w:space="0" w:color="auto"/>
                  </w:tcBorders>
                  <w:shd w:val="clear" w:color="auto" w:fill="auto"/>
                  <w:noWrap/>
                  <w:vAlign w:val="center"/>
                  <w:hideMark/>
                </w:tcPr>
                <w:p w14:paraId="384BDE0E" w14:textId="77777777" w:rsidR="003718D5" w:rsidRPr="00C85EEC" w:rsidRDefault="003718D5" w:rsidP="003718D5">
                  <w:pPr>
                    <w:widowControl/>
                    <w:ind w:firstLineChars="100" w:firstLine="240"/>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4CE4C626" w14:textId="77777777" w:rsidTr="00C8310C">
              <w:trPr>
                <w:cantSplit/>
                <w:trHeight w:val="1125"/>
              </w:trPr>
              <w:tc>
                <w:tcPr>
                  <w:tcW w:w="1084" w:type="dxa"/>
                  <w:tcBorders>
                    <w:top w:val="nil"/>
                    <w:left w:val="single" w:sz="8" w:space="0" w:color="auto"/>
                    <w:bottom w:val="single" w:sz="4" w:space="0" w:color="auto"/>
                    <w:right w:val="single" w:sz="4" w:space="0" w:color="auto"/>
                    <w:tl2br w:val="single" w:sz="4" w:space="0" w:color="auto"/>
                  </w:tcBorders>
                  <w:shd w:val="clear" w:color="auto" w:fill="auto"/>
                  <w:noWrap/>
                  <w:vAlign w:val="bottom"/>
                  <w:hideMark/>
                </w:tcPr>
                <w:p w14:paraId="7F74B41A"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21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2E5350"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分攤機關名稱</w:t>
                  </w:r>
                </w:p>
              </w:tc>
              <w:tc>
                <w:tcPr>
                  <w:tcW w:w="2238" w:type="dxa"/>
                  <w:gridSpan w:val="3"/>
                  <w:tcBorders>
                    <w:top w:val="single" w:sz="4" w:space="0" w:color="auto"/>
                    <w:left w:val="nil"/>
                    <w:bottom w:val="single" w:sz="4" w:space="0" w:color="auto"/>
                    <w:right w:val="nil"/>
                  </w:tcBorders>
                  <w:shd w:val="clear" w:color="auto" w:fill="auto"/>
                  <w:noWrap/>
                  <w:vAlign w:val="bottom"/>
                  <w:hideMark/>
                </w:tcPr>
                <w:p w14:paraId="7B3F064A"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分攤金額(元)</w:t>
                  </w:r>
                </w:p>
              </w:tc>
              <w:tc>
                <w:tcPr>
                  <w:tcW w:w="3634" w:type="dxa"/>
                  <w:tcBorders>
                    <w:top w:val="nil"/>
                    <w:left w:val="single" w:sz="4" w:space="0" w:color="auto"/>
                    <w:bottom w:val="nil"/>
                    <w:right w:val="single" w:sz="4" w:space="0" w:color="auto"/>
                  </w:tcBorders>
                  <w:shd w:val="clear" w:color="auto" w:fill="auto"/>
                  <w:noWrap/>
                  <w:vAlign w:val="center"/>
                  <w:hideMark/>
                </w:tcPr>
                <w:p w14:paraId="3BE14A1B"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*部分補</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新細明體" w:hint="eastAsia"/>
                      <w:color w:val="0D0D0D" w:themeColor="text1" w:themeTint="F2"/>
                      <w:kern w:val="0"/>
                      <w:szCs w:val="24"/>
                    </w:rPr>
                    <w:t>助計畫請</w:t>
                  </w:r>
                  <w:proofErr w:type="gramStart"/>
                  <w:r w:rsidRPr="00C85EEC">
                    <w:rPr>
                      <w:rFonts w:ascii="標楷體" w:eastAsia="標楷體" w:hAnsi="標楷體" w:cs="新細明體" w:hint="eastAsia"/>
                      <w:color w:val="0D0D0D" w:themeColor="text1" w:themeTint="F2"/>
                      <w:kern w:val="0"/>
                      <w:szCs w:val="24"/>
                    </w:rPr>
                    <w:t>查填左</w:t>
                  </w:r>
                  <w:proofErr w:type="gramEnd"/>
                  <w:r w:rsidRPr="00C85EEC">
                    <w:rPr>
                      <w:rFonts w:ascii="標楷體" w:eastAsia="標楷體" w:hAnsi="標楷體" w:cs="新細明體" w:hint="eastAsia"/>
                      <w:color w:val="0D0D0D" w:themeColor="text1" w:themeTint="F2"/>
                      <w:kern w:val="0"/>
                      <w:szCs w:val="24"/>
                    </w:rPr>
                    <w:t>列支出機關分攤表，其金額合計應等於實支總額</w:t>
                  </w:r>
                </w:p>
              </w:tc>
            </w:tr>
            <w:tr w:rsidR="00C85EEC" w:rsidRPr="00C85EEC" w14:paraId="2EE3E173" w14:textId="77777777" w:rsidTr="00C8310C">
              <w:trPr>
                <w:cantSplit/>
                <w:trHeight w:val="188"/>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7F927F8F"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1</w:t>
                  </w:r>
                </w:p>
              </w:tc>
              <w:tc>
                <w:tcPr>
                  <w:tcW w:w="321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349666"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p>
              </w:tc>
              <w:tc>
                <w:tcPr>
                  <w:tcW w:w="2238" w:type="dxa"/>
                  <w:gridSpan w:val="3"/>
                  <w:tcBorders>
                    <w:top w:val="single" w:sz="4" w:space="0" w:color="auto"/>
                    <w:left w:val="nil"/>
                    <w:bottom w:val="single" w:sz="4" w:space="0" w:color="auto"/>
                    <w:right w:val="nil"/>
                  </w:tcBorders>
                  <w:shd w:val="clear" w:color="auto" w:fill="auto"/>
                  <w:noWrap/>
                  <w:vAlign w:val="bottom"/>
                  <w:hideMark/>
                </w:tcPr>
                <w:p w14:paraId="267A8DDD"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634" w:type="dxa"/>
                  <w:tcBorders>
                    <w:top w:val="nil"/>
                    <w:left w:val="single" w:sz="4" w:space="0" w:color="auto"/>
                    <w:bottom w:val="single" w:sz="4" w:space="0" w:color="auto"/>
                    <w:right w:val="single" w:sz="4" w:space="0" w:color="auto"/>
                  </w:tcBorders>
                  <w:shd w:val="clear" w:color="auto" w:fill="auto"/>
                  <w:noWrap/>
                  <w:vAlign w:val="center"/>
                  <w:hideMark/>
                </w:tcPr>
                <w:p w14:paraId="46A123B6" w14:textId="77777777" w:rsidR="003718D5" w:rsidRPr="00C85EEC" w:rsidRDefault="003718D5" w:rsidP="003718D5">
                  <w:pPr>
                    <w:widowControl/>
                    <w:rPr>
                      <w:rFonts w:ascii="標楷體" w:eastAsia="標楷體" w:hAnsi="標楷體" w:cs="新細明體"/>
                      <w:color w:val="0D0D0D" w:themeColor="text1" w:themeTint="F2"/>
                      <w:kern w:val="0"/>
                      <w:szCs w:val="24"/>
                    </w:rPr>
                  </w:pPr>
                </w:p>
              </w:tc>
            </w:tr>
            <w:tr w:rsidR="00C85EEC" w:rsidRPr="00C85EEC" w14:paraId="6DDEE29C" w14:textId="77777777" w:rsidTr="00C8310C">
              <w:trPr>
                <w:cantSplit/>
                <w:trHeight w:val="334"/>
              </w:trPr>
              <w:tc>
                <w:tcPr>
                  <w:tcW w:w="1084" w:type="dxa"/>
                  <w:tcBorders>
                    <w:top w:val="nil"/>
                    <w:left w:val="single" w:sz="8" w:space="0" w:color="auto"/>
                    <w:bottom w:val="single" w:sz="4" w:space="0" w:color="auto"/>
                    <w:right w:val="single" w:sz="4" w:space="0" w:color="auto"/>
                  </w:tcBorders>
                  <w:shd w:val="clear" w:color="auto" w:fill="auto"/>
                  <w:noWrap/>
                  <w:vAlign w:val="bottom"/>
                </w:tcPr>
                <w:p w14:paraId="774CB491"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2</w:t>
                  </w:r>
                </w:p>
              </w:tc>
              <w:tc>
                <w:tcPr>
                  <w:tcW w:w="3217" w:type="dxa"/>
                  <w:gridSpan w:val="4"/>
                  <w:tcBorders>
                    <w:top w:val="single" w:sz="4" w:space="0" w:color="auto"/>
                    <w:left w:val="nil"/>
                    <w:bottom w:val="single" w:sz="4" w:space="0" w:color="auto"/>
                    <w:right w:val="single" w:sz="4" w:space="0" w:color="000000"/>
                  </w:tcBorders>
                  <w:shd w:val="clear" w:color="auto" w:fill="auto"/>
                  <w:noWrap/>
                  <w:vAlign w:val="bottom"/>
                </w:tcPr>
                <w:p w14:paraId="54B81CEE"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機關1</w:t>
                  </w:r>
                </w:p>
              </w:tc>
              <w:tc>
                <w:tcPr>
                  <w:tcW w:w="2238" w:type="dxa"/>
                  <w:gridSpan w:val="3"/>
                  <w:tcBorders>
                    <w:top w:val="single" w:sz="4" w:space="0" w:color="auto"/>
                    <w:left w:val="nil"/>
                    <w:bottom w:val="single" w:sz="4" w:space="0" w:color="auto"/>
                    <w:right w:val="nil"/>
                  </w:tcBorders>
                  <w:shd w:val="clear" w:color="auto" w:fill="auto"/>
                  <w:noWrap/>
                  <w:vAlign w:val="bottom"/>
                </w:tcPr>
                <w:p w14:paraId="363AB2D9"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p>
              </w:tc>
              <w:tc>
                <w:tcPr>
                  <w:tcW w:w="3634" w:type="dxa"/>
                  <w:vMerge w:val="restart"/>
                  <w:tcBorders>
                    <w:top w:val="nil"/>
                    <w:left w:val="single" w:sz="4" w:space="0" w:color="auto"/>
                    <w:right w:val="single" w:sz="4" w:space="0" w:color="auto"/>
                  </w:tcBorders>
                  <w:shd w:val="clear" w:color="auto" w:fill="auto"/>
                  <w:noWrap/>
                </w:tcPr>
                <w:p w14:paraId="04EC0740"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*執行率未達80%之原因說明</w:t>
                  </w:r>
                </w:p>
              </w:tc>
            </w:tr>
            <w:tr w:rsidR="00C85EEC" w:rsidRPr="00C85EEC" w14:paraId="6355FE83" w14:textId="77777777" w:rsidTr="00C8310C">
              <w:trPr>
                <w:cantSplit/>
                <w:trHeight w:val="334"/>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1AA87C00"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3</w:t>
                  </w:r>
                </w:p>
              </w:tc>
              <w:tc>
                <w:tcPr>
                  <w:tcW w:w="321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A9D342"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機關2</w:t>
                  </w:r>
                </w:p>
              </w:tc>
              <w:tc>
                <w:tcPr>
                  <w:tcW w:w="2238" w:type="dxa"/>
                  <w:gridSpan w:val="3"/>
                  <w:tcBorders>
                    <w:top w:val="single" w:sz="4" w:space="0" w:color="auto"/>
                    <w:left w:val="nil"/>
                    <w:bottom w:val="single" w:sz="4" w:space="0" w:color="auto"/>
                    <w:right w:val="nil"/>
                  </w:tcBorders>
                  <w:shd w:val="clear" w:color="auto" w:fill="auto"/>
                  <w:noWrap/>
                  <w:vAlign w:val="bottom"/>
                  <w:hideMark/>
                </w:tcPr>
                <w:p w14:paraId="2A1A5ADA"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634" w:type="dxa"/>
                  <w:vMerge/>
                  <w:tcBorders>
                    <w:left w:val="single" w:sz="4" w:space="0" w:color="auto"/>
                    <w:right w:val="single" w:sz="4" w:space="0" w:color="auto"/>
                  </w:tcBorders>
                  <w:shd w:val="clear" w:color="auto" w:fill="auto"/>
                  <w:noWrap/>
                  <w:vAlign w:val="center"/>
                </w:tcPr>
                <w:p w14:paraId="501C28CC" w14:textId="77777777" w:rsidR="003718D5" w:rsidRPr="00C85EEC" w:rsidRDefault="003718D5" w:rsidP="003718D5">
                  <w:pPr>
                    <w:widowControl/>
                    <w:rPr>
                      <w:rFonts w:ascii="標楷體" w:eastAsia="標楷體" w:hAnsi="標楷體" w:cs="新細明體"/>
                      <w:color w:val="0D0D0D" w:themeColor="text1" w:themeTint="F2"/>
                      <w:kern w:val="0"/>
                      <w:szCs w:val="24"/>
                    </w:rPr>
                  </w:pPr>
                </w:p>
              </w:tc>
            </w:tr>
            <w:tr w:rsidR="00C85EEC" w:rsidRPr="00C85EEC" w14:paraId="321EEE8F" w14:textId="77777777" w:rsidTr="00C8310C">
              <w:trPr>
                <w:cantSplit/>
                <w:trHeight w:val="274"/>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7511D0B6"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4</w:t>
                  </w:r>
                </w:p>
              </w:tc>
              <w:tc>
                <w:tcPr>
                  <w:tcW w:w="321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80D040"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機關3</w:t>
                  </w:r>
                </w:p>
              </w:tc>
              <w:tc>
                <w:tcPr>
                  <w:tcW w:w="2238" w:type="dxa"/>
                  <w:gridSpan w:val="3"/>
                  <w:tcBorders>
                    <w:top w:val="single" w:sz="4" w:space="0" w:color="auto"/>
                    <w:left w:val="nil"/>
                    <w:bottom w:val="single" w:sz="4" w:space="0" w:color="auto"/>
                    <w:right w:val="nil"/>
                  </w:tcBorders>
                  <w:shd w:val="clear" w:color="auto" w:fill="auto"/>
                  <w:noWrap/>
                  <w:vAlign w:val="bottom"/>
                  <w:hideMark/>
                </w:tcPr>
                <w:p w14:paraId="33C20416"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634" w:type="dxa"/>
                  <w:vMerge/>
                  <w:tcBorders>
                    <w:left w:val="single" w:sz="4" w:space="0" w:color="auto"/>
                    <w:bottom w:val="single" w:sz="4" w:space="0" w:color="auto"/>
                    <w:right w:val="single" w:sz="4" w:space="0" w:color="auto"/>
                  </w:tcBorders>
                  <w:shd w:val="clear" w:color="auto" w:fill="auto"/>
                  <w:noWrap/>
                  <w:vAlign w:val="center"/>
                </w:tcPr>
                <w:p w14:paraId="35239BDB" w14:textId="77777777" w:rsidR="003718D5" w:rsidRPr="00C85EEC" w:rsidRDefault="003718D5" w:rsidP="003718D5">
                  <w:pPr>
                    <w:widowControl/>
                    <w:rPr>
                      <w:rFonts w:ascii="標楷體" w:eastAsia="標楷體" w:hAnsi="標楷體" w:cs="新細明體"/>
                      <w:color w:val="0D0D0D" w:themeColor="text1" w:themeTint="F2"/>
                      <w:kern w:val="0"/>
                      <w:szCs w:val="24"/>
                    </w:rPr>
                  </w:pPr>
                </w:p>
              </w:tc>
            </w:tr>
            <w:tr w:rsidR="00C85EEC" w:rsidRPr="00C85EEC" w14:paraId="7AD8D9AB" w14:textId="77777777" w:rsidTr="00C8310C">
              <w:trPr>
                <w:cantSplit/>
                <w:trHeight w:val="287"/>
              </w:trPr>
              <w:tc>
                <w:tcPr>
                  <w:tcW w:w="4301"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B2C128"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合計</w:t>
                  </w:r>
                </w:p>
              </w:tc>
              <w:tc>
                <w:tcPr>
                  <w:tcW w:w="223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A91A3C"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6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5604F8F" w14:textId="77777777" w:rsidR="003718D5" w:rsidRPr="00C85EEC" w:rsidRDefault="003718D5" w:rsidP="003718D5">
                  <w:pPr>
                    <w:widowControl/>
                    <w:rPr>
                      <w:rFonts w:ascii="標楷體" w:eastAsia="標楷體" w:hAnsi="標楷體" w:cs="新細明體"/>
                      <w:color w:val="0D0D0D" w:themeColor="text1" w:themeTint="F2"/>
                      <w:kern w:val="0"/>
                      <w:szCs w:val="24"/>
                    </w:rPr>
                  </w:pPr>
                </w:p>
              </w:tc>
            </w:tr>
          </w:tbl>
          <w:p w14:paraId="6C236237" w14:textId="77777777" w:rsidR="003718D5" w:rsidRPr="00C85EEC" w:rsidRDefault="003718D5" w:rsidP="003718D5">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業務單位: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主(會)計單位：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首長(或團體負責人)：</w:t>
            </w:r>
          </w:p>
          <w:p w14:paraId="247BC3CE" w14:textId="77777777" w:rsidR="00C8310C" w:rsidRPr="00C85EEC" w:rsidRDefault="003718D5" w:rsidP="00C8310C">
            <w:pPr>
              <w:tabs>
                <w:tab w:val="left" w:pos="190"/>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p>
          <w:p w14:paraId="3B137800" w14:textId="77777777" w:rsidR="003718D5" w:rsidRPr="00C85EEC" w:rsidRDefault="003718D5" w:rsidP="003718D5">
            <w:pPr>
              <w:tabs>
                <w:tab w:val="left" w:pos="975"/>
              </w:tabs>
              <w:snapToGrid w:val="0"/>
              <w:spacing w:line="300" w:lineRule="exact"/>
              <w:jc w:val="both"/>
              <w:rPr>
                <w:rFonts w:ascii="標楷體" w:eastAsia="標楷體" w:hAnsi="標楷體"/>
                <w:color w:val="0D0D0D" w:themeColor="text1" w:themeTint="F2"/>
                <w:szCs w:val="24"/>
                <w:u w:val="single"/>
              </w:rPr>
            </w:pPr>
            <w:r w:rsidRPr="00C85EEC">
              <w:rPr>
                <w:rFonts w:ascii="標楷體" w:eastAsia="標楷體" w:hAnsi="標楷體" w:hint="eastAsia"/>
                <w:color w:val="0D0D0D" w:themeColor="text1" w:themeTint="F2"/>
                <w:szCs w:val="24"/>
                <w:u w:val="single"/>
              </w:rPr>
              <w:lastRenderedPageBreak/>
              <w:t>備註：</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74EF5A62" w14:textId="77777777" w:rsidR="003718D5" w:rsidRPr="00C85EEC" w:rsidRDefault="003718D5" w:rsidP="003718D5">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一、</w:t>
            </w:r>
            <w:proofErr w:type="gramStart"/>
            <w:r w:rsidRPr="00C85EEC">
              <w:rPr>
                <w:rFonts w:ascii="標楷體" w:eastAsia="標楷體" w:hAnsi="標楷體" w:hint="eastAsia"/>
                <w:color w:val="0D0D0D" w:themeColor="text1" w:themeTint="F2"/>
                <w:szCs w:val="24"/>
              </w:rPr>
              <w:t>本表請隨</w:t>
            </w:r>
            <w:proofErr w:type="gramEnd"/>
            <w:r w:rsidRPr="00C85EEC">
              <w:rPr>
                <w:rFonts w:ascii="標楷體" w:eastAsia="標楷體" w:hAnsi="標楷體" w:hint="eastAsia"/>
                <w:color w:val="0D0D0D" w:themeColor="text1" w:themeTint="F2"/>
                <w:szCs w:val="24"/>
              </w:rPr>
              <w:t>函</w:t>
            </w:r>
            <w:proofErr w:type="gramStart"/>
            <w:r w:rsidRPr="00C85EEC">
              <w:rPr>
                <w:rFonts w:ascii="標楷體" w:eastAsia="標楷體" w:hAnsi="標楷體" w:hint="eastAsia"/>
                <w:color w:val="0D0D0D" w:themeColor="text1" w:themeTint="F2"/>
                <w:szCs w:val="24"/>
              </w:rPr>
              <w:t>檢送乙份</w:t>
            </w:r>
            <w:proofErr w:type="gramEnd"/>
            <w:r w:rsidRPr="00C85EEC">
              <w:rPr>
                <w:rFonts w:ascii="標楷體" w:eastAsia="標楷體" w:hAnsi="標楷體" w:hint="eastAsia"/>
                <w:color w:val="0D0D0D" w:themeColor="text1" w:themeTint="F2"/>
                <w:szCs w:val="24"/>
              </w:rPr>
              <w:t>。</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1D6B5F42" w14:textId="77777777" w:rsidR="003718D5" w:rsidRPr="00C85EEC" w:rsidRDefault="003718D5" w:rsidP="00C8310C">
            <w:pPr>
              <w:snapToGrid w:val="0"/>
              <w:spacing w:line="300" w:lineRule="exact"/>
              <w:ind w:left="478" w:hangingChars="199" w:hanging="478"/>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二、本表「教育部核定計畫金額」係計畫金額經本部審核調整後之金額；若未調整，</w:t>
            </w:r>
            <w:proofErr w:type="gramStart"/>
            <w:r w:rsidRPr="00C85EEC">
              <w:rPr>
                <w:rFonts w:ascii="標楷體" w:eastAsia="標楷體" w:hAnsi="標楷體" w:hint="eastAsia"/>
                <w:color w:val="0D0D0D" w:themeColor="text1" w:themeTint="F2"/>
                <w:szCs w:val="24"/>
              </w:rPr>
              <w:t>則填原提</w:t>
            </w:r>
            <w:proofErr w:type="gramEnd"/>
            <w:r w:rsidRPr="00C85EEC">
              <w:rPr>
                <w:rFonts w:ascii="標楷體" w:eastAsia="標楷體" w:hAnsi="標楷體" w:hint="eastAsia"/>
                <w:color w:val="0D0D0D" w:themeColor="text1" w:themeTint="F2"/>
                <w:szCs w:val="24"/>
              </w:rPr>
              <w:t>計畫金額。</w:t>
            </w:r>
            <w:r w:rsidR="00C8310C" w:rsidRPr="00C85EEC">
              <w:rPr>
                <w:rFonts w:ascii="標楷體" w:eastAsia="標楷體" w:hAnsi="標楷體" w:hint="eastAsia"/>
                <w:color w:val="0D0D0D" w:themeColor="text1" w:themeTint="F2"/>
                <w:szCs w:val="24"/>
              </w:rPr>
              <w:tab/>
            </w:r>
          </w:p>
          <w:p w14:paraId="3B3231FB" w14:textId="77777777" w:rsidR="003718D5" w:rsidRPr="00C85EEC" w:rsidRDefault="003718D5" w:rsidP="003718D5">
            <w:pPr>
              <w:tabs>
                <w:tab w:val="left" w:pos="975"/>
              </w:tabs>
              <w:snapToGrid w:val="0"/>
              <w:spacing w:line="300" w:lineRule="exact"/>
              <w:ind w:left="478" w:hangingChars="199" w:hanging="478"/>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三、本表「教育部核定計畫金額」及「實支金額」請填寫該項目之總額(含自籌款、教育部及其他單位分攤款)。</w:t>
            </w:r>
            <w:r w:rsidRPr="00C85EEC">
              <w:rPr>
                <w:rFonts w:ascii="標楷體" w:eastAsia="標楷體" w:hAnsi="標楷體" w:hint="eastAsia"/>
                <w:color w:val="0D0D0D" w:themeColor="text1" w:themeTint="F2"/>
                <w:szCs w:val="24"/>
              </w:rPr>
              <w:tab/>
            </w:r>
          </w:p>
          <w:p w14:paraId="0FB43D35" w14:textId="77777777" w:rsidR="003718D5" w:rsidRPr="00C85EEC" w:rsidRDefault="003718D5" w:rsidP="003718D5">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四、</w:t>
            </w:r>
            <w:r w:rsidR="0007776B" w:rsidRPr="00C85EEC">
              <w:rPr>
                <w:rFonts w:ascii="標楷體" w:eastAsia="標楷體" w:hAnsi="標楷體" w:hint="eastAsia"/>
                <w:color w:val="0D0D0D" w:themeColor="text1" w:themeTint="F2"/>
                <w:szCs w:val="24"/>
              </w:rPr>
              <w:t>本表「依公式應繳回教育部結餘款」以全案合計數計算。</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109CD7A0" w14:textId="77777777" w:rsidR="003718D5" w:rsidRPr="00C85EEC" w:rsidRDefault="003718D5" w:rsidP="003718D5">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五、若</w:t>
            </w:r>
            <w:proofErr w:type="gramStart"/>
            <w:r w:rsidRPr="00C85EEC">
              <w:rPr>
                <w:rFonts w:ascii="標楷體" w:eastAsia="標楷體" w:hAnsi="標楷體" w:hint="eastAsia"/>
                <w:color w:val="0D0D0D" w:themeColor="text1" w:themeTint="F2"/>
                <w:szCs w:val="24"/>
              </w:rPr>
              <w:t>實際繳</w:t>
            </w:r>
            <w:proofErr w:type="gramEnd"/>
            <w:r w:rsidRPr="00C85EEC">
              <w:rPr>
                <w:rFonts w:ascii="標楷體" w:eastAsia="標楷體" w:hAnsi="標楷體" w:hint="eastAsia"/>
                <w:color w:val="0D0D0D" w:themeColor="text1" w:themeTint="F2"/>
                <w:szCs w:val="24"/>
              </w:rPr>
              <w:t>回</w:t>
            </w:r>
            <w:proofErr w:type="gramStart"/>
            <w:r w:rsidRPr="00C85EEC">
              <w:rPr>
                <w:rFonts w:ascii="標楷體" w:eastAsia="標楷體" w:hAnsi="標楷體" w:hint="eastAsia"/>
                <w:color w:val="0D0D0D" w:themeColor="text1" w:themeTint="F2"/>
                <w:szCs w:val="24"/>
              </w:rPr>
              <w:t>金額與依本</w:t>
            </w:r>
            <w:proofErr w:type="gramEnd"/>
            <w:r w:rsidRPr="00C85EEC">
              <w:rPr>
                <w:rFonts w:ascii="標楷體" w:eastAsia="標楷體" w:hAnsi="標楷體" w:hint="eastAsia"/>
                <w:color w:val="0D0D0D" w:themeColor="text1" w:themeTint="F2"/>
                <w:szCs w:val="24"/>
              </w:rPr>
              <w:t>表公式計算之金額有差異時，請於備註說明。</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6C08BF88" w14:textId="77777777" w:rsidR="003718D5" w:rsidRPr="00C85EEC" w:rsidRDefault="003718D5" w:rsidP="003718D5">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六、計畫執行率未達百分之八十者，請於備註敘明原因。</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26A8BD44" w14:textId="77777777" w:rsidR="0007776B" w:rsidRPr="00C85EEC" w:rsidRDefault="003718D5" w:rsidP="0007776B">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七、各大專校院之科技計畫中屬研究性質者，或政府研究資訊系統(GRB)列管之計畫，始得適用彈性</w:t>
            </w:r>
            <w:r w:rsidR="0007776B" w:rsidRPr="00C85EEC">
              <w:rPr>
                <w:rFonts w:ascii="標楷體" w:eastAsia="標楷體" w:hAnsi="標楷體" w:hint="eastAsia"/>
                <w:color w:val="0D0D0D" w:themeColor="text1" w:themeTint="F2"/>
                <w:szCs w:val="24"/>
              </w:rPr>
              <w:t xml:space="preserve"> </w:t>
            </w:r>
          </w:p>
          <w:p w14:paraId="3271B318" w14:textId="77777777" w:rsidR="003718D5" w:rsidRPr="00C85EEC" w:rsidRDefault="0007776B" w:rsidP="0007776B">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    </w:t>
            </w:r>
            <w:r w:rsidR="003718D5" w:rsidRPr="00C85EEC">
              <w:rPr>
                <w:rFonts w:ascii="標楷體" w:eastAsia="標楷體" w:hAnsi="標楷體" w:hint="eastAsia"/>
                <w:color w:val="0D0D0D" w:themeColor="text1" w:themeTint="F2"/>
                <w:szCs w:val="24"/>
              </w:rPr>
              <w:t>經費支用規定。</w:t>
            </w:r>
            <w:r w:rsidR="003718D5" w:rsidRPr="00C85EEC">
              <w:rPr>
                <w:rFonts w:ascii="標楷體" w:eastAsia="標楷體" w:hAnsi="標楷體" w:hint="eastAsia"/>
                <w:color w:val="0D0D0D" w:themeColor="text1" w:themeTint="F2"/>
                <w:szCs w:val="24"/>
              </w:rPr>
              <w:tab/>
            </w:r>
            <w:r w:rsidR="003718D5" w:rsidRPr="00C85EEC">
              <w:rPr>
                <w:rFonts w:ascii="標楷體" w:eastAsia="標楷體" w:hAnsi="標楷體" w:hint="eastAsia"/>
                <w:color w:val="0D0D0D" w:themeColor="text1" w:themeTint="F2"/>
                <w:szCs w:val="24"/>
              </w:rPr>
              <w:tab/>
            </w:r>
            <w:r w:rsidR="003718D5" w:rsidRPr="00C85EEC">
              <w:rPr>
                <w:rFonts w:ascii="標楷體" w:eastAsia="標楷體" w:hAnsi="標楷體" w:hint="eastAsia"/>
                <w:color w:val="0D0D0D" w:themeColor="text1" w:themeTint="F2"/>
                <w:szCs w:val="24"/>
              </w:rPr>
              <w:tab/>
            </w:r>
            <w:r w:rsidR="003718D5" w:rsidRPr="00C85EEC">
              <w:rPr>
                <w:rFonts w:ascii="標楷體" w:eastAsia="標楷體" w:hAnsi="標楷體" w:hint="eastAsia"/>
                <w:color w:val="0D0D0D" w:themeColor="text1" w:themeTint="F2"/>
                <w:szCs w:val="24"/>
              </w:rPr>
              <w:tab/>
            </w:r>
            <w:r w:rsidR="003718D5" w:rsidRPr="00C85EEC">
              <w:rPr>
                <w:rFonts w:ascii="標楷體" w:eastAsia="標楷體" w:hAnsi="標楷體" w:hint="eastAsia"/>
                <w:color w:val="0D0D0D" w:themeColor="text1" w:themeTint="F2"/>
                <w:szCs w:val="24"/>
              </w:rPr>
              <w:tab/>
            </w:r>
            <w:r w:rsidR="003718D5" w:rsidRPr="00C85EEC">
              <w:rPr>
                <w:rFonts w:ascii="標楷體" w:eastAsia="標楷體" w:hAnsi="標楷體" w:hint="eastAsia"/>
                <w:color w:val="0D0D0D" w:themeColor="text1" w:themeTint="F2"/>
                <w:szCs w:val="24"/>
              </w:rPr>
              <w:tab/>
            </w:r>
            <w:r w:rsidR="003718D5" w:rsidRPr="00C85EEC">
              <w:rPr>
                <w:rFonts w:ascii="標楷體" w:eastAsia="標楷體" w:hAnsi="標楷體" w:hint="eastAsia"/>
                <w:color w:val="0D0D0D" w:themeColor="text1" w:themeTint="F2"/>
                <w:szCs w:val="24"/>
              </w:rPr>
              <w:tab/>
            </w:r>
            <w:r w:rsidR="003718D5" w:rsidRPr="00C85EEC">
              <w:rPr>
                <w:rFonts w:hint="eastAsia"/>
                <w:color w:val="0D0D0D" w:themeColor="text1" w:themeTint="F2"/>
                <w:szCs w:val="24"/>
              </w:rPr>
              <w:tab/>
            </w:r>
          </w:p>
        </w:tc>
        <w:tc>
          <w:tcPr>
            <w:tcW w:w="9497" w:type="dxa"/>
          </w:tcPr>
          <w:p w14:paraId="4EF06DF1" w14:textId="77777777" w:rsidR="00646E7F" w:rsidRPr="00C85EEC" w:rsidRDefault="00A720AD" w:rsidP="00646E7F">
            <w:pPr>
              <w:spacing w:line="400" w:lineRule="exact"/>
              <w:ind w:right="198"/>
              <w:jc w:val="center"/>
              <w:rPr>
                <w:rFonts w:ascii="標楷體" w:eastAsia="標楷體" w:hAnsi="標楷體"/>
                <w:color w:val="0D0D0D" w:themeColor="text1" w:themeTint="F2"/>
                <w:sz w:val="36"/>
                <w:szCs w:val="36"/>
              </w:rPr>
            </w:pPr>
            <w:r w:rsidRPr="00C85EEC">
              <w:rPr>
                <w:noProof/>
                <w:color w:val="0D0D0D" w:themeColor="text1" w:themeTint="F2"/>
              </w:rPr>
              <w:lastRenderedPageBreak/>
              <mc:AlternateContent>
                <mc:Choice Requires="wps">
                  <w:drawing>
                    <wp:anchor distT="0" distB="0" distL="114300" distR="114300" simplePos="0" relativeHeight="251720704" behindDoc="0" locked="0" layoutInCell="1" allowOverlap="1" wp14:anchorId="1A0F5B4F" wp14:editId="174F4A8C">
                      <wp:simplePos x="0" y="0"/>
                      <wp:positionH relativeFrom="column">
                        <wp:posOffset>47625</wp:posOffset>
                      </wp:positionH>
                      <wp:positionV relativeFrom="paragraph">
                        <wp:posOffset>54610</wp:posOffset>
                      </wp:positionV>
                      <wp:extent cx="1295400" cy="342900"/>
                      <wp:effectExtent l="0" t="0" r="0" b="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8F8E2" w14:textId="424EFBB8" w:rsidR="002F13E6" w:rsidRDefault="002F13E6" w:rsidP="00A720AD">
                                  <w:pPr>
                                    <w:rPr>
                                      <w:rFonts w:eastAsia="標楷體"/>
                                    </w:rPr>
                                  </w:pPr>
                                  <w:r>
                                    <w:rPr>
                                      <w:rFonts w:eastAsia="標楷體" w:hint="eastAsia"/>
                                    </w:rPr>
                                    <w:t>附表四之</w:t>
                                  </w:r>
                                  <w:proofErr w:type="gramStart"/>
                                  <w:r>
                                    <w:rPr>
                                      <w:rFonts w:eastAsia="標楷體" w:hint="eastAsia"/>
                                    </w:rPr>
                                    <w:t>ㄧ</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F5B4F" id="矩形 21" o:spid="_x0000_s1042" style="position:absolute;left:0;text-align:left;margin-left:3.75pt;margin-top:4.3pt;width:102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" stroked="f">
                      <v:textbox>
                        <w:txbxContent>
                          <w:p w14:paraId="05A8F8E2" w14:textId="424EFBB8" w:rsidR="002F13E6" w:rsidRDefault="002F13E6" w:rsidP="00A720AD">
                            <w:pPr>
                              <w:rPr>
                                <w:rFonts w:eastAsia="標楷體"/>
                              </w:rPr>
                            </w:pPr>
                            <w:r>
                              <w:rPr>
                                <w:rFonts w:eastAsia="標楷體" w:hint="eastAsia"/>
                              </w:rPr>
                              <w:t>附表四之</w:t>
                            </w:r>
                            <w:proofErr w:type="gramStart"/>
                            <w:r>
                              <w:rPr>
                                <w:rFonts w:eastAsia="標楷體" w:hint="eastAsia"/>
                              </w:rPr>
                              <w:t>ㄧ</w:t>
                            </w:r>
                            <w:proofErr w:type="gramEnd"/>
                          </w:p>
                        </w:txbxContent>
                      </v:textbox>
                    </v:rect>
                  </w:pict>
                </mc:Fallback>
              </mc:AlternateContent>
            </w:r>
          </w:p>
          <w:p w14:paraId="78B6A8AA" w14:textId="77777777" w:rsidR="003718D5" w:rsidRPr="00C85EEC" w:rsidRDefault="003718D5" w:rsidP="003718D5">
            <w:pPr>
              <w:ind w:right="200"/>
              <w:jc w:val="center"/>
              <w:rPr>
                <w:rFonts w:ascii="標楷體" w:eastAsia="標楷體" w:hAnsi="標楷體"/>
                <w:color w:val="0D0D0D" w:themeColor="text1" w:themeTint="F2"/>
                <w:sz w:val="36"/>
                <w:szCs w:val="36"/>
              </w:rPr>
            </w:pPr>
            <w:r w:rsidRPr="00C85EEC">
              <w:rPr>
                <w:rFonts w:ascii="標楷體" w:eastAsia="標楷體" w:hAnsi="標楷體" w:hint="eastAsia"/>
                <w:color w:val="0D0D0D" w:themeColor="text1" w:themeTint="F2"/>
                <w:sz w:val="36"/>
                <w:szCs w:val="36"/>
              </w:rPr>
              <w:t>教育部補助經費收支結算表</w:t>
            </w:r>
          </w:p>
          <w:p w14:paraId="1271741A" w14:textId="77777777" w:rsidR="003718D5" w:rsidRPr="00C85EEC" w:rsidRDefault="003718D5" w:rsidP="003718D5">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執行單位名稱：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u w:val="single"/>
              </w:rPr>
              <w:t>所屬年度：</w:t>
            </w:r>
          </w:p>
          <w:p w14:paraId="257FC41E" w14:textId="77777777" w:rsidR="003718D5" w:rsidRPr="00C85EEC" w:rsidRDefault="003718D5" w:rsidP="003718D5">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計畫名稱：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u w:val="single"/>
              </w:rPr>
              <w:t>計畫主持人：</w:t>
            </w:r>
          </w:p>
          <w:p w14:paraId="31936EFE" w14:textId="77777777" w:rsidR="003718D5" w:rsidRPr="00C85EEC" w:rsidRDefault="003718D5" w:rsidP="003718D5">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教育部核定函日期文號：</w:t>
            </w:r>
            <w:r w:rsidRPr="00C85EEC">
              <w:rPr>
                <w:rFonts w:ascii="標楷體" w:eastAsia="標楷體" w:hAnsi="標楷體" w:hint="eastAsia"/>
                <w:color w:val="0D0D0D" w:themeColor="text1" w:themeTint="F2"/>
                <w:szCs w:val="24"/>
              </w:rPr>
              <w:t xml:space="preserve">                          單位：新臺幣元</w:t>
            </w:r>
          </w:p>
          <w:p w14:paraId="0015D3AE" w14:textId="77777777" w:rsidR="003718D5" w:rsidRPr="00C85EEC" w:rsidRDefault="003718D5" w:rsidP="003718D5">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計畫期程：  年    月    日至   年   月   日     百分比：</w:t>
            </w:r>
            <w:proofErr w:type="gramStart"/>
            <w:r w:rsidRPr="00C85EEC">
              <w:rPr>
                <w:rFonts w:ascii="標楷體" w:eastAsia="標楷體" w:hAnsi="標楷體" w:hint="eastAsia"/>
                <w:color w:val="0D0D0D" w:themeColor="text1" w:themeTint="F2"/>
                <w:szCs w:val="24"/>
              </w:rPr>
              <w:t>取至小數</w:t>
            </w:r>
            <w:proofErr w:type="gramEnd"/>
            <w:r w:rsidRPr="00C85EEC">
              <w:rPr>
                <w:rFonts w:ascii="標楷體" w:eastAsia="標楷體" w:hAnsi="標楷體" w:hint="eastAsia"/>
                <w:color w:val="0D0D0D" w:themeColor="text1" w:themeTint="F2"/>
                <w:szCs w:val="24"/>
              </w:rPr>
              <w:t>點二位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tbl>
            <w:tblPr>
              <w:tblW w:w="9322" w:type="dxa"/>
              <w:tblLayout w:type="fixed"/>
              <w:tblCellMar>
                <w:left w:w="28" w:type="dxa"/>
                <w:right w:w="28" w:type="dxa"/>
              </w:tblCellMar>
              <w:tblLook w:val="04A0" w:firstRow="1" w:lastRow="0" w:firstColumn="1" w:lastColumn="0" w:noHBand="0" w:noVBand="1"/>
            </w:tblPr>
            <w:tblGrid>
              <w:gridCol w:w="1384"/>
              <w:gridCol w:w="709"/>
              <w:gridCol w:w="709"/>
              <w:gridCol w:w="567"/>
              <w:gridCol w:w="425"/>
              <w:gridCol w:w="142"/>
              <w:gridCol w:w="709"/>
              <w:gridCol w:w="708"/>
              <w:gridCol w:w="851"/>
              <w:gridCol w:w="3118"/>
            </w:tblGrid>
            <w:tr w:rsidR="00C85EEC" w:rsidRPr="00C85EEC" w14:paraId="74AAA574" w14:textId="77777777" w:rsidTr="00705C7A">
              <w:trPr>
                <w:trHeight w:val="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65FAC"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經費項目</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u w:val="single"/>
                    </w:rPr>
                    <w:t>或各受補助學校名稱</w:t>
                  </w:r>
                  <w:r w:rsidRPr="00C85EEC">
                    <w:rPr>
                      <w:rFonts w:ascii="標楷體" w:eastAsia="標楷體" w:hAnsi="標楷體" w:cs="Times New Roman"/>
                      <w:color w:val="0D0D0D" w:themeColor="text1" w:themeTint="F2"/>
                      <w:kern w:val="0"/>
                      <w:szCs w:val="24"/>
                      <w:u w:val="single"/>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7142CB"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計畫金額</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1C5025"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教育部核定補助金額</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3B7294"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教育部</w:t>
                  </w:r>
                  <w:r w:rsidRPr="00C85EEC">
                    <w:rPr>
                      <w:rFonts w:ascii="標楷體" w:eastAsia="標楷體" w:hAnsi="標楷體" w:cs="新細明體" w:hint="eastAsia"/>
                      <w:color w:val="0D0D0D" w:themeColor="text1" w:themeTint="F2"/>
                      <w:kern w:val="0"/>
                      <w:szCs w:val="24"/>
                    </w:rPr>
                    <w:br/>
                    <w:t>撥付金額</w:t>
                  </w:r>
                  <w:r w:rsidRPr="00C85EEC">
                    <w:rPr>
                      <w:rFonts w:ascii="標楷體" w:eastAsia="標楷體" w:hAnsi="標楷體" w:cs="新細明體" w:hint="eastAsia"/>
                      <w:color w:val="0D0D0D" w:themeColor="text1" w:themeTint="F2"/>
                      <w:kern w:val="0"/>
                      <w:szCs w:val="24"/>
                    </w:rPr>
                    <w:br/>
                    <w:t xml:space="preserve">(C)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14:paraId="26A7A17C"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教育部</w:t>
                  </w:r>
                  <w:r w:rsidRPr="00C85EEC">
                    <w:rPr>
                      <w:rFonts w:ascii="標楷體" w:eastAsia="標楷體" w:hAnsi="標楷體" w:cs="新細明體" w:hint="eastAsia"/>
                      <w:color w:val="0D0D0D" w:themeColor="text1" w:themeTint="F2"/>
                      <w:kern w:val="0"/>
                      <w:szCs w:val="24"/>
                    </w:rPr>
                    <w:br/>
                    <w:t>補助比率</w:t>
                  </w:r>
                  <w:r w:rsidRPr="00C85EEC">
                    <w:rPr>
                      <w:rFonts w:ascii="標楷體" w:eastAsia="標楷體" w:hAnsi="標楷體" w:cs="新細明體" w:hint="eastAsia"/>
                      <w:color w:val="0D0D0D" w:themeColor="text1" w:themeTint="F2"/>
                      <w:kern w:val="0"/>
                      <w:szCs w:val="24"/>
                    </w:rPr>
                    <w:br/>
                    <w:t xml:space="preserve">(D=B/A)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EAE67F"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w:t>
                  </w:r>
                  <w:r w:rsidRPr="00C85EEC">
                    <w:rPr>
                      <w:rFonts w:ascii="標楷體" w:eastAsia="標楷體" w:hAnsi="標楷體" w:cs="新細明體" w:hint="eastAsia"/>
                      <w:color w:val="0D0D0D" w:themeColor="text1" w:themeTint="F2"/>
                      <w:kern w:val="0"/>
                      <w:szCs w:val="24"/>
                    </w:rPr>
                    <w:br/>
                    <w:t xml:space="preserve">(E)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9993E72"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計畫結餘款</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(F=A-E)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6FD90F9"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依公式應繳回</w:t>
                  </w:r>
                  <w:r w:rsidRPr="00C85EEC">
                    <w:rPr>
                      <w:rFonts w:ascii="標楷體" w:eastAsia="標楷體" w:hAnsi="標楷體" w:cs="新細明體" w:hint="eastAsia"/>
                      <w:color w:val="0D0D0D" w:themeColor="text1" w:themeTint="F2"/>
                      <w:kern w:val="0"/>
                      <w:szCs w:val="24"/>
                    </w:rPr>
                    <w:br/>
                    <w:t>教育部結餘款</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(G=F*D-(B-C))</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8AFA070"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備</w:t>
                  </w:r>
                  <w:r w:rsidRPr="00C85EEC">
                    <w:rPr>
                      <w:rFonts w:ascii="標楷體" w:eastAsia="標楷體" w:hAnsi="標楷體" w:cs="Times New Roman"/>
                      <w:color w:val="0D0D0D" w:themeColor="text1" w:themeTint="F2"/>
                      <w:kern w:val="0"/>
                      <w:szCs w:val="24"/>
                    </w:rPr>
                    <w:t xml:space="preserve">                       </w:t>
                  </w:r>
                  <w:proofErr w:type="gramStart"/>
                  <w:r w:rsidRPr="00C85EEC">
                    <w:rPr>
                      <w:rFonts w:ascii="標楷體" w:eastAsia="標楷體" w:hAnsi="標楷體" w:cs="新細明體" w:hint="eastAsia"/>
                      <w:color w:val="0D0D0D" w:themeColor="text1" w:themeTint="F2"/>
                      <w:kern w:val="0"/>
                      <w:szCs w:val="24"/>
                    </w:rPr>
                    <w:t>註</w:t>
                  </w:r>
                  <w:proofErr w:type="gramEnd"/>
                </w:p>
              </w:tc>
            </w:tr>
            <w:tr w:rsidR="00C85EEC" w:rsidRPr="00C85EEC" w14:paraId="71EEF233" w14:textId="77777777" w:rsidTr="00705C7A">
              <w:trPr>
                <w:trHeight w:val="7"/>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19A38E4"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人事費</w:t>
                  </w:r>
                </w:p>
              </w:tc>
              <w:tc>
                <w:tcPr>
                  <w:tcW w:w="709" w:type="dxa"/>
                  <w:tcBorders>
                    <w:top w:val="nil"/>
                    <w:left w:val="nil"/>
                    <w:bottom w:val="single" w:sz="4" w:space="0" w:color="auto"/>
                    <w:right w:val="single" w:sz="4" w:space="0" w:color="auto"/>
                  </w:tcBorders>
                  <w:shd w:val="clear" w:color="auto" w:fill="auto"/>
                  <w:noWrap/>
                  <w:vAlign w:val="bottom"/>
                  <w:hideMark/>
                </w:tcPr>
                <w:p w14:paraId="24857672"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F1DB14E"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2127D887"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0AA68B2"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47F2A3C"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4D843B21"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l2br w:val="single" w:sz="4" w:space="0" w:color="auto"/>
                  </w:tcBorders>
                  <w:shd w:val="clear" w:color="auto" w:fill="auto"/>
                  <w:noWrap/>
                  <w:vAlign w:val="bottom"/>
                  <w:hideMark/>
                </w:tcPr>
                <w:p w14:paraId="64DD3A3A"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160FA9BA"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請</w:t>
                  </w:r>
                  <w:proofErr w:type="gramStart"/>
                  <w:r w:rsidRPr="00C85EEC">
                    <w:rPr>
                      <w:rFonts w:ascii="標楷體" w:eastAsia="標楷體" w:hAnsi="標楷體" w:cs="新細明體" w:hint="eastAsia"/>
                      <w:color w:val="0D0D0D" w:themeColor="text1" w:themeTint="F2"/>
                      <w:kern w:val="0"/>
                      <w:szCs w:val="24"/>
                    </w:rPr>
                    <w:t>查填以下</w:t>
                  </w:r>
                  <w:proofErr w:type="gramEnd"/>
                  <w:r w:rsidRPr="00C85EEC">
                    <w:rPr>
                      <w:rFonts w:ascii="標楷體" w:eastAsia="標楷體" w:hAnsi="標楷體" w:cs="新細明體" w:hint="eastAsia"/>
                      <w:color w:val="0D0D0D" w:themeColor="text1" w:themeTint="F2"/>
                      <w:kern w:val="0"/>
                      <w:szCs w:val="24"/>
                    </w:rPr>
                    <w:t>資料：</w:t>
                  </w:r>
                </w:p>
              </w:tc>
            </w:tr>
            <w:tr w:rsidR="00C85EEC" w:rsidRPr="00C85EEC" w14:paraId="29FB6919" w14:textId="77777777" w:rsidTr="00705C7A">
              <w:trPr>
                <w:trHeight w:val="7"/>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76CE801E"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業務費</w:t>
                  </w:r>
                </w:p>
              </w:tc>
              <w:tc>
                <w:tcPr>
                  <w:tcW w:w="709" w:type="dxa"/>
                  <w:tcBorders>
                    <w:top w:val="nil"/>
                    <w:left w:val="nil"/>
                    <w:bottom w:val="single" w:sz="4" w:space="0" w:color="auto"/>
                    <w:right w:val="single" w:sz="4" w:space="0" w:color="auto"/>
                  </w:tcBorders>
                  <w:shd w:val="clear" w:color="auto" w:fill="auto"/>
                  <w:noWrap/>
                  <w:vAlign w:val="bottom"/>
                  <w:hideMark/>
                </w:tcPr>
                <w:p w14:paraId="6B15E6D2"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42450418"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6CBAE5A8"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9094F2C"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552F2F9D"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0E4271B4"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l2br w:val="single" w:sz="4" w:space="0" w:color="auto"/>
                  </w:tcBorders>
                  <w:shd w:val="clear" w:color="auto" w:fill="auto"/>
                  <w:noWrap/>
                  <w:vAlign w:val="bottom"/>
                  <w:hideMark/>
                </w:tcPr>
                <w:p w14:paraId="2610CDCD"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DB3E8EB"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*□經常門   □資本門</w:t>
                  </w:r>
                </w:p>
              </w:tc>
            </w:tr>
            <w:tr w:rsidR="00C85EEC" w:rsidRPr="00C85EEC" w14:paraId="56DAA5D6" w14:textId="77777777" w:rsidTr="00705C7A">
              <w:trPr>
                <w:trHeight w:val="7"/>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2CFBA2F3"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設備及投資</w:t>
                  </w:r>
                </w:p>
              </w:tc>
              <w:tc>
                <w:tcPr>
                  <w:tcW w:w="709" w:type="dxa"/>
                  <w:tcBorders>
                    <w:top w:val="nil"/>
                    <w:left w:val="nil"/>
                    <w:bottom w:val="single" w:sz="4" w:space="0" w:color="auto"/>
                    <w:right w:val="single" w:sz="4" w:space="0" w:color="auto"/>
                  </w:tcBorders>
                  <w:shd w:val="clear" w:color="auto" w:fill="auto"/>
                  <w:noWrap/>
                  <w:vAlign w:val="bottom"/>
                  <w:hideMark/>
                </w:tcPr>
                <w:p w14:paraId="4CA706F7"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EC2FE88"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59AB8836"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4957389"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147E022C"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41261CB0"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l2br w:val="single" w:sz="4" w:space="0" w:color="auto"/>
                  </w:tcBorders>
                  <w:shd w:val="clear" w:color="auto" w:fill="auto"/>
                  <w:noWrap/>
                  <w:vAlign w:val="bottom"/>
                  <w:hideMark/>
                </w:tcPr>
                <w:p w14:paraId="6E276972"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9052EA0"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*□全額補助 □部分補助 </w:t>
                  </w:r>
                </w:p>
              </w:tc>
            </w:tr>
            <w:tr w:rsidR="00C85EEC" w:rsidRPr="00C85EEC" w14:paraId="0D49B77C" w14:textId="77777777" w:rsidTr="00705C7A">
              <w:trPr>
                <w:trHeight w:val="7"/>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D18EA5F"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合計</w:t>
                  </w:r>
                </w:p>
              </w:tc>
              <w:tc>
                <w:tcPr>
                  <w:tcW w:w="709" w:type="dxa"/>
                  <w:tcBorders>
                    <w:top w:val="nil"/>
                    <w:left w:val="nil"/>
                    <w:bottom w:val="single" w:sz="4" w:space="0" w:color="auto"/>
                    <w:right w:val="single" w:sz="4" w:space="0" w:color="auto"/>
                  </w:tcBorders>
                  <w:shd w:val="clear" w:color="auto" w:fill="auto"/>
                  <w:noWrap/>
                  <w:vAlign w:val="bottom"/>
                  <w:hideMark/>
                </w:tcPr>
                <w:p w14:paraId="5FE3FA01"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47FADABE"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7DA697D1"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B1B233C"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5B23ADCE"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02CF9F2B"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7219D43D"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3F01B07" w14:textId="77777777" w:rsidR="003718D5" w:rsidRPr="00C85EEC" w:rsidRDefault="003718D5" w:rsidP="003718D5">
                  <w:pPr>
                    <w:widowControl/>
                    <w:rPr>
                      <w:rFonts w:ascii="標楷體" w:eastAsia="標楷體" w:hAnsi="標楷體" w:cs="Times New Roman"/>
                      <w:color w:val="0D0D0D" w:themeColor="text1" w:themeTint="F2"/>
                      <w:kern w:val="0"/>
                      <w:szCs w:val="24"/>
                    </w:rPr>
                  </w:pPr>
                  <w:r w:rsidRPr="00C85EEC">
                    <w:rPr>
                      <w:rFonts w:ascii="標楷體" w:eastAsia="標楷體" w:hAnsi="標楷體" w:cs="Times New Roman"/>
                      <w:color w:val="0D0D0D" w:themeColor="text1" w:themeTint="F2"/>
                      <w:kern w:val="0"/>
                      <w:szCs w:val="24"/>
                    </w:rPr>
                    <w:t>*</w:t>
                  </w:r>
                  <w:r w:rsidRPr="00C85EEC">
                    <w:rPr>
                      <w:rFonts w:ascii="標楷體" w:eastAsia="標楷體" w:hAnsi="標楷體" w:cs="Times New Roman" w:hint="eastAsia"/>
                      <w:color w:val="0D0D0D" w:themeColor="text1" w:themeTint="F2"/>
                      <w:kern w:val="0"/>
                      <w:szCs w:val="24"/>
                    </w:rPr>
                    <w:t>餘款繳回方式</w:t>
                  </w:r>
                  <w:r w:rsidRPr="00C85EEC">
                    <w:rPr>
                      <w:rFonts w:ascii="標楷體" w:eastAsia="標楷體" w:hAnsi="標楷體" w:cs="Times New Roman"/>
                      <w:color w:val="0D0D0D" w:themeColor="text1" w:themeTint="F2"/>
                      <w:kern w:val="0"/>
                      <w:szCs w:val="24"/>
                    </w:rPr>
                    <w:t xml:space="preserve">        </w:t>
                  </w:r>
                </w:p>
              </w:tc>
            </w:tr>
            <w:tr w:rsidR="00C85EEC" w:rsidRPr="00C85EEC" w14:paraId="50D87234" w14:textId="77777777" w:rsidTr="00705C7A">
              <w:trPr>
                <w:trHeight w:val="7"/>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14:paraId="6010BEA7"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D6EE5C1"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2711C32"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68536009"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61982A1C"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5946325"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48AC364B"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11ABA966"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18E72D8"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□依計畫規定（</w:t>
                  </w:r>
                  <w:r w:rsidRPr="00C85EEC">
                    <w:rPr>
                      <w:rFonts w:ascii="標楷體" w:eastAsia="標楷體" w:hAnsi="標楷體" w:cs="Times New Roman"/>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Cs w:val="24"/>
                    </w:rPr>
                    <w:t>□繳回</w:t>
                  </w:r>
                  <w:r w:rsidRPr="00C85EEC">
                    <w:rPr>
                      <w:rFonts w:ascii="標楷體" w:eastAsia="標楷體" w:hAnsi="標楷體" w:cs="Times New Roman"/>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Cs w:val="24"/>
                    </w:rPr>
                    <w:t>□不繳回）</w:t>
                  </w:r>
                </w:p>
              </w:tc>
            </w:tr>
            <w:tr w:rsidR="00C85EEC" w:rsidRPr="00C85EEC" w14:paraId="46D7D2E2" w14:textId="77777777" w:rsidTr="00705C7A">
              <w:trPr>
                <w:trHeight w:val="7"/>
              </w:trPr>
              <w:tc>
                <w:tcPr>
                  <w:tcW w:w="1384" w:type="dxa"/>
                  <w:tcBorders>
                    <w:top w:val="nil"/>
                    <w:left w:val="single" w:sz="4" w:space="0" w:color="auto"/>
                    <w:bottom w:val="nil"/>
                    <w:right w:val="single" w:sz="4" w:space="0" w:color="auto"/>
                  </w:tcBorders>
                  <w:shd w:val="clear" w:color="auto" w:fill="auto"/>
                  <w:noWrap/>
                  <w:vAlign w:val="bottom"/>
                  <w:hideMark/>
                </w:tcPr>
                <w:p w14:paraId="1AA21567"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nil"/>
                    <w:right w:val="single" w:sz="4" w:space="0" w:color="auto"/>
                  </w:tcBorders>
                  <w:shd w:val="clear" w:color="auto" w:fill="auto"/>
                  <w:noWrap/>
                  <w:vAlign w:val="bottom"/>
                  <w:hideMark/>
                </w:tcPr>
                <w:p w14:paraId="571BCD8F"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nil"/>
                    <w:right w:val="single" w:sz="4" w:space="0" w:color="auto"/>
                  </w:tcBorders>
                  <w:shd w:val="clear" w:color="auto" w:fill="auto"/>
                  <w:noWrap/>
                  <w:vAlign w:val="bottom"/>
                  <w:hideMark/>
                </w:tcPr>
                <w:p w14:paraId="60A9C92E"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nil"/>
                    <w:right w:val="single" w:sz="4" w:space="0" w:color="auto"/>
                  </w:tcBorders>
                  <w:shd w:val="clear" w:color="auto" w:fill="auto"/>
                  <w:noWrap/>
                  <w:vAlign w:val="bottom"/>
                  <w:hideMark/>
                </w:tcPr>
                <w:p w14:paraId="6C97C891"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gridSpan w:val="2"/>
                  <w:tcBorders>
                    <w:top w:val="nil"/>
                    <w:left w:val="nil"/>
                    <w:bottom w:val="nil"/>
                    <w:right w:val="single" w:sz="4" w:space="0" w:color="auto"/>
                  </w:tcBorders>
                  <w:shd w:val="clear" w:color="auto" w:fill="auto"/>
                  <w:noWrap/>
                  <w:vAlign w:val="bottom"/>
                  <w:hideMark/>
                </w:tcPr>
                <w:p w14:paraId="15F6613C"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nil"/>
                    <w:right w:val="single" w:sz="4" w:space="0" w:color="auto"/>
                  </w:tcBorders>
                  <w:shd w:val="clear" w:color="auto" w:fill="auto"/>
                  <w:noWrap/>
                  <w:vAlign w:val="bottom"/>
                  <w:hideMark/>
                </w:tcPr>
                <w:p w14:paraId="27FCE655"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8" w:type="dxa"/>
                  <w:tcBorders>
                    <w:top w:val="nil"/>
                    <w:left w:val="nil"/>
                    <w:bottom w:val="nil"/>
                    <w:right w:val="single" w:sz="4" w:space="0" w:color="auto"/>
                  </w:tcBorders>
                  <w:shd w:val="clear" w:color="auto" w:fill="auto"/>
                  <w:noWrap/>
                  <w:vAlign w:val="bottom"/>
                  <w:hideMark/>
                </w:tcPr>
                <w:p w14:paraId="2C1D12D0"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1" w:type="dxa"/>
                  <w:tcBorders>
                    <w:top w:val="nil"/>
                    <w:left w:val="nil"/>
                    <w:bottom w:val="nil"/>
                    <w:right w:val="single" w:sz="4" w:space="0" w:color="auto"/>
                  </w:tcBorders>
                  <w:shd w:val="clear" w:color="auto" w:fill="auto"/>
                  <w:noWrap/>
                  <w:vAlign w:val="bottom"/>
                  <w:hideMark/>
                </w:tcPr>
                <w:p w14:paraId="7267776C" w14:textId="77777777" w:rsidR="003718D5" w:rsidRPr="00C85EEC" w:rsidRDefault="003718D5" w:rsidP="003718D5">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tcBorders>
                    <w:top w:val="nil"/>
                    <w:left w:val="nil"/>
                    <w:bottom w:val="nil"/>
                    <w:right w:val="single" w:sz="4" w:space="0" w:color="auto"/>
                  </w:tcBorders>
                  <w:shd w:val="clear" w:color="auto" w:fill="auto"/>
                  <w:noWrap/>
                  <w:vAlign w:val="center"/>
                  <w:hideMark/>
                </w:tcPr>
                <w:p w14:paraId="065D5D7A"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w:t>
                  </w:r>
                  <w:proofErr w:type="gramStart"/>
                  <w:r w:rsidRPr="00C85EEC">
                    <w:rPr>
                      <w:rFonts w:ascii="標楷體" w:eastAsia="標楷體" w:hAnsi="標楷體" w:cs="新細明體" w:hint="eastAsia"/>
                      <w:color w:val="0D0D0D" w:themeColor="text1" w:themeTint="F2"/>
                      <w:kern w:val="0"/>
                      <w:szCs w:val="24"/>
                    </w:rPr>
                    <w:t>依核撥結</w:t>
                  </w:r>
                  <w:proofErr w:type="gramEnd"/>
                  <w:r w:rsidRPr="00C85EEC">
                    <w:rPr>
                      <w:rFonts w:ascii="標楷體" w:eastAsia="標楷體" w:hAnsi="標楷體" w:cs="新細明體" w:hint="eastAsia"/>
                      <w:color w:val="0D0D0D" w:themeColor="text1" w:themeTint="F2"/>
                      <w:kern w:val="0"/>
                      <w:szCs w:val="24"/>
                    </w:rPr>
                    <w:t>報作業要點辦理（</w:t>
                  </w:r>
                  <w:r w:rsidRPr="00C85EEC">
                    <w:rPr>
                      <w:rFonts w:ascii="標楷體" w:eastAsia="標楷體" w:hAnsi="標楷體" w:cs="Times New Roman"/>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Cs w:val="24"/>
                    </w:rPr>
                    <w:t>□繳回</w:t>
                  </w:r>
                  <w:r w:rsidRPr="00C85EEC">
                    <w:rPr>
                      <w:rFonts w:ascii="標楷體" w:eastAsia="標楷體" w:hAnsi="標楷體" w:cs="Times New Roman"/>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Cs w:val="24"/>
                    </w:rPr>
                    <w:t>□不繳回）</w:t>
                  </w:r>
                </w:p>
              </w:tc>
            </w:tr>
            <w:tr w:rsidR="00C85EEC" w:rsidRPr="00C85EEC" w14:paraId="7A5259B4" w14:textId="77777777" w:rsidTr="00705C7A">
              <w:trPr>
                <w:trHeight w:val="7"/>
              </w:trPr>
              <w:tc>
                <w:tcPr>
                  <w:tcW w:w="6204" w:type="dxa"/>
                  <w:gridSpan w:val="9"/>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0C1FF77" w14:textId="68E82633"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是否適用彈性經費支用規定(</w:t>
                  </w:r>
                  <w:proofErr w:type="gramStart"/>
                  <w:r w:rsidRPr="00C85EEC">
                    <w:rPr>
                      <w:rFonts w:ascii="標楷體" w:eastAsia="標楷體" w:hAnsi="標楷體" w:cs="新細明體" w:hint="eastAsia"/>
                      <w:color w:val="0D0D0D" w:themeColor="text1" w:themeTint="F2"/>
                      <w:kern w:val="0"/>
                      <w:szCs w:val="24"/>
                    </w:rPr>
                    <w:t>註</w:t>
                  </w:r>
                  <w:proofErr w:type="gramEnd"/>
                  <w:r w:rsidR="004F7D77">
                    <w:rPr>
                      <w:rFonts w:ascii="標楷體" w:eastAsia="標楷體" w:hAnsi="標楷體" w:cs="新細明體" w:hint="eastAsia"/>
                      <w:color w:val="0D0D0D" w:themeColor="text1" w:themeTint="F2"/>
                      <w:kern w:val="0"/>
                      <w:szCs w:val="24"/>
                    </w:rPr>
                    <w:t>八</w:t>
                  </w:r>
                  <w:r w:rsidRPr="00C85EEC">
                    <w:rPr>
                      <w:rFonts w:ascii="標楷體" w:eastAsia="標楷體" w:hAnsi="標楷體" w:cs="新細明體" w:hint="eastAsia"/>
                      <w:color w:val="0D0D0D" w:themeColor="text1" w:themeTint="F2"/>
                      <w:kern w:val="0"/>
                      <w:szCs w:val="24"/>
                    </w:rPr>
                    <w:t>)  （ □是 □否），勾選「是」者，</w:t>
                  </w:r>
                  <w:proofErr w:type="gramStart"/>
                  <w:r w:rsidRPr="00C85EEC">
                    <w:rPr>
                      <w:rFonts w:ascii="標楷體" w:eastAsia="標楷體" w:hAnsi="標楷體" w:cs="新細明體" w:hint="eastAsia"/>
                      <w:color w:val="0D0D0D" w:themeColor="text1" w:themeTint="F2"/>
                      <w:kern w:val="0"/>
                      <w:szCs w:val="24"/>
                    </w:rPr>
                    <w:t>請查填下列</w:t>
                  </w:r>
                  <w:proofErr w:type="gramEnd"/>
                  <w:r w:rsidRPr="00C85EEC">
                    <w:rPr>
                      <w:rFonts w:ascii="標楷體" w:eastAsia="標楷體" w:hAnsi="標楷體" w:cs="新細明體" w:hint="eastAsia"/>
                      <w:color w:val="0D0D0D" w:themeColor="text1" w:themeTint="F2"/>
                      <w:kern w:val="0"/>
                      <w:szCs w:val="24"/>
                    </w:rPr>
                    <w:t xml:space="preserve">支用情形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707E"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是否有未執行項目（ □是 □否），金額    元</w:t>
                  </w:r>
                </w:p>
              </w:tc>
            </w:tr>
            <w:tr w:rsidR="00C85EEC" w:rsidRPr="00C85EEC" w14:paraId="103ABAEB" w14:textId="77777777" w:rsidTr="00705C7A">
              <w:trPr>
                <w:trHeight w:val="16"/>
              </w:trPr>
              <w:tc>
                <w:tcPr>
                  <w:tcW w:w="1384" w:type="dxa"/>
                  <w:tcBorders>
                    <w:top w:val="nil"/>
                    <w:left w:val="single" w:sz="8" w:space="0" w:color="auto"/>
                    <w:bottom w:val="single" w:sz="4" w:space="0" w:color="auto"/>
                    <w:right w:val="single" w:sz="4" w:space="0" w:color="auto"/>
                    <w:tl2br w:val="single" w:sz="4" w:space="0" w:color="auto"/>
                  </w:tcBorders>
                  <w:shd w:val="clear" w:color="auto" w:fill="auto"/>
                  <w:noWrap/>
                  <w:vAlign w:val="center"/>
                  <w:hideMark/>
                </w:tcPr>
                <w:p w14:paraId="4448369E"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410" w:type="dxa"/>
                  <w:gridSpan w:val="4"/>
                  <w:tcBorders>
                    <w:top w:val="nil"/>
                    <w:left w:val="nil"/>
                    <w:bottom w:val="single" w:sz="4" w:space="0" w:color="auto"/>
                    <w:right w:val="single" w:sz="4" w:space="0" w:color="000000"/>
                  </w:tcBorders>
                  <w:shd w:val="clear" w:color="auto" w:fill="auto"/>
                  <w:vAlign w:val="center"/>
                  <w:hideMark/>
                </w:tcPr>
                <w:p w14:paraId="2164185A"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可支用額度(元)</w:t>
                  </w:r>
                </w:p>
              </w:tc>
              <w:tc>
                <w:tcPr>
                  <w:tcW w:w="2410" w:type="dxa"/>
                  <w:gridSpan w:val="4"/>
                  <w:tcBorders>
                    <w:top w:val="nil"/>
                    <w:left w:val="nil"/>
                    <w:bottom w:val="single" w:sz="4" w:space="0" w:color="auto"/>
                    <w:right w:val="single" w:sz="8" w:space="0" w:color="000000"/>
                  </w:tcBorders>
                  <w:shd w:val="clear" w:color="auto" w:fill="auto"/>
                  <w:vAlign w:val="center"/>
                  <w:hideMark/>
                </w:tcPr>
                <w:p w14:paraId="1806FD14"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實支總額(元) </w:t>
                  </w:r>
                </w:p>
              </w:tc>
              <w:tc>
                <w:tcPr>
                  <w:tcW w:w="3118" w:type="dxa"/>
                  <w:tcBorders>
                    <w:top w:val="nil"/>
                    <w:left w:val="single" w:sz="4" w:space="0" w:color="auto"/>
                    <w:bottom w:val="nil"/>
                    <w:right w:val="single" w:sz="4" w:space="0" w:color="auto"/>
                  </w:tcBorders>
                  <w:shd w:val="clear" w:color="auto" w:fill="auto"/>
                  <w:noWrap/>
                  <w:vAlign w:val="center"/>
                  <w:hideMark/>
                </w:tcPr>
                <w:p w14:paraId="5F27AD93"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□其他（請備註說明）</w:t>
                  </w:r>
                </w:p>
              </w:tc>
            </w:tr>
            <w:tr w:rsidR="00C85EEC" w:rsidRPr="00C85EEC" w14:paraId="643F226E" w14:textId="77777777" w:rsidTr="00705C7A">
              <w:trPr>
                <w:trHeight w:val="7"/>
              </w:trPr>
              <w:tc>
                <w:tcPr>
                  <w:tcW w:w="1384" w:type="dxa"/>
                  <w:tcBorders>
                    <w:top w:val="nil"/>
                    <w:left w:val="single" w:sz="8" w:space="0" w:color="auto"/>
                    <w:bottom w:val="single" w:sz="8" w:space="0" w:color="auto"/>
                    <w:right w:val="single" w:sz="4" w:space="0" w:color="auto"/>
                  </w:tcBorders>
                  <w:shd w:val="clear" w:color="auto" w:fill="auto"/>
                  <w:noWrap/>
                  <w:vAlign w:val="bottom"/>
                  <w:hideMark/>
                </w:tcPr>
                <w:p w14:paraId="38218D08"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彈性經費</w:t>
                  </w:r>
                </w:p>
              </w:tc>
              <w:tc>
                <w:tcPr>
                  <w:tcW w:w="241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7A2C4691"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410"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0F9C20A4"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739CDFB5"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539120F7" w14:textId="77777777" w:rsidTr="00705C7A">
              <w:trPr>
                <w:trHeight w:val="7"/>
              </w:trPr>
              <w:tc>
                <w:tcPr>
                  <w:tcW w:w="6204" w:type="dxa"/>
                  <w:gridSpan w:val="9"/>
                  <w:tcBorders>
                    <w:top w:val="nil"/>
                    <w:left w:val="single" w:sz="8" w:space="0" w:color="auto"/>
                    <w:bottom w:val="single" w:sz="4" w:space="0" w:color="auto"/>
                    <w:right w:val="single" w:sz="8" w:space="0" w:color="000000"/>
                  </w:tcBorders>
                  <w:shd w:val="clear" w:color="auto" w:fill="auto"/>
                  <w:noWrap/>
                  <w:vAlign w:val="bottom"/>
                  <w:hideMark/>
                </w:tcPr>
                <w:p w14:paraId="6518C394"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支出機關分攤表：</w:t>
                  </w:r>
                </w:p>
              </w:tc>
              <w:tc>
                <w:tcPr>
                  <w:tcW w:w="3118" w:type="dxa"/>
                  <w:tcBorders>
                    <w:top w:val="nil"/>
                    <w:left w:val="single" w:sz="4" w:space="0" w:color="auto"/>
                    <w:bottom w:val="nil"/>
                    <w:right w:val="single" w:sz="4" w:space="0" w:color="auto"/>
                  </w:tcBorders>
                  <w:shd w:val="clear" w:color="auto" w:fill="auto"/>
                  <w:noWrap/>
                  <w:vAlign w:val="center"/>
                  <w:hideMark/>
                </w:tcPr>
                <w:p w14:paraId="0213FB02"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*部分補助計畫請</w:t>
                  </w:r>
                  <w:proofErr w:type="gramStart"/>
                  <w:r w:rsidRPr="00C85EEC">
                    <w:rPr>
                      <w:rFonts w:ascii="標楷體" w:eastAsia="標楷體" w:hAnsi="標楷體" w:cs="新細明體" w:hint="eastAsia"/>
                      <w:color w:val="0D0D0D" w:themeColor="text1" w:themeTint="F2"/>
                      <w:kern w:val="0"/>
                      <w:szCs w:val="24"/>
                    </w:rPr>
                    <w:t>查填左</w:t>
                  </w:r>
                  <w:proofErr w:type="gramEnd"/>
                  <w:r w:rsidRPr="00C85EEC">
                    <w:rPr>
                      <w:rFonts w:ascii="標楷體" w:eastAsia="標楷體" w:hAnsi="標楷體" w:cs="新細明體" w:hint="eastAsia"/>
                      <w:color w:val="0D0D0D" w:themeColor="text1" w:themeTint="F2"/>
                      <w:kern w:val="0"/>
                      <w:szCs w:val="24"/>
                    </w:rPr>
                    <w:t>列支出機關分攤表</w:t>
                  </w:r>
                </w:p>
              </w:tc>
            </w:tr>
            <w:tr w:rsidR="00C85EEC" w:rsidRPr="00C85EEC" w14:paraId="5ED77A74" w14:textId="77777777" w:rsidTr="00705C7A">
              <w:trPr>
                <w:trHeight w:val="7"/>
              </w:trPr>
              <w:tc>
                <w:tcPr>
                  <w:tcW w:w="1384" w:type="dxa"/>
                  <w:tcBorders>
                    <w:top w:val="nil"/>
                    <w:left w:val="single" w:sz="8" w:space="0" w:color="auto"/>
                    <w:bottom w:val="single" w:sz="4" w:space="0" w:color="auto"/>
                    <w:right w:val="single" w:sz="4" w:space="0" w:color="auto"/>
                    <w:tl2br w:val="single" w:sz="4" w:space="0" w:color="auto"/>
                  </w:tcBorders>
                  <w:shd w:val="clear" w:color="auto" w:fill="auto"/>
                  <w:noWrap/>
                  <w:vAlign w:val="bottom"/>
                  <w:hideMark/>
                </w:tcPr>
                <w:p w14:paraId="01AA8824"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4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35807C"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分攤機關名稱</w:t>
                  </w:r>
                </w:p>
              </w:tc>
              <w:tc>
                <w:tcPr>
                  <w:tcW w:w="241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D8EB964"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分攤金額(元)</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776AFF77"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，其金額合計應等於實支總額</w:t>
                  </w:r>
                </w:p>
              </w:tc>
            </w:tr>
            <w:tr w:rsidR="00C85EEC" w:rsidRPr="00C85EEC" w14:paraId="7F180CBE" w14:textId="77777777" w:rsidTr="00705C7A">
              <w:trPr>
                <w:trHeight w:val="7"/>
              </w:trPr>
              <w:tc>
                <w:tcPr>
                  <w:tcW w:w="1384" w:type="dxa"/>
                  <w:tcBorders>
                    <w:top w:val="nil"/>
                    <w:left w:val="single" w:sz="8" w:space="0" w:color="auto"/>
                    <w:bottom w:val="single" w:sz="4" w:space="0" w:color="auto"/>
                    <w:right w:val="single" w:sz="4" w:space="0" w:color="auto"/>
                  </w:tcBorders>
                  <w:shd w:val="clear" w:color="auto" w:fill="auto"/>
                  <w:noWrap/>
                  <w:vAlign w:val="bottom"/>
                  <w:hideMark/>
                </w:tcPr>
                <w:p w14:paraId="0B81A8A8"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1</w:t>
                  </w:r>
                </w:p>
              </w:tc>
              <w:tc>
                <w:tcPr>
                  <w:tcW w:w="24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2FF9D2"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p>
              </w:tc>
              <w:tc>
                <w:tcPr>
                  <w:tcW w:w="241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38F9706"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vMerge w:val="restart"/>
                  <w:tcBorders>
                    <w:top w:val="nil"/>
                    <w:left w:val="single" w:sz="4" w:space="0" w:color="auto"/>
                    <w:right w:val="single" w:sz="4" w:space="0" w:color="auto"/>
                  </w:tcBorders>
                  <w:shd w:val="clear" w:color="auto" w:fill="auto"/>
                  <w:vAlign w:val="center"/>
                  <w:hideMark/>
                </w:tcPr>
                <w:p w14:paraId="26A1A1B0"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*執行率未達80%之原因說明</w:t>
                  </w:r>
                </w:p>
                <w:p w14:paraId="21C4B4FB"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p w14:paraId="125FC512"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0C825E94" w14:textId="77777777" w:rsidTr="00705C7A">
              <w:trPr>
                <w:trHeight w:val="7"/>
              </w:trPr>
              <w:tc>
                <w:tcPr>
                  <w:tcW w:w="1384" w:type="dxa"/>
                  <w:tcBorders>
                    <w:top w:val="nil"/>
                    <w:left w:val="single" w:sz="8" w:space="0" w:color="auto"/>
                    <w:bottom w:val="single" w:sz="4" w:space="0" w:color="auto"/>
                    <w:right w:val="single" w:sz="4" w:space="0" w:color="auto"/>
                  </w:tcBorders>
                  <w:shd w:val="clear" w:color="auto" w:fill="auto"/>
                  <w:noWrap/>
                  <w:vAlign w:val="bottom"/>
                  <w:hideMark/>
                </w:tcPr>
                <w:p w14:paraId="58ADC09F"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2</w:t>
                  </w:r>
                </w:p>
              </w:tc>
              <w:tc>
                <w:tcPr>
                  <w:tcW w:w="24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C3674F"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機關1</w:t>
                  </w:r>
                </w:p>
              </w:tc>
              <w:tc>
                <w:tcPr>
                  <w:tcW w:w="241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F5F097C"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vMerge/>
                  <w:tcBorders>
                    <w:left w:val="single" w:sz="4" w:space="0" w:color="auto"/>
                    <w:right w:val="single" w:sz="4" w:space="0" w:color="auto"/>
                  </w:tcBorders>
                  <w:shd w:val="clear" w:color="auto" w:fill="auto"/>
                  <w:noWrap/>
                  <w:vAlign w:val="center"/>
                  <w:hideMark/>
                </w:tcPr>
                <w:p w14:paraId="4BFB8DF9" w14:textId="77777777" w:rsidR="003718D5" w:rsidRPr="00C85EEC" w:rsidRDefault="003718D5" w:rsidP="003718D5">
                  <w:pPr>
                    <w:rPr>
                      <w:rFonts w:ascii="標楷體" w:eastAsia="標楷體" w:hAnsi="標楷體" w:cs="新細明體"/>
                      <w:color w:val="0D0D0D" w:themeColor="text1" w:themeTint="F2"/>
                      <w:kern w:val="0"/>
                      <w:szCs w:val="24"/>
                    </w:rPr>
                  </w:pPr>
                </w:p>
              </w:tc>
            </w:tr>
            <w:tr w:rsidR="00C85EEC" w:rsidRPr="00C85EEC" w14:paraId="2D330779" w14:textId="77777777" w:rsidTr="00705C7A">
              <w:trPr>
                <w:trHeight w:val="7"/>
              </w:trPr>
              <w:tc>
                <w:tcPr>
                  <w:tcW w:w="1384" w:type="dxa"/>
                  <w:tcBorders>
                    <w:top w:val="nil"/>
                    <w:left w:val="single" w:sz="8" w:space="0" w:color="auto"/>
                    <w:bottom w:val="single" w:sz="4" w:space="0" w:color="auto"/>
                    <w:right w:val="single" w:sz="4" w:space="0" w:color="auto"/>
                  </w:tcBorders>
                  <w:shd w:val="clear" w:color="auto" w:fill="auto"/>
                  <w:noWrap/>
                  <w:vAlign w:val="bottom"/>
                  <w:hideMark/>
                </w:tcPr>
                <w:p w14:paraId="0073146F"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3</w:t>
                  </w:r>
                </w:p>
              </w:tc>
              <w:tc>
                <w:tcPr>
                  <w:tcW w:w="24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E3906F"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機關2</w:t>
                  </w:r>
                </w:p>
              </w:tc>
              <w:tc>
                <w:tcPr>
                  <w:tcW w:w="241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A28CF51"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vMerge/>
                  <w:tcBorders>
                    <w:left w:val="single" w:sz="4" w:space="0" w:color="auto"/>
                    <w:right w:val="single" w:sz="4" w:space="0" w:color="auto"/>
                  </w:tcBorders>
                  <w:shd w:val="clear" w:color="auto" w:fill="auto"/>
                  <w:noWrap/>
                  <w:vAlign w:val="center"/>
                  <w:hideMark/>
                </w:tcPr>
                <w:p w14:paraId="5AA5FEF6" w14:textId="77777777" w:rsidR="003718D5" w:rsidRPr="00C85EEC" w:rsidRDefault="003718D5" w:rsidP="003718D5">
                  <w:pPr>
                    <w:rPr>
                      <w:rFonts w:ascii="標楷體" w:eastAsia="標楷體" w:hAnsi="標楷體" w:cs="新細明體"/>
                      <w:color w:val="0D0D0D" w:themeColor="text1" w:themeTint="F2"/>
                      <w:kern w:val="0"/>
                      <w:szCs w:val="24"/>
                    </w:rPr>
                  </w:pPr>
                </w:p>
              </w:tc>
            </w:tr>
            <w:tr w:rsidR="00C85EEC" w:rsidRPr="00C85EEC" w14:paraId="7545F91F" w14:textId="77777777" w:rsidTr="00705C7A">
              <w:trPr>
                <w:trHeight w:val="214"/>
              </w:trPr>
              <w:tc>
                <w:tcPr>
                  <w:tcW w:w="1384" w:type="dxa"/>
                  <w:tcBorders>
                    <w:top w:val="nil"/>
                    <w:left w:val="single" w:sz="8" w:space="0" w:color="auto"/>
                    <w:bottom w:val="single" w:sz="4" w:space="0" w:color="auto"/>
                    <w:right w:val="single" w:sz="4" w:space="0" w:color="auto"/>
                  </w:tcBorders>
                  <w:shd w:val="clear" w:color="auto" w:fill="auto"/>
                  <w:noWrap/>
                  <w:vAlign w:val="bottom"/>
                  <w:hideMark/>
                </w:tcPr>
                <w:p w14:paraId="19B27A36"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4</w:t>
                  </w:r>
                </w:p>
              </w:tc>
              <w:tc>
                <w:tcPr>
                  <w:tcW w:w="24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072781" w14:textId="77777777" w:rsidR="003718D5" w:rsidRPr="00C85EEC" w:rsidRDefault="003718D5" w:rsidP="003718D5">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機關3</w:t>
                  </w:r>
                </w:p>
              </w:tc>
              <w:tc>
                <w:tcPr>
                  <w:tcW w:w="241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083816B"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vMerge/>
                  <w:tcBorders>
                    <w:left w:val="single" w:sz="4" w:space="0" w:color="auto"/>
                    <w:right w:val="single" w:sz="4" w:space="0" w:color="auto"/>
                  </w:tcBorders>
                  <w:shd w:val="clear" w:color="auto" w:fill="auto"/>
                  <w:noWrap/>
                  <w:vAlign w:val="center"/>
                  <w:hideMark/>
                </w:tcPr>
                <w:p w14:paraId="50089B98" w14:textId="77777777" w:rsidR="003718D5" w:rsidRPr="00C85EEC" w:rsidRDefault="003718D5" w:rsidP="003718D5">
                  <w:pPr>
                    <w:rPr>
                      <w:rFonts w:ascii="標楷體" w:eastAsia="標楷體" w:hAnsi="標楷體" w:cs="新細明體"/>
                      <w:color w:val="0D0D0D" w:themeColor="text1" w:themeTint="F2"/>
                      <w:kern w:val="0"/>
                      <w:szCs w:val="24"/>
                    </w:rPr>
                  </w:pPr>
                </w:p>
              </w:tc>
            </w:tr>
            <w:tr w:rsidR="00C85EEC" w:rsidRPr="00C85EEC" w14:paraId="0E050E9E" w14:textId="77777777" w:rsidTr="00705C7A">
              <w:trPr>
                <w:trHeight w:val="7"/>
              </w:trPr>
              <w:tc>
                <w:tcPr>
                  <w:tcW w:w="3794"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8731CF0"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合計</w:t>
                  </w:r>
                </w:p>
              </w:tc>
              <w:tc>
                <w:tcPr>
                  <w:tcW w:w="2410"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1329F4A3" w14:textId="77777777" w:rsidR="003718D5" w:rsidRPr="00C85EEC" w:rsidRDefault="003718D5" w:rsidP="003718D5">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118" w:type="dxa"/>
                  <w:vMerge/>
                  <w:tcBorders>
                    <w:left w:val="single" w:sz="4" w:space="0" w:color="auto"/>
                    <w:bottom w:val="single" w:sz="4" w:space="0" w:color="auto"/>
                    <w:right w:val="single" w:sz="4" w:space="0" w:color="auto"/>
                  </w:tcBorders>
                  <w:shd w:val="clear" w:color="auto" w:fill="auto"/>
                  <w:vAlign w:val="center"/>
                  <w:hideMark/>
                </w:tcPr>
                <w:p w14:paraId="4B9AD5B3" w14:textId="77777777" w:rsidR="003718D5" w:rsidRPr="00C85EEC" w:rsidRDefault="003718D5" w:rsidP="003718D5">
                  <w:pPr>
                    <w:widowControl/>
                    <w:rPr>
                      <w:rFonts w:ascii="標楷體" w:eastAsia="標楷體" w:hAnsi="標楷體" w:cs="新細明體"/>
                      <w:color w:val="0D0D0D" w:themeColor="text1" w:themeTint="F2"/>
                      <w:kern w:val="0"/>
                      <w:szCs w:val="24"/>
                    </w:rPr>
                  </w:pPr>
                </w:p>
              </w:tc>
            </w:tr>
          </w:tbl>
          <w:p w14:paraId="730E8E06" w14:textId="77777777" w:rsidR="00BA435F" w:rsidRPr="00C85EEC" w:rsidRDefault="00BA435F" w:rsidP="00BA435F">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業務單位: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主(會)計單位：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u w:val="single"/>
              </w:rPr>
              <w:t>機關學校</w:t>
            </w:r>
            <w:r w:rsidRPr="00C85EEC">
              <w:rPr>
                <w:rFonts w:ascii="標楷體" w:eastAsia="標楷體" w:hAnsi="標楷體" w:hint="eastAsia"/>
                <w:color w:val="0D0D0D" w:themeColor="text1" w:themeTint="F2"/>
                <w:szCs w:val="24"/>
              </w:rPr>
              <w:t>首長(或團體負責人)：</w:t>
            </w:r>
          </w:p>
          <w:p w14:paraId="106B7917" w14:textId="77777777" w:rsidR="00BA435F" w:rsidRPr="00C85EEC" w:rsidRDefault="00BA435F" w:rsidP="00BA435F">
            <w:pPr>
              <w:ind w:right="200"/>
              <w:rPr>
                <w:rFonts w:ascii="標楷體" w:eastAsia="標楷體" w:hAnsi="標楷體"/>
                <w:color w:val="0D0D0D" w:themeColor="text1" w:themeTint="F2"/>
                <w:szCs w:val="24"/>
              </w:rPr>
            </w:pPr>
          </w:p>
          <w:p w14:paraId="0611130B" w14:textId="77777777" w:rsidR="00BA435F" w:rsidRPr="00C85EEC" w:rsidRDefault="00BA435F" w:rsidP="00BA435F">
            <w:pPr>
              <w:ind w:right="200"/>
              <w:rPr>
                <w:rFonts w:ascii="標楷體" w:eastAsia="標楷體" w:hAnsi="標楷體"/>
                <w:color w:val="0D0D0D" w:themeColor="text1" w:themeTint="F2"/>
                <w:szCs w:val="24"/>
              </w:rPr>
            </w:pPr>
          </w:p>
          <w:p w14:paraId="58143C80" w14:textId="77777777" w:rsidR="00BA435F" w:rsidRPr="00C85EEC" w:rsidRDefault="00BA435F" w:rsidP="00BA435F">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lastRenderedPageBreak/>
              <w:t>一、</w:t>
            </w:r>
            <w:proofErr w:type="gramStart"/>
            <w:r w:rsidRPr="00C85EEC">
              <w:rPr>
                <w:rFonts w:ascii="標楷體" w:eastAsia="標楷體" w:hAnsi="標楷體" w:hint="eastAsia"/>
                <w:color w:val="0D0D0D" w:themeColor="text1" w:themeTint="F2"/>
                <w:szCs w:val="24"/>
              </w:rPr>
              <w:t>本表請隨</w:t>
            </w:r>
            <w:proofErr w:type="gramEnd"/>
            <w:r w:rsidRPr="00C85EEC">
              <w:rPr>
                <w:rFonts w:ascii="標楷體" w:eastAsia="標楷體" w:hAnsi="標楷體" w:hint="eastAsia"/>
                <w:color w:val="0D0D0D" w:themeColor="text1" w:themeTint="F2"/>
                <w:szCs w:val="24"/>
              </w:rPr>
              <w:t>函</w:t>
            </w:r>
            <w:proofErr w:type="gramStart"/>
            <w:r w:rsidRPr="00C85EEC">
              <w:rPr>
                <w:rFonts w:ascii="標楷體" w:eastAsia="標楷體" w:hAnsi="標楷體" w:hint="eastAsia"/>
                <w:color w:val="0D0D0D" w:themeColor="text1" w:themeTint="F2"/>
                <w:szCs w:val="24"/>
              </w:rPr>
              <w:t>檢送乙份</w:t>
            </w:r>
            <w:proofErr w:type="gramEnd"/>
            <w:r w:rsidRPr="00C85EEC">
              <w:rPr>
                <w:rFonts w:ascii="標楷體" w:eastAsia="標楷體" w:hAnsi="標楷體" w:hint="eastAsia"/>
                <w:color w:val="0D0D0D" w:themeColor="text1" w:themeTint="F2"/>
                <w:szCs w:val="24"/>
              </w:rPr>
              <w:t>。</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1B61DA7C" w14:textId="77777777" w:rsidR="00BA435F" w:rsidRPr="00C85EEC" w:rsidRDefault="00BA435F" w:rsidP="00BA435F">
            <w:pPr>
              <w:ind w:left="396" w:right="200" w:hangingChars="165" w:hanging="396"/>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二、本表「教育部核定計畫金額」係計畫金額經本部審核調整後之金額；若未調整，</w:t>
            </w:r>
            <w:proofErr w:type="gramStart"/>
            <w:r w:rsidRPr="00C85EEC">
              <w:rPr>
                <w:rFonts w:ascii="標楷體" w:eastAsia="標楷體" w:hAnsi="標楷體" w:hint="eastAsia"/>
                <w:color w:val="0D0D0D" w:themeColor="text1" w:themeTint="F2"/>
                <w:szCs w:val="24"/>
              </w:rPr>
              <w:t>則填原提</w:t>
            </w:r>
            <w:proofErr w:type="gramEnd"/>
            <w:r w:rsidRPr="00C85EEC">
              <w:rPr>
                <w:rFonts w:ascii="標楷體" w:eastAsia="標楷體" w:hAnsi="標楷體" w:hint="eastAsia"/>
                <w:color w:val="0D0D0D" w:themeColor="text1" w:themeTint="F2"/>
                <w:szCs w:val="24"/>
              </w:rPr>
              <w:t>計畫金額。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140794AD" w14:textId="77777777" w:rsidR="00BA435F" w:rsidRPr="00C85EEC" w:rsidRDefault="00BA435F" w:rsidP="00BA435F">
            <w:pPr>
              <w:ind w:left="538" w:right="200" w:hangingChars="224" w:hanging="538"/>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三、本表「教育部核定計畫金額」及「實支金額」請填寫該項目之總額(含自籌款、教育部及其他單位分攤款)。</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01DF6B39" w14:textId="77777777" w:rsidR="00BA435F" w:rsidRPr="00C85EEC" w:rsidRDefault="00BA435F" w:rsidP="00BA435F">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四、本表「依公式應繳回教育部結餘款」以全案合計數計算。</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732109EC" w14:textId="77777777" w:rsidR="00BA435F" w:rsidRPr="00C85EEC" w:rsidRDefault="00BA435F" w:rsidP="00BA435F">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五、</w:t>
            </w:r>
            <w:r w:rsidRPr="00C85EEC">
              <w:rPr>
                <w:rFonts w:ascii="標楷體" w:eastAsia="標楷體" w:hAnsi="標楷體" w:hint="eastAsia"/>
                <w:color w:val="0D0D0D" w:themeColor="text1" w:themeTint="F2"/>
                <w:szCs w:val="24"/>
                <w:u w:val="single"/>
              </w:rPr>
              <w:t>本表「各受補助學校名稱」為供各地方政府填寫各受補助學校名稱。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5586A6FC" w14:textId="77777777" w:rsidR="00BA435F" w:rsidRPr="00C85EEC" w:rsidRDefault="00BA435F" w:rsidP="00BA435F">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六、若</w:t>
            </w:r>
            <w:proofErr w:type="gramStart"/>
            <w:r w:rsidRPr="00C85EEC">
              <w:rPr>
                <w:rFonts w:ascii="標楷體" w:eastAsia="標楷體" w:hAnsi="標楷體" w:hint="eastAsia"/>
                <w:color w:val="0D0D0D" w:themeColor="text1" w:themeTint="F2"/>
                <w:szCs w:val="24"/>
              </w:rPr>
              <w:t>實際繳</w:t>
            </w:r>
            <w:proofErr w:type="gramEnd"/>
            <w:r w:rsidRPr="00C85EEC">
              <w:rPr>
                <w:rFonts w:ascii="標楷體" w:eastAsia="標楷體" w:hAnsi="標楷體" w:hint="eastAsia"/>
                <w:color w:val="0D0D0D" w:themeColor="text1" w:themeTint="F2"/>
                <w:szCs w:val="24"/>
              </w:rPr>
              <w:t>回</w:t>
            </w:r>
            <w:proofErr w:type="gramStart"/>
            <w:r w:rsidRPr="00C85EEC">
              <w:rPr>
                <w:rFonts w:ascii="標楷體" w:eastAsia="標楷體" w:hAnsi="標楷體" w:hint="eastAsia"/>
                <w:color w:val="0D0D0D" w:themeColor="text1" w:themeTint="F2"/>
                <w:szCs w:val="24"/>
              </w:rPr>
              <w:t>金額與依本</w:t>
            </w:r>
            <w:proofErr w:type="gramEnd"/>
            <w:r w:rsidRPr="00C85EEC">
              <w:rPr>
                <w:rFonts w:ascii="標楷體" w:eastAsia="標楷體" w:hAnsi="標楷體" w:hint="eastAsia"/>
                <w:color w:val="0D0D0D" w:themeColor="text1" w:themeTint="F2"/>
                <w:szCs w:val="24"/>
              </w:rPr>
              <w:t>表公式計算之金額有差異時，請於備註說明。</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29C0F2E1" w14:textId="77777777" w:rsidR="00BA435F" w:rsidRPr="00C85EEC" w:rsidRDefault="00BA435F" w:rsidP="00BA435F">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七、計畫執行率未達百分之八十者，請於備註敘明原因。</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6A3279B4" w14:textId="77777777" w:rsidR="003718D5" w:rsidRPr="00C85EEC" w:rsidRDefault="00BA435F" w:rsidP="00BA435F">
            <w:pPr>
              <w:ind w:left="538" w:right="200" w:hangingChars="224" w:hanging="538"/>
              <w:rPr>
                <w:rFonts w:ascii="標楷體" w:eastAsia="標楷體" w:hAnsi="標楷體"/>
                <w:color w:val="0D0D0D" w:themeColor="text1" w:themeTint="F2"/>
                <w:sz w:val="20"/>
                <w:szCs w:val="20"/>
              </w:rPr>
            </w:pPr>
            <w:r w:rsidRPr="00C85EEC">
              <w:rPr>
                <w:rFonts w:ascii="標楷體" w:eastAsia="標楷體" w:hAnsi="標楷體" w:hint="eastAsia"/>
                <w:color w:val="0D0D0D" w:themeColor="text1" w:themeTint="F2"/>
                <w:szCs w:val="24"/>
                <w:u w:val="single"/>
              </w:rPr>
              <w:t>八、</w:t>
            </w:r>
            <w:r w:rsidRPr="00C85EEC">
              <w:rPr>
                <w:rFonts w:ascii="標楷體" w:eastAsia="標楷體" w:hAnsi="標楷體" w:hint="eastAsia"/>
                <w:color w:val="0D0D0D" w:themeColor="text1" w:themeTint="F2"/>
                <w:szCs w:val="24"/>
              </w:rPr>
              <w:t>各大專校院之科技計畫</w:t>
            </w:r>
            <w:r w:rsidRPr="00C85EEC">
              <w:rPr>
                <w:rFonts w:ascii="標楷體" w:eastAsia="標楷體" w:hAnsi="標楷體" w:hint="eastAsia"/>
                <w:color w:val="0D0D0D" w:themeColor="text1" w:themeTint="F2"/>
                <w:szCs w:val="24"/>
                <w:u w:val="single"/>
              </w:rPr>
              <w:t>、邁向頂尖大學等專案計畫</w:t>
            </w:r>
            <w:r w:rsidRPr="00C85EEC">
              <w:rPr>
                <w:rFonts w:ascii="標楷體" w:eastAsia="標楷體" w:hAnsi="標楷體" w:hint="eastAsia"/>
                <w:color w:val="0D0D0D" w:themeColor="text1" w:themeTint="F2"/>
                <w:szCs w:val="24"/>
              </w:rPr>
              <w:t>中屬研究性質者，或政府研究資訊系統(GRB)列管之計畫，始得適用彈性經費支用規定。</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p>
        </w:tc>
        <w:tc>
          <w:tcPr>
            <w:tcW w:w="2693" w:type="dxa"/>
          </w:tcPr>
          <w:p w14:paraId="2D73D1AC" w14:textId="77777777" w:rsidR="003718D5" w:rsidRPr="00C85EEC" w:rsidRDefault="003718D5" w:rsidP="00D6471D">
            <w:pPr>
              <w:numPr>
                <w:ilvl w:val="0"/>
                <w:numId w:val="31"/>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lastRenderedPageBreak/>
              <w:t>配合要點名稱修正，</w:t>
            </w:r>
            <w:proofErr w:type="gramStart"/>
            <w:r w:rsidRPr="00C85EEC">
              <w:rPr>
                <w:rFonts w:ascii="標楷體" w:eastAsia="標楷體" w:hAnsi="標楷體" w:hint="eastAsia"/>
                <w:color w:val="0D0D0D" w:themeColor="text1" w:themeTint="F2"/>
              </w:rPr>
              <w:t>酌作文字</w:t>
            </w:r>
            <w:proofErr w:type="gramEnd"/>
            <w:r w:rsidRPr="00C85EEC">
              <w:rPr>
                <w:rFonts w:ascii="標楷體" w:eastAsia="標楷體" w:hAnsi="標楷體" w:hint="eastAsia"/>
                <w:color w:val="0D0D0D" w:themeColor="text1" w:themeTint="F2"/>
              </w:rPr>
              <w:t>修正。</w:t>
            </w:r>
          </w:p>
          <w:p w14:paraId="4F3F80CF" w14:textId="7A87B49D" w:rsidR="003718D5" w:rsidRPr="00C85EEC" w:rsidRDefault="000A1B37" w:rsidP="00D6471D">
            <w:pPr>
              <w:numPr>
                <w:ilvl w:val="0"/>
                <w:numId w:val="31"/>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現行</w:t>
            </w:r>
            <w:r w:rsidR="003718D5" w:rsidRPr="00C85EEC">
              <w:rPr>
                <w:rFonts w:ascii="標楷體" w:eastAsia="標楷體" w:hAnsi="標楷體" w:hint="eastAsia"/>
                <w:color w:val="0D0D0D" w:themeColor="text1" w:themeTint="F2"/>
              </w:rPr>
              <w:t>附</w:t>
            </w:r>
            <w:r w:rsidR="00115C80" w:rsidRPr="00C85EEC">
              <w:rPr>
                <w:rFonts w:ascii="標楷體" w:eastAsia="標楷體" w:hAnsi="標楷體" w:hint="eastAsia"/>
                <w:color w:val="0D0D0D" w:themeColor="text1" w:themeTint="F2"/>
              </w:rPr>
              <w:t>表</w:t>
            </w:r>
            <w:r w:rsidRPr="00C85EEC">
              <w:rPr>
                <w:rFonts w:ascii="標楷體" w:eastAsia="標楷體" w:hAnsi="標楷體" w:hint="eastAsia"/>
                <w:color w:val="0D0D0D" w:themeColor="text1" w:themeTint="F2"/>
              </w:rPr>
              <w:t>四之一移列為附件六之</w:t>
            </w:r>
            <w:proofErr w:type="gramStart"/>
            <w:r w:rsidRPr="00C85EEC">
              <w:rPr>
                <w:rFonts w:ascii="標楷體" w:eastAsia="標楷體" w:hAnsi="標楷體" w:hint="eastAsia"/>
                <w:color w:val="0D0D0D" w:themeColor="text1" w:themeTint="F2"/>
              </w:rPr>
              <w:t>一</w:t>
            </w:r>
            <w:proofErr w:type="gramEnd"/>
            <w:r w:rsidR="003718D5" w:rsidRPr="00C85EEC">
              <w:rPr>
                <w:rFonts w:ascii="標楷體" w:eastAsia="標楷體" w:hAnsi="標楷體" w:hint="eastAsia"/>
                <w:color w:val="0D0D0D" w:themeColor="text1" w:themeTint="F2"/>
              </w:rPr>
              <w:t>。</w:t>
            </w:r>
          </w:p>
          <w:p w14:paraId="523D706C" w14:textId="77777777" w:rsidR="003718D5" w:rsidRPr="00C85EEC" w:rsidRDefault="003718D5" w:rsidP="00D6471D">
            <w:pPr>
              <w:numPr>
                <w:ilvl w:val="0"/>
                <w:numId w:val="31"/>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計畫期程已揭露年度，</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刪除「所屬年度」欄位。</w:t>
            </w:r>
          </w:p>
          <w:p w14:paraId="1A0EB64E" w14:textId="77777777" w:rsidR="003718D5" w:rsidRPr="00C85EEC" w:rsidRDefault="003718D5" w:rsidP="00D6471D">
            <w:pPr>
              <w:numPr>
                <w:ilvl w:val="0"/>
                <w:numId w:val="31"/>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考量實務上執行單位來文中多已載明核定函日期文號，為免重覆行政作業，刪除「教育部核定函日期文號」欄位。</w:t>
            </w:r>
          </w:p>
          <w:p w14:paraId="4174845C" w14:textId="77777777" w:rsidR="003718D5" w:rsidRPr="00C85EEC" w:rsidRDefault="003718D5" w:rsidP="00D6471D">
            <w:pPr>
              <w:numPr>
                <w:ilvl w:val="0"/>
                <w:numId w:val="31"/>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考量本附件已設計業務單位核章欄位</w:t>
            </w:r>
            <w:r w:rsidRPr="00C85EEC">
              <w:rPr>
                <w:rFonts w:ascii="標楷體" w:eastAsia="標楷體" w:hAnsi="標楷體"/>
                <w:color w:val="0D0D0D" w:themeColor="text1" w:themeTint="F2"/>
              </w:rPr>
              <w:t>，為簡化各機關行政作業，</w:t>
            </w:r>
            <w:r w:rsidRPr="00C85EEC">
              <w:rPr>
                <w:rFonts w:ascii="標楷體" w:eastAsia="標楷體" w:hAnsi="標楷體" w:hint="eastAsia"/>
                <w:color w:val="0D0D0D" w:themeColor="text1" w:themeTint="F2"/>
              </w:rPr>
              <w:t>刪除「計畫主持人」欄位。</w:t>
            </w:r>
          </w:p>
          <w:p w14:paraId="2E0695D7" w14:textId="77777777" w:rsidR="00A720AD" w:rsidRPr="00C85EEC" w:rsidRDefault="00A720AD" w:rsidP="00D6471D">
            <w:pPr>
              <w:numPr>
                <w:ilvl w:val="0"/>
                <w:numId w:val="31"/>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統一以「</w:t>
            </w:r>
            <w:proofErr w:type="gramStart"/>
            <w:r w:rsidRPr="00C85EEC">
              <w:rPr>
                <w:rFonts w:ascii="標楷體" w:eastAsia="標楷體" w:hAnsi="標楷體" w:hint="eastAsia"/>
                <w:color w:val="0D0D0D" w:themeColor="text1" w:themeTint="F2"/>
              </w:rPr>
              <w:t>ㄧ</w:t>
            </w:r>
            <w:proofErr w:type="gramEnd"/>
            <w:r w:rsidRPr="00C85EEC">
              <w:rPr>
                <w:rFonts w:ascii="標楷體" w:eastAsia="標楷體" w:hAnsi="標楷體" w:hint="eastAsia"/>
                <w:color w:val="0D0D0D" w:themeColor="text1" w:themeTint="F2"/>
              </w:rPr>
              <w:t>級用途別」為填表基準</w:t>
            </w:r>
            <w:r w:rsidRPr="00C85EEC">
              <w:rPr>
                <w:rFonts w:ascii="標楷體" w:eastAsia="標楷體" w:hAnsi="標楷體"/>
                <w:color w:val="0D0D0D" w:themeColor="text1" w:themeTint="F2"/>
              </w:rPr>
              <w:t>，</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刪除「或各受補助學校名稱」</w:t>
            </w:r>
            <w:r w:rsidR="0007776B" w:rsidRPr="00C85EEC">
              <w:rPr>
                <w:rFonts w:ascii="標楷體" w:eastAsia="標楷體" w:hAnsi="標楷體" w:hint="eastAsia"/>
                <w:color w:val="0D0D0D" w:themeColor="text1" w:themeTint="F2"/>
              </w:rPr>
              <w:t>並配合刪除</w:t>
            </w:r>
            <w:r w:rsidR="0017434F" w:rsidRPr="00C85EEC">
              <w:rPr>
                <w:rFonts w:ascii="標楷體" w:eastAsia="標楷體" w:hAnsi="標楷體" w:hint="eastAsia"/>
                <w:color w:val="0D0D0D" w:themeColor="text1" w:themeTint="F2"/>
              </w:rPr>
              <w:t>現行</w:t>
            </w:r>
            <w:r w:rsidR="0007776B" w:rsidRPr="00C85EEC">
              <w:rPr>
                <w:rFonts w:ascii="標楷體" w:eastAsia="標楷體" w:hAnsi="標楷體" w:hint="eastAsia"/>
                <w:color w:val="0D0D0D" w:themeColor="text1" w:themeTint="F2"/>
              </w:rPr>
              <w:t>備註第五點</w:t>
            </w:r>
            <w:r w:rsidRPr="00C85EEC">
              <w:rPr>
                <w:rFonts w:ascii="標楷體" w:eastAsia="標楷體" w:hAnsi="標楷體" w:hint="eastAsia"/>
                <w:color w:val="0D0D0D" w:themeColor="text1" w:themeTint="F2"/>
              </w:rPr>
              <w:t>。</w:t>
            </w:r>
          </w:p>
          <w:p w14:paraId="4DAF1978" w14:textId="77777777" w:rsidR="003718D5" w:rsidRPr="00C85EEC" w:rsidRDefault="003718D5" w:rsidP="00D6471D">
            <w:pPr>
              <w:numPr>
                <w:ilvl w:val="0"/>
                <w:numId w:val="31"/>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為免執行單位誤解未執行項目之</w:t>
            </w:r>
            <w:proofErr w:type="gramStart"/>
            <w:r w:rsidRPr="00C85EEC">
              <w:rPr>
                <w:rFonts w:ascii="標楷體" w:eastAsia="標楷體" w:hAnsi="標楷體" w:hint="eastAsia"/>
                <w:color w:val="0D0D0D" w:themeColor="text1" w:themeTint="F2"/>
              </w:rPr>
              <w:t>結餘款免於</w:t>
            </w:r>
            <w:proofErr w:type="gramEnd"/>
            <w:r w:rsidRPr="00C85EEC">
              <w:rPr>
                <w:rFonts w:ascii="標楷體" w:eastAsia="標楷體" w:hAnsi="標楷體" w:hint="eastAsia"/>
                <w:color w:val="0D0D0D" w:themeColor="text1" w:themeTint="F2"/>
              </w:rPr>
              <w:t>繳回，</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修改餘款繳回方式，</w:t>
            </w:r>
            <w:proofErr w:type="gramStart"/>
            <w:r w:rsidRPr="00C85EEC">
              <w:rPr>
                <w:rFonts w:ascii="標楷體" w:eastAsia="標楷體" w:hAnsi="標楷體" w:hint="eastAsia"/>
                <w:color w:val="0D0D0D" w:themeColor="text1" w:themeTint="F2"/>
              </w:rPr>
              <w:t>並酌作文字</w:t>
            </w:r>
            <w:proofErr w:type="gramEnd"/>
            <w:r w:rsidRPr="00C85EEC">
              <w:rPr>
                <w:rFonts w:ascii="標楷體" w:eastAsia="標楷體" w:hAnsi="標楷體" w:hint="eastAsia"/>
                <w:color w:val="0D0D0D" w:themeColor="text1" w:themeTint="F2"/>
              </w:rPr>
              <w:t>修正。</w:t>
            </w:r>
          </w:p>
          <w:p w14:paraId="5170EB8E" w14:textId="77777777" w:rsidR="003718D5" w:rsidRPr="00C85EEC" w:rsidRDefault="003718D5" w:rsidP="00D6471D">
            <w:pPr>
              <w:numPr>
                <w:ilvl w:val="0"/>
                <w:numId w:val="31"/>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配合邁向頂尖大學計畫結束，配合修正</w:t>
            </w:r>
            <w:r w:rsidR="0017434F" w:rsidRPr="00C85EEC">
              <w:rPr>
                <w:rFonts w:ascii="標楷體" w:eastAsia="標楷體" w:hAnsi="標楷體" w:hint="eastAsia"/>
                <w:color w:val="0D0D0D" w:themeColor="text1" w:themeTint="F2"/>
              </w:rPr>
              <w:t>現行</w:t>
            </w:r>
            <w:r w:rsidR="003221CA" w:rsidRPr="00C85EEC">
              <w:rPr>
                <w:rFonts w:ascii="標楷體" w:eastAsia="標楷體" w:hAnsi="標楷體" w:hint="eastAsia"/>
                <w:color w:val="0D0D0D" w:themeColor="text1" w:themeTint="F2"/>
              </w:rPr>
              <w:t>備註第八點</w:t>
            </w:r>
            <w:r w:rsidRPr="00C85EEC">
              <w:rPr>
                <w:rFonts w:ascii="標楷體" w:eastAsia="標楷體" w:hAnsi="標楷體" w:hint="eastAsia"/>
                <w:color w:val="0D0D0D" w:themeColor="text1" w:themeTint="F2"/>
              </w:rPr>
              <w:t>。</w:t>
            </w:r>
          </w:p>
          <w:p w14:paraId="7409940E" w14:textId="77777777" w:rsidR="003718D5" w:rsidRPr="00C85EEC" w:rsidRDefault="003718D5" w:rsidP="003718D5">
            <w:pPr>
              <w:ind w:left="480"/>
              <w:jc w:val="both"/>
              <w:rPr>
                <w:rFonts w:ascii="標楷體" w:eastAsia="標楷體" w:hAnsi="標楷體"/>
                <w:color w:val="0D0D0D" w:themeColor="text1" w:themeTint="F2"/>
              </w:rPr>
            </w:pPr>
          </w:p>
          <w:p w14:paraId="2E81C563" w14:textId="77777777" w:rsidR="003718D5" w:rsidRPr="00C85EEC" w:rsidRDefault="003718D5" w:rsidP="003718D5">
            <w:pPr>
              <w:ind w:left="480"/>
              <w:jc w:val="both"/>
              <w:rPr>
                <w:rFonts w:ascii="標楷體" w:eastAsia="標楷體" w:hAnsi="標楷體"/>
                <w:color w:val="0D0D0D" w:themeColor="text1" w:themeTint="F2"/>
              </w:rPr>
            </w:pPr>
          </w:p>
          <w:p w14:paraId="437E3ACF" w14:textId="77777777" w:rsidR="003718D5" w:rsidRPr="00C85EEC" w:rsidRDefault="003718D5" w:rsidP="003718D5">
            <w:pPr>
              <w:spacing w:line="320" w:lineRule="exact"/>
              <w:ind w:left="480"/>
              <w:jc w:val="both"/>
              <w:rPr>
                <w:rFonts w:ascii="標楷體" w:eastAsia="標楷體" w:hAnsi="標楷體"/>
                <w:color w:val="0D0D0D" w:themeColor="text1" w:themeTint="F2"/>
              </w:rPr>
            </w:pPr>
          </w:p>
        </w:tc>
      </w:tr>
    </w:tbl>
    <w:p w14:paraId="737E6D5C" w14:textId="77777777" w:rsidR="003718D5" w:rsidRPr="00C85EEC" w:rsidRDefault="003718D5">
      <w:pPr>
        <w:rPr>
          <w:color w:val="0D0D0D" w:themeColor="text1" w:themeTint="F2"/>
        </w:rPr>
      </w:pPr>
    </w:p>
    <w:tbl>
      <w:tblPr>
        <w:tblW w:w="22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0"/>
        <w:gridCol w:w="9355"/>
        <w:gridCol w:w="2835"/>
      </w:tblGrid>
      <w:tr w:rsidR="00C85EEC" w:rsidRPr="00C85EEC" w14:paraId="1E1BC233" w14:textId="77777777" w:rsidTr="001A7F47">
        <w:trPr>
          <w:trHeight w:val="12524"/>
        </w:trPr>
        <w:tc>
          <w:tcPr>
            <w:tcW w:w="10490" w:type="dxa"/>
          </w:tcPr>
          <w:p w14:paraId="54365F67" w14:textId="77777777" w:rsidR="007C2539" w:rsidRPr="00C85EEC" w:rsidRDefault="002C1197" w:rsidP="002C1197">
            <w:pPr>
              <w:tabs>
                <w:tab w:val="left" w:pos="975"/>
              </w:tabs>
              <w:snapToGrid w:val="0"/>
              <w:spacing w:line="30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lastRenderedPageBreak/>
              <w:t>附</w:t>
            </w:r>
            <w:r w:rsidRPr="00C85EEC">
              <w:rPr>
                <w:rFonts w:ascii="標楷體" w:eastAsia="標楷體" w:hAnsi="標楷體" w:hint="eastAsia"/>
                <w:color w:val="0D0D0D" w:themeColor="text1" w:themeTint="F2"/>
                <w:u w:val="single"/>
              </w:rPr>
              <w:t>件六</w:t>
            </w:r>
            <w:r w:rsidRPr="00C85EEC">
              <w:rPr>
                <w:rFonts w:ascii="標楷體" w:eastAsia="標楷體" w:hAnsi="標楷體" w:hint="eastAsia"/>
                <w:color w:val="0D0D0D" w:themeColor="text1" w:themeTint="F2"/>
              </w:rPr>
              <w:t>之二</w:t>
            </w: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p>
          <w:p w14:paraId="44F6CB5C" w14:textId="77777777" w:rsidR="002C1197" w:rsidRPr="00C85EEC" w:rsidRDefault="002C1197" w:rsidP="002C1197">
            <w:pPr>
              <w:tabs>
                <w:tab w:val="left" w:pos="975"/>
              </w:tabs>
              <w:snapToGrid w:val="0"/>
              <w:spacing w:line="30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r w:rsidRPr="00C85EEC">
              <w:rPr>
                <w:rFonts w:ascii="標楷體" w:eastAsia="標楷體" w:hAnsi="標楷體" w:hint="eastAsia"/>
                <w:color w:val="0D0D0D" w:themeColor="text1" w:themeTint="F2"/>
              </w:rPr>
              <w:tab/>
            </w:r>
          </w:p>
          <w:p w14:paraId="4AE45333" w14:textId="77777777" w:rsidR="002C1197" w:rsidRPr="00C85EEC" w:rsidRDefault="002C1197" w:rsidP="002C1197">
            <w:pPr>
              <w:tabs>
                <w:tab w:val="left" w:pos="975"/>
              </w:tabs>
              <w:snapToGrid w:val="0"/>
              <w:spacing w:line="300" w:lineRule="exact"/>
              <w:jc w:val="center"/>
              <w:rPr>
                <w:rFonts w:ascii="標楷體" w:eastAsia="標楷體" w:hAnsi="標楷體"/>
                <w:color w:val="0D0D0D" w:themeColor="text1" w:themeTint="F2"/>
                <w:sz w:val="36"/>
                <w:szCs w:val="36"/>
              </w:rPr>
            </w:pPr>
            <w:r w:rsidRPr="00C85EEC">
              <w:rPr>
                <w:rFonts w:ascii="標楷體" w:eastAsia="標楷體" w:hAnsi="標楷體" w:hint="eastAsia"/>
                <w:color w:val="0D0D0D" w:themeColor="text1" w:themeTint="F2"/>
                <w:sz w:val="36"/>
                <w:szCs w:val="36"/>
              </w:rPr>
              <w:t>教育部補</w:t>
            </w:r>
            <w:r w:rsidRPr="00C85EEC">
              <w:rPr>
                <w:rFonts w:ascii="標楷體" w:eastAsia="標楷體" w:hAnsi="標楷體" w:hint="eastAsia"/>
                <w:color w:val="0D0D0D" w:themeColor="text1" w:themeTint="F2"/>
                <w:sz w:val="36"/>
                <w:szCs w:val="36"/>
                <w:u w:val="single"/>
              </w:rPr>
              <w:t>(捐)</w:t>
            </w:r>
            <w:r w:rsidRPr="00C85EEC">
              <w:rPr>
                <w:rFonts w:ascii="標楷體" w:eastAsia="標楷體" w:hAnsi="標楷體" w:hint="eastAsia"/>
                <w:color w:val="0D0D0D" w:themeColor="text1" w:themeTint="F2"/>
                <w:sz w:val="36"/>
                <w:szCs w:val="36"/>
              </w:rPr>
              <w:t>助經費收支結算表(指定項目)</w:t>
            </w:r>
          </w:p>
          <w:p w14:paraId="3458B002" w14:textId="77777777" w:rsidR="002C1197" w:rsidRPr="00C85EEC" w:rsidRDefault="002C1197" w:rsidP="002C1197">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執行單位名稱：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49650675" w14:textId="77777777" w:rsidR="002C1197" w:rsidRPr="00C85EEC" w:rsidRDefault="002C1197" w:rsidP="002C1197">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計畫名稱：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43B58627" w14:textId="77777777" w:rsidR="002C1197" w:rsidRPr="00C85EEC" w:rsidRDefault="002C1197" w:rsidP="00DD4596">
            <w:pPr>
              <w:tabs>
                <w:tab w:val="left" w:pos="539"/>
              </w:tabs>
              <w:snapToGrid w:val="0"/>
              <w:spacing w:line="300" w:lineRule="exact"/>
              <w:ind w:leftChars="-11" w:left="-26" w:right="840" w:firstLineChars="11" w:firstLine="26"/>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計畫期程：        年        月       日至     年    月    日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00DD4596" w:rsidRPr="00C85EEC">
              <w:rPr>
                <w:rFonts w:ascii="標楷體" w:eastAsia="標楷體" w:hAnsi="標楷體"/>
                <w:color w:val="0D0D0D" w:themeColor="text1" w:themeTint="F2"/>
                <w:szCs w:val="24"/>
              </w:rPr>
              <w:t xml:space="preserve">                                              </w:t>
            </w:r>
            <w:r w:rsidRPr="00C85EEC">
              <w:rPr>
                <w:rFonts w:ascii="標楷體" w:eastAsia="標楷體" w:hAnsi="標楷體" w:hint="eastAsia"/>
                <w:color w:val="0D0D0D" w:themeColor="text1" w:themeTint="F2"/>
                <w:szCs w:val="24"/>
              </w:rPr>
              <w:t>單位：新臺幣元</w:t>
            </w:r>
            <w:r w:rsidRPr="00C85EEC">
              <w:rPr>
                <w:rFonts w:ascii="標楷體" w:eastAsia="標楷體" w:hAnsi="標楷體"/>
                <w:color w:val="0D0D0D" w:themeColor="text1" w:themeTint="F2"/>
                <w:szCs w:val="24"/>
              </w:rPr>
              <w:br/>
            </w:r>
            <w:r w:rsidR="00DD4596" w:rsidRPr="00C85EEC">
              <w:rPr>
                <w:rFonts w:ascii="標楷體" w:eastAsia="標楷體" w:hAnsi="標楷體"/>
                <w:color w:val="0D0D0D" w:themeColor="text1" w:themeTint="F2"/>
                <w:szCs w:val="24"/>
              </w:rPr>
              <w:t xml:space="preserve">                                                          </w:t>
            </w:r>
            <w:r w:rsidRPr="00C85EEC">
              <w:rPr>
                <w:rFonts w:ascii="標楷體" w:eastAsia="標楷體" w:hAnsi="標楷體" w:hint="eastAsia"/>
                <w:color w:val="0D0D0D" w:themeColor="text1" w:themeTint="F2"/>
                <w:szCs w:val="24"/>
              </w:rPr>
              <w:t>百分比：</w:t>
            </w:r>
            <w:proofErr w:type="gramStart"/>
            <w:r w:rsidRPr="00C85EEC">
              <w:rPr>
                <w:rFonts w:ascii="標楷體" w:eastAsia="標楷體" w:hAnsi="標楷體" w:hint="eastAsia"/>
                <w:color w:val="0D0D0D" w:themeColor="text1" w:themeTint="F2"/>
                <w:szCs w:val="24"/>
              </w:rPr>
              <w:t>取至小數</w:t>
            </w:r>
            <w:proofErr w:type="gramEnd"/>
            <w:r w:rsidRPr="00C85EEC">
              <w:rPr>
                <w:rFonts w:ascii="標楷體" w:eastAsia="標楷體" w:hAnsi="標楷體" w:hint="eastAsia"/>
                <w:color w:val="0D0D0D" w:themeColor="text1" w:themeTint="F2"/>
                <w:szCs w:val="24"/>
              </w:rPr>
              <w:t>點二位</w:t>
            </w:r>
          </w:p>
          <w:tbl>
            <w:tblPr>
              <w:tblW w:w="0" w:type="auto"/>
              <w:tblLayout w:type="fixed"/>
              <w:tblCellMar>
                <w:left w:w="28" w:type="dxa"/>
                <w:right w:w="28" w:type="dxa"/>
              </w:tblCellMar>
              <w:tblLook w:val="04A0" w:firstRow="1" w:lastRow="0" w:firstColumn="1" w:lastColumn="0" w:noHBand="0" w:noVBand="1"/>
            </w:tblPr>
            <w:tblGrid>
              <w:gridCol w:w="1668"/>
              <w:gridCol w:w="567"/>
              <w:gridCol w:w="709"/>
              <w:gridCol w:w="567"/>
              <w:gridCol w:w="709"/>
              <w:gridCol w:w="709"/>
              <w:gridCol w:w="567"/>
              <w:gridCol w:w="850"/>
              <w:gridCol w:w="3827"/>
            </w:tblGrid>
            <w:tr w:rsidR="00C85EEC" w:rsidRPr="00C85EEC" w14:paraId="4317BE18" w14:textId="77777777" w:rsidTr="00DD4596">
              <w:trPr>
                <w:cantSplit/>
                <w:trHeight w:val="121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633B" w14:textId="5A070C76" w:rsidR="002C1197" w:rsidRPr="00C85EEC" w:rsidRDefault="0091636F" w:rsidP="002C1197">
                  <w:pPr>
                    <w:widowControl/>
                    <w:jc w:val="center"/>
                    <w:rPr>
                      <w:rFonts w:ascii="標楷體" w:eastAsia="標楷體" w:hAnsi="標楷體" w:cs="新細明體"/>
                      <w:color w:val="0D0D0D" w:themeColor="text1" w:themeTint="F2"/>
                      <w:kern w:val="0"/>
                      <w:szCs w:val="24"/>
                    </w:rPr>
                  </w:pPr>
                  <w:r w:rsidRPr="0091636F">
                    <w:rPr>
                      <w:rFonts w:ascii="標楷體" w:eastAsia="標楷體" w:hint="eastAsia"/>
                      <w:color w:val="000000"/>
                      <w:u w:val="single"/>
                    </w:rPr>
                    <w:t>補(捐)助</w:t>
                  </w:r>
                  <w:r w:rsidRPr="00956BDD">
                    <w:rPr>
                      <w:rFonts w:ascii="標楷體" w:eastAsia="標楷體" w:hint="eastAsia"/>
                      <w:color w:val="000000"/>
                    </w:rPr>
                    <w:t>項目</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3398D6"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計畫金額</w:t>
                  </w:r>
                  <w:r w:rsidRPr="00C85EEC">
                    <w:rPr>
                      <w:rFonts w:ascii="標楷體" w:eastAsia="標楷體" w:hAnsi="標楷體" w:cs="新細明體" w:hint="eastAsia"/>
                      <w:color w:val="0D0D0D" w:themeColor="text1" w:themeTint="F2"/>
                      <w:kern w:val="0"/>
                      <w:szCs w:val="24"/>
                    </w:rPr>
                    <w:br/>
                  </w:r>
                  <w:r w:rsidRPr="00C85EEC">
                    <w:rPr>
                      <w:rFonts w:ascii="Times New Roman" w:eastAsia="標楷體" w:hAnsi="Times New Roman" w:cs="Times New Roman"/>
                      <w:color w:val="0D0D0D" w:themeColor="text1" w:themeTint="F2"/>
                      <w:kern w:val="0"/>
                      <w:szCs w:val="24"/>
                    </w:rPr>
                    <w: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7B31BE"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教育部核定補</w:t>
                  </w:r>
                  <w:r w:rsidRPr="00C85EEC">
                    <w:rPr>
                      <w:rFonts w:ascii="Times New Roman" w:eastAsia="標楷體" w:hAnsi="Times New Roman"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u w:val="single"/>
                    </w:rPr>
                    <w:t>捐</w:t>
                  </w:r>
                  <w:r w:rsidRPr="00C85EEC">
                    <w:rPr>
                      <w:rFonts w:ascii="Times New Roman" w:eastAsia="標楷體" w:hAnsi="Times New Roman"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rPr>
                    <w:t>助金額</w:t>
                  </w:r>
                  <w:r w:rsidRPr="00C85EEC">
                    <w:rPr>
                      <w:rFonts w:ascii="標楷體" w:eastAsia="標楷體" w:hAnsi="標楷體" w:cs="新細明體" w:hint="eastAsia"/>
                      <w:color w:val="0D0D0D" w:themeColor="text1" w:themeTint="F2"/>
                      <w:kern w:val="0"/>
                      <w:szCs w:val="24"/>
                    </w:rPr>
                    <w:br/>
                  </w:r>
                  <w:r w:rsidRPr="00C85EEC">
                    <w:rPr>
                      <w:rFonts w:ascii="Times New Roman" w:eastAsia="標楷體" w:hAnsi="Times New Roman" w:cs="Times New Roman"/>
                      <w:color w:val="0D0D0D" w:themeColor="text1" w:themeTint="F2"/>
                      <w:kern w:val="0"/>
                      <w:szCs w:val="24"/>
                    </w:rPr>
                    <w:t>(B)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30245B"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教育部</w:t>
                  </w:r>
                  <w:r w:rsidRPr="00C85EEC">
                    <w:rPr>
                      <w:rFonts w:ascii="標楷體" w:eastAsia="標楷體" w:hAnsi="標楷體" w:cs="新細明體" w:hint="eastAsia"/>
                      <w:color w:val="0D0D0D" w:themeColor="text1" w:themeTint="F2"/>
                      <w:kern w:val="0"/>
                      <w:szCs w:val="24"/>
                    </w:rPr>
                    <w:br/>
                    <w:t>撥付金額</w:t>
                  </w:r>
                  <w:r w:rsidRPr="00C85EEC">
                    <w:rPr>
                      <w:rFonts w:ascii="標楷體" w:eastAsia="標楷體" w:hAnsi="標楷體" w:cs="新細明體" w:hint="eastAsia"/>
                      <w:color w:val="0D0D0D" w:themeColor="text1" w:themeTint="F2"/>
                      <w:kern w:val="0"/>
                      <w:szCs w:val="24"/>
                    </w:rPr>
                    <w:br/>
                    <w:t xml:space="preserve">(C)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EFAB32"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r w:rsidRPr="00C85EEC">
                    <w:rPr>
                      <w:rFonts w:ascii="標楷體" w:eastAsia="標楷體" w:hAnsi="標楷體" w:cs="新細明體" w:hint="eastAsia"/>
                      <w:color w:val="0D0D0D" w:themeColor="text1" w:themeTint="F2"/>
                      <w:kern w:val="0"/>
                      <w:szCs w:val="24"/>
                    </w:rPr>
                    <w:br/>
                    <w:t>補</w:t>
                  </w:r>
                  <w:r w:rsidRPr="00C85EEC">
                    <w:rPr>
                      <w:rFonts w:ascii="Times New Roman" w:eastAsia="標楷體" w:hAnsi="Times New Roman"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u w:val="single"/>
                    </w:rPr>
                    <w:t>捐</w:t>
                  </w:r>
                  <w:r w:rsidRPr="00C85EEC">
                    <w:rPr>
                      <w:rFonts w:ascii="Times New Roman" w:eastAsia="標楷體" w:hAnsi="Times New Roman" w:cs="Times New Roman"/>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rPr>
                    <w:t>助比率</w:t>
                  </w:r>
                  <w:r w:rsidRPr="00C85EEC">
                    <w:rPr>
                      <w:rFonts w:ascii="標楷體" w:eastAsia="標楷體" w:hAnsi="標楷體" w:cs="新細明體" w:hint="eastAsia"/>
                      <w:color w:val="0D0D0D" w:themeColor="text1" w:themeTint="F2"/>
                      <w:kern w:val="0"/>
                      <w:szCs w:val="24"/>
                    </w:rPr>
                    <w:br/>
                  </w:r>
                  <w:r w:rsidRPr="00C85EEC">
                    <w:rPr>
                      <w:rFonts w:ascii="Times New Roman" w:eastAsia="標楷體" w:hAnsi="Times New Roman" w:cs="Times New Roman"/>
                      <w:color w:val="0D0D0D" w:themeColor="text1" w:themeTint="F2"/>
                      <w:kern w:val="0"/>
                      <w:szCs w:val="24"/>
                    </w:rPr>
                    <w:t>(D=B/A)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878BD6"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w:t>
                  </w:r>
                  <w:r w:rsidRPr="00C85EEC">
                    <w:rPr>
                      <w:rFonts w:ascii="標楷體" w:eastAsia="標楷體" w:hAnsi="標楷體" w:cs="新細明體" w:hint="eastAsia"/>
                      <w:color w:val="0D0D0D" w:themeColor="text1" w:themeTint="F2"/>
                      <w:kern w:val="0"/>
                      <w:szCs w:val="24"/>
                    </w:rPr>
                    <w:br/>
                    <w:t xml:space="preserve">(E)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0C4F15"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計畫結餘款</w:t>
                  </w:r>
                  <w:r w:rsidRPr="00C85EEC">
                    <w:rPr>
                      <w:rFonts w:ascii="標楷體" w:eastAsia="標楷體" w:hAnsi="標楷體" w:cs="新細明體" w:hint="eastAsia"/>
                      <w:color w:val="0D0D0D" w:themeColor="text1" w:themeTint="F2"/>
                      <w:kern w:val="0"/>
                      <w:szCs w:val="24"/>
                    </w:rPr>
                    <w:br/>
                  </w:r>
                  <w:r w:rsidRPr="00C85EEC">
                    <w:rPr>
                      <w:rFonts w:ascii="Times New Roman" w:eastAsia="標楷體" w:hAnsi="Times New Roman" w:cs="Times New Roman"/>
                      <w:color w:val="0D0D0D" w:themeColor="text1" w:themeTint="F2"/>
                      <w:kern w:val="0"/>
                      <w:szCs w:val="24"/>
                    </w:rPr>
                    <w:t>(F=A-E)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42B744"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依公式應繳回</w:t>
                  </w:r>
                  <w:r w:rsidRPr="00C85EEC">
                    <w:rPr>
                      <w:rFonts w:ascii="標楷體" w:eastAsia="標楷體" w:hAnsi="標楷體" w:cs="新細明體" w:hint="eastAsia"/>
                      <w:color w:val="0D0D0D" w:themeColor="text1" w:themeTint="F2"/>
                      <w:kern w:val="0"/>
                      <w:szCs w:val="24"/>
                    </w:rPr>
                    <w:br/>
                    <w:t>教育部結餘款</w:t>
                  </w:r>
                  <w:r w:rsidRPr="00C85EEC">
                    <w:rPr>
                      <w:rFonts w:ascii="標楷體" w:eastAsia="標楷體" w:hAnsi="標楷體" w:cs="新細明體" w:hint="eastAsia"/>
                      <w:color w:val="0D0D0D" w:themeColor="text1" w:themeTint="F2"/>
                      <w:kern w:val="0"/>
                      <w:szCs w:val="24"/>
                    </w:rPr>
                    <w:br/>
                  </w:r>
                  <w:r w:rsidRPr="00C85EEC">
                    <w:rPr>
                      <w:rFonts w:ascii="Times New Roman" w:eastAsia="標楷體" w:hAnsi="Times New Roman" w:cs="Times New Roman"/>
                      <w:color w:val="0D0D0D" w:themeColor="text1" w:themeTint="F2"/>
                      <w:kern w:val="0"/>
                      <w:szCs w:val="24"/>
                    </w:rPr>
                    <w:t>(G=F*D-(B-C))</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0C7D6EFE"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備                       </w:t>
                  </w:r>
                  <w:proofErr w:type="gramStart"/>
                  <w:r w:rsidRPr="00C85EEC">
                    <w:rPr>
                      <w:rFonts w:ascii="標楷體" w:eastAsia="標楷體" w:hAnsi="標楷體" w:cs="新細明體" w:hint="eastAsia"/>
                      <w:color w:val="0D0D0D" w:themeColor="text1" w:themeTint="F2"/>
                      <w:kern w:val="0"/>
                      <w:szCs w:val="24"/>
                    </w:rPr>
                    <w:t>註</w:t>
                  </w:r>
                  <w:proofErr w:type="gramEnd"/>
                </w:p>
              </w:tc>
            </w:tr>
            <w:tr w:rsidR="00C85EEC" w:rsidRPr="00C85EEC" w14:paraId="61B8BCA6" w14:textId="77777777" w:rsidTr="00DD4596">
              <w:trPr>
                <w:cantSplit/>
                <w:trHeight w:val="274"/>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0E484ED" w14:textId="77777777" w:rsidR="002C1197" w:rsidRPr="00C85EEC" w:rsidRDefault="002C1197" w:rsidP="002C1197">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指定項目</w:t>
                  </w:r>
                  <w:r w:rsidRPr="00C85EEC">
                    <w:rPr>
                      <w:rFonts w:ascii="標楷體" w:eastAsia="標楷體" w:hAnsi="標楷體" w:hint="eastAsia"/>
                      <w:color w:val="0D0D0D" w:themeColor="text1" w:themeTint="F2"/>
                      <w:szCs w:val="24"/>
                      <w:u w:val="single"/>
                    </w:rPr>
                    <w:t>(H=I+J)</w:t>
                  </w:r>
                </w:p>
              </w:tc>
              <w:tc>
                <w:tcPr>
                  <w:tcW w:w="567" w:type="dxa"/>
                  <w:tcBorders>
                    <w:top w:val="nil"/>
                    <w:left w:val="nil"/>
                    <w:bottom w:val="single" w:sz="4" w:space="0" w:color="auto"/>
                    <w:right w:val="single" w:sz="4" w:space="0" w:color="auto"/>
                  </w:tcBorders>
                  <w:shd w:val="clear" w:color="auto" w:fill="auto"/>
                  <w:noWrap/>
                  <w:vAlign w:val="center"/>
                  <w:hideMark/>
                </w:tcPr>
                <w:p w14:paraId="59CC2248"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74C081E"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AE00B51"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01EE08A"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B98FE3A"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75DC6B8"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39D5DE7"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772857AF"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請</w:t>
                  </w:r>
                  <w:proofErr w:type="gramStart"/>
                  <w:r w:rsidRPr="00C85EEC">
                    <w:rPr>
                      <w:rFonts w:ascii="標楷體" w:eastAsia="標楷體" w:hAnsi="標楷體" w:cs="新細明體" w:hint="eastAsia"/>
                      <w:color w:val="0D0D0D" w:themeColor="text1" w:themeTint="F2"/>
                      <w:kern w:val="0"/>
                      <w:szCs w:val="24"/>
                    </w:rPr>
                    <w:t>查填以下</w:t>
                  </w:r>
                  <w:proofErr w:type="gramEnd"/>
                  <w:r w:rsidRPr="00C85EEC">
                    <w:rPr>
                      <w:rFonts w:ascii="標楷體" w:eastAsia="標楷體" w:hAnsi="標楷體" w:cs="新細明體" w:hint="eastAsia"/>
                      <w:color w:val="0D0D0D" w:themeColor="text1" w:themeTint="F2"/>
                      <w:kern w:val="0"/>
                      <w:szCs w:val="24"/>
                    </w:rPr>
                    <w:t>資料：</w:t>
                  </w:r>
                </w:p>
              </w:tc>
            </w:tr>
            <w:tr w:rsidR="00C85EEC" w:rsidRPr="00C85EEC" w14:paraId="4AEE0E1C" w14:textId="77777777" w:rsidTr="00DD4596">
              <w:trPr>
                <w:cantSplit/>
                <w:trHeight w:val="274"/>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72A11B0" w14:textId="42D2EE64" w:rsidR="002C1197" w:rsidRPr="00C85EEC" w:rsidRDefault="006A59DA" w:rsidP="002C1197">
                  <w:pPr>
                    <w:rPr>
                      <w:rFonts w:ascii="標楷體" w:eastAsia="標楷體" w:hAnsi="標楷體"/>
                      <w:color w:val="0D0D0D" w:themeColor="text1" w:themeTint="F2"/>
                      <w:szCs w:val="24"/>
                      <w:u w:val="single"/>
                    </w:rPr>
                  </w:pPr>
                  <w:r w:rsidRPr="006A59DA">
                    <w:rPr>
                      <w:rFonts w:ascii="標楷體" w:eastAsia="標楷體" w:hAnsi="標楷體" w:hint="eastAsia"/>
                      <w:color w:val="0D0D0D" w:themeColor="text1" w:themeTint="F2"/>
                      <w:szCs w:val="24"/>
                    </w:rPr>
                    <w:t xml:space="preserve">  </w:t>
                  </w:r>
                  <w:r w:rsidR="002C1197" w:rsidRPr="00C85EEC">
                    <w:rPr>
                      <w:rFonts w:ascii="標楷體" w:eastAsia="標楷體" w:hAnsi="標楷體" w:hint="eastAsia"/>
                      <w:color w:val="0D0D0D" w:themeColor="text1" w:themeTint="F2"/>
                      <w:szCs w:val="24"/>
                      <w:u w:val="single"/>
                    </w:rPr>
                    <w:t>業務費(I)</w:t>
                  </w:r>
                </w:p>
              </w:tc>
              <w:tc>
                <w:tcPr>
                  <w:tcW w:w="567" w:type="dxa"/>
                  <w:tcBorders>
                    <w:top w:val="nil"/>
                    <w:left w:val="nil"/>
                    <w:bottom w:val="single" w:sz="4" w:space="0" w:color="auto"/>
                    <w:right w:val="single" w:sz="4" w:space="0" w:color="auto"/>
                  </w:tcBorders>
                  <w:shd w:val="clear" w:color="auto" w:fill="auto"/>
                  <w:noWrap/>
                  <w:vAlign w:val="center"/>
                  <w:hideMark/>
                </w:tcPr>
                <w:p w14:paraId="73F53732"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1536417"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73381A0"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E00A49A"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9B77ABD"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EEC99D9"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5D6F6F9"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72CD5977"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*□經常門   □資本門</w:t>
                  </w:r>
                </w:p>
              </w:tc>
            </w:tr>
            <w:tr w:rsidR="00C85EEC" w:rsidRPr="00C85EEC" w14:paraId="21EF3C26" w14:textId="77777777" w:rsidTr="00DD4596">
              <w:trPr>
                <w:cantSplit/>
                <w:trHeight w:val="383"/>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6FF7E9B3" w14:textId="77777777" w:rsidR="006A59DA" w:rsidRDefault="006A59DA" w:rsidP="002C1197">
                  <w:pPr>
                    <w:rPr>
                      <w:rFonts w:ascii="標楷體" w:eastAsia="標楷體" w:hAnsi="標楷體"/>
                      <w:color w:val="0D0D0D" w:themeColor="text1" w:themeTint="F2"/>
                      <w:szCs w:val="24"/>
                      <w:u w:val="single"/>
                    </w:rPr>
                  </w:pPr>
                  <w:r w:rsidRPr="006A59DA">
                    <w:rPr>
                      <w:rFonts w:ascii="標楷體" w:eastAsia="標楷體" w:hAnsi="標楷體" w:hint="eastAsia"/>
                      <w:color w:val="0D0D0D" w:themeColor="text1" w:themeTint="F2"/>
                      <w:szCs w:val="24"/>
                    </w:rPr>
                    <w:t xml:space="preserve">  </w:t>
                  </w:r>
                  <w:r w:rsidR="002C1197" w:rsidRPr="00C85EEC">
                    <w:rPr>
                      <w:rFonts w:ascii="標楷體" w:eastAsia="標楷體" w:hAnsi="標楷體" w:hint="eastAsia"/>
                      <w:color w:val="0D0D0D" w:themeColor="text1" w:themeTint="F2"/>
                      <w:szCs w:val="24"/>
                      <w:u w:val="single"/>
                    </w:rPr>
                    <w:t>設備及投資</w:t>
                  </w:r>
                  <w:r>
                    <w:rPr>
                      <w:rFonts w:ascii="標楷體" w:eastAsia="標楷體" w:hAnsi="標楷體" w:hint="eastAsia"/>
                      <w:color w:val="0D0D0D" w:themeColor="text1" w:themeTint="F2"/>
                      <w:szCs w:val="24"/>
                      <w:u w:val="single"/>
                    </w:rPr>
                    <w:t xml:space="preserve">   </w:t>
                  </w:r>
                </w:p>
                <w:p w14:paraId="29A026F5" w14:textId="75190BF8" w:rsidR="002C1197" w:rsidRPr="00C85EEC" w:rsidRDefault="006A59DA" w:rsidP="002C1197">
                  <w:pPr>
                    <w:rPr>
                      <w:rFonts w:ascii="標楷體" w:eastAsia="標楷體" w:hAnsi="標楷體"/>
                      <w:color w:val="0D0D0D" w:themeColor="text1" w:themeTint="F2"/>
                      <w:szCs w:val="24"/>
                      <w:u w:val="single"/>
                    </w:rPr>
                  </w:pPr>
                  <w:r w:rsidRPr="006A59DA">
                    <w:rPr>
                      <w:rFonts w:ascii="標楷體" w:eastAsia="標楷體" w:hAnsi="標楷體" w:hint="eastAsia"/>
                      <w:color w:val="0D0D0D" w:themeColor="text1" w:themeTint="F2"/>
                      <w:szCs w:val="24"/>
                    </w:rPr>
                    <w:t xml:space="preserve">  </w:t>
                  </w:r>
                  <w:r w:rsidR="002C1197" w:rsidRPr="00C85EEC">
                    <w:rPr>
                      <w:rFonts w:ascii="標楷體" w:eastAsia="標楷體" w:hAnsi="標楷體" w:hint="eastAsia"/>
                      <w:color w:val="0D0D0D" w:themeColor="text1" w:themeTint="F2"/>
                      <w:szCs w:val="24"/>
                      <w:u w:val="single"/>
                    </w:rPr>
                    <w:t>(J)</w:t>
                  </w:r>
                </w:p>
              </w:tc>
              <w:tc>
                <w:tcPr>
                  <w:tcW w:w="567" w:type="dxa"/>
                  <w:tcBorders>
                    <w:top w:val="nil"/>
                    <w:left w:val="nil"/>
                    <w:bottom w:val="single" w:sz="4" w:space="0" w:color="auto"/>
                    <w:right w:val="single" w:sz="4" w:space="0" w:color="auto"/>
                  </w:tcBorders>
                  <w:shd w:val="clear" w:color="auto" w:fill="auto"/>
                  <w:noWrap/>
                  <w:vAlign w:val="center"/>
                  <w:hideMark/>
                </w:tcPr>
                <w:p w14:paraId="0003563B"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B0FC504"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705EB0B"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916DC53"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D0F3DB6"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CBF35A1"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E79120A"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5B5FE72" w14:textId="77777777" w:rsidR="002C1197" w:rsidRPr="00C85EEC" w:rsidRDefault="002C1197" w:rsidP="002C1197">
                  <w:pPr>
                    <w:widowControl/>
                    <w:rPr>
                      <w:rFonts w:ascii="標楷體" w:eastAsia="標楷體" w:hAnsi="標楷體" w:cs="新細明體"/>
                      <w:color w:val="0D0D0D" w:themeColor="text1" w:themeTint="F2"/>
                      <w:kern w:val="0"/>
                      <w:szCs w:val="24"/>
                    </w:rPr>
                  </w:pPr>
                </w:p>
              </w:tc>
            </w:tr>
            <w:tr w:rsidR="00C85EEC" w:rsidRPr="00C85EEC" w14:paraId="448C1663" w14:textId="77777777" w:rsidTr="00DD4596">
              <w:trPr>
                <w:cantSplit/>
                <w:trHeight w:val="274"/>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1E34462" w14:textId="77777777" w:rsidR="002C1197" w:rsidRPr="00C85EEC" w:rsidRDefault="002C1197" w:rsidP="002C1197">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非指定項目</w:t>
                  </w:r>
                  <w:r w:rsidRPr="00C85EEC">
                    <w:rPr>
                      <w:rFonts w:ascii="標楷體" w:eastAsia="標楷體" w:hAnsi="標楷體" w:hint="eastAsia"/>
                      <w:color w:val="0D0D0D" w:themeColor="text1" w:themeTint="F2"/>
                      <w:szCs w:val="24"/>
                      <w:u w:val="single"/>
                    </w:rPr>
                    <w:t>(K)</w:t>
                  </w:r>
                </w:p>
              </w:tc>
              <w:tc>
                <w:tcPr>
                  <w:tcW w:w="567" w:type="dxa"/>
                  <w:tcBorders>
                    <w:top w:val="nil"/>
                    <w:left w:val="nil"/>
                    <w:bottom w:val="single" w:sz="4" w:space="0" w:color="auto"/>
                    <w:right w:val="single" w:sz="4" w:space="0" w:color="auto"/>
                  </w:tcBorders>
                  <w:shd w:val="clear" w:color="auto" w:fill="auto"/>
                  <w:noWrap/>
                  <w:vAlign w:val="center"/>
                  <w:hideMark/>
                </w:tcPr>
                <w:p w14:paraId="36C367DA"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173E09A"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57C3595"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9207378"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CFA7579"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F79633E"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single" w:sz="4" w:space="0" w:color="auto"/>
                    <w:right w:val="nil"/>
                  </w:tcBorders>
                  <w:shd w:val="clear" w:color="auto" w:fill="auto"/>
                  <w:noWrap/>
                  <w:vAlign w:val="center"/>
                  <w:hideMark/>
                </w:tcPr>
                <w:p w14:paraId="6EE13BE1"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827" w:type="dxa"/>
                  <w:tcBorders>
                    <w:top w:val="nil"/>
                    <w:left w:val="single" w:sz="4" w:space="0" w:color="auto"/>
                    <w:bottom w:val="nil"/>
                    <w:right w:val="single" w:sz="4" w:space="0" w:color="auto"/>
                  </w:tcBorders>
                  <w:shd w:val="clear" w:color="auto" w:fill="auto"/>
                  <w:noWrap/>
                  <w:vAlign w:val="center"/>
                  <w:hideMark/>
                </w:tcPr>
                <w:p w14:paraId="51C31867"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*餘款繳回方式：  </w:t>
                  </w:r>
                </w:p>
              </w:tc>
            </w:tr>
            <w:tr w:rsidR="00C85EEC" w:rsidRPr="00C85EEC" w14:paraId="515D33F3" w14:textId="77777777" w:rsidTr="00DD4596">
              <w:trPr>
                <w:cantSplit/>
                <w:trHeight w:val="28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D43AE2E" w14:textId="77777777" w:rsidR="002C1197" w:rsidRPr="00C85EEC" w:rsidRDefault="002C1197" w:rsidP="002C1197">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合計</w:t>
                  </w:r>
                  <w:r w:rsidRPr="00C85EEC">
                    <w:rPr>
                      <w:rFonts w:ascii="標楷體" w:eastAsia="標楷體" w:hAnsi="標楷體" w:hint="eastAsia"/>
                      <w:color w:val="0D0D0D" w:themeColor="text1" w:themeTint="F2"/>
                      <w:szCs w:val="24"/>
                      <w:u w:val="single"/>
                    </w:rPr>
                    <w:t>(M=H+K)</w:t>
                  </w:r>
                </w:p>
              </w:tc>
              <w:tc>
                <w:tcPr>
                  <w:tcW w:w="567" w:type="dxa"/>
                  <w:tcBorders>
                    <w:top w:val="nil"/>
                    <w:left w:val="nil"/>
                    <w:bottom w:val="single" w:sz="4" w:space="0" w:color="auto"/>
                    <w:right w:val="single" w:sz="4" w:space="0" w:color="auto"/>
                  </w:tcBorders>
                  <w:shd w:val="clear" w:color="auto" w:fill="auto"/>
                  <w:noWrap/>
                  <w:vAlign w:val="center"/>
                  <w:hideMark/>
                </w:tcPr>
                <w:p w14:paraId="387DE8DD"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15B2B12"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19021A3"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1674ABA"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2AA733F"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0142224"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F6E6D75"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7A6A0C0C"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□依補</w:t>
                  </w:r>
                  <w:r w:rsidRPr="00C85EEC">
                    <w:rPr>
                      <w:rFonts w:ascii="標楷體" w:eastAsia="標楷體" w:hAnsi="標楷體" w:cs="新細明體" w:hint="eastAsia"/>
                      <w:color w:val="0D0D0D" w:themeColor="text1" w:themeTint="F2"/>
                      <w:kern w:val="0"/>
                      <w:szCs w:val="24"/>
                      <w:u w:val="single"/>
                    </w:rPr>
                    <w:t>(捐)</w:t>
                  </w:r>
                  <w:r w:rsidRPr="00C85EEC">
                    <w:rPr>
                      <w:rFonts w:ascii="標楷體" w:eastAsia="標楷體" w:hAnsi="標楷體" w:cs="新細明體" w:hint="eastAsia"/>
                      <w:color w:val="0D0D0D" w:themeColor="text1" w:themeTint="F2"/>
                      <w:kern w:val="0"/>
                      <w:szCs w:val="24"/>
                    </w:rPr>
                    <w:t>助比率繳回</w:t>
                  </w:r>
                </w:p>
              </w:tc>
            </w:tr>
            <w:tr w:rsidR="00C85EEC" w:rsidRPr="00C85EEC" w14:paraId="46F58F46" w14:textId="77777777" w:rsidTr="00DD4596">
              <w:trPr>
                <w:cantSplit/>
                <w:trHeight w:val="1112"/>
              </w:trPr>
              <w:tc>
                <w:tcPr>
                  <w:tcW w:w="6346" w:type="dxa"/>
                  <w:gridSpan w:val="8"/>
                  <w:tcBorders>
                    <w:top w:val="nil"/>
                    <w:left w:val="single" w:sz="8" w:space="0" w:color="auto"/>
                    <w:bottom w:val="single" w:sz="4" w:space="0" w:color="auto"/>
                    <w:right w:val="single" w:sz="4" w:space="0" w:color="auto"/>
                  </w:tcBorders>
                  <w:shd w:val="clear" w:color="auto" w:fill="auto"/>
                  <w:noWrap/>
                  <w:vAlign w:val="center"/>
                  <w:hideMark/>
                </w:tcPr>
                <w:p w14:paraId="7F9EDA66"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是否適用彈性經費支用規定(</w:t>
                  </w:r>
                  <w:proofErr w:type="gramStart"/>
                  <w:r w:rsidRPr="00C85EEC">
                    <w:rPr>
                      <w:rFonts w:ascii="標楷體" w:eastAsia="標楷體" w:hAnsi="標楷體" w:cs="新細明體" w:hint="eastAsia"/>
                      <w:color w:val="0D0D0D" w:themeColor="text1" w:themeTint="F2"/>
                      <w:kern w:val="0"/>
                      <w:szCs w:val="24"/>
                    </w:rPr>
                    <w:t>註</w:t>
                  </w:r>
                  <w:proofErr w:type="gramEnd"/>
                  <w:r w:rsidRPr="00C85EEC">
                    <w:rPr>
                      <w:rFonts w:ascii="標楷體" w:eastAsia="標楷體" w:hAnsi="標楷體" w:cs="新細明體" w:hint="eastAsia"/>
                      <w:color w:val="0D0D0D" w:themeColor="text1" w:themeTint="F2"/>
                      <w:kern w:val="0"/>
                      <w:szCs w:val="24"/>
                    </w:rPr>
                    <w:t>七) （ □是 □否），勾選「是」者，</w:t>
                  </w:r>
                  <w:proofErr w:type="gramStart"/>
                  <w:r w:rsidRPr="00C85EEC">
                    <w:rPr>
                      <w:rFonts w:ascii="標楷體" w:eastAsia="標楷體" w:hAnsi="標楷體" w:cs="新細明體" w:hint="eastAsia"/>
                      <w:color w:val="0D0D0D" w:themeColor="text1" w:themeTint="F2"/>
                      <w:kern w:val="0"/>
                      <w:szCs w:val="24"/>
                    </w:rPr>
                    <w:t>請</w:t>
                  </w:r>
                  <w:r w:rsidRPr="00EA49D3">
                    <w:rPr>
                      <w:rFonts w:ascii="標楷體" w:eastAsia="標楷體" w:hAnsi="標楷體" w:cs="新細明體" w:hint="eastAsia"/>
                      <w:color w:val="0D0D0D" w:themeColor="text1" w:themeTint="F2"/>
                      <w:kern w:val="0"/>
                      <w:szCs w:val="24"/>
                      <w:u w:val="single"/>
                    </w:rPr>
                    <w:t>查</w:t>
                  </w:r>
                  <w:r w:rsidRPr="00C85EEC">
                    <w:rPr>
                      <w:rFonts w:ascii="標楷體" w:eastAsia="標楷體" w:hAnsi="標楷體" w:cs="新細明體" w:hint="eastAsia"/>
                      <w:color w:val="0D0D0D" w:themeColor="text1" w:themeTint="F2"/>
                      <w:kern w:val="0"/>
                      <w:szCs w:val="24"/>
                    </w:rPr>
                    <w:t>填下列</w:t>
                  </w:r>
                  <w:proofErr w:type="gramEnd"/>
                  <w:r w:rsidRPr="00C85EEC">
                    <w:rPr>
                      <w:rFonts w:ascii="標楷體" w:eastAsia="標楷體" w:hAnsi="標楷體" w:cs="新細明體" w:hint="eastAsia"/>
                      <w:color w:val="0D0D0D" w:themeColor="text1" w:themeTint="F2"/>
                      <w:kern w:val="0"/>
                      <w:szCs w:val="24"/>
                    </w:rPr>
                    <w:t xml:space="preserve">支用情形　</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0C2D7531" w14:textId="77777777" w:rsidR="002C1197" w:rsidRPr="00C85EEC" w:rsidRDefault="002C1197" w:rsidP="002C1197">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□依本部補(捐)助及委辦經費</w:t>
                  </w:r>
                  <w:proofErr w:type="gramStart"/>
                  <w:r w:rsidRPr="00C85EEC">
                    <w:rPr>
                      <w:rFonts w:ascii="標楷體" w:eastAsia="標楷體" w:hAnsi="標楷體" w:cs="新細明體" w:hint="eastAsia"/>
                      <w:color w:val="0D0D0D" w:themeColor="text1" w:themeTint="F2"/>
                      <w:kern w:val="0"/>
                      <w:szCs w:val="24"/>
                      <w:u w:val="single"/>
                    </w:rPr>
                    <w:t>核撥結報</w:t>
                  </w:r>
                  <w:proofErr w:type="gramEnd"/>
                  <w:r w:rsidRPr="00C85EEC">
                    <w:rPr>
                      <w:rFonts w:ascii="標楷體" w:eastAsia="標楷體" w:hAnsi="標楷體" w:cs="新細明體" w:hint="eastAsia"/>
                      <w:color w:val="0D0D0D" w:themeColor="text1" w:themeTint="F2"/>
                      <w:kern w:val="0"/>
                      <w:szCs w:val="24"/>
                      <w:u w:val="single"/>
                    </w:rPr>
                    <w:t>作業</w:t>
                  </w:r>
                  <w:r w:rsidRPr="00C85EEC">
                    <w:rPr>
                      <w:rFonts w:ascii="新細明體" w:eastAsia="新細明體" w:hAnsi="新細明體" w:cs="新細明體" w:hint="eastAsia"/>
                      <w:color w:val="0D0D0D" w:themeColor="text1" w:themeTint="F2"/>
                      <w:kern w:val="0"/>
                      <w:szCs w:val="24"/>
                      <w:u w:val="single"/>
                    </w:rPr>
                    <w:t>，</w:t>
                  </w:r>
                  <w:r w:rsidRPr="00C85EEC">
                    <w:rPr>
                      <w:rFonts w:ascii="標楷體" w:eastAsia="標楷體" w:hAnsi="標楷體" w:cs="新細明體" w:hint="eastAsia"/>
                      <w:color w:val="0D0D0D" w:themeColor="text1" w:themeTint="F2"/>
                      <w:kern w:val="0"/>
                      <w:szCs w:val="24"/>
                      <w:u w:val="single"/>
                    </w:rPr>
                    <w:t>已執行項目之剩餘</w:t>
                  </w:r>
                  <w:proofErr w:type="gramStart"/>
                  <w:r w:rsidRPr="00C85EEC">
                    <w:rPr>
                      <w:rFonts w:ascii="標楷體" w:eastAsia="標楷體" w:hAnsi="標楷體" w:cs="新細明體" w:hint="eastAsia"/>
                      <w:color w:val="0D0D0D" w:themeColor="text1" w:themeTint="F2"/>
                      <w:kern w:val="0"/>
                      <w:szCs w:val="24"/>
                      <w:u w:val="single"/>
                    </w:rPr>
                    <w:t>款免予繳</w:t>
                  </w:r>
                  <w:proofErr w:type="gramEnd"/>
                  <w:r w:rsidRPr="00C85EEC">
                    <w:rPr>
                      <w:rFonts w:ascii="標楷體" w:eastAsia="標楷體" w:hAnsi="標楷體" w:cs="新細明體" w:hint="eastAsia"/>
                      <w:color w:val="0D0D0D" w:themeColor="text1" w:themeTint="F2"/>
                      <w:kern w:val="0"/>
                      <w:szCs w:val="24"/>
                      <w:u w:val="single"/>
                    </w:rPr>
                    <w:t>回</w:t>
                  </w:r>
                </w:p>
              </w:tc>
            </w:tr>
            <w:tr w:rsidR="00C85EEC" w:rsidRPr="00C85EEC" w14:paraId="10EF6AFF" w14:textId="77777777" w:rsidTr="00DD4596">
              <w:trPr>
                <w:cantSplit/>
                <w:trHeight w:val="274"/>
              </w:trPr>
              <w:tc>
                <w:tcPr>
                  <w:tcW w:w="1668" w:type="dxa"/>
                  <w:tcBorders>
                    <w:top w:val="nil"/>
                    <w:left w:val="single" w:sz="8" w:space="0" w:color="auto"/>
                    <w:bottom w:val="single" w:sz="4" w:space="0" w:color="auto"/>
                    <w:right w:val="single" w:sz="4" w:space="0" w:color="auto"/>
                    <w:tl2br w:val="single" w:sz="4" w:space="0" w:color="auto"/>
                  </w:tcBorders>
                  <w:shd w:val="clear" w:color="auto" w:fill="auto"/>
                  <w:noWrap/>
                  <w:vAlign w:val="center"/>
                  <w:hideMark/>
                </w:tcPr>
                <w:p w14:paraId="55864C4A"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2" w:type="dxa"/>
                  <w:gridSpan w:val="4"/>
                  <w:tcBorders>
                    <w:top w:val="nil"/>
                    <w:left w:val="nil"/>
                    <w:bottom w:val="single" w:sz="4" w:space="0" w:color="auto"/>
                    <w:right w:val="single" w:sz="4" w:space="0" w:color="000000"/>
                  </w:tcBorders>
                  <w:shd w:val="clear" w:color="auto" w:fill="auto"/>
                  <w:vAlign w:val="center"/>
                  <w:hideMark/>
                </w:tcPr>
                <w:p w14:paraId="1C29A740"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可支用額度(元)</w:t>
                  </w:r>
                </w:p>
              </w:tc>
              <w:tc>
                <w:tcPr>
                  <w:tcW w:w="2126" w:type="dxa"/>
                  <w:gridSpan w:val="3"/>
                  <w:tcBorders>
                    <w:top w:val="nil"/>
                    <w:left w:val="nil"/>
                    <w:bottom w:val="single" w:sz="4" w:space="0" w:color="auto"/>
                    <w:right w:val="nil"/>
                  </w:tcBorders>
                  <w:shd w:val="clear" w:color="auto" w:fill="auto"/>
                  <w:vAlign w:val="center"/>
                  <w:hideMark/>
                </w:tcPr>
                <w:p w14:paraId="0501F91A"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實支總額(元) </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37BE0C6C"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是否有未執行項</w:t>
                  </w:r>
                  <w:r w:rsidR="007C2539" w:rsidRPr="00C85EEC">
                    <w:rPr>
                      <w:rFonts w:ascii="標楷體" w:eastAsia="標楷體" w:hAnsi="標楷體" w:cs="新細明體" w:hint="eastAsia"/>
                      <w:color w:val="0D0D0D" w:themeColor="text1" w:themeTint="F2"/>
                      <w:kern w:val="0"/>
                      <w:szCs w:val="24"/>
                    </w:rPr>
                    <w:t>目</w:t>
                  </w:r>
                  <w:r w:rsidRPr="00C85EEC">
                    <w:rPr>
                      <w:rFonts w:ascii="標楷體" w:eastAsia="標楷體" w:hAnsi="標楷體" w:cs="新細明體" w:hint="eastAsia"/>
                      <w:color w:val="0D0D0D" w:themeColor="text1" w:themeTint="F2"/>
                      <w:kern w:val="0"/>
                      <w:szCs w:val="24"/>
                    </w:rPr>
                    <w:t>（ □是 □否），金額    元</w:t>
                  </w:r>
                </w:p>
              </w:tc>
            </w:tr>
            <w:tr w:rsidR="00C85EEC" w:rsidRPr="00C85EEC" w14:paraId="36AF2134" w14:textId="77777777" w:rsidTr="00DD4596">
              <w:trPr>
                <w:cantSplit/>
                <w:trHeight w:val="274"/>
              </w:trPr>
              <w:tc>
                <w:tcPr>
                  <w:tcW w:w="1668" w:type="dxa"/>
                  <w:tcBorders>
                    <w:top w:val="nil"/>
                    <w:left w:val="single" w:sz="8" w:space="0" w:color="auto"/>
                    <w:bottom w:val="single" w:sz="8" w:space="0" w:color="auto"/>
                    <w:right w:val="single" w:sz="4" w:space="0" w:color="auto"/>
                  </w:tcBorders>
                  <w:shd w:val="clear" w:color="auto" w:fill="auto"/>
                  <w:noWrap/>
                  <w:vAlign w:val="center"/>
                  <w:hideMark/>
                </w:tcPr>
                <w:p w14:paraId="4BE8715B"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彈性經費</w:t>
                  </w:r>
                </w:p>
              </w:tc>
              <w:tc>
                <w:tcPr>
                  <w:tcW w:w="2552"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2F519D28"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126" w:type="dxa"/>
                  <w:gridSpan w:val="3"/>
                  <w:tcBorders>
                    <w:top w:val="single" w:sz="4" w:space="0" w:color="auto"/>
                    <w:left w:val="nil"/>
                    <w:bottom w:val="single" w:sz="8" w:space="0" w:color="auto"/>
                    <w:right w:val="single" w:sz="4" w:space="0" w:color="auto"/>
                  </w:tcBorders>
                  <w:shd w:val="clear" w:color="auto" w:fill="auto"/>
                  <w:noWrap/>
                  <w:vAlign w:val="center"/>
                  <w:hideMark/>
                </w:tcPr>
                <w:p w14:paraId="6906CCFD"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44F2EE5C"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□其他（請備註說明）</w:t>
                  </w:r>
                </w:p>
              </w:tc>
            </w:tr>
            <w:tr w:rsidR="00C85EEC" w:rsidRPr="00C85EEC" w14:paraId="0727477B" w14:textId="77777777" w:rsidTr="00DD4596">
              <w:trPr>
                <w:cantSplit/>
                <w:trHeight w:val="287"/>
              </w:trPr>
              <w:tc>
                <w:tcPr>
                  <w:tcW w:w="6346" w:type="dxa"/>
                  <w:gridSpan w:val="8"/>
                  <w:tcBorders>
                    <w:top w:val="nil"/>
                    <w:left w:val="single" w:sz="8" w:space="0" w:color="auto"/>
                    <w:bottom w:val="single" w:sz="4" w:space="0" w:color="auto"/>
                    <w:right w:val="nil"/>
                  </w:tcBorders>
                  <w:shd w:val="clear" w:color="auto" w:fill="auto"/>
                  <w:noWrap/>
                  <w:vAlign w:val="center"/>
                  <w:hideMark/>
                </w:tcPr>
                <w:p w14:paraId="7799A34D" w14:textId="77777777" w:rsidR="007C2539" w:rsidRPr="00C85EEC" w:rsidRDefault="007C2539"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支出機關分攤表：</w:t>
                  </w:r>
                </w:p>
              </w:tc>
              <w:tc>
                <w:tcPr>
                  <w:tcW w:w="3827" w:type="dxa"/>
                  <w:vMerge w:val="restart"/>
                  <w:tcBorders>
                    <w:top w:val="nil"/>
                    <w:left w:val="single" w:sz="4" w:space="0" w:color="auto"/>
                    <w:right w:val="single" w:sz="4" w:space="0" w:color="auto"/>
                  </w:tcBorders>
                  <w:shd w:val="clear" w:color="auto" w:fill="auto"/>
                  <w:noWrap/>
                  <w:hideMark/>
                </w:tcPr>
                <w:p w14:paraId="5C1AB1E3" w14:textId="77777777" w:rsidR="007C2539" w:rsidRPr="00C85EEC" w:rsidRDefault="007C2539" w:rsidP="002C1197">
                  <w:pP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w:t>
                  </w:r>
                  <w:r w:rsidRPr="00E51AD6">
                    <w:rPr>
                      <w:rFonts w:ascii="標楷體" w:eastAsia="標楷體" w:hAnsi="標楷體" w:cs="新細明體" w:hint="eastAsia"/>
                      <w:color w:val="0D0D0D" w:themeColor="text1" w:themeTint="F2"/>
                      <w:kern w:val="0"/>
                      <w:szCs w:val="24"/>
                      <w:u w:val="single"/>
                    </w:rPr>
                    <w:t>部分補(捐)助計畫</w:t>
                  </w:r>
                  <w:r w:rsidRPr="00C85EEC">
                    <w:rPr>
                      <w:rFonts w:ascii="標楷體" w:eastAsia="標楷體" w:hAnsi="標楷體" w:cs="新細明體" w:hint="eastAsia"/>
                      <w:color w:val="0D0D0D" w:themeColor="text1" w:themeTint="F2"/>
                      <w:kern w:val="0"/>
                      <w:szCs w:val="24"/>
                    </w:rPr>
                    <w:t>請</w:t>
                  </w:r>
                  <w:proofErr w:type="gramStart"/>
                  <w:r w:rsidRPr="00C85EEC">
                    <w:rPr>
                      <w:rFonts w:ascii="標楷體" w:eastAsia="標楷體" w:hAnsi="標楷體" w:cs="新細明體" w:hint="eastAsia"/>
                      <w:color w:val="0D0D0D" w:themeColor="text1" w:themeTint="F2"/>
                      <w:kern w:val="0"/>
                      <w:szCs w:val="24"/>
                    </w:rPr>
                    <w:t>查填左</w:t>
                  </w:r>
                  <w:proofErr w:type="gramEnd"/>
                  <w:r w:rsidRPr="00C85EEC">
                    <w:rPr>
                      <w:rFonts w:ascii="標楷體" w:eastAsia="標楷體" w:hAnsi="標楷體" w:cs="新細明體" w:hint="eastAsia"/>
                      <w:color w:val="0D0D0D" w:themeColor="text1" w:themeTint="F2"/>
                      <w:kern w:val="0"/>
                      <w:szCs w:val="24"/>
                    </w:rPr>
                    <w:t>列支出機關分攤表，其金額合計應等於實支總額</w:t>
                  </w:r>
                </w:p>
              </w:tc>
            </w:tr>
            <w:tr w:rsidR="00C85EEC" w:rsidRPr="00C85EEC" w14:paraId="53A29909" w14:textId="77777777" w:rsidTr="00DD4596">
              <w:trPr>
                <w:cantSplit/>
                <w:trHeight w:val="1125"/>
              </w:trPr>
              <w:tc>
                <w:tcPr>
                  <w:tcW w:w="1668" w:type="dxa"/>
                  <w:tcBorders>
                    <w:top w:val="nil"/>
                    <w:left w:val="single" w:sz="8" w:space="0" w:color="auto"/>
                    <w:bottom w:val="single" w:sz="4" w:space="0" w:color="auto"/>
                    <w:right w:val="single" w:sz="4" w:space="0" w:color="auto"/>
                    <w:tl2br w:val="single" w:sz="4" w:space="0" w:color="auto"/>
                  </w:tcBorders>
                  <w:shd w:val="clear" w:color="auto" w:fill="auto"/>
                  <w:noWrap/>
                  <w:vAlign w:val="center"/>
                  <w:hideMark/>
                </w:tcPr>
                <w:p w14:paraId="08EDF063" w14:textId="77777777" w:rsidR="007C2539" w:rsidRPr="00C85EEC" w:rsidRDefault="007C2539"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B2BAA02" w14:textId="77777777" w:rsidR="007C2539" w:rsidRPr="00C85EEC" w:rsidRDefault="007C2539"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分攤機關名稱</w:t>
                  </w:r>
                </w:p>
              </w:tc>
              <w:tc>
                <w:tcPr>
                  <w:tcW w:w="2126" w:type="dxa"/>
                  <w:gridSpan w:val="3"/>
                  <w:tcBorders>
                    <w:top w:val="single" w:sz="4" w:space="0" w:color="auto"/>
                    <w:left w:val="nil"/>
                    <w:bottom w:val="single" w:sz="4" w:space="0" w:color="auto"/>
                    <w:right w:val="nil"/>
                  </w:tcBorders>
                  <w:shd w:val="clear" w:color="auto" w:fill="auto"/>
                  <w:noWrap/>
                  <w:vAlign w:val="center"/>
                  <w:hideMark/>
                </w:tcPr>
                <w:p w14:paraId="4525D05D" w14:textId="77777777" w:rsidR="007C2539" w:rsidRPr="00C85EEC" w:rsidRDefault="007C2539"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分攤金額(元)</w:t>
                  </w:r>
                </w:p>
              </w:tc>
              <w:tc>
                <w:tcPr>
                  <w:tcW w:w="3827" w:type="dxa"/>
                  <w:vMerge/>
                  <w:tcBorders>
                    <w:left w:val="single" w:sz="4" w:space="0" w:color="auto"/>
                    <w:right w:val="single" w:sz="4" w:space="0" w:color="auto"/>
                  </w:tcBorders>
                  <w:shd w:val="clear" w:color="auto" w:fill="auto"/>
                  <w:noWrap/>
                  <w:vAlign w:val="center"/>
                  <w:hideMark/>
                </w:tcPr>
                <w:p w14:paraId="56B75E1E" w14:textId="77777777" w:rsidR="007C2539" w:rsidRPr="00C85EEC" w:rsidRDefault="007C2539" w:rsidP="002C1197">
                  <w:pPr>
                    <w:widowControl/>
                    <w:rPr>
                      <w:rFonts w:ascii="標楷體" w:eastAsia="標楷體" w:hAnsi="標楷體" w:cs="新細明體"/>
                      <w:color w:val="0D0D0D" w:themeColor="text1" w:themeTint="F2"/>
                      <w:kern w:val="0"/>
                      <w:szCs w:val="24"/>
                    </w:rPr>
                  </w:pPr>
                </w:p>
              </w:tc>
            </w:tr>
            <w:tr w:rsidR="00C85EEC" w:rsidRPr="00C85EEC" w14:paraId="0589D224" w14:textId="77777777" w:rsidTr="00DD4596">
              <w:trPr>
                <w:cantSplit/>
                <w:trHeight w:val="188"/>
              </w:trPr>
              <w:tc>
                <w:tcPr>
                  <w:tcW w:w="1668" w:type="dxa"/>
                  <w:tcBorders>
                    <w:top w:val="nil"/>
                    <w:left w:val="single" w:sz="8" w:space="0" w:color="auto"/>
                    <w:bottom w:val="single" w:sz="4" w:space="0" w:color="auto"/>
                    <w:right w:val="single" w:sz="4" w:space="0" w:color="auto"/>
                  </w:tcBorders>
                  <w:shd w:val="clear" w:color="auto" w:fill="auto"/>
                  <w:noWrap/>
                  <w:vAlign w:val="center"/>
                  <w:hideMark/>
                </w:tcPr>
                <w:p w14:paraId="1FD5DCF1" w14:textId="77777777" w:rsidR="007C2539" w:rsidRPr="00C85EEC" w:rsidRDefault="007C2539"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1</w:t>
                  </w:r>
                </w:p>
              </w:tc>
              <w:tc>
                <w:tcPr>
                  <w:tcW w:w="255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89C7E4" w14:textId="77777777" w:rsidR="007C2539" w:rsidRPr="00C85EEC" w:rsidRDefault="007C2539"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p>
              </w:tc>
              <w:tc>
                <w:tcPr>
                  <w:tcW w:w="2126" w:type="dxa"/>
                  <w:gridSpan w:val="3"/>
                  <w:tcBorders>
                    <w:top w:val="single" w:sz="4" w:space="0" w:color="auto"/>
                    <w:left w:val="nil"/>
                    <w:bottom w:val="single" w:sz="4" w:space="0" w:color="auto"/>
                    <w:right w:val="nil"/>
                  </w:tcBorders>
                  <w:shd w:val="clear" w:color="auto" w:fill="auto"/>
                  <w:noWrap/>
                  <w:vAlign w:val="center"/>
                  <w:hideMark/>
                </w:tcPr>
                <w:p w14:paraId="42C65476" w14:textId="77777777" w:rsidR="007C2539" w:rsidRPr="00C85EEC" w:rsidRDefault="007C2539"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827" w:type="dxa"/>
                  <w:vMerge/>
                  <w:tcBorders>
                    <w:left w:val="single" w:sz="4" w:space="0" w:color="auto"/>
                    <w:bottom w:val="single" w:sz="4" w:space="0" w:color="auto"/>
                    <w:right w:val="single" w:sz="4" w:space="0" w:color="auto"/>
                  </w:tcBorders>
                  <w:shd w:val="clear" w:color="auto" w:fill="auto"/>
                  <w:noWrap/>
                  <w:vAlign w:val="center"/>
                  <w:hideMark/>
                </w:tcPr>
                <w:p w14:paraId="4DA31C84" w14:textId="77777777" w:rsidR="007C2539" w:rsidRPr="00C85EEC" w:rsidRDefault="007C2539" w:rsidP="002C1197">
                  <w:pPr>
                    <w:widowControl/>
                    <w:rPr>
                      <w:rFonts w:ascii="標楷體" w:eastAsia="標楷體" w:hAnsi="標楷體" w:cs="新細明體"/>
                      <w:color w:val="0D0D0D" w:themeColor="text1" w:themeTint="F2"/>
                      <w:kern w:val="0"/>
                      <w:szCs w:val="24"/>
                    </w:rPr>
                  </w:pPr>
                </w:p>
              </w:tc>
            </w:tr>
            <w:tr w:rsidR="00C85EEC" w:rsidRPr="00C85EEC" w14:paraId="0335B697" w14:textId="77777777" w:rsidTr="00DD4596">
              <w:trPr>
                <w:cantSplit/>
                <w:trHeight w:val="334"/>
              </w:trPr>
              <w:tc>
                <w:tcPr>
                  <w:tcW w:w="1668" w:type="dxa"/>
                  <w:tcBorders>
                    <w:top w:val="nil"/>
                    <w:left w:val="single" w:sz="8" w:space="0" w:color="auto"/>
                    <w:bottom w:val="single" w:sz="4" w:space="0" w:color="auto"/>
                    <w:right w:val="single" w:sz="4" w:space="0" w:color="auto"/>
                  </w:tcBorders>
                  <w:shd w:val="clear" w:color="auto" w:fill="auto"/>
                  <w:noWrap/>
                  <w:vAlign w:val="center"/>
                </w:tcPr>
                <w:p w14:paraId="134F6EEC"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2</w:t>
                  </w:r>
                </w:p>
              </w:tc>
              <w:tc>
                <w:tcPr>
                  <w:tcW w:w="2552" w:type="dxa"/>
                  <w:gridSpan w:val="4"/>
                  <w:tcBorders>
                    <w:top w:val="single" w:sz="4" w:space="0" w:color="auto"/>
                    <w:left w:val="nil"/>
                    <w:bottom w:val="single" w:sz="4" w:space="0" w:color="auto"/>
                    <w:right w:val="single" w:sz="4" w:space="0" w:color="000000"/>
                  </w:tcBorders>
                  <w:shd w:val="clear" w:color="auto" w:fill="auto"/>
                  <w:noWrap/>
                  <w:vAlign w:val="center"/>
                </w:tcPr>
                <w:p w14:paraId="695EFDEB"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機關1</w:t>
                  </w:r>
                </w:p>
              </w:tc>
              <w:tc>
                <w:tcPr>
                  <w:tcW w:w="2126" w:type="dxa"/>
                  <w:gridSpan w:val="3"/>
                  <w:tcBorders>
                    <w:top w:val="single" w:sz="4" w:space="0" w:color="auto"/>
                    <w:left w:val="nil"/>
                    <w:bottom w:val="single" w:sz="4" w:space="0" w:color="auto"/>
                    <w:right w:val="nil"/>
                  </w:tcBorders>
                  <w:shd w:val="clear" w:color="auto" w:fill="auto"/>
                  <w:noWrap/>
                  <w:vAlign w:val="center"/>
                </w:tcPr>
                <w:p w14:paraId="7C400452"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p>
              </w:tc>
              <w:tc>
                <w:tcPr>
                  <w:tcW w:w="3827" w:type="dxa"/>
                  <w:vMerge w:val="restart"/>
                  <w:tcBorders>
                    <w:top w:val="nil"/>
                    <w:left w:val="single" w:sz="4" w:space="0" w:color="auto"/>
                    <w:right w:val="single" w:sz="4" w:space="0" w:color="auto"/>
                  </w:tcBorders>
                  <w:shd w:val="clear" w:color="auto" w:fill="auto"/>
                  <w:noWrap/>
                  <w:vAlign w:val="center"/>
                </w:tcPr>
                <w:p w14:paraId="3EF2C9D5"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*執行率未達80%之原因說明</w:t>
                  </w:r>
                </w:p>
              </w:tc>
            </w:tr>
            <w:tr w:rsidR="00C85EEC" w:rsidRPr="00C85EEC" w14:paraId="2681CDCC" w14:textId="77777777" w:rsidTr="00DD4596">
              <w:trPr>
                <w:cantSplit/>
                <w:trHeight w:val="334"/>
              </w:trPr>
              <w:tc>
                <w:tcPr>
                  <w:tcW w:w="1668" w:type="dxa"/>
                  <w:tcBorders>
                    <w:top w:val="nil"/>
                    <w:left w:val="single" w:sz="8" w:space="0" w:color="auto"/>
                    <w:bottom w:val="single" w:sz="4" w:space="0" w:color="auto"/>
                    <w:right w:val="single" w:sz="4" w:space="0" w:color="auto"/>
                  </w:tcBorders>
                  <w:shd w:val="clear" w:color="auto" w:fill="auto"/>
                  <w:noWrap/>
                  <w:vAlign w:val="center"/>
                  <w:hideMark/>
                </w:tcPr>
                <w:p w14:paraId="3EAA79E6"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3</w:t>
                  </w:r>
                </w:p>
              </w:tc>
              <w:tc>
                <w:tcPr>
                  <w:tcW w:w="255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D134B7E"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機關2</w:t>
                  </w:r>
                </w:p>
              </w:tc>
              <w:tc>
                <w:tcPr>
                  <w:tcW w:w="2126" w:type="dxa"/>
                  <w:gridSpan w:val="3"/>
                  <w:tcBorders>
                    <w:top w:val="single" w:sz="4" w:space="0" w:color="auto"/>
                    <w:left w:val="nil"/>
                    <w:bottom w:val="single" w:sz="4" w:space="0" w:color="auto"/>
                    <w:right w:val="nil"/>
                  </w:tcBorders>
                  <w:shd w:val="clear" w:color="auto" w:fill="auto"/>
                  <w:noWrap/>
                  <w:vAlign w:val="center"/>
                  <w:hideMark/>
                </w:tcPr>
                <w:p w14:paraId="5843F092"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827" w:type="dxa"/>
                  <w:vMerge/>
                  <w:tcBorders>
                    <w:left w:val="single" w:sz="4" w:space="0" w:color="auto"/>
                    <w:right w:val="single" w:sz="4" w:space="0" w:color="auto"/>
                  </w:tcBorders>
                  <w:shd w:val="clear" w:color="auto" w:fill="auto"/>
                  <w:noWrap/>
                  <w:vAlign w:val="center"/>
                </w:tcPr>
                <w:p w14:paraId="4170FC09" w14:textId="77777777" w:rsidR="002C1197" w:rsidRPr="00C85EEC" w:rsidRDefault="002C1197" w:rsidP="002C1197">
                  <w:pPr>
                    <w:widowControl/>
                    <w:rPr>
                      <w:rFonts w:ascii="標楷體" w:eastAsia="標楷體" w:hAnsi="標楷體" w:cs="新細明體"/>
                      <w:color w:val="0D0D0D" w:themeColor="text1" w:themeTint="F2"/>
                      <w:kern w:val="0"/>
                      <w:szCs w:val="24"/>
                    </w:rPr>
                  </w:pPr>
                </w:p>
              </w:tc>
            </w:tr>
            <w:tr w:rsidR="00C85EEC" w:rsidRPr="00C85EEC" w14:paraId="3B25AB97" w14:textId="77777777" w:rsidTr="00DD4596">
              <w:trPr>
                <w:cantSplit/>
                <w:trHeight w:val="274"/>
              </w:trPr>
              <w:tc>
                <w:tcPr>
                  <w:tcW w:w="1668" w:type="dxa"/>
                  <w:tcBorders>
                    <w:top w:val="nil"/>
                    <w:left w:val="single" w:sz="8" w:space="0" w:color="auto"/>
                    <w:bottom w:val="single" w:sz="4" w:space="0" w:color="auto"/>
                    <w:right w:val="single" w:sz="4" w:space="0" w:color="auto"/>
                  </w:tcBorders>
                  <w:shd w:val="clear" w:color="auto" w:fill="auto"/>
                  <w:noWrap/>
                  <w:vAlign w:val="center"/>
                  <w:hideMark/>
                </w:tcPr>
                <w:p w14:paraId="5CC0CD7F"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4</w:t>
                  </w:r>
                </w:p>
              </w:tc>
              <w:tc>
                <w:tcPr>
                  <w:tcW w:w="255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B98586D"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機關3</w:t>
                  </w:r>
                </w:p>
              </w:tc>
              <w:tc>
                <w:tcPr>
                  <w:tcW w:w="2126" w:type="dxa"/>
                  <w:gridSpan w:val="3"/>
                  <w:tcBorders>
                    <w:top w:val="single" w:sz="4" w:space="0" w:color="auto"/>
                    <w:left w:val="nil"/>
                    <w:bottom w:val="single" w:sz="4" w:space="0" w:color="auto"/>
                    <w:right w:val="nil"/>
                  </w:tcBorders>
                  <w:shd w:val="clear" w:color="auto" w:fill="auto"/>
                  <w:noWrap/>
                  <w:vAlign w:val="center"/>
                  <w:hideMark/>
                </w:tcPr>
                <w:p w14:paraId="4E853EE3"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827" w:type="dxa"/>
                  <w:vMerge/>
                  <w:tcBorders>
                    <w:left w:val="single" w:sz="4" w:space="0" w:color="auto"/>
                    <w:bottom w:val="single" w:sz="4" w:space="0" w:color="auto"/>
                    <w:right w:val="single" w:sz="4" w:space="0" w:color="auto"/>
                  </w:tcBorders>
                  <w:shd w:val="clear" w:color="auto" w:fill="auto"/>
                  <w:noWrap/>
                  <w:vAlign w:val="center"/>
                </w:tcPr>
                <w:p w14:paraId="68CA7CE1" w14:textId="77777777" w:rsidR="002C1197" w:rsidRPr="00C85EEC" w:rsidRDefault="002C1197" w:rsidP="002C1197">
                  <w:pPr>
                    <w:widowControl/>
                    <w:rPr>
                      <w:rFonts w:ascii="標楷體" w:eastAsia="標楷體" w:hAnsi="標楷體" w:cs="新細明體"/>
                      <w:color w:val="0D0D0D" w:themeColor="text1" w:themeTint="F2"/>
                      <w:kern w:val="0"/>
                      <w:szCs w:val="24"/>
                    </w:rPr>
                  </w:pPr>
                </w:p>
              </w:tc>
            </w:tr>
            <w:tr w:rsidR="00C85EEC" w:rsidRPr="00C85EEC" w14:paraId="406DD287" w14:textId="77777777" w:rsidTr="00DD4596">
              <w:trPr>
                <w:cantSplit/>
                <w:trHeight w:val="287"/>
              </w:trPr>
              <w:tc>
                <w:tcPr>
                  <w:tcW w:w="4220"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F349041"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合計</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8EE3A2"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8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ABF8569" w14:textId="77777777" w:rsidR="002C1197" w:rsidRPr="00C85EEC" w:rsidRDefault="002C1197" w:rsidP="002C1197">
                  <w:pPr>
                    <w:widowControl/>
                    <w:rPr>
                      <w:rFonts w:ascii="標楷體" w:eastAsia="標楷體" w:hAnsi="標楷體" w:cs="新細明體"/>
                      <w:color w:val="0D0D0D" w:themeColor="text1" w:themeTint="F2"/>
                      <w:kern w:val="0"/>
                      <w:szCs w:val="24"/>
                    </w:rPr>
                  </w:pPr>
                </w:p>
              </w:tc>
            </w:tr>
          </w:tbl>
          <w:p w14:paraId="50326686" w14:textId="77777777" w:rsidR="002C1197" w:rsidRPr="00C85EEC" w:rsidRDefault="002C1197" w:rsidP="002C1197">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業務單位: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主(會)計單位：</w:t>
            </w:r>
            <w:r w:rsidR="007C2539" w:rsidRPr="00C85EEC">
              <w:rPr>
                <w:rFonts w:ascii="標楷體" w:eastAsia="標楷體" w:hAnsi="標楷體" w:hint="eastAsia"/>
                <w:color w:val="0D0D0D" w:themeColor="text1" w:themeTint="F2"/>
                <w:szCs w:val="24"/>
              </w:rPr>
              <w:t xml:space="preserve"> </w:t>
            </w:r>
            <w:r w:rsidR="007C2539" w:rsidRPr="00C85EEC">
              <w:rPr>
                <w:rFonts w:ascii="標楷體" w:eastAsia="標楷體" w:hAnsi="標楷體" w:hint="eastAsia"/>
                <w:color w:val="0D0D0D" w:themeColor="text1" w:themeTint="F2"/>
                <w:szCs w:val="24"/>
              </w:rPr>
              <w:tab/>
              <w:t xml:space="preserve">    </w:t>
            </w:r>
            <w:r w:rsidRPr="00C85EEC">
              <w:rPr>
                <w:rFonts w:ascii="標楷體" w:eastAsia="標楷體" w:hAnsi="標楷體" w:hint="eastAsia"/>
                <w:color w:val="0D0D0D" w:themeColor="text1" w:themeTint="F2"/>
                <w:szCs w:val="24"/>
              </w:rPr>
              <w:tab/>
              <w:t>首長(或團體負責人)：</w:t>
            </w:r>
          </w:p>
          <w:p w14:paraId="38940895" w14:textId="77777777" w:rsidR="00DD4596" w:rsidRPr="00C85EEC" w:rsidRDefault="002C1197" w:rsidP="002C1197">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p>
          <w:p w14:paraId="221A172B" w14:textId="77777777" w:rsidR="00DD4596" w:rsidRPr="00C85EEC" w:rsidRDefault="00DD4596" w:rsidP="002C1197">
            <w:pPr>
              <w:tabs>
                <w:tab w:val="left" w:pos="975"/>
              </w:tabs>
              <w:snapToGrid w:val="0"/>
              <w:spacing w:line="300" w:lineRule="exact"/>
              <w:jc w:val="both"/>
              <w:rPr>
                <w:rFonts w:ascii="標楷體" w:eastAsia="標楷體" w:hAnsi="標楷體"/>
                <w:color w:val="0D0D0D" w:themeColor="text1" w:themeTint="F2"/>
                <w:szCs w:val="24"/>
              </w:rPr>
            </w:pPr>
          </w:p>
          <w:p w14:paraId="7EF682D7" w14:textId="77777777" w:rsidR="002C1197" w:rsidRPr="00C85EEC" w:rsidRDefault="002C1197" w:rsidP="002C1197">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p>
          <w:p w14:paraId="52066CB0" w14:textId="77777777" w:rsidR="002C1197" w:rsidRPr="00C85EEC" w:rsidRDefault="002C1197" w:rsidP="002C1197">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lastRenderedPageBreak/>
              <w:t>備註：</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5B847C12" w14:textId="77777777" w:rsidR="002C1197" w:rsidRPr="00C85EEC" w:rsidRDefault="002C1197" w:rsidP="002C1197">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一、</w:t>
            </w:r>
            <w:proofErr w:type="gramStart"/>
            <w:r w:rsidRPr="00C85EEC">
              <w:rPr>
                <w:rFonts w:ascii="標楷體" w:eastAsia="標楷體" w:hAnsi="標楷體" w:hint="eastAsia"/>
                <w:color w:val="0D0D0D" w:themeColor="text1" w:themeTint="F2"/>
                <w:szCs w:val="24"/>
              </w:rPr>
              <w:t>本表請隨</w:t>
            </w:r>
            <w:proofErr w:type="gramEnd"/>
            <w:r w:rsidRPr="00C85EEC">
              <w:rPr>
                <w:rFonts w:ascii="標楷體" w:eastAsia="標楷體" w:hAnsi="標楷體" w:hint="eastAsia"/>
                <w:color w:val="0D0D0D" w:themeColor="text1" w:themeTint="F2"/>
                <w:szCs w:val="24"/>
              </w:rPr>
              <w:t>函</w:t>
            </w:r>
            <w:proofErr w:type="gramStart"/>
            <w:r w:rsidRPr="00C85EEC">
              <w:rPr>
                <w:rFonts w:ascii="標楷體" w:eastAsia="標楷體" w:hAnsi="標楷體" w:hint="eastAsia"/>
                <w:color w:val="0D0D0D" w:themeColor="text1" w:themeTint="F2"/>
                <w:szCs w:val="24"/>
              </w:rPr>
              <w:t>檢送乙份</w:t>
            </w:r>
            <w:proofErr w:type="gramEnd"/>
            <w:r w:rsidRPr="00C85EEC">
              <w:rPr>
                <w:rFonts w:ascii="標楷體" w:eastAsia="標楷體" w:hAnsi="標楷體" w:hint="eastAsia"/>
                <w:color w:val="0D0D0D" w:themeColor="text1" w:themeTint="F2"/>
                <w:szCs w:val="24"/>
              </w:rPr>
              <w:t>。</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04989A1B" w14:textId="77777777" w:rsidR="002C1197" w:rsidRPr="00C85EEC" w:rsidRDefault="002C1197" w:rsidP="002C1197">
            <w:pPr>
              <w:tabs>
                <w:tab w:val="left" w:pos="975"/>
              </w:tabs>
              <w:snapToGrid w:val="0"/>
              <w:spacing w:line="300" w:lineRule="exact"/>
              <w:ind w:left="478" w:hangingChars="199" w:hanging="478"/>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二、本表「教育部核定計畫金額」係計畫金額經本部審核調整後之金額；若未調整，</w:t>
            </w:r>
            <w:proofErr w:type="gramStart"/>
            <w:r w:rsidRPr="00C85EEC">
              <w:rPr>
                <w:rFonts w:ascii="標楷體" w:eastAsia="標楷體" w:hAnsi="標楷體" w:hint="eastAsia"/>
                <w:color w:val="0D0D0D" w:themeColor="text1" w:themeTint="F2"/>
                <w:szCs w:val="24"/>
              </w:rPr>
              <w:t>則填原提</w:t>
            </w:r>
            <w:proofErr w:type="gramEnd"/>
            <w:r w:rsidRPr="00C85EEC">
              <w:rPr>
                <w:rFonts w:ascii="標楷體" w:eastAsia="標楷體" w:hAnsi="標楷體" w:hint="eastAsia"/>
                <w:color w:val="0D0D0D" w:themeColor="text1" w:themeTint="F2"/>
                <w:szCs w:val="24"/>
              </w:rPr>
              <w:t>計畫金  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6D5CAFEF" w14:textId="77777777" w:rsidR="002C1197" w:rsidRPr="00C85EEC" w:rsidRDefault="002C1197" w:rsidP="002C1197">
            <w:pPr>
              <w:tabs>
                <w:tab w:val="left" w:pos="975"/>
              </w:tabs>
              <w:snapToGrid w:val="0"/>
              <w:spacing w:line="300" w:lineRule="exact"/>
              <w:ind w:left="478" w:hangingChars="199" w:hanging="478"/>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三、本表「教育部核定計畫金額」及「實支金額」請填寫該項目之總額(含自籌款、教育部及其他單位分攤款)。</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17D65186" w14:textId="77777777" w:rsidR="002C1197" w:rsidRPr="00C85EEC" w:rsidRDefault="002C1197" w:rsidP="002C1197">
            <w:pPr>
              <w:tabs>
                <w:tab w:val="left" w:pos="975"/>
              </w:tabs>
              <w:snapToGrid w:val="0"/>
              <w:spacing w:line="300" w:lineRule="exact"/>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四、本表「依公式應繳回教育部結餘款」以各指定項目計算餘款。</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14023229" w14:textId="77777777" w:rsidR="002C1197" w:rsidRPr="00C85EEC" w:rsidRDefault="002C1197" w:rsidP="007C2539">
            <w:pPr>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五、若</w:t>
            </w:r>
            <w:proofErr w:type="gramStart"/>
            <w:r w:rsidRPr="00C85EEC">
              <w:rPr>
                <w:rFonts w:ascii="標楷體" w:eastAsia="標楷體" w:hAnsi="標楷體" w:hint="eastAsia"/>
                <w:color w:val="0D0D0D" w:themeColor="text1" w:themeTint="F2"/>
                <w:szCs w:val="24"/>
              </w:rPr>
              <w:t>實際繳</w:t>
            </w:r>
            <w:proofErr w:type="gramEnd"/>
            <w:r w:rsidRPr="00C85EEC">
              <w:rPr>
                <w:rFonts w:ascii="標楷體" w:eastAsia="標楷體" w:hAnsi="標楷體" w:hint="eastAsia"/>
                <w:color w:val="0D0D0D" w:themeColor="text1" w:themeTint="F2"/>
                <w:szCs w:val="24"/>
              </w:rPr>
              <w:t>回</w:t>
            </w:r>
            <w:proofErr w:type="gramStart"/>
            <w:r w:rsidRPr="00C85EEC">
              <w:rPr>
                <w:rFonts w:ascii="標楷體" w:eastAsia="標楷體" w:hAnsi="標楷體" w:hint="eastAsia"/>
                <w:color w:val="0D0D0D" w:themeColor="text1" w:themeTint="F2"/>
                <w:szCs w:val="24"/>
              </w:rPr>
              <w:t>金額與依本</w:t>
            </w:r>
            <w:proofErr w:type="gramEnd"/>
            <w:r w:rsidRPr="00C85EEC">
              <w:rPr>
                <w:rFonts w:ascii="標楷體" w:eastAsia="標楷體" w:hAnsi="標楷體" w:hint="eastAsia"/>
                <w:color w:val="0D0D0D" w:themeColor="text1" w:themeTint="F2"/>
                <w:szCs w:val="24"/>
              </w:rPr>
              <w:t>表公式計算之金額有差異時，請於備註說明。</w:t>
            </w:r>
            <w:r w:rsidR="007C2539" w:rsidRPr="00C85EEC">
              <w:rPr>
                <w:rFonts w:ascii="標楷體" w:eastAsia="標楷體" w:hAnsi="標楷體" w:hint="eastAsia"/>
                <w:color w:val="0D0D0D" w:themeColor="text1" w:themeTint="F2"/>
                <w:szCs w:val="24"/>
              </w:rPr>
              <w:tab/>
            </w:r>
            <w:r w:rsidR="007C2539" w:rsidRPr="00C85EEC">
              <w:rPr>
                <w:rFonts w:ascii="標楷體" w:eastAsia="標楷體" w:hAnsi="標楷體" w:hint="eastAsia"/>
                <w:color w:val="0D0D0D" w:themeColor="text1" w:themeTint="F2"/>
                <w:szCs w:val="24"/>
              </w:rPr>
              <w:tab/>
            </w:r>
          </w:p>
          <w:p w14:paraId="334B1661" w14:textId="77777777" w:rsidR="002C1197" w:rsidRPr="00C85EEC" w:rsidRDefault="002C1197" w:rsidP="007C2539">
            <w:pPr>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六、計畫執行率未達百分之八十者，請於備註敘明原因。</w:t>
            </w:r>
            <w:r w:rsidR="007C2539" w:rsidRPr="00C85EEC">
              <w:rPr>
                <w:rFonts w:ascii="標楷體" w:eastAsia="標楷體" w:hAnsi="標楷體" w:hint="eastAsia"/>
                <w:color w:val="0D0D0D" w:themeColor="text1" w:themeTint="F2"/>
                <w:szCs w:val="24"/>
              </w:rPr>
              <w:tab/>
            </w:r>
            <w:r w:rsidR="007C2539" w:rsidRPr="00C85EEC">
              <w:rPr>
                <w:rFonts w:ascii="標楷體" w:eastAsia="標楷體" w:hAnsi="標楷體" w:hint="eastAsia"/>
                <w:color w:val="0D0D0D" w:themeColor="text1" w:themeTint="F2"/>
                <w:szCs w:val="24"/>
              </w:rPr>
              <w:tab/>
            </w:r>
            <w:r w:rsidR="007C2539" w:rsidRPr="00C85EEC">
              <w:rPr>
                <w:rFonts w:ascii="標楷體" w:eastAsia="標楷體" w:hAnsi="標楷體" w:hint="eastAsia"/>
                <w:color w:val="0D0D0D" w:themeColor="text1" w:themeTint="F2"/>
                <w:szCs w:val="24"/>
              </w:rPr>
              <w:tab/>
            </w:r>
            <w:r w:rsidR="007C2539" w:rsidRPr="00C85EEC">
              <w:rPr>
                <w:rFonts w:ascii="標楷體" w:eastAsia="標楷體" w:hAnsi="標楷體" w:hint="eastAsia"/>
                <w:color w:val="0D0D0D" w:themeColor="text1" w:themeTint="F2"/>
                <w:szCs w:val="24"/>
              </w:rPr>
              <w:tab/>
            </w:r>
            <w:r w:rsidR="007C2539" w:rsidRPr="00C85EEC">
              <w:rPr>
                <w:rFonts w:ascii="標楷體" w:eastAsia="標楷體" w:hAnsi="標楷體" w:hint="eastAsia"/>
                <w:color w:val="0D0D0D" w:themeColor="text1" w:themeTint="F2"/>
                <w:szCs w:val="24"/>
              </w:rPr>
              <w:tab/>
            </w:r>
            <w:r w:rsidR="007C2539" w:rsidRPr="00C85EEC">
              <w:rPr>
                <w:rFonts w:ascii="標楷體" w:eastAsia="標楷體" w:hAnsi="標楷體" w:hint="eastAsia"/>
                <w:color w:val="0D0D0D" w:themeColor="text1" w:themeTint="F2"/>
                <w:szCs w:val="24"/>
              </w:rPr>
              <w:tab/>
            </w:r>
          </w:p>
          <w:p w14:paraId="62A645A7" w14:textId="77777777" w:rsidR="00DD4596" w:rsidRPr="00C85EEC" w:rsidRDefault="002C1197"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七、各大專校院之科技計畫中屬研究性質者，或政府研究資訊系統(GRB)列管之計畫， 始得適用彈性經費支用規定。</w:t>
            </w:r>
          </w:p>
          <w:p w14:paraId="1FCAFD46"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49632598"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7BA616C6"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2DC4B2FA"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E12DCD6"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4AEEA89"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25688015"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35067833"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543E1CCF"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DE41AB2"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2E11546"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FFA0CF2"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6CF9D0B"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45C89606"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3B3034A7"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4360C7A7"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72D83B77"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C6E305A"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5A41CABB"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290B4047"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2FAD9D30"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32741986"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2B03F06A"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512AD7F7"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73AC072D"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299C517E"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CEF2A42"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2E351DDD"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46C772BD"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C899320"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74DE23FD"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09179A5F"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989F2EB" w14:textId="77777777" w:rsidR="00DD4596" w:rsidRPr="00C85EEC" w:rsidRDefault="00DD4596"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p>
          <w:p w14:paraId="6C391B5A" w14:textId="77777777" w:rsidR="002C1197" w:rsidRPr="00C85EEC" w:rsidRDefault="002C1197" w:rsidP="007C2539">
            <w:pPr>
              <w:tabs>
                <w:tab w:val="left" w:pos="398"/>
              </w:tabs>
              <w:snapToGrid w:val="0"/>
              <w:spacing w:line="300" w:lineRule="exact"/>
              <w:ind w:left="396" w:hangingChars="165" w:hanging="39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hint="eastAsia"/>
                <w:color w:val="0D0D0D" w:themeColor="text1" w:themeTint="F2"/>
                <w:szCs w:val="24"/>
              </w:rPr>
              <w:tab/>
            </w:r>
            <w:r w:rsidRPr="00C85EEC">
              <w:rPr>
                <w:rFonts w:hint="eastAsia"/>
                <w:color w:val="0D0D0D" w:themeColor="text1" w:themeTint="F2"/>
                <w:szCs w:val="24"/>
              </w:rPr>
              <w:tab/>
            </w:r>
            <w:r w:rsidRPr="00C85EEC">
              <w:rPr>
                <w:rFonts w:hint="eastAsia"/>
                <w:color w:val="0D0D0D" w:themeColor="text1" w:themeTint="F2"/>
                <w:szCs w:val="24"/>
              </w:rPr>
              <w:tab/>
            </w:r>
            <w:r w:rsidRPr="00C85EEC">
              <w:rPr>
                <w:rFonts w:hint="eastAsia"/>
                <w:color w:val="0D0D0D" w:themeColor="text1" w:themeTint="F2"/>
                <w:szCs w:val="24"/>
              </w:rPr>
              <w:tab/>
            </w:r>
            <w:r w:rsidRPr="00C85EEC">
              <w:rPr>
                <w:rFonts w:hint="eastAsia"/>
                <w:color w:val="0D0D0D" w:themeColor="text1" w:themeTint="F2"/>
                <w:szCs w:val="24"/>
              </w:rPr>
              <w:tab/>
            </w:r>
          </w:p>
        </w:tc>
        <w:tc>
          <w:tcPr>
            <w:tcW w:w="9355" w:type="dxa"/>
          </w:tcPr>
          <w:p w14:paraId="65DB40CE" w14:textId="77777777" w:rsidR="002C1197" w:rsidRPr="00C85EEC" w:rsidRDefault="002C1197"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lastRenderedPageBreak/>
              <w:t>附表四之二</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27521B72" w14:textId="77777777" w:rsidR="002C1197" w:rsidRPr="00C85EEC" w:rsidRDefault="002C1197" w:rsidP="002C1197">
            <w:pPr>
              <w:ind w:right="200"/>
              <w:jc w:val="center"/>
              <w:rPr>
                <w:rFonts w:ascii="標楷體" w:eastAsia="標楷體" w:hAnsi="標楷體"/>
                <w:color w:val="0D0D0D" w:themeColor="text1" w:themeTint="F2"/>
                <w:sz w:val="36"/>
                <w:szCs w:val="36"/>
              </w:rPr>
            </w:pPr>
            <w:r w:rsidRPr="00C85EEC">
              <w:rPr>
                <w:rFonts w:ascii="標楷體" w:eastAsia="標楷體" w:hAnsi="標楷體" w:hint="eastAsia"/>
                <w:color w:val="0D0D0D" w:themeColor="text1" w:themeTint="F2"/>
                <w:sz w:val="36"/>
                <w:szCs w:val="36"/>
              </w:rPr>
              <w:t>教育部補助經費收支結算表(指定項目補助計畫用)</w:t>
            </w:r>
          </w:p>
          <w:p w14:paraId="13F39A84" w14:textId="77777777" w:rsidR="002C1197" w:rsidRPr="00C85EEC" w:rsidRDefault="002C1197"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執行單位名稱：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u w:val="single"/>
              </w:rPr>
              <w:t>所屬年度：</w:t>
            </w:r>
          </w:p>
          <w:p w14:paraId="037B72FA" w14:textId="77777777" w:rsidR="002C1197" w:rsidRPr="00C85EEC" w:rsidRDefault="002C1197"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計畫名稱：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u w:val="single"/>
              </w:rPr>
              <w:t>計畫主持人：</w:t>
            </w:r>
          </w:p>
          <w:p w14:paraId="31F69D10" w14:textId="77777777" w:rsidR="002C1197" w:rsidRPr="00C85EEC" w:rsidRDefault="002C1197"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教育部核定函日期文號：</w:t>
            </w:r>
            <w:r w:rsidRPr="00C85EEC">
              <w:rPr>
                <w:rFonts w:ascii="標楷體" w:eastAsia="標楷體" w:hAnsi="標楷體" w:hint="eastAsia"/>
                <w:color w:val="0D0D0D" w:themeColor="text1" w:themeTint="F2"/>
                <w:szCs w:val="24"/>
              </w:rPr>
              <w:t xml:space="preserve">                          單位：新臺幣元</w:t>
            </w:r>
          </w:p>
          <w:p w14:paraId="5CF44A26" w14:textId="77777777" w:rsidR="002C1197" w:rsidRPr="00C85EEC" w:rsidRDefault="002C1197"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計畫期程：  年    月    日至   年   月   日     百分比：</w:t>
            </w:r>
            <w:proofErr w:type="gramStart"/>
            <w:r w:rsidRPr="00C85EEC">
              <w:rPr>
                <w:rFonts w:ascii="標楷體" w:eastAsia="標楷體" w:hAnsi="標楷體" w:hint="eastAsia"/>
                <w:color w:val="0D0D0D" w:themeColor="text1" w:themeTint="F2"/>
                <w:szCs w:val="24"/>
              </w:rPr>
              <w:t>取至小數</w:t>
            </w:r>
            <w:proofErr w:type="gramEnd"/>
            <w:r w:rsidRPr="00C85EEC">
              <w:rPr>
                <w:rFonts w:ascii="標楷體" w:eastAsia="標楷體" w:hAnsi="標楷體" w:hint="eastAsia"/>
                <w:color w:val="0D0D0D" w:themeColor="text1" w:themeTint="F2"/>
                <w:szCs w:val="24"/>
              </w:rPr>
              <w:t>點二位</w:t>
            </w:r>
            <w:r w:rsidR="00DD4596" w:rsidRPr="00C85EEC">
              <w:rPr>
                <w:rFonts w:ascii="標楷體" w:eastAsia="標楷體" w:hAnsi="標楷體" w:hint="eastAsia"/>
                <w:color w:val="0D0D0D" w:themeColor="text1" w:themeTint="F2"/>
                <w:szCs w:val="24"/>
              </w:rPr>
              <w:tab/>
            </w:r>
          </w:p>
          <w:tbl>
            <w:tblPr>
              <w:tblW w:w="9181" w:type="dxa"/>
              <w:tblLayout w:type="fixed"/>
              <w:tblCellMar>
                <w:left w:w="28" w:type="dxa"/>
                <w:right w:w="28" w:type="dxa"/>
              </w:tblCellMar>
              <w:tblLook w:val="04A0" w:firstRow="1" w:lastRow="0" w:firstColumn="1" w:lastColumn="0" w:noHBand="0" w:noVBand="1"/>
            </w:tblPr>
            <w:tblGrid>
              <w:gridCol w:w="1203"/>
              <w:gridCol w:w="567"/>
              <w:gridCol w:w="567"/>
              <w:gridCol w:w="567"/>
              <w:gridCol w:w="850"/>
              <w:gridCol w:w="709"/>
              <w:gridCol w:w="709"/>
              <w:gridCol w:w="992"/>
              <w:gridCol w:w="3017"/>
            </w:tblGrid>
            <w:tr w:rsidR="00C85EEC" w:rsidRPr="00C85EEC" w14:paraId="3A5CD35D" w14:textId="77777777" w:rsidTr="00DD4596">
              <w:trPr>
                <w:trHeight w:val="15"/>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D7DC1" w14:textId="0B5E6D15" w:rsidR="002C1197" w:rsidRPr="00C85EEC" w:rsidRDefault="002C1197" w:rsidP="006A59DA">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經費項目</w:t>
                  </w:r>
                  <w:r w:rsidRPr="00C85EEC">
                    <w:rPr>
                      <w:rFonts w:ascii="標楷體" w:eastAsia="標楷體" w:hAnsi="標楷體" w:cs="新細明體" w:hint="eastAsia"/>
                      <w:color w:val="0D0D0D" w:themeColor="text1" w:themeTint="F2"/>
                      <w:kern w:val="0"/>
                      <w:szCs w:val="24"/>
                    </w:rPr>
                    <w:br/>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5E28CF"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計畫金額</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75062EA"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教育部核定補助金額</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1EFA36A"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教育部</w:t>
                  </w:r>
                  <w:r w:rsidRPr="00C85EEC">
                    <w:rPr>
                      <w:rFonts w:ascii="標楷體" w:eastAsia="標楷體" w:hAnsi="標楷體" w:cs="新細明體" w:hint="eastAsia"/>
                      <w:color w:val="0D0D0D" w:themeColor="text1" w:themeTint="F2"/>
                      <w:kern w:val="0"/>
                      <w:szCs w:val="24"/>
                    </w:rPr>
                    <w:br/>
                    <w:t>撥付金額</w:t>
                  </w:r>
                  <w:r w:rsidRPr="00C85EEC">
                    <w:rPr>
                      <w:rFonts w:ascii="標楷體" w:eastAsia="標楷體" w:hAnsi="標楷體" w:cs="新細明體" w:hint="eastAsia"/>
                      <w:color w:val="0D0D0D" w:themeColor="text1" w:themeTint="F2"/>
                      <w:kern w:val="0"/>
                      <w:szCs w:val="24"/>
                    </w:rPr>
                    <w:br/>
                    <w:t xml:space="preserve">(C)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5D15D0"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教育部</w:t>
                  </w:r>
                  <w:r w:rsidRPr="00C85EEC">
                    <w:rPr>
                      <w:rFonts w:ascii="標楷體" w:eastAsia="標楷體" w:hAnsi="標楷體" w:cs="新細明體" w:hint="eastAsia"/>
                      <w:color w:val="0D0D0D" w:themeColor="text1" w:themeTint="F2"/>
                      <w:kern w:val="0"/>
                      <w:szCs w:val="24"/>
                    </w:rPr>
                    <w:br/>
                    <w:t>補助比率</w:t>
                  </w:r>
                  <w:r w:rsidRPr="00C85EEC">
                    <w:rPr>
                      <w:rFonts w:ascii="標楷體" w:eastAsia="標楷體" w:hAnsi="標楷體" w:cs="新細明體" w:hint="eastAsia"/>
                      <w:color w:val="0D0D0D" w:themeColor="text1" w:themeTint="F2"/>
                      <w:kern w:val="0"/>
                      <w:szCs w:val="24"/>
                    </w:rPr>
                    <w:br/>
                    <w:t xml:space="preserve">(D=B/A)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1AB384"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w:t>
                  </w:r>
                  <w:r w:rsidRPr="00C85EEC">
                    <w:rPr>
                      <w:rFonts w:ascii="標楷體" w:eastAsia="標楷體" w:hAnsi="標楷體" w:cs="新細明體" w:hint="eastAsia"/>
                      <w:color w:val="0D0D0D" w:themeColor="text1" w:themeTint="F2"/>
                      <w:kern w:val="0"/>
                      <w:szCs w:val="24"/>
                    </w:rPr>
                    <w:br/>
                    <w:t xml:space="preserve">(E)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659875"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計畫結餘款</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(F=A-E)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96A19C"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依公式應繳回</w:t>
                  </w:r>
                  <w:r w:rsidRPr="00C85EEC">
                    <w:rPr>
                      <w:rFonts w:ascii="標楷體" w:eastAsia="標楷體" w:hAnsi="標楷體" w:cs="新細明體" w:hint="eastAsia"/>
                      <w:color w:val="0D0D0D" w:themeColor="text1" w:themeTint="F2"/>
                      <w:kern w:val="0"/>
                      <w:szCs w:val="24"/>
                    </w:rPr>
                    <w:br/>
                    <w:t>教育部結餘款</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(G=F*D-(B-C))</w:t>
                  </w:r>
                </w:p>
              </w:tc>
              <w:tc>
                <w:tcPr>
                  <w:tcW w:w="3017" w:type="dxa"/>
                  <w:tcBorders>
                    <w:top w:val="single" w:sz="4" w:space="0" w:color="auto"/>
                    <w:left w:val="nil"/>
                    <w:bottom w:val="single" w:sz="4" w:space="0" w:color="auto"/>
                    <w:right w:val="single" w:sz="4" w:space="0" w:color="auto"/>
                  </w:tcBorders>
                  <w:shd w:val="clear" w:color="auto" w:fill="auto"/>
                  <w:noWrap/>
                  <w:vAlign w:val="center"/>
                  <w:hideMark/>
                </w:tcPr>
                <w:p w14:paraId="3BC2C719"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備</w:t>
                  </w:r>
                  <w:r w:rsidRPr="00C85EEC">
                    <w:rPr>
                      <w:rFonts w:ascii="標楷體" w:eastAsia="標楷體" w:hAnsi="標楷體" w:cs="Times New Roman"/>
                      <w:color w:val="0D0D0D" w:themeColor="text1" w:themeTint="F2"/>
                      <w:kern w:val="0"/>
                      <w:szCs w:val="24"/>
                    </w:rPr>
                    <w:t xml:space="preserve">                       </w:t>
                  </w:r>
                  <w:proofErr w:type="gramStart"/>
                  <w:r w:rsidRPr="00C85EEC">
                    <w:rPr>
                      <w:rFonts w:ascii="標楷體" w:eastAsia="標楷體" w:hAnsi="標楷體" w:cs="新細明體" w:hint="eastAsia"/>
                      <w:color w:val="0D0D0D" w:themeColor="text1" w:themeTint="F2"/>
                      <w:kern w:val="0"/>
                      <w:szCs w:val="24"/>
                    </w:rPr>
                    <w:t>註</w:t>
                  </w:r>
                  <w:proofErr w:type="gramEnd"/>
                </w:p>
              </w:tc>
            </w:tr>
            <w:tr w:rsidR="00C85EEC" w:rsidRPr="00C85EEC" w14:paraId="25CA3381" w14:textId="77777777" w:rsidTr="00DD4596">
              <w:trPr>
                <w:trHeight w:val="7"/>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162562FD" w14:textId="77777777" w:rsidR="002C1197" w:rsidRPr="00C85EEC" w:rsidRDefault="002C1197" w:rsidP="002C1197">
                  <w:pPr>
                    <w:widowControl/>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指定項目</w:t>
                  </w:r>
                </w:p>
              </w:tc>
              <w:tc>
                <w:tcPr>
                  <w:tcW w:w="567" w:type="dxa"/>
                  <w:tcBorders>
                    <w:top w:val="nil"/>
                    <w:left w:val="nil"/>
                    <w:bottom w:val="single" w:sz="4" w:space="0" w:color="auto"/>
                    <w:right w:val="single" w:sz="4" w:space="0" w:color="auto"/>
                  </w:tcBorders>
                  <w:shd w:val="clear" w:color="auto" w:fill="auto"/>
                  <w:noWrap/>
                  <w:vAlign w:val="center"/>
                  <w:hideMark/>
                </w:tcPr>
                <w:p w14:paraId="33535356"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EB0D267"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08469D3"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2DC842A"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0C72829"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35C774C"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l2br w:val="single" w:sz="4" w:space="0" w:color="auto"/>
                  </w:tcBorders>
                  <w:shd w:val="clear" w:color="auto" w:fill="auto"/>
                  <w:noWrap/>
                  <w:vAlign w:val="center"/>
                  <w:hideMark/>
                </w:tcPr>
                <w:p w14:paraId="4D59869C"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tcBorders>
                    <w:top w:val="nil"/>
                    <w:left w:val="nil"/>
                    <w:bottom w:val="single" w:sz="4" w:space="0" w:color="auto"/>
                    <w:right w:val="single" w:sz="4" w:space="0" w:color="auto"/>
                  </w:tcBorders>
                  <w:shd w:val="clear" w:color="auto" w:fill="auto"/>
                  <w:noWrap/>
                  <w:vAlign w:val="center"/>
                  <w:hideMark/>
                </w:tcPr>
                <w:p w14:paraId="7E8DED01"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請</w:t>
                  </w:r>
                  <w:proofErr w:type="gramStart"/>
                  <w:r w:rsidRPr="00C85EEC">
                    <w:rPr>
                      <w:rFonts w:ascii="標楷體" w:eastAsia="標楷體" w:hAnsi="標楷體" w:cs="新細明體" w:hint="eastAsia"/>
                      <w:color w:val="0D0D0D" w:themeColor="text1" w:themeTint="F2"/>
                      <w:kern w:val="0"/>
                      <w:szCs w:val="24"/>
                    </w:rPr>
                    <w:t>查填以下</w:t>
                  </w:r>
                  <w:proofErr w:type="gramEnd"/>
                  <w:r w:rsidRPr="00C85EEC">
                    <w:rPr>
                      <w:rFonts w:ascii="標楷體" w:eastAsia="標楷體" w:hAnsi="標楷體" w:cs="新細明體" w:hint="eastAsia"/>
                      <w:color w:val="0D0D0D" w:themeColor="text1" w:themeTint="F2"/>
                      <w:kern w:val="0"/>
                      <w:szCs w:val="24"/>
                    </w:rPr>
                    <w:t>資料：</w:t>
                  </w:r>
                </w:p>
              </w:tc>
            </w:tr>
            <w:tr w:rsidR="00C85EEC" w:rsidRPr="00C85EEC" w14:paraId="5151A991" w14:textId="77777777" w:rsidTr="00DD4596">
              <w:trPr>
                <w:trHeight w:val="7"/>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5926A451" w14:textId="77777777" w:rsidR="002C1197" w:rsidRPr="00C85EEC" w:rsidRDefault="002C1197" w:rsidP="002C1197">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   出席費</w:t>
                  </w:r>
                </w:p>
              </w:tc>
              <w:tc>
                <w:tcPr>
                  <w:tcW w:w="567" w:type="dxa"/>
                  <w:tcBorders>
                    <w:top w:val="nil"/>
                    <w:left w:val="nil"/>
                    <w:bottom w:val="single" w:sz="4" w:space="0" w:color="auto"/>
                    <w:right w:val="single" w:sz="4" w:space="0" w:color="auto"/>
                  </w:tcBorders>
                  <w:shd w:val="clear" w:color="auto" w:fill="auto"/>
                  <w:noWrap/>
                  <w:vAlign w:val="center"/>
                  <w:hideMark/>
                </w:tcPr>
                <w:p w14:paraId="3A7AAA11"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EDB2492"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816B914"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AC6E50B"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B4DBA59"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FF2E324"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l2br w:val="single" w:sz="4" w:space="0" w:color="auto"/>
                  </w:tcBorders>
                  <w:shd w:val="clear" w:color="auto" w:fill="auto"/>
                  <w:noWrap/>
                  <w:vAlign w:val="center"/>
                  <w:hideMark/>
                </w:tcPr>
                <w:p w14:paraId="4400AAD4"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tcBorders>
                    <w:top w:val="nil"/>
                    <w:left w:val="nil"/>
                    <w:bottom w:val="single" w:sz="4" w:space="0" w:color="auto"/>
                    <w:right w:val="single" w:sz="4" w:space="0" w:color="auto"/>
                  </w:tcBorders>
                  <w:shd w:val="clear" w:color="auto" w:fill="auto"/>
                  <w:noWrap/>
                  <w:vAlign w:val="center"/>
                  <w:hideMark/>
                </w:tcPr>
                <w:p w14:paraId="68A65D2E"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*□經常門   □資本門</w:t>
                  </w:r>
                </w:p>
              </w:tc>
            </w:tr>
            <w:tr w:rsidR="00C85EEC" w:rsidRPr="00C85EEC" w14:paraId="5B0AC1B4" w14:textId="77777777" w:rsidTr="00DD4596">
              <w:trPr>
                <w:trHeight w:val="7"/>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44E3032E" w14:textId="77777777" w:rsidR="002C1197" w:rsidRPr="00C85EEC" w:rsidRDefault="002C1197" w:rsidP="002C1197">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    稿費</w:t>
                  </w:r>
                </w:p>
              </w:tc>
              <w:tc>
                <w:tcPr>
                  <w:tcW w:w="567" w:type="dxa"/>
                  <w:tcBorders>
                    <w:top w:val="nil"/>
                    <w:left w:val="nil"/>
                    <w:bottom w:val="single" w:sz="4" w:space="0" w:color="auto"/>
                    <w:right w:val="single" w:sz="4" w:space="0" w:color="auto"/>
                  </w:tcBorders>
                  <w:shd w:val="clear" w:color="auto" w:fill="auto"/>
                  <w:noWrap/>
                  <w:vAlign w:val="center"/>
                  <w:hideMark/>
                </w:tcPr>
                <w:p w14:paraId="53FDDDF1"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D384569"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2CBA557"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992A610"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9F99B24"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7C19111"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l2br w:val="single" w:sz="4" w:space="0" w:color="auto"/>
                  </w:tcBorders>
                  <w:shd w:val="clear" w:color="auto" w:fill="auto"/>
                  <w:noWrap/>
                  <w:vAlign w:val="center"/>
                  <w:hideMark/>
                </w:tcPr>
                <w:p w14:paraId="47E6FC9C"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tcBorders>
                    <w:top w:val="nil"/>
                    <w:left w:val="nil"/>
                    <w:bottom w:val="single" w:sz="4" w:space="0" w:color="auto"/>
                    <w:right w:val="single" w:sz="4" w:space="0" w:color="auto"/>
                  </w:tcBorders>
                  <w:shd w:val="clear" w:color="auto" w:fill="auto"/>
                  <w:noWrap/>
                  <w:vAlign w:val="center"/>
                </w:tcPr>
                <w:p w14:paraId="0375D8CC" w14:textId="77777777" w:rsidR="002C1197" w:rsidRPr="00C85EEC" w:rsidRDefault="002C1197" w:rsidP="002C1197">
                  <w:pPr>
                    <w:widowControl/>
                    <w:rPr>
                      <w:rFonts w:ascii="標楷體" w:eastAsia="標楷體" w:hAnsi="標楷體" w:cs="新細明體"/>
                      <w:color w:val="0D0D0D" w:themeColor="text1" w:themeTint="F2"/>
                      <w:kern w:val="0"/>
                      <w:szCs w:val="24"/>
                    </w:rPr>
                  </w:pPr>
                </w:p>
              </w:tc>
            </w:tr>
            <w:tr w:rsidR="00C85EEC" w:rsidRPr="00C85EEC" w14:paraId="1339464F" w14:textId="77777777" w:rsidTr="00DD4596">
              <w:trPr>
                <w:trHeight w:val="7"/>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46B60E0D" w14:textId="77777777" w:rsidR="002C1197" w:rsidRPr="00C85EEC" w:rsidRDefault="002C1197" w:rsidP="002C1197">
                  <w:pPr>
                    <w:jc w:val="cente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w:t>
                  </w:r>
                  <w:proofErr w:type="gramStart"/>
                  <w:r w:rsidRPr="00C85EEC">
                    <w:rPr>
                      <w:rFonts w:ascii="標楷體" w:eastAsia="標楷體" w:hAnsi="標楷體" w:hint="eastAsia"/>
                      <w:color w:val="0D0D0D" w:themeColor="text1" w:themeTint="F2"/>
                      <w:szCs w:val="24"/>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14:paraId="5145E5A2"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1875AB0"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0AEB574"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97400BB"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24CBFDA"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568F7B3"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6F337E9"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tcBorders>
                    <w:top w:val="nil"/>
                    <w:left w:val="nil"/>
                    <w:bottom w:val="single" w:sz="4" w:space="0" w:color="auto"/>
                    <w:right w:val="single" w:sz="4" w:space="0" w:color="auto"/>
                  </w:tcBorders>
                  <w:shd w:val="clear" w:color="auto" w:fill="auto"/>
                  <w:noWrap/>
                  <w:vAlign w:val="center"/>
                  <w:hideMark/>
                </w:tcPr>
                <w:p w14:paraId="6BB4D416" w14:textId="77777777" w:rsidR="002C1197" w:rsidRPr="00C85EEC" w:rsidRDefault="002C1197" w:rsidP="002C1197">
                  <w:pPr>
                    <w:widowControl/>
                    <w:rPr>
                      <w:rFonts w:ascii="標楷體" w:eastAsia="標楷體" w:hAnsi="標楷體" w:cs="Times New Roman"/>
                      <w:color w:val="0D0D0D" w:themeColor="text1" w:themeTint="F2"/>
                      <w:kern w:val="0"/>
                      <w:szCs w:val="24"/>
                    </w:rPr>
                  </w:pPr>
                  <w:r w:rsidRPr="00C85EEC">
                    <w:rPr>
                      <w:rFonts w:ascii="標楷體" w:eastAsia="標楷體" w:hAnsi="標楷體" w:cs="Times New Roman"/>
                      <w:color w:val="0D0D0D" w:themeColor="text1" w:themeTint="F2"/>
                      <w:kern w:val="0"/>
                      <w:szCs w:val="24"/>
                    </w:rPr>
                    <w:t>*</w:t>
                  </w:r>
                  <w:r w:rsidRPr="00C85EEC">
                    <w:rPr>
                      <w:rFonts w:ascii="標楷體" w:eastAsia="標楷體" w:hAnsi="標楷體" w:cs="Times New Roman" w:hint="eastAsia"/>
                      <w:color w:val="0D0D0D" w:themeColor="text1" w:themeTint="F2"/>
                      <w:kern w:val="0"/>
                      <w:szCs w:val="24"/>
                    </w:rPr>
                    <w:t>餘款繳回方式</w:t>
                  </w:r>
                  <w:r w:rsidRPr="00C85EEC">
                    <w:rPr>
                      <w:rFonts w:ascii="標楷體" w:eastAsia="標楷體" w:hAnsi="標楷體" w:cs="Times New Roman"/>
                      <w:color w:val="0D0D0D" w:themeColor="text1" w:themeTint="F2"/>
                      <w:kern w:val="0"/>
                      <w:szCs w:val="24"/>
                    </w:rPr>
                    <w:t xml:space="preserve">        </w:t>
                  </w:r>
                </w:p>
              </w:tc>
            </w:tr>
            <w:tr w:rsidR="00C85EEC" w:rsidRPr="00C85EEC" w14:paraId="5D9FD6C5" w14:textId="77777777" w:rsidTr="00DD4596">
              <w:trPr>
                <w:trHeight w:val="7"/>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174AF0FC" w14:textId="77777777" w:rsidR="002C1197" w:rsidRPr="00C85EEC" w:rsidRDefault="002C1197" w:rsidP="002C1197">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非指定項目</w:t>
                  </w:r>
                </w:p>
              </w:tc>
              <w:tc>
                <w:tcPr>
                  <w:tcW w:w="567" w:type="dxa"/>
                  <w:tcBorders>
                    <w:top w:val="nil"/>
                    <w:left w:val="nil"/>
                    <w:bottom w:val="single" w:sz="4" w:space="0" w:color="auto"/>
                    <w:right w:val="single" w:sz="4" w:space="0" w:color="auto"/>
                  </w:tcBorders>
                  <w:shd w:val="clear" w:color="auto" w:fill="auto"/>
                  <w:noWrap/>
                  <w:vAlign w:val="center"/>
                  <w:hideMark/>
                </w:tcPr>
                <w:p w14:paraId="310BB470"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915EBB4"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9002903"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6324304"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141ABA5"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F62C5CF"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B4B938F"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tcBorders>
                    <w:top w:val="nil"/>
                    <w:left w:val="nil"/>
                    <w:bottom w:val="single" w:sz="4" w:space="0" w:color="auto"/>
                    <w:right w:val="single" w:sz="4" w:space="0" w:color="auto"/>
                  </w:tcBorders>
                  <w:shd w:val="clear" w:color="auto" w:fill="auto"/>
                  <w:noWrap/>
                  <w:vAlign w:val="center"/>
                  <w:hideMark/>
                </w:tcPr>
                <w:p w14:paraId="6D688414"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□依計畫規定（</w:t>
                  </w:r>
                  <w:r w:rsidRPr="00C85EEC">
                    <w:rPr>
                      <w:rFonts w:ascii="標楷體" w:eastAsia="標楷體" w:hAnsi="標楷體" w:cs="Times New Roman"/>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Cs w:val="24"/>
                    </w:rPr>
                    <w:t>□繳回</w:t>
                  </w:r>
                  <w:r w:rsidRPr="00C85EEC">
                    <w:rPr>
                      <w:rFonts w:ascii="標楷體" w:eastAsia="標楷體" w:hAnsi="標楷體" w:cs="Times New Roman"/>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Cs w:val="24"/>
                    </w:rPr>
                    <w:t>□不繳回）</w:t>
                  </w:r>
                </w:p>
              </w:tc>
            </w:tr>
            <w:tr w:rsidR="00C85EEC" w:rsidRPr="00C85EEC" w14:paraId="12E5A015" w14:textId="77777777" w:rsidTr="00DD4596">
              <w:trPr>
                <w:trHeight w:val="7"/>
              </w:trPr>
              <w:tc>
                <w:tcPr>
                  <w:tcW w:w="1203" w:type="dxa"/>
                  <w:tcBorders>
                    <w:top w:val="nil"/>
                    <w:left w:val="single" w:sz="4" w:space="0" w:color="auto"/>
                    <w:bottom w:val="nil"/>
                    <w:right w:val="single" w:sz="4" w:space="0" w:color="auto"/>
                  </w:tcBorders>
                  <w:shd w:val="clear" w:color="auto" w:fill="auto"/>
                  <w:noWrap/>
                  <w:vAlign w:val="center"/>
                  <w:hideMark/>
                </w:tcPr>
                <w:p w14:paraId="57FF25CC" w14:textId="77777777" w:rsidR="002C1197" w:rsidRPr="00C85EEC" w:rsidRDefault="002C1197" w:rsidP="002C1197">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   合計</w:t>
                  </w:r>
                </w:p>
              </w:tc>
              <w:tc>
                <w:tcPr>
                  <w:tcW w:w="567" w:type="dxa"/>
                  <w:tcBorders>
                    <w:top w:val="nil"/>
                    <w:left w:val="nil"/>
                    <w:bottom w:val="nil"/>
                    <w:right w:val="single" w:sz="4" w:space="0" w:color="auto"/>
                  </w:tcBorders>
                  <w:shd w:val="clear" w:color="auto" w:fill="auto"/>
                  <w:noWrap/>
                  <w:vAlign w:val="center"/>
                  <w:hideMark/>
                </w:tcPr>
                <w:p w14:paraId="7259E1F7"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nil"/>
                    <w:right w:val="single" w:sz="4" w:space="0" w:color="auto"/>
                  </w:tcBorders>
                  <w:shd w:val="clear" w:color="auto" w:fill="auto"/>
                  <w:noWrap/>
                  <w:vAlign w:val="center"/>
                  <w:hideMark/>
                </w:tcPr>
                <w:p w14:paraId="7D3EBF48"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7" w:type="dxa"/>
                  <w:tcBorders>
                    <w:top w:val="nil"/>
                    <w:left w:val="nil"/>
                    <w:bottom w:val="nil"/>
                    <w:right w:val="single" w:sz="4" w:space="0" w:color="auto"/>
                  </w:tcBorders>
                  <w:shd w:val="clear" w:color="auto" w:fill="auto"/>
                  <w:noWrap/>
                  <w:vAlign w:val="center"/>
                  <w:hideMark/>
                </w:tcPr>
                <w:p w14:paraId="6B3D256A"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50" w:type="dxa"/>
                  <w:tcBorders>
                    <w:top w:val="nil"/>
                    <w:left w:val="nil"/>
                    <w:bottom w:val="nil"/>
                    <w:right w:val="single" w:sz="4" w:space="0" w:color="auto"/>
                  </w:tcBorders>
                  <w:shd w:val="clear" w:color="auto" w:fill="auto"/>
                  <w:noWrap/>
                  <w:vAlign w:val="center"/>
                  <w:hideMark/>
                </w:tcPr>
                <w:p w14:paraId="23D141E1"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nil"/>
                    <w:right w:val="single" w:sz="4" w:space="0" w:color="auto"/>
                  </w:tcBorders>
                  <w:shd w:val="clear" w:color="auto" w:fill="auto"/>
                  <w:noWrap/>
                  <w:vAlign w:val="center"/>
                  <w:hideMark/>
                </w:tcPr>
                <w:p w14:paraId="2DD91DA5"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9" w:type="dxa"/>
                  <w:tcBorders>
                    <w:top w:val="nil"/>
                    <w:left w:val="nil"/>
                    <w:bottom w:val="nil"/>
                    <w:right w:val="single" w:sz="4" w:space="0" w:color="auto"/>
                  </w:tcBorders>
                  <w:shd w:val="clear" w:color="auto" w:fill="auto"/>
                  <w:noWrap/>
                  <w:vAlign w:val="center"/>
                  <w:hideMark/>
                </w:tcPr>
                <w:p w14:paraId="7D5312A9"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92" w:type="dxa"/>
                  <w:tcBorders>
                    <w:top w:val="nil"/>
                    <w:left w:val="nil"/>
                    <w:bottom w:val="nil"/>
                    <w:right w:val="single" w:sz="4" w:space="0" w:color="auto"/>
                  </w:tcBorders>
                  <w:shd w:val="clear" w:color="auto" w:fill="auto"/>
                  <w:noWrap/>
                  <w:vAlign w:val="center"/>
                  <w:hideMark/>
                </w:tcPr>
                <w:p w14:paraId="76FFE7C9" w14:textId="77777777" w:rsidR="002C1197" w:rsidRPr="00C85EEC" w:rsidRDefault="002C1197" w:rsidP="002C1197">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tcBorders>
                    <w:top w:val="nil"/>
                    <w:left w:val="nil"/>
                    <w:bottom w:val="nil"/>
                    <w:right w:val="single" w:sz="4" w:space="0" w:color="auto"/>
                  </w:tcBorders>
                  <w:shd w:val="clear" w:color="auto" w:fill="auto"/>
                  <w:noWrap/>
                  <w:vAlign w:val="center"/>
                  <w:hideMark/>
                </w:tcPr>
                <w:p w14:paraId="526BF6BD"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w:t>
                  </w:r>
                  <w:proofErr w:type="gramStart"/>
                  <w:r w:rsidRPr="00C85EEC">
                    <w:rPr>
                      <w:rFonts w:ascii="標楷體" w:eastAsia="標楷體" w:hAnsi="標楷體" w:cs="新細明體" w:hint="eastAsia"/>
                      <w:color w:val="0D0D0D" w:themeColor="text1" w:themeTint="F2"/>
                      <w:kern w:val="0"/>
                      <w:szCs w:val="24"/>
                    </w:rPr>
                    <w:t>依核撥結</w:t>
                  </w:r>
                  <w:proofErr w:type="gramEnd"/>
                  <w:r w:rsidRPr="00C85EEC">
                    <w:rPr>
                      <w:rFonts w:ascii="標楷體" w:eastAsia="標楷體" w:hAnsi="標楷體" w:cs="新細明體" w:hint="eastAsia"/>
                      <w:color w:val="0D0D0D" w:themeColor="text1" w:themeTint="F2"/>
                      <w:kern w:val="0"/>
                      <w:szCs w:val="24"/>
                    </w:rPr>
                    <w:t>報作業要點辦理（</w:t>
                  </w:r>
                  <w:r w:rsidRPr="00C85EEC">
                    <w:rPr>
                      <w:rFonts w:ascii="標楷體" w:eastAsia="標楷體" w:hAnsi="標楷體" w:cs="Times New Roman"/>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Cs w:val="24"/>
                    </w:rPr>
                    <w:t>□繳回</w:t>
                  </w:r>
                  <w:r w:rsidRPr="00C85EEC">
                    <w:rPr>
                      <w:rFonts w:ascii="標楷體" w:eastAsia="標楷體" w:hAnsi="標楷體" w:cs="Times New Roman"/>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Cs w:val="24"/>
                    </w:rPr>
                    <w:t>□不繳回）</w:t>
                  </w:r>
                </w:p>
              </w:tc>
            </w:tr>
            <w:tr w:rsidR="00C85EEC" w:rsidRPr="00C85EEC" w14:paraId="66372A7F" w14:textId="77777777" w:rsidTr="00DD4596">
              <w:trPr>
                <w:trHeight w:val="7"/>
              </w:trPr>
              <w:tc>
                <w:tcPr>
                  <w:tcW w:w="6164" w:type="dxa"/>
                  <w:gridSpan w:val="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E3AFCEE" w14:textId="37CBCB64" w:rsidR="002C1197" w:rsidRPr="00C85EEC" w:rsidRDefault="002C1197" w:rsidP="00E51AD6">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是否適用彈性經費支用規定(</w:t>
                  </w:r>
                  <w:proofErr w:type="gramStart"/>
                  <w:r w:rsidRPr="00C85EEC">
                    <w:rPr>
                      <w:rFonts w:ascii="標楷體" w:eastAsia="標楷體" w:hAnsi="標楷體" w:cs="新細明體" w:hint="eastAsia"/>
                      <w:color w:val="0D0D0D" w:themeColor="text1" w:themeTint="F2"/>
                      <w:kern w:val="0"/>
                      <w:szCs w:val="24"/>
                    </w:rPr>
                    <w:t>註</w:t>
                  </w:r>
                  <w:proofErr w:type="gramEnd"/>
                  <w:r w:rsidRPr="00C85EEC">
                    <w:rPr>
                      <w:rFonts w:ascii="標楷體" w:eastAsia="標楷體" w:hAnsi="標楷體" w:cs="新細明體" w:hint="eastAsia"/>
                      <w:color w:val="0D0D0D" w:themeColor="text1" w:themeTint="F2"/>
                      <w:kern w:val="0"/>
                      <w:szCs w:val="24"/>
                    </w:rPr>
                    <w:t xml:space="preserve">七)  （ □是 □否），勾選「是」者，請填下列支用情形　</w:t>
                  </w:r>
                </w:p>
              </w:tc>
              <w:tc>
                <w:tcPr>
                  <w:tcW w:w="3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EBE3"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是否有未執行項目（ □是 □否），金額    元</w:t>
                  </w:r>
                </w:p>
              </w:tc>
            </w:tr>
            <w:tr w:rsidR="00C85EEC" w:rsidRPr="00C85EEC" w14:paraId="68D238A1" w14:textId="77777777" w:rsidTr="00DD4596">
              <w:trPr>
                <w:trHeight w:val="16"/>
              </w:trPr>
              <w:tc>
                <w:tcPr>
                  <w:tcW w:w="1203" w:type="dxa"/>
                  <w:tcBorders>
                    <w:top w:val="nil"/>
                    <w:left w:val="single" w:sz="8" w:space="0" w:color="auto"/>
                    <w:bottom w:val="single" w:sz="4" w:space="0" w:color="auto"/>
                    <w:right w:val="single" w:sz="4" w:space="0" w:color="auto"/>
                    <w:tl2br w:val="single" w:sz="4" w:space="0" w:color="auto"/>
                  </w:tcBorders>
                  <w:shd w:val="clear" w:color="auto" w:fill="auto"/>
                  <w:noWrap/>
                  <w:vAlign w:val="center"/>
                  <w:hideMark/>
                </w:tcPr>
                <w:p w14:paraId="6D662B77"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1" w:type="dxa"/>
                  <w:gridSpan w:val="4"/>
                  <w:tcBorders>
                    <w:top w:val="nil"/>
                    <w:left w:val="nil"/>
                    <w:bottom w:val="single" w:sz="4" w:space="0" w:color="auto"/>
                    <w:right w:val="single" w:sz="4" w:space="0" w:color="000000"/>
                  </w:tcBorders>
                  <w:shd w:val="clear" w:color="auto" w:fill="auto"/>
                  <w:vAlign w:val="center"/>
                  <w:hideMark/>
                </w:tcPr>
                <w:p w14:paraId="039E7290"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可支用額度(元)</w:t>
                  </w:r>
                </w:p>
              </w:tc>
              <w:tc>
                <w:tcPr>
                  <w:tcW w:w="2410" w:type="dxa"/>
                  <w:gridSpan w:val="3"/>
                  <w:tcBorders>
                    <w:top w:val="nil"/>
                    <w:left w:val="nil"/>
                    <w:bottom w:val="single" w:sz="4" w:space="0" w:color="auto"/>
                    <w:right w:val="single" w:sz="8" w:space="0" w:color="000000"/>
                  </w:tcBorders>
                  <w:shd w:val="clear" w:color="auto" w:fill="auto"/>
                  <w:vAlign w:val="center"/>
                  <w:hideMark/>
                </w:tcPr>
                <w:p w14:paraId="709DBB60"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實支總額(元) </w:t>
                  </w:r>
                </w:p>
              </w:tc>
              <w:tc>
                <w:tcPr>
                  <w:tcW w:w="3017" w:type="dxa"/>
                  <w:tcBorders>
                    <w:top w:val="nil"/>
                    <w:left w:val="single" w:sz="4" w:space="0" w:color="auto"/>
                    <w:bottom w:val="nil"/>
                    <w:right w:val="single" w:sz="4" w:space="0" w:color="auto"/>
                  </w:tcBorders>
                  <w:shd w:val="clear" w:color="auto" w:fill="auto"/>
                  <w:noWrap/>
                  <w:vAlign w:val="center"/>
                  <w:hideMark/>
                </w:tcPr>
                <w:p w14:paraId="6E2A5380"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□其他（請備註說明）</w:t>
                  </w:r>
                </w:p>
              </w:tc>
            </w:tr>
            <w:tr w:rsidR="00C85EEC" w:rsidRPr="00C85EEC" w14:paraId="1F00EC51" w14:textId="77777777" w:rsidTr="00DD4596">
              <w:trPr>
                <w:trHeight w:val="7"/>
              </w:trPr>
              <w:tc>
                <w:tcPr>
                  <w:tcW w:w="1203" w:type="dxa"/>
                  <w:tcBorders>
                    <w:top w:val="nil"/>
                    <w:left w:val="single" w:sz="8" w:space="0" w:color="auto"/>
                    <w:bottom w:val="single" w:sz="8" w:space="0" w:color="auto"/>
                    <w:right w:val="single" w:sz="4" w:space="0" w:color="auto"/>
                  </w:tcBorders>
                  <w:shd w:val="clear" w:color="auto" w:fill="auto"/>
                  <w:noWrap/>
                  <w:vAlign w:val="center"/>
                  <w:hideMark/>
                </w:tcPr>
                <w:p w14:paraId="63D35E50"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彈性經費</w:t>
                  </w:r>
                </w:p>
              </w:tc>
              <w:tc>
                <w:tcPr>
                  <w:tcW w:w="2551"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ED61D7F"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41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37366355"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tcBorders>
                    <w:top w:val="nil"/>
                    <w:left w:val="single" w:sz="4" w:space="0" w:color="auto"/>
                    <w:bottom w:val="single" w:sz="4" w:space="0" w:color="auto"/>
                    <w:right w:val="single" w:sz="4" w:space="0" w:color="auto"/>
                  </w:tcBorders>
                  <w:shd w:val="clear" w:color="auto" w:fill="auto"/>
                  <w:noWrap/>
                  <w:vAlign w:val="center"/>
                  <w:hideMark/>
                </w:tcPr>
                <w:p w14:paraId="3C8D97AF"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4879EDFE" w14:textId="77777777" w:rsidTr="00DD4596">
              <w:trPr>
                <w:trHeight w:val="7"/>
              </w:trPr>
              <w:tc>
                <w:tcPr>
                  <w:tcW w:w="6164" w:type="dxa"/>
                  <w:gridSpan w:val="8"/>
                  <w:tcBorders>
                    <w:top w:val="nil"/>
                    <w:left w:val="single" w:sz="8" w:space="0" w:color="auto"/>
                    <w:bottom w:val="single" w:sz="4" w:space="0" w:color="auto"/>
                    <w:right w:val="single" w:sz="8" w:space="0" w:color="000000"/>
                  </w:tcBorders>
                  <w:shd w:val="clear" w:color="auto" w:fill="auto"/>
                  <w:noWrap/>
                  <w:vAlign w:val="center"/>
                  <w:hideMark/>
                </w:tcPr>
                <w:p w14:paraId="0176ADCE"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支出機關分攤表：</w:t>
                  </w:r>
                </w:p>
              </w:tc>
              <w:tc>
                <w:tcPr>
                  <w:tcW w:w="3017" w:type="dxa"/>
                  <w:tcBorders>
                    <w:top w:val="nil"/>
                    <w:left w:val="single" w:sz="4" w:space="0" w:color="auto"/>
                    <w:bottom w:val="nil"/>
                    <w:right w:val="single" w:sz="4" w:space="0" w:color="auto"/>
                  </w:tcBorders>
                  <w:shd w:val="clear" w:color="auto" w:fill="auto"/>
                  <w:noWrap/>
                  <w:vAlign w:val="center"/>
                  <w:hideMark/>
                </w:tcPr>
                <w:p w14:paraId="40F66B29" w14:textId="0186FF53" w:rsidR="002C1197" w:rsidRPr="00C85EEC" w:rsidRDefault="00E51AD6" w:rsidP="002C1197">
                  <w:pPr>
                    <w:widowControl/>
                    <w:rPr>
                      <w:rFonts w:ascii="標楷體" w:eastAsia="標楷體" w:hAnsi="標楷體" w:cs="新細明體"/>
                      <w:color w:val="0D0D0D" w:themeColor="text1" w:themeTint="F2"/>
                      <w:kern w:val="0"/>
                      <w:szCs w:val="24"/>
                    </w:rPr>
                  </w:pPr>
                  <w:r w:rsidRPr="00E51AD6">
                    <w:rPr>
                      <w:rFonts w:ascii="標楷體" w:eastAsia="標楷體" w:hAnsi="標楷體" w:cs="新細明體" w:hint="eastAsia"/>
                      <w:color w:val="0D0D0D" w:themeColor="text1" w:themeTint="F2"/>
                      <w:kern w:val="0"/>
                      <w:szCs w:val="24"/>
                    </w:rPr>
                    <w:t>*本案如非全額補助，請</w:t>
                  </w:r>
                  <w:proofErr w:type="gramStart"/>
                  <w:r w:rsidRPr="00E51AD6">
                    <w:rPr>
                      <w:rFonts w:ascii="標楷體" w:eastAsia="標楷體" w:hAnsi="標楷體" w:cs="新細明體" w:hint="eastAsia"/>
                      <w:color w:val="0D0D0D" w:themeColor="text1" w:themeTint="F2"/>
                      <w:kern w:val="0"/>
                      <w:szCs w:val="24"/>
                    </w:rPr>
                    <w:t>查填左</w:t>
                  </w:r>
                  <w:proofErr w:type="gramEnd"/>
                  <w:r w:rsidRPr="00E51AD6">
                    <w:rPr>
                      <w:rFonts w:ascii="標楷體" w:eastAsia="標楷體" w:hAnsi="標楷體" w:cs="新細明體" w:hint="eastAsia"/>
                      <w:color w:val="0D0D0D" w:themeColor="text1" w:themeTint="F2"/>
                      <w:kern w:val="0"/>
                      <w:szCs w:val="24"/>
                    </w:rPr>
                    <w:t>列支出機關分攤表</w:t>
                  </w:r>
                </w:p>
              </w:tc>
            </w:tr>
            <w:tr w:rsidR="00C85EEC" w:rsidRPr="00C85EEC" w14:paraId="3B9BBA35" w14:textId="77777777" w:rsidTr="00DD4596">
              <w:trPr>
                <w:trHeight w:val="7"/>
              </w:trPr>
              <w:tc>
                <w:tcPr>
                  <w:tcW w:w="1203" w:type="dxa"/>
                  <w:tcBorders>
                    <w:top w:val="nil"/>
                    <w:left w:val="single" w:sz="8" w:space="0" w:color="auto"/>
                    <w:bottom w:val="single" w:sz="4" w:space="0" w:color="auto"/>
                    <w:right w:val="single" w:sz="4" w:space="0" w:color="auto"/>
                    <w:tl2br w:val="single" w:sz="4" w:space="0" w:color="auto"/>
                  </w:tcBorders>
                  <w:shd w:val="clear" w:color="auto" w:fill="auto"/>
                  <w:noWrap/>
                  <w:vAlign w:val="center"/>
                  <w:hideMark/>
                </w:tcPr>
                <w:p w14:paraId="08AC165F"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CE2FFF8"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分攤機關名稱</w:t>
                  </w:r>
                </w:p>
              </w:tc>
              <w:tc>
                <w:tcPr>
                  <w:tcW w:w="241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B82B58B"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分攤金額(元)</w:t>
                  </w:r>
                </w:p>
              </w:tc>
              <w:tc>
                <w:tcPr>
                  <w:tcW w:w="3017" w:type="dxa"/>
                  <w:tcBorders>
                    <w:top w:val="nil"/>
                    <w:left w:val="single" w:sz="4" w:space="0" w:color="auto"/>
                    <w:bottom w:val="single" w:sz="4" w:space="0" w:color="auto"/>
                    <w:right w:val="single" w:sz="4" w:space="0" w:color="auto"/>
                  </w:tcBorders>
                  <w:shd w:val="clear" w:color="auto" w:fill="auto"/>
                  <w:noWrap/>
                  <w:vAlign w:val="center"/>
                  <w:hideMark/>
                </w:tcPr>
                <w:p w14:paraId="207B7748"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，其金額合計應等於實支總額</w:t>
                  </w:r>
                </w:p>
              </w:tc>
            </w:tr>
            <w:tr w:rsidR="00C85EEC" w:rsidRPr="00C85EEC" w14:paraId="36F9803B" w14:textId="77777777" w:rsidTr="00DD4596">
              <w:trPr>
                <w:trHeight w:val="7"/>
              </w:trPr>
              <w:tc>
                <w:tcPr>
                  <w:tcW w:w="1203" w:type="dxa"/>
                  <w:tcBorders>
                    <w:top w:val="nil"/>
                    <w:left w:val="single" w:sz="8" w:space="0" w:color="auto"/>
                    <w:bottom w:val="single" w:sz="4" w:space="0" w:color="auto"/>
                    <w:right w:val="single" w:sz="4" w:space="0" w:color="auto"/>
                  </w:tcBorders>
                  <w:shd w:val="clear" w:color="auto" w:fill="auto"/>
                  <w:noWrap/>
                  <w:vAlign w:val="center"/>
                  <w:hideMark/>
                </w:tcPr>
                <w:p w14:paraId="60434DCE"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1</w:t>
                  </w:r>
                </w:p>
              </w:tc>
              <w:tc>
                <w:tcPr>
                  <w:tcW w:w="25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0CCDC7"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w:t>
                  </w:r>
                </w:p>
              </w:tc>
              <w:tc>
                <w:tcPr>
                  <w:tcW w:w="241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33EFB06"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vMerge w:val="restart"/>
                  <w:tcBorders>
                    <w:top w:val="nil"/>
                    <w:left w:val="single" w:sz="4" w:space="0" w:color="auto"/>
                    <w:right w:val="single" w:sz="4" w:space="0" w:color="auto"/>
                  </w:tcBorders>
                  <w:shd w:val="clear" w:color="auto" w:fill="auto"/>
                  <w:vAlign w:val="center"/>
                  <w:hideMark/>
                </w:tcPr>
                <w:p w14:paraId="1230E3B5"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*執行率未達80%之原因說明</w:t>
                  </w:r>
                </w:p>
                <w:p w14:paraId="789C5803"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p w14:paraId="20E97350"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0E3B48EA" w14:textId="77777777" w:rsidTr="00DD4596">
              <w:trPr>
                <w:trHeight w:val="7"/>
              </w:trPr>
              <w:tc>
                <w:tcPr>
                  <w:tcW w:w="1203" w:type="dxa"/>
                  <w:tcBorders>
                    <w:top w:val="nil"/>
                    <w:left w:val="single" w:sz="8" w:space="0" w:color="auto"/>
                    <w:bottom w:val="single" w:sz="4" w:space="0" w:color="auto"/>
                    <w:right w:val="single" w:sz="4" w:space="0" w:color="auto"/>
                  </w:tcBorders>
                  <w:shd w:val="clear" w:color="auto" w:fill="auto"/>
                  <w:noWrap/>
                  <w:vAlign w:val="center"/>
                  <w:hideMark/>
                </w:tcPr>
                <w:p w14:paraId="1CB92BCE"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2</w:t>
                  </w:r>
                </w:p>
              </w:tc>
              <w:tc>
                <w:tcPr>
                  <w:tcW w:w="25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6D2458C"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機關1</w:t>
                  </w:r>
                </w:p>
              </w:tc>
              <w:tc>
                <w:tcPr>
                  <w:tcW w:w="241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BC2B8D1"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vMerge/>
                  <w:tcBorders>
                    <w:left w:val="single" w:sz="4" w:space="0" w:color="auto"/>
                    <w:right w:val="single" w:sz="4" w:space="0" w:color="auto"/>
                  </w:tcBorders>
                  <w:shd w:val="clear" w:color="auto" w:fill="auto"/>
                  <w:noWrap/>
                  <w:vAlign w:val="center"/>
                  <w:hideMark/>
                </w:tcPr>
                <w:p w14:paraId="0839032B" w14:textId="77777777" w:rsidR="002C1197" w:rsidRPr="00C85EEC" w:rsidRDefault="002C1197" w:rsidP="002C1197">
                  <w:pPr>
                    <w:rPr>
                      <w:rFonts w:ascii="標楷體" w:eastAsia="標楷體" w:hAnsi="標楷體" w:cs="新細明體"/>
                      <w:color w:val="0D0D0D" w:themeColor="text1" w:themeTint="F2"/>
                      <w:kern w:val="0"/>
                      <w:szCs w:val="24"/>
                    </w:rPr>
                  </w:pPr>
                </w:p>
              </w:tc>
            </w:tr>
            <w:tr w:rsidR="00C85EEC" w:rsidRPr="00C85EEC" w14:paraId="18A1A527" w14:textId="77777777" w:rsidTr="00DD4596">
              <w:trPr>
                <w:trHeight w:val="7"/>
              </w:trPr>
              <w:tc>
                <w:tcPr>
                  <w:tcW w:w="1203" w:type="dxa"/>
                  <w:tcBorders>
                    <w:top w:val="nil"/>
                    <w:left w:val="single" w:sz="8" w:space="0" w:color="auto"/>
                    <w:bottom w:val="single" w:sz="4" w:space="0" w:color="auto"/>
                    <w:right w:val="single" w:sz="4" w:space="0" w:color="auto"/>
                  </w:tcBorders>
                  <w:shd w:val="clear" w:color="auto" w:fill="auto"/>
                  <w:noWrap/>
                  <w:vAlign w:val="center"/>
                  <w:hideMark/>
                </w:tcPr>
                <w:p w14:paraId="1368E6A4"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3</w:t>
                  </w:r>
                </w:p>
              </w:tc>
              <w:tc>
                <w:tcPr>
                  <w:tcW w:w="25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A64ECCF"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機關2</w:t>
                  </w:r>
                </w:p>
              </w:tc>
              <w:tc>
                <w:tcPr>
                  <w:tcW w:w="241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CDD82C3"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vMerge/>
                  <w:tcBorders>
                    <w:left w:val="single" w:sz="4" w:space="0" w:color="auto"/>
                    <w:right w:val="single" w:sz="4" w:space="0" w:color="auto"/>
                  </w:tcBorders>
                  <w:shd w:val="clear" w:color="auto" w:fill="auto"/>
                  <w:noWrap/>
                  <w:vAlign w:val="center"/>
                  <w:hideMark/>
                </w:tcPr>
                <w:p w14:paraId="68EE4A34" w14:textId="77777777" w:rsidR="002C1197" w:rsidRPr="00C85EEC" w:rsidRDefault="002C1197" w:rsidP="002C1197">
                  <w:pPr>
                    <w:rPr>
                      <w:rFonts w:ascii="標楷體" w:eastAsia="標楷體" w:hAnsi="標楷體" w:cs="新細明體"/>
                      <w:color w:val="0D0D0D" w:themeColor="text1" w:themeTint="F2"/>
                      <w:kern w:val="0"/>
                      <w:szCs w:val="24"/>
                    </w:rPr>
                  </w:pPr>
                </w:p>
              </w:tc>
            </w:tr>
            <w:tr w:rsidR="00C85EEC" w:rsidRPr="00C85EEC" w14:paraId="2A24DFE2" w14:textId="77777777" w:rsidTr="00DD4596">
              <w:trPr>
                <w:trHeight w:val="214"/>
              </w:trPr>
              <w:tc>
                <w:tcPr>
                  <w:tcW w:w="1203" w:type="dxa"/>
                  <w:tcBorders>
                    <w:top w:val="nil"/>
                    <w:left w:val="single" w:sz="8" w:space="0" w:color="auto"/>
                    <w:bottom w:val="single" w:sz="4" w:space="0" w:color="auto"/>
                    <w:right w:val="single" w:sz="4" w:space="0" w:color="auto"/>
                  </w:tcBorders>
                  <w:shd w:val="clear" w:color="auto" w:fill="auto"/>
                  <w:noWrap/>
                  <w:vAlign w:val="center"/>
                  <w:hideMark/>
                </w:tcPr>
                <w:p w14:paraId="0C49911A"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4</w:t>
                  </w:r>
                </w:p>
              </w:tc>
              <w:tc>
                <w:tcPr>
                  <w:tcW w:w="25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D50544E" w14:textId="77777777" w:rsidR="002C1197" w:rsidRPr="00C85EEC" w:rsidRDefault="002C1197" w:rsidP="002C1197">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機關3</w:t>
                  </w:r>
                </w:p>
              </w:tc>
              <w:tc>
                <w:tcPr>
                  <w:tcW w:w="241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DBF2794"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vMerge/>
                  <w:tcBorders>
                    <w:left w:val="single" w:sz="4" w:space="0" w:color="auto"/>
                    <w:right w:val="single" w:sz="4" w:space="0" w:color="auto"/>
                  </w:tcBorders>
                  <w:shd w:val="clear" w:color="auto" w:fill="auto"/>
                  <w:noWrap/>
                  <w:vAlign w:val="center"/>
                  <w:hideMark/>
                </w:tcPr>
                <w:p w14:paraId="795E1A53" w14:textId="77777777" w:rsidR="002C1197" w:rsidRPr="00C85EEC" w:rsidRDefault="002C1197" w:rsidP="002C1197">
                  <w:pPr>
                    <w:rPr>
                      <w:rFonts w:ascii="標楷體" w:eastAsia="標楷體" w:hAnsi="標楷體" w:cs="新細明體"/>
                      <w:color w:val="0D0D0D" w:themeColor="text1" w:themeTint="F2"/>
                      <w:kern w:val="0"/>
                      <w:szCs w:val="24"/>
                    </w:rPr>
                  </w:pPr>
                </w:p>
              </w:tc>
            </w:tr>
            <w:tr w:rsidR="00C85EEC" w:rsidRPr="00C85EEC" w14:paraId="0C409539" w14:textId="77777777" w:rsidTr="00DD4596">
              <w:trPr>
                <w:trHeight w:val="7"/>
              </w:trPr>
              <w:tc>
                <w:tcPr>
                  <w:tcW w:w="3754"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3ADB325"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合計</w:t>
                  </w:r>
                </w:p>
              </w:tc>
              <w:tc>
                <w:tcPr>
                  <w:tcW w:w="241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19BE8EAD" w14:textId="77777777" w:rsidR="002C1197" w:rsidRPr="00C85EEC" w:rsidRDefault="002C1197" w:rsidP="002C1197">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017" w:type="dxa"/>
                  <w:vMerge/>
                  <w:tcBorders>
                    <w:left w:val="single" w:sz="4" w:space="0" w:color="auto"/>
                    <w:bottom w:val="single" w:sz="4" w:space="0" w:color="auto"/>
                    <w:right w:val="single" w:sz="4" w:space="0" w:color="auto"/>
                  </w:tcBorders>
                  <w:shd w:val="clear" w:color="auto" w:fill="auto"/>
                  <w:vAlign w:val="center"/>
                  <w:hideMark/>
                </w:tcPr>
                <w:p w14:paraId="3E743C78" w14:textId="77777777" w:rsidR="002C1197" w:rsidRPr="00C85EEC" w:rsidRDefault="002C1197" w:rsidP="002C1197">
                  <w:pPr>
                    <w:widowControl/>
                    <w:rPr>
                      <w:rFonts w:ascii="標楷體" w:eastAsia="標楷體" w:hAnsi="標楷體" w:cs="新細明體"/>
                      <w:color w:val="0D0D0D" w:themeColor="text1" w:themeTint="F2"/>
                      <w:kern w:val="0"/>
                      <w:szCs w:val="24"/>
                    </w:rPr>
                  </w:pPr>
                </w:p>
              </w:tc>
            </w:tr>
          </w:tbl>
          <w:p w14:paraId="24A96614" w14:textId="77777777" w:rsidR="002C1197" w:rsidRPr="00C85EEC" w:rsidRDefault="002C1197"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業務單位</w:t>
            </w:r>
            <w:r w:rsidR="007C2539" w:rsidRPr="00C85EEC">
              <w:rPr>
                <w:rFonts w:ascii="標楷體" w:eastAsia="標楷體" w:hAnsi="標楷體" w:hint="eastAsia"/>
                <w:color w:val="0D0D0D" w:themeColor="text1" w:themeTint="F2"/>
                <w:szCs w:val="24"/>
              </w:rPr>
              <w:t>:</w:t>
            </w:r>
            <w:r w:rsidR="007C2539" w:rsidRPr="00C85EEC">
              <w:rPr>
                <w:rFonts w:ascii="標楷體" w:eastAsia="標楷體" w:hAnsi="標楷體" w:hint="eastAsia"/>
                <w:color w:val="0D0D0D" w:themeColor="text1" w:themeTint="F2"/>
                <w:szCs w:val="24"/>
              </w:rPr>
              <w:tab/>
            </w:r>
            <w:r w:rsidR="007C2539" w:rsidRPr="00C85EEC">
              <w:rPr>
                <w:rFonts w:ascii="標楷體" w:eastAsia="標楷體" w:hAnsi="標楷體" w:hint="eastAsia"/>
                <w:color w:val="0D0D0D" w:themeColor="text1" w:themeTint="F2"/>
                <w:szCs w:val="24"/>
              </w:rPr>
              <w:tab/>
            </w:r>
            <w:r w:rsidR="007C2539"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 xml:space="preserve"> 主(會)計單位：</w:t>
            </w:r>
            <w:r w:rsidR="007C2539" w:rsidRPr="00C85EEC">
              <w:rPr>
                <w:rFonts w:ascii="標楷體" w:eastAsia="標楷體" w:hAnsi="標楷體" w:hint="eastAsia"/>
                <w:color w:val="0D0D0D" w:themeColor="text1" w:themeTint="F2"/>
                <w:szCs w:val="24"/>
              </w:rPr>
              <w:t xml:space="preserve">        </w:t>
            </w:r>
            <w:r w:rsidRPr="00C85EEC">
              <w:rPr>
                <w:rFonts w:ascii="標楷體" w:eastAsia="標楷體" w:hAnsi="標楷體" w:hint="eastAsia"/>
                <w:color w:val="0D0D0D" w:themeColor="text1" w:themeTint="F2"/>
                <w:szCs w:val="24"/>
                <w:u w:val="single"/>
              </w:rPr>
              <w:t>機關學校</w:t>
            </w:r>
            <w:r w:rsidRPr="00C85EEC">
              <w:rPr>
                <w:rFonts w:ascii="標楷體" w:eastAsia="標楷體" w:hAnsi="標楷體" w:hint="eastAsia"/>
                <w:color w:val="0D0D0D" w:themeColor="text1" w:themeTint="F2"/>
                <w:szCs w:val="24"/>
              </w:rPr>
              <w:t>首長(或團體負責人)：</w:t>
            </w:r>
          </w:p>
          <w:p w14:paraId="11BDD3DA" w14:textId="77777777" w:rsidR="007C2539" w:rsidRPr="00C85EEC" w:rsidRDefault="007C2539" w:rsidP="002C1197">
            <w:pPr>
              <w:ind w:right="200"/>
              <w:rPr>
                <w:rFonts w:ascii="標楷體" w:eastAsia="標楷體" w:hAnsi="標楷體"/>
                <w:color w:val="0D0D0D" w:themeColor="text1" w:themeTint="F2"/>
                <w:szCs w:val="24"/>
              </w:rPr>
            </w:pPr>
          </w:p>
          <w:p w14:paraId="3A7509B8" w14:textId="77777777" w:rsidR="00DD4596" w:rsidRPr="00C85EEC" w:rsidRDefault="00DD4596" w:rsidP="002C1197">
            <w:pPr>
              <w:ind w:right="200"/>
              <w:rPr>
                <w:rFonts w:ascii="標楷體" w:eastAsia="標楷體" w:hAnsi="標楷體"/>
                <w:color w:val="0D0D0D" w:themeColor="text1" w:themeTint="F2"/>
                <w:szCs w:val="24"/>
              </w:rPr>
            </w:pPr>
          </w:p>
          <w:p w14:paraId="3702A22C" w14:textId="77777777" w:rsidR="00DD4596" w:rsidRPr="00C85EEC" w:rsidRDefault="00DD4596" w:rsidP="002C1197">
            <w:pPr>
              <w:ind w:right="200"/>
              <w:rPr>
                <w:rFonts w:ascii="標楷體" w:eastAsia="標楷體" w:hAnsi="標楷體"/>
                <w:color w:val="0D0D0D" w:themeColor="text1" w:themeTint="F2"/>
                <w:szCs w:val="24"/>
              </w:rPr>
            </w:pPr>
          </w:p>
          <w:p w14:paraId="7B145303" w14:textId="77777777" w:rsidR="00DD4596" w:rsidRPr="00C85EEC" w:rsidRDefault="00DD4596" w:rsidP="002C1197">
            <w:pPr>
              <w:ind w:right="200"/>
              <w:rPr>
                <w:rFonts w:ascii="標楷體" w:eastAsia="標楷體" w:hAnsi="標楷體"/>
                <w:color w:val="0D0D0D" w:themeColor="text1" w:themeTint="F2"/>
                <w:szCs w:val="24"/>
              </w:rPr>
            </w:pPr>
          </w:p>
          <w:p w14:paraId="55C1A2E8" w14:textId="77777777" w:rsidR="002C1197" w:rsidRPr="00C85EEC" w:rsidRDefault="002C1197"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lastRenderedPageBreak/>
              <w:t>備註：</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00939233" w14:textId="77777777" w:rsidR="002C1197" w:rsidRPr="00C85EEC" w:rsidRDefault="002C1197"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一、</w:t>
            </w:r>
            <w:proofErr w:type="gramStart"/>
            <w:r w:rsidRPr="00C85EEC">
              <w:rPr>
                <w:rFonts w:ascii="標楷體" w:eastAsia="標楷體" w:hAnsi="標楷體" w:hint="eastAsia"/>
                <w:color w:val="0D0D0D" w:themeColor="text1" w:themeTint="F2"/>
                <w:szCs w:val="24"/>
              </w:rPr>
              <w:t>本表請隨</w:t>
            </w:r>
            <w:proofErr w:type="gramEnd"/>
            <w:r w:rsidRPr="00C85EEC">
              <w:rPr>
                <w:rFonts w:ascii="標楷體" w:eastAsia="標楷體" w:hAnsi="標楷體" w:hint="eastAsia"/>
                <w:color w:val="0D0D0D" w:themeColor="text1" w:themeTint="F2"/>
                <w:szCs w:val="24"/>
              </w:rPr>
              <w:t>函</w:t>
            </w:r>
            <w:proofErr w:type="gramStart"/>
            <w:r w:rsidRPr="00C85EEC">
              <w:rPr>
                <w:rFonts w:ascii="標楷體" w:eastAsia="標楷體" w:hAnsi="標楷體" w:hint="eastAsia"/>
                <w:color w:val="0D0D0D" w:themeColor="text1" w:themeTint="F2"/>
                <w:szCs w:val="24"/>
              </w:rPr>
              <w:t>檢送乙份</w:t>
            </w:r>
            <w:proofErr w:type="gramEnd"/>
            <w:r w:rsidRPr="00C85EEC">
              <w:rPr>
                <w:rFonts w:ascii="標楷體" w:eastAsia="標楷體" w:hAnsi="標楷體" w:hint="eastAsia"/>
                <w:color w:val="0D0D0D" w:themeColor="text1" w:themeTint="F2"/>
                <w:szCs w:val="24"/>
              </w:rPr>
              <w:t>。</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385C61EE" w14:textId="77777777" w:rsidR="002C1197" w:rsidRPr="00C85EEC" w:rsidRDefault="002C1197" w:rsidP="007C2539">
            <w:pPr>
              <w:ind w:left="497" w:right="200" w:hangingChars="207" w:hanging="497"/>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二、本表「教育部核定計畫金額」係計畫金額經本部審核調整後之金額；若未調整，</w:t>
            </w:r>
            <w:proofErr w:type="gramStart"/>
            <w:r w:rsidRPr="00C85EEC">
              <w:rPr>
                <w:rFonts w:ascii="標楷體" w:eastAsia="標楷體" w:hAnsi="標楷體" w:hint="eastAsia"/>
                <w:color w:val="0D0D0D" w:themeColor="text1" w:themeTint="F2"/>
                <w:szCs w:val="24"/>
              </w:rPr>
              <w:t>則填原提</w:t>
            </w:r>
            <w:proofErr w:type="gramEnd"/>
            <w:r w:rsidRPr="00C85EEC">
              <w:rPr>
                <w:rFonts w:ascii="標楷體" w:eastAsia="標楷體" w:hAnsi="標楷體" w:hint="eastAsia"/>
                <w:color w:val="0D0D0D" w:themeColor="text1" w:themeTint="F2"/>
                <w:szCs w:val="24"/>
              </w:rPr>
              <w:t>計畫金額。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4B25B22A" w14:textId="71C9D803" w:rsidR="002C1197" w:rsidRPr="00C85EEC" w:rsidRDefault="002C1197" w:rsidP="007C2539">
            <w:pPr>
              <w:ind w:left="497" w:right="200" w:hangingChars="207" w:hanging="497"/>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三、本表「教育部核定計畫金額」及「實支金額」請填寫該項目之總額(含自籌款、教育部及其他單位分攤款)。</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0030DE3D" w14:textId="77777777" w:rsidR="002C1197" w:rsidRPr="00C85EEC" w:rsidRDefault="002C1197"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四、本表「依公式應繳回教育部結餘款」以各指定項目計算餘款。</w:t>
            </w:r>
            <w:r w:rsidR="007C2539"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6DCA69A1" w14:textId="77777777" w:rsidR="002C1197" w:rsidRPr="00C85EEC" w:rsidRDefault="007C2539"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五、若</w:t>
            </w:r>
            <w:proofErr w:type="gramStart"/>
            <w:r w:rsidRPr="00C85EEC">
              <w:rPr>
                <w:rFonts w:ascii="標楷體" w:eastAsia="標楷體" w:hAnsi="標楷體" w:hint="eastAsia"/>
                <w:color w:val="0D0D0D" w:themeColor="text1" w:themeTint="F2"/>
                <w:szCs w:val="24"/>
              </w:rPr>
              <w:t>實際繳</w:t>
            </w:r>
            <w:proofErr w:type="gramEnd"/>
            <w:r w:rsidRPr="00C85EEC">
              <w:rPr>
                <w:rFonts w:ascii="標楷體" w:eastAsia="標楷體" w:hAnsi="標楷體" w:hint="eastAsia"/>
                <w:color w:val="0D0D0D" w:themeColor="text1" w:themeTint="F2"/>
                <w:szCs w:val="24"/>
              </w:rPr>
              <w:t>回</w:t>
            </w:r>
            <w:proofErr w:type="gramStart"/>
            <w:r w:rsidRPr="00C85EEC">
              <w:rPr>
                <w:rFonts w:ascii="標楷體" w:eastAsia="標楷體" w:hAnsi="標楷體" w:hint="eastAsia"/>
                <w:color w:val="0D0D0D" w:themeColor="text1" w:themeTint="F2"/>
                <w:szCs w:val="24"/>
              </w:rPr>
              <w:t>金額與依本</w:t>
            </w:r>
            <w:proofErr w:type="gramEnd"/>
            <w:r w:rsidRPr="00C85EEC">
              <w:rPr>
                <w:rFonts w:ascii="標楷體" w:eastAsia="標楷體" w:hAnsi="標楷體" w:hint="eastAsia"/>
                <w:color w:val="0D0D0D" w:themeColor="text1" w:themeTint="F2"/>
                <w:szCs w:val="24"/>
              </w:rPr>
              <w:t>表公式計算之金額有差異時，請於備註說明</w:t>
            </w:r>
            <w:r w:rsidR="002C1197" w:rsidRPr="00C85EEC">
              <w:rPr>
                <w:rFonts w:ascii="標楷體" w:eastAsia="標楷體" w:hAnsi="標楷體" w:hint="eastAsia"/>
                <w:color w:val="0D0D0D" w:themeColor="text1" w:themeTint="F2"/>
                <w:szCs w:val="24"/>
              </w:rPr>
              <w:tab/>
            </w:r>
            <w:r w:rsidR="002C1197" w:rsidRPr="00C85EEC">
              <w:rPr>
                <w:rFonts w:ascii="標楷體" w:eastAsia="標楷體" w:hAnsi="標楷體" w:hint="eastAsia"/>
                <w:color w:val="0D0D0D" w:themeColor="text1" w:themeTint="F2"/>
                <w:szCs w:val="24"/>
              </w:rPr>
              <w:tab/>
            </w:r>
          </w:p>
          <w:p w14:paraId="09432A6C" w14:textId="77777777" w:rsidR="002C1197" w:rsidRPr="00C85EEC" w:rsidRDefault="002C1197" w:rsidP="002C1197">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六、計畫執行率未達百分之八十者，請於備註敘明原因。</w:t>
            </w:r>
            <w:r w:rsidR="007C2539" w:rsidRPr="00C85EEC">
              <w:rPr>
                <w:rFonts w:ascii="標楷體" w:eastAsia="標楷體" w:hAnsi="標楷體" w:hint="eastAsia"/>
                <w:color w:val="0D0D0D" w:themeColor="text1" w:themeTint="F2"/>
                <w:szCs w:val="24"/>
              </w:rPr>
              <w:tab/>
            </w:r>
            <w:r w:rsidR="007C2539" w:rsidRPr="00C85EEC">
              <w:rPr>
                <w:rFonts w:ascii="標楷體" w:eastAsia="標楷體" w:hAnsi="標楷體" w:hint="eastAsia"/>
                <w:color w:val="0D0D0D" w:themeColor="text1" w:themeTint="F2"/>
                <w:szCs w:val="24"/>
              </w:rPr>
              <w:tab/>
            </w:r>
            <w:r w:rsidR="007C2539"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70BF2681" w14:textId="77777777" w:rsidR="002C1197" w:rsidRPr="00C85EEC" w:rsidRDefault="002C1197" w:rsidP="007C2539">
            <w:pPr>
              <w:ind w:left="497" w:right="200" w:hangingChars="207" w:hanging="497"/>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七、各大專校院之科技計畫</w:t>
            </w:r>
            <w:r w:rsidRPr="00C85EEC">
              <w:rPr>
                <w:rFonts w:ascii="標楷體" w:eastAsia="標楷體" w:hAnsi="標楷體" w:hint="eastAsia"/>
                <w:color w:val="0D0D0D" w:themeColor="text1" w:themeTint="F2"/>
                <w:szCs w:val="24"/>
                <w:u w:val="single"/>
              </w:rPr>
              <w:t>、邁向頂尖大學等專案計畫</w:t>
            </w:r>
            <w:r w:rsidRPr="00C85EEC">
              <w:rPr>
                <w:rFonts w:ascii="標楷體" w:eastAsia="標楷體" w:hAnsi="標楷體" w:hint="eastAsia"/>
                <w:color w:val="0D0D0D" w:themeColor="text1" w:themeTint="F2"/>
                <w:szCs w:val="24"/>
              </w:rPr>
              <w:t>中屬研究性質者，或政府研究資訊系統(GRB)列管之計畫，始得適用彈性經費支用規定。</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p>
        </w:tc>
        <w:tc>
          <w:tcPr>
            <w:tcW w:w="2835" w:type="dxa"/>
          </w:tcPr>
          <w:p w14:paraId="703528AF" w14:textId="77777777" w:rsidR="002C1197" w:rsidRPr="00C85EEC" w:rsidRDefault="002C1197" w:rsidP="00D6471D">
            <w:pPr>
              <w:numPr>
                <w:ilvl w:val="0"/>
                <w:numId w:val="33"/>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lastRenderedPageBreak/>
              <w:t>配合要點名稱修正，</w:t>
            </w:r>
            <w:proofErr w:type="gramStart"/>
            <w:r w:rsidRPr="00C85EEC">
              <w:rPr>
                <w:rFonts w:ascii="標楷體" w:eastAsia="標楷體" w:hAnsi="標楷體" w:hint="eastAsia"/>
                <w:color w:val="0D0D0D" w:themeColor="text1" w:themeTint="F2"/>
              </w:rPr>
              <w:t>酌作文字</w:t>
            </w:r>
            <w:proofErr w:type="gramEnd"/>
            <w:r w:rsidRPr="00C85EEC">
              <w:rPr>
                <w:rFonts w:ascii="標楷體" w:eastAsia="標楷體" w:hAnsi="標楷體" w:hint="eastAsia"/>
                <w:color w:val="0D0D0D" w:themeColor="text1" w:themeTint="F2"/>
              </w:rPr>
              <w:t>修正。</w:t>
            </w:r>
          </w:p>
          <w:p w14:paraId="4266AB4C" w14:textId="77777777" w:rsidR="002C1197" w:rsidRPr="00C85EEC" w:rsidRDefault="007841CB" w:rsidP="00D6471D">
            <w:pPr>
              <w:numPr>
                <w:ilvl w:val="0"/>
                <w:numId w:val="33"/>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現行附表四之二移列為附</w:t>
            </w:r>
            <w:r w:rsidR="002C1197" w:rsidRPr="00C85EEC">
              <w:rPr>
                <w:rFonts w:ascii="標楷體" w:eastAsia="標楷體" w:hAnsi="標楷體" w:hint="eastAsia"/>
                <w:color w:val="0D0D0D" w:themeColor="text1" w:themeTint="F2"/>
              </w:rPr>
              <w:t>件</w:t>
            </w:r>
            <w:r w:rsidRPr="00C85EEC">
              <w:rPr>
                <w:rFonts w:ascii="標楷體" w:eastAsia="標楷體" w:hAnsi="標楷體" w:hint="eastAsia"/>
                <w:color w:val="0D0D0D" w:themeColor="text1" w:themeTint="F2"/>
              </w:rPr>
              <w:t>六之二</w:t>
            </w:r>
            <w:r w:rsidR="002C1197" w:rsidRPr="00C85EEC">
              <w:rPr>
                <w:rFonts w:ascii="標楷體" w:eastAsia="標楷體" w:hAnsi="標楷體" w:hint="eastAsia"/>
                <w:color w:val="0D0D0D" w:themeColor="text1" w:themeTint="F2"/>
              </w:rPr>
              <w:t>。</w:t>
            </w:r>
          </w:p>
          <w:p w14:paraId="77C667D6" w14:textId="77777777" w:rsidR="002C1197" w:rsidRPr="00C85EEC" w:rsidRDefault="002C1197" w:rsidP="00D6471D">
            <w:pPr>
              <w:numPr>
                <w:ilvl w:val="0"/>
                <w:numId w:val="33"/>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計畫期程已揭露年度，</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刪除「所屬年度」欄位。</w:t>
            </w:r>
          </w:p>
          <w:p w14:paraId="118A65CB" w14:textId="77777777" w:rsidR="002C1197" w:rsidRPr="00C85EEC" w:rsidRDefault="002C1197" w:rsidP="00D6471D">
            <w:pPr>
              <w:numPr>
                <w:ilvl w:val="0"/>
                <w:numId w:val="33"/>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考量實務上執行單位來文中多已載明核定函日期文號，為免重覆行政作業，刪除「教育部核定函日期文號」欄位。</w:t>
            </w:r>
          </w:p>
          <w:p w14:paraId="056FE9B4" w14:textId="77777777" w:rsidR="002C1197" w:rsidRPr="00C85EEC" w:rsidRDefault="002C1197" w:rsidP="00D6471D">
            <w:pPr>
              <w:numPr>
                <w:ilvl w:val="0"/>
                <w:numId w:val="33"/>
              </w:numPr>
              <w:spacing w:line="320" w:lineRule="exact"/>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考量本附件已設計業務單位核章欄位</w:t>
            </w:r>
            <w:r w:rsidRPr="00C85EEC">
              <w:rPr>
                <w:rFonts w:ascii="標楷體" w:eastAsia="標楷體" w:hAnsi="標楷體"/>
                <w:color w:val="0D0D0D" w:themeColor="text1" w:themeTint="F2"/>
              </w:rPr>
              <w:t>，為簡化各機關行政作業，</w:t>
            </w:r>
            <w:r w:rsidRPr="00C85EEC">
              <w:rPr>
                <w:rFonts w:ascii="標楷體" w:eastAsia="標楷體" w:hAnsi="標楷體" w:hint="eastAsia"/>
                <w:color w:val="0D0D0D" w:themeColor="text1" w:themeTint="F2"/>
              </w:rPr>
              <w:t>刪除「計畫主持人」欄位。</w:t>
            </w:r>
          </w:p>
          <w:p w14:paraId="31654069" w14:textId="77777777" w:rsidR="002C1197" w:rsidRPr="00C85EEC" w:rsidRDefault="002C1197" w:rsidP="00D6471D">
            <w:pPr>
              <w:numPr>
                <w:ilvl w:val="0"/>
                <w:numId w:val="33"/>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為免執行單位誤解未執行項目之</w:t>
            </w:r>
            <w:proofErr w:type="gramStart"/>
            <w:r w:rsidRPr="00C85EEC">
              <w:rPr>
                <w:rFonts w:ascii="標楷體" w:eastAsia="標楷體" w:hAnsi="標楷體" w:hint="eastAsia"/>
                <w:color w:val="0D0D0D" w:themeColor="text1" w:themeTint="F2"/>
              </w:rPr>
              <w:t>結餘款免於</w:t>
            </w:r>
            <w:proofErr w:type="gramEnd"/>
            <w:r w:rsidRPr="00C85EEC">
              <w:rPr>
                <w:rFonts w:ascii="標楷體" w:eastAsia="標楷體" w:hAnsi="標楷體" w:hint="eastAsia"/>
                <w:color w:val="0D0D0D" w:themeColor="text1" w:themeTint="F2"/>
              </w:rPr>
              <w:t>繳回，</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修改餘款繳回方式，</w:t>
            </w:r>
            <w:proofErr w:type="gramStart"/>
            <w:r w:rsidRPr="00C85EEC">
              <w:rPr>
                <w:rFonts w:ascii="標楷體" w:eastAsia="標楷體" w:hAnsi="標楷體" w:hint="eastAsia"/>
                <w:color w:val="0D0D0D" w:themeColor="text1" w:themeTint="F2"/>
              </w:rPr>
              <w:t>並酌作文字</w:t>
            </w:r>
            <w:proofErr w:type="gramEnd"/>
            <w:r w:rsidRPr="00C85EEC">
              <w:rPr>
                <w:rFonts w:ascii="標楷體" w:eastAsia="標楷體" w:hAnsi="標楷體" w:hint="eastAsia"/>
                <w:color w:val="0D0D0D" w:themeColor="text1" w:themeTint="F2"/>
              </w:rPr>
              <w:t>修正。</w:t>
            </w:r>
          </w:p>
          <w:p w14:paraId="1464C175" w14:textId="77777777" w:rsidR="002C1197" w:rsidRPr="00C85EEC" w:rsidRDefault="002C1197" w:rsidP="00D6471D">
            <w:pPr>
              <w:numPr>
                <w:ilvl w:val="0"/>
                <w:numId w:val="33"/>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考量現行要點已放寬二級用途</w:t>
            </w:r>
            <w:proofErr w:type="gramStart"/>
            <w:r w:rsidRPr="00C85EEC">
              <w:rPr>
                <w:rFonts w:ascii="標楷體" w:eastAsia="標楷體" w:hAnsi="標楷體" w:hint="eastAsia"/>
                <w:color w:val="0D0D0D" w:themeColor="text1" w:themeTint="F2"/>
              </w:rPr>
              <w:t>別勻支得</w:t>
            </w:r>
            <w:proofErr w:type="gramEnd"/>
            <w:r w:rsidRPr="00C85EEC">
              <w:rPr>
                <w:rFonts w:ascii="標楷體" w:eastAsia="標楷體" w:hAnsi="標楷體" w:hint="eastAsia"/>
                <w:color w:val="0D0D0D" w:themeColor="text1" w:themeTint="F2"/>
              </w:rPr>
              <w:t>循執行單位內部程序自行辦理，</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收支結算</w:t>
            </w:r>
            <w:proofErr w:type="gramStart"/>
            <w:r w:rsidRPr="00C85EEC">
              <w:rPr>
                <w:rFonts w:ascii="標楷體" w:eastAsia="標楷體" w:hAnsi="標楷體" w:hint="eastAsia"/>
                <w:color w:val="0D0D0D" w:themeColor="text1" w:themeTint="F2"/>
              </w:rPr>
              <w:t>表得免列</w:t>
            </w:r>
            <w:proofErr w:type="gramEnd"/>
            <w:r w:rsidRPr="00C85EEC">
              <w:rPr>
                <w:rFonts w:ascii="標楷體" w:eastAsia="標楷體" w:hAnsi="標楷體" w:hint="eastAsia"/>
                <w:color w:val="0D0D0D" w:themeColor="text1" w:themeTint="F2"/>
              </w:rPr>
              <w:t>示二級用途別科目。</w:t>
            </w:r>
          </w:p>
          <w:p w14:paraId="785E59A7" w14:textId="77777777" w:rsidR="002C1197" w:rsidRPr="00C85EEC" w:rsidRDefault="002C1197" w:rsidP="00D6471D">
            <w:pPr>
              <w:numPr>
                <w:ilvl w:val="0"/>
                <w:numId w:val="33"/>
              </w:numPr>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配合邁向頂尖大學計畫結束，配合修正</w:t>
            </w:r>
            <w:r w:rsidR="0017434F" w:rsidRPr="00C85EEC">
              <w:rPr>
                <w:rFonts w:ascii="標楷體" w:eastAsia="標楷體" w:hAnsi="標楷體" w:hint="eastAsia"/>
                <w:color w:val="0D0D0D" w:themeColor="text1" w:themeTint="F2"/>
              </w:rPr>
              <w:t>現行</w:t>
            </w:r>
            <w:r w:rsidR="003221CA" w:rsidRPr="00C85EEC">
              <w:rPr>
                <w:rFonts w:ascii="標楷體" w:eastAsia="標楷體" w:hAnsi="標楷體" w:hint="eastAsia"/>
                <w:color w:val="0D0D0D" w:themeColor="text1" w:themeTint="F2"/>
              </w:rPr>
              <w:t>備註第七點</w:t>
            </w:r>
            <w:r w:rsidRPr="00C85EEC">
              <w:rPr>
                <w:rFonts w:ascii="標楷體" w:eastAsia="標楷體" w:hAnsi="標楷體" w:hint="eastAsia"/>
                <w:color w:val="0D0D0D" w:themeColor="text1" w:themeTint="F2"/>
              </w:rPr>
              <w:t>。</w:t>
            </w:r>
          </w:p>
          <w:p w14:paraId="56A245B1" w14:textId="77777777" w:rsidR="002C1197" w:rsidRPr="00C85EEC" w:rsidRDefault="002C1197" w:rsidP="002C1197">
            <w:pPr>
              <w:ind w:left="480"/>
              <w:jc w:val="both"/>
              <w:rPr>
                <w:rFonts w:ascii="標楷體" w:eastAsia="標楷體" w:hAnsi="標楷體"/>
                <w:color w:val="0D0D0D" w:themeColor="text1" w:themeTint="F2"/>
              </w:rPr>
            </w:pPr>
          </w:p>
          <w:p w14:paraId="2A58720A" w14:textId="77777777" w:rsidR="002C1197" w:rsidRPr="00C85EEC" w:rsidRDefault="002C1197" w:rsidP="002C1197">
            <w:pPr>
              <w:spacing w:line="320" w:lineRule="exact"/>
              <w:ind w:left="480"/>
              <w:jc w:val="both"/>
              <w:rPr>
                <w:rFonts w:ascii="標楷體" w:eastAsia="標楷體" w:hAnsi="標楷體"/>
                <w:color w:val="0D0D0D" w:themeColor="text1" w:themeTint="F2"/>
              </w:rPr>
            </w:pPr>
          </w:p>
        </w:tc>
      </w:tr>
      <w:tr w:rsidR="00C85EEC" w:rsidRPr="00C85EEC" w14:paraId="53CA296C" w14:textId="77777777" w:rsidTr="001A7F47">
        <w:trPr>
          <w:trHeight w:val="14958"/>
        </w:trPr>
        <w:tc>
          <w:tcPr>
            <w:tcW w:w="10490" w:type="dxa"/>
          </w:tcPr>
          <w:p w14:paraId="29F5ECD4"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lastRenderedPageBreak/>
              <w:t>附</w:t>
            </w:r>
            <w:r w:rsidRPr="00C85EEC">
              <w:rPr>
                <w:rFonts w:ascii="標楷體" w:eastAsia="標楷體" w:hAnsi="標楷體" w:hint="eastAsia"/>
                <w:color w:val="0D0D0D" w:themeColor="text1" w:themeTint="F2"/>
                <w:szCs w:val="24"/>
                <w:u w:val="single"/>
              </w:rPr>
              <w:t>件六</w:t>
            </w:r>
            <w:r w:rsidRPr="00C85EEC">
              <w:rPr>
                <w:rFonts w:ascii="標楷體" w:eastAsia="標楷體" w:hAnsi="標楷體" w:hint="eastAsia"/>
                <w:color w:val="0D0D0D" w:themeColor="text1" w:themeTint="F2"/>
                <w:szCs w:val="24"/>
              </w:rPr>
              <w:t>之三</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5A8B53BC" w14:textId="77777777" w:rsidR="00DD4596" w:rsidRPr="00C85EEC" w:rsidRDefault="00DD4596" w:rsidP="00EE45D4">
            <w:pPr>
              <w:tabs>
                <w:tab w:val="left" w:pos="0"/>
              </w:tabs>
              <w:snapToGrid w:val="0"/>
              <w:spacing w:line="300" w:lineRule="exact"/>
              <w:ind w:leftChars="-11" w:left="-26" w:firstLineChars="11" w:firstLine="31"/>
              <w:jc w:val="center"/>
              <w:rPr>
                <w:rFonts w:ascii="標楷體" w:eastAsia="標楷體" w:hAnsi="標楷體"/>
                <w:color w:val="0D0D0D" w:themeColor="text1" w:themeTint="F2"/>
                <w:sz w:val="28"/>
                <w:szCs w:val="28"/>
              </w:rPr>
            </w:pPr>
          </w:p>
          <w:p w14:paraId="2E184185" w14:textId="77777777" w:rsidR="00DD4596" w:rsidRPr="00C85EEC" w:rsidRDefault="00DD4596" w:rsidP="00C31369">
            <w:pPr>
              <w:tabs>
                <w:tab w:val="left" w:pos="0"/>
              </w:tabs>
              <w:snapToGrid w:val="0"/>
              <w:spacing w:line="400" w:lineRule="exact"/>
              <w:ind w:leftChars="-11" w:left="-26" w:firstLineChars="11" w:firstLine="40"/>
              <w:jc w:val="center"/>
              <w:rPr>
                <w:rFonts w:ascii="標楷體" w:eastAsia="標楷體" w:hAnsi="標楷體"/>
                <w:color w:val="0D0D0D" w:themeColor="text1" w:themeTint="F2"/>
                <w:sz w:val="36"/>
                <w:szCs w:val="36"/>
              </w:rPr>
            </w:pPr>
            <w:r w:rsidRPr="00C85EEC">
              <w:rPr>
                <w:rFonts w:ascii="標楷體" w:eastAsia="標楷體" w:hAnsi="標楷體" w:hint="eastAsia"/>
                <w:color w:val="0D0D0D" w:themeColor="text1" w:themeTint="F2"/>
                <w:sz w:val="36"/>
                <w:szCs w:val="36"/>
              </w:rPr>
              <w:t>教育部委辦經費收支結算表</w:t>
            </w:r>
          </w:p>
          <w:p w14:paraId="73964635"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執行單位名稱：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6710569D"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計畫名稱：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78D7AC82" w14:textId="77777777" w:rsidR="00DD4596" w:rsidRPr="00C85EEC" w:rsidRDefault="00DD4596" w:rsidP="003221CA">
            <w:pPr>
              <w:tabs>
                <w:tab w:val="left" w:pos="681"/>
              </w:tabs>
              <w:snapToGrid w:val="0"/>
              <w:spacing w:line="300" w:lineRule="exact"/>
              <w:ind w:leftChars="-1" w:left="682" w:right="517" w:hangingChars="285" w:hanging="684"/>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計畫期程：        年        月       日至     年    月    日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w:t>
            </w:r>
            <w:r w:rsidR="003221CA" w:rsidRPr="00C85EEC">
              <w:rPr>
                <w:rFonts w:ascii="標楷體" w:eastAsia="標楷體" w:hAnsi="標楷體" w:hint="eastAsia"/>
                <w:color w:val="0D0D0D" w:themeColor="text1" w:themeTint="F2"/>
                <w:szCs w:val="24"/>
              </w:rPr>
              <w:t xml:space="preserve">                                                        </w:t>
            </w:r>
            <w:r w:rsidRPr="00C85EEC">
              <w:rPr>
                <w:rFonts w:ascii="標楷體" w:eastAsia="標楷體" w:hAnsi="標楷體" w:hint="eastAsia"/>
                <w:color w:val="0D0D0D" w:themeColor="text1" w:themeTint="F2"/>
                <w:szCs w:val="24"/>
              </w:rPr>
              <w:t>單位：新臺幣元</w:t>
            </w:r>
          </w:p>
          <w:tbl>
            <w:tblPr>
              <w:tblW w:w="10173" w:type="dxa"/>
              <w:tblLayout w:type="fixed"/>
              <w:tblCellMar>
                <w:left w:w="28" w:type="dxa"/>
                <w:right w:w="28" w:type="dxa"/>
              </w:tblCellMar>
              <w:tblLook w:val="04A0" w:firstRow="1" w:lastRow="0" w:firstColumn="1" w:lastColumn="0" w:noHBand="0" w:noVBand="1"/>
            </w:tblPr>
            <w:tblGrid>
              <w:gridCol w:w="1523"/>
              <w:gridCol w:w="706"/>
              <w:gridCol w:w="849"/>
              <w:gridCol w:w="847"/>
              <w:gridCol w:w="707"/>
              <w:gridCol w:w="811"/>
              <w:gridCol w:w="4730"/>
            </w:tblGrid>
            <w:tr w:rsidR="00C85EEC" w:rsidRPr="00C85EEC" w14:paraId="0CEA5EB6" w14:textId="77777777" w:rsidTr="00DD4596">
              <w:trPr>
                <w:trHeight w:val="1059"/>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1F183"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經費項目</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69AF2DA"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計畫金額</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(A)</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71635AE0"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教育部</w:t>
                  </w:r>
                  <w:r w:rsidRPr="00C85EEC">
                    <w:rPr>
                      <w:rFonts w:ascii="標楷體" w:eastAsia="標楷體" w:hAnsi="標楷體" w:cs="新細明體" w:hint="eastAsia"/>
                      <w:color w:val="0D0D0D" w:themeColor="text1" w:themeTint="F2"/>
                      <w:kern w:val="0"/>
                      <w:szCs w:val="24"/>
                    </w:rPr>
                    <w:br/>
                    <w:t>撥付金額</w:t>
                  </w:r>
                  <w:r w:rsidRPr="00C85EEC">
                    <w:rPr>
                      <w:rFonts w:ascii="標楷體" w:eastAsia="標楷體" w:hAnsi="標楷體" w:cs="新細明體" w:hint="eastAsia"/>
                      <w:color w:val="0D0D0D" w:themeColor="text1" w:themeTint="F2"/>
                      <w:kern w:val="0"/>
                      <w:szCs w:val="24"/>
                    </w:rPr>
                    <w:br/>
                    <w:t xml:space="preserve">(B) </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0BA240BC"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w:t>
                  </w:r>
                  <w:r w:rsidRPr="00C85EEC">
                    <w:rPr>
                      <w:rFonts w:ascii="標楷體" w:eastAsia="標楷體" w:hAnsi="標楷體" w:cs="新細明體" w:hint="eastAsia"/>
                      <w:color w:val="0D0D0D" w:themeColor="text1" w:themeTint="F2"/>
                      <w:kern w:val="0"/>
                      <w:szCs w:val="24"/>
                    </w:rPr>
                    <w:br/>
                    <w:t xml:space="preserve">(C)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6A9A1B6D"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計畫結餘款</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(D=A-C)</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351B081A"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撥付金額</w:t>
                  </w:r>
                  <w:r w:rsidRPr="00C85EEC">
                    <w:rPr>
                      <w:rFonts w:ascii="標楷體" w:eastAsia="標楷體" w:hAnsi="標楷體" w:cs="新細明體" w:hint="eastAsia"/>
                      <w:color w:val="0D0D0D" w:themeColor="text1" w:themeTint="F2"/>
                      <w:kern w:val="0"/>
                      <w:szCs w:val="24"/>
                    </w:rPr>
                    <w:br/>
                    <w:t>執行結餘款</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(E=B-C)</w:t>
                  </w:r>
                </w:p>
              </w:tc>
              <w:tc>
                <w:tcPr>
                  <w:tcW w:w="4730" w:type="dxa"/>
                  <w:tcBorders>
                    <w:top w:val="single" w:sz="4" w:space="0" w:color="auto"/>
                    <w:left w:val="nil"/>
                    <w:bottom w:val="single" w:sz="4" w:space="0" w:color="auto"/>
                    <w:right w:val="single" w:sz="4" w:space="0" w:color="auto"/>
                  </w:tcBorders>
                  <w:shd w:val="clear" w:color="auto" w:fill="auto"/>
                  <w:noWrap/>
                  <w:vAlign w:val="center"/>
                  <w:hideMark/>
                </w:tcPr>
                <w:p w14:paraId="6912AFAD"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備</w:t>
                  </w:r>
                  <w:r w:rsidRPr="00C85EEC">
                    <w:rPr>
                      <w:rFonts w:ascii="標楷體" w:eastAsia="標楷體" w:hAnsi="標楷體" w:cs="Times New Roman"/>
                      <w:color w:val="0D0D0D" w:themeColor="text1" w:themeTint="F2"/>
                      <w:kern w:val="0"/>
                      <w:szCs w:val="24"/>
                    </w:rPr>
                    <w:t xml:space="preserve">                       </w:t>
                  </w:r>
                  <w:proofErr w:type="gramStart"/>
                  <w:r w:rsidRPr="00C85EEC">
                    <w:rPr>
                      <w:rFonts w:ascii="標楷體" w:eastAsia="標楷體" w:hAnsi="標楷體" w:cs="新細明體" w:hint="eastAsia"/>
                      <w:color w:val="0D0D0D" w:themeColor="text1" w:themeTint="F2"/>
                      <w:kern w:val="0"/>
                      <w:szCs w:val="24"/>
                    </w:rPr>
                    <w:t>註</w:t>
                  </w:r>
                  <w:proofErr w:type="gramEnd"/>
                </w:p>
              </w:tc>
            </w:tr>
            <w:tr w:rsidR="00C85EEC" w:rsidRPr="00C85EEC" w14:paraId="2799D091" w14:textId="77777777" w:rsidTr="001E4500">
              <w:trPr>
                <w:trHeight w:val="537"/>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16401DF3" w14:textId="77777777" w:rsidR="00DD4596" w:rsidRPr="00C85EEC" w:rsidRDefault="00DD4596" w:rsidP="001E4500">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人事費</w:t>
                  </w:r>
                </w:p>
              </w:tc>
              <w:tc>
                <w:tcPr>
                  <w:tcW w:w="706" w:type="dxa"/>
                  <w:tcBorders>
                    <w:top w:val="nil"/>
                    <w:left w:val="nil"/>
                    <w:bottom w:val="single" w:sz="4" w:space="0" w:color="auto"/>
                    <w:right w:val="single" w:sz="4" w:space="0" w:color="auto"/>
                  </w:tcBorders>
                  <w:shd w:val="clear" w:color="auto" w:fill="auto"/>
                  <w:noWrap/>
                  <w:vAlign w:val="bottom"/>
                  <w:hideMark/>
                </w:tcPr>
                <w:p w14:paraId="34C99EBD"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14:paraId="35DB79A0"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7" w:type="dxa"/>
                  <w:tcBorders>
                    <w:top w:val="nil"/>
                    <w:left w:val="nil"/>
                    <w:bottom w:val="single" w:sz="4" w:space="0" w:color="auto"/>
                    <w:right w:val="single" w:sz="4" w:space="0" w:color="auto"/>
                  </w:tcBorders>
                  <w:shd w:val="clear" w:color="auto" w:fill="auto"/>
                  <w:noWrap/>
                  <w:vAlign w:val="bottom"/>
                  <w:hideMark/>
                </w:tcPr>
                <w:p w14:paraId="3FD5B51C"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0491BFAD"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11" w:type="dxa"/>
                  <w:tcBorders>
                    <w:top w:val="nil"/>
                    <w:left w:val="nil"/>
                    <w:bottom w:val="single" w:sz="4" w:space="0" w:color="auto"/>
                    <w:right w:val="single" w:sz="4" w:space="0" w:color="auto"/>
                  </w:tcBorders>
                  <w:shd w:val="clear" w:color="auto" w:fill="auto"/>
                  <w:noWrap/>
                  <w:vAlign w:val="bottom"/>
                  <w:hideMark/>
                </w:tcPr>
                <w:p w14:paraId="667314C8"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730" w:type="dxa"/>
                  <w:tcBorders>
                    <w:top w:val="nil"/>
                    <w:left w:val="nil"/>
                    <w:bottom w:val="single" w:sz="4" w:space="0" w:color="auto"/>
                    <w:right w:val="single" w:sz="4" w:space="0" w:color="auto"/>
                  </w:tcBorders>
                  <w:shd w:val="clear" w:color="auto" w:fill="auto"/>
                  <w:noWrap/>
                  <w:vAlign w:val="center"/>
                  <w:hideMark/>
                </w:tcPr>
                <w:p w14:paraId="67F11AB0"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請</w:t>
                  </w:r>
                  <w:proofErr w:type="gramStart"/>
                  <w:r w:rsidRPr="00C85EEC">
                    <w:rPr>
                      <w:rFonts w:ascii="標楷體" w:eastAsia="標楷體" w:hAnsi="標楷體" w:cs="新細明體" w:hint="eastAsia"/>
                      <w:color w:val="0D0D0D" w:themeColor="text1" w:themeTint="F2"/>
                      <w:kern w:val="0"/>
                      <w:szCs w:val="24"/>
                    </w:rPr>
                    <w:t>查填以下</w:t>
                  </w:r>
                  <w:proofErr w:type="gramEnd"/>
                  <w:r w:rsidRPr="00C85EEC">
                    <w:rPr>
                      <w:rFonts w:ascii="標楷體" w:eastAsia="標楷體" w:hAnsi="標楷體" w:cs="新細明體" w:hint="eastAsia"/>
                      <w:color w:val="0D0D0D" w:themeColor="text1" w:themeTint="F2"/>
                      <w:kern w:val="0"/>
                      <w:szCs w:val="24"/>
                    </w:rPr>
                    <w:t>資料：</w:t>
                  </w:r>
                </w:p>
              </w:tc>
            </w:tr>
            <w:tr w:rsidR="00C85EEC" w:rsidRPr="00C85EEC" w14:paraId="109C4AAF" w14:textId="77777777" w:rsidTr="001E4500">
              <w:trPr>
                <w:trHeight w:val="537"/>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2E32377" w14:textId="77777777" w:rsidR="00DD4596" w:rsidRPr="00C85EEC" w:rsidRDefault="00DD4596" w:rsidP="001E4500">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業務費</w:t>
                  </w:r>
                </w:p>
              </w:tc>
              <w:tc>
                <w:tcPr>
                  <w:tcW w:w="706" w:type="dxa"/>
                  <w:tcBorders>
                    <w:top w:val="nil"/>
                    <w:left w:val="nil"/>
                    <w:bottom w:val="single" w:sz="4" w:space="0" w:color="auto"/>
                    <w:right w:val="single" w:sz="4" w:space="0" w:color="auto"/>
                  </w:tcBorders>
                  <w:shd w:val="clear" w:color="auto" w:fill="auto"/>
                  <w:noWrap/>
                  <w:vAlign w:val="bottom"/>
                  <w:hideMark/>
                </w:tcPr>
                <w:p w14:paraId="6ED46F6F"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14:paraId="66C3E20B"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7" w:type="dxa"/>
                  <w:tcBorders>
                    <w:top w:val="nil"/>
                    <w:left w:val="nil"/>
                    <w:bottom w:val="single" w:sz="4" w:space="0" w:color="auto"/>
                    <w:right w:val="single" w:sz="4" w:space="0" w:color="auto"/>
                  </w:tcBorders>
                  <w:shd w:val="clear" w:color="auto" w:fill="auto"/>
                  <w:noWrap/>
                  <w:vAlign w:val="bottom"/>
                  <w:hideMark/>
                </w:tcPr>
                <w:p w14:paraId="03C3AF6B"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052D532C"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11" w:type="dxa"/>
                  <w:tcBorders>
                    <w:top w:val="nil"/>
                    <w:left w:val="nil"/>
                    <w:bottom w:val="single" w:sz="4" w:space="0" w:color="auto"/>
                    <w:right w:val="single" w:sz="4" w:space="0" w:color="auto"/>
                  </w:tcBorders>
                  <w:shd w:val="clear" w:color="auto" w:fill="auto"/>
                  <w:noWrap/>
                  <w:vAlign w:val="bottom"/>
                  <w:hideMark/>
                </w:tcPr>
                <w:p w14:paraId="36DC7469"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730" w:type="dxa"/>
                  <w:tcBorders>
                    <w:top w:val="nil"/>
                    <w:left w:val="nil"/>
                    <w:bottom w:val="single" w:sz="4" w:space="0" w:color="auto"/>
                    <w:right w:val="single" w:sz="4" w:space="0" w:color="auto"/>
                  </w:tcBorders>
                  <w:shd w:val="clear" w:color="auto" w:fill="auto"/>
                  <w:noWrap/>
                  <w:vAlign w:val="center"/>
                  <w:hideMark/>
                </w:tcPr>
                <w:p w14:paraId="426AA72D"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*□經常門   □資本門</w:t>
                  </w:r>
                </w:p>
              </w:tc>
            </w:tr>
            <w:tr w:rsidR="00C85EEC" w:rsidRPr="00C85EEC" w14:paraId="68FB4964" w14:textId="77777777" w:rsidTr="001E4500">
              <w:trPr>
                <w:trHeight w:val="537"/>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6E9CD2D" w14:textId="77777777" w:rsidR="00DD4596" w:rsidRPr="00C85EEC" w:rsidRDefault="00DD4596" w:rsidP="001E4500">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行政管理費</w:t>
                  </w:r>
                </w:p>
              </w:tc>
              <w:tc>
                <w:tcPr>
                  <w:tcW w:w="706" w:type="dxa"/>
                  <w:tcBorders>
                    <w:top w:val="nil"/>
                    <w:left w:val="nil"/>
                    <w:bottom w:val="single" w:sz="4" w:space="0" w:color="auto"/>
                    <w:right w:val="single" w:sz="4" w:space="0" w:color="auto"/>
                  </w:tcBorders>
                  <w:shd w:val="clear" w:color="auto" w:fill="auto"/>
                  <w:noWrap/>
                  <w:vAlign w:val="bottom"/>
                  <w:hideMark/>
                </w:tcPr>
                <w:p w14:paraId="62711AA0"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14:paraId="28175FD1"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7" w:type="dxa"/>
                  <w:tcBorders>
                    <w:top w:val="nil"/>
                    <w:left w:val="nil"/>
                    <w:bottom w:val="single" w:sz="4" w:space="0" w:color="auto"/>
                    <w:right w:val="single" w:sz="4" w:space="0" w:color="auto"/>
                  </w:tcBorders>
                  <w:shd w:val="clear" w:color="auto" w:fill="auto"/>
                  <w:noWrap/>
                  <w:vAlign w:val="bottom"/>
                  <w:hideMark/>
                </w:tcPr>
                <w:p w14:paraId="23C399C9"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21EF8B17"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11" w:type="dxa"/>
                  <w:tcBorders>
                    <w:top w:val="nil"/>
                    <w:left w:val="nil"/>
                    <w:bottom w:val="single" w:sz="4" w:space="0" w:color="auto"/>
                    <w:right w:val="single" w:sz="4" w:space="0" w:color="auto"/>
                  </w:tcBorders>
                  <w:shd w:val="clear" w:color="auto" w:fill="auto"/>
                  <w:noWrap/>
                  <w:vAlign w:val="bottom"/>
                  <w:hideMark/>
                </w:tcPr>
                <w:p w14:paraId="7DB7A760"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730" w:type="dxa"/>
                  <w:tcBorders>
                    <w:top w:val="nil"/>
                    <w:left w:val="nil"/>
                    <w:bottom w:val="single" w:sz="4" w:space="0" w:color="auto"/>
                    <w:right w:val="single" w:sz="4" w:space="0" w:color="auto"/>
                  </w:tcBorders>
                  <w:shd w:val="clear" w:color="auto" w:fill="auto"/>
                  <w:noWrap/>
                  <w:vAlign w:val="center"/>
                  <w:hideMark/>
                </w:tcPr>
                <w:p w14:paraId="099D0CA8" w14:textId="77777777" w:rsidR="00DD4596" w:rsidRPr="00C85EEC" w:rsidRDefault="00DD4596" w:rsidP="00EE45D4">
                  <w:pPr>
                    <w:widowControl/>
                    <w:rPr>
                      <w:rFonts w:ascii="標楷體" w:eastAsia="標楷體" w:hAnsi="標楷體" w:cs="Times New Roman"/>
                      <w:color w:val="0D0D0D" w:themeColor="text1" w:themeTint="F2"/>
                      <w:kern w:val="0"/>
                      <w:szCs w:val="24"/>
                    </w:rPr>
                  </w:pPr>
                  <w:r w:rsidRPr="00C85EEC">
                    <w:rPr>
                      <w:rFonts w:ascii="標楷體" w:eastAsia="標楷體" w:hAnsi="標楷體" w:cs="Times New Roman"/>
                      <w:color w:val="0D0D0D" w:themeColor="text1" w:themeTint="F2"/>
                      <w:kern w:val="0"/>
                      <w:szCs w:val="24"/>
                    </w:rPr>
                    <w:t>*</w:t>
                  </w:r>
                  <w:r w:rsidRPr="00C85EEC">
                    <w:rPr>
                      <w:rFonts w:ascii="標楷體" w:eastAsia="標楷體" w:hAnsi="標楷體" w:cs="Times New Roman" w:hint="eastAsia"/>
                      <w:color w:val="0D0D0D" w:themeColor="text1" w:themeTint="F2"/>
                      <w:kern w:val="0"/>
                      <w:szCs w:val="24"/>
                    </w:rPr>
                    <w:t>若屬資本門經費，</w:t>
                  </w:r>
                  <w:proofErr w:type="gramStart"/>
                  <w:r w:rsidRPr="00C85EEC">
                    <w:rPr>
                      <w:rFonts w:ascii="標楷體" w:eastAsia="標楷體" w:hAnsi="標楷體" w:cs="Times New Roman" w:hint="eastAsia"/>
                      <w:color w:val="0D0D0D" w:themeColor="text1" w:themeTint="F2"/>
                      <w:kern w:val="0"/>
                      <w:szCs w:val="24"/>
                    </w:rPr>
                    <w:t>請查填財產</w:t>
                  </w:r>
                  <w:proofErr w:type="gramEnd"/>
                  <w:r w:rsidRPr="00C85EEC">
                    <w:rPr>
                      <w:rFonts w:ascii="標楷體" w:eastAsia="標楷體" w:hAnsi="標楷體" w:cs="Times New Roman" w:hint="eastAsia"/>
                      <w:color w:val="0D0D0D" w:themeColor="text1" w:themeTint="F2"/>
                      <w:kern w:val="0"/>
                      <w:szCs w:val="24"/>
                    </w:rPr>
                    <w:t>管理情形</w:t>
                  </w:r>
                </w:p>
              </w:tc>
            </w:tr>
            <w:tr w:rsidR="00C85EEC" w:rsidRPr="00C85EEC" w14:paraId="14B5E769" w14:textId="77777777" w:rsidTr="001E4500">
              <w:trPr>
                <w:trHeight w:val="537"/>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0B3B82A8" w14:textId="77777777" w:rsidR="00DD4596" w:rsidRPr="00C85EEC" w:rsidRDefault="00DD4596" w:rsidP="001E4500">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設備及投資</w:t>
                  </w:r>
                </w:p>
              </w:tc>
              <w:tc>
                <w:tcPr>
                  <w:tcW w:w="706" w:type="dxa"/>
                  <w:tcBorders>
                    <w:top w:val="nil"/>
                    <w:left w:val="nil"/>
                    <w:bottom w:val="single" w:sz="4" w:space="0" w:color="auto"/>
                    <w:right w:val="single" w:sz="4" w:space="0" w:color="auto"/>
                  </w:tcBorders>
                  <w:shd w:val="clear" w:color="auto" w:fill="auto"/>
                  <w:noWrap/>
                  <w:vAlign w:val="bottom"/>
                  <w:hideMark/>
                </w:tcPr>
                <w:p w14:paraId="05102E24"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14:paraId="58C6DD04"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7" w:type="dxa"/>
                  <w:tcBorders>
                    <w:top w:val="nil"/>
                    <w:left w:val="nil"/>
                    <w:bottom w:val="single" w:sz="4" w:space="0" w:color="auto"/>
                    <w:right w:val="single" w:sz="4" w:space="0" w:color="auto"/>
                  </w:tcBorders>
                  <w:shd w:val="clear" w:color="auto" w:fill="auto"/>
                  <w:noWrap/>
                  <w:vAlign w:val="bottom"/>
                  <w:hideMark/>
                </w:tcPr>
                <w:p w14:paraId="6019B64C"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55736543"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11" w:type="dxa"/>
                  <w:tcBorders>
                    <w:top w:val="nil"/>
                    <w:left w:val="nil"/>
                    <w:bottom w:val="single" w:sz="4" w:space="0" w:color="auto"/>
                    <w:right w:val="single" w:sz="4" w:space="0" w:color="auto"/>
                  </w:tcBorders>
                  <w:shd w:val="clear" w:color="auto" w:fill="auto"/>
                  <w:noWrap/>
                  <w:vAlign w:val="bottom"/>
                  <w:hideMark/>
                </w:tcPr>
                <w:p w14:paraId="4700AB82"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730" w:type="dxa"/>
                  <w:tcBorders>
                    <w:top w:val="nil"/>
                    <w:left w:val="nil"/>
                    <w:bottom w:val="single" w:sz="4" w:space="0" w:color="auto"/>
                    <w:right w:val="single" w:sz="4" w:space="0" w:color="auto"/>
                  </w:tcBorders>
                  <w:shd w:val="clear" w:color="auto" w:fill="auto"/>
                  <w:noWrap/>
                  <w:vAlign w:val="center"/>
                  <w:hideMark/>
                </w:tcPr>
                <w:p w14:paraId="7FC070D7"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是否編送採購清冊至教育部登記財產</w:t>
                  </w:r>
                  <w:proofErr w:type="gramStart"/>
                  <w:r w:rsidRPr="00C85EEC">
                    <w:rPr>
                      <w:rFonts w:ascii="標楷體" w:eastAsia="標楷體" w:hAnsi="標楷體" w:cs="新細明體" w:hint="eastAsia"/>
                      <w:color w:val="0D0D0D" w:themeColor="text1" w:themeTint="F2"/>
                      <w:kern w:val="0"/>
                      <w:szCs w:val="24"/>
                    </w:rPr>
                    <w:t>產</w:t>
                  </w:r>
                  <w:proofErr w:type="gramEnd"/>
                  <w:r w:rsidRPr="00C85EEC">
                    <w:rPr>
                      <w:rFonts w:ascii="標楷體" w:eastAsia="標楷體" w:hAnsi="標楷體" w:cs="新細明體" w:hint="eastAsia"/>
                      <w:color w:val="0D0D0D" w:themeColor="text1" w:themeTint="F2"/>
                      <w:kern w:val="0"/>
                      <w:szCs w:val="24"/>
                    </w:rPr>
                    <w:t xml:space="preserve">籍：□是 </w:t>
                  </w:r>
                  <w:proofErr w:type="gramStart"/>
                  <w:r w:rsidRPr="00C85EEC">
                    <w:rPr>
                      <w:rFonts w:ascii="標楷體" w:eastAsia="標楷體" w:hAnsi="標楷體" w:cs="新細明體" w:hint="eastAsia"/>
                      <w:color w:val="0D0D0D" w:themeColor="text1" w:themeTint="F2"/>
                      <w:kern w:val="0"/>
                      <w:szCs w:val="24"/>
                    </w:rPr>
                    <w:t>□否</w:t>
                  </w:r>
                  <w:proofErr w:type="gramEnd"/>
                </w:p>
              </w:tc>
            </w:tr>
            <w:tr w:rsidR="00C85EEC" w:rsidRPr="00C85EEC" w14:paraId="6BA06D74" w14:textId="77777777" w:rsidTr="00DD4596">
              <w:trPr>
                <w:trHeight w:val="537"/>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217B7200"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spacing w:val="420"/>
                      <w:kern w:val="0"/>
                      <w:szCs w:val="24"/>
                      <w:fitText w:val="1320" w:id="1805886979"/>
                    </w:rPr>
                    <w:t>合</w:t>
                  </w:r>
                  <w:r w:rsidRPr="00C85EEC">
                    <w:rPr>
                      <w:rFonts w:ascii="標楷體" w:eastAsia="標楷體" w:hAnsi="標楷體" w:cs="新細明體" w:hint="eastAsia"/>
                      <w:color w:val="0D0D0D" w:themeColor="text1" w:themeTint="F2"/>
                      <w:kern w:val="0"/>
                      <w:szCs w:val="24"/>
                      <w:fitText w:val="1320" w:id="1805886979"/>
                    </w:rPr>
                    <w:t>計</w:t>
                  </w:r>
                </w:p>
              </w:tc>
              <w:tc>
                <w:tcPr>
                  <w:tcW w:w="706" w:type="dxa"/>
                  <w:tcBorders>
                    <w:top w:val="nil"/>
                    <w:left w:val="nil"/>
                    <w:bottom w:val="nil"/>
                    <w:right w:val="single" w:sz="4" w:space="0" w:color="auto"/>
                  </w:tcBorders>
                  <w:shd w:val="clear" w:color="auto" w:fill="auto"/>
                  <w:noWrap/>
                  <w:vAlign w:val="bottom"/>
                  <w:hideMark/>
                </w:tcPr>
                <w:p w14:paraId="17D12F16"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9" w:type="dxa"/>
                  <w:tcBorders>
                    <w:top w:val="nil"/>
                    <w:left w:val="nil"/>
                    <w:bottom w:val="nil"/>
                    <w:right w:val="single" w:sz="4" w:space="0" w:color="auto"/>
                  </w:tcBorders>
                  <w:shd w:val="clear" w:color="auto" w:fill="auto"/>
                  <w:noWrap/>
                  <w:vAlign w:val="bottom"/>
                  <w:hideMark/>
                </w:tcPr>
                <w:p w14:paraId="4F08249A"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7" w:type="dxa"/>
                  <w:tcBorders>
                    <w:top w:val="nil"/>
                    <w:left w:val="nil"/>
                    <w:bottom w:val="nil"/>
                    <w:right w:val="single" w:sz="4" w:space="0" w:color="auto"/>
                  </w:tcBorders>
                  <w:shd w:val="clear" w:color="auto" w:fill="auto"/>
                  <w:noWrap/>
                  <w:vAlign w:val="bottom"/>
                  <w:hideMark/>
                </w:tcPr>
                <w:p w14:paraId="0670F7F9"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7" w:type="dxa"/>
                  <w:tcBorders>
                    <w:top w:val="nil"/>
                    <w:left w:val="nil"/>
                    <w:bottom w:val="nil"/>
                    <w:right w:val="single" w:sz="4" w:space="0" w:color="auto"/>
                  </w:tcBorders>
                  <w:shd w:val="clear" w:color="auto" w:fill="auto"/>
                  <w:noWrap/>
                  <w:vAlign w:val="bottom"/>
                  <w:hideMark/>
                </w:tcPr>
                <w:p w14:paraId="36E5BEA2"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11" w:type="dxa"/>
                  <w:tcBorders>
                    <w:top w:val="nil"/>
                    <w:left w:val="nil"/>
                    <w:bottom w:val="nil"/>
                    <w:right w:val="single" w:sz="4" w:space="0" w:color="auto"/>
                  </w:tcBorders>
                  <w:shd w:val="clear" w:color="auto" w:fill="auto"/>
                  <w:noWrap/>
                  <w:vAlign w:val="bottom"/>
                  <w:hideMark/>
                </w:tcPr>
                <w:p w14:paraId="26CF2904"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730" w:type="dxa"/>
                  <w:tcBorders>
                    <w:top w:val="nil"/>
                    <w:left w:val="nil"/>
                    <w:bottom w:val="single" w:sz="4" w:space="0" w:color="auto"/>
                    <w:right w:val="single" w:sz="4" w:space="0" w:color="auto"/>
                  </w:tcBorders>
                  <w:shd w:val="clear" w:color="auto" w:fill="auto"/>
                  <w:noWrap/>
                  <w:vAlign w:val="center"/>
                  <w:hideMark/>
                </w:tcPr>
                <w:p w14:paraId="746541F6" w14:textId="73981A0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是否</w:t>
                  </w:r>
                  <w:r w:rsidR="007873E8" w:rsidRPr="007873E8">
                    <w:rPr>
                      <w:rFonts w:ascii="標楷體" w:eastAsia="標楷體" w:hAnsi="標楷體" w:cs="新細明體" w:hint="eastAsia"/>
                      <w:color w:val="0D0D0D" w:themeColor="text1" w:themeTint="F2"/>
                      <w:kern w:val="0"/>
                      <w:szCs w:val="24"/>
                      <w:u w:val="single"/>
                    </w:rPr>
                    <w:t>須</w:t>
                  </w:r>
                  <w:r w:rsidRPr="00C85EEC">
                    <w:rPr>
                      <w:rFonts w:ascii="標楷體" w:eastAsia="標楷體" w:hAnsi="標楷體" w:cs="新細明體" w:hint="eastAsia"/>
                      <w:color w:val="0D0D0D" w:themeColor="text1" w:themeTint="F2"/>
                      <w:kern w:val="0"/>
                      <w:szCs w:val="24"/>
                    </w:rPr>
                    <w:t>繼續使用本項財產：□</w:t>
                  </w:r>
                  <w:proofErr w:type="gramStart"/>
                  <w:r w:rsidRPr="00C85EEC">
                    <w:rPr>
                      <w:rFonts w:ascii="標楷體" w:eastAsia="標楷體" w:hAnsi="標楷體" w:cs="新細明體" w:hint="eastAsia"/>
                      <w:color w:val="0D0D0D" w:themeColor="text1" w:themeTint="F2"/>
                      <w:kern w:val="0"/>
                      <w:szCs w:val="24"/>
                    </w:rPr>
                    <w:t>是□否</w:t>
                  </w:r>
                  <w:proofErr w:type="gramEnd"/>
                </w:p>
              </w:tc>
            </w:tr>
            <w:tr w:rsidR="00C85EEC" w:rsidRPr="00C85EEC" w14:paraId="6D3FBCD6" w14:textId="77777777" w:rsidTr="00DD4596">
              <w:trPr>
                <w:trHeight w:val="537"/>
              </w:trPr>
              <w:tc>
                <w:tcPr>
                  <w:tcW w:w="5443" w:type="dxa"/>
                  <w:gridSpan w:val="6"/>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493FB59" w14:textId="77B3F92F" w:rsidR="00DD4596" w:rsidRPr="00C85EEC" w:rsidRDefault="00C04E6F" w:rsidP="00EE45D4">
                  <w:pPr>
                    <w:widowControl/>
                    <w:rPr>
                      <w:rFonts w:ascii="標楷體" w:eastAsia="標楷體" w:hAnsi="標楷體" w:cs="新細明體"/>
                      <w:color w:val="0D0D0D" w:themeColor="text1" w:themeTint="F2"/>
                      <w:kern w:val="0"/>
                      <w:szCs w:val="24"/>
                    </w:rPr>
                  </w:pPr>
                  <w:r w:rsidRPr="00C04E6F">
                    <w:rPr>
                      <w:rFonts w:ascii="標楷體" w:eastAsia="標楷體" w:hAnsi="標楷體" w:cs="新細明體" w:hint="eastAsia"/>
                      <w:color w:val="0D0D0D" w:themeColor="text1" w:themeTint="F2"/>
                      <w:kern w:val="0"/>
                      <w:szCs w:val="24"/>
                    </w:rPr>
                    <w:t>是否適用彈性經費支用規定(</w:t>
                  </w:r>
                  <w:proofErr w:type="gramStart"/>
                  <w:r w:rsidRPr="00C04E6F">
                    <w:rPr>
                      <w:rFonts w:ascii="標楷體" w:eastAsia="標楷體" w:hAnsi="標楷體" w:cs="新細明體" w:hint="eastAsia"/>
                      <w:color w:val="0D0D0D" w:themeColor="text1" w:themeTint="F2"/>
                      <w:kern w:val="0"/>
                      <w:szCs w:val="24"/>
                    </w:rPr>
                    <w:t>註</w:t>
                  </w:r>
                  <w:proofErr w:type="gramEnd"/>
                  <w:r w:rsidRPr="00C04E6F">
                    <w:rPr>
                      <w:rFonts w:ascii="標楷體" w:eastAsia="標楷體" w:hAnsi="標楷體" w:cs="新細明體" w:hint="eastAsia"/>
                      <w:color w:val="0D0D0D" w:themeColor="text1" w:themeTint="F2"/>
                      <w:kern w:val="0"/>
                      <w:szCs w:val="24"/>
                    </w:rPr>
                    <w:t>五)  （ □是 □否），勾選「是」者，</w:t>
                  </w:r>
                  <w:proofErr w:type="gramStart"/>
                  <w:r w:rsidRPr="00C04E6F">
                    <w:rPr>
                      <w:rFonts w:ascii="標楷體" w:eastAsia="標楷體" w:hAnsi="標楷體" w:cs="新細明體" w:hint="eastAsia"/>
                      <w:color w:val="0D0D0D" w:themeColor="text1" w:themeTint="F2"/>
                      <w:kern w:val="0"/>
                      <w:szCs w:val="24"/>
                    </w:rPr>
                    <w:t>請</w:t>
                  </w:r>
                  <w:r w:rsidRPr="00C04E6F">
                    <w:rPr>
                      <w:rFonts w:ascii="標楷體" w:eastAsia="標楷體" w:hAnsi="標楷體" w:cs="新細明體" w:hint="eastAsia"/>
                      <w:color w:val="0D0D0D" w:themeColor="text1" w:themeTint="F2"/>
                      <w:kern w:val="0"/>
                      <w:szCs w:val="24"/>
                      <w:u w:val="single"/>
                    </w:rPr>
                    <w:t>查</w:t>
                  </w:r>
                  <w:r w:rsidRPr="00C04E6F">
                    <w:rPr>
                      <w:rFonts w:ascii="標楷體" w:eastAsia="標楷體" w:hAnsi="標楷體" w:cs="新細明體" w:hint="eastAsia"/>
                      <w:color w:val="0D0D0D" w:themeColor="text1" w:themeTint="F2"/>
                      <w:kern w:val="0"/>
                      <w:szCs w:val="24"/>
                    </w:rPr>
                    <w:t>填下列</w:t>
                  </w:r>
                  <w:proofErr w:type="gramEnd"/>
                  <w:r w:rsidRPr="00C04E6F">
                    <w:rPr>
                      <w:rFonts w:ascii="標楷體" w:eastAsia="標楷體" w:hAnsi="標楷體" w:cs="新細明體" w:hint="eastAsia"/>
                      <w:color w:val="0D0D0D" w:themeColor="text1" w:themeTint="F2"/>
                      <w:kern w:val="0"/>
                      <w:szCs w:val="24"/>
                    </w:rPr>
                    <w:t>支用情形</w:t>
                  </w:r>
                  <w:r w:rsidR="00DD4596" w:rsidRPr="00C85EEC">
                    <w:rPr>
                      <w:rFonts w:ascii="標楷體" w:eastAsia="標楷體" w:hAnsi="標楷體" w:cs="新細明體" w:hint="eastAsia"/>
                      <w:color w:val="0D0D0D" w:themeColor="text1" w:themeTint="F2"/>
                      <w:kern w:val="0"/>
                      <w:szCs w:val="24"/>
                    </w:rPr>
                    <w:t xml:space="preserve">　</w:t>
                  </w:r>
                </w:p>
              </w:tc>
              <w:tc>
                <w:tcPr>
                  <w:tcW w:w="4730" w:type="dxa"/>
                  <w:tcBorders>
                    <w:top w:val="nil"/>
                    <w:left w:val="nil"/>
                    <w:bottom w:val="single" w:sz="4" w:space="0" w:color="auto"/>
                    <w:right w:val="single" w:sz="4" w:space="0" w:color="auto"/>
                  </w:tcBorders>
                  <w:shd w:val="clear" w:color="auto" w:fill="auto"/>
                  <w:noWrap/>
                  <w:vAlign w:val="center"/>
                  <w:hideMark/>
                </w:tcPr>
                <w:p w14:paraId="3C1E30B7"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是否辦理受贈、移撥或另訂定財產代管契約：□是</w:t>
                  </w:r>
                  <w:r w:rsidRPr="00C85EEC">
                    <w:rPr>
                      <w:rFonts w:ascii="標楷體" w:eastAsia="標楷體" w:hAnsi="標楷體" w:cs="Times New Roman"/>
                      <w:color w:val="0D0D0D" w:themeColor="text1" w:themeTint="F2"/>
                      <w:kern w:val="0"/>
                      <w:szCs w:val="24"/>
                    </w:rPr>
                    <w:t xml:space="preserve"> </w:t>
                  </w:r>
                  <w:proofErr w:type="gramStart"/>
                  <w:r w:rsidRPr="00C85EEC">
                    <w:rPr>
                      <w:rFonts w:ascii="標楷體" w:eastAsia="標楷體" w:hAnsi="標楷體" w:cs="新細明體" w:hint="eastAsia"/>
                      <w:color w:val="0D0D0D" w:themeColor="text1" w:themeTint="F2"/>
                      <w:kern w:val="0"/>
                      <w:szCs w:val="24"/>
                    </w:rPr>
                    <w:t>□否</w:t>
                  </w:r>
                  <w:proofErr w:type="gramEnd"/>
                </w:p>
              </w:tc>
            </w:tr>
            <w:tr w:rsidR="00C85EEC" w:rsidRPr="00C85EEC" w14:paraId="2705040F" w14:textId="77777777" w:rsidTr="00DD4596">
              <w:trPr>
                <w:trHeight w:val="368"/>
              </w:trPr>
              <w:tc>
                <w:tcPr>
                  <w:tcW w:w="1523" w:type="dxa"/>
                  <w:tcBorders>
                    <w:top w:val="nil"/>
                    <w:left w:val="single" w:sz="8" w:space="0" w:color="auto"/>
                    <w:bottom w:val="single" w:sz="4" w:space="0" w:color="auto"/>
                    <w:right w:val="single" w:sz="4" w:space="0" w:color="auto"/>
                    <w:tl2br w:val="single" w:sz="4" w:space="0" w:color="auto"/>
                  </w:tcBorders>
                  <w:shd w:val="clear" w:color="auto" w:fill="auto"/>
                  <w:noWrap/>
                  <w:vAlign w:val="center"/>
                  <w:hideMark/>
                </w:tcPr>
                <w:p w14:paraId="413C4E36"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555" w:type="dxa"/>
                  <w:gridSpan w:val="2"/>
                  <w:tcBorders>
                    <w:top w:val="nil"/>
                    <w:left w:val="nil"/>
                    <w:bottom w:val="single" w:sz="4" w:space="0" w:color="auto"/>
                    <w:right w:val="nil"/>
                  </w:tcBorders>
                  <w:shd w:val="clear" w:color="auto" w:fill="auto"/>
                  <w:vAlign w:val="center"/>
                  <w:hideMark/>
                </w:tcPr>
                <w:p w14:paraId="419139D2"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可支用額度(元)</w:t>
                  </w:r>
                </w:p>
              </w:tc>
              <w:tc>
                <w:tcPr>
                  <w:tcW w:w="2365" w:type="dxa"/>
                  <w:gridSpan w:val="3"/>
                  <w:tcBorders>
                    <w:top w:val="nil"/>
                    <w:left w:val="single" w:sz="4" w:space="0" w:color="auto"/>
                    <w:bottom w:val="single" w:sz="4" w:space="0" w:color="auto"/>
                    <w:right w:val="single" w:sz="8" w:space="0" w:color="000000"/>
                  </w:tcBorders>
                  <w:shd w:val="clear" w:color="auto" w:fill="auto"/>
                  <w:vAlign w:val="center"/>
                  <w:hideMark/>
                </w:tcPr>
                <w:p w14:paraId="7B63FCB6"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實支總額(元) </w:t>
                  </w:r>
                </w:p>
              </w:tc>
              <w:tc>
                <w:tcPr>
                  <w:tcW w:w="4730" w:type="dxa"/>
                  <w:tcBorders>
                    <w:top w:val="nil"/>
                    <w:left w:val="single" w:sz="4" w:space="0" w:color="auto"/>
                    <w:bottom w:val="single" w:sz="4" w:space="0" w:color="auto"/>
                    <w:right w:val="single" w:sz="4" w:space="0" w:color="auto"/>
                  </w:tcBorders>
                  <w:shd w:val="clear" w:color="auto" w:fill="auto"/>
                  <w:noWrap/>
                  <w:vAlign w:val="center"/>
                  <w:hideMark/>
                </w:tcPr>
                <w:p w14:paraId="45E2C0A3" w14:textId="77777777" w:rsidR="00DD4596" w:rsidRPr="00C85EEC" w:rsidRDefault="00DD4596" w:rsidP="00EE45D4">
                  <w:pPr>
                    <w:widowControl/>
                    <w:rPr>
                      <w:rFonts w:ascii="標楷體" w:eastAsia="標楷體" w:hAnsi="標楷體" w:cs="Times New Roman"/>
                      <w:color w:val="0D0D0D" w:themeColor="text1" w:themeTint="F2"/>
                      <w:kern w:val="0"/>
                      <w:szCs w:val="24"/>
                    </w:rPr>
                  </w:pPr>
                </w:p>
              </w:tc>
            </w:tr>
            <w:tr w:rsidR="00C85EEC" w:rsidRPr="00C85EEC" w14:paraId="37BB50C9" w14:textId="77777777" w:rsidTr="00DD4596">
              <w:trPr>
                <w:trHeight w:val="604"/>
              </w:trPr>
              <w:tc>
                <w:tcPr>
                  <w:tcW w:w="1523" w:type="dxa"/>
                  <w:tcBorders>
                    <w:top w:val="nil"/>
                    <w:left w:val="single" w:sz="8" w:space="0" w:color="auto"/>
                    <w:bottom w:val="single" w:sz="8" w:space="0" w:color="auto"/>
                    <w:right w:val="single" w:sz="4" w:space="0" w:color="auto"/>
                  </w:tcBorders>
                  <w:shd w:val="clear" w:color="auto" w:fill="auto"/>
                  <w:noWrap/>
                  <w:vAlign w:val="bottom"/>
                  <w:hideMark/>
                </w:tcPr>
                <w:p w14:paraId="06797AEF"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彈性經費</w:t>
                  </w:r>
                </w:p>
              </w:tc>
              <w:tc>
                <w:tcPr>
                  <w:tcW w:w="1555" w:type="dxa"/>
                  <w:gridSpan w:val="2"/>
                  <w:tcBorders>
                    <w:top w:val="single" w:sz="4" w:space="0" w:color="auto"/>
                    <w:left w:val="nil"/>
                    <w:bottom w:val="single" w:sz="8" w:space="0" w:color="auto"/>
                    <w:right w:val="nil"/>
                  </w:tcBorders>
                  <w:shd w:val="clear" w:color="auto" w:fill="auto"/>
                  <w:noWrap/>
                  <w:vAlign w:val="bottom"/>
                  <w:hideMark/>
                </w:tcPr>
                <w:p w14:paraId="7D6DE13C"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365"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7B66C6C2"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730" w:type="dxa"/>
                  <w:tcBorders>
                    <w:top w:val="nil"/>
                    <w:left w:val="single" w:sz="4" w:space="0" w:color="auto"/>
                    <w:bottom w:val="nil"/>
                    <w:right w:val="single" w:sz="4" w:space="0" w:color="auto"/>
                  </w:tcBorders>
                  <w:shd w:val="clear" w:color="auto" w:fill="auto"/>
                  <w:noWrap/>
                  <w:vAlign w:val="center"/>
                  <w:hideMark/>
                </w:tcPr>
                <w:p w14:paraId="30E40C5E" w14:textId="77777777" w:rsidR="00DD4596" w:rsidRPr="00C85EEC" w:rsidRDefault="00DD4596" w:rsidP="00EE45D4">
                  <w:pPr>
                    <w:widowControl/>
                    <w:rPr>
                      <w:rFonts w:ascii="標楷體" w:eastAsia="標楷體" w:hAnsi="標楷體" w:cs="新細明體"/>
                      <w:color w:val="0D0D0D" w:themeColor="text1" w:themeTint="F2"/>
                      <w:kern w:val="0"/>
                      <w:szCs w:val="24"/>
                      <w:u w:val="single"/>
                    </w:rPr>
                  </w:pPr>
                </w:p>
              </w:tc>
            </w:tr>
            <w:tr w:rsidR="00C85EEC" w:rsidRPr="00C85EEC" w14:paraId="10CE6C86" w14:textId="77777777" w:rsidTr="00DD4596">
              <w:trPr>
                <w:trHeight w:val="537"/>
              </w:trPr>
              <w:tc>
                <w:tcPr>
                  <w:tcW w:w="5443" w:type="dxa"/>
                  <w:gridSpan w:val="6"/>
                  <w:tcBorders>
                    <w:top w:val="nil"/>
                    <w:left w:val="single" w:sz="8" w:space="0" w:color="auto"/>
                    <w:bottom w:val="single" w:sz="4" w:space="0" w:color="auto"/>
                    <w:right w:val="single" w:sz="8" w:space="0" w:color="000000"/>
                  </w:tcBorders>
                  <w:shd w:val="clear" w:color="auto" w:fill="auto"/>
                  <w:noWrap/>
                  <w:vAlign w:val="bottom"/>
                  <w:hideMark/>
                </w:tcPr>
                <w:p w14:paraId="2816F24F"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730" w:type="dxa"/>
                  <w:tcBorders>
                    <w:top w:val="single" w:sz="4" w:space="0" w:color="auto"/>
                    <w:left w:val="single" w:sz="4" w:space="0" w:color="auto"/>
                    <w:bottom w:val="nil"/>
                    <w:right w:val="single" w:sz="4" w:space="0" w:color="auto"/>
                  </w:tcBorders>
                  <w:shd w:val="clear" w:color="auto" w:fill="auto"/>
                  <w:noWrap/>
                  <w:vAlign w:val="center"/>
                  <w:hideMark/>
                </w:tcPr>
                <w:p w14:paraId="135A7886" w14:textId="77777777" w:rsidR="00DD4596" w:rsidRPr="00C85EEC" w:rsidRDefault="00DD4596" w:rsidP="00EE45D4">
                  <w:pPr>
                    <w:widowControl/>
                    <w:rPr>
                      <w:rFonts w:ascii="標楷體" w:eastAsia="標楷體" w:hAnsi="標楷體" w:cs="新細明體"/>
                      <w:color w:val="0D0D0D" w:themeColor="text1" w:themeTint="F2"/>
                      <w:kern w:val="0"/>
                      <w:szCs w:val="24"/>
                    </w:rPr>
                  </w:pPr>
                </w:p>
              </w:tc>
            </w:tr>
            <w:tr w:rsidR="00C85EEC" w:rsidRPr="00C85EEC" w14:paraId="2387D8C3" w14:textId="77777777" w:rsidTr="00DD4596">
              <w:trPr>
                <w:trHeight w:val="537"/>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5A25FADD"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6" w:type="dxa"/>
                  <w:tcBorders>
                    <w:top w:val="nil"/>
                    <w:left w:val="nil"/>
                    <w:bottom w:val="single" w:sz="4" w:space="0" w:color="auto"/>
                    <w:right w:val="single" w:sz="4" w:space="0" w:color="auto"/>
                  </w:tcBorders>
                  <w:shd w:val="clear" w:color="auto" w:fill="auto"/>
                  <w:noWrap/>
                  <w:vAlign w:val="bottom"/>
                  <w:hideMark/>
                </w:tcPr>
                <w:p w14:paraId="7E15D43C"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14:paraId="267C0DD7"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7" w:type="dxa"/>
                  <w:tcBorders>
                    <w:top w:val="nil"/>
                    <w:left w:val="nil"/>
                    <w:bottom w:val="single" w:sz="4" w:space="0" w:color="auto"/>
                    <w:right w:val="single" w:sz="4" w:space="0" w:color="auto"/>
                  </w:tcBorders>
                  <w:shd w:val="clear" w:color="auto" w:fill="auto"/>
                  <w:noWrap/>
                  <w:vAlign w:val="bottom"/>
                  <w:hideMark/>
                </w:tcPr>
                <w:p w14:paraId="002BB751"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28245979"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11" w:type="dxa"/>
                  <w:tcBorders>
                    <w:top w:val="nil"/>
                    <w:left w:val="nil"/>
                    <w:bottom w:val="single" w:sz="4" w:space="0" w:color="auto"/>
                    <w:right w:val="single" w:sz="4" w:space="0" w:color="auto"/>
                  </w:tcBorders>
                  <w:shd w:val="clear" w:color="auto" w:fill="auto"/>
                  <w:noWrap/>
                  <w:vAlign w:val="bottom"/>
                  <w:hideMark/>
                </w:tcPr>
                <w:p w14:paraId="15892F88"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730" w:type="dxa"/>
                  <w:tcBorders>
                    <w:top w:val="nil"/>
                    <w:left w:val="nil"/>
                    <w:bottom w:val="single" w:sz="4" w:space="0" w:color="auto"/>
                    <w:right w:val="single" w:sz="4" w:space="0" w:color="auto"/>
                  </w:tcBorders>
                  <w:shd w:val="clear" w:color="auto" w:fill="auto"/>
                  <w:noWrap/>
                  <w:vAlign w:val="center"/>
                  <w:hideMark/>
                </w:tcPr>
                <w:p w14:paraId="4AF13B96"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3E920F10" w14:textId="77777777" w:rsidTr="00DD4596">
              <w:trPr>
                <w:trHeight w:val="537"/>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2D938091"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6" w:type="dxa"/>
                  <w:tcBorders>
                    <w:top w:val="nil"/>
                    <w:left w:val="nil"/>
                    <w:bottom w:val="single" w:sz="4" w:space="0" w:color="auto"/>
                    <w:right w:val="single" w:sz="4" w:space="0" w:color="auto"/>
                  </w:tcBorders>
                  <w:shd w:val="clear" w:color="auto" w:fill="auto"/>
                  <w:noWrap/>
                  <w:vAlign w:val="bottom"/>
                  <w:hideMark/>
                </w:tcPr>
                <w:p w14:paraId="0EB7F858"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9" w:type="dxa"/>
                  <w:tcBorders>
                    <w:top w:val="nil"/>
                    <w:left w:val="nil"/>
                    <w:bottom w:val="single" w:sz="4" w:space="0" w:color="auto"/>
                    <w:right w:val="single" w:sz="4" w:space="0" w:color="auto"/>
                  </w:tcBorders>
                  <w:shd w:val="clear" w:color="auto" w:fill="auto"/>
                  <w:noWrap/>
                  <w:vAlign w:val="bottom"/>
                  <w:hideMark/>
                </w:tcPr>
                <w:p w14:paraId="42BF0E40"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7" w:type="dxa"/>
                  <w:tcBorders>
                    <w:top w:val="nil"/>
                    <w:left w:val="nil"/>
                    <w:bottom w:val="single" w:sz="4" w:space="0" w:color="auto"/>
                    <w:right w:val="single" w:sz="4" w:space="0" w:color="auto"/>
                  </w:tcBorders>
                  <w:shd w:val="clear" w:color="auto" w:fill="auto"/>
                  <w:noWrap/>
                  <w:vAlign w:val="bottom"/>
                  <w:hideMark/>
                </w:tcPr>
                <w:p w14:paraId="369295A0"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7" w:type="dxa"/>
                  <w:tcBorders>
                    <w:top w:val="nil"/>
                    <w:left w:val="nil"/>
                    <w:bottom w:val="single" w:sz="4" w:space="0" w:color="auto"/>
                    <w:right w:val="single" w:sz="4" w:space="0" w:color="auto"/>
                  </w:tcBorders>
                  <w:shd w:val="clear" w:color="auto" w:fill="auto"/>
                  <w:noWrap/>
                  <w:vAlign w:val="bottom"/>
                  <w:hideMark/>
                </w:tcPr>
                <w:p w14:paraId="3082F5F0"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11" w:type="dxa"/>
                  <w:tcBorders>
                    <w:top w:val="nil"/>
                    <w:left w:val="nil"/>
                    <w:bottom w:val="single" w:sz="4" w:space="0" w:color="auto"/>
                    <w:right w:val="single" w:sz="4" w:space="0" w:color="auto"/>
                  </w:tcBorders>
                  <w:shd w:val="clear" w:color="auto" w:fill="auto"/>
                  <w:noWrap/>
                  <w:vAlign w:val="bottom"/>
                  <w:hideMark/>
                </w:tcPr>
                <w:p w14:paraId="2B21D7B9"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730" w:type="dxa"/>
                  <w:tcBorders>
                    <w:top w:val="nil"/>
                    <w:left w:val="nil"/>
                    <w:bottom w:val="nil"/>
                    <w:right w:val="single" w:sz="4" w:space="0" w:color="auto"/>
                  </w:tcBorders>
                  <w:shd w:val="clear" w:color="auto" w:fill="auto"/>
                  <w:vAlign w:val="center"/>
                  <w:hideMark/>
                </w:tcPr>
                <w:p w14:paraId="4C5D9E63"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*執行率未達80%之原因說明</w:t>
                  </w:r>
                </w:p>
              </w:tc>
            </w:tr>
            <w:tr w:rsidR="00C85EEC" w:rsidRPr="00C85EEC" w14:paraId="0045812E" w14:textId="77777777" w:rsidTr="00DD4596">
              <w:trPr>
                <w:trHeight w:val="537"/>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89D27"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56918775"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28066660"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189246AC"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3EADE723"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3088FB76"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4730" w:type="dxa"/>
                  <w:tcBorders>
                    <w:top w:val="nil"/>
                    <w:left w:val="nil"/>
                    <w:bottom w:val="single" w:sz="4" w:space="0" w:color="auto"/>
                    <w:right w:val="single" w:sz="4" w:space="0" w:color="auto"/>
                  </w:tcBorders>
                  <w:shd w:val="clear" w:color="auto" w:fill="auto"/>
                  <w:noWrap/>
                  <w:vAlign w:val="center"/>
                  <w:hideMark/>
                </w:tcPr>
                <w:p w14:paraId="1223BE3A"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bl>
          <w:p w14:paraId="0579677B"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業務單位: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財產管理單位：</w:t>
            </w:r>
            <w:r w:rsidRPr="00C85EEC">
              <w:rPr>
                <w:rFonts w:ascii="標楷體" w:eastAsia="標楷體" w:hAnsi="標楷體" w:hint="eastAsia"/>
                <w:color w:val="0D0D0D" w:themeColor="text1" w:themeTint="F2"/>
                <w:szCs w:val="24"/>
              </w:rPr>
              <w:tab/>
              <w:t xml:space="preserve"> 主(會)計單位： </w:t>
            </w:r>
            <w:r w:rsidRPr="00C85EEC">
              <w:rPr>
                <w:rFonts w:ascii="標楷體" w:eastAsia="標楷體" w:hAnsi="標楷體" w:hint="eastAsia"/>
                <w:color w:val="0D0D0D" w:themeColor="text1" w:themeTint="F2"/>
                <w:szCs w:val="24"/>
              </w:rPr>
              <w:tab/>
              <w:t>首長(或團體負責人)：</w:t>
            </w:r>
          </w:p>
          <w:p w14:paraId="1D837BC8"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r w:rsidRPr="00C85EEC">
              <w:rPr>
                <w:rFonts w:ascii="標楷體" w:eastAsia="標楷體" w:hAnsi="標楷體"/>
                <w:color w:val="0D0D0D" w:themeColor="text1" w:themeTint="F2"/>
                <w:szCs w:val="24"/>
              </w:rPr>
              <w:tab/>
            </w:r>
          </w:p>
          <w:p w14:paraId="58305BF1"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p>
          <w:p w14:paraId="52440D9F"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p>
          <w:p w14:paraId="17CB5F7C"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p>
          <w:p w14:paraId="701ADFE7"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p>
          <w:p w14:paraId="520C822D"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p>
          <w:p w14:paraId="44EAC97F"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p>
          <w:p w14:paraId="7E40DC1C"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p>
          <w:p w14:paraId="1949093F"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lastRenderedPageBreak/>
              <w:t>備註：</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21F47F18"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一、</w:t>
            </w:r>
            <w:proofErr w:type="gramStart"/>
            <w:r w:rsidRPr="00C85EEC">
              <w:rPr>
                <w:rFonts w:ascii="標楷體" w:eastAsia="標楷體" w:hAnsi="標楷體" w:hint="eastAsia"/>
                <w:color w:val="0D0D0D" w:themeColor="text1" w:themeTint="F2"/>
                <w:szCs w:val="24"/>
              </w:rPr>
              <w:t>本表請隨</w:t>
            </w:r>
            <w:proofErr w:type="gramEnd"/>
            <w:r w:rsidRPr="00C85EEC">
              <w:rPr>
                <w:rFonts w:ascii="標楷體" w:eastAsia="標楷體" w:hAnsi="標楷體" w:hint="eastAsia"/>
                <w:color w:val="0D0D0D" w:themeColor="text1" w:themeTint="F2"/>
                <w:szCs w:val="24"/>
              </w:rPr>
              <w:t>函</w:t>
            </w:r>
            <w:proofErr w:type="gramStart"/>
            <w:r w:rsidRPr="00C85EEC">
              <w:rPr>
                <w:rFonts w:ascii="標楷體" w:eastAsia="標楷體" w:hAnsi="標楷體" w:hint="eastAsia"/>
                <w:color w:val="0D0D0D" w:themeColor="text1" w:themeTint="F2"/>
                <w:szCs w:val="24"/>
              </w:rPr>
              <w:t>檢送乙份</w:t>
            </w:r>
            <w:proofErr w:type="gramEnd"/>
            <w:r w:rsidRPr="00C85EEC">
              <w:rPr>
                <w:rFonts w:ascii="標楷體" w:eastAsia="標楷體" w:hAnsi="標楷體" w:hint="eastAsia"/>
                <w:color w:val="0D0D0D" w:themeColor="text1" w:themeTint="F2"/>
                <w:szCs w:val="24"/>
              </w:rPr>
              <w:t>。</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3BBC80F4" w14:textId="77777777" w:rsidR="00DD4596" w:rsidRPr="00C85EEC" w:rsidRDefault="00DD4596" w:rsidP="00EE45D4">
            <w:pPr>
              <w:tabs>
                <w:tab w:val="left" w:pos="114"/>
              </w:tabs>
              <w:snapToGrid w:val="0"/>
              <w:spacing w:line="300" w:lineRule="exact"/>
              <w:ind w:leftChars="-2" w:left="477" w:hangingChars="201" w:hanging="482"/>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二、本表「教育部核定計畫金額」係計畫金額經本部審核調整後之金額；若未調整，</w:t>
            </w:r>
            <w:proofErr w:type="gramStart"/>
            <w:r w:rsidRPr="00C85EEC">
              <w:rPr>
                <w:rFonts w:ascii="標楷體" w:eastAsia="標楷體" w:hAnsi="標楷體" w:hint="eastAsia"/>
                <w:color w:val="0D0D0D" w:themeColor="text1" w:themeTint="F2"/>
                <w:szCs w:val="24"/>
              </w:rPr>
              <w:t>則填原提</w:t>
            </w:r>
            <w:proofErr w:type="gramEnd"/>
            <w:r w:rsidRPr="00C85EEC">
              <w:rPr>
                <w:rFonts w:ascii="標楷體" w:eastAsia="標楷體" w:hAnsi="標楷體" w:hint="eastAsia"/>
                <w:color w:val="0D0D0D" w:themeColor="text1" w:themeTint="F2"/>
                <w:szCs w:val="24"/>
              </w:rPr>
              <w:t>計畫金額。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49ABE42F" w14:textId="3726000B" w:rsidR="00DD4596" w:rsidRPr="00C85EEC" w:rsidRDefault="00DD4596" w:rsidP="00EE45D4">
            <w:pPr>
              <w:tabs>
                <w:tab w:val="left" w:pos="256"/>
              </w:tabs>
              <w:snapToGrid w:val="0"/>
              <w:spacing w:line="300" w:lineRule="exact"/>
              <w:ind w:leftChars="-2" w:left="477" w:hangingChars="201" w:hanging="482"/>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三、本部委辦各機關學校團體經費所採購之設備，屬本部財產，應列入本部財產帳，並應於契約內約定受委辦單位為財產代管單位。計畫結束後受委辦單位如</w:t>
            </w:r>
            <w:r w:rsidR="007873E8" w:rsidRPr="007873E8">
              <w:rPr>
                <w:rFonts w:ascii="標楷體" w:eastAsia="標楷體" w:hAnsi="標楷體" w:hint="eastAsia"/>
                <w:color w:val="0D0D0D" w:themeColor="text1" w:themeTint="F2"/>
                <w:szCs w:val="24"/>
                <w:u w:val="single"/>
              </w:rPr>
              <w:t>須</w:t>
            </w:r>
            <w:r w:rsidRPr="00C85EEC">
              <w:rPr>
                <w:rFonts w:ascii="標楷體" w:eastAsia="標楷體" w:hAnsi="標楷體" w:hint="eastAsia"/>
                <w:color w:val="0D0D0D" w:themeColor="text1" w:themeTint="F2"/>
                <w:szCs w:val="24"/>
              </w:rPr>
              <w:t>繼續使用設備者，應依規定辦理；請於本表</w:t>
            </w:r>
            <w:proofErr w:type="gramStart"/>
            <w:r w:rsidRPr="00C85EEC">
              <w:rPr>
                <w:rFonts w:ascii="標楷體" w:eastAsia="標楷體" w:hAnsi="標楷體" w:hint="eastAsia"/>
                <w:color w:val="0D0D0D" w:themeColor="text1" w:themeTint="F2"/>
                <w:szCs w:val="24"/>
              </w:rPr>
              <w:t>備註欄查填辦理</w:t>
            </w:r>
            <w:proofErr w:type="gramEnd"/>
            <w:r w:rsidRPr="00C85EEC">
              <w:rPr>
                <w:rFonts w:ascii="標楷體" w:eastAsia="標楷體" w:hAnsi="標楷體" w:hint="eastAsia"/>
                <w:color w:val="0D0D0D" w:themeColor="text1" w:themeTint="F2"/>
                <w:szCs w:val="24"/>
              </w:rPr>
              <w:t>情形。</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625DCD38"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四、計畫執行率未達百分之八十者，</w:t>
            </w:r>
            <w:proofErr w:type="gramStart"/>
            <w:r w:rsidRPr="00C85EEC">
              <w:rPr>
                <w:rFonts w:ascii="標楷體" w:eastAsia="標楷體" w:hAnsi="標楷體" w:hint="eastAsia"/>
                <w:color w:val="0D0D0D" w:themeColor="text1" w:themeTint="F2"/>
                <w:szCs w:val="24"/>
              </w:rPr>
              <w:t>請敘明</w:t>
            </w:r>
            <w:proofErr w:type="gramEnd"/>
            <w:r w:rsidRPr="00C85EEC">
              <w:rPr>
                <w:rFonts w:ascii="標楷體" w:eastAsia="標楷體" w:hAnsi="標楷體" w:hint="eastAsia"/>
                <w:color w:val="0D0D0D" w:themeColor="text1" w:themeTint="F2"/>
                <w:szCs w:val="24"/>
              </w:rPr>
              <w:t>原因。</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4396B7A2" w14:textId="77777777" w:rsidR="00DD4596" w:rsidRPr="00C85EEC" w:rsidRDefault="00DD4596" w:rsidP="00EE45D4">
            <w:pPr>
              <w:tabs>
                <w:tab w:val="left" w:pos="114"/>
              </w:tabs>
              <w:snapToGrid w:val="0"/>
              <w:spacing w:line="300" w:lineRule="exact"/>
              <w:ind w:leftChars="-2" w:left="477" w:hangingChars="201" w:hanging="482"/>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五、各大專校院之科技計畫中屬研究性質者，或政府研究資訊系統(GRB)列管之計畫，始得適用彈性經費支用規定。</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080F96F9" w14:textId="77777777" w:rsidR="00DD4596" w:rsidRPr="00C85EEC" w:rsidRDefault="00DD4596"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 w:val="20"/>
                <w:szCs w:val="20"/>
              </w:rPr>
            </w:pPr>
            <w:r w:rsidRPr="00C85EEC">
              <w:rPr>
                <w:rFonts w:ascii="標楷體" w:eastAsia="標楷體" w:hAnsi="標楷體" w:hint="eastAsia"/>
                <w:color w:val="0D0D0D" w:themeColor="text1" w:themeTint="F2"/>
                <w:szCs w:val="24"/>
              </w:rPr>
              <w:t>六、若計畫執行無涉財產管理者，得免經財產管理單位蓋章。</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p>
        </w:tc>
        <w:tc>
          <w:tcPr>
            <w:tcW w:w="9355" w:type="dxa"/>
          </w:tcPr>
          <w:p w14:paraId="591F8F1E" w14:textId="77777777" w:rsidR="00DD4596" w:rsidRPr="00C85EEC" w:rsidRDefault="00DD4596" w:rsidP="00EE45D4">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lastRenderedPageBreak/>
              <w:t>附表四之三</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2AC268BC" w14:textId="77777777" w:rsidR="00DD4596" w:rsidRPr="00C85EEC" w:rsidRDefault="00DD4596" w:rsidP="00EE45D4">
            <w:pPr>
              <w:ind w:right="200"/>
              <w:jc w:val="center"/>
              <w:rPr>
                <w:rFonts w:ascii="標楷體" w:eastAsia="標楷體" w:hAnsi="標楷體"/>
                <w:color w:val="0D0D0D" w:themeColor="text1" w:themeTint="F2"/>
                <w:sz w:val="36"/>
                <w:szCs w:val="36"/>
              </w:rPr>
            </w:pPr>
            <w:r w:rsidRPr="00C85EEC">
              <w:rPr>
                <w:rFonts w:ascii="標楷體" w:eastAsia="標楷體" w:hAnsi="標楷體" w:hint="eastAsia"/>
                <w:color w:val="0D0D0D" w:themeColor="text1" w:themeTint="F2"/>
                <w:sz w:val="36"/>
                <w:szCs w:val="36"/>
              </w:rPr>
              <w:t>教育部委辦經費收支結算表</w:t>
            </w:r>
          </w:p>
          <w:p w14:paraId="7F38D148" w14:textId="77777777" w:rsidR="00DD4596" w:rsidRPr="00C85EEC" w:rsidRDefault="00DD4596" w:rsidP="00EE45D4">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執行單位名稱：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41C1A0F5" w14:textId="77777777" w:rsidR="00DD4596" w:rsidRPr="00C85EEC" w:rsidRDefault="00DD4596" w:rsidP="00EE45D4">
            <w:pPr>
              <w:ind w:right="2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計畫名稱：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3C489CC3" w14:textId="77777777" w:rsidR="00DD4596" w:rsidRPr="00C85EEC" w:rsidRDefault="00DD4596" w:rsidP="00EE45D4">
            <w:pPr>
              <w:ind w:right="6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教育部辦理方式： □政府採購法 □行政指示 □行政協助</w:t>
            </w:r>
            <w:r w:rsidRPr="00C85EEC">
              <w:rPr>
                <w:rFonts w:ascii="標楷體" w:eastAsia="標楷體" w:hAnsi="標楷體" w:hint="eastAsia"/>
                <w:color w:val="0D0D0D" w:themeColor="text1" w:themeTint="F2"/>
                <w:szCs w:val="24"/>
              </w:rPr>
              <w:tab/>
              <w:t xml:space="preserve">  </w:t>
            </w:r>
            <w:r w:rsidRPr="00C85EEC">
              <w:rPr>
                <w:rFonts w:ascii="標楷體" w:eastAsia="標楷體" w:hAnsi="標楷體" w:hint="eastAsia"/>
                <w:color w:val="0D0D0D" w:themeColor="text1" w:themeTint="F2"/>
                <w:szCs w:val="24"/>
                <w:u w:val="single"/>
              </w:rPr>
              <w:t>所屬年度：</w:t>
            </w:r>
          </w:p>
          <w:p w14:paraId="48B2C2CD" w14:textId="77777777" w:rsidR="00DD4596" w:rsidRPr="00C85EEC" w:rsidRDefault="00DD4596" w:rsidP="00DD4596">
            <w:pPr>
              <w:ind w:right="600"/>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u w:val="single"/>
              </w:rPr>
              <w:t>教育部核定函日期文號：</w:t>
            </w:r>
            <w:r w:rsidRPr="00C85EEC">
              <w:rPr>
                <w:rFonts w:ascii="標楷體" w:eastAsia="標楷體" w:hAnsi="標楷體" w:hint="eastAsia"/>
                <w:color w:val="0D0D0D" w:themeColor="text1" w:themeTint="F2"/>
                <w:szCs w:val="24"/>
              </w:rPr>
              <w:t xml:space="preserve">                                </w:t>
            </w:r>
            <w:r w:rsidRPr="00C85EEC">
              <w:rPr>
                <w:rFonts w:ascii="標楷體" w:eastAsia="標楷體" w:hAnsi="標楷體" w:hint="eastAsia"/>
                <w:color w:val="0D0D0D" w:themeColor="text1" w:themeTint="F2"/>
                <w:szCs w:val="24"/>
                <w:u w:val="single"/>
              </w:rPr>
              <w:t>計畫主持人：</w:t>
            </w:r>
            <w:r w:rsidRPr="00C85EEC">
              <w:rPr>
                <w:rFonts w:ascii="標楷體" w:eastAsia="標楷體" w:hAnsi="標楷體" w:hint="eastAsia"/>
                <w:color w:val="0D0D0D" w:themeColor="text1" w:themeTint="F2"/>
                <w:szCs w:val="24"/>
              </w:rPr>
              <w:t xml:space="preserve">                                         </w:t>
            </w:r>
          </w:p>
          <w:p w14:paraId="0CE803C6" w14:textId="77777777" w:rsidR="00DD4596" w:rsidRPr="00C85EEC" w:rsidRDefault="00DD4596" w:rsidP="00DD4596">
            <w:pPr>
              <w:ind w:right="582"/>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計畫期程：  年    月  日至  年   月    日 </w:t>
            </w:r>
            <w:r w:rsidRPr="00C85EEC">
              <w:rPr>
                <w:rFonts w:ascii="標楷體" w:eastAsia="標楷體" w:hAnsi="標楷體" w:hint="eastAsia"/>
                <w:color w:val="0D0D0D" w:themeColor="text1" w:themeTint="F2"/>
                <w:szCs w:val="24"/>
              </w:rPr>
              <w:tab/>
              <w:t xml:space="preserve">   </w:t>
            </w:r>
          </w:p>
          <w:p w14:paraId="3BE5797A" w14:textId="77777777" w:rsidR="00DD4596" w:rsidRPr="00C85EEC" w:rsidRDefault="00DD4596" w:rsidP="00DD4596">
            <w:pPr>
              <w:tabs>
                <w:tab w:val="left" w:pos="8172"/>
              </w:tabs>
              <w:ind w:leftChars="-138" w:left="2076" w:right="582" w:hangingChars="1003" w:hanging="2407"/>
              <w:jc w:val="right"/>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      單位：新臺幣元</w:t>
            </w:r>
            <w:r w:rsidRPr="00C85EEC">
              <w:rPr>
                <w:rFonts w:ascii="標楷體" w:eastAsia="標楷體" w:hAnsi="標楷體" w:hint="eastAsia"/>
                <w:color w:val="0D0D0D" w:themeColor="text1" w:themeTint="F2"/>
                <w:szCs w:val="24"/>
              </w:rPr>
              <w:tab/>
            </w:r>
          </w:p>
          <w:tbl>
            <w:tblPr>
              <w:tblW w:w="9181" w:type="dxa"/>
              <w:tblLayout w:type="fixed"/>
              <w:tblCellMar>
                <w:left w:w="28" w:type="dxa"/>
                <w:right w:w="28" w:type="dxa"/>
              </w:tblCellMar>
              <w:tblLook w:val="04A0" w:firstRow="1" w:lastRow="0" w:firstColumn="1" w:lastColumn="0" w:noHBand="0" w:noVBand="1"/>
            </w:tblPr>
            <w:tblGrid>
              <w:gridCol w:w="1363"/>
              <w:gridCol w:w="119"/>
              <w:gridCol w:w="732"/>
              <w:gridCol w:w="965"/>
              <w:gridCol w:w="565"/>
              <w:gridCol w:w="848"/>
              <w:gridCol w:w="863"/>
              <w:gridCol w:w="3726"/>
            </w:tblGrid>
            <w:tr w:rsidR="00C85EEC" w:rsidRPr="00C85EEC" w14:paraId="6F174F5A" w14:textId="77777777" w:rsidTr="00DD4596">
              <w:trPr>
                <w:trHeight w:val="922"/>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22026"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經費項目</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E48420C"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教育部核定</w:t>
                  </w:r>
                  <w:r w:rsidRPr="00C85EEC">
                    <w:rPr>
                      <w:rFonts w:ascii="標楷體" w:eastAsia="標楷體" w:hAnsi="標楷體" w:cs="新細明體" w:hint="eastAsia"/>
                      <w:color w:val="0D0D0D" w:themeColor="text1" w:themeTint="F2"/>
                      <w:kern w:val="0"/>
                      <w:szCs w:val="24"/>
                    </w:rPr>
                    <w:br/>
                    <w:t>計畫金額</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(A)</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451AA418"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教育部</w:t>
                  </w:r>
                  <w:r w:rsidRPr="00C85EEC">
                    <w:rPr>
                      <w:rFonts w:ascii="標楷體" w:eastAsia="標楷體" w:hAnsi="標楷體" w:cs="新細明體" w:hint="eastAsia"/>
                      <w:color w:val="0D0D0D" w:themeColor="text1" w:themeTint="F2"/>
                      <w:kern w:val="0"/>
                      <w:szCs w:val="24"/>
                    </w:rPr>
                    <w:br/>
                    <w:t>撥付金額</w:t>
                  </w:r>
                  <w:r w:rsidRPr="00C85EEC">
                    <w:rPr>
                      <w:rFonts w:ascii="標楷體" w:eastAsia="標楷體" w:hAnsi="標楷體" w:cs="新細明體" w:hint="eastAsia"/>
                      <w:color w:val="0D0D0D" w:themeColor="text1" w:themeTint="F2"/>
                      <w:kern w:val="0"/>
                      <w:szCs w:val="24"/>
                    </w:rPr>
                    <w:br/>
                    <w:t xml:space="preserve">(B) </w:t>
                  </w:r>
                </w:p>
              </w:tc>
              <w:tc>
                <w:tcPr>
                  <w:tcW w:w="565" w:type="dxa"/>
                  <w:tcBorders>
                    <w:top w:val="single" w:sz="4" w:space="0" w:color="auto"/>
                    <w:left w:val="nil"/>
                    <w:bottom w:val="single" w:sz="4" w:space="0" w:color="auto"/>
                    <w:right w:val="single" w:sz="4" w:space="0" w:color="auto"/>
                  </w:tcBorders>
                  <w:shd w:val="clear" w:color="auto" w:fill="auto"/>
                  <w:vAlign w:val="center"/>
                  <w:hideMark/>
                </w:tcPr>
                <w:p w14:paraId="2A160F7A"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w:t>
                  </w:r>
                  <w:r w:rsidRPr="00C85EEC">
                    <w:rPr>
                      <w:rFonts w:ascii="標楷體" w:eastAsia="標楷體" w:hAnsi="標楷體" w:cs="新細明體" w:hint="eastAsia"/>
                      <w:color w:val="0D0D0D" w:themeColor="text1" w:themeTint="F2"/>
                      <w:kern w:val="0"/>
                      <w:szCs w:val="24"/>
                    </w:rPr>
                    <w:br/>
                    <w:t xml:space="preserve">(C)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2B5C7E3C"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計畫結餘款</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(D=A-C)</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16637F25"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撥付金額</w:t>
                  </w:r>
                  <w:r w:rsidRPr="00C85EEC">
                    <w:rPr>
                      <w:rFonts w:ascii="標楷體" w:eastAsia="標楷體" w:hAnsi="標楷體" w:cs="新細明體" w:hint="eastAsia"/>
                      <w:color w:val="0D0D0D" w:themeColor="text1" w:themeTint="F2"/>
                      <w:kern w:val="0"/>
                      <w:szCs w:val="24"/>
                    </w:rPr>
                    <w:br/>
                    <w:t>執行結餘款</w:t>
                  </w:r>
                  <w:r w:rsidRPr="00C85EEC">
                    <w:rPr>
                      <w:rFonts w:ascii="標楷體" w:eastAsia="標楷體" w:hAnsi="標楷體" w:cs="新細明體" w:hint="eastAsia"/>
                      <w:color w:val="0D0D0D" w:themeColor="text1" w:themeTint="F2"/>
                      <w:kern w:val="0"/>
                      <w:szCs w:val="24"/>
                    </w:rPr>
                    <w:br/>
                  </w:r>
                  <w:r w:rsidRPr="00C85EEC">
                    <w:rPr>
                      <w:rFonts w:ascii="標楷體" w:eastAsia="標楷體" w:hAnsi="標楷體" w:cs="Times New Roman"/>
                      <w:color w:val="0D0D0D" w:themeColor="text1" w:themeTint="F2"/>
                      <w:kern w:val="0"/>
                      <w:szCs w:val="24"/>
                    </w:rPr>
                    <w:t>(E=B-C)</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02115C87"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備</w:t>
                  </w:r>
                  <w:r w:rsidRPr="00C85EEC">
                    <w:rPr>
                      <w:rFonts w:ascii="標楷體" w:eastAsia="標楷體" w:hAnsi="標楷體" w:cs="Times New Roman"/>
                      <w:color w:val="0D0D0D" w:themeColor="text1" w:themeTint="F2"/>
                      <w:kern w:val="0"/>
                      <w:szCs w:val="24"/>
                    </w:rPr>
                    <w:t xml:space="preserve">                       </w:t>
                  </w:r>
                  <w:proofErr w:type="gramStart"/>
                  <w:r w:rsidRPr="00C85EEC">
                    <w:rPr>
                      <w:rFonts w:ascii="標楷體" w:eastAsia="標楷體" w:hAnsi="標楷體" w:cs="新細明體" w:hint="eastAsia"/>
                      <w:color w:val="0D0D0D" w:themeColor="text1" w:themeTint="F2"/>
                      <w:kern w:val="0"/>
                      <w:szCs w:val="24"/>
                    </w:rPr>
                    <w:t>註</w:t>
                  </w:r>
                  <w:proofErr w:type="gramEnd"/>
                </w:p>
              </w:tc>
            </w:tr>
            <w:tr w:rsidR="00C85EEC" w:rsidRPr="00C85EEC" w14:paraId="478EDC84" w14:textId="77777777" w:rsidTr="00DD4596">
              <w:trPr>
                <w:trHeight w:val="468"/>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6C4C2542"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人事費</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03E4598"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65" w:type="dxa"/>
                  <w:tcBorders>
                    <w:top w:val="nil"/>
                    <w:left w:val="nil"/>
                    <w:bottom w:val="single" w:sz="4" w:space="0" w:color="auto"/>
                    <w:right w:val="single" w:sz="4" w:space="0" w:color="auto"/>
                  </w:tcBorders>
                  <w:shd w:val="clear" w:color="auto" w:fill="auto"/>
                  <w:noWrap/>
                  <w:vAlign w:val="bottom"/>
                  <w:hideMark/>
                </w:tcPr>
                <w:p w14:paraId="3000B25C"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5" w:type="dxa"/>
                  <w:tcBorders>
                    <w:top w:val="nil"/>
                    <w:left w:val="nil"/>
                    <w:bottom w:val="single" w:sz="4" w:space="0" w:color="auto"/>
                    <w:right w:val="single" w:sz="4" w:space="0" w:color="auto"/>
                  </w:tcBorders>
                  <w:shd w:val="clear" w:color="auto" w:fill="auto"/>
                  <w:noWrap/>
                  <w:vAlign w:val="bottom"/>
                  <w:hideMark/>
                </w:tcPr>
                <w:p w14:paraId="25C73A9B"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14:paraId="67201536"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14:paraId="54DAAEB4"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D136B" w14:textId="77777777" w:rsidR="00DD4596" w:rsidRPr="00C85EEC" w:rsidRDefault="00DD4596" w:rsidP="00EE45D4">
                  <w:pPr>
                    <w:widowControl/>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請勾選</w:t>
                  </w:r>
                </w:p>
              </w:tc>
            </w:tr>
            <w:tr w:rsidR="00C85EEC" w:rsidRPr="00C85EEC" w14:paraId="76647F23" w14:textId="77777777" w:rsidTr="00DD4596">
              <w:trPr>
                <w:trHeight w:val="46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4EAE9C54"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業務費</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BB01D55"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65" w:type="dxa"/>
                  <w:tcBorders>
                    <w:top w:val="nil"/>
                    <w:left w:val="nil"/>
                    <w:bottom w:val="single" w:sz="4" w:space="0" w:color="auto"/>
                    <w:right w:val="single" w:sz="4" w:space="0" w:color="auto"/>
                  </w:tcBorders>
                  <w:shd w:val="clear" w:color="auto" w:fill="auto"/>
                  <w:noWrap/>
                  <w:vAlign w:val="bottom"/>
                  <w:hideMark/>
                </w:tcPr>
                <w:p w14:paraId="4E61FF0C"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5" w:type="dxa"/>
                  <w:tcBorders>
                    <w:top w:val="nil"/>
                    <w:left w:val="nil"/>
                    <w:bottom w:val="single" w:sz="4" w:space="0" w:color="auto"/>
                    <w:right w:val="single" w:sz="4" w:space="0" w:color="auto"/>
                  </w:tcBorders>
                  <w:shd w:val="clear" w:color="auto" w:fill="auto"/>
                  <w:noWrap/>
                  <w:vAlign w:val="bottom"/>
                  <w:hideMark/>
                </w:tcPr>
                <w:p w14:paraId="20825FE7"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14:paraId="44A5F403"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14:paraId="2D8F01CA"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726" w:type="dxa"/>
                  <w:tcBorders>
                    <w:top w:val="nil"/>
                    <w:left w:val="single" w:sz="4" w:space="0" w:color="auto"/>
                    <w:bottom w:val="single" w:sz="4" w:space="0" w:color="auto"/>
                    <w:right w:val="single" w:sz="4" w:space="0" w:color="auto"/>
                  </w:tcBorders>
                  <w:shd w:val="clear" w:color="auto" w:fill="auto"/>
                  <w:noWrap/>
                  <w:vAlign w:val="center"/>
                  <w:hideMark/>
                </w:tcPr>
                <w:p w14:paraId="62446F08" w14:textId="77777777" w:rsidR="00DD4596" w:rsidRPr="00C85EEC" w:rsidRDefault="00DD4596" w:rsidP="00EE45D4">
                  <w:pPr>
                    <w:rPr>
                      <w:rFonts w:ascii="標楷體" w:eastAsia="標楷體" w:hAnsi="標楷體" w:cs="Times New Roman"/>
                      <w:color w:val="0D0D0D" w:themeColor="text1" w:themeTint="F2"/>
                      <w:szCs w:val="24"/>
                    </w:rPr>
                  </w:pPr>
                  <w:r w:rsidRPr="00C85EEC">
                    <w:rPr>
                      <w:rFonts w:ascii="標楷體" w:eastAsia="標楷體" w:hAnsi="標楷體" w:cs="Times New Roman"/>
                      <w:color w:val="0D0D0D" w:themeColor="text1" w:themeTint="F2"/>
                      <w:szCs w:val="24"/>
                    </w:rPr>
                    <w:t>*</w:t>
                  </w:r>
                  <w:r w:rsidRPr="00C85EEC">
                    <w:rPr>
                      <w:rFonts w:ascii="標楷體" w:eastAsia="標楷體" w:hAnsi="標楷體" w:cs="Times New Roman" w:hint="eastAsia"/>
                      <w:color w:val="0D0D0D" w:themeColor="text1" w:themeTint="F2"/>
                      <w:szCs w:val="24"/>
                    </w:rPr>
                    <w:t>□經常門</w:t>
                  </w:r>
                  <w:r w:rsidRPr="00C85EEC">
                    <w:rPr>
                      <w:rFonts w:ascii="標楷體" w:eastAsia="標楷體" w:hAnsi="標楷體" w:cs="Times New Roman"/>
                      <w:color w:val="0D0D0D" w:themeColor="text1" w:themeTint="F2"/>
                      <w:szCs w:val="24"/>
                    </w:rPr>
                    <w:t xml:space="preserve">     </w:t>
                  </w:r>
                  <w:r w:rsidRPr="00C85EEC">
                    <w:rPr>
                      <w:rFonts w:ascii="標楷體" w:eastAsia="標楷體" w:hAnsi="標楷體" w:cs="Times New Roman" w:hint="eastAsia"/>
                      <w:color w:val="0D0D0D" w:themeColor="text1" w:themeTint="F2"/>
                      <w:szCs w:val="24"/>
                    </w:rPr>
                    <w:t>□資本門</w:t>
                  </w:r>
                </w:p>
              </w:tc>
            </w:tr>
            <w:tr w:rsidR="00C85EEC" w:rsidRPr="00C85EEC" w14:paraId="597C00FD" w14:textId="77777777" w:rsidTr="00DD4596">
              <w:trPr>
                <w:trHeight w:val="46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86E5DE0" w14:textId="30A7016F" w:rsidR="00DD4596" w:rsidRPr="00C85EEC" w:rsidRDefault="00C04E6F"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設備及投資</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D140D1B"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65" w:type="dxa"/>
                  <w:tcBorders>
                    <w:top w:val="nil"/>
                    <w:left w:val="nil"/>
                    <w:bottom w:val="single" w:sz="4" w:space="0" w:color="auto"/>
                    <w:right w:val="single" w:sz="4" w:space="0" w:color="auto"/>
                  </w:tcBorders>
                  <w:shd w:val="clear" w:color="auto" w:fill="auto"/>
                  <w:noWrap/>
                  <w:vAlign w:val="bottom"/>
                  <w:hideMark/>
                </w:tcPr>
                <w:p w14:paraId="55477729"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5" w:type="dxa"/>
                  <w:tcBorders>
                    <w:top w:val="nil"/>
                    <w:left w:val="nil"/>
                    <w:bottom w:val="single" w:sz="4" w:space="0" w:color="auto"/>
                    <w:right w:val="single" w:sz="4" w:space="0" w:color="auto"/>
                  </w:tcBorders>
                  <w:shd w:val="clear" w:color="auto" w:fill="auto"/>
                  <w:noWrap/>
                  <w:vAlign w:val="bottom"/>
                  <w:hideMark/>
                </w:tcPr>
                <w:p w14:paraId="31B33C22"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14:paraId="4416AED5"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14:paraId="353DE9FC"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726" w:type="dxa"/>
                  <w:tcBorders>
                    <w:top w:val="nil"/>
                    <w:left w:val="single" w:sz="4" w:space="0" w:color="auto"/>
                    <w:bottom w:val="single" w:sz="4" w:space="0" w:color="auto"/>
                    <w:right w:val="single" w:sz="4" w:space="0" w:color="auto"/>
                  </w:tcBorders>
                  <w:shd w:val="clear" w:color="auto" w:fill="auto"/>
                  <w:noWrap/>
                  <w:vAlign w:val="center"/>
                  <w:hideMark/>
                </w:tcPr>
                <w:p w14:paraId="234642C3" w14:textId="77777777" w:rsidR="00DD4596" w:rsidRPr="00C85EEC" w:rsidRDefault="00DD4596" w:rsidP="00EE45D4">
                  <w:pPr>
                    <w:rPr>
                      <w:rFonts w:ascii="標楷體" w:eastAsia="標楷體" w:hAnsi="標楷體" w:cs="Times New Roman"/>
                      <w:color w:val="0D0D0D" w:themeColor="text1" w:themeTint="F2"/>
                      <w:szCs w:val="24"/>
                    </w:rPr>
                  </w:pPr>
                  <w:r w:rsidRPr="00C85EEC">
                    <w:rPr>
                      <w:rFonts w:ascii="標楷體" w:eastAsia="標楷體" w:hAnsi="標楷體" w:cs="Times New Roman"/>
                      <w:color w:val="0D0D0D" w:themeColor="text1" w:themeTint="F2"/>
                      <w:szCs w:val="24"/>
                    </w:rPr>
                    <w:t>*</w:t>
                  </w:r>
                  <w:r w:rsidRPr="00C85EEC">
                    <w:rPr>
                      <w:rFonts w:ascii="標楷體" w:eastAsia="標楷體" w:hAnsi="標楷體" w:cs="Times New Roman" w:hint="eastAsia"/>
                      <w:color w:val="0D0D0D" w:themeColor="text1" w:themeTint="F2"/>
                      <w:szCs w:val="24"/>
                    </w:rPr>
                    <w:t>若屬資本門經費，</w:t>
                  </w:r>
                  <w:proofErr w:type="gramStart"/>
                  <w:r w:rsidRPr="00C85EEC">
                    <w:rPr>
                      <w:rFonts w:ascii="標楷體" w:eastAsia="標楷體" w:hAnsi="標楷體" w:cs="Times New Roman" w:hint="eastAsia"/>
                      <w:color w:val="0D0D0D" w:themeColor="text1" w:themeTint="F2"/>
                      <w:szCs w:val="24"/>
                    </w:rPr>
                    <w:t>請查填財產</w:t>
                  </w:r>
                  <w:proofErr w:type="gramEnd"/>
                  <w:r w:rsidRPr="00C85EEC">
                    <w:rPr>
                      <w:rFonts w:ascii="標楷體" w:eastAsia="標楷體" w:hAnsi="標楷體" w:cs="Times New Roman" w:hint="eastAsia"/>
                      <w:color w:val="0D0D0D" w:themeColor="text1" w:themeTint="F2"/>
                      <w:szCs w:val="24"/>
                    </w:rPr>
                    <w:t>管理情形</w:t>
                  </w:r>
                </w:p>
              </w:tc>
            </w:tr>
            <w:tr w:rsidR="00C85EEC" w:rsidRPr="00C85EEC" w14:paraId="01A66558" w14:textId="77777777" w:rsidTr="00DD4596">
              <w:trPr>
                <w:trHeight w:val="46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53ED510" w14:textId="11EEDA97" w:rsidR="00DD4596" w:rsidRPr="00C85EEC" w:rsidRDefault="00C04E6F" w:rsidP="00C04E6F">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行政管理費</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680708C"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65" w:type="dxa"/>
                  <w:tcBorders>
                    <w:top w:val="nil"/>
                    <w:left w:val="nil"/>
                    <w:bottom w:val="single" w:sz="4" w:space="0" w:color="auto"/>
                    <w:right w:val="single" w:sz="4" w:space="0" w:color="auto"/>
                  </w:tcBorders>
                  <w:shd w:val="clear" w:color="auto" w:fill="auto"/>
                  <w:noWrap/>
                  <w:vAlign w:val="bottom"/>
                  <w:hideMark/>
                </w:tcPr>
                <w:p w14:paraId="186A8B5F"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5" w:type="dxa"/>
                  <w:tcBorders>
                    <w:top w:val="nil"/>
                    <w:left w:val="nil"/>
                    <w:bottom w:val="single" w:sz="4" w:space="0" w:color="auto"/>
                    <w:right w:val="single" w:sz="4" w:space="0" w:color="auto"/>
                  </w:tcBorders>
                  <w:shd w:val="clear" w:color="auto" w:fill="auto"/>
                  <w:noWrap/>
                  <w:vAlign w:val="bottom"/>
                  <w:hideMark/>
                </w:tcPr>
                <w:p w14:paraId="4A716D30"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14:paraId="7C76B4AF"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14:paraId="70FE8D24"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726" w:type="dxa"/>
                  <w:tcBorders>
                    <w:top w:val="nil"/>
                    <w:left w:val="single" w:sz="4" w:space="0" w:color="auto"/>
                    <w:bottom w:val="single" w:sz="4" w:space="0" w:color="auto"/>
                    <w:right w:val="single" w:sz="4" w:space="0" w:color="auto"/>
                  </w:tcBorders>
                  <w:shd w:val="clear" w:color="auto" w:fill="auto"/>
                  <w:noWrap/>
                  <w:vAlign w:val="center"/>
                  <w:hideMark/>
                </w:tcPr>
                <w:p w14:paraId="707989BF" w14:textId="77777777" w:rsidR="00DD4596" w:rsidRPr="00C85EEC" w:rsidRDefault="00DD4596" w:rsidP="00EE45D4">
                  <w:pPr>
                    <w:rPr>
                      <w:rFonts w:ascii="標楷體" w:eastAsia="標楷體" w:hAnsi="標楷體" w:cs="新細明體"/>
                      <w:color w:val="0D0D0D" w:themeColor="text1" w:themeTint="F2"/>
                      <w:szCs w:val="24"/>
                    </w:rPr>
                  </w:pPr>
                  <w:r w:rsidRPr="00C85EEC">
                    <w:rPr>
                      <w:rFonts w:ascii="標楷體" w:eastAsia="標楷體" w:hAnsi="標楷體" w:hint="eastAsia"/>
                      <w:color w:val="0D0D0D" w:themeColor="text1" w:themeTint="F2"/>
                      <w:szCs w:val="24"/>
                    </w:rPr>
                    <w:t>是否編送採購清冊至教育部登記財產</w:t>
                  </w:r>
                  <w:proofErr w:type="gramStart"/>
                  <w:r w:rsidRPr="00C85EEC">
                    <w:rPr>
                      <w:rFonts w:ascii="標楷體" w:eastAsia="標楷體" w:hAnsi="標楷體" w:hint="eastAsia"/>
                      <w:color w:val="0D0D0D" w:themeColor="text1" w:themeTint="F2"/>
                      <w:szCs w:val="24"/>
                    </w:rPr>
                    <w:t>產</w:t>
                  </w:r>
                  <w:proofErr w:type="gramEnd"/>
                  <w:r w:rsidRPr="00C85EEC">
                    <w:rPr>
                      <w:rFonts w:ascii="標楷體" w:eastAsia="標楷體" w:hAnsi="標楷體" w:hint="eastAsia"/>
                      <w:color w:val="0D0D0D" w:themeColor="text1" w:themeTint="F2"/>
                      <w:szCs w:val="24"/>
                    </w:rPr>
                    <w:t xml:space="preserve">籍：□是 </w:t>
                  </w:r>
                  <w:proofErr w:type="gramStart"/>
                  <w:r w:rsidRPr="00C85EEC">
                    <w:rPr>
                      <w:rFonts w:ascii="標楷體" w:eastAsia="標楷體" w:hAnsi="標楷體" w:hint="eastAsia"/>
                      <w:color w:val="0D0D0D" w:themeColor="text1" w:themeTint="F2"/>
                      <w:szCs w:val="24"/>
                    </w:rPr>
                    <w:t>□否</w:t>
                  </w:r>
                  <w:proofErr w:type="gramEnd"/>
                </w:p>
              </w:tc>
            </w:tr>
            <w:tr w:rsidR="00C85EEC" w:rsidRPr="00C85EEC" w14:paraId="21DD12FA" w14:textId="77777777" w:rsidTr="00DD4596">
              <w:trPr>
                <w:trHeight w:val="46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678A854F"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合計</w:t>
                  </w:r>
                </w:p>
              </w:tc>
              <w:tc>
                <w:tcPr>
                  <w:tcW w:w="851" w:type="dxa"/>
                  <w:gridSpan w:val="2"/>
                  <w:tcBorders>
                    <w:top w:val="nil"/>
                    <w:left w:val="nil"/>
                    <w:bottom w:val="nil"/>
                    <w:right w:val="single" w:sz="4" w:space="0" w:color="auto"/>
                  </w:tcBorders>
                  <w:shd w:val="clear" w:color="auto" w:fill="auto"/>
                  <w:noWrap/>
                  <w:vAlign w:val="bottom"/>
                  <w:hideMark/>
                </w:tcPr>
                <w:p w14:paraId="48290536"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65" w:type="dxa"/>
                  <w:tcBorders>
                    <w:top w:val="nil"/>
                    <w:left w:val="nil"/>
                    <w:bottom w:val="nil"/>
                    <w:right w:val="single" w:sz="4" w:space="0" w:color="auto"/>
                  </w:tcBorders>
                  <w:shd w:val="clear" w:color="auto" w:fill="auto"/>
                  <w:noWrap/>
                  <w:vAlign w:val="bottom"/>
                  <w:hideMark/>
                </w:tcPr>
                <w:p w14:paraId="68B9C1EE"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5" w:type="dxa"/>
                  <w:tcBorders>
                    <w:top w:val="nil"/>
                    <w:left w:val="nil"/>
                    <w:bottom w:val="nil"/>
                    <w:right w:val="single" w:sz="4" w:space="0" w:color="auto"/>
                  </w:tcBorders>
                  <w:shd w:val="clear" w:color="auto" w:fill="auto"/>
                  <w:noWrap/>
                  <w:vAlign w:val="bottom"/>
                  <w:hideMark/>
                </w:tcPr>
                <w:p w14:paraId="3951B515"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8" w:type="dxa"/>
                  <w:tcBorders>
                    <w:top w:val="nil"/>
                    <w:left w:val="nil"/>
                    <w:bottom w:val="nil"/>
                    <w:right w:val="single" w:sz="4" w:space="0" w:color="auto"/>
                  </w:tcBorders>
                  <w:shd w:val="clear" w:color="auto" w:fill="auto"/>
                  <w:noWrap/>
                  <w:vAlign w:val="bottom"/>
                  <w:hideMark/>
                </w:tcPr>
                <w:p w14:paraId="0E9CB681"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63" w:type="dxa"/>
                  <w:tcBorders>
                    <w:top w:val="nil"/>
                    <w:left w:val="nil"/>
                    <w:bottom w:val="nil"/>
                    <w:right w:val="single" w:sz="4" w:space="0" w:color="auto"/>
                  </w:tcBorders>
                  <w:shd w:val="clear" w:color="auto" w:fill="auto"/>
                  <w:noWrap/>
                  <w:vAlign w:val="bottom"/>
                  <w:hideMark/>
                </w:tcPr>
                <w:p w14:paraId="2D123E78" w14:textId="77777777" w:rsidR="00DD4596" w:rsidRPr="00C85EEC" w:rsidRDefault="00DD4596" w:rsidP="00EE45D4">
                  <w:pPr>
                    <w:widowControl/>
                    <w:jc w:val="right"/>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726" w:type="dxa"/>
                  <w:tcBorders>
                    <w:top w:val="nil"/>
                    <w:left w:val="single" w:sz="4" w:space="0" w:color="auto"/>
                    <w:bottom w:val="single" w:sz="4" w:space="0" w:color="auto"/>
                    <w:right w:val="single" w:sz="4" w:space="0" w:color="auto"/>
                  </w:tcBorders>
                  <w:shd w:val="clear" w:color="auto" w:fill="auto"/>
                  <w:noWrap/>
                  <w:vAlign w:val="center"/>
                  <w:hideMark/>
                </w:tcPr>
                <w:p w14:paraId="2FF33FA3" w14:textId="77777777" w:rsidR="00DD4596" w:rsidRPr="00C85EEC" w:rsidRDefault="00DD4596" w:rsidP="00EE45D4">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是否需繼續使用本項財產：□</w:t>
                  </w:r>
                  <w:proofErr w:type="gramStart"/>
                  <w:r w:rsidRPr="00C85EEC">
                    <w:rPr>
                      <w:rFonts w:ascii="標楷體" w:eastAsia="標楷體" w:hAnsi="標楷體" w:hint="eastAsia"/>
                      <w:color w:val="0D0D0D" w:themeColor="text1" w:themeTint="F2"/>
                      <w:szCs w:val="24"/>
                    </w:rPr>
                    <w:t>是□否</w:t>
                  </w:r>
                  <w:proofErr w:type="gramEnd"/>
                </w:p>
              </w:tc>
            </w:tr>
            <w:tr w:rsidR="00C85EEC" w:rsidRPr="00C85EEC" w14:paraId="22137F6C" w14:textId="77777777" w:rsidTr="00DD4596">
              <w:trPr>
                <w:trHeight w:val="468"/>
              </w:trPr>
              <w:tc>
                <w:tcPr>
                  <w:tcW w:w="5455" w:type="dxa"/>
                  <w:gridSpan w:val="7"/>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2DD497" w14:textId="1EBA586E" w:rsidR="00DD4596" w:rsidRPr="00C85EEC" w:rsidRDefault="00C04E6F" w:rsidP="00EE45D4">
                  <w:pPr>
                    <w:widowControl/>
                    <w:rPr>
                      <w:rFonts w:ascii="標楷體" w:eastAsia="標楷體" w:hAnsi="標楷體" w:cs="新細明體"/>
                      <w:color w:val="0D0D0D" w:themeColor="text1" w:themeTint="F2"/>
                      <w:kern w:val="0"/>
                      <w:szCs w:val="24"/>
                    </w:rPr>
                  </w:pPr>
                  <w:r w:rsidRPr="00C04E6F">
                    <w:rPr>
                      <w:rFonts w:ascii="標楷體" w:eastAsia="標楷體" w:hAnsi="標楷體" w:cs="新細明體" w:hint="eastAsia"/>
                      <w:color w:val="0D0D0D" w:themeColor="text1" w:themeTint="F2"/>
                      <w:kern w:val="0"/>
                      <w:szCs w:val="24"/>
                    </w:rPr>
                    <w:t>是否適用彈性經費支用規定(</w:t>
                  </w:r>
                  <w:proofErr w:type="gramStart"/>
                  <w:r w:rsidRPr="00C04E6F">
                    <w:rPr>
                      <w:rFonts w:ascii="標楷體" w:eastAsia="標楷體" w:hAnsi="標楷體" w:cs="新細明體" w:hint="eastAsia"/>
                      <w:color w:val="0D0D0D" w:themeColor="text1" w:themeTint="F2"/>
                      <w:kern w:val="0"/>
                      <w:szCs w:val="24"/>
                    </w:rPr>
                    <w:t>註</w:t>
                  </w:r>
                  <w:proofErr w:type="gramEnd"/>
                  <w:r w:rsidRPr="00C04E6F">
                    <w:rPr>
                      <w:rFonts w:ascii="標楷體" w:eastAsia="標楷體" w:hAnsi="標楷體" w:cs="新細明體" w:hint="eastAsia"/>
                      <w:color w:val="0D0D0D" w:themeColor="text1" w:themeTint="F2"/>
                      <w:kern w:val="0"/>
                      <w:szCs w:val="24"/>
                    </w:rPr>
                    <w:t>五)  （ □是 □否），勾選「是」者，請填下列支用情形</w:t>
                  </w:r>
                  <w:r w:rsidR="00DD4596" w:rsidRPr="00C85EEC">
                    <w:rPr>
                      <w:rFonts w:ascii="標楷體" w:eastAsia="標楷體" w:hAnsi="標楷體" w:cs="新細明體" w:hint="eastAsia"/>
                      <w:color w:val="0D0D0D" w:themeColor="text1" w:themeTint="F2"/>
                      <w:kern w:val="0"/>
                      <w:szCs w:val="24"/>
                    </w:rPr>
                    <w:t xml:space="preserve">　</w:t>
                  </w:r>
                </w:p>
              </w:tc>
              <w:tc>
                <w:tcPr>
                  <w:tcW w:w="3726" w:type="dxa"/>
                  <w:tcBorders>
                    <w:top w:val="nil"/>
                    <w:left w:val="nil"/>
                    <w:bottom w:val="single" w:sz="4" w:space="0" w:color="auto"/>
                    <w:right w:val="single" w:sz="4" w:space="0" w:color="auto"/>
                  </w:tcBorders>
                  <w:shd w:val="clear" w:color="auto" w:fill="auto"/>
                  <w:noWrap/>
                  <w:vAlign w:val="center"/>
                  <w:hideMark/>
                </w:tcPr>
                <w:p w14:paraId="2E41818B"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是否辦理受贈、移撥或另訂定財產代管契約：□是</w:t>
                  </w:r>
                  <w:r w:rsidRPr="00C85EEC">
                    <w:rPr>
                      <w:rFonts w:ascii="標楷體" w:eastAsia="標楷體" w:hAnsi="標楷體" w:cs="Times New Roman"/>
                      <w:color w:val="0D0D0D" w:themeColor="text1" w:themeTint="F2"/>
                      <w:kern w:val="0"/>
                      <w:szCs w:val="24"/>
                    </w:rPr>
                    <w:t xml:space="preserve"> </w:t>
                  </w:r>
                  <w:proofErr w:type="gramStart"/>
                  <w:r w:rsidRPr="00C85EEC">
                    <w:rPr>
                      <w:rFonts w:ascii="標楷體" w:eastAsia="標楷體" w:hAnsi="標楷體" w:cs="新細明體" w:hint="eastAsia"/>
                      <w:color w:val="0D0D0D" w:themeColor="text1" w:themeTint="F2"/>
                      <w:kern w:val="0"/>
                      <w:szCs w:val="24"/>
                    </w:rPr>
                    <w:t>□否</w:t>
                  </w:r>
                  <w:proofErr w:type="gramEnd"/>
                </w:p>
              </w:tc>
            </w:tr>
            <w:tr w:rsidR="00C85EEC" w:rsidRPr="00C85EEC" w14:paraId="56B78D7F" w14:textId="77777777" w:rsidTr="00DD4596">
              <w:trPr>
                <w:trHeight w:val="321"/>
              </w:trPr>
              <w:tc>
                <w:tcPr>
                  <w:tcW w:w="1482" w:type="dxa"/>
                  <w:gridSpan w:val="2"/>
                  <w:tcBorders>
                    <w:top w:val="nil"/>
                    <w:left w:val="single" w:sz="8" w:space="0" w:color="auto"/>
                    <w:bottom w:val="single" w:sz="4" w:space="0" w:color="auto"/>
                    <w:right w:val="single" w:sz="4" w:space="0" w:color="auto"/>
                    <w:tl2br w:val="single" w:sz="4" w:space="0" w:color="auto"/>
                  </w:tcBorders>
                  <w:shd w:val="clear" w:color="auto" w:fill="auto"/>
                  <w:noWrap/>
                  <w:vAlign w:val="center"/>
                  <w:hideMark/>
                </w:tcPr>
                <w:p w14:paraId="610C287A"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697" w:type="dxa"/>
                  <w:gridSpan w:val="2"/>
                  <w:tcBorders>
                    <w:top w:val="nil"/>
                    <w:left w:val="nil"/>
                    <w:bottom w:val="single" w:sz="4" w:space="0" w:color="auto"/>
                    <w:right w:val="nil"/>
                  </w:tcBorders>
                  <w:shd w:val="clear" w:color="auto" w:fill="auto"/>
                  <w:vAlign w:val="center"/>
                  <w:hideMark/>
                </w:tcPr>
                <w:p w14:paraId="2A79ACC9"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可支用額度(元)</w:t>
                  </w:r>
                </w:p>
              </w:tc>
              <w:tc>
                <w:tcPr>
                  <w:tcW w:w="2276" w:type="dxa"/>
                  <w:gridSpan w:val="3"/>
                  <w:tcBorders>
                    <w:top w:val="nil"/>
                    <w:left w:val="single" w:sz="4" w:space="0" w:color="auto"/>
                    <w:bottom w:val="single" w:sz="4" w:space="0" w:color="auto"/>
                    <w:right w:val="single" w:sz="8" w:space="0" w:color="000000"/>
                  </w:tcBorders>
                  <w:shd w:val="clear" w:color="auto" w:fill="auto"/>
                  <w:vAlign w:val="center"/>
                  <w:hideMark/>
                </w:tcPr>
                <w:p w14:paraId="18E6540B"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實支總額(元) </w:t>
                  </w:r>
                </w:p>
              </w:tc>
              <w:tc>
                <w:tcPr>
                  <w:tcW w:w="3726" w:type="dxa"/>
                  <w:tcBorders>
                    <w:top w:val="nil"/>
                    <w:left w:val="single" w:sz="4" w:space="0" w:color="auto"/>
                    <w:bottom w:val="single" w:sz="4" w:space="0" w:color="auto"/>
                    <w:right w:val="single" w:sz="4" w:space="0" w:color="auto"/>
                  </w:tcBorders>
                  <w:shd w:val="clear" w:color="auto" w:fill="auto"/>
                  <w:noWrap/>
                  <w:vAlign w:val="center"/>
                  <w:hideMark/>
                </w:tcPr>
                <w:p w14:paraId="5732E63D" w14:textId="77777777" w:rsidR="00DD4596" w:rsidRPr="00C85EEC" w:rsidRDefault="00DD4596" w:rsidP="00EE45D4">
                  <w:pPr>
                    <w:widowControl/>
                    <w:rPr>
                      <w:rFonts w:ascii="標楷體" w:eastAsia="標楷體" w:hAnsi="標楷體" w:cs="Times New Roman"/>
                      <w:color w:val="0D0D0D" w:themeColor="text1" w:themeTint="F2"/>
                      <w:kern w:val="0"/>
                      <w:szCs w:val="24"/>
                      <w:u w:val="single"/>
                    </w:rPr>
                  </w:pPr>
                  <w:r w:rsidRPr="00C85EEC">
                    <w:rPr>
                      <w:rFonts w:ascii="標楷體" w:eastAsia="標楷體" w:hAnsi="標楷體" w:cs="Times New Roman" w:hint="eastAsia"/>
                      <w:color w:val="0D0D0D" w:themeColor="text1" w:themeTint="F2"/>
                      <w:kern w:val="0"/>
                      <w:szCs w:val="24"/>
                      <w:u w:val="single"/>
                    </w:rPr>
                    <w:t>*餘款繳回方式：</w:t>
                  </w:r>
                  <w:r w:rsidRPr="00C85EEC">
                    <w:rPr>
                      <w:rFonts w:ascii="標楷體" w:eastAsia="標楷體" w:hAnsi="標楷體" w:cs="Times New Roman"/>
                      <w:color w:val="0D0D0D" w:themeColor="text1" w:themeTint="F2"/>
                      <w:kern w:val="0"/>
                      <w:szCs w:val="24"/>
                      <w:u w:val="single"/>
                    </w:rPr>
                    <w:t xml:space="preserve">  </w:t>
                  </w:r>
                </w:p>
              </w:tc>
            </w:tr>
            <w:tr w:rsidR="00C85EEC" w:rsidRPr="00C85EEC" w14:paraId="4015CB22" w14:textId="77777777" w:rsidTr="00DD4596">
              <w:trPr>
                <w:trHeight w:val="526"/>
              </w:trPr>
              <w:tc>
                <w:tcPr>
                  <w:tcW w:w="1482" w:type="dxa"/>
                  <w:gridSpan w:val="2"/>
                  <w:tcBorders>
                    <w:top w:val="nil"/>
                    <w:left w:val="single" w:sz="8" w:space="0" w:color="auto"/>
                    <w:bottom w:val="single" w:sz="8" w:space="0" w:color="auto"/>
                    <w:right w:val="single" w:sz="4" w:space="0" w:color="auto"/>
                  </w:tcBorders>
                  <w:shd w:val="clear" w:color="auto" w:fill="auto"/>
                  <w:noWrap/>
                  <w:vAlign w:val="bottom"/>
                  <w:hideMark/>
                </w:tcPr>
                <w:p w14:paraId="5ABC2B16"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彈性經費</w:t>
                  </w:r>
                </w:p>
              </w:tc>
              <w:tc>
                <w:tcPr>
                  <w:tcW w:w="1697" w:type="dxa"/>
                  <w:gridSpan w:val="2"/>
                  <w:tcBorders>
                    <w:top w:val="single" w:sz="4" w:space="0" w:color="auto"/>
                    <w:left w:val="nil"/>
                    <w:bottom w:val="single" w:sz="8" w:space="0" w:color="auto"/>
                    <w:right w:val="nil"/>
                  </w:tcBorders>
                  <w:shd w:val="clear" w:color="auto" w:fill="auto"/>
                  <w:noWrap/>
                  <w:vAlign w:val="bottom"/>
                  <w:hideMark/>
                </w:tcPr>
                <w:p w14:paraId="7FCDBEAF"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276"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13193BA9"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726" w:type="dxa"/>
                  <w:tcBorders>
                    <w:top w:val="nil"/>
                    <w:left w:val="single" w:sz="4" w:space="0" w:color="auto"/>
                    <w:bottom w:val="nil"/>
                    <w:right w:val="single" w:sz="4" w:space="0" w:color="auto"/>
                  </w:tcBorders>
                  <w:shd w:val="clear" w:color="auto" w:fill="auto"/>
                  <w:noWrap/>
                  <w:vAlign w:val="center"/>
                  <w:hideMark/>
                </w:tcPr>
                <w:p w14:paraId="4A126E14" w14:textId="77777777" w:rsidR="00DD4596" w:rsidRPr="00C85EEC" w:rsidRDefault="00DD4596" w:rsidP="00EE45D4">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□依合約約定（ □繳回 □不繳回）</w:t>
                  </w:r>
                </w:p>
              </w:tc>
            </w:tr>
            <w:tr w:rsidR="00C85EEC" w:rsidRPr="00C85EEC" w14:paraId="68DBC461" w14:textId="77777777" w:rsidTr="00DD4596">
              <w:trPr>
                <w:trHeight w:val="752"/>
              </w:trPr>
              <w:tc>
                <w:tcPr>
                  <w:tcW w:w="5455" w:type="dxa"/>
                  <w:gridSpan w:val="7"/>
                  <w:vMerge w:val="restart"/>
                  <w:tcBorders>
                    <w:top w:val="nil"/>
                    <w:left w:val="single" w:sz="8" w:space="0" w:color="auto"/>
                    <w:right w:val="single" w:sz="8" w:space="0" w:color="000000"/>
                  </w:tcBorders>
                  <w:shd w:val="clear" w:color="auto" w:fill="auto"/>
                  <w:noWrap/>
                  <w:vAlign w:val="bottom"/>
                  <w:hideMark/>
                </w:tcPr>
                <w:p w14:paraId="1F1EB756"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2BDD" w14:textId="77777777" w:rsidR="00DD4596" w:rsidRPr="00C85EEC" w:rsidRDefault="00DD4596" w:rsidP="00EE45D4">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w:t>
                  </w:r>
                  <w:proofErr w:type="gramStart"/>
                  <w:r w:rsidRPr="00C85EEC">
                    <w:rPr>
                      <w:rFonts w:ascii="標楷體" w:eastAsia="標楷體" w:hAnsi="標楷體" w:cs="新細明體" w:hint="eastAsia"/>
                      <w:color w:val="0D0D0D" w:themeColor="text1" w:themeTint="F2"/>
                      <w:kern w:val="0"/>
                      <w:szCs w:val="24"/>
                      <w:u w:val="single"/>
                    </w:rPr>
                    <w:t>依核撥結</w:t>
                  </w:r>
                  <w:proofErr w:type="gramEnd"/>
                  <w:r w:rsidRPr="00C85EEC">
                    <w:rPr>
                      <w:rFonts w:ascii="標楷體" w:eastAsia="標楷體" w:hAnsi="標楷體" w:cs="新細明體" w:hint="eastAsia"/>
                      <w:color w:val="0D0D0D" w:themeColor="text1" w:themeTint="F2"/>
                      <w:kern w:val="0"/>
                      <w:szCs w:val="24"/>
                      <w:u w:val="single"/>
                    </w:rPr>
                    <w:t>報作業要點辦理（ □繳回 □不繳回）</w:t>
                  </w:r>
                </w:p>
              </w:tc>
            </w:tr>
            <w:tr w:rsidR="00C85EEC" w:rsidRPr="00C85EEC" w14:paraId="363BD396" w14:textId="77777777" w:rsidTr="00DD4596">
              <w:trPr>
                <w:trHeight w:val="228"/>
              </w:trPr>
              <w:tc>
                <w:tcPr>
                  <w:tcW w:w="5455" w:type="dxa"/>
                  <w:gridSpan w:val="7"/>
                  <w:vMerge/>
                  <w:tcBorders>
                    <w:left w:val="single" w:sz="8" w:space="0" w:color="auto"/>
                    <w:bottom w:val="single" w:sz="4" w:space="0" w:color="auto"/>
                    <w:right w:val="single" w:sz="8" w:space="0" w:color="000000"/>
                  </w:tcBorders>
                  <w:shd w:val="clear" w:color="auto" w:fill="auto"/>
                  <w:noWrap/>
                  <w:vAlign w:val="bottom"/>
                </w:tcPr>
                <w:p w14:paraId="5209AA42" w14:textId="77777777" w:rsidR="00DD4596" w:rsidRPr="00C85EEC" w:rsidRDefault="00DD4596" w:rsidP="00EE45D4">
                  <w:pPr>
                    <w:widowControl/>
                    <w:rPr>
                      <w:rFonts w:ascii="標楷體" w:eastAsia="標楷體" w:hAnsi="標楷體" w:cs="新細明體"/>
                      <w:color w:val="0D0D0D" w:themeColor="text1" w:themeTint="F2"/>
                      <w:kern w:val="0"/>
                      <w:szCs w:val="24"/>
                    </w:rPr>
                  </w:pPr>
                </w:p>
              </w:tc>
              <w:tc>
                <w:tcPr>
                  <w:tcW w:w="3726" w:type="dxa"/>
                  <w:tcBorders>
                    <w:top w:val="single" w:sz="4" w:space="0" w:color="auto"/>
                    <w:left w:val="single" w:sz="4" w:space="0" w:color="auto"/>
                    <w:bottom w:val="nil"/>
                    <w:right w:val="single" w:sz="4" w:space="0" w:color="auto"/>
                  </w:tcBorders>
                  <w:shd w:val="clear" w:color="auto" w:fill="auto"/>
                  <w:noWrap/>
                  <w:vAlign w:val="center"/>
                </w:tcPr>
                <w:p w14:paraId="57D58AD4" w14:textId="77777777" w:rsidR="00DD4596" w:rsidRPr="00C85EEC" w:rsidRDefault="00DD4596" w:rsidP="00EE45D4">
                  <w:pPr>
                    <w:widowControl/>
                    <w:rPr>
                      <w:rFonts w:ascii="標楷體" w:eastAsia="標楷體" w:hAnsi="標楷體" w:cs="新細明體"/>
                      <w:color w:val="0D0D0D" w:themeColor="text1" w:themeTint="F2"/>
                      <w:kern w:val="0"/>
                      <w:szCs w:val="24"/>
                      <w:u w:val="single"/>
                    </w:rPr>
                  </w:pPr>
                  <w:r w:rsidRPr="00C85EEC">
                    <w:rPr>
                      <w:rFonts w:ascii="標楷體" w:eastAsia="標楷體" w:hAnsi="標楷體" w:cs="新細明體" w:hint="eastAsia"/>
                      <w:color w:val="0D0D0D" w:themeColor="text1" w:themeTint="F2"/>
                      <w:kern w:val="0"/>
                      <w:szCs w:val="24"/>
                      <w:u w:val="single"/>
                    </w:rPr>
                    <w:t>□其他（請備註說明）</w:t>
                  </w:r>
                </w:p>
              </w:tc>
            </w:tr>
            <w:tr w:rsidR="00C85EEC" w:rsidRPr="00C85EEC" w14:paraId="50333FC3" w14:textId="77777777" w:rsidTr="00DD4596">
              <w:trPr>
                <w:trHeight w:val="468"/>
              </w:trPr>
              <w:tc>
                <w:tcPr>
                  <w:tcW w:w="14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3102E6"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32" w:type="dxa"/>
                  <w:tcBorders>
                    <w:top w:val="nil"/>
                    <w:left w:val="nil"/>
                    <w:bottom w:val="single" w:sz="4" w:space="0" w:color="auto"/>
                    <w:right w:val="single" w:sz="4" w:space="0" w:color="auto"/>
                  </w:tcBorders>
                  <w:shd w:val="clear" w:color="auto" w:fill="auto"/>
                  <w:noWrap/>
                  <w:vAlign w:val="bottom"/>
                  <w:hideMark/>
                </w:tcPr>
                <w:p w14:paraId="6349107D"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65" w:type="dxa"/>
                  <w:tcBorders>
                    <w:top w:val="nil"/>
                    <w:left w:val="nil"/>
                    <w:bottom w:val="single" w:sz="4" w:space="0" w:color="auto"/>
                    <w:right w:val="single" w:sz="4" w:space="0" w:color="auto"/>
                  </w:tcBorders>
                  <w:shd w:val="clear" w:color="auto" w:fill="auto"/>
                  <w:noWrap/>
                  <w:vAlign w:val="bottom"/>
                  <w:hideMark/>
                </w:tcPr>
                <w:p w14:paraId="050A6A93"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5" w:type="dxa"/>
                  <w:tcBorders>
                    <w:top w:val="nil"/>
                    <w:left w:val="nil"/>
                    <w:bottom w:val="single" w:sz="4" w:space="0" w:color="auto"/>
                    <w:right w:val="single" w:sz="4" w:space="0" w:color="auto"/>
                  </w:tcBorders>
                  <w:shd w:val="clear" w:color="auto" w:fill="auto"/>
                  <w:noWrap/>
                  <w:vAlign w:val="bottom"/>
                  <w:hideMark/>
                </w:tcPr>
                <w:p w14:paraId="7BA730BD"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14:paraId="5805AA5C"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14:paraId="6C65743F"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726" w:type="dxa"/>
                  <w:tcBorders>
                    <w:top w:val="nil"/>
                    <w:left w:val="nil"/>
                    <w:bottom w:val="nil"/>
                    <w:right w:val="single" w:sz="4" w:space="0" w:color="auto"/>
                  </w:tcBorders>
                  <w:shd w:val="clear" w:color="auto" w:fill="auto"/>
                  <w:noWrap/>
                  <w:vAlign w:val="center"/>
                  <w:hideMark/>
                </w:tcPr>
                <w:p w14:paraId="0B297326" w14:textId="77777777" w:rsidR="00DD4596" w:rsidRPr="00C85EEC" w:rsidRDefault="00DD4596" w:rsidP="00EE45D4">
                  <w:pPr>
                    <w:rPr>
                      <w:rFonts w:ascii="標楷體" w:eastAsia="標楷體" w:hAnsi="標楷體"/>
                      <w:color w:val="0D0D0D" w:themeColor="text1" w:themeTint="F2"/>
                      <w:szCs w:val="24"/>
                    </w:rPr>
                  </w:pPr>
                </w:p>
              </w:tc>
            </w:tr>
            <w:tr w:rsidR="00C85EEC" w:rsidRPr="00C85EEC" w14:paraId="66F7C124" w14:textId="77777777" w:rsidTr="00DD4596">
              <w:trPr>
                <w:trHeight w:val="468"/>
              </w:trPr>
              <w:tc>
                <w:tcPr>
                  <w:tcW w:w="14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21F634"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32" w:type="dxa"/>
                  <w:tcBorders>
                    <w:top w:val="nil"/>
                    <w:left w:val="nil"/>
                    <w:bottom w:val="single" w:sz="4" w:space="0" w:color="auto"/>
                    <w:right w:val="single" w:sz="4" w:space="0" w:color="auto"/>
                  </w:tcBorders>
                  <w:shd w:val="clear" w:color="auto" w:fill="auto"/>
                  <w:noWrap/>
                  <w:vAlign w:val="bottom"/>
                  <w:hideMark/>
                </w:tcPr>
                <w:p w14:paraId="06EF04FB"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65" w:type="dxa"/>
                  <w:tcBorders>
                    <w:top w:val="nil"/>
                    <w:left w:val="nil"/>
                    <w:bottom w:val="single" w:sz="4" w:space="0" w:color="auto"/>
                    <w:right w:val="single" w:sz="4" w:space="0" w:color="auto"/>
                  </w:tcBorders>
                  <w:shd w:val="clear" w:color="auto" w:fill="auto"/>
                  <w:noWrap/>
                  <w:vAlign w:val="bottom"/>
                  <w:hideMark/>
                </w:tcPr>
                <w:p w14:paraId="1A9ECDBA" w14:textId="77777777" w:rsidR="00DD4596" w:rsidRPr="00C85EEC" w:rsidRDefault="00DD4596"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5" w:type="dxa"/>
                  <w:tcBorders>
                    <w:top w:val="nil"/>
                    <w:left w:val="nil"/>
                    <w:bottom w:val="single" w:sz="4" w:space="0" w:color="auto"/>
                    <w:right w:val="single" w:sz="4" w:space="0" w:color="auto"/>
                  </w:tcBorders>
                  <w:shd w:val="clear" w:color="auto" w:fill="auto"/>
                  <w:noWrap/>
                  <w:vAlign w:val="bottom"/>
                  <w:hideMark/>
                </w:tcPr>
                <w:p w14:paraId="5947296B"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14:paraId="1A0CC757"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14:paraId="7748036F"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726" w:type="dxa"/>
                  <w:tcBorders>
                    <w:top w:val="single" w:sz="4" w:space="0" w:color="auto"/>
                    <w:left w:val="single" w:sz="4" w:space="0" w:color="auto"/>
                    <w:bottom w:val="nil"/>
                    <w:right w:val="single" w:sz="4" w:space="0" w:color="auto"/>
                  </w:tcBorders>
                  <w:shd w:val="clear" w:color="auto" w:fill="auto"/>
                  <w:vAlign w:val="center"/>
                  <w:hideMark/>
                </w:tcPr>
                <w:p w14:paraId="20B8A752" w14:textId="77777777" w:rsidR="00DD4596" w:rsidRPr="00C85EEC" w:rsidRDefault="00DD4596" w:rsidP="00EE45D4">
                  <w:pPr>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*執行率未達80%之原因說明</w:t>
                  </w:r>
                </w:p>
              </w:tc>
            </w:tr>
            <w:tr w:rsidR="00C85EEC" w:rsidRPr="00C85EEC" w14:paraId="6B75B629" w14:textId="77777777" w:rsidTr="00DD4596">
              <w:trPr>
                <w:trHeight w:val="468"/>
              </w:trPr>
              <w:tc>
                <w:tcPr>
                  <w:tcW w:w="14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B95F70"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732" w:type="dxa"/>
                  <w:tcBorders>
                    <w:top w:val="nil"/>
                    <w:left w:val="nil"/>
                    <w:bottom w:val="single" w:sz="4" w:space="0" w:color="auto"/>
                    <w:right w:val="single" w:sz="4" w:space="0" w:color="auto"/>
                  </w:tcBorders>
                  <w:shd w:val="clear" w:color="auto" w:fill="auto"/>
                  <w:noWrap/>
                  <w:vAlign w:val="bottom"/>
                  <w:hideMark/>
                </w:tcPr>
                <w:p w14:paraId="678F31F6"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65" w:type="dxa"/>
                  <w:tcBorders>
                    <w:top w:val="nil"/>
                    <w:left w:val="nil"/>
                    <w:bottom w:val="single" w:sz="4" w:space="0" w:color="auto"/>
                    <w:right w:val="single" w:sz="4" w:space="0" w:color="auto"/>
                  </w:tcBorders>
                  <w:shd w:val="clear" w:color="auto" w:fill="auto"/>
                  <w:noWrap/>
                  <w:vAlign w:val="bottom"/>
                  <w:hideMark/>
                </w:tcPr>
                <w:p w14:paraId="7B7CA83E"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65" w:type="dxa"/>
                  <w:tcBorders>
                    <w:top w:val="nil"/>
                    <w:left w:val="nil"/>
                    <w:bottom w:val="single" w:sz="4" w:space="0" w:color="auto"/>
                    <w:right w:val="single" w:sz="4" w:space="0" w:color="auto"/>
                  </w:tcBorders>
                  <w:shd w:val="clear" w:color="auto" w:fill="auto"/>
                  <w:noWrap/>
                  <w:vAlign w:val="bottom"/>
                  <w:hideMark/>
                </w:tcPr>
                <w:p w14:paraId="784F58B8"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14:paraId="170B70F9"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14:paraId="2CF9CA1D" w14:textId="77777777" w:rsidR="00DD4596" w:rsidRPr="00C85EEC" w:rsidRDefault="00DD4596" w:rsidP="00EE45D4">
                  <w:pPr>
                    <w:widowControl/>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3726" w:type="dxa"/>
                  <w:tcBorders>
                    <w:top w:val="nil"/>
                    <w:left w:val="nil"/>
                    <w:bottom w:val="single" w:sz="4" w:space="0" w:color="auto"/>
                    <w:right w:val="single" w:sz="4" w:space="0" w:color="auto"/>
                  </w:tcBorders>
                  <w:shd w:val="clear" w:color="auto" w:fill="auto"/>
                  <w:vAlign w:val="center"/>
                  <w:hideMark/>
                </w:tcPr>
                <w:p w14:paraId="05CB8338" w14:textId="77777777" w:rsidR="00DD4596" w:rsidRPr="00C85EEC" w:rsidRDefault="00DD4596" w:rsidP="00EE45D4">
                  <w:pPr>
                    <w:widowControl/>
                    <w:rPr>
                      <w:rFonts w:ascii="標楷體" w:eastAsia="標楷體" w:hAnsi="標楷體" w:cs="新細明體"/>
                      <w:color w:val="0D0D0D" w:themeColor="text1" w:themeTint="F2"/>
                      <w:kern w:val="0"/>
                      <w:szCs w:val="24"/>
                    </w:rPr>
                  </w:pPr>
                </w:p>
              </w:tc>
            </w:tr>
          </w:tbl>
          <w:p w14:paraId="1DDA334A" w14:textId="77777777" w:rsidR="00DD4596" w:rsidRPr="00C85EEC" w:rsidRDefault="00DD4596" w:rsidP="00DD4596">
            <w:pPr>
              <w:ind w:left="6600" w:right="600" w:hangingChars="2750" w:hanging="6600"/>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 xml:space="preserve">業務單位         財產管理單位： </w:t>
            </w:r>
            <w:r w:rsidRPr="00C85EEC">
              <w:rPr>
                <w:rFonts w:ascii="標楷體" w:eastAsia="標楷體" w:hAnsi="標楷體"/>
                <w:color w:val="0D0D0D" w:themeColor="text1" w:themeTint="F2"/>
                <w:szCs w:val="24"/>
              </w:rPr>
              <w:t xml:space="preserve">   </w:t>
            </w:r>
            <w:r w:rsidRPr="00C85EEC">
              <w:rPr>
                <w:rFonts w:ascii="標楷體" w:eastAsia="標楷體" w:hAnsi="標楷體" w:hint="eastAsia"/>
                <w:color w:val="0D0D0D" w:themeColor="text1" w:themeTint="F2"/>
                <w:szCs w:val="24"/>
              </w:rPr>
              <w:t xml:space="preserve"> 主(會)計單位： </w:t>
            </w:r>
            <w:r w:rsidRPr="00C85EEC">
              <w:rPr>
                <w:rFonts w:ascii="標楷體" w:eastAsia="標楷體" w:hAnsi="標楷體"/>
                <w:color w:val="0D0D0D" w:themeColor="text1" w:themeTint="F2"/>
                <w:szCs w:val="24"/>
              </w:rPr>
              <w:t xml:space="preserve">    </w:t>
            </w:r>
            <w:r w:rsidRPr="00C85EEC">
              <w:rPr>
                <w:rFonts w:ascii="標楷體" w:eastAsia="標楷體" w:hAnsi="標楷體" w:hint="eastAsia"/>
                <w:color w:val="0D0D0D" w:themeColor="text1" w:themeTint="F2"/>
                <w:szCs w:val="24"/>
                <w:u w:val="single"/>
              </w:rPr>
              <w:t>機關學校</w:t>
            </w:r>
            <w:r w:rsidRPr="00C85EEC">
              <w:rPr>
                <w:rFonts w:ascii="標楷體" w:eastAsia="標楷體" w:hAnsi="標楷體" w:hint="eastAsia"/>
                <w:color w:val="0D0D0D" w:themeColor="text1" w:themeTint="F2"/>
                <w:szCs w:val="24"/>
              </w:rPr>
              <w:t>首長</w:t>
            </w:r>
            <w:r w:rsidRPr="00C85EEC">
              <w:rPr>
                <w:rFonts w:ascii="標楷體" w:eastAsia="標楷體" w:hAnsi="標楷體"/>
                <w:color w:val="0D0D0D" w:themeColor="text1" w:themeTint="F2"/>
                <w:szCs w:val="24"/>
              </w:rPr>
              <w:br/>
            </w:r>
            <w:r w:rsidRPr="00C85EEC">
              <w:rPr>
                <w:rFonts w:ascii="標楷體" w:eastAsia="標楷體" w:hAnsi="標楷體" w:hint="eastAsia"/>
                <w:color w:val="0D0D0D" w:themeColor="text1" w:themeTint="F2"/>
                <w:szCs w:val="24"/>
              </w:rPr>
              <w:t>(或團體負責人)：</w:t>
            </w:r>
          </w:p>
          <w:p w14:paraId="56EE630A" w14:textId="77777777" w:rsidR="00DD4596" w:rsidRPr="00C85EEC" w:rsidRDefault="00DD4596" w:rsidP="00EE45D4">
            <w:pPr>
              <w:ind w:right="600"/>
              <w:jc w:val="both"/>
              <w:rPr>
                <w:rFonts w:ascii="標楷體" w:eastAsia="標楷體" w:hAnsi="標楷體"/>
                <w:color w:val="0D0D0D" w:themeColor="text1" w:themeTint="F2"/>
                <w:szCs w:val="24"/>
              </w:rPr>
            </w:pPr>
          </w:p>
          <w:p w14:paraId="125A6993" w14:textId="77777777" w:rsidR="00DD4596" w:rsidRPr="00C85EEC" w:rsidRDefault="00DD4596" w:rsidP="00EE45D4">
            <w:pPr>
              <w:ind w:right="600"/>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lastRenderedPageBreak/>
              <w:t>備註：</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3190F84E" w14:textId="77777777" w:rsidR="00DD4596" w:rsidRPr="00C85EEC" w:rsidRDefault="00DD4596" w:rsidP="00EE45D4">
            <w:pPr>
              <w:ind w:right="600"/>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一、</w:t>
            </w:r>
            <w:proofErr w:type="gramStart"/>
            <w:r w:rsidRPr="00C85EEC">
              <w:rPr>
                <w:rFonts w:ascii="標楷體" w:eastAsia="標楷體" w:hAnsi="標楷體" w:hint="eastAsia"/>
                <w:color w:val="0D0D0D" w:themeColor="text1" w:themeTint="F2"/>
                <w:szCs w:val="24"/>
              </w:rPr>
              <w:t>本表請隨</w:t>
            </w:r>
            <w:proofErr w:type="gramEnd"/>
            <w:r w:rsidRPr="00C85EEC">
              <w:rPr>
                <w:rFonts w:ascii="標楷體" w:eastAsia="標楷體" w:hAnsi="標楷體" w:hint="eastAsia"/>
                <w:color w:val="0D0D0D" w:themeColor="text1" w:themeTint="F2"/>
                <w:szCs w:val="24"/>
              </w:rPr>
              <w:t>函</w:t>
            </w:r>
            <w:proofErr w:type="gramStart"/>
            <w:r w:rsidRPr="00C85EEC">
              <w:rPr>
                <w:rFonts w:ascii="標楷體" w:eastAsia="標楷體" w:hAnsi="標楷體" w:hint="eastAsia"/>
                <w:color w:val="0D0D0D" w:themeColor="text1" w:themeTint="F2"/>
                <w:szCs w:val="24"/>
              </w:rPr>
              <w:t>檢送乙份</w:t>
            </w:r>
            <w:proofErr w:type="gramEnd"/>
            <w:r w:rsidRPr="00C85EEC">
              <w:rPr>
                <w:rFonts w:ascii="標楷體" w:eastAsia="標楷體" w:hAnsi="標楷體" w:hint="eastAsia"/>
                <w:color w:val="0D0D0D" w:themeColor="text1" w:themeTint="F2"/>
                <w:szCs w:val="24"/>
              </w:rPr>
              <w:t>。</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2192A241" w14:textId="77777777" w:rsidR="00DD4596" w:rsidRPr="00C85EEC" w:rsidRDefault="00DD4596" w:rsidP="00EE45D4">
            <w:pPr>
              <w:ind w:left="427" w:right="600" w:hangingChars="178" w:hanging="427"/>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二、本表「教育部核定計畫金額」係計畫金額經本部審核調整後之金額；若未調整，</w:t>
            </w:r>
            <w:proofErr w:type="gramStart"/>
            <w:r w:rsidRPr="00C85EEC">
              <w:rPr>
                <w:rFonts w:ascii="標楷體" w:eastAsia="標楷體" w:hAnsi="標楷體" w:hint="eastAsia"/>
                <w:color w:val="0D0D0D" w:themeColor="text1" w:themeTint="F2"/>
                <w:szCs w:val="24"/>
              </w:rPr>
              <w:t>則填原提</w:t>
            </w:r>
            <w:proofErr w:type="gramEnd"/>
            <w:r w:rsidRPr="00C85EEC">
              <w:rPr>
                <w:rFonts w:ascii="標楷體" w:eastAsia="標楷體" w:hAnsi="標楷體" w:hint="eastAsia"/>
                <w:color w:val="0D0D0D" w:themeColor="text1" w:themeTint="F2"/>
                <w:szCs w:val="24"/>
              </w:rPr>
              <w:t>計畫金額。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116749E5" w14:textId="77777777" w:rsidR="00DD4596" w:rsidRPr="00C85EEC" w:rsidRDefault="00DD4596" w:rsidP="00EE45D4">
            <w:pPr>
              <w:ind w:left="427" w:right="600" w:hangingChars="178" w:hanging="427"/>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三、本部委辦各機關學校團體經費所採購之設備，屬本部財產，應列入本部財產帳，並應於契約內約定受委辦單位為財產代管單位。計畫結束後受委辦單位如需繼續使用設備者，應依規定辦理；請於本表</w:t>
            </w:r>
            <w:proofErr w:type="gramStart"/>
            <w:r w:rsidRPr="00C85EEC">
              <w:rPr>
                <w:rFonts w:ascii="標楷體" w:eastAsia="標楷體" w:hAnsi="標楷體" w:hint="eastAsia"/>
                <w:color w:val="0D0D0D" w:themeColor="text1" w:themeTint="F2"/>
                <w:szCs w:val="24"/>
              </w:rPr>
              <w:t>備註欄查填辦理</w:t>
            </w:r>
            <w:proofErr w:type="gramEnd"/>
            <w:r w:rsidRPr="00C85EEC">
              <w:rPr>
                <w:rFonts w:ascii="標楷體" w:eastAsia="標楷體" w:hAnsi="標楷體" w:hint="eastAsia"/>
                <w:color w:val="0D0D0D" w:themeColor="text1" w:themeTint="F2"/>
                <w:szCs w:val="24"/>
              </w:rPr>
              <w:t>情形。</w:t>
            </w:r>
          </w:p>
          <w:p w14:paraId="428A8519" w14:textId="77777777" w:rsidR="00DD4596" w:rsidRPr="00C85EEC" w:rsidRDefault="00DD4596" w:rsidP="00EE45D4">
            <w:pPr>
              <w:ind w:right="600"/>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四、計畫執行率未達百分之八十者，</w:t>
            </w:r>
            <w:proofErr w:type="gramStart"/>
            <w:r w:rsidRPr="00C85EEC">
              <w:rPr>
                <w:rFonts w:ascii="標楷體" w:eastAsia="標楷體" w:hAnsi="標楷體" w:hint="eastAsia"/>
                <w:color w:val="0D0D0D" w:themeColor="text1" w:themeTint="F2"/>
                <w:szCs w:val="24"/>
              </w:rPr>
              <w:t>請敘明</w:t>
            </w:r>
            <w:proofErr w:type="gramEnd"/>
            <w:r w:rsidRPr="00C85EEC">
              <w:rPr>
                <w:rFonts w:ascii="標楷體" w:eastAsia="標楷體" w:hAnsi="標楷體" w:hint="eastAsia"/>
                <w:color w:val="0D0D0D" w:themeColor="text1" w:themeTint="F2"/>
                <w:szCs w:val="24"/>
              </w:rPr>
              <w:t>原因。</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5720DEAE" w14:textId="77777777" w:rsidR="00DD4596" w:rsidRPr="00C85EEC" w:rsidRDefault="00DD4596" w:rsidP="00EE45D4">
            <w:pPr>
              <w:ind w:left="427" w:right="600" w:hangingChars="178" w:hanging="427"/>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五、各大專校院之科技計畫、</w:t>
            </w:r>
            <w:r w:rsidRPr="00C85EEC">
              <w:rPr>
                <w:rFonts w:ascii="標楷體" w:eastAsia="標楷體" w:hAnsi="標楷體" w:hint="eastAsia"/>
                <w:color w:val="0D0D0D" w:themeColor="text1" w:themeTint="F2"/>
                <w:szCs w:val="24"/>
                <w:u w:val="single"/>
              </w:rPr>
              <w:t>邁向頂尖大學等專案計畫</w:t>
            </w:r>
            <w:r w:rsidRPr="00C85EEC">
              <w:rPr>
                <w:rFonts w:ascii="標楷體" w:eastAsia="標楷體" w:hAnsi="標楷體" w:hint="eastAsia"/>
                <w:color w:val="0D0D0D" w:themeColor="text1" w:themeTint="F2"/>
                <w:szCs w:val="24"/>
              </w:rPr>
              <w:t>中屬研究性質者，或政府研究資訊系統(GRB)列管之計畫，始得適用彈性經費支用規定。</w:t>
            </w:r>
            <w:r w:rsidRPr="00C85EEC">
              <w:rPr>
                <w:rFonts w:ascii="標楷體" w:eastAsia="標楷體" w:hAnsi="標楷體" w:hint="eastAsia"/>
                <w:color w:val="0D0D0D" w:themeColor="text1" w:themeTint="F2"/>
                <w:szCs w:val="24"/>
              </w:rPr>
              <w:tab/>
            </w:r>
          </w:p>
          <w:p w14:paraId="230BA7CF" w14:textId="77777777" w:rsidR="00DD4596" w:rsidRPr="00C85EEC" w:rsidRDefault="00DD4596" w:rsidP="00EE45D4">
            <w:pPr>
              <w:ind w:right="600"/>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六、若計畫執行無涉財產管理者，得免經財產管理單位蓋章。</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11316793" w14:textId="77777777" w:rsidR="00DD4596" w:rsidRPr="00C85EEC" w:rsidRDefault="00DD4596" w:rsidP="00EE45D4">
            <w:pPr>
              <w:ind w:right="600"/>
              <w:jc w:val="both"/>
              <w:rPr>
                <w:rFonts w:ascii="標楷體" w:eastAsia="標楷體" w:hAnsi="標楷體"/>
                <w:color w:val="0D0D0D" w:themeColor="text1" w:themeTint="F2"/>
                <w:sz w:val="20"/>
                <w:szCs w:val="20"/>
              </w:rPr>
            </w:pP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r w:rsidRPr="00C85EEC">
              <w:rPr>
                <w:rFonts w:ascii="標楷體" w:eastAsia="標楷體" w:hAnsi="標楷體" w:hint="eastAsia"/>
                <w:color w:val="0D0D0D" w:themeColor="text1" w:themeTint="F2"/>
                <w:sz w:val="20"/>
                <w:szCs w:val="20"/>
              </w:rPr>
              <w:tab/>
            </w:r>
          </w:p>
        </w:tc>
        <w:tc>
          <w:tcPr>
            <w:tcW w:w="2835" w:type="dxa"/>
          </w:tcPr>
          <w:p w14:paraId="2F5F2ECC" w14:textId="77777777" w:rsidR="00DD4596" w:rsidRPr="00C85EEC" w:rsidRDefault="007841CB" w:rsidP="00D6471D">
            <w:pPr>
              <w:pStyle w:val="a3"/>
              <w:numPr>
                <w:ilvl w:val="0"/>
                <w:numId w:val="32"/>
              </w:numPr>
              <w:spacing w:line="320" w:lineRule="exact"/>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lastRenderedPageBreak/>
              <w:t>現行附表四之三移列為附件六之</w:t>
            </w:r>
            <w:proofErr w:type="gramStart"/>
            <w:r w:rsidRPr="00C85EEC">
              <w:rPr>
                <w:rFonts w:ascii="標楷體" w:eastAsia="標楷體" w:hAnsi="標楷體" w:hint="eastAsia"/>
                <w:color w:val="0D0D0D" w:themeColor="text1" w:themeTint="F2"/>
              </w:rPr>
              <w:t>三</w:t>
            </w:r>
            <w:proofErr w:type="gramEnd"/>
            <w:r w:rsidR="00DD4596" w:rsidRPr="00C85EEC">
              <w:rPr>
                <w:rFonts w:ascii="標楷體" w:eastAsia="標楷體" w:hAnsi="標楷體" w:hint="eastAsia"/>
                <w:color w:val="0D0D0D" w:themeColor="text1" w:themeTint="F2"/>
              </w:rPr>
              <w:t>。</w:t>
            </w:r>
          </w:p>
          <w:p w14:paraId="71930B05" w14:textId="77777777" w:rsidR="00DD4596" w:rsidRPr="00C85EEC" w:rsidRDefault="00DD4596" w:rsidP="00D6471D">
            <w:pPr>
              <w:pStyle w:val="a3"/>
              <w:numPr>
                <w:ilvl w:val="0"/>
                <w:numId w:val="32"/>
              </w:numPr>
              <w:spacing w:line="320" w:lineRule="exact"/>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計畫期程已揭露年度，</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刪除「所屬年度」欄位。</w:t>
            </w:r>
          </w:p>
          <w:p w14:paraId="311AA086" w14:textId="77777777" w:rsidR="00DD4596" w:rsidRPr="00C85EEC" w:rsidRDefault="00DD4596" w:rsidP="00D6471D">
            <w:pPr>
              <w:pStyle w:val="a3"/>
              <w:numPr>
                <w:ilvl w:val="0"/>
                <w:numId w:val="32"/>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考量實務上執行單位來文中多已載明核定函日期文號，為免重覆行政作業，刪除「教育部核定函日期文號」欄位。</w:t>
            </w:r>
          </w:p>
          <w:p w14:paraId="658D091F" w14:textId="77777777" w:rsidR="00DD4596" w:rsidRPr="00C85EEC" w:rsidRDefault="00DD4596" w:rsidP="00D6471D">
            <w:pPr>
              <w:pStyle w:val="a3"/>
              <w:numPr>
                <w:ilvl w:val="0"/>
                <w:numId w:val="32"/>
              </w:numPr>
              <w:spacing w:line="320" w:lineRule="exact"/>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考量本附件已設計業務單位核章欄位</w:t>
            </w:r>
            <w:r w:rsidRPr="00C85EEC">
              <w:rPr>
                <w:rFonts w:ascii="標楷體" w:eastAsia="標楷體" w:hAnsi="標楷體"/>
                <w:color w:val="0D0D0D" w:themeColor="text1" w:themeTint="F2"/>
              </w:rPr>
              <w:t>，為簡化各機關行政作業，</w:t>
            </w:r>
            <w:r w:rsidRPr="00C85EEC">
              <w:rPr>
                <w:rFonts w:ascii="標楷體" w:eastAsia="標楷體" w:hAnsi="標楷體" w:hint="eastAsia"/>
                <w:color w:val="0D0D0D" w:themeColor="text1" w:themeTint="F2"/>
              </w:rPr>
              <w:t>刪除「計畫主持人」欄位。</w:t>
            </w:r>
          </w:p>
          <w:p w14:paraId="6EA3DF4C" w14:textId="4248D5C3" w:rsidR="00DD4596" w:rsidRPr="00C85EEC" w:rsidRDefault="00115C80" w:rsidP="00D6471D">
            <w:pPr>
              <w:pStyle w:val="a3"/>
              <w:numPr>
                <w:ilvl w:val="0"/>
                <w:numId w:val="32"/>
              </w:numPr>
              <w:spacing w:line="320" w:lineRule="exact"/>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現行</w:t>
            </w:r>
            <w:r w:rsidR="00DD4596" w:rsidRPr="00C85EEC">
              <w:rPr>
                <w:rFonts w:ascii="標楷體" w:eastAsia="標楷體" w:hAnsi="標楷體" w:hint="eastAsia"/>
                <w:color w:val="0D0D0D" w:themeColor="text1" w:themeTint="F2"/>
              </w:rPr>
              <w:t>要點規範依政府採購法</w:t>
            </w:r>
            <w:r w:rsidRPr="00C85EEC">
              <w:rPr>
                <w:rFonts w:ascii="標楷體" w:eastAsia="標楷體" w:hAnsi="標楷體" w:hint="eastAsia"/>
                <w:color w:val="0D0D0D" w:themeColor="text1" w:themeTint="F2"/>
              </w:rPr>
              <w:t>完成</w:t>
            </w:r>
            <w:r w:rsidR="00DD4596" w:rsidRPr="00C85EEC">
              <w:rPr>
                <w:rFonts w:ascii="標楷體" w:eastAsia="標楷體" w:hAnsi="標楷體" w:hint="eastAsia"/>
                <w:color w:val="0D0D0D" w:themeColor="text1" w:themeTint="F2"/>
              </w:rPr>
              <w:t>採購程序者</w:t>
            </w:r>
            <w:r w:rsidR="00DD4596" w:rsidRPr="00C85EEC">
              <w:rPr>
                <w:rFonts w:ascii="標楷體" w:eastAsia="標楷體" w:hAnsi="標楷體"/>
                <w:color w:val="0D0D0D" w:themeColor="text1" w:themeTint="F2"/>
              </w:rPr>
              <w:t>，</w:t>
            </w:r>
            <w:r w:rsidR="00DD4596" w:rsidRPr="00C85EEC">
              <w:rPr>
                <w:rFonts w:ascii="標楷體" w:eastAsia="標楷體" w:hAnsi="標楷體" w:hint="eastAsia"/>
                <w:color w:val="0D0D0D" w:themeColor="text1" w:themeTint="F2"/>
              </w:rPr>
              <w:t>得免辦理結報</w:t>
            </w:r>
            <w:r w:rsidR="00DD4596" w:rsidRPr="00C85EEC">
              <w:rPr>
                <w:rFonts w:ascii="標楷體" w:eastAsia="標楷體" w:hAnsi="標楷體"/>
                <w:color w:val="0D0D0D" w:themeColor="text1" w:themeTint="F2"/>
              </w:rPr>
              <w:t>，</w:t>
            </w:r>
            <w:r w:rsidRPr="00C85EEC">
              <w:rPr>
                <w:rFonts w:ascii="標楷體" w:eastAsia="標楷體" w:hAnsi="標楷體" w:hint="eastAsia"/>
                <w:color w:val="0D0D0D" w:themeColor="text1" w:themeTint="F2"/>
              </w:rPr>
              <w:t>致</w:t>
            </w:r>
            <w:r w:rsidR="00DD4596" w:rsidRPr="00C85EEC">
              <w:rPr>
                <w:rFonts w:ascii="標楷體" w:eastAsia="標楷體" w:hAnsi="標楷體" w:hint="eastAsia"/>
                <w:color w:val="0D0D0D" w:themeColor="text1" w:themeTint="F2"/>
              </w:rPr>
              <w:t>本部委辦方式影響結報之必要性</w:t>
            </w:r>
            <w:r w:rsidR="00DD4596" w:rsidRPr="00C85EEC">
              <w:rPr>
                <w:rFonts w:ascii="標楷體" w:eastAsia="標楷體" w:hAnsi="標楷體"/>
                <w:color w:val="0D0D0D" w:themeColor="text1" w:themeTint="F2"/>
              </w:rPr>
              <w:t>，</w:t>
            </w:r>
            <w:r w:rsidR="00DD4596" w:rsidRPr="00C85EEC">
              <w:rPr>
                <w:rFonts w:ascii="標楷體" w:eastAsia="標楷體" w:hAnsi="標楷體" w:hint="eastAsia"/>
                <w:color w:val="0D0D0D" w:themeColor="text1" w:themeTint="F2"/>
              </w:rPr>
              <w:t>配合修正後要點排除依政府採購法辦理者之適用</w:t>
            </w:r>
            <w:r w:rsidR="00DD4596" w:rsidRPr="00C85EEC">
              <w:rPr>
                <w:rFonts w:ascii="標楷體" w:eastAsia="標楷體" w:hAnsi="標楷體"/>
                <w:color w:val="0D0D0D" w:themeColor="text1" w:themeTint="F2"/>
              </w:rPr>
              <w:t>，</w:t>
            </w:r>
            <w:r w:rsidRPr="00C85EEC">
              <w:rPr>
                <w:rFonts w:ascii="標楷體" w:eastAsia="標楷體" w:hAnsi="標楷體" w:hint="eastAsia"/>
                <w:color w:val="0D0D0D" w:themeColor="text1" w:themeTint="F2"/>
              </w:rPr>
              <w:t>修正後依行政程序法辦理之委辦經費</w:t>
            </w:r>
            <w:r w:rsidRPr="00C85EEC">
              <w:rPr>
                <w:rFonts w:ascii="標楷體" w:eastAsia="標楷體" w:hAnsi="標楷體"/>
                <w:color w:val="0D0D0D" w:themeColor="text1" w:themeTint="F2"/>
              </w:rPr>
              <w:t>，</w:t>
            </w:r>
            <w:r w:rsidRPr="00C85EEC">
              <w:rPr>
                <w:rFonts w:ascii="標楷體" w:eastAsia="標楷體" w:hAnsi="標楷體" w:hint="eastAsia"/>
                <w:color w:val="0D0D0D" w:themeColor="text1" w:themeTint="F2"/>
              </w:rPr>
              <w:t>皆須辦理經費結報</w:t>
            </w:r>
            <w:r w:rsidRPr="00C85EEC">
              <w:rPr>
                <w:rFonts w:ascii="標楷體" w:eastAsia="標楷體" w:hAnsi="標楷體"/>
                <w:color w:val="0D0D0D" w:themeColor="text1" w:themeTint="F2"/>
              </w:rPr>
              <w:t>，</w:t>
            </w:r>
            <w:proofErr w:type="gramStart"/>
            <w:r w:rsidR="00DD4596" w:rsidRPr="00C85EEC">
              <w:rPr>
                <w:rFonts w:ascii="標楷體" w:eastAsia="標楷體" w:hAnsi="標楷體" w:hint="eastAsia"/>
                <w:color w:val="0D0D0D" w:themeColor="text1" w:themeTint="F2"/>
              </w:rPr>
              <w:t>爰</w:t>
            </w:r>
            <w:proofErr w:type="gramEnd"/>
            <w:r w:rsidR="00DD4596" w:rsidRPr="00C85EEC">
              <w:rPr>
                <w:rFonts w:ascii="標楷體" w:eastAsia="標楷體" w:hAnsi="標楷體" w:hint="eastAsia"/>
                <w:color w:val="0D0D0D" w:themeColor="text1" w:themeTint="F2"/>
              </w:rPr>
              <w:t>刪除「教育部辦理方式」欄位。</w:t>
            </w:r>
          </w:p>
          <w:p w14:paraId="1FBA5C2D" w14:textId="77777777" w:rsidR="00297A9E" w:rsidRPr="00C85EEC" w:rsidRDefault="00297A9E" w:rsidP="00D6471D">
            <w:pPr>
              <w:pStyle w:val="a3"/>
              <w:numPr>
                <w:ilvl w:val="0"/>
                <w:numId w:val="32"/>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餘款繳回方式應依個案性質於協議書或公文內妥為規範，配合經費表刪除餘款繳回方式，</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刪除「</w:t>
            </w:r>
            <w:r w:rsidRPr="00C85EEC">
              <w:rPr>
                <w:rFonts w:ascii="標楷體" w:eastAsia="標楷體" w:hAnsi="標楷體" w:cs="Times New Roman" w:hint="eastAsia"/>
                <w:color w:val="0D0D0D" w:themeColor="text1" w:themeTint="F2"/>
                <w:kern w:val="0"/>
                <w:szCs w:val="24"/>
              </w:rPr>
              <w:t>餘款繳回方式</w:t>
            </w:r>
            <w:r w:rsidRPr="00C85EEC">
              <w:rPr>
                <w:rFonts w:ascii="標楷體" w:eastAsia="標楷體" w:hAnsi="標楷體" w:hint="eastAsia"/>
                <w:color w:val="0D0D0D" w:themeColor="text1" w:themeTint="F2"/>
              </w:rPr>
              <w:t>」。</w:t>
            </w:r>
          </w:p>
          <w:p w14:paraId="4B6EDDAC" w14:textId="77777777" w:rsidR="00DD4596" w:rsidRPr="00C85EEC" w:rsidRDefault="00DD4596" w:rsidP="00D6471D">
            <w:pPr>
              <w:pStyle w:val="a3"/>
              <w:numPr>
                <w:ilvl w:val="0"/>
                <w:numId w:val="32"/>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為免執行單位誤解未執行項目之</w:t>
            </w:r>
            <w:proofErr w:type="gramStart"/>
            <w:r w:rsidRPr="00C85EEC">
              <w:rPr>
                <w:rFonts w:ascii="標楷體" w:eastAsia="標楷體" w:hAnsi="標楷體" w:hint="eastAsia"/>
                <w:color w:val="0D0D0D" w:themeColor="text1" w:themeTint="F2"/>
              </w:rPr>
              <w:t>結餘款免於</w:t>
            </w:r>
            <w:proofErr w:type="gramEnd"/>
            <w:r w:rsidRPr="00C85EEC">
              <w:rPr>
                <w:rFonts w:ascii="標楷體" w:eastAsia="標楷體" w:hAnsi="標楷體" w:hint="eastAsia"/>
                <w:color w:val="0D0D0D" w:themeColor="text1" w:themeTint="F2"/>
              </w:rPr>
              <w:t>繳回，</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修改餘款繳回方式，</w:t>
            </w:r>
            <w:proofErr w:type="gramStart"/>
            <w:r w:rsidRPr="00C85EEC">
              <w:rPr>
                <w:rFonts w:ascii="標楷體" w:eastAsia="標楷體" w:hAnsi="標楷體" w:hint="eastAsia"/>
                <w:color w:val="0D0D0D" w:themeColor="text1" w:themeTint="F2"/>
              </w:rPr>
              <w:t>並酌作文字</w:t>
            </w:r>
            <w:proofErr w:type="gramEnd"/>
            <w:r w:rsidRPr="00C85EEC">
              <w:rPr>
                <w:rFonts w:ascii="標楷體" w:eastAsia="標楷體" w:hAnsi="標楷體" w:hint="eastAsia"/>
                <w:color w:val="0D0D0D" w:themeColor="text1" w:themeTint="F2"/>
              </w:rPr>
              <w:t>修正。</w:t>
            </w:r>
          </w:p>
          <w:p w14:paraId="2C85AAC3" w14:textId="77777777" w:rsidR="00DD4596" w:rsidRPr="00C85EEC" w:rsidRDefault="00DD4596" w:rsidP="00D6471D">
            <w:pPr>
              <w:pStyle w:val="a3"/>
              <w:numPr>
                <w:ilvl w:val="0"/>
                <w:numId w:val="32"/>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配合邁向頂尖大學計畫結束，配合修正</w:t>
            </w:r>
            <w:r w:rsidR="0017434F" w:rsidRPr="00C85EEC">
              <w:rPr>
                <w:rFonts w:ascii="標楷體" w:eastAsia="標楷體" w:hAnsi="標楷體" w:hint="eastAsia"/>
                <w:color w:val="0D0D0D" w:themeColor="text1" w:themeTint="F2"/>
              </w:rPr>
              <w:t>現行</w:t>
            </w:r>
            <w:r w:rsidRPr="00C85EEC">
              <w:rPr>
                <w:rFonts w:ascii="標楷體" w:eastAsia="標楷體" w:hAnsi="標楷體" w:hint="eastAsia"/>
                <w:color w:val="0D0D0D" w:themeColor="text1" w:themeTint="F2"/>
              </w:rPr>
              <w:t>備註五。</w:t>
            </w:r>
          </w:p>
          <w:p w14:paraId="1EF4C865" w14:textId="77777777" w:rsidR="00DD4596" w:rsidRPr="00C85EEC" w:rsidRDefault="00DD4596" w:rsidP="00EE45D4">
            <w:pPr>
              <w:pStyle w:val="a3"/>
              <w:ind w:leftChars="0"/>
              <w:jc w:val="both"/>
              <w:rPr>
                <w:rFonts w:ascii="標楷體" w:eastAsia="標楷體" w:hAnsi="標楷體"/>
                <w:color w:val="0D0D0D" w:themeColor="text1" w:themeTint="F2"/>
              </w:rPr>
            </w:pPr>
          </w:p>
          <w:p w14:paraId="2FB87E18" w14:textId="77777777" w:rsidR="00DD4596" w:rsidRPr="00C85EEC" w:rsidRDefault="00DD4596" w:rsidP="00EE45D4">
            <w:pPr>
              <w:pStyle w:val="a3"/>
              <w:spacing w:line="320" w:lineRule="exact"/>
              <w:ind w:leftChars="0"/>
              <w:jc w:val="both"/>
              <w:rPr>
                <w:rFonts w:ascii="標楷體" w:eastAsia="標楷體" w:hAnsi="標楷體"/>
                <w:color w:val="0D0D0D" w:themeColor="text1" w:themeTint="F2"/>
              </w:rPr>
            </w:pPr>
          </w:p>
        </w:tc>
      </w:tr>
      <w:tr w:rsidR="00C85EEC" w:rsidRPr="00C85EEC" w14:paraId="1261DF0F" w14:textId="77777777" w:rsidTr="00A736CD">
        <w:trPr>
          <w:trHeight w:val="13456"/>
        </w:trPr>
        <w:tc>
          <w:tcPr>
            <w:tcW w:w="10490" w:type="dxa"/>
          </w:tcPr>
          <w:p w14:paraId="0DA3F1C0" w14:textId="77777777" w:rsidR="001A7F47" w:rsidRPr="00C85EEC" w:rsidRDefault="001A7F47" w:rsidP="00EE45D4">
            <w:pPr>
              <w:tabs>
                <w:tab w:val="left" w:pos="0"/>
              </w:tabs>
              <w:snapToGrid w:val="0"/>
              <w:spacing w:line="300" w:lineRule="exact"/>
              <w:ind w:leftChars="-11" w:left="-26" w:firstLineChars="11" w:firstLine="22"/>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 w:val="20"/>
                <w:szCs w:val="20"/>
              </w:rPr>
              <w:lastRenderedPageBreak/>
              <w:tab/>
            </w:r>
            <w:r w:rsidRPr="00C85EEC">
              <w:rPr>
                <w:rFonts w:ascii="標楷體" w:eastAsia="標楷體" w:hAnsi="標楷體" w:hint="eastAsia"/>
                <w:color w:val="0D0D0D" w:themeColor="text1" w:themeTint="F2"/>
                <w:szCs w:val="24"/>
              </w:rPr>
              <w:t>附件六之四</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657DFA3C" w14:textId="77777777" w:rsidR="001A7F47" w:rsidRPr="00C85EEC" w:rsidRDefault="001A7F47" w:rsidP="00EE45D4">
            <w:pPr>
              <w:tabs>
                <w:tab w:val="left" w:pos="0"/>
              </w:tabs>
              <w:snapToGrid w:val="0"/>
              <w:spacing w:line="300" w:lineRule="exact"/>
              <w:ind w:leftChars="-11" w:left="-26" w:firstLineChars="11" w:firstLine="31"/>
              <w:jc w:val="center"/>
              <w:rPr>
                <w:rFonts w:ascii="標楷體" w:eastAsia="標楷體" w:hAnsi="標楷體"/>
                <w:color w:val="0D0D0D" w:themeColor="text1" w:themeTint="F2"/>
                <w:sz w:val="28"/>
                <w:szCs w:val="28"/>
              </w:rPr>
            </w:pPr>
            <w:r w:rsidRPr="00C85EEC">
              <w:rPr>
                <w:rFonts w:ascii="標楷體" w:eastAsia="標楷體" w:hAnsi="標楷體" w:hint="eastAsia"/>
                <w:color w:val="0D0D0D" w:themeColor="text1" w:themeTint="F2"/>
                <w:sz w:val="28"/>
                <w:szCs w:val="28"/>
              </w:rPr>
              <w:t>教育部委辦經費資本門設備採購清冊</w:t>
            </w:r>
          </w:p>
          <w:p w14:paraId="2CF5C570" w14:textId="77777777" w:rsidR="001A7F47" w:rsidRPr="00C85EEC" w:rsidRDefault="001A7F47"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執行單位名稱：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p w14:paraId="6BA413E8" w14:textId="77777777" w:rsidR="001A7F47" w:rsidRPr="00C85EEC" w:rsidRDefault="001A7F47" w:rsidP="001A7F47">
            <w:pPr>
              <w:snapToGrid w:val="0"/>
              <w:spacing w:line="300" w:lineRule="exact"/>
              <w:ind w:leftChars="-11" w:left="-26" w:firstLineChars="11" w:firstLine="26"/>
              <w:jc w:val="both"/>
              <w:rPr>
                <w:rFonts w:ascii="標楷體" w:eastAsia="標楷體" w:hAnsi="標楷體"/>
                <w:color w:val="0D0D0D" w:themeColor="text1" w:themeTint="F2"/>
                <w:szCs w:val="24"/>
              </w:rPr>
            </w:pPr>
            <w:r w:rsidRPr="00C85EEC">
              <w:rPr>
                <w:rFonts w:ascii="標楷體" w:eastAsia="標楷體" w:hAnsi="標楷體" w:hint="eastAsia"/>
                <w:color w:val="0D0D0D" w:themeColor="text1" w:themeTint="F2"/>
                <w:szCs w:val="24"/>
              </w:rPr>
              <w:t>計畫名稱：</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t xml:space="preserve">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color w:val="0D0D0D" w:themeColor="text1" w:themeTint="F2"/>
                <w:szCs w:val="24"/>
              </w:rPr>
              <w:t xml:space="preserve">                 </w:t>
            </w:r>
            <w:r w:rsidRPr="00C85EEC">
              <w:rPr>
                <w:rFonts w:ascii="標楷體" w:eastAsia="標楷體" w:hAnsi="標楷體" w:hint="eastAsia"/>
                <w:color w:val="0D0D0D" w:themeColor="text1" w:themeTint="F2"/>
                <w:szCs w:val="24"/>
              </w:rPr>
              <w:t>單位：新臺幣元</w:t>
            </w:r>
          </w:p>
          <w:p w14:paraId="109C8A4B" w14:textId="77777777" w:rsidR="001A7F47" w:rsidRPr="00C85EEC" w:rsidRDefault="001A7F47" w:rsidP="00EE45D4">
            <w:pPr>
              <w:tabs>
                <w:tab w:val="left" w:pos="0"/>
              </w:tabs>
              <w:snapToGrid w:val="0"/>
              <w:spacing w:line="300" w:lineRule="exact"/>
              <w:ind w:leftChars="-11" w:left="-26" w:firstLineChars="11" w:firstLine="26"/>
              <w:jc w:val="both"/>
              <w:rPr>
                <w:rFonts w:ascii="標楷體" w:eastAsia="標楷體" w:hAnsi="標楷體"/>
                <w:color w:val="0D0D0D" w:themeColor="text1" w:themeTint="F2"/>
                <w:sz w:val="20"/>
                <w:szCs w:val="20"/>
              </w:rPr>
            </w:pPr>
            <w:r w:rsidRPr="00C85EEC">
              <w:rPr>
                <w:rFonts w:ascii="標楷體" w:eastAsia="標楷體" w:hAnsi="標楷體" w:hint="eastAsia"/>
                <w:color w:val="0D0D0D" w:themeColor="text1" w:themeTint="F2"/>
                <w:szCs w:val="24"/>
              </w:rPr>
              <w:t xml:space="preserve">計畫期程：  年  月  日至  年   月   日 </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color w:val="0D0D0D" w:themeColor="text1" w:themeTint="F2"/>
                <w:szCs w:val="24"/>
              </w:rPr>
              <w:t xml:space="preserve">                 </w:t>
            </w:r>
            <w:r w:rsidRPr="00C85EEC">
              <w:rPr>
                <w:rFonts w:ascii="標楷體" w:eastAsia="標楷體" w:hAnsi="標楷體" w:hint="eastAsia"/>
                <w:color w:val="0D0D0D" w:themeColor="text1" w:themeTint="F2"/>
                <w:szCs w:val="24"/>
              </w:rPr>
              <w:t>百分比：</w:t>
            </w:r>
            <w:proofErr w:type="gramStart"/>
            <w:r w:rsidRPr="00C85EEC">
              <w:rPr>
                <w:rFonts w:ascii="標楷體" w:eastAsia="標楷體" w:hAnsi="標楷體" w:hint="eastAsia"/>
                <w:color w:val="0D0D0D" w:themeColor="text1" w:themeTint="F2"/>
                <w:szCs w:val="24"/>
              </w:rPr>
              <w:t>取至小數</w:t>
            </w:r>
            <w:proofErr w:type="gramEnd"/>
            <w:r w:rsidRPr="00C85EEC">
              <w:rPr>
                <w:rFonts w:ascii="標楷體" w:eastAsia="標楷體" w:hAnsi="標楷體" w:hint="eastAsia"/>
                <w:color w:val="0D0D0D" w:themeColor="text1" w:themeTint="F2"/>
                <w:szCs w:val="24"/>
              </w:rPr>
              <w:t>點二位</w:t>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r w:rsidRPr="00C85EEC">
              <w:rPr>
                <w:rFonts w:ascii="標楷體" w:eastAsia="標楷體" w:hAnsi="標楷體" w:hint="eastAsia"/>
                <w:color w:val="0D0D0D" w:themeColor="text1" w:themeTint="F2"/>
                <w:szCs w:val="24"/>
              </w:rPr>
              <w:tab/>
            </w:r>
          </w:p>
          <w:tbl>
            <w:tblPr>
              <w:tblW w:w="10173" w:type="dxa"/>
              <w:tblLayout w:type="fixed"/>
              <w:tblCellMar>
                <w:left w:w="28" w:type="dxa"/>
                <w:right w:w="28" w:type="dxa"/>
              </w:tblCellMar>
              <w:tblLook w:val="04A0" w:firstRow="1" w:lastRow="0" w:firstColumn="1" w:lastColumn="0" w:noHBand="0" w:noVBand="1"/>
            </w:tblPr>
            <w:tblGrid>
              <w:gridCol w:w="670"/>
              <w:gridCol w:w="670"/>
              <w:gridCol w:w="670"/>
              <w:gridCol w:w="397"/>
              <w:gridCol w:w="1476"/>
              <w:gridCol w:w="533"/>
              <w:gridCol w:w="534"/>
              <w:gridCol w:w="533"/>
              <w:gridCol w:w="533"/>
              <w:gridCol w:w="533"/>
              <w:gridCol w:w="944"/>
              <w:gridCol w:w="670"/>
              <w:gridCol w:w="670"/>
              <w:gridCol w:w="670"/>
              <w:gridCol w:w="670"/>
            </w:tblGrid>
            <w:tr w:rsidR="00C85EEC" w:rsidRPr="00C85EEC" w14:paraId="00A1D622" w14:textId="77777777" w:rsidTr="001A7F47">
              <w:trPr>
                <w:trHeight w:val="310"/>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21F0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取得日期</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C7FAC"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財產編號</w:t>
                  </w:r>
                </w:p>
              </w:tc>
              <w:tc>
                <w:tcPr>
                  <w:tcW w:w="10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AAB3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財產名稱</w:t>
                  </w:r>
                </w:p>
              </w:tc>
              <w:tc>
                <w:tcPr>
                  <w:tcW w:w="1476" w:type="dxa"/>
                  <w:tcBorders>
                    <w:top w:val="single" w:sz="4" w:space="0" w:color="000000"/>
                    <w:left w:val="nil"/>
                    <w:bottom w:val="single" w:sz="4" w:space="0" w:color="000000"/>
                    <w:right w:val="single" w:sz="4" w:space="0" w:color="000000"/>
                  </w:tcBorders>
                  <w:shd w:val="clear" w:color="auto" w:fill="auto"/>
                  <w:vAlign w:val="center"/>
                  <w:hideMark/>
                </w:tcPr>
                <w:p w14:paraId="0E668278"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型式/廠牌</w:t>
                  </w:r>
                </w:p>
              </w:tc>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7FF41"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來源</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80E70"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單位</w:t>
                  </w:r>
                </w:p>
              </w:tc>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E81CB"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數量</w:t>
                  </w:r>
                </w:p>
              </w:tc>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61331"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單價</w:t>
                  </w:r>
                </w:p>
              </w:tc>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AFC3F"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總價</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BAE4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委辦計畫名稱</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93514" w14:textId="4E6B82F9" w:rsidR="001A7F47" w:rsidRPr="00C85EEC" w:rsidRDefault="001A7F47" w:rsidP="00EE45D4">
                  <w:pPr>
                    <w:widowControl/>
                    <w:jc w:val="both"/>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存置地</w:t>
                  </w:r>
                  <w:r w:rsidR="00C04E6F">
                    <w:rPr>
                      <w:rFonts w:ascii="標楷體" w:eastAsia="標楷體" w:hAnsi="標楷體" w:cs="新細明體" w:hint="eastAsia"/>
                      <w:color w:val="0D0D0D" w:themeColor="text1" w:themeTint="F2"/>
                      <w:kern w:val="0"/>
                      <w:szCs w:val="24"/>
                    </w:rPr>
                    <w:t xml:space="preserve"> </w:t>
                  </w:r>
                  <w:r w:rsidRPr="00C85EEC">
                    <w:rPr>
                      <w:rFonts w:ascii="標楷體" w:eastAsia="標楷體" w:hAnsi="標楷體" w:cs="新細明體" w:hint="eastAsia"/>
                      <w:color w:val="0D0D0D" w:themeColor="text1" w:themeTint="F2"/>
                      <w:kern w:val="0"/>
                      <w:szCs w:val="24"/>
                    </w:rPr>
                    <w:t>點</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61A1C"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殘值</w:t>
                  </w:r>
                </w:p>
              </w:tc>
              <w:tc>
                <w:tcPr>
                  <w:tcW w:w="670" w:type="dxa"/>
                  <w:tcBorders>
                    <w:top w:val="single" w:sz="4" w:space="0" w:color="000000"/>
                    <w:left w:val="nil"/>
                    <w:bottom w:val="single" w:sz="4" w:space="0" w:color="000000"/>
                    <w:right w:val="single" w:sz="4" w:space="0" w:color="000000"/>
                  </w:tcBorders>
                  <w:shd w:val="clear" w:color="auto" w:fill="auto"/>
                  <w:vAlign w:val="center"/>
                  <w:hideMark/>
                </w:tcPr>
                <w:p w14:paraId="4D544F7B"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使用</w:t>
                  </w:r>
                </w:p>
              </w:tc>
              <w:tc>
                <w:tcPr>
                  <w:tcW w:w="670" w:type="dxa"/>
                  <w:tcBorders>
                    <w:top w:val="single" w:sz="4" w:space="0" w:color="000000"/>
                    <w:left w:val="nil"/>
                    <w:bottom w:val="single" w:sz="4" w:space="0" w:color="000000"/>
                    <w:right w:val="single" w:sz="4" w:space="0" w:color="000000"/>
                  </w:tcBorders>
                  <w:shd w:val="clear" w:color="auto" w:fill="auto"/>
                  <w:vAlign w:val="center"/>
                  <w:hideMark/>
                </w:tcPr>
                <w:p w14:paraId="3679FB1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折舊</w:t>
                  </w:r>
                </w:p>
              </w:tc>
            </w:tr>
            <w:tr w:rsidR="00C85EEC" w:rsidRPr="00C85EEC" w14:paraId="7B9B3D20" w14:textId="77777777" w:rsidTr="001A7F47">
              <w:trPr>
                <w:trHeight w:val="310"/>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5BA07BBD"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36B7F401"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1067" w:type="dxa"/>
                  <w:gridSpan w:val="2"/>
                  <w:vMerge/>
                  <w:tcBorders>
                    <w:top w:val="single" w:sz="4" w:space="0" w:color="000000"/>
                    <w:left w:val="single" w:sz="4" w:space="0" w:color="000000"/>
                    <w:bottom w:val="single" w:sz="4" w:space="0" w:color="000000"/>
                    <w:right w:val="single" w:sz="4" w:space="0" w:color="000000"/>
                  </w:tcBorders>
                  <w:vAlign w:val="center"/>
                  <w:hideMark/>
                </w:tcPr>
                <w:p w14:paraId="4A189059"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1476" w:type="dxa"/>
                  <w:tcBorders>
                    <w:top w:val="nil"/>
                    <w:left w:val="nil"/>
                    <w:bottom w:val="single" w:sz="4" w:space="0" w:color="000000"/>
                    <w:right w:val="single" w:sz="4" w:space="0" w:color="000000"/>
                  </w:tcBorders>
                  <w:shd w:val="clear" w:color="auto" w:fill="auto"/>
                  <w:vAlign w:val="center"/>
                  <w:hideMark/>
                </w:tcPr>
                <w:p w14:paraId="2B6672D6"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（或土地建物標示）</w:t>
                  </w:r>
                </w:p>
              </w:tc>
              <w:tc>
                <w:tcPr>
                  <w:tcW w:w="533" w:type="dxa"/>
                  <w:vMerge/>
                  <w:tcBorders>
                    <w:top w:val="single" w:sz="4" w:space="0" w:color="000000"/>
                    <w:left w:val="single" w:sz="4" w:space="0" w:color="000000"/>
                    <w:bottom w:val="single" w:sz="4" w:space="0" w:color="000000"/>
                    <w:right w:val="single" w:sz="4" w:space="0" w:color="000000"/>
                  </w:tcBorders>
                  <w:vAlign w:val="center"/>
                  <w:hideMark/>
                </w:tcPr>
                <w:p w14:paraId="145040AE"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534" w:type="dxa"/>
                  <w:vMerge/>
                  <w:tcBorders>
                    <w:top w:val="single" w:sz="4" w:space="0" w:color="000000"/>
                    <w:left w:val="single" w:sz="4" w:space="0" w:color="000000"/>
                    <w:bottom w:val="single" w:sz="4" w:space="0" w:color="000000"/>
                    <w:right w:val="single" w:sz="4" w:space="0" w:color="000000"/>
                  </w:tcBorders>
                  <w:vAlign w:val="center"/>
                  <w:hideMark/>
                </w:tcPr>
                <w:p w14:paraId="65CE0AE1"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533" w:type="dxa"/>
                  <w:vMerge/>
                  <w:tcBorders>
                    <w:top w:val="single" w:sz="4" w:space="0" w:color="000000"/>
                    <w:left w:val="single" w:sz="4" w:space="0" w:color="000000"/>
                    <w:bottom w:val="single" w:sz="4" w:space="0" w:color="000000"/>
                    <w:right w:val="single" w:sz="4" w:space="0" w:color="000000"/>
                  </w:tcBorders>
                  <w:vAlign w:val="center"/>
                  <w:hideMark/>
                </w:tcPr>
                <w:p w14:paraId="2C84585E"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533" w:type="dxa"/>
                  <w:vMerge/>
                  <w:tcBorders>
                    <w:top w:val="single" w:sz="4" w:space="0" w:color="000000"/>
                    <w:left w:val="single" w:sz="4" w:space="0" w:color="000000"/>
                    <w:bottom w:val="single" w:sz="4" w:space="0" w:color="000000"/>
                    <w:right w:val="single" w:sz="4" w:space="0" w:color="000000"/>
                  </w:tcBorders>
                  <w:vAlign w:val="center"/>
                  <w:hideMark/>
                </w:tcPr>
                <w:p w14:paraId="6C3EE6F0"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533" w:type="dxa"/>
                  <w:vMerge/>
                  <w:tcBorders>
                    <w:top w:val="single" w:sz="4" w:space="0" w:color="000000"/>
                    <w:left w:val="single" w:sz="4" w:space="0" w:color="000000"/>
                    <w:bottom w:val="single" w:sz="4" w:space="0" w:color="000000"/>
                    <w:right w:val="single" w:sz="4" w:space="0" w:color="000000"/>
                  </w:tcBorders>
                  <w:vAlign w:val="center"/>
                  <w:hideMark/>
                </w:tcPr>
                <w:p w14:paraId="442E6865"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944" w:type="dxa"/>
                  <w:vMerge/>
                  <w:tcBorders>
                    <w:top w:val="single" w:sz="4" w:space="0" w:color="000000"/>
                    <w:left w:val="single" w:sz="4" w:space="0" w:color="000000"/>
                    <w:bottom w:val="single" w:sz="4" w:space="0" w:color="000000"/>
                    <w:right w:val="single" w:sz="4" w:space="0" w:color="000000"/>
                  </w:tcBorders>
                  <w:vAlign w:val="center"/>
                  <w:hideMark/>
                </w:tcPr>
                <w:p w14:paraId="4367B10D"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7C0008B3"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285AB816" w14:textId="77777777" w:rsidR="001A7F47" w:rsidRPr="00C85EEC" w:rsidRDefault="001A7F47" w:rsidP="00EE45D4">
                  <w:pPr>
                    <w:widowControl/>
                    <w:rPr>
                      <w:rFonts w:ascii="標楷體" w:eastAsia="標楷體" w:hAnsi="標楷體" w:cs="新細明體"/>
                      <w:color w:val="0D0D0D" w:themeColor="text1" w:themeTint="F2"/>
                      <w:kern w:val="0"/>
                      <w:szCs w:val="24"/>
                    </w:rPr>
                  </w:pPr>
                </w:p>
              </w:tc>
              <w:tc>
                <w:tcPr>
                  <w:tcW w:w="670" w:type="dxa"/>
                  <w:tcBorders>
                    <w:top w:val="nil"/>
                    <w:left w:val="nil"/>
                    <w:bottom w:val="single" w:sz="4" w:space="0" w:color="000000"/>
                    <w:right w:val="single" w:sz="4" w:space="0" w:color="000000"/>
                  </w:tcBorders>
                  <w:shd w:val="clear" w:color="auto" w:fill="auto"/>
                  <w:vAlign w:val="center"/>
                  <w:hideMark/>
                </w:tcPr>
                <w:p w14:paraId="3B54DD9D"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年限</w:t>
                  </w:r>
                </w:p>
              </w:tc>
              <w:tc>
                <w:tcPr>
                  <w:tcW w:w="670" w:type="dxa"/>
                  <w:tcBorders>
                    <w:top w:val="nil"/>
                    <w:left w:val="nil"/>
                    <w:bottom w:val="single" w:sz="4" w:space="0" w:color="000000"/>
                    <w:right w:val="single" w:sz="4" w:space="0" w:color="000000"/>
                  </w:tcBorders>
                  <w:shd w:val="clear" w:color="auto" w:fill="auto"/>
                  <w:vAlign w:val="center"/>
                  <w:hideMark/>
                </w:tcPr>
                <w:p w14:paraId="41C69DA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方法</w:t>
                  </w:r>
                </w:p>
              </w:tc>
            </w:tr>
            <w:tr w:rsidR="00C85EEC" w:rsidRPr="00C85EEC" w14:paraId="5340A38A" w14:textId="77777777" w:rsidTr="001A7F47">
              <w:trPr>
                <w:trHeight w:val="549"/>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0D84E19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3DCE7C1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67" w:type="dxa"/>
                  <w:gridSpan w:val="2"/>
                  <w:tcBorders>
                    <w:top w:val="single" w:sz="4" w:space="0" w:color="000000"/>
                    <w:left w:val="nil"/>
                    <w:bottom w:val="single" w:sz="4" w:space="0" w:color="000000"/>
                    <w:right w:val="single" w:sz="4" w:space="0" w:color="000000"/>
                  </w:tcBorders>
                  <w:shd w:val="clear" w:color="auto" w:fill="auto"/>
                  <w:vAlign w:val="center"/>
                  <w:hideMark/>
                </w:tcPr>
                <w:p w14:paraId="357ABD2B"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476" w:type="dxa"/>
                  <w:tcBorders>
                    <w:top w:val="nil"/>
                    <w:left w:val="nil"/>
                    <w:bottom w:val="single" w:sz="4" w:space="0" w:color="000000"/>
                    <w:right w:val="single" w:sz="4" w:space="0" w:color="000000"/>
                  </w:tcBorders>
                  <w:shd w:val="clear" w:color="auto" w:fill="auto"/>
                  <w:vAlign w:val="center"/>
                  <w:hideMark/>
                </w:tcPr>
                <w:p w14:paraId="40B7F36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6C01E65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4" w:type="dxa"/>
                  <w:tcBorders>
                    <w:top w:val="nil"/>
                    <w:left w:val="nil"/>
                    <w:bottom w:val="single" w:sz="4" w:space="0" w:color="000000"/>
                    <w:right w:val="single" w:sz="4" w:space="0" w:color="000000"/>
                  </w:tcBorders>
                  <w:shd w:val="clear" w:color="auto" w:fill="auto"/>
                  <w:vAlign w:val="center"/>
                  <w:hideMark/>
                </w:tcPr>
                <w:p w14:paraId="1FEED10E"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27D6CF25"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76D575BC"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7612AF7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44" w:type="dxa"/>
                  <w:tcBorders>
                    <w:top w:val="nil"/>
                    <w:left w:val="nil"/>
                    <w:bottom w:val="single" w:sz="4" w:space="0" w:color="000000"/>
                    <w:right w:val="single" w:sz="4" w:space="0" w:color="000000"/>
                  </w:tcBorders>
                  <w:shd w:val="clear" w:color="auto" w:fill="auto"/>
                  <w:vAlign w:val="center"/>
                  <w:hideMark/>
                </w:tcPr>
                <w:p w14:paraId="45E195E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7A3FE77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00A00E2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174B0DE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356087A5"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132209BE" w14:textId="77777777" w:rsidTr="001A7F47">
              <w:trPr>
                <w:trHeight w:val="549"/>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71CEB81D"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227A23ED"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67" w:type="dxa"/>
                  <w:gridSpan w:val="2"/>
                  <w:tcBorders>
                    <w:top w:val="single" w:sz="4" w:space="0" w:color="000000"/>
                    <w:left w:val="nil"/>
                    <w:bottom w:val="single" w:sz="4" w:space="0" w:color="000000"/>
                    <w:right w:val="single" w:sz="4" w:space="0" w:color="000000"/>
                  </w:tcBorders>
                  <w:shd w:val="clear" w:color="auto" w:fill="auto"/>
                  <w:vAlign w:val="center"/>
                  <w:hideMark/>
                </w:tcPr>
                <w:p w14:paraId="42C10A7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476" w:type="dxa"/>
                  <w:tcBorders>
                    <w:top w:val="nil"/>
                    <w:left w:val="nil"/>
                    <w:bottom w:val="single" w:sz="4" w:space="0" w:color="000000"/>
                    <w:right w:val="single" w:sz="4" w:space="0" w:color="000000"/>
                  </w:tcBorders>
                  <w:shd w:val="clear" w:color="auto" w:fill="auto"/>
                  <w:vAlign w:val="center"/>
                  <w:hideMark/>
                </w:tcPr>
                <w:p w14:paraId="02BA9EF8"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4C71449E"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4" w:type="dxa"/>
                  <w:tcBorders>
                    <w:top w:val="nil"/>
                    <w:left w:val="nil"/>
                    <w:bottom w:val="single" w:sz="4" w:space="0" w:color="000000"/>
                    <w:right w:val="single" w:sz="4" w:space="0" w:color="000000"/>
                  </w:tcBorders>
                  <w:shd w:val="clear" w:color="auto" w:fill="auto"/>
                  <w:vAlign w:val="center"/>
                  <w:hideMark/>
                </w:tcPr>
                <w:p w14:paraId="306247E7"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456D45FB"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0C227897"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2178FA7F"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44" w:type="dxa"/>
                  <w:tcBorders>
                    <w:top w:val="nil"/>
                    <w:left w:val="nil"/>
                    <w:bottom w:val="single" w:sz="4" w:space="0" w:color="000000"/>
                    <w:right w:val="single" w:sz="4" w:space="0" w:color="000000"/>
                  </w:tcBorders>
                  <w:shd w:val="clear" w:color="auto" w:fill="auto"/>
                  <w:vAlign w:val="center"/>
                  <w:hideMark/>
                </w:tcPr>
                <w:p w14:paraId="392E921C"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4AA809F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2B927796"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2D0273D6"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5222910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3852741E" w14:textId="77777777" w:rsidTr="001A7F47">
              <w:trPr>
                <w:trHeight w:val="549"/>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1BDC75D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73A1C5AB"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67" w:type="dxa"/>
                  <w:gridSpan w:val="2"/>
                  <w:tcBorders>
                    <w:top w:val="single" w:sz="4" w:space="0" w:color="000000"/>
                    <w:left w:val="nil"/>
                    <w:bottom w:val="single" w:sz="4" w:space="0" w:color="000000"/>
                    <w:right w:val="single" w:sz="4" w:space="0" w:color="000000"/>
                  </w:tcBorders>
                  <w:shd w:val="clear" w:color="auto" w:fill="auto"/>
                  <w:vAlign w:val="center"/>
                  <w:hideMark/>
                </w:tcPr>
                <w:p w14:paraId="2029280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476" w:type="dxa"/>
                  <w:tcBorders>
                    <w:top w:val="nil"/>
                    <w:left w:val="nil"/>
                    <w:bottom w:val="single" w:sz="4" w:space="0" w:color="000000"/>
                    <w:right w:val="single" w:sz="4" w:space="0" w:color="000000"/>
                  </w:tcBorders>
                  <w:shd w:val="clear" w:color="auto" w:fill="auto"/>
                  <w:vAlign w:val="center"/>
                  <w:hideMark/>
                </w:tcPr>
                <w:p w14:paraId="65F19EEF"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016B237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4" w:type="dxa"/>
                  <w:tcBorders>
                    <w:top w:val="nil"/>
                    <w:left w:val="nil"/>
                    <w:bottom w:val="single" w:sz="4" w:space="0" w:color="000000"/>
                    <w:right w:val="single" w:sz="4" w:space="0" w:color="000000"/>
                  </w:tcBorders>
                  <w:shd w:val="clear" w:color="auto" w:fill="auto"/>
                  <w:vAlign w:val="center"/>
                  <w:hideMark/>
                </w:tcPr>
                <w:p w14:paraId="063C9AF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5E11F6E8"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723A0D4F"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381D874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44" w:type="dxa"/>
                  <w:tcBorders>
                    <w:top w:val="nil"/>
                    <w:left w:val="nil"/>
                    <w:bottom w:val="single" w:sz="4" w:space="0" w:color="000000"/>
                    <w:right w:val="single" w:sz="4" w:space="0" w:color="000000"/>
                  </w:tcBorders>
                  <w:shd w:val="clear" w:color="auto" w:fill="auto"/>
                  <w:vAlign w:val="center"/>
                  <w:hideMark/>
                </w:tcPr>
                <w:p w14:paraId="5FDBD176"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0EFF82D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7B4A7BCA"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737BFBDA"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7679C39E"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76C0C51D" w14:textId="77777777" w:rsidTr="001A7F47">
              <w:trPr>
                <w:trHeight w:val="549"/>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4E3D7625"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26EA3BB7"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67" w:type="dxa"/>
                  <w:gridSpan w:val="2"/>
                  <w:tcBorders>
                    <w:top w:val="single" w:sz="4" w:space="0" w:color="000000"/>
                    <w:left w:val="nil"/>
                    <w:bottom w:val="single" w:sz="4" w:space="0" w:color="000000"/>
                    <w:right w:val="single" w:sz="4" w:space="0" w:color="000000"/>
                  </w:tcBorders>
                  <w:shd w:val="clear" w:color="auto" w:fill="auto"/>
                  <w:vAlign w:val="center"/>
                  <w:hideMark/>
                </w:tcPr>
                <w:p w14:paraId="03019FE5"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476" w:type="dxa"/>
                  <w:tcBorders>
                    <w:top w:val="nil"/>
                    <w:left w:val="nil"/>
                    <w:bottom w:val="single" w:sz="4" w:space="0" w:color="000000"/>
                    <w:right w:val="single" w:sz="4" w:space="0" w:color="000000"/>
                  </w:tcBorders>
                  <w:shd w:val="clear" w:color="auto" w:fill="auto"/>
                  <w:vAlign w:val="center"/>
                  <w:hideMark/>
                </w:tcPr>
                <w:p w14:paraId="705FC17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248D2788"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4" w:type="dxa"/>
                  <w:tcBorders>
                    <w:top w:val="nil"/>
                    <w:left w:val="nil"/>
                    <w:bottom w:val="single" w:sz="4" w:space="0" w:color="000000"/>
                    <w:right w:val="single" w:sz="4" w:space="0" w:color="000000"/>
                  </w:tcBorders>
                  <w:shd w:val="clear" w:color="auto" w:fill="auto"/>
                  <w:vAlign w:val="center"/>
                  <w:hideMark/>
                </w:tcPr>
                <w:p w14:paraId="56325336"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63AF3168"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5307471C"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593FDF54"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44" w:type="dxa"/>
                  <w:tcBorders>
                    <w:top w:val="nil"/>
                    <w:left w:val="nil"/>
                    <w:bottom w:val="single" w:sz="4" w:space="0" w:color="000000"/>
                    <w:right w:val="single" w:sz="4" w:space="0" w:color="000000"/>
                  </w:tcBorders>
                  <w:shd w:val="clear" w:color="auto" w:fill="auto"/>
                  <w:vAlign w:val="center"/>
                  <w:hideMark/>
                </w:tcPr>
                <w:p w14:paraId="0267716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55767F18"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3DF68D2B"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3692861C"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2E2FB1B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32A93BC2" w14:textId="77777777" w:rsidTr="001A7F47">
              <w:trPr>
                <w:trHeight w:val="549"/>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5C56E65D"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0CD06F4E"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67" w:type="dxa"/>
                  <w:gridSpan w:val="2"/>
                  <w:tcBorders>
                    <w:top w:val="single" w:sz="4" w:space="0" w:color="000000"/>
                    <w:left w:val="nil"/>
                    <w:bottom w:val="single" w:sz="4" w:space="0" w:color="000000"/>
                    <w:right w:val="single" w:sz="4" w:space="0" w:color="000000"/>
                  </w:tcBorders>
                  <w:shd w:val="clear" w:color="auto" w:fill="auto"/>
                  <w:vAlign w:val="center"/>
                  <w:hideMark/>
                </w:tcPr>
                <w:p w14:paraId="334ABDEE"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476" w:type="dxa"/>
                  <w:tcBorders>
                    <w:top w:val="nil"/>
                    <w:left w:val="nil"/>
                    <w:bottom w:val="single" w:sz="4" w:space="0" w:color="000000"/>
                    <w:right w:val="single" w:sz="4" w:space="0" w:color="000000"/>
                  </w:tcBorders>
                  <w:shd w:val="clear" w:color="auto" w:fill="auto"/>
                  <w:vAlign w:val="center"/>
                  <w:hideMark/>
                </w:tcPr>
                <w:p w14:paraId="55652EF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25C6F1CD"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4" w:type="dxa"/>
                  <w:tcBorders>
                    <w:top w:val="nil"/>
                    <w:left w:val="nil"/>
                    <w:bottom w:val="single" w:sz="4" w:space="0" w:color="000000"/>
                    <w:right w:val="single" w:sz="4" w:space="0" w:color="000000"/>
                  </w:tcBorders>
                  <w:shd w:val="clear" w:color="auto" w:fill="auto"/>
                  <w:vAlign w:val="center"/>
                  <w:hideMark/>
                </w:tcPr>
                <w:p w14:paraId="5C3710ED"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47912A91"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271AC7AE"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496B313B"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44" w:type="dxa"/>
                  <w:tcBorders>
                    <w:top w:val="nil"/>
                    <w:left w:val="nil"/>
                    <w:bottom w:val="single" w:sz="4" w:space="0" w:color="000000"/>
                    <w:right w:val="single" w:sz="4" w:space="0" w:color="000000"/>
                  </w:tcBorders>
                  <w:shd w:val="clear" w:color="auto" w:fill="auto"/>
                  <w:vAlign w:val="center"/>
                  <w:hideMark/>
                </w:tcPr>
                <w:p w14:paraId="304C882A"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03108409"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2BA5F967"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195DBDBD"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3C44B38F"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522E11AA" w14:textId="77777777" w:rsidTr="001A7F47">
              <w:trPr>
                <w:trHeight w:val="549"/>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21664DE8"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6CC77B3F"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67" w:type="dxa"/>
                  <w:gridSpan w:val="2"/>
                  <w:tcBorders>
                    <w:top w:val="single" w:sz="4" w:space="0" w:color="000000"/>
                    <w:left w:val="nil"/>
                    <w:bottom w:val="single" w:sz="4" w:space="0" w:color="000000"/>
                    <w:right w:val="single" w:sz="4" w:space="0" w:color="000000"/>
                  </w:tcBorders>
                  <w:shd w:val="clear" w:color="auto" w:fill="auto"/>
                  <w:vAlign w:val="center"/>
                  <w:hideMark/>
                </w:tcPr>
                <w:p w14:paraId="3BD0020B"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476" w:type="dxa"/>
                  <w:tcBorders>
                    <w:top w:val="nil"/>
                    <w:left w:val="nil"/>
                    <w:bottom w:val="single" w:sz="4" w:space="0" w:color="000000"/>
                    <w:right w:val="single" w:sz="4" w:space="0" w:color="000000"/>
                  </w:tcBorders>
                  <w:shd w:val="clear" w:color="auto" w:fill="auto"/>
                  <w:vAlign w:val="center"/>
                  <w:hideMark/>
                </w:tcPr>
                <w:p w14:paraId="35EB380A"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1BD19B85"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4" w:type="dxa"/>
                  <w:tcBorders>
                    <w:top w:val="nil"/>
                    <w:left w:val="nil"/>
                    <w:bottom w:val="single" w:sz="4" w:space="0" w:color="000000"/>
                    <w:right w:val="single" w:sz="4" w:space="0" w:color="000000"/>
                  </w:tcBorders>
                  <w:shd w:val="clear" w:color="auto" w:fill="auto"/>
                  <w:vAlign w:val="center"/>
                  <w:hideMark/>
                </w:tcPr>
                <w:p w14:paraId="53480685"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0D2F07EB"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604F6F8D"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6277625E"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44" w:type="dxa"/>
                  <w:tcBorders>
                    <w:top w:val="nil"/>
                    <w:left w:val="nil"/>
                    <w:bottom w:val="single" w:sz="4" w:space="0" w:color="000000"/>
                    <w:right w:val="single" w:sz="4" w:space="0" w:color="000000"/>
                  </w:tcBorders>
                  <w:shd w:val="clear" w:color="auto" w:fill="auto"/>
                  <w:vAlign w:val="center"/>
                  <w:hideMark/>
                </w:tcPr>
                <w:p w14:paraId="19058A71"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049CBFCF"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0C7728DE"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526776C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6643CD76"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562A3C12" w14:textId="77777777" w:rsidTr="001A7F47">
              <w:trPr>
                <w:trHeight w:val="549"/>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4C6892E1"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62D79FB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067" w:type="dxa"/>
                  <w:gridSpan w:val="2"/>
                  <w:tcBorders>
                    <w:top w:val="single" w:sz="4" w:space="0" w:color="000000"/>
                    <w:left w:val="nil"/>
                    <w:bottom w:val="single" w:sz="4" w:space="0" w:color="000000"/>
                    <w:right w:val="single" w:sz="4" w:space="0" w:color="000000"/>
                  </w:tcBorders>
                  <w:shd w:val="clear" w:color="auto" w:fill="auto"/>
                  <w:vAlign w:val="center"/>
                  <w:hideMark/>
                </w:tcPr>
                <w:p w14:paraId="05166754"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1476" w:type="dxa"/>
                  <w:tcBorders>
                    <w:top w:val="nil"/>
                    <w:left w:val="nil"/>
                    <w:bottom w:val="single" w:sz="4" w:space="0" w:color="000000"/>
                    <w:right w:val="single" w:sz="4" w:space="0" w:color="000000"/>
                  </w:tcBorders>
                  <w:shd w:val="clear" w:color="auto" w:fill="auto"/>
                  <w:vAlign w:val="center"/>
                  <w:hideMark/>
                </w:tcPr>
                <w:p w14:paraId="4786B810"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165020A5"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4" w:type="dxa"/>
                  <w:tcBorders>
                    <w:top w:val="nil"/>
                    <w:left w:val="nil"/>
                    <w:bottom w:val="single" w:sz="4" w:space="0" w:color="000000"/>
                    <w:right w:val="single" w:sz="4" w:space="0" w:color="000000"/>
                  </w:tcBorders>
                  <w:shd w:val="clear" w:color="auto" w:fill="auto"/>
                  <w:vAlign w:val="center"/>
                  <w:hideMark/>
                </w:tcPr>
                <w:p w14:paraId="1B0123D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15C80CE1"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36A2C23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533" w:type="dxa"/>
                  <w:tcBorders>
                    <w:top w:val="nil"/>
                    <w:left w:val="nil"/>
                    <w:bottom w:val="single" w:sz="4" w:space="0" w:color="000000"/>
                    <w:right w:val="single" w:sz="4" w:space="0" w:color="000000"/>
                  </w:tcBorders>
                  <w:shd w:val="clear" w:color="auto" w:fill="auto"/>
                  <w:vAlign w:val="center"/>
                  <w:hideMark/>
                </w:tcPr>
                <w:p w14:paraId="1D00C35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944" w:type="dxa"/>
                  <w:tcBorders>
                    <w:top w:val="nil"/>
                    <w:left w:val="nil"/>
                    <w:bottom w:val="single" w:sz="4" w:space="0" w:color="000000"/>
                    <w:right w:val="single" w:sz="4" w:space="0" w:color="000000"/>
                  </w:tcBorders>
                  <w:shd w:val="clear" w:color="auto" w:fill="auto"/>
                  <w:vAlign w:val="center"/>
                  <w:hideMark/>
                </w:tcPr>
                <w:p w14:paraId="4151DB62"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7C5A1A16"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27A7B5E1"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67F94430"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670" w:type="dxa"/>
                  <w:tcBorders>
                    <w:top w:val="nil"/>
                    <w:left w:val="nil"/>
                    <w:bottom w:val="single" w:sz="4" w:space="0" w:color="000000"/>
                    <w:right w:val="single" w:sz="4" w:space="0" w:color="000000"/>
                  </w:tcBorders>
                  <w:shd w:val="clear" w:color="auto" w:fill="auto"/>
                  <w:vAlign w:val="center"/>
                  <w:hideMark/>
                </w:tcPr>
                <w:p w14:paraId="60B9E244"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r w:rsidR="00C85EEC" w:rsidRPr="00C85EEC" w14:paraId="041DEE51" w14:textId="77777777" w:rsidTr="001A7F47">
              <w:trPr>
                <w:trHeight w:val="1043"/>
              </w:trPr>
              <w:tc>
                <w:tcPr>
                  <w:tcW w:w="2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F5190" w14:textId="77777777" w:rsidR="001A7F47" w:rsidRPr="00C85EEC" w:rsidRDefault="00D64AFD"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spacing w:val="150"/>
                      <w:kern w:val="0"/>
                      <w:szCs w:val="24"/>
                      <w:fitText w:val="1920" w:id="1805886467"/>
                    </w:rPr>
                    <w:t>經辦單</w:t>
                  </w:r>
                  <w:r w:rsidR="001A7F47" w:rsidRPr="00C85EEC">
                    <w:rPr>
                      <w:rFonts w:ascii="標楷體" w:eastAsia="標楷體" w:hAnsi="標楷體" w:cs="新細明體" w:hint="eastAsia"/>
                      <w:color w:val="0D0D0D" w:themeColor="text1" w:themeTint="F2"/>
                      <w:spacing w:val="30"/>
                      <w:kern w:val="0"/>
                      <w:szCs w:val="24"/>
                      <w:fitText w:val="1920" w:id="1805886467"/>
                    </w:rPr>
                    <w:t>位</w:t>
                  </w: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14:paraId="56F8BEAD" w14:textId="77777777" w:rsidR="001A7F47" w:rsidRPr="00C85EEC" w:rsidRDefault="00D64AFD"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spacing w:val="240"/>
                      <w:kern w:val="0"/>
                      <w:szCs w:val="24"/>
                      <w:fitText w:val="2400" w:id="1805886465"/>
                    </w:rPr>
                    <w:t>使用</w:t>
                  </w:r>
                  <w:r w:rsidR="001A7F47" w:rsidRPr="00C85EEC">
                    <w:rPr>
                      <w:rFonts w:ascii="標楷體" w:eastAsia="標楷體" w:hAnsi="標楷體" w:cs="新細明體" w:hint="eastAsia"/>
                      <w:color w:val="0D0D0D" w:themeColor="text1" w:themeTint="F2"/>
                      <w:spacing w:val="240"/>
                      <w:kern w:val="0"/>
                      <w:szCs w:val="24"/>
                      <w:fitText w:val="2400" w:id="1805886465"/>
                    </w:rPr>
                    <w:t>單</w:t>
                  </w:r>
                  <w:r w:rsidR="001A7F47" w:rsidRPr="00C85EEC">
                    <w:rPr>
                      <w:rFonts w:ascii="標楷體" w:eastAsia="標楷體" w:hAnsi="標楷體" w:cs="新細明體" w:hint="eastAsia"/>
                      <w:color w:val="0D0D0D" w:themeColor="text1" w:themeTint="F2"/>
                      <w:kern w:val="0"/>
                      <w:szCs w:val="24"/>
                      <w:fitText w:val="2400" w:id="1805886465"/>
                    </w:rPr>
                    <w:t>位</w:t>
                  </w:r>
                </w:p>
              </w:tc>
              <w:tc>
                <w:tcPr>
                  <w:tcW w:w="2543" w:type="dxa"/>
                  <w:gridSpan w:val="4"/>
                  <w:tcBorders>
                    <w:top w:val="single" w:sz="4" w:space="0" w:color="000000"/>
                    <w:left w:val="nil"/>
                    <w:bottom w:val="single" w:sz="4" w:space="0" w:color="000000"/>
                    <w:right w:val="single" w:sz="4" w:space="0" w:color="000000"/>
                  </w:tcBorders>
                  <w:shd w:val="clear" w:color="auto" w:fill="auto"/>
                  <w:vAlign w:val="center"/>
                  <w:hideMark/>
                </w:tcPr>
                <w:p w14:paraId="1FB7E9FC" w14:textId="77777777" w:rsidR="001A7F47" w:rsidRPr="00C85EEC" w:rsidRDefault="00D64AFD"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spacing w:val="240"/>
                      <w:kern w:val="0"/>
                      <w:szCs w:val="24"/>
                      <w:fitText w:val="2400" w:id="1805886464"/>
                    </w:rPr>
                    <w:t>會計單</w:t>
                  </w:r>
                  <w:r w:rsidR="001A7F47" w:rsidRPr="00C85EEC">
                    <w:rPr>
                      <w:rFonts w:ascii="標楷體" w:eastAsia="標楷體" w:hAnsi="標楷體" w:cs="新細明體" w:hint="eastAsia"/>
                      <w:color w:val="0D0D0D" w:themeColor="text1" w:themeTint="F2"/>
                      <w:kern w:val="0"/>
                      <w:szCs w:val="24"/>
                      <w:fitText w:val="2400" w:id="1805886464"/>
                    </w:rPr>
                    <w:t>位</w:t>
                  </w:r>
                </w:p>
              </w:tc>
              <w:tc>
                <w:tcPr>
                  <w:tcW w:w="2680" w:type="dxa"/>
                  <w:gridSpan w:val="4"/>
                  <w:tcBorders>
                    <w:top w:val="single" w:sz="4" w:space="0" w:color="000000"/>
                    <w:left w:val="nil"/>
                    <w:bottom w:val="single" w:sz="4" w:space="0" w:color="000000"/>
                    <w:right w:val="single" w:sz="4" w:space="0" w:color="000000"/>
                  </w:tcBorders>
                  <w:shd w:val="clear" w:color="auto" w:fill="auto"/>
                  <w:vAlign w:val="center"/>
                  <w:hideMark/>
                </w:tcPr>
                <w:p w14:paraId="6D983B0A" w14:textId="77777777" w:rsidR="001A7F47" w:rsidRPr="00C85EEC" w:rsidRDefault="001A7F47" w:rsidP="00D64AFD">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spacing w:val="90"/>
                      <w:kern w:val="0"/>
                      <w:szCs w:val="24"/>
                      <w:fitText w:val="2400" w:id="1805886209"/>
                    </w:rPr>
                    <w:t>財產管理單</w:t>
                  </w:r>
                  <w:r w:rsidRPr="00C85EEC">
                    <w:rPr>
                      <w:rFonts w:ascii="標楷體" w:eastAsia="標楷體" w:hAnsi="標楷體" w:cs="新細明體" w:hint="eastAsia"/>
                      <w:color w:val="0D0D0D" w:themeColor="text1" w:themeTint="F2"/>
                      <w:spacing w:val="30"/>
                      <w:kern w:val="0"/>
                      <w:szCs w:val="24"/>
                      <w:fitText w:val="2400" w:id="1805886209"/>
                    </w:rPr>
                    <w:t>位</w:t>
                  </w:r>
                </w:p>
              </w:tc>
            </w:tr>
            <w:tr w:rsidR="00C85EEC" w:rsidRPr="00C85EEC" w14:paraId="591F64C7" w14:textId="77777777" w:rsidTr="001A7F47">
              <w:trPr>
                <w:trHeight w:val="1043"/>
              </w:trPr>
              <w:tc>
                <w:tcPr>
                  <w:tcW w:w="2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C3A53"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940" w:type="dxa"/>
                  <w:gridSpan w:val="4"/>
                  <w:tcBorders>
                    <w:top w:val="single" w:sz="4" w:space="0" w:color="000000"/>
                    <w:left w:val="nil"/>
                    <w:bottom w:val="single" w:sz="4" w:space="0" w:color="000000"/>
                    <w:right w:val="single" w:sz="4" w:space="0" w:color="000000"/>
                  </w:tcBorders>
                  <w:shd w:val="clear" w:color="auto" w:fill="auto"/>
                  <w:vAlign w:val="center"/>
                  <w:hideMark/>
                </w:tcPr>
                <w:p w14:paraId="06662BAB"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543" w:type="dxa"/>
                  <w:gridSpan w:val="4"/>
                  <w:tcBorders>
                    <w:top w:val="single" w:sz="4" w:space="0" w:color="000000"/>
                    <w:left w:val="nil"/>
                    <w:bottom w:val="single" w:sz="4" w:space="0" w:color="000000"/>
                    <w:right w:val="single" w:sz="4" w:space="0" w:color="000000"/>
                  </w:tcBorders>
                  <w:shd w:val="clear" w:color="auto" w:fill="auto"/>
                  <w:vAlign w:val="center"/>
                  <w:hideMark/>
                </w:tcPr>
                <w:p w14:paraId="18A5E45D"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c>
                <w:tcPr>
                  <w:tcW w:w="2680" w:type="dxa"/>
                  <w:gridSpan w:val="4"/>
                  <w:tcBorders>
                    <w:top w:val="single" w:sz="4" w:space="0" w:color="000000"/>
                    <w:left w:val="nil"/>
                    <w:bottom w:val="single" w:sz="4" w:space="0" w:color="000000"/>
                    <w:right w:val="single" w:sz="4" w:space="0" w:color="000000"/>
                  </w:tcBorders>
                  <w:shd w:val="clear" w:color="auto" w:fill="auto"/>
                  <w:vAlign w:val="center"/>
                  <w:hideMark/>
                </w:tcPr>
                <w:p w14:paraId="2F3681D4" w14:textId="77777777" w:rsidR="001A7F47" w:rsidRPr="00C85EEC" w:rsidRDefault="001A7F47" w:rsidP="00EE45D4">
                  <w:pPr>
                    <w:widowControl/>
                    <w:jc w:val="center"/>
                    <w:rPr>
                      <w:rFonts w:ascii="標楷體" w:eastAsia="標楷體" w:hAnsi="標楷體" w:cs="新細明體"/>
                      <w:color w:val="0D0D0D" w:themeColor="text1" w:themeTint="F2"/>
                      <w:kern w:val="0"/>
                      <w:szCs w:val="24"/>
                    </w:rPr>
                  </w:pPr>
                  <w:r w:rsidRPr="00C85EEC">
                    <w:rPr>
                      <w:rFonts w:ascii="標楷體" w:eastAsia="標楷體" w:hAnsi="標楷體" w:cs="新細明體" w:hint="eastAsia"/>
                      <w:color w:val="0D0D0D" w:themeColor="text1" w:themeTint="F2"/>
                      <w:kern w:val="0"/>
                      <w:szCs w:val="24"/>
                    </w:rPr>
                    <w:t xml:space="preserve">　</w:t>
                  </w:r>
                </w:p>
              </w:tc>
            </w:tr>
          </w:tbl>
          <w:p w14:paraId="2469FA11" w14:textId="77777777" w:rsidR="001A7F47" w:rsidRPr="00C85EEC" w:rsidRDefault="001A7F47" w:rsidP="00EE45D4">
            <w:pPr>
              <w:tabs>
                <w:tab w:val="left" w:pos="0"/>
              </w:tabs>
              <w:snapToGrid w:val="0"/>
              <w:spacing w:line="300" w:lineRule="exact"/>
              <w:ind w:leftChars="-11" w:left="-26" w:firstLineChars="11" w:firstLine="22"/>
              <w:jc w:val="both"/>
              <w:rPr>
                <w:rFonts w:ascii="標楷體" w:eastAsia="標楷體" w:hAnsi="標楷體"/>
                <w:color w:val="0D0D0D" w:themeColor="text1" w:themeTint="F2"/>
                <w:sz w:val="20"/>
                <w:szCs w:val="20"/>
              </w:rPr>
            </w:pPr>
          </w:p>
        </w:tc>
        <w:tc>
          <w:tcPr>
            <w:tcW w:w="9355" w:type="dxa"/>
          </w:tcPr>
          <w:p w14:paraId="10AB1481" w14:textId="77777777" w:rsidR="001A7F47" w:rsidRPr="00C85EEC" w:rsidRDefault="001A7F47" w:rsidP="00EE45D4">
            <w:pPr>
              <w:ind w:right="600"/>
              <w:jc w:val="both"/>
              <w:rPr>
                <w:rFonts w:ascii="標楷體" w:eastAsia="標楷體" w:hAnsi="標楷體"/>
                <w:color w:val="0D0D0D" w:themeColor="text1" w:themeTint="F2"/>
                <w:sz w:val="20"/>
                <w:szCs w:val="20"/>
              </w:rPr>
            </w:pPr>
          </w:p>
        </w:tc>
        <w:tc>
          <w:tcPr>
            <w:tcW w:w="2835" w:type="dxa"/>
          </w:tcPr>
          <w:p w14:paraId="0E3E406E" w14:textId="28550E08" w:rsidR="001A7F47" w:rsidRPr="00C85EEC" w:rsidRDefault="001E4500" w:rsidP="00D6471D">
            <w:pPr>
              <w:pStyle w:val="a3"/>
              <w:numPr>
                <w:ilvl w:val="0"/>
                <w:numId w:val="34"/>
              </w:numPr>
              <w:spacing w:line="320" w:lineRule="exact"/>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配合要點第七點第三款修正</w:t>
            </w:r>
            <w:r w:rsidR="001A7F47" w:rsidRPr="00C85EEC">
              <w:rPr>
                <w:rFonts w:ascii="標楷體" w:eastAsia="標楷體" w:hAnsi="標楷體" w:hint="eastAsia"/>
                <w:color w:val="0D0D0D" w:themeColor="text1" w:themeTint="F2"/>
              </w:rPr>
              <w:t>，</w:t>
            </w:r>
            <w:r w:rsidRPr="00C85EEC">
              <w:rPr>
                <w:rFonts w:ascii="標楷體" w:eastAsia="標楷體" w:hAnsi="標楷體" w:hint="eastAsia"/>
                <w:color w:val="0D0D0D" w:themeColor="text1" w:themeTint="F2"/>
              </w:rPr>
              <w:t>增列附件六之四</w:t>
            </w:r>
            <w:r w:rsidR="001A7F47" w:rsidRPr="00C85EEC">
              <w:rPr>
                <w:rFonts w:ascii="標楷體" w:eastAsia="標楷體" w:hAnsi="標楷體" w:hint="eastAsia"/>
                <w:color w:val="0D0D0D" w:themeColor="text1" w:themeTint="F2"/>
              </w:rPr>
              <w:t>。</w:t>
            </w:r>
          </w:p>
          <w:p w14:paraId="053A6BD8" w14:textId="77777777" w:rsidR="001A7F47" w:rsidRPr="00C85EEC" w:rsidRDefault="001A7F47" w:rsidP="00D6471D">
            <w:pPr>
              <w:pStyle w:val="a3"/>
              <w:numPr>
                <w:ilvl w:val="0"/>
                <w:numId w:val="34"/>
              </w:numPr>
              <w:ind w:leftChars="0"/>
              <w:jc w:val="both"/>
              <w:rPr>
                <w:rFonts w:ascii="標楷體" w:eastAsia="標楷體" w:hAnsi="標楷體"/>
                <w:color w:val="0D0D0D" w:themeColor="text1" w:themeTint="F2"/>
              </w:rPr>
            </w:pPr>
            <w:r w:rsidRPr="00C85EEC">
              <w:rPr>
                <w:rFonts w:ascii="標楷體" w:eastAsia="標楷體" w:hAnsi="標楷體" w:hint="eastAsia"/>
                <w:color w:val="0D0D0D" w:themeColor="text1" w:themeTint="F2"/>
              </w:rPr>
              <w:t>考量實務上各執行單位所送之設備採購清冊格式不一，本部業務單位統整困難，</w:t>
            </w:r>
            <w:proofErr w:type="gramStart"/>
            <w:r w:rsidRPr="00C85EEC">
              <w:rPr>
                <w:rFonts w:ascii="標楷體" w:eastAsia="標楷體" w:hAnsi="標楷體" w:hint="eastAsia"/>
                <w:color w:val="0D0D0D" w:themeColor="text1" w:themeTint="F2"/>
              </w:rPr>
              <w:t>爰</w:t>
            </w:r>
            <w:proofErr w:type="gramEnd"/>
            <w:r w:rsidRPr="00C85EEC">
              <w:rPr>
                <w:rFonts w:ascii="標楷體" w:eastAsia="標楷體" w:hAnsi="標楷體" w:hint="eastAsia"/>
                <w:color w:val="0D0D0D" w:themeColor="text1" w:themeTint="F2"/>
              </w:rPr>
              <w:t>參考國有財產產籍管理作業要點財產增加單格式，增列附件六之四。</w:t>
            </w:r>
          </w:p>
          <w:p w14:paraId="2D47F392" w14:textId="77777777" w:rsidR="001A7F47" w:rsidRPr="00C85EEC" w:rsidRDefault="001A7F47" w:rsidP="00EE45D4">
            <w:pPr>
              <w:pStyle w:val="a3"/>
              <w:ind w:leftChars="0"/>
              <w:jc w:val="both"/>
              <w:rPr>
                <w:rFonts w:ascii="標楷體" w:eastAsia="標楷體" w:hAnsi="標楷體"/>
                <w:color w:val="0D0D0D" w:themeColor="text1" w:themeTint="F2"/>
              </w:rPr>
            </w:pPr>
          </w:p>
          <w:p w14:paraId="3C57E10F" w14:textId="77777777" w:rsidR="001A7F47" w:rsidRPr="00C85EEC" w:rsidRDefault="001A7F47" w:rsidP="00EE45D4">
            <w:pPr>
              <w:pStyle w:val="a3"/>
              <w:spacing w:line="320" w:lineRule="exact"/>
              <w:ind w:leftChars="0"/>
              <w:jc w:val="both"/>
              <w:rPr>
                <w:rFonts w:ascii="標楷體" w:eastAsia="標楷體" w:hAnsi="標楷體"/>
                <w:color w:val="0D0D0D" w:themeColor="text1" w:themeTint="F2"/>
              </w:rPr>
            </w:pPr>
          </w:p>
        </w:tc>
      </w:tr>
    </w:tbl>
    <w:p w14:paraId="4FB6F76C" w14:textId="77777777" w:rsidR="00DF3926" w:rsidRPr="001A7F47" w:rsidRDefault="00DF3926" w:rsidP="00A736CD"/>
    <w:sectPr w:rsidR="00DF3926" w:rsidRPr="001A7F47" w:rsidSect="007156B5">
      <w:footerReference w:type="default" r:id="rId8"/>
      <w:pgSz w:w="23814" w:h="16839" w:orient="landscape" w:code="8"/>
      <w:pgMar w:top="1134" w:right="567" w:bottom="1134" w:left="567" w:header="851" w:footer="4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1083" w14:textId="77777777" w:rsidR="006C504D" w:rsidRDefault="006C504D" w:rsidP="00DD0930">
      <w:r>
        <w:separator/>
      </w:r>
    </w:p>
  </w:endnote>
  <w:endnote w:type="continuationSeparator" w:id="0">
    <w:p w14:paraId="6B4FB0D7" w14:textId="77777777" w:rsidR="006C504D" w:rsidRDefault="006C504D" w:rsidP="00DD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11172"/>
      <w:docPartObj>
        <w:docPartGallery w:val="Page Numbers (Bottom of Page)"/>
        <w:docPartUnique/>
      </w:docPartObj>
    </w:sdtPr>
    <w:sdtEndPr/>
    <w:sdtContent>
      <w:p w14:paraId="141BA766" w14:textId="696FB5AB" w:rsidR="002F13E6" w:rsidRDefault="002F13E6">
        <w:pPr>
          <w:pStyle w:val="a6"/>
          <w:jc w:val="center"/>
        </w:pPr>
        <w:r w:rsidRPr="00EC5995">
          <w:rPr>
            <w:sz w:val="24"/>
            <w:szCs w:val="24"/>
          </w:rPr>
          <w:fldChar w:fldCharType="begin"/>
        </w:r>
        <w:r w:rsidRPr="00EC5995">
          <w:rPr>
            <w:sz w:val="24"/>
            <w:szCs w:val="24"/>
          </w:rPr>
          <w:instrText>PAGE   \* MERGEFORMAT</w:instrText>
        </w:r>
        <w:r w:rsidRPr="00EC5995">
          <w:rPr>
            <w:sz w:val="24"/>
            <w:szCs w:val="24"/>
          </w:rPr>
          <w:fldChar w:fldCharType="separate"/>
        </w:r>
        <w:r w:rsidR="00866228" w:rsidRPr="00866228">
          <w:rPr>
            <w:noProof/>
            <w:sz w:val="24"/>
            <w:szCs w:val="24"/>
            <w:lang w:val="zh-TW"/>
          </w:rPr>
          <w:t>5</w:t>
        </w:r>
        <w:r w:rsidRPr="00EC5995">
          <w:rPr>
            <w:sz w:val="24"/>
            <w:szCs w:val="24"/>
          </w:rPr>
          <w:fldChar w:fldCharType="end"/>
        </w:r>
      </w:p>
    </w:sdtContent>
  </w:sdt>
  <w:p w14:paraId="3D07C2E7" w14:textId="77777777" w:rsidR="002F13E6" w:rsidRDefault="002F13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E4996" w14:textId="77777777" w:rsidR="006C504D" w:rsidRDefault="006C504D" w:rsidP="00DD0930">
      <w:r>
        <w:separator/>
      </w:r>
    </w:p>
  </w:footnote>
  <w:footnote w:type="continuationSeparator" w:id="0">
    <w:p w14:paraId="6925DBD8" w14:textId="77777777" w:rsidR="006C504D" w:rsidRDefault="006C504D" w:rsidP="00DD0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5FC"/>
    <w:multiLevelType w:val="hybridMultilevel"/>
    <w:tmpl w:val="3EA6DB2C"/>
    <w:lvl w:ilvl="0" w:tplc="C664617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95703"/>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E1344"/>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F942B2"/>
    <w:multiLevelType w:val="hybridMultilevel"/>
    <w:tmpl w:val="C388F2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F750B"/>
    <w:multiLevelType w:val="hybridMultilevel"/>
    <w:tmpl w:val="D276A9C0"/>
    <w:lvl w:ilvl="0" w:tplc="BBD6A328">
      <w:start w:val="4"/>
      <w:numFmt w:val="taiwaneseCountingThousand"/>
      <w:suff w:val="nothing"/>
      <w:lvlText w:val="%1、"/>
      <w:lvlJc w:val="left"/>
      <w:pPr>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D796CA0"/>
    <w:multiLevelType w:val="hybridMultilevel"/>
    <w:tmpl w:val="63BC7D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6E1400"/>
    <w:multiLevelType w:val="hybridMultilevel"/>
    <w:tmpl w:val="63BC7D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9"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AC1E19"/>
    <w:multiLevelType w:val="hybridMultilevel"/>
    <w:tmpl w:val="C85CE5C4"/>
    <w:lvl w:ilvl="0" w:tplc="21BCB00C">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CE3CA7"/>
    <w:multiLevelType w:val="hybridMultilevel"/>
    <w:tmpl w:val="D4EABDC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F3363E"/>
    <w:multiLevelType w:val="hybridMultilevel"/>
    <w:tmpl w:val="218C82C2"/>
    <w:lvl w:ilvl="0" w:tplc="CBD2B77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395651"/>
    <w:multiLevelType w:val="hybridMultilevel"/>
    <w:tmpl w:val="2CAABCCC"/>
    <w:lvl w:ilvl="0" w:tplc="8D22F584">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D84029"/>
    <w:multiLevelType w:val="hybridMultilevel"/>
    <w:tmpl w:val="7BBA2288"/>
    <w:lvl w:ilvl="0" w:tplc="8D22F584">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D05738"/>
    <w:multiLevelType w:val="hybridMultilevel"/>
    <w:tmpl w:val="48B81460"/>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E64C2F"/>
    <w:multiLevelType w:val="hybridMultilevel"/>
    <w:tmpl w:val="94FAB162"/>
    <w:lvl w:ilvl="0" w:tplc="2AA2F8FC">
      <w:start w:val="2"/>
      <w:numFmt w:val="taiwaneseCountingThousand"/>
      <w:suff w:val="nothing"/>
      <w:lvlText w:val="%1、"/>
      <w:lvlJc w:val="left"/>
      <w:pPr>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CE06B3"/>
    <w:multiLevelType w:val="singleLevel"/>
    <w:tmpl w:val="072687B8"/>
    <w:lvl w:ilvl="0">
      <w:start w:val="2"/>
      <w:numFmt w:val="taiwaneseCountingThousand"/>
      <w:suff w:val="nothing"/>
      <w:lvlText w:val="%1、"/>
      <w:lvlJc w:val="left"/>
      <w:pPr>
        <w:ind w:left="420" w:hanging="420"/>
      </w:pPr>
      <w:rPr>
        <w:rFonts w:cs="Times New Roman" w:hint="default"/>
        <w:u w:val="single"/>
      </w:rPr>
    </w:lvl>
  </w:abstractNum>
  <w:abstractNum w:abstractNumId="18" w15:restartNumberingAfterBreak="0">
    <w:nsid w:val="46D356DE"/>
    <w:multiLevelType w:val="hybridMultilevel"/>
    <w:tmpl w:val="2CAABCCC"/>
    <w:lvl w:ilvl="0" w:tplc="8D22F584">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C961D7"/>
    <w:multiLevelType w:val="hybridMultilevel"/>
    <w:tmpl w:val="63BC7D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3C7FBD"/>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9A1314"/>
    <w:multiLevelType w:val="hybridMultilevel"/>
    <w:tmpl w:val="274264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4F2890"/>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C7466F"/>
    <w:multiLevelType w:val="hybridMultilevel"/>
    <w:tmpl w:val="63BC7D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5035DA"/>
    <w:multiLevelType w:val="hybridMultilevel"/>
    <w:tmpl w:val="D06EB0A2"/>
    <w:lvl w:ilvl="0" w:tplc="D058466A">
      <w:start w:val="1"/>
      <w:numFmt w:val="taiwaneseCountingThousand"/>
      <w:suff w:val="nothing"/>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140768"/>
    <w:multiLevelType w:val="hybridMultilevel"/>
    <w:tmpl w:val="141A6858"/>
    <w:lvl w:ilvl="0" w:tplc="EA58DDE4">
      <w:start w:val="2"/>
      <w:numFmt w:val="taiwaneseCountingThousand"/>
      <w:suff w:val="nothing"/>
      <w:lvlText w:val="%1、"/>
      <w:lvlJc w:val="left"/>
      <w:pPr>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5F4B7F5F"/>
    <w:multiLevelType w:val="hybridMultilevel"/>
    <w:tmpl w:val="81D8B51E"/>
    <w:lvl w:ilvl="0" w:tplc="3FF6145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53701E"/>
    <w:multiLevelType w:val="hybridMultilevel"/>
    <w:tmpl w:val="82C4F6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cs="Times New Roman" w:hint="eastAsia"/>
      </w:rPr>
    </w:lvl>
    <w:lvl w:ilvl="1" w:tplc="3A72B16E">
      <w:start w:val="1"/>
      <w:numFmt w:val="decimal"/>
      <w:lvlText w:val="%2."/>
      <w:lvlJc w:val="left"/>
      <w:pPr>
        <w:tabs>
          <w:tab w:val="num" w:pos="1532"/>
        </w:tabs>
        <w:ind w:left="1532" w:hanging="360"/>
      </w:pPr>
      <w:rPr>
        <w:rFonts w:cs="Times New Roman" w:hint="eastAsia"/>
      </w:rPr>
    </w:lvl>
    <w:lvl w:ilvl="2" w:tplc="0409001B" w:tentative="1">
      <w:start w:val="1"/>
      <w:numFmt w:val="lowerRoman"/>
      <w:lvlText w:val="%3."/>
      <w:lvlJc w:val="right"/>
      <w:pPr>
        <w:tabs>
          <w:tab w:val="num" w:pos="2132"/>
        </w:tabs>
        <w:ind w:left="2132" w:hanging="480"/>
      </w:pPr>
      <w:rPr>
        <w:rFonts w:cs="Times New Roman"/>
      </w:rPr>
    </w:lvl>
    <w:lvl w:ilvl="3" w:tplc="0409000F" w:tentative="1">
      <w:start w:val="1"/>
      <w:numFmt w:val="decimal"/>
      <w:lvlText w:val="%4."/>
      <w:lvlJc w:val="left"/>
      <w:pPr>
        <w:tabs>
          <w:tab w:val="num" w:pos="2612"/>
        </w:tabs>
        <w:ind w:left="2612" w:hanging="480"/>
      </w:pPr>
      <w:rPr>
        <w:rFonts w:cs="Times New Roman"/>
      </w:rPr>
    </w:lvl>
    <w:lvl w:ilvl="4" w:tplc="04090019" w:tentative="1">
      <w:start w:val="1"/>
      <w:numFmt w:val="ideographTraditional"/>
      <w:lvlText w:val="%5、"/>
      <w:lvlJc w:val="left"/>
      <w:pPr>
        <w:tabs>
          <w:tab w:val="num" w:pos="3092"/>
        </w:tabs>
        <w:ind w:left="3092" w:hanging="480"/>
      </w:pPr>
      <w:rPr>
        <w:rFonts w:cs="Times New Roman"/>
      </w:rPr>
    </w:lvl>
    <w:lvl w:ilvl="5" w:tplc="0409001B" w:tentative="1">
      <w:start w:val="1"/>
      <w:numFmt w:val="lowerRoman"/>
      <w:lvlText w:val="%6."/>
      <w:lvlJc w:val="right"/>
      <w:pPr>
        <w:tabs>
          <w:tab w:val="num" w:pos="3572"/>
        </w:tabs>
        <w:ind w:left="3572" w:hanging="480"/>
      </w:pPr>
      <w:rPr>
        <w:rFonts w:cs="Times New Roman"/>
      </w:rPr>
    </w:lvl>
    <w:lvl w:ilvl="6" w:tplc="0409000F" w:tentative="1">
      <w:start w:val="1"/>
      <w:numFmt w:val="decimal"/>
      <w:lvlText w:val="%7."/>
      <w:lvlJc w:val="left"/>
      <w:pPr>
        <w:tabs>
          <w:tab w:val="num" w:pos="4052"/>
        </w:tabs>
        <w:ind w:left="4052" w:hanging="480"/>
      </w:pPr>
      <w:rPr>
        <w:rFonts w:cs="Times New Roman"/>
      </w:rPr>
    </w:lvl>
    <w:lvl w:ilvl="7" w:tplc="04090019" w:tentative="1">
      <w:start w:val="1"/>
      <w:numFmt w:val="ideographTraditional"/>
      <w:lvlText w:val="%8、"/>
      <w:lvlJc w:val="left"/>
      <w:pPr>
        <w:tabs>
          <w:tab w:val="num" w:pos="4532"/>
        </w:tabs>
        <w:ind w:left="4532" w:hanging="480"/>
      </w:pPr>
      <w:rPr>
        <w:rFonts w:cs="Times New Roman"/>
      </w:rPr>
    </w:lvl>
    <w:lvl w:ilvl="8" w:tplc="0409001B" w:tentative="1">
      <w:start w:val="1"/>
      <w:numFmt w:val="lowerRoman"/>
      <w:lvlText w:val="%9."/>
      <w:lvlJc w:val="right"/>
      <w:pPr>
        <w:tabs>
          <w:tab w:val="num" w:pos="5012"/>
        </w:tabs>
        <w:ind w:left="5012" w:hanging="480"/>
      </w:pPr>
      <w:rPr>
        <w:rFonts w:cs="Times New Roman"/>
      </w:rPr>
    </w:lvl>
  </w:abstractNum>
  <w:abstractNum w:abstractNumId="31" w15:restartNumberingAfterBreak="0">
    <w:nsid w:val="68B648A6"/>
    <w:multiLevelType w:val="hybridMultilevel"/>
    <w:tmpl w:val="63BC7D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2328E5"/>
    <w:multiLevelType w:val="hybridMultilevel"/>
    <w:tmpl w:val="43B85F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34" w15:restartNumberingAfterBreak="0">
    <w:nsid w:val="6A586DFD"/>
    <w:multiLevelType w:val="hybridMultilevel"/>
    <w:tmpl w:val="76029162"/>
    <w:lvl w:ilvl="0" w:tplc="A0183F00">
      <w:start w:val="2"/>
      <w:numFmt w:val="taiwaneseCountingThousand"/>
      <w:suff w:val="nothing"/>
      <w:lvlText w:val="%1、"/>
      <w:lvlJc w:val="left"/>
      <w:pPr>
        <w:ind w:left="375" w:hanging="375"/>
      </w:pPr>
      <w:rPr>
        <w:rFonts w:cs="Times New Roman" w:hint="default"/>
        <w:u w:val="singl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BE75252"/>
    <w:multiLevelType w:val="hybridMultilevel"/>
    <w:tmpl w:val="5A7EF2E4"/>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635FB4"/>
    <w:multiLevelType w:val="hybridMultilevel"/>
    <w:tmpl w:val="49FCB3C8"/>
    <w:lvl w:ilvl="0" w:tplc="992460BE">
      <w:start w:val="1"/>
      <w:numFmt w:val="taiwaneseCountingThousand"/>
      <w:lvlText w:val="%1、"/>
      <w:lvlJc w:val="left"/>
      <w:pPr>
        <w:tabs>
          <w:tab w:val="num" w:pos="480"/>
        </w:tabs>
        <w:ind w:left="480" w:hanging="480"/>
      </w:pPr>
      <w:rPr>
        <w:rFonts w:cs="Times New Roman" w:hint="eastAsia"/>
        <w:u w:val="single"/>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7"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36248F"/>
    <w:multiLevelType w:val="hybridMultilevel"/>
    <w:tmpl w:val="63BC7D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A844F1"/>
    <w:multiLevelType w:val="hybridMultilevel"/>
    <w:tmpl w:val="2CC607B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114E67"/>
    <w:multiLevelType w:val="hybridMultilevel"/>
    <w:tmpl w:val="44780650"/>
    <w:lvl w:ilvl="0" w:tplc="049C329E">
      <w:start w:val="1"/>
      <w:numFmt w:val="taiwaneseCountingThousand"/>
      <w:suff w:val="nothing"/>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134E23"/>
    <w:multiLevelType w:val="hybridMultilevel"/>
    <w:tmpl w:val="63BC7D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4"/>
  </w:num>
  <w:num w:numId="3">
    <w:abstractNumId w:val="37"/>
  </w:num>
  <w:num w:numId="4">
    <w:abstractNumId w:val="6"/>
  </w:num>
  <w:num w:numId="5">
    <w:abstractNumId w:val="40"/>
  </w:num>
  <w:num w:numId="6">
    <w:abstractNumId w:val="39"/>
  </w:num>
  <w:num w:numId="7">
    <w:abstractNumId w:val="14"/>
  </w:num>
  <w:num w:numId="8">
    <w:abstractNumId w:val="15"/>
  </w:num>
  <w:num w:numId="9">
    <w:abstractNumId w:val="11"/>
  </w:num>
  <w:num w:numId="10">
    <w:abstractNumId w:val="9"/>
  </w:num>
  <w:num w:numId="11">
    <w:abstractNumId w:val="10"/>
  </w:num>
  <w:num w:numId="12">
    <w:abstractNumId w:val="22"/>
  </w:num>
  <w:num w:numId="13">
    <w:abstractNumId w:val="36"/>
  </w:num>
  <w:num w:numId="14">
    <w:abstractNumId w:val="30"/>
  </w:num>
  <w:num w:numId="15">
    <w:abstractNumId w:val="8"/>
  </w:num>
  <w:num w:numId="16">
    <w:abstractNumId w:val="33"/>
  </w:num>
  <w:num w:numId="17">
    <w:abstractNumId w:val="17"/>
  </w:num>
  <w:num w:numId="18">
    <w:abstractNumId w:val="16"/>
  </w:num>
  <w:num w:numId="19">
    <w:abstractNumId w:val="4"/>
  </w:num>
  <w:num w:numId="20">
    <w:abstractNumId w:val="27"/>
  </w:num>
  <w:num w:numId="21">
    <w:abstractNumId w:val="34"/>
  </w:num>
  <w:num w:numId="22">
    <w:abstractNumId w:val="2"/>
  </w:num>
  <w:num w:numId="23">
    <w:abstractNumId w:val="12"/>
  </w:num>
  <w:num w:numId="24">
    <w:abstractNumId w:val="0"/>
  </w:num>
  <w:num w:numId="25">
    <w:abstractNumId w:val="28"/>
  </w:num>
  <w:num w:numId="26">
    <w:abstractNumId w:val="21"/>
  </w:num>
  <w:num w:numId="27">
    <w:abstractNumId w:val="3"/>
  </w:num>
  <w:num w:numId="28">
    <w:abstractNumId w:val="32"/>
  </w:num>
  <w:num w:numId="29">
    <w:abstractNumId w:val="19"/>
  </w:num>
  <w:num w:numId="30">
    <w:abstractNumId w:val="5"/>
  </w:num>
  <w:num w:numId="31">
    <w:abstractNumId w:val="25"/>
  </w:num>
  <w:num w:numId="32">
    <w:abstractNumId w:val="7"/>
  </w:num>
  <w:num w:numId="33">
    <w:abstractNumId w:val="31"/>
  </w:num>
  <w:num w:numId="34">
    <w:abstractNumId w:val="38"/>
  </w:num>
  <w:num w:numId="35">
    <w:abstractNumId w:val="18"/>
  </w:num>
  <w:num w:numId="36">
    <w:abstractNumId w:val="26"/>
  </w:num>
  <w:num w:numId="37">
    <w:abstractNumId w:val="41"/>
  </w:num>
  <w:num w:numId="38">
    <w:abstractNumId w:val="29"/>
  </w:num>
  <w:num w:numId="39">
    <w:abstractNumId w:val="35"/>
  </w:num>
  <w:num w:numId="40">
    <w:abstractNumId w:val="1"/>
  </w:num>
  <w:num w:numId="41">
    <w:abstractNumId w:val="20"/>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17"/>
    <w:rsid w:val="00017526"/>
    <w:rsid w:val="00025543"/>
    <w:rsid w:val="0003706C"/>
    <w:rsid w:val="00043B4F"/>
    <w:rsid w:val="000676CB"/>
    <w:rsid w:val="00073E86"/>
    <w:rsid w:val="00075E40"/>
    <w:rsid w:val="0007776B"/>
    <w:rsid w:val="00096D9E"/>
    <w:rsid w:val="000A1B37"/>
    <w:rsid w:val="000D2DDA"/>
    <w:rsid w:val="000E7136"/>
    <w:rsid w:val="000F62F1"/>
    <w:rsid w:val="00115C80"/>
    <w:rsid w:val="00117A72"/>
    <w:rsid w:val="00120D17"/>
    <w:rsid w:val="00125E23"/>
    <w:rsid w:val="001314E4"/>
    <w:rsid w:val="00131D3A"/>
    <w:rsid w:val="00144D10"/>
    <w:rsid w:val="00156815"/>
    <w:rsid w:val="0017434F"/>
    <w:rsid w:val="00197768"/>
    <w:rsid w:val="001A7F47"/>
    <w:rsid w:val="001D011D"/>
    <w:rsid w:val="001E4500"/>
    <w:rsid w:val="001E651D"/>
    <w:rsid w:val="001F3DB8"/>
    <w:rsid w:val="002014E9"/>
    <w:rsid w:val="00204FAD"/>
    <w:rsid w:val="002162E7"/>
    <w:rsid w:val="002300D1"/>
    <w:rsid w:val="002403F3"/>
    <w:rsid w:val="002409D0"/>
    <w:rsid w:val="002613AF"/>
    <w:rsid w:val="00270E54"/>
    <w:rsid w:val="00297A9E"/>
    <w:rsid w:val="002A0970"/>
    <w:rsid w:val="002B41EE"/>
    <w:rsid w:val="002C1197"/>
    <w:rsid w:val="002C2093"/>
    <w:rsid w:val="002D286F"/>
    <w:rsid w:val="002D78BF"/>
    <w:rsid w:val="002F13E6"/>
    <w:rsid w:val="0030532A"/>
    <w:rsid w:val="00306C57"/>
    <w:rsid w:val="003221CA"/>
    <w:rsid w:val="00322376"/>
    <w:rsid w:val="00324A25"/>
    <w:rsid w:val="00335407"/>
    <w:rsid w:val="0036712F"/>
    <w:rsid w:val="003718D5"/>
    <w:rsid w:val="003800B6"/>
    <w:rsid w:val="003C0B33"/>
    <w:rsid w:val="003D3FBB"/>
    <w:rsid w:val="003F0BA9"/>
    <w:rsid w:val="003F2253"/>
    <w:rsid w:val="003F267E"/>
    <w:rsid w:val="00416074"/>
    <w:rsid w:val="00424FF4"/>
    <w:rsid w:val="0043055B"/>
    <w:rsid w:val="00454AFE"/>
    <w:rsid w:val="00462AB0"/>
    <w:rsid w:val="004A522E"/>
    <w:rsid w:val="004B70BF"/>
    <w:rsid w:val="004C025C"/>
    <w:rsid w:val="004D3752"/>
    <w:rsid w:val="004E55F5"/>
    <w:rsid w:val="004F075D"/>
    <w:rsid w:val="004F2D08"/>
    <w:rsid w:val="004F7D77"/>
    <w:rsid w:val="00516B99"/>
    <w:rsid w:val="00521992"/>
    <w:rsid w:val="005256D7"/>
    <w:rsid w:val="00525EED"/>
    <w:rsid w:val="00530BCB"/>
    <w:rsid w:val="0053236F"/>
    <w:rsid w:val="00560BED"/>
    <w:rsid w:val="005724F7"/>
    <w:rsid w:val="00597C26"/>
    <w:rsid w:val="00597CBF"/>
    <w:rsid w:val="005C58F8"/>
    <w:rsid w:val="005D141B"/>
    <w:rsid w:val="005D3F80"/>
    <w:rsid w:val="005E61D8"/>
    <w:rsid w:val="005E6D44"/>
    <w:rsid w:val="005F6390"/>
    <w:rsid w:val="0060299B"/>
    <w:rsid w:val="006138EC"/>
    <w:rsid w:val="006311B8"/>
    <w:rsid w:val="00643952"/>
    <w:rsid w:val="00646D4F"/>
    <w:rsid w:val="00646E7F"/>
    <w:rsid w:val="006504B2"/>
    <w:rsid w:val="00652996"/>
    <w:rsid w:val="006619D8"/>
    <w:rsid w:val="0069284E"/>
    <w:rsid w:val="00694B91"/>
    <w:rsid w:val="006A546D"/>
    <w:rsid w:val="006A59DA"/>
    <w:rsid w:val="006C504D"/>
    <w:rsid w:val="006D4F4A"/>
    <w:rsid w:val="006E038A"/>
    <w:rsid w:val="006E35CE"/>
    <w:rsid w:val="006F6662"/>
    <w:rsid w:val="007033E3"/>
    <w:rsid w:val="00705C7A"/>
    <w:rsid w:val="007156B5"/>
    <w:rsid w:val="00716744"/>
    <w:rsid w:val="00730495"/>
    <w:rsid w:val="0074154A"/>
    <w:rsid w:val="00752EC0"/>
    <w:rsid w:val="00753D42"/>
    <w:rsid w:val="007658E7"/>
    <w:rsid w:val="00766047"/>
    <w:rsid w:val="007841CB"/>
    <w:rsid w:val="007873E8"/>
    <w:rsid w:val="0079087D"/>
    <w:rsid w:val="0079558C"/>
    <w:rsid w:val="007A387C"/>
    <w:rsid w:val="007A484D"/>
    <w:rsid w:val="007C0FC6"/>
    <w:rsid w:val="007C2539"/>
    <w:rsid w:val="007C2F79"/>
    <w:rsid w:val="007C4E6D"/>
    <w:rsid w:val="007C5739"/>
    <w:rsid w:val="007E0983"/>
    <w:rsid w:val="007F0317"/>
    <w:rsid w:val="008027FC"/>
    <w:rsid w:val="00813110"/>
    <w:rsid w:val="00827815"/>
    <w:rsid w:val="008311A2"/>
    <w:rsid w:val="008402EA"/>
    <w:rsid w:val="00854E1B"/>
    <w:rsid w:val="008630C7"/>
    <w:rsid w:val="00866228"/>
    <w:rsid w:val="00870F25"/>
    <w:rsid w:val="00882764"/>
    <w:rsid w:val="00884B0E"/>
    <w:rsid w:val="008B642A"/>
    <w:rsid w:val="008C2469"/>
    <w:rsid w:val="008D66B0"/>
    <w:rsid w:val="008E30C5"/>
    <w:rsid w:val="00905BD4"/>
    <w:rsid w:val="0091636F"/>
    <w:rsid w:val="00920C2F"/>
    <w:rsid w:val="009376AF"/>
    <w:rsid w:val="009513D9"/>
    <w:rsid w:val="00975B6C"/>
    <w:rsid w:val="009A2F69"/>
    <w:rsid w:val="009B76E9"/>
    <w:rsid w:val="009E3D05"/>
    <w:rsid w:val="009E3E63"/>
    <w:rsid w:val="009F5AFD"/>
    <w:rsid w:val="00A04710"/>
    <w:rsid w:val="00A1088B"/>
    <w:rsid w:val="00A11A93"/>
    <w:rsid w:val="00A1786B"/>
    <w:rsid w:val="00A226CB"/>
    <w:rsid w:val="00A229CE"/>
    <w:rsid w:val="00A2795F"/>
    <w:rsid w:val="00A32340"/>
    <w:rsid w:val="00A415E5"/>
    <w:rsid w:val="00A56BFD"/>
    <w:rsid w:val="00A720AD"/>
    <w:rsid w:val="00A736CD"/>
    <w:rsid w:val="00A82724"/>
    <w:rsid w:val="00A85E84"/>
    <w:rsid w:val="00A916E4"/>
    <w:rsid w:val="00A94BF2"/>
    <w:rsid w:val="00B135BF"/>
    <w:rsid w:val="00B23E33"/>
    <w:rsid w:val="00B35631"/>
    <w:rsid w:val="00BA177F"/>
    <w:rsid w:val="00BA435F"/>
    <w:rsid w:val="00BA7292"/>
    <w:rsid w:val="00BD4BD7"/>
    <w:rsid w:val="00BF4361"/>
    <w:rsid w:val="00C04E6F"/>
    <w:rsid w:val="00C12653"/>
    <w:rsid w:val="00C30B39"/>
    <w:rsid w:val="00C31369"/>
    <w:rsid w:val="00C371EA"/>
    <w:rsid w:val="00C607C3"/>
    <w:rsid w:val="00C70BF3"/>
    <w:rsid w:val="00C8310C"/>
    <w:rsid w:val="00C85EEC"/>
    <w:rsid w:val="00CC490F"/>
    <w:rsid w:val="00CC4ADF"/>
    <w:rsid w:val="00CE78ED"/>
    <w:rsid w:val="00CF2ADC"/>
    <w:rsid w:val="00D12923"/>
    <w:rsid w:val="00D14B1A"/>
    <w:rsid w:val="00D42655"/>
    <w:rsid w:val="00D449CC"/>
    <w:rsid w:val="00D46287"/>
    <w:rsid w:val="00D5685E"/>
    <w:rsid w:val="00D5693A"/>
    <w:rsid w:val="00D6471D"/>
    <w:rsid w:val="00D64AFD"/>
    <w:rsid w:val="00D871BB"/>
    <w:rsid w:val="00D876B8"/>
    <w:rsid w:val="00DB5F2C"/>
    <w:rsid w:val="00DD0930"/>
    <w:rsid w:val="00DD4596"/>
    <w:rsid w:val="00DE66B8"/>
    <w:rsid w:val="00DF3926"/>
    <w:rsid w:val="00DF5E97"/>
    <w:rsid w:val="00E03779"/>
    <w:rsid w:val="00E12204"/>
    <w:rsid w:val="00E347C1"/>
    <w:rsid w:val="00E36127"/>
    <w:rsid w:val="00E41EE2"/>
    <w:rsid w:val="00E424D4"/>
    <w:rsid w:val="00E446EA"/>
    <w:rsid w:val="00E47E26"/>
    <w:rsid w:val="00E51AD6"/>
    <w:rsid w:val="00E52BA2"/>
    <w:rsid w:val="00E61837"/>
    <w:rsid w:val="00E84030"/>
    <w:rsid w:val="00E9248F"/>
    <w:rsid w:val="00EA0871"/>
    <w:rsid w:val="00EA49D3"/>
    <w:rsid w:val="00EB3C3C"/>
    <w:rsid w:val="00EB5013"/>
    <w:rsid w:val="00EC0D59"/>
    <w:rsid w:val="00EC5995"/>
    <w:rsid w:val="00EC7B31"/>
    <w:rsid w:val="00EE45D4"/>
    <w:rsid w:val="00F02FE0"/>
    <w:rsid w:val="00F3057F"/>
    <w:rsid w:val="00F37F9B"/>
    <w:rsid w:val="00F43378"/>
    <w:rsid w:val="00F66025"/>
    <w:rsid w:val="00F73464"/>
    <w:rsid w:val="00F7486E"/>
    <w:rsid w:val="00FA7E8C"/>
    <w:rsid w:val="00FC0718"/>
    <w:rsid w:val="00FD0B3F"/>
    <w:rsid w:val="00FF2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E19E49"/>
  <w15:chartTrackingRefBased/>
  <w15:docId w15:val="{172F6456-FC8C-43E2-9953-25C8BF75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4E9"/>
    <w:pPr>
      <w:ind w:leftChars="200" w:left="480"/>
    </w:pPr>
  </w:style>
  <w:style w:type="paragraph" w:styleId="a4">
    <w:name w:val="header"/>
    <w:basedOn w:val="a"/>
    <w:link w:val="a5"/>
    <w:unhideWhenUsed/>
    <w:rsid w:val="00DD0930"/>
    <w:pPr>
      <w:tabs>
        <w:tab w:val="center" w:pos="4153"/>
        <w:tab w:val="right" w:pos="8306"/>
      </w:tabs>
      <w:snapToGrid w:val="0"/>
    </w:pPr>
    <w:rPr>
      <w:sz w:val="20"/>
      <w:szCs w:val="20"/>
    </w:rPr>
  </w:style>
  <w:style w:type="character" w:customStyle="1" w:styleId="a5">
    <w:name w:val="頁首 字元"/>
    <w:basedOn w:val="a0"/>
    <w:link w:val="a4"/>
    <w:rsid w:val="00DD0930"/>
    <w:rPr>
      <w:sz w:val="20"/>
      <w:szCs w:val="20"/>
    </w:rPr>
  </w:style>
  <w:style w:type="paragraph" w:styleId="a6">
    <w:name w:val="footer"/>
    <w:basedOn w:val="a"/>
    <w:link w:val="a7"/>
    <w:uiPriority w:val="99"/>
    <w:unhideWhenUsed/>
    <w:rsid w:val="00DD0930"/>
    <w:pPr>
      <w:tabs>
        <w:tab w:val="center" w:pos="4153"/>
        <w:tab w:val="right" w:pos="8306"/>
      </w:tabs>
      <w:snapToGrid w:val="0"/>
    </w:pPr>
    <w:rPr>
      <w:sz w:val="20"/>
      <w:szCs w:val="20"/>
    </w:rPr>
  </w:style>
  <w:style w:type="character" w:customStyle="1" w:styleId="a7">
    <w:name w:val="頁尾 字元"/>
    <w:basedOn w:val="a0"/>
    <w:link w:val="a6"/>
    <w:uiPriority w:val="99"/>
    <w:rsid w:val="00DD0930"/>
    <w:rPr>
      <w:sz w:val="20"/>
      <w:szCs w:val="20"/>
    </w:rPr>
  </w:style>
  <w:style w:type="paragraph" w:styleId="a8">
    <w:name w:val="Balloon Text"/>
    <w:basedOn w:val="a"/>
    <w:link w:val="a9"/>
    <w:uiPriority w:val="99"/>
    <w:semiHidden/>
    <w:unhideWhenUsed/>
    <w:rsid w:val="007C57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5739"/>
    <w:rPr>
      <w:rFonts w:asciiTheme="majorHAnsi" w:eastAsiaTheme="majorEastAsia" w:hAnsiTheme="majorHAnsi" w:cstheme="majorBidi"/>
      <w:sz w:val="18"/>
      <w:szCs w:val="18"/>
    </w:rPr>
  </w:style>
  <w:style w:type="table" w:styleId="aa">
    <w:name w:val="Table Grid"/>
    <w:basedOn w:val="a1"/>
    <w:uiPriority w:val="39"/>
    <w:rsid w:val="00D5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39"/>
    <w:rsid w:val="00A5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20D17"/>
    <w:pPr>
      <w:ind w:left="480"/>
    </w:pPr>
    <w:rPr>
      <w:rFonts w:ascii="標楷體" w:eastAsia="標楷體" w:hAnsi="Times New Roman" w:cs="Times New Roman"/>
      <w:szCs w:val="20"/>
    </w:rPr>
  </w:style>
  <w:style w:type="character" w:customStyle="1" w:styleId="20">
    <w:name w:val="本文縮排 2 字元"/>
    <w:basedOn w:val="a0"/>
    <w:link w:val="2"/>
    <w:rsid w:val="00120D17"/>
    <w:rPr>
      <w:rFonts w:ascii="標楷體" w:eastAsia="標楷體" w:hAnsi="Times New Roman" w:cs="Times New Roman"/>
      <w:szCs w:val="20"/>
    </w:rPr>
  </w:style>
  <w:style w:type="paragraph" w:styleId="3">
    <w:name w:val="Body Text Indent 3"/>
    <w:basedOn w:val="a"/>
    <w:link w:val="30"/>
    <w:rsid w:val="00120D17"/>
    <w:pPr>
      <w:ind w:left="451" w:hangingChars="188" w:hanging="451"/>
    </w:pPr>
    <w:rPr>
      <w:rFonts w:ascii="標楷體" w:eastAsia="標楷體" w:hAnsi="Times New Roman" w:cs="Times New Roman"/>
      <w:szCs w:val="20"/>
    </w:rPr>
  </w:style>
  <w:style w:type="character" w:customStyle="1" w:styleId="30">
    <w:name w:val="本文縮排 3 字元"/>
    <w:basedOn w:val="a0"/>
    <w:link w:val="3"/>
    <w:rsid w:val="00120D17"/>
    <w:rPr>
      <w:rFonts w:ascii="標楷體" w:eastAsia="標楷體" w:hAnsi="Times New Roman" w:cs="Times New Roman"/>
      <w:szCs w:val="20"/>
    </w:rPr>
  </w:style>
  <w:style w:type="paragraph" w:styleId="21">
    <w:name w:val="Body Text 2"/>
    <w:basedOn w:val="a"/>
    <w:link w:val="22"/>
    <w:rsid w:val="00120D17"/>
    <w:pPr>
      <w:tabs>
        <w:tab w:val="left" w:pos="1744"/>
      </w:tabs>
      <w:snapToGrid w:val="0"/>
      <w:spacing w:line="320" w:lineRule="exact"/>
      <w:jc w:val="both"/>
    </w:pPr>
    <w:rPr>
      <w:rFonts w:ascii="標楷體" w:eastAsia="標楷體" w:hAnsi="Times New Roman" w:cs="Times New Roman"/>
      <w:szCs w:val="20"/>
    </w:rPr>
  </w:style>
  <w:style w:type="character" w:customStyle="1" w:styleId="22">
    <w:name w:val="本文 2 字元"/>
    <w:basedOn w:val="a0"/>
    <w:link w:val="21"/>
    <w:rsid w:val="00120D17"/>
    <w:rPr>
      <w:rFonts w:ascii="標楷體" w:eastAsia="標楷體" w:hAnsi="Times New Roman" w:cs="Times New Roman"/>
      <w:szCs w:val="20"/>
    </w:rPr>
  </w:style>
  <w:style w:type="paragraph" w:styleId="ab">
    <w:name w:val="Plain Text"/>
    <w:basedOn w:val="a"/>
    <w:link w:val="ac"/>
    <w:rsid w:val="00120D17"/>
    <w:rPr>
      <w:rFonts w:ascii="細明體" w:eastAsia="細明體" w:hAnsi="Courier New" w:cs="Times New Roman"/>
      <w:szCs w:val="24"/>
    </w:rPr>
  </w:style>
  <w:style w:type="character" w:customStyle="1" w:styleId="ac">
    <w:name w:val="純文字 字元"/>
    <w:basedOn w:val="a0"/>
    <w:link w:val="ab"/>
    <w:rsid w:val="00120D17"/>
    <w:rPr>
      <w:rFonts w:ascii="細明體" w:eastAsia="細明體" w:hAnsi="Courier New" w:cs="Times New Roman"/>
      <w:szCs w:val="24"/>
    </w:rPr>
  </w:style>
  <w:style w:type="paragraph" w:styleId="31">
    <w:name w:val="Body Text 3"/>
    <w:basedOn w:val="a"/>
    <w:link w:val="32"/>
    <w:rsid w:val="00120D17"/>
    <w:pPr>
      <w:snapToGrid w:val="0"/>
      <w:spacing w:line="300" w:lineRule="exact"/>
      <w:jc w:val="both"/>
    </w:pPr>
    <w:rPr>
      <w:rFonts w:ascii="標楷體" w:eastAsia="標楷體" w:hAnsi="Times New Roman" w:cs="Times New Roman"/>
      <w:sz w:val="22"/>
      <w:szCs w:val="20"/>
    </w:rPr>
  </w:style>
  <w:style w:type="character" w:customStyle="1" w:styleId="32">
    <w:name w:val="本文 3 字元"/>
    <w:basedOn w:val="a0"/>
    <w:link w:val="31"/>
    <w:rsid w:val="00120D17"/>
    <w:rPr>
      <w:rFonts w:ascii="標楷體" w:eastAsia="標楷體" w:hAnsi="Times New Roman" w:cs="Times New Roman"/>
      <w:sz w:val="22"/>
      <w:szCs w:val="20"/>
    </w:rPr>
  </w:style>
  <w:style w:type="table" w:customStyle="1" w:styleId="23">
    <w:name w:val="表格格線2"/>
    <w:basedOn w:val="a1"/>
    <w:next w:val="aa"/>
    <w:uiPriority w:val="39"/>
    <w:rsid w:val="0057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311B8"/>
    <w:rPr>
      <w:sz w:val="18"/>
      <w:szCs w:val="18"/>
    </w:rPr>
  </w:style>
  <w:style w:type="paragraph" w:styleId="ae">
    <w:name w:val="annotation text"/>
    <w:basedOn w:val="a"/>
    <w:link w:val="af"/>
    <w:uiPriority w:val="99"/>
    <w:semiHidden/>
    <w:unhideWhenUsed/>
    <w:rsid w:val="006311B8"/>
  </w:style>
  <w:style w:type="character" w:customStyle="1" w:styleId="af">
    <w:name w:val="註解文字 字元"/>
    <w:basedOn w:val="a0"/>
    <w:link w:val="ae"/>
    <w:uiPriority w:val="99"/>
    <w:semiHidden/>
    <w:rsid w:val="006311B8"/>
  </w:style>
  <w:style w:type="paragraph" w:styleId="af0">
    <w:name w:val="annotation subject"/>
    <w:basedOn w:val="ae"/>
    <w:next w:val="ae"/>
    <w:link w:val="af1"/>
    <w:uiPriority w:val="99"/>
    <w:semiHidden/>
    <w:unhideWhenUsed/>
    <w:rsid w:val="006311B8"/>
    <w:rPr>
      <w:b/>
      <w:bCs/>
    </w:rPr>
  </w:style>
  <w:style w:type="character" w:customStyle="1" w:styleId="af1">
    <w:name w:val="註解主旨 字元"/>
    <w:basedOn w:val="af"/>
    <w:link w:val="af0"/>
    <w:uiPriority w:val="99"/>
    <w:semiHidden/>
    <w:rsid w:val="00631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9121">
      <w:bodyDiv w:val="1"/>
      <w:marLeft w:val="0"/>
      <w:marRight w:val="0"/>
      <w:marTop w:val="0"/>
      <w:marBottom w:val="0"/>
      <w:divBdr>
        <w:top w:val="none" w:sz="0" w:space="0" w:color="auto"/>
        <w:left w:val="none" w:sz="0" w:space="0" w:color="auto"/>
        <w:bottom w:val="none" w:sz="0" w:space="0" w:color="auto"/>
        <w:right w:val="none" w:sz="0" w:space="0" w:color="auto"/>
      </w:divBdr>
    </w:div>
    <w:div w:id="1336686006">
      <w:bodyDiv w:val="1"/>
      <w:marLeft w:val="0"/>
      <w:marRight w:val="0"/>
      <w:marTop w:val="0"/>
      <w:marBottom w:val="0"/>
      <w:divBdr>
        <w:top w:val="none" w:sz="0" w:space="0" w:color="auto"/>
        <w:left w:val="none" w:sz="0" w:space="0" w:color="auto"/>
        <w:bottom w:val="none" w:sz="0" w:space="0" w:color="auto"/>
        <w:right w:val="none" w:sz="0" w:space="0" w:color="auto"/>
      </w:divBdr>
    </w:div>
    <w:div w:id="13684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D60D-4AFC-47E6-94D9-0F6E05F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5135</Words>
  <Characters>29272</Characters>
  <Application>Microsoft Office Word</Application>
  <DocSecurity>0</DocSecurity>
  <Lines>243</Lines>
  <Paragraphs>68</Paragraphs>
  <ScaleCrop>false</ScaleCrop>
  <Company/>
  <LinksUpToDate>false</LinksUpToDate>
  <CharactersWithSpaces>34339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洪淑盈</dc:creator>
  <cp:keywords/>
  <dc:description/>
  <cp:lastModifiedBy>洪淑盈</cp:lastModifiedBy>
  <cp:revision>61</cp:revision>
  <cp:lastPrinted>2018-12-22T03:20:00Z</cp:lastPrinted>
  <dcterms:created xsi:type="dcterms:W3CDTF">2018-11-22T03:49:00Z</dcterms:created>
  <dcterms:modified xsi:type="dcterms:W3CDTF">2018-12-22T03:21:00Z</dcterms:modified>
</cp:coreProperties>
</file>