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4C" w:rsidRDefault="00C9554C">
      <w:pPr>
        <w:pStyle w:val="Standard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C9554C" w:rsidRDefault="00815E60">
      <w:pPr>
        <w:pStyle w:val="Standard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國立和美實驗學校甄選工友簡章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名額：工友正取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名，備取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性別：不拘。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三、本校地址、承辦人及電話：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地址：彰化縣和美鎮鹿和路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115</w:t>
      </w:r>
      <w:r>
        <w:rPr>
          <w:rFonts w:ascii="標楷體" w:eastAsia="標楷體" w:hAnsi="標楷體"/>
          <w:sz w:val="28"/>
          <w:szCs w:val="28"/>
        </w:rPr>
        <w:t>號</w:t>
      </w:r>
    </w:p>
    <w:p w:rsidR="00C9554C" w:rsidRDefault="00815E60">
      <w:pPr>
        <w:pStyle w:val="Standard"/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國立和美實驗學校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總務處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承辦人及電話：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賴組長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04-7552009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702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資格條件：</w:t>
      </w:r>
    </w:p>
    <w:p w:rsidR="00C9554C" w:rsidRDefault="00815E60">
      <w:pPr>
        <w:pStyle w:val="Standard"/>
        <w:spacing w:line="480" w:lineRule="exac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1. </w:t>
      </w:r>
      <w:r>
        <w:rPr>
          <w:rFonts w:ascii="標楷體" w:eastAsia="標楷體" w:hAnsi="標楷體"/>
          <w:sz w:val="28"/>
          <w:szCs w:val="28"/>
        </w:rPr>
        <w:t>限中央各機關學校所屬現職之工友、技工、駕駛。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 </w:t>
      </w:r>
      <w:r>
        <w:rPr>
          <w:rFonts w:ascii="標楷體" w:eastAsia="標楷體" w:hAnsi="標楷體"/>
          <w:sz w:val="28"/>
          <w:szCs w:val="28"/>
        </w:rPr>
        <w:t>品行端莊、無不良紀錄。</w:t>
      </w:r>
    </w:p>
    <w:p w:rsidR="00C9554C" w:rsidRDefault="00815E60">
      <w:pPr>
        <w:pStyle w:val="Standard"/>
        <w:spacing w:line="480" w:lineRule="exac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工作項目：</w:t>
      </w:r>
    </w:p>
    <w:p w:rsidR="00C9554C" w:rsidRDefault="00815E60">
      <w:pPr>
        <w:pStyle w:val="Standard"/>
        <w:spacing w:line="48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一、協助總務處文書作業或校內環境清潔工作，依個人意願面談決定。</w:t>
      </w:r>
    </w:p>
    <w:p w:rsidR="00C9554C" w:rsidRDefault="00815E60">
      <w:pPr>
        <w:pStyle w:val="Standard"/>
        <w:spacing w:line="480" w:lineRule="exact"/>
        <w:ind w:left="600" w:firstLine="140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 w:cs="Arial"/>
          <w:spacing w:val="20"/>
          <w:kern w:val="0"/>
          <w:sz w:val="28"/>
          <w:szCs w:val="28"/>
        </w:rPr>
        <w:t>其他臨時交辦事項。</w:t>
      </w:r>
    </w:p>
    <w:p w:rsidR="00C9554C" w:rsidRDefault="00815E60">
      <w:pPr>
        <w:pStyle w:val="Standard"/>
        <w:spacing w:line="480" w:lineRule="exact"/>
        <w:ind w:left="810" w:hanging="810"/>
      </w:pPr>
      <w:r>
        <w:rPr>
          <w:rFonts w:ascii="標楷體" w:eastAsia="標楷體" w:hAnsi="標楷體" w:cs="Arial"/>
          <w:spacing w:val="20"/>
          <w:kern w:val="0"/>
          <w:sz w:val="28"/>
          <w:szCs w:val="28"/>
        </w:rPr>
        <w:t>六、工作地點</w:t>
      </w:r>
      <w:r>
        <w:rPr>
          <w:rFonts w:ascii="標楷體" w:eastAsia="標楷體" w:hAnsi="標楷體"/>
          <w:sz w:val="28"/>
          <w:szCs w:val="28"/>
        </w:rPr>
        <w:t>：本校地址</w:t>
      </w:r>
      <w:r>
        <w:rPr>
          <w:rFonts w:ascii="標楷體" w:eastAsia="標楷體" w:hAnsi="標楷體" w:cs="Arial"/>
          <w:spacing w:val="20"/>
          <w:kern w:val="0"/>
          <w:sz w:val="28"/>
          <w:szCs w:val="28"/>
        </w:rPr>
        <w:t>。</w:t>
      </w:r>
    </w:p>
    <w:p w:rsidR="00C9554C" w:rsidRDefault="00815E60">
      <w:pPr>
        <w:pStyle w:val="Standard"/>
        <w:spacing w:line="480" w:lineRule="exac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報名參加甄選者，應現職為各機關工友、技工、駕駛。</w:t>
      </w:r>
    </w:p>
    <w:p w:rsidR="00C9554C" w:rsidRDefault="00815E60">
      <w:pPr>
        <w:pStyle w:val="Standard"/>
        <w:spacing w:line="480" w:lineRule="exact"/>
        <w:ind w:left="566" w:hanging="566"/>
      </w:pPr>
      <w:r>
        <w:rPr>
          <w:rFonts w:ascii="標楷體" w:eastAsia="標楷體" w:hAnsi="標楷體"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報名日期：請於</w:t>
      </w:r>
      <w:r>
        <w:rPr>
          <w:rFonts w:ascii="標楷體" w:eastAsia="標楷體" w:hAnsi="標楷體"/>
          <w:color w:val="FF0000"/>
          <w:sz w:val="28"/>
          <w:szCs w:val="28"/>
        </w:rPr>
        <w:t>110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13</w:t>
      </w:r>
      <w:r>
        <w:rPr>
          <w:rFonts w:ascii="標楷體" w:eastAsia="標楷體" w:hAnsi="標楷體"/>
          <w:color w:val="FF0000"/>
          <w:sz w:val="28"/>
          <w:szCs w:val="28"/>
        </w:rPr>
        <w:t>日（星期三）</w:t>
      </w:r>
      <w:r>
        <w:rPr>
          <w:rFonts w:ascii="標楷體" w:eastAsia="標楷體" w:hAnsi="標楷體"/>
          <w:sz w:val="28"/>
          <w:szCs w:val="28"/>
        </w:rPr>
        <w:t>前以掛號方式郵寄至本校，並請於信封封面註明「參加工友甄選」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一律通訊報名，並以掛號郵戳為憑，逾期不予受理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報名手續及檢附證件：</w:t>
      </w:r>
    </w:p>
    <w:p w:rsidR="00C9554C" w:rsidRDefault="00815E60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1. </w:t>
      </w:r>
      <w:r>
        <w:rPr>
          <w:rFonts w:ascii="標楷體" w:eastAsia="標楷體" w:hAnsi="標楷體"/>
          <w:sz w:val="28"/>
          <w:szCs w:val="28"/>
        </w:rPr>
        <w:t>填寫報名履歷表，並貼妥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吋照片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9554C" w:rsidRDefault="00815E60">
      <w:pPr>
        <w:pStyle w:val="Standard"/>
        <w:spacing w:line="480" w:lineRule="exac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 </w:t>
      </w:r>
      <w:r>
        <w:rPr>
          <w:rFonts w:ascii="標楷體" w:eastAsia="標楷體" w:hAnsi="標楷體"/>
          <w:sz w:val="28"/>
          <w:szCs w:val="28"/>
        </w:rPr>
        <w:t>最高學歷證明文件、最近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年考成通知書、身分證正反面影本等相關資料。</w:t>
      </w:r>
    </w:p>
    <w:p w:rsidR="00C9554C" w:rsidRDefault="00815E60">
      <w:pPr>
        <w:pStyle w:val="Standard"/>
        <w:spacing w:line="480" w:lineRule="exact"/>
        <w:ind w:left="70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面談甄選：經書面審查合格後，擇期通知面談甄選，不合格者恕不退件。</w:t>
      </w:r>
    </w:p>
    <w:p w:rsidR="00C9554C" w:rsidRDefault="00815E60">
      <w:pPr>
        <w:pStyle w:val="Standard"/>
        <w:spacing w:line="480" w:lineRule="exact"/>
        <w:ind w:left="70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十一、「簡章」及「履歷表」請至本校網站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綜合公告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快速搜尋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關鍵字請輸入「甄選工友」</w:t>
      </w:r>
      <w:r>
        <w:rPr>
          <w:rFonts w:ascii="標楷體" w:eastAsia="標楷體" w:hAnsi="標楷體"/>
          <w:sz w:val="28"/>
          <w:szCs w:val="28"/>
        </w:rPr>
        <w:t>→</w:t>
      </w:r>
      <w:r>
        <w:rPr>
          <w:rFonts w:ascii="標楷體" w:eastAsia="標楷體" w:hAnsi="標楷體"/>
          <w:sz w:val="28"/>
          <w:szCs w:val="28"/>
        </w:rPr>
        <w:t>請選擇下載最新之甄選工友公告。</w:t>
      </w:r>
    </w:p>
    <w:sectPr w:rsidR="00C9554C">
      <w:pgSz w:w="11906" w:h="16838"/>
      <w:pgMar w:top="426" w:right="1701" w:bottom="56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60" w:rsidRDefault="00815E60">
      <w:r>
        <w:separator/>
      </w:r>
    </w:p>
  </w:endnote>
  <w:endnote w:type="continuationSeparator" w:id="0">
    <w:p w:rsidR="00815E60" w:rsidRDefault="0081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60" w:rsidRDefault="00815E60">
      <w:r>
        <w:rPr>
          <w:color w:val="000000"/>
        </w:rPr>
        <w:separator/>
      </w:r>
    </w:p>
  </w:footnote>
  <w:footnote w:type="continuationSeparator" w:id="0">
    <w:p w:rsidR="00815E60" w:rsidRDefault="0081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C57"/>
    <w:multiLevelType w:val="multilevel"/>
    <w:tmpl w:val="D3BA084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554C"/>
    <w:rsid w:val="0009618B"/>
    <w:rsid w:val="00815E60"/>
    <w:rsid w:val="00C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3D97D-A4C5-48B3-B7C8-57787566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吳慧涓</cp:lastModifiedBy>
  <cp:revision>2</cp:revision>
  <cp:lastPrinted>2019-12-19T10:29:00Z</cp:lastPrinted>
  <dcterms:created xsi:type="dcterms:W3CDTF">2020-12-22T06:31:00Z</dcterms:created>
  <dcterms:modified xsi:type="dcterms:W3CDTF">2020-12-22T06:31:00Z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