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41" w:rsidRDefault="00891B99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國立和美實驗學校甄選工友履歷表</w:t>
      </w:r>
    </w:p>
    <w:tbl>
      <w:tblPr>
        <w:tblW w:w="83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340"/>
        <w:gridCol w:w="540"/>
        <w:gridCol w:w="360"/>
        <w:gridCol w:w="1260"/>
        <w:gridCol w:w="3044"/>
      </w:tblGrid>
      <w:tr w:rsidR="009C2941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9C294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已婚</w:t>
            </w:r>
          </w:p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未婚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黏貼最近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年內</w:t>
            </w:r>
          </w:p>
          <w:p w:rsidR="009C2941" w:rsidRDefault="00891B9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正反面半身照片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891B9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日生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婚姻</w:t>
            </w:r>
          </w:p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狀況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已婚</w:t>
            </w:r>
          </w:p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未婚</w:t>
            </w: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91B99"/>
        </w:tc>
      </w:tr>
      <w:tr w:rsidR="009C2941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現職機關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9C294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91B99"/>
        </w:tc>
      </w:tr>
      <w:tr w:rsidR="009C2941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891B99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  <w:p w:rsidR="009C2941" w:rsidRDefault="00891B99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畢業證書字號：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891B99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年月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91B99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91B99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91B99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91B99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9C2941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891B99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（宅）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891B99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（公）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891B99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（手機）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年考績等第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91B9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9C294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持有證照名稱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字號：</w:t>
            </w:r>
          </w:p>
          <w:p w:rsidR="009C2941" w:rsidRDefault="00891B99">
            <w:pPr>
              <w:pStyle w:val="Standard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字號：</w:t>
            </w:r>
          </w:p>
          <w:p w:rsidR="009C2941" w:rsidRDefault="00891B99">
            <w:pPr>
              <w:pStyle w:val="Standard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字號：</w:t>
            </w:r>
          </w:p>
        </w:tc>
      </w:tr>
      <w:tr w:rsidR="009C2941">
        <w:tblPrEx>
          <w:tblCellMar>
            <w:top w:w="0" w:type="dxa"/>
            <w:bottom w:w="0" w:type="dxa"/>
          </w:tblCellMar>
        </w:tblPrEx>
        <w:trPr>
          <w:trHeight w:val="23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</w:t>
            </w:r>
          </w:p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要</w:t>
            </w:r>
          </w:p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</w:t>
            </w:r>
          </w:p>
          <w:p w:rsidR="009C2941" w:rsidRDefault="00891B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41" w:rsidRDefault="009C2941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9C2941" w:rsidRDefault="00891B99">
      <w:pPr>
        <w:pStyle w:val="Standard"/>
      </w:pPr>
      <w:r>
        <w:rPr>
          <w:rFonts w:ascii="標楷體" w:eastAsia="標楷體" w:hAnsi="標楷體" w:cs="標楷體"/>
        </w:rPr>
        <w:t>備註：簡要自傳部分，欄位不敷使用，可自行增頁。</w:t>
      </w:r>
    </w:p>
    <w:p w:rsidR="009C2941" w:rsidRDefault="00891B99">
      <w:pPr>
        <w:pStyle w:val="Standard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中華民國年月日</w:t>
      </w:r>
    </w:p>
    <w:sectPr w:rsidR="009C2941">
      <w:pgSz w:w="11906" w:h="16838"/>
      <w:pgMar w:top="1134" w:right="1797" w:bottom="1134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99" w:rsidRDefault="00891B99">
      <w:r>
        <w:separator/>
      </w:r>
    </w:p>
  </w:endnote>
  <w:endnote w:type="continuationSeparator" w:id="0">
    <w:p w:rsidR="00891B99" w:rsidRDefault="0089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99" w:rsidRDefault="00891B99">
      <w:r>
        <w:rPr>
          <w:color w:val="000000"/>
        </w:rPr>
        <w:separator/>
      </w:r>
    </w:p>
  </w:footnote>
  <w:footnote w:type="continuationSeparator" w:id="0">
    <w:p w:rsidR="00891B99" w:rsidRDefault="0089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7B37"/>
    <w:multiLevelType w:val="multilevel"/>
    <w:tmpl w:val="72128C2A"/>
    <w:styleLink w:val="WW8Num1"/>
    <w:lvl w:ilvl="0">
      <w:start w:val="1"/>
      <w:numFmt w:val="decimal"/>
      <w:lvlText w:val="%1."/>
      <w:lvlJc w:val="left"/>
      <w:pPr>
        <w:ind w:left="3075" w:hanging="30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2941"/>
    <w:rsid w:val="005E77BF"/>
    <w:rsid w:val="00891B99"/>
    <w:rsid w:val="009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9DCF3-3F47-44E9-8FE6-1B3FB2A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法務部行政執行署甄選工友（駕駛）履歷表</dc:title>
  <dc:creator>SLY</dc:creator>
  <cp:lastModifiedBy>吳慧涓</cp:lastModifiedBy>
  <cp:revision>2</cp:revision>
  <cp:lastPrinted>2017-02-07T08:47:00Z</cp:lastPrinted>
  <dcterms:created xsi:type="dcterms:W3CDTF">2020-12-22T06:30:00Z</dcterms:created>
  <dcterms:modified xsi:type="dcterms:W3CDTF">2020-12-22T06:30:00Z</dcterms:modified>
</cp:coreProperties>
</file>