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AC" w:rsidRDefault="000460A6">
      <w:pPr>
        <w:pStyle w:val="Standard"/>
        <w:spacing w:line="400" w:lineRule="exact"/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附件二</w:t>
      </w:r>
    </w:p>
    <w:p w:rsidR="001C63AC" w:rsidRDefault="000460A6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法務部矯正署桃園監獄甄選</w:t>
      </w: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32"/>
          <w:szCs w:val="32"/>
        </w:rPr>
        <w:t>工友</w:t>
      </w:r>
      <w:r>
        <w:rPr>
          <w:rFonts w:ascii="標楷體" w:eastAsia="標楷體" w:hAnsi="標楷體" w:cs="標楷體"/>
          <w:sz w:val="32"/>
          <w:szCs w:val="32"/>
        </w:rPr>
        <w:t>□</w:t>
      </w:r>
      <w:r>
        <w:rPr>
          <w:rFonts w:ascii="標楷體" w:eastAsia="標楷體" w:hAnsi="標楷體" w:cs="標楷體"/>
          <w:sz w:val="32"/>
          <w:szCs w:val="32"/>
        </w:rPr>
        <w:t>駕駛履歷表</w:t>
      </w:r>
    </w:p>
    <w:tbl>
      <w:tblPr>
        <w:tblW w:w="9370" w:type="dxa"/>
        <w:tblInd w:w="-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976"/>
        <w:gridCol w:w="1672"/>
        <w:gridCol w:w="1673"/>
        <w:gridCol w:w="2249"/>
      </w:tblGrid>
      <w:tr w:rsidR="001C63AC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年內正面半身照片</w:t>
            </w: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婚別</w:t>
            </w:r>
            <w:proofErr w:type="gram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現職服務機關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numPr>
                <w:ilvl w:val="0"/>
                <w:numId w:val="6"/>
              </w:numPr>
              <w:spacing w:line="380" w:lineRule="exact"/>
              <w:ind w:left="0" w:firstLine="0"/>
            </w:pPr>
            <w:r>
              <w:rPr>
                <w:rFonts w:ascii="標楷體" w:eastAsia="標楷體" w:hAnsi="標楷體" w:cs="標楷體"/>
              </w:rPr>
              <w:t>工友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技工</w:t>
            </w:r>
          </w:p>
          <w:p w:rsidR="001C63AC" w:rsidRDefault="000460A6">
            <w:pPr>
              <w:pStyle w:val="Standard"/>
              <w:numPr>
                <w:ilvl w:val="0"/>
                <w:numId w:val="5"/>
              </w:numPr>
              <w:spacing w:line="380" w:lineRule="exact"/>
              <w:ind w:left="0" w:firstLine="0"/>
              <w:jc w:val="both"/>
            </w:pPr>
            <w:r>
              <w:rPr>
                <w:rFonts w:ascii="標楷體" w:eastAsia="標楷體" w:hAnsi="標楷體" w:cs="標楷體"/>
              </w:rPr>
              <w:t>電工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駕駛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</w:tr>
      <w:tr w:rsidR="001C63AC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學校：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畢業證書字號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</w:tr>
      <w:tr w:rsidR="001C63AC">
        <w:tblPrEx>
          <w:tblCellMar>
            <w:top w:w="0" w:type="dxa"/>
            <w:bottom w:w="0" w:type="dxa"/>
          </w:tblCellMar>
        </w:tblPrEx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  <w:tc>
          <w:tcPr>
            <w:tcW w:w="3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科系：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/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經歷（含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年月、機關名稱及職稱）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</w:pPr>
            <w:r>
              <w:rPr>
                <w:rFonts w:ascii="標楷體" w:eastAsia="標楷體" w:hAnsi="標楷體" w:cs="標楷體"/>
              </w:rPr>
              <w:t>（宅）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（公）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（行動）</w:t>
            </w: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年考績</w:t>
            </w:r>
          </w:p>
          <w:p w:rsidR="001C63AC" w:rsidRDefault="001C63AC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3AC" w:rsidRDefault="000460A6">
            <w:pPr>
              <w:pStyle w:val="Standard"/>
              <w:spacing w:line="380" w:lineRule="exact"/>
              <w:ind w:firstLine="120"/>
              <w:jc w:val="both"/>
            </w:pP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      107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        108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證照名稱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</w:tr>
      <w:tr w:rsidR="001C63AC">
        <w:tblPrEx>
          <w:tblCellMar>
            <w:top w:w="0" w:type="dxa"/>
            <w:bottom w:w="0" w:type="dxa"/>
          </w:tblCellMar>
        </w:tblPrEx>
        <w:trPr>
          <w:trHeight w:val="309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0460A6">
            <w:pPr>
              <w:pStyle w:val="Standard"/>
              <w:spacing w:line="38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簡要自傳</w:t>
            </w:r>
          </w:p>
        </w:tc>
        <w:tc>
          <w:tcPr>
            <w:tcW w:w="7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AC" w:rsidRDefault="001C63AC">
            <w:pPr>
              <w:pStyle w:val="Standard"/>
              <w:snapToGrid w:val="0"/>
              <w:spacing w:line="380" w:lineRule="exact"/>
              <w:rPr>
                <w:rFonts w:ascii="標楷體" w:eastAsia="標楷體" w:hAnsi="標楷體" w:cs="標楷體"/>
              </w:rPr>
            </w:pPr>
          </w:p>
        </w:tc>
      </w:tr>
    </w:tbl>
    <w:p w:rsidR="001C63AC" w:rsidRDefault="001C63AC">
      <w:pPr>
        <w:pStyle w:val="Standard"/>
        <w:spacing w:line="400" w:lineRule="exact"/>
      </w:pPr>
    </w:p>
    <w:sectPr w:rsidR="001C63A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0A6" w:rsidRDefault="000460A6">
      <w:r>
        <w:separator/>
      </w:r>
    </w:p>
  </w:endnote>
  <w:endnote w:type="continuationSeparator" w:id="0">
    <w:p w:rsidR="000460A6" w:rsidRDefault="0004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0A6" w:rsidRDefault="000460A6">
      <w:r>
        <w:rPr>
          <w:color w:val="000000"/>
        </w:rPr>
        <w:separator/>
      </w:r>
    </w:p>
  </w:footnote>
  <w:footnote w:type="continuationSeparator" w:id="0">
    <w:p w:rsidR="000460A6" w:rsidRDefault="0004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3604"/>
    <w:multiLevelType w:val="multilevel"/>
    <w:tmpl w:val="F062860A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2A6B7E"/>
    <w:multiLevelType w:val="multilevel"/>
    <w:tmpl w:val="11A8AB5E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04231"/>
    <w:multiLevelType w:val="multilevel"/>
    <w:tmpl w:val="1F6CD328"/>
    <w:styleLink w:val="WW8Num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59706612"/>
    <w:multiLevelType w:val="multilevel"/>
    <w:tmpl w:val="18DAE53C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B0632"/>
    <w:multiLevelType w:val="multilevel"/>
    <w:tmpl w:val="A2946F24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63AC"/>
    <w:rsid w:val="000460A6"/>
    <w:rsid w:val="001C63AC"/>
    <w:rsid w:val="009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35FAD-586E-4BAD-935B-234F169B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/>
    </w:rPr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技工移撥附件</dc:title>
  <dc:subject>技工移撥附件</dc:subject>
  <dc:creator>洪碧珍</dc:creator>
  <cp:lastModifiedBy>吳慧涓</cp:lastModifiedBy>
  <cp:revision>2</cp:revision>
  <cp:lastPrinted>2010-09-10T11:35:00Z</cp:lastPrinted>
  <dcterms:created xsi:type="dcterms:W3CDTF">2021-01-05T02:09:00Z</dcterms:created>
  <dcterms:modified xsi:type="dcterms:W3CDTF">2021-01-05T02:09:00Z</dcterms:modified>
</cp:coreProperties>
</file>