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F7" w:rsidRPr="00AF77F1" w:rsidRDefault="005A7FF7" w:rsidP="005A7FF7">
      <w:pPr>
        <w:snapToGrid w:val="0"/>
        <w:spacing w:line="400" w:lineRule="exact"/>
        <w:jc w:val="both"/>
        <w:rPr>
          <w:rFonts w:eastAsia="標楷體"/>
          <w:sz w:val="28"/>
        </w:rPr>
      </w:pPr>
      <w:bookmarkStart w:id="0" w:name="_GoBack"/>
      <w:r w:rsidRPr="00AF77F1">
        <w:rPr>
          <w:rFonts w:eastAsia="標楷體" w:hAnsi="標楷體"/>
          <w:sz w:val="28"/>
        </w:rPr>
        <w:t>表</w:t>
      </w:r>
      <w:r w:rsidRPr="00AF77F1">
        <w:rPr>
          <w:rFonts w:eastAsia="標楷體"/>
          <w:sz w:val="28"/>
        </w:rPr>
        <w:t>1</w:t>
      </w:r>
      <w:r w:rsidRPr="00AF77F1">
        <w:rPr>
          <w:rFonts w:eastAsia="標楷體" w:hAnsi="標楷體"/>
          <w:sz w:val="28"/>
        </w:rPr>
        <w:t>：本次公布技專校院評鑑種類及數量一覽表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978"/>
        <w:gridCol w:w="1254"/>
        <w:gridCol w:w="5344"/>
      </w:tblGrid>
      <w:tr w:rsidR="005A7FF7" w:rsidRPr="00AF77F1" w:rsidTr="00557BA9">
        <w:trPr>
          <w:trHeight w:val="525"/>
        </w:trPr>
        <w:tc>
          <w:tcPr>
            <w:tcW w:w="2093" w:type="dxa"/>
            <w:vMerge w:val="restart"/>
            <w:tcBorders>
              <w:tl2br w:val="single" w:sz="4" w:space="0" w:color="auto"/>
            </w:tcBorders>
            <w:vAlign w:val="center"/>
          </w:tcPr>
          <w:bookmarkEnd w:id="0"/>
          <w:p w:rsidR="005A7FF7" w:rsidRPr="00AF77F1" w:rsidRDefault="005A7FF7" w:rsidP="00557BA9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數量</w:t>
            </w:r>
          </w:p>
          <w:p w:rsidR="005A7FF7" w:rsidRPr="00AF77F1" w:rsidRDefault="005A7FF7" w:rsidP="00557BA9">
            <w:pPr>
              <w:snapToGrid w:val="0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種類</w:t>
            </w:r>
          </w:p>
        </w:tc>
        <w:tc>
          <w:tcPr>
            <w:tcW w:w="992" w:type="dxa"/>
            <w:vMerge w:val="restart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校數</w:t>
            </w:r>
          </w:p>
        </w:tc>
        <w:tc>
          <w:tcPr>
            <w:tcW w:w="1276" w:type="dxa"/>
            <w:vMerge w:val="restart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校務類</w:t>
            </w:r>
          </w:p>
        </w:tc>
        <w:tc>
          <w:tcPr>
            <w:tcW w:w="5467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專業類</w:t>
            </w:r>
            <w:r w:rsidRPr="00AF77F1">
              <w:rPr>
                <w:rFonts w:eastAsia="標楷體"/>
                <w:sz w:val="28"/>
              </w:rPr>
              <w:t>(</w:t>
            </w:r>
            <w:r w:rsidRPr="00AF77F1">
              <w:rPr>
                <w:rFonts w:eastAsia="標楷體"/>
                <w:sz w:val="28"/>
              </w:rPr>
              <w:t>系、所、學位學程</w:t>
            </w:r>
            <w:r w:rsidRPr="00AF77F1">
              <w:rPr>
                <w:rFonts w:eastAsia="標楷體"/>
                <w:sz w:val="28"/>
              </w:rPr>
              <w:t>)</w:t>
            </w:r>
          </w:p>
        </w:tc>
      </w:tr>
      <w:tr w:rsidR="005A7FF7" w:rsidRPr="00AF77F1" w:rsidTr="00557BA9">
        <w:trPr>
          <w:trHeight w:val="465"/>
        </w:trPr>
        <w:tc>
          <w:tcPr>
            <w:tcW w:w="2093" w:type="dxa"/>
            <w:vMerge/>
            <w:tcBorders>
              <w:tl2br w:val="single" w:sz="4" w:space="0" w:color="auto"/>
            </w:tcBorders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67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系所（科）數</w:t>
            </w:r>
          </w:p>
        </w:tc>
      </w:tr>
      <w:tr w:rsidR="005A7FF7" w:rsidRPr="00AF77F1" w:rsidTr="00557BA9">
        <w:tc>
          <w:tcPr>
            <w:tcW w:w="2093" w:type="dxa"/>
            <w:vAlign w:val="center"/>
          </w:tcPr>
          <w:p w:rsidR="005A7FF7" w:rsidRPr="00AF77F1" w:rsidRDefault="005A7FF7" w:rsidP="00557BA9">
            <w:pPr>
              <w:snapToGrid w:val="0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科技大學綜合評鑑</w:t>
            </w:r>
          </w:p>
        </w:tc>
        <w:tc>
          <w:tcPr>
            <w:tcW w:w="992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467" w:type="dxa"/>
            <w:vAlign w:val="center"/>
          </w:tcPr>
          <w:p w:rsidR="005A7FF7" w:rsidRPr="00A8452E" w:rsidRDefault="005A7FF7" w:rsidP="00557BA9">
            <w:pPr>
              <w:snapToGrid w:val="0"/>
              <w:rPr>
                <w:rFonts w:eastAsia="標楷體"/>
              </w:rPr>
            </w:pPr>
            <w:r w:rsidRPr="00A8452E">
              <w:rPr>
                <w:rFonts w:eastAsia="標楷體" w:hAnsi="標楷體"/>
                <w:bCs/>
              </w:rPr>
              <w:t>共</w:t>
            </w:r>
            <w:r w:rsidRPr="00A8452E">
              <w:rPr>
                <w:rFonts w:eastAsia="標楷體" w:hint="eastAsia"/>
                <w:bCs/>
                <w:u w:val="single"/>
              </w:rPr>
              <w:t>1</w:t>
            </w:r>
            <w:r>
              <w:rPr>
                <w:rFonts w:eastAsia="標楷體" w:hint="eastAsia"/>
                <w:bCs/>
                <w:u w:val="single"/>
              </w:rPr>
              <w:t>0</w:t>
            </w:r>
            <w:r w:rsidRPr="00A8452E">
              <w:rPr>
                <w:rFonts w:eastAsia="標楷體" w:hint="eastAsia"/>
                <w:bCs/>
                <w:u w:val="single"/>
              </w:rPr>
              <w:t>1</w:t>
            </w:r>
            <w:r w:rsidRPr="00A8452E">
              <w:rPr>
                <w:rFonts w:eastAsia="標楷體" w:hAnsi="標楷體"/>
                <w:bCs/>
              </w:rPr>
              <w:t>系所</w:t>
            </w:r>
          </w:p>
          <w:p w:rsidR="005A7FF7" w:rsidRPr="00A8452E" w:rsidRDefault="005A7FF7" w:rsidP="00557BA9">
            <w:pPr>
              <w:snapToGrid w:val="0"/>
              <w:rPr>
                <w:rFonts w:eastAsia="標楷體"/>
              </w:rPr>
            </w:pPr>
            <w:r w:rsidRPr="00A8452E">
              <w:rPr>
                <w:rFonts w:eastAsia="標楷體"/>
                <w:bCs/>
              </w:rPr>
              <w:t>(</w:t>
            </w:r>
            <w:r w:rsidRPr="00A8452E">
              <w:rPr>
                <w:rFonts w:eastAsia="標楷體" w:hAnsi="標楷體"/>
                <w:bCs/>
              </w:rPr>
              <w:t>含</w:t>
            </w:r>
            <w:r>
              <w:rPr>
                <w:rFonts w:eastAsia="標楷體" w:hint="eastAsia"/>
                <w:bCs/>
                <w:u w:val="single"/>
              </w:rPr>
              <w:t>98</w:t>
            </w:r>
            <w:r w:rsidRPr="00A8452E">
              <w:rPr>
                <w:rFonts w:eastAsia="標楷體" w:hAnsi="標楷體"/>
                <w:bCs/>
              </w:rPr>
              <w:t>學士班、</w:t>
            </w:r>
            <w:r w:rsidRPr="00A8452E">
              <w:rPr>
                <w:rFonts w:eastAsia="標楷體" w:hint="eastAsia"/>
                <w:bCs/>
                <w:u w:val="single"/>
              </w:rPr>
              <w:t>3</w:t>
            </w:r>
            <w:r>
              <w:rPr>
                <w:rFonts w:eastAsia="標楷體" w:hint="eastAsia"/>
                <w:bCs/>
                <w:u w:val="single"/>
              </w:rPr>
              <w:t>4</w:t>
            </w:r>
            <w:r w:rsidRPr="00A8452E">
              <w:rPr>
                <w:rFonts w:eastAsia="標楷體" w:hAnsi="標楷體"/>
                <w:bCs/>
              </w:rPr>
              <w:t>碩士班</w:t>
            </w:r>
            <w:r w:rsidRPr="00A8452E">
              <w:rPr>
                <w:rFonts w:eastAsia="標楷體"/>
                <w:bCs/>
              </w:rPr>
              <w:t xml:space="preserve">) </w:t>
            </w:r>
          </w:p>
          <w:p w:rsidR="005A7FF7" w:rsidRPr="00A8452E" w:rsidRDefault="005A7FF7" w:rsidP="00557BA9">
            <w:pPr>
              <w:snapToGrid w:val="0"/>
              <w:rPr>
                <w:rFonts w:eastAsia="標楷體"/>
              </w:rPr>
            </w:pPr>
            <w:r w:rsidRPr="00A8452E">
              <w:rPr>
                <w:rFonts w:eastAsia="標楷體" w:hAnsi="標楷體"/>
                <w:bCs/>
              </w:rPr>
              <w:t>其中實際給予評鑑結果單位為</w:t>
            </w:r>
            <w:r w:rsidRPr="00A8452E">
              <w:rPr>
                <w:rFonts w:eastAsia="標楷體" w:hint="eastAsia"/>
                <w:bCs/>
                <w:u w:val="single"/>
              </w:rPr>
              <w:t>1</w:t>
            </w:r>
            <w:r>
              <w:rPr>
                <w:rFonts w:eastAsia="標楷體" w:hint="eastAsia"/>
                <w:bCs/>
                <w:u w:val="single"/>
              </w:rPr>
              <w:t>22</w:t>
            </w:r>
            <w:r w:rsidRPr="00A8452E">
              <w:rPr>
                <w:rFonts w:eastAsia="標楷體" w:hAnsi="標楷體"/>
                <w:bCs/>
              </w:rPr>
              <w:t>班制</w:t>
            </w:r>
            <w:r>
              <w:rPr>
                <w:rFonts w:eastAsia="標楷體" w:hAnsi="標楷體" w:hint="eastAsia"/>
                <w:bCs/>
              </w:rPr>
              <w:t>，</w:t>
            </w:r>
            <w:r>
              <w:rPr>
                <w:rFonts w:eastAsia="標楷體" w:hint="eastAsia"/>
                <w:bCs/>
                <w:u w:val="single"/>
              </w:rPr>
              <w:t>10</w:t>
            </w:r>
            <w:r w:rsidRPr="00A8452E">
              <w:rPr>
                <w:rFonts w:eastAsia="標楷體" w:hAnsi="標楷體"/>
                <w:bCs/>
              </w:rPr>
              <w:t>班</w:t>
            </w:r>
            <w:proofErr w:type="gramStart"/>
            <w:r w:rsidRPr="00A8452E">
              <w:rPr>
                <w:rFonts w:eastAsia="標楷體" w:hAnsi="標楷體"/>
                <w:bCs/>
              </w:rPr>
              <w:t>制僅訪視</w:t>
            </w:r>
            <w:proofErr w:type="gramEnd"/>
            <w:r w:rsidRPr="00A8452E">
              <w:rPr>
                <w:rFonts w:eastAsia="標楷體"/>
                <w:bCs/>
              </w:rPr>
              <w:t>(</w:t>
            </w:r>
            <w:r w:rsidRPr="00A8452E">
              <w:rPr>
                <w:rFonts w:eastAsia="標楷體" w:hAnsi="標楷體"/>
                <w:bCs/>
              </w:rPr>
              <w:t>成立未滿</w:t>
            </w:r>
            <w:r w:rsidRPr="00A8452E">
              <w:rPr>
                <w:rFonts w:eastAsia="標楷體"/>
                <w:bCs/>
              </w:rPr>
              <w:t>3</w:t>
            </w:r>
            <w:r w:rsidRPr="00A8452E">
              <w:rPr>
                <w:rFonts w:eastAsia="標楷體" w:hAnsi="標楷體"/>
                <w:bCs/>
              </w:rPr>
              <w:t>年或已</w:t>
            </w:r>
            <w:proofErr w:type="gramStart"/>
            <w:r w:rsidRPr="00A8452E">
              <w:rPr>
                <w:rFonts w:eastAsia="標楷體" w:hAnsi="標楷體"/>
                <w:bCs/>
              </w:rPr>
              <w:t>停招餘</w:t>
            </w:r>
            <w:proofErr w:type="gramEnd"/>
            <w:r w:rsidRPr="00A8452E">
              <w:rPr>
                <w:rFonts w:eastAsia="標楷體" w:hAnsi="標楷體"/>
                <w:bCs/>
              </w:rPr>
              <w:t>最後</w:t>
            </w:r>
            <w:r w:rsidRPr="00A8452E">
              <w:rPr>
                <w:rFonts w:eastAsia="標楷體" w:hAnsi="標楷體" w:hint="eastAsia"/>
                <w:bCs/>
              </w:rPr>
              <w:t>1</w:t>
            </w:r>
            <w:r w:rsidRPr="00A8452E">
              <w:rPr>
                <w:rFonts w:eastAsia="標楷體" w:hAnsi="標楷體"/>
                <w:bCs/>
              </w:rPr>
              <w:t>屆學生</w:t>
            </w:r>
            <w:r w:rsidRPr="00A8452E">
              <w:rPr>
                <w:rFonts w:eastAsia="標楷體"/>
                <w:bCs/>
              </w:rPr>
              <w:t>)</w:t>
            </w:r>
            <w:r w:rsidRPr="00A8452E">
              <w:rPr>
                <w:rFonts w:eastAsia="標楷體"/>
              </w:rPr>
              <w:t xml:space="preserve"> </w:t>
            </w:r>
          </w:p>
        </w:tc>
      </w:tr>
      <w:tr w:rsidR="005A7FF7" w:rsidRPr="00AF77F1" w:rsidTr="00557BA9">
        <w:tc>
          <w:tcPr>
            <w:tcW w:w="2093" w:type="dxa"/>
            <w:vAlign w:val="center"/>
          </w:tcPr>
          <w:p w:rsidR="005A7FF7" w:rsidRPr="00AF77F1" w:rsidRDefault="005A7FF7" w:rsidP="00557BA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技術學院</w:t>
            </w:r>
            <w:r w:rsidRPr="00AF77F1">
              <w:rPr>
                <w:rFonts w:eastAsia="標楷體"/>
                <w:sz w:val="28"/>
              </w:rPr>
              <w:t>綜合評鑑</w:t>
            </w:r>
          </w:p>
        </w:tc>
        <w:tc>
          <w:tcPr>
            <w:tcW w:w="992" w:type="dxa"/>
            <w:vAlign w:val="center"/>
          </w:tcPr>
          <w:p w:rsidR="005A7FF7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A7FF7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5467" w:type="dxa"/>
            <w:vAlign w:val="center"/>
          </w:tcPr>
          <w:p w:rsidR="005A7FF7" w:rsidRPr="00A8452E" w:rsidRDefault="005A7FF7" w:rsidP="00557BA9">
            <w:pPr>
              <w:snapToGrid w:val="0"/>
              <w:rPr>
                <w:rFonts w:eastAsia="標楷體"/>
              </w:rPr>
            </w:pPr>
            <w:r w:rsidRPr="00A8452E">
              <w:rPr>
                <w:rFonts w:eastAsia="標楷體" w:hAnsi="標楷體"/>
                <w:bCs/>
              </w:rPr>
              <w:t>共</w:t>
            </w:r>
            <w:r>
              <w:rPr>
                <w:rFonts w:eastAsia="標楷體" w:hint="eastAsia"/>
                <w:bCs/>
                <w:u w:val="single"/>
              </w:rPr>
              <w:t>55</w:t>
            </w:r>
            <w:r w:rsidRPr="00A8452E">
              <w:rPr>
                <w:rFonts w:eastAsia="標楷體" w:hAnsi="標楷體"/>
                <w:bCs/>
              </w:rPr>
              <w:t>系所</w:t>
            </w:r>
          </w:p>
          <w:p w:rsidR="005A7FF7" w:rsidRPr="00A8452E" w:rsidRDefault="005A7FF7" w:rsidP="00557BA9">
            <w:pPr>
              <w:snapToGrid w:val="0"/>
              <w:rPr>
                <w:rFonts w:eastAsia="標楷體"/>
              </w:rPr>
            </w:pPr>
            <w:r w:rsidRPr="00A8452E">
              <w:rPr>
                <w:rFonts w:eastAsia="標楷體"/>
                <w:bCs/>
              </w:rPr>
              <w:t>(</w:t>
            </w:r>
            <w:r w:rsidRPr="00A8452E">
              <w:rPr>
                <w:rFonts w:eastAsia="標楷體" w:hAnsi="標楷體"/>
                <w:bCs/>
              </w:rPr>
              <w:t>含</w:t>
            </w:r>
            <w:r w:rsidRPr="00A8452E">
              <w:rPr>
                <w:rFonts w:eastAsia="標楷體" w:hint="eastAsia"/>
                <w:bCs/>
                <w:u w:val="single"/>
              </w:rPr>
              <w:t>5</w:t>
            </w:r>
            <w:r>
              <w:rPr>
                <w:rFonts w:eastAsia="標楷體" w:hint="eastAsia"/>
                <w:bCs/>
                <w:u w:val="single"/>
              </w:rPr>
              <w:t>4</w:t>
            </w:r>
            <w:r w:rsidRPr="00A8452E">
              <w:rPr>
                <w:rFonts w:eastAsia="標楷體" w:hAnsi="標楷體"/>
                <w:bCs/>
              </w:rPr>
              <w:t>學士班、</w:t>
            </w:r>
            <w:r>
              <w:rPr>
                <w:rFonts w:eastAsia="標楷體" w:hint="eastAsia"/>
                <w:bCs/>
                <w:u w:val="single"/>
              </w:rPr>
              <w:t>5</w:t>
            </w:r>
            <w:r w:rsidRPr="00A8452E">
              <w:rPr>
                <w:rFonts w:eastAsia="標楷體" w:hAnsi="標楷體"/>
                <w:bCs/>
              </w:rPr>
              <w:t>碩士班</w:t>
            </w:r>
            <w:r w:rsidRPr="00A8452E">
              <w:rPr>
                <w:rFonts w:eastAsia="標楷體"/>
                <w:bCs/>
              </w:rPr>
              <w:t xml:space="preserve">) </w:t>
            </w:r>
          </w:p>
          <w:p w:rsidR="005A7FF7" w:rsidRPr="00A8452E" w:rsidRDefault="005A7FF7" w:rsidP="00557BA9">
            <w:pPr>
              <w:snapToGrid w:val="0"/>
              <w:rPr>
                <w:rFonts w:eastAsia="標楷體" w:hAnsi="標楷體"/>
                <w:bCs/>
              </w:rPr>
            </w:pPr>
            <w:r w:rsidRPr="00A8452E">
              <w:rPr>
                <w:rFonts w:eastAsia="標楷體" w:hAnsi="標楷體"/>
                <w:bCs/>
              </w:rPr>
              <w:t>其中實際給予評鑑結果單位為</w:t>
            </w:r>
            <w:r>
              <w:rPr>
                <w:rFonts w:eastAsia="標楷體" w:hint="eastAsia"/>
                <w:bCs/>
                <w:u w:val="single"/>
              </w:rPr>
              <w:t>53</w:t>
            </w:r>
            <w:r w:rsidRPr="00A8452E">
              <w:rPr>
                <w:rFonts w:eastAsia="標楷體" w:hAnsi="標楷體"/>
                <w:bCs/>
              </w:rPr>
              <w:t>班制</w:t>
            </w:r>
            <w:r>
              <w:rPr>
                <w:rFonts w:eastAsia="標楷體" w:hAnsi="標楷體" w:hint="eastAsia"/>
                <w:bCs/>
              </w:rPr>
              <w:t>，</w:t>
            </w:r>
            <w:r>
              <w:rPr>
                <w:rFonts w:eastAsia="標楷體" w:hint="eastAsia"/>
                <w:bCs/>
                <w:u w:val="single"/>
              </w:rPr>
              <w:t>6</w:t>
            </w:r>
            <w:r w:rsidRPr="00A8452E">
              <w:rPr>
                <w:rFonts w:eastAsia="標楷體" w:hAnsi="標楷體"/>
                <w:bCs/>
              </w:rPr>
              <w:t>班</w:t>
            </w:r>
            <w:proofErr w:type="gramStart"/>
            <w:r w:rsidRPr="00A8452E">
              <w:rPr>
                <w:rFonts w:eastAsia="標楷體" w:hAnsi="標楷體"/>
                <w:bCs/>
              </w:rPr>
              <w:t>制僅訪視</w:t>
            </w:r>
            <w:proofErr w:type="gramEnd"/>
            <w:r w:rsidRPr="00A8452E">
              <w:rPr>
                <w:rFonts w:eastAsia="標楷體"/>
                <w:bCs/>
              </w:rPr>
              <w:t>(</w:t>
            </w:r>
            <w:r w:rsidRPr="00A8452E">
              <w:rPr>
                <w:rFonts w:eastAsia="標楷體" w:hAnsi="標楷體"/>
                <w:bCs/>
              </w:rPr>
              <w:t>成立未滿</w:t>
            </w:r>
            <w:r w:rsidRPr="00A8452E">
              <w:rPr>
                <w:rFonts w:eastAsia="標楷體"/>
                <w:bCs/>
              </w:rPr>
              <w:t>3</w:t>
            </w:r>
            <w:r w:rsidRPr="00A8452E">
              <w:rPr>
                <w:rFonts w:eastAsia="標楷體" w:hAnsi="標楷體"/>
                <w:bCs/>
              </w:rPr>
              <w:t>年或已</w:t>
            </w:r>
            <w:proofErr w:type="gramStart"/>
            <w:r w:rsidRPr="00A8452E">
              <w:rPr>
                <w:rFonts w:eastAsia="標楷體" w:hAnsi="標楷體"/>
                <w:bCs/>
              </w:rPr>
              <w:t>停招餘</w:t>
            </w:r>
            <w:proofErr w:type="gramEnd"/>
            <w:r w:rsidRPr="00A8452E">
              <w:rPr>
                <w:rFonts w:eastAsia="標楷體" w:hAnsi="標楷體"/>
                <w:bCs/>
              </w:rPr>
              <w:t>最後一屆學生</w:t>
            </w:r>
            <w:r w:rsidRPr="00A8452E">
              <w:rPr>
                <w:rFonts w:eastAsia="標楷體"/>
                <w:bCs/>
              </w:rPr>
              <w:t>)</w:t>
            </w:r>
            <w:r w:rsidRPr="00A8452E">
              <w:rPr>
                <w:rFonts w:eastAsia="標楷體" w:hAnsi="標楷體"/>
                <w:bCs/>
              </w:rPr>
              <w:t xml:space="preserve"> </w:t>
            </w:r>
          </w:p>
        </w:tc>
      </w:tr>
      <w:tr w:rsidR="005A7FF7" w:rsidRPr="00AF77F1" w:rsidTr="00557BA9">
        <w:tc>
          <w:tcPr>
            <w:tcW w:w="2093" w:type="dxa"/>
            <w:vAlign w:val="center"/>
          </w:tcPr>
          <w:p w:rsidR="005A7FF7" w:rsidRDefault="005A7FF7" w:rsidP="00557BA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專科學校綜合評鑑</w:t>
            </w:r>
          </w:p>
        </w:tc>
        <w:tc>
          <w:tcPr>
            <w:tcW w:w="992" w:type="dxa"/>
            <w:vAlign w:val="center"/>
          </w:tcPr>
          <w:p w:rsidR="005A7FF7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A7FF7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467" w:type="dxa"/>
            <w:vAlign w:val="center"/>
          </w:tcPr>
          <w:p w:rsidR="005A7FF7" w:rsidRPr="00FA7AF4" w:rsidRDefault="005A7FF7" w:rsidP="00557BA9">
            <w:pPr>
              <w:snapToGrid w:val="0"/>
              <w:rPr>
                <w:rFonts w:eastAsia="標楷體" w:hAnsi="標楷體"/>
                <w:bCs/>
              </w:rPr>
            </w:pPr>
            <w:r w:rsidRPr="00FA7AF4">
              <w:rPr>
                <w:rFonts w:eastAsia="標楷體" w:hAnsi="標楷體" w:hint="eastAsia"/>
                <w:bCs/>
              </w:rPr>
              <w:t>共</w:t>
            </w:r>
            <w:r w:rsidRPr="00FA7AF4">
              <w:rPr>
                <w:rFonts w:eastAsia="標楷體" w:hint="eastAsia"/>
                <w:bCs/>
                <w:u w:val="single"/>
              </w:rPr>
              <w:t>49</w:t>
            </w:r>
            <w:r w:rsidRPr="00FA7AF4">
              <w:rPr>
                <w:rFonts w:eastAsia="標楷體" w:hAnsi="標楷體" w:hint="eastAsia"/>
                <w:bCs/>
              </w:rPr>
              <w:t>科受評</w:t>
            </w:r>
            <w:r w:rsidRPr="00FA7AF4">
              <w:rPr>
                <w:rFonts w:eastAsia="標楷體" w:hAnsi="標楷體" w:hint="eastAsia"/>
                <w:bCs/>
              </w:rPr>
              <w:t xml:space="preserve"> </w:t>
            </w:r>
          </w:p>
          <w:p w:rsidR="005A7FF7" w:rsidRPr="00FA7AF4" w:rsidRDefault="005A7FF7" w:rsidP="00557BA9">
            <w:pPr>
              <w:snapToGrid w:val="0"/>
              <w:rPr>
                <w:rFonts w:eastAsia="標楷體" w:hAnsi="標楷體"/>
                <w:bCs/>
              </w:rPr>
            </w:pPr>
            <w:r w:rsidRPr="00FA7AF4">
              <w:rPr>
                <w:rFonts w:eastAsia="標楷體" w:hAnsi="標楷體" w:hint="eastAsia"/>
                <w:bCs/>
              </w:rPr>
              <w:t>(</w:t>
            </w:r>
            <w:r w:rsidRPr="00FA7AF4">
              <w:rPr>
                <w:rFonts w:eastAsia="標楷體" w:hAnsi="標楷體" w:hint="eastAsia"/>
                <w:bCs/>
              </w:rPr>
              <w:t>含</w:t>
            </w:r>
            <w:r w:rsidRPr="00FA7AF4">
              <w:rPr>
                <w:rFonts w:eastAsia="標楷體" w:hint="eastAsia"/>
                <w:bCs/>
                <w:u w:val="single"/>
              </w:rPr>
              <w:t>47</w:t>
            </w:r>
            <w:r w:rsidRPr="00FA7AF4">
              <w:rPr>
                <w:rFonts w:eastAsia="標楷體" w:hAnsi="標楷體" w:hint="eastAsia"/>
                <w:bCs/>
              </w:rPr>
              <w:t>日間部、</w:t>
            </w:r>
            <w:r w:rsidRPr="00FA7AF4">
              <w:rPr>
                <w:rFonts w:eastAsia="標楷體" w:hint="eastAsia"/>
                <w:bCs/>
                <w:u w:val="single"/>
              </w:rPr>
              <w:t>22</w:t>
            </w:r>
            <w:r w:rsidRPr="00FA7AF4">
              <w:rPr>
                <w:rFonts w:eastAsia="標楷體" w:hAnsi="標楷體" w:hint="eastAsia"/>
                <w:bCs/>
              </w:rPr>
              <w:t>夜間部</w:t>
            </w:r>
            <w:r w:rsidRPr="00FA7AF4">
              <w:rPr>
                <w:rFonts w:eastAsia="標楷體" w:hAnsi="標楷體" w:hint="eastAsia"/>
                <w:bCs/>
              </w:rPr>
              <w:t>(</w:t>
            </w:r>
            <w:r w:rsidRPr="00FA7AF4">
              <w:rPr>
                <w:rFonts w:eastAsia="標楷體" w:hAnsi="標楷體" w:hint="eastAsia"/>
                <w:bCs/>
              </w:rPr>
              <w:t>在職專班</w:t>
            </w:r>
            <w:r w:rsidRPr="00FA7AF4">
              <w:rPr>
                <w:rFonts w:eastAsia="標楷體" w:hAnsi="標楷體" w:hint="eastAsia"/>
                <w:bCs/>
              </w:rPr>
              <w:t>))</w:t>
            </w:r>
          </w:p>
        </w:tc>
      </w:tr>
      <w:tr w:rsidR="005A7FF7" w:rsidRPr="00AF77F1" w:rsidTr="00557BA9">
        <w:tc>
          <w:tcPr>
            <w:tcW w:w="2093" w:type="dxa"/>
            <w:vAlign w:val="center"/>
          </w:tcPr>
          <w:p w:rsidR="005A7FF7" w:rsidRPr="00AF77F1" w:rsidRDefault="005A7FF7" w:rsidP="00557BA9">
            <w:pPr>
              <w:snapToGrid w:val="0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學年度科技大學追蹤評鑑</w:t>
            </w:r>
          </w:p>
        </w:tc>
        <w:tc>
          <w:tcPr>
            <w:tcW w:w="992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5A7FF7" w:rsidRPr="00FA7AF4" w:rsidRDefault="005A7FF7" w:rsidP="00557BA9">
            <w:pPr>
              <w:snapToGrid w:val="0"/>
              <w:rPr>
                <w:rFonts w:eastAsia="標楷體" w:hAnsi="標楷體"/>
                <w:bCs/>
              </w:rPr>
            </w:pPr>
            <w:r w:rsidRPr="00FA7AF4">
              <w:rPr>
                <w:rFonts w:eastAsia="標楷體" w:hint="eastAsia"/>
                <w:bCs/>
                <w:u w:val="single"/>
              </w:rPr>
              <w:t>1</w:t>
            </w:r>
            <w:r w:rsidRPr="00FA7AF4">
              <w:rPr>
                <w:rFonts w:eastAsia="標楷體" w:hAnsi="標楷體" w:hint="eastAsia"/>
                <w:bCs/>
              </w:rPr>
              <w:t>校務類</w:t>
            </w:r>
            <w:r w:rsidRPr="00FA7AF4">
              <w:rPr>
                <w:rFonts w:eastAsia="標楷體" w:hAnsi="標楷體" w:hint="eastAsia"/>
                <w:bCs/>
              </w:rPr>
              <w:t xml:space="preserve"> </w:t>
            </w:r>
          </w:p>
          <w:p w:rsidR="005A7FF7" w:rsidRPr="00FA7AF4" w:rsidRDefault="005A7FF7" w:rsidP="00557BA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A7AF4">
              <w:rPr>
                <w:rFonts w:eastAsia="標楷體" w:hint="eastAsia"/>
                <w:bCs/>
                <w:u w:val="single"/>
              </w:rPr>
              <w:t>10</w:t>
            </w:r>
            <w:r w:rsidRPr="00FA7AF4">
              <w:rPr>
                <w:rFonts w:eastAsia="標楷體" w:hAnsi="標楷體" w:hint="eastAsia"/>
                <w:bCs/>
              </w:rPr>
              <w:t>專業類系所</w:t>
            </w:r>
            <w:r w:rsidRPr="00FA7AF4">
              <w:rPr>
                <w:rFonts w:eastAsia="標楷體" w:hAnsi="標楷體" w:hint="eastAsia"/>
                <w:bCs/>
              </w:rPr>
              <w:t>(</w:t>
            </w:r>
            <w:r w:rsidRPr="00FA7AF4">
              <w:rPr>
                <w:rFonts w:eastAsia="標楷體" w:hAnsi="標楷體" w:hint="eastAsia"/>
                <w:bCs/>
              </w:rPr>
              <w:t>含</w:t>
            </w:r>
            <w:r w:rsidRPr="00FA7AF4">
              <w:rPr>
                <w:rFonts w:eastAsia="標楷體" w:hint="eastAsia"/>
                <w:bCs/>
                <w:u w:val="single"/>
              </w:rPr>
              <w:t>7</w:t>
            </w:r>
            <w:r w:rsidRPr="00FA7AF4">
              <w:rPr>
                <w:rFonts w:eastAsia="標楷體" w:hAnsi="標楷體" w:hint="eastAsia"/>
                <w:bCs/>
              </w:rPr>
              <w:t>學士班、</w:t>
            </w:r>
            <w:r w:rsidRPr="00FA7AF4">
              <w:rPr>
                <w:rFonts w:eastAsia="標楷體" w:hint="eastAsia"/>
                <w:bCs/>
                <w:u w:val="single"/>
              </w:rPr>
              <w:t>3</w:t>
            </w:r>
            <w:r w:rsidRPr="00FA7AF4">
              <w:rPr>
                <w:rFonts w:eastAsia="標楷體" w:hAnsi="標楷體" w:hint="eastAsia"/>
                <w:bCs/>
              </w:rPr>
              <w:t>碩士班</w:t>
            </w:r>
            <w:r w:rsidRPr="00FA7AF4">
              <w:rPr>
                <w:rFonts w:eastAsia="標楷體" w:hAnsi="標楷體" w:hint="eastAsia"/>
                <w:bCs/>
              </w:rPr>
              <w:t>)</w:t>
            </w:r>
          </w:p>
        </w:tc>
      </w:tr>
      <w:tr w:rsidR="005A7FF7" w:rsidRPr="00AF77F1" w:rsidTr="00557BA9">
        <w:tc>
          <w:tcPr>
            <w:tcW w:w="2093" w:type="dxa"/>
            <w:vAlign w:val="center"/>
          </w:tcPr>
          <w:p w:rsidR="005A7FF7" w:rsidRPr="00AF77F1" w:rsidRDefault="005A7FF7" w:rsidP="00557BA9">
            <w:pPr>
              <w:snapToGrid w:val="0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學年度科技大學再評鑑</w:t>
            </w:r>
          </w:p>
        </w:tc>
        <w:tc>
          <w:tcPr>
            <w:tcW w:w="992" w:type="dxa"/>
            <w:vAlign w:val="center"/>
          </w:tcPr>
          <w:p w:rsidR="005A7FF7" w:rsidRPr="00FA7AF4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A7FF7" w:rsidRDefault="005A7FF7" w:rsidP="00557B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</w:p>
        </w:tc>
        <w:tc>
          <w:tcPr>
            <w:tcW w:w="5467" w:type="dxa"/>
            <w:vAlign w:val="center"/>
          </w:tcPr>
          <w:p w:rsidR="005A7FF7" w:rsidRDefault="005A7FF7" w:rsidP="00557BA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A7AF4">
              <w:rPr>
                <w:rFonts w:eastAsia="標楷體" w:hint="eastAsia"/>
                <w:bCs/>
                <w:u w:val="single"/>
              </w:rPr>
              <w:t>2</w:t>
            </w:r>
            <w:r w:rsidRPr="00FA7AF4">
              <w:rPr>
                <w:rFonts w:eastAsia="標楷體" w:hAnsi="標楷體" w:hint="eastAsia"/>
                <w:bCs/>
              </w:rPr>
              <w:t>專業類系所</w:t>
            </w:r>
            <w:r w:rsidRPr="00FA7AF4">
              <w:rPr>
                <w:rFonts w:eastAsia="標楷體" w:hAnsi="標楷體" w:hint="eastAsia"/>
                <w:bCs/>
              </w:rPr>
              <w:t>(</w:t>
            </w:r>
            <w:r w:rsidRPr="00FA7AF4">
              <w:rPr>
                <w:rFonts w:eastAsia="標楷體" w:hAnsi="標楷體" w:hint="eastAsia"/>
                <w:bCs/>
              </w:rPr>
              <w:t>含</w:t>
            </w:r>
            <w:r w:rsidRPr="00FA7AF4">
              <w:rPr>
                <w:rFonts w:eastAsia="標楷體" w:hint="eastAsia"/>
                <w:bCs/>
                <w:u w:val="single"/>
              </w:rPr>
              <w:t>2</w:t>
            </w:r>
            <w:r w:rsidRPr="00FA7AF4">
              <w:rPr>
                <w:rFonts w:eastAsia="標楷體" w:hAnsi="標楷體" w:hint="eastAsia"/>
                <w:bCs/>
              </w:rPr>
              <w:t>學士班</w:t>
            </w:r>
            <w:r w:rsidRPr="00FA7AF4">
              <w:rPr>
                <w:rFonts w:eastAsia="標楷體" w:hAnsi="標楷體" w:hint="eastAsia"/>
                <w:bCs/>
              </w:rPr>
              <w:t xml:space="preserve">) </w:t>
            </w:r>
          </w:p>
        </w:tc>
      </w:tr>
      <w:tr w:rsidR="005A7FF7" w:rsidRPr="00AF77F1" w:rsidTr="00557BA9">
        <w:tc>
          <w:tcPr>
            <w:tcW w:w="2093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F77F1">
              <w:rPr>
                <w:rFonts w:eastAsia="標楷體"/>
                <w:sz w:val="28"/>
              </w:rPr>
              <w:t>合計</w:t>
            </w:r>
          </w:p>
        </w:tc>
        <w:tc>
          <w:tcPr>
            <w:tcW w:w="992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5467" w:type="dxa"/>
            <w:vAlign w:val="center"/>
          </w:tcPr>
          <w:p w:rsidR="005A7FF7" w:rsidRPr="00AF77F1" w:rsidRDefault="005A7FF7" w:rsidP="00557BA9">
            <w:pPr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217</w:t>
            </w:r>
          </w:p>
        </w:tc>
      </w:tr>
    </w:tbl>
    <w:p w:rsidR="00473109" w:rsidRDefault="005A7FF7"/>
    <w:sectPr w:rsidR="00473109" w:rsidSect="005A7F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7"/>
    <w:rsid w:val="00074DCD"/>
    <w:rsid w:val="005A7FF7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6136-C055-4083-BE5C-A6FE0EC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2017-06-07T03:35:00Z</dcterms:created>
  <dcterms:modified xsi:type="dcterms:W3CDTF">2017-06-07T03:37:00Z</dcterms:modified>
</cp:coreProperties>
</file>