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EA" w:rsidRPr="00A6092A" w:rsidRDefault="00A362EA" w:rsidP="00A362EA">
      <w:pPr>
        <w:spacing w:line="460" w:lineRule="exact"/>
        <w:ind w:left="2" w:firstLineChars="201" w:firstLine="563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bookmarkStart w:id="0" w:name="_GoBack"/>
      <w:r w:rsidRPr="00A6092A">
        <w:rPr>
          <w:rFonts w:ascii="標楷體" w:eastAsia="標楷體" w:hAnsi="標楷體" w:hint="eastAsia"/>
          <w:b/>
          <w:sz w:val="28"/>
          <w:szCs w:val="28"/>
        </w:rPr>
        <w:t>教育部區域產學合作中心已鏈結產業公協會交流名單</w:t>
      </w:r>
    </w:p>
    <w:bookmarkEnd w:id="0"/>
    <w:p w:rsidR="009D6935" w:rsidRPr="00A6092A" w:rsidRDefault="009D6935" w:rsidP="00406C8D">
      <w:pPr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948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842"/>
        <w:gridCol w:w="7646"/>
      </w:tblGrid>
      <w:tr w:rsidR="00A6092A" w:rsidRPr="00A6092A" w:rsidTr="00B037ED">
        <w:trPr>
          <w:trHeight w:val="175"/>
          <w:jc w:val="center"/>
        </w:trPr>
        <w:tc>
          <w:tcPr>
            <w:tcW w:w="1842" w:type="dxa"/>
            <w:shd w:val="clear" w:color="auto" w:fill="4F81BD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領域</w:t>
            </w:r>
          </w:p>
        </w:tc>
        <w:tc>
          <w:tcPr>
            <w:tcW w:w="7646" w:type="dxa"/>
            <w:shd w:val="clear" w:color="auto" w:fill="4F81BD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公協會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基礎工業/材料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(2</w:t>
            </w:r>
            <w:r w:rsidR="00610C4B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6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臺灣區車輛工業同業公會、臺灣區冷凍空調工程工業同業公會、臺灣區工具機暨零組件工業同業公會、臺灣手工具工業同業公會、臺灣鍍膜科技協會、臺灣區表面處理工業同業公會、臺灣區複合材料工業同業公會、臺灣區石油化學工業同業公會、臺灣橡膠暨彈性體工業同業公會、臺灣區塑膠製品工業同業公會、臺灣區模具工業同業公會、臺灣區螺絲工業同業公會、臺灣銲接協會、臺灣鋼鐵工業同業公會、高雄市五金商業同業公會、臺灣區合板製造輸出業同業公會、高雄市木材商業同業公會、臺灣鑄造學會、臺灣鑄造品工業同業公會、臺灣機械工業同業公會、新北市工業會、中華民國輪船商業同業公會全國聯合會、台灣</w:t>
            </w:r>
            <w:r w:rsidR="00610C4B" w:rsidRPr="00A6092A">
              <w:rPr>
                <w:rFonts w:ascii="標楷體" w:eastAsia="標楷體" w:hAnsi="標楷體" w:hint="eastAsia"/>
                <w:szCs w:val="24"/>
                <w:lang w:val="x-none"/>
              </w:rPr>
              <w:t>輕</w:t>
            </w: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金屬協會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彰化縣水五金產業發展協會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台灣區造船工業同業公會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臺灣遊艇工業同業公會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光電能源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</w:t>
            </w:r>
            <w:r w:rsidR="00610C4B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10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財團法人光電科技工業協進會、臺灣平面顯示器材料與元件產業協會、社團法人臺灣電子設備協會、中華民國電機技師公會、臺灣區電機電子工業同業公會、太陽光電協會、SEMI (國際半導體設備材料產業協會)、臺灣區電氣工程工業同業公會</w:t>
            </w:r>
            <w:bookmarkStart w:id="1" w:name="OLE_LINK1"/>
            <w:bookmarkStart w:id="2" w:name="OLE_LINK2"/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bookmarkEnd w:id="1"/>
            <w:bookmarkEnd w:id="2"/>
            <w:r w:rsidR="006A1A02" w:rsidRPr="00A6092A">
              <w:rPr>
                <w:rFonts w:ascii="標楷體" w:eastAsia="標楷體" w:hAnsi="標楷體" w:hint="eastAsia"/>
              </w:rPr>
              <w:t>中華民國太陽熱能商業同業公會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台灣區用電設備檢驗維護工程工業同業公會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醫事生技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</w:t>
            </w:r>
            <w:r w:rsidR="00491C3D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9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臺灣醫療暨生技器材工業同業公會、中華民國製藥發展協會、中華民國醫事檢驗師公會全國聯合會、臺灣製藥工業同業公會、臺北市生物技術服務商業同業公會、中華民國中藥商業同業公會全國聯合會、中華民國醫事放射師公會全國聯合會、臺灣區中藥工業同業公會、高雄市儀器商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農業/食品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(10個公協會)</w:t>
            </w:r>
          </w:p>
        </w:tc>
        <w:tc>
          <w:tcPr>
            <w:tcW w:w="7646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臺灣有機產業促進協會、臺灣植物工廠產業發展協會、HACCP中華食品安全管制系統發展協會、臺灣區食品暨製藥機械公會、臺灣罐頭食品工業同業公會、臺灣區飲料工業同業公會、中華民國農科園區產學協會、臺灣區農機工業同業公會、臺灣飼料工業同業公會、臺灣區植物保護工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紡織服飾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</w:t>
            </w:r>
            <w:r w:rsidR="009F3D1A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7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臺灣針織工業同業公會、臺灣區手提包輸出業同業公會、臺灣區製衣工業同業公會、財團法人中華民國紡織業拓展會、臺灣區製鞋工業同業公會、臺南市皮革製品商業同業公會、臺灣區毛巾工業同業公會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餐旅/服務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</w:t>
            </w:r>
            <w:r w:rsidR="00751711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8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社團法人臺灣服務業發展協會、臺北市廣告代理商業同業公會、中華民國葬儀商業同業公會全國聯合會、桃園縣女子美容商業同業公會、中華民國旅館經理人協會、中華民國觀光旅館商業同業公會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中華民國展覽暨會議商業同業公會</w:t>
            </w:r>
            <w:r w:rsidR="00751711" w:rsidRPr="00A6092A">
              <w:rPr>
                <w:rFonts w:ascii="標楷體" w:eastAsia="標楷體" w:hAnsi="標楷體" w:hint="eastAsia"/>
              </w:rPr>
              <w:t>、中華民國旅行商業同業公會全國聯合會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資訊</w:t>
            </w:r>
            <w:r w:rsidR="006A1A02"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與通訊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</w:t>
            </w:r>
            <w:r w:rsidR="00751711"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3</w:t>
            </w: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個公協會)</w:t>
            </w:r>
          </w:p>
        </w:tc>
        <w:tc>
          <w:tcPr>
            <w:tcW w:w="76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中華民國資訊軟體協會、臺北市電腦商業同業公會</w:t>
            </w:r>
            <w:r w:rsidR="006A1A02" w:rsidRPr="00A6092A">
              <w:rPr>
                <w:rFonts w:ascii="標楷體" w:eastAsia="標楷體" w:hAnsi="標楷體" w:hint="eastAsia"/>
                <w:szCs w:val="24"/>
                <w:lang w:val="x-none"/>
              </w:rPr>
              <w:t>、</w:t>
            </w:r>
            <w:r w:rsidR="006A1A02" w:rsidRPr="00A6092A">
              <w:rPr>
                <w:rFonts w:ascii="標楷體" w:eastAsia="標楷體" w:hAnsi="標楷體" w:hint="eastAsia"/>
              </w:rPr>
              <w:t>台灣安全設備與服務產業協會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lastRenderedPageBreak/>
              <w:t>行銷物流/連鎖加盟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(6個公協會)</w:t>
            </w:r>
          </w:p>
        </w:tc>
        <w:tc>
          <w:tcPr>
            <w:tcW w:w="7646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中華工商流通發展研究協會、臺灣連鎖加盟促進協會、中華民國物流協會、中華採購與供應管理協會、臺灣國際物流暨供應鏈協會、台灣連鎖暨加盟協會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民生工業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(2個公協會)</w:t>
            </w:r>
          </w:p>
        </w:tc>
        <w:tc>
          <w:tcPr>
            <w:tcW w:w="76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臺灣區自行車輸出業同業公會、臺灣區家具工業同業公會</w:t>
            </w:r>
          </w:p>
        </w:tc>
      </w:tr>
      <w:tr w:rsidR="00A6092A" w:rsidRPr="00A6092A" w:rsidTr="00B037ED">
        <w:trPr>
          <w:jc w:val="center"/>
        </w:trPr>
        <w:tc>
          <w:tcPr>
            <w:tcW w:w="1842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Cs/>
                <w:szCs w:val="24"/>
                <w:lang w:val="x-none"/>
              </w:rPr>
              <w:t>金融/創業</w:t>
            </w:r>
          </w:p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bCs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b/>
                <w:bCs/>
                <w:szCs w:val="24"/>
                <w:lang w:val="x-none"/>
              </w:rPr>
              <w:t>(3個公協會)</w:t>
            </w:r>
          </w:p>
        </w:tc>
        <w:tc>
          <w:tcPr>
            <w:tcW w:w="7646" w:type="dxa"/>
            <w:shd w:val="clear" w:color="auto" w:fill="auto"/>
          </w:tcPr>
          <w:p w:rsidR="00D34CAF" w:rsidRPr="00A6092A" w:rsidRDefault="00D34CAF" w:rsidP="004A1534">
            <w:pPr>
              <w:widowControl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  <w:lang w:val="x-none"/>
              </w:rPr>
            </w:pPr>
            <w:r w:rsidRPr="00A6092A">
              <w:rPr>
                <w:rFonts w:ascii="標楷體" w:eastAsia="標楷體" w:hAnsi="標楷體" w:hint="eastAsia"/>
                <w:szCs w:val="24"/>
                <w:lang w:val="x-none"/>
              </w:rPr>
              <w:t>中華民國銀行公會、臺灣天使投資協會、國際創新創業發展協會</w:t>
            </w:r>
          </w:p>
        </w:tc>
      </w:tr>
    </w:tbl>
    <w:p w:rsidR="00132263" w:rsidRPr="00A6092A" w:rsidRDefault="00132263" w:rsidP="00A6092A">
      <w:pPr>
        <w:widowControl/>
        <w:spacing w:beforeLines="50" w:before="180" w:afterLines="50" w:after="180" w:line="440" w:lineRule="exact"/>
        <w:ind w:rightChars="-180" w:right="-432"/>
        <w:rPr>
          <w:rFonts w:ascii="標楷體" w:eastAsia="標楷體" w:hAnsi="標楷體"/>
          <w:bCs/>
          <w:sz w:val="28"/>
          <w:szCs w:val="28"/>
        </w:rPr>
      </w:pPr>
    </w:p>
    <w:sectPr w:rsidR="00132263" w:rsidRPr="00A6092A" w:rsidSect="007432C9">
      <w:footerReference w:type="even" r:id="rId8"/>
      <w:footerReference w:type="default" r:id="rId9"/>
      <w:pgSz w:w="11906" w:h="16838"/>
      <w:pgMar w:top="1134" w:right="1134" w:bottom="1134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D" w:rsidRDefault="008A7F4D" w:rsidP="00384F82">
      <w:r>
        <w:separator/>
      </w:r>
    </w:p>
  </w:endnote>
  <w:endnote w:type="continuationSeparator" w:id="0">
    <w:p w:rsidR="008A7F4D" w:rsidRDefault="008A7F4D" w:rsidP="003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3" w:rsidRDefault="005A2427" w:rsidP="00750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C13" w:rsidRDefault="008A7F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3" w:rsidRDefault="005A2427" w:rsidP="00750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3BE1">
      <w:rPr>
        <w:rStyle w:val="a8"/>
        <w:noProof/>
      </w:rPr>
      <w:t>1</w:t>
    </w:r>
    <w:r>
      <w:rPr>
        <w:rStyle w:val="a8"/>
      </w:rPr>
      <w:fldChar w:fldCharType="end"/>
    </w:r>
  </w:p>
  <w:p w:rsidR="00D47C13" w:rsidRDefault="008A7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D" w:rsidRDefault="008A7F4D" w:rsidP="00384F82">
      <w:r>
        <w:separator/>
      </w:r>
    </w:p>
  </w:footnote>
  <w:footnote w:type="continuationSeparator" w:id="0">
    <w:p w:rsidR="008A7F4D" w:rsidRDefault="008A7F4D" w:rsidP="0038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4C052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F5EA7E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3361B9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BEA32D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5EE65B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754503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680BF1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5CE79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CA557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1C0300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986EC8"/>
    <w:multiLevelType w:val="hybridMultilevel"/>
    <w:tmpl w:val="E81E637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9D5CC5"/>
    <w:multiLevelType w:val="hybridMultilevel"/>
    <w:tmpl w:val="1CAC4B16"/>
    <w:lvl w:ilvl="0" w:tplc="E8546A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0C1634"/>
    <w:multiLevelType w:val="hybridMultilevel"/>
    <w:tmpl w:val="16F06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DDA65FC"/>
    <w:multiLevelType w:val="hybridMultilevel"/>
    <w:tmpl w:val="09C2BD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4C25E10"/>
    <w:multiLevelType w:val="hybridMultilevel"/>
    <w:tmpl w:val="BE24DC4A"/>
    <w:lvl w:ilvl="0" w:tplc="D77AE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FDE071B"/>
    <w:multiLevelType w:val="hybridMultilevel"/>
    <w:tmpl w:val="97B0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046DEE"/>
    <w:multiLevelType w:val="hybridMultilevel"/>
    <w:tmpl w:val="FFCCD628"/>
    <w:lvl w:ilvl="0" w:tplc="9AD2154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0D5A7D"/>
    <w:multiLevelType w:val="hybridMultilevel"/>
    <w:tmpl w:val="BB508C6E"/>
    <w:lvl w:ilvl="0" w:tplc="96F0E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E12795F"/>
    <w:multiLevelType w:val="hybridMultilevel"/>
    <w:tmpl w:val="1D0844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C66413"/>
    <w:multiLevelType w:val="hybridMultilevel"/>
    <w:tmpl w:val="0C06B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9E3520E"/>
    <w:multiLevelType w:val="hybridMultilevel"/>
    <w:tmpl w:val="D64E0C8E"/>
    <w:lvl w:ilvl="0" w:tplc="F30CCE02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13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  <w:rPr>
        <w:rFonts w:cs="Times New Roman"/>
      </w:rPr>
    </w:lvl>
  </w:abstractNum>
  <w:abstractNum w:abstractNumId="21">
    <w:nsid w:val="4E3227BF"/>
    <w:multiLevelType w:val="hybridMultilevel"/>
    <w:tmpl w:val="1C622D24"/>
    <w:lvl w:ilvl="0" w:tplc="474492C4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4477ED"/>
    <w:multiLevelType w:val="hybridMultilevel"/>
    <w:tmpl w:val="2E363406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  <w:rPr>
        <w:rFonts w:cs="Times New Roman"/>
      </w:rPr>
    </w:lvl>
  </w:abstractNum>
  <w:abstractNum w:abstractNumId="23">
    <w:nsid w:val="67903C9E"/>
    <w:multiLevelType w:val="hybridMultilevel"/>
    <w:tmpl w:val="773486AA"/>
    <w:lvl w:ilvl="0" w:tplc="4C04B19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4">
    <w:nsid w:val="69C74BC4"/>
    <w:multiLevelType w:val="hybridMultilevel"/>
    <w:tmpl w:val="04A0EC30"/>
    <w:lvl w:ilvl="0" w:tplc="82E283EA">
      <w:start w:val="1"/>
      <w:numFmt w:val="decimal"/>
      <w:lvlText w:val="%1."/>
      <w:lvlJc w:val="left"/>
      <w:pPr>
        <w:ind w:left="622" w:hanging="480"/>
      </w:pPr>
      <w:rPr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BB794E"/>
    <w:multiLevelType w:val="hybridMultilevel"/>
    <w:tmpl w:val="974239B0"/>
    <w:lvl w:ilvl="0" w:tplc="B884446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E10F92"/>
    <w:multiLevelType w:val="hybridMultilevel"/>
    <w:tmpl w:val="F16A09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85236FD"/>
    <w:multiLevelType w:val="hybridMultilevel"/>
    <w:tmpl w:val="0BB45F72"/>
    <w:lvl w:ilvl="0" w:tplc="378AF7C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9B6D59"/>
    <w:multiLevelType w:val="hybridMultilevel"/>
    <w:tmpl w:val="9EEEBD64"/>
    <w:lvl w:ilvl="0" w:tplc="58B2058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CB54FA"/>
    <w:multiLevelType w:val="hybridMultilevel"/>
    <w:tmpl w:val="F5545828"/>
    <w:lvl w:ilvl="0" w:tplc="5732A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8"/>
  </w:num>
  <w:num w:numId="19">
    <w:abstractNumId w:val="12"/>
  </w:num>
  <w:num w:numId="20">
    <w:abstractNumId w:val="19"/>
  </w:num>
  <w:num w:numId="21">
    <w:abstractNumId w:val="22"/>
  </w:num>
  <w:num w:numId="22">
    <w:abstractNumId w:val="26"/>
  </w:num>
  <w:num w:numId="23">
    <w:abstractNumId w:val="24"/>
  </w:num>
  <w:num w:numId="24">
    <w:abstractNumId w:val="10"/>
  </w:num>
  <w:num w:numId="25">
    <w:abstractNumId w:val="28"/>
  </w:num>
  <w:num w:numId="26">
    <w:abstractNumId w:val="27"/>
  </w:num>
  <w:num w:numId="27">
    <w:abstractNumId w:val="15"/>
  </w:num>
  <w:num w:numId="28">
    <w:abstractNumId w:val="2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CB"/>
    <w:rsid w:val="00001CD2"/>
    <w:rsid w:val="00003F52"/>
    <w:rsid w:val="00004652"/>
    <w:rsid w:val="00004E98"/>
    <w:rsid w:val="00014BE3"/>
    <w:rsid w:val="000335CB"/>
    <w:rsid w:val="00034796"/>
    <w:rsid w:val="000429B7"/>
    <w:rsid w:val="0005210B"/>
    <w:rsid w:val="000524C8"/>
    <w:rsid w:val="000544D0"/>
    <w:rsid w:val="000676C9"/>
    <w:rsid w:val="00067DE5"/>
    <w:rsid w:val="00071DEC"/>
    <w:rsid w:val="00075FBE"/>
    <w:rsid w:val="000824E7"/>
    <w:rsid w:val="000825A5"/>
    <w:rsid w:val="000842CA"/>
    <w:rsid w:val="0008560B"/>
    <w:rsid w:val="00086D49"/>
    <w:rsid w:val="00090297"/>
    <w:rsid w:val="000960CE"/>
    <w:rsid w:val="000978FD"/>
    <w:rsid w:val="000A5E19"/>
    <w:rsid w:val="000B5B63"/>
    <w:rsid w:val="000C0F0E"/>
    <w:rsid w:val="000C4C5A"/>
    <w:rsid w:val="000D17B3"/>
    <w:rsid w:val="000D36FB"/>
    <w:rsid w:val="000E7376"/>
    <w:rsid w:val="000F3025"/>
    <w:rsid w:val="000F6BC0"/>
    <w:rsid w:val="001020F6"/>
    <w:rsid w:val="001022AC"/>
    <w:rsid w:val="001032C7"/>
    <w:rsid w:val="00103734"/>
    <w:rsid w:val="00116721"/>
    <w:rsid w:val="001274D6"/>
    <w:rsid w:val="00127504"/>
    <w:rsid w:val="00132263"/>
    <w:rsid w:val="00134DA5"/>
    <w:rsid w:val="00151B20"/>
    <w:rsid w:val="00154F79"/>
    <w:rsid w:val="00155F11"/>
    <w:rsid w:val="00166A02"/>
    <w:rsid w:val="0016721B"/>
    <w:rsid w:val="00172E33"/>
    <w:rsid w:val="001848B9"/>
    <w:rsid w:val="00187C27"/>
    <w:rsid w:val="00192D16"/>
    <w:rsid w:val="00194995"/>
    <w:rsid w:val="001A5A76"/>
    <w:rsid w:val="001A6819"/>
    <w:rsid w:val="001B73E0"/>
    <w:rsid w:val="001C0F77"/>
    <w:rsid w:val="001C277A"/>
    <w:rsid w:val="001C3D24"/>
    <w:rsid w:val="001D213F"/>
    <w:rsid w:val="001D474D"/>
    <w:rsid w:val="001E06BB"/>
    <w:rsid w:val="001E26C4"/>
    <w:rsid w:val="001E4E39"/>
    <w:rsid w:val="001F3FD9"/>
    <w:rsid w:val="001F5750"/>
    <w:rsid w:val="00201AFE"/>
    <w:rsid w:val="00206032"/>
    <w:rsid w:val="00206CFA"/>
    <w:rsid w:val="0022074D"/>
    <w:rsid w:val="002243C6"/>
    <w:rsid w:val="002605FB"/>
    <w:rsid w:val="00262F9C"/>
    <w:rsid w:val="00276485"/>
    <w:rsid w:val="002805D2"/>
    <w:rsid w:val="0028212E"/>
    <w:rsid w:val="00285965"/>
    <w:rsid w:val="002A3F0F"/>
    <w:rsid w:val="002B5CBC"/>
    <w:rsid w:val="002B5E45"/>
    <w:rsid w:val="002B6095"/>
    <w:rsid w:val="002C516B"/>
    <w:rsid w:val="002C5F14"/>
    <w:rsid w:val="002C6CF1"/>
    <w:rsid w:val="002E0585"/>
    <w:rsid w:val="002E2085"/>
    <w:rsid w:val="002E5B25"/>
    <w:rsid w:val="00303677"/>
    <w:rsid w:val="00307629"/>
    <w:rsid w:val="0032289F"/>
    <w:rsid w:val="00325D15"/>
    <w:rsid w:val="00337B31"/>
    <w:rsid w:val="003413A4"/>
    <w:rsid w:val="00351045"/>
    <w:rsid w:val="0035476F"/>
    <w:rsid w:val="00354827"/>
    <w:rsid w:val="003675E1"/>
    <w:rsid w:val="0037030E"/>
    <w:rsid w:val="0037048C"/>
    <w:rsid w:val="0037062A"/>
    <w:rsid w:val="00372EBE"/>
    <w:rsid w:val="00377BB1"/>
    <w:rsid w:val="0038265D"/>
    <w:rsid w:val="00384F82"/>
    <w:rsid w:val="00391AC5"/>
    <w:rsid w:val="0039295C"/>
    <w:rsid w:val="003936E7"/>
    <w:rsid w:val="003B3120"/>
    <w:rsid w:val="003C5D3C"/>
    <w:rsid w:val="003C6CBC"/>
    <w:rsid w:val="003D45D6"/>
    <w:rsid w:val="003D6201"/>
    <w:rsid w:val="003D7105"/>
    <w:rsid w:val="003E6B73"/>
    <w:rsid w:val="003F06D8"/>
    <w:rsid w:val="003F27BB"/>
    <w:rsid w:val="00406C8D"/>
    <w:rsid w:val="00422891"/>
    <w:rsid w:val="0042516E"/>
    <w:rsid w:val="00431065"/>
    <w:rsid w:val="0044541A"/>
    <w:rsid w:val="0048091E"/>
    <w:rsid w:val="00483835"/>
    <w:rsid w:val="00491C3D"/>
    <w:rsid w:val="004A1534"/>
    <w:rsid w:val="004A5472"/>
    <w:rsid w:val="004A795F"/>
    <w:rsid w:val="004B7A88"/>
    <w:rsid w:val="004C252B"/>
    <w:rsid w:val="004C55DF"/>
    <w:rsid w:val="004C642E"/>
    <w:rsid w:val="004D3F0B"/>
    <w:rsid w:val="004E7A88"/>
    <w:rsid w:val="004F0DE2"/>
    <w:rsid w:val="0051617A"/>
    <w:rsid w:val="00523BE1"/>
    <w:rsid w:val="005312D8"/>
    <w:rsid w:val="00545F93"/>
    <w:rsid w:val="0055553C"/>
    <w:rsid w:val="0055782B"/>
    <w:rsid w:val="00560425"/>
    <w:rsid w:val="00563428"/>
    <w:rsid w:val="005643B5"/>
    <w:rsid w:val="005667A1"/>
    <w:rsid w:val="00570345"/>
    <w:rsid w:val="0057542B"/>
    <w:rsid w:val="00577349"/>
    <w:rsid w:val="00581EA4"/>
    <w:rsid w:val="00590266"/>
    <w:rsid w:val="00591D89"/>
    <w:rsid w:val="0059519C"/>
    <w:rsid w:val="00595B13"/>
    <w:rsid w:val="00595D73"/>
    <w:rsid w:val="00597A70"/>
    <w:rsid w:val="005A2427"/>
    <w:rsid w:val="005A5506"/>
    <w:rsid w:val="005C4BD0"/>
    <w:rsid w:val="005D1351"/>
    <w:rsid w:val="005E4EDC"/>
    <w:rsid w:val="005E595F"/>
    <w:rsid w:val="005F2D75"/>
    <w:rsid w:val="005F5C5D"/>
    <w:rsid w:val="006046BA"/>
    <w:rsid w:val="00606546"/>
    <w:rsid w:val="00610C4B"/>
    <w:rsid w:val="0063018B"/>
    <w:rsid w:val="00630676"/>
    <w:rsid w:val="00636FCC"/>
    <w:rsid w:val="00646575"/>
    <w:rsid w:val="0064735D"/>
    <w:rsid w:val="00651748"/>
    <w:rsid w:val="0066019B"/>
    <w:rsid w:val="00667C02"/>
    <w:rsid w:val="00667D33"/>
    <w:rsid w:val="0068055D"/>
    <w:rsid w:val="00684099"/>
    <w:rsid w:val="0069754D"/>
    <w:rsid w:val="006A1A02"/>
    <w:rsid w:val="006C144F"/>
    <w:rsid w:val="006D4E11"/>
    <w:rsid w:val="006D7245"/>
    <w:rsid w:val="006E1F59"/>
    <w:rsid w:val="006F3AD2"/>
    <w:rsid w:val="006F4426"/>
    <w:rsid w:val="006F73E0"/>
    <w:rsid w:val="00701543"/>
    <w:rsid w:val="00702B31"/>
    <w:rsid w:val="00704084"/>
    <w:rsid w:val="00705C8D"/>
    <w:rsid w:val="007067C3"/>
    <w:rsid w:val="00711517"/>
    <w:rsid w:val="00713CCB"/>
    <w:rsid w:val="0071436E"/>
    <w:rsid w:val="0073257A"/>
    <w:rsid w:val="0073580D"/>
    <w:rsid w:val="00737F9D"/>
    <w:rsid w:val="007432C9"/>
    <w:rsid w:val="0074352A"/>
    <w:rsid w:val="007463F4"/>
    <w:rsid w:val="00747A9B"/>
    <w:rsid w:val="0075051E"/>
    <w:rsid w:val="00750D8B"/>
    <w:rsid w:val="00751711"/>
    <w:rsid w:val="00752583"/>
    <w:rsid w:val="00756600"/>
    <w:rsid w:val="00760948"/>
    <w:rsid w:val="00760FB2"/>
    <w:rsid w:val="00780B0F"/>
    <w:rsid w:val="00796FEF"/>
    <w:rsid w:val="007A3382"/>
    <w:rsid w:val="007C5677"/>
    <w:rsid w:val="007D3999"/>
    <w:rsid w:val="007E7E12"/>
    <w:rsid w:val="0080223A"/>
    <w:rsid w:val="00804EE0"/>
    <w:rsid w:val="0081272A"/>
    <w:rsid w:val="00815B38"/>
    <w:rsid w:val="00826C86"/>
    <w:rsid w:val="008528A9"/>
    <w:rsid w:val="008533D9"/>
    <w:rsid w:val="008553F8"/>
    <w:rsid w:val="008553FD"/>
    <w:rsid w:val="0086261C"/>
    <w:rsid w:val="00862BCF"/>
    <w:rsid w:val="0088268B"/>
    <w:rsid w:val="008A7F4D"/>
    <w:rsid w:val="008B0674"/>
    <w:rsid w:val="008B613F"/>
    <w:rsid w:val="008C592B"/>
    <w:rsid w:val="008D0157"/>
    <w:rsid w:val="008E0EFD"/>
    <w:rsid w:val="008E1EC2"/>
    <w:rsid w:val="008E4E52"/>
    <w:rsid w:val="008E4E95"/>
    <w:rsid w:val="008E5411"/>
    <w:rsid w:val="008F4C3D"/>
    <w:rsid w:val="008F5E1D"/>
    <w:rsid w:val="009040E6"/>
    <w:rsid w:val="00911355"/>
    <w:rsid w:val="00914387"/>
    <w:rsid w:val="00925EB7"/>
    <w:rsid w:val="00931ABE"/>
    <w:rsid w:val="009336AD"/>
    <w:rsid w:val="009447E5"/>
    <w:rsid w:val="009524A3"/>
    <w:rsid w:val="00956CF3"/>
    <w:rsid w:val="00956EB2"/>
    <w:rsid w:val="009619FA"/>
    <w:rsid w:val="009672D6"/>
    <w:rsid w:val="0097534F"/>
    <w:rsid w:val="009761B5"/>
    <w:rsid w:val="009804DF"/>
    <w:rsid w:val="00991DC2"/>
    <w:rsid w:val="009A04A7"/>
    <w:rsid w:val="009A1E83"/>
    <w:rsid w:val="009A748E"/>
    <w:rsid w:val="009C04EB"/>
    <w:rsid w:val="009D66FF"/>
    <w:rsid w:val="009D6935"/>
    <w:rsid w:val="009E091A"/>
    <w:rsid w:val="009E5727"/>
    <w:rsid w:val="009E5DE3"/>
    <w:rsid w:val="009F3D1A"/>
    <w:rsid w:val="009F3E47"/>
    <w:rsid w:val="009F5DFA"/>
    <w:rsid w:val="00A07BD3"/>
    <w:rsid w:val="00A12D21"/>
    <w:rsid w:val="00A17608"/>
    <w:rsid w:val="00A176B0"/>
    <w:rsid w:val="00A362EA"/>
    <w:rsid w:val="00A4097C"/>
    <w:rsid w:val="00A47C2D"/>
    <w:rsid w:val="00A52D65"/>
    <w:rsid w:val="00A55FDB"/>
    <w:rsid w:val="00A6092A"/>
    <w:rsid w:val="00A77A15"/>
    <w:rsid w:val="00A77E26"/>
    <w:rsid w:val="00A8027F"/>
    <w:rsid w:val="00A9140C"/>
    <w:rsid w:val="00A9256D"/>
    <w:rsid w:val="00A962FA"/>
    <w:rsid w:val="00AC6117"/>
    <w:rsid w:val="00AD2086"/>
    <w:rsid w:val="00AD7E5E"/>
    <w:rsid w:val="00AE12F1"/>
    <w:rsid w:val="00AF4CE6"/>
    <w:rsid w:val="00AF53C2"/>
    <w:rsid w:val="00B037ED"/>
    <w:rsid w:val="00B16473"/>
    <w:rsid w:val="00B17E9E"/>
    <w:rsid w:val="00B223FC"/>
    <w:rsid w:val="00B30D8C"/>
    <w:rsid w:val="00B4197A"/>
    <w:rsid w:val="00B430EA"/>
    <w:rsid w:val="00B55150"/>
    <w:rsid w:val="00B55F55"/>
    <w:rsid w:val="00B56216"/>
    <w:rsid w:val="00B62799"/>
    <w:rsid w:val="00B64BB4"/>
    <w:rsid w:val="00B8518A"/>
    <w:rsid w:val="00B9094A"/>
    <w:rsid w:val="00BA1C65"/>
    <w:rsid w:val="00BA3785"/>
    <w:rsid w:val="00BA4361"/>
    <w:rsid w:val="00BA5C39"/>
    <w:rsid w:val="00BA7485"/>
    <w:rsid w:val="00BB036D"/>
    <w:rsid w:val="00BC5391"/>
    <w:rsid w:val="00BC6C83"/>
    <w:rsid w:val="00BD0EE0"/>
    <w:rsid w:val="00BD70A5"/>
    <w:rsid w:val="00BD7B27"/>
    <w:rsid w:val="00BE57E4"/>
    <w:rsid w:val="00BE64CB"/>
    <w:rsid w:val="00BF3F98"/>
    <w:rsid w:val="00C0043D"/>
    <w:rsid w:val="00C06569"/>
    <w:rsid w:val="00C15DE4"/>
    <w:rsid w:val="00C257DE"/>
    <w:rsid w:val="00C26234"/>
    <w:rsid w:val="00C325CC"/>
    <w:rsid w:val="00C46D57"/>
    <w:rsid w:val="00C51081"/>
    <w:rsid w:val="00C54932"/>
    <w:rsid w:val="00C77BD9"/>
    <w:rsid w:val="00C77D9C"/>
    <w:rsid w:val="00C81F40"/>
    <w:rsid w:val="00C9191C"/>
    <w:rsid w:val="00C933CC"/>
    <w:rsid w:val="00C95D18"/>
    <w:rsid w:val="00CA16ED"/>
    <w:rsid w:val="00CA4544"/>
    <w:rsid w:val="00CC232C"/>
    <w:rsid w:val="00CC2A0A"/>
    <w:rsid w:val="00CC66E8"/>
    <w:rsid w:val="00CC749B"/>
    <w:rsid w:val="00CD2843"/>
    <w:rsid w:val="00CE1ED2"/>
    <w:rsid w:val="00CE6F9A"/>
    <w:rsid w:val="00CF2C25"/>
    <w:rsid w:val="00CF4258"/>
    <w:rsid w:val="00CF6E4C"/>
    <w:rsid w:val="00D01B19"/>
    <w:rsid w:val="00D05532"/>
    <w:rsid w:val="00D30670"/>
    <w:rsid w:val="00D34CAF"/>
    <w:rsid w:val="00D35069"/>
    <w:rsid w:val="00D377A0"/>
    <w:rsid w:val="00D40EA7"/>
    <w:rsid w:val="00D56CD8"/>
    <w:rsid w:val="00D9163E"/>
    <w:rsid w:val="00DA58EC"/>
    <w:rsid w:val="00DB337A"/>
    <w:rsid w:val="00DB4042"/>
    <w:rsid w:val="00DC649B"/>
    <w:rsid w:val="00DD22A3"/>
    <w:rsid w:val="00DF1AE4"/>
    <w:rsid w:val="00DF3356"/>
    <w:rsid w:val="00E03F9D"/>
    <w:rsid w:val="00E112B9"/>
    <w:rsid w:val="00E16E6C"/>
    <w:rsid w:val="00E257B8"/>
    <w:rsid w:val="00E33F4E"/>
    <w:rsid w:val="00E34359"/>
    <w:rsid w:val="00E36299"/>
    <w:rsid w:val="00E51A3E"/>
    <w:rsid w:val="00E54115"/>
    <w:rsid w:val="00E63102"/>
    <w:rsid w:val="00E65CCA"/>
    <w:rsid w:val="00E71C91"/>
    <w:rsid w:val="00E73965"/>
    <w:rsid w:val="00E8230B"/>
    <w:rsid w:val="00E83E91"/>
    <w:rsid w:val="00E86324"/>
    <w:rsid w:val="00E93E74"/>
    <w:rsid w:val="00EA1CCB"/>
    <w:rsid w:val="00EA41E6"/>
    <w:rsid w:val="00EB461A"/>
    <w:rsid w:val="00EB73FA"/>
    <w:rsid w:val="00EB7BA8"/>
    <w:rsid w:val="00EC63D5"/>
    <w:rsid w:val="00EF55FF"/>
    <w:rsid w:val="00EF579D"/>
    <w:rsid w:val="00F001AB"/>
    <w:rsid w:val="00F0649F"/>
    <w:rsid w:val="00F15EAF"/>
    <w:rsid w:val="00F213F4"/>
    <w:rsid w:val="00F2213F"/>
    <w:rsid w:val="00F252FF"/>
    <w:rsid w:val="00F25EC1"/>
    <w:rsid w:val="00F341E0"/>
    <w:rsid w:val="00F40999"/>
    <w:rsid w:val="00F41850"/>
    <w:rsid w:val="00F56FBC"/>
    <w:rsid w:val="00F619CF"/>
    <w:rsid w:val="00F61D57"/>
    <w:rsid w:val="00F7367F"/>
    <w:rsid w:val="00F73A6A"/>
    <w:rsid w:val="00F75E3F"/>
    <w:rsid w:val="00F8045F"/>
    <w:rsid w:val="00F855D6"/>
    <w:rsid w:val="00F97573"/>
    <w:rsid w:val="00FA1E97"/>
    <w:rsid w:val="00FA2C55"/>
    <w:rsid w:val="00FB2D53"/>
    <w:rsid w:val="00FB34FF"/>
    <w:rsid w:val="00FC4870"/>
    <w:rsid w:val="00FC5929"/>
    <w:rsid w:val="00FC641C"/>
    <w:rsid w:val="00FF07D0"/>
    <w:rsid w:val="00FF16AF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F6F333-A2DA-47D0-A822-3C55BAD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CB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C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8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384F82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38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384F82"/>
    <w:rPr>
      <w:rFonts w:ascii="細明體" w:eastAsia="細明體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082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color w:val="00000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0824E7"/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D35069"/>
    <w:rPr>
      <w:rFonts w:cs="Times New Roman"/>
    </w:rPr>
  </w:style>
  <w:style w:type="paragraph" w:styleId="a9">
    <w:name w:val="List Paragraph"/>
    <w:basedOn w:val="a"/>
    <w:uiPriority w:val="34"/>
    <w:qFormat/>
    <w:rsid w:val="001A5A76"/>
    <w:pPr>
      <w:ind w:leftChars="200" w:left="480"/>
    </w:pPr>
  </w:style>
  <w:style w:type="paragraph" w:styleId="Web">
    <w:name w:val="Normal (Web)"/>
    <w:basedOn w:val="a"/>
    <w:uiPriority w:val="99"/>
    <w:semiHidden/>
    <w:rsid w:val="00C9191C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9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D70A5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BD70A5"/>
    <w:rPr>
      <w:rFonts w:ascii="細明體" w:eastAsia="細明體" w:hAnsi="Times New Roman"/>
      <w:sz w:val="24"/>
    </w:rPr>
  </w:style>
  <w:style w:type="character" w:styleId="ae">
    <w:name w:val="endnote reference"/>
    <w:basedOn w:val="a0"/>
    <w:uiPriority w:val="99"/>
    <w:semiHidden/>
    <w:unhideWhenUsed/>
    <w:rsid w:val="00BD70A5"/>
    <w:rPr>
      <w:vertAlign w:val="superscript"/>
    </w:rPr>
  </w:style>
  <w:style w:type="table" w:styleId="af">
    <w:name w:val="Table Grid"/>
    <w:basedOn w:val="a1"/>
    <w:uiPriority w:val="59"/>
    <w:locked/>
    <w:rsid w:val="00BD70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206C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069-6E78-41AD-80AE-1B0A8BC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NTUT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Asus</dc:creator>
  <cp:lastModifiedBy>moejsmpc</cp:lastModifiedBy>
  <cp:revision>2</cp:revision>
  <cp:lastPrinted>2014-12-27T03:48:00Z</cp:lastPrinted>
  <dcterms:created xsi:type="dcterms:W3CDTF">2015-01-13T02:58:00Z</dcterms:created>
  <dcterms:modified xsi:type="dcterms:W3CDTF">2015-01-13T02:58:00Z</dcterms:modified>
</cp:coreProperties>
</file>