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CFBE6" w14:textId="5B4019A4" w:rsidR="00564CDF" w:rsidRPr="00860D66" w:rsidRDefault="00564CDF" w:rsidP="00564CDF">
      <w:pPr>
        <w:spacing w:line="44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proofErr w:type="gramStart"/>
      <w:r w:rsidRPr="00860D66">
        <w:rPr>
          <w:rFonts w:ascii="微軟正黑體" w:eastAsia="微軟正黑體" w:hAnsi="微軟正黑體"/>
          <w:b/>
          <w:sz w:val="32"/>
          <w:szCs w:val="32"/>
        </w:rPr>
        <w:t>11</w:t>
      </w:r>
      <w:r w:rsidR="000121C9">
        <w:rPr>
          <w:rFonts w:ascii="微軟正黑體" w:eastAsia="微軟正黑體" w:hAnsi="微軟正黑體" w:hint="eastAsia"/>
          <w:b/>
          <w:sz w:val="32"/>
          <w:szCs w:val="32"/>
        </w:rPr>
        <w:t>2</w:t>
      </w:r>
      <w:proofErr w:type="gramEnd"/>
      <w:r w:rsidRPr="00860D66">
        <w:rPr>
          <w:rFonts w:ascii="微軟正黑體" w:eastAsia="微軟正黑體" w:hAnsi="微軟正黑體" w:hint="eastAsia"/>
          <w:b/>
          <w:sz w:val="32"/>
          <w:szCs w:val="32"/>
        </w:rPr>
        <w:t>年度「教育部社會教育貢獻獎」獲獎名單及事蹟－個人獎</w:t>
      </w:r>
    </w:p>
    <w:tbl>
      <w:tblPr>
        <w:tblStyle w:val="a7"/>
        <w:tblpPr w:leftFromText="180" w:rightFromText="180" w:vertAnchor="page" w:horzAnchor="margin" w:tblpY="1659"/>
        <w:tblW w:w="10456" w:type="dxa"/>
        <w:tblLook w:val="04A0" w:firstRow="1" w:lastRow="0" w:firstColumn="1" w:lastColumn="0" w:noHBand="0" w:noVBand="1"/>
      </w:tblPr>
      <w:tblGrid>
        <w:gridCol w:w="700"/>
        <w:gridCol w:w="1705"/>
        <w:gridCol w:w="3880"/>
        <w:gridCol w:w="4171"/>
      </w:tblGrid>
      <w:tr w:rsidR="00564CDF" w:rsidRPr="008D35E1" w14:paraId="0B947B1F" w14:textId="77777777" w:rsidTr="009E210D">
        <w:trPr>
          <w:trHeight w:val="557"/>
        </w:trPr>
        <w:tc>
          <w:tcPr>
            <w:tcW w:w="700" w:type="dxa"/>
            <w:vAlign w:val="center"/>
          </w:tcPr>
          <w:p w14:paraId="5998826A" w14:textId="77777777" w:rsidR="00564CDF" w:rsidRPr="008D35E1" w:rsidRDefault="00564CDF" w:rsidP="009E210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8D35E1">
              <w:rPr>
                <w:rFonts w:ascii="微軟正黑體" w:eastAsia="微軟正黑體" w:hAnsi="微軟正黑體" w:hint="eastAsia"/>
                <w:b/>
                <w:szCs w:val="24"/>
              </w:rPr>
              <w:t>編號</w:t>
            </w:r>
          </w:p>
        </w:tc>
        <w:tc>
          <w:tcPr>
            <w:tcW w:w="1705" w:type="dxa"/>
            <w:vAlign w:val="center"/>
          </w:tcPr>
          <w:p w14:paraId="4AD010DF" w14:textId="77777777" w:rsidR="00564CDF" w:rsidRPr="008D35E1" w:rsidRDefault="00564CDF" w:rsidP="006740B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8D35E1">
              <w:rPr>
                <w:rFonts w:ascii="微軟正黑體" w:eastAsia="微軟正黑體" w:hAnsi="微軟正黑體" w:hint="eastAsia"/>
                <w:b/>
                <w:szCs w:val="24"/>
              </w:rPr>
              <w:t>姓名</w:t>
            </w:r>
          </w:p>
        </w:tc>
        <w:tc>
          <w:tcPr>
            <w:tcW w:w="3880" w:type="dxa"/>
            <w:vAlign w:val="center"/>
          </w:tcPr>
          <w:p w14:paraId="2B241839" w14:textId="77777777" w:rsidR="00564CDF" w:rsidRPr="008D35E1" w:rsidRDefault="00564CDF" w:rsidP="006740B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8D35E1">
              <w:rPr>
                <w:rFonts w:ascii="微軟正黑體" w:eastAsia="微軟正黑體" w:hAnsi="微軟正黑體" w:hint="eastAsia"/>
                <w:b/>
                <w:szCs w:val="24"/>
              </w:rPr>
              <w:t>現職</w:t>
            </w:r>
          </w:p>
        </w:tc>
        <w:tc>
          <w:tcPr>
            <w:tcW w:w="4171" w:type="dxa"/>
            <w:vAlign w:val="center"/>
          </w:tcPr>
          <w:p w14:paraId="22C21B0D" w14:textId="77777777" w:rsidR="00564CDF" w:rsidRPr="008D35E1" w:rsidRDefault="00564CDF" w:rsidP="009E210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8D35E1">
              <w:rPr>
                <w:rFonts w:ascii="微軟正黑體" w:eastAsia="微軟正黑體" w:hAnsi="微軟正黑體" w:hint="eastAsia"/>
                <w:b/>
                <w:szCs w:val="24"/>
              </w:rPr>
              <w:t>顯著事蹟</w:t>
            </w:r>
          </w:p>
        </w:tc>
      </w:tr>
      <w:tr w:rsidR="00296E95" w:rsidRPr="008D35E1" w14:paraId="705242E5" w14:textId="77777777" w:rsidTr="00296E95">
        <w:trPr>
          <w:trHeight w:val="737"/>
        </w:trPr>
        <w:tc>
          <w:tcPr>
            <w:tcW w:w="700" w:type="dxa"/>
            <w:vAlign w:val="center"/>
          </w:tcPr>
          <w:p w14:paraId="5A440CFB" w14:textId="77777777" w:rsidR="00296E95" w:rsidRPr="008D35E1" w:rsidRDefault="00296E95" w:rsidP="00296E95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  <w:highlight w:val="yellow"/>
              </w:rPr>
            </w:pPr>
            <w:r w:rsidRPr="008D35E1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E647" w14:textId="067CAD26" w:rsidR="00296E95" w:rsidRPr="008D35E1" w:rsidRDefault="00296E95" w:rsidP="006740B7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  <w:highlight w:val="yellow"/>
              </w:rPr>
            </w:pPr>
            <w:r w:rsidRPr="006C7FF0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王文志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1D9E" w14:textId="6CAE661A" w:rsidR="00296E95" w:rsidRPr="00296E95" w:rsidRDefault="00296E95" w:rsidP="006740B7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296E9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嘉義市宣信國民小學輔導主任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E747" w14:textId="7984D9EF" w:rsidR="00F05DE5" w:rsidRPr="00F05DE5" w:rsidRDefault="00EF7CE2" w:rsidP="00CD20D5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於擔任宣信國小教務主任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期間，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建構</w:t>
            </w:r>
            <w:r w:rsidR="00D22430" w:rsidRPr="00F05DE5">
              <w:rPr>
                <w:rFonts w:ascii="微軟正黑體" w:eastAsia="微軟正黑體" w:hAnsi="微軟正黑體" w:hint="eastAsia"/>
                <w:color w:val="000000"/>
                <w:szCs w:val="24"/>
              </w:rPr>
              <w:t>「</w:t>
            </w:r>
            <w:r w:rsidR="00EE4CA6" w:rsidRPr="00F05DE5">
              <w:rPr>
                <w:rFonts w:ascii="微軟正黑體" w:eastAsia="微軟正黑體" w:hAnsi="微軟正黑體" w:hint="eastAsia"/>
                <w:color w:val="000000"/>
                <w:szCs w:val="24"/>
              </w:rPr>
              <w:t>南田古道</w:t>
            </w:r>
            <w:r w:rsidR="00D22430" w:rsidRPr="00F05DE5">
              <w:rPr>
                <w:rFonts w:ascii="微軟正黑體" w:eastAsia="微軟正黑體" w:hAnsi="微軟正黑體" w:hint="eastAsia"/>
                <w:color w:val="000000"/>
                <w:szCs w:val="24"/>
              </w:rPr>
              <w:t>」</w:t>
            </w:r>
            <w:r w:rsidR="00EE4CA6" w:rsidRPr="00F05DE5">
              <w:rPr>
                <w:rFonts w:ascii="微軟正黑體" w:eastAsia="微軟正黑體" w:hAnsi="微軟正黑體" w:hint="eastAsia"/>
                <w:color w:val="000000"/>
                <w:szCs w:val="24"/>
              </w:rPr>
              <w:t>校本課程，保存開拓古道的先賢智慧與歷史價值。</w:t>
            </w:r>
          </w:p>
          <w:p w14:paraId="0EEB34B8" w14:textId="6B29BB92" w:rsidR="00296E95" w:rsidRPr="00D6662F" w:rsidRDefault="00D6662F" w:rsidP="00CD20D5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FF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目前擔任學校輔導主任，積極辦理、提供</w:t>
            </w:r>
            <w:r w:rsidR="00EE4CA6" w:rsidRPr="00D6662F">
              <w:rPr>
                <w:rFonts w:ascii="微軟正黑體" w:eastAsia="微軟正黑體" w:hAnsi="微軟正黑體" w:hint="eastAsia"/>
                <w:color w:val="000000"/>
                <w:szCs w:val="24"/>
              </w:rPr>
              <w:t>弱勢學生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所需的</w:t>
            </w:r>
            <w:r w:rsidR="00EE4CA6" w:rsidRPr="00D6662F">
              <w:rPr>
                <w:rFonts w:ascii="微軟正黑體" w:eastAsia="微軟正黑體" w:hAnsi="微軟正黑體" w:hint="eastAsia"/>
                <w:color w:val="000000"/>
                <w:szCs w:val="24"/>
              </w:rPr>
              <w:t>重要社會資源，例如學習扶助，課後照顧及各項新住民子女輔導等經費；擔任家庭教育種子教師，推廣情緒教育、</w:t>
            </w:r>
            <w:proofErr w:type="gramStart"/>
            <w:r w:rsidR="00EE4CA6" w:rsidRPr="00D6662F">
              <w:rPr>
                <w:rFonts w:ascii="微軟正黑體" w:eastAsia="微軟正黑體" w:hAnsi="微軟正黑體" w:hint="eastAsia"/>
                <w:color w:val="000000"/>
                <w:szCs w:val="24"/>
              </w:rPr>
              <w:t>子職教育</w:t>
            </w:r>
            <w:proofErr w:type="gramEnd"/>
            <w:r w:rsidR="00EE4CA6" w:rsidRPr="00D6662F">
              <w:rPr>
                <w:rFonts w:ascii="微軟正黑體" w:eastAsia="微軟正黑體" w:hAnsi="微軟正黑體" w:hint="eastAsia"/>
                <w:color w:val="000000"/>
                <w:szCs w:val="24"/>
              </w:rPr>
              <w:t>與性別議題。</w:t>
            </w:r>
          </w:p>
        </w:tc>
      </w:tr>
      <w:tr w:rsidR="00296E95" w:rsidRPr="008D35E1" w14:paraId="724605BB" w14:textId="77777777" w:rsidTr="00296E95">
        <w:trPr>
          <w:trHeight w:val="737"/>
        </w:trPr>
        <w:tc>
          <w:tcPr>
            <w:tcW w:w="700" w:type="dxa"/>
            <w:vAlign w:val="center"/>
          </w:tcPr>
          <w:p w14:paraId="1EDD330B" w14:textId="77777777" w:rsidR="00296E95" w:rsidRPr="008D35E1" w:rsidRDefault="00296E95" w:rsidP="00296E95">
            <w:pPr>
              <w:spacing w:after="240"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D35E1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FD8C" w14:textId="780B45C5" w:rsidR="00296E95" w:rsidRPr="008D35E1" w:rsidRDefault="00296E95" w:rsidP="006740B7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6C7FF0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余海倫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A174" w14:textId="798FE8EE" w:rsidR="00296E95" w:rsidRPr="00296E95" w:rsidRDefault="00296E95" w:rsidP="006740B7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296E9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全國教育聯盟理事長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262F" w14:textId="197B727F" w:rsidR="00EE4CA6" w:rsidRPr="00EE4CA6" w:rsidRDefault="00EE4CA6" w:rsidP="00CD20D5">
            <w:pPr>
              <w:pStyle w:val="a8"/>
              <w:numPr>
                <w:ilvl w:val="0"/>
                <w:numId w:val="8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E4CA6">
              <w:rPr>
                <w:rFonts w:ascii="微軟正黑體" w:eastAsia="微軟正黑體" w:hAnsi="微軟正黑體" w:hint="eastAsia"/>
                <w:color w:val="000000"/>
                <w:szCs w:val="24"/>
              </w:rPr>
              <w:t>辦理「新台中教育論壇」計12屆，邀請教育工作者、專家學者及企業經營者主講「系列主題演講」總計27場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  <w:r w:rsidRPr="00EE4CA6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</w:t>
            </w:r>
          </w:p>
          <w:p w14:paraId="3E31C366" w14:textId="604CD524" w:rsidR="00EE4CA6" w:rsidRPr="00EE4CA6" w:rsidRDefault="00EE4CA6" w:rsidP="00CD20D5">
            <w:pPr>
              <w:pStyle w:val="a8"/>
              <w:numPr>
                <w:ilvl w:val="0"/>
                <w:numId w:val="8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E4CA6">
              <w:rPr>
                <w:rFonts w:ascii="微軟正黑體" w:eastAsia="微軟正黑體" w:hAnsi="微軟正黑體" w:hint="eastAsia"/>
                <w:color w:val="000000"/>
                <w:szCs w:val="24"/>
              </w:rPr>
              <w:t>長年捐助辦理音樂餐會、桌球比賽，積極推展地方藝術教育及體育教育。</w:t>
            </w:r>
          </w:p>
          <w:p w14:paraId="2F09C88C" w14:textId="23E8EBDA" w:rsidR="00EE4CA6" w:rsidRPr="00EE4CA6" w:rsidRDefault="00EE4CA6" w:rsidP="00CD20D5">
            <w:pPr>
              <w:pStyle w:val="a8"/>
              <w:numPr>
                <w:ilvl w:val="0"/>
                <w:numId w:val="8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E4CA6">
              <w:rPr>
                <w:rFonts w:ascii="微軟正黑體" w:eastAsia="微軟正黑體" w:hAnsi="微軟正黑體" w:hint="eastAsia"/>
                <w:color w:val="000000"/>
                <w:szCs w:val="24"/>
              </w:rPr>
              <w:t>每年捐助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臺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中市</w:t>
            </w:r>
            <w:r w:rsidRPr="00EE4CA6">
              <w:rPr>
                <w:rFonts w:ascii="微軟正黑體" w:eastAsia="微軟正黑體" w:hAnsi="微軟正黑體" w:hint="eastAsia"/>
                <w:color w:val="000000"/>
                <w:szCs w:val="24"/>
              </w:rPr>
              <w:t>中小學硬體設備費用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；</w:t>
            </w:r>
            <w:r w:rsidRPr="00EE4CA6">
              <w:rPr>
                <w:rFonts w:ascii="微軟正黑體" w:eastAsia="微軟正黑體" w:hAnsi="微軟正黑體" w:hint="eastAsia"/>
                <w:color w:val="000000"/>
                <w:szCs w:val="24"/>
              </w:rPr>
              <w:t>2020年獲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臺</w:t>
            </w:r>
            <w:proofErr w:type="gramEnd"/>
            <w:r w:rsidRPr="00EE4CA6">
              <w:rPr>
                <w:rFonts w:ascii="微軟正黑體" w:eastAsia="微軟正黑體" w:hAnsi="微軟正黑體" w:hint="eastAsia"/>
                <w:color w:val="000000"/>
                <w:szCs w:val="24"/>
              </w:rPr>
              <w:t>中市國民小學校長教育推展協會頒</w:t>
            </w:r>
            <w:r w:rsidR="00D22430">
              <w:rPr>
                <w:rFonts w:ascii="微軟正黑體" w:eastAsia="微軟正黑體" w:hAnsi="微軟正黑體" w:hint="eastAsia"/>
                <w:color w:val="000000"/>
                <w:szCs w:val="24"/>
              </w:rPr>
              <w:t>發</w:t>
            </w:r>
            <w:r w:rsidRPr="00EE4CA6">
              <w:rPr>
                <w:rFonts w:ascii="微軟正黑體" w:eastAsia="微軟正黑體" w:hAnsi="微軟正黑體" w:hint="eastAsia"/>
                <w:color w:val="000000"/>
                <w:szCs w:val="24"/>
              </w:rPr>
              <w:t>感謝狀</w:t>
            </w:r>
            <w:r w:rsidR="002B6ABF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14:paraId="5A5C9AEA" w14:textId="3E67E6E6" w:rsidR="00EE4CA6" w:rsidRPr="00EE4CA6" w:rsidRDefault="00EE4CA6" w:rsidP="00CD20D5">
            <w:pPr>
              <w:pStyle w:val="a8"/>
              <w:numPr>
                <w:ilvl w:val="0"/>
                <w:numId w:val="8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E4CA6">
              <w:rPr>
                <w:rFonts w:ascii="微軟正黑體" w:eastAsia="微軟正黑體" w:hAnsi="微軟正黑體" w:hint="eastAsia"/>
                <w:color w:val="000000"/>
                <w:szCs w:val="24"/>
              </w:rPr>
              <w:t>2021年致贈彰化縣中等學校圖書，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獲</w:t>
            </w:r>
            <w:r w:rsidRPr="00EE4CA6">
              <w:rPr>
                <w:rFonts w:ascii="微軟正黑體" w:eastAsia="微軟正黑體" w:hAnsi="微軟正黑體" w:hint="eastAsia"/>
                <w:color w:val="000000"/>
                <w:szCs w:val="24"/>
              </w:rPr>
              <w:t>彰化縣王惠美縣長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頒發</w:t>
            </w:r>
            <w:r w:rsidRPr="00EE4CA6">
              <w:rPr>
                <w:rFonts w:ascii="微軟正黑體" w:eastAsia="微軟正黑體" w:hAnsi="微軟正黑體" w:hint="eastAsia"/>
                <w:color w:val="000000"/>
                <w:szCs w:val="24"/>
              </w:rPr>
              <w:t>感謝狀。</w:t>
            </w:r>
          </w:p>
          <w:p w14:paraId="2826C450" w14:textId="4E77C597" w:rsidR="00296E95" w:rsidRPr="00EE4CA6" w:rsidRDefault="00EE4CA6" w:rsidP="00CD20D5">
            <w:pPr>
              <w:pStyle w:val="a8"/>
              <w:numPr>
                <w:ilvl w:val="0"/>
                <w:numId w:val="8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E4CA6">
              <w:rPr>
                <w:rFonts w:ascii="微軟正黑體" w:eastAsia="微軟正黑體" w:hAnsi="微軟正黑體" w:hint="eastAsia"/>
                <w:color w:val="000000"/>
                <w:szCs w:val="24"/>
              </w:rPr>
              <w:t>2022年參與社團法人中華安德烈慈善協會善果計畫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，</w:t>
            </w:r>
            <w:r w:rsidRPr="00EE4CA6">
              <w:rPr>
                <w:rFonts w:ascii="微軟正黑體" w:eastAsia="微軟正黑體" w:hAnsi="微軟正黑體" w:hint="eastAsia"/>
                <w:color w:val="000000"/>
                <w:szCs w:val="24"/>
              </w:rPr>
              <w:t>捐贈愛心物資，攜手關懷弱勢家庭孩童，獲頒感謝狀。</w:t>
            </w:r>
          </w:p>
        </w:tc>
      </w:tr>
      <w:tr w:rsidR="00296E95" w:rsidRPr="008D35E1" w14:paraId="107CBD53" w14:textId="77777777" w:rsidTr="003447AB">
        <w:trPr>
          <w:trHeight w:val="416"/>
        </w:trPr>
        <w:tc>
          <w:tcPr>
            <w:tcW w:w="700" w:type="dxa"/>
            <w:vAlign w:val="center"/>
          </w:tcPr>
          <w:p w14:paraId="0356BA84" w14:textId="77777777" w:rsidR="00296E95" w:rsidRPr="008D35E1" w:rsidRDefault="00296E95" w:rsidP="00296E95">
            <w:pPr>
              <w:spacing w:before="240" w:after="240"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D35E1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1CDE" w14:textId="638094E5" w:rsidR="00296E95" w:rsidRPr="008D35E1" w:rsidRDefault="00296E95" w:rsidP="006740B7">
            <w:pPr>
              <w:spacing w:after="240"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6C7FF0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李淑貞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9AE9" w14:textId="00344AA1" w:rsidR="00296E95" w:rsidRDefault="00296E95" w:rsidP="006740B7">
            <w:pPr>
              <w:spacing w:line="400" w:lineRule="exact"/>
              <w:ind w:leftChars="4" w:left="234" w:hangingChars="80" w:hanging="224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96E9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</w:t>
            </w:r>
            <w:r w:rsidRPr="00296E95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.</w:t>
            </w:r>
            <w:r w:rsidRPr="00296E9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美商</w:t>
            </w:r>
            <w:proofErr w:type="gramStart"/>
            <w:r w:rsidR="003224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蕎</w:t>
            </w:r>
            <w:r w:rsidRPr="00296E9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鑫</w:t>
            </w:r>
            <w:proofErr w:type="gramEnd"/>
            <w:r w:rsidRPr="00296E9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股份有限公司臺灣分公司經理</w:t>
            </w:r>
          </w:p>
          <w:p w14:paraId="27F3F885" w14:textId="56447E99" w:rsidR="00296E95" w:rsidRPr="00296E95" w:rsidRDefault="00296E95" w:rsidP="006740B7">
            <w:pPr>
              <w:spacing w:line="400" w:lineRule="exact"/>
              <w:ind w:leftChars="4" w:left="234" w:hangingChars="80" w:hanging="224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296E9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</w:t>
            </w:r>
            <w:r w:rsidRPr="00296E95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.</w:t>
            </w:r>
            <w:proofErr w:type="gramStart"/>
            <w:r w:rsidRPr="00296E9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296E9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中市家庭教育中心大雅志工隊長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92A5" w14:textId="24AB31CD" w:rsidR="00F64FE1" w:rsidRPr="00F64FE1" w:rsidRDefault="00F64FE1" w:rsidP="00CD20D5">
            <w:pPr>
              <w:pStyle w:val="a8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F64FE1">
              <w:rPr>
                <w:rFonts w:ascii="微軟正黑體" w:eastAsia="微軟正黑體" w:hAnsi="微軟正黑體" w:hint="eastAsia"/>
                <w:color w:val="000000"/>
                <w:szCs w:val="24"/>
              </w:rPr>
              <w:t>自2016年起連續8年擔任</w:t>
            </w:r>
            <w:proofErr w:type="gramStart"/>
            <w:r w:rsidRPr="00F64FE1">
              <w:rPr>
                <w:rFonts w:ascii="微軟正黑體" w:eastAsia="微軟正黑體" w:hAnsi="微軟正黑體" w:hint="eastAsia"/>
                <w:color w:val="000000"/>
                <w:szCs w:val="24"/>
              </w:rPr>
              <w:t>臺</w:t>
            </w:r>
            <w:proofErr w:type="gramEnd"/>
            <w:r w:rsidRPr="00F64FE1">
              <w:rPr>
                <w:rFonts w:ascii="微軟正黑體" w:eastAsia="微軟正黑體" w:hAnsi="微軟正黑體" w:hint="eastAsia"/>
                <w:color w:val="000000"/>
                <w:szCs w:val="24"/>
              </w:rPr>
              <w:t>中市家庭教育中心大雅志工隊長，帶領志工推廣家庭教育，並設計創新的家庭教育推廣作法，讓民眾瞭解家庭教育的重要性。</w:t>
            </w:r>
          </w:p>
          <w:p w14:paraId="0BBE0412" w14:textId="2D1B5E27" w:rsidR="00F64FE1" w:rsidRPr="00F64FE1" w:rsidRDefault="00F64FE1" w:rsidP="00CD20D5">
            <w:pPr>
              <w:pStyle w:val="a8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F64FE1">
              <w:rPr>
                <w:rFonts w:ascii="微軟正黑體" w:eastAsia="微軟正黑體" w:hAnsi="微軟正黑體" w:hint="eastAsia"/>
                <w:color w:val="000000"/>
                <w:szCs w:val="24"/>
              </w:rPr>
              <w:t>主動接洽各社區據點，</w:t>
            </w:r>
            <w:proofErr w:type="gramStart"/>
            <w:r w:rsidRPr="00F64FE1">
              <w:rPr>
                <w:rFonts w:ascii="微軟正黑體" w:eastAsia="微軟正黑體" w:hAnsi="微軟正黑體" w:hint="eastAsia"/>
                <w:color w:val="000000"/>
                <w:szCs w:val="24"/>
              </w:rPr>
              <w:t>透過桌遊</w:t>
            </w:r>
            <w:proofErr w:type="gramEnd"/>
            <w:r w:rsidRPr="00F64FE1">
              <w:rPr>
                <w:rFonts w:ascii="微軟正黑體" w:eastAsia="微軟正黑體" w:hAnsi="微軟正黑體" w:hint="eastAsia"/>
                <w:color w:val="000000"/>
                <w:szCs w:val="24"/>
              </w:rPr>
              <w:t>、律動、DIY等，</w:t>
            </w:r>
            <w:proofErr w:type="gramStart"/>
            <w:r w:rsidRPr="00F64FE1">
              <w:rPr>
                <w:rFonts w:ascii="微軟正黑體" w:eastAsia="微軟正黑體" w:hAnsi="微軟正黑體" w:hint="eastAsia"/>
                <w:color w:val="000000"/>
                <w:szCs w:val="24"/>
              </w:rPr>
              <w:t>推廣子職教</w:t>
            </w:r>
            <w:proofErr w:type="gramEnd"/>
            <w:r w:rsidRPr="00F64FE1">
              <w:rPr>
                <w:rFonts w:ascii="微軟正黑體" w:eastAsia="微軟正黑體" w:hAnsi="微軟正黑體" w:hint="eastAsia"/>
                <w:color w:val="000000"/>
                <w:szCs w:val="24"/>
              </w:rPr>
              <w:t>育、性別教育、家庭教育。</w:t>
            </w:r>
          </w:p>
          <w:p w14:paraId="5964F0F5" w14:textId="742184B2" w:rsidR="00296E95" w:rsidRPr="00F64FE1" w:rsidRDefault="00F64FE1" w:rsidP="00CD20D5">
            <w:pPr>
              <w:pStyle w:val="a8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F64FE1">
              <w:rPr>
                <w:rFonts w:ascii="微軟正黑體" w:eastAsia="微軟正黑體" w:hAnsi="微軟正黑體" w:hint="eastAsia"/>
                <w:color w:val="000000"/>
                <w:szCs w:val="24"/>
              </w:rPr>
              <w:t>與在地企業、軍事單位合作，在單</w:t>
            </w:r>
            <w:r w:rsidRPr="00F64FE1">
              <w:rPr>
                <w:rFonts w:ascii="微軟正黑體" w:eastAsia="微軟正黑體" w:hAnsi="微軟正黑體" w:hint="eastAsia"/>
                <w:color w:val="000000"/>
                <w:szCs w:val="24"/>
              </w:rPr>
              <w:lastRenderedPageBreak/>
              <w:t>位內辦理親職教育、婚姻教育講座。</w:t>
            </w:r>
          </w:p>
        </w:tc>
      </w:tr>
      <w:tr w:rsidR="00296E95" w:rsidRPr="008D35E1" w14:paraId="6FCDE7BC" w14:textId="77777777" w:rsidTr="00296E95">
        <w:trPr>
          <w:trHeight w:val="274"/>
        </w:trPr>
        <w:tc>
          <w:tcPr>
            <w:tcW w:w="700" w:type="dxa"/>
            <w:vAlign w:val="center"/>
          </w:tcPr>
          <w:p w14:paraId="1C77D639" w14:textId="77777777" w:rsidR="00296E95" w:rsidRPr="008D35E1" w:rsidRDefault="00296E95" w:rsidP="00296E95">
            <w:pPr>
              <w:spacing w:before="240" w:after="240"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D35E1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FD9B" w14:textId="56DCF89F" w:rsidR="00296E95" w:rsidRPr="008D35E1" w:rsidRDefault="00296E95" w:rsidP="006740B7">
            <w:pPr>
              <w:spacing w:after="240"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6C7FF0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李碧雲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03C7" w14:textId="77777777" w:rsidR="00296E95" w:rsidRDefault="00296E95" w:rsidP="006740B7">
            <w:pPr>
              <w:spacing w:line="400" w:lineRule="exact"/>
              <w:ind w:leftChars="4" w:left="234" w:hangingChars="80" w:hanging="224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96E9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</w:t>
            </w:r>
            <w:r w:rsidRPr="00296E95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.</w:t>
            </w:r>
            <w:r w:rsidRPr="00296E9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教育部設置新竹縣</w:t>
            </w:r>
            <w:proofErr w:type="gramStart"/>
            <w:r w:rsidRPr="00296E9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竹東鎮樂齡學習</w:t>
            </w:r>
            <w:proofErr w:type="gramEnd"/>
            <w:r w:rsidRPr="00296E9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優質中心主任</w:t>
            </w:r>
          </w:p>
          <w:p w14:paraId="573D1CB3" w14:textId="7E2AF828" w:rsidR="00296E95" w:rsidRPr="00296E95" w:rsidRDefault="00296E95" w:rsidP="006740B7">
            <w:pPr>
              <w:spacing w:line="400" w:lineRule="exact"/>
              <w:ind w:leftChars="4" w:left="234" w:hangingChars="80" w:hanging="224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96E9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</w:t>
            </w:r>
            <w:r w:rsidRPr="00296E95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.</w:t>
            </w:r>
            <w:proofErr w:type="gramStart"/>
            <w:r w:rsidRPr="00296E9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洗衫坑舞</w:t>
            </w:r>
            <w:proofErr w:type="gramEnd"/>
            <w:r w:rsidRPr="00296E9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集創辦人(團長/總監)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44F1" w14:textId="5111403E" w:rsidR="003447AB" w:rsidRPr="003447AB" w:rsidRDefault="003447AB" w:rsidP="00CD20D5">
            <w:pPr>
              <w:pStyle w:val="a8"/>
              <w:numPr>
                <w:ilvl w:val="0"/>
                <w:numId w:val="10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447AB">
              <w:rPr>
                <w:rFonts w:ascii="微軟正黑體" w:eastAsia="微軟正黑體" w:hAnsi="微軟正黑體" w:hint="eastAsia"/>
                <w:color w:val="000000"/>
                <w:szCs w:val="24"/>
              </w:rPr>
              <w:t>創立</w:t>
            </w:r>
            <w:proofErr w:type="gramStart"/>
            <w:r w:rsidRPr="003447AB">
              <w:rPr>
                <w:rFonts w:ascii="微軟正黑體" w:eastAsia="微軟正黑體" w:hAnsi="微軟正黑體" w:hint="eastAsia"/>
                <w:color w:val="000000"/>
                <w:szCs w:val="24"/>
              </w:rPr>
              <w:t>洗衫坑舞</w:t>
            </w:r>
            <w:proofErr w:type="gramEnd"/>
            <w:r w:rsidRPr="003447AB">
              <w:rPr>
                <w:rFonts w:ascii="微軟正黑體" w:eastAsia="微軟正黑體" w:hAnsi="微軟正黑體" w:hint="eastAsia"/>
                <w:color w:val="000000"/>
                <w:szCs w:val="24"/>
              </w:rPr>
              <w:t>集，推展客家舞文化。</w:t>
            </w:r>
          </w:p>
          <w:p w14:paraId="3D3A93B7" w14:textId="5CA28877" w:rsidR="003447AB" w:rsidRPr="003447AB" w:rsidRDefault="003447AB" w:rsidP="00CD20D5">
            <w:pPr>
              <w:pStyle w:val="a8"/>
              <w:numPr>
                <w:ilvl w:val="0"/>
                <w:numId w:val="10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447AB">
              <w:rPr>
                <w:rFonts w:ascii="微軟正黑體" w:eastAsia="微軟正黑體" w:hAnsi="微軟正黑體" w:hint="eastAsia"/>
                <w:color w:val="000000"/>
                <w:szCs w:val="24"/>
              </w:rPr>
              <w:t>拜訪賽夏族、泰雅族頭目採集研究原住民風土民情，協助成立</w:t>
            </w:r>
            <w:proofErr w:type="gramStart"/>
            <w:r w:rsidRPr="003447AB">
              <w:rPr>
                <w:rFonts w:ascii="微軟正黑體" w:eastAsia="微軟正黑體" w:hAnsi="微軟正黑體" w:hint="eastAsia"/>
                <w:color w:val="000000"/>
                <w:szCs w:val="24"/>
              </w:rPr>
              <w:t>賽雅原</w:t>
            </w:r>
            <w:proofErr w:type="gramEnd"/>
            <w:r w:rsidRPr="003447AB">
              <w:rPr>
                <w:rFonts w:ascii="微軟正黑體" w:eastAsia="微軟正黑體" w:hAnsi="微軟正黑體" w:hint="eastAsia"/>
                <w:color w:val="000000"/>
                <w:szCs w:val="24"/>
              </w:rPr>
              <w:t>民舞蹈協會，獲得新竹縣部落大學認可，得到優秀講師榮譽。</w:t>
            </w:r>
          </w:p>
          <w:p w14:paraId="5C1A1614" w14:textId="39AECB9C" w:rsidR="00296E95" w:rsidRPr="003447AB" w:rsidRDefault="003447AB" w:rsidP="00CD20D5">
            <w:pPr>
              <w:pStyle w:val="a8"/>
              <w:numPr>
                <w:ilvl w:val="0"/>
                <w:numId w:val="10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proofErr w:type="gramStart"/>
            <w:r w:rsidRPr="003447AB">
              <w:rPr>
                <w:rFonts w:ascii="微軟正黑體" w:eastAsia="微軟正黑體" w:hAnsi="微軟正黑體" w:hint="eastAsia"/>
                <w:color w:val="000000"/>
                <w:szCs w:val="24"/>
              </w:rPr>
              <w:t>擔任樂齡學習</w:t>
            </w:r>
            <w:proofErr w:type="gramEnd"/>
            <w:r w:rsidRPr="003447AB">
              <w:rPr>
                <w:rFonts w:ascii="微軟正黑體" w:eastAsia="微軟正黑體" w:hAnsi="微軟正黑體" w:hint="eastAsia"/>
                <w:color w:val="000000"/>
                <w:szCs w:val="24"/>
              </w:rPr>
              <w:t>優質中心主任，辦理創新教學活動，吸引青年講師回流奉獻，培育在地種子師資。</w:t>
            </w:r>
          </w:p>
        </w:tc>
      </w:tr>
      <w:tr w:rsidR="00296E95" w:rsidRPr="008D35E1" w14:paraId="56B89C2C" w14:textId="77777777" w:rsidTr="00296E95">
        <w:trPr>
          <w:trHeight w:val="737"/>
        </w:trPr>
        <w:tc>
          <w:tcPr>
            <w:tcW w:w="700" w:type="dxa"/>
            <w:vAlign w:val="center"/>
          </w:tcPr>
          <w:p w14:paraId="49401BC5" w14:textId="77777777" w:rsidR="00296E95" w:rsidRPr="008D35E1" w:rsidRDefault="00296E95" w:rsidP="00296E95">
            <w:pPr>
              <w:spacing w:before="240" w:after="240"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D35E1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33CD" w14:textId="763AC705" w:rsidR="00296E95" w:rsidRPr="008D35E1" w:rsidRDefault="00296E95" w:rsidP="006740B7">
            <w:pPr>
              <w:spacing w:after="240"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proofErr w:type="gramStart"/>
            <w:r w:rsidRPr="006C7FF0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卓重亨</w:t>
            </w:r>
            <w:proofErr w:type="gramEnd"/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1424" w14:textId="2A33B9D1" w:rsidR="00296E95" w:rsidRPr="00296E95" w:rsidRDefault="00296E95" w:rsidP="006740B7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296E9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新北市三重國民小學輔導</w:t>
            </w:r>
            <w:r w:rsidR="003224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主任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561F" w14:textId="5244986B" w:rsidR="003447AB" w:rsidRPr="00C06284" w:rsidRDefault="00C06284" w:rsidP="00CD20D5">
            <w:pPr>
              <w:pStyle w:val="a8"/>
              <w:numPr>
                <w:ilvl w:val="0"/>
                <w:numId w:val="11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06284">
              <w:rPr>
                <w:rFonts w:ascii="微軟正黑體" w:eastAsia="微軟正黑體" w:hAnsi="微軟正黑體" w:hint="eastAsia"/>
                <w:szCs w:val="24"/>
              </w:rPr>
              <w:t>於坪林國小任教</w:t>
            </w:r>
            <w:proofErr w:type="gramStart"/>
            <w:r w:rsidRPr="00C06284">
              <w:rPr>
                <w:rFonts w:ascii="微軟正黑體" w:eastAsia="微軟正黑體" w:hAnsi="微軟正黑體" w:hint="eastAsia"/>
                <w:szCs w:val="24"/>
              </w:rPr>
              <w:t>期間，</w:t>
            </w:r>
            <w:proofErr w:type="gramEnd"/>
            <w:r w:rsidRPr="00C06284">
              <w:rPr>
                <w:rFonts w:ascii="微軟正黑體" w:eastAsia="微軟正黑體" w:hAnsi="微軟正黑體" w:hint="eastAsia"/>
                <w:szCs w:val="24"/>
              </w:rPr>
              <w:t>協助</w:t>
            </w:r>
            <w:r w:rsidR="003447AB" w:rsidRPr="00C06284">
              <w:rPr>
                <w:rFonts w:ascii="微軟正黑體" w:eastAsia="微軟正黑體" w:hAnsi="微軟正黑體" w:hint="eastAsia"/>
                <w:szCs w:val="24"/>
              </w:rPr>
              <w:t>辦理坪林樂齡學習中心，提供坪林長者學習管道與表演舞台。</w:t>
            </w:r>
          </w:p>
          <w:p w14:paraId="60EBF23B" w14:textId="11233EFB" w:rsidR="00296E95" w:rsidRPr="00C06284" w:rsidRDefault="00C06284" w:rsidP="00CD20D5">
            <w:pPr>
              <w:pStyle w:val="a8"/>
              <w:numPr>
                <w:ilvl w:val="0"/>
                <w:numId w:val="11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06284">
              <w:rPr>
                <w:rFonts w:ascii="微軟正黑體" w:eastAsia="微軟正黑體" w:hAnsi="微軟正黑體" w:hint="eastAsia"/>
                <w:szCs w:val="24"/>
              </w:rPr>
              <w:t>於三重國小任教</w:t>
            </w:r>
            <w:proofErr w:type="gramStart"/>
            <w:r w:rsidRPr="00C06284">
              <w:rPr>
                <w:rFonts w:ascii="微軟正黑體" w:eastAsia="微軟正黑體" w:hAnsi="微軟正黑體" w:hint="eastAsia"/>
                <w:szCs w:val="24"/>
              </w:rPr>
              <w:t>期間，</w:t>
            </w:r>
            <w:proofErr w:type="gramEnd"/>
            <w:r w:rsidRPr="00C06284">
              <w:rPr>
                <w:rFonts w:ascii="微軟正黑體" w:eastAsia="微軟正黑體" w:hAnsi="微軟正黑體" w:hint="eastAsia"/>
                <w:szCs w:val="24"/>
              </w:rPr>
              <w:t>2021年協助三重國小補校重新招生開班；2</w:t>
            </w:r>
            <w:r w:rsidRPr="00C06284">
              <w:rPr>
                <w:rFonts w:ascii="微軟正黑體" w:eastAsia="微軟正黑體" w:hAnsi="微軟正黑體"/>
                <w:szCs w:val="24"/>
              </w:rPr>
              <w:t>023</w:t>
            </w:r>
            <w:r w:rsidRPr="00C06284">
              <w:rPr>
                <w:rFonts w:ascii="微軟正黑體" w:eastAsia="微軟正黑體" w:hAnsi="微軟正黑體" w:hint="eastAsia"/>
                <w:szCs w:val="24"/>
              </w:rPr>
              <w:t>年協助辦理</w:t>
            </w:r>
            <w:r w:rsidR="003447AB" w:rsidRPr="00C06284">
              <w:rPr>
                <w:rFonts w:ascii="微軟正黑體" w:eastAsia="微軟正黑體" w:hAnsi="微軟正黑體" w:hint="eastAsia"/>
                <w:szCs w:val="24"/>
              </w:rPr>
              <w:t>新北市學習型城市計畫，推動三重區計畫規劃與執行</w:t>
            </w:r>
            <w:r w:rsidRPr="00C06284">
              <w:rPr>
                <w:rFonts w:ascii="微軟正黑體" w:eastAsia="微軟正黑體" w:hAnsi="微軟正黑體" w:hint="eastAsia"/>
                <w:szCs w:val="24"/>
              </w:rPr>
              <w:t>，包含推廣社區教育、高齡教育、家庭教育等</w:t>
            </w:r>
            <w:r w:rsidR="003447AB" w:rsidRPr="00C06284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</w:tc>
      </w:tr>
      <w:tr w:rsidR="00296E95" w:rsidRPr="008D35E1" w14:paraId="413FCD7A" w14:textId="77777777" w:rsidTr="00296E95">
        <w:trPr>
          <w:trHeight w:val="737"/>
        </w:trPr>
        <w:tc>
          <w:tcPr>
            <w:tcW w:w="700" w:type="dxa"/>
            <w:vAlign w:val="center"/>
          </w:tcPr>
          <w:p w14:paraId="034C1C8E" w14:textId="77777777" w:rsidR="00296E95" w:rsidRPr="008D35E1" w:rsidRDefault="00296E95" w:rsidP="00296E95">
            <w:pPr>
              <w:spacing w:before="240" w:after="240"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D35E1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1B86" w14:textId="47F21429" w:rsidR="00296E95" w:rsidRPr="008D35E1" w:rsidRDefault="00296E95" w:rsidP="006740B7">
            <w:pPr>
              <w:spacing w:after="240"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C7FF0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林坤山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B668" w14:textId="5C101F7E" w:rsidR="00296E95" w:rsidRPr="00296E95" w:rsidRDefault="00296E95" w:rsidP="006740B7">
            <w:pPr>
              <w:spacing w:after="240" w:line="40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proofErr w:type="gramStart"/>
            <w:r w:rsidRPr="00296E9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蓬山文史</w:t>
            </w:r>
            <w:proofErr w:type="gramEnd"/>
            <w:r w:rsidRPr="00296E9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工作室負責人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E2B9" w14:textId="037C87A5" w:rsidR="003447AB" w:rsidRPr="003447AB" w:rsidRDefault="003447AB" w:rsidP="00CD20D5">
            <w:pPr>
              <w:pStyle w:val="a8"/>
              <w:numPr>
                <w:ilvl w:val="0"/>
                <w:numId w:val="12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447AB">
              <w:rPr>
                <w:rFonts w:ascii="微軟正黑體" w:eastAsia="微軟正黑體" w:hAnsi="微軟正黑體" w:hint="eastAsia"/>
                <w:color w:val="000000"/>
                <w:szCs w:val="24"/>
              </w:rPr>
              <w:t>擔任苗栗縣社區大學教師，致力教授苑裡地方史，於2013年榮獲苗栗縣社區大學「特殊優良教師獎」。</w:t>
            </w:r>
          </w:p>
          <w:p w14:paraId="19369453" w14:textId="6CBEA23F" w:rsidR="003447AB" w:rsidRPr="003447AB" w:rsidRDefault="003447AB" w:rsidP="00CD20D5">
            <w:pPr>
              <w:pStyle w:val="a8"/>
              <w:numPr>
                <w:ilvl w:val="0"/>
                <w:numId w:val="12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447AB">
              <w:rPr>
                <w:rFonts w:ascii="微軟正黑體" w:eastAsia="微軟正黑體" w:hAnsi="微軟正黑體" w:hint="eastAsia"/>
                <w:color w:val="000000"/>
                <w:szCs w:val="24"/>
              </w:rPr>
              <w:t>致力地方文史蒐集、編撰：籌編《苑裡鎮志》，於2002年出版，經國史館臺灣</w:t>
            </w:r>
            <w:proofErr w:type="gramStart"/>
            <w:r w:rsidRPr="003447AB">
              <w:rPr>
                <w:rFonts w:ascii="微軟正黑體" w:eastAsia="微軟正黑體" w:hAnsi="微軟正黑體" w:hint="eastAsia"/>
                <w:color w:val="000000"/>
                <w:szCs w:val="24"/>
              </w:rPr>
              <w:t>文獻館評列</w:t>
            </w:r>
            <w:proofErr w:type="gramEnd"/>
            <w:r w:rsidRPr="003447AB">
              <w:rPr>
                <w:rFonts w:ascii="微軟正黑體" w:eastAsia="微軟正黑體" w:hAnsi="微軟正黑體" w:hint="eastAsia"/>
                <w:color w:val="000000"/>
                <w:szCs w:val="24"/>
              </w:rPr>
              <w:t>優等；編撰《苑裡地區古文書集》，</w:t>
            </w:r>
            <w:r w:rsidR="00D22430">
              <w:rPr>
                <w:rFonts w:ascii="微軟正黑體" w:eastAsia="微軟正黑體" w:hAnsi="微軟正黑體" w:hint="eastAsia"/>
                <w:color w:val="000000"/>
                <w:szCs w:val="24"/>
              </w:rPr>
              <w:t>保存</w:t>
            </w:r>
            <w:r w:rsidRPr="003447AB">
              <w:rPr>
                <w:rFonts w:ascii="微軟正黑體" w:eastAsia="微軟正黑體" w:hAnsi="微軟正黑體" w:hint="eastAsia"/>
                <w:color w:val="000000"/>
                <w:szCs w:val="24"/>
              </w:rPr>
              <w:t>地方開拓素材；編著《苑裡鎮地名與故事》，保存鄉土文化，並提供地方導</w:t>
            </w:r>
            <w:proofErr w:type="gramStart"/>
            <w:r w:rsidRPr="003447AB">
              <w:rPr>
                <w:rFonts w:ascii="微軟正黑體" w:eastAsia="微軟正黑體" w:hAnsi="微軟正黑體" w:hint="eastAsia"/>
                <w:color w:val="000000"/>
                <w:szCs w:val="24"/>
              </w:rPr>
              <w:t>覽</w:t>
            </w:r>
            <w:proofErr w:type="gramEnd"/>
            <w:r w:rsidRPr="003447AB">
              <w:rPr>
                <w:rFonts w:ascii="微軟正黑體" w:eastAsia="微軟正黑體" w:hAnsi="微軟正黑體" w:hint="eastAsia"/>
                <w:color w:val="000000"/>
                <w:szCs w:val="24"/>
              </w:rPr>
              <w:t>解說教材。</w:t>
            </w:r>
          </w:p>
          <w:p w14:paraId="18CB105F" w14:textId="411FA750" w:rsidR="00296E95" w:rsidRPr="003447AB" w:rsidRDefault="003447AB" w:rsidP="00CD20D5">
            <w:pPr>
              <w:pStyle w:val="a8"/>
              <w:numPr>
                <w:ilvl w:val="0"/>
                <w:numId w:val="12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447AB">
              <w:rPr>
                <w:rFonts w:ascii="微軟正黑體" w:eastAsia="微軟正黑體" w:hAnsi="微軟正黑體" w:hint="eastAsia"/>
                <w:color w:val="000000"/>
                <w:szCs w:val="24"/>
              </w:rPr>
              <w:t>致力地方文史推廣工作： 2015年擔任文化部「國民記憶庫－臺灣故事島」義工；2022年擔任文化部文化資產學院之文史古蹟解說員培訓計畫講師；2022年，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擔任</w:t>
            </w:r>
            <w:proofErr w:type="gramStart"/>
            <w:r w:rsidRPr="003447AB">
              <w:rPr>
                <w:rFonts w:ascii="微軟正黑體" w:eastAsia="微軟正黑體" w:hAnsi="微軟正黑體" w:hint="eastAsia"/>
                <w:color w:val="000000"/>
                <w:szCs w:val="24"/>
              </w:rPr>
              <w:t>通苑區</w:t>
            </w:r>
            <w:proofErr w:type="gramEnd"/>
            <w:r w:rsidRPr="003447AB">
              <w:rPr>
                <w:rFonts w:ascii="微軟正黑體" w:eastAsia="微軟正黑體" w:hAnsi="微軟正黑體" w:hint="eastAsia"/>
                <w:color w:val="000000"/>
                <w:szCs w:val="24"/>
              </w:rPr>
              <w:t>漁會漁村技藝培育推廣教育計畫舉辦</w:t>
            </w:r>
            <w:r w:rsidR="007A6C08">
              <w:rPr>
                <w:rFonts w:ascii="微軟正黑體" w:eastAsia="微軟正黑體" w:hAnsi="微軟正黑體" w:hint="eastAsia"/>
                <w:color w:val="000000"/>
                <w:szCs w:val="24"/>
              </w:rPr>
              <w:t>之</w:t>
            </w:r>
            <w:r w:rsidRPr="003447AB">
              <w:rPr>
                <w:rFonts w:ascii="微軟正黑體" w:eastAsia="微軟正黑體" w:hAnsi="微軟正黑體" w:hint="eastAsia"/>
                <w:color w:val="000000"/>
                <w:szCs w:val="24"/>
              </w:rPr>
              <w:t>「在地文化風俗故事，人物</w:t>
            </w:r>
            <w:r w:rsidRPr="003447AB">
              <w:rPr>
                <w:rFonts w:ascii="微軟正黑體" w:eastAsia="微軟正黑體" w:hAnsi="微軟正黑體" w:hint="eastAsia"/>
                <w:color w:val="000000"/>
                <w:szCs w:val="24"/>
              </w:rPr>
              <w:lastRenderedPageBreak/>
              <w:t>趣談」講師。</w:t>
            </w:r>
          </w:p>
        </w:tc>
      </w:tr>
      <w:tr w:rsidR="00296E95" w:rsidRPr="008D35E1" w14:paraId="199A7474" w14:textId="77777777" w:rsidTr="00296E95">
        <w:trPr>
          <w:trHeight w:val="737"/>
        </w:trPr>
        <w:tc>
          <w:tcPr>
            <w:tcW w:w="700" w:type="dxa"/>
            <w:vAlign w:val="center"/>
          </w:tcPr>
          <w:p w14:paraId="47BA874E" w14:textId="77777777" w:rsidR="00296E95" w:rsidRPr="008D35E1" w:rsidRDefault="00296E95" w:rsidP="00296E95">
            <w:pPr>
              <w:spacing w:after="240"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D35E1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87D6" w14:textId="2CFC40C9" w:rsidR="00296E95" w:rsidRPr="008D35E1" w:rsidRDefault="00296E95" w:rsidP="006740B7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6C7FF0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范光竹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45AA" w14:textId="71951E14" w:rsidR="00296E95" w:rsidRPr="00CE347F" w:rsidRDefault="00296E95" w:rsidP="006740B7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9702A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</w:t>
            </w:r>
            <w:r w:rsidRPr="009702A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.</w:t>
            </w:r>
            <w:r w:rsidRPr="009702A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日月</w:t>
            </w:r>
            <w:proofErr w:type="gramStart"/>
            <w:r w:rsidRPr="009702A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桐舞民</w:t>
            </w:r>
            <w:proofErr w:type="gramEnd"/>
            <w:r w:rsidRPr="009702A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宿行政主廚</w:t>
            </w:r>
            <w:r w:rsidRPr="009702A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br/>
              <w:t>2</w:t>
            </w:r>
            <w:r w:rsidRPr="009702A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.</w:t>
            </w:r>
            <w:r w:rsidRPr="009702A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水沙連社區大學講師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8B87" w14:textId="23D9E6BC" w:rsidR="007A6C08" w:rsidRPr="007A6C08" w:rsidRDefault="007A6C08" w:rsidP="00CD20D5">
            <w:pPr>
              <w:pStyle w:val="a8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7A6C08">
              <w:rPr>
                <w:rFonts w:ascii="微軟正黑體" w:eastAsia="微軟正黑體" w:hAnsi="微軟正黑體" w:hint="eastAsia"/>
                <w:color w:val="000000"/>
                <w:szCs w:val="24"/>
              </w:rPr>
              <w:t>傳承社大教學工作，回饋社會：原本在社區大學學習美食料理，自2012年起擔任南投縣社區大學講師，曾兩度獲得南投社區大學優質課程特優獎。</w:t>
            </w:r>
          </w:p>
          <w:p w14:paraId="51E58C50" w14:textId="2DFD5D2F" w:rsidR="007A6C08" w:rsidRPr="007A6C08" w:rsidRDefault="007A6C08" w:rsidP="00CD20D5">
            <w:pPr>
              <w:pStyle w:val="a8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投入</w:t>
            </w:r>
            <w:r w:rsidRPr="007A6C08">
              <w:rPr>
                <w:rFonts w:ascii="微軟正黑體" w:eastAsia="微軟正黑體" w:hAnsi="微軟正黑體" w:hint="eastAsia"/>
                <w:color w:val="000000"/>
                <w:szCs w:val="24"/>
              </w:rPr>
              <w:t>多元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族群</w:t>
            </w:r>
            <w:r w:rsidRPr="007A6C08">
              <w:rPr>
                <w:rFonts w:ascii="微軟正黑體" w:eastAsia="微軟正黑體" w:hAnsi="微軟正黑體" w:hint="eastAsia"/>
                <w:color w:val="000000"/>
                <w:szCs w:val="24"/>
              </w:rPr>
              <w:t>美食教育，傳承多元美食文化：身為客家人，自2013年起投身客家飲食教學，2014年更前進南投縣信義鄉開設一系列原民美食料理課程，輔導當地原住民考取中餐執照，學習一技之長；並多次擔任新移民異國美食交流文化講師。</w:t>
            </w:r>
          </w:p>
          <w:p w14:paraId="6E44C3D5" w14:textId="6DCDEA3C" w:rsidR="007A6C08" w:rsidRPr="007A6C08" w:rsidRDefault="007A6C08" w:rsidP="00CD20D5">
            <w:pPr>
              <w:pStyle w:val="a8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7A6C08">
              <w:rPr>
                <w:rFonts w:ascii="微軟正黑體" w:eastAsia="微軟正黑體" w:hAnsi="微軟正黑體" w:hint="eastAsia"/>
                <w:color w:val="000000"/>
                <w:szCs w:val="24"/>
              </w:rPr>
              <w:t>照顧弱勢團體，重視銀髮飲食教育：2016年起在雲林教導身心障礙者職前班，教導身心障礙者烹飪或廚房工作技巧，教導學生數將近500人；並於2022年</w:t>
            </w:r>
            <w:proofErr w:type="gramStart"/>
            <w:r w:rsidRPr="007A6C08">
              <w:rPr>
                <w:rFonts w:ascii="微軟正黑體" w:eastAsia="微軟正黑體" w:hAnsi="微軟正黑體" w:hint="eastAsia"/>
                <w:color w:val="000000"/>
                <w:szCs w:val="24"/>
              </w:rPr>
              <w:t>取得照服員</w:t>
            </w:r>
            <w:proofErr w:type="gramEnd"/>
            <w:r w:rsidRPr="007A6C08">
              <w:rPr>
                <w:rFonts w:ascii="微軟正黑體" w:eastAsia="微軟正黑體" w:hAnsi="微軟正黑體" w:hint="eastAsia"/>
                <w:color w:val="000000"/>
                <w:szCs w:val="24"/>
              </w:rPr>
              <w:t>資格，投入地方社區銀髮餐食教學發展。</w:t>
            </w:r>
          </w:p>
          <w:p w14:paraId="5F19BC5C" w14:textId="57D06137" w:rsidR="007A6C08" w:rsidRPr="007A6C08" w:rsidRDefault="007A6C08" w:rsidP="00CD20D5">
            <w:pPr>
              <w:pStyle w:val="a8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7A6C08">
              <w:rPr>
                <w:rFonts w:ascii="微軟正黑體" w:eastAsia="微軟正黑體" w:hAnsi="微軟正黑體" w:hint="eastAsia"/>
                <w:color w:val="000000"/>
                <w:szCs w:val="24"/>
              </w:rPr>
              <w:t>近年投入</w:t>
            </w:r>
            <w:r w:rsidR="00F05DE5">
              <w:rPr>
                <w:rFonts w:ascii="微軟正黑體" w:eastAsia="微軟正黑體" w:hAnsi="微軟正黑體" w:hint="eastAsia"/>
                <w:color w:val="000000"/>
                <w:szCs w:val="24"/>
              </w:rPr>
              <w:t>南投縣立</w:t>
            </w:r>
            <w:r w:rsidRPr="007A6C08">
              <w:rPr>
                <w:rFonts w:ascii="微軟正黑體" w:eastAsia="微軟正黑體" w:hAnsi="微軟正黑體" w:hint="eastAsia"/>
                <w:color w:val="000000"/>
                <w:szCs w:val="24"/>
              </w:rPr>
              <w:t>宏仁國中技藝班教學，讓學生在念書之外也能習得一技之長，定向技職之路。</w:t>
            </w:r>
          </w:p>
          <w:p w14:paraId="3400B131" w14:textId="5B4DC29D" w:rsidR="00296E95" w:rsidRPr="007A6C08" w:rsidRDefault="007A6C08" w:rsidP="00CD20D5">
            <w:pPr>
              <w:pStyle w:val="a8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7A6C08">
              <w:rPr>
                <w:rFonts w:ascii="微軟正黑體" w:eastAsia="微軟正黑體" w:hAnsi="微軟正黑體" w:hint="eastAsia"/>
                <w:color w:val="000000"/>
                <w:szCs w:val="24"/>
              </w:rPr>
              <w:t>2022年獲得勞動部全國模範勞工表揚。</w:t>
            </w:r>
          </w:p>
        </w:tc>
      </w:tr>
      <w:tr w:rsidR="00296E95" w:rsidRPr="008D35E1" w14:paraId="54B8B50F" w14:textId="77777777" w:rsidTr="00296E95">
        <w:trPr>
          <w:trHeight w:val="737"/>
        </w:trPr>
        <w:tc>
          <w:tcPr>
            <w:tcW w:w="700" w:type="dxa"/>
            <w:vAlign w:val="center"/>
          </w:tcPr>
          <w:p w14:paraId="55723CD6" w14:textId="77777777" w:rsidR="00296E95" w:rsidRPr="008D35E1" w:rsidRDefault="00296E95" w:rsidP="00296E95">
            <w:pPr>
              <w:spacing w:before="240" w:after="240"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D35E1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CE83" w14:textId="644E3B54" w:rsidR="00296E95" w:rsidRPr="008D35E1" w:rsidRDefault="00296E95" w:rsidP="006740B7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C7FF0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康毓庭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4468" w14:textId="29850766" w:rsidR="006740B7" w:rsidRPr="006740B7" w:rsidRDefault="00296E95" w:rsidP="006740B7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96E9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國立</w:t>
            </w:r>
            <w:proofErr w:type="gramStart"/>
            <w:r w:rsidRPr="00296E9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296E9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東女子高級中學教師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759C" w14:textId="201CF69F" w:rsidR="007A6C08" w:rsidRPr="007A6C08" w:rsidRDefault="00A45E0B" w:rsidP="00CD20D5">
            <w:pPr>
              <w:pStyle w:val="a8"/>
              <w:numPr>
                <w:ilvl w:val="0"/>
                <w:numId w:val="14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A45E0B">
              <w:rPr>
                <w:rFonts w:ascii="微軟正黑體" w:eastAsia="微軟正黑體" w:hAnsi="微軟正黑體" w:hint="eastAsia"/>
                <w:color w:val="000000"/>
                <w:szCs w:val="24"/>
              </w:rPr>
              <w:t>藝術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教育</w:t>
            </w:r>
            <w:r w:rsidRPr="00A45E0B">
              <w:rPr>
                <w:rFonts w:ascii="微軟正黑體" w:eastAsia="微軟正黑體" w:hAnsi="微軟正黑體" w:hint="eastAsia"/>
                <w:color w:val="000000"/>
                <w:szCs w:val="24"/>
              </w:rPr>
              <w:t>結合公益義賣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：</w:t>
            </w:r>
            <w:r w:rsidR="007A6C08" w:rsidRPr="007A6C08">
              <w:rPr>
                <w:rFonts w:ascii="微軟正黑體" w:eastAsia="微軟正黑體" w:hAnsi="微軟正黑體" w:hint="eastAsia"/>
                <w:color w:val="000000"/>
                <w:szCs w:val="24"/>
              </w:rPr>
              <w:t>自2016年至2023年，延伸美感教育課程結合愛心公益義賣活動，指導學生創作並進行義賣，款項全數捐贈在地醫院與社福弱勢團體。</w:t>
            </w:r>
          </w:p>
          <w:p w14:paraId="1D5F1ECA" w14:textId="661DC00C" w:rsidR="007A6C08" w:rsidRPr="007A6C08" w:rsidRDefault="00A45E0B" w:rsidP="00CD20D5">
            <w:pPr>
              <w:pStyle w:val="a8"/>
              <w:numPr>
                <w:ilvl w:val="0"/>
                <w:numId w:val="14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A45E0B">
              <w:rPr>
                <w:rFonts w:ascii="微軟正黑體" w:eastAsia="微軟正黑體" w:hAnsi="微軟正黑體" w:hint="eastAsia"/>
                <w:color w:val="000000"/>
                <w:szCs w:val="24"/>
              </w:rPr>
              <w:t>學校教育結合在地藝術季：</w:t>
            </w:r>
            <w:r w:rsidR="007A6C08" w:rsidRPr="007A6C08">
              <w:rPr>
                <w:rFonts w:ascii="微軟正黑體" w:eastAsia="微軟正黑體" w:hAnsi="微軟正黑體" w:hint="eastAsia"/>
                <w:color w:val="000000"/>
                <w:szCs w:val="24"/>
              </w:rPr>
              <w:t>2022年帶領</w:t>
            </w:r>
            <w:proofErr w:type="gramStart"/>
            <w:r w:rsidR="007A6C08" w:rsidRPr="007A6C08">
              <w:rPr>
                <w:rFonts w:ascii="微軟正黑體" w:eastAsia="微軟正黑體" w:hAnsi="微軟正黑體" w:hint="eastAsia"/>
                <w:color w:val="000000"/>
                <w:szCs w:val="24"/>
              </w:rPr>
              <w:t>臺</w:t>
            </w:r>
            <w:proofErr w:type="gramEnd"/>
            <w:r w:rsidR="007A6C08" w:rsidRPr="007A6C08">
              <w:rPr>
                <w:rFonts w:ascii="微軟正黑體" w:eastAsia="微軟正黑體" w:hAnsi="微軟正黑體" w:hint="eastAsia"/>
                <w:color w:val="000000"/>
                <w:szCs w:val="24"/>
              </w:rPr>
              <w:t>東女中學生參與「2022南迴藝術季」，與中原大學建築系陳宣誠副教授共同創作「</w:t>
            </w:r>
            <w:proofErr w:type="gramStart"/>
            <w:r w:rsidR="007A6C08" w:rsidRPr="007A6C08">
              <w:rPr>
                <w:rFonts w:ascii="微軟正黑體" w:eastAsia="微軟正黑體" w:hAnsi="微軟正黑體" w:hint="eastAsia"/>
                <w:color w:val="000000"/>
                <w:szCs w:val="24"/>
              </w:rPr>
              <w:t>天空織</w:t>
            </w:r>
            <w:proofErr w:type="gramEnd"/>
            <w:r w:rsidR="007A6C08" w:rsidRPr="007A6C08">
              <w:rPr>
                <w:rFonts w:ascii="微軟正黑體" w:eastAsia="微軟正黑體" w:hAnsi="微軟正黑體" w:hint="eastAsia"/>
                <w:color w:val="000000"/>
                <w:szCs w:val="24"/>
              </w:rPr>
              <w:t>境」。</w:t>
            </w:r>
          </w:p>
          <w:p w14:paraId="565D4F51" w14:textId="43585B06" w:rsidR="00296E95" w:rsidRPr="007A6C08" w:rsidRDefault="007A6C08" w:rsidP="00CD20D5">
            <w:pPr>
              <w:pStyle w:val="a8"/>
              <w:numPr>
                <w:ilvl w:val="0"/>
                <w:numId w:val="14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7A6C08">
              <w:rPr>
                <w:rFonts w:ascii="微軟正黑體" w:eastAsia="微軟正黑體" w:hAnsi="微軟正黑體" w:hint="eastAsia"/>
                <w:color w:val="000000"/>
                <w:szCs w:val="24"/>
              </w:rPr>
              <w:t>藝術創作傳承在地文化：2022年帶</w:t>
            </w:r>
            <w:r w:rsidRPr="007A6C08">
              <w:rPr>
                <w:rFonts w:ascii="微軟正黑體" w:eastAsia="微軟正黑體" w:hAnsi="微軟正黑體" w:hint="eastAsia"/>
                <w:color w:val="000000"/>
                <w:szCs w:val="24"/>
              </w:rPr>
              <w:lastRenderedPageBreak/>
              <w:t>領學生創作「2022綻放的大地-</w:t>
            </w:r>
            <w:proofErr w:type="spellStart"/>
            <w:r w:rsidRPr="007A6C08">
              <w:rPr>
                <w:rFonts w:ascii="微軟正黑體" w:eastAsia="微軟正黑體" w:hAnsi="微軟正黑體" w:hint="eastAsia"/>
                <w:color w:val="000000"/>
                <w:szCs w:val="24"/>
              </w:rPr>
              <w:t>TTStyle</w:t>
            </w:r>
            <w:proofErr w:type="spellEnd"/>
            <w:r w:rsidRPr="007A6C08">
              <w:rPr>
                <w:rFonts w:ascii="微軟正黑體" w:eastAsia="微軟正黑體" w:hAnsi="微軟正黑體" w:hint="eastAsia"/>
                <w:color w:val="000000"/>
                <w:szCs w:val="24"/>
              </w:rPr>
              <w:t>原創館前藝術裝置」、2020年帶領東女藝術志工參加</w:t>
            </w:r>
            <w:proofErr w:type="gramStart"/>
            <w:r w:rsidRPr="007A6C08">
              <w:rPr>
                <w:rFonts w:ascii="微軟正黑體" w:eastAsia="微軟正黑體" w:hAnsi="微軟正黑體" w:hint="eastAsia"/>
                <w:color w:val="000000"/>
                <w:szCs w:val="24"/>
              </w:rPr>
              <w:t>臺</w:t>
            </w:r>
            <w:proofErr w:type="gramEnd"/>
            <w:r w:rsidRPr="007A6C08">
              <w:rPr>
                <w:rFonts w:ascii="微軟正黑體" w:eastAsia="微軟正黑體" w:hAnsi="微軟正黑體" w:hint="eastAsia"/>
                <w:color w:val="000000"/>
                <w:szCs w:val="24"/>
              </w:rPr>
              <w:t>東車站門戶道路改善美化計畫，創作18公尺全國最</w:t>
            </w:r>
            <w:proofErr w:type="gramStart"/>
            <w:r w:rsidRPr="007A6C08">
              <w:rPr>
                <w:rFonts w:ascii="微軟正黑體" w:eastAsia="微軟正黑體" w:hAnsi="微軟正黑體" w:hint="eastAsia"/>
                <w:color w:val="000000"/>
                <w:szCs w:val="24"/>
              </w:rPr>
              <w:t>長釘</w:t>
            </w:r>
            <w:proofErr w:type="gramEnd"/>
            <w:r w:rsidRPr="007A6C08">
              <w:rPr>
                <w:rFonts w:ascii="微軟正黑體" w:eastAsia="微軟正黑體" w:hAnsi="微軟正黑體" w:hint="eastAsia"/>
                <w:color w:val="000000"/>
                <w:szCs w:val="24"/>
              </w:rPr>
              <w:t>畫；2021年辦理嘉蘭部落文化採集與共創團隊。</w:t>
            </w:r>
          </w:p>
        </w:tc>
      </w:tr>
      <w:tr w:rsidR="00296E95" w:rsidRPr="008D35E1" w14:paraId="099788C6" w14:textId="77777777" w:rsidTr="00296E95">
        <w:trPr>
          <w:trHeight w:val="850"/>
        </w:trPr>
        <w:tc>
          <w:tcPr>
            <w:tcW w:w="700" w:type="dxa"/>
            <w:vAlign w:val="center"/>
          </w:tcPr>
          <w:p w14:paraId="4D06EA19" w14:textId="77777777" w:rsidR="00296E95" w:rsidRPr="008D35E1" w:rsidRDefault="00296E95" w:rsidP="00296E95">
            <w:pPr>
              <w:spacing w:before="240" w:after="240"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D35E1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9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9F45" w14:textId="2846FD54" w:rsidR="00296E95" w:rsidRPr="00296E95" w:rsidRDefault="00296E95" w:rsidP="006740B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6C7FF0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張賽青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D9E9" w14:textId="7773195E" w:rsidR="00296E95" w:rsidRPr="00296E95" w:rsidRDefault="00296E95" w:rsidP="006740B7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96E9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南投縣貓羅溪社區大學名間分校、南投分校講師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057D" w14:textId="78A75439" w:rsidR="007A6C08" w:rsidRPr="009E210D" w:rsidRDefault="007A6C08" w:rsidP="00CD20D5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9E210D">
              <w:rPr>
                <w:rFonts w:ascii="微軟正黑體" w:eastAsia="微軟正黑體" w:hAnsi="微軟正黑體" w:hint="eastAsia"/>
                <w:color w:val="000000"/>
                <w:szCs w:val="24"/>
              </w:rPr>
              <w:t>於社區大學推廣漆工藝，強調回歸生活本質之社會實踐。</w:t>
            </w:r>
          </w:p>
          <w:p w14:paraId="41DC6786" w14:textId="114474EF" w:rsidR="007A6C08" w:rsidRPr="009E210D" w:rsidRDefault="009E210D" w:rsidP="00CD20D5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赴</w:t>
            </w:r>
            <w:r w:rsidR="007A6C08" w:rsidRPr="009E210D">
              <w:rPr>
                <w:rFonts w:ascii="微軟正黑體" w:eastAsia="微軟正黑體" w:hAnsi="微軟正黑體" w:hint="eastAsia"/>
                <w:color w:val="000000"/>
                <w:szCs w:val="24"/>
              </w:rPr>
              <w:t>日交流漆藝之美：2019年漆藝創作作品〈人性本『餓』〉參加日本橫濱FEI ART MUSEUM YOKOHAMA主辦之</w:t>
            </w:r>
            <w:proofErr w:type="gramStart"/>
            <w:r w:rsidR="007A6C08" w:rsidRPr="009E210D">
              <w:rPr>
                <w:rFonts w:ascii="微軟正黑體" w:eastAsia="微軟正黑體" w:hAnsi="微軟正黑體" w:hint="eastAsia"/>
                <w:color w:val="000000"/>
                <w:szCs w:val="24"/>
              </w:rPr>
              <w:t>〈</w:t>
            </w:r>
            <w:proofErr w:type="gramEnd"/>
            <w:r w:rsidR="007A6C08" w:rsidRPr="009E210D">
              <w:rPr>
                <w:rFonts w:ascii="微軟正黑體" w:eastAsia="微軟正黑體" w:hAnsi="微軟正黑體" w:hint="eastAsia"/>
                <w:color w:val="000000"/>
                <w:szCs w:val="24"/>
              </w:rPr>
              <w:t>漆美探訪：2019年</w:t>
            </w:r>
            <w:proofErr w:type="gramStart"/>
            <w:r w:rsidR="007A6C08" w:rsidRPr="009E210D">
              <w:rPr>
                <w:rFonts w:ascii="微軟正黑體" w:eastAsia="微軟正黑體" w:hAnsi="微軟正黑體" w:hint="eastAsia"/>
                <w:color w:val="000000"/>
                <w:szCs w:val="24"/>
              </w:rPr>
              <w:t>台日漆藝</w:t>
            </w:r>
            <w:proofErr w:type="gramEnd"/>
            <w:r w:rsidR="007A6C08" w:rsidRPr="009E210D">
              <w:rPr>
                <w:rFonts w:ascii="微軟正黑體" w:eastAsia="微軟正黑體" w:hAnsi="微軟正黑體" w:hint="eastAsia"/>
                <w:color w:val="000000"/>
                <w:szCs w:val="24"/>
              </w:rPr>
              <w:t>交流展〉。2020年漆藝作品〈愛你多一天〉參加國立台灣工藝研究發展中心與日本橫濱FEI藝廊主辦之〈2020年台日漆藝交流展〉。</w:t>
            </w:r>
          </w:p>
          <w:p w14:paraId="3F7C54B9" w14:textId="2753DE08" w:rsidR="007A6C08" w:rsidRPr="009E210D" w:rsidRDefault="007A6C08" w:rsidP="00CD20D5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9E210D">
              <w:rPr>
                <w:rFonts w:ascii="微軟正黑體" w:eastAsia="微軟正黑體" w:hAnsi="微軟正黑體" w:hint="eastAsia"/>
                <w:color w:val="000000"/>
                <w:szCs w:val="24"/>
              </w:rPr>
              <w:t>2018年擔任文化部文化資產局文化資產學院「黃麗淑傳統漆藝研習班」漆藝教師；2021年受</w:t>
            </w:r>
            <w:proofErr w:type="gramStart"/>
            <w:r w:rsidRPr="009E210D">
              <w:rPr>
                <w:rFonts w:ascii="微軟正黑體" w:eastAsia="微軟正黑體" w:hAnsi="微軟正黑體" w:hint="eastAsia"/>
                <w:color w:val="000000"/>
                <w:szCs w:val="24"/>
              </w:rPr>
              <w:t>文化部文資</w:t>
            </w:r>
            <w:proofErr w:type="gramEnd"/>
            <w:r w:rsidRPr="009E210D">
              <w:rPr>
                <w:rFonts w:ascii="微軟正黑體" w:eastAsia="微軟正黑體" w:hAnsi="微軟正黑體" w:hint="eastAsia"/>
                <w:color w:val="000000"/>
                <w:szCs w:val="24"/>
              </w:rPr>
              <w:t>局邀請擔任「國寶工藝嚮竹北」展演系列講座。</w:t>
            </w:r>
          </w:p>
          <w:p w14:paraId="1991CDF9" w14:textId="1A53153B" w:rsidR="00296E95" w:rsidRPr="009E210D" w:rsidRDefault="007A6C08" w:rsidP="00CD20D5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9E210D">
              <w:rPr>
                <w:rFonts w:ascii="微軟正黑體" w:eastAsia="微軟正黑體" w:hAnsi="微軟正黑體" w:hint="eastAsia"/>
                <w:color w:val="000000"/>
                <w:szCs w:val="24"/>
              </w:rPr>
              <w:t>2022年與黃世輝合著</w:t>
            </w:r>
            <w:proofErr w:type="gramStart"/>
            <w:r w:rsidRPr="009E210D">
              <w:rPr>
                <w:rFonts w:ascii="微軟正黑體" w:eastAsia="微軟正黑體" w:hAnsi="微軟正黑體" w:hint="eastAsia"/>
                <w:color w:val="000000"/>
                <w:szCs w:val="24"/>
              </w:rPr>
              <w:t>《</w:t>
            </w:r>
            <w:proofErr w:type="gramEnd"/>
            <w:r w:rsidRPr="009E210D">
              <w:rPr>
                <w:rFonts w:ascii="微軟正黑體" w:eastAsia="微軟正黑體" w:hAnsi="微軟正黑體" w:hint="eastAsia"/>
                <w:color w:val="000000"/>
                <w:szCs w:val="24"/>
              </w:rPr>
              <w:t>漆彩本紀：南投縣漆藝發展史</w:t>
            </w:r>
            <w:proofErr w:type="gramStart"/>
            <w:r w:rsidRPr="009E210D">
              <w:rPr>
                <w:rFonts w:ascii="微軟正黑體" w:eastAsia="微軟正黑體" w:hAnsi="微軟正黑體" w:hint="eastAsia"/>
                <w:color w:val="000000"/>
                <w:szCs w:val="24"/>
              </w:rPr>
              <w:t>》</w:t>
            </w:r>
            <w:proofErr w:type="gramEnd"/>
            <w:r w:rsidR="005F5DE9" w:rsidRPr="009E210D">
              <w:rPr>
                <w:rFonts w:ascii="微軟正黑體" w:eastAsia="微軟正黑體" w:hAnsi="微軟正黑體" w:hint="eastAsia"/>
                <w:color w:val="000000"/>
                <w:szCs w:val="24"/>
              </w:rPr>
              <w:t>，</w:t>
            </w:r>
            <w:r w:rsidR="009E210D" w:rsidRPr="009E210D">
              <w:rPr>
                <w:rFonts w:ascii="微軟正黑體" w:eastAsia="微軟正黑體" w:hAnsi="微軟正黑體" w:hint="eastAsia"/>
                <w:color w:val="000000"/>
                <w:szCs w:val="24"/>
              </w:rPr>
              <w:t>獲</w:t>
            </w:r>
            <w:r w:rsidRPr="009E210D">
              <w:rPr>
                <w:rFonts w:ascii="微軟正黑體" w:eastAsia="微軟正黑體" w:hAnsi="微軟正黑體" w:hint="eastAsia"/>
                <w:color w:val="000000"/>
                <w:szCs w:val="24"/>
              </w:rPr>
              <w:t>國史館</w:t>
            </w:r>
            <w:r w:rsidR="005F5DE9" w:rsidRPr="009E210D">
              <w:rPr>
                <w:rFonts w:ascii="微軟正黑體" w:eastAsia="微軟正黑體" w:hAnsi="微軟正黑體" w:hint="eastAsia"/>
                <w:color w:val="000000"/>
                <w:szCs w:val="24"/>
              </w:rPr>
              <w:t>臺</w:t>
            </w:r>
            <w:r w:rsidRPr="009E210D">
              <w:rPr>
                <w:rFonts w:ascii="微軟正黑體" w:eastAsia="微軟正黑體" w:hAnsi="微軟正黑體" w:hint="eastAsia"/>
                <w:color w:val="000000"/>
                <w:szCs w:val="24"/>
              </w:rPr>
              <w:t>灣文獻館</w:t>
            </w:r>
            <w:r w:rsidR="009E210D" w:rsidRPr="009E210D">
              <w:rPr>
                <w:rFonts w:ascii="微軟正黑體" w:eastAsia="微軟正黑體" w:hAnsi="微軟正黑體" w:hint="eastAsia"/>
                <w:color w:val="000000"/>
                <w:szCs w:val="24"/>
              </w:rPr>
              <w:t>「</w:t>
            </w:r>
            <w:r w:rsidRPr="009E210D">
              <w:rPr>
                <w:rFonts w:ascii="微軟正黑體" w:eastAsia="微軟正黑體" w:hAnsi="微軟正黑體" w:hint="eastAsia"/>
                <w:color w:val="000000"/>
                <w:szCs w:val="24"/>
              </w:rPr>
              <w:t>獎勵出版地方文獻書刊</w:t>
            </w:r>
            <w:r w:rsidR="009E210D" w:rsidRPr="009E210D">
              <w:rPr>
                <w:rFonts w:ascii="微軟正黑體" w:eastAsia="微軟正黑體" w:hAnsi="微軟正黑體" w:hint="eastAsia"/>
                <w:color w:val="000000"/>
                <w:szCs w:val="24"/>
              </w:rPr>
              <w:t>」</w:t>
            </w:r>
            <w:r w:rsidRPr="009E210D">
              <w:rPr>
                <w:rFonts w:ascii="微軟正黑體" w:eastAsia="微軟正黑體" w:hAnsi="微軟正黑體" w:hint="eastAsia"/>
                <w:color w:val="000000"/>
                <w:szCs w:val="24"/>
              </w:rPr>
              <w:t>評</w:t>
            </w:r>
            <w:r w:rsidR="009E210D" w:rsidRPr="009E210D">
              <w:rPr>
                <w:rFonts w:ascii="微軟正黑體" w:eastAsia="微軟正黑體" w:hAnsi="微軟正黑體" w:hint="eastAsia"/>
                <w:color w:val="000000"/>
                <w:szCs w:val="24"/>
              </w:rPr>
              <w:t>選</w:t>
            </w:r>
            <w:r w:rsidRPr="009E210D">
              <w:rPr>
                <w:rFonts w:ascii="微軟正黑體" w:eastAsia="微軟正黑體" w:hAnsi="微軟正黑體" w:hint="eastAsia"/>
                <w:color w:val="000000"/>
                <w:szCs w:val="24"/>
              </w:rPr>
              <w:t>為學術類優等獎。</w:t>
            </w:r>
          </w:p>
        </w:tc>
      </w:tr>
      <w:tr w:rsidR="00296E95" w:rsidRPr="008D35E1" w14:paraId="041A03FE" w14:textId="77777777" w:rsidTr="00296E95">
        <w:trPr>
          <w:trHeight w:val="737"/>
        </w:trPr>
        <w:tc>
          <w:tcPr>
            <w:tcW w:w="700" w:type="dxa"/>
            <w:vAlign w:val="center"/>
          </w:tcPr>
          <w:p w14:paraId="1566DA11" w14:textId="77777777" w:rsidR="00296E95" w:rsidRPr="008D35E1" w:rsidRDefault="00296E95" w:rsidP="00296E95">
            <w:pPr>
              <w:spacing w:before="240" w:after="240"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D35E1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</w:t>
            </w:r>
            <w:r w:rsidRPr="008D35E1">
              <w:rPr>
                <w:rFonts w:ascii="微軟正黑體" w:eastAsia="微軟正黑體" w:hAnsi="微軟正黑體" w:cs="新細明體"/>
                <w:color w:val="000000"/>
                <w:szCs w:val="24"/>
              </w:rPr>
              <w:t>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7241" w14:textId="46714400" w:rsidR="00296E95" w:rsidRPr="008D35E1" w:rsidRDefault="00296E95" w:rsidP="006740B7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C7FF0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張鴻宇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E44F" w14:textId="15A13193" w:rsidR="00296E95" w:rsidRPr="00296E95" w:rsidRDefault="00296E95" w:rsidP="006740B7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96E9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龍潭愛樂管弦樂團團長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35CAF" w14:textId="746DA0F3" w:rsidR="005F5DE9" w:rsidRPr="005F5DE9" w:rsidRDefault="005F5DE9" w:rsidP="00CD20D5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F5DE9">
              <w:rPr>
                <w:rFonts w:ascii="微軟正黑體" w:eastAsia="微軟正黑體" w:hAnsi="微軟正黑體" w:hint="eastAsia"/>
                <w:color w:val="000000"/>
                <w:szCs w:val="24"/>
              </w:rPr>
              <w:t>2008年創立龍潭愛樂管弦樂團，擔任團長/指揮，推動「村村有藝文」、「村落文化發展計畫」、「在地美。學生活」等計畫，</w:t>
            </w:r>
            <w:r w:rsidR="00716041">
              <w:rPr>
                <w:rFonts w:ascii="微軟正黑體" w:eastAsia="微軟正黑體" w:hAnsi="微軟正黑體" w:hint="eastAsia"/>
                <w:color w:val="000000"/>
                <w:szCs w:val="24"/>
              </w:rPr>
              <w:t>致力</w:t>
            </w:r>
            <w:r w:rsidRPr="005F5DE9">
              <w:rPr>
                <w:rFonts w:ascii="微軟正黑體" w:eastAsia="微軟正黑體" w:hAnsi="微軟正黑體" w:hint="eastAsia"/>
                <w:color w:val="000000"/>
                <w:szCs w:val="24"/>
              </w:rPr>
              <w:t>社區</w:t>
            </w:r>
            <w:r w:rsidR="006740B7">
              <w:rPr>
                <w:rFonts w:ascii="微軟正黑體" w:eastAsia="微軟正黑體" w:hAnsi="微軟正黑體" w:hint="eastAsia"/>
                <w:color w:val="000000"/>
                <w:szCs w:val="24"/>
              </w:rPr>
              <w:t>營造</w:t>
            </w:r>
            <w:r w:rsidRPr="005F5DE9">
              <w:rPr>
                <w:rFonts w:ascii="微軟正黑體" w:eastAsia="微軟正黑體" w:hAnsi="微軟正黑體" w:hint="eastAsia"/>
                <w:color w:val="000000"/>
                <w:szCs w:val="24"/>
              </w:rPr>
              <w:t>及音樂藝術推廣。</w:t>
            </w:r>
          </w:p>
          <w:p w14:paraId="0DD7AAE0" w14:textId="23DCE92A" w:rsidR="005F5DE9" w:rsidRPr="005F5DE9" w:rsidRDefault="005F5DE9" w:rsidP="00CD20D5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F5DE9">
              <w:rPr>
                <w:rFonts w:ascii="微軟正黑體" w:eastAsia="微軟正黑體" w:hAnsi="微軟正黑體" w:hint="eastAsia"/>
                <w:color w:val="000000"/>
                <w:szCs w:val="24"/>
              </w:rPr>
              <w:t>將音樂教育視野推廣到偏鄉地區及學校：2021年投入文化部原住民村落文化發展計畫「遠山有琴、</w:t>
            </w:r>
            <w:proofErr w:type="gramStart"/>
            <w:r w:rsidRPr="005F5DE9">
              <w:rPr>
                <w:rFonts w:ascii="微軟正黑體" w:eastAsia="微軟正黑體" w:hAnsi="微軟正黑體" w:hint="eastAsia"/>
                <w:color w:val="000000"/>
                <w:szCs w:val="24"/>
              </w:rPr>
              <w:t>交響有夢</w:t>
            </w:r>
            <w:proofErr w:type="gramEnd"/>
            <w:r w:rsidRPr="005F5DE9">
              <w:rPr>
                <w:rFonts w:ascii="微軟正黑體" w:eastAsia="微軟正黑體" w:hAnsi="微軟正黑體" w:hint="eastAsia"/>
                <w:color w:val="000000"/>
                <w:szCs w:val="24"/>
              </w:rPr>
              <w:t>」計畫；2023年投入泰雅音樂劇「</w:t>
            </w:r>
            <w:proofErr w:type="gramStart"/>
            <w:r w:rsidRPr="005F5DE9">
              <w:rPr>
                <w:rFonts w:ascii="微軟正黑體" w:eastAsia="微軟正黑體" w:hAnsi="微軟正黑體" w:hint="eastAsia"/>
                <w:color w:val="000000"/>
                <w:szCs w:val="24"/>
              </w:rPr>
              <w:t>傳唱泰雅</w:t>
            </w:r>
            <w:proofErr w:type="gramEnd"/>
            <w:r w:rsidRPr="005F5DE9">
              <w:rPr>
                <w:rFonts w:ascii="微軟正黑體" w:eastAsia="微軟正黑體" w:hAnsi="微軟正黑體" w:hint="eastAsia"/>
                <w:color w:val="000000"/>
                <w:szCs w:val="24"/>
              </w:rPr>
              <w:t>」。</w:t>
            </w:r>
          </w:p>
          <w:p w14:paraId="46E96D7C" w14:textId="5E09A920" w:rsidR="00296E95" w:rsidRPr="005F5DE9" w:rsidRDefault="005F5DE9" w:rsidP="00CD20D5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F5DE9">
              <w:rPr>
                <w:rFonts w:ascii="微軟正黑體" w:eastAsia="微軟正黑體" w:hAnsi="微軟正黑體" w:hint="eastAsia"/>
                <w:color w:val="000000"/>
                <w:szCs w:val="24"/>
              </w:rPr>
              <w:t>籌組「莫札特在你家」、「酷爸爸薩</w:t>
            </w:r>
            <w:r w:rsidRPr="005F5DE9">
              <w:rPr>
                <w:rFonts w:ascii="微軟正黑體" w:eastAsia="微軟正黑體" w:hAnsi="微軟正黑體" w:hint="eastAsia"/>
                <w:color w:val="000000"/>
                <w:szCs w:val="24"/>
              </w:rPr>
              <w:lastRenderedPageBreak/>
              <w:t>克斯風」、「俏媽</w:t>
            </w:r>
            <w:proofErr w:type="gramStart"/>
            <w:r w:rsidRPr="005F5DE9">
              <w:rPr>
                <w:rFonts w:ascii="微軟正黑體" w:eastAsia="微軟正黑體" w:hAnsi="微軟正黑體" w:hint="eastAsia"/>
                <w:color w:val="000000"/>
                <w:szCs w:val="24"/>
              </w:rPr>
              <w:t>咪</w:t>
            </w:r>
            <w:proofErr w:type="gramEnd"/>
            <w:r w:rsidRPr="005F5DE9">
              <w:rPr>
                <w:rFonts w:ascii="微軟正黑體" w:eastAsia="微軟正黑體" w:hAnsi="微軟正黑體" w:hint="eastAsia"/>
                <w:color w:val="000000"/>
                <w:szCs w:val="24"/>
              </w:rPr>
              <w:t>長笛團社區藝文團隊」。</w:t>
            </w:r>
          </w:p>
        </w:tc>
      </w:tr>
      <w:tr w:rsidR="00296E95" w:rsidRPr="008D35E1" w14:paraId="463F11A9" w14:textId="77777777" w:rsidTr="00296E95">
        <w:trPr>
          <w:trHeight w:val="737"/>
        </w:trPr>
        <w:tc>
          <w:tcPr>
            <w:tcW w:w="700" w:type="dxa"/>
            <w:vAlign w:val="center"/>
          </w:tcPr>
          <w:p w14:paraId="7517E7DC" w14:textId="77777777" w:rsidR="00296E95" w:rsidRPr="008D35E1" w:rsidRDefault="00296E95" w:rsidP="00296E95">
            <w:pPr>
              <w:spacing w:before="240" w:after="240"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D35E1">
              <w:rPr>
                <w:rFonts w:ascii="微軟正黑體" w:eastAsia="微軟正黑體" w:hAnsi="微軟正黑體" w:cs="新細明體"/>
                <w:color w:val="000000"/>
                <w:szCs w:val="24"/>
              </w:rPr>
              <w:lastRenderedPageBreak/>
              <w:t>11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D2CB" w14:textId="024A8E98" w:rsidR="00296E95" w:rsidRPr="008D35E1" w:rsidRDefault="00296E95" w:rsidP="006740B7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C7FF0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陳人平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C8EB" w14:textId="63F78E2C" w:rsidR="00296E95" w:rsidRPr="00296E95" w:rsidRDefault="00296E95" w:rsidP="006740B7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proofErr w:type="gramStart"/>
            <w:r w:rsidRPr="00296E9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海湧工作室</w:t>
            </w:r>
            <w:proofErr w:type="gramEnd"/>
            <w:r w:rsidRPr="00296E9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有限公司執行長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F155" w14:textId="4FA61594" w:rsidR="00296E95" w:rsidRPr="005F5DE9" w:rsidRDefault="005F5DE9" w:rsidP="005F5DE9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F5DE9">
              <w:rPr>
                <w:rFonts w:ascii="微軟正黑體" w:eastAsia="微軟正黑體" w:hAnsi="微軟正黑體" w:hint="eastAsia"/>
                <w:color w:val="000000"/>
                <w:szCs w:val="24"/>
              </w:rPr>
              <w:t>致力推動海洋與環境保護，自2017年</w:t>
            </w:r>
            <w:proofErr w:type="gramStart"/>
            <w:r w:rsidRPr="005F5DE9">
              <w:rPr>
                <w:rFonts w:ascii="微軟正黑體" w:eastAsia="微軟正黑體" w:hAnsi="微軟正黑體" w:hint="eastAsia"/>
                <w:color w:val="000000"/>
                <w:szCs w:val="24"/>
              </w:rPr>
              <w:t>成立海湧工作室</w:t>
            </w:r>
            <w:proofErr w:type="gramEnd"/>
            <w:r w:rsidRPr="005F5DE9">
              <w:rPr>
                <w:rFonts w:ascii="微軟正黑體" w:eastAsia="微軟正黑體" w:hAnsi="微軟正黑體" w:hint="eastAsia"/>
                <w:color w:val="000000"/>
                <w:szCs w:val="24"/>
              </w:rPr>
              <w:t>以來，透過淨灘體驗、環境教育講座、</w:t>
            </w:r>
            <w:proofErr w:type="gramStart"/>
            <w:r w:rsidRPr="005F5DE9">
              <w:rPr>
                <w:rFonts w:ascii="微軟正黑體" w:eastAsia="微軟正黑體" w:hAnsi="微軟正黑體" w:hint="eastAsia"/>
                <w:color w:val="000000"/>
                <w:szCs w:val="24"/>
              </w:rPr>
              <w:t>減塑社</w:t>
            </w:r>
            <w:proofErr w:type="gramEnd"/>
            <w:r w:rsidRPr="005F5DE9">
              <w:rPr>
                <w:rFonts w:ascii="微軟正黑體" w:eastAsia="微軟正黑體" w:hAnsi="微軟正黑體" w:hint="eastAsia"/>
                <w:color w:val="000000"/>
                <w:szCs w:val="24"/>
              </w:rPr>
              <w:t>區營造、淨灘器具升級等多元模式，倡議廢棄物源頭減量，至今已舉辦超過400場淨灘、超過1,200場演講、聽講人數超過16.4萬人、淨灘人數超過4萬人、清除海岸廢棄物達172公噸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</w:tc>
      </w:tr>
      <w:tr w:rsidR="00296E95" w:rsidRPr="008D35E1" w14:paraId="022654A4" w14:textId="77777777" w:rsidTr="00296E95">
        <w:trPr>
          <w:trHeight w:val="737"/>
        </w:trPr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7C955AAE" w14:textId="77777777" w:rsidR="00296E95" w:rsidRPr="008D35E1" w:rsidRDefault="00296E95" w:rsidP="00296E95">
            <w:pPr>
              <w:spacing w:before="240" w:after="240"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D35E1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</w:t>
            </w:r>
            <w:r w:rsidRPr="008D35E1">
              <w:rPr>
                <w:rFonts w:ascii="微軟正黑體" w:eastAsia="微軟正黑體" w:hAnsi="微軟正黑體" w:cs="新細明體"/>
                <w:color w:val="000000"/>
                <w:szCs w:val="24"/>
              </w:rPr>
              <w:t>2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C0B2" w14:textId="014D017D" w:rsidR="00296E95" w:rsidRPr="008D35E1" w:rsidRDefault="00296E95" w:rsidP="006740B7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C7FF0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陳松柏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BFFD" w14:textId="2B16098C" w:rsidR="00296E95" w:rsidRPr="00296E95" w:rsidRDefault="00296E95" w:rsidP="006740B7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96E9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國立空中大學管理與資訊學系教授(前空大校長)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5E28" w14:textId="448FD4C5" w:rsidR="005F5DE9" w:rsidRPr="005F5DE9" w:rsidRDefault="005F5DE9" w:rsidP="00CD20D5">
            <w:pPr>
              <w:pStyle w:val="a8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F5DE9">
              <w:rPr>
                <w:rFonts w:ascii="微軟正黑體" w:eastAsia="微軟正黑體" w:hAnsi="微軟正黑體" w:hint="eastAsia"/>
                <w:color w:val="000000"/>
                <w:szCs w:val="24"/>
              </w:rPr>
              <w:t>凝聚空大教職員工力量，積極拓展終身學習參與學生人數，從1.1萬人成長到近1.7萬人，成長率達50%。</w:t>
            </w:r>
          </w:p>
          <w:p w14:paraId="5ABB1D3D" w14:textId="7400DEF8" w:rsidR="005F5DE9" w:rsidRPr="005F5DE9" w:rsidRDefault="005F5DE9" w:rsidP="00CD20D5">
            <w:pPr>
              <w:pStyle w:val="a8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於擔任空大校長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期間，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率領團隊</w:t>
            </w:r>
            <w:r w:rsidRPr="005F5DE9">
              <w:rPr>
                <w:rFonts w:ascii="微軟正黑體" w:eastAsia="微軟正黑體" w:hAnsi="微軟正黑體" w:hint="eastAsia"/>
                <w:color w:val="000000"/>
                <w:szCs w:val="24"/>
              </w:rPr>
              <w:t>建置完成台灣地區數位學習虛擬天網，增設包括桃園、彰化、雲林、南投、屏東、苗栗服務處，完整佈建全國各縣市實體服務據點。</w:t>
            </w:r>
          </w:p>
          <w:p w14:paraId="0E6635B0" w14:textId="51A5D0FF" w:rsidR="00296E95" w:rsidRPr="009E210D" w:rsidRDefault="005F5DE9" w:rsidP="00CD20D5">
            <w:pPr>
              <w:pStyle w:val="a8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9E210D">
              <w:rPr>
                <w:rFonts w:ascii="微軟正黑體" w:eastAsia="微軟正黑體" w:hAnsi="微軟正黑體" w:hint="eastAsia"/>
                <w:color w:val="000000"/>
                <w:szCs w:val="24"/>
              </w:rPr>
              <w:t>於擔任空大校長</w:t>
            </w:r>
            <w:proofErr w:type="gramStart"/>
            <w:r w:rsidRPr="009E210D">
              <w:rPr>
                <w:rFonts w:ascii="微軟正黑體" w:eastAsia="微軟正黑體" w:hAnsi="微軟正黑體" w:hint="eastAsia"/>
                <w:color w:val="000000"/>
                <w:szCs w:val="24"/>
              </w:rPr>
              <w:t>期間，</w:t>
            </w:r>
            <w:proofErr w:type="gramEnd"/>
            <w:r w:rsidRPr="009E210D">
              <w:rPr>
                <w:rFonts w:ascii="微軟正黑體" w:eastAsia="微軟正黑體" w:hAnsi="微軟正黑體" w:hint="eastAsia"/>
                <w:color w:val="000000"/>
                <w:szCs w:val="24"/>
              </w:rPr>
              <w:t>帶領空大行政團隊銜接非正規、正規學習體系與教育成就認證：承辦「非正規教育課程認證機構」計畫，並透過「台灣全民學習平台 (Taiwan LIFE)」，銜接非正規與正規教育成就認證為完整的終身學習體系。</w:t>
            </w:r>
          </w:p>
        </w:tc>
      </w:tr>
      <w:tr w:rsidR="00296E95" w:rsidRPr="008D35E1" w14:paraId="7757F67A" w14:textId="77777777" w:rsidTr="00296E95">
        <w:trPr>
          <w:trHeight w:val="737"/>
        </w:trPr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1389D7CB" w14:textId="77777777" w:rsidR="00296E95" w:rsidRPr="008D35E1" w:rsidRDefault="00296E95" w:rsidP="00296E95">
            <w:pPr>
              <w:spacing w:before="240" w:after="240"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D35E1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</w:t>
            </w:r>
            <w:r w:rsidRPr="008D35E1">
              <w:rPr>
                <w:rFonts w:ascii="微軟正黑體" w:eastAsia="微軟正黑體" w:hAnsi="微軟正黑體" w:cs="新細明體"/>
                <w:color w:val="000000"/>
                <w:szCs w:val="24"/>
              </w:rPr>
              <w:t>3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53C7" w14:textId="023EC898" w:rsidR="00296E95" w:rsidRPr="008D35E1" w:rsidRDefault="00296E95" w:rsidP="006740B7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6C7FF0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陳英俊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B84A" w14:textId="0779185A" w:rsidR="00296E95" w:rsidRPr="008D35E1" w:rsidRDefault="00296E95" w:rsidP="006740B7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9702A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社團法人台灣新住民親子關懷協會理事長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9D5D" w14:textId="358304ED" w:rsidR="00841259" w:rsidRDefault="00841259" w:rsidP="00CD20D5">
            <w:pPr>
              <w:pStyle w:val="a8"/>
              <w:numPr>
                <w:ilvl w:val="0"/>
                <w:numId w:val="7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841259">
              <w:rPr>
                <w:rFonts w:ascii="微軟正黑體" w:eastAsia="微軟正黑體" w:hAnsi="微軟正黑體" w:hint="eastAsia"/>
                <w:color w:val="000000"/>
                <w:szCs w:val="24"/>
              </w:rPr>
              <w:t>多年來致力關懷新住民生活，結合公私部門資源推動新住民防災教育、科技教育、環境教育，</w:t>
            </w:r>
            <w:r w:rsidR="009975C0" w:rsidRPr="009975C0">
              <w:rPr>
                <w:rFonts w:ascii="微軟正黑體" w:eastAsia="微軟正黑體" w:hAnsi="微軟正黑體" w:hint="eastAsia"/>
                <w:color w:val="000000"/>
                <w:szCs w:val="24"/>
              </w:rPr>
              <w:t>並提供法律諮詢，</w:t>
            </w:r>
            <w:r w:rsidR="002E4B62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</w:t>
            </w:r>
            <w:bookmarkStart w:id="0" w:name="_GoBack"/>
            <w:bookmarkEnd w:id="0"/>
            <w:r w:rsidRPr="00841259">
              <w:rPr>
                <w:rFonts w:ascii="微軟正黑體" w:eastAsia="微軟正黑體" w:hAnsi="微軟正黑體" w:hint="eastAsia"/>
                <w:color w:val="000000"/>
                <w:szCs w:val="24"/>
              </w:rPr>
              <w:t>從多個面向著手改善新住民生活。</w:t>
            </w:r>
          </w:p>
          <w:p w14:paraId="5F3B0C69" w14:textId="55DB5325" w:rsidR="00296E95" w:rsidRPr="00841259" w:rsidRDefault="00841259" w:rsidP="00CD20D5">
            <w:pPr>
              <w:pStyle w:val="a8"/>
              <w:numPr>
                <w:ilvl w:val="0"/>
                <w:numId w:val="7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841259">
              <w:rPr>
                <w:rFonts w:ascii="微軟正黑體" w:eastAsia="微軟正黑體" w:hAnsi="微軟正黑體" w:hint="eastAsia"/>
                <w:color w:val="000000"/>
                <w:szCs w:val="24"/>
              </w:rPr>
              <w:t>積極推廣社區教育，主動申辦「新北市婦女大學」課程，透過法律課程解說，保障婦女權益。</w:t>
            </w:r>
          </w:p>
        </w:tc>
      </w:tr>
      <w:tr w:rsidR="00296E95" w:rsidRPr="008D35E1" w14:paraId="28346318" w14:textId="77777777" w:rsidTr="001C47B4">
        <w:trPr>
          <w:trHeight w:val="73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79A77" w14:textId="77777777" w:rsidR="00296E95" w:rsidRPr="008D35E1" w:rsidRDefault="00296E95" w:rsidP="00296E95">
            <w:pPr>
              <w:spacing w:before="240" w:after="240"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D35E1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</w:t>
            </w:r>
            <w:r w:rsidRPr="008D35E1">
              <w:rPr>
                <w:rFonts w:ascii="微軟正黑體" w:eastAsia="微軟正黑體" w:hAnsi="微軟正黑體" w:cs="新細明體"/>
                <w:color w:val="000000"/>
                <w:szCs w:val="24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6953" w14:textId="3DA231D3" w:rsidR="00296E95" w:rsidRPr="008D35E1" w:rsidRDefault="00296E95" w:rsidP="006740B7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C7FF0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陳錦宏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11DF" w14:textId="77777777" w:rsidR="00296E95" w:rsidRDefault="00296E95" w:rsidP="006740B7">
            <w:pPr>
              <w:spacing w:line="400" w:lineRule="exact"/>
              <w:ind w:leftChars="4" w:left="234" w:hangingChars="80" w:hanging="224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702A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</w:t>
            </w:r>
            <w:r w:rsidRPr="009702A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.</w:t>
            </w:r>
            <w:r w:rsidRPr="009702A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嘉義長庚紀念醫院精神科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</w:t>
            </w:r>
            <w:r w:rsidRPr="009702A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教授級主治醫師</w:t>
            </w:r>
          </w:p>
          <w:p w14:paraId="0E29F16B" w14:textId="77777777" w:rsidR="00296E95" w:rsidRDefault="00296E95" w:rsidP="006740B7">
            <w:pPr>
              <w:spacing w:line="400" w:lineRule="exact"/>
              <w:ind w:leftChars="4" w:left="234" w:hangingChars="80" w:hanging="224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702A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</w:t>
            </w:r>
            <w:r w:rsidRPr="009702A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.</w:t>
            </w:r>
            <w:r w:rsidRPr="009702A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長庚大學醫學系教授</w:t>
            </w:r>
          </w:p>
          <w:p w14:paraId="688E616D" w14:textId="59077540" w:rsidR="00296E95" w:rsidRPr="00296E95" w:rsidRDefault="00296E95" w:rsidP="006740B7">
            <w:pPr>
              <w:spacing w:line="400" w:lineRule="exact"/>
              <w:ind w:leftChars="4" w:left="234" w:hangingChars="80" w:hanging="224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702A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lastRenderedPageBreak/>
              <w:t>3</w:t>
            </w:r>
            <w:r w:rsidRPr="009702A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.</w:t>
            </w:r>
            <w:r w:rsidRPr="009702A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社團法人台灣心動家族兒童青少年關懷協會理事長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90DE" w14:textId="59415F41" w:rsidR="00841259" w:rsidRPr="00841259" w:rsidRDefault="00841259" w:rsidP="00CD20D5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841259">
              <w:rPr>
                <w:rFonts w:ascii="微軟正黑體" w:eastAsia="微軟正黑體" w:hAnsi="微軟正黑體" w:hint="eastAsia"/>
                <w:color w:val="000000"/>
                <w:szCs w:val="24"/>
              </w:rPr>
              <w:lastRenderedPageBreak/>
              <w:t>建立ADHD(注意力不足過動症)社區照護共同行動模式，串聯專科醫師、心理治療師、大學教授、社會</w:t>
            </w:r>
            <w:r w:rsidRPr="00841259">
              <w:rPr>
                <w:rFonts w:ascii="微軟正黑體" w:eastAsia="微軟正黑體" w:hAnsi="微軟正黑體" w:hint="eastAsia"/>
                <w:color w:val="000000"/>
                <w:szCs w:val="24"/>
              </w:rPr>
              <w:lastRenderedPageBreak/>
              <w:t>工作人員及職能治療師等，針對ADHD孩童及親師，提供</w:t>
            </w:r>
            <w:proofErr w:type="gramStart"/>
            <w:r w:rsidRPr="00841259">
              <w:rPr>
                <w:rFonts w:ascii="微軟正黑體" w:eastAsia="微軟正黑體" w:hAnsi="微軟正黑體" w:hint="eastAsia"/>
                <w:color w:val="000000"/>
                <w:szCs w:val="24"/>
              </w:rPr>
              <w:t>專業賦能的</w:t>
            </w:r>
            <w:proofErr w:type="gramEnd"/>
            <w:r w:rsidRPr="00841259">
              <w:rPr>
                <w:rFonts w:ascii="微軟正黑體" w:eastAsia="微軟正黑體" w:hAnsi="微軟正黑體" w:hint="eastAsia"/>
                <w:color w:val="000000"/>
                <w:szCs w:val="24"/>
              </w:rPr>
              <w:t>支持系統。</w:t>
            </w:r>
          </w:p>
          <w:p w14:paraId="30B8F1F5" w14:textId="43FA06CC" w:rsidR="00841259" w:rsidRPr="00841259" w:rsidRDefault="00841259" w:rsidP="00CD20D5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841259">
              <w:rPr>
                <w:rFonts w:ascii="微軟正黑體" w:eastAsia="微軟正黑體" w:hAnsi="微軟正黑體" w:hint="eastAsia"/>
                <w:color w:val="000000"/>
                <w:szCs w:val="24"/>
              </w:rPr>
              <w:t>創立社團法人台灣心動家族兒童青少年關懷協會，印製ADHD家長教養手冊、校園親師手冊、衛教手冊等，</w:t>
            </w:r>
            <w:proofErr w:type="gramStart"/>
            <w:r w:rsidRPr="00841259">
              <w:rPr>
                <w:rFonts w:ascii="微軟正黑體" w:eastAsia="微軟正黑體" w:hAnsi="微軟正黑體" w:hint="eastAsia"/>
                <w:color w:val="000000"/>
                <w:szCs w:val="24"/>
              </w:rPr>
              <w:t>衛福部並</w:t>
            </w:r>
            <w:proofErr w:type="gramEnd"/>
            <w:r w:rsidRPr="00841259">
              <w:rPr>
                <w:rFonts w:ascii="微軟正黑體" w:eastAsia="微軟正黑體" w:hAnsi="微軟正黑體" w:hint="eastAsia"/>
                <w:color w:val="000000"/>
                <w:szCs w:val="24"/>
              </w:rPr>
              <w:t>採用手冊作為全國推廣教材，共計發行約9萬本，幫助更多家長及教師認識ADHD。</w:t>
            </w:r>
          </w:p>
          <w:p w14:paraId="0111F017" w14:textId="5A81DD5D" w:rsidR="00296E95" w:rsidRPr="00841259" w:rsidRDefault="00841259" w:rsidP="00CD20D5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發表</w:t>
            </w:r>
            <w:r w:rsidRPr="00841259">
              <w:rPr>
                <w:rFonts w:ascii="微軟正黑體" w:eastAsia="微軟正黑體" w:hAnsi="微軟正黑體" w:hint="eastAsia"/>
                <w:color w:val="000000"/>
                <w:szCs w:val="24"/>
              </w:rPr>
              <w:t>ADHD相關學術研究：2019年至2023 年共發表 19篇ADHD相關論文，並榮獲環太平洋精神醫學會傑出院士；2021 年發表陳氏 ADHD 量表 APP。</w:t>
            </w:r>
          </w:p>
        </w:tc>
      </w:tr>
      <w:tr w:rsidR="00296E95" w:rsidRPr="008D35E1" w14:paraId="1E72F0A3" w14:textId="77777777" w:rsidTr="001C47B4">
        <w:trPr>
          <w:trHeight w:val="73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25000" w14:textId="6165B57B" w:rsidR="00296E95" w:rsidRPr="008D35E1" w:rsidRDefault="00296E95" w:rsidP="00296E95">
            <w:pPr>
              <w:spacing w:before="240" w:after="240"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D35E1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1</w:t>
            </w:r>
            <w:r w:rsidRPr="008D35E1">
              <w:rPr>
                <w:rFonts w:ascii="微軟正黑體" w:eastAsia="微軟正黑體" w:hAnsi="微軟正黑體" w:cs="新細明體"/>
                <w:color w:val="000000"/>
                <w:szCs w:val="24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05DD" w14:textId="125E44BB" w:rsidR="00296E95" w:rsidRPr="008D35E1" w:rsidRDefault="00296E95" w:rsidP="006740B7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proofErr w:type="gramStart"/>
            <w:r w:rsidRPr="006C7FF0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黃紗榮</w:t>
            </w:r>
            <w:proofErr w:type="gramEnd"/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BE69" w14:textId="067C6F64" w:rsidR="00296E95" w:rsidRPr="00016B3D" w:rsidRDefault="00296E95" w:rsidP="006740B7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proofErr w:type="gramStart"/>
            <w:r w:rsidRPr="009702A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彰化縣鹿秀社區</w:t>
            </w:r>
            <w:proofErr w:type="gramEnd"/>
            <w:r w:rsidRPr="009702A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大學講師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1EB0" w14:textId="41ED1AB0" w:rsidR="00841259" w:rsidRPr="00841259" w:rsidRDefault="00841259" w:rsidP="00CD20D5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841259">
              <w:rPr>
                <w:rFonts w:ascii="微軟正黑體" w:eastAsia="微軟正黑體" w:hAnsi="微軟正黑體" w:hint="eastAsia"/>
                <w:color w:val="000000"/>
                <w:szCs w:val="24"/>
              </w:rPr>
              <w:t>長年致力於傳統木雕工藝之發展，2013年登錄為彰化縣無形文化資產傳統工藝「傳統木雕」之保存者；榮獲2022第26屆全球中華文化技術薪傳獎-民俗工藝獎</w:t>
            </w:r>
          </w:p>
          <w:p w14:paraId="406B43E4" w14:textId="020D6E05" w:rsidR="00841259" w:rsidRPr="00841259" w:rsidRDefault="00841259" w:rsidP="00CD20D5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841259">
              <w:rPr>
                <w:rFonts w:ascii="微軟正黑體" w:eastAsia="微軟正黑體" w:hAnsi="微軟正黑體" w:hint="eastAsia"/>
                <w:color w:val="000000"/>
                <w:szCs w:val="24"/>
              </w:rPr>
              <w:t>2018年總統出訪中南美洲友邦巴拉圭及貝里斯，</w:t>
            </w:r>
            <w:proofErr w:type="gramStart"/>
            <w:r w:rsidRPr="00841259">
              <w:rPr>
                <w:rFonts w:ascii="微軟正黑體" w:eastAsia="微軟正黑體" w:hAnsi="微軟正黑體" w:hint="eastAsia"/>
                <w:color w:val="000000"/>
                <w:szCs w:val="24"/>
              </w:rPr>
              <w:t>黃紗榮藝</w:t>
            </w:r>
            <w:proofErr w:type="gramEnd"/>
            <w:r w:rsidRPr="00841259">
              <w:rPr>
                <w:rFonts w:ascii="微軟正黑體" w:eastAsia="微軟正黑體" w:hAnsi="微軟正黑體" w:hint="eastAsia"/>
                <w:color w:val="000000"/>
                <w:szCs w:val="24"/>
              </w:rPr>
              <w:t>師作品</w:t>
            </w:r>
            <w:proofErr w:type="gramStart"/>
            <w:r w:rsidRPr="00841259">
              <w:rPr>
                <w:rFonts w:ascii="微軟正黑體" w:eastAsia="微軟正黑體" w:hAnsi="微軟正黑體" w:hint="eastAsia"/>
                <w:color w:val="000000"/>
                <w:szCs w:val="24"/>
              </w:rPr>
              <w:t>獲選致</w:t>
            </w:r>
            <w:proofErr w:type="gramEnd"/>
            <w:r w:rsidRPr="00841259">
              <w:rPr>
                <w:rFonts w:ascii="微軟正黑體" w:eastAsia="微軟正黑體" w:hAnsi="微軟正黑體" w:hint="eastAsia"/>
                <w:color w:val="000000"/>
                <w:szCs w:val="24"/>
              </w:rPr>
              <w:t>贈巴拉圭總統當選人阿布鐸。</w:t>
            </w:r>
          </w:p>
          <w:p w14:paraId="5BE294CA" w14:textId="046CCF57" w:rsidR="00296E95" w:rsidRPr="00841259" w:rsidRDefault="00841259" w:rsidP="00CD20D5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長期</w:t>
            </w:r>
            <w:r w:rsidRPr="00841259">
              <w:rPr>
                <w:rFonts w:ascii="微軟正黑體" w:eastAsia="微軟正黑體" w:hAnsi="微軟正黑體" w:hint="eastAsia"/>
                <w:color w:val="000000"/>
                <w:szCs w:val="24"/>
              </w:rPr>
              <w:t>深耕</w:t>
            </w:r>
            <w:proofErr w:type="gramStart"/>
            <w:r w:rsidRPr="00841259">
              <w:rPr>
                <w:rFonts w:ascii="微軟正黑體" w:eastAsia="微軟正黑體" w:hAnsi="微軟正黑體" w:hint="eastAsia"/>
                <w:color w:val="000000"/>
                <w:szCs w:val="24"/>
              </w:rPr>
              <w:t>彰化縣鹿秀社區</w:t>
            </w:r>
            <w:proofErr w:type="gramEnd"/>
            <w:r w:rsidRPr="00841259">
              <w:rPr>
                <w:rFonts w:ascii="微軟正黑體" w:eastAsia="微軟正黑體" w:hAnsi="微軟正黑體" w:hint="eastAsia"/>
                <w:color w:val="000000"/>
                <w:szCs w:val="24"/>
              </w:rPr>
              <w:t>大學木雕教學，向社區民眾推廣木雕工藝之生活美學，傳承木雕工藝技術，2015榮獲該社區大學「木雕藝術實作班」績優課程講師</w:t>
            </w:r>
            <w:r w:rsidR="009E210D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</w:tc>
      </w:tr>
    </w:tbl>
    <w:p w14:paraId="7CCA6728" w14:textId="77777777" w:rsidR="00564CDF" w:rsidRDefault="00564CDF" w:rsidP="00564CDF">
      <w:pPr>
        <w:jc w:val="right"/>
        <w:rPr>
          <w:rFonts w:ascii="微軟正黑體" w:eastAsia="微軟正黑體" w:hAnsi="微軟正黑體"/>
          <w:szCs w:val="24"/>
        </w:rPr>
      </w:pPr>
      <w:r w:rsidRPr="003F0F43">
        <w:rPr>
          <w:rFonts w:ascii="微軟正黑體" w:eastAsia="微軟正黑體" w:hAnsi="微軟正黑體" w:hint="eastAsia"/>
          <w:szCs w:val="24"/>
        </w:rPr>
        <w:t>（依姓氏筆畫順序排序）</w:t>
      </w:r>
    </w:p>
    <w:p w14:paraId="77A55384" w14:textId="5325EB21" w:rsidR="00D52E8D" w:rsidRPr="00564CDF" w:rsidRDefault="00D52E8D" w:rsidP="00564CDF">
      <w:pPr>
        <w:widowControl/>
        <w:rPr>
          <w:rFonts w:ascii="微軟正黑體" w:eastAsia="微軟正黑體" w:hAnsi="微軟正黑體"/>
          <w:sz w:val="28"/>
          <w:szCs w:val="28"/>
          <w:u w:val="single"/>
        </w:rPr>
      </w:pPr>
    </w:p>
    <w:sectPr w:rsidR="00D52E8D" w:rsidRPr="00564CDF" w:rsidSect="002E0FA9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02E03" w14:textId="77777777" w:rsidR="00081076" w:rsidRDefault="00081076" w:rsidP="006911C8">
      <w:pPr>
        <w:spacing w:line="240" w:lineRule="auto"/>
      </w:pPr>
      <w:r>
        <w:separator/>
      </w:r>
    </w:p>
  </w:endnote>
  <w:endnote w:type="continuationSeparator" w:id="0">
    <w:p w14:paraId="39EDC946" w14:textId="77777777" w:rsidR="00081076" w:rsidRDefault="00081076" w:rsidP="00691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D3E38" w14:textId="77777777" w:rsidR="00081076" w:rsidRDefault="00081076" w:rsidP="006911C8">
      <w:pPr>
        <w:spacing w:line="240" w:lineRule="auto"/>
      </w:pPr>
      <w:r>
        <w:separator/>
      </w:r>
    </w:p>
  </w:footnote>
  <w:footnote w:type="continuationSeparator" w:id="0">
    <w:p w14:paraId="4CA24BC6" w14:textId="77777777" w:rsidR="00081076" w:rsidRDefault="00081076" w:rsidP="006911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738E2" w14:textId="71F60C09" w:rsidR="00B90FF3" w:rsidRDefault="00B90FF3">
    <w:pPr>
      <w:pStyle w:val="a3"/>
    </w:pPr>
    <w:r>
      <w:rPr>
        <w:rFonts w:hint="eastAsia"/>
      </w:rPr>
      <w:t>附件</w:t>
    </w:r>
    <w:r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23BC"/>
    <w:multiLevelType w:val="hybridMultilevel"/>
    <w:tmpl w:val="9DFEBD90"/>
    <w:lvl w:ilvl="0" w:tplc="A95CB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B640BD"/>
    <w:multiLevelType w:val="hybridMultilevel"/>
    <w:tmpl w:val="9DFEBD90"/>
    <w:lvl w:ilvl="0" w:tplc="A95CB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DA4509"/>
    <w:multiLevelType w:val="hybridMultilevel"/>
    <w:tmpl w:val="9DFEBD90"/>
    <w:lvl w:ilvl="0" w:tplc="A95CB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DE521C"/>
    <w:multiLevelType w:val="hybridMultilevel"/>
    <w:tmpl w:val="9DFEBD90"/>
    <w:lvl w:ilvl="0" w:tplc="A95CB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EC6ACF"/>
    <w:multiLevelType w:val="hybridMultilevel"/>
    <w:tmpl w:val="9DFEBD90"/>
    <w:lvl w:ilvl="0" w:tplc="A95CB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A87970"/>
    <w:multiLevelType w:val="hybridMultilevel"/>
    <w:tmpl w:val="9DFEBD90"/>
    <w:lvl w:ilvl="0" w:tplc="A95CB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EC41B3"/>
    <w:multiLevelType w:val="hybridMultilevel"/>
    <w:tmpl w:val="9DFEBD90"/>
    <w:lvl w:ilvl="0" w:tplc="A95CB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831C0C"/>
    <w:multiLevelType w:val="hybridMultilevel"/>
    <w:tmpl w:val="9DFEBD90"/>
    <w:lvl w:ilvl="0" w:tplc="A95CB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C20356"/>
    <w:multiLevelType w:val="hybridMultilevel"/>
    <w:tmpl w:val="761A3684"/>
    <w:lvl w:ilvl="0" w:tplc="D228DC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5263B6"/>
    <w:multiLevelType w:val="hybridMultilevel"/>
    <w:tmpl w:val="9DFEBD90"/>
    <w:lvl w:ilvl="0" w:tplc="A95CB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B5508C0"/>
    <w:multiLevelType w:val="hybridMultilevel"/>
    <w:tmpl w:val="9DFEBD90"/>
    <w:lvl w:ilvl="0" w:tplc="A95CB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E33D81"/>
    <w:multiLevelType w:val="hybridMultilevel"/>
    <w:tmpl w:val="9DFEBD90"/>
    <w:lvl w:ilvl="0" w:tplc="A95CB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79804BC"/>
    <w:multiLevelType w:val="hybridMultilevel"/>
    <w:tmpl w:val="9DFEBD90"/>
    <w:lvl w:ilvl="0" w:tplc="A95CB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6613D8A"/>
    <w:multiLevelType w:val="hybridMultilevel"/>
    <w:tmpl w:val="9DFEBD90"/>
    <w:lvl w:ilvl="0" w:tplc="A95CB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11"/>
  </w:num>
  <w:num w:numId="10">
    <w:abstractNumId w:val="6"/>
  </w:num>
  <w:num w:numId="11">
    <w:abstractNumId w:val="0"/>
  </w:num>
  <w:num w:numId="12">
    <w:abstractNumId w:val="10"/>
  </w:num>
  <w:num w:numId="13">
    <w:abstractNumId w:val="13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C8"/>
    <w:rsid w:val="000121C9"/>
    <w:rsid w:val="00015F0E"/>
    <w:rsid w:val="00016B3D"/>
    <w:rsid w:val="00021C2C"/>
    <w:rsid w:val="00046517"/>
    <w:rsid w:val="0005533A"/>
    <w:rsid w:val="00065940"/>
    <w:rsid w:val="00081076"/>
    <w:rsid w:val="00093F47"/>
    <w:rsid w:val="000B1F6A"/>
    <w:rsid w:val="001117F5"/>
    <w:rsid w:val="001B165E"/>
    <w:rsid w:val="001C5312"/>
    <w:rsid w:val="001F42BA"/>
    <w:rsid w:val="00205F89"/>
    <w:rsid w:val="0021788E"/>
    <w:rsid w:val="0022709D"/>
    <w:rsid w:val="002304D0"/>
    <w:rsid w:val="00240CA0"/>
    <w:rsid w:val="00265EB7"/>
    <w:rsid w:val="002810FA"/>
    <w:rsid w:val="00296E95"/>
    <w:rsid w:val="002B4C93"/>
    <w:rsid w:val="002B6ABF"/>
    <w:rsid w:val="002D1DA8"/>
    <w:rsid w:val="002E0FA9"/>
    <w:rsid w:val="002E4B62"/>
    <w:rsid w:val="002E4CB9"/>
    <w:rsid w:val="0030656B"/>
    <w:rsid w:val="0032245C"/>
    <w:rsid w:val="003447AB"/>
    <w:rsid w:val="003B2A3E"/>
    <w:rsid w:val="003C18E4"/>
    <w:rsid w:val="003D6C59"/>
    <w:rsid w:val="003F0F43"/>
    <w:rsid w:val="0040401E"/>
    <w:rsid w:val="00432DEA"/>
    <w:rsid w:val="0045648B"/>
    <w:rsid w:val="00496F7F"/>
    <w:rsid w:val="004A7504"/>
    <w:rsid w:val="00503FED"/>
    <w:rsid w:val="0050435D"/>
    <w:rsid w:val="00543EDE"/>
    <w:rsid w:val="0054445B"/>
    <w:rsid w:val="00564CDF"/>
    <w:rsid w:val="005727F8"/>
    <w:rsid w:val="00597EE9"/>
    <w:rsid w:val="005A21AB"/>
    <w:rsid w:val="005A55A1"/>
    <w:rsid w:val="005A61A0"/>
    <w:rsid w:val="005C10F0"/>
    <w:rsid w:val="005D62BA"/>
    <w:rsid w:val="005E6378"/>
    <w:rsid w:val="005F3306"/>
    <w:rsid w:val="005F5DE9"/>
    <w:rsid w:val="006153B3"/>
    <w:rsid w:val="0064386D"/>
    <w:rsid w:val="00650AA2"/>
    <w:rsid w:val="0065759B"/>
    <w:rsid w:val="006740B7"/>
    <w:rsid w:val="00676EEA"/>
    <w:rsid w:val="006829FD"/>
    <w:rsid w:val="006911C8"/>
    <w:rsid w:val="00694076"/>
    <w:rsid w:val="006A34F5"/>
    <w:rsid w:val="006A491C"/>
    <w:rsid w:val="006B1CE4"/>
    <w:rsid w:val="006D28C9"/>
    <w:rsid w:val="006D6818"/>
    <w:rsid w:val="006E2980"/>
    <w:rsid w:val="00712E00"/>
    <w:rsid w:val="00716041"/>
    <w:rsid w:val="00770357"/>
    <w:rsid w:val="00782092"/>
    <w:rsid w:val="007A6834"/>
    <w:rsid w:val="007A6C08"/>
    <w:rsid w:val="007C6805"/>
    <w:rsid w:val="007D2089"/>
    <w:rsid w:val="00817E80"/>
    <w:rsid w:val="00835C81"/>
    <w:rsid w:val="00841259"/>
    <w:rsid w:val="00872EF1"/>
    <w:rsid w:val="008762A3"/>
    <w:rsid w:val="00894705"/>
    <w:rsid w:val="008C5E2A"/>
    <w:rsid w:val="008D35E1"/>
    <w:rsid w:val="00902434"/>
    <w:rsid w:val="00990852"/>
    <w:rsid w:val="009975C0"/>
    <w:rsid w:val="009C47CE"/>
    <w:rsid w:val="009E210D"/>
    <w:rsid w:val="009F77A5"/>
    <w:rsid w:val="00A0553D"/>
    <w:rsid w:val="00A10C99"/>
    <w:rsid w:val="00A3299C"/>
    <w:rsid w:val="00A4413B"/>
    <w:rsid w:val="00A45E0B"/>
    <w:rsid w:val="00A66254"/>
    <w:rsid w:val="00A80546"/>
    <w:rsid w:val="00A82B7B"/>
    <w:rsid w:val="00AA05A8"/>
    <w:rsid w:val="00AC028C"/>
    <w:rsid w:val="00AC352C"/>
    <w:rsid w:val="00AE22F1"/>
    <w:rsid w:val="00B01FDB"/>
    <w:rsid w:val="00B12D7C"/>
    <w:rsid w:val="00B30EEF"/>
    <w:rsid w:val="00B33560"/>
    <w:rsid w:val="00B52580"/>
    <w:rsid w:val="00B81EF8"/>
    <w:rsid w:val="00B82CCC"/>
    <w:rsid w:val="00B90FF3"/>
    <w:rsid w:val="00C0293C"/>
    <w:rsid w:val="00C06284"/>
    <w:rsid w:val="00C235C7"/>
    <w:rsid w:val="00C26180"/>
    <w:rsid w:val="00C35584"/>
    <w:rsid w:val="00C42F13"/>
    <w:rsid w:val="00C604FD"/>
    <w:rsid w:val="00C9570B"/>
    <w:rsid w:val="00CD191C"/>
    <w:rsid w:val="00CD20D5"/>
    <w:rsid w:val="00CD2D73"/>
    <w:rsid w:val="00CE347F"/>
    <w:rsid w:val="00D22430"/>
    <w:rsid w:val="00D33201"/>
    <w:rsid w:val="00D52E8D"/>
    <w:rsid w:val="00D60277"/>
    <w:rsid w:val="00D6662F"/>
    <w:rsid w:val="00D7789E"/>
    <w:rsid w:val="00D92C60"/>
    <w:rsid w:val="00DD2249"/>
    <w:rsid w:val="00DF490B"/>
    <w:rsid w:val="00DF6B0D"/>
    <w:rsid w:val="00E0435C"/>
    <w:rsid w:val="00E144A9"/>
    <w:rsid w:val="00EA3BE0"/>
    <w:rsid w:val="00EE4CA6"/>
    <w:rsid w:val="00EE6BCF"/>
    <w:rsid w:val="00EF2EDA"/>
    <w:rsid w:val="00EF6102"/>
    <w:rsid w:val="00EF7CE2"/>
    <w:rsid w:val="00F05DE5"/>
    <w:rsid w:val="00F15F18"/>
    <w:rsid w:val="00F20C49"/>
    <w:rsid w:val="00F23E7F"/>
    <w:rsid w:val="00F45B68"/>
    <w:rsid w:val="00F50578"/>
    <w:rsid w:val="00F53F52"/>
    <w:rsid w:val="00F55932"/>
    <w:rsid w:val="00F64FE1"/>
    <w:rsid w:val="00F71B90"/>
    <w:rsid w:val="00F81563"/>
    <w:rsid w:val="00FC001F"/>
    <w:rsid w:val="00FD751C"/>
    <w:rsid w:val="00FE0523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00618"/>
  <w15:docId w15:val="{AC3C2689-9461-4EB2-B15D-4A52F27C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C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1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1C8"/>
    <w:rPr>
      <w:sz w:val="20"/>
      <w:szCs w:val="20"/>
    </w:rPr>
  </w:style>
  <w:style w:type="table" w:styleId="a7">
    <w:name w:val="Table Grid"/>
    <w:basedOn w:val="a1"/>
    <w:uiPriority w:val="59"/>
    <w:rsid w:val="006911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52E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1674</Words>
  <Characters>1808</Characters>
  <Application>Microsoft Office Word</Application>
  <DocSecurity>0</DocSecurity>
  <Lines>150</Lines>
  <Paragraphs>99</Paragraphs>
  <ScaleCrop>false</ScaleCrop>
  <Company>Chinacom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MOE</cp:lastModifiedBy>
  <cp:revision>9</cp:revision>
  <cp:lastPrinted>2021-10-21T11:58:00Z</cp:lastPrinted>
  <dcterms:created xsi:type="dcterms:W3CDTF">2023-11-05T10:44:00Z</dcterms:created>
  <dcterms:modified xsi:type="dcterms:W3CDTF">2023-11-26T12:19:00Z</dcterms:modified>
</cp:coreProperties>
</file>