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CFFCC"/>
  <w:body>
    <w:p w:rsidR="00454D01" w:rsidRPr="00454D01" w:rsidRDefault="00454D01" w:rsidP="00454D01">
      <w:pPr>
        <w:spacing w:line="0" w:lineRule="atLeast"/>
        <w:rPr>
          <w:rFonts w:eastAsia="標楷體" w:hint="eastAsia"/>
          <w:b/>
          <w:color w:val="000000"/>
          <w:kern w:val="1"/>
          <w:sz w:val="20"/>
          <w:szCs w:val="20"/>
        </w:rPr>
      </w:pPr>
      <w:bookmarkStart w:id="0" w:name="_GoBack"/>
      <w:bookmarkEnd w:id="0"/>
    </w:p>
    <w:p w:rsidR="007D0F3E" w:rsidRDefault="007D0F3E" w:rsidP="00454D01">
      <w:pPr>
        <w:spacing w:line="0" w:lineRule="atLeast"/>
        <w:rPr>
          <w:rFonts w:eastAsia="標楷體" w:hint="eastAsia"/>
          <w:b/>
          <w:color w:val="000000"/>
          <w:kern w:val="1"/>
          <w:sz w:val="40"/>
          <w:szCs w:val="40"/>
        </w:rPr>
      </w:pPr>
      <w:r>
        <w:rPr>
          <w:rFonts w:eastAsia="標楷體" w:hint="eastAsia"/>
          <w:b/>
          <w:color w:val="000000"/>
          <w:kern w:val="1"/>
          <w:sz w:val="40"/>
          <w:szCs w:val="40"/>
        </w:rPr>
        <w:t>附表</w:t>
      </w:r>
      <w:r>
        <w:rPr>
          <w:rFonts w:eastAsia="標楷體" w:hint="eastAsia"/>
          <w:b/>
          <w:color w:val="000000"/>
          <w:kern w:val="1"/>
          <w:sz w:val="40"/>
          <w:szCs w:val="40"/>
        </w:rPr>
        <w:t>1</w:t>
      </w:r>
      <w:r w:rsidR="00454D01">
        <w:rPr>
          <w:rFonts w:eastAsia="標楷體" w:hint="eastAsia"/>
          <w:b/>
          <w:color w:val="000000"/>
          <w:kern w:val="1"/>
          <w:sz w:val="40"/>
          <w:szCs w:val="40"/>
        </w:rPr>
        <w:t xml:space="preserve">               </w:t>
      </w:r>
      <w:r w:rsidR="00454D01" w:rsidRPr="00454D01">
        <w:rPr>
          <w:rFonts w:eastAsia="標楷體" w:hint="eastAsia"/>
          <w:b/>
          <w:color w:val="000000"/>
          <w:kern w:val="1"/>
          <w:sz w:val="40"/>
          <w:szCs w:val="40"/>
        </w:rPr>
        <w:t>「教學增能計畫」第</w:t>
      </w:r>
      <w:r w:rsidR="00454D01" w:rsidRPr="00454D01">
        <w:rPr>
          <w:rFonts w:eastAsia="標楷體" w:hint="eastAsia"/>
          <w:b/>
          <w:color w:val="000000"/>
          <w:kern w:val="1"/>
          <w:sz w:val="40"/>
          <w:szCs w:val="40"/>
        </w:rPr>
        <w:t>2</w:t>
      </w:r>
      <w:r w:rsidR="00454D01" w:rsidRPr="00454D01">
        <w:rPr>
          <w:rFonts w:eastAsia="標楷體" w:hint="eastAsia"/>
          <w:b/>
          <w:color w:val="000000"/>
          <w:kern w:val="1"/>
          <w:sz w:val="40"/>
          <w:szCs w:val="40"/>
        </w:rPr>
        <w:t>階段</w:t>
      </w:r>
      <w:r w:rsidR="00454D01" w:rsidRPr="00454D01">
        <w:rPr>
          <w:rFonts w:eastAsia="標楷體" w:hint="eastAsia"/>
          <w:b/>
          <w:color w:val="000000"/>
          <w:kern w:val="1"/>
          <w:sz w:val="40"/>
          <w:szCs w:val="40"/>
        </w:rPr>
        <w:t>(104-105</w:t>
      </w:r>
      <w:r w:rsidR="00454D01" w:rsidRPr="00454D01">
        <w:rPr>
          <w:rFonts w:eastAsia="標楷體" w:hint="eastAsia"/>
          <w:b/>
          <w:color w:val="000000"/>
          <w:kern w:val="1"/>
          <w:sz w:val="40"/>
          <w:szCs w:val="40"/>
        </w:rPr>
        <w:t>年</w:t>
      </w:r>
      <w:r w:rsidR="00454D01" w:rsidRPr="00454D01">
        <w:rPr>
          <w:rFonts w:eastAsia="標楷體" w:hint="eastAsia"/>
          <w:b/>
          <w:color w:val="000000"/>
          <w:kern w:val="1"/>
          <w:sz w:val="40"/>
          <w:szCs w:val="40"/>
        </w:rPr>
        <w:t>)</w:t>
      </w:r>
    </w:p>
    <w:p w:rsidR="00454D01" w:rsidRDefault="0018616D" w:rsidP="005F77AF">
      <w:pPr>
        <w:spacing w:before="100" w:beforeAutospacing="1" w:after="100" w:afterAutospacing="1"/>
        <w:jc w:val="center"/>
        <w:rPr>
          <w:rFonts w:eastAsia="標楷體" w:hint="eastAsia"/>
          <w:b/>
          <w:color w:val="000000"/>
          <w:kern w:val="1"/>
          <w:sz w:val="40"/>
          <w:szCs w:val="40"/>
        </w:rPr>
      </w:pPr>
      <w:r>
        <w:rPr>
          <w:rFonts w:eastAsia="標楷體" w:hint="eastAsia"/>
          <w:b/>
          <w:color w:val="000000"/>
          <w:kern w:val="1"/>
          <w:sz w:val="40"/>
          <w:szCs w:val="40"/>
        </w:rPr>
        <w:t>學校在學生學習、教師教學、課程改革及其他</w:t>
      </w:r>
      <w:r w:rsidR="00454D01" w:rsidRPr="00454D01">
        <w:rPr>
          <w:rFonts w:eastAsia="標楷體" w:hint="eastAsia"/>
          <w:b/>
          <w:color w:val="000000"/>
          <w:kern w:val="1"/>
          <w:sz w:val="40"/>
          <w:szCs w:val="40"/>
        </w:rPr>
        <w:t>面向基本資料</w:t>
      </w:r>
    </w:p>
    <w:p w:rsidR="007C6F71" w:rsidRPr="004753E8" w:rsidRDefault="007C6F71" w:rsidP="00BA4B17">
      <w:pPr>
        <w:spacing w:line="0" w:lineRule="atLeast"/>
        <w:rPr>
          <w:rFonts w:ascii="標楷體" w:eastAsia="標楷體" w:hAnsi="標楷體" w:hint="eastAsia"/>
          <w:b/>
          <w:sz w:val="40"/>
          <w:szCs w:val="40"/>
        </w:rPr>
      </w:pPr>
      <w:r>
        <w:rPr>
          <w:rFonts w:ascii="標楷體" w:eastAsia="標楷體" w:hAnsi="標楷體" w:hint="eastAsia"/>
          <w:b/>
          <w:sz w:val="40"/>
          <w:szCs w:val="40"/>
        </w:rPr>
        <w:t>一</w:t>
      </w:r>
      <w:r w:rsidRPr="004753E8">
        <w:rPr>
          <w:rFonts w:ascii="標楷體" w:eastAsia="標楷體" w:hAnsi="標楷體" w:hint="eastAsia"/>
          <w:b/>
          <w:sz w:val="40"/>
          <w:szCs w:val="40"/>
        </w:rPr>
        <w:t>、學生學習面</w:t>
      </w:r>
    </w:p>
    <w:p w:rsidR="007C6F71" w:rsidRPr="00454D01" w:rsidRDefault="007C6F71" w:rsidP="00454D01">
      <w:pPr>
        <w:spacing w:line="0" w:lineRule="atLeast"/>
        <w:ind w:leftChars="-25" w:left="953" w:hangingChars="281" w:hanging="1013"/>
        <w:rPr>
          <w:rFonts w:ascii="標楷體" w:eastAsia="標楷體" w:hAnsi="標楷體" w:hint="eastAsia"/>
          <w:b/>
          <w:sz w:val="36"/>
          <w:szCs w:val="36"/>
        </w:rPr>
      </w:pPr>
      <w:r w:rsidRPr="00454D01">
        <w:rPr>
          <w:rFonts w:ascii="標楷體" w:eastAsia="標楷體" w:hAnsi="標楷體" w:hint="eastAsia"/>
          <w:b/>
          <w:sz w:val="36"/>
          <w:szCs w:val="36"/>
        </w:rPr>
        <w:t>（一）學生學習核心能力及學習成效評估機制</w:t>
      </w:r>
      <w:r w:rsidR="00F54C6F" w:rsidRPr="00454D01">
        <w:rPr>
          <w:rFonts w:ascii="標楷體" w:eastAsia="標楷體" w:hAnsi="標楷體" w:hint="eastAsia"/>
          <w:b/>
          <w:sz w:val="36"/>
          <w:szCs w:val="36"/>
        </w:rPr>
        <w:t>(表1)</w:t>
      </w:r>
    </w:p>
    <w:tbl>
      <w:tblPr>
        <w:tblW w:w="15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2"/>
        <w:gridCol w:w="1300"/>
        <w:gridCol w:w="57"/>
        <w:gridCol w:w="1419"/>
        <w:gridCol w:w="408"/>
        <w:gridCol w:w="583"/>
        <w:gridCol w:w="1134"/>
        <w:gridCol w:w="834"/>
        <w:gridCol w:w="575"/>
        <w:gridCol w:w="434"/>
        <w:gridCol w:w="1287"/>
        <w:gridCol w:w="981"/>
        <w:gridCol w:w="94"/>
        <w:gridCol w:w="756"/>
        <w:gridCol w:w="142"/>
        <w:gridCol w:w="1156"/>
        <w:gridCol w:w="952"/>
        <w:gridCol w:w="963"/>
      </w:tblGrid>
      <w:tr w:rsidR="007C6F71" w:rsidRPr="003D1270" w:rsidTr="00705A1A">
        <w:trPr>
          <w:trHeight w:val="304"/>
        </w:trPr>
        <w:tc>
          <w:tcPr>
            <w:tcW w:w="2862" w:type="dxa"/>
            <w:tcBorders>
              <w:top w:val="single" w:sz="4" w:space="0" w:color="auto"/>
              <w:left w:val="single" w:sz="4" w:space="0" w:color="auto"/>
              <w:bottom w:val="single" w:sz="4" w:space="0" w:color="auto"/>
              <w:right w:val="single" w:sz="4" w:space="0" w:color="auto"/>
            </w:tcBorders>
            <w:shd w:val="clear" w:color="auto" w:fill="F2F2F2"/>
          </w:tcPr>
          <w:p w:rsidR="007C6F71" w:rsidRPr="003D1270" w:rsidRDefault="007C6F71" w:rsidP="00BA4B17">
            <w:pPr>
              <w:spacing w:line="0" w:lineRule="atLeast"/>
              <w:jc w:val="center"/>
              <w:rPr>
                <w:rFonts w:ascii="標楷體" w:eastAsia="標楷體" w:hAnsi="標楷體"/>
                <w:b/>
                <w:sz w:val="28"/>
                <w:szCs w:val="28"/>
              </w:rPr>
            </w:pPr>
            <w:r w:rsidRPr="003D1270">
              <w:rPr>
                <w:rFonts w:ascii="標楷體" w:eastAsia="標楷體" w:hAnsi="標楷體" w:hint="eastAsia"/>
                <w:b/>
                <w:sz w:val="28"/>
                <w:szCs w:val="28"/>
              </w:rPr>
              <w:t>指標項目說明</w:t>
            </w:r>
          </w:p>
        </w:tc>
        <w:tc>
          <w:tcPr>
            <w:tcW w:w="13075" w:type="dxa"/>
            <w:gridSpan w:val="17"/>
            <w:tcBorders>
              <w:top w:val="single" w:sz="4" w:space="0" w:color="auto"/>
              <w:left w:val="single" w:sz="4" w:space="0" w:color="auto"/>
              <w:bottom w:val="single" w:sz="4" w:space="0" w:color="auto"/>
              <w:right w:val="single" w:sz="4" w:space="0" w:color="auto"/>
            </w:tcBorders>
            <w:shd w:val="clear" w:color="auto" w:fill="F2F2F2"/>
          </w:tcPr>
          <w:p w:rsidR="007C6F71" w:rsidRPr="003D1270" w:rsidRDefault="007C6F71" w:rsidP="00BA4B17">
            <w:pPr>
              <w:spacing w:line="0" w:lineRule="atLeast"/>
              <w:jc w:val="center"/>
              <w:rPr>
                <w:rFonts w:ascii="標楷體" w:eastAsia="標楷體" w:hAnsi="標楷體"/>
                <w:b/>
                <w:sz w:val="28"/>
                <w:szCs w:val="28"/>
              </w:rPr>
            </w:pPr>
            <w:r w:rsidRPr="003D1270">
              <w:rPr>
                <w:rFonts w:ascii="標楷體" w:eastAsia="標楷體" w:hAnsi="標楷體" w:hint="eastAsia"/>
                <w:b/>
                <w:sz w:val="28"/>
                <w:szCs w:val="28"/>
              </w:rPr>
              <w:t>辦理情形</w:t>
            </w:r>
          </w:p>
        </w:tc>
      </w:tr>
      <w:tr w:rsidR="005E0028" w:rsidRPr="003D1270" w:rsidTr="000C6CE8">
        <w:trPr>
          <w:trHeight w:val="420"/>
        </w:trPr>
        <w:tc>
          <w:tcPr>
            <w:tcW w:w="2862" w:type="dxa"/>
            <w:vMerge w:val="restart"/>
            <w:tcBorders>
              <w:left w:val="single" w:sz="4" w:space="0" w:color="auto"/>
              <w:right w:val="single" w:sz="4" w:space="0" w:color="auto"/>
            </w:tcBorders>
          </w:tcPr>
          <w:p w:rsidR="005E0028" w:rsidRDefault="005E0028" w:rsidP="00BA4B17">
            <w:pPr>
              <w:spacing w:line="0" w:lineRule="atLeast"/>
              <w:ind w:left="322" w:hangingChars="115" w:hanging="322"/>
              <w:jc w:val="both"/>
              <w:rPr>
                <w:rFonts w:ascii="標楷體" w:eastAsia="標楷體" w:hAnsi="標楷體" w:hint="eastAsia"/>
                <w:sz w:val="28"/>
                <w:szCs w:val="28"/>
              </w:rPr>
            </w:pPr>
            <w:r>
              <w:rPr>
                <w:rFonts w:ascii="標楷體" w:eastAsia="標楷體" w:hAnsi="標楷體" w:hint="eastAsia"/>
                <w:sz w:val="28"/>
                <w:szCs w:val="28"/>
              </w:rPr>
              <w:t>1.大一新生接受輔導情形</w:t>
            </w:r>
          </w:p>
          <w:p w:rsidR="0018616D" w:rsidRPr="004A44E5" w:rsidRDefault="0018616D" w:rsidP="0018616D">
            <w:pPr>
              <w:spacing w:line="0" w:lineRule="atLeast"/>
              <w:ind w:left="230" w:hangingChars="115" w:hanging="230"/>
              <w:jc w:val="right"/>
              <w:rPr>
                <w:rFonts w:ascii="標楷體" w:eastAsia="標楷體" w:hAnsi="標楷體" w:hint="eastAsia"/>
                <w:sz w:val="20"/>
                <w:szCs w:val="20"/>
                <w:u w:val="single"/>
              </w:rPr>
            </w:pPr>
            <w:r w:rsidRPr="004A44E5">
              <w:rPr>
                <w:rFonts w:ascii="標楷體" w:eastAsia="標楷體" w:hAnsi="標楷體" w:hint="eastAsia"/>
                <w:sz w:val="20"/>
                <w:szCs w:val="20"/>
                <w:u w:val="single"/>
              </w:rPr>
              <w:t>□無相關機制</w:t>
            </w:r>
          </w:p>
        </w:tc>
        <w:tc>
          <w:tcPr>
            <w:tcW w:w="3184" w:type="dxa"/>
            <w:gridSpan w:val="4"/>
            <w:tcBorders>
              <w:top w:val="single" w:sz="4" w:space="0" w:color="auto"/>
              <w:left w:val="single" w:sz="4" w:space="0" w:color="auto"/>
              <w:bottom w:val="single" w:sz="4" w:space="0" w:color="auto"/>
              <w:right w:val="single" w:sz="4" w:space="0" w:color="auto"/>
            </w:tcBorders>
          </w:tcPr>
          <w:p w:rsidR="005E0028" w:rsidRPr="00F54C6F" w:rsidRDefault="005E0028" w:rsidP="00BA4B17">
            <w:pPr>
              <w:spacing w:line="0" w:lineRule="atLeast"/>
              <w:jc w:val="center"/>
              <w:rPr>
                <w:rFonts w:ascii="標楷體" w:eastAsia="標楷體" w:hAnsi="標楷體" w:hint="eastAsia"/>
                <w:sz w:val="28"/>
                <w:szCs w:val="28"/>
              </w:rPr>
            </w:pPr>
            <w:r w:rsidRPr="00F54C6F">
              <w:rPr>
                <w:rFonts w:ascii="標楷體" w:eastAsia="標楷體" w:hAnsi="標楷體" w:hint="eastAsia"/>
                <w:sz w:val="28"/>
                <w:szCs w:val="28"/>
              </w:rPr>
              <w:t>學年度</w:t>
            </w:r>
          </w:p>
        </w:tc>
        <w:tc>
          <w:tcPr>
            <w:tcW w:w="2551" w:type="dxa"/>
            <w:gridSpan w:val="3"/>
            <w:tcBorders>
              <w:top w:val="single" w:sz="4" w:space="0" w:color="auto"/>
              <w:left w:val="single" w:sz="4" w:space="0" w:color="auto"/>
              <w:bottom w:val="single" w:sz="4" w:space="0" w:color="auto"/>
              <w:right w:val="single" w:sz="4" w:space="0" w:color="auto"/>
            </w:tcBorders>
          </w:tcPr>
          <w:p w:rsidR="005E0028" w:rsidRPr="00F54C6F" w:rsidRDefault="005E0028" w:rsidP="00BA4B17">
            <w:pPr>
              <w:spacing w:line="0" w:lineRule="atLeast"/>
              <w:jc w:val="center"/>
              <w:rPr>
                <w:rFonts w:ascii="標楷體" w:eastAsia="標楷體" w:hAnsi="標楷體" w:hint="eastAsia"/>
                <w:sz w:val="28"/>
                <w:szCs w:val="28"/>
              </w:rPr>
            </w:pPr>
            <w:r w:rsidRPr="00F54C6F">
              <w:rPr>
                <w:rFonts w:ascii="標楷體" w:eastAsia="標楷體" w:hAnsi="標楷體" w:hint="eastAsia"/>
                <w:sz w:val="28"/>
                <w:szCs w:val="28"/>
              </w:rPr>
              <w:t>新生人數</w:t>
            </w:r>
          </w:p>
        </w:tc>
        <w:tc>
          <w:tcPr>
            <w:tcW w:w="3371" w:type="dxa"/>
            <w:gridSpan w:val="5"/>
            <w:tcBorders>
              <w:top w:val="single" w:sz="4" w:space="0" w:color="auto"/>
              <w:left w:val="single" w:sz="4" w:space="0" w:color="auto"/>
              <w:bottom w:val="single" w:sz="4" w:space="0" w:color="auto"/>
              <w:right w:val="single" w:sz="4" w:space="0" w:color="auto"/>
            </w:tcBorders>
          </w:tcPr>
          <w:p w:rsidR="005E0028" w:rsidRPr="00F54C6F" w:rsidRDefault="005E0028" w:rsidP="00BA4B17">
            <w:pPr>
              <w:spacing w:line="0" w:lineRule="atLeast"/>
              <w:jc w:val="center"/>
              <w:rPr>
                <w:rFonts w:ascii="標楷體" w:eastAsia="標楷體" w:hAnsi="標楷體" w:hint="eastAsia"/>
                <w:sz w:val="28"/>
                <w:szCs w:val="28"/>
              </w:rPr>
            </w:pPr>
            <w:r w:rsidRPr="00F54C6F">
              <w:rPr>
                <w:rFonts w:ascii="標楷體" w:eastAsia="標楷體" w:hAnsi="標楷體" w:hint="eastAsia"/>
                <w:sz w:val="28"/>
                <w:szCs w:val="28"/>
              </w:rPr>
              <w:t>接受輔導人數</w:t>
            </w:r>
          </w:p>
        </w:tc>
        <w:tc>
          <w:tcPr>
            <w:tcW w:w="3969" w:type="dxa"/>
            <w:gridSpan w:val="5"/>
            <w:tcBorders>
              <w:top w:val="single" w:sz="4" w:space="0" w:color="auto"/>
              <w:left w:val="single" w:sz="4" w:space="0" w:color="auto"/>
              <w:bottom w:val="single" w:sz="4" w:space="0" w:color="auto"/>
              <w:right w:val="single" w:sz="4" w:space="0" w:color="auto"/>
            </w:tcBorders>
          </w:tcPr>
          <w:p w:rsidR="005E0028" w:rsidRPr="00F54C6F" w:rsidRDefault="005E0028" w:rsidP="00BA4B17">
            <w:pPr>
              <w:spacing w:line="0" w:lineRule="atLeast"/>
              <w:jc w:val="center"/>
              <w:rPr>
                <w:rFonts w:ascii="標楷體" w:eastAsia="標楷體" w:hAnsi="標楷體" w:hint="eastAsia"/>
                <w:sz w:val="28"/>
                <w:szCs w:val="28"/>
              </w:rPr>
            </w:pPr>
            <w:r w:rsidRPr="00F54C6F">
              <w:rPr>
                <w:rFonts w:ascii="標楷體" w:eastAsia="標楷體" w:hAnsi="標楷體" w:hint="eastAsia"/>
                <w:sz w:val="28"/>
                <w:szCs w:val="28"/>
              </w:rPr>
              <w:t>接受輔導比例</w:t>
            </w:r>
          </w:p>
        </w:tc>
      </w:tr>
      <w:tr w:rsidR="005E0028" w:rsidRPr="003D1270" w:rsidTr="000C6CE8">
        <w:trPr>
          <w:trHeight w:val="360"/>
        </w:trPr>
        <w:tc>
          <w:tcPr>
            <w:tcW w:w="2862" w:type="dxa"/>
            <w:vMerge/>
            <w:tcBorders>
              <w:left w:val="single" w:sz="4" w:space="0" w:color="auto"/>
              <w:right w:val="single" w:sz="4" w:space="0" w:color="auto"/>
            </w:tcBorders>
          </w:tcPr>
          <w:p w:rsidR="005E0028" w:rsidRDefault="005E0028" w:rsidP="00BA4B17">
            <w:pPr>
              <w:spacing w:line="0" w:lineRule="atLeast"/>
              <w:ind w:left="322" w:hangingChars="115" w:hanging="322"/>
              <w:jc w:val="both"/>
              <w:rPr>
                <w:rFonts w:ascii="標楷體" w:eastAsia="標楷體" w:hAnsi="標楷體" w:hint="eastAsia"/>
                <w:sz w:val="28"/>
                <w:szCs w:val="28"/>
              </w:rPr>
            </w:pPr>
          </w:p>
        </w:tc>
        <w:tc>
          <w:tcPr>
            <w:tcW w:w="3184" w:type="dxa"/>
            <w:gridSpan w:val="4"/>
            <w:tcBorders>
              <w:top w:val="single" w:sz="4" w:space="0" w:color="auto"/>
              <w:left w:val="single" w:sz="4" w:space="0" w:color="auto"/>
              <w:bottom w:val="single" w:sz="4" w:space="0" w:color="auto"/>
              <w:right w:val="single" w:sz="4" w:space="0" w:color="auto"/>
            </w:tcBorders>
          </w:tcPr>
          <w:p w:rsidR="005E0028" w:rsidRPr="00EA4F47" w:rsidRDefault="005E0028"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10</w:t>
            </w:r>
            <w:r w:rsidR="00546DA3">
              <w:rPr>
                <w:rFonts w:ascii="標楷體" w:eastAsia="標楷體" w:hAnsi="標楷體" w:hint="eastAsia"/>
                <w:sz w:val="28"/>
                <w:szCs w:val="28"/>
              </w:rPr>
              <w:t>1</w:t>
            </w:r>
          </w:p>
        </w:tc>
        <w:tc>
          <w:tcPr>
            <w:tcW w:w="2551" w:type="dxa"/>
            <w:gridSpan w:val="3"/>
            <w:tcBorders>
              <w:top w:val="single" w:sz="4" w:space="0" w:color="auto"/>
              <w:left w:val="single" w:sz="4" w:space="0" w:color="auto"/>
              <w:bottom w:val="single" w:sz="4" w:space="0" w:color="auto"/>
              <w:right w:val="single" w:sz="4" w:space="0" w:color="auto"/>
            </w:tcBorders>
          </w:tcPr>
          <w:p w:rsidR="005E0028" w:rsidRPr="00EA4F47" w:rsidRDefault="005E0028" w:rsidP="00BA4B17">
            <w:pPr>
              <w:spacing w:line="0" w:lineRule="atLeast"/>
              <w:rPr>
                <w:rFonts w:ascii="標楷體" w:eastAsia="標楷體" w:hAnsi="標楷體" w:hint="eastAsia"/>
                <w:sz w:val="28"/>
                <w:szCs w:val="28"/>
              </w:rPr>
            </w:pPr>
          </w:p>
        </w:tc>
        <w:tc>
          <w:tcPr>
            <w:tcW w:w="3371" w:type="dxa"/>
            <w:gridSpan w:val="5"/>
            <w:tcBorders>
              <w:top w:val="single" w:sz="4" w:space="0" w:color="auto"/>
              <w:left w:val="single" w:sz="4" w:space="0" w:color="auto"/>
              <w:bottom w:val="single" w:sz="4" w:space="0" w:color="auto"/>
              <w:right w:val="single" w:sz="4" w:space="0" w:color="auto"/>
            </w:tcBorders>
          </w:tcPr>
          <w:p w:rsidR="005E0028" w:rsidRPr="00EA4F47" w:rsidRDefault="005E0028" w:rsidP="00BA4B17">
            <w:pPr>
              <w:spacing w:line="0" w:lineRule="atLeast"/>
              <w:rPr>
                <w:rFonts w:ascii="標楷體" w:eastAsia="標楷體" w:hAnsi="標楷體" w:hint="eastAsia"/>
                <w:sz w:val="28"/>
                <w:szCs w:val="28"/>
              </w:rPr>
            </w:pPr>
          </w:p>
        </w:tc>
        <w:tc>
          <w:tcPr>
            <w:tcW w:w="3969" w:type="dxa"/>
            <w:gridSpan w:val="5"/>
            <w:tcBorders>
              <w:top w:val="single" w:sz="4" w:space="0" w:color="auto"/>
              <w:left w:val="single" w:sz="4" w:space="0" w:color="auto"/>
              <w:bottom w:val="single" w:sz="4" w:space="0" w:color="auto"/>
              <w:right w:val="single" w:sz="4" w:space="0" w:color="auto"/>
            </w:tcBorders>
          </w:tcPr>
          <w:p w:rsidR="005E0028" w:rsidRPr="00EA4F47" w:rsidRDefault="005E0028" w:rsidP="00BA4B17">
            <w:pPr>
              <w:spacing w:line="0" w:lineRule="atLeast"/>
              <w:rPr>
                <w:rFonts w:ascii="標楷體" w:eastAsia="標楷體" w:hAnsi="標楷體" w:hint="eastAsia"/>
                <w:sz w:val="28"/>
                <w:szCs w:val="28"/>
              </w:rPr>
            </w:pPr>
          </w:p>
        </w:tc>
      </w:tr>
      <w:tr w:rsidR="005E0028" w:rsidRPr="003D1270" w:rsidTr="000C6CE8">
        <w:trPr>
          <w:trHeight w:val="345"/>
        </w:trPr>
        <w:tc>
          <w:tcPr>
            <w:tcW w:w="2862" w:type="dxa"/>
            <w:vMerge/>
            <w:tcBorders>
              <w:left w:val="single" w:sz="4" w:space="0" w:color="auto"/>
              <w:right w:val="single" w:sz="4" w:space="0" w:color="auto"/>
            </w:tcBorders>
          </w:tcPr>
          <w:p w:rsidR="005E0028" w:rsidRDefault="005E0028" w:rsidP="00BA4B17">
            <w:pPr>
              <w:spacing w:line="0" w:lineRule="atLeast"/>
              <w:ind w:left="322" w:hangingChars="115" w:hanging="322"/>
              <w:jc w:val="both"/>
              <w:rPr>
                <w:rFonts w:ascii="標楷體" w:eastAsia="標楷體" w:hAnsi="標楷體" w:hint="eastAsia"/>
                <w:sz w:val="28"/>
                <w:szCs w:val="28"/>
              </w:rPr>
            </w:pPr>
          </w:p>
        </w:tc>
        <w:tc>
          <w:tcPr>
            <w:tcW w:w="3184" w:type="dxa"/>
            <w:gridSpan w:val="4"/>
            <w:tcBorders>
              <w:top w:val="single" w:sz="4" w:space="0" w:color="auto"/>
              <w:left w:val="single" w:sz="4" w:space="0" w:color="auto"/>
              <w:bottom w:val="single" w:sz="4" w:space="0" w:color="auto"/>
              <w:right w:val="single" w:sz="4" w:space="0" w:color="auto"/>
            </w:tcBorders>
          </w:tcPr>
          <w:p w:rsidR="005E0028" w:rsidRPr="00EA4F47" w:rsidRDefault="005E0028"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10</w:t>
            </w:r>
            <w:r w:rsidR="00546DA3">
              <w:rPr>
                <w:rFonts w:ascii="標楷體" w:eastAsia="標楷體" w:hAnsi="標楷體" w:hint="eastAsia"/>
                <w:sz w:val="28"/>
                <w:szCs w:val="28"/>
              </w:rPr>
              <w:t>2</w:t>
            </w:r>
          </w:p>
        </w:tc>
        <w:tc>
          <w:tcPr>
            <w:tcW w:w="2551" w:type="dxa"/>
            <w:gridSpan w:val="3"/>
            <w:tcBorders>
              <w:top w:val="single" w:sz="4" w:space="0" w:color="auto"/>
              <w:left w:val="single" w:sz="4" w:space="0" w:color="auto"/>
              <w:bottom w:val="single" w:sz="4" w:space="0" w:color="auto"/>
              <w:right w:val="single" w:sz="4" w:space="0" w:color="auto"/>
            </w:tcBorders>
          </w:tcPr>
          <w:p w:rsidR="005E0028" w:rsidRPr="00EA4F47" w:rsidRDefault="005E0028" w:rsidP="00BA4B17">
            <w:pPr>
              <w:spacing w:line="0" w:lineRule="atLeast"/>
              <w:rPr>
                <w:rFonts w:ascii="標楷體" w:eastAsia="標楷體" w:hAnsi="標楷體" w:hint="eastAsia"/>
                <w:sz w:val="28"/>
                <w:szCs w:val="28"/>
              </w:rPr>
            </w:pPr>
          </w:p>
        </w:tc>
        <w:tc>
          <w:tcPr>
            <w:tcW w:w="3371" w:type="dxa"/>
            <w:gridSpan w:val="5"/>
            <w:tcBorders>
              <w:top w:val="single" w:sz="4" w:space="0" w:color="auto"/>
              <w:left w:val="single" w:sz="4" w:space="0" w:color="auto"/>
              <w:bottom w:val="single" w:sz="4" w:space="0" w:color="auto"/>
              <w:right w:val="single" w:sz="4" w:space="0" w:color="auto"/>
            </w:tcBorders>
          </w:tcPr>
          <w:p w:rsidR="005E0028" w:rsidRPr="00EA4F47" w:rsidRDefault="005E0028" w:rsidP="00BA4B17">
            <w:pPr>
              <w:spacing w:line="0" w:lineRule="atLeast"/>
              <w:rPr>
                <w:rFonts w:ascii="標楷體" w:eastAsia="標楷體" w:hAnsi="標楷體" w:hint="eastAsia"/>
                <w:sz w:val="28"/>
                <w:szCs w:val="28"/>
              </w:rPr>
            </w:pPr>
          </w:p>
        </w:tc>
        <w:tc>
          <w:tcPr>
            <w:tcW w:w="3969" w:type="dxa"/>
            <w:gridSpan w:val="5"/>
            <w:tcBorders>
              <w:top w:val="single" w:sz="4" w:space="0" w:color="auto"/>
              <w:left w:val="single" w:sz="4" w:space="0" w:color="auto"/>
              <w:bottom w:val="single" w:sz="4" w:space="0" w:color="auto"/>
              <w:right w:val="single" w:sz="4" w:space="0" w:color="auto"/>
            </w:tcBorders>
          </w:tcPr>
          <w:p w:rsidR="005E0028" w:rsidRPr="00EA4F47" w:rsidRDefault="005E0028" w:rsidP="00BA4B17">
            <w:pPr>
              <w:spacing w:line="0" w:lineRule="atLeast"/>
              <w:rPr>
                <w:rFonts w:ascii="標楷體" w:eastAsia="標楷體" w:hAnsi="標楷體" w:hint="eastAsia"/>
                <w:sz w:val="28"/>
                <w:szCs w:val="28"/>
              </w:rPr>
            </w:pPr>
          </w:p>
        </w:tc>
      </w:tr>
      <w:tr w:rsidR="007C6F71" w:rsidRPr="003D1270" w:rsidTr="000C6CE8">
        <w:trPr>
          <w:trHeight w:val="351"/>
        </w:trPr>
        <w:tc>
          <w:tcPr>
            <w:tcW w:w="2862" w:type="dxa"/>
            <w:vMerge w:val="restart"/>
            <w:tcBorders>
              <w:top w:val="single" w:sz="4" w:space="0" w:color="auto"/>
              <w:left w:val="single" w:sz="4" w:space="0" w:color="auto"/>
              <w:right w:val="single" w:sz="4" w:space="0" w:color="auto"/>
            </w:tcBorders>
          </w:tcPr>
          <w:p w:rsidR="007C6F71" w:rsidRDefault="00F54C6F" w:rsidP="00BA4B17">
            <w:pPr>
              <w:spacing w:line="0" w:lineRule="atLeast"/>
              <w:ind w:left="322" w:hangingChars="115" w:hanging="322"/>
              <w:jc w:val="both"/>
              <w:rPr>
                <w:rFonts w:ascii="標楷體" w:eastAsia="標楷體" w:hAnsi="標楷體" w:hint="eastAsia"/>
                <w:sz w:val="28"/>
                <w:szCs w:val="28"/>
              </w:rPr>
            </w:pPr>
            <w:r>
              <w:rPr>
                <w:rFonts w:ascii="標楷體" w:eastAsia="標楷體" w:hAnsi="標楷體" w:hint="eastAsia"/>
                <w:sz w:val="28"/>
                <w:szCs w:val="28"/>
              </w:rPr>
              <w:t>2</w:t>
            </w:r>
            <w:r w:rsidR="007C6F71" w:rsidRPr="003D1270">
              <w:rPr>
                <w:rFonts w:ascii="標楷體" w:eastAsia="標楷體" w:hAnsi="標楷體" w:hint="eastAsia"/>
                <w:sz w:val="28"/>
                <w:szCs w:val="28"/>
              </w:rPr>
              <w:t>.學校針對學習成效不佳學生預警、輔導及追蹤措施之辦理情形</w:t>
            </w:r>
          </w:p>
          <w:p w:rsidR="0018616D" w:rsidRDefault="0018616D" w:rsidP="00BA4B17">
            <w:pPr>
              <w:spacing w:line="0" w:lineRule="atLeast"/>
              <w:ind w:left="322" w:hangingChars="115" w:hanging="322"/>
              <w:jc w:val="both"/>
              <w:rPr>
                <w:rFonts w:ascii="標楷體" w:eastAsia="標楷體" w:hAnsi="標楷體" w:hint="eastAsia"/>
                <w:sz w:val="28"/>
                <w:szCs w:val="28"/>
              </w:rPr>
            </w:pPr>
          </w:p>
          <w:p w:rsidR="0018616D" w:rsidRDefault="0018616D" w:rsidP="00BA4B17">
            <w:pPr>
              <w:spacing w:line="0" w:lineRule="atLeast"/>
              <w:ind w:left="322" w:hangingChars="115" w:hanging="322"/>
              <w:jc w:val="both"/>
              <w:rPr>
                <w:rFonts w:ascii="標楷體" w:eastAsia="標楷體" w:hAnsi="標楷體" w:hint="eastAsia"/>
                <w:sz w:val="28"/>
                <w:szCs w:val="28"/>
              </w:rPr>
            </w:pPr>
          </w:p>
          <w:p w:rsidR="0018616D" w:rsidRPr="004A44E5" w:rsidRDefault="0018616D" w:rsidP="0018616D">
            <w:pPr>
              <w:spacing w:line="0" w:lineRule="atLeast"/>
              <w:ind w:left="230" w:hangingChars="115" w:hanging="230"/>
              <w:jc w:val="right"/>
              <w:rPr>
                <w:rFonts w:ascii="標楷體" w:eastAsia="標楷體" w:hAnsi="標楷體" w:hint="eastAsia"/>
                <w:sz w:val="28"/>
                <w:szCs w:val="28"/>
              </w:rPr>
            </w:pPr>
            <w:r w:rsidRPr="004A44E5">
              <w:rPr>
                <w:rFonts w:ascii="標楷體" w:eastAsia="標楷體" w:hAnsi="標楷體" w:hint="eastAsia"/>
                <w:sz w:val="20"/>
                <w:szCs w:val="20"/>
                <w:u w:val="single"/>
              </w:rPr>
              <w:t>□無相關機制</w:t>
            </w:r>
          </w:p>
        </w:tc>
        <w:tc>
          <w:tcPr>
            <w:tcW w:w="13075" w:type="dxa"/>
            <w:gridSpan w:val="17"/>
            <w:tcBorders>
              <w:top w:val="single" w:sz="4" w:space="0" w:color="auto"/>
              <w:left w:val="single" w:sz="4" w:space="0" w:color="auto"/>
              <w:bottom w:val="single" w:sz="4" w:space="0" w:color="auto"/>
              <w:right w:val="single" w:sz="4" w:space="0" w:color="auto"/>
            </w:tcBorders>
          </w:tcPr>
          <w:p w:rsidR="007C6F71" w:rsidRPr="003D1270" w:rsidRDefault="007C6F71" w:rsidP="00BA4B17">
            <w:pPr>
              <w:spacing w:line="0" w:lineRule="atLeast"/>
              <w:rPr>
                <w:rFonts w:ascii="標楷體" w:eastAsia="標楷體" w:hAnsi="標楷體" w:hint="eastAsia"/>
                <w:sz w:val="28"/>
                <w:szCs w:val="28"/>
              </w:rPr>
            </w:pPr>
            <w:r w:rsidRPr="003D1270">
              <w:rPr>
                <w:rFonts w:ascii="標楷體" w:eastAsia="標楷體" w:hAnsi="標楷體" w:hint="eastAsia"/>
                <w:sz w:val="28"/>
                <w:szCs w:val="28"/>
              </w:rPr>
              <w:t>學習成效不佳學生預警輔導情形</w:t>
            </w:r>
            <w:r>
              <w:rPr>
                <w:rFonts w:ascii="標楷體" w:eastAsia="標楷體" w:hAnsi="標楷體" w:hint="eastAsia"/>
                <w:sz w:val="28"/>
                <w:szCs w:val="28"/>
              </w:rPr>
              <w:t>︰</w:t>
            </w:r>
          </w:p>
        </w:tc>
      </w:tr>
      <w:tr w:rsidR="007C6F71" w:rsidRPr="003D1270" w:rsidTr="00677D75">
        <w:trPr>
          <w:trHeight w:val="351"/>
        </w:trPr>
        <w:tc>
          <w:tcPr>
            <w:tcW w:w="2862" w:type="dxa"/>
            <w:vMerge/>
            <w:tcBorders>
              <w:left w:val="single" w:sz="4" w:space="0" w:color="auto"/>
              <w:right w:val="single" w:sz="4" w:space="0" w:color="auto"/>
            </w:tcBorders>
          </w:tcPr>
          <w:p w:rsidR="007C6F71" w:rsidRPr="003D1270" w:rsidRDefault="007C6F71" w:rsidP="00BA4B17">
            <w:pPr>
              <w:spacing w:line="0" w:lineRule="atLeast"/>
              <w:ind w:left="322" w:hangingChars="115" w:hanging="322"/>
              <w:jc w:val="both"/>
              <w:rPr>
                <w:rFonts w:ascii="標楷體" w:eastAsia="標楷體" w:hAnsi="標楷體" w:hint="eastAsia"/>
                <w:sz w:val="28"/>
                <w:szCs w:val="28"/>
              </w:rPr>
            </w:pPr>
          </w:p>
        </w:tc>
        <w:tc>
          <w:tcPr>
            <w:tcW w:w="1300" w:type="dxa"/>
            <w:tcBorders>
              <w:top w:val="single" w:sz="4" w:space="0" w:color="auto"/>
              <w:left w:val="single" w:sz="4" w:space="0" w:color="auto"/>
              <w:right w:val="single" w:sz="4" w:space="0" w:color="auto"/>
            </w:tcBorders>
            <w:shd w:val="clear" w:color="auto" w:fill="auto"/>
            <w:vAlign w:val="center"/>
          </w:tcPr>
          <w:p w:rsidR="007C6F71" w:rsidRPr="003D1270" w:rsidRDefault="007C6F71" w:rsidP="00BA4B17">
            <w:pPr>
              <w:spacing w:line="0" w:lineRule="atLeast"/>
              <w:jc w:val="center"/>
              <w:rPr>
                <w:rFonts w:ascii="標楷體" w:eastAsia="標楷體" w:hAnsi="標楷體"/>
                <w:sz w:val="28"/>
                <w:szCs w:val="28"/>
              </w:rPr>
            </w:pPr>
            <w:r w:rsidRPr="003D1270">
              <w:rPr>
                <w:rFonts w:ascii="標楷體" w:eastAsia="標楷體" w:hAnsi="標楷體" w:hint="eastAsia"/>
                <w:sz w:val="28"/>
                <w:szCs w:val="28"/>
              </w:rPr>
              <w:t>學年度</w:t>
            </w:r>
          </w:p>
        </w:tc>
        <w:tc>
          <w:tcPr>
            <w:tcW w:w="1476" w:type="dxa"/>
            <w:gridSpan w:val="2"/>
            <w:tcBorders>
              <w:top w:val="single" w:sz="4" w:space="0" w:color="auto"/>
              <w:left w:val="single" w:sz="4" w:space="0" w:color="auto"/>
              <w:right w:val="single" w:sz="4" w:space="0" w:color="auto"/>
            </w:tcBorders>
            <w:shd w:val="clear" w:color="auto" w:fill="auto"/>
            <w:vAlign w:val="center"/>
          </w:tcPr>
          <w:p w:rsidR="007C6F71" w:rsidRDefault="007C6F71" w:rsidP="00BA4B17">
            <w:pPr>
              <w:spacing w:line="0" w:lineRule="atLeast"/>
              <w:jc w:val="center"/>
              <w:rPr>
                <w:rFonts w:ascii="標楷體" w:eastAsia="標楷體" w:hAnsi="標楷體" w:hint="eastAsia"/>
                <w:color w:val="000000"/>
                <w:spacing w:val="-20"/>
                <w:sz w:val="28"/>
                <w:szCs w:val="28"/>
              </w:rPr>
            </w:pPr>
            <w:r w:rsidRPr="00D941C5">
              <w:rPr>
                <w:rFonts w:ascii="標楷體" w:eastAsia="標楷體" w:hAnsi="標楷體" w:hint="eastAsia"/>
                <w:color w:val="000000"/>
                <w:spacing w:val="-20"/>
                <w:sz w:val="28"/>
                <w:szCs w:val="28"/>
              </w:rPr>
              <w:t>學生人數</w:t>
            </w:r>
          </w:p>
          <w:p w:rsidR="007C6F71" w:rsidRDefault="007C6F71" w:rsidP="00BA4B17">
            <w:pPr>
              <w:spacing w:line="0" w:lineRule="atLeast"/>
              <w:jc w:val="center"/>
              <w:rPr>
                <w:rFonts w:ascii="標楷體" w:eastAsia="標楷體" w:hAnsi="標楷體" w:hint="eastAsia"/>
                <w:color w:val="000000"/>
                <w:spacing w:val="-20"/>
                <w:sz w:val="28"/>
                <w:szCs w:val="28"/>
              </w:rPr>
            </w:pPr>
            <w:r w:rsidRPr="00D941C5">
              <w:rPr>
                <w:rFonts w:ascii="標楷體" w:eastAsia="標楷體" w:hAnsi="標楷體" w:hint="eastAsia"/>
                <w:color w:val="000000"/>
                <w:spacing w:val="-20"/>
                <w:sz w:val="28"/>
                <w:szCs w:val="28"/>
              </w:rPr>
              <w:t>(學士班)</w:t>
            </w:r>
          </w:p>
          <w:p w:rsidR="007C6F71" w:rsidRPr="00D941C5" w:rsidRDefault="007C6F71" w:rsidP="00BA4B17">
            <w:pPr>
              <w:spacing w:line="0" w:lineRule="atLeast"/>
              <w:jc w:val="center"/>
              <w:rPr>
                <w:rFonts w:ascii="標楷體" w:eastAsia="標楷體" w:hAnsi="標楷體"/>
                <w:color w:val="000000"/>
                <w:spacing w:val="-20"/>
                <w:sz w:val="28"/>
                <w:szCs w:val="28"/>
              </w:rPr>
            </w:pPr>
            <w:r w:rsidRPr="00D941C5">
              <w:rPr>
                <w:rFonts w:ascii="標楷體" w:eastAsia="標楷體" w:hAnsi="標楷體" w:hint="eastAsia"/>
                <w:color w:val="000000"/>
                <w:spacing w:val="-20"/>
                <w:sz w:val="28"/>
                <w:szCs w:val="28"/>
              </w:rPr>
              <w:t>(A)</w:t>
            </w:r>
          </w:p>
        </w:tc>
        <w:tc>
          <w:tcPr>
            <w:tcW w:w="991" w:type="dxa"/>
            <w:gridSpan w:val="2"/>
            <w:tcBorders>
              <w:top w:val="single" w:sz="4" w:space="0" w:color="auto"/>
              <w:left w:val="single" w:sz="4" w:space="0" w:color="auto"/>
              <w:right w:val="single" w:sz="4" w:space="0" w:color="auto"/>
            </w:tcBorders>
            <w:shd w:val="clear" w:color="auto" w:fill="auto"/>
            <w:vAlign w:val="center"/>
          </w:tcPr>
          <w:p w:rsidR="007C6F71" w:rsidRDefault="007C6F71" w:rsidP="00BA4B17">
            <w:pPr>
              <w:spacing w:line="0" w:lineRule="atLeast"/>
              <w:jc w:val="center"/>
              <w:rPr>
                <w:rFonts w:ascii="標楷體" w:eastAsia="標楷體" w:hAnsi="標楷體" w:hint="eastAsia"/>
                <w:color w:val="000000"/>
                <w:sz w:val="28"/>
                <w:szCs w:val="28"/>
              </w:rPr>
            </w:pPr>
            <w:r w:rsidRPr="00D941C5">
              <w:rPr>
                <w:rFonts w:ascii="標楷體" w:eastAsia="標楷體" w:hAnsi="標楷體" w:hint="eastAsia"/>
                <w:color w:val="000000"/>
                <w:sz w:val="28"/>
                <w:szCs w:val="28"/>
              </w:rPr>
              <w:t>預警</w:t>
            </w:r>
          </w:p>
          <w:p w:rsidR="007C6F71" w:rsidRDefault="007C6F71" w:rsidP="00BA4B17">
            <w:pPr>
              <w:spacing w:line="0" w:lineRule="atLeast"/>
              <w:jc w:val="center"/>
              <w:rPr>
                <w:rFonts w:ascii="標楷體" w:eastAsia="標楷體" w:hAnsi="標楷體" w:hint="eastAsia"/>
                <w:color w:val="000000"/>
                <w:sz w:val="28"/>
                <w:szCs w:val="28"/>
              </w:rPr>
            </w:pPr>
            <w:r w:rsidRPr="00D941C5">
              <w:rPr>
                <w:rFonts w:ascii="標楷體" w:eastAsia="標楷體" w:hAnsi="標楷體" w:hint="eastAsia"/>
                <w:color w:val="000000"/>
                <w:sz w:val="28"/>
                <w:szCs w:val="28"/>
              </w:rPr>
              <w:t>人數</w:t>
            </w:r>
          </w:p>
          <w:p w:rsidR="007C6F71" w:rsidRPr="00D941C5" w:rsidRDefault="007C6F71" w:rsidP="00BA4B17">
            <w:pPr>
              <w:spacing w:line="0" w:lineRule="atLeast"/>
              <w:jc w:val="center"/>
              <w:rPr>
                <w:rFonts w:ascii="標楷體" w:eastAsia="標楷體" w:hAnsi="標楷體"/>
                <w:color w:val="000000"/>
                <w:sz w:val="28"/>
                <w:szCs w:val="28"/>
              </w:rPr>
            </w:pPr>
            <w:r w:rsidRPr="00D941C5">
              <w:rPr>
                <w:rFonts w:ascii="標楷體" w:eastAsia="標楷體" w:hAnsi="標楷體" w:hint="eastAsia"/>
                <w:color w:val="000000"/>
                <w:sz w:val="28"/>
                <w:szCs w:val="28"/>
              </w:rPr>
              <w:t>(B)</w:t>
            </w:r>
          </w:p>
        </w:tc>
        <w:tc>
          <w:tcPr>
            <w:tcW w:w="1134" w:type="dxa"/>
            <w:tcBorders>
              <w:top w:val="single" w:sz="4" w:space="0" w:color="auto"/>
              <w:left w:val="single" w:sz="4" w:space="0" w:color="auto"/>
              <w:right w:val="single" w:sz="4" w:space="0" w:color="auto"/>
            </w:tcBorders>
            <w:shd w:val="clear" w:color="auto" w:fill="auto"/>
            <w:vAlign w:val="center"/>
          </w:tcPr>
          <w:p w:rsidR="007C6F71" w:rsidRDefault="007C6F71" w:rsidP="00BA4B17">
            <w:pPr>
              <w:spacing w:line="0" w:lineRule="atLeast"/>
              <w:jc w:val="center"/>
              <w:rPr>
                <w:rFonts w:ascii="標楷體" w:eastAsia="標楷體" w:hAnsi="標楷體" w:hint="eastAsia"/>
                <w:color w:val="000000"/>
                <w:sz w:val="28"/>
                <w:szCs w:val="28"/>
              </w:rPr>
            </w:pPr>
            <w:r w:rsidRPr="00D941C5">
              <w:rPr>
                <w:rFonts w:ascii="標楷體" w:eastAsia="標楷體" w:hAnsi="標楷體" w:hint="eastAsia"/>
                <w:color w:val="000000"/>
                <w:sz w:val="28"/>
                <w:szCs w:val="28"/>
              </w:rPr>
              <w:t>接受輔導學生人數</w:t>
            </w:r>
          </w:p>
          <w:p w:rsidR="007C6F71" w:rsidRPr="00D941C5" w:rsidRDefault="007C6F71" w:rsidP="00BA4B17">
            <w:pPr>
              <w:spacing w:line="0" w:lineRule="atLeast"/>
              <w:jc w:val="center"/>
              <w:rPr>
                <w:rFonts w:ascii="標楷體" w:eastAsia="標楷體" w:hAnsi="標楷體"/>
                <w:color w:val="000000"/>
                <w:sz w:val="28"/>
                <w:szCs w:val="28"/>
              </w:rPr>
            </w:pPr>
            <w:r w:rsidRPr="00D941C5">
              <w:rPr>
                <w:rFonts w:ascii="標楷體" w:eastAsia="標楷體" w:hAnsi="標楷體" w:hint="eastAsia"/>
                <w:color w:val="000000"/>
                <w:sz w:val="28"/>
                <w:szCs w:val="28"/>
              </w:rPr>
              <w:t>(C)</w:t>
            </w:r>
          </w:p>
        </w:tc>
        <w:tc>
          <w:tcPr>
            <w:tcW w:w="1409" w:type="dxa"/>
            <w:gridSpan w:val="2"/>
            <w:tcBorders>
              <w:top w:val="single" w:sz="4" w:space="0" w:color="auto"/>
              <w:left w:val="single" w:sz="4" w:space="0" w:color="auto"/>
              <w:right w:val="single" w:sz="4" w:space="0" w:color="auto"/>
            </w:tcBorders>
            <w:shd w:val="clear" w:color="auto" w:fill="auto"/>
            <w:vAlign w:val="center"/>
          </w:tcPr>
          <w:p w:rsidR="007C6F71" w:rsidRDefault="007C6F71" w:rsidP="00BA4B17">
            <w:pPr>
              <w:spacing w:line="0" w:lineRule="atLeast"/>
              <w:jc w:val="center"/>
              <w:rPr>
                <w:rFonts w:ascii="標楷體" w:eastAsia="標楷體" w:hAnsi="標楷體" w:hint="eastAsia"/>
                <w:color w:val="000000"/>
                <w:sz w:val="28"/>
                <w:szCs w:val="28"/>
              </w:rPr>
            </w:pPr>
            <w:r w:rsidRPr="00D941C5">
              <w:rPr>
                <w:rFonts w:ascii="標楷體" w:eastAsia="標楷體" w:hAnsi="標楷體" w:hint="eastAsia"/>
                <w:color w:val="000000"/>
                <w:sz w:val="28"/>
                <w:szCs w:val="28"/>
              </w:rPr>
              <w:t>輔導</w:t>
            </w:r>
          </w:p>
          <w:p w:rsidR="007C6F71" w:rsidRPr="00D941C5" w:rsidRDefault="007C6F71" w:rsidP="00BA4B17">
            <w:pPr>
              <w:spacing w:line="0" w:lineRule="atLeast"/>
              <w:jc w:val="center"/>
              <w:rPr>
                <w:rFonts w:ascii="標楷體" w:eastAsia="標楷體" w:hAnsi="標楷體" w:hint="eastAsia"/>
                <w:color w:val="000000"/>
                <w:sz w:val="28"/>
                <w:szCs w:val="28"/>
              </w:rPr>
            </w:pPr>
            <w:r w:rsidRPr="00D941C5">
              <w:rPr>
                <w:rFonts w:ascii="標楷體" w:eastAsia="標楷體" w:hAnsi="標楷體" w:hint="eastAsia"/>
                <w:color w:val="000000"/>
                <w:sz w:val="28"/>
                <w:szCs w:val="28"/>
              </w:rPr>
              <w:t>比率(C/B)</w:t>
            </w:r>
          </w:p>
        </w:tc>
        <w:tc>
          <w:tcPr>
            <w:tcW w:w="1721" w:type="dxa"/>
            <w:gridSpan w:val="2"/>
            <w:tcBorders>
              <w:top w:val="single" w:sz="4" w:space="0" w:color="auto"/>
              <w:left w:val="single" w:sz="4" w:space="0" w:color="auto"/>
              <w:right w:val="single" w:sz="4" w:space="0" w:color="auto"/>
            </w:tcBorders>
            <w:shd w:val="clear" w:color="auto" w:fill="auto"/>
            <w:vAlign w:val="center"/>
          </w:tcPr>
          <w:p w:rsidR="007C6F71" w:rsidRPr="00D941C5" w:rsidRDefault="007C6F71" w:rsidP="00BA4B17">
            <w:pPr>
              <w:spacing w:line="0" w:lineRule="atLeast"/>
              <w:jc w:val="center"/>
              <w:rPr>
                <w:rFonts w:ascii="標楷體" w:eastAsia="標楷體" w:hAnsi="標楷體" w:hint="eastAsia"/>
                <w:color w:val="000000"/>
                <w:sz w:val="28"/>
                <w:szCs w:val="28"/>
              </w:rPr>
            </w:pPr>
            <w:r w:rsidRPr="00D941C5">
              <w:rPr>
                <w:rFonts w:ascii="標楷體" w:eastAsia="標楷體" w:hAnsi="標楷體" w:hint="eastAsia"/>
                <w:color w:val="000000"/>
                <w:sz w:val="28"/>
                <w:szCs w:val="28"/>
              </w:rPr>
              <w:t>接受輔導後改善學習成效學生人數(D)</w:t>
            </w:r>
          </w:p>
        </w:tc>
        <w:tc>
          <w:tcPr>
            <w:tcW w:w="981" w:type="dxa"/>
            <w:tcBorders>
              <w:top w:val="single" w:sz="4" w:space="0" w:color="auto"/>
              <w:left w:val="single" w:sz="4" w:space="0" w:color="auto"/>
              <w:right w:val="single" w:sz="4" w:space="0" w:color="auto"/>
            </w:tcBorders>
            <w:shd w:val="clear" w:color="auto" w:fill="auto"/>
            <w:vAlign w:val="center"/>
          </w:tcPr>
          <w:p w:rsidR="007C6F71" w:rsidRDefault="007C6F71" w:rsidP="00BA4B17">
            <w:pPr>
              <w:tabs>
                <w:tab w:val="right" w:pos="1764"/>
              </w:tabs>
              <w:spacing w:line="0" w:lineRule="atLeast"/>
              <w:jc w:val="center"/>
              <w:rPr>
                <w:rFonts w:ascii="標楷體" w:eastAsia="標楷體" w:hAnsi="標楷體" w:hint="eastAsia"/>
                <w:color w:val="000000"/>
                <w:sz w:val="28"/>
                <w:szCs w:val="28"/>
              </w:rPr>
            </w:pPr>
            <w:r w:rsidRPr="00D941C5">
              <w:rPr>
                <w:rFonts w:ascii="標楷體" w:eastAsia="標楷體" w:hAnsi="標楷體" w:hint="eastAsia"/>
                <w:color w:val="000000"/>
                <w:sz w:val="28"/>
                <w:szCs w:val="28"/>
              </w:rPr>
              <w:t>改善</w:t>
            </w:r>
          </w:p>
          <w:p w:rsidR="007C6F71" w:rsidRPr="00D941C5" w:rsidRDefault="007C6F71" w:rsidP="00BA4B17">
            <w:pPr>
              <w:tabs>
                <w:tab w:val="right" w:pos="1764"/>
              </w:tabs>
              <w:spacing w:line="0" w:lineRule="atLeast"/>
              <w:jc w:val="center"/>
              <w:rPr>
                <w:rFonts w:ascii="標楷體" w:eastAsia="標楷體" w:hAnsi="標楷體" w:hint="eastAsia"/>
                <w:color w:val="000000"/>
                <w:sz w:val="28"/>
                <w:szCs w:val="28"/>
              </w:rPr>
            </w:pPr>
            <w:r w:rsidRPr="00D941C5">
              <w:rPr>
                <w:rFonts w:ascii="標楷體" w:eastAsia="標楷體" w:hAnsi="標楷體" w:hint="eastAsia"/>
                <w:color w:val="000000"/>
                <w:sz w:val="28"/>
                <w:szCs w:val="28"/>
              </w:rPr>
              <w:t>比率(D/B)</w:t>
            </w:r>
          </w:p>
        </w:tc>
        <w:tc>
          <w:tcPr>
            <w:tcW w:w="992" w:type="dxa"/>
            <w:gridSpan w:val="3"/>
            <w:tcBorders>
              <w:top w:val="single" w:sz="4" w:space="0" w:color="auto"/>
              <w:left w:val="single" w:sz="4" w:space="0" w:color="auto"/>
              <w:right w:val="single" w:sz="4" w:space="0" w:color="auto"/>
            </w:tcBorders>
            <w:shd w:val="clear" w:color="auto" w:fill="auto"/>
            <w:vAlign w:val="center"/>
          </w:tcPr>
          <w:p w:rsidR="007C6F71" w:rsidRPr="00D941C5" w:rsidRDefault="007C6F71" w:rsidP="00BA4B17">
            <w:pPr>
              <w:tabs>
                <w:tab w:val="right" w:pos="1764"/>
              </w:tabs>
              <w:spacing w:line="0" w:lineRule="atLeast"/>
              <w:jc w:val="center"/>
              <w:rPr>
                <w:rFonts w:ascii="標楷體" w:eastAsia="標楷體" w:hAnsi="標楷體" w:hint="eastAsia"/>
                <w:color w:val="000000"/>
                <w:sz w:val="28"/>
                <w:szCs w:val="28"/>
              </w:rPr>
            </w:pPr>
            <w:r w:rsidRPr="00D941C5">
              <w:rPr>
                <w:rFonts w:ascii="標楷體" w:eastAsia="標楷體" w:hAnsi="標楷體" w:hint="eastAsia"/>
                <w:color w:val="000000"/>
                <w:sz w:val="28"/>
                <w:szCs w:val="28"/>
              </w:rPr>
              <w:t>退學人數</w:t>
            </w:r>
            <w:r>
              <w:rPr>
                <w:rFonts w:ascii="標楷體" w:eastAsia="標楷體" w:hAnsi="標楷體" w:hint="eastAsia"/>
                <w:color w:val="000000"/>
                <w:sz w:val="28"/>
                <w:szCs w:val="28"/>
              </w:rPr>
              <w:t>(E</w:t>
            </w:r>
            <w:r w:rsidRPr="00D941C5">
              <w:rPr>
                <w:rFonts w:ascii="標楷體" w:eastAsia="標楷體" w:hAnsi="標楷體" w:hint="eastAsia"/>
                <w:color w:val="000000"/>
                <w:sz w:val="28"/>
                <w:szCs w:val="28"/>
              </w:rPr>
              <w:t>)</w:t>
            </w:r>
          </w:p>
        </w:tc>
        <w:tc>
          <w:tcPr>
            <w:tcW w:w="1156" w:type="dxa"/>
            <w:tcBorders>
              <w:top w:val="single" w:sz="4" w:space="0" w:color="auto"/>
              <w:left w:val="single" w:sz="4" w:space="0" w:color="auto"/>
              <w:right w:val="single" w:sz="4" w:space="0" w:color="auto"/>
            </w:tcBorders>
            <w:shd w:val="clear" w:color="auto" w:fill="auto"/>
            <w:vAlign w:val="center"/>
          </w:tcPr>
          <w:p w:rsidR="007C6F71" w:rsidRPr="00D941C5" w:rsidRDefault="007C6F71" w:rsidP="00BA4B17">
            <w:pPr>
              <w:tabs>
                <w:tab w:val="right" w:pos="1764"/>
              </w:tabs>
              <w:spacing w:line="0" w:lineRule="atLeast"/>
              <w:jc w:val="center"/>
              <w:rPr>
                <w:rFonts w:ascii="標楷體" w:eastAsia="標楷體" w:hAnsi="標楷體" w:hint="eastAsia"/>
                <w:color w:val="000000"/>
                <w:sz w:val="28"/>
                <w:szCs w:val="28"/>
              </w:rPr>
            </w:pPr>
            <w:r w:rsidRPr="00D941C5">
              <w:rPr>
                <w:rFonts w:ascii="標楷體" w:eastAsia="標楷體" w:hAnsi="標楷體" w:hint="eastAsia"/>
                <w:color w:val="000000"/>
                <w:sz w:val="28"/>
                <w:szCs w:val="28"/>
              </w:rPr>
              <w:t>休學人數</w:t>
            </w:r>
            <w:r>
              <w:rPr>
                <w:rFonts w:ascii="標楷體" w:eastAsia="標楷體" w:hAnsi="標楷體" w:hint="eastAsia"/>
                <w:color w:val="000000"/>
                <w:sz w:val="28"/>
                <w:szCs w:val="28"/>
              </w:rPr>
              <w:t>(F</w:t>
            </w:r>
            <w:r w:rsidRPr="00D941C5">
              <w:rPr>
                <w:rFonts w:ascii="標楷體" w:eastAsia="標楷體" w:hAnsi="標楷體" w:hint="eastAsia"/>
                <w:color w:val="000000"/>
                <w:sz w:val="28"/>
                <w:szCs w:val="28"/>
              </w:rPr>
              <w:t>)</w:t>
            </w:r>
          </w:p>
        </w:tc>
        <w:tc>
          <w:tcPr>
            <w:tcW w:w="952" w:type="dxa"/>
            <w:tcBorders>
              <w:top w:val="single" w:sz="4" w:space="0" w:color="auto"/>
              <w:left w:val="single" w:sz="4" w:space="0" w:color="auto"/>
              <w:right w:val="single" w:sz="4" w:space="0" w:color="auto"/>
            </w:tcBorders>
            <w:shd w:val="clear" w:color="auto" w:fill="auto"/>
            <w:vAlign w:val="center"/>
          </w:tcPr>
          <w:p w:rsidR="007C6F71" w:rsidRPr="00D941C5" w:rsidRDefault="007C6F71" w:rsidP="00BA4B17">
            <w:pPr>
              <w:tabs>
                <w:tab w:val="right" w:pos="1764"/>
              </w:tabs>
              <w:spacing w:line="0" w:lineRule="atLeast"/>
              <w:jc w:val="center"/>
              <w:rPr>
                <w:rFonts w:ascii="標楷體" w:eastAsia="標楷體" w:hAnsi="標楷體" w:hint="eastAsia"/>
                <w:color w:val="000000"/>
                <w:sz w:val="28"/>
                <w:szCs w:val="28"/>
              </w:rPr>
            </w:pPr>
            <w:r w:rsidRPr="00D941C5">
              <w:rPr>
                <w:rFonts w:ascii="標楷體" w:eastAsia="標楷體" w:hAnsi="標楷體" w:hint="eastAsia"/>
                <w:color w:val="000000"/>
                <w:sz w:val="28"/>
                <w:szCs w:val="28"/>
              </w:rPr>
              <w:t>退學比</w:t>
            </w:r>
            <w:r>
              <w:rPr>
                <w:rFonts w:ascii="標楷體" w:eastAsia="標楷體" w:hAnsi="標楷體" w:hint="eastAsia"/>
                <w:color w:val="000000"/>
                <w:sz w:val="28"/>
                <w:szCs w:val="28"/>
              </w:rPr>
              <w:t>率(E</w:t>
            </w:r>
            <w:r w:rsidRPr="00D941C5">
              <w:rPr>
                <w:rFonts w:ascii="標楷體" w:eastAsia="標楷體" w:hAnsi="標楷體" w:hint="eastAsia"/>
                <w:color w:val="000000"/>
                <w:sz w:val="28"/>
                <w:szCs w:val="28"/>
              </w:rPr>
              <w:t>/A)</w:t>
            </w:r>
          </w:p>
        </w:tc>
        <w:tc>
          <w:tcPr>
            <w:tcW w:w="963" w:type="dxa"/>
            <w:tcBorders>
              <w:top w:val="single" w:sz="4" w:space="0" w:color="auto"/>
              <w:left w:val="single" w:sz="4" w:space="0" w:color="auto"/>
              <w:right w:val="single" w:sz="4" w:space="0" w:color="auto"/>
            </w:tcBorders>
            <w:shd w:val="clear" w:color="auto" w:fill="auto"/>
            <w:vAlign w:val="center"/>
          </w:tcPr>
          <w:p w:rsidR="007C6F71" w:rsidRPr="00D941C5" w:rsidRDefault="007C6F71" w:rsidP="00BA4B17">
            <w:pPr>
              <w:tabs>
                <w:tab w:val="right" w:pos="1764"/>
              </w:tabs>
              <w:spacing w:line="0" w:lineRule="atLeast"/>
              <w:jc w:val="center"/>
              <w:rPr>
                <w:rFonts w:ascii="標楷體" w:eastAsia="標楷體" w:hAnsi="標楷體" w:hint="eastAsia"/>
                <w:color w:val="000000"/>
                <w:sz w:val="28"/>
                <w:szCs w:val="28"/>
              </w:rPr>
            </w:pPr>
            <w:r w:rsidRPr="00D941C5">
              <w:rPr>
                <w:rFonts w:ascii="標楷體" w:eastAsia="標楷體" w:hAnsi="標楷體" w:hint="eastAsia"/>
                <w:color w:val="000000"/>
                <w:sz w:val="28"/>
                <w:szCs w:val="28"/>
              </w:rPr>
              <w:t>休學比率</w:t>
            </w:r>
            <w:r>
              <w:rPr>
                <w:rFonts w:ascii="標楷體" w:eastAsia="標楷體" w:hAnsi="標楷體" w:hint="eastAsia"/>
                <w:color w:val="000000"/>
                <w:sz w:val="28"/>
                <w:szCs w:val="28"/>
              </w:rPr>
              <w:t>(F</w:t>
            </w:r>
            <w:r w:rsidRPr="00D941C5">
              <w:rPr>
                <w:rFonts w:ascii="標楷體" w:eastAsia="標楷體" w:hAnsi="標楷體" w:hint="eastAsia"/>
                <w:color w:val="000000"/>
                <w:sz w:val="28"/>
                <w:szCs w:val="28"/>
              </w:rPr>
              <w:t>/A)</w:t>
            </w:r>
          </w:p>
        </w:tc>
      </w:tr>
      <w:tr w:rsidR="007C6F71" w:rsidRPr="003D1270" w:rsidTr="00677D75">
        <w:trPr>
          <w:trHeight w:val="351"/>
        </w:trPr>
        <w:tc>
          <w:tcPr>
            <w:tcW w:w="2862" w:type="dxa"/>
            <w:vMerge/>
            <w:tcBorders>
              <w:left w:val="single" w:sz="4" w:space="0" w:color="auto"/>
              <w:right w:val="single" w:sz="4" w:space="0" w:color="auto"/>
            </w:tcBorders>
          </w:tcPr>
          <w:p w:rsidR="007C6F71" w:rsidRPr="003D1270" w:rsidRDefault="007C6F71" w:rsidP="00BA4B17">
            <w:pPr>
              <w:spacing w:line="0" w:lineRule="atLeast"/>
              <w:ind w:left="322" w:hangingChars="115" w:hanging="322"/>
              <w:jc w:val="both"/>
              <w:rPr>
                <w:rFonts w:ascii="標楷體" w:eastAsia="標楷體" w:hAnsi="標楷體" w:hint="eastAsia"/>
                <w:sz w:val="28"/>
                <w:szCs w:val="28"/>
              </w:rPr>
            </w:pPr>
          </w:p>
        </w:tc>
        <w:tc>
          <w:tcPr>
            <w:tcW w:w="1300" w:type="dxa"/>
            <w:tcBorders>
              <w:left w:val="single" w:sz="4" w:space="0" w:color="auto"/>
              <w:right w:val="single" w:sz="4" w:space="0" w:color="auto"/>
            </w:tcBorders>
            <w:shd w:val="clear" w:color="auto" w:fill="auto"/>
          </w:tcPr>
          <w:p w:rsidR="007C6F71" w:rsidRPr="003D1270" w:rsidRDefault="007C6F71" w:rsidP="00BA4B17">
            <w:pPr>
              <w:spacing w:line="0" w:lineRule="atLeast"/>
              <w:rPr>
                <w:rFonts w:ascii="標楷體" w:eastAsia="標楷體" w:hAnsi="標楷體" w:hint="eastAsia"/>
                <w:sz w:val="28"/>
                <w:szCs w:val="28"/>
              </w:rPr>
            </w:pPr>
            <w:r>
              <w:rPr>
                <w:rFonts w:ascii="標楷體" w:eastAsia="標楷體" w:hAnsi="標楷體" w:hint="eastAsia"/>
                <w:sz w:val="28"/>
                <w:szCs w:val="28"/>
              </w:rPr>
              <w:t>10</w:t>
            </w:r>
            <w:r w:rsidR="00546DA3">
              <w:rPr>
                <w:rFonts w:ascii="標楷體" w:eastAsia="標楷體" w:hAnsi="標楷體" w:hint="eastAsia"/>
                <w:sz w:val="28"/>
                <w:szCs w:val="28"/>
              </w:rPr>
              <w:t>1</w:t>
            </w:r>
          </w:p>
        </w:tc>
        <w:tc>
          <w:tcPr>
            <w:tcW w:w="1476" w:type="dxa"/>
            <w:gridSpan w:val="2"/>
            <w:tcBorders>
              <w:left w:val="single" w:sz="4" w:space="0" w:color="auto"/>
              <w:right w:val="single" w:sz="4" w:space="0" w:color="auto"/>
            </w:tcBorders>
            <w:shd w:val="clear" w:color="auto" w:fill="auto"/>
          </w:tcPr>
          <w:p w:rsidR="007C6F71" w:rsidRPr="003D1270" w:rsidRDefault="007C6F71" w:rsidP="00BA4B17">
            <w:pPr>
              <w:spacing w:line="0" w:lineRule="atLeast"/>
              <w:rPr>
                <w:rFonts w:ascii="標楷體" w:eastAsia="標楷體" w:hAnsi="標楷體" w:hint="eastAsia"/>
                <w:sz w:val="28"/>
                <w:szCs w:val="28"/>
              </w:rPr>
            </w:pPr>
          </w:p>
        </w:tc>
        <w:tc>
          <w:tcPr>
            <w:tcW w:w="991" w:type="dxa"/>
            <w:gridSpan w:val="2"/>
            <w:tcBorders>
              <w:left w:val="single" w:sz="4" w:space="0" w:color="auto"/>
              <w:right w:val="single" w:sz="4" w:space="0" w:color="auto"/>
            </w:tcBorders>
            <w:shd w:val="clear" w:color="auto" w:fill="auto"/>
          </w:tcPr>
          <w:p w:rsidR="007C6F71" w:rsidRPr="003D1270" w:rsidRDefault="007C6F71" w:rsidP="00BA4B17">
            <w:pPr>
              <w:spacing w:line="0" w:lineRule="atLeast"/>
              <w:rPr>
                <w:rFonts w:ascii="標楷體" w:eastAsia="標楷體" w:hAnsi="標楷體" w:hint="eastAsia"/>
                <w:sz w:val="28"/>
                <w:szCs w:val="28"/>
              </w:rPr>
            </w:pPr>
          </w:p>
        </w:tc>
        <w:tc>
          <w:tcPr>
            <w:tcW w:w="1134" w:type="dxa"/>
            <w:tcBorders>
              <w:left w:val="single" w:sz="4" w:space="0" w:color="auto"/>
              <w:right w:val="single" w:sz="4" w:space="0" w:color="auto"/>
            </w:tcBorders>
            <w:shd w:val="clear" w:color="auto" w:fill="auto"/>
          </w:tcPr>
          <w:p w:rsidR="007C6F71" w:rsidRPr="003D1270" w:rsidRDefault="007C6F71" w:rsidP="00BA4B17">
            <w:pPr>
              <w:spacing w:line="0" w:lineRule="atLeast"/>
              <w:rPr>
                <w:rFonts w:ascii="標楷體" w:eastAsia="標楷體" w:hAnsi="標楷體" w:hint="eastAsia"/>
                <w:sz w:val="28"/>
                <w:szCs w:val="28"/>
              </w:rPr>
            </w:pPr>
          </w:p>
        </w:tc>
        <w:tc>
          <w:tcPr>
            <w:tcW w:w="1409" w:type="dxa"/>
            <w:gridSpan w:val="2"/>
            <w:tcBorders>
              <w:left w:val="single" w:sz="4" w:space="0" w:color="auto"/>
              <w:right w:val="single" w:sz="4" w:space="0" w:color="auto"/>
            </w:tcBorders>
            <w:shd w:val="clear" w:color="auto" w:fill="auto"/>
          </w:tcPr>
          <w:p w:rsidR="007C6F71" w:rsidRPr="003D1270" w:rsidRDefault="007C6F71" w:rsidP="00BA4B17">
            <w:pPr>
              <w:spacing w:line="0" w:lineRule="atLeast"/>
              <w:rPr>
                <w:rFonts w:ascii="標楷體" w:eastAsia="標楷體" w:hAnsi="標楷體" w:hint="eastAsia"/>
                <w:sz w:val="28"/>
                <w:szCs w:val="28"/>
              </w:rPr>
            </w:pPr>
          </w:p>
        </w:tc>
        <w:tc>
          <w:tcPr>
            <w:tcW w:w="1721" w:type="dxa"/>
            <w:gridSpan w:val="2"/>
            <w:tcBorders>
              <w:left w:val="single" w:sz="4" w:space="0" w:color="auto"/>
              <w:right w:val="single" w:sz="4" w:space="0" w:color="auto"/>
            </w:tcBorders>
            <w:shd w:val="clear" w:color="auto" w:fill="auto"/>
          </w:tcPr>
          <w:p w:rsidR="007C6F71" w:rsidRPr="003D1270" w:rsidRDefault="007C6F71" w:rsidP="00BA4B17">
            <w:pPr>
              <w:spacing w:line="0" w:lineRule="atLeast"/>
              <w:rPr>
                <w:rFonts w:ascii="標楷體" w:eastAsia="標楷體" w:hAnsi="標楷體" w:hint="eastAsia"/>
                <w:sz w:val="28"/>
                <w:szCs w:val="28"/>
              </w:rPr>
            </w:pPr>
          </w:p>
        </w:tc>
        <w:tc>
          <w:tcPr>
            <w:tcW w:w="981" w:type="dxa"/>
            <w:tcBorders>
              <w:left w:val="single" w:sz="4" w:space="0" w:color="auto"/>
              <w:right w:val="single" w:sz="4" w:space="0" w:color="auto"/>
            </w:tcBorders>
            <w:shd w:val="clear" w:color="auto" w:fill="auto"/>
          </w:tcPr>
          <w:p w:rsidR="007C6F71" w:rsidRPr="003D1270" w:rsidRDefault="007C6F71" w:rsidP="00BA4B17">
            <w:pPr>
              <w:spacing w:line="0" w:lineRule="atLeast"/>
              <w:rPr>
                <w:rFonts w:ascii="標楷體" w:eastAsia="標楷體" w:hAnsi="標楷體" w:hint="eastAsia"/>
                <w:sz w:val="28"/>
                <w:szCs w:val="28"/>
              </w:rPr>
            </w:pPr>
          </w:p>
        </w:tc>
        <w:tc>
          <w:tcPr>
            <w:tcW w:w="992" w:type="dxa"/>
            <w:gridSpan w:val="3"/>
            <w:tcBorders>
              <w:left w:val="single" w:sz="4" w:space="0" w:color="auto"/>
              <w:right w:val="single" w:sz="4" w:space="0" w:color="auto"/>
            </w:tcBorders>
            <w:shd w:val="clear" w:color="auto" w:fill="auto"/>
          </w:tcPr>
          <w:p w:rsidR="007C6F71" w:rsidRPr="003D1270" w:rsidRDefault="007C6F71" w:rsidP="00BA4B17">
            <w:pPr>
              <w:spacing w:line="0" w:lineRule="atLeast"/>
              <w:rPr>
                <w:rFonts w:ascii="標楷體" w:eastAsia="標楷體" w:hAnsi="標楷體" w:hint="eastAsia"/>
                <w:sz w:val="28"/>
                <w:szCs w:val="28"/>
              </w:rPr>
            </w:pPr>
          </w:p>
        </w:tc>
        <w:tc>
          <w:tcPr>
            <w:tcW w:w="1156" w:type="dxa"/>
            <w:tcBorders>
              <w:left w:val="single" w:sz="4" w:space="0" w:color="auto"/>
              <w:right w:val="single" w:sz="4" w:space="0" w:color="auto"/>
            </w:tcBorders>
            <w:shd w:val="clear" w:color="auto" w:fill="auto"/>
          </w:tcPr>
          <w:p w:rsidR="007C6F71" w:rsidRPr="003D1270" w:rsidRDefault="007C6F71" w:rsidP="00BA4B17">
            <w:pPr>
              <w:spacing w:line="0" w:lineRule="atLeast"/>
              <w:rPr>
                <w:rFonts w:ascii="標楷體" w:eastAsia="標楷體" w:hAnsi="標楷體" w:hint="eastAsia"/>
                <w:sz w:val="28"/>
                <w:szCs w:val="28"/>
              </w:rPr>
            </w:pPr>
          </w:p>
        </w:tc>
        <w:tc>
          <w:tcPr>
            <w:tcW w:w="952" w:type="dxa"/>
            <w:tcBorders>
              <w:left w:val="single" w:sz="4" w:space="0" w:color="auto"/>
              <w:right w:val="single" w:sz="4" w:space="0" w:color="auto"/>
            </w:tcBorders>
            <w:shd w:val="clear" w:color="auto" w:fill="auto"/>
          </w:tcPr>
          <w:p w:rsidR="007C6F71" w:rsidRPr="003D1270" w:rsidRDefault="007C6F71" w:rsidP="00BA4B17">
            <w:pPr>
              <w:spacing w:line="0" w:lineRule="atLeast"/>
              <w:rPr>
                <w:rFonts w:ascii="標楷體" w:eastAsia="標楷體" w:hAnsi="標楷體" w:hint="eastAsia"/>
                <w:sz w:val="28"/>
                <w:szCs w:val="28"/>
              </w:rPr>
            </w:pPr>
          </w:p>
        </w:tc>
        <w:tc>
          <w:tcPr>
            <w:tcW w:w="963" w:type="dxa"/>
            <w:tcBorders>
              <w:left w:val="single" w:sz="4" w:space="0" w:color="auto"/>
              <w:right w:val="single" w:sz="4" w:space="0" w:color="auto"/>
            </w:tcBorders>
            <w:shd w:val="clear" w:color="auto" w:fill="auto"/>
          </w:tcPr>
          <w:p w:rsidR="007C6F71" w:rsidRPr="003D1270" w:rsidRDefault="007C6F71" w:rsidP="00BA4B17">
            <w:pPr>
              <w:spacing w:line="0" w:lineRule="atLeast"/>
              <w:rPr>
                <w:rFonts w:ascii="標楷體" w:eastAsia="標楷體" w:hAnsi="標楷體" w:hint="eastAsia"/>
                <w:sz w:val="28"/>
                <w:szCs w:val="28"/>
              </w:rPr>
            </w:pPr>
          </w:p>
        </w:tc>
      </w:tr>
      <w:tr w:rsidR="007C6F71" w:rsidRPr="003D1270" w:rsidTr="00677D75">
        <w:trPr>
          <w:trHeight w:val="351"/>
        </w:trPr>
        <w:tc>
          <w:tcPr>
            <w:tcW w:w="2862" w:type="dxa"/>
            <w:vMerge/>
            <w:tcBorders>
              <w:left w:val="single" w:sz="4" w:space="0" w:color="auto"/>
              <w:right w:val="single" w:sz="4" w:space="0" w:color="auto"/>
            </w:tcBorders>
          </w:tcPr>
          <w:p w:rsidR="007C6F71" w:rsidRPr="003D1270" w:rsidRDefault="007C6F71" w:rsidP="00BA4B17">
            <w:pPr>
              <w:spacing w:line="0" w:lineRule="atLeast"/>
              <w:ind w:left="322" w:hangingChars="115" w:hanging="322"/>
              <w:jc w:val="both"/>
              <w:rPr>
                <w:rFonts w:ascii="標楷體" w:eastAsia="標楷體" w:hAnsi="標楷體" w:hint="eastAsia"/>
                <w:sz w:val="28"/>
                <w:szCs w:val="28"/>
              </w:rPr>
            </w:pPr>
          </w:p>
        </w:tc>
        <w:tc>
          <w:tcPr>
            <w:tcW w:w="1300" w:type="dxa"/>
            <w:tcBorders>
              <w:left w:val="single" w:sz="4" w:space="0" w:color="auto"/>
              <w:bottom w:val="single" w:sz="4" w:space="0" w:color="auto"/>
              <w:right w:val="single" w:sz="4" w:space="0" w:color="auto"/>
            </w:tcBorders>
            <w:shd w:val="clear" w:color="auto" w:fill="auto"/>
          </w:tcPr>
          <w:p w:rsidR="007C6F71" w:rsidRPr="003D1270" w:rsidRDefault="00546DA3" w:rsidP="00BA4B17">
            <w:pPr>
              <w:spacing w:line="0" w:lineRule="atLeast"/>
              <w:rPr>
                <w:rFonts w:ascii="標楷體" w:eastAsia="標楷體" w:hAnsi="標楷體" w:hint="eastAsia"/>
                <w:sz w:val="28"/>
                <w:szCs w:val="28"/>
              </w:rPr>
            </w:pPr>
            <w:r>
              <w:rPr>
                <w:rFonts w:ascii="標楷體" w:eastAsia="標楷體" w:hAnsi="標楷體" w:hint="eastAsia"/>
                <w:sz w:val="28"/>
                <w:szCs w:val="28"/>
              </w:rPr>
              <w:t>102</w:t>
            </w:r>
          </w:p>
        </w:tc>
        <w:tc>
          <w:tcPr>
            <w:tcW w:w="1476" w:type="dxa"/>
            <w:gridSpan w:val="2"/>
            <w:tcBorders>
              <w:left w:val="single" w:sz="4" w:space="0" w:color="auto"/>
              <w:bottom w:val="single" w:sz="4" w:space="0" w:color="auto"/>
              <w:right w:val="single" w:sz="4" w:space="0" w:color="auto"/>
            </w:tcBorders>
            <w:shd w:val="clear" w:color="auto" w:fill="auto"/>
          </w:tcPr>
          <w:p w:rsidR="007C6F71" w:rsidRPr="003D1270" w:rsidRDefault="007C6F71" w:rsidP="00BA4B17">
            <w:pPr>
              <w:spacing w:line="0" w:lineRule="atLeast"/>
              <w:rPr>
                <w:rFonts w:ascii="標楷體" w:eastAsia="標楷體" w:hAnsi="標楷體" w:hint="eastAsia"/>
                <w:sz w:val="28"/>
                <w:szCs w:val="28"/>
              </w:rPr>
            </w:pPr>
          </w:p>
        </w:tc>
        <w:tc>
          <w:tcPr>
            <w:tcW w:w="991" w:type="dxa"/>
            <w:gridSpan w:val="2"/>
            <w:tcBorders>
              <w:left w:val="single" w:sz="4" w:space="0" w:color="auto"/>
              <w:bottom w:val="single" w:sz="4" w:space="0" w:color="auto"/>
              <w:right w:val="single" w:sz="4" w:space="0" w:color="auto"/>
            </w:tcBorders>
            <w:shd w:val="clear" w:color="auto" w:fill="auto"/>
          </w:tcPr>
          <w:p w:rsidR="007C6F71" w:rsidRPr="003D1270" w:rsidRDefault="007C6F71" w:rsidP="00BA4B17">
            <w:pPr>
              <w:spacing w:line="0" w:lineRule="atLeast"/>
              <w:rPr>
                <w:rFonts w:ascii="標楷體" w:eastAsia="標楷體" w:hAnsi="標楷體" w:hint="eastAsia"/>
                <w:sz w:val="28"/>
                <w:szCs w:val="28"/>
              </w:rPr>
            </w:pPr>
          </w:p>
        </w:tc>
        <w:tc>
          <w:tcPr>
            <w:tcW w:w="1134" w:type="dxa"/>
            <w:tcBorders>
              <w:left w:val="single" w:sz="4" w:space="0" w:color="auto"/>
              <w:bottom w:val="single" w:sz="4" w:space="0" w:color="auto"/>
              <w:right w:val="single" w:sz="4" w:space="0" w:color="auto"/>
            </w:tcBorders>
            <w:shd w:val="clear" w:color="auto" w:fill="auto"/>
          </w:tcPr>
          <w:p w:rsidR="007C6F71" w:rsidRPr="003D1270" w:rsidRDefault="007C6F71" w:rsidP="00BA4B17">
            <w:pPr>
              <w:spacing w:line="0" w:lineRule="atLeast"/>
              <w:rPr>
                <w:rFonts w:ascii="標楷體" w:eastAsia="標楷體" w:hAnsi="標楷體" w:hint="eastAsia"/>
                <w:sz w:val="28"/>
                <w:szCs w:val="28"/>
              </w:rPr>
            </w:pPr>
          </w:p>
        </w:tc>
        <w:tc>
          <w:tcPr>
            <w:tcW w:w="1409" w:type="dxa"/>
            <w:gridSpan w:val="2"/>
            <w:tcBorders>
              <w:left w:val="single" w:sz="4" w:space="0" w:color="auto"/>
              <w:bottom w:val="single" w:sz="4" w:space="0" w:color="auto"/>
              <w:right w:val="single" w:sz="4" w:space="0" w:color="auto"/>
            </w:tcBorders>
            <w:shd w:val="clear" w:color="auto" w:fill="auto"/>
          </w:tcPr>
          <w:p w:rsidR="007C6F71" w:rsidRPr="003D1270" w:rsidRDefault="007C6F71" w:rsidP="00BA4B17">
            <w:pPr>
              <w:spacing w:line="0" w:lineRule="atLeast"/>
              <w:rPr>
                <w:rFonts w:ascii="標楷體" w:eastAsia="標楷體" w:hAnsi="標楷體" w:hint="eastAsia"/>
                <w:sz w:val="28"/>
                <w:szCs w:val="28"/>
              </w:rPr>
            </w:pPr>
          </w:p>
        </w:tc>
        <w:tc>
          <w:tcPr>
            <w:tcW w:w="1721" w:type="dxa"/>
            <w:gridSpan w:val="2"/>
            <w:tcBorders>
              <w:left w:val="single" w:sz="4" w:space="0" w:color="auto"/>
              <w:bottom w:val="single" w:sz="4" w:space="0" w:color="auto"/>
              <w:right w:val="single" w:sz="4" w:space="0" w:color="auto"/>
            </w:tcBorders>
            <w:shd w:val="clear" w:color="auto" w:fill="auto"/>
          </w:tcPr>
          <w:p w:rsidR="007C6F71" w:rsidRPr="003D1270" w:rsidRDefault="007C6F71" w:rsidP="00BA4B17">
            <w:pPr>
              <w:spacing w:line="0" w:lineRule="atLeast"/>
              <w:rPr>
                <w:rFonts w:ascii="標楷體" w:eastAsia="標楷體" w:hAnsi="標楷體" w:hint="eastAsia"/>
                <w:sz w:val="28"/>
                <w:szCs w:val="28"/>
              </w:rPr>
            </w:pPr>
          </w:p>
        </w:tc>
        <w:tc>
          <w:tcPr>
            <w:tcW w:w="981" w:type="dxa"/>
            <w:tcBorders>
              <w:left w:val="single" w:sz="4" w:space="0" w:color="auto"/>
              <w:bottom w:val="single" w:sz="4" w:space="0" w:color="auto"/>
              <w:right w:val="single" w:sz="4" w:space="0" w:color="auto"/>
            </w:tcBorders>
            <w:shd w:val="clear" w:color="auto" w:fill="auto"/>
          </w:tcPr>
          <w:p w:rsidR="007C6F71" w:rsidRPr="003D1270" w:rsidRDefault="007C6F71" w:rsidP="00BA4B17">
            <w:pPr>
              <w:spacing w:line="0" w:lineRule="atLeast"/>
              <w:rPr>
                <w:rFonts w:ascii="標楷體" w:eastAsia="標楷體" w:hAnsi="標楷體" w:hint="eastAsia"/>
                <w:sz w:val="28"/>
                <w:szCs w:val="28"/>
              </w:rPr>
            </w:pPr>
          </w:p>
        </w:tc>
        <w:tc>
          <w:tcPr>
            <w:tcW w:w="992" w:type="dxa"/>
            <w:gridSpan w:val="3"/>
            <w:tcBorders>
              <w:left w:val="single" w:sz="4" w:space="0" w:color="auto"/>
              <w:bottom w:val="single" w:sz="4" w:space="0" w:color="auto"/>
              <w:right w:val="single" w:sz="4" w:space="0" w:color="auto"/>
            </w:tcBorders>
            <w:shd w:val="clear" w:color="auto" w:fill="auto"/>
          </w:tcPr>
          <w:p w:rsidR="007C6F71" w:rsidRPr="003D1270" w:rsidRDefault="007C6F71" w:rsidP="00BA4B17">
            <w:pPr>
              <w:spacing w:line="0" w:lineRule="atLeast"/>
              <w:rPr>
                <w:rFonts w:ascii="標楷體" w:eastAsia="標楷體" w:hAnsi="標楷體" w:hint="eastAsia"/>
                <w:sz w:val="28"/>
                <w:szCs w:val="28"/>
              </w:rPr>
            </w:pPr>
          </w:p>
        </w:tc>
        <w:tc>
          <w:tcPr>
            <w:tcW w:w="1156" w:type="dxa"/>
            <w:tcBorders>
              <w:left w:val="single" w:sz="4" w:space="0" w:color="auto"/>
              <w:bottom w:val="single" w:sz="4" w:space="0" w:color="auto"/>
              <w:right w:val="single" w:sz="4" w:space="0" w:color="auto"/>
            </w:tcBorders>
            <w:shd w:val="clear" w:color="auto" w:fill="auto"/>
          </w:tcPr>
          <w:p w:rsidR="007C6F71" w:rsidRPr="003D1270" w:rsidRDefault="007C6F71" w:rsidP="00BA4B17">
            <w:pPr>
              <w:spacing w:line="0" w:lineRule="atLeast"/>
              <w:rPr>
                <w:rFonts w:ascii="標楷體" w:eastAsia="標楷體" w:hAnsi="標楷體" w:hint="eastAsia"/>
                <w:sz w:val="28"/>
                <w:szCs w:val="28"/>
              </w:rPr>
            </w:pPr>
          </w:p>
        </w:tc>
        <w:tc>
          <w:tcPr>
            <w:tcW w:w="952" w:type="dxa"/>
            <w:tcBorders>
              <w:left w:val="single" w:sz="4" w:space="0" w:color="auto"/>
              <w:bottom w:val="single" w:sz="4" w:space="0" w:color="auto"/>
              <w:right w:val="single" w:sz="4" w:space="0" w:color="auto"/>
            </w:tcBorders>
            <w:shd w:val="clear" w:color="auto" w:fill="auto"/>
          </w:tcPr>
          <w:p w:rsidR="007C6F71" w:rsidRPr="003D1270" w:rsidRDefault="007C6F71" w:rsidP="00BA4B17">
            <w:pPr>
              <w:spacing w:line="0" w:lineRule="atLeast"/>
              <w:rPr>
                <w:rFonts w:ascii="標楷體" w:eastAsia="標楷體" w:hAnsi="標楷體" w:hint="eastAsia"/>
                <w:sz w:val="28"/>
                <w:szCs w:val="28"/>
              </w:rPr>
            </w:pPr>
          </w:p>
        </w:tc>
        <w:tc>
          <w:tcPr>
            <w:tcW w:w="963" w:type="dxa"/>
            <w:tcBorders>
              <w:left w:val="single" w:sz="4" w:space="0" w:color="auto"/>
              <w:bottom w:val="single" w:sz="4" w:space="0" w:color="auto"/>
              <w:right w:val="single" w:sz="4" w:space="0" w:color="auto"/>
            </w:tcBorders>
            <w:shd w:val="clear" w:color="auto" w:fill="auto"/>
          </w:tcPr>
          <w:p w:rsidR="007C6F71" w:rsidRPr="003D1270" w:rsidRDefault="007C6F71" w:rsidP="00BA4B17">
            <w:pPr>
              <w:spacing w:line="0" w:lineRule="atLeast"/>
              <w:rPr>
                <w:rFonts w:ascii="標楷體" w:eastAsia="標楷體" w:hAnsi="標楷體" w:hint="eastAsia"/>
                <w:sz w:val="28"/>
                <w:szCs w:val="28"/>
              </w:rPr>
            </w:pPr>
          </w:p>
        </w:tc>
      </w:tr>
      <w:tr w:rsidR="00550586" w:rsidRPr="003D1270" w:rsidTr="00677D75">
        <w:trPr>
          <w:trHeight w:val="923"/>
        </w:trPr>
        <w:tc>
          <w:tcPr>
            <w:tcW w:w="2862" w:type="dxa"/>
            <w:vMerge w:val="restart"/>
            <w:tcBorders>
              <w:top w:val="single" w:sz="4" w:space="0" w:color="auto"/>
              <w:left w:val="single" w:sz="4" w:space="0" w:color="auto"/>
              <w:right w:val="single" w:sz="4" w:space="0" w:color="auto"/>
            </w:tcBorders>
          </w:tcPr>
          <w:p w:rsidR="00550586" w:rsidRDefault="00550586" w:rsidP="00BA4B17">
            <w:pPr>
              <w:spacing w:line="0" w:lineRule="atLeast"/>
              <w:ind w:left="280" w:hangingChars="100" w:hanging="280"/>
              <w:rPr>
                <w:rFonts w:ascii="標楷體" w:eastAsia="標楷體" w:hAnsi="標楷體" w:hint="eastAsia"/>
                <w:sz w:val="28"/>
                <w:szCs w:val="28"/>
              </w:rPr>
            </w:pPr>
            <w:r>
              <w:rPr>
                <w:rFonts w:ascii="標楷體" w:eastAsia="標楷體" w:hAnsi="標楷體" w:hint="eastAsia"/>
                <w:sz w:val="28"/>
                <w:szCs w:val="28"/>
              </w:rPr>
              <w:t>3.協助學生進行職涯探索及生涯規劃之作法(如提供諮詢、服務等)</w:t>
            </w:r>
          </w:p>
          <w:p w:rsidR="0018616D" w:rsidRDefault="0018616D" w:rsidP="00BA4B17">
            <w:pPr>
              <w:spacing w:line="0" w:lineRule="atLeast"/>
              <w:ind w:left="280" w:hangingChars="100" w:hanging="280"/>
              <w:rPr>
                <w:rFonts w:ascii="標楷體" w:eastAsia="標楷體" w:hAnsi="標楷體" w:hint="eastAsia"/>
                <w:sz w:val="28"/>
                <w:szCs w:val="28"/>
              </w:rPr>
            </w:pPr>
          </w:p>
          <w:p w:rsidR="0018616D" w:rsidRPr="004A44E5" w:rsidRDefault="0018616D" w:rsidP="0018616D">
            <w:pPr>
              <w:spacing w:line="0" w:lineRule="atLeast"/>
              <w:ind w:left="200" w:hangingChars="100" w:hanging="200"/>
              <w:jc w:val="right"/>
              <w:rPr>
                <w:rFonts w:ascii="標楷體" w:eastAsia="標楷體" w:hAnsi="標楷體" w:hint="eastAsia"/>
                <w:sz w:val="28"/>
                <w:szCs w:val="28"/>
              </w:rPr>
            </w:pPr>
            <w:r w:rsidRPr="004A44E5">
              <w:rPr>
                <w:rFonts w:ascii="標楷體" w:eastAsia="標楷體" w:hAnsi="標楷體" w:hint="eastAsia"/>
                <w:sz w:val="20"/>
                <w:szCs w:val="20"/>
                <w:u w:val="single"/>
              </w:rPr>
              <w:t>□無相關機制</w:t>
            </w:r>
          </w:p>
        </w:tc>
        <w:tc>
          <w:tcPr>
            <w:tcW w:w="1300" w:type="dxa"/>
            <w:tcBorders>
              <w:top w:val="single" w:sz="4" w:space="0" w:color="auto"/>
              <w:left w:val="single" w:sz="4" w:space="0" w:color="auto"/>
              <w:bottom w:val="single" w:sz="4" w:space="0" w:color="auto"/>
              <w:right w:val="single" w:sz="4" w:space="0" w:color="auto"/>
            </w:tcBorders>
          </w:tcPr>
          <w:p w:rsidR="00550586" w:rsidRPr="005E0028" w:rsidRDefault="00550586" w:rsidP="00BA4B17">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學年度</w:t>
            </w:r>
          </w:p>
          <w:p w:rsidR="00550586" w:rsidRPr="005E0028" w:rsidRDefault="00550586" w:rsidP="00BA4B17">
            <w:pPr>
              <w:spacing w:line="0" w:lineRule="atLeast"/>
              <w:rPr>
                <w:rFonts w:ascii="標楷體" w:eastAsia="標楷體" w:hAnsi="標楷體" w:hint="eastAsia"/>
                <w:color w:val="000000"/>
                <w:sz w:val="28"/>
                <w:szCs w:val="28"/>
              </w:rPr>
            </w:pPr>
          </w:p>
        </w:tc>
        <w:tc>
          <w:tcPr>
            <w:tcW w:w="2467" w:type="dxa"/>
            <w:gridSpan w:val="4"/>
            <w:tcBorders>
              <w:top w:val="single" w:sz="4" w:space="0" w:color="auto"/>
              <w:left w:val="single" w:sz="4" w:space="0" w:color="auto"/>
              <w:bottom w:val="single" w:sz="4" w:space="0" w:color="auto"/>
              <w:right w:val="single" w:sz="4" w:space="0" w:color="auto"/>
            </w:tcBorders>
          </w:tcPr>
          <w:p w:rsidR="00550586" w:rsidRPr="005E0028" w:rsidRDefault="00550586" w:rsidP="00BA4B17">
            <w:pPr>
              <w:spacing w:line="0" w:lineRule="atLeast"/>
              <w:jc w:val="center"/>
              <w:rPr>
                <w:rFonts w:ascii="標楷體" w:eastAsia="標楷體" w:hAnsi="標楷體" w:hint="eastAsia"/>
                <w:color w:val="000000"/>
                <w:sz w:val="28"/>
                <w:szCs w:val="28"/>
              </w:rPr>
            </w:pPr>
            <w:r>
              <w:rPr>
                <w:rFonts w:ascii="標楷體" w:eastAsia="標楷體" w:hAnsi="標楷體" w:hint="eastAsia"/>
                <w:color w:val="000000"/>
                <w:sz w:val="28"/>
                <w:szCs w:val="28"/>
              </w:rPr>
              <w:t>生涯輔導專(兼)任人員數(分列)</w:t>
            </w:r>
          </w:p>
        </w:tc>
        <w:tc>
          <w:tcPr>
            <w:tcW w:w="2977" w:type="dxa"/>
            <w:gridSpan w:val="4"/>
            <w:tcBorders>
              <w:top w:val="single" w:sz="4" w:space="0" w:color="auto"/>
              <w:left w:val="single" w:sz="4" w:space="0" w:color="auto"/>
              <w:bottom w:val="single" w:sz="4" w:space="0" w:color="auto"/>
              <w:right w:val="single" w:sz="4" w:space="0" w:color="auto"/>
            </w:tcBorders>
          </w:tcPr>
          <w:p w:rsidR="00550586" w:rsidRDefault="00550586" w:rsidP="00BA4B17">
            <w:pPr>
              <w:spacing w:line="0" w:lineRule="atLeast"/>
              <w:jc w:val="center"/>
              <w:rPr>
                <w:rFonts w:ascii="標楷體" w:eastAsia="標楷體" w:hAnsi="標楷體" w:hint="eastAsia"/>
                <w:color w:val="000000"/>
                <w:sz w:val="28"/>
                <w:szCs w:val="28"/>
              </w:rPr>
            </w:pPr>
            <w:r>
              <w:rPr>
                <w:rFonts w:ascii="標楷體" w:eastAsia="標楷體" w:hAnsi="標楷體" w:hint="eastAsia"/>
                <w:color w:val="000000"/>
                <w:sz w:val="28"/>
                <w:szCs w:val="28"/>
              </w:rPr>
              <w:t>開設生(職)涯</w:t>
            </w:r>
          </w:p>
          <w:p w:rsidR="00550586" w:rsidRPr="005E0028" w:rsidRDefault="00550586" w:rsidP="00BA4B17">
            <w:pPr>
              <w:spacing w:line="0" w:lineRule="atLeast"/>
              <w:jc w:val="center"/>
              <w:rPr>
                <w:rFonts w:ascii="標楷體" w:eastAsia="標楷體" w:hAnsi="標楷體" w:hint="eastAsia"/>
                <w:color w:val="000000"/>
                <w:sz w:val="28"/>
                <w:szCs w:val="28"/>
              </w:rPr>
            </w:pPr>
            <w:r>
              <w:rPr>
                <w:rFonts w:ascii="標楷體" w:eastAsia="標楷體" w:hAnsi="標楷體" w:hint="eastAsia"/>
                <w:color w:val="000000"/>
                <w:sz w:val="28"/>
                <w:szCs w:val="28"/>
              </w:rPr>
              <w:t>探索課程數</w:t>
            </w:r>
          </w:p>
        </w:tc>
        <w:tc>
          <w:tcPr>
            <w:tcW w:w="3118" w:type="dxa"/>
            <w:gridSpan w:val="4"/>
            <w:tcBorders>
              <w:top w:val="single" w:sz="4" w:space="0" w:color="auto"/>
              <w:left w:val="single" w:sz="4" w:space="0" w:color="auto"/>
              <w:bottom w:val="single" w:sz="4" w:space="0" w:color="auto"/>
              <w:right w:val="single" w:sz="4" w:space="0" w:color="auto"/>
            </w:tcBorders>
          </w:tcPr>
          <w:p w:rsidR="00550586" w:rsidRDefault="00550586" w:rsidP="00BA4B17">
            <w:pPr>
              <w:spacing w:line="0" w:lineRule="atLeast"/>
              <w:jc w:val="center"/>
              <w:rPr>
                <w:rFonts w:ascii="標楷體" w:eastAsia="標楷體" w:hAnsi="標楷體" w:hint="eastAsia"/>
                <w:color w:val="000000"/>
                <w:sz w:val="28"/>
                <w:szCs w:val="28"/>
              </w:rPr>
            </w:pPr>
            <w:r>
              <w:rPr>
                <w:rFonts w:ascii="標楷體" w:eastAsia="標楷體" w:hAnsi="標楷體" w:hint="eastAsia"/>
                <w:color w:val="000000"/>
                <w:sz w:val="28"/>
                <w:szCs w:val="28"/>
              </w:rPr>
              <w:t>生涯規劃</w:t>
            </w:r>
          </w:p>
          <w:p w:rsidR="00550586" w:rsidRPr="00396612" w:rsidRDefault="00550586" w:rsidP="00BA4B17">
            <w:pPr>
              <w:spacing w:line="0" w:lineRule="atLeast"/>
              <w:jc w:val="center"/>
              <w:rPr>
                <w:rFonts w:ascii="標楷體" w:eastAsia="標楷體" w:hAnsi="標楷體" w:hint="eastAsia"/>
                <w:color w:val="000000"/>
                <w:sz w:val="28"/>
                <w:szCs w:val="28"/>
              </w:rPr>
            </w:pPr>
            <w:r>
              <w:rPr>
                <w:rFonts w:ascii="標楷體" w:eastAsia="標楷體" w:hAnsi="標楷體" w:hint="eastAsia"/>
                <w:color w:val="000000"/>
                <w:sz w:val="28"/>
                <w:szCs w:val="28"/>
              </w:rPr>
              <w:t>(輔導)活動數/參與人數</w:t>
            </w:r>
          </w:p>
        </w:tc>
        <w:tc>
          <w:tcPr>
            <w:tcW w:w="3213" w:type="dxa"/>
            <w:gridSpan w:val="4"/>
            <w:tcBorders>
              <w:top w:val="single" w:sz="4" w:space="0" w:color="auto"/>
              <w:left w:val="single" w:sz="4" w:space="0" w:color="auto"/>
              <w:bottom w:val="single" w:sz="4" w:space="0" w:color="auto"/>
              <w:right w:val="single" w:sz="4" w:space="0" w:color="auto"/>
            </w:tcBorders>
          </w:tcPr>
          <w:p w:rsidR="00550586" w:rsidRDefault="00550586" w:rsidP="00BA4B17">
            <w:pPr>
              <w:spacing w:line="0" w:lineRule="atLeast"/>
              <w:jc w:val="center"/>
              <w:rPr>
                <w:rFonts w:ascii="標楷體" w:eastAsia="標楷體" w:hAnsi="標楷體" w:hint="eastAsia"/>
                <w:color w:val="000000"/>
                <w:sz w:val="28"/>
                <w:szCs w:val="28"/>
              </w:rPr>
            </w:pPr>
            <w:r>
              <w:rPr>
                <w:rFonts w:ascii="標楷體" w:eastAsia="標楷體" w:hAnsi="標楷體" w:hint="eastAsia"/>
                <w:color w:val="000000"/>
                <w:sz w:val="28"/>
                <w:szCs w:val="28"/>
              </w:rPr>
              <w:t>接受生涯規劃</w:t>
            </w:r>
          </w:p>
          <w:p w:rsidR="00550586" w:rsidRPr="00396612" w:rsidRDefault="00550586" w:rsidP="00BA4B17">
            <w:pPr>
              <w:spacing w:line="0" w:lineRule="atLeast"/>
              <w:jc w:val="center"/>
              <w:rPr>
                <w:rFonts w:ascii="標楷體" w:eastAsia="標楷體" w:hAnsi="標楷體" w:hint="eastAsia"/>
                <w:color w:val="000000"/>
                <w:sz w:val="28"/>
                <w:szCs w:val="28"/>
              </w:rPr>
            </w:pPr>
            <w:r>
              <w:rPr>
                <w:rFonts w:ascii="標楷體" w:eastAsia="標楷體" w:hAnsi="標楷體" w:hint="eastAsia"/>
                <w:color w:val="000000"/>
                <w:sz w:val="28"/>
                <w:szCs w:val="28"/>
              </w:rPr>
              <w:t>(輔導)諮商人次</w:t>
            </w:r>
          </w:p>
        </w:tc>
      </w:tr>
      <w:tr w:rsidR="00550586" w:rsidRPr="003D1270" w:rsidTr="00677D75">
        <w:trPr>
          <w:trHeight w:val="553"/>
        </w:trPr>
        <w:tc>
          <w:tcPr>
            <w:tcW w:w="2862" w:type="dxa"/>
            <w:vMerge/>
            <w:tcBorders>
              <w:left w:val="single" w:sz="4" w:space="0" w:color="auto"/>
              <w:right w:val="single" w:sz="4" w:space="0" w:color="auto"/>
            </w:tcBorders>
          </w:tcPr>
          <w:p w:rsidR="00550586" w:rsidRDefault="00550586" w:rsidP="00BA4B17">
            <w:pPr>
              <w:spacing w:line="0" w:lineRule="atLeast"/>
              <w:ind w:left="280" w:hangingChars="100" w:hanging="280"/>
              <w:rPr>
                <w:rFonts w:ascii="標楷體" w:eastAsia="標楷體" w:hAnsi="標楷體" w:hint="eastAsia"/>
                <w:sz w:val="28"/>
                <w:szCs w:val="28"/>
              </w:rPr>
            </w:pPr>
          </w:p>
        </w:tc>
        <w:tc>
          <w:tcPr>
            <w:tcW w:w="1300" w:type="dxa"/>
            <w:tcBorders>
              <w:top w:val="single" w:sz="4" w:space="0" w:color="auto"/>
              <w:left w:val="single" w:sz="4" w:space="0" w:color="auto"/>
              <w:bottom w:val="single" w:sz="4" w:space="0" w:color="auto"/>
              <w:right w:val="single" w:sz="4" w:space="0" w:color="auto"/>
            </w:tcBorders>
          </w:tcPr>
          <w:p w:rsidR="00550586" w:rsidRDefault="00546DA3" w:rsidP="00BA4B17">
            <w:pPr>
              <w:spacing w:line="0" w:lineRule="atLeast"/>
              <w:rPr>
                <w:rFonts w:ascii="標楷體" w:eastAsia="標楷體" w:hAnsi="標楷體" w:hint="eastAsia"/>
                <w:color w:val="000000"/>
                <w:sz w:val="28"/>
                <w:szCs w:val="28"/>
              </w:rPr>
            </w:pPr>
            <w:r>
              <w:rPr>
                <w:rFonts w:ascii="標楷體" w:eastAsia="標楷體" w:hAnsi="標楷體" w:hint="eastAsia"/>
                <w:sz w:val="28"/>
                <w:szCs w:val="28"/>
              </w:rPr>
              <w:t>101</w:t>
            </w:r>
          </w:p>
        </w:tc>
        <w:tc>
          <w:tcPr>
            <w:tcW w:w="2467" w:type="dxa"/>
            <w:gridSpan w:val="4"/>
            <w:tcBorders>
              <w:top w:val="single" w:sz="4" w:space="0" w:color="auto"/>
              <w:left w:val="single" w:sz="4" w:space="0" w:color="auto"/>
              <w:bottom w:val="single" w:sz="4" w:space="0" w:color="auto"/>
              <w:right w:val="single" w:sz="4" w:space="0" w:color="auto"/>
            </w:tcBorders>
          </w:tcPr>
          <w:p w:rsidR="00550586" w:rsidRDefault="00550586" w:rsidP="00BA4B17">
            <w:pPr>
              <w:spacing w:line="0" w:lineRule="atLeast"/>
              <w:rPr>
                <w:rFonts w:ascii="標楷體" w:eastAsia="標楷體" w:hAnsi="標楷體" w:hint="eastAsia"/>
                <w:color w:val="000000"/>
                <w:sz w:val="28"/>
                <w:szCs w:val="28"/>
              </w:rPr>
            </w:pPr>
          </w:p>
        </w:tc>
        <w:tc>
          <w:tcPr>
            <w:tcW w:w="2977" w:type="dxa"/>
            <w:gridSpan w:val="4"/>
            <w:tcBorders>
              <w:top w:val="single" w:sz="4" w:space="0" w:color="auto"/>
              <w:left w:val="single" w:sz="4" w:space="0" w:color="auto"/>
              <w:bottom w:val="single" w:sz="4" w:space="0" w:color="auto"/>
              <w:right w:val="single" w:sz="4" w:space="0" w:color="auto"/>
            </w:tcBorders>
          </w:tcPr>
          <w:p w:rsidR="00550586" w:rsidRDefault="00550586" w:rsidP="00BA4B17">
            <w:pPr>
              <w:spacing w:line="0" w:lineRule="atLeast"/>
              <w:rPr>
                <w:rFonts w:ascii="標楷體" w:eastAsia="標楷體" w:hAnsi="標楷體" w:hint="eastAsia"/>
                <w:color w:val="000000"/>
                <w:sz w:val="28"/>
                <w:szCs w:val="28"/>
              </w:rPr>
            </w:pPr>
          </w:p>
        </w:tc>
        <w:tc>
          <w:tcPr>
            <w:tcW w:w="3118" w:type="dxa"/>
            <w:gridSpan w:val="4"/>
            <w:tcBorders>
              <w:top w:val="single" w:sz="4" w:space="0" w:color="auto"/>
              <w:left w:val="single" w:sz="4" w:space="0" w:color="auto"/>
              <w:bottom w:val="single" w:sz="4" w:space="0" w:color="auto"/>
              <w:right w:val="single" w:sz="4" w:space="0" w:color="auto"/>
            </w:tcBorders>
          </w:tcPr>
          <w:p w:rsidR="00550586" w:rsidRDefault="00550586" w:rsidP="00BA4B17">
            <w:pPr>
              <w:spacing w:line="0" w:lineRule="atLeast"/>
              <w:rPr>
                <w:rFonts w:ascii="標楷體" w:eastAsia="標楷體" w:hAnsi="標楷體" w:hint="eastAsia"/>
                <w:color w:val="000000"/>
                <w:sz w:val="28"/>
                <w:szCs w:val="28"/>
              </w:rPr>
            </w:pPr>
          </w:p>
        </w:tc>
        <w:tc>
          <w:tcPr>
            <w:tcW w:w="3213" w:type="dxa"/>
            <w:gridSpan w:val="4"/>
            <w:tcBorders>
              <w:top w:val="single" w:sz="4" w:space="0" w:color="auto"/>
              <w:left w:val="single" w:sz="4" w:space="0" w:color="auto"/>
              <w:bottom w:val="single" w:sz="4" w:space="0" w:color="auto"/>
              <w:right w:val="single" w:sz="4" w:space="0" w:color="auto"/>
            </w:tcBorders>
          </w:tcPr>
          <w:p w:rsidR="00550586" w:rsidRDefault="00550586" w:rsidP="00BA4B17">
            <w:pPr>
              <w:spacing w:line="0" w:lineRule="atLeast"/>
              <w:rPr>
                <w:rFonts w:ascii="標楷體" w:eastAsia="標楷體" w:hAnsi="標楷體" w:hint="eastAsia"/>
                <w:color w:val="000000"/>
                <w:sz w:val="28"/>
                <w:szCs w:val="28"/>
              </w:rPr>
            </w:pPr>
          </w:p>
        </w:tc>
      </w:tr>
      <w:tr w:rsidR="00550586" w:rsidRPr="003D1270" w:rsidTr="00677D75">
        <w:trPr>
          <w:trHeight w:val="505"/>
        </w:trPr>
        <w:tc>
          <w:tcPr>
            <w:tcW w:w="2862" w:type="dxa"/>
            <w:vMerge/>
            <w:tcBorders>
              <w:left w:val="single" w:sz="4" w:space="0" w:color="auto"/>
              <w:right w:val="single" w:sz="4" w:space="0" w:color="auto"/>
            </w:tcBorders>
          </w:tcPr>
          <w:p w:rsidR="00550586" w:rsidRDefault="00550586" w:rsidP="00BA4B17">
            <w:pPr>
              <w:spacing w:line="0" w:lineRule="atLeast"/>
              <w:ind w:left="280" w:hangingChars="100" w:hanging="280"/>
              <w:rPr>
                <w:rFonts w:ascii="標楷體" w:eastAsia="標楷體" w:hAnsi="標楷體" w:hint="eastAsia"/>
                <w:sz w:val="28"/>
                <w:szCs w:val="28"/>
              </w:rPr>
            </w:pPr>
          </w:p>
        </w:tc>
        <w:tc>
          <w:tcPr>
            <w:tcW w:w="1300" w:type="dxa"/>
            <w:tcBorders>
              <w:top w:val="single" w:sz="4" w:space="0" w:color="auto"/>
              <w:left w:val="single" w:sz="4" w:space="0" w:color="auto"/>
              <w:bottom w:val="single" w:sz="4" w:space="0" w:color="auto"/>
              <w:right w:val="single" w:sz="4" w:space="0" w:color="auto"/>
            </w:tcBorders>
          </w:tcPr>
          <w:p w:rsidR="00550586" w:rsidRDefault="00546DA3" w:rsidP="00BA4B17">
            <w:pPr>
              <w:spacing w:line="0" w:lineRule="atLeast"/>
              <w:rPr>
                <w:rFonts w:ascii="標楷體" w:eastAsia="標楷體" w:hAnsi="標楷體" w:hint="eastAsia"/>
                <w:color w:val="000000"/>
                <w:sz w:val="28"/>
                <w:szCs w:val="28"/>
              </w:rPr>
            </w:pPr>
            <w:r>
              <w:rPr>
                <w:rFonts w:ascii="標楷體" w:eastAsia="標楷體" w:hAnsi="標楷體" w:hint="eastAsia"/>
                <w:sz w:val="28"/>
                <w:szCs w:val="28"/>
              </w:rPr>
              <w:t>102</w:t>
            </w:r>
          </w:p>
        </w:tc>
        <w:tc>
          <w:tcPr>
            <w:tcW w:w="2467" w:type="dxa"/>
            <w:gridSpan w:val="4"/>
            <w:tcBorders>
              <w:top w:val="single" w:sz="4" w:space="0" w:color="auto"/>
              <w:left w:val="single" w:sz="4" w:space="0" w:color="auto"/>
              <w:bottom w:val="single" w:sz="4" w:space="0" w:color="auto"/>
              <w:right w:val="single" w:sz="4" w:space="0" w:color="auto"/>
            </w:tcBorders>
          </w:tcPr>
          <w:p w:rsidR="00550586" w:rsidRDefault="00550586" w:rsidP="00BA4B17">
            <w:pPr>
              <w:spacing w:line="0" w:lineRule="atLeast"/>
              <w:rPr>
                <w:rFonts w:ascii="標楷體" w:eastAsia="標楷體" w:hAnsi="標楷體" w:hint="eastAsia"/>
                <w:color w:val="000000"/>
                <w:sz w:val="28"/>
                <w:szCs w:val="28"/>
              </w:rPr>
            </w:pPr>
          </w:p>
        </w:tc>
        <w:tc>
          <w:tcPr>
            <w:tcW w:w="2977" w:type="dxa"/>
            <w:gridSpan w:val="4"/>
            <w:tcBorders>
              <w:top w:val="single" w:sz="4" w:space="0" w:color="auto"/>
              <w:left w:val="single" w:sz="4" w:space="0" w:color="auto"/>
              <w:bottom w:val="single" w:sz="4" w:space="0" w:color="auto"/>
              <w:right w:val="single" w:sz="4" w:space="0" w:color="auto"/>
            </w:tcBorders>
          </w:tcPr>
          <w:p w:rsidR="00550586" w:rsidRDefault="00550586" w:rsidP="00BA4B17">
            <w:pPr>
              <w:spacing w:line="0" w:lineRule="atLeast"/>
              <w:rPr>
                <w:rFonts w:ascii="標楷體" w:eastAsia="標楷體" w:hAnsi="標楷體" w:hint="eastAsia"/>
                <w:color w:val="000000"/>
                <w:sz w:val="28"/>
                <w:szCs w:val="28"/>
              </w:rPr>
            </w:pPr>
          </w:p>
        </w:tc>
        <w:tc>
          <w:tcPr>
            <w:tcW w:w="3118" w:type="dxa"/>
            <w:gridSpan w:val="4"/>
            <w:tcBorders>
              <w:top w:val="single" w:sz="4" w:space="0" w:color="auto"/>
              <w:left w:val="single" w:sz="4" w:space="0" w:color="auto"/>
              <w:bottom w:val="single" w:sz="4" w:space="0" w:color="auto"/>
              <w:right w:val="single" w:sz="4" w:space="0" w:color="auto"/>
            </w:tcBorders>
          </w:tcPr>
          <w:p w:rsidR="00550586" w:rsidRDefault="00550586" w:rsidP="00BA4B17">
            <w:pPr>
              <w:spacing w:line="0" w:lineRule="atLeast"/>
              <w:rPr>
                <w:rFonts w:ascii="標楷體" w:eastAsia="標楷體" w:hAnsi="標楷體" w:hint="eastAsia"/>
                <w:color w:val="000000"/>
                <w:sz w:val="28"/>
                <w:szCs w:val="28"/>
              </w:rPr>
            </w:pPr>
          </w:p>
        </w:tc>
        <w:tc>
          <w:tcPr>
            <w:tcW w:w="3213" w:type="dxa"/>
            <w:gridSpan w:val="4"/>
            <w:tcBorders>
              <w:top w:val="single" w:sz="4" w:space="0" w:color="auto"/>
              <w:left w:val="single" w:sz="4" w:space="0" w:color="auto"/>
              <w:bottom w:val="single" w:sz="4" w:space="0" w:color="auto"/>
              <w:right w:val="single" w:sz="4" w:space="0" w:color="auto"/>
            </w:tcBorders>
          </w:tcPr>
          <w:p w:rsidR="00550586" w:rsidRDefault="00550586" w:rsidP="00BA4B17">
            <w:pPr>
              <w:spacing w:line="0" w:lineRule="atLeast"/>
              <w:rPr>
                <w:rFonts w:ascii="標楷體" w:eastAsia="標楷體" w:hAnsi="標楷體" w:hint="eastAsia"/>
                <w:color w:val="000000"/>
                <w:sz w:val="28"/>
                <w:szCs w:val="28"/>
              </w:rPr>
            </w:pPr>
          </w:p>
        </w:tc>
      </w:tr>
      <w:tr w:rsidR="007C6F71" w:rsidRPr="003D1270" w:rsidTr="000C6CE8">
        <w:trPr>
          <w:trHeight w:val="450"/>
        </w:trPr>
        <w:tc>
          <w:tcPr>
            <w:tcW w:w="2862" w:type="dxa"/>
            <w:vMerge w:val="restart"/>
            <w:tcBorders>
              <w:top w:val="single" w:sz="4" w:space="0" w:color="auto"/>
              <w:left w:val="single" w:sz="4" w:space="0" w:color="auto"/>
              <w:right w:val="single" w:sz="4" w:space="0" w:color="auto"/>
            </w:tcBorders>
          </w:tcPr>
          <w:p w:rsidR="007C6F71" w:rsidRDefault="000C6CE8" w:rsidP="00BA4B17">
            <w:pPr>
              <w:spacing w:line="0" w:lineRule="atLeast"/>
              <w:ind w:left="280" w:hangingChars="100" w:hanging="280"/>
              <w:rPr>
                <w:rFonts w:ascii="標楷體" w:eastAsia="標楷體" w:hAnsi="標楷體" w:hint="eastAsia"/>
                <w:sz w:val="28"/>
                <w:szCs w:val="28"/>
              </w:rPr>
            </w:pPr>
            <w:r>
              <w:rPr>
                <w:rFonts w:ascii="標楷體" w:eastAsia="標楷體" w:hAnsi="標楷體" w:hint="eastAsia"/>
                <w:sz w:val="28"/>
                <w:szCs w:val="28"/>
              </w:rPr>
              <w:t>4</w:t>
            </w:r>
            <w:r w:rsidR="007C6F71" w:rsidRPr="0071247A">
              <w:rPr>
                <w:rFonts w:ascii="標楷體" w:eastAsia="標楷體" w:hAnsi="標楷體" w:hint="eastAsia"/>
                <w:sz w:val="28"/>
                <w:szCs w:val="28"/>
              </w:rPr>
              <w:t>.教學助理質量提升情形</w:t>
            </w:r>
          </w:p>
          <w:p w:rsidR="0018616D" w:rsidRDefault="0018616D" w:rsidP="00BA4B17">
            <w:pPr>
              <w:spacing w:line="0" w:lineRule="atLeast"/>
              <w:ind w:left="280" w:hangingChars="100" w:hanging="280"/>
              <w:rPr>
                <w:rFonts w:ascii="標楷體" w:eastAsia="標楷體" w:hAnsi="標楷體" w:hint="eastAsia"/>
                <w:sz w:val="28"/>
                <w:szCs w:val="28"/>
              </w:rPr>
            </w:pPr>
          </w:p>
          <w:p w:rsidR="0018616D" w:rsidRDefault="0018616D" w:rsidP="00BA4B17">
            <w:pPr>
              <w:spacing w:line="0" w:lineRule="atLeast"/>
              <w:ind w:left="280" w:hangingChars="100" w:hanging="280"/>
              <w:rPr>
                <w:rFonts w:ascii="標楷體" w:eastAsia="標楷體" w:hAnsi="標楷體" w:hint="eastAsia"/>
                <w:sz w:val="28"/>
                <w:szCs w:val="28"/>
              </w:rPr>
            </w:pPr>
          </w:p>
          <w:p w:rsidR="0018616D" w:rsidRDefault="0018616D" w:rsidP="00BA4B17">
            <w:pPr>
              <w:spacing w:line="0" w:lineRule="atLeast"/>
              <w:ind w:left="280" w:hangingChars="100" w:hanging="280"/>
              <w:rPr>
                <w:rFonts w:ascii="標楷體" w:eastAsia="標楷體" w:hAnsi="標楷體" w:hint="eastAsia"/>
                <w:sz w:val="28"/>
                <w:szCs w:val="28"/>
              </w:rPr>
            </w:pPr>
          </w:p>
          <w:p w:rsidR="0018616D" w:rsidRPr="004A44E5" w:rsidRDefault="0018616D" w:rsidP="0018616D">
            <w:pPr>
              <w:spacing w:line="0" w:lineRule="atLeast"/>
              <w:ind w:left="200" w:hangingChars="100" w:hanging="200"/>
              <w:jc w:val="right"/>
              <w:rPr>
                <w:rFonts w:ascii="標楷體" w:eastAsia="標楷體" w:hAnsi="標楷體" w:hint="eastAsia"/>
                <w:sz w:val="28"/>
                <w:szCs w:val="28"/>
              </w:rPr>
            </w:pPr>
            <w:r w:rsidRPr="004A44E5">
              <w:rPr>
                <w:rFonts w:ascii="標楷體" w:eastAsia="標楷體" w:hAnsi="標楷體" w:hint="eastAsia"/>
                <w:sz w:val="20"/>
                <w:szCs w:val="20"/>
                <w:u w:val="single"/>
              </w:rPr>
              <w:t>□無相關機制</w:t>
            </w:r>
          </w:p>
        </w:tc>
        <w:tc>
          <w:tcPr>
            <w:tcW w:w="13075" w:type="dxa"/>
            <w:gridSpan w:val="17"/>
            <w:tcBorders>
              <w:top w:val="single" w:sz="4" w:space="0" w:color="auto"/>
              <w:left w:val="single" w:sz="4" w:space="0" w:color="auto"/>
              <w:bottom w:val="single" w:sz="4" w:space="0" w:color="auto"/>
              <w:right w:val="single" w:sz="4" w:space="0" w:color="auto"/>
            </w:tcBorders>
          </w:tcPr>
          <w:p w:rsidR="007C6F71" w:rsidRPr="004753E8" w:rsidRDefault="007C6F71" w:rsidP="00BA4B17">
            <w:pPr>
              <w:spacing w:line="0" w:lineRule="atLeast"/>
              <w:rPr>
                <w:rFonts w:ascii="標楷體" w:eastAsia="標楷體" w:hAnsi="標楷體" w:hint="eastAsia"/>
                <w:sz w:val="28"/>
                <w:szCs w:val="28"/>
              </w:rPr>
            </w:pPr>
          </w:p>
        </w:tc>
      </w:tr>
      <w:tr w:rsidR="00550586" w:rsidRPr="003D1270" w:rsidTr="00677D75">
        <w:trPr>
          <w:trHeight w:val="525"/>
        </w:trPr>
        <w:tc>
          <w:tcPr>
            <w:tcW w:w="2862" w:type="dxa"/>
            <w:vMerge/>
            <w:tcBorders>
              <w:left w:val="single" w:sz="4" w:space="0" w:color="auto"/>
              <w:right w:val="single" w:sz="4" w:space="0" w:color="auto"/>
            </w:tcBorders>
          </w:tcPr>
          <w:p w:rsidR="00550586" w:rsidRPr="0071247A" w:rsidRDefault="00550586" w:rsidP="00BA4B17">
            <w:pPr>
              <w:spacing w:line="0" w:lineRule="atLeast"/>
              <w:ind w:left="280" w:hangingChars="100" w:hanging="280"/>
              <w:rPr>
                <w:rFonts w:ascii="標楷體" w:eastAsia="標楷體" w:hAnsi="標楷體" w:hint="eastAsia"/>
                <w:sz w:val="28"/>
                <w:szCs w:val="28"/>
              </w:rPr>
            </w:pPr>
          </w:p>
        </w:tc>
        <w:tc>
          <w:tcPr>
            <w:tcW w:w="1357" w:type="dxa"/>
            <w:gridSpan w:val="2"/>
            <w:tcBorders>
              <w:top w:val="single" w:sz="4" w:space="0" w:color="auto"/>
              <w:left w:val="single" w:sz="4" w:space="0" w:color="auto"/>
              <w:bottom w:val="single" w:sz="4" w:space="0" w:color="auto"/>
              <w:right w:val="single" w:sz="4" w:space="0" w:color="auto"/>
            </w:tcBorders>
          </w:tcPr>
          <w:p w:rsidR="00550586" w:rsidRPr="006D30B4" w:rsidRDefault="00550586" w:rsidP="00BA4B17">
            <w:pPr>
              <w:spacing w:line="0" w:lineRule="atLeast"/>
              <w:jc w:val="center"/>
              <w:rPr>
                <w:rFonts w:ascii="標楷體" w:eastAsia="標楷體" w:hAnsi="標楷體" w:hint="eastAsia"/>
                <w:color w:val="000000"/>
                <w:sz w:val="28"/>
                <w:szCs w:val="28"/>
              </w:rPr>
            </w:pPr>
            <w:r w:rsidRPr="006D30B4">
              <w:rPr>
                <w:rFonts w:ascii="標楷體" w:eastAsia="標楷體" w:hAnsi="標楷體" w:hint="eastAsia"/>
                <w:color w:val="000000"/>
                <w:sz w:val="28"/>
                <w:szCs w:val="28"/>
              </w:rPr>
              <w:t>學年度</w:t>
            </w:r>
          </w:p>
        </w:tc>
        <w:tc>
          <w:tcPr>
            <w:tcW w:w="2410" w:type="dxa"/>
            <w:gridSpan w:val="3"/>
            <w:tcBorders>
              <w:top w:val="single" w:sz="4" w:space="0" w:color="auto"/>
              <w:left w:val="single" w:sz="4" w:space="0" w:color="auto"/>
              <w:bottom w:val="single" w:sz="4" w:space="0" w:color="auto"/>
              <w:right w:val="single" w:sz="4" w:space="0" w:color="auto"/>
            </w:tcBorders>
          </w:tcPr>
          <w:p w:rsidR="00550586" w:rsidRPr="006D30B4" w:rsidRDefault="00550586" w:rsidP="00BA4B17">
            <w:pPr>
              <w:spacing w:line="0" w:lineRule="atLeast"/>
              <w:jc w:val="center"/>
              <w:rPr>
                <w:rFonts w:ascii="標楷體" w:eastAsia="標楷體" w:hAnsi="標楷體" w:hint="eastAsia"/>
                <w:color w:val="000000"/>
                <w:sz w:val="28"/>
                <w:szCs w:val="28"/>
              </w:rPr>
            </w:pPr>
            <w:r w:rsidRPr="006D30B4">
              <w:rPr>
                <w:rFonts w:ascii="標楷體" w:eastAsia="標楷體" w:hAnsi="標楷體" w:hint="eastAsia"/>
                <w:color w:val="000000"/>
                <w:sz w:val="28"/>
                <w:szCs w:val="28"/>
              </w:rPr>
              <w:t>教學助理人數</w:t>
            </w:r>
          </w:p>
        </w:tc>
        <w:tc>
          <w:tcPr>
            <w:tcW w:w="2977" w:type="dxa"/>
            <w:gridSpan w:val="4"/>
            <w:tcBorders>
              <w:top w:val="single" w:sz="4" w:space="0" w:color="auto"/>
              <w:left w:val="single" w:sz="4" w:space="0" w:color="auto"/>
              <w:bottom w:val="single" w:sz="4" w:space="0" w:color="auto"/>
              <w:right w:val="single" w:sz="4" w:space="0" w:color="auto"/>
            </w:tcBorders>
          </w:tcPr>
          <w:p w:rsidR="00550586" w:rsidRPr="006D30B4" w:rsidRDefault="00550586" w:rsidP="00BA4B17">
            <w:pPr>
              <w:spacing w:line="0" w:lineRule="atLeast"/>
              <w:jc w:val="center"/>
              <w:rPr>
                <w:rFonts w:ascii="標楷體" w:eastAsia="標楷體" w:hAnsi="標楷體" w:hint="eastAsia"/>
                <w:color w:val="000000"/>
                <w:sz w:val="28"/>
                <w:szCs w:val="28"/>
              </w:rPr>
            </w:pPr>
            <w:r w:rsidRPr="006D30B4">
              <w:rPr>
                <w:rFonts w:ascii="標楷體" w:eastAsia="標楷體" w:hAnsi="標楷體" w:hint="eastAsia"/>
                <w:color w:val="000000"/>
                <w:sz w:val="28"/>
                <w:szCs w:val="28"/>
              </w:rPr>
              <w:t>配置有教學助理之課程數</w:t>
            </w:r>
          </w:p>
        </w:tc>
        <w:tc>
          <w:tcPr>
            <w:tcW w:w="3118" w:type="dxa"/>
            <w:gridSpan w:val="4"/>
            <w:tcBorders>
              <w:top w:val="single" w:sz="4" w:space="0" w:color="auto"/>
              <w:left w:val="single" w:sz="4" w:space="0" w:color="auto"/>
              <w:bottom w:val="single" w:sz="4" w:space="0" w:color="auto"/>
              <w:right w:val="single" w:sz="4" w:space="0" w:color="auto"/>
            </w:tcBorders>
          </w:tcPr>
          <w:p w:rsidR="00550586" w:rsidRDefault="00550586" w:rsidP="00BA4B17">
            <w:pPr>
              <w:spacing w:line="0" w:lineRule="atLeast"/>
              <w:jc w:val="center"/>
              <w:rPr>
                <w:rFonts w:ascii="標楷體" w:eastAsia="標楷體" w:hAnsi="標楷體" w:hint="eastAsia"/>
                <w:color w:val="000000"/>
                <w:sz w:val="28"/>
                <w:szCs w:val="28"/>
              </w:rPr>
            </w:pPr>
            <w:r w:rsidRPr="006D30B4">
              <w:rPr>
                <w:rFonts w:ascii="標楷體" w:eastAsia="標楷體" w:hAnsi="標楷體" w:hint="eastAsia"/>
                <w:color w:val="000000"/>
                <w:sz w:val="28"/>
                <w:szCs w:val="28"/>
              </w:rPr>
              <w:t>設有教學助理</w:t>
            </w:r>
          </w:p>
          <w:p w:rsidR="00550586" w:rsidRPr="006D30B4" w:rsidRDefault="00550586" w:rsidP="00BA4B17">
            <w:pPr>
              <w:spacing w:line="0" w:lineRule="atLeast"/>
              <w:jc w:val="center"/>
              <w:rPr>
                <w:rFonts w:ascii="標楷體" w:eastAsia="標楷體" w:hAnsi="標楷體" w:hint="eastAsia"/>
                <w:color w:val="000000"/>
                <w:sz w:val="28"/>
                <w:szCs w:val="28"/>
              </w:rPr>
            </w:pPr>
            <w:r w:rsidRPr="006D30B4">
              <w:rPr>
                <w:rFonts w:ascii="標楷體" w:eastAsia="標楷體" w:hAnsi="標楷體" w:hint="eastAsia"/>
                <w:color w:val="000000"/>
                <w:sz w:val="28"/>
                <w:szCs w:val="28"/>
              </w:rPr>
              <w:t>課程之比率</w:t>
            </w:r>
          </w:p>
        </w:tc>
        <w:tc>
          <w:tcPr>
            <w:tcW w:w="3213" w:type="dxa"/>
            <w:gridSpan w:val="4"/>
            <w:tcBorders>
              <w:top w:val="single" w:sz="4" w:space="0" w:color="auto"/>
              <w:left w:val="single" w:sz="4" w:space="0" w:color="auto"/>
              <w:bottom w:val="single" w:sz="4" w:space="0" w:color="auto"/>
              <w:right w:val="single" w:sz="4" w:space="0" w:color="auto"/>
            </w:tcBorders>
          </w:tcPr>
          <w:p w:rsidR="00550586" w:rsidRPr="006D30B4" w:rsidRDefault="00550586" w:rsidP="00BA4B17">
            <w:pPr>
              <w:spacing w:line="0" w:lineRule="atLeast"/>
              <w:jc w:val="center"/>
              <w:rPr>
                <w:rFonts w:ascii="標楷體" w:eastAsia="標楷體" w:hAnsi="標楷體" w:hint="eastAsia"/>
                <w:color w:val="000000"/>
                <w:sz w:val="28"/>
                <w:szCs w:val="28"/>
              </w:rPr>
            </w:pPr>
            <w:r>
              <w:rPr>
                <w:rFonts w:ascii="標楷體" w:eastAsia="標楷體" w:hAnsi="標楷體" w:hint="eastAsia"/>
                <w:color w:val="000000"/>
                <w:sz w:val="28"/>
                <w:szCs w:val="28"/>
              </w:rPr>
              <w:t>辦理教學助理成長活動(課程)數/參與人數</w:t>
            </w:r>
          </w:p>
        </w:tc>
      </w:tr>
      <w:tr w:rsidR="00550586" w:rsidRPr="003D1270" w:rsidTr="00677D75">
        <w:trPr>
          <w:trHeight w:val="525"/>
        </w:trPr>
        <w:tc>
          <w:tcPr>
            <w:tcW w:w="2862" w:type="dxa"/>
            <w:vMerge/>
            <w:tcBorders>
              <w:left w:val="single" w:sz="4" w:space="0" w:color="auto"/>
              <w:right w:val="single" w:sz="4" w:space="0" w:color="auto"/>
            </w:tcBorders>
          </w:tcPr>
          <w:p w:rsidR="00550586" w:rsidRPr="0071247A" w:rsidRDefault="00550586" w:rsidP="00BA4B17">
            <w:pPr>
              <w:spacing w:line="0" w:lineRule="atLeast"/>
              <w:ind w:left="280" w:hangingChars="100" w:hanging="280"/>
              <w:rPr>
                <w:rFonts w:ascii="標楷體" w:eastAsia="標楷體" w:hAnsi="標楷體" w:hint="eastAsia"/>
                <w:sz w:val="28"/>
                <w:szCs w:val="28"/>
              </w:rPr>
            </w:pPr>
          </w:p>
        </w:tc>
        <w:tc>
          <w:tcPr>
            <w:tcW w:w="1357" w:type="dxa"/>
            <w:gridSpan w:val="2"/>
            <w:tcBorders>
              <w:top w:val="single" w:sz="4" w:space="0" w:color="auto"/>
              <w:left w:val="single" w:sz="4" w:space="0" w:color="auto"/>
              <w:bottom w:val="single" w:sz="4" w:space="0" w:color="auto"/>
              <w:right w:val="single" w:sz="4" w:space="0" w:color="auto"/>
            </w:tcBorders>
          </w:tcPr>
          <w:p w:rsidR="00550586" w:rsidRPr="0071247A" w:rsidRDefault="00550586" w:rsidP="00BA4B17">
            <w:pPr>
              <w:spacing w:line="0" w:lineRule="atLeast"/>
              <w:rPr>
                <w:rFonts w:ascii="標楷體" w:eastAsia="標楷體" w:hAnsi="標楷體" w:hint="eastAsia"/>
                <w:color w:val="000000"/>
                <w:sz w:val="28"/>
                <w:szCs w:val="28"/>
              </w:rPr>
            </w:pPr>
            <w:r>
              <w:rPr>
                <w:rFonts w:ascii="標楷體" w:eastAsia="標楷體" w:hAnsi="標楷體" w:hint="eastAsia"/>
                <w:color w:val="000000"/>
                <w:sz w:val="28"/>
                <w:szCs w:val="28"/>
              </w:rPr>
              <w:t>10</w:t>
            </w:r>
            <w:r w:rsidR="00546DA3">
              <w:rPr>
                <w:rFonts w:ascii="標楷體" w:eastAsia="標楷體" w:hAnsi="標楷體" w:hint="eastAsia"/>
                <w:color w:val="000000"/>
                <w:sz w:val="28"/>
                <w:szCs w:val="28"/>
              </w:rPr>
              <w:t>1</w:t>
            </w:r>
          </w:p>
        </w:tc>
        <w:tc>
          <w:tcPr>
            <w:tcW w:w="2410" w:type="dxa"/>
            <w:gridSpan w:val="3"/>
            <w:tcBorders>
              <w:top w:val="single" w:sz="4" w:space="0" w:color="auto"/>
              <w:left w:val="single" w:sz="4" w:space="0" w:color="auto"/>
              <w:bottom w:val="single" w:sz="4" w:space="0" w:color="auto"/>
              <w:right w:val="single" w:sz="4" w:space="0" w:color="auto"/>
            </w:tcBorders>
          </w:tcPr>
          <w:p w:rsidR="00550586" w:rsidRDefault="00550586" w:rsidP="00BA4B17">
            <w:pPr>
              <w:spacing w:line="0" w:lineRule="atLeast"/>
              <w:rPr>
                <w:rFonts w:ascii="標楷體" w:eastAsia="標楷體" w:hAnsi="標楷體" w:hint="eastAsia"/>
                <w:color w:val="000000"/>
                <w:sz w:val="28"/>
                <w:szCs w:val="28"/>
              </w:rPr>
            </w:pPr>
          </w:p>
        </w:tc>
        <w:tc>
          <w:tcPr>
            <w:tcW w:w="2977" w:type="dxa"/>
            <w:gridSpan w:val="4"/>
            <w:tcBorders>
              <w:top w:val="single" w:sz="4" w:space="0" w:color="auto"/>
              <w:left w:val="single" w:sz="4" w:space="0" w:color="auto"/>
              <w:bottom w:val="single" w:sz="4" w:space="0" w:color="auto"/>
              <w:right w:val="single" w:sz="4" w:space="0" w:color="auto"/>
            </w:tcBorders>
          </w:tcPr>
          <w:p w:rsidR="00550586" w:rsidRDefault="00550586" w:rsidP="00BA4B17">
            <w:pPr>
              <w:spacing w:line="0" w:lineRule="atLeast"/>
              <w:rPr>
                <w:rFonts w:ascii="標楷體" w:eastAsia="標楷體" w:hAnsi="標楷體" w:hint="eastAsia"/>
                <w:color w:val="000000"/>
                <w:sz w:val="28"/>
                <w:szCs w:val="28"/>
              </w:rPr>
            </w:pPr>
          </w:p>
        </w:tc>
        <w:tc>
          <w:tcPr>
            <w:tcW w:w="3118" w:type="dxa"/>
            <w:gridSpan w:val="4"/>
            <w:tcBorders>
              <w:top w:val="single" w:sz="4" w:space="0" w:color="auto"/>
              <w:left w:val="single" w:sz="4" w:space="0" w:color="auto"/>
              <w:bottom w:val="single" w:sz="4" w:space="0" w:color="auto"/>
              <w:right w:val="single" w:sz="4" w:space="0" w:color="auto"/>
            </w:tcBorders>
          </w:tcPr>
          <w:p w:rsidR="00550586" w:rsidRPr="0071247A" w:rsidRDefault="00550586" w:rsidP="00BA4B17">
            <w:pPr>
              <w:spacing w:line="0" w:lineRule="atLeast"/>
              <w:rPr>
                <w:rFonts w:ascii="標楷體" w:eastAsia="標楷體" w:hAnsi="標楷體" w:hint="eastAsia"/>
                <w:color w:val="000000"/>
                <w:sz w:val="28"/>
                <w:szCs w:val="28"/>
              </w:rPr>
            </w:pPr>
          </w:p>
        </w:tc>
        <w:tc>
          <w:tcPr>
            <w:tcW w:w="3213" w:type="dxa"/>
            <w:gridSpan w:val="4"/>
            <w:tcBorders>
              <w:top w:val="single" w:sz="4" w:space="0" w:color="auto"/>
              <w:left w:val="single" w:sz="4" w:space="0" w:color="auto"/>
              <w:bottom w:val="single" w:sz="4" w:space="0" w:color="auto"/>
              <w:right w:val="single" w:sz="4" w:space="0" w:color="auto"/>
            </w:tcBorders>
          </w:tcPr>
          <w:p w:rsidR="00550586" w:rsidRPr="0071247A" w:rsidRDefault="00550586" w:rsidP="00BA4B17">
            <w:pPr>
              <w:spacing w:line="0" w:lineRule="atLeast"/>
              <w:rPr>
                <w:rFonts w:ascii="標楷體" w:eastAsia="標楷體" w:hAnsi="標楷體" w:hint="eastAsia"/>
                <w:color w:val="000000"/>
                <w:sz w:val="28"/>
                <w:szCs w:val="28"/>
              </w:rPr>
            </w:pPr>
          </w:p>
        </w:tc>
      </w:tr>
      <w:tr w:rsidR="00550586" w:rsidRPr="003D1270" w:rsidTr="00677D75">
        <w:trPr>
          <w:trHeight w:val="527"/>
        </w:trPr>
        <w:tc>
          <w:tcPr>
            <w:tcW w:w="2862" w:type="dxa"/>
            <w:vMerge/>
            <w:tcBorders>
              <w:left w:val="single" w:sz="4" w:space="0" w:color="auto"/>
              <w:bottom w:val="single" w:sz="4" w:space="0" w:color="auto"/>
              <w:right w:val="single" w:sz="4" w:space="0" w:color="auto"/>
            </w:tcBorders>
          </w:tcPr>
          <w:p w:rsidR="00550586" w:rsidRPr="0071247A" w:rsidRDefault="00550586" w:rsidP="00BA4B17">
            <w:pPr>
              <w:spacing w:line="0" w:lineRule="atLeast"/>
              <w:ind w:left="280" w:hangingChars="100" w:hanging="280"/>
              <w:rPr>
                <w:rFonts w:ascii="標楷體" w:eastAsia="標楷體" w:hAnsi="標楷體" w:hint="eastAsia"/>
                <w:sz w:val="28"/>
                <w:szCs w:val="28"/>
              </w:rPr>
            </w:pPr>
          </w:p>
        </w:tc>
        <w:tc>
          <w:tcPr>
            <w:tcW w:w="1357" w:type="dxa"/>
            <w:gridSpan w:val="2"/>
            <w:tcBorders>
              <w:top w:val="single" w:sz="4" w:space="0" w:color="auto"/>
              <w:left w:val="single" w:sz="4" w:space="0" w:color="auto"/>
              <w:bottom w:val="single" w:sz="4" w:space="0" w:color="auto"/>
              <w:right w:val="single" w:sz="4" w:space="0" w:color="auto"/>
            </w:tcBorders>
          </w:tcPr>
          <w:p w:rsidR="00550586" w:rsidRDefault="00546DA3" w:rsidP="00BA4B17">
            <w:pPr>
              <w:spacing w:line="0" w:lineRule="atLeast"/>
              <w:rPr>
                <w:rFonts w:ascii="標楷體" w:eastAsia="標楷體" w:hAnsi="標楷體" w:hint="eastAsia"/>
                <w:color w:val="000000"/>
                <w:sz w:val="28"/>
                <w:szCs w:val="28"/>
              </w:rPr>
            </w:pPr>
            <w:r>
              <w:rPr>
                <w:rFonts w:ascii="標楷體" w:eastAsia="標楷體" w:hAnsi="標楷體" w:hint="eastAsia"/>
                <w:color w:val="000000"/>
                <w:sz w:val="28"/>
                <w:szCs w:val="28"/>
              </w:rPr>
              <w:t>102</w:t>
            </w:r>
          </w:p>
        </w:tc>
        <w:tc>
          <w:tcPr>
            <w:tcW w:w="2410" w:type="dxa"/>
            <w:gridSpan w:val="3"/>
            <w:tcBorders>
              <w:top w:val="single" w:sz="4" w:space="0" w:color="auto"/>
              <w:left w:val="single" w:sz="4" w:space="0" w:color="auto"/>
              <w:bottom w:val="single" w:sz="4" w:space="0" w:color="auto"/>
              <w:right w:val="single" w:sz="4" w:space="0" w:color="auto"/>
            </w:tcBorders>
          </w:tcPr>
          <w:p w:rsidR="00550586" w:rsidRDefault="00550586" w:rsidP="00BA4B17">
            <w:pPr>
              <w:spacing w:line="0" w:lineRule="atLeast"/>
              <w:rPr>
                <w:rFonts w:ascii="標楷體" w:eastAsia="標楷體" w:hAnsi="標楷體" w:hint="eastAsia"/>
                <w:color w:val="000000"/>
                <w:sz w:val="28"/>
                <w:szCs w:val="28"/>
              </w:rPr>
            </w:pPr>
          </w:p>
        </w:tc>
        <w:tc>
          <w:tcPr>
            <w:tcW w:w="2977" w:type="dxa"/>
            <w:gridSpan w:val="4"/>
            <w:tcBorders>
              <w:top w:val="single" w:sz="4" w:space="0" w:color="auto"/>
              <w:left w:val="single" w:sz="4" w:space="0" w:color="auto"/>
              <w:bottom w:val="single" w:sz="4" w:space="0" w:color="auto"/>
              <w:right w:val="single" w:sz="4" w:space="0" w:color="auto"/>
            </w:tcBorders>
          </w:tcPr>
          <w:p w:rsidR="00550586" w:rsidRDefault="00550586" w:rsidP="00BA4B17">
            <w:pPr>
              <w:spacing w:line="0" w:lineRule="atLeast"/>
              <w:rPr>
                <w:rFonts w:ascii="標楷體" w:eastAsia="標楷體" w:hAnsi="標楷體" w:hint="eastAsia"/>
                <w:color w:val="000000"/>
                <w:sz w:val="28"/>
                <w:szCs w:val="28"/>
              </w:rPr>
            </w:pPr>
          </w:p>
        </w:tc>
        <w:tc>
          <w:tcPr>
            <w:tcW w:w="3118" w:type="dxa"/>
            <w:gridSpan w:val="4"/>
            <w:tcBorders>
              <w:top w:val="single" w:sz="4" w:space="0" w:color="auto"/>
              <w:left w:val="single" w:sz="4" w:space="0" w:color="auto"/>
              <w:bottom w:val="single" w:sz="4" w:space="0" w:color="auto"/>
              <w:right w:val="single" w:sz="4" w:space="0" w:color="auto"/>
            </w:tcBorders>
          </w:tcPr>
          <w:p w:rsidR="00550586" w:rsidRDefault="00550586" w:rsidP="00BA4B17">
            <w:pPr>
              <w:spacing w:line="0" w:lineRule="atLeast"/>
              <w:rPr>
                <w:rFonts w:ascii="標楷體" w:eastAsia="標楷體" w:hAnsi="標楷體" w:hint="eastAsia"/>
                <w:color w:val="000000"/>
                <w:sz w:val="28"/>
                <w:szCs w:val="28"/>
              </w:rPr>
            </w:pPr>
          </w:p>
        </w:tc>
        <w:tc>
          <w:tcPr>
            <w:tcW w:w="3213" w:type="dxa"/>
            <w:gridSpan w:val="4"/>
            <w:tcBorders>
              <w:top w:val="single" w:sz="4" w:space="0" w:color="auto"/>
              <w:left w:val="single" w:sz="4" w:space="0" w:color="auto"/>
              <w:bottom w:val="single" w:sz="4" w:space="0" w:color="auto"/>
              <w:right w:val="single" w:sz="4" w:space="0" w:color="auto"/>
            </w:tcBorders>
          </w:tcPr>
          <w:p w:rsidR="00550586" w:rsidRDefault="00550586" w:rsidP="00BA4B17">
            <w:pPr>
              <w:spacing w:line="0" w:lineRule="atLeast"/>
              <w:rPr>
                <w:rFonts w:ascii="標楷體" w:eastAsia="標楷體" w:hAnsi="標楷體" w:hint="eastAsia"/>
                <w:color w:val="000000"/>
                <w:sz w:val="28"/>
                <w:szCs w:val="28"/>
              </w:rPr>
            </w:pPr>
          </w:p>
        </w:tc>
      </w:tr>
    </w:tbl>
    <w:p w:rsidR="007C6F71" w:rsidRPr="00DB1554" w:rsidRDefault="00DB1554" w:rsidP="00BA4B17">
      <w:pPr>
        <w:spacing w:line="0" w:lineRule="atLeast"/>
        <w:rPr>
          <w:rFonts w:ascii="標楷體" w:eastAsia="標楷體" w:hAnsi="標楷體" w:hint="eastAsia"/>
          <w:sz w:val="20"/>
          <w:szCs w:val="20"/>
        </w:rPr>
      </w:pPr>
      <w:r w:rsidRPr="00DB1554">
        <w:rPr>
          <w:rFonts w:ascii="標楷體" w:eastAsia="標楷體" w:hAnsi="標楷體" w:hint="eastAsia"/>
          <w:sz w:val="20"/>
          <w:szCs w:val="20"/>
        </w:rPr>
        <w:t>□說明：</w:t>
      </w:r>
    </w:p>
    <w:p w:rsidR="00DB1554" w:rsidRPr="00DB1554" w:rsidRDefault="00DB1554" w:rsidP="00BA4B17">
      <w:pPr>
        <w:spacing w:line="0" w:lineRule="atLeast"/>
        <w:rPr>
          <w:rFonts w:ascii="標楷體" w:eastAsia="標楷體" w:hAnsi="標楷體" w:hint="eastAsia"/>
          <w:sz w:val="20"/>
          <w:szCs w:val="20"/>
        </w:rPr>
      </w:pPr>
    </w:p>
    <w:p w:rsidR="007C6F71" w:rsidRPr="00454D01" w:rsidRDefault="007C6F71" w:rsidP="00454D01">
      <w:pPr>
        <w:spacing w:line="0" w:lineRule="atLeast"/>
        <w:ind w:leftChars="-17" w:left="680" w:hangingChars="200" w:hanging="721"/>
        <w:rPr>
          <w:rFonts w:ascii="標楷體" w:eastAsia="標楷體" w:hAnsi="標楷體" w:hint="eastAsia"/>
          <w:b/>
          <w:bCs/>
          <w:sz w:val="36"/>
          <w:szCs w:val="36"/>
        </w:rPr>
      </w:pPr>
      <w:r w:rsidRPr="00454D01">
        <w:rPr>
          <w:rFonts w:ascii="標楷體" w:eastAsia="標楷體" w:hAnsi="標楷體" w:hint="eastAsia"/>
          <w:b/>
          <w:sz w:val="36"/>
          <w:szCs w:val="36"/>
        </w:rPr>
        <w:t>（二）</w:t>
      </w:r>
      <w:r w:rsidRPr="00454D01">
        <w:rPr>
          <w:rFonts w:ascii="標楷體" w:eastAsia="標楷體" w:hAnsi="標楷體" w:hint="eastAsia"/>
          <w:b/>
          <w:bCs/>
          <w:sz w:val="36"/>
          <w:szCs w:val="36"/>
        </w:rPr>
        <w:t>訂定學生基本能力指標、檢核機制及畢業門檻之情形</w:t>
      </w:r>
    </w:p>
    <w:p w:rsidR="007C6F71" w:rsidRPr="00454D01" w:rsidRDefault="007C6F71" w:rsidP="00454D01">
      <w:pPr>
        <w:spacing w:line="0" w:lineRule="atLeast"/>
        <w:ind w:leftChars="-17" w:left="600" w:hangingChars="200" w:hanging="641"/>
        <w:rPr>
          <w:rFonts w:ascii="標楷體" w:eastAsia="標楷體" w:hAnsi="標楷體" w:hint="eastAsia"/>
          <w:b/>
          <w:bCs/>
          <w:color w:val="000000"/>
          <w:sz w:val="32"/>
          <w:szCs w:val="32"/>
        </w:rPr>
      </w:pPr>
      <w:r w:rsidRPr="00454D01">
        <w:rPr>
          <w:rFonts w:ascii="標楷體" w:eastAsia="標楷體" w:hAnsi="標楷體" w:hint="eastAsia"/>
          <w:b/>
          <w:bCs/>
          <w:color w:val="000000"/>
          <w:sz w:val="32"/>
          <w:szCs w:val="32"/>
        </w:rPr>
        <w:t>1.學生</w:t>
      </w:r>
      <w:r w:rsidR="00FA3C9A" w:rsidRPr="00454D01">
        <w:rPr>
          <w:rFonts w:ascii="標楷體" w:eastAsia="標楷體" w:hAnsi="標楷體" w:hint="eastAsia"/>
          <w:b/>
          <w:bCs/>
          <w:color w:val="000000"/>
          <w:sz w:val="32"/>
          <w:szCs w:val="32"/>
        </w:rPr>
        <w:t>英</w:t>
      </w:r>
      <w:r w:rsidRPr="00454D01">
        <w:rPr>
          <w:rFonts w:ascii="標楷體" w:eastAsia="標楷體" w:hAnsi="標楷體" w:hint="eastAsia"/>
          <w:b/>
          <w:bCs/>
          <w:color w:val="000000"/>
          <w:sz w:val="32"/>
          <w:szCs w:val="32"/>
        </w:rPr>
        <w:t>語基本能力指標檢核機制及改進輔導措施</w:t>
      </w:r>
      <w:r w:rsidR="000C6CE8" w:rsidRPr="00454D01">
        <w:rPr>
          <w:rFonts w:ascii="標楷體" w:eastAsia="標楷體" w:hAnsi="標楷體" w:hint="eastAsia"/>
          <w:b/>
          <w:bCs/>
          <w:color w:val="000000"/>
          <w:sz w:val="32"/>
          <w:szCs w:val="32"/>
        </w:rPr>
        <w:t>(表2)</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1125"/>
        <w:gridCol w:w="244"/>
        <w:gridCol w:w="2040"/>
        <w:gridCol w:w="3358"/>
        <w:gridCol w:w="4082"/>
        <w:gridCol w:w="1935"/>
      </w:tblGrid>
      <w:tr w:rsidR="007C6F71" w:rsidRPr="006F4DAF" w:rsidTr="00454D01">
        <w:trPr>
          <w:trHeight w:val="371"/>
        </w:trPr>
        <w:tc>
          <w:tcPr>
            <w:tcW w:w="3059" w:type="dxa"/>
            <w:tcBorders>
              <w:top w:val="single" w:sz="4" w:space="0" w:color="auto"/>
              <w:left w:val="single" w:sz="4" w:space="0" w:color="auto"/>
              <w:bottom w:val="single" w:sz="4" w:space="0" w:color="auto"/>
              <w:right w:val="single" w:sz="4" w:space="0" w:color="auto"/>
            </w:tcBorders>
            <w:shd w:val="clear" w:color="auto" w:fill="F2F2F2"/>
          </w:tcPr>
          <w:p w:rsidR="007C6F71" w:rsidRPr="006F4DAF" w:rsidRDefault="007C6F71" w:rsidP="00BA4B17">
            <w:pPr>
              <w:spacing w:line="0" w:lineRule="atLeast"/>
              <w:jc w:val="center"/>
              <w:rPr>
                <w:rFonts w:ascii="標楷體" w:eastAsia="標楷體" w:hAnsi="標楷體"/>
                <w:b/>
                <w:color w:val="000000"/>
                <w:sz w:val="28"/>
                <w:szCs w:val="28"/>
              </w:rPr>
            </w:pPr>
            <w:r w:rsidRPr="006F4DAF">
              <w:rPr>
                <w:rFonts w:ascii="標楷體" w:eastAsia="標楷體" w:hAnsi="標楷體" w:hint="eastAsia"/>
                <w:b/>
                <w:color w:val="000000"/>
                <w:sz w:val="28"/>
                <w:szCs w:val="28"/>
              </w:rPr>
              <w:t>指標項目說明</w:t>
            </w:r>
          </w:p>
        </w:tc>
        <w:tc>
          <w:tcPr>
            <w:tcW w:w="12784" w:type="dxa"/>
            <w:gridSpan w:val="6"/>
            <w:tcBorders>
              <w:top w:val="single" w:sz="4" w:space="0" w:color="auto"/>
              <w:left w:val="single" w:sz="4" w:space="0" w:color="auto"/>
              <w:bottom w:val="single" w:sz="4" w:space="0" w:color="auto"/>
              <w:right w:val="single" w:sz="4" w:space="0" w:color="auto"/>
            </w:tcBorders>
            <w:shd w:val="clear" w:color="auto" w:fill="F2F2F2"/>
          </w:tcPr>
          <w:p w:rsidR="007C6F71" w:rsidRPr="006F4DAF" w:rsidRDefault="007C6F71" w:rsidP="00BA4B17">
            <w:pPr>
              <w:spacing w:line="0" w:lineRule="atLeast"/>
              <w:jc w:val="center"/>
              <w:rPr>
                <w:rFonts w:ascii="標楷體" w:eastAsia="標楷體" w:hAnsi="標楷體"/>
                <w:b/>
                <w:color w:val="000000"/>
                <w:sz w:val="28"/>
                <w:szCs w:val="28"/>
              </w:rPr>
            </w:pPr>
            <w:r w:rsidRPr="006F4DAF">
              <w:rPr>
                <w:rFonts w:ascii="標楷體" w:eastAsia="標楷體" w:hAnsi="標楷體" w:hint="eastAsia"/>
                <w:b/>
                <w:color w:val="000000"/>
                <w:sz w:val="28"/>
                <w:szCs w:val="28"/>
              </w:rPr>
              <w:t>辦理情形</w:t>
            </w:r>
          </w:p>
        </w:tc>
      </w:tr>
      <w:tr w:rsidR="007C6F71" w:rsidRPr="006F4DAF" w:rsidTr="00454D01">
        <w:trPr>
          <w:trHeight w:val="450"/>
        </w:trPr>
        <w:tc>
          <w:tcPr>
            <w:tcW w:w="3059" w:type="dxa"/>
            <w:vMerge w:val="restart"/>
            <w:tcBorders>
              <w:top w:val="single" w:sz="4" w:space="0" w:color="auto"/>
              <w:left w:val="single" w:sz="4" w:space="0" w:color="auto"/>
              <w:right w:val="single" w:sz="4" w:space="0" w:color="auto"/>
            </w:tcBorders>
          </w:tcPr>
          <w:p w:rsidR="007C6F71" w:rsidRPr="006F4DAF" w:rsidRDefault="007C6F71" w:rsidP="00BA4B17">
            <w:pPr>
              <w:spacing w:line="0" w:lineRule="atLeast"/>
              <w:ind w:left="1"/>
              <w:rPr>
                <w:rFonts w:ascii="標楷體" w:eastAsia="標楷體" w:hAnsi="標楷體" w:hint="eastAsia"/>
                <w:color w:val="000000"/>
                <w:sz w:val="28"/>
                <w:szCs w:val="28"/>
              </w:rPr>
            </w:pPr>
            <w:r w:rsidRPr="006F4DAF">
              <w:rPr>
                <w:rFonts w:ascii="標楷體" w:eastAsia="標楷體" w:hAnsi="標楷體" w:hint="eastAsia"/>
                <w:color w:val="000000"/>
                <w:sz w:val="28"/>
                <w:szCs w:val="28"/>
              </w:rPr>
              <w:t>1.檢核各系所學生英語文能力程度情形措施</w:t>
            </w:r>
          </w:p>
          <w:p w:rsidR="007C6F71" w:rsidRDefault="007C6F71" w:rsidP="00BA4B17">
            <w:pPr>
              <w:spacing w:line="0" w:lineRule="atLeast"/>
              <w:ind w:left="1"/>
              <w:rPr>
                <w:rFonts w:ascii="標楷體" w:eastAsia="標楷體" w:hAnsi="標楷體" w:hint="eastAsia"/>
                <w:color w:val="000000"/>
                <w:sz w:val="28"/>
                <w:szCs w:val="28"/>
              </w:rPr>
            </w:pPr>
          </w:p>
          <w:p w:rsidR="0018616D" w:rsidRDefault="0018616D" w:rsidP="00BA4B17">
            <w:pPr>
              <w:spacing w:line="0" w:lineRule="atLeast"/>
              <w:ind w:left="1"/>
              <w:rPr>
                <w:rFonts w:ascii="標楷體" w:eastAsia="標楷體" w:hAnsi="標楷體" w:hint="eastAsia"/>
                <w:color w:val="000000"/>
                <w:sz w:val="28"/>
                <w:szCs w:val="28"/>
              </w:rPr>
            </w:pPr>
          </w:p>
          <w:p w:rsidR="0018616D" w:rsidRPr="004A44E5" w:rsidRDefault="0018616D" w:rsidP="0018616D">
            <w:pPr>
              <w:spacing w:line="0" w:lineRule="atLeast"/>
              <w:ind w:left="1"/>
              <w:jc w:val="right"/>
              <w:rPr>
                <w:rFonts w:ascii="標楷體" w:eastAsia="標楷體" w:hAnsi="標楷體" w:hint="eastAsia"/>
                <w:color w:val="000000"/>
                <w:sz w:val="28"/>
                <w:szCs w:val="28"/>
              </w:rPr>
            </w:pPr>
            <w:r w:rsidRPr="004A44E5">
              <w:rPr>
                <w:rFonts w:ascii="標楷體" w:eastAsia="標楷體" w:hAnsi="標楷體" w:hint="eastAsia"/>
                <w:sz w:val="20"/>
                <w:szCs w:val="20"/>
                <w:u w:val="single"/>
              </w:rPr>
              <w:t>□無相關機制</w:t>
            </w:r>
          </w:p>
        </w:tc>
        <w:tc>
          <w:tcPr>
            <w:tcW w:w="1125" w:type="dxa"/>
            <w:tcBorders>
              <w:top w:val="single" w:sz="4" w:space="0" w:color="auto"/>
              <w:left w:val="single" w:sz="4" w:space="0" w:color="auto"/>
              <w:right w:val="single" w:sz="4" w:space="0" w:color="auto"/>
            </w:tcBorders>
          </w:tcPr>
          <w:p w:rsidR="007C6F71" w:rsidRPr="006F4DAF" w:rsidRDefault="007C6F71" w:rsidP="00BA4B17">
            <w:pPr>
              <w:spacing w:line="0" w:lineRule="atLeast"/>
              <w:jc w:val="center"/>
              <w:rPr>
                <w:rFonts w:ascii="標楷體" w:eastAsia="標楷體" w:hAnsi="標楷體" w:hint="eastAsia"/>
                <w:color w:val="000000"/>
                <w:sz w:val="28"/>
                <w:szCs w:val="28"/>
              </w:rPr>
            </w:pPr>
            <w:r w:rsidRPr="006F4DAF">
              <w:rPr>
                <w:rFonts w:ascii="標楷體" w:eastAsia="標楷體" w:hAnsi="標楷體" w:hint="eastAsia"/>
                <w:color w:val="000000"/>
                <w:sz w:val="28"/>
                <w:szCs w:val="28"/>
              </w:rPr>
              <w:t>項目</w:t>
            </w:r>
          </w:p>
        </w:tc>
        <w:tc>
          <w:tcPr>
            <w:tcW w:w="11659" w:type="dxa"/>
            <w:gridSpan w:val="5"/>
            <w:tcBorders>
              <w:top w:val="single" w:sz="4" w:space="0" w:color="auto"/>
              <w:left w:val="single" w:sz="4" w:space="0" w:color="auto"/>
              <w:right w:val="single" w:sz="4" w:space="0" w:color="auto"/>
            </w:tcBorders>
          </w:tcPr>
          <w:p w:rsidR="007C6F71" w:rsidRPr="006F4DAF" w:rsidRDefault="007C6F71" w:rsidP="00BA4B17">
            <w:pPr>
              <w:spacing w:line="0" w:lineRule="atLeast"/>
              <w:jc w:val="center"/>
              <w:rPr>
                <w:rFonts w:ascii="標楷體" w:eastAsia="標楷體" w:hAnsi="標楷體" w:hint="eastAsia"/>
                <w:color w:val="000000"/>
                <w:sz w:val="28"/>
                <w:szCs w:val="28"/>
              </w:rPr>
            </w:pPr>
            <w:r w:rsidRPr="006F4DAF">
              <w:rPr>
                <w:rFonts w:ascii="標楷體" w:eastAsia="標楷體" w:hAnsi="標楷體" w:hint="eastAsia"/>
                <w:color w:val="000000"/>
                <w:sz w:val="28"/>
                <w:szCs w:val="28"/>
              </w:rPr>
              <w:t>請詳述措施做法內容及標準</w:t>
            </w:r>
          </w:p>
        </w:tc>
      </w:tr>
      <w:tr w:rsidR="007C6F71" w:rsidRPr="006F4DAF" w:rsidTr="00454D01">
        <w:trPr>
          <w:trHeight w:val="450"/>
        </w:trPr>
        <w:tc>
          <w:tcPr>
            <w:tcW w:w="3059" w:type="dxa"/>
            <w:vMerge/>
            <w:tcBorders>
              <w:left w:val="single" w:sz="4" w:space="0" w:color="auto"/>
              <w:right w:val="single" w:sz="4" w:space="0" w:color="auto"/>
            </w:tcBorders>
          </w:tcPr>
          <w:p w:rsidR="007C6F71" w:rsidRPr="006F4DAF" w:rsidRDefault="007C6F71" w:rsidP="00BA4B17">
            <w:pPr>
              <w:spacing w:line="0" w:lineRule="atLeast"/>
              <w:ind w:left="1"/>
              <w:jc w:val="both"/>
              <w:rPr>
                <w:rFonts w:ascii="標楷體" w:eastAsia="標楷體" w:hAnsi="標楷體" w:hint="eastAsia"/>
                <w:color w:val="000000"/>
                <w:sz w:val="28"/>
                <w:szCs w:val="28"/>
              </w:rPr>
            </w:pPr>
          </w:p>
        </w:tc>
        <w:tc>
          <w:tcPr>
            <w:tcW w:w="1125" w:type="dxa"/>
            <w:tcBorders>
              <w:top w:val="single" w:sz="4" w:space="0" w:color="auto"/>
              <w:left w:val="single" w:sz="4" w:space="0" w:color="auto"/>
              <w:right w:val="single" w:sz="4" w:space="0" w:color="auto"/>
            </w:tcBorders>
          </w:tcPr>
          <w:p w:rsidR="007C6F71" w:rsidRPr="006F4DAF" w:rsidRDefault="007C6F71" w:rsidP="00BA4B17">
            <w:pPr>
              <w:spacing w:line="0" w:lineRule="atLeast"/>
              <w:jc w:val="center"/>
              <w:rPr>
                <w:rFonts w:ascii="標楷體" w:eastAsia="標楷體" w:hAnsi="標楷體" w:hint="eastAsia"/>
                <w:color w:val="000000"/>
                <w:sz w:val="28"/>
                <w:szCs w:val="28"/>
              </w:rPr>
            </w:pPr>
            <w:r w:rsidRPr="006F4DAF">
              <w:rPr>
                <w:rFonts w:ascii="標楷體" w:eastAsia="標楷體" w:hAnsi="標楷體" w:hint="eastAsia"/>
                <w:color w:val="000000"/>
                <w:sz w:val="28"/>
                <w:szCs w:val="28"/>
              </w:rPr>
              <w:t>入學前檢核</w:t>
            </w:r>
          </w:p>
        </w:tc>
        <w:tc>
          <w:tcPr>
            <w:tcW w:w="11659" w:type="dxa"/>
            <w:gridSpan w:val="5"/>
            <w:tcBorders>
              <w:top w:val="single" w:sz="4" w:space="0" w:color="auto"/>
              <w:left w:val="single" w:sz="4" w:space="0" w:color="auto"/>
              <w:right w:val="single" w:sz="4" w:space="0" w:color="auto"/>
            </w:tcBorders>
          </w:tcPr>
          <w:p w:rsidR="007C6F71" w:rsidRPr="006F4DAF" w:rsidRDefault="007C6F71" w:rsidP="00BA4B17">
            <w:pPr>
              <w:spacing w:line="0" w:lineRule="atLeast"/>
              <w:jc w:val="center"/>
              <w:rPr>
                <w:rFonts w:ascii="標楷體" w:eastAsia="標楷體" w:hAnsi="標楷體" w:hint="eastAsia"/>
                <w:color w:val="000000"/>
                <w:sz w:val="28"/>
                <w:szCs w:val="28"/>
              </w:rPr>
            </w:pPr>
            <w:r w:rsidRPr="006F4DAF">
              <w:rPr>
                <w:rFonts w:ascii="標楷體" w:eastAsia="標楷體" w:hAnsi="標楷體" w:hint="eastAsia"/>
                <w:color w:val="000000"/>
                <w:sz w:val="28"/>
                <w:szCs w:val="28"/>
              </w:rPr>
              <w:t>(如系所入學考科、成績採計、入學前檢測、檢附能力證明或其他措施)</w:t>
            </w:r>
          </w:p>
        </w:tc>
      </w:tr>
      <w:tr w:rsidR="007C6F71" w:rsidRPr="006F4DAF" w:rsidTr="00454D01">
        <w:trPr>
          <w:trHeight w:val="450"/>
        </w:trPr>
        <w:tc>
          <w:tcPr>
            <w:tcW w:w="3059" w:type="dxa"/>
            <w:vMerge/>
            <w:tcBorders>
              <w:left w:val="single" w:sz="4" w:space="0" w:color="auto"/>
              <w:right w:val="single" w:sz="4" w:space="0" w:color="auto"/>
            </w:tcBorders>
          </w:tcPr>
          <w:p w:rsidR="007C6F71" w:rsidRPr="006F4DAF" w:rsidRDefault="007C6F71" w:rsidP="00BA4B17">
            <w:pPr>
              <w:spacing w:line="0" w:lineRule="atLeast"/>
              <w:ind w:left="1"/>
              <w:jc w:val="both"/>
              <w:rPr>
                <w:rFonts w:ascii="標楷體" w:eastAsia="標楷體" w:hAnsi="標楷體" w:hint="eastAsia"/>
                <w:color w:val="000000"/>
                <w:sz w:val="28"/>
                <w:szCs w:val="28"/>
              </w:rPr>
            </w:pPr>
          </w:p>
        </w:tc>
        <w:tc>
          <w:tcPr>
            <w:tcW w:w="1125" w:type="dxa"/>
            <w:tcBorders>
              <w:top w:val="single" w:sz="4" w:space="0" w:color="auto"/>
              <w:left w:val="single" w:sz="4" w:space="0" w:color="auto"/>
              <w:right w:val="single" w:sz="4" w:space="0" w:color="auto"/>
            </w:tcBorders>
          </w:tcPr>
          <w:p w:rsidR="007C6F71" w:rsidRPr="006F4DAF" w:rsidRDefault="007C6F71" w:rsidP="00BA4B17">
            <w:pPr>
              <w:spacing w:line="0" w:lineRule="atLeast"/>
              <w:jc w:val="center"/>
              <w:rPr>
                <w:rFonts w:ascii="標楷體" w:eastAsia="標楷體" w:hAnsi="標楷體" w:hint="eastAsia"/>
                <w:color w:val="000000"/>
                <w:sz w:val="28"/>
                <w:szCs w:val="28"/>
              </w:rPr>
            </w:pPr>
            <w:r w:rsidRPr="006F4DAF">
              <w:rPr>
                <w:rFonts w:ascii="標楷體" w:eastAsia="標楷體" w:hAnsi="標楷體" w:hint="eastAsia"/>
                <w:color w:val="000000"/>
                <w:sz w:val="28"/>
                <w:szCs w:val="28"/>
              </w:rPr>
              <w:t>入學後檢核</w:t>
            </w:r>
          </w:p>
        </w:tc>
        <w:tc>
          <w:tcPr>
            <w:tcW w:w="11659" w:type="dxa"/>
            <w:gridSpan w:val="5"/>
            <w:tcBorders>
              <w:top w:val="single" w:sz="4" w:space="0" w:color="auto"/>
              <w:left w:val="single" w:sz="4" w:space="0" w:color="auto"/>
              <w:right w:val="single" w:sz="4" w:space="0" w:color="auto"/>
            </w:tcBorders>
          </w:tcPr>
          <w:p w:rsidR="007C6F71" w:rsidRPr="006F4DAF" w:rsidRDefault="007C6F71" w:rsidP="00BA4B17">
            <w:pPr>
              <w:spacing w:line="0" w:lineRule="atLeast"/>
              <w:jc w:val="center"/>
              <w:rPr>
                <w:rFonts w:ascii="標楷體" w:eastAsia="標楷體" w:hAnsi="標楷體" w:hint="eastAsia"/>
                <w:color w:val="000000"/>
                <w:sz w:val="28"/>
                <w:szCs w:val="28"/>
              </w:rPr>
            </w:pPr>
            <w:r w:rsidRPr="006F4DAF">
              <w:rPr>
                <w:rFonts w:ascii="標楷體" w:eastAsia="標楷體" w:hAnsi="標楷體" w:hint="eastAsia"/>
                <w:color w:val="000000"/>
                <w:sz w:val="28"/>
                <w:szCs w:val="28"/>
              </w:rPr>
              <w:t>(如入學後新生訓練施測、英文課程檢測分級或其他措施)</w:t>
            </w:r>
          </w:p>
        </w:tc>
      </w:tr>
      <w:tr w:rsidR="007C6F71" w:rsidRPr="006F4DAF" w:rsidTr="00454D01">
        <w:trPr>
          <w:trHeight w:val="450"/>
        </w:trPr>
        <w:tc>
          <w:tcPr>
            <w:tcW w:w="3059" w:type="dxa"/>
            <w:vMerge w:val="restart"/>
            <w:tcBorders>
              <w:top w:val="single" w:sz="4" w:space="0" w:color="auto"/>
              <w:left w:val="single" w:sz="4" w:space="0" w:color="auto"/>
              <w:right w:val="single" w:sz="4" w:space="0" w:color="auto"/>
            </w:tcBorders>
          </w:tcPr>
          <w:p w:rsidR="007C6F71" w:rsidRDefault="007C6F71" w:rsidP="00BA4B17">
            <w:pPr>
              <w:spacing w:line="0" w:lineRule="atLeast"/>
              <w:ind w:left="1"/>
              <w:jc w:val="both"/>
              <w:rPr>
                <w:rFonts w:ascii="標楷體" w:eastAsia="標楷體" w:hAnsi="標楷體" w:hint="eastAsia"/>
                <w:color w:val="000000"/>
                <w:sz w:val="28"/>
                <w:szCs w:val="28"/>
              </w:rPr>
            </w:pPr>
            <w:r w:rsidRPr="006F4DAF">
              <w:rPr>
                <w:rFonts w:ascii="標楷體" w:eastAsia="標楷體" w:hAnsi="標楷體" w:hint="eastAsia"/>
                <w:color w:val="000000"/>
                <w:sz w:val="28"/>
                <w:szCs w:val="28"/>
              </w:rPr>
              <w:t>2.針對不同系所需求，學校培養學生英語文能力程度提升目標及為達目標所推動措施</w:t>
            </w:r>
          </w:p>
          <w:p w:rsidR="0018616D" w:rsidRDefault="0018616D" w:rsidP="00BA4B17">
            <w:pPr>
              <w:spacing w:line="0" w:lineRule="atLeast"/>
              <w:ind w:left="1"/>
              <w:jc w:val="both"/>
              <w:rPr>
                <w:rFonts w:ascii="標楷體" w:eastAsia="標楷體" w:hAnsi="標楷體" w:hint="eastAsia"/>
                <w:color w:val="000000"/>
                <w:sz w:val="28"/>
                <w:szCs w:val="28"/>
              </w:rPr>
            </w:pPr>
          </w:p>
          <w:p w:rsidR="0018616D" w:rsidRPr="006F4DAF" w:rsidRDefault="0018616D" w:rsidP="00BA4B17">
            <w:pPr>
              <w:spacing w:line="0" w:lineRule="atLeast"/>
              <w:ind w:left="1"/>
              <w:jc w:val="both"/>
              <w:rPr>
                <w:rFonts w:ascii="標楷體" w:eastAsia="標楷體" w:hAnsi="標楷體" w:hint="eastAsia"/>
                <w:color w:val="000000"/>
                <w:sz w:val="28"/>
                <w:szCs w:val="28"/>
              </w:rPr>
            </w:pPr>
          </w:p>
          <w:p w:rsidR="007C6F71" w:rsidRPr="004A44E5" w:rsidRDefault="0018616D" w:rsidP="0018616D">
            <w:pPr>
              <w:spacing w:line="0" w:lineRule="atLeast"/>
              <w:ind w:left="1"/>
              <w:jc w:val="right"/>
              <w:rPr>
                <w:rFonts w:ascii="標楷體" w:eastAsia="標楷體" w:hAnsi="標楷體" w:hint="eastAsia"/>
                <w:color w:val="000000"/>
                <w:sz w:val="28"/>
                <w:szCs w:val="28"/>
              </w:rPr>
            </w:pPr>
            <w:r w:rsidRPr="004A44E5">
              <w:rPr>
                <w:rFonts w:ascii="標楷體" w:eastAsia="標楷體" w:hAnsi="標楷體" w:hint="eastAsia"/>
                <w:sz w:val="20"/>
                <w:szCs w:val="20"/>
                <w:u w:val="single"/>
              </w:rPr>
              <w:t>□無相關機制</w:t>
            </w:r>
          </w:p>
        </w:tc>
        <w:tc>
          <w:tcPr>
            <w:tcW w:w="12784" w:type="dxa"/>
            <w:gridSpan w:val="6"/>
            <w:tcBorders>
              <w:top w:val="single" w:sz="4" w:space="0" w:color="auto"/>
              <w:left w:val="single" w:sz="4" w:space="0" w:color="auto"/>
              <w:right w:val="single" w:sz="4" w:space="0" w:color="auto"/>
            </w:tcBorders>
          </w:tcPr>
          <w:p w:rsidR="007C6F71" w:rsidRPr="006F4DAF" w:rsidRDefault="007C6F71" w:rsidP="00BA4B17">
            <w:pPr>
              <w:spacing w:line="0" w:lineRule="atLeast"/>
              <w:jc w:val="center"/>
              <w:rPr>
                <w:rFonts w:ascii="標楷體" w:eastAsia="標楷體" w:hAnsi="標楷體" w:hint="eastAsia"/>
                <w:color w:val="000000"/>
                <w:sz w:val="28"/>
                <w:szCs w:val="28"/>
              </w:rPr>
            </w:pPr>
            <w:r w:rsidRPr="006F4DAF">
              <w:rPr>
                <w:rFonts w:ascii="標楷體" w:eastAsia="標楷體" w:hAnsi="標楷體" w:hint="eastAsia"/>
                <w:color w:val="000000"/>
                <w:sz w:val="28"/>
                <w:szCs w:val="28"/>
              </w:rPr>
              <w:t>請詳述措施做法內容及標準</w:t>
            </w:r>
          </w:p>
        </w:tc>
      </w:tr>
      <w:tr w:rsidR="007C6F71" w:rsidRPr="006F4DAF" w:rsidTr="00454D01">
        <w:trPr>
          <w:trHeight w:val="900"/>
        </w:trPr>
        <w:tc>
          <w:tcPr>
            <w:tcW w:w="3059" w:type="dxa"/>
            <w:vMerge/>
            <w:tcBorders>
              <w:left w:val="single" w:sz="4" w:space="0" w:color="auto"/>
              <w:right w:val="single" w:sz="4" w:space="0" w:color="auto"/>
            </w:tcBorders>
          </w:tcPr>
          <w:p w:rsidR="007C6F71" w:rsidRPr="006F4DAF" w:rsidRDefault="007C6F71" w:rsidP="00BA4B17">
            <w:pPr>
              <w:spacing w:line="0" w:lineRule="atLeast"/>
              <w:ind w:left="294" w:hangingChars="105" w:hanging="294"/>
              <w:rPr>
                <w:rFonts w:ascii="標楷體" w:eastAsia="標楷體" w:hAnsi="標楷體" w:hint="eastAsia"/>
                <w:color w:val="000000"/>
                <w:sz w:val="28"/>
                <w:szCs w:val="28"/>
              </w:rPr>
            </w:pPr>
          </w:p>
        </w:tc>
        <w:tc>
          <w:tcPr>
            <w:tcW w:w="1369" w:type="dxa"/>
            <w:gridSpan w:val="2"/>
            <w:tcBorders>
              <w:top w:val="single" w:sz="4" w:space="0" w:color="auto"/>
              <w:left w:val="single" w:sz="4" w:space="0" w:color="auto"/>
              <w:right w:val="single" w:sz="4" w:space="0" w:color="auto"/>
            </w:tcBorders>
          </w:tcPr>
          <w:p w:rsidR="007C6F71" w:rsidRPr="006F4DAF" w:rsidRDefault="007C6F71" w:rsidP="00BA4B17">
            <w:pPr>
              <w:spacing w:line="0" w:lineRule="atLeast"/>
              <w:rPr>
                <w:rFonts w:ascii="標楷體" w:eastAsia="標楷體" w:hAnsi="標楷體" w:hint="eastAsia"/>
                <w:color w:val="000000"/>
                <w:sz w:val="28"/>
                <w:szCs w:val="28"/>
              </w:rPr>
            </w:pPr>
            <w:r w:rsidRPr="006F4DAF">
              <w:rPr>
                <w:rFonts w:ascii="標楷體" w:eastAsia="標楷體" w:hAnsi="標楷體" w:hint="eastAsia"/>
                <w:color w:val="000000"/>
                <w:sz w:val="28"/>
                <w:szCs w:val="28"/>
              </w:rPr>
              <w:t>提升學生英語文程度目標</w:t>
            </w:r>
          </w:p>
        </w:tc>
        <w:tc>
          <w:tcPr>
            <w:tcW w:w="11415" w:type="dxa"/>
            <w:gridSpan w:val="4"/>
            <w:tcBorders>
              <w:top w:val="single" w:sz="4" w:space="0" w:color="auto"/>
              <w:left w:val="single" w:sz="4" w:space="0" w:color="auto"/>
              <w:right w:val="single" w:sz="4" w:space="0" w:color="auto"/>
            </w:tcBorders>
          </w:tcPr>
          <w:p w:rsidR="007C6F71" w:rsidRPr="006F4DAF" w:rsidRDefault="007C6F71" w:rsidP="00BA4B17">
            <w:pPr>
              <w:spacing w:line="0" w:lineRule="atLeast"/>
              <w:rPr>
                <w:rFonts w:ascii="標楷體" w:eastAsia="標楷體" w:hAnsi="標楷體" w:hint="eastAsia"/>
                <w:color w:val="000000"/>
                <w:sz w:val="28"/>
                <w:szCs w:val="28"/>
              </w:rPr>
            </w:pPr>
            <w:r w:rsidRPr="006F4DAF">
              <w:rPr>
                <w:rFonts w:ascii="標楷體" w:eastAsia="標楷體" w:hAnsi="標楷體" w:hint="eastAsia"/>
                <w:color w:val="000000"/>
                <w:sz w:val="28"/>
                <w:szCs w:val="28"/>
              </w:rPr>
              <w:t>(如系所自定英語文能力提升標準、各系所學生須具備何種專業英文能力或其他做法)</w:t>
            </w:r>
          </w:p>
        </w:tc>
      </w:tr>
      <w:tr w:rsidR="007C6F71" w:rsidRPr="006F4DAF" w:rsidTr="00454D01">
        <w:trPr>
          <w:trHeight w:val="900"/>
        </w:trPr>
        <w:tc>
          <w:tcPr>
            <w:tcW w:w="3059" w:type="dxa"/>
            <w:vMerge/>
            <w:tcBorders>
              <w:left w:val="single" w:sz="4" w:space="0" w:color="auto"/>
              <w:right w:val="single" w:sz="4" w:space="0" w:color="auto"/>
            </w:tcBorders>
          </w:tcPr>
          <w:p w:rsidR="007C6F71" w:rsidRPr="006F4DAF" w:rsidRDefault="007C6F71" w:rsidP="00BA4B17">
            <w:pPr>
              <w:spacing w:line="0" w:lineRule="atLeast"/>
              <w:ind w:left="294" w:hangingChars="105" w:hanging="294"/>
              <w:rPr>
                <w:rFonts w:ascii="標楷體" w:eastAsia="標楷體" w:hAnsi="標楷體" w:hint="eastAsia"/>
                <w:color w:val="000000"/>
                <w:sz w:val="28"/>
                <w:szCs w:val="28"/>
              </w:rPr>
            </w:pPr>
          </w:p>
        </w:tc>
        <w:tc>
          <w:tcPr>
            <w:tcW w:w="1369" w:type="dxa"/>
            <w:gridSpan w:val="2"/>
            <w:tcBorders>
              <w:top w:val="single" w:sz="4" w:space="0" w:color="auto"/>
              <w:left w:val="single" w:sz="4" w:space="0" w:color="auto"/>
              <w:right w:val="single" w:sz="4" w:space="0" w:color="auto"/>
            </w:tcBorders>
          </w:tcPr>
          <w:p w:rsidR="007C6F71" w:rsidRPr="006F4DAF" w:rsidRDefault="007C6F71" w:rsidP="00BA4B17">
            <w:pPr>
              <w:spacing w:line="0" w:lineRule="atLeast"/>
              <w:rPr>
                <w:rFonts w:ascii="標楷體" w:eastAsia="標楷體" w:hAnsi="標楷體" w:hint="eastAsia"/>
                <w:color w:val="000000"/>
                <w:sz w:val="28"/>
                <w:szCs w:val="28"/>
              </w:rPr>
            </w:pPr>
            <w:r w:rsidRPr="006F4DAF">
              <w:rPr>
                <w:rFonts w:ascii="標楷體" w:eastAsia="標楷體" w:hAnsi="標楷體" w:hint="eastAsia"/>
                <w:color w:val="000000"/>
                <w:sz w:val="28"/>
                <w:szCs w:val="28"/>
              </w:rPr>
              <w:t>策略措施</w:t>
            </w:r>
          </w:p>
        </w:tc>
        <w:tc>
          <w:tcPr>
            <w:tcW w:w="11415" w:type="dxa"/>
            <w:gridSpan w:val="4"/>
            <w:tcBorders>
              <w:top w:val="single" w:sz="4" w:space="0" w:color="auto"/>
              <w:left w:val="single" w:sz="4" w:space="0" w:color="auto"/>
              <w:right w:val="single" w:sz="4" w:space="0" w:color="auto"/>
            </w:tcBorders>
          </w:tcPr>
          <w:p w:rsidR="007C6F71" w:rsidRPr="006F4DAF" w:rsidRDefault="007C6F71" w:rsidP="00BA4B17">
            <w:pPr>
              <w:spacing w:line="0" w:lineRule="atLeast"/>
              <w:rPr>
                <w:rFonts w:ascii="標楷體" w:eastAsia="標楷體" w:hAnsi="標楷體" w:hint="eastAsia"/>
                <w:color w:val="000000"/>
                <w:sz w:val="28"/>
                <w:szCs w:val="28"/>
              </w:rPr>
            </w:pPr>
            <w:r w:rsidRPr="006F4DAF">
              <w:rPr>
                <w:rFonts w:ascii="標楷體" w:eastAsia="標楷體" w:hAnsi="標楷體" w:hint="eastAsia"/>
                <w:color w:val="000000"/>
                <w:sz w:val="28"/>
                <w:szCs w:val="28"/>
              </w:rPr>
              <w:t>(為達成上述目標所推動配套措施或做法)</w:t>
            </w:r>
          </w:p>
        </w:tc>
      </w:tr>
      <w:tr w:rsidR="007C6F71" w:rsidRPr="006F4DAF" w:rsidTr="00454D01">
        <w:trPr>
          <w:trHeight w:val="465"/>
        </w:trPr>
        <w:tc>
          <w:tcPr>
            <w:tcW w:w="3059" w:type="dxa"/>
            <w:vMerge w:val="restart"/>
            <w:tcBorders>
              <w:top w:val="single" w:sz="4" w:space="0" w:color="auto"/>
              <w:left w:val="single" w:sz="4" w:space="0" w:color="auto"/>
              <w:right w:val="single" w:sz="4" w:space="0" w:color="auto"/>
            </w:tcBorders>
          </w:tcPr>
          <w:p w:rsidR="007C6F71" w:rsidRPr="006F4DAF" w:rsidRDefault="007C6F71" w:rsidP="00BA4B17">
            <w:pPr>
              <w:spacing w:line="0" w:lineRule="atLeast"/>
              <w:ind w:left="294" w:hangingChars="105" w:hanging="294"/>
              <w:rPr>
                <w:rFonts w:ascii="標楷體" w:eastAsia="標楷體" w:hAnsi="標楷體" w:cs="新細明體" w:hint="eastAsia"/>
                <w:color w:val="000000"/>
                <w:kern w:val="0"/>
                <w:sz w:val="28"/>
                <w:szCs w:val="28"/>
              </w:rPr>
            </w:pPr>
            <w:r w:rsidRPr="006F4DAF">
              <w:rPr>
                <w:rFonts w:ascii="標楷體" w:eastAsia="標楷體" w:hAnsi="標楷體" w:cs="新細明體" w:hint="eastAsia"/>
                <w:color w:val="000000"/>
                <w:kern w:val="0"/>
                <w:sz w:val="28"/>
                <w:szCs w:val="28"/>
              </w:rPr>
              <w:t>3.</w:t>
            </w:r>
            <w:r w:rsidR="008021D4">
              <w:rPr>
                <w:rFonts w:ascii="標楷體" w:eastAsia="標楷體" w:hAnsi="標楷體" w:cs="新細明體" w:hint="eastAsia"/>
                <w:color w:val="000000"/>
                <w:kern w:val="0"/>
                <w:sz w:val="28"/>
                <w:szCs w:val="28"/>
              </w:rPr>
              <w:t>英</w:t>
            </w:r>
            <w:r w:rsidRPr="006F4DAF">
              <w:rPr>
                <w:rFonts w:ascii="標楷體" w:eastAsia="標楷體" w:hAnsi="標楷體" w:cs="新細明體" w:hint="eastAsia"/>
                <w:color w:val="000000"/>
                <w:kern w:val="0"/>
                <w:sz w:val="28"/>
                <w:szCs w:val="28"/>
              </w:rPr>
              <w:t>語檢定通過人數</w:t>
            </w:r>
          </w:p>
          <w:p w:rsidR="007C6F71" w:rsidRDefault="007C6F71" w:rsidP="00BA4B17">
            <w:pPr>
              <w:spacing w:line="0" w:lineRule="atLeast"/>
              <w:ind w:left="294" w:hangingChars="105" w:hanging="294"/>
              <w:rPr>
                <w:rFonts w:ascii="標楷體" w:eastAsia="標楷體" w:hAnsi="標楷體" w:cs="新細明體" w:hint="eastAsia"/>
                <w:color w:val="000000"/>
                <w:kern w:val="0"/>
                <w:sz w:val="28"/>
                <w:szCs w:val="28"/>
              </w:rPr>
            </w:pPr>
            <w:r w:rsidRPr="006F4DAF">
              <w:rPr>
                <w:rFonts w:ascii="標楷體" w:eastAsia="標楷體" w:hAnsi="標楷體" w:cs="新細明體" w:hint="eastAsia"/>
                <w:color w:val="000000"/>
                <w:kern w:val="0"/>
                <w:sz w:val="28"/>
                <w:szCs w:val="28"/>
              </w:rPr>
              <w:t>※計算日期：</w:t>
            </w:r>
            <w:r w:rsidR="00546DA3">
              <w:rPr>
                <w:rFonts w:ascii="標楷體" w:eastAsia="標楷體" w:hAnsi="標楷體" w:cs="新細明體" w:hint="eastAsia"/>
                <w:color w:val="000000"/>
                <w:kern w:val="0"/>
                <w:sz w:val="28"/>
                <w:szCs w:val="28"/>
              </w:rPr>
              <w:t>102</w:t>
            </w:r>
            <w:r w:rsidRPr="006F4DAF">
              <w:rPr>
                <w:rFonts w:ascii="標楷體" w:eastAsia="標楷體" w:hAnsi="標楷體" w:cs="新細明體" w:hint="eastAsia"/>
                <w:color w:val="000000"/>
                <w:kern w:val="0"/>
                <w:sz w:val="28"/>
                <w:szCs w:val="28"/>
              </w:rPr>
              <w:t>學年度正式在籍學生，以通過證書之發證或生效日期為認證標準；採計日期至</w:t>
            </w:r>
            <w:r w:rsidR="00546DA3">
              <w:rPr>
                <w:rFonts w:ascii="標楷體" w:eastAsia="標楷體" w:hAnsi="標楷體" w:cs="新細明體" w:hint="eastAsia"/>
                <w:color w:val="000000"/>
                <w:kern w:val="0"/>
                <w:sz w:val="28"/>
                <w:szCs w:val="28"/>
              </w:rPr>
              <w:t>10</w:t>
            </w:r>
            <w:r w:rsidR="000833F9">
              <w:rPr>
                <w:rFonts w:ascii="標楷體" w:eastAsia="標楷體" w:hAnsi="標楷體" w:cs="新細明體" w:hint="eastAsia"/>
                <w:color w:val="000000"/>
                <w:kern w:val="0"/>
                <w:sz w:val="28"/>
                <w:szCs w:val="28"/>
              </w:rPr>
              <w:t>3</w:t>
            </w:r>
            <w:r w:rsidRPr="006F4DAF">
              <w:rPr>
                <w:rFonts w:ascii="標楷體" w:eastAsia="標楷體" w:hAnsi="標楷體" w:cs="新細明體" w:hint="eastAsia"/>
                <w:color w:val="000000"/>
                <w:kern w:val="0"/>
                <w:sz w:val="28"/>
                <w:szCs w:val="28"/>
              </w:rPr>
              <w:t>年</w:t>
            </w:r>
            <w:r w:rsidR="00AE6382">
              <w:rPr>
                <w:rFonts w:ascii="標楷體" w:eastAsia="標楷體" w:hAnsi="標楷體" w:cs="新細明體" w:hint="eastAsia"/>
                <w:color w:val="000000"/>
                <w:kern w:val="0"/>
                <w:sz w:val="28"/>
                <w:szCs w:val="28"/>
              </w:rPr>
              <w:t>7</w:t>
            </w:r>
            <w:r w:rsidRPr="006F4DAF">
              <w:rPr>
                <w:rFonts w:ascii="標楷體" w:eastAsia="標楷體" w:hAnsi="標楷體" w:cs="新細明體" w:hint="eastAsia"/>
                <w:color w:val="000000"/>
                <w:kern w:val="0"/>
                <w:sz w:val="28"/>
                <w:szCs w:val="28"/>
              </w:rPr>
              <w:t>月31日。</w:t>
            </w:r>
          </w:p>
          <w:p w:rsidR="0018616D" w:rsidRDefault="0018616D" w:rsidP="00BA4B17">
            <w:pPr>
              <w:spacing w:line="0" w:lineRule="atLeast"/>
              <w:ind w:left="294" w:hangingChars="105" w:hanging="294"/>
              <w:rPr>
                <w:rFonts w:ascii="標楷體" w:eastAsia="標楷體" w:hAnsi="標楷體" w:cs="新細明體" w:hint="eastAsia"/>
                <w:color w:val="000000"/>
                <w:kern w:val="0"/>
                <w:sz w:val="28"/>
                <w:szCs w:val="28"/>
              </w:rPr>
            </w:pPr>
          </w:p>
          <w:p w:rsidR="0018616D" w:rsidRDefault="0018616D" w:rsidP="00BA4B17">
            <w:pPr>
              <w:spacing w:line="0" w:lineRule="atLeast"/>
              <w:ind w:left="294" w:hangingChars="105" w:hanging="294"/>
              <w:rPr>
                <w:rFonts w:ascii="標楷體" w:eastAsia="標楷體" w:hAnsi="標楷體" w:cs="新細明體" w:hint="eastAsia"/>
                <w:color w:val="000000"/>
                <w:kern w:val="0"/>
                <w:sz w:val="28"/>
                <w:szCs w:val="28"/>
              </w:rPr>
            </w:pPr>
          </w:p>
          <w:p w:rsidR="0018616D" w:rsidRDefault="0018616D" w:rsidP="00BA4B17">
            <w:pPr>
              <w:spacing w:line="0" w:lineRule="atLeast"/>
              <w:ind w:left="294" w:hangingChars="105" w:hanging="294"/>
              <w:rPr>
                <w:rFonts w:ascii="標楷體" w:eastAsia="標楷體" w:hAnsi="標楷體" w:cs="新細明體" w:hint="eastAsia"/>
                <w:color w:val="000000"/>
                <w:kern w:val="0"/>
                <w:sz w:val="28"/>
                <w:szCs w:val="28"/>
              </w:rPr>
            </w:pPr>
          </w:p>
          <w:p w:rsidR="0018616D" w:rsidRDefault="0018616D" w:rsidP="00BA4B17">
            <w:pPr>
              <w:spacing w:line="0" w:lineRule="atLeast"/>
              <w:ind w:left="294" w:hangingChars="105" w:hanging="294"/>
              <w:rPr>
                <w:rFonts w:ascii="標楷體" w:eastAsia="標楷體" w:hAnsi="標楷體" w:cs="新細明體" w:hint="eastAsia"/>
                <w:color w:val="000000"/>
                <w:kern w:val="0"/>
                <w:sz w:val="28"/>
                <w:szCs w:val="28"/>
              </w:rPr>
            </w:pPr>
          </w:p>
          <w:p w:rsidR="0018616D" w:rsidRDefault="0018616D" w:rsidP="00BA4B17">
            <w:pPr>
              <w:spacing w:line="0" w:lineRule="atLeast"/>
              <w:ind w:left="294" w:hangingChars="105" w:hanging="294"/>
              <w:rPr>
                <w:rFonts w:ascii="標楷體" w:eastAsia="標楷體" w:hAnsi="標楷體" w:cs="新細明體" w:hint="eastAsia"/>
                <w:color w:val="000000"/>
                <w:kern w:val="0"/>
                <w:sz w:val="28"/>
                <w:szCs w:val="28"/>
              </w:rPr>
            </w:pPr>
          </w:p>
          <w:p w:rsidR="0018616D" w:rsidRDefault="0018616D" w:rsidP="00BA4B17">
            <w:pPr>
              <w:spacing w:line="0" w:lineRule="atLeast"/>
              <w:ind w:left="294" w:hangingChars="105" w:hanging="294"/>
              <w:rPr>
                <w:rFonts w:ascii="標楷體" w:eastAsia="標楷體" w:hAnsi="標楷體" w:cs="新細明體" w:hint="eastAsia"/>
                <w:color w:val="000000"/>
                <w:kern w:val="0"/>
                <w:sz w:val="28"/>
                <w:szCs w:val="28"/>
              </w:rPr>
            </w:pPr>
          </w:p>
          <w:p w:rsidR="007C6F71" w:rsidRPr="004A44E5" w:rsidRDefault="0018616D" w:rsidP="0018616D">
            <w:pPr>
              <w:spacing w:line="0" w:lineRule="atLeast"/>
              <w:ind w:left="210" w:hangingChars="105" w:hanging="210"/>
              <w:jc w:val="right"/>
              <w:rPr>
                <w:rFonts w:ascii="標楷體" w:eastAsia="標楷體" w:hAnsi="標楷體" w:cs="新細明體" w:hint="eastAsia"/>
                <w:color w:val="000000"/>
                <w:kern w:val="0"/>
                <w:sz w:val="28"/>
                <w:szCs w:val="28"/>
              </w:rPr>
            </w:pPr>
            <w:r w:rsidRPr="004A44E5">
              <w:rPr>
                <w:rFonts w:ascii="標楷體" w:eastAsia="標楷體" w:hAnsi="標楷體" w:hint="eastAsia"/>
                <w:sz w:val="20"/>
                <w:szCs w:val="20"/>
                <w:u w:val="single"/>
              </w:rPr>
              <w:t>□無相關機制</w:t>
            </w:r>
          </w:p>
        </w:tc>
        <w:tc>
          <w:tcPr>
            <w:tcW w:w="1125" w:type="dxa"/>
            <w:tcBorders>
              <w:top w:val="single" w:sz="4" w:space="0" w:color="auto"/>
              <w:left w:val="single" w:sz="4" w:space="0" w:color="auto"/>
              <w:right w:val="single" w:sz="4" w:space="0" w:color="auto"/>
            </w:tcBorders>
          </w:tcPr>
          <w:p w:rsidR="007C6F71" w:rsidRPr="006F4DAF" w:rsidRDefault="007C6F71" w:rsidP="00BA4B17">
            <w:pPr>
              <w:spacing w:line="0" w:lineRule="atLeast"/>
              <w:jc w:val="center"/>
              <w:rPr>
                <w:rFonts w:ascii="標楷體" w:eastAsia="標楷體" w:hAnsi="標楷體" w:cs="新細明體" w:hint="eastAsia"/>
                <w:color w:val="000000"/>
                <w:kern w:val="0"/>
                <w:sz w:val="28"/>
                <w:szCs w:val="28"/>
              </w:rPr>
            </w:pPr>
            <w:r w:rsidRPr="006F4DAF">
              <w:rPr>
                <w:rFonts w:ascii="標楷體" w:eastAsia="標楷體" w:hAnsi="標楷體" w:cs="新細明體" w:hint="eastAsia"/>
                <w:color w:val="000000"/>
                <w:kern w:val="0"/>
                <w:sz w:val="28"/>
                <w:szCs w:val="28"/>
              </w:rPr>
              <w:t>學年度</w:t>
            </w:r>
          </w:p>
        </w:tc>
        <w:tc>
          <w:tcPr>
            <w:tcW w:w="2284" w:type="dxa"/>
            <w:gridSpan w:val="2"/>
            <w:tcBorders>
              <w:top w:val="single" w:sz="4" w:space="0" w:color="auto"/>
              <w:left w:val="single" w:sz="4" w:space="0" w:color="auto"/>
              <w:right w:val="single" w:sz="4" w:space="0" w:color="auto"/>
            </w:tcBorders>
          </w:tcPr>
          <w:p w:rsidR="007C6F71" w:rsidRPr="006F4DAF" w:rsidRDefault="007C6F71" w:rsidP="00BA4B17">
            <w:pPr>
              <w:spacing w:line="0" w:lineRule="atLeast"/>
              <w:jc w:val="center"/>
              <w:rPr>
                <w:rFonts w:ascii="標楷體" w:eastAsia="標楷體" w:hAnsi="標楷體" w:cs="新細明體" w:hint="eastAsia"/>
                <w:color w:val="000000"/>
                <w:kern w:val="0"/>
                <w:sz w:val="28"/>
                <w:szCs w:val="28"/>
              </w:rPr>
            </w:pPr>
            <w:r w:rsidRPr="006F4DAF">
              <w:rPr>
                <w:rFonts w:ascii="標楷體" w:eastAsia="標楷體" w:hAnsi="標楷體" w:cs="新細明體" w:hint="eastAsia"/>
                <w:color w:val="000000"/>
                <w:kern w:val="0"/>
                <w:sz w:val="28"/>
                <w:szCs w:val="28"/>
              </w:rPr>
              <w:t>系所分類（A英語類/B非英語類）</w:t>
            </w:r>
          </w:p>
        </w:tc>
        <w:tc>
          <w:tcPr>
            <w:tcW w:w="3358" w:type="dxa"/>
            <w:tcBorders>
              <w:top w:val="single" w:sz="4" w:space="0" w:color="auto"/>
              <w:left w:val="single" w:sz="4" w:space="0" w:color="auto"/>
              <w:right w:val="single" w:sz="4" w:space="0" w:color="auto"/>
            </w:tcBorders>
          </w:tcPr>
          <w:p w:rsidR="007C6F71" w:rsidRPr="006F4DAF" w:rsidRDefault="007C6F71" w:rsidP="00BA4B17">
            <w:pPr>
              <w:spacing w:line="0" w:lineRule="atLeast"/>
              <w:jc w:val="center"/>
              <w:rPr>
                <w:rFonts w:ascii="標楷體" w:eastAsia="標楷體" w:hAnsi="標楷體" w:cs="新細明體" w:hint="eastAsia"/>
                <w:color w:val="000000"/>
                <w:kern w:val="0"/>
                <w:sz w:val="28"/>
                <w:szCs w:val="28"/>
              </w:rPr>
            </w:pPr>
            <w:r w:rsidRPr="006F4DAF">
              <w:rPr>
                <w:rFonts w:ascii="標楷體" w:eastAsia="標楷體" w:hAnsi="標楷體" w:cs="新細明體" w:hint="eastAsia"/>
                <w:color w:val="000000"/>
                <w:kern w:val="0"/>
                <w:sz w:val="28"/>
                <w:szCs w:val="28"/>
              </w:rPr>
              <w:t>系所名稱</w:t>
            </w:r>
          </w:p>
        </w:tc>
        <w:tc>
          <w:tcPr>
            <w:tcW w:w="4082" w:type="dxa"/>
            <w:tcBorders>
              <w:top w:val="single" w:sz="4" w:space="0" w:color="auto"/>
              <w:left w:val="single" w:sz="4" w:space="0" w:color="auto"/>
              <w:right w:val="single" w:sz="4" w:space="0" w:color="auto"/>
            </w:tcBorders>
          </w:tcPr>
          <w:p w:rsidR="007C6F71" w:rsidRPr="006F4DAF" w:rsidRDefault="007C6F71" w:rsidP="00BA4B17">
            <w:pPr>
              <w:spacing w:line="0" w:lineRule="atLeast"/>
              <w:jc w:val="center"/>
              <w:rPr>
                <w:rFonts w:ascii="標楷體" w:eastAsia="標楷體" w:hAnsi="標楷體" w:cs="新細明體" w:hint="eastAsia"/>
                <w:color w:val="000000"/>
                <w:kern w:val="0"/>
                <w:sz w:val="28"/>
                <w:szCs w:val="28"/>
              </w:rPr>
            </w:pPr>
            <w:r w:rsidRPr="006F4DAF">
              <w:rPr>
                <w:rFonts w:ascii="標楷體" w:eastAsia="標楷體" w:hAnsi="標楷體" w:cs="新細明體" w:hint="eastAsia"/>
                <w:color w:val="000000"/>
                <w:kern w:val="0"/>
                <w:sz w:val="28"/>
                <w:szCs w:val="28"/>
              </w:rPr>
              <w:t>通過外語檢定等級</w:t>
            </w:r>
          </w:p>
          <w:p w:rsidR="007C6F71" w:rsidRPr="006F4DAF" w:rsidRDefault="007C6F71" w:rsidP="00BA4B17">
            <w:pPr>
              <w:spacing w:line="0" w:lineRule="atLeast"/>
              <w:jc w:val="center"/>
              <w:rPr>
                <w:rFonts w:ascii="標楷體" w:eastAsia="標楷體" w:hAnsi="標楷體" w:cs="新細明體" w:hint="eastAsia"/>
                <w:color w:val="000000"/>
                <w:kern w:val="0"/>
                <w:sz w:val="28"/>
                <w:szCs w:val="28"/>
              </w:rPr>
            </w:pPr>
            <w:r w:rsidRPr="006F4DAF">
              <w:rPr>
                <w:rFonts w:ascii="標楷體" w:eastAsia="標楷體" w:hAnsi="標楷體" w:cs="新細明體" w:hint="eastAsia"/>
                <w:color w:val="000000"/>
                <w:kern w:val="0"/>
                <w:sz w:val="28"/>
                <w:szCs w:val="28"/>
              </w:rPr>
              <w:t>(含校內自辦檢測)</w:t>
            </w:r>
          </w:p>
        </w:tc>
        <w:tc>
          <w:tcPr>
            <w:tcW w:w="1935" w:type="dxa"/>
            <w:tcBorders>
              <w:top w:val="single" w:sz="4" w:space="0" w:color="auto"/>
              <w:left w:val="single" w:sz="4" w:space="0" w:color="auto"/>
              <w:right w:val="single" w:sz="4" w:space="0" w:color="auto"/>
            </w:tcBorders>
          </w:tcPr>
          <w:p w:rsidR="007C6F71" w:rsidRPr="006F4DAF" w:rsidRDefault="007C6F71" w:rsidP="00BA4B17">
            <w:pPr>
              <w:spacing w:line="0" w:lineRule="atLeast"/>
              <w:jc w:val="center"/>
              <w:rPr>
                <w:rFonts w:ascii="標楷體" w:eastAsia="標楷體" w:hAnsi="標楷體" w:cs="新細明體" w:hint="eastAsia"/>
                <w:color w:val="000000"/>
                <w:kern w:val="0"/>
                <w:sz w:val="28"/>
                <w:szCs w:val="28"/>
              </w:rPr>
            </w:pPr>
            <w:r w:rsidRPr="006F4DAF">
              <w:rPr>
                <w:rFonts w:ascii="標楷體" w:eastAsia="標楷體" w:hAnsi="標楷體" w:cs="新細明體" w:hint="eastAsia"/>
                <w:color w:val="000000"/>
                <w:kern w:val="0"/>
                <w:sz w:val="28"/>
                <w:szCs w:val="28"/>
              </w:rPr>
              <w:t>在校學生累計通過人次</w:t>
            </w:r>
          </w:p>
        </w:tc>
      </w:tr>
      <w:tr w:rsidR="007C6F71" w:rsidRPr="006F4DAF" w:rsidTr="00454D01">
        <w:trPr>
          <w:trHeight w:val="500"/>
        </w:trPr>
        <w:tc>
          <w:tcPr>
            <w:tcW w:w="3059" w:type="dxa"/>
            <w:vMerge/>
            <w:tcBorders>
              <w:left w:val="single" w:sz="4" w:space="0" w:color="auto"/>
              <w:right w:val="single" w:sz="4" w:space="0" w:color="auto"/>
            </w:tcBorders>
          </w:tcPr>
          <w:p w:rsidR="007C6F71" w:rsidRPr="006F4DAF" w:rsidRDefault="007C6F71" w:rsidP="00BA4B17">
            <w:pPr>
              <w:spacing w:line="0" w:lineRule="atLeast"/>
              <w:ind w:left="294" w:hangingChars="105" w:hanging="294"/>
              <w:rPr>
                <w:rFonts w:ascii="標楷體" w:eastAsia="標楷體" w:hAnsi="標楷體" w:cs="新細明體" w:hint="eastAsia"/>
                <w:color w:val="000000"/>
                <w:kern w:val="0"/>
                <w:sz w:val="28"/>
                <w:szCs w:val="28"/>
              </w:rPr>
            </w:pPr>
          </w:p>
        </w:tc>
        <w:tc>
          <w:tcPr>
            <w:tcW w:w="1125" w:type="dxa"/>
            <w:vMerge w:val="restart"/>
            <w:tcBorders>
              <w:top w:val="single" w:sz="4" w:space="0" w:color="auto"/>
              <w:left w:val="single" w:sz="4" w:space="0" w:color="auto"/>
              <w:right w:val="single" w:sz="4" w:space="0" w:color="auto"/>
            </w:tcBorders>
          </w:tcPr>
          <w:p w:rsidR="007C6F71" w:rsidRPr="006F4DAF" w:rsidRDefault="007C6F71" w:rsidP="00BA4B17">
            <w:pPr>
              <w:spacing w:line="0" w:lineRule="atLeast"/>
              <w:jc w:val="both"/>
              <w:rPr>
                <w:rFonts w:ascii="標楷體" w:eastAsia="標楷體" w:hAnsi="標楷體" w:cs="新細明體" w:hint="eastAsia"/>
                <w:color w:val="000000"/>
                <w:kern w:val="0"/>
                <w:sz w:val="28"/>
                <w:szCs w:val="28"/>
              </w:rPr>
            </w:pPr>
          </w:p>
          <w:p w:rsidR="007C6F71" w:rsidRPr="006F4DAF" w:rsidRDefault="000833F9" w:rsidP="00BA4B17">
            <w:pPr>
              <w:spacing w:line="0" w:lineRule="atLeast"/>
              <w:jc w:val="both"/>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101</w:t>
            </w:r>
          </w:p>
          <w:p w:rsidR="007C6F71" w:rsidRPr="006F4DAF" w:rsidRDefault="007C6F71" w:rsidP="00BA4B17">
            <w:pPr>
              <w:spacing w:line="0" w:lineRule="atLeast"/>
              <w:jc w:val="both"/>
              <w:rPr>
                <w:rFonts w:ascii="標楷體" w:eastAsia="標楷體" w:hAnsi="標楷體" w:cs="新細明體" w:hint="eastAsia"/>
                <w:color w:val="000000"/>
                <w:kern w:val="0"/>
                <w:sz w:val="28"/>
                <w:szCs w:val="28"/>
              </w:rPr>
            </w:pPr>
          </w:p>
        </w:tc>
        <w:tc>
          <w:tcPr>
            <w:tcW w:w="2284" w:type="dxa"/>
            <w:gridSpan w:val="2"/>
            <w:tcBorders>
              <w:top w:val="single" w:sz="4" w:space="0" w:color="auto"/>
              <w:left w:val="single" w:sz="4" w:space="0" w:color="auto"/>
              <w:right w:val="single" w:sz="4" w:space="0" w:color="auto"/>
            </w:tcBorders>
          </w:tcPr>
          <w:p w:rsidR="007C6F71" w:rsidRPr="006F4DAF" w:rsidRDefault="007C6F71" w:rsidP="00BA4B17">
            <w:pPr>
              <w:spacing w:line="0" w:lineRule="atLeast"/>
              <w:jc w:val="both"/>
              <w:rPr>
                <w:rFonts w:ascii="標楷體" w:eastAsia="標楷體" w:hAnsi="標楷體" w:cs="新細明體" w:hint="eastAsia"/>
                <w:color w:val="000000"/>
                <w:kern w:val="0"/>
                <w:sz w:val="28"/>
                <w:szCs w:val="28"/>
              </w:rPr>
            </w:pPr>
            <w:r w:rsidRPr="006F4DAF">
              <w:rPr>
                <w:rFonts w:ascii="標楷體" w:eastAsia="標楷體" w:hAnsi="標楷體" w:cs="新細明體" w:hint="eastAsia"/>
                <w:color w:val="000000"/>
                <w:kern w:val="0"/>
                <w:sz w:val="28"/>
                <w:szCs w:val="28"/>
              </w:rPr>
              <w:t>A英語類</w:t>
            </w:r>
          </w:p>
        </w:tc>
        <w:tc>
          <w:tcPr>
            <w:tcW w:w="3358" w:type="dxa"/>
            <w:tcBorders>
              <w:top w:val="single" w:sz="4" w:space="0" w:color="auto"/>
              <w:left w:val="single" w:sz="4" w:space="0" w:color="auto"/>
              <w:right w:val="single" w:sz="4" w:space="0" w:color="auto"/>
            </w:tcBorders>
          </w:tcPr>
          <w:p w:rsidR="007C6F71" w:rsidRPr="006F4DAF" w:rsidRDefault="007C6F71" w:rsidP="00BA4B17">
            <w:pPr>
              <w:spacing w:line="0" w:lineRule="atLeast"/>
              <w:jc w:val="both"/>
              <w:rPr>
                <w:rFonts w:ascii="標楷體" w:eastAsia="標楷體" w:hAnsi="標楷體" w:cs="新細明體" w:hint="eastAsia"/>
                <w:color w:val="000000"/>
                <w:kern w:val="0"/>
                <w:sz w:val="28"/>
                <w:szCs w:val="28"/>
              </w:rPr>
            </w:pPr>
            <w:r w:rsidRPr="006F4DAF">
              <w:rPr>
                <w:rFonts w:ascii="標楷體" w:eastAsia="標楷體" w:hAnsi="標楷體" w:cs="新細明體" w:hint="eastAsia"/>
                <w:color w:val="000000"/>
                <w:kern w:val="0"/>
                <w:sz w:val="28"/>
                <w:szCs w:val="28"/>
              </w:rPr>
              <w:t>（請填A類之系所名稱）</w:t>
            </w:r>
          </w:p>
        </w:tc>
        <w:tc>
          <w:tcPr>
            <w:tcW w:w="4082" w:type="dxa"/>
            <w:tcBorders>
              <w:top w:val="single" w:sz="4" w:space="0" w:color="auto"/>
              <w:left w:val="single" w:sz="4" w:space="0" w:color="auto"/>
              <w:right w:val="single" w:sz="4" w:space="0" w:color="auto"/>
            </w:tcBorders>
          </w:tcPr>
          <w:p w:rsidR="007C6F71" w:rsidRPr="006F4DAF" w:rsidRDefault="007C6F71" w:rsidP="00BA4B17">
            <w:pPr>
              <w:spacing w:line="0" w:lineRule="atLeast"/>
              <w:jc w:val="both"/>
              <w:rPr>
                <w:rFonts w:ascii="標楷體" w:eastAsia="標楷體" w:hAnsi="標楷體" w:cs="新細明體" w:hint="eastAsia"/>
                <w:color w:val="000000"/>
                <w:kern w:val="0"/>
                <w:sz w:val="28"/>
                <w:szCs w:val="28"/>
              </w:rPr>
            </w:pPr>
            <w:r w:rsidRPr="006F4DAF">
              <w:rPr>
                <w:rFonts w:ascii="標楷體" w:eastAsia="標楷體" w:hAnsi="標楷體" w:cs="新細明體" w:hint="eastAsia"/>
                <w:color w:val="000000"/>
                <w:kern w:val="0"/>
                <w:sz w:val="28"/>
                <w:szCs w:val="28"/>
              </w:rPr>
              <w:t>（請綜列A類系所學生通過之外語檢定等級）</w:t>
            </w:r>
          </w:p>
        </w:tc>
        <w:tc>
          <w:tcPr>
            <w:tcW w:w="1935" w:type="dxa"/>
            <w:tcBorders>
              <w:top w:val="single" w:sz="4" w:space="0" w:color="auto"/>
              <w:left w:val="single" w:sz="4" w:space="0" w:color="auto"/>
              <w:right w:val="single" w:sz="4" w:space="0" w:color="auto"/>
            </w:tcBorders>
          </w:tcPr>
          <w:p w:rsidR="007C6F71" w:rsidRPr="006F4DAF" w:rsidRDefault="007C6F71" w:rsidP="00BA4B17">
            <w:pPr>
              <w:widowControl/>
              <w:spacing w:line="0" w:lineRule="atLeast"/>
              <w:rPr>
                <w:rFonts w:ascii="標楷體" w:eastAsia="標楷體" w:hAnsi="標楷體" w:cs="新細明體"/>
                <w:color w:val="000000"/>
                <w:kern w:val="0"/>
                <w:sz w:val="28"/>
                <w:szCs w:val="28"/>
              </w:rPr>
            </w:pPr>
          </w:p>
          <w:p w:rsidR="007C6F71" w:rsidRPr="006F4DAF" w:rsidRDefault="007C6F71" w:rsidP="00BA4B17">
            <w:pPr>
              <w:spacing w:line="0" w:lineRule="atLeast"/>
              <w:jc w:val="both"/>
              <w:rPr>
                <w:rFonts w:ascii="標楷體" w:eastAsia="標楷體" w:hAnsi="標楷體" w:cs="新細明體" w:hint="eastAsia"/>
                <w:color w:val="000000"/>
                <w:kern w:val="0"/>
                <w:sz w:val="28"/>
                <w:szCs w:val="28"/>
              </w:rPr>
            </w:pPr>
          </w:p>
        </w:tc>
      </w:tr>
      <w:tr w:rsidR="007C6F71" w:rsidRPr="006F4DAF" w:rsidTr="00454D01">
        <w:trPr>
          <w:trHeight w:val="629"/>
        </w:trPr>
        <w:tc>
          <w:tcPr>
            <w:tcW w:w="3059" w:type="dxa"/>
            <w:vMerge/>
            <w:tcBorders>
              <w:left w:val="single" w:sz="4" w:space="0" w:color="auto"/>
              <w:right w:val="single" w:sz="4" w:space="0" w:color="auto"/>
            </w:tcBorders>
          </w:tcPr>
          <w:p w:rsidR="007C6F71" w:rsidRPr="006F4DAF" w:rsidRDefault="007C6F71" w:rsidP="00BA4B17">
            <w:pPr>
              <w:spacing w:line="0" w:lineRule="atLeast"/>
              <w:ind w:left="294" w:hangingChars="105" w:hanging="294"/>
              <w:rPr>
                <w:rFonts w:ascii="標楷體" w:eastAsia="標楷體" w:hAnsi="標楷體" w:cs="新細明體" w:hint="eastAsia"/>
                <w:color w:val="000000"/>
                <w:kern w:val="0"/>
                <w:sz w:val="28"/>
                <w:szCs w:val="28"/>
              </w:rPr>
            </w:pPr>
          </w:p>
        </w:tc>
        <w:tc>
          <w:tcPr>
            <w:tcW w:w="1125" w:type="dxa"/>
            <w:vMerge/>
            <w:tcBorders>
              <w:left w:val="single" w:sz="4" w:space="0" w:color="auto"/>
              <w:right w:val="single" w:sz="4" w:space="0" w:color="auto"/>
            </w:tcBorders>
          </w:tcPr>
          <w:p w:rsidR="007C6F71" w:rsidRPr="006F4DAF" w:rsidRDefault="007C6F71" w:rsidP="00BA4B17">
            <w:pPr>
              <w:spacing w:line="0" w:lineRule="atLeast"/>
              <w:jc w:val="both"/>
              <w:rPr>
                <w:rFonts w:ascii="標楷體" w:eastAsia="標楷體" w:hAnsi="標楷體" w:cs="新細明體" w:hint="eastAsia"/>
                <w:color w:val="000000"/>
                <w:kern w:val="0"/>
                <w:sz w:val="28"/>
                <w:szCs w:val="28"/>
              </w:rPr>
            </w:pPr>
          </w:p>
        </w:tc>
        <w:tc>
          <w:tcPr>
            <w:tcW w:w="2284" w:type="dxa"/>
            <w:gridSpan w:val="2"/>
            <w:tcBorders>
              <w:top w:val="single" w:sz="4" w:space="0" w:color="auto"/>
              <w:left w:val="single" w:sz="4" w:space="0" w:color="auto"/>
              <w:right w:val="single" w:sz="4" w:space="0" w:color="auto"/>
            </w:tcBorders>
          </w:tcPr>
          <w:p w:rsidR="007C6F71" w:rsidRPr="006F4DAF" w:rsidRDefault="007C6F71" w:rsidP="00BA4B17">
            <w:pPr>
              <w:spacing w:line="0" w:lineRule="atLeast"/>
              <w:jc w:val="both"/>
              <w:rPr>
                <w:rFonts w:ascii="標楷體" w:eastAsia="標楷體" w:hAnsi="標楷體" w:cs="新細明體" w:hint="eastAsia"/>
                <w:color w:val="000000"/>
                <w:kern w:val="0"/>
                <w:sz w:val="28"/>
                <w:szCs w:val="28"/>
              </w:rPr>
            </w:pPr>
            <w:r w:rsidRPr="006F4DAF">
              <w:rPr>
                <w:rFonts w:ascii="標楷體" w:eastAsia="標楷體" w:hAnsi="標楷體" w:cs="新細明體" w:hint="eastAsia"/>
                <w:color w:val="000000"/>
                <w:kern w:val="0"/>
                <w:sz w:val="28"/>
                <w:szCs w:val="28"/>
              </w:rPr>
              <w:t>B非英語類</w:t>
            </w:r>
          </w:p>
        </w:tc>
        <w:tc>
          <w:tcPr>
            <w:tcW w:w="3358" w:type="dxa"/>
            <w:tcBorders>
              <w:left w:val="single" w:sz="4" w:space="0" w:color="auto"/>
              <w:right w:val="single" w:sz="4" w:space="0" w:color="auto"/>
            </w:tcBorders>
          </w:tcPr>
          <w:p w:rsidR="007C6F71" w:rsidRPr="006F4DAF" w:rsidRDefault="007C6F71" w:rsidP="00BA4B17">
            <w:pPr>
              <w:spacing w:line="0" w:lineRule="atLeast"/>
              <w:jc w:val="both"/>
              <w:rPr>
                <w:rFonts w:ascii="標楷體" w:eastAsia="標楷體" w:hAnsi="標楷體" w:cs="新細明體"/>
                <w:color w:val="000000"/>
                <w:kern w:val="0"/>
                <w:sz w:val="28"/>
                <w:szCs w:val="28"/>
              </w:rPr>
            </w:pPr>
            <w:r w:rsidRPr="006F4DAF">
              <w:rPr>
                <w:rFonts w:ascii="標楷體" w:eastAsia="標楷體" w:hAnsi="標楷體" w:cs="新細明體" w:hint="eastAsia"/>
                <w:color w:val="000000"/>
                <w:kern w:val="0"/>
                <w:sz w:val="28"/>
                <w:szCs w:val="28"/>
              </w:rPr>
              <w:t>（請填B類之系所名稱）</w:t>
            </w:r>
          </w:p>
        </w:tc>
        <w:tc>
          <w:tcPr>
            <w:tcW w:w="4082" w:type="dxa"/>
            <w:tcBorders>
              <w:left w:val="single" w:sz="4" w:space="0" w:color="auto"/>
              <w:right w:val="single" w:sz="4" w:space="0" w:color="auto"/>
            </w:tcBorders>
          </w:tcPr>
          <w:p w:rsidR="007C6F71" w:rsidRPr="006F4DAF" w:rsidRDefault="007C6F71" w:rsidP="00BA4B17">
            <w:pPr>
              <w:spacing w:line="0" w:lineRule="atLeast"/>
              <w:jc w:val="both"/>
              <w:rPr>
                <w:rFonts w:ascii="標楷體" w:eastAsia="標楷體" w:hAnsi="標楷體" w:cs="新細明體"/>
                <w:color w:val="000000"/>
                <w:kern w:val="0"/>
                <w:sz w:val="28"/>
                <w:szCs w:val="28"/>
              </w:rPr>
            </w:pPr>
            <w:r w:rsidRPr="006F4DAF">
              <w:rPr>
                <w:rFonts w:ascii="標楷體" w:eastAsia="標楷體" w:hAnsi="標楷體" w:cs="新細明體" w:hint="eastAsia"/>
                <w:color w:val="000000"/>
                <w:kern w:val="0"/>
                <w:sz w:val="28"/>
                <w:szCs w:val="28"/>
              </w:rPr>
              <w:t>（請綜列B類系所學生通過之外語檢定等級）</w:t>
            </w:r>
          </w:p>
        </w:tc>
        <w:tc>
          <w:tcPr>
            <w:tcW w:w="1935" w:type="dxa"/>
            <w:tcBorders>
              <w:left w:val="single" w:sz="4" w:space="0" w:color="auto"/>
              <w:right w:val="single" w:sz="4" w:space="0" w:color="auto"/>
            </w:tcBorders>
          </w:tcPr>
          <w:p w:rsidR="007C6F71" w:rsidRPr="006F4DAF" w:rsidRDefault="007C6F71" w:rsidP="00BA4B17">
            <w:pPr>
              <w:spacing w:line="0" w:lineRule="atLeast"/>
              <w:jc w:val="both"/>
              <w:rPr>
                <w:rFonts w:ascii="標楷體" w:eastAsia="標楷體" w:hAnsi="標楷體" w:cs="新細明體"/>
                <w:color w:val="000000"/>
                <w:kern w:val="0"/>
                <w:sz w:val="28"/>
                <w:szCs w:val="28"/>
              </w:rPr>
            </w:pPr>
          </w:p>
        </w:tc>
      </w:tr>
      <w:tr w:rsidR="007C6F71" w:rsidRPr="006F4DAF" w:rsidTr="00454D01">
        <w:trPr>
          <w:trHeight w:val="705"/>
        </w:trPr>
        <w:tc>
          <w:tcPr>
            <w:tcW w:w="3059" w:type="dxa"/>
            <w:vMerge/>
            <w:tcBorders>
              <w:left w:val="single" w:sz="4" w:space="0" w:color="auto"/>
              <w:right w:val="single" w:sz="4" w:space="0" w:color="auto"/>
            </w:tcBorders>
          </w:tcPr>
          <w:p w:rsidR="007C6F71" w:rsidRPr="006F4DAF" w:rsidRDefault="007C6F71" w:rsidP="00BA4B17">
            <w:pPr>
              <w:spacing w:line="0" w:lineRule="atLeast"/>
              <w:ind w:left="294" w:hangingChars="105" w:hanging="294"/>
              <w:rPr>
                <w:rFonts w:ascii="標楷體" w:eastAsia="標楷體" w:hAnsi="標楷體" w:cs="新細明體" w:hint="eastAsia"/>
                <w:color w:val="000000"/>
                <w:kern w:val="0"/>
                <w:sz w:val="28"/>
                <w:szCs w:val="28"/>
              </w:rPr>
            </w:pPr>
          </w:p>
        </w:tc>
        <w:tc>
          <w:tcPr>
            <w:tcW w:w="1125" w:type="dxa"/>
            <w:vMerge w:val="restart"/>
            <w:tcBorders>
              <w:top w:val="single" w:sz="4" w:space="0" w:color="auto"/>
              <w:left w:val="single" w:sz="4" w:space="0" w:color="auto"/>
              <w:right w:val="single" w:sz="4" w:space="0" w:color="auto"/>
            </w:tcBorders>
          </w:tcPr>
          <w:p w:rsidR="007C6F71" w:rsidRPr="006F4DAF" w:rsidRDefault="007C6F71" w:rsidP="00BA4B17">
            <w:pPr>
              <w:spacing w:line="0" w:lineRule="atLeast"/>
              <w:jc w:val="both"/>
              <w:rPr>
                <w:rFonts w:ascii="標楷體" w:eastAsia="標楷體" w:hAnsi="標楷體" w:cs="新細明體" w:hint="eastAsia"/>
                <w:color w:val="000000"/>
                <w:kern w:val="0"/>
                <w:sz w:val="28"/>
                <w:szCs w:val="28"/>
              </w:rPr>
            </w:pPr>
          </w:p>
          <w:p w:rsidR="007C6F71" w:rsidRPr="006F4DAF" w:rsidRDefault="000833F9" w:rsidP="00BA4B17">
            <w:pPr>
              <w:spacing w:line="0" w:lineRule="atLeast"/>
              <w:jc w:val="both"/>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102</w:t>
            </w:r>
          </w:p>
          <w:p w:rsidR="007C6F71" w:rsidRPr="006F4DAF" w:rsidRDefault="007C6F71" w:rsidP="00BA4B17">
            <w:pPr>
              <w:spacing w:line="0" w:lineRule="atLeast"/>
              <w:jc w:val="both"/>
              <w:rPr>
                <w:rFonts w:ascii="標楷體" w:eastAsia="標楷體" w:hAnsi="標楷體" w:cs="新細明體" w:hint="eastAsia"/>
                <w:color w:val="000000"/>
                <w:kern w:val="0"/>
                <w:sz w:val="28"/>
                <w:szCs w:val="28"/>
              </w:rPr>
            </w:pPr>
          </w:p>
        </w:tc>
        <w:tc>
          <w:tcPr>
            <w:tcW w:w="2284" w:type="dxa"/>
            <w:gridSpan w:val="2"/>
            <w:tcBorders>
              <w:top w:val="single" w:sz="4" w:space="0" w:color="auto"/>
              <w:left w:val="single" w:sz="4" w:space="0" w:color="auto"/>
              <w:right w:val="single" w:sz="4" w:space="0" w:color="auto"/>
            </w:tcBorders>
          </w:tcPr>
          <w:p w:rsidR="007C6F71" w:rsidRPr="006F4DAF" w:rsidRDefault="007C6F71" w:rsidP="00BA4B17">
            <w:pPr>
              <w:spacing w:line="0" w:lineRule="atLeast"/>
              <w:jc w:val="both"/>
              <w:rPr>
                <w:rFonts w:ascii="標楷體" w:eastAsia="標楷體" w:hAnsi="標楷體" w:cs="新細明體" w:hint="eastAsia"/>
                <w:color w:val="000000"/>
                <w:kern w:val="0"/>
                <w:sz w:val="28"/>
                <w:szCs w:val="28"/>
              </w:rPr>
            </w:pPr>
            <w:r w:rsidRPr="006F4DAF">
              <w:rPr>
                <w:rFonts w:ascii="標楷體" w:eastAsia="標楷體" w:hAnsi="標楷體" w:cs="新細明體" w:hint="eastAsia"/>
                <w:color w:val="000000"/>
                <w:kern w:val="0"/>
                <w:sz w:val="28"/>
                <w:szCs w:val="28"/>
              </w:rPr>
              <w:t>A英語類</w:t>
            </w:r>
          </w:p>
        </w:tc>
        <w:tc>
          <w:tcPr>
            <w:tcW w:w="3358" w:type="dxa"/>
            <w:tcBorders>
              <w:top w:val="single" w:sz="4" w:space="0" w:color="auto"/>
              <w:left w:val="single" w:sz="4" w:space="0" w:color="auto"/>
              <w:right w:val="single" w:sz="4" w:space="0" w:color="auto"/>
            </w:tcBorders>
          </w:tcPr>
          <w:p w:rsidR="007C6F71" w:rsidRPr="006F4DAF" w:rsidRDefault="007C6F71" w:rsidP="00BA4B17">
            <w:pPr>
              <w:spacing w:line="0" w:lineRule="atLeast"/>
              <w:jc w:val="both"/>
              <w:rPr>
                <w:rFonts w:ascii="標楷體" w:eastAsia="標楷體" w:hAnsi="標楷體" w:cs="新細明體" w:hint="eastAsia"/>
                <w:color w:val="000000"/>
                <w:kern w:val="0"/>
                <w:sz w:val="28"/>
                <w:szCs w:val="28"/>
              </w:rPr>
            </w:pPr>
            <w:r w:rsidRPr="006F4DAF">
              <w:rPr>
                <w:rFonts w:ascii="標楷體" w:eastAsia="標楷體" w:hAnsi="標楷體" w:cs="新細明體" w:hint="eastAsia"/>
                <w:color w:val="000000"/>
                <w:kern w:val="0"/>
                <w:sz w:val="28"/>
                <w:szCs w:val="28"/>
              </w:rPr>
              <w:t>（請填A類之系所名稱）</w:t>
            </w:r>
          </w:p>
        </w:tc>
        <w:tc>
          <w:tcPr>
            <w:tcW w:w="4082" w:type="dxa"/>
            <w:tcBorders>
              <w:top w:val="single" w:sz="4" w:space="0" w:color="auto"/>
              <w:left w:val="single" w:sz="4" w:space="0" w:color="auto"/>
              <w:right w:val="single" w:sz="4" w:space="0" w:color="auto"/>
            </w:tcBorders>
          </w:tcPr>
          <w:p w:rsidR="007C6F71" w:rsidRPr="006F4DAF" w:rsidRDefault="007C6F71" w:rsidP="00BA4B17">
            <w:pPr>
              <w:spacing w:line="0" w:lineRule="atLeast"/>
              <w:jc w:val="both"/>
              <w:rPr>
                <w:rFonts w:ascii="標楷體" w:eastAsia="標楷體" w:hAnsi="標楷體" w:cs="新細明體" w:hint="eastAsia"/>
                <w:color w:val="000000"/>
                <w:kern w:val="0"/>
                <w:sz w:val="28"/>
                <w:szCs w:val="28"/>
              </w:rPr>
            </w:pPr>
            <w:r w:rsidRPr="006F4DAF">
              <w:rPr>
                <w:rFonts w:ascii="標楷體" w:eastAsia="標楷體" w:hAnsi="標楷體" w:cs="新細明體" w:hint="eastAsia"/>
                <w:color w:val="000000"/>
                <w:kern w:val="0"/>
                <w:sz w:val="28"/>
                <w:szCs w:val="28"/>
              </w:rPr>
              <w:t>（請綜列A類系所學生通過之外語檢定等級）</w:t>
            </w:r>
          </w:p>
        </w:tc>
        <w:tc>
          <w:tcPr>
            <w:tcW w:w="1935" w:type="dxa"/>
            <w:tcBorders>
              <w:top w:val="single" w:sz="4" w:space="0" w:color="auto"/>
              <w:left w:val="single" w:sz="4" w:space="0" w:color="auto"/>
              <w:right w:val="single" w:sz="4" w:space="0" w:color="auto"/>
            </w:tcBorders>
          </w:tcPr>
          <w:p w:rsidR="007C6F71" w:rsidRPr="006F4DAF" w:rsidRDefault="007C6F71" w:rsidP="00BA4B17">
            <w:pPr>
              <w:spacing w:line="0" w:lineRule="atLeast"/>
              <w:jc w:val="both"/>
              <w:rPr>
                <w:rFonts w:ascii="標楷體" w:eastAsia="標楷體" w:hAnsi="標楷體" w:cs="新細明體" w:hint="eastAsia"/>
                <w:color w:val="000000"/>
                <w:kern w:val="0"/>
                <w:sz w:val="28"/>
                <w:szCs w:val="28"/>
              </w:rPr>
            </w:pPr>
          </w:p>
        </w:tc>
      </w:tr>
      <w:tr w:rsidR="007C6F71" w:rsidRPr="006F4DAF" w:rsidTr="00454D01">
        <w:trPr>
          <w:trHeight w:val="697"/>
        </w:trPr>
        <w:tc>
          <w:tcPr>
            <w:tcW w:w="3059" w:type="dxa"/>
            <w:vMerge/>
            <w:tcBorders>
              <w:left w:val="single" w:sz="4" w:space="0" w:color="auto"/>
              <w:right w:val="single" w:sz="4" w:space="0" w:color="auto"/>
            </w:tcBorders>
          </w:tcPr>
          <w:p w:rsidR="007C6F71" w:rsidRPr="006F4DAF" w:rsidRDefault="007C6F71" w:rsidP="00BA4B17">
            <w:pPr>
              <w:spacing w:line="0" w:lineRule="atLeast"/>
              <w:ind w:left="294" w:hangingChars="105" w:hanging="294"/>
              <w:rPr>
                <w:rFonts w:ascii="標楷體" w:eastAsia="標楷體" w:hAnsi="標楷體" w:cs="新細明體" w:hint="eastAsia"/>
                <w:color w:val="000000"/>
                <w:kern w:val="0"/>
                <w:sz w:val="28"/>
                <w:szCs w:val="28"/>
              </w:rPr>
            </w:pPr>
          </w:p>
        </w:tc>
        <w:tc>
          <w:tcPr>
            <w:tcW w:w="1125" w:type="dxa"/>
            <w:vMerge/>
            <w:tcBorders>
              <w:left w:val="single" w:sz="4" w:space="0" w:color="auto"/>
              <w:right w:val="single" w:sz="4" w:space="0" w:color="auto"/>
            </w:tcBorders>
          </w:tcPr>
          <w:p w:rsidR="007C6F71" w:rsidRPr="006F4DAF" w:rsidRDefault="007C6F71" w:rsidP="00BA4B17">
            <w:pPr>
              <w:spacing w:line="0" w:lineRule="atLeast"/>
              <w:jc w:val="both"/>
              <w:rPr>
                <w:rFonts w:ascii="標楷體" w:eastAsia="標楷體" w:hAnsi="標楷體" w:cs="新細明體" w:hint="eastAsia"/>
                <w:color w:val="000000"/>
                <w:kern w:val="0"/>
                <w:sz w:val="28"/>
                <w:szCs w:val="28"/>
              </w:rPr>
            </w:pPr>
          </w:p>
        </w:tc>
        <w:tc>
          <w:tcPr>
            <w:tcW w:w="2284" w:type="dxa"/>
            <w:gridSpan w:val="2"/>
            <w:tcBorders>
              <w:top w:val="single" w:sz="4" w:space="0" w:color="auto"/>
              <w:left w:val="single" w:sz="4" w:space="0" w:color="auto"/>
              <w:right w:val="single" w:sz="4" w:space="0" w:color="auto"/>
            </w:tcBorders>
          </w:tcPr>
          <w:p w:rsidR="007C6F71" w:rsidRPr="006F4DAF" w:rsidRDefault="007C6F71" w:rsidP="00BA4B17">
            <w:pPr>
              <w:spacing w:line="0" w:lineRule="atLeast"/>
              <w:jc w:val="both"/>
              <w:rPr>
                <w:rFonts w:ascii="標楷體" w:eastAsia="標楷體" w:hAnsi="標楷體" w:cs="新細明體" w:hint="eastAsia"/>
                <w:color w:val="000000"/>
                <w:kern w:val="0"/>
                <w:sz w:val="28"/>
                <w:szCs w:val="28"/>
              </w:rPr>
            </w:pPr>
            <w:r w:rsidRPr="006F4DAF">
              <w:rPr>
                <w:rFonts w:ascii="標楷體" w:eastAsia="標楷體" w:hAnsi="標楷體" w:cs="新細明體" w:hint="eastAsia"/>
                <w:color w:val="000000"/>
                <w:kern w:val="0"/>
                <w:sz w:val="28"/>
                <w:szCs w:val="28"/>
              </w:rPr>
              <w:t>B非英語類</w:t>
            </w:r>
          </w:p>
        </w:tc>
        <w:tc>
          <w:tcPr>
            <w:tcW w:w="3358" w:type="dxa"/>
            <w:tcBorders>
              <w:left w:val="single" w:sz="4" w:space="0" w:color="auto"/>
              <w:right w:val="single" w:sz="4" w:space="0" w:color="auto"/>
            </w:tcBorders>
          </w:tcPr>
          <w:p w:rsidR="007C6F71" w:rsidRPr="006F4DAF" w:rsidRDefault="007C6F71" w:rsidP="00BA4B17">
            <w:pPr>
              <w:spacing w:line="0" w:lineRule="atLeast"/>
              <w:jc w:val="both"/>
              <w:rPr>
                <w:rFonts w:ascii="標楷體" w:eastAsia="標楷體" w:hAnsi="標楷體" w:cs="新細明體"/>
                <w:color w:val="000000"/>
                <w:kern w:val="0"/>
                <w:sz w:val="28"/>
                <w:szCs w:val="28"/>
              </w:rPr>
            </w:pPr>
            <w:r w:rsidRPr="006F4DAF">
              <w:rPr>
                <w:rFonts w:ascii="標楷體" w:eastAsia="標楷體" w:hAnsi="標楷體" w:cs="新細明體" w:hint="eastAsia"/>
                <w:color w:val="000000"/>
                <w:kern w:val="0"/>
                <w:sz w:val="28"/>
                <w:szCs w:val="28"/>
              </w:rPr>
              <w:t>（請填B類之系所名稱）</w:t>
            </w:r>
          </w:p>
        </w:tc>
        <w:tc>
          <w:tcPr>
            <w:tcW w:w="4082" w:type="dxa"/>
            <w:tcBorders>
              <w:left w:val="single" w:sz="4" w:space="0" w:color="auto"/>
              <w:right w:val="single" w:sz="4" w:space="0" w:color="auto"/>
            </w:tcBorders>
          </w:tcPr>
          <w:p w:rsidR="007C6F71" w:rsidRPr="006F4DAF" w:rsidRDefault="007C6F71" w:rsidP="00BA4B17">
            <w:pPr>
              <w:spacing w:line="0" w:lineRule="atLeast"/>
              <w:jc w:val="both"/>
              <w:rPr>
                <w:rFonts w:ascii="標楷體" w:eastAsia="標楷體" w:hAnsi="標楷體" w:cs="新細明體"/>
                <w:color w:val="000000"/>
                <w:kern w:val="0"/>
                <w:sz w:val="28"/>
                <w:szCs w:val="28"/>
              </w:rPr>
            </w:pPr>
            <w:r w:rsidRPr="006F4DAF">
              <w:rPr>
                <w:rFonts w:ascii="標楷體" w:eastAsia="標楷體" w:hAnsi="標楷體" w:cs="新細明體" w:hint="eastAsia"/>
                <w:color w:val="000000"/>
                <w:kern w:val="0"/>
                <w:sz w:val="28"/>
                <w:szCs w:val="28"/>
              </w:rPr>
              <w:t>（請綜列B類系所學生通過之外語檢定等級）</w:t>
            </w:r>
          </w:p>
        </w:tc>
        <w:tc>
          <w:tcPr>
            <w:tcW w:w="1935" w:type="dxa"/>
            <w:tcBorders>
              <w:left w:val="single" w:sz="4" w:space="0" w:color="auto"/>
              <w:right w:val="single" w:sz="4" w:space="0" w:color="auto"/>
            </w:tcBorders>
          </w:tcPr>
          <w:p w:rsidR="007C6F71" w:rsidRPr="006F4DAF" w:rsidRDefault="007C6F71" w:rsidP="00BA4B17">
            <w:pPr>
              <w:spacing w:line="0" w:lineRule="atLeast"/>
              <w:jc w:val="both"/>
              <w:rPr>
                <w:rFonts w:ascii="標楷體" w:eastAsia="標楷體" w:hAnsi="標楷體" w:cs="新細明體"/>
                <w:color w:val="000000"/>
                <w:kern w:val="0"/>
                <w:sz w:val="28"/>
                <w:szCs w:val="28"/>
              </w:rPr>
            </w:pPr>
          </w:p>
        </w:tc>
      </w:tr>
      <w:tr w:rsidR="007C6F71" w:rsidRPr="006F4DAF" w:rsidTr="00454D01">
        <w:trPr>
          <w:trHeight w:val="1260"/>
        </w:trPr>
        <w:tc>
          <w:tcPr>
            <w:tcW w:w="3059" w:type="dxa"/>
            <w:vMerge/>
            <w:tcBorders>
              <w:left w:val="single" w:sz="4" w:space="0" w:color="auto"/>
              <w:right w:val="single" w:sz="4" w:space="0" w:color="auto"/>
            </w:tcBorders>
          </w:tcPr>
          <w:p w:rsidR="007C6F71" w:rsidRPr="006F4DAF" w:rsidRDefault="007C6F71" w:rsidP="00BA4B17">
            <w:pPr>
              <w:spacing w:line="0" w:lineRule="atLeast"/>
              <w:ind w:left="294" w:hangingChars="105" w:hanging="294"/>
              <w:rPr>
                <w:rFonts w:ascii="標楷體" w:eastAsia="標楷體" w:hAnsi="標楷體" w:cs="新細明體" w:hint="eastAsia"/>
                <w:color w:val="000000"/>
                <w:kern w:val="0"/>
                <w:sz w:val="28"/>
                <w:szCs w:val="28"/>
              </w:rPr>
            </w:pPr>
          </w:p>
        </w:tc>
        <w:tc>
          <w:tcPr>
            <w:tcW w:w="12784" w:type="dxa"/>
            <w:gridSpan w:val="6"/>
            <w:tcBorders>
              <w:top w:val="single" w:sz="4" w:space="0" w:color="auto"/>
              <w:left w:val="single" w:sz="4" w:space="0" w:color="auto"/>
              <w:right w:val="single" w:sz="4" w:space="0" w:color="auto"/>
            </w:tcBorders>
          </w:tcPr>
          <w:p w:rsidR="007C6F71" w:rsidRPr="006F4DAF" w:rsidRDefault="007C6F71" w:rsidP="00BA4B17">
            <w:pPr>
              <w:spacing w:line="0" w:lineRule="atLeast"/>
              <w:jc w:val="both"/>
              <w:rPr>
                <w:rFonts w:ascii="標楷體" w:eastAsia="標楷體" w:hAnsi="標楷體" w:cs="新細明體" w:hint="eastAsia"/>
                <w:color w:val="000000"/>
                <w:kern w:val="0"/>
                <w:sz w:val="28"/>
                <w:szCs w:val="28"/>
              </w:rPr>
            </w:pPr>
            <w:r w:rsidRPr="006F4DAF">
              <w:rPr>
                <w:rFonts w:ascii="標楷體" w:eastAsia="標楷體" w:hAnsi="標楷體" w:cs="新細明體" w:hint="eastAsia"/>
                <w:color w:val="000000"/>
                <w:kern w:val="0"/>
                <w:sz w:val="28"/>
                <w:szCs w:val="28"/>
              </w:rPr>
              <w:t>說明：A類為英語類系所含英國語文學系、英美文學系、應用外語學系、應用外國語文（言）學系、外國語文（言）學系、英文（語）學系、英美語文學系、應用英語學系、應用語文學系。在籍學生入學前於採計時間內取得者均可列計。</w:t>
            </w:r>
          </w:p>
        </w:tc>
      </w:tr>
      <w:tr w:rsidR="007C6F71" w:rsidRPr="006F4DAF" w:rsidTr="00454D01">
        <w:trPr>
          <w:trHeight w:val="1785"/>
        </w:trPr>
        <w:tc>
          <w:tcPr>
            <w:tcW w:w="3059" w:type="dxa"/>
            <w:tcBorders>
              <w:top w:val="single" w:sz="4" w:space="0" w:color="auto"/>
              <w:left w:val="single" w:sz="4" w:space="0" w:color="auto"/>
              <w:bottom w:val="single" w:sz="4" w:space="0" w:color="auto"/>
              <w:right w:val="single" w:sz="4" w:space="0" w:color="auto"/>
            </w:tcBorders>
          </w:tcPr>
          <w:p w:rsidR="007C6F71" w:rsidRPr="006F4DAF" w:rsidRDefault="007C6F71" w:rsidP="00BA4B17">
            <w:pPr>
              <w:widowControl/>
              <w:spacing w:line="0" w:lineRule="atLeast"/>
              <w:rPr>
                <w:rFonts w:ascii="標楷體" w:eastAsia="標楷體" w:hAnsi="標楷體" w:cs="新細明體" w:hint="eastAsia"/>
                <w:color w:val="000000"/>
                <w:kern w:val="0"/>
                <w:sz w:val="28"/>
                <w:szCs w:val="28"/>
              </w:rPr>
            </w:pPr>
            <w:r w:rsidRPr="006F4DAF">
              <w:rPr>
                <w:rFonts w:ascii="標楷體" w:eastAsia="標楷體" w:hAnsi="標楷體" w:hint="eastAsia"/>
                <w:color w:val="000000"/>
                <w:sz w:val="28"/>
                <w:szCs w:val="28"/>
              </w:rPr>
              <w:lastRenderedPageBreak/>
              <w:t>5.請說明學生</w:t>
            </w:r>
            <w:r w:rsidRPr="006F4DAF">
              <w:rPr>
                <w:rFonts w:ascii="標楷體" w:eastAsia="標楷體" w:hAnsi="標楷體" w:cs="新細明體" w:hint="eastAsia"/>
                <w:color w:val="000000"/>
                <w:kern w:val="0"/>
                <w:sz w:val="28"/>
                <w:szCs w:val="28"/>
              </w:rPr>
              <w:t>外語能力</w:t>
            </w:r>
          </w:p>
          <w:p w:rsidR="007C6F71" w:rsidRPr="006F4DAF" w:rsidRDefault="007C6F71" w:rsidP="00BA4B17">
            <w:pPr>
              <w:widowControl/>
              <w:spacing w:line="0" w:lineRule="atLeast"/>
              <w:rPr>
                <w:rFonts w:ascii="標楷體" w:eastAsia="標楷體" w:hAnsi="標楷體" w:cs="新細明體" w:hint="eastAsia"/>
                <w:color w:val="000000"/>
                <w:kern w:val="0"/>
                <w:sz w:val="28"/>
                <w:szCs w:val="28"/>
              </w:rPr>
            </w:pPr>
            <w:r w:rsidRPr="006F4DAF">
              <w:rPr>
                <w:rFonts w:ascii="標楷體" w:eastAsia="標楷體" w:hAnsi="標楷體" w:cs="新細明體" w:hint="eastAsia"/>
                <w:color w:val="000000"/>
                <w:kern w:val="0"/>
                <w:sz w:val="28"/>
                <w:szCs w:val="28"/>
              </w:rPr>
              <w:t xml:space="preserve">  檢測未通過(或未達</w:t>
            </w:r>
          </w:p>
          <w:p w:rsidR="007C6F71" w:rsidRPr="006F4DAF" w:rsidRDefault="007C6F71" w:rsidP="00BA4B17">
            <w:pPr>
              <w:widowControl/>
              <w:spacing w:line="0" w:lineRule="atLeast"/>
              <w:rPr>
                <w:rFonts w:ascii="標楷體" w:eastAsia="標楷體" w:hAnsi="標楷體" w:cs="新細明體" w:hint="eastAsia"/>
                <w:color w:val="000000"/>
                <w:kern w:val="0"/>
                <w:sz w:val="28"/>
                <w:szCs w:val="28"/>
              </w:rPr>
            </w:pPr>
            <w:r w:rsidRPr="006F4DAF">
              <w:rPr>
                <w:rFonts w:ascii="標楷體" w:eastAsia="標楷體" w:hAnsi="標楷體" w:cs="新細明體" w:hint="eastAsia"/>
                <w:color w:val="000000"/>
                <w:kern w:val="0"/>
                <w:sz w:val="28"/>
                <w:szCs w:val="28"/>
              </w:rPr>
              <w:t xml:space="preserve">  畢業門檻)之輔導措</w:t>
            </w:r>
          </w:p>
          <w:p w:rsidR="007C6F71" w:rsidRDefault="007C6F71" w:rsidP="00BA4B17">
            <w:pPr>
              <w:widowControl/>
              <w:spacing w:line="0" w:lineRule="atLeast"/>
              <w:rPr>
                <w:rFonts w:ascii="標楷體" w:eastAsia="標楷體" w:hAnsi="標楷體" w:cs="新細明體" w:hint="eastAsia"/>
                <w:color w:val="000000"/>
                <w:kern w:val="0"/>
                <w:sz w:val="28"/>
                <w:szCs w:val="28"/>
              </w:rPr>
            </w:pPr>
            <w:r w:rsidRPr="006F4DAF">
              <w:rPr>
                <w:rFonts w:ascii="標楷體" w:eastAsia="標楷體" w:hAnsi="標楷體" w:cs="新細明體" w:hint="eastAsia"/>
                <w:color w:val="000000"/>
                <w:kern w:val="0"/>
                <w:sz w:val="28"/>
                <w:szCs w:val="28"/>
              </w:rPr>
              <w:t xml:space="preserve">  施與相關替代機制</w:t>
            </w:r>
          </w:p>
          <w:p w:rsidR="0018616D" w:rsidRPr="004A44E5" w:rsidRDefault="0018616D" w:rsidP="0018616D">
            <w:pPr>
              <w:widowControl/>
              <w:spacing w:line="0" w:lineRule="atLeast"/>
              <w:jc w:val="right"/>
              <w:rPr>
                <w:rFonts w:ascii="標楷體" w:eastAsia="標楷體" w:hAnsi="標楷體" w:cs="新細明體" w:hint="eastAsia"/>
                <w:color w:val="000000"/>
                <w:kern w:val="0"/>
                <w:sz w:val="28"/>
                <w:szCs w:val="28"/>
              </w:rPr>
            </w:pPr>
            <w:r w:rsidRPr="004A44E5">
              <w:rPr>
                <w:rFonts w:ascii="標楷體" w:eastAsia="標楷體" w:hAnsi="標楷體" w:hint="eastAsia"/>
                <w:sz w:val="20"/>
                <w:szCs w:val="20"/>
                <w:u w:val="single"/>
              </w:rPr>
              <w:t>□無相關機制</w:t>
            </w:r>
          </w:p>
        </w:tc>
        <w:tc>
          <w:tcPr>
            <w:tcW w:w="12784" w:type="dxa"/>
            <w:gridSpan w:val="6"/>
            <w:tcBorders>
              <w:top w:val="single" w:sz="4" w:space="0" w:color="auto"/>
              <w:left w:val="single" w:sz="4" w:space="0" w:color="auto"/>
              <w:bottom w:val="single" w:sz="4" w:space="0" w:color="auto"/>
              <w:right w:val="single" w:sz="4" w:space="0" w:color="auto"/>
            </w:tcBorders>
          </w:tcPr>
          <w:p w:rsidR="007C6F71" w:rsidRPr="006F4DAF" w:rsidRDefault="007C6F71" w:rsidP="00BA4B17">
            <w:pPr>
              <w:spacing w:line="0" w:lineRule="atLeast"/>
              <w:jc w:val="both"/>
              <w:rPr>
                <w:rFonts w:ascii="標楷體" w:eastAsia="標楷體" w:hAnsi="標楷體" w:cs="新細明體" w:hint="eastAsia"/>
                <w:color w:val="000000"/>
                <w:kern w:val="0"/>
                <w:sz w:val="28"/>
                <w:szCs w:val="28"/>
              </w:rPr>
            </w:pPr>
            <w:r w:rsidRPr="006F4DAF">
              <w:rPr>
                <w:rFonts w:ascii="標楷體" w:eastAsia="標楷體" w:hAnsi="標楷體" w:cs="新細明體" w:hint="eastAsia"/>
                <w:color w:val="000000"/>
                <w:kern w:val="0"/>
                <w:sz w:val="28"/>
                <w:szCs w:val="28"/>
              </w:rPr>
              <w:t>(1)學生外語能力檢測未通過(或未達畢業門檻)時之輔導措施︰</w:t>
            </w:r>
          </w:p>
          <w:p w:rsidR="007C6F71" w:rsidRPr="006F4DAF" w:rsidRDefault="007C6F71" w:rsidP="00BA4B17">
            <w:pPr>
              <w:spacing w:line="0" w:lineRule="atLeast"/>
              <w:jc w:val="both"/>
              <w:rPr>
                <w:rFonts w:ascii="標楷體" w:eastAsia="標楷體" w:hAnsi="標楷體" w:cs="新細明體" w:hint="eastAsia"/>
                <w:color w:val="000000"/>
                <w:kern w:val="0"/>
                <w:sz w:val="28"/>
                <w:szCs w:val="28"/>
              </w:rPr>
            </w:pPr>
          </w:p>
          <w:p w:rsidR="007C6F71" w:rsidRPr="006F4DAF" w:rsidRDefault="007C6F71" w:rsidP="00BA4B17">
            <w:pPr>
              <w:spacing w:line="0" w:lineRule="atLeast"/>
              <w:jc w:val="both"/>
              <w:rPr>
                <w:rFonts w:ascii="標楷體" w:eastAsia="標楷體" w:hAnsi="標楷體" w:cs="新細明體" w:hint="eastAsia"/>
                <w:color w:val="000000"/>
                <w:kern w:val="0"/>
                <w:sz w:val="28"/>
                <w:szCs w:val="28"/>
              </w:rPr>
            </w:pPr>
            <w:r w:rsidRPr="006F4DAF">
              <w:rPr>
                <w:rFonts w:ascii="標楷體" w:eastAsia="標楷體" w:hAnsi="標楷體" w:cs="新細明體" w:hint="eastAsia"/>
                <w:color w:val="000000"/>
                <w:kern w:val="0"/>
                <w:sz w:val="28"/>
                <w:szCs w:val="28"/>
              </w:rPr>
              <w:t>(2)學生外語能力檢測未通過(或未達畢業門檻)時之相關替代機制：</w:t>
            </w:r>
          </w:p>
          <w:p w:rsidR="007C6F71" w:rsidRPr="006F4DAF" w:rsidRDefault="007C6F71" w:rsidP="00BA4B17">
            <w:pPr>
              <w:spacing w:line="0" w:lineRule="atLeast"/>
              <w:jc w:val="both"/>
              <w:rPr>
                <w:rFonts w:ascii="標楷體" w:eastAsia="標楷體" w:hAnsi="標楷體" w:cs="新細明體" w:hint="eastAsia"/>
                <w:color w:val="000000"/>
                <w:kern w:val="0"/>
                <w:sz w:val="28"/>
                <w:szCs w:val="28"/>
              </w:rPr>
            </w:pPr>
          </w:p>
        </w:tc>
      </w:tr>
    </w:tbl>
    <w:p w:rsidR="00DB1554" w:rsidRPr="00DB1554" w:rsidRDefault="00DB1554" w:rsidP="00DB1554">
      <w:pPr>
        <w:spacing w:line="0" w:lineRule="atLeast"/>
        <w:rPr>
          <w:rFonts w:ascii="標楷體" w:eastAsia="標楷體" w:hAnsi="標楷體" w:hint="eastAsia"/>
          <w:sz w:val="20"/>
          <w:szCs w:val="20"/>
        </w:rPr>
      </w:pPr>
      <w:r w:rsidRPr="00DB1554">
        <w:rPr>
          <w:rFonts w:ascii="標楷體" w:eastAsia="標楷體" w:hAnsi="標楷體" w:hint="eastAsia"/>
          <w:sz w:val="20"/>
          <w:szCs w:val="20"/>
        </w:rPr>
        <w:t>□說明：</w:t>
      </w:r>
    </w:p>
    <w:p w:rsidR="007C6F71" w:rsidRDefault="007C6F71" w:rsidP="00BA4B17">
      <w:pPr>
        <w:spacing w:line="0" w:lineRule="atLeast"/>
        <w:ind w:leftChars="-25" w:left="967" w:hangingChars="321" w:hanging="1027"/>
        <w:rPr>
          <w:rFonts w:ascii="標楷體" w:eastAsia="標楷體" w:hAnsi="標楷體" w:hint="eastAsia"/>
          <w:bCs/>
          <w:sz w:val="32"/>
          <w:szCs w:val="32"/>
        </w:rPr>
      </w:pPr>
    </w:p>
    <w:p w:rsidR="007C6F71" w:rsidRPr="00454D01" w:rsidRDefault="007C6F71" w:rsidP="00454D01">
      <w:pPr>
        <w:spacing w:line="0" w:lineRule="atLeast"/>
        <w:ind w:leftChars="-25" w:left="968" w:hangingChars="321" w:hanging="1028"/>
        <w:rPr>
          <w:rFonts w:ascii="標楷體" w:eastAsia="標楷體" w:hAnsi="標楷體" w:hint="eastAsia"/>
          <w:b/>
          <w:bCs/>
          <w:color w:val="000000"/>
          <w:sz w:val="32"/>
          <w:szCs w:val="32"/>
        </w:rPr>
      </w:pPr>
      <w:r w:rsidRPr="00454D01">
        <w:rPr>
          <w:rFonts w:ascii="標楷體" w:eastAsia="標楷體" w:hAnsi="標楷體" w:hint="eastAsia"/>
          <w:b/>
          <w:bCs/>
          <w:sz w:val="32"/>
          <w:szCs w:val="32"/>
        </w:rPr>
        <w:t>2.全校性基本能力（如</w:t>
      </w:r>
      <w:r w:rsidR="008021D4" w:rsidRPr="00454D01">
        <w:rPr>
          <w:rFonts w:ascii="標楷體" w:eastAsia="標楷體" w:hAnsi="標楷體" w:hint="eastAsia"/>
          <w:b/>
          <w:bCs/>
          <w:sz w:val="32"/>
          <w:szCs w:val="32"/>
        </w:rPr>
        <w:t>語文能力</w:t>
      </w:r>
      <w:r w:rsidRPr="00454D01">
        <w:rPr>
          <w:rFonts w:ascii="標楷體" w:eastAsia="標楷體" w:hAnsi="標楷體" w:hint="eastAsia"/>
          <w:b/>
          <w:bCs/>
          <w:sz w:val="32"/>
          <w:szCs w:val="32"/>
        </w:rPr>
        <w:t>、資訊能力等）指標檢核機制及改</w:t>
      </w:r>
      <w:r w:rsidRPr="00454D01">
        <w:rPr>
          <w:rFonts w:ascii="標楷體" w:eastAsia="標楷體" w:hAnsi="標楷體" w:hint="eastAsia"/>
          <w:b/>
          <w:bCs/>
          <w:color w:val="000000"/>
          <w:sz w:val="32"/>
          <w:szCs w:val="32"/>
        </w:rPr>
        <w:t>進輔導措施</w:t>
      </w:r>
      <w:r w:rsidR="00BE4E14" w:rsidRPr="00454D01">
        <w:rPr>
          <w:rFonts w:ascii="標楷體" w:eastAsia="標楷體" w:hAnsi="標楷體" w:hint="eastAsia"/>
          <w:b/>
          <w:bCs/>
          <w:color w:val="000000"/>
          <w:sz w:val="32"/>
          <w:szCs w:val="32"/>
        </w:rPr>
        <w:t>(表3)</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946"/>
        <w:gridCol w:w="553"/>
        <w:gridCol w:w="714"/>
        <w:gridCol w:w="1125"/>
        <w:gridCol w:w="473"/>
        <w:gridCol w:w="562"/>
        <w:gridCol w:w="2586"/>
        <w:gridCol w:w="535"/>
        <w:gridCol w:w="519"/>
        <w:gridCol w:w="1647"/>
        <w:gridCol w:w="253"/>
        <w:gridCol w:w="2243"/>
      </w:tblGrid>
      <w:tr w:rsidR="007C6F71" w:rsidRPr="00047F87" w:rsidTr="00857662">
        <w:trPr>
          <w:trHeight w:val="473"/>
        </w:trPr>
        <w:tc>
          <w:tcPr>
            <w:tcW w:w="1066" w:type="pct"/>
            <w:vMerge w:val="restart"/>
            <w:tcBorders>
              <w:top w:val="single" w:sz="4" w:space="0" w:color="auto"/>
              <w:left w:val="single" w:sz="4" w:space="0" w:color="auto"/>
              <w:bottom w:val="single" w:sz="4" w:space="0" w:color="auto"/>
              <w:right w:val="single" w:sz="4" w:space="0" w:color="auto"/>
            </w:tcBorders>
            <w:vAlign w:val="center"/>
          </w:tcPr>
          <w:p w:rsidR="001327A0" w:rsidRDefault="007C6F71" w:rsidP="00BA4B17">
            <w:pPr>
              <w:numPr>
                <w:ilvl w:val="0"/>
                <w:numId w:val="21"/>
              </w:numPr>
              <w:spacing w:line="0" w:lineRule="atLeast"/>
              <w:rPr>
                <w:rFonts w:ascii="標楷體" w:eastAsia="標楷體" w:hAnsi="標楷體" w:hint="eastAsia"/>
                <w:color w:val="000000"/>
                <w:sz w:val="28"/>
                <w:szCs w:val="28"/>
              </w:rPr>
            </w:pPr>
            <w:r w:rsidRPr="00047F87">
              <w:rPr>
                <w:rFonts w:ascii="標楷體" w:eastAsia="標楷體" w:hAnsi="標楷體" w:hint="eastAsia"/>
                <w:color w:val="000000"/>
                <w:sz w:val="28"/>
                <w:szCs w:val="28"/>
              </w:rPr>
              <w:t>全校性學生基本能力指標</w:t>
            </w:r>
          </w:p>
          <w:p w:rsidR="007C6F71" w:rsidRPr="004A44E5" w:rsidRDefault="001327A0" w:rsidP="001327A0">
            <w:pPr>
              <w:spacing w:line="0" w:lineRule="atLeast"/>
              <w:jc w:val="right"/>
              <w:rPr>
                <w:rFonts w:ascii="標楷體" w:eastAsia="標楷體" w:hAnsi="標楷體"/>
                <w:color w:val="000000"/>
                <w:sz w:val="28"/>
                <w:szCs w:val="28"/>
              </w:rPr>
            </w:pPr>
            <w:r w:rsidRPr="004A44E5">
              <w:rPr>
                <w:rFonts w:ascii="標楷體" w:eastAsia="標楷體" w:hAnsi="標楷體" w:hint="eastAsia"/>
                <w:sz w:val="20"/>
                <w:szCs w:val="20"/>
                <w:u w:val="single"/>
              </w:rPr>
              <w:t>□無相關機制</w:t>
            </w:r>
          </w:p>
        </w:tc>
        <w:tc>
          <w:tcPr>
            <w:tcW w:w="716" w:type="pct"/>
            <w:gridSpan w:val="3"/>
            <w:tcBorders>
              <w:top w:val="single" w:sz="4" w:space="0" w:color="auto"/>
              <w:left w:val="single" w:sz="4" w:space="0" w:color="auto"/>
              <w:bottom w:val="single" w:sz="4" w:space="0" w:color="auto"/>
              <w:right w:val="single" w:sz="4" w:space="0" w:color="auto"/>
            </w:tcBorders>
            <w:vAlign w:val="center"/>
          </w:tcPr>
          <w:p w:rsidR="007C6F71" w:rsidRPr="00047F87" w:rsidRDefault="007C6F71" w:rsidP="00BA4B17">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能力指標</w:t>
            </w:r>
          </w:p>
        </w:tc>
        <w:tc>
          <w:tcPr>
            <w:tcW w:w="2492" w:type="pct"/>
            <w:gridSpan w:val="8"/>
            <w:tcBorders>
              <w:top w:val="single" w:sz="4" w:space="0" w:color="auto"/>
              <w:left w:val="single" w:sz="4" w:space="0" w:color="auto"/>
              <w:bottom w:val="single" w:sz="4" w:space="0" w:color="auto"/>
              <w:right w:val="single" w:sz="4" w:space="0" w:color="auto"/>
            </w:tcBorders>
            <w:vAlign w:val="center"/>
          </w:tcPr>
          <w:p w:rsidR="007C6F71" w:rsidRPr="00047F87" w:rsidRDefault="007C6F71" w:rsidP="00BA4B17">
            <w:pPr>
              <w:spacing w:line="0" w:lineRule="atLeast"/>
              <w:jc w:val="center"/>
              <w:rPr>
                <w:rFonts w:ascii="標楷體" w:eastAsia="標楷體" w:hAnsi="標楷體"/>
                <w:color w:val="000000"/>
                <w:sz w:val="28"/>
                <w:szCs w:val="28"/>
              </w:rPr>
            </w:pPr>
            <w:r w:rsidRPr="00047F87">
              <w:rPr>
                <w:rFonts w:ascii="標楷體" w:eastAsia="標楷體" w:hAnsi="標楷體" w:hint="eastAsia"/>
                <w:color w:val="000000"/>
                <w:sz w:val="28"/>
                <w:szCs w:val="28"/>
              </w:rPr>
              <w:t>檢核標準</w:t>
            </w:r>
          </w:p>
        </w:tc>
        <w:tc>
          <w:tcPr>
            <w:tcW w:w="726" w:type="pct"/>
            <w:tcBorders>
              <w:top w:val="single" w:sz="4" w:space="0" w:color="auto"/>
              <w:left w:val="single" w:sz="4" w:space="0" w:color="auto"/>
              <w:bottom w:val="single" w:sz="4" w:space="0" w:color="auto"/>
              <w:right w:val="single" w:sz="4" w:space="0" w:color="auto"/>
            </w:tcBorders>
            <w:vAlign w:val="center"/>
          </w:tcPr>
          <w:p w:rsidR="007C6F71" w:rsidRPr="00047F87" w:rsidRDefault="007C6F71" w:rsidP="00BA4B17">
            <w:pPr>
              <w:spacing w:line="0" w:lineRule="atLeast"/>
              <w:jc w:val="center"/>
              <w:rPr>
                <w:rFonts w:ascii="標楷體" w:eastAsia="標楷體" w:hAnsi="標楷體"/>
                <w:color w:val="000000"/>
                <w:sz w:val="25"/>
                <w:szCs w:val="25"/>
              </w:rPr>
            </w:pPr>
            <w:r w:rsidRPr="00047F87">
              <w:rPr>
                <w:rFonts w:ascii="標楷體" w:eastAsia="標楷體" w:hAnsi="標楷體" w:hint="eastAsia"/>
                <w:color w:val="000000"/>
                <w:sz w:val="25"/>
                <w:szCs w:val="25"/>
              </w:rPr>
              <w:t>是否列為畢業門檻</w:t>
            </w:r>
          </w:p>
        </w:tc>
      </w:tr>
      <w:tr w:rsidR="007C6F71" w:rsidRPr="003D1270" w:rsidTr="00857662">
        <w:trPr>
          <w:trHeight w:val="371"/>
        </w:trPr>
        <w:tc>
          <w:tcPr>
            <w:tcW w:w="1066" w:type="pct"/>
            <w:vMerge/>
            <w:tcBorders>
              <w:left w:val="single" w:sz="4" w:space="0" w:color="auto"/>
              <w:right w:val="single" w:sz="4" w:space="0" w:color="auto"/>
            </w:tcBorders>
          </w:tcPr>
          <w:p w:rsidR="007C6F71" w:rsidRPr="003D1270" w:rsidRDefault="007C6F71" w:rsidP="00BA4B17">
            <w:pPr>
              <w:spacing w:line="0" w:lineRule="atLeast"/>
              <w:rPr>
                <w:rFonts w:ascii="標楷體" w:eastAsia="標楷體" w:hAnsi="標楷體"/>
                <w:b/>
                <w:sz w:val="32"/>
                <w:szCs w:val="32"/>
              </w:rPr>
            </w:pPr>
          </w:p>
        </w:tc>
        <w:tc>
          <w:tcPr>
            <w:tcW w:w="716" w:type="pct"/>
            <w:gridSpan w:val="3"/>
            <w:tcBorders>
              <w:top w:val="single" w:sz="4" w:space="0" w:color="auto"/>
              <w:left w:val="single" w:sz="4" w:space="0" w:color="auto"/>
              <w:bottom w:val="single" w:sz="4" w:space="0" w:color="auto"/>
              <w:right w:val="single" w:sz="4" w:space="0" w:color="auto"/>
            </w:tcBorders>
          </w:tcPr>
          <w:p w:rsidR="007C6F71" w:rsidRPr="003D1270" w:rsidRDefault="007C6F71" w:rsidP="00BA4B17">
            <w:pPr>
              <w:spacing w:line="0" w:lineRule="atLeast"/>
              <w:rPr>
                <w:rFonts w:ascii="標楷體" w:eastAsia="標楷體" w:hAnsi="標楷體"/>
                <w:sz w:val="28"/>
                <w:szCs w:val="28"/>
                <w:u w:val="single"/>
              </w:rPr>
            </w:pPr>
          </w:p>
        </w:tc>
        <w:tc>
          <w:tcPr>
            <w:tcW w:w="2492" w:type="pct"/>
            <w:gridSpan w:val="8"/>
            <w:tcBorders>
              <w:top w:val="single" w:sz="4" w:space="0" w:color="auto"/>
              <w:left w:val="single" w:sz="4" w:space="0" w:color="auto"/>
              <w:bottom w:val="single" w:sz="4" w:space="0" w:color="auto"/>
              <w:right w:val="single" w:sz="4" w:space="0" w:color="auto"/>
            </w:tcBorders>
          </w:tcPr>
          <w:p w:rsidR="007C6F71" w:rsidRPr="003D1270" w:rsidRDefault="007C6F71" w:rsidP="00BA4B17">
            <w:pPr>
              <w:spacing w:line="0" w:lineRule="atLeast"/>
              <w:rPr>
                <w:rFonts w:ascii="標楷體" w:eastAsia="標楷體" w:hAnsi="標楷體"/>
                <w:sz w:val="28"/>
                <w:szCs w:val="28"/>
                <w:u w:val="single"/>
              </w:rPr>
            </w:pPr>
          </w:p>
        </w:tc>
        <w:tc>
          <w:tcPr>
            <w:tcW w:w="726" w:type="pct"/>
            <w:tcBorders>
              <w:top w:val="single" w:sz="4" w:space="0" w:color="auto"/>
              <w:left w:val="single" w:sz="4" w:space="0" w:color="auto"/>
              <w:bottom w:val="single" w:sz="4" w:space="0" w:color="auto"/>
              <w:right w:val="single" w:sz="4" w:space="0" w:color="auto"/>
            </w:tcBorders>
          </w:tcPr>
          <w:p w:rsidR="007C6F71" w:rsidRPr="003D1270" w:rsidRDefault="007C6F71" w:rsidP="00BA4B17">
            <w:pPr>
              <w:spacing w:line="0" w:lineRule="atLeast"/>
              <w:jc w:val="center"/>
              <w:rPr>
                <w:rFonts w:ascii="標楷體" w:eastAsia="標楷體" w:hAnsi="標楷體"/>
              </w:rPr>
            </w:pPr>
            <w:r w:rsidRPr="003D1270">
              <w:rPr>
                <w:rFonts w:ascii="標楷體" w:eastAsia="標楷體" w:hAnsi="標楷體" w:hint="eastAsia"/>
              </w:rPr>
              <w:t>□是 □否</w:t>
            </w:r>
          </w:p>
        </w:tc>
      </w:tr>
      <w:tr w:rsidR="007C6F71" w:rsidRPr="003D1270" w:rsidTr="00857662">
        <w:trPr>
          <w:trHeight w:val="371"/>
        </w:trPr>
        <w:tc>
          <w:tcPr>
            <w:tcW w:w="1066" w:type="pct"/>
            <w:vMerge/>
            <w:tcBorders>
              <w:left w:val="single" w:sz="4" w:space="0" w:color="auto"/>
              <w:right w:val="single" w:sz="4" w:space="0" w:color="auto"/>
            </w:tcBorders>
          </w:tcPr>
          <w:p w:rsidR="007C6F71" w:rsidRPr="003D1270" w:rsidRDefault="007C6F71" w:rsidP="00BA4B17">
            <w:pPr>
              <w:spacing w:line="0" w:lineRule="atLeast"/>
              <w:rPr>
                <w:rFonts w:ascii="標楷體" w:eastAsia="標楷體" w:hAnsi="標楷體"/>
                <w:b/>
                <w:sz w:val="32"/>
                <w:szCs w:val="32"/>
              </w:rPr>
            </w:pPr>
          </w:p>
        </w:tc>
        <w:tc>
          <w:tcPr>
            <w:tcW w:w="716" w:type="pct"/>
            <w:gridSpan w:val="3"/>
            <w:tcBorders>
              <w:top w:val="single" w:sz="4" w:space="0" w:color="auto"/>
              <w:left w:val="single" w:sz="4" w:space="0" w:color="auto"/>
              <w:bottom w:val="single" w:sz="4" w:space="0" w:color="auto"/>
              <w:right w:val="single" w:sz="4" w:space="0" w:color="auto"/>
            </w:tcBorders>
          </w:tcPr>
          <w:p w:rsidR="007C6F71" w:rsidRPr="003D1270" w:rsidRDefault="007C6F71" w:rsidP="00BA4B17">
            <w:pPr>
              <w:spacing w:line="0" w:lineRule="atLeast"/>
              <w:rPr>
                <w:rFonts w:ascii="標楷體" w:eastAsia="標楷體" w:hAnsi="標楷體"/>
                <w:sz w:val="28"/>
                <w:szCs w:val="28"/>
                <w:u w:val="single"/>
              </w:rPr>
            </w:pPr>
          </w:p>
        </w:tc>
        <w:tc>
          <w:tcPr>
            <w:tcW w:w="2492" w:type="pct"/>
            <w:gridSpan w:val="8"/>
            <w:tcBorders>
              <w:top w:val="single" w:sz="4" w:space="0" w:color="auto"/>
              <w:left w:val="single" w:sz="4" w:space="0" w:color="auto"/>
              <w:bottom w:val="single" w:sz="4" w:space="0" w:color="auto"/>
              <w:right w:val="single" w:sz="4" w:space="0" w:color="auto"/>
            </w:tcBorders>
          </w:tcPr>
          <w:p w:rsidR="007C6F71" w:rsidRPr="003D1270" w:rsidRDefault="007C6F71" w:rsidP="00BA4B17">
            <w:pPr>
              <w:spacing w:line="0" w:lineRule="atLeast"/>
              <w:rPr>
                <w:rFonts w:ascii="標楷體" w:eastAsia="標楷體" w:hAnsi="標楷體"/>
                <w:sz w:val="28"/>
                <w:szCs w:val="28"/>
                <w:u w:val="single"/>
              </w:rPr>
            </w:pPr>
          </w:p>
        </w:tc>
        <w:tc>
          <w:tcPr>
            <w:tcW w:w="726" w:type="pct"/>
            <w:tcBorders>
              <w:top w:val="single" w:sz="4" w:space="0" w:color="auto"/>
              <w:left w:val="single" w:sz="4" w:space="0" w:color="auto"/>
              <w:bottom w:val="single" w:sz="4" w:space="0" w:color="auto"/>
              <w:right w:val="single" w:sz="4" w:space="0" w:color="auto"/>
            </w:tcBorders>
          </w:tcPr>
          <w:p w:rsidR="007C6F71" w:rsidRPr="003D1270" w:rsidRDefault="007C6F71" w:rsidP="00BA4B17">
            <w:pPr>
              <w:spacing w:line="0" w:lineRule="atLeast"/>
              <w:jc w:val="center"/>
              <w:rPr>
                <w:rFonts w:ascii="標楷體" w:eastAsia="標楷體" w:hAnsi="標楷體"/>
              </w:rPr>
            </w:pPr>
            <w:r w:rsidRPr="003D1270">
              <w:rPr>
                <w:rFonts w:ascii="標楷體" w:eastAsia="標楷體" w:hAnsi="標楷體" w:hint="eastAsia"/>
              </w:rPr>
              <w:t>□是 □否</w:t>
            </w:r>
          </w:p>
        </w:tc>
      </w:tr>
      <w:tr w:rsidR="007C6F71" w:rsidRPr="003D1270" w:rsidTr="00857662">
        <w:trPr>
          <w:trHeight w:val="905"/>
        </w:trPr>
        <w:tc>
          <w:tcPr>
            <w:tcW w:w="1066" w:type="pct"/>
            <w:vMerge w:val="restart"/>
            <w:tcBorders>
              <w:top w:val="single" w:sz="4" w:space="0" w:color="auto"/>
              <w:left w:val="single" w:sz="4" w:space="0" w:color="auto"/>
              <w:right w:val="single" w:sz="4" w:space="0" w:color="auto"/>
            </w:tcBorders>
            <w:shd w:val="clear" w:color="auto" w:fill="auto"/>
            <w:vAlign w:val="center"/>
          </w:tcPr>
          <w:p w:rsidR="007C6F71" w:rsidRPr="003D1270" w:rsidRDefault="007C6F71" w:rsidP="00BA4B17">
            <w:pPr>
              <w:spacing w:line="0" w:lineRule="atLeast"/>
              <w:ind w:left="294" w:hangingChars="105" w:hanging="294"/>
              <w:jc w:val="both"/>
              <w:rPr>
                <w:rFonts w:ascii="標楷體" w:eastAsia="標楷體" w:hAnsi="標楷體" w:hint="eastAsia"/>
                <w:sz w:val="28"/>
                <w:szCs w:val="28"/>
              </w:rPr>
            </w:pPr>
            <w:r w:rsidRPr="003D1270">
              <w:rPr>
                <w:rFonts w:ascii="標楷體" w:eastAsia="標楷體" w:hAnsi="標楷體" w:hint="eastAsia"/>
                <w:sz w:val="28"/>
                <w:szCs w:val="28"/>
              </w:rPr>
              <w:t>2.</w:t>
            </w:r>
            <w:r w:rsidRPr="003D1270">
              <w:rPr>
                <w:rFonts w:ascii="標楷體" w:eastAsia="標楷體" w:hAnsi="標楷體" w:cs="新細明體" w:hint="eastAsia"/>
                <w:bCs/>
                <w:kern w:val="0"/>
                <w:sz w:val="28"/>
                <w:szCs w:val="28"/>
              </w:rPr>
              <w:t>各系所訂定學生基本能力指標之情形（尚未訂定學生基本能力指標之系所應填列預定完成時程）</w:t>
            </w:r>
            <w:r w:rsidR="001327A0" w:rsidRPr="004A44E5">
              <w:rPr>
                <w:rFonts w:ascii="標楷體" w:eastAsia="標楷體" w:hAnsi="標楷體" w:hint="eastAsia"/>
                <w:sz w:val="20"/>
                <w:szCs w:val="20"/>
                <w:u w:val="single"/>
              </w:rPr>
              <w:t>□無相關機制</w:t>
            </w:r>
          </w:p>
        </w:tc>
        <w:tc>
          <w:tcPr>
            <w:tcW w:w="1080" w:type="pct"/>
            <w:gridSpan w:val="4"/>
            <w:tcBorders>
              <w:top w:val="single" w:sz="4" w:space="0" w:color="auto"/>
              <w:left w:val="single" w:sz="4" w:space="0" w:color="auto"/>
              <w:right w:val="single" w:sz="4" w:space="0" w:color="auto"/>
            </w:tcBorders>
            <w:shd w:val="clear" w:color="auto" w:fill="auto"/>
            <w:vAlign w:val="center"/>
          </w:tcPr>
          <w:p w:rsidR="007C6F71" w:rsidRDefault="007C6F71" w:rsidP="00BA4B17">
            <w:pPr>
              <w:spacing w:line="0" w:lineRule="atLeast"/>
              <w:rPr>
                <w:rFonts w:ascii="標楷體" w:eastAsia="標楷體" w:hAnsi="標楷體" w:hint="eastAsia"/>
                <w:sz w:val="28"/>
                <w:szCs w:val="28"/>
              </w:rPr>
            </w:pPr>
            <w:r w:rsidRPr="003D1270">
              <w:rPr>
                <w:rFonts w:ascii="標楷體" w:eastAsia="標楷體" w:hAnsi="標楷體" w:hint="eastAsia"/>
                <w:sz w:val="28"/>
                <w:szCs w:val="28"/>
              </w:rPr>
              <w:t>系所數</w:t>
            </w:r>
          </w:p>
          <w:p w:rsidR="007C6F71" w:rsidRPr="003D1270" w:rsidRDefault="007C6F71" w:rsidP="00BA4B17">
            <w:pPr>
              <w:spacing w:line="0" w:lineRule="atLeast"/>
              <w:rPr>
                <w:rFonts w:ascii="標楷體" w:eastAsia="標楷體" w:hAnsi="標楷體" w:hint="eastAsia"/>
                <w:sz w:val="28"/>
                <w:szCs w:val="28"/>
              </w:rPr>
            </w:pPr>
            <w:r w:rsidRPr="003D1270">
              <w:rPr>
                <w:rFonts w:ascii="標楷體" w:eastAsia="標楷體" w:hAnsi="標楷體" w:hint="eastAsia"/>
                <w:sz w:val="28"/>
                <w:szCs w:val="28"/>
              </w:rPr>
              <w:t>(系所合一者請分別計算)</w:t>
            </w:r>
          </w:p>
        </w:tc>
        <w:tc>
          <w:tcPr>
            <w:tcW w:w="1345" w:type="pct"/>
            <w:gridSpan w:val="4"/>
            <w:tcBorders>
              <w:top w:val="single" w:sz="4" w:space="0" w:color="auto"/>
              <w:left w:val="single" w:sz="4" w:space="0" w:color="auto"/>
              <w:right w:val="single" w:sz="4" w:space="0" w:color="auto"/>
            </w:tcBorders>
            <w:shd w:val="clear" w:color="auto" w:fill="auto"/>
            <w:vAlign w:val="center"/>
          </w:tcPr>
          <w:p w:rsidR="007C6F71" w:rsidRPr="003D1270" w:rsidRDefault="007C6F71" w:rsidP="00BA4B17">
            <w:pPr>
              <w:spacing w:line="0" w:lineRule="atLeast"/>
              <w:jc w:val="center"/>
              <w:rPr>
                <w:rFonts w:ascii="標楷體" w:eastAsia="標楷體" w:hAnsi="標楷體" w:hint="eastAsia"/>
                <w:sz w:val="28"/>
                <w:szCs w:val="28"/>
              </w:rPr>
            </w:pPr>
            <w:r w:rsidRPr="003D1270">
              <w:rPr>
                <w:rFonts w:ascii="標楷體" w:eastAsia="標楷體" w:hAnsi="標楷體" w:hint="eastAsia"/>
                <w:sz w:val="28"/>
                <w:szCs w:val="28"/>
              </w:rPr>
              <w:t>已訂定學生基本能力指標系所數</w:t>
            </w:r>
          </w:p>
        </w:tc>
        <w:tc>
          <w:tcPr>
            <w:tcW w:w="1509" w:type="pct"/>
            <w:gridSpan w:val="4"/>
            <w:tcBorders>
              <w:top w:val="single" w:sz="4" w:space="0" w:color="auto"/>
              <w:left w:val="single" w:sz="4" w:space="0" w:color="auto"/>
              <w:right w:val="single" w:sz="4" w:space="0" w:color="auto"/>
            </w:tcBorders>
            <w:shd w:val="clear" w:color="auto" w:fill="auto"/>
            <w:vAlign w:val="center"/>
          </w:tcPr>
          <w:p w:rsidR="007C6F71" w:rsidRPr="003D1270" w:rsidRDefault="007C6F71" w:rsidP="00BA4B17">
            <w:pPr>
              <w:spacing w:line="0" w:lineRule="atLeast"/>
              <w:jc w:val="center"/>
              <w:rPr>
                <w:rFonts w:ascii="標楷體" w:eastAsia="標楷體" w:hAnsi="標楷體" w:hint="eastAsia"/>
                <w:sz w:val="28"/>
                <w:szCs w:val="28"/>
              </w:rPr>
            </w:pPr>
            <w:r w:rsidRPr="003D1270">
              <w:rPr>
                <w:rFonts w:ascii="標楷體" w:eastAsia="標楷體" w:hAnsi="標楷體" w:hint="eastAsia"/>
                <w:sz w:val="28"/>
                <w:szCs w:val="28"/>
              </w:rPr>
              <w:t>未訂定學生基本能力指標系所數</w:t>
            </w:r>
          </w:p>
        </w:tc>
      </w:tr>
      <w:tr w:rsidR="007C6F71" w:rsidRPr="003D1270" w:rsidTr="00857662">
        <w:trPr>
          <w:trHeight w:val="480"/>
        </w:trPr>
        <w:tc>
          <w:tcPr>
            <w:tcW w:w="1066" w:type="pct"/>
            <w:vMerge/>
            <w:tcBorders>
              <w:left w:val="single" w:sz="4" w:space="0" w:color="auto"/>
              <w:right w:val="single" w:sz="4" w:space="0" w:color="auto"/>
            </w:tcBorders>
            <w:shd w:val="clear" w:color="auto" w:fill="auto"/>
          </w:tcPr>
          <w:p w:rsidR="007C6F71" w:rsidRPr="003D1270" w:rsidRDefault="007C6F71" w:rsidP="00BA4B17">
            <w:pPr>
              <w:spacing w:line="0" w:lineRule="atLeast"/>
              <w:jc w:val="center"/>
              <w:rPr>
                <w:rFonts w:ascii="標楷體" w:eastAsia="標楷體" w:hAnsi="標楷體" w:hint="eastAsia"/>
                <w:sz w:val="28"/>
                <w:szCs w:val="28"/>
                <w:u w:val="single"/>
              </w:rPr>
            </w:pPr>
          </w:p>
        </w:tc>
        <w:tc>
          <w:tcPr>
            <w:tcW w:w="306" w:type="pct"/>
            <w:tcBorders>
              <w:left w:val="single" w:sz="4" w:space="0" w:color="auto"/>
              <w:right w:val="single" w:sz="4" w:space="0" w:color="auto"/>
            </w:tcBorders>
            <w:shd w:val="clear" w:color="auto" w:fill="auto"/>
            <w:vAlign w:val="center"/>
          </w:tcPr>
          <w:p w:rsidR="007C6F71" w:rsidRPr="003D1270" w:rsidRDefault="007C6F71" w:rsidP="00BA4B17">
            <w:pPr>
              <w:spacing w:line="0" w:lineRule="atLeast"/>
              <w:jc w:val="center"/>
              <w:rPr>
                <w:rFonts w:ascii="標楷體" w:eastAsia="標楷體" w:hAnsi="標楷體" w:hint="eastAsia"/>
                <w:sz w:val="28"/>
                <w:szCs w:val="28"/>
              </w:rPr>
            </w:pPr>
            <w:r w:rsidRPr="003D1270">
              <w:rPr>
                <w:rFonts w:ascii="標楷體" w:eastAsia="標楷體" w:hAnsi="標楷體" w:hint="eastAsia"/>
                <w:sz w:val="28"/>
                <w:szCs w:val="28"/>
              </w:rPr>
              <w:t>系數</w:t>
            </w:r>
          </w:p>
        </w:tc>
        <w:tc>
          <w:tcPr>
            <w:tcW w:w="774" w:type="pct"/>
            <w:gridSpan w:val="3"/>
            <w:tcBorders>
              <w:left w:val="single" w:sz="4" w:space="0" w:color="auto"/>
              <w:right w:val="single" w:sz="4" w:space="0" w:color="auto"/>
            </w:tcBorders>
            <w:shd w:val="clear" w:color="auto" w:fill="auto"/>
            <w:vAlign w:val="center"/>
          </w:tcPr>
          <w:p w:rsidR="007C6F71" w:rsidRPr="003D1270" w:rsidRDefault="007C6F71" w:rsidP="00BA4B17">
            <w:pPr>
              <w:spacing w:line="0" w:lineRule="atLeast"/>
              <w:jc w:val="center"/>
              <w:rPr>
                <w:rFonts w:ascii="標楷體" w:eastAsia="標楷體" w:hAnsi="標楷體" w:hint="eastAsia"/>
                <w:sz w:val="28"/>
                <w:szCs w:val="28"/>
              </w:rPr>
            </w:pPr>
          </w:p>
        </w:tc>
        <w:tc>
          <w:tcPr>
            <w:tcW w:w="335" w:type="pct"/>
            <w:gridSpan w:val="2"/>
            <w:tcBorders>
              <w:left w:val="single" w:sz="4" w:space="0" w:color="auto"/>
              <w:right w:val="single" w:sz="4" w:space="0" w:color="auto"/>
            </w:tcBorders>
            <w:shd w:val="clear" w:color="auto" w:fill="auto"/>
            <w:vAlign w:val="center"/>
          </w:tcPr>
          <w:p w:rsidR="007C6F71" w:rsidRPr="003D1270" w:rsidRDefault="007C6F71" w:rsidP="00BA4B17">
            <w:pPr>
              <w:spacing w:line="0" w:lineRule="atLeast"/>
              <w:jc w:val="center"/>
              <w:rPr>
                <w:rFonts w:ascii="標楷體" w:eastAsia="標楷體" w:hAnsi="標楷體" w:hint="eastAsia"/>
                <w:sz w:val="28"/>
                <w:szCs w:val="28"/>
              </w:rPr>
            </w:pPr>
            <w:r w:rsidRPr="003D1270">
              <w:rPr>
                <w:rFonts w:ascii="標楷體" w:eastAsia="標楷體" w:hAnsi="標楷體" w:hint="eastAsia"/>
                <w:sz w:val="28"/>
                <w:szCs w:val="28"/>
              </w:rPr>
              <w:t>系數</w:t>
            </w:r>
          </w:p>
        </w:tc>
        <w:tc>
          <w:tcPr>
            <w:tcW w:w="1010" w:type="pct"/>
            <w:gridSpan w:val="2"/>
            <w:tcBorders>
              <w:left w:val="single" w:sz="4" w:space="0" w:color="auto"/>
              <w:right w:val="single" w:sz="4" w:space="0" w:color="auto"/>
            </w:tcBorders>
            <w:shd w:val="clear" w:color="auto" w:fill="auto"/>
            <w:vAlign w:val="center"/>
          </w:tcPr>
          <w:p w:rsidR="007C6F71" w:rsidRPr="003D1270" w:rsidRDefault="007C6F71" w:rsidP="00BA4B17">
            <w:pPr>
              <w:spacing w:line="0" w:lineRule="atLeast"/>
              <w:jc w:val="center"/>
              <w:rPr>
                <w:rFonts w:ascii="標楷體" w:eastAsia="標楷體" w:hAnsi="標楷體" w:hint="eastAsia"/>
                <w:sz w:val="28"/>
                <w:szCs w:val="28"/>
              </w:rPr>
            </w:pPr>
          </w:p>
        </w:tc>
        <w:tc>
          <w:tcPr>
            <w:tcW w:w="168" w:type="pct"/>
            <w:tcBorders>
              <w:left w:val="single" w:sz="4" w:space="0" w:color="auto"/>
              <w:right w:val="single" w:sz="4" w:space="0" w:color="auto"/>
            </w:tcBorders>
            <w:shd w:val="clear" w:color="auto" w:fill="auto"/>
            <w:vAlign w:val="center"/>
          </w:tcPr>
          <w:p w:rsidR="007C6F71" w:rsidRPr="003D1270" w:rsidRDefault="007C6F71" w:rsidP="00BA4B17">
            <w:pPr>
              <w:spacing w:line="0" w:lineRule="atLeast"/>
              <w:rPr>
                <w:rFonts w:ascii="標楷體" w:eastAsia="標楷體" w:hAnsi="標楷體" w:hint="eastAsia"/>
                <w:sz w:val="28"/>
                <w:szCs w:val="28"/>
              </w:rPr>
            </w:pPr>
            <w:r w:rsidRPr="003D1270">
              <w:rPr>
                <w:rFonts w:ascii="標楷體" w:eastAsia="標楷體" w:hAnsi="標楷體" w:hint="eastAsia"/>
                <w:sz w:val="28"/>
                <w:szCs w:val="28"/>
              </w:rPr>
              <w:t>系</w:t>
            </w:r>
          </w:p>
        </w:tc>
        <w:tc>
          <w:tcPr>
            <w:tcW w:w="1341" w:type="pct"/>
            <w:gridSpan w:val="3"/>
            <w:tcBorders>
              <w:left w:val="single" w:sz="4" w:space="0" w:color="auto"/>
              <w:right w:val="single" w:sz="4" w:space="0" w:color="auto"/>
            </w:tcBorders>
            <w:shd w:val="clear" w:color="auto" w:fill="auto"/>
            <w:vAlign w:val="center"/>
          </w:tcPr>
          <w:p w:rsidR="007C6F71" w:rsidRPr="003D1270" w:rsidRDefault="007C6F71" w:rsidP="00BA4B17">
            <w:pPr>
              <w:spacing w:line="0" w:lineRule="atLeast"/>
              <w:jc w:val="center"/>
              <w:rPr>
                <w:rFonts w:ascii="標楷體" w:eastAsia="標楷體" w:hAnsi="標楷體" w:hint="eastAsia"/>
                <w:sz w:val="28"/>
                <w:szCs w:val="28"/>
                <w:u w:val="single"/>
              </w:rPr>
            </w:pPr>
            <w:r w:rsidRPr="003D1270">
              <w:rPr>
                <w:rFonts w:ascii="標楷體" w:eastAsia="標楷體" w:hAnsi="標楷體" w:hint="eastAsia"/>
                <w:sz w:val="28"/>
                <w:szCs w:val="28"/>
              </w:rPr>
              <w:t>共___系，含</w:t>
            </w:r>
            <w:r w:rsidRPr="003D1270">
              <w:rPr>
                <w:rFonts w:ascii="標楷體" w:eastAsia="標楷體" w:hAnsi="標楷體" w:hint="eastAsia"/>
                <w:sz w:val="28"/>
                <w:szCs w:val="28"/>
                <w:u w:val="single"/>
              </w:rPr>
              <w:t xml:space="preserve">          等系</w:t>
            </w:r>
          </w:p>
        </w:tc>
      </w:tr>
      <w:tr w:rsidR="007C6F71" w:rsidRPr="003D1270" w:rsidTr="00857662">
        <w:trPr>
          <w:trHeight w:val="457"/>
        </w:trPr>
        <w:tc>
          <w:tcPr>
            <w:tcW w:w="1066" w:type="pct"/>
            <w:vMerge/>
            <w:tcBorders>
              <w:left w:val="single" w:sz="4" w:space="0" w:color="auto"/>
              <w:right w:val="single" w:sz="4" w:space="0" w:color="auto"/>
            </w:tcBorders>
            <w:shd w:val="clear" w:color="auto" w:fill="auto"/>
          </w:tcPr>
          <w:p w:rsidR="007C6F71" w:rsidRPr="003D1270" w:rsidRDefault="007C6F71" w:rsidP="00BA4B17">
            <w:pPr>
              <w:spacing w:line="0" w:lineRule="atLeast"/>
              <w:jc w:val="center"/>
              <w:rPr>
                <w:rFonts w:ascii="標楷體" w:eastAsia="標楷體" w:hAnsi="標楷體" w:hint="eastAsia"/>
                <w:sz w:val="28"/>
                <w:szCs w:val="28"/>
                <w:u w:val="single"/>
              </w:rPr>
            </w:pPr>
          </w:p>
        </w:tc>
        <w:tc>
          <w:tcPr>
            <w:tcW w:w="306" w:type="pct"/>
            <w:tcBorders>
              <w:left w:val="single" w:sz="4" w:space="0" w:color="auto"/>
              <w:right w:val="single" w:sz="4" w:space="0" w:color="auto"/>
            </w:tcBorders>
            <w:shd w:val="clear" w:color="auto" w:fill="auto"/>
            <w:vAlign w:val="center"/>
          </w:tcPr>
          <w:p w:rsidR="007C6F71" w:rsidRPr="003D1270" w:rsidRDefault="007C6F71" w:rsidP="00BA4B17">
            <w:pPr>
              <w:spacing w:line="0" w:lineRule="atLeast"/>
              <w:jc w:val="center"/>
              <w:rPr>
                <w:rFonts w:ascii="標楷體" w:eastAsia="標楷體" w:hAnsi="標楷體" w:hint="eastAsia"/>
                <w:sz w:val="28"/>
                <w:szCs w:val="28"/>
              </w:rPr>
            </w:pPr>
            <w:r w:rsidRPr="003D1270">
              <w:rPr>
                <w:rFonts w:ascii="標楷體" w:eastAsia="標楷體" w:hAnsi="標楷體" w:hint="eastAsia"/>
                <w:sz w:val="28"/>
                <w:szCs w:val="28"/>
              </w:rPr>
              <w:t>所數</w:t>
            </w:r>
          </w:p>
        </w:tc>
        <w:tc>
          <w:tcPr>
            <w:tcW w:w="774" w:type="pct"/>
            <w:gridSpan w:val="3"/>
            <w:tcBorders>
              <w:left w:val="single" w:sz="4" w:space="0" w:color="auto"/>
              <w:right w:val="single" w:sz="4" w:space="0" w:color="auto"/>
            </w:tcBorders>
            <w:shd w:val="clear" w:color="auto" w:fill="auto"/>
            <w:vAlign w:val="center"/>
          </w:tcPr>
          <w:p w:rsidR="007C6F71" w:rsidRPr="003D1270" w:rsidRDefault="007C6F71" w:rsidP="00BA4B17">
            <w:pPr>
              <w:spacing w:line="0" w:lineRule="atLeast"/>
              <w:jc w:val="center"/>
              <w:rPr>
                <w:rFonts w:ascii="標楷體" w:eastAsia="標楷體" w:hAnsi="標楷體" w:hint="eastAsia"/>
                <w:sz w:val="28"/>
                <w:szCs w:val="28"/>
              </w:rPr>
            </w:pPr>
          </w:p>
        </w:tc>
        <w:tc>
          <w:tcPr>
            <w:tcW w:w="335" w:type="pct"/>
            <w:gridSpan w:val="2"/>
            <w:tcBorders>
              <w:left w:val="single" w:sz="4" w:space="0" w:color="auto"/>
              <w:right w:val="single" w:sz="4" w:space="0" w:color="auto"/>
            </w:tcBorders>
            <w:shd w:val="clear" w:color="auto" w:fill="auto"/>
            <w:vAlign w:val="center"/>
          </w:tcPr>
          <w:p w:rsidR="007C6F71" w:rsidRPr="003D1270" w:rsidRDefault="007C6F71" w:rsidP="00BA4B17">
            <w:pPr>
              <w:spacing w:line="0" w:lineRule="atLeast"/>
              <w:jc w:val="center"/>
              <w:rPr>
                <w:rFonts w:ascii="標楷體" w:eastAsia="標楷體" w:hAnsi="標楷體" w:hint="eastAsia"/>
                <w:sz w:val="28"/>
                <w:szCs w:val="28"/>
              </w:rPr>
            </w:pPr>
            <w:r w:rsidRPr="003D1270">
              <w:rPr>
                <w:rFonts w:ascii="標楷體" w:eastAsia="標楷體" w:hAnsi="標楷體" w:hint="eastAsia"/>
                <w:sz w:val="28"/>
                <w:szCs w:val="28"/>
              </w:rPr>
              <w:t>所數</w:t>
            </w:r>
          </w:p>
        </w:tc>
        <w:tc>
          <w:tcPr>
            <w:tcW w:w="1010" w:type="pct"/>
            <w:gridSpan w:val="2"/>
            <w:tcBorders>
              <w:left w:val="single" w:sz="4" w:space="0" w:color="auto"/>
              <w:right w:val="single" w:sz="4" w:space="0" w:color="auto"/>
            </w:tcBorders>
            <w:shd w:val="clear" w:color="auto" w:fill="auto"/>
            <w:vAlign w:val="center"/>
          </w:tcPr>
          <w:p w:rsidR="007C6F71" w:rsidRPr="003D1270" w:rsidRDefault="007C6F71" w:rsidP="00BA4B17">
            <w:pPr>
              <w:spacing w:line="0" w:lineRule="atLeast"/>
              <w:jc w:val="center"/>
              <w:rPr>
                <w:rFonts w:ascii="標楷體" w:eastAsia="標楷體" w:hAnsi="標楷體" w:hint="eastAsia"/>
                <w:sz w:val="28"/>
                <w:szCs w:val="28"/>
              </w:rPr>
            </w:pPr>
          </w:p>
        </w:tc>
        <w:tc>
          <w:tcPr>
            <w:tcW w:w="168" w:type="pct"/>
            <w:tcBorders>
              <w:left w:val="single" w:sz="4" w:space="0" w:color="auto"/>
              <w:right w:val="single" w:sz="4" w:space="0" w:color="auto"/>
            </w:tcBorders>
            <w:shd w:val="clear" w:color="auto" w:fill="auto"/>
            <w:vAlign w:val="center"/>
          </w:tcPr>
          <w:p w:rsidR="007C6F71" w:rsidRPr="003D1270" w:rsidRDefault="007C6F71" w:rsidP="00BA4B17">
            <w:pPr>
              <w:spacing w:line="0" w:lineRule="atLeast"/>
              <w:rPr>
                <w:rFonts w:ascii="標楷體" w:eastAsia="標楷體" w:hAnsi="標楷體" w:hint="eastAsia"/>
                <w:sz w:val="28"/>
                <w:szCs w:val="28"/>
              </w:rPr>
            </w:pPr>
            <w:r w:rsidRPr="003D1270">
              <w:rPr>
                <w:rFonts w:ascii="標楷體" w:eastAsia="標楷體" w:hAnsi="標楷體" w:hint="eastAsia"/>
                <w:sz w:val="28"/>
                <w:szCs w:val="28"/>
              </w:rPr>
              <w:t>所</w:t>
            </w:r>
          </w:p>
        </w:tc>
        <w:tc>
          <w:tcPr>
            <w:tcW w:w="1341" w:type="pct"/>
            <w:gridSpan w:val="3"/>
            <w:tcBorders>
              <w:left w:val="single" w:sz="4" w:space="0" w:color="auto"/>
              <w:right w:val="single" w:sz="4" w:space="0" w:color="auto"/>
            </w:tcBorders>
            <w:shd w:val="clear" w:color="auto" w:fill="auto"/>
            <w:vAlign w:val="center"/>
          </w:tcPr>
          <w:p w:rsidR="007C6F71" w:rsidRPr="003D1270" w:rsidRDefault="007C6F71" w:rsidP="00BA4B17">
            <w:pPr>
              <w:spacing w:line="0" w:lineRule="atLeast"/>
              <w:jc w:val="center"/>
              <w:rPr>
                <w:rFonts w:ascii="標楷體" w:eastAsia="標楷體" w:hAnsi="標楷體" w:hint="eastAsia"/>
                <w:sz w:val="28"/>
                <w:szCs w:val="28"/>
                <w:u w:val="single"/>
              </w:rPr>
            </w:pPr>
            <w:r w:rsidRPr="003D1270">
              <w:rPr>
                <w:rFonts w:ascii="標楷體" w:eastAsia="標楷體" w:hAnsi="標楷體" w:hint="eastAsia"/>
                <w:sz w:val="28"/>
                <w:szCs w:val="28"/>
              </w:rPr>
              <w:t>共___所，含</w:t>
            </w:r>
            <w:r w:rsidRPr="003D1270">
              <w:rPr>
                <w:rFonts w:ascii="標楷體" w:eastAsia="標楷體" w:hAnsi="標楷體" w:hint="eastAsia"/>
                <w:sz w:val="28"/>
                <w:szCs w:val="28"/>
                <w:u w:val="single"/>
              </w:rPr>
              <w:t xml:space="preserve">          等所</w:t>
            </w:r>
          </w:p>
        </w:tc>
      </w:tr>
      <w:tr w:rsidR="008021D4" w:rsidRPr="003D1270" w:rsidTr="00857662">
        <w:trPr>
          <w:trHeight w:val="420"/>
        </w:trPr>
        <w:tc>
          <w:tcPr>
            <w:tcW w:w="1066" w:type="pct"/>
            <w:vMerge w:val="restart"/>
            <w:tcBorders>
              <w:left w:val="single" w:sz="4" w:space="0" w:color="auto"/>
              <w:right w:val="single" w:sz="4" w:space="0" w:color="auto"/>
            </w:tcBorders>
            <w:shd w:val="clear" w:color="auto" w:fill="auto"/>
          </w:tcPr>
          <w:p w:rsidR="008021D4" w:rsidRDefault="008021D4" w:rsidP="001327A0">
            <w:pPr>
              <w:widowControl/>
              <w:numPr>
                <w:ilvl w:val="0"/>
                <w:numId w:val="21"/>
              </w:numPr>
              <w:spacing w:line="0" w:lineRule="atLeast"/>
              <w:rPr>
                <w:rFonts w:ascii="標楷體" w:eastAsia="標楷體" w:hAnsi="標楷體" w:cs="新細明體" w:hint="eastAsia"/>
                <w:color w:val="000000"/>
                <w:kern w:val="0"/>
                <w:sz w:val="28"/>
                <w:szCs w:val="28"/>
              </w:rPr>
            </w:pPr>
            <w:r>
              <w:rPr>
                <w:rFonts w:ascii="標楷體" w:eastAsia="標楷體" w:hAnsi="標楷體" w:hint="eastAsia"/>
                <w:color w:val="000000"/>
                <w:sz w:val="28"/>
                <w:szCs w:val="28"/>
              </w:rPr>
              <w:t>全校性之畢業門檻</w:t>
            </w:r>
            <w:r w:rsidRPr="00047F87">
              <w:rPr>
                <w:rFonts w:ascii="標楷體" w:eastAsia="標楷體" w:hAnsi="標楷體" w:cs="新細明體" w:hint="eastAsia"/>
                <w:color w:val="000000"/>
                <w:kern w:val="0"/>
                <w:sz w:val="28"/>
                <w:szCs w:val="28"/>
              </w:rPr>
              <w:t>(或未達畢業門檻)之輔導措施與相關替代機制</w:t>
            </w:r>
          </w:p>
          <w:p w:rsidR="001327A0" w:rsidRDefault="001327A0" w:rsidP="001327A0">
            <w:pPr>
              <w:widowControl/>
              <w:spacing w:line="0" w:lineRule="atLeast"/>
              <w:jc w:val="right"/>
              <w:rPr>
                <w:rFonts w:ascii="標楷體" w:eastAsia="標楷體" w:hAnsi="標楷體" w:hint="eastAsia"/>
                <w:b/>
                <w:sz w:val="20"/>
                <w:szCs w:val="20"/>
                <w:u w:val="single"/>
              </w:rPr>
            </w:pPr>
          </w:p>
          <w:p w:rsidR="001327A0" w:rsidRPr="004A44E5" w:rsidRDefault="001327A0" w:rsidP="001327A0">
            <w:pPr>
              <w:widowControl/>
              <w:spacing w:line="0" w:lineRule="atLeast"/>
              <w:jc w:val="right"/>
              <w:rPr>
                <w:rFonts w:ascii="標楷體" w:eastAsia="標楷體" w:hAnsi="標楷體" w:cs="新細明體" w:hint="eastAsia"/>
                <w:color w:val="000000"/>
                <w:kern w:val="0"/>
                <w:sz w:val="28"/>
                <w:szCs w:val="28"/>
              </w:rPr>
            </w:pPr>
            <w:r w:rsidRPr="004A44E5">
              <w:rPr>
                <w:rFonts w:ascii="標楷體" w:eastAsia="標楷體" w:hAnsi="標楷體" w:hint="eastAsia"/>
                <w:sz w:val="20"/>
                <w:szCs w:val="20"/>
                <w:u w:val="single"/>
              </w:rPr>
              <w:t>□無相關機制</w:t>
            </w:r>
          </w:p>
        </w:tc>
        <w:tc>
          <w:tcPr>
            <w:tcW w:w="485" w:type="pct"/>
            <w:gridSpan w:val="2"/>
            <w:tcBorders>
              <w:left w:val="single" w:sz="4" w:space="0" w:color="auto"/>
              <w:right w:val="single" w:sz="4" w:space="0" w:color="auto"/>
            </w:tcBorders>
            <w:shd w:val="clear" w:color="auto" w:fill="auto"/>
          </w:tcPr>
          <w:p w:rsidR="008021D4" w:rsidRPr="008021D4" w:rsidRDefault="008021D4" w:rsidP="00BA4B17">
            <w:pPr>
              <w:spacing w:line="0" w:lineRule="atLeast"/>
              <w:jc w:val="center"/>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學年度</w:t>
            </w:r>
          </w:p>
        </w:tc>
        <w:tc>
          <w:tcPr>
            <w:tcW w:w="748" w:type="pct"/>
            <w:gridSpan w:val="3"/>
            <w:tcBorders>
              <w:left w:val="single" w:sz="4" w:space="0" w:color="auto"/>
              <w:right w:val="single" w:sz="4" w:space="0" w:color="auto"/>
            </w:tcBorders>
            <w:shd w:val="clear" w:color="auto" w:fill="auto"/>
          </w:tcPr>
          <w:p w:rsidR="008021D4" w:rsidRPr="008021D4" w:rsidRDefault="008021D4" w:rsidP="00BA4B17">
            <w:pPr>
              <w:spacing w:line="0" w:lineRule="atLeast"/>
              <w:jc w:val="center"/>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畢業門檻類別</w:t>
            </w:r>
          </w:p>
        </w:tc>
        <w:tc>
          <w:tcPr>
            <w:tcW w:w="1019" w:type="pct"/>
            <w:gridSpan w:val="2"/>
            <w:tcBorders>
              <w:left w:val="single" w:sz="4" w:space="0" w:color="auto"/>
              <w:right w:val="single" w:sz="4" w:space="0" w:color="auto"/>
            </w:tcBorders>
            <w:shd w:val="clear" w:color="auto" w:fill="auto"/>
          </w:tcPr>
          <w:p w:rsidR="008021D4" w:rsidRPr="008021D4" w:rsidRDefault="008021D4" w:rsidP="00BA4B17">
            <w:pPr>
              <w:spacing w:line="0" w:lineRule="atLeast"/>
              <w:jc w:val="center"/>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畢業條件</w:t>
            </w:r>
          </w:p>
        </w:tc>
        <w:tc>
          <w:tcPr>
            <w:tcW w:w="874" w:type="pct"/>
            <w:gridSpan w:val="3"/>
            <w:tcBorders>
              <w:left w:val="single" w:sz="4" w:space="0" w:color="auto"/>
              <w:right w:val="single" w:sz="4" w:space="0" w:color="auto"/>
            </w:tcBorders>
            <w:shd w:val="clear" w:color="auto" w:fill="auto"/>
          </w:tcPr>
          <w:p w:rsidR="008021D4" w:rsidRPr="008021D4" w:rsidRDefault="008021D4" w:rsidP="00BA4B17">
            <w:pPr>
              <w:spacing w:line="0" w:lineRule="atLeast"/>
              <w:jc w:val="center"/>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未通過畢業門檻人數/占畢業生比率</w:t>
            </w:r>
          </w:p>
        </w:tc>
        <w:tc>
          <w:tcPr>
            <w:tcW w:w="808" w:type="pct"/>
            <w:gridSpan w:val="2"/>
            <w:tcBorders>
              <w:left w:val="single" w:sz="4" w:space="0" w:color="auto"/>
              <w:right w:val="single" w:sz="4" w:space="0" w:color="auto"/>
            </w:tcBorders>
            <w:shd w:val="clear" w:color="auto" w:fill="auto"/>
          </w:tcPr>
          <w:p w:rsidR="008021D4" w:rsidRDefault="008021D4" w:rsidP="00BA4B17">
            <w:pPr>
              <w:spacing w:line="0" w:lineRule="atLeast"/>
              <w:jc w:val="center"/>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未達畢業門檻</w:t>
            </w:r>
          </w:p>
          <w:p w:rsidR="008021D4" w:rsidRPr="008021D4" w:rsidRDefault="008021D4" w:rsidP="00BA4B17">
            <w:pPr>
              <w:spacing w:line="0" w:lineRule="atLeast"/>
              <w:jc w:val="center"/>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之輔導措施</w:t>
            </w:r>
          </w:p>
        </w:tc>
      </w:tr>
      <w:tr w:rsidR="008021D4" w:rsidRPr="003D1270" w:rsidTr="00857662">
        <w:trPr>
          <w:trHeight w:val="435"/>
        </w:trPr>
        <w:tc>
          <w:tcPr>
            <w:tcW w:w="1066" w:type="pct"/>
            <w:vMerge/>
            <w:tcBorders>
              <w:left w:val="single" w:sz="4" w:space="0" w:color="auto"/>
              <w:right w:val="single" w:sz="4" w:space="0" w:color="auto"/>
            </w:tcBorders>
            <w:shd w:val="clear" w:color="auto" w:fill="auto"/>
          </w:tcPr>
          <w:p w:rsidR="008021D4" w:rsidRDefault="008021D4" w:rsidP="00BA4B17">
            <w:pPr>
              <w:widowControl/>
              <w:spacing w:line="0" w:lineRule="atLeast"/>
              <w:ind w:left="280" w:hangingChars="100" w:hanging="280"/>
              <w:rPr>
                <w:rFonts w:ascii="標楷體" w:eastAsia="標楷體" w:hAnsi="標楷體" w:hint="eastAsia"/>
                <w:color w:val="000000"/>
                <w:sz w:val="28"/>
                <w:szCs w:val="28"/>
              </w:rPr>
            </w:pPr>
          </w:p>
        </w:tc>
        <w:tc>
          <w:tcPr>
            <w:tcW w:w="485" w:type="pct"/>
            <w:gridSpan w:val="2"/>
            <w:tcBorders>
              <w:left w:val="single" w:sz="4" w:space="0" w:color="auto"/>
              <w:right w:val="single" w:sz="4" w:space="0" w:color="auto"/>
            </w:tcBorders>
            <w:shd w:val="clear" w:color="auto" w:fill="auto"/>
          </w:tcPr>
          <w:p w:rsidR="008021D4" w:rsidRPr="008021D4" w:rsidRDefault="00857662" w:rsidP="00BA4B17">
            <w:pPr>
              <w:spacing w:line="0" w:lineRule="atLeast"/>
              <w:jc w:val="both"/>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10</w:t>
            </w:r>
            <w:r w:rsidR="00AE6382">
              <w:rPr>
                <w:rFonts w:ascii="標楷體" w:eastAsia="標楷體" w:hAnsi="標楷體" w:cs="新細明體" w:hint="eastAsia"/>
                <w:color w:val="000000"/>
                <w:kern w:val="0"/>
                <w:sz w:val="28"/>
                <w:szCs w:val="28"/>
              </w:rPr>
              <w:t>1</w:t>
            </w:r>
          </w:p>
        </w:tc>
        <w:tc>
          <w:tcPr>
            <w:tcW w:w="748" w:type="pct"/>
            <w:gridSpan w:val="3"/>
            <w:tcBorders>
              <w:left w:val="single" w:sz="4" w:space="0" w:color="auto"/>
              <w:right w:val="single" w:sz="4" w:space="0" w:color="auto"/>
            </w:tcBorders>
            <w:shd w:val="clear" w:color="auto" w:fill="auto"/>
          </w:tcPr>
          <w:p w:rsidR="008021D4" w:rsidRPr="008021D4" w:rsidRDefault="008021D4" w:rsidP="00BA4B17">
            <w:pPr>
              <w:spacing w:line="0" w:lineRule="atLeast"/>
              <w:jc w:val="both"/>
              <w:rPr>
                <w:rFonts w:ascii="標楷體" w:eastAsia="標楷體" w:hAnsi="標楷體" w:cs="新細明體" w:hint="eastAsia"/>
                <w:color w:val="000000"/>
                <w:kern w:val="0"/>
                <w:sz w:val="28"/>
                <w:szCs w:val="28"/>
              </w:rPr>
            </w:pPr>
          </w:p>
        </w:tc>
        <w:tc>
          <w:tcPr>
            <w:tcW w:w="1019" w:type="pct"/>
            <w:gridSpan w:val="2"/>
            <w:tcBorders>
              <w:left w:val="single" w:sz="4" w:space="0" w:color="auto"/>
              <w:right w:val="single" w:sz="4" w:space="0" w:color="auto"/>
            </w:tcBorders>
            <w:shd w:val="clear" w:color="auto" w:fill="auto"/>
          </w:tcPr>
          <w:p w:rsidR="008021D4" w:rsidRPr="008021D4" w:rsidRDefault="008021D4" w:rsidP="00BA4B17">
            <w:pPr>
              <w:spacing w:line="0" w:lineRule="atLeast"/>
              <w:jc w:val="both"/>
              <w:rPr>
                <w:rFonts w:ascii="標楷體" w:eastAsia="標楷體" w:hAnsi="標楷體" w:cs="新細明體" w:hint="eastAsia"/>
                <w:color w:val="000000"/>
                <w:kern w:val="0"/>
                <w:sz w:val="28"/>
                <w:szCs w:val="28"/>
              </w:rPr>
            </w:pPr>
          </w:p>
        </w:tc>
        <w:tc>
          <w:tcPr>
            <w:tcW w:w="874" w:type="pct"/>
            <w:gridSpan w:val="3"/>
            <w:tcBorders>
              <w:left w:val="single" w:sz="4" w:space="0" w:color="auto"/>
              <w:right w:val="single" w:sz="4" w:space="0" w:color="auto"/>
            </w:tcBorders>
            <w:shd w:val="clear" w:color="auto" w:fill="auto"/>
          </w:tcPr>
          <w:p w:rsidR="008021D4" w:rsidRPr="008021D4" w:rsidRDefault="008021D4" w:rsidP="00BA4B17">
            <w:pPr>
              <w:spacing w:line="0" w:lineRule="atLeast"/>
              <w:jc w:val="both"/>
              <w:rPr>
                <w:rFonts w:ascii="標楷體" w:eastAsia="標楷體" w:hAnsi="標楷體" w:cs="新細明體" w:hint="eastAsia"/>
                <w:color w:val="000000"/>
                <w:kern w:val="0"/>
                <w:sz w:val="28"/>
                <w:szCs w:val="28"/>
              </w:rPr>
            </w:pPr>
          </w:p>
        </w:tc>
        <w:tc>
          <w:tcPr>
            <w:tcW w:w="808" w:type="pct"/>
            <w:gridSpan w:val="2"/>
            <w:tcBorders>
              <w:left w:val="single" w:sz="4" w:space="0" w:color="auto"/>
              <w:right w:val="single" w:sz="4" w:space="0" w:color="auto"/>
            </w:tcBorders>
            <w:shd w:val="clear" w:color="auto" w:fill="auto"/>
          </w:tcPr>
          <w:p w:rsidR="008021D4" w:rsidRPr="008021D4" w:rsidRDefault="008021D4" w:rsidP="00BA4B17">
            <w:pPr>
              <w:spacing w:line="0" w:lineRule="atLeast"/>
              <w:jc w:val="both"/>
              <w:rPr>
                <w:rFonts w:ascii="標楷體" w:eastAsia="標楷體" w:hAnsi="標楷體" w:cs="新細明體" w:hint="eastAsia"/>
                <w:color w:val="000000"/>
                <w:kern w:val="0"/>
                <w:sz w:val="28"/>
                <w:szCs w:val="28"/>
              </w:rPr>
            </w:pPr>
          </w:p>
        </w:tc>
      </w:tr>
      <w:tr w:rsidR="008021D4" w:rsidRPr="003D1270" w:rsidTr="00857662">
        <w:trPr>
          <w:trHeight w:val="435"/>
        </w:trPr>
        <w:tc>
          <w:tcPr>
            <w:tcW w:w="1066" w:type="pct"/>
            <w:vMerge/>
            <w:tcBorders>
              <w:left w:val="single" w:sz="4" w:space="0" w:color="auto"/>
              <w:right w:val="single" w:sz="4" w:space="0" w:color="auto"/>
            </w:tcBorders>
            <w:shd w:val="clear" w:color="auto" w:fill="auto"/>
          </w:tcPr>
          <w:p w:rsidR="008021D4" w:rsidRDefault="008021D4" w:rsidP="00BA4B17">
            <w:pPr>
              <w:widowControl/>
              <w:spacing w:line="0" w:lineRule="atLeast"/>
              <w:ind w:left="280" w:hangingChars="100" w:hanging="280"/>
              <w:rPr>
                <w:rFonts w:ascii="標楷體" w:eastAsia="標楷體" w:hAnsi="標楷體" w:hint="eastAsia"/>
                <w:color w:val="000000"/>
                <w:sz w:val="28"/>
                <w:szCs w:val="28"/>
              </w:rPr>
            </w:pPr>
          </w:p>
        </w:tc>
        <w:tc>
          <w:tcPr>
            <w:tcW w:w="485" w:type="pct"/>
            <w:gridSpan w:val="2"/>
            <w:tcBorders>
              <w:left w:val="single" w:sz="4" w:space="0" w:color="auto"/>
              <w:right w:val="single" w:sz="4" w:space="0" w:color="auto"/>
            </w:tcBorders>
            <w:shd w:val="clear" w:color="auto" w:fill="auto"/>
          </w:tcPr>
          <w:p w:rsidR="008021D4" w:rsidRPr="008021D4" w:rsidRDefault="00857662" w:rsidP="00BA4B17">
            <w:pPr>
              <w:spacing w:line="0" w:lineRule="atLeast"/>
              <w:jc w:val="both"/>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10</w:t>
            </w:r>
            <w:r w:rsidR="00AE6382">
              <w:rPr>
                <w:rFonts w:ascii="標楷體" w:eastAsia="標楷體" w:hAnsi="標楷體" w:cs="新細明體" w:hint="eastAsia"/>
                <w:color w:val="000000"/>
                <w:kern w:val="0"/>
                <w:sz w:val="28"/>
                <w:szCs w:val="28"/>
              </w:rPr>
              <w:t>2</w:t>
            </w:r>
          </w:p>
        </w:tc>
        <w:tc>
          <w:tcPr>
            <w:tcW w:w="748" w:type="pct"/>
            <w:gridSpan w:val="3"/>
            <w:tcBorders>
              <w:left w:val="single" w:sz="4" w:space="0" w:color="auto"/>
              <w:right w:val="single" w:sz="4" w:space="0" w:color="auto"/>
            </w:tcBorders>
            <w:shd w:val="clear" w:color="auto" w:fill="auto"/>
          </w:tcPr>
          <w:p w:rsidR="008021D4" w:rsidRPr="008021D4" w:rsidRDefault="008021D4" w:rsidP="00BA4B17">
            <w:pPr>
              <w:spacing w:line="0" w:lineRule="atLeast"/>
              <w:jc w:val="both"/>
              <w:rPr>
                <w:rFonts w:ascii="標楷體" w:eastAsia="標楷體" w:hAnsi="標楷體" w:cs="新細明體" w:hint="eastAsia"/>
                <w:color w:val="000000"/>
                <w:kern w:val="0"/>
                <w:sz w:val="28"/>
                <w:szCs w:val="28"/>
              </w:rPr>
            </w:pPr>
          </w:p>
        </w:tc>
        <w:tc>
          <w:tcPr>
            <w:tcW w:w="1019" w:type="pct"/>
            <w:gridSpan w:val="2"/>
            <w:tcBorders>
              <w:left w:val="single" w:sz="4" w:space="0" w:color="auto"/>
              <w:right w:val="single" w:sz="4" w:space="0" w:color="auto"/>
            </w:tcBorders>
            <w:shd w:val="clear" w:color="auto" w:fill="auto"/>
          </w:tcPr>
          <w:p w:rsidR="008021D4" w:rsidRPr="008021D4" w:rsidRDefault="008021D4" w:rsidP="00BA4B17">
            <w:pPr>
              <w:spacing w:line="0" w:lineRule="atLeast"/>
              <w:jc w:val="both"/>
              <w:rPr>
                <w:rFonts w:ascii="標楷體" w:eastAsia="標楷體" w:hAnsi="標楷體" w:cs="新細明體" w:hint="eastAsia"/>
                <w:color w:val="000000"/>
                <w:kern w:val="0"/>
                <w:sz w:val="28"/>
                <w:szCs w:val="28"/>
              </w:rPr>
            </w:pPr>
          </w:p>
        </w:tc>
        <w:tc>
          <w:tcPr>
            <w:tcW w:w="874" w:type="pct"/>
            <w:gridSpan w:val="3"/>
            <w:tcBorders>
              <w:left w:val="single" w:sz="4" w:space="0" w:color="auto"/>
              <w:right w:val="single" w:sz="4" w:space="0" w:color="auto"/>
            </w:tcBorders>
            <w:shd w:val="clear" w:color="auto" w:fill="auto"/>
          </w:tcPr>
          <w:p w:rsidR="008021D4" w:rsidRPr="008021D4" w:rsidRDefault="008021D4" w:rsidP="00BA4B17">
            <w:pPr>
              <w:spacing w:line="0" w:lineRule="atLeast"/>
              <w:jc w:val="both"/>
              <w:rPr>
                <w:rFonts w:ascii="標楷體" w:eastAsia="標楷體" w:hAnsi="標楷體" w:cs="新細明體" w:hint="eastAsia"/>
                <w:color w:val="000000"/>
                <w:kern w:val="0"/>
                <w:sz w:val="28"/>
                <w:szCs w:val="28"/>
              </w:rPr>
            </w:pPr>
          </w:p>
        </w:tc>
        <w:tc>
          <w:tcPr>
            <w:tcW w:w="808" w:type="pct"/>
            <w:gridSpan w:val="2"/>
            <w:tcBorders>
              <w:left w:val="single" w:sz="4" w:space="0" w:color="auto"/>
              <w:right w:val="single" w:sz="4" w:space="0" w:color="auto"/>
            </w:tcBorders>
            <w:shd w:val="clear" w:color="auto" w:fill="auto"/>
          </w:tcPr>
          <w:p w:rsidR="008021D4" w:rsidRPr="008021D4" w:rsidRDefault="008021D4" w:rsidP="00BA4B17">
            <w:pPr>
              <w:spacing w:line="0" w:lineRule="atLeast"/>
              <w:jc w:val="both"/>
              <w:rPr>
                <w:rFonts w:ascii="標楷體" w:eastAsia="標楷體" w:hAnsi="標楷體" w:cs="新細明體" w:hint="eastAsia"/>
                <w:color w:val="000000"/>
                <w:kern w:val="0"/>
                <w:sz w:val="28"/>
                <w:szCs w:val="28"/>
              </w:rPr>
            </w:pPr>
          </w:p>
        </w:tc>
      </w:tr>
      <w:tr w:rsidR="00857662" w:rsidRPr="003D1270" w:rsidTr="00857662">
        <w:trPr>
          <w:trHeight w:val="385"/>
        </w:trPr>
        <w:tc>
          <w:tcPr>
            <w:tcW w:w="1066" w:type="pct"/>
            <w:vMerge w:val="restart"/>
            <w:tcBorders>
              <w:left w:val="single" w:sz="4" w:space="0" w:color="auto"/>
              <w:right w:val="single" w:sz="4" w:space="0" w:color="auto"/>
            </w:tcBorders>
            <w:shd w:val="clear" w:color="auto" w:fill="auto"/>
          </w:tcPr>
          <w:p w:rsidR="00DE2887" w:rsidRDefault="00857662" w:rsidP="004A44E5">
            <w:pPr>
              <w:widowControl/>
              <w:numPr>
                <w:ilvl w:val="0"/>
                <w:numId w:val="21"/>
              </w:numPr>
              <w:spacing w:line="0" w:lineRule="atLeast"/>
              <w:rPr>
                <w:rFonts w:ascii="標楷體" w:eastAsia="標楷體" w:hAnsi="標楷體" w:hint="eastAsia"/>
                <w:color w:val="000000"/>
                <w:sz w:val="28"/>
                <w:szCs w:val="28"/>
              </w:rPr>
            </w:pPr>
            <w:r>
              <w:rPr>
                <w:rFonts w:ascii="標楷體" w:eastAsia="標楷體" w:hAnsi="標楷體" w:hint="eastAsia"/>
                <w:color w:val="000000"/>
                <w:sz w:val="28"/>
                <w:szCs w:val="28"/>
              </w:rPr>
              <w:t>學生退學情形及相關輔導措施</w:t>
            </w:r>
          </w:p>
          <w:p w:rsidR="004A44E5" w:rsidRDefault="004A44E5" w:rsidP="004A44E5">
            <w:pPr>
              <w:widowControl/>
              <w:spacing w:line="0" w:lineRule="atLeast"/>
              <w:rPr>
                <w:rFonts w:ascii="標楷體" w:eastAsia="標楷體" w:hAnsi="標楷體" w:hint="eastAsia"/>
                <w:color w:val="000000"/>
                <w:sz w:val="28"/>
                <w:szCs w:val="28"/>
              </w:rPr>
            </w:pPr>
          </w:p>
          <w:p w:rsidR="004A44E5" w:rsidRDefault="004A44E5" w:rsidP="004A44E5">
            <w:pPr>
              <w:widowControl/>
              <w:spacing w:line="0" w:lineRule="atLeast"/>
              <w:rPr>
                <w:rFonts w:ascii="標楷體" w:eastAsia="標楷體" w:hAnsi="標楷體" w:hint="eastAsia"/>
                <w:color w:val="000000"/>
                <w:sz w:val="28"/>
                <w:szCs w:val="28"/>
              </w:rPr>
            </w:pPr>
          </w:p>
          <w:p w:rsidR="00DE2887" w:rsidRPr="004A44E5" w:rsidRDefault="00DE2887" w:rsidP="004A44E5">
            <w:pPr>
              <w:widowControl/>
              <w:spacing w:line="0" w:lineRule="atLeast"/>
              <w:jc w:val="right"/>
              <w:rPr>
                <w:rFonts w:ascii="標楷體" w:eastAsia="標楷體" w:hAnsi="標楷體" w:hint="eastAsia"/>
                <w:b/>
                <w:color w:val="FF0000"/>
              </w:rPr>
            </w:pPr>
            <w:r w:rsidRPr="004A44E5">
              <w:rPr>
                <w:rFonts w:ascii="標楷體" w:eastAsia="標楷體" w:hAnsi="標楷體" w:hint="eastAsia"/>
                <w:color w:val="FF0000"/>
                <w:sz w:val="20"/>
                <w:szCs w:val="20"/>
                <w:u w:val="single"/>
              </w:rPr>
              <w:t>□ 已無學業成績不及格退學機制</w:t>
            </w:r>
          </w:p>
        </w:tc>
        <w:tc>
          <w:tcPr>
            <w:tcW w:w="485" w:type="pct"/>
            <w:gridSpan w:val="2"/>
            <w:tcBorders>
              <w:left w:val="single" w:sz="4" w:space="0" w:color="auto"/>
              <w:right w:val="single" w:sz="4" w:space="0" w:color="auto"/>
            </w:tcBorders>
            <w:shd w:val="clear" w:color="auto" w:fill="auto"/>
          </w:tcPr>
          <w:p w:rsidR="00857662" w:rsidRDefault="00857662" w:rsidP="00BA4B17">
            <w:pPr>
              <w:spacing w:line="0" w:lineRule="atLeast"/>
              <w:jc w:val="center"/>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學年度</w:t>
            </w:r>
          </w:p>
          <w:p w:rsidR="00857662" w:rsidRPr="00857662" w:rsidRDefault="00857662" w:rsidP="00BA4B17">
            <w:pPr>
              <w:spacing w:line="0" w:lineRule="atLeast"/>
              <w:jc w:val="center"/>
              <w:rPr>
                <w:rFonts w:ascii="標楷體" w:eastAsia="標楷體" w:hAnsi="標楷體" w:cs="新細明體" w:hint="eastAsia"/>
                <w:color w:val="000000"/>
                <w:kern w:val="0"/>
                <w:sz w:val="28"/>
                <w:szCs w:val="28"/>
              </w:rPr>
            </w:pPr>
          </w:p>
        </w:tc>
        <w:tc>
          <w:tcPr>
            <w:tcW w:w="748" w:type="pct"/>
            <w:gridSpan w:val="3"/>
            <w:tcBorders>
              <w:left w:val="single" w:sz="4" w:space="0" w:color="auto"/>
              <w:right w:val="single" w:sz="4" w:space="0" w:color="auto"/>
            </w:tcBorders>
            <w:shd w:val="clear" w:color="auto" w:fill="auto"/>
          </w:tcPr>
          <w:p w:rsidR="00550586" w:rsidRDefault="00550586" w:rsidP="00BA4B17">
            <w:pPr>
              <w:spacing w:line="0" w:lineRule="atLeast"/>
              <w:jc w:val="center"/>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因學</w:t>
            </w:r>
            <w:r w:rsidR="00B005F7">
              <w:rPr>
                <w:rFonts w:ascii="標楷體" w:eastAsia="標楷體" w:hAnsi="標楷體" w:cs="新細明體" w:hint="eastAsia"/>
                <w:color w:val="000000"/>
                <w:kern w:val="0"/>
                <w:sz w:val="28"/>
                <w:szCs w:val="28"/>
              </w:rPr>
              <w:t>業</w:t>
            </w:r>
            <w:r>
              <w:rPr>
                <w:rFonts w:ascii="標楷體" w:eastAsia="標楷體" w:hAnsi="標楷體" w:cs="新細明體" w:hint="eastAsia"/>
                <w:color w:val="000000"/>
                <w:kern w:val="0"/>
                <w:sz w:val="28"/>
                <w:szCs w:val="28"/>
              </w:rPr>
              <w:t>因素之</w:t>
            </w:r>
          </w:p>
          <w:p w:rsidR="00857662" w:rsidRPr="008021D4" w:rsidRDefault="00550586" w:rsidP="00BA4B17">
            <w:pPr>
              <w:spacing w:line="0" w:lineRule="atLeast"/>
              <w:jc w:val="center"/>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退學條件</w:t>
            </w:r>
          </w:p>
        </w:tc>
        <w:tc>
          <w:tcPr>
            <w:tcW w:w="1019" w:type="pct"/>
            <w:gridSpan w:val="2"/>
            <w:tcBorders>
              <w:left w:val="single" w:sz="4" w:space="0" w:color="auto"/>
              <w:right w:val="single" w:sz="4" w:space="0" w:color="auto"/>
            </w:tcBorders>
            <w:shd w:val="clear" w:color="auto" w:fill="auto"/>
          </w:tcPr>
          <w:p w:rsidR="00857662" w:rsidRPr="008021D4" w:rsidRDefault="00550586" w:rsidP="00BA4B17">
            <w:pPr>
              <w:spacing w:line="0" w:lineRule="atLeast"/>
              <w:jc w:val="center"/>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退學人數</w:t>
            </w:r>
          </w:p>
        </w:tc>
        <w:tc>
          <w:tcPr>
            <w:tcW w:w="874" w:type="pct"/>
            <w:gridSpan w:val="3"/>
            <w:tcBorders>
              <w:left w:val="single" w:sz="4" w:space="0" w:color="auto"/>
              <w:right w:val="single" w:sz="4" w:space="0" w:color="auto"/>
            </w:tcBorders>
            <w:shd w:val="clear" w:color="auto" w:fill="auto"/>
          </w:tcPr>
          <w:p w:rsidR="00857662" w:rsidRPr="008021D4" w:rsidRDefault="00550586" w:rsidP="00BA4B17">
            <w:pPr>
              <w:spacing w:line="0" w:lineRule="atLeast"/>
              <w:jc w:val="center"/>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退學率(</w:t>
            </w:r>
            <w:r w:rsidR="00A01DBB">
              <w:rPr>
                <w:rFonts w:ascii="標楷體" w:eastAsia="標楷體" w:hAnsi="標楷體" w:cs="新細明體" w:hint="eastAsia"/>
                <w:color w:val="000000"/>
                <w:kern w:val="0"/>
                <w:sz w:val="28"/>
                <w:szCs w:val="28"/>
              </w:rPr>
              <w:t>退學人數</w:t>
            </w:r>
            <w:r>
              <w:rPr>
                <w:rFonts w:ascii="標楷體" w:eastAsia="標楷體" w:hAnsi="標楷體" w:cs="新細明體" w:hint="eastAsia"/>
                <w:color w:val="000000"/>
                <w:kern w:val="0"/>
                <w:sz w:val="28"/>
                <w:szCs w:val="28"/>
              </w:rPr>
              <w:t>占</w:t>
            </w:r>
            <w:r w:rsidR="00A01DBB">
              <w:rPr>
                <w:rFonts w:ascii="標楷體" w:eastAsia="標楷體" w:hAnsi="標楷體" w:cs="新細明體" w:hint="eastAsia"/>
                <w:color w:val="000000"/>
                <w:kern w:val="0"/>
                <w:sz w:val="28"/>
                <w:szCs w:val="28"/>
              </w:rPr>
              <w:t>全校學生人數比例)</w:t>
            </w:r>
          </w:p>
        </w:tc>
        <w:tc>
          <w:tcPr>
            <w:tcW w:w="808" w:type="pct"/>
            <w:gridSpan w:val="2"/>
            <w:tcBorders>
              <w:left w:val="single" w:sz="4" w:space="0" w:color="auto"/>
              <w:right w:val="single" w:sz="4" w:space="0" w:color="auto"/>
            </w:tcBorders>
            <w:shd w:val="clear" w:color="auto" w:fill="auto"/>
          </w:tcPr>
          <w:p w:rsidR="00857662" w:rsidRDefault="00857662" w:rsidP="00BA4B17">
            <w:pPr>
              <w:spacing w:line="0" w:lineRule="atLeast"/>
              <w:jc w:val="center"/>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學生退學之</w:t>
            </w:r>
          </w:p>
          <w:p w:rsidR="00857662" w:rsidRPr="00047F87" w:rsidRDefault="00857662" w:rsidP="00BA4B17">
            <w:pPr>
              <w:spacing w:line="0" w:lineRule="atLeast"/>
              <w:jc w:val="center"/>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相關輔導措施</w:t>
            </w:r>
          </w:p>
        </w:tc>
      </w:tr>
      <w:tr w:rsidR="00857662" w:rsidRPr="003D1270" w:rsidTr="00857662">
        <w:trPr>
          <w:trHeight w:val="540"/>
        </w:trPr>
        <w:tc>
          <w:tcPr>
            <w:tcW w:w="1066" w:type="pct"/>
            <w:vMerge/>
            <w:tcBorders>
              <w:left w:val="single" w:sz="4" w:space="0" w:color="auto"/>
              <w:right w:val="single" w:sz="4" w:space="0" w:color="auto"/>
            </w:tcBorders>
            <w:shd w:val="clear" w:color="auto" w:fill="auto"/>
          </w:tcPr>
          <w:p w:rsidR="00857662" w:rsidRDefault="00857662" w:rsidP="00BA4B17">
            <w:pPr>
              <w:widowControl/>
              <w:spacing w:line="0" w:lineRule="atLeast"/>
              <w:ind w:left="280" w:hangingChars="100" w:hanging="280"/>
              <w:rPr>
                <w:rFonts w:ascii="標楷體" w:eastAsia="標楷體" w:hAnsi="標楷體" w:hint="eastAsia"/>
                <w:color w:val="000000"/>
                <w:sz w:val="28"/>
                <w:szCs w:val="28"/>
              </w:rPr>
            </w:pPr>
          </w:p>
        </w:tc>
        <w:tc>
          <w:tcPr>
            <w:tcW w:w="485" w:type="pct"/>
            <w:gridSpan w:val="2"/>
            <w:tcBorders>
              <w:left w:val="single" w:sz="4" w:space="0" w:color="auto"/>
              <w:right w:val="single" w:sz="4" w:space="0" w:color="auto"/>
            </w:tcBorders>
            <w:shd w:val="clear" w:color="auto" w:fill="auto"/>
          </w:tcPr>
          <w:p w:rsidR="00857662" w:rsidRDefault="00AE6382" w:rsidP="00BA4B17">
            <w:pPr>
              <w:spacing w:line="0" w:lineRule="atLeast"/>
              <w:jc w:val="both"/>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101</w:t>
            </w:r>
          </w:p>
        </w:tc>
        <w:tc>
          <w:tcPr>
            <w:tcW w:w="748" w:type="pct"/>
            <w:gridSpan w:val="3"/>
            <w:tcBorders>
              <w:left w:val="single" w:sz="4" w:space="0" w:color="auto"/>
              <w:right w:val="single" w:sz="4" w:space="0" w:color="auto"/>
            </w:tcBorders>
            <w:shd w:val="clear" w:color="auto" w:fill="auto"/>
          </w:tcPr>
          <w:p w:rsidR="00857662" w:rsidRPr="008021D4" w:rsidRDefault="00857662" w:rsidP="00BA4B17">
            <w:pPr>
              <w:spacing w:line="0" w:lineRule="atLeast"/>
              <w:jc w:val="both"/>
              <w:rPr>
                <w:rFonts w:ascii="標楷體" w:eastAsia="標楷體" w:hAnsi="標楷體" w:cs="新細明體" w:hint="eastAsia"/>
                <w:color w:val="000000"/>
                <w:kern w:val="0"/>
                <w:sz w:val="28"/>
                <w:szCs w:val="28"/>
              </w:rPr>
            </w:pPr>
          </w:p>
        </w:tc>
        <w:tc>
          <w:tcPr>
            <w:tcW w:w="1019" w:type="pct"/>
            <w:gridSpan w:val="2"/>
            <w:tcBorders>
              <w:left w:val="single" w:sz="4" w:space="0" w:color="auto"/>
              <w:right w:val="single" w:sz="4" w:space="0" w:color="auto"/>
            </w:tcBorders>
            <w:shd w:val="clear" w:color="auto" w:fill="auto"/>
          </w:tcPr>
          <w:p w:rsidR="00857662" w:rsidRPr="008021D4" w:rsidRDefault="00857662" w:rsidP="00BA4B17">
            <w:pPr>
              <w:spacing w:line="0" w:lineRule="atLeast"/>
              <w:jc w:val="both"/>
              <w:rPr>
                <w:rFonts w:ascii="標楷體" w:eastAsia="標楷體" w:hAnsi="標楷體" w:cs="新細明體" w:hint="eastAsia"/>
                <w:color w:val="000000"/>
                <w:kern w:val="0"/>
                <w:sz w:val="28"/>
                <w:szCs w:val="28"/>
              </w:rPr>
            </w:pPr>
          </w:p>
        </w:tc>
        <w:tc>
          <w:tcPr>
            <w:tcW w:w="874" w:type="pct"/>
            <w:gridSpan w:val="3"/>
            <w:tcBorders>
              <w:left w:val="single" w:sz="4" w:space="0" w:color="auto"/>
              <w:right w:val="single" w:sz="4" w:space="0" w:color="auto"/>
            </w:tcBorders>
            <w:shd w:val="clear" w:color="auto" w:fill="auto"/>
          </w:tcPr>
          <w:p w:rsidR="00857662" w:rsidRPr="008021D4" w:rsidRDefault="00857662" w:rsidP="00BA4B17">
            <w:pPr>
              <w:spacing w:line="0" w:lineRule="atLeast"/>
              <w:jc w:val="both"/>
              <w:rPr>
                <w:rFonts w:ascii="標楷體" w:eastAsia="標楷體" w:hAnsi="標楷體" w:cs="新細明體" w:hint="eastAsia"/>
                <w:color w:val="000000"/>
                <w:kern w:val="0"/>
                <w:sz w:val="28"/>
                <w:szCs w:val="28"/>
              </w:rPr>
            </w:pPr>
          </w:p>
        </w:tc>
        <w:tc>
          <w:tcPr>
            <w:tcW w:w="808" w:type="pct"/>
            <w:gridSpan w:val="2"/>
            <w:tcBorders>
              <w:left w:val="single" w:sz="4" w:space="0" w:color="auto"/>
              <w:right w:val="single" w:sz="4" w:space="0" w:color="auto"/>
            </w:tcBorders>
            <w:shd w:val="clear" w:color="auto" w:fill="auto"/>
          </w:tcPr>
          <w:p w:rsidR="00857662" w:rsidRPr="00047F87" w:rsidRDefault="00857662" w:rsidP="00BA4B17">
            <w:pPr>
              <w:spacing w:line="0" w:lineRule="atLeast"/>
              <w:jc w:val="both"/>
              <w:rPr>
                <w:rFonts w:ascii="標楷體" w:eastAsia="標楷體" w:hAnsi="標楷體" w:cs="新細明體" w:hint="eastAsia"/>
                <w:color w:val="000000"/>
                <w:kern w:val="0"/>
                <w:sz w:val="28"/>
                <w:szCs w:val="28"/>
              </w:rPr>
            </w:pPr>
          </w:p>
        </w:tc>
      </w:tr>
      <w:tr w:rsidR="00857662" w:rsidRPr="003D1270" w:rsidTr="00857662">
        <w:trPr>
          <w:trHeight w:val="429"/>
        </w:trPr>
        <w:tc>
          <w:tcPr>
            <w:tcW w:w="1066" w:type="pct"/>
            <w:vMerge/>
            <w:tcBorders>
              <w:left w:val="single" w:sz="4" w:space="0" w:color="auto"/>
              <w:right w:val="single" w:sz="4" w:space="0" w:color="auto"/>
            </w:tcBorders>
            <w:shd w:val="clear" w:color="auto" w:fill="auto"/>
          </w:tcPr>
          <w:p w:rsidR="00857662" w:rsidRDefault="00857662" w:rsidP="00BA4B17">
            <w:pPr>
              <w:widowControl/>
              <w:spacing w:line="0" w:lineRule="atLeast"/>
              <w:ind w:left="280" w:hangingChars="100" w:hanging="280"/>
              <w:rPr>
                <w:rFonts w:ascii="標楷體" w:eastAsia="標楷體" w:hAnsi="標楷體" w:hint="eastAsia"/>
                <w:color w:val="000000"/>
                <w:sz w:val="28"/>
                <w:szCs w:val="28"/>
              </w:rPr>
            </w:pPr>
          </w:p>
        </w:tc>
        <w:tc>
          <w:tcPr>
            <w:tcW w:w="485" w:type="pct"/>
            <w:gridSpan w:val="2"/>
            <w:tcBorders>
              <w:left w:val="single" w:sz="4" w:space="0" w:color="auto"/>
              <w:right w:val="single" w:sz="4" w:space="0" w:color="auto"/>
            </w:tcBorders>
            <w:shd w:val="clear" w:color="auto" w:fill="auto"/>
          </w:tcPr>
          <w:p w:rsidR="00857662" w:rsidRDefault="00AE6382" w:rsidP="00BA4B17">
            <w:pPr>
              <w:spacing w:line="0" w:lineRule="atLeast"/>
              <w:jc w:val="both"/>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102</w:t>
            </w:r>
          </w:p>
        </w:tc>
        <w:tc>
          <w:tcPr>
            <w:tcW w:w="748" w:type="pct"/>
            <w:gridSpan w:val="3"/>
            <w:tcBorders>
              <w:left w:val="single" w:sz="4" w:space="0" w:color="auto"/>
              <w:right w:val="single" w:sz="4" w:space="0" w:color="auto"/>
            </w:tcBorders>
            <w:shd w:val="clear" w:color="auto" w:fill="auto"/>
          </w:tcPr>
          <w:p w:rsidR="00857662" w:rsidRPr="008021D4" w:rsidRDefault="00857662" w:rsidP="00BA4B17">
            <w:pPr>
              <w:spacing w:line="0" w:lineRule="atLeast"/>
              <w:jc w:val="both"/>
              <w:rPr>
                <w:rFonts w:ascii="標楷體" w:eastAsia="標楷體" w:hAnsi="標楷體" w:cs="新細明體" w:hint="eastAsia"/>
                <w:color w:val="000000"/>
                <w:kern w:val="0"/>
                <w:sz w:val="28"/>
                <w:szCs w:val="28"/>
              </w:rPr>
            </w:pPr>
          </w:p>
        </w:tc>
        <w:tc>
          <w:tcPr>
            <w:tcW w:w="1019" w:type="pct"/>
            <w:gridSpan w:val="2"/>
            <w:tcBorders>
              <w:left w:val="single" w:sz="4" w:space="0" w:color="auto"/>
              <w:right w:val="single" w:sz="4" w:space="0" w:color="auto"/>
            </w:tcBorders>
            <w:shd w:val="clear" w:color="auto" w:fill="auto"/>
          </w:tcPr>
          <w:p w:rsidR="00857662" w:rsidRPr="008021D4" w:rsidRDefault="00857662" w:rsidP="00BA4B17">
            <w:pPr>
              <w:spacing w:line="0" w:lineRule="atLeast"/>
              <w:jc w:val="both"/>
              <w:rPr>
                <w:rFonts w:ascii="標楷體" w:eastAsia="標楷體" w:hAnsi="標楷體" w:cs="新細明體" w:hint="eastAsia"/>
                <w:color w:val="000000"/>
                <w:kern w:val="0"/>
                <w:sz w:val="28"/>
                <w:szCs w:val="28"/>
              </w:rPr>
            </w:pPr>
          </w:p>
        </w:tc>
        <w:tc>
          <w:tcPr>
            <w:tcW w:w="874" w:type="pct"/>
            <w:gridSpan w:val="3"/>
            <w:tcBorders>
              <w:left w:val="single" w:sz="4" w:space="0" w:color="auto"/>
              <w:right w:val="single" w:sz="4" w:space="0" w:color="auto"/>
            </w:tcBorders>
            <w:shd w:val="clear" w:color="auto" w:fill="auto"/>
          </w:tcPr>
          <w:p w:rsidR="00857662" w:rsidRPr="008021D4" w:rsidRDefault="00857662" w:rsidP="00BA4B17">
            <w:pPr>
              <w:spacing w:line="0" w:lineRule="atLeast"/>
              <w:jc w:val="both"/>
              <w:rPr>
                <w:rFonts w:ascii="標楷體" w:eastAsia="標楷體" w:hAnsi="標楷體" w:cs="新細明體" w:hint="eastAsia"/>
                <w:color w:val="000000"/>
                <w:kern w:val="0"/>
                <w:sz w:val="28"/>
                <w:szCs w:val="28"/>
              </w:rPr>
            </w:pPr>
          </w:p>
        </w:tc>
        <w:tc>
          <w:tcPr>
            <w:tcW w:w="808" w:type="pct"/>
            <w:gridSpan w:val="2"/>
            <w:tcBorders>
              <w:left w:val="single" w:sz="4" w:space="0" w:color="auto"/>
              <w:right w:val="single" w:sz="4" w:space="0" w:color="auto"/>
            </w:tcBorders>
            <w:shd w:val="clear" w:color="auto" w:fill="auto"/>
          </w:tcPr>
          <w:p w:rsidR="00857662" w:rsidRPr="00047F87" w:rsidRDefault="00857662" w:rsidP="00BA4B17">
            <w:pPr>
              <w:spacing w:line="0" w:lineRule="atLeast"/>
              <w:jc w:val="both"/>
              <w:rPr>
                <w:rFonts w:ascii="標楷體" w:eastAsia="標楷體" w:hAnsi="標楷體" w:cs="新細明體" w:hint="eastAsia"/>
                <w:color w:val="000000"/>
                <w:kern w:val="0"/>
                <w:sz w:val="28"/>
                <w:szCs w:val="28"/>
              </w:rPr>
            </w:pPr>
          </w:p>
        </w:tc>
      </w:tr>
    </w:tbl>
    <w:p w:rsidR="00857662" w:rsidRDefault="008021D4" w:rsidP="00035CE7">
      <w:pPr>
        <w:spacing w:line="0" w:lineRule="atLeast"/>
        <w:jc w:val="right"/>
        <w:rPr>
          <w:rFonts w:ascii="微軟正黑體" w:eastAsia="微軟正黑體" w:hAnsi="微軟正黑體" w:cs="新細明體" w:hint="eastAsia"/>
          <w:kern w:val="0"/>
        </w:rPr>
      </w:pPr>
      <w:r w:rsidRPr="00857662">
        <w:rPr>
          <w:rFonts w:ascii="微軟正黑體" w:eastAsia="微軟正黑體" w:hAnsi="微軟正黑體" w:cs="新細明體" w:hint="eastAsia"/>
          <w:kern w:val="0"/>
        </w:rPr>
        <w:t>＊註</w:t>
      </w:r>
      <w:r w:rsidR="00857662" w:rsidRPr="00857662">
        <w:rPr>
          <w:rFonts w:ascii="微軟正黑體" w:eastAsia="微軟正黑體" w:hAnsi="微軟正黑體" w:cs="新細明體" w:hint="eastAsia"/>
          <w:kern w:val="0"/>
        </w:rPr>
        <w:t>1</w:t>
      </w:r>
      <w:r w:rsidRPr="00857662">
        <w:rPr>
          <w:rFonts w:ascii="微軟正黑體" w:eastAsia="微軟正黑體" w:hAnsi="微軟正黑體" w:cs="新細明體" w:hint="eastAsia"/>
          <w:kern w:val="0"/>
        </w:rPr>
        <w:t>:畢業門檻類別請分類列舉，如:語文類、資訊類等。</w:t>
      </w:r>
      <w:r w:rsidR="00857662" w:rsidRPr="00857662">
        <w:rPr>
          <w:rFonts w:ascii="微軟正黑體" w:eastAsia="微軟正黑體" w:hAnsi="微軟正黑體" w:cs="新細明體" w:hint="eastAsia"/>
          <w:kern w:val="0"/>
        </w:rPr>
        <w:t xml:space="preserve">  註2:退學條件係指</w:t>
      </w:r>
      <w:r w:rsidR="001F61C7">
        <w:rPr>
          <w:rFonts w:ascii="微軟正黑體" w:eastAsia="微軟正黑體" w:hAnsi="微軟正黑體" w:cs="新細明體" w:hint="eastAsia"/>
          <w:kern w:val="0"/>
        </w:rPr>
        <w:t>全校性之退學規範，如</w:t>
      </w:r>
      <w:r w:rsidR="00857662" w:rsidRPr="00857662">
        <w:rPr>
          <w:rFonts w:ascii="微軟正黑體" w:eastAsia="微軟正黑體" w:hAnsi="微軟正黑體" w:cs="新細明體" w:hint="eastAsia"/>
          <w:kern w:val="0"/>
        </w:rPr>
        <w:t>二一制或三二</w:t>
      </w:r>
      <w:r w:rsidR="001F61C7">
        <w:rPr>
          <w:rFonts w:ascii="微軟正黑體" w:eastAsia="微軟正黑體" w:hAnsi="微軟正黑體" w:cs="新細明體" w:hint="eastAsia"/>
          <w:kern w:val="0"/>
        </w:rPr>
        <w:t>制</w:t>
      </w:r>
      <w:r w:rsidR="00857662" w:rsidRPr="00857662">
        <w:rPr>
          <w:rFonts w:ascii="微軟正黑體" w:eastAsia="微軟正黑體" w:hAnsi="微軟正黑體" w:cs="新細明體" w:hint="eastAsia"/>
          <w:kern w:val="0"/>
        </w:rPr>
        <w:t>。</w:t>
      </w:r>
    </w:p>
    <w:p w:rsidR="00DB1554" w:rsidRPr="00DB1554" w:rsidRDefault="00DB1554" w:rsidP="00DB1554">
      <w:pPr>
        <w:spacing w:line="0" w:lineRule="atLeast"/>
        <w:rPr>
          <w:rFonts w:ascii="標楷體" w:eastAsia="標楷體" w:hAnsi="標楷體" w:hint="eastAsia"/>
          <w:sz w:val="20"/>
          <w:szCs w:val="20"/>
        </w:rPr>
      </w:pPr>
      <w:r w:rsidRPr="00DB1554">
        <w:rPr>
          <w:rFonts w:ascii="標楷體" w:eastAsia="標楷體" w:hAnsi="標楷體" w:hint="eastAsia"/>
          <w:sz w:val="20"/>
          <w:szCs w:val="20"/>
        </w:rPr>
        <w:t>□說明：</w:t>
      </w:r>
    </w:p>
    <w:p w:rsidR="007C6F71" w:rsidRPr="00454D01" w:rsidRDefault="007C6F71" w:rsidP="00454D01">
      <w:pPr>
        <w:spacing w:line="0" w:lineRule="atLeast"/>
        <w:ind w:leftChars="-25" w:left="968" w:hangingChars="321" w:hanging="1028"/>
        <w:rPr>
          <w:rFonts w:ascii="標楷體" w:eastAsia="標楷體" w:hAnsi="標楷體" w:cs="新細明體" w:hint="eastAsia"/>
          <w:b/>
          <w:bCs/>
          <w:color w:val="000000"/>
          <w:kern w:val="0"/>
          <w:sz w:val="32"/>
          <w:szCs w:val="32"/>
        </w:rPr>
      </w:pPr>
      <w:r w:rsidRPr="00454D01">
        <w:rPr>
          <w:rFonts w:ascii="標楷體" w:eastAsia="標楷體" w:hAnsi="標楷體" w:cs="新細明體" w:hint="eastAsia"/>
          <w:b/>
          <w:kern w:val="0"/>
          <w:sz w:val="32"/>
          <w:szCs w:val="32"/>
        </w:rPr>
        <w:t>3.</w:t>
      </w:r>
      <w:r w:rsidR="00BE4E14" w:rsidRPr="00454D01">
        <w:rPr>
          <w:rFonts w:ascii="標楷體" w:eastAsia="標楷體" w:hAnsi="標楷體" w:cs="新細明體" w:hint="eastAsia"/>
          <w:b/>
          <w:kern w:val="0"/>
          <w:sz w:val="32"/>
          <w:szCs w:val="32"/>
        </w:rPr>
        <w:t>學生學習表現情形</w:t>
      </w:r>
      <w:r w:rsidR="00BE4E14" w:rsidRPr="00454D01">
        <w:rPr>
          <w:rFonts w:ascii="標楷體" w:eastAsia="標楷體" w:hAnsi="標楷體" w:cs="新細明體" w:hint="eastAsia"/>
          <w:b/>
          <w:bCs/>
          <w:color w:val="000000"/>
          <w:kern w:val="0"/>
          <w:sz w:val="32"/>
          <w:szCs w:val="32"/>
        </w:rPr>
        <w:t>(表4)</w:t>
      </w:r>
    </w:p>
    <w:tbl>
      <w:tblPr>
        <w:tblW w:w="15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3"/>
        <w:gridCol w:w="1165"/>
        <w:gridCol w:w="2690"/>
        <w:gridCol w:w="2690"/>
        <w:gridCol w:w="2832"/>
        <w:gridCol w:w="2733"/>
      </w:tblGrid>
      <w:tr w:rsidR="001E55EA" w:rsidRPr="00047F87" w:rsidTr="001E55EA">
        <w:trPr>
          <w:trHeight w:val="499"/>
        </w:trPr>
        <w:tc>
          <w:tcPr>
            <w:tcW w:w="3343" w:type="dxa"/>
            <w:vMerge w:val="restart"/>
            <w:tcBorders>
              <w:top w:val="single" w:sz="4" w:space="0" w:color="auto"/>
              <w:left w:val="single" w:sz="4" w:space="0" w:color="auto"/>
              <w:right w:val="single" w:sz="4" w:space="0" w:color="auto"/>
            </w:tcBorders>
            <w:shd w:val="clear" w:color="auto" w:fill="auto"/>
          </w:tcPr>
          <w:p w:rsidR="001E55EA" w:rsidRDefault="001E55EA" w:rsidP="00BA4B17">
            <w:pPr>
              <w:spacing w:line="0" w:lineRule="atLeast"/>
              <w:ind w:left="294" w:hangingChars="105" w:hanging="294"/>
              <w:jc w:val="both"/>
              <w:rPr>
                <w:rFonts w:ascii="標楷體" w:eastAsia="標楷體" w:hAnsi="標楷體" w:hint="eastAsia"/>
                <w:color w:val="000000"/>
                <w:sz w:val="28"/>
                <w:szCs w:val="28"/>
              </w:rPr>
            </w:pPr>
            <w:r>
              <w:rPr>
                <w:rFonts w:ascii="標楷體" w:eastAsia="標楷體" w:hAnsi="標楷體" w:hint="eastAsia"/>
                <w:color w:val="000000"/>
                <w:sz w:val="28"/>
                <w:szCs w:val="28"/>
              </w:rPr>
              <w:t>1.學生參與國內、外(含港、澳及大陸地區)競賽表現</w:t>
            </w:r>
          </w:p>
          <w:p w:rsidR="001327A0" w:rsidRPr="004A44E5" w:rsidRDefault="001327A0" w:rsidP="001327A0">
            <w:pPr>
              <w:spacing w:line="0" w:lineRule="atLeast"/>
              <w:ind w:left="210" w:hangingChars="105" w:hanging="210"/>
              <w:jc w:val="right"/>
              <w:rPr>
                <w:rFonts w:ascii="標楷體" w:eastAsia="標楷體" w:hAnsi="標楷體" w:hint="eastAsia"/>
                <w:color w:val="000000"/>
                <w:sz w:val="28"/>
                <w:szCs w:val="28"/>
              </w:rPr>
            </w:pPr>
            <w:r w:rsidRPr="004A44E5">
              <w:rPr>
                <w:rFonts w:ascii="標楷體" w:eastAsia="標楷體" w:hAnsi="標楷體" w:hint="eastAsia"/>
                <w:sz w:val="20"/>
                <w:szCs w:val="20"/>
                <w:u w:val="single"/>
              </w:rPr>
              <w:t>□無相關機制</w:t>
            </w:r>
          </w:p>
        </w:tc>
        <w:tc>
          <w:tcPr>
            <w:tcW w:w="1165" w:type="dxa"/>
            <w:tcBorders>
              <w:top w:val="single" w:sz="4" w:space="0" w:color="auto"/>
              <w:left w:val="single" w:sz="4" w:space="0" w:color="auto"/>
              <w:right w:val="single" w:sz="4" w:space="0" w:color="auto"/>
            </w:tcBorders>
            <w:shd w:val="clear" w:color="auto" w:fill="auto"/>
            <w:vAlign w:val="center"/>
          </w:tcPr>
          <w:p w:rsidR="001E55EA" w:rsidRPr="00047F87" w:rsidRDefault="001E55EA" w:rsidP="00BA4B17">
            <w:pPr>
              <w:spacing w:line="0" w:lineRule="atLeast"/>
              <w:jc w:val="center"/>
              <w:rPr>
                <w:rFonts w:ascii="標楷體" w:eastAsia="標楷體" w:hAnsi="標楷體" w:hint="eastAsia"/>
                <w:color w:val="000000"/>
                <w:sz w:val="28"/>
                <w:szCs w:val="28"/>
              </w:rPr>
            </w:pPr>
            <w:r>
              <w:rPr>
                <w:rFonts w:ascii="標楷體" w:eastAsia="標楷體" w:hAnsi="標楷體" w:hint="eastAsia"/>
                <w:color w:val="000000"/>
                <w:sz w:val="28"/>
                <w:szCs w:val="28"/>
              </w:rPr>
              <w:t>學年度</w:t>
            </w:r>
          </w:p>
        </w:tc>
        <w:tc>
          <w:tcPr>
            <w:tcW w:w="2690" w:type="dxa"/>
            <w:tcBorders>
              <w:top w:val="single" w:sz="4" w:space="0" w:color="auto"/>
              <w:left w:val="single" w:sz="4" w:space="0" w:color="auto"/>
              <w:right w:val="single" w:sz="4" w:space="0" w:color="auto"/>
            </w:tcBorders>
            <w:shd w:val="clear" w:color="auto" w:fill="auto"/>
            <w:vAlign w:val="center"/>
          </w:tcPr>
          <w:p w:rsidR="001E55EA" w:rsidRPr="00047F87" w:rsidRDefault="001E55EA" w:rsidP="00BA4B17">
            <w:pPr>
              <w:spacing w:line="0" w:lineRule="atLeast"/>
              <w:jc w:val="center"/>
              <w:rPr>
                <w:rFonts w:ascii="標楷體" w:eastAsia="標楷體" w:hAnsi="標楷體" w:hint="eastAsia"/>
                <w:color w:val="000000"/>
                <w:sz w:val="28"/>
                <w:szCs w:val="28"/>
              </w:rPr>
            </w:pPr>
            <w:r>
              <w:rPr>
                <w:rFonts w:ascii="標楷體" w:eastAsia="標楷體" w:hAnsi="標楷體" w:hint="eastAsia"/>
                <w:color w:val="000000"/>
                <w:sz w:val="28"/>
                <w:szCs w:val="28"/>
              </w:rPr>
              <w:t>參與國內競賽人數</w:t>
            </w:r>
          </w:p>
        </w:tc>
        <w:tc>
          <w:tcPr>
            <w:tcW w:w="2690" w:type="dxa"/>
            <w:tcBorders>
              <w:top w:val="single" w:sz="4" w:space="0" w:color="auto"/>
              <w:left w:val="single" w:sz="4" w:space="0" w:color="auto"/>
              <w:right w:val="single" w:sz="4" w:space="0" w:color="auto"/>
            </w:tcBorders>
            <w:shd w:val="clear" w:color="auto" w:fill="auto"/>
            <w:vAlign w:val="center"/>
          </w:tcPr>
          <w:p w:rsidR="001E55EA" w:rsidRPr="00047F87" w:rsidRDefault="001E55EA" w:rsidP="00BA4B17">
            <w:pPr>
              <w:spacing w:line="0" w:lineRule="atLeast"/>
              <w:jc w:val="center"/>
              <w:rPr>
                <w:rFonts w:ascii="標楷體" w:eastAsia="標楷體" w:hAnsi="標楷體" w:hint="eastAsia"/>
                <w:color w:val="000000"/>
                <w:sz w:val="28"/>
                <w:szCs w:val="28"/>
              </w:rPr>
            </w:pPr>
            <w:r>
              <w:rPr>
                <w:rFonts w:ascii="標楷體" w:eastAsia="標楷體" w:hAnsi="標楷體" w:hint="eastAsia"/>
                <w:color w:val="000000"/>
                <w:sz w:val="28"/>
                <w:szCs w:val="28"/>
              </w:rPr>
              <w:t>國內競賽獲獎人數</w:t>
            </w:r>
          </w:p>
        </w:tc>
        <w:tc>
          <w:tcPr>
            <w:tcW w:w="2832" w:type="dxa"/>
            <w:tcBorders>
              <w:top w:val="single" w:sz="4" w:space="0" w:color="auto"/>
              <w:left w:val="single" w:sz="4" w:space="0" w:color="auto"/>
              <w:right w:val="single" w:sz="4" w:space="0" w:color="auto"/>
            </w:tcBorders>
            <w:shd w:val="clear" w:color="auto" w:fill="auto"/>
            <w:vAlign w:val="center"/>
          </w:tcPr>
          <w:p w:rsidR="001E55EA" w:rsidRPr="00047F87" w:rsidRDefault="001E55EA" w:rsidP="00BA4B17">
            <w:pPr>
              <w:spacing w:line="0" w:lineRule="atLeast"/>
              <w:jc w:val="center"/>
              <w:rPr>
                <w:rFonts w:ascii="標楷體" w:eastAsia="標楷體" w:hAnsi="標楷體" w:hint="eastAsia"/>
                <w:color w:val="000000"/>
                <w:sz w:val="28"/>
                <w:szCs w:val="28"/>
              </w:rPr>
            </w:pPr>
            <w:r>
              <w:rPr>
                <w:rFonts w:ascii="標楷體" w:eastAsia="標楷體" w:hAnsi="標楷體" w:hint="eastAsia"/>
                <w:color w:val="000000"/>
                <w:sz w:val="28"/>
                <w:szCs w:val="28"/>
              </w:rPr>
              <w:t>參與國外競賽(含港澳、大陸地區)人數</w:t>
            </w:r>
          </w:p>
        </w:tc>
        <w:tc>
          <w:tcPr>
            <w:tcW w:w="2733" w:type="dxa"/>
            <w:tcBorders>
              <w:top w:val="single" w:sz="4" w:space="0" w:color="auto"/>
              <w:left w:val="single" w:sz="4" w:space="0" w:color="auto"/>
              <w:right w:val="single" w:sz="4" w:space="0" w:color="auto"/>
            </w:tcBorders>
            <w:shd w:val="clear" w:color="auto" w:fill="auto"/>
            <w:vAlign w:val="center"/>
          </w:tcPr>
          <w:p w:rsidR="001E55EA" w:rsidRPr="00047F87" w:rsidRDefault="001E55EA" w:rsidP="00BA4B17">
            <w:pPr>
              <w:spacing w:line="0" w:lineRule="atLeast"/>
              <w:jc w:val="center"/>
              <w:rPr>
                <w:rFonts w:ascii="標楷體" w:eastAsia="標楷體" w:hAnsi="標楷體" w:hint="eastAsia"/>
                <w:color w:val="000000"/>
                <w:sz w:val="28"/>
                <w:szCs w:val="28"/>
              </w:rPr>
            </w:pPr>
            <w:r>
              <w:rPr>
                <w:rFonts w:ascii="標楷體" w:eastAsia="標楷體" w:hAnsi="標楷體" w:hint="eastAsia"/>
                <w:color w:val="000000"/>
                <w:sz w:val="28"/>
                <w:szCs w:val="28"/>
              </w:rPr>
              <w:t>國外競賽(含港澳、大陸地區)獲獎人數</w:t>
            </w:r>
          </w:p>
        </w:tc>
      </w:tr>
      <w:tr w:rsidR="001E55EA" w:rsidRPr="003D1270" w:rsidTr="001E55EA">
        <w:trPr>
          <w:trHeight w:val="471"/>
        </w:trPr>
        <w:tc>
          <w:tcPr>
            <w:tcW w:w="3343" w:type="dxa"/>
            <w:vMerge/>
            <w:tcBorders>
              <w:left w:val="single" w:sz="4" w:space="0" w:color="auto"/>
              <w:right w:val="single" w:sz="4" w:space="0" w:color="auto"/>
            </w:tcBorders>
            <w:shd w:val="clear" w:color="auto" w:fill="auto"/>
          </w:tcPr>
          <w:p w:rsidR="001E55EA" w:rsidRPr="003D1270" w:rsidRDefault="001E55EA" w:rsidP="00BA4B17">
            <w:pPr>
              <w:spacing w:line="0" w:lineRule="atLeast"/>
              <w:jc w:val="center"/>
              <w:rPr>
                <w:rFonts w:ascii="標楷體" w:eastAsia="標楷體" w:hAnsi="標楷體" w:hint="eastAsia"/>
                <w:sz w:val="28"/>
                <w:szCs w:val="28"/>
                <w:u w:val="single"/>
              </w:rPr>
            </w:pPr>
          </w:p>
        </w:tc>
        <w:tc>
          <w:tcPr>
            <w:tcW w:w="1165" w:type="dxa"/>
            <w:tcBorders>
              <w:left w:val="single" w:sz="4" w:space="0" w:color="auto"/>
              <w:right w:val="single" w:sz="4" w:space="0" w:color="auto"/>
            </w:tcBorders>
            <w:shd w:val="clear" w:color="auto" w:fill="auto"/>
            <w:vAlign w:val="center"/>
          </w:tcPr>
          <w:p w:rsidR="001E55EA" w:rsidRPr="003D1270" w:rsidRDefault="001E55EA"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10</w:t>
            </w:r>
            <w:r w:rsidR="00AE6382">
              <w:rPr>
                <w:rFonts w:ascii="標楷體" w:eastAsia="標楷體" w:hAnsi="標楷體" w:hint="eastAsia"/>
                <w:sz w:val="28"/>
                <w:szCs w:val="28"/>
              </w:rPr>
              <w:t>1</w:t>
            </w:r>
          </w:p>
        </w:tc>
        <w:tc>
          <w:tcPr>
            <w:tcW w:w="2690" w:type="dxa"/>
            <w:tcBorders>
              <w:left w:val="single" w:sz="4" w:space="0" w:color="auto"/>
              <w:right w:val="single" w:sz="4" w:space="0" w:color="auto"/>
            </w:tcBorders>
            <w:shd w:val="clear" w:color="auto" w:fill="auto"/>
            <w:vAlign w:val="center"/>
          </w:tcPr>
          <w:p w:rsidR="001E55EA" w:rsidRPr="003D1270" w:rsidRDefault="001E55EA" w:rsidP="00BA4B17">
            <w:pPr>
              <w:spacing w:line="0" w:lineRule="atLeast"/>
              <w:jc w:val="center"/>
              <w:rPr>
                <w:rFonts w:ascii="標楷體" w:eastAsia="標楷體" w:hAnsi="標楷體" w:hint="eastAsia"/>
                <w:sz w:val="28"/>
                <w:szCs w:val="28"/>
              </w:rPr>
            </w:pPr>
          </w:p>
        </w:tc>
        <w:tc>
          <w:tcPr>
            <w:tcW w:w="2690" w:type="dxa"/>
            <w:tcBorders>
              <w:left w:val="single" w:sz="4" w:space="0" w:color="auto"/>
              <w:right w:val="single" w:sz="4" w:space="0" w:color="auto"/>
            </w:tcBorders>
            <w:shd w:val="clear" w:color="auto" w:fill="auto"/>
            <w:vAlign w:val="center"/>
          </w:tcPr>
          <w:p w:rsidR="001E55EA" w:rsidRPr="003D1270" w:rsidRDefault="001E55EA" w:rsidP="00BA4B17">
            <w:pPr>
              <w:spacing w:line="0" w:lineRule="atLeast"/>
              <w:jc w:val="center"/>
              <w:rPr>
                <w:rFonts w:ascii="標楷體" w:eastAsia="標楷體" w:hAnsi="標楷體" w:hint="eastAsia"/>
                <w:sz w:val="28"/>
                <w:szCs w:val="28"/>
              </w:rPr>
            </w:pPr>
          </w:p>
        </w:tc>
        <w:tc>
          <w:tcPr>
            <w:tcW w:w="2832" w:type="dxa"/>
            <w:tcBorders>
              <w:left w:val="single" w:sz="4" w:space="0" w:color="auto"/>
              <w:right w:val="single" w:sz="4" w:space="0" w:color="auto"/>
            </w:tcBorders>
            <w:shd w:val="clear" w:color="auto" w:fill="auto"/>
            <w:vAlign w:val="center"/>
          </w:tcPr>
          <w:p w:rsidR="001E55EA" w:rsidRPr="003D1270" w:rsidRDefault="001E55EA" w:rsidP="00BA4B17">
            <w:pPr>
              <w:spacing w:line="0" w:lineRule="atLeast"/>
              <w:jc w:val="center"/>
              <w:rPr>
                <w:rFonts w:ascii="標楷體" w:eastAsia="標楷體" w:hAnsi="標楷體" w:hint="eastAsia"/>
                <w:sz w:val="28"/>
                <w:szCs w:val="28"/>
              </w:rPr>
            </w:pPr>
          </w:p>
        </w:tc>
        <w:tc>
          <w:tcPr>
            <w:tcW w:w="2733" w:type="dxa"/>
            <w:tcBorders>
              <w:left w:val="single" w:sz="4" w:space="0" w:color="auto"/>
              <w:right w:val="single" w:sz="4" w:space="0" w:color="auto"/>
            </w:tcBorders>
            <w:shd w:val="clear" w:color="auto" w:fill="auto"/>
            <w:vAlign w:val="center"/>
          </w:tcPr>
          <w:p w:rsidR="001E55EA" w:rsidRPr="003D1270" w:rsidRDefault="001E55EA" w:rsidP="00BA4B17">
            <w:pPr>
              <w:spacing w:line="0" w:lineRule="atLeast"/>
              <w:jc w:val="center"/>
              <w:rPr>
                <w:rFonts w:ascii="標楷體" w:eastAsia="標楷體" w:hAnsi="標楷體" w:hint="eastAsia"/>
                <w:sz w:val="28"/>
                <w:szCs w:val="28"/>
                <w:u w:val="single"/>
              </w:rPr>
            </w:pPr>
          </w:p>
        </w:tc>
      </w:tr>
      <w:tr w:rsidR="001E55EA" w:rsidRPr="003D1270" w:rsidTr="001E55EA">
        <w:trPr>
          <w:trHeight w:val="401"/>
        </w:trPr>
        <w:tc>
          <w:tcPr>
            <w:tcW w:w="3343" w:type="dxa"/>
            <w:vMerge/>
            <w:tcBorders>
              <w:left w:val="single" w:sz="4" w:space="0" w:color="auto"/>
              <w:right w:val="single" w:sz="4" w:space="0" w:color="auto"/>
            </w:tcBorders>
            <w:shd w:val="clear" w:color="auto" w:fill="auto"/>
          </w:tcPr>
          <w:p w:rsidR="001E55EA" w:rsidRPr="003D1270" w:rsidRDefault="001E55EA" w:rsidP="00BA4B17">
            <w:pPr>
              <w:spacing w:line="0" w:lineRule="atLeast"/>
              <w:jc w:val="center"/>
              <w:rPr>
                <w:rFonts w:ascii="標楷體" w:eastAsia="標楷體" w:hAnsi="標楷體" w:hint="eastAsia"/>
                <w:sz w:val="28"/>
                <w:szCs w:val="28"/>
                <w:u w:val="single"/>
              </w:rPr>
            </w:pPr>
          </w:p>
        </w:tc>
        <w:tc>
          <w:tcPr>
            <w:tcW w:w="1165" w:type="dxa"/>
            <w:tcBorders>
              <w:left w:val="single" w:sz="4" w:space="0" w:color="auto"/>
              <w:right w:val="single" w:sz="4" w:space="0" w:color="auto"/>
            </w:tcBorders>
            <w:shd w:val="clear" w:color="auto" w:fill="auto"/>
            <w:vAlign w:val="center"/>
          </w:tcPr>
          <w:p w:rsidR="001E55EA" w:rsidRPr="003D1270" w:rsidRDefault="001E55EA"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10</w:t>
            </w:r>
            <w:r w:rsidR="00AE6382">
              <w:rPr>
                <w:rFonts w:ascii="標楷體" w:eastAsia="標楷體" w:hAnsi="標楷體" w:hint="eastAsia"/>
                <w:sz w:val="28"/>
                <w:szCs w:val="28"/>
              </w:rPr>
              <w:t>2</w:t>
            </w:r>
          </w:p>
        </w:tc>
        <w:tc>
          <w:tcPr>
            <w:tcW w:w="2690" w:type="dxa"/>
            <w:tcBorders>
              <w:left w:val="single" w:sz="4" w:space="0" w:color="auto"/>
              <w:right w:val="single" w:sz="4" w:space="0" w:color="auto"/>
            </w:tcBorders>
            <w:shd w:val="clear" w:color="auto" w:fill="auto"/>
            <w:vAlign w:val="center"/>
          </w:tcPr>
          <w:p w:rsidR="001E55EA" w:rsidRPr="003D1270" w:rsidRDefault="001E55EA" w:rsidP="00BA4B17">
            <w:pPr>
              <w:spacing w:line="0" w:lineRule="atLeast"/>
              <w:jc w:val="center"/>
              <w:rPr>
                <w:rFonts w:ascii="標楷體" w:eastAsia="標楷體" w:hAnsi="標楷體" w:hint="eastAsia"/>
                <w:sz w:val="28"/>
                <w:szCs w:val="28"/>
              </w:rPr>
            </w:pPr>
          </w:p>
        </w:tc>
        <w:tc>
          <w:tcPr>
            <w:tcW w:w="2690" w:type="dxa"/>
            <w:tcBorders>
              <w:left w:val="single" w:sz="4" w:space="0" w:color="auto"/>
              <w:right w:val="single" w:sz="4" w:space="0" w:color="auto"/>
            </w:tcBorders>
            <w:shd w:val="clear" w:color="auto" w:fill="auto"/>
            <w:vAlign w:val="center"/>
          </w:tcPr>
          <w:p w:rsidR="001E55EA" w:rsidRPr="003D1270" w:rsidRDefault="001E55EA" w:rsidP="00BA4B17">
            <w:pPr>
              <w:spacing w:line="0" w:lineRule="atLeast"/>
              <w:jc w:val="center"/>
              <w:rPr>
                <w:rFonts w:ascii="標楷體" w:eastAsia="標楷體" w:hAnsi="標楷體" w:hint="eastAsia"/>
                <w:sz w:val="28"/>
                <w:szCs w:val="28"/>
              </w:rPr>
            </w:pPr>
          </w:p>
        </w:tc>
        <w:tc>
          <w:tcPr>
            <w:tcW w:w="2832" w:type="dxa"/>
            <w:tcBorders>
              <w:left w:val="single" w:sz="4" w:space="0" w:color="auto"/>
              <w:right w:val="single" w:sz="4" w:space="0" w:color="auto"/>
            </w:tcBorders>
            <w:shd w:val="clear" w:color="auto" w:fill="auto"/>
            <w:vAlign w:val="center"/>
          </w:tcPr>
          <w:p w:rsidR="001E55EA" w:rsidRPr="003D1270" w:rsidRDefault="001E55EA" w:rsidP="00BA4B17">
            <w:pPr>
              <w:spacing w:line="0" w:lineRule="atLeast"/>
              <w:jc w:val="center"/>
              <w:rPr>
                <w:rFonts w:ascii="標楷體" w:eastAsia="標楷體" w:hAnsi="標楷體" w:hint="eastAsia"/>
                <w:sz w:val="28"/>
                <w:szCs w:val="28"/>
              </w:rPr>
            </w:pPr>
          </w:p>
        </w:tc>
        <w:tc>
          <w:tcPr>
            <w:tcW w:w="2733" w:type="dxa"/>
            <w:tcBorders>
              <w:left w:val="single" w:sz="4" w:space="0" w:color="auto"/>
              <w:right w:val="single" w:sz="4" w:space="0" w:color="auto"/>
            </w:tcBorders>
            <w:shd w:val="clear" w:color="auto" w:fill="auto"/>
            <w:vAlign w:val="center"/>
          </w:tcPr>
          <w:p w:rsidR="001E55EA" w:rsidRPr="003D1270" w:rsidRDefault="001E55EA" w:rsidP="00BA4B17">
            <w:pPr>
              <w:spacing w:line="0" w:lineRule="atLeast"/>
              <w:jc w:val="center"/>
              <w:rPr>
                <w:rFonts w:ascii="標楷體" w:eastAsia="標楷體" w:hAnsi="標楷體" w:hint="eastAsia"/>
                <w:sz w:val="28"/>
                <w:szCs w:val="28"/>
                <w:u w:val="single"/>
              </w:rPr>
            </w:pPr>
          </w:p>
        </w:tc>
      </w:tr>
      <w:tr w:rsidR="001E55EA" w:rsidRPr="003D1270" w:rsidTr="004537A0">
        <w:trPr>
          <w:trHeight w:val="371"/>
        </w:trPr>
        <w:tc>
          <w:tcPr>
            <w:tcW w:w="3343" w:type="dxa"/>
            <w:vMerge w:val="restart"/>
            <w:tcBorders>
              <w:top w:val="single" w:sz="4" w:space="0" w:color="auto"/>
              <w:left w:val="single" w:sz="4" w:space="0" w:color="auto"/>
              <w:right w:val="single" w:sz="4" w:space="0" w:color="auto"/>
            </w:tcBorders>
            <w:shd w:val="clear" w:color="auto" w:fill="auto"/>
          </w:tcPr>
          <w:p w:rsidR="00C7664E" w:rsidRPr="002C6E2E" w:rsidRDefault="001E55EA" w:rsidP="00BA4B17">
            <w:pPr>
              <w:spacing w:line="0" w:lineRule="atLeast"/>
              <w:ind w:left="280" w:hangingChars="100" w:hanging="280"/>
              <w:jc w:val="both"/>
              <w:rPr>
                <w:rFonts w:ascii="標楷體" w:eastAsia="標楷體" w:hAnsi="標楷體" w:cs="新細明體" w:hint="eastAsia"/>
                <w:kern w:val="0"/>
                <w:sz w:val="28"/>
                <w:szCs w:val="28"/>
              </w:rPr>
            </w:pPr>
            <w:r>
              <w:rPr>
                <w:rFonts w:ascii="標楷體" w:eastAsia="標楷體" w:hAnsi="標楷體" w:cs="新細明體" w:hint="eastAsia"/>
                <w:kern w:val="0"/>
                <w:sz w:val="28"/>
                <w:szCs w:val="28"/>
              </w:rPr>
              <w:t>2.學生論文出版及展演活動表現</w:t>
            </w:r>
            <w:r w:rsidR="00C7664E">
              <w:rPr>
                <w:rFonts w:ascii="標楷體" w:eastAsia="標楷體" w:hAnsi="標楷體" w:cs="新細明體" w:hint="eastAsia"/>
                <w:kern w:val="0"/>
                <w:sz w:val="28"/>
                <w:szCs w:val="28"/>
              </w:rPr>
              <w:t>(本填報項目不含學位論文、畢業展覽、系所自辦之研究生論文研討會)</w:t>
            </w:r>
            <w:r w:rsidR="001327A0" w:rsidRPr="004A44E5">
              <w:rPr>
                <w:rFonts w:ascii="標楷體" w:eastAsia="標楷體" w:hAnsi="標楷體" w:hint="eastAsia"/>
                <w:b/>
                <w:sz w:val="20"/>
                <w:szCs w:val="20"/>
              </w:rPr>
              <w:t xml:space="preserve"> </w:t>
            </w:r>
            <w:r w:rsidR="001327A0" w:rsidRPr="004A44E5">
              <w:rPr>
                <w:rFonts w:ascii="標楷體" w:eastAsia="標楷體" w:hAnsi="標楷體" w:hint="eastAsia"/>
                <w:sz w:val="20"/>
                <w:szCs w:val="20"/>
                <w:u w:val="single"/>
              </w:rPr>
              <w:t>□無相關機制</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1E55EA" w:rsidRPr="00047F87" w:rsidRDefault="001E55EA" w:rsidP="00BA4B17">
            <w:pPr>
              <w:spacing w:line="0" w:lineRule="atLeast"/>
              <w:jc w:val="center"/>
              <w:rPr>
                <w:rFonts w:ascii="標楷體" w:eastAsia="標楷體" w:hAnsi="標楷體" w:hint="eastAsia"/>
                <w:color w:val="000000"/>
                <w:sz w:val="28"/>
                <w:szCs w:val="28"/>
              </w:rPr>
            </w:pPr>
            <w:r>
              <w:rPr>
                <w:rFonts w:ascii="標楷體" w:eastAsia="標楷體" w:hAnsi="標楷體" w:hint="eastAsia"/>
                <w:color w:val="000000"/>
                <w:sz w:val="28"/>
                <w:szCs w:val="28"/>
              </w:rPr>
              <w:t>學年度</w:t>
            </w:r>
          </w:p>
        </w:tc>
        <w:tc>
          <w:tcPr>
            <w:tcW w:w="2690" w:type="dxa"/>
            <w:tcBorders>
              <w:top w:val="single" w:sz="4" w:space="0" w:color="auto"/>
              <w:left w:val="single" w:sz="4" w:space="0" w:color="auto"/>
              <w:bottom w:val="single" w:sz="4" w:space="0" w:color="auto"/>
              <w:right w:val="single" w:sz="4" w:space="0" w:color="auto"/>
            </w:tcBorders>
            <w:shd w:val="clear" w:color="auto" w:fill="auto"/>
          </w:tcPr>
          <w:p w:rsidR="001E55EA" w:rsidRDefault="001E55EA"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學生論文出版</w:t>
            </w:r>
          </w:p>
          <w:p w:rsidR="001E55EA" w:rsidRPr="003D1270" w:rsidRDefault="001E55EA"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(篇數)</w:t>
            </w:r>
          </w:p>
        </w:tc>
        <w:tc>
          <w:tcPr>
            <w:tcW w:w="2690" w:type="dxa"/>
            <w:tcBorders>
              <w:top w:val="single" w:sz="4" w:space="0" w:color="auto"/>
              <w:left w:val="single" w:sz="4" w:space="0" w:color="auto"/>
              <w:bottom w:val="single" w:sz="4" w:space="0" w:color="auto"/>
              <w:right w:val="single" w:sz="4" w:space="0" w:color="auto"/>
            </w:tcBorders>
            <w:shd w:val="clear" w:color="auto" w:fill="auto"/>
          </w:tcPr>
          <w:p w:rsidR="001E55EA" w:rsidRDefault="001E55EA"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學生論文出版</w:t>
            </w:r>
          </w:p>
          <w:p w:rsidR="001E55EA" w:rsidRPr="003D1270" w:rsidRDefault="001E55EA"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(人數)</w:t>
            </w:r>
          </w:p>
        </w:tc>
        <w:tc>
          <w:tcPr>
            <w:tcW w:w="2832" w:type="dxa"/>
            <w:tcBorders>
              <w:top w:val="single" w:sz="4" w:space="0" w:color="auto"/>
              <w:left w:val="single" w:sz="4" w:space="0" w:color="auto"/>
              <w:bottom w:val="single" w:sz="4" w:space="0" w:color="auto"/>
              <w:right w:val="single" w:sz="4" w:space="0" w:color="auto"/>
            </w:tcBorders>
            <w:shd w:val="clear" w:color="auto" w:fill="auto"/>
          </w:tcPr>
          <w:p w:rsidR="001E55EA" w:rsidRDefault="001E55EA"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學生展演活動</w:t>
            </w:r>
          </w:p>
          <w:p w:rsidR="001E55EA" w:rsidRPr="003D1270" w:rsidRDefault="001E55EA"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(場次)</w:t>
            </w: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1E55EA" w:rsidRDefault="001E55EA"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學生展演活動</w:t>
            </w:r>
          </w:p>
          <w:p w:rsidR="001E55EA" w:rsidRPr="003D1270" w:rsidRDefault="001E55EA"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(人次)</w:t>
            </w:r>
          </w:p>
        </w:tc>
      </w:tr>
      <w:tr w:rsidR="001E55EA" w:rsidRPr="003D1270" w:rsidTr="00B270AF">
        <w:trPr>
          <w:trHeight w:val="505"/>
        </w:trPr>
        <w:tc>
          <w:tcPr>
            <w:tcW w:w="3343" w:type="dxa"/>
            <w:vMerge/>
            <w:tcBorders>
              <w:left w:val="single" w:sz="4" w:space="0" w:color="auto"/>
              <w:right w:val="single" w:sz="4" w:space="0" w:color="auto"/>
            </w:tcBorders>
            <w:shd w:val="clear" w:color="auto" w:fill="auto"/>
          </w:tcPr>
          <w:p w:rsidR="001E55EA" w:rsidRDefault="001E55EA" w:rsidP="00BA4B17">
            <w:pPr>
              <w:spacing w:line="0" w:lineRule="atLeast"/>
              <w:ind w:left="280" w:hangingChars="100" w:hanging="280"/>
              <w:jc w:val="both"/>
              <w:rPr>
                <w:rFonts w:ascii="標楷體" w:eastAsia="標楷體" w:hAnsi="標楷體" w:cs="新細明體" w:hint="eastAsia"/>
                <w:kern w:val="0"/>
                <w:sz w:val="28"/>
                <w:szCs w:val="28"/>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1E55EA" w:rsidRPr="003D1270" w:rsidRDefault="001E55EA"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10</w:t>
            </w:r>
            <w:r w:rsidR="00AE6382">
              <w:rPr>
                <w:rFonts w:ascii="標楷體" w:eastAsia="標楷體" w:hAnsi="標楷體" w:hint="eastAsia"/>
                <w:sz w:val="28"/>
                <w:szCs w:val="28"/>
              </w:rPr>
              <w:t>1</w:t>
            </w:r>
          </w:p>
        </w:tc>
        <w:tc>
          <w:tcPr>
            <w:tcW w:w="2690" w:type="dxa"/>
            <w:tcBorders>
              <w:top w:val="single" w:sz="4" w:space="0" w:color="auto"/>
              <w:left w:val="single" w:sz="4" w:space="0" w:color="auto"/>
              <w:bottom w:val="single" w:sz="4" w:space="0" w:color="auto"/>
              <w:right w:val="single" w:sz="4" w:space="0" w:color="auto"/>
            </w:tcBorders>
            <w:shd w:val="clear" w:color="auto" w:fill="auto"/>
          </w:tcPr>
          <w:p w:rsidR="001E55EA" w:rsidRPr="003D1270" w:rsidRDefault="001E55EA" w:rsidP="00BA4B17">
            <w:pPr>
              <w:spacing w:line="0" w:lineRule="atLeast"/>
              <w:rPr>
                <w:rFonts w:ascii="標楷體" w:eastAsia="標楷體" w:hAnsi="標楷體" w:hint="eastAsia"/>
                <w:sz w:val="28"/>
                <w:szCs w:val="28"/>
              </w:rPr>
            </w:pPr>
          </w:p>
        </w:tc>
        <w:tc>
          <w:tcPr>
            <w:tcW w:w="2690" w:type="dxa"/>
            <w:tcBorders>
              <w:top w:val="single" w:sz="4" w:space="0" w:color="auto"/>
              <w:left w:val="single" w:sz="4" w:space="0" w:color="auto"/>
              <w:bottom w:val="single" w:sz="4" w:space="0" w:color="auto"/>
              <w:right w:val="single" w:sz="4" w:space="0" w:color="auto"/>
            </w:tcBorders>
            <w:shd w:val="clear" w:color="auto" w:fill="auto"/>
          </w:tcPr>
          <w:p w:rsidR="001E55EA" w:rsidRPr="003D1270" w:rsidRDefault="001E55EA" w:rsidP="00BA4B17">
            <w:pPr>
              <w:spacing w:line="0" w:lineRule="atLeast"/>
              <w:rPr>
                <w:rFonts w:ascii="標楷體" w:eastAsia="標楷體" w:hAnsi="標楷體" w:hint="eastAsia"/>
                <w:sz w:val="28"/>
                <w:szCs w:val="28"/>
              </w:rPr>
            </w:pPr>
          </w:p>
        </w:tc>
        <w:tc>
          <w:tcPr>
            <w:tcW w:w="2832" w:type="dxa"/>
            <w:tcBorders>
              <w:top w:val="single" w:sz="4" w:space="0" w:color="auto"/>
              <w:left w:val="single" w:sz="4" w:space="0" w:color="auto"/>
              <w:bottom w:val="single" w:sz="4" w:space="0" w:color="auto"/>
              <w:right w:val="single" w:sz="4" w:space="0" w:color="auto"/>
            </w:tcBorders>
            <w:shd w:val="clear" w:color="auto" w:fill="auto"/>
          </w:tcPr>
          <w:p w:rsidR="001E55EA" w:rsidRPr="003D1270" w:rsidRDefault="001E55EA" w:rsidP="00BA4B17">
            <w:pPr>
              <w:spacing w:line="0" w:lineRule="atLeast"/>
              <w:rPr>
                <w:rFonts w:ascii="標楷體" w:eastAsia="標楷體" w:hAnsi="標楷體" w:hint="eastAsia"/>
                <w:sz w:val="28"/>
                <w:szCs w:val="28"/>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1E55EA" w:rsidRPr="003D1270" w:rsidRDefault="001E55EA" w:rsidP="00BA4B17">
            <w:pPr>
              <w:spacing w:line="0" w:lineRule="atLeast"/>
              <w:rPr>
                <w:rFonts w:ascii="標楷體" w:eastAsia="標楷體" w:hAnsi="標楷體" w:hint="eastAsia"/>
                <w:sz w:val="28"/>
                <w:szCs w:val="28"/>
              </w:rPr>
            </w:pPr>
          </w:p>
        </w:tc>
      </w:tr>
      <w:tr w:rsidR="001E55EA" w:rsidRPr="003D1270" w:rsidTr="004537A0">
        <w:trPr>
          <w:trHeight w:val="371"/>
        </w:trPr>
        <w:tc>
          <w:tcPr>
            <w:tcW w:w="3343" w:type="dxa"/>
            <w:vMerge/>
            <w:tcBorders>
              <w:left w:val="single" w:sz="4" w:space="0" w:color="auto"/>
              <w:bottom w:val="single" w:sz="4" w:space="0" w:color="auto"/>
              <w:right w:val="single" w:sz="4" w:space="0" w:color="auto"/>
            </w:tcBorders>
            <w:shd w:val="clear" w:color="auto" w:fill="auto"/>
          </w:tcPr>
          <w:p w:rsidR="001E55EA" w:rsidRDefault="001E55EA" w:rsidP="00BA4B17">
            <w:pPr>
              <w:spacing w:line="0" w:lineRule="atLeast"/>
              <w:ind w:left="280" w:hangingChars="100" w:hanging="280"/>
              <w:jc w:val="both"/>
              <w:rPr>
                <w:rFonts w:ascii="標楷體" w:eastAsia="標楷體" w:hAnsi="標楷體" w:cs="新細明體" w:hint="eastAsia"/>
                <w:kern w:val="0"/>
                <w:sz w:val="28"/>
                <w:szCs w:val="28"/>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1E55EA" w:rsidRPr="003D1270" w:rsidRDefault="001E55EA"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10</w:t>
            </w:r>
            <w:r w:rsidR="00AE6382">
              <w:rPr>
                <w:rFonts w:ascii="標楷體" w:eastAsia="標楷體" w:hAnsi="標楷體" w:hint="eastAsia"/>
                <w:sz w:val="28"/>
                <w:szCs w:val="28"/>
              </w:rPr>
              <w:t>2</w:t>
            </w:r>
          </w:p>
        </w:tc>
        <w:tc>
          <w:tcPr>
            <w:tcW w:w="2690" w:type="dxa"/>
            <w:tcBorders>
              <w:top w:val="single" w:sz="4" w:space="0" w:color="auto"/>
              <w:left w:val="single" w:sz="4" w:space="0" w:color="auto"/>
              <w:bottom w:val="single" w:sz="4" w:space="0" w:color="auto"/>
              <w:right w:val="single" w:sz="4" w:space="0" w:color="auto"/>
            </w:tcBorders>
            <w:shd w:val="clear" w:color="auto" w:fill="auto"/>
          </w:tcPr>
          <w:p w:rsidR="001E55EA" w:rsidRPr="003D1270" w:rsidRDefault="001E55EA" w:rsidP="00BA4B17">
            <w:pPr>
              <w:spacing w:line="0" w:lineRule="atLeast"/>
              <w:rPr>
                <w:rFonts w:ascii="標楷體" w:eastAsia="標楷體" w:hAnsi="標楷體" w:hint="eastAsia"/>
                <w:sz w:val="28"/>
                <w:szCs w:val="28"/>
              </w:rPr>
            </w:pPr>
          </w:p>
        </w:tc>
        <w:tc>
          <w:tcPr>
            <w:tcW w:w="2690" w:type="dxa"/>
            <w:tcBorders>
              <w:top w:val="single" w:sz="4" w:space="0" w:color="auto"/>
              <w:left w:val="single" w:sz="4" w:space="0" w:color="auto"/>
              <w:bottom w:val="single" w:sz="4" w:space="0" w:color="auto"/>
              <w:right w:val="single" w:sz="4" w:space="0" w:color="auto"/>
            </w:tcBorders>
            <w:shd w:val="clear" w:color="auto" w:fill="auto"/>
          </w:tcPr>
          <w:p w:rsidR="001E55EA" w:rsidRPr="003D1270" w:rsidRDefault="001E55EA" w:rsidP="00BA4B17">
            <w:pPr>
              <w:spacing w:line="0" w:lineRule="atLeast"/>
              <w:rPr>
                <w:rFonts w:ascii="標楷體" w:eastAsia="標楷體" w:hAnsi="標楷體" w:hint="eastAsia"/>
                <w:sz w:val="28"/>
                <w:szCs w:val="28"/>
              </w:rPr>
            </w:pPr>
          </w:p>
        </w:tc>
        <w:tc>
          <w:tcPr>
            <w:tcW w:w="2832" w:type="dxa"/>
            <w:tcBorders>
              <w:top w:val="single" w:sz="4" w:space="0" w:color="auto"/>
              <w:left w:val="single" w:sz="4" w:space="0" w:color="auto"/>
              <w:bottom w:val="single" w:sz="4" w:space="0" w:color="auto"/>
              <w:right w:val="single" w:sz="4" w:space="0" w:color="auto"/>
            </w:tcBorders>
            <w:shd w:val="clear" w:color="auto" w:fill="auto"/>
          </w:tcPr>
          <w:p w:rsidR="001E55EA" w:rsidRPr="003D1270" w:rsidRDefault="001E55EA" w:rsidP="00BA4B17">
            <w:pPr>
              <w:spacing w:line="0" w:lineRule="atLeast"/>
              <w:rPr>
                <w:rFonts w:ascii="標楷體" w:eastAsia="標楷體" w:hAnsi="標楷體" w:hint="eastAsia"/>
                <w:sz w:val="28"/>
                <w:szCs w:val="28"/>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1E55EA" w:rsidRPr="003D1270" w:rsidRDefault="001E55EA" w:rsidP="00BA4B17">
            <w:pPr>
              <w:spacing w:line="0" w:lineRule="atLeast"/>
              <w:rPr>
                <w:rFonts w:ascii="標楷體" w:eastAsia="標楷體" w:hAnsi="標楷體" w:hint="eastAsia"/>
                <w:sz w:val="28"/>
                <w:szCs w:val="28"/>
              </w:rPr>
            </w:pPr>
          </w:p>
        </w:tc>
      </w:tr>
      <w:tr w:rsidR="00326FDC" w:rsidRPr="003D1270" w:rsidTr="004537A0">
        <w:trPr>
          <w:trHeight w:val="371"/>
        </w:trPr>
        <w:tc>
          <w:tcPr>
            <w:tcW w:w="3343" w:type="dxa"/>
            <w:vMerge w:val="restart"/>
            <w:tcBorders>
              <w:top w:val="single" w:sz="4" w:space="0" w:color="auto"/>
              <w:left w:val="single" w:sz="4" w:space="0" w:color="auto"/>
              <w:right w:val="single" w:sz="4" w:space="0" w:color="auto"/>
            </w:tcBorders>
            <w:shd w:val="clear" w:color="auto" w:fill="auto"/>
          </w:tcPr>
          <w:p w:rsidR="00326FDC" w:rsidRDefault="00326FDC" w:rsidP="001327A0">
            <w:pPr>
              <w:numPr>
                <w:ilvl w:val="0"/>
                <w:numId w:val="21"/>
              </w:numPr>
              <w:spacing w:line="0" w:lineRule="atLeast"/>
              <w:jc w:val="both"/>
              <w:rPr>
                <w:rFonts w:ascii="標楷體" w:eastAsia="標楷體" w:hAnsi="標楷體" w:cs="新細明體" w:hint="eastAsia"/>
                <w:kern w:val="0"/>
                <w:sz w:val="28"/>
                <w:szCs w:val="28"/>
              </w:rPr>
            </w:pPr>
            <w:r>
              <w:rPr>
                <w:rFonts w:ascii="標楷體" w:eastAsia="標楷體" w:hAnsi="標楷體" w:cs="新細明體" w:hint="eastAsia"/>
                <w:kern w:val="0"/>
                <w:sz w:val="28"/>
                <w:szCs w:val="28"/>
              </w:rPr>
              <w:t>學生獲得證照考試人數及表現</w:t>
            </w:r>
          </w:p>
          <w:p w:rsidR="001327A0" w:rsidRDefault="001327A0" w:rsidP="001327A0">
            <w:pPr>
              <w:spacing w:line="0" w:lineRule="atLeast"/>
              <w:jc w:val="both"/>
              <w:rPr>
                <w:rFonts w:ascii="標楷體" w:eastAsia="標楷體" w:hAnsi="標楷體" w:cs="新細明體" w:hint="eastAsia"/>
                <w:kern w:val="0"/>
                <w:sz w:val="28"/>
                <w:szCs w:val="28"/>
              </w:rPr>
            </w:pPr>
          </w:p>
          <w:p w:rsidR="001327A0" w:rsidRPr="004A44E5" w:rsidRDefault="001327A0" w:rsidP="001327A0">
            <w:pPr>
              <w:spacing w:line="0" w:lineRule="atLeast"/>
              <w:jc w:val="right"/>
              <w:rPr>
                <w:rFonts w:ascii="標楷體" w:eastAsia="標楷體" w:hAnsi="標楷體" w:cs="新細明體" w:hint="eastAsia"/>
                <w:kern w:val="0"/>
                <w:sz w:val="28"/>
                <w:szCs w:val="28"/>
              </w:rPr>
            </w:pPr>
            <w:r w:rsidRPr="004A44E5">
              <w:rPr>
                <w:rFonts w:ascii="標楷體" w:eastAsia="標楷體" w:hAnsi="標楷體" w:hint="eastAsia"/>
                <w:sz w:val="20"/>
                <w:szCs w:val="20"/>
                <w:u w:val="single"/>
              </w:rPr>
              <w:t>□無相關機制</w:t>
            </w:r>
          </w:p>
        </w:tc>
        <w:tc>
          <w:tcPr>
            <w:tcW w:w="1165" w:type="dxa"/>
            <w:vMerge w:val="restart"/>
            <w:tcBorders>
              <w:top w:val="single" w:sz="4" w:space="0" w:color="auto"/>
              <w:left w:val="single" w:sz="4" w:space="0" w:color="auto"/>
              <w:right w:val="single" w:sz="4" w:space="0" w:color="auto"/>
            </w:tcBorders>
            <w:shd w:val="clear" w:color="auto" w:fill="auto"/>
            <w:vAlign w:val="center"/>
          </w:tcPr>
          <w:p w:rsidR="00326FDC" w:rsidRPr="00047F87" w:rsidRDefault="00326FDC" w:rsidP="00BA4B17">
            <w:pPr>
              <w:spacing w:line="0" w:lineRule="atLeast"/>
              <w:jc w:val="center"/>
              <w:rPr>
                <w:rFonts w:ascii="標楷體" w:eastAsia="標楷體" w:hAnsi="標楷體" w:hint="eastAsia"/>
                <w:color w:val="000000"/>
                <w:sz w:val="28"/>
                <w:szCs w:val="28"/>
              </w:rPr>
            </w:pPr>
            <w:r>
              <w:rPr>
                <w:rFonts w:ascii="標楷體" w:eastAsia="標楷體" w:hAnsi="標楷體" w:hint="eastAsia"/>
                <w:color w:val="000000"/>
                <w:sz w:val="28"/>
                <w:szCs w:val="28"/>
              </w:rPr>
              <w:t>學年度</w:t>
            </w:r>
          </w:p>
        </w:tc>
        <w:tc>
          <w:tcPr>
            <w:tcW w:w="5380" w:type="dxa"/>
            <w:gridSpan w:val="2"/>
            <w:tcBorders>
              <w:top w:val="single" w:sz="4" w:space="0" w:color="auto"/>
              <w:left w:val="single" w:sz="4" w:space="0" w:color="auto"/>
              <w:bottom w:val="single" w:sz="4" w:space="0" w:color="auto"/>
              <w:right w:val="single" w:sz="4" w:space="0" w:color="auto"/>
            </w:tcBorders>
            <w:shd w:val="clear" w:color="auto" w:fill="auto"/>
          </w:tcPr>
          <w:p w:rsidR="00326FDC" w:rsidRPr="003D1270" w:rsidRDefault="00326FDC"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學生獲得臺灣地區證照人次</w:t>
            </w:r>
          </w:p>
        </w:tc>
        <w:tc>
          <w:tcPr>
            <w:tcW w:w="2832" w:type="dxa"/>
            <w:vMerge w:val="restart"/>
            <w:tcBorders>
              <w:top w:val="single" w:sz="4" w:space="0" w:color="auto"/>
              <w:left w:val="single" w:sz="4" w:space="0" w:color="auto"/>
              <w:right w:val="single" w:sz="4" w:space="0" w:color="auto"/>
            </w:tcBorders>
            <w:shd w:val="clear" w:color="auto" w:fill="auto"/>
          </w:tcPr>
          <w:p w:rsidR="00326FDC" w:rsidRPr="003D1270" w:rsidRDefault="00326FDC" w:rsidP="00BA4B17">
            <w:pPr>
              <w:spacing w:line="0" w:lineRule="atLeast"/>
              <w:rPr>
                <w:rFonts w:ascii="標楷體" w:eastAsia="標楷體" w:hAnsi="標楷體" w:hint="eastAsia"/>
                <w:sz w:val="28"/>
                <w:szCs w:val="28"/>
              </w:rPr>
            </w:pPr>
            <w:r>
              <w:rPr>
                <w:rFonts w:ascii="標楷體" w:eastAsia="標楷體" w:hAnsi="標楷體" w:hint="eastAsia"/>
                <w:sz w:val="28"/>
                <w:szCs w:val="28"/>
              </w:rPr>
              <w:t>學生獲得港、澳及大陸地區證照人次</w:t>
            </w:r>
          </w:p>
        </w:tc>
        <w:tc>
          <w:tcPr>
            <w:tcW w:w="2733" w:type="dxa"/>
            <w:vMerge w:val="restart"/>
            <w:tcBorders>
              <w:top w:val="single" w:sz="4" w:space="0" w:color="auto"/>
              <w:left w:val="single" w:sz="4" w:space="0" w:color="auto"/>
              <w:right w:val="single" w:sz="4" w:space="0" w:color="auto"/>
            </w:tcBorders>
            <w:shd w:val="clear" w:color="auto" w:fill="auto"/>
          </w:tcPr>
          <w:p w:rsidR="00326FDC" w:rsidRPr="003D1270" w:rsidRDefault="00326FDC" w:rsidP="00BA4B17">
            <w:pPr>
              <w:spacing w:line="0" w:lineRule="atLeast"/>
              <w:rPr>
                <w:rFonts w:ascii="標楷體" w:eastAsia="標楷體" w:hAnsi="標楷體" w:hint="eastAsia"/>
                <w:sz w:val="28"/>
                <w:szCs w:val="28"/>
              </w:rPr>
            </w:pPr>
            <w:r>
              <w:rPr>
                <w:rFonts w:ascii="標楷體" w:eastAsia="標楷體" w:hAnsi="標楷體" w:hint="eastAsia"/>
                <w:sz w:val="28"/>
                <w:szCs w:val="28"/>
              </w:rPr>
              <w:t>學生通過其他地區證照人次</w:t>
            </w:r>
          </w:p>
        </w:tc>
      </w:tr>
      <w:tr w:rsidR="00326FDC" w:rsidRPr="003D1270" w:rsidTr="004537A0">
        <w:trPr>
          <w:trHeight w:val="371"/>
        </w:trPr>
        <w:tc>
          <w:tcPr>
            <w:tcW w:w="3343" w:type="dxa"/>
            <w:vMerge/>
            <w:tcBorders>
              <w:top w:val="single" w:sz="4" w:space="0" w:color="auto"/>
              <w:left w:val="single" w:sz="4" w:space="0" w:color="auto"/>
              <w:right w:val="single" w:sz="4" w:space="0" w:color="auto"/>
            </w:tcBorders>
            <w:shd w:val="clear" w:color="auto" w:fill="auto"/>
          </w:tcPr>
          <w:p w:rsidR="00326FDC" w:rsidRDefault="00326FDC" w:rsidP="00BA4B17">
            <w:pPr>
              <w:spacing w:line="0" w:lineRule="atLeast"/>
              <w:ind w:left="280" w:hangingChars="100" w:hanging="280"/>
              <w:jc w:val="both"/>
              <w:rPr>
                <w:rFonts w:ascii="標楷體" w:eastAsia="標楷體" w:hAnsi="標楷體" w:cs="新細明體" w:hint="eastAsia"/>
                <w:kern w:val="0"/>
                <w:sz w:val="28"/>
                <w:szCs w:val="28"/>
              </w:rPr>
            </w:pPr>
          </w:p>
        </w:tc>
        <w:tc>
          <w:tcPr>
            <w:tcW w:w="1165" w:type="dxa"/>
            <w:vMerge/>
            <w:tcBorders>
              <w:left w:val="single" w:sz="4" w:space="0" w:color="auto"/>
              <w:bottom w:val="single" w:sz="4" w:space="0" w:color="auto"/>
              <w:right w:val="single" w:sz="4" w:space="0" w:color="auto"/>
            </w:tcBorders>
            <w:shd w:val="clear" w:color="auto" w:fill="auto"/>
            <w:vAlign w:val="center"/>
          </w:tcPr>
          <w:p w:rsidR="00326FDC" w:rsidRDefault="00326FDC" w:rsidP="00BA4B17">
            <w:pPr>
              <w:spacing w:line="0" w:lineRule="atLeast"/>
              <w:jc w:val="center"/>
              <w:rPr>
                <w:rFonts w:ascii="標楷體" w:eastAsia="標楷體" w:hAnsi="標楷體" w:hint="eastAsia"/>
                <w:color w:val="000000"/>
                <w:sz w:val="28"/>
                <w:szCs w:val="28"/>
              </w:rPr>
            </w:pPr>
          </w:p>
        </w:tc>
        <w:tc>
          <w:tcPr>
            <w:tcW w:w="2690" w:type="dxa"/>
            <w:tcBorders>
              <w:top w:val="single" w:sz="4" w:space="0" w:color="auto"/>
              <w:left w:val="single" w:sz="4" w:space="0" w:color="auto"/>
              <w:bottom w:val="single" w:sz="4" w:space="0" w:color="auto"/>
              <w:right w:val="single" w:sz="4" w:space="0" w:color="auto"/>
            </w:tcBorders>
            <w:shd w:val="clear" w:color="auto" w:fill="auto"/>
          </w:tcPr>
          <w:p w:rsidR="00326FDC" w:rsidRPr="003D1270" w:rsidRDefault="00326FDC"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教師證書</w:t>
            </w:r>
          </w:p>
        </w:tc>
        <w:tc>
          <w:tcPr>
            <w:tcW w:w="2690" w:type="dxa"/>
            <w:tcBorders>
              <w:top w:val="single" w:sz="4" w:space="0" w:color="auto"/>
              <w:left w:val="single" w:sz="4" w:space="0" w:color="auto"/>
              <w:bottom w:val="single" w:sz="4" w:space="0" w:color="auto"/>
              <w:right w:val="single" w:sz="4" w:space="0" w:color="auto"/>
            </w:tcBorders>
            <w:shd w:val="clear" w:color="auto" w:fill="auto"/>
          </w:tcPr>
          <w:p w:rsidR="00326FDC" w:rsidRDefault="00326FDC"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其他證照</w:t>
            </w:r>
          </w:p>
        </w:tc>
        <w:tc>
          <w:tcPr>
            <w:tcW w:w="2832" w:type="dxa"/>
            <w:vMerge/>
            <w:tcBorders>
              <w:left w:val="single" w:sz="4" w:space="0" w:color="auto"/>
              <w:bottom w:val="single" w:sz="4" w:space="0" w:color="auto"/>
              <w:right w:val="single" w:sz="4" w:space="0" w:color="auto"/>
            </w:tcBorders>
            <w:shd w:val="clear" w:color="auto" w:fill="auto"/>
          </w:tcPr>
          <w:p w:rsidR="00326FDC" w:rsidRDefault="00326FDC" w:rsidP="00BA4B17">
            <w:pPr>
              <w:spacing w:line="0" w:lineRule="atLeast"/>
              <w:rPr>
                <w:rFonts w:ascii="標楷體" w:eastAsia="標楷體" w:hAnsi="標楷體" w:hint="eastAsia"/>
                <w:sz w:val="28"/>
                <w:szCs w:val="28"/>
              </w:rPr>
            </w:pPr>
          </w:p>
        </w:tc>
        <w:tc>
          <w:tcPr>
            <w:tcW w:w="2733" w:type="dxa"/>
            <w:vMerge/>
            <w:tcBorders>
              <w:left w:val="single" w:sz="4" w:space="0" w:color="auto"/>
              <w:bottom w:val="single" w:sz="4" w:space="0" w:color="auto"/>
              <w:right w:val="single" w:sz="4" w:space="0" w:color="auto"/>
            </w:tcBorders>
            <w:shd w:val="clear" w:color="auto" w:fill="auto"/>
          </w:tcPr>
          <w:p w:rsidR="00326FDC" w:rsidRDefault="00326FDC" w:rsidP="00BA4B17">
            <w:pPr>
              <w:spacing w:line="0" w:lineRule="atLeast"/>
              <w:rPr>
                <w:rFonts w:ascii="標楷體" w:eastAsia="標楷體" w:hAnsi="標楷體" w:hint="eastAsia"/>
                <w:sz w:val="28"/>
                <w:szCs w:val="28"/>
              </w:rPr>
            </w:pPr>
          </w:p>
        </w:tc>
      </w:tr>
      <w:tr w:rsidR="00C7664E" w:rsidRPr="003D1270" w:rsidTr="004537A0">
        <w:trPr>
          <w:trHeight w:val="371"/>
        </w:trPr>
        <w:tc>
          <w:tcPr>
            <w:tcW w:w="3343" w:type="dxa"/>
            <w:vMerge/>
            <w:tcBorders>
              <w:left w:val="single" w:sz="4" w:space="0" w:color="auto"/>
              <w:right w:val="single" w:sz="4" w:space="0" w:color="auto"/>
            </w:tcBorders>
            <w:shd w:val="clear" w:color="auto" w:fill="auto"/>
          </w:tcPr>
          <w:p w:rsidR="00C7664E" w:rsidRDefault="00C7664E" w:rsidP="00BA4B17">
            <w:pPr>
              <w:spacing w:line="0" w:lineRule="atLeast"/>
              <w:ind w:left="280" w:hangingChars="100" w:hanging="280"/>
              <w:jc w:val="both"/>
              <w:rPr>
                <w:rFonts w:ascii="標楷體" w:eastAsia="標楷體" w:hAnsi="標楷體" w:cs="新細明體" w:hint="eastAsia"/>
                <w:kern w:val="0"/>
                <w:sz w:val="28"/>
                <w:szCs w:val="28"/>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C7664E" w:rsidRPr="003D1270" w:rsidRDefault="00C7664E"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10</w:t>
            </w:r>
            <w:r w:rsidR="00AE6382">
              <w:rPr>
                <w:rFonts w:ascii="標楷體" w:eastAsia="標楷體" w:hAnsi="標楷體" w:hint="eastAsia"/>
                <w:sz w:val="28"/>
                <w:szCs w:val="28"/>
              </w:rPr>
              <w:t>1</w:t>
            </w:r>
          </w:p>
        </w:tc>
        <w:tc>
          <w:tcPr>
            <w:tcW w:w="2690" w:type="dxa"/>
            <w:tcBorders>
              <w:top w:val="single" w:sz="4" w:space="0" w:color="auto"/>
              <w:left w:val="single" w:sz="4" w:space="0" w:color="auto"/>
              <w:bottom w:val="single" w:sz="4" w:space="0" w:color="auto"/>
              <w:right w:val="single" w:sz="4" w:space="0" w:color="auto"/>
            </w:tcBorders>
            <w:shd w:val="clear" w:color="auto" w:fill="auto"/>
          </w:tcPr>
          <w:p w:rsidR="00C7664E" w:rsidRPr="003D1270" w:rsidRDefault="00C7664E" w:rsidP="00BA4B17">
            <w:pPr>
              <w:spacing w:line="0" w:lineRule="atLeast"/>
              <w:rPr>
                <w:rFonts w:ascii="標楷體" w:eastAsia="標楷體" w:hAnsi="標楷體" w:hint="eastAsia"/>
                <w:sz w:val="28"/>
                <w:szCs w:val="28"/>
              </w:rPr>
            </w:pPr>
          </w:p>
        </w:tc>
        <w:tc>
          <w:tcPr>
            <w:tcW w:w="2690" w:type="dxa"/>
            <w:tcBorders>
              <w:top w:val="single" w:sz="4" w:space="0" w:color="auto"/>
              <w:left w:val="single" w:sz="4" w:space="0" w:color="auto"/>
              <w:bottom w:val="single" w:sz="4" w:space="0" w:color="auto"/>
              <w:right w:val="single" w:sz="4" w:space="0" w:color="auto"/>
            </w:tcBorders>
            <w:shd w:val="clear" w:color="auto" w:fill="auto"/>
          </w:tcPr>
          <w:p w:rsidR="00C7664E" w:rsidRPr="003D1270" w:rsidRDefault="00C7664E" w:rsidP="00BA4B17">
            <w:pPr>
              <w:spacing w:line="0" w:lineRule="atLeast"/>
              <w:rPr>
                <w:rFonts w:ascii="標楷體" w:eastAsia="標楷體" w:hAnsi="標楷體" w:hint="eastAsia"/>
                <w:sz w:val="28"/>
                <w:szCs w:val="28"/>
              </w:rPr>
            </w:pPr>
          </w:p>
        </w:tc>
        <w:tc>
          <w:tcPr>
            <w:tcW w:w="2832" w:type="dxa"/>
            <w:tcBorders>
              <w:top w:val="single" w:sz="4" w:space="0" w:color="auto"/>
              <w:left w:val="single" w:sz="4" w:space="0" w:color="auto"/>
              <w:bottom w:val="single" w:sz="4" w:space="0" w:color="auto"/>
              <w:right w:val="single" w:sz="4" w:space="0" w:color="auto"/>
            </w:tcBorders>
            <w:shd w:val="clear" w:color="auto" w:fill="auto"/>
          </w:tcPr>
          <w:p w:rsidR="00C7664E" w:rsidRPr="003D1270" w:rsidRDefault="00C7664E" w:rsidP="00BA4B17">
            <w:pPr>
              <w:spacing w:line="0" w:lineRule="atLeast"/>
              <w:rPr>
                <w:rFonts w:ascii="標楷體" w:eastAsia="標楷體" w:hAnsi="標楷體" w:hint="eastAsia"/>
                <w:sz w:val="28"/>
                <w:szCs w:val="28"/>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C7664E" w:rsidRPr="003D1270" w:rsidRDefault="00C7664E" w:rsidP="00BA4B17">
            <w:pPr>
              <w:spacing w:line="0" w:lineRule="atLeast"/>
              <w:rPr>
                <w:rFonts w:ascii="標楷體" w:eastAsia="標楷體" w:hAnsi="標楷體" w:hint="eastAsia"/>
                <w:sz w:val="28"/>
                <w:szCs w:val="28"/>
              </w:rPr>
            </w:pPr>
          </w:p>
        </w:tc>
      </w:tr>
      <w:tr w:rsidR="00C7664E" w:rsidRPr="003D1270" w:rsidTr="004537A0">
        <w:trPr>
          <w:trHeight w:val="371"/>
        </w:trPr>
        <w:tc>
          <w:tcPr>
            <w:tcW w:w="3343" w:type="dxa"/>
            <w:vMerge/>
            <w:tcBorders>
              <w:left w:val="single" w:sz="4" w:space="0" w:color="auto"/>
              <w:bottom w:val="single" w:sz="4" w:space="0" w:color="auto"/>
              <w:right w:val="single" w:sz="4" w:space="0" w:color="auto"/>
            </w:tcBorders>
            <w:shd w:val="clear" w:color="auto" w:fill="auto"/>
          </w:tcPr>
          <w:p w:rsidR="00C7664E" w:rsidRPr="003D1270" w:rsidRDefault="00C7664E" w:rsidP="00BA4B17">
            <w:pPr>
              <w:spacing w:line="0" w:lineRule="atLeast"/>
              <w:ind w:left="280" w:hangingChars="100" w:hanging="280"/>
              <w:jc w:val="both"/>
              <w:rPr>
                <w:rFonts w:ascii="標楷體" w:eastAsia="標楷體" w:hAnsi="標楷體" w:cs="新細明體"/>
                <w:kern w:val="0"/>
                <w:sz w:val="28"/>
                <w:szCs w:val="28"/>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C7664E" w:rsidRPr="003D1270" w:rsidRDefault="00C7664E"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10</w:t>
            </w:r>
            <w:r w:rsidR="00AE6382">
              <w:rPr>
                <w:rFonts w:ascii="標楷體" w:eastAsia="標楷體" w:hAnsi="標楷體" w:hint="eastAsia"/>
                <w:sz w:val="28"/>
                <w:szCs w:val="28"/>
              </w:rPr>
              <w:t>2</w:t>
            </w:r>
          </w:p>
        </w:tc>
        <w:tc>
          <w:tcPr>
            <w:tcW w:w="2690" w:type="dxa"/>
            <w:tcBorders>
              <w:top w:val="single" w:sz="4" w:space="0" w:color="auto"/>
              <w:left w:val="single" w:sz="4" w:space="0" w:color="auto"/>
              <w:bottom w:val="single" w:sz="4" w:space="0" w:color="auto"/>
              <w:right w:val="single" w:sz="4" w:space="0" w:color="auto"/>
            </w:tcBorders>
            <w:shd w:val="clear" w:color="auto" w:fill="auto"/>
          </w:tcPr>
          <w:p w:rsidR="00C7664E" w:rsidRPr="001E55EA" w:rsidRDefault="00C7664E" w:rsidP="00BA4B17">
            <w:pPr>
              <w:spacing w:line="0" w:lineRule="atLeast"/>
              <w:rPr>
                <w:rFonts w:ascii="標楷體" w:eastAsia="標楷體" w:hAnsi="標楷體"/>
                <w:b/>
                <w:sz w:val="28"/>
                <w:szCs w:val="28"/>
              </w:rPr>
            </w:pPr>
          </w:p>
        </w:tc>
        <w:tc>
          <w:tcPr>
            <w:tcW w:w="2690" w:type="dxa"/>
            <w:tcBorders>
              <w:top w:val="single" w:sz="4" w:space="0" w:color="auto"/>
              <w:left w:val="single" w:sz="4" w:space="0" w:color="auto"/>
              <w:bottom w:val="single" w:sz="4" w:space="0" w:color="auto"/>
              <w:right w:val="single" w:sz="4" w:space="0" w:color="auto"/>
            </w:tcBorders>
            <w:shd w:val="clear" w:color="auto" w:fill="auto"/>
          </w:tcPr>
          <w:p w:rsidR="00C7664E" w:rsidRPr="001E55EA" w:rsidRDefault="00C7664E" w:rsidP="00BA4B17">
            <w:pPr>
              <w:spacing w:line="0" w:lineRule="atLeast"/>
              <w:rPr>
                <w:rFonts w:ascii="標楷體" w:eastAsia="標楷體" w:hAnsi="標楷體"/>
                <w:b/>
                <w:sz w:val="28"/>
                <w:szCs w:val="28"/>
              </w:rPr>
            </w:pPr>
          </w:p>
        </w:tc>
        <w:tc>
          <w:tcPr>
            <w:tcW w:w="2832" w:type="dxa"/>
            <w:tcBorders>
              <w:top w:val="single" w:sz="4" w:space="0" w:color="auto"/>
              <w:left w:val="single" w:sz="4" w:space="0" w:color="auto"/>
              <w:bottom w:val="single" w:sz="4" w:space="0" w:color="auto"/>
              <w:right w:val="single" w:sz="4" w:space="0" w:color="auto"/>
            </w:tcBorders>
            <w:shd w:val="clear" w:color="auto" w:fill="auto"/>
          </w:tcPr>
          <w:p w:rsidR="00C7664E" w:rsidRPr="001E55EA" w:rsidRDefault="00C7664E" w:rsidP="00BA4B17">
            <w:pPr>
              <w:spacing w:line="0" w:lineRule="atLeast"/>
              <w:rPr>
                <w:rFonts w:ascii="標楷體" w:eastAsia="標楷體" w:hAnsi="標楷體"/>
                <w:b/>
                <w:sz w:val="28"/>
                <w:szCs w:val="28"/>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C7664E" w:rsidRPr="003D1270" w:rsidRDefault="00C7664E" w:rsidP="00BA4B17">
            <w:pPr>
              <w:spacing w:line="0" w:lineRule="atLeast"/>
              <w:rPr>
                <w:rFonts w:ascii="標楷體" w:eastAsia="標楷體" w:hAnsi="標楷體"/>
                <w:b/>
                <w:sz w:val="28"/>
                <w:szCs w:val="28"/>
              </w:rPr>
            </w:pPr>
          </w:p>
        </w:tc>
      </w:tr>
    </w:tbl>
    <w:p w:rsidR="00DB1554" w:rsidRPr="00DB1554" w:rsidRDefault="00DB1554" w:rsidP="00DB1554">
      <w:pPr>
        <w:spacing w:line="0" w:lineRule="atLeast"/>
        <w:rPr>
          <w:rFonts w:ascii="標楷體" w:eastAsia="標楷體" w:hAnsi="標楷體" w:hint="eastAsia"/>
          <w:sz w:val="20"/>
          <w:szCs w:val="20"/>
        </w:rPr>
      </w:pPr>
      <w:r w:rsidRPr="00DB1554">
        <w:rPr>
          <w:rFonts w:ascii="標楷體" w:eastAsia="標楷體" w:hAnsi="標楷體" w:hint="eastAsia"/>
          <w:sz w:val="20"/>
          <w:szCs w:val="20"/>
        </w:rPr>
        <w:t>□說明：</w:t>
      </w:r>
    </w:p>
    <w:p w:rsidR="005A00DC" w:rsidRDefault="005A00DC" w:rsidP="00BA4B17">
      <w:pPr>
        <w:spacing w:line="0" w:lineRule="atLeast"/>
        <w:ind w:leftChars="-17" w:left="599" w:hangingChars="200" w:hanging="640"/>
        <w:rPr>
          <w:rFonts w:ascii="標楷體" w:eastAsia="標楷體" w:hAnsi="標楷體" w:cs="新細明體" w:hint="eastAsia"/>
          <w:bCs/>
          <w:kern w:val="0"/>
          <w:sz w:val="32"/>
          <w:szCs w:val="32"/>
        </w:rPr>
      </w:pPr>
    </w:p>
    <w:p w:rsidR="007C6F71" w:rsidRPr="00454D01" w:rsidRDefault="007C6F71" w:rsidP="00454D01">
      <w:pPr>
        <w:spacing w:line="0" w:lineRule="atLeast"/>
        <w:ind w:leftChars="-17" w:left="680" w:hangingChars="200" w:hanging="721"/>
        <w:rPr>
          <w:rFonts w:ascii="標楷體" w:eastAsia="標楷體" w:hAnsi="標楷體" w:hint="eastAsia"/>
          <w:b/>
          <w:bCs/>
          <w:sz w:val="36"/>
          <w:szCs w:val="36"/>
        </w:rPr>
      </w:pPr>
      <w:r w:rsidRPr="00454D01">
        <w:rPr>
          <w:rFonts w:ascii="標楷體" w:eastAsia="標楷體" w:hAnsi="標楷體" w:hint="eastAsia"/>
          <w:b/>
          <w:sz w:val="36"/>
          <w:szCs w:val="36"/>
        </w:rPr>
        <w:t>（三）</w:t>
      </w:r>
      <w:r w:rsidRPr="00454D01">
        <w:rPr>
          <w:rFonts w:ascii="標楷體" w:eastAsia="標楷體" w:hAnsi="標楷體" w:hint="eastAsia"/>
          <w:b/>
          <w:bCs/>
          <w:sz w:val="36"/>
          <w:szCs w:val="36"/>
        </w:rPr>
        <w:t>建立畢業生資料庫及流向追蹤機制</w:t>
      </w:r>
    </w:p>
    <w:p w:rsidR="007C6F71" w:rsidRPr="00454D01" w:rsidRDefault="007C6F71" w:rsidP="00454D01">
      <w:pPr>
        <w:spacing w:line="0" w:lineRule="atLeast"/>
        <w:ind w:leftChars="-17" w:left="600" w:hangingChars="200" w:hanging="641"/>
        <w:rPr>
          <w:rFonts w:ascii="標楷體" w:eastAsia="標楷體" w:hAnsi="標楷體" w:hint="eastAsia"/>
          <w:b/>
          <w:bCs/>
          <w:sz w:val="32"/>
          <w:szCs w:val="32"/>
        </w:rPr>
      </w:pPr>
      <w:r w:rsidRPr="00454D01">
        <w:rPr>
          <w:rFonts w:ascii="標楷體" w:eastAsia="標楷體" w:hAnsi="標楷體" w:hint="eastAsia"/>
          <w:b/>
          <w:bCs/>
          <w:sz w:val="32"/>
          <w:szCs w:val="32"/>
        </w:rPr>
        <w:t>1.畢業生資料庫及流向追蹤</w:t>
      </w:r>
      <w:r w:rsidR="005A00DC" w:rsidRPr="00454D01">
        <w:rPr>
          <w:rFonts w:ascii="標楷體" w:eastAsia="標楷體" w:hAnsi="標楷體" w:hint="eastAsia"/>
          <w:b/>
          <w:bCs/>
          <w:sz w:val="32"/>
          <w:szCs w:val="32"/>
        </w:rPr>
        <w:t>(表5)</w:t>
      </w:r>
    </w:p>
    <w:p w:rsidR="007C6F71" w:rsidRPr="003D1270" w:rsidRDefault="005A00DC" w:rsidP="00BA4B17">
      <w:pPr>
        <w:spacing w:line="0" w:lineRule="atLeast"/>
        <w:ind w:leftChars="-17" w:left="1776" w:rightChars="-419" w:right="-1006" w:hangingChars="649" w:hanging="1817"/>
        <w:rPr>
          <w:rFonts w:ascii="標楷體" w:eastAsia="標楷體" w:hAnsi="標楷體" w:cs="新細明體" w:hint="eastAsia"/>
          <w:bCs/>
          <w:kern w:val="0"/>
          <w:sz w:val="28"/>
          <w:szCs w:val="28"/>
        </w:rPr>
      </w:pPr>
      <w:r w:rsidRPr="003D1270">
        <w:rPr>
          <w:rFonts w:ascii="標楷體" w:eastAsia="標楷體" w:hAnsi="標楷體" w:cs="新細明體" w:hint="eastAsia"/>
          <w:bCs/>
          <w:kern w:val="0"/>
          <w:sz w:val="28"/>
          <w:szCs w:val="28"/>
        </w:rPr>
        <w:t xml:space="preserve"> </w:t>
      </w:r>
      <w:r w:rsidR="007C6F71" w:rsidRPr="003D1270">
        <w:rPr>
          <w:rFonts w:ascii="標楷體" w:eastAsia="標楷體" w:hAnsi="標楷體" w:cs="新細明體" w:hint="eastAsia"/>
          <w:bCs/>
          <w:kern w:val="0"/>
          <w:sz w:val="28"/>
          <w:szCs w:val="28"/>
        </w:rPr>
        <w:t>(</w:t>
      </w:r>
      <w:r w:rsidR="007C6F71" w:rsidRPr="003D1270">
        <w:rPr>
          <w:rFonts w:ascii="標楷體" w:eastAsia="標楷體" w:hAnsi="標楷體" w:hint="eastAsia"/>
          <w:sz w:val="28"/>
          <w:szCs w:val="28"/>
        </w:rPr>
        <w:t>應針對已畢業學生畢業後之流向調查，而非僅指針對應屆畢業生畢業後之意向調查</w:t>
      </w:r>
      <w:r w:rsidR="007C6F71" w:rsidRPr="003D1270">
        <w:rPr>
          <w:rFonts w:ascii="標楷體" w:eastAsia="標楷體" w:hAnsi="標楷體" w:cs="新細明體" w:hint="eastAsia"/>
          <w:bCs/>
          <w:kern w:val="0"/>
          <w:sz w:val="28"/>
          <w:szCs w:val="28"/>
        </w:rPr>
        <w:t>)</w:t>
      </w:r>
    </w:p>
    <w:tbl>
      <w:tblPr>
        <w:tblW w:w="15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886"/>
        <w:gridCol w:w="1101"/>
        <w:gridCol w:w="1101"/>
        <w:gridCol w:w="824"/>
        <w:gridCol w:w="782"/>
        <w:gridCol w:w="796"/>
        <w:gridCol w:w="838"/>
        <w:gridCol w:w="810"/>
        <w:gridCol w:w="879"/>
        <w:gridCol w:w="871"/>
        <w:gridCol w:w="910"/>
        <w:gridCol w:w="924"/>
        <w:gridCol w:w="795"/>
        <w:gridCol w:w="700"/>
      </w:tblGrid>
      <w:tr w:rsidR="007C6F71" w:rsidRPr="003D1270" w:rsidTr="00705A1A">
        <w:trPr>
          <w:trHeight w:val="360"/>
        </w:trPr>
        <w:tc>
          <w:tcPr>
            <w:tcW w:w="3720" w:type="dxa"/>
            <w:shd w:val="clear" w:color="auto" w:fill="F2F2F2"/>
          </w:tcPr>
          <w:p w:rsidR="007C6F71" w:rsidRPr="003D1270" w:rsidRDefault="007C6F71" w:rsidP="00BA4B17">
            <w:pPr>
              <w:spacing w:line="0" w:lineRule="atLeast"/>
              <w:jc w:val="center"/>
              <w:rPr>
                <w:rFonts w:ascii="標楷體" w:eastAsia="標楷體" w:hAnsi="標楷體"/>
                <w:b/>
                <w:sz w:val="28"/>
                <w:szCs w:val="28"/>
              </w:rPr>
            </w:pPr>
            <w:r w:rsidRPr="003D1270">
              <w:rPr>
                <w:rFonts w:ascii="標楷體" w:eastAsia="標楷體" w:hAnsi="標楷體" w:hint="eastAsia"/>
                <w:b/>
                <w:sz w:val="28"/>
                <w:szCs w:val="28"/>
              </w:rPr>
              <w:t>指標項目說明</w:t>
            </w:r>
          </w:p>
        </w:tc>
        <w:tc>
          <w:tcPr>
            <w:tcW w:w="12217" w:type="dxa"/>
            <w:gridSpan w:val="14"/>
            <w:shd w:val="clear" w:color="auto" w:fill="F2F2F2"/>
          </w:tcPr>
          <w:p w:rsidR="007C6F71" w:rsidRPr="003D1270" w:rsidRDefault="007C6F71" w:rsidP="00BA4B17">
            <w:pPr>
              <w:spacing w:line="0" w:lineRule="atLeast"/>
              <w:jc w:val="center"/>
              <w:rPr>
                <w:rFonts w:ascii="標楷體" w:eastAsia="標楷體" w:hAnsi="標楷體"/>
                <w:b/>
                <w:sz w:val="28"/>
                <w:szCs w:val="28"/>
              </w:rPr>
            </w:pPr>
            <w:r w:rsidRPr="003D1270">
              <w:rPr>
                <w:rFonts w:ascii="標楷體" w:eastAsia="標楷體" w:hAnsi="標楷體" w:hint="eastAsia"/>
                <w:b/>
                <w:sz w:val="28"/>
                <w:szCs w:val="28"/>
              </w:rPr>
              <w:t>辦理情形</w:t>
            </w:r>
          </w:p>
        </w:tc>
      </w:tr>
      <w:tr w:rsidR="007C6F71" w:rsidRPr="003D1270" w:rsidTr="009F3CA0">
        <w:trPr>
          <w:trHeight w:val="550"/>
        </w:trPr>
        <w:tc>
          <w:tcPr>
            <w:tcW w:w="3720" w:type="dxa"/>
            <w:vMerge w:val="restart"/>
          </w:tcPr>
          <w:p w:rsidR="007C6F71" w:rsidRPr="003D1270" w:rsidRDefault="007C6F71" w:rsidP="00BA4B17">
            <w:pPr>
              <w:widowControl/>
              <w:spacing w:line="0" w:lineRule="atLeast"/>
              <w:ind w:left="280" w:hangingChars="100" w:hanging="28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3D1270">
              <w:rPr>
                <w:rFonts w:ascii="標楷體" w:eastAsia="標楷體" w:hAnsi="標楷體" w:cs="新細明體" w:hint="eastAsia"/>
                <w:kern w:val="0"/>
                <w:sz w:val="28"/>
                <w:szCs w:val="28"/>
              </w:rPr>
              <w:t>.全校</w:t>
            </w:r>
            <w:r w:rsidRPr="003D1270">
              <w:rPr>
                <w:rFonts w:ascii="標楷體" w:eastAsia="標楷體" w:hAnsi="標楷體" w:cs="新細明體" w:hint="eastAsia"/>
                <w:b/>
                <w:kern w:val="0"/>
                <w:sz w:val="28"/>
                <w:szCs w:val="28"/>
              </w:rPr>
              <w:t>學士班</w:t>
            </w:r>
            <w:r w:rsidRPr="003D1270">
              <w:rPr>
                <w:rFonts w:ascii="標楷體" w:eastAsia="標楷體" w:hAnsi="標楷體" w:cs="新細明體" w:hint="eastAsia"/>
                <w:kern w:val="0"/>
                <w:sz w:val="28"/>
                <w:szCs w:val="28"/>
              </w:rPr>
              <w:t>畢業生資料庫辦理情形</w:t>
            </w:r>
            <w:r w:rsidRPr="003D1270">
              <w:rPr>
                <w:rFonts w:ascii="標楷體" w:eastAsia="標楷體" w:hAnsi="標楷體" w:cs="新細明體" w:hint="eastAsia"/>
                <w:bCs/>
                <w:kern w:val="0"/>
                <w:sz w:val="28"/>
                <w:szCs w:val="28"/>
              </w:rPr>
              <w:t>(</w:t>
            </w:r>
            <w:r w:rsidRPr="003D1270">
              <w:rPr>
                <w:rFonts w:ascii="標楷體" w:eastAsia="標楷體" w:hAnsi="標楷體" w:cs="新細明體" w:hint="eastAsia"/>
                <w:kern w:val="0"/>
                <w:sz w:val="28"/>
                <w:szCs w:val="28"/>
              </w:rPr>
              <w:t>資料庫應以系為單位個別建立，並有全校性統一平台)</w:t>
            </w:r>
          </w:p>
          <w:p w:rsidR="007C6F71" w:rsidRPr="00D5526F" w:rsidRDefault="007C6F71" w:rsidP="00BA4B17">
            <w:pPr>
              <w:widowControl/>
              <w:spacing w:line="0" w:lineRule="atLeast"/>
              <w:ind w:left="200" w:hangingChars="100" w:hanging="200"/>
              <w:jc w:val="both"/>
              <w:rPr>
                <w:rFonts w:ascii="標楷體" w:eastAsia="標楷體" w:hAnsi="標楷體" w:cs="新細明體" w:hint="eastAsia"/>
                <w:kern w:val="0"/>
                <w:sz w:val="20"/>
                <w:szCs w:val="20"/>
              </w:rPr>
            </w:pPr>
            <w:r w:rsidRPr="00D5526F">
              <w:rPr>
                <w:rFonts w:ascii="標楷體" w:eastAsia="標楷體" w:hAnsi="標楷體" w:cs="新細明體" w:hint="eastAsia"/>
                <w:kern w:val="0"/>
                <w:sz w:val="20"/>
                <w:szCs w:val="20"/>
              </w:rPr>
              <w:t>※</w:t>
            </w:r>
            <w:r w:rsidRPr="00D5526F">
              <w:rPr>
                <w:rFonts w:ascii="標楷體" w:eastAsia="標楷體" w:hAnsi="標楷體" w:hint="eastAsia"/>
                <w:sz w:val="20"/>
                <w:szCs w:val="20"/>
              </w:rPr>
              <w:t>畢業流向：依學校資料庫分類敘明全校畢業生流向百分比。</w:t>
            </w:r>
            <w:r w:rsidRPr="00D5526F">
              <w:rPr>
                <w:rFonts w:ascii="標楷體" w:eastAsia="標楷體" w:hAnsi="標楷體" w:cs="新細明體" w:hint="eastAsia"/>
                <w:kern w:val="0"/>
                <w:sz w:val="20"/>
                <w:szCs w:val="20"/>
              </w:rPr>
              <w:t>如就業、升學、服兵役、待業中、其他之百分比</w:t>
            </w:r>
          </w:p>
          <w:p w:rsidR="007C6F71" w:rsidRDefault="007C6F71" w:rsidP="00BA4B17">
            <w:pPr>
              <w:widowControl/>
              <w:spacing w:line="0" w:lineRule="atLeast"/>
              <w:ind w:left="200" w:hangingChars="100" w:hanging="200"/>
              <w:jc w:val="both"/>
              <w:rPr>
                <w:rFonts w:ascii="標楷體" w:eastAsia="標楷體" w:hAnsi="標楷體" w:cs="新細明體" w:hint="eastAsia"/>
                <w:kern w:val="0"/>
                <w:sz w:val="20"/>
                <w:szCs w:val="20"/>
              </w:rPr>
            </w:pPr>
            <w:r w:rsidRPr="00D5526F">
              <w:rPr>
                <w:rFonts w:ascii="標楷體" w:eastAsia="標楷體" w:hAnsi="標楷體" w:cs="新細明體" w:hint="eastAsia"/>
                <w:kern w:val="0"/>
                <w:sz w:val="20"/>
                <w:szCs w:val="20"/>
              </w:rPr>
              <w:t>※</w:t>
            </w:r>
            <w:r w:rsidRPr="00D5526F">
              <w:rPr>
                <w:rFonts w:ascii="標楷體" w:eastAsia="標楷體" w:hAnsi="標楷體" w:hint="eastAsia"/>
                <w:sz w:val="20"/>
                <w:szCs w:val="20"/>
              </w:rPr>
              <w:t>就業情形：依學校資料庫分類敘明全校畢業生就業情形分比。</w:t>
            </w:r>
            <w:r w:rsidRPr="00D5526F">
              <w:rPr>
                <w:rFonts w:ascii="標楷體" w:eastAsia="標楷體" w:hAnsi="標楷體" w:cs="新細明體" w:hint="eastAsia"/>
                <w:kern w:val="0"/>
                <w:sz w:val="20"/>
                <w:szCs w:val="20"/>
              </w:rPr>
              <w:t>如私人企業、政府部門、學校、非營利機構、其他之百分比</w:t>
            </w:r>
          </w:p>
          <w:p w:rsidR="00DB1554" w:rsidRDefault="00DB1554" w:rsidP="00DB1554">
            <w:pPr>
              <w:widowControl/>
              <w:spacing w:line="0" w:lineRule="atLeast"/>
              <w:ind w:left="200" w:hangingChars="100" w:hanging="200"/>
              <w:jc w:val="both"/>
              <w:rPr>
                <w:rFonts w:ascii="標楷體" w:eastAsia="標楷體" w:hAnsi="標楷體" w:cs="新細明體" w:hint="eastAsia"/>
                <w:kern w:val="0"/>
                <w:sz w:val="20"/>
                <w:szCs w:val="20"/>
              </w:rPr>
            </w:pPr>
          </w:p>
          <w:p w:rsidR="00DB1554" w:rsidRDefault="00DB1554" w:rsidP="00DB1554">
            <w:pPr>
              <w:widowControl/>
              <w:spacing w:line="0" w:lineRule="atLeast"/>
              <w:ind w:left="200" w:hangingChars="100" w:hanging="200"/>
              <w:jc w:val="both"/>
              <w:rPr>
                <w:rFonts w:ascii="標楷體" w:eastAsia="標楷體" w:hAnsi="標楷體" w:cs="新細明體" w:hint="eastAsia"/>
                <w:kern w:val="0"/>
                <w:sz w:val="20"/>
                <w:szCs w:val="20"/>
              </w:rPr>
            </w:pPr>
          </w:p>
          <w:p w:rsidR="00DB1554" w:rsidRDefault="00DB1554" w:rsidP="00DB1554">
            <w:pPr>
              <w:widowControl/>
              <w:spacing w:line="0" w:lineRule="atLeast"/>
              <w:ind w:left="200" w:hangingChars="100" w:hanging="200"/>
              <w:jc w:val="both"/>
              <w:rPr>
                <w:rFonts w:ascii="標楷體" w:eastAsia="標楷體" w:hAnsi="標楷體" w:cs="新細明體" w:hint="eastAsia"/>
                <w:kern w:val="0"/>
                <w:sz w:val="20"/>
                <w:szCs w:val="20"/>
              </w:rPr>
            </w:pPr>
          </w:p>
          <w:p w:rsidR="00DB1554" w:rsidRPr="003D1270" w:rsidRDefault="00DB1554" w:rsidP="00DB1554">
            <w:pPr>
              <w:widowControl/>
              <w:spacing w:line="0" w:lineRule="atLeast"/>
              <w:ind w:left="200" w:hangingChars="100" w:hanging="200"/>
              <w:jc w:val="right"/>
              <w:rPr>
                <w:rFonts w:ascii="標楷體" w:eastAsia="標楷體" w:hAnsi="標楷體" w:cs="新細明體"/>
                <w:kern w:val="0"/>
                <w:sz w:val="28"/>
                <w:szCs w:val="28"/>
              </w:rPr>
            </w:pPr>
            <w:r w:rsidRPr="004A44E5">
              <w:rPr>
                <w:rFonts w:ascii="標楷體" w:eastAsia="標楷體" w:hAnsi="標楷體" w:hint="eastAsia"/>
                <w:sz w:val="20"/>
                <w:szCs w:val="20"/>
                <w:u w:val="single"/>
              </w:rPr>
              <w:t>□無相關機制</w:t>
            </w:r>
          </w:p>
        </w:tc>
        <w:tc>
          <w:tcPr>
            <w:tcW w:w="886" w:type="dxa"/>
            <w:vMerge w:val="restart"/>
            <w:vAlign w:val="center"/>
          </w:tcPr>
          <w:p w:rsidR="007C6F71" w:rsidRPr="003D1270" w:rsidRDefault="007C6F71" w:rsidP="00BA4B17">
            <w:pPr>
              <w:spacing w:line="0" w:lineRule="atLeast"/>
              <w:jc w:val="center"/>
              <w:rPr>
                <w:rFonts w:ascii="標楷體" w:eastAsia="標楷體" w:hAnsi="標楷體"/>
                <w:sz w:val="28"/>
                <w:szCs w:val="28"/>
              </w:rPr>
            </w:pPr>
            <w:r w:rsidRPr="003D1270">
              <w:rPr>
                <w:rFonts w:ascii="標楷體" w:eastAsia="標楷體" w:hAnsi="標楷體" w:hint="eastAsia"/>
                <w:sz w:val="28"/>
                <w:szCs w:val="28"/>
              </w:rPr>
              <w:t>畢業</w:t>
            </w:r>
          </w:p>
          <w:p w:rsidR="007C6F71" w:rsidRPr="003D1270" w:rsidRDefault="007C6F71" w:rsidP="00BA4B17">
            <w:pPr>
              <w:spacing w:line="0" w:lineRule="atLeast"/>
              <w:jc w:val="center"/>
              <w:rPr>
                <w:rFonts w:ascii="標楷體" w:eastAsia="標楷體" w:hAnsi="標楷體"/>
                <w:sz w:val="28"/>
                <w:szCs w:val="28"/>
              </w:rPr>
            </w:pPr>
            <w:r w:rsidRPr="003D1270">
              <w:rPr>
                <w:rFonts w:ascii="標楷體" w:eastAsia="標楷體" w:hAnsi="標楷體" w:hint="eastAsia"/>
                <w:sz w:val="28"/>
                <w:szCs w:val="28"/>
              </w:rPr>
              <w:t>學年度</w:t>
            </w:r>
          </w:p>
        </w:tc>
        <w:tc>
          <w:tcPr>
            <w:tcW w:w="1101" w:type="dxa"/>
            <w:vMerge w:val="restart"/>
            <w:vAlign w:val="center"/>
          </w:tcPr>
          <w:p w:rsidR="007C6F71" w:rsidRPr="003D1270" w:rsidRDefault="007C6F71" w:rsidP="00BA4B17">
            <w:pPr>
              <w:spacing w:line="0" w:lineRule="atLeast"/>
              <w:jc w:val="center"/>
              <w:rPr>
                <w:rFonts w:ascii="標楷體" w:eastAsia="標楷體" w:hAnsi="標楷體"/>
                <w:spacing w:val="-10"/>
                <w:w w:val="95"/>
                <w:sz w:val="28"/>
                <w:szCs w:val="28"/>
              </w:rPr>
            </w:pPr>
            <w:r w:rsidRPr="003D1270">
              <w:rPr>
                <w:rFonts w:ascii="標楷體" w:eastAsia="標楷體" w:hAnsi="標楷體" w:hint="eastAsia"/>
                <w:spacing w:val="-10"/>
                <w:w w:val="95"/>
                <w:sz w:val="28"/>
                <w:szCs w:val="28"/>
              </w:rPr>
              <w:t>學士班畢業生人數</w:t>
            </w:r>
          </w:p>
        </w:tc>
        <w:tc>
          <w:tcPr>
            <w:tcW w:w="1101" w:type="dxa"/>
            <w:vMerge w:val="restart"/>
            <w:vAlign w:val="center"/>
          </w:tcPr>
          <w:p w:rsidR="007C6F71" w:rsidRPr="003D1270" w:rsidRDefault="007C6F71" w:rsidP="00BA4B17">
            <w:pPr>
              <w:spacing w:line="0" w:lineRule="atLeast"/>
              <w:jc w:val="center"/>
              <w:rPr>
                <w:rFonts w:ascii="標楷體" w:eastAsia="標楷體" w:hAnsi="標楷體"/>
                <w:spacing w:val="-10"/>
                <w:w w:val="95"/>
                <w:sz w:val="28"/>
                <w:szCs w:val="28"/>
              </w:rPr>
            </w:pPr>
            <w:r w:rsidRPr="003D1270">
              <w:rPr>
                <w:rFonts w:ascii="標楷體" w:eastAsia="標楷體" w:hAnsi="標楷體" w:hint="eastAsia"/>
                <w:spacing w:val="-10"/>
                <w:w w:val="95"/>
                <w:sz w:val="28"/>
                <w:szCs w:val="28"/>
              </w:rPr>
              <w:t>完成資料調查人數</w:t>
            </w:r>
          </w:p>
        </w:tc>
        <w:tc>
          <w:tcPr>
            <w:tcW w:w="4929" w:type="dxa"/>
            <w:gridSpan w:val="6"/>
            <w:vAlign w:val="center"/>
          </w:tcPr>
          <w:p w:rsidR="007C6F71" w:rsidRPr="003D1270" w:rsidRDefault="007C6F71" w:rsidP="00BA4B17">
            <w:pPr>
              <w:spacing w:line="0" w:lineRule="atLeast"/>
              <w:jc w:val="center"/>
              <w:rPr>
                <w:rFonts w:ascii="標楷體" w:eastAsia="標楷體" w:hAnsi="標楷體"/>
                <w:sz w:val="28"/>
                <w:szCs w:val="28"/>
              </w:rPr>
            </w:pPr>
            <w:r w:rsidRPr="003D1270">
              <w:rPr>
                <w:rFonts w:ascii="標楷體" w:eastAsia="標楷體" w:hAnsi="標楷體" w:hint="eastAsia"/>
                <w:sz w:val="28"/>
                <w:szCs w:val="28"/>
              </w:rPr>
              <w:t>畢業流向</w:t>
            </w:r>
          </w:p>
        </w:tc>
        <w:tc>
          <w:tcPr>
            <w:tcW w:w="4200" w:type="dxa"/>
            <w:gridSpan w:val="5"/>
            <w:vAlign w:val="center"/>
          </w:tcPr>
          <w:p w:rsidR="007C6F71" w:rsidRPr="003D1270" w:rsidRDefault="007C6F71" w:rsidP="00BA4B17">
            <w:pPr>
              <w:spacing w:line="0" w:lineRule="atLeast"/>
              <w:jc w:val="center"/>
              <w:rPr>
                <w:rFonts w:ascii="標楷體" w:eastAsia="標楷體" w:hAnsi="標楷體"/>
                <w:sz w:val="28"/>
                <w:szCs w:val="28"/>
              </w:rPr>
            </w:pPr>
            <w:r w:rsidRPr="003D1270">
              <w:rPr>
                <w:rFonts w:ascii="標楷體" w:eastAsia="標楷體" w:hAnsi="標楷體" w:hint="eastAsia"/>
                <w:sz w:val="28"/>
                <w:szCs w:val="28"/>
              </w:rPr>
              <w:t>就業情形</w:t>
            </w:r>
          </w:p>
        </w:tc>
      </w:tr>
      <w:tr w:rsidR="007C6F71" w:rsidRPr="003D1270" w:rsidTr="009F3CA0">
        <w:trPr>
          <w:trHeight w:val="550"/>
        </w:trPr>
        <w:tc>
          <w:tcPr>
            <w:tcW w:w="3720" w:type="dxa"/>
            <w:vMerge/>
            <w:vAlign w:val="center"/>
          </w:tcPr>
          <w:p w:rsidR="007C6F71" w:rsidRPr="003D1270" w:rsidRDefault="007C6F71" w:rsidP="00BA4B17">
            <w:pPr>
              <w:widowControl/>
              <w:spacing w:line="0" w:lineRule="atLeast"/>
              <w:rPr>
                <w:rFonts w:ascii="標楷體" w:eastAsia="標楷體" w:hAnsi="標楷體" w:cs="新細明體"/>
                <w:kern w:val="0"/>
                <w:sz w:val="28"/>
                <w:szCs w:val="28"/>
              </w:rPr>
            </w:pPr>
          </w:p>
        </w:tc>
        <w:tc>
          <w:tcPr>
            <w:tcW w:w="886" w:type="dxa"/>
            <w:vMerge/>
            <w:vAlign w:val="center"/>
          </w:tcPr>
          <w:p w:rsidR="007C6F71" w:rsidRPr="003D1270" w:rsidRDefault="007C6F71" w:rsidP="00BA4B17">
            <w:pPr>
              <w:widowControl/>
              <w:spacing w:line="0" w:lineRule="atLeast"/>
              <w:jc w:val="center"/>
              <w:rPr>
                <w:rFonts w:ascii="標楷體" w:eastAsia="標楷體" w:hAnsi="標楷體"/>
                <w:sz w:val="28"/>
                <w:szCs w:val="28"/>
              </w:rPr>
            </w:pPr>
          </w:p>
        </w:tc>
        <w:tc>
          <w:tcPr>
            <w:tcW w:w="1101" w:type="dxa"/>
            <w:vMerge/>
            <w:vAlign w:val="center"/>
          </w:tcPr>
          <w:p w:rsidR="007C6F71" w:rsidRPr="003D1270" w:rsidRDefault="007C6F71" w:rsidP="00BA4B17">
            <w:pPr>
              <w:widowControl/>
              <w:spacing w:line="0" w:lineRule="atLeast"/>
              <w:jc w:val="center"/>
              <w:rPr>
                <w:rFonts w:ascii="標楷體" w:eastAsia="標楷體" w:hAnsi="標楷體"/>
                <w:sz w:val="28"/>
                <w:szCs w:val="28"/>
              </w:rPr>
            </w:pPr>
          </w:p>
        </w:tc>
        <w:tc>
          <w:tcPr>
            <w:tcW w:w="1101" w:type="dxa"/>
            <w:vMerge/>
            <w:vAlign w:val="center"/>
          </w:tcPr>
          <w:p w:rsidR="007C6F71" w:rsidRPr="003D1270" w:rsidRDefault="007C6F71" w:rsidP="00BA4B17">
            <w:pPr>
              <w:widowControl/>
              <w:spacing w:line="0" w:lineRule="atLeast"/>
              <w:jc w:val="center"/>
              <w:rPr>
                <w:rFonts w:ascii="標楷體" w:eastAsia="標楷體" w:hAnsi="標楷體"/>
                <w:sz w:val="28"/>
                <w:szCs w:val="28"/>
              </w:rPr>
            </w:pPr>
          </w:p>
        </w:tc>
        <w:tc>
          <w:tcPr>
            <w:tcW w:w="824" w:type="dxa"/>
            <w:vAlign w:val="center"/>
          </w:tcPr>
          <w:p w:rsidR="007C6F71" w:rsidRPr="003D1270" w:rsidRDefault="007C6F71" w:rsidP="00BA4B17">
            <w:pPr>
              <w:spacing w:line="0" w:lineRule="atLeast"/>
              <w:jc w:val="center"/>
              <w:rPr>
                <w:rFonts w:ascii="標楷體" w:eastAsia="標楷體" w:hAnsi="標楷體"/>
                <w:sz w:val="28"/>
                <w:szCs w:val="28"/>
              </w:rPr>
            </w:pPr>
            <w:r w:rsidRPr="003D1270">
              <w:rPr>
                <w:rFonts w:ascii="標楷體" w:eastAsia="標楷體" w:hAnsi="標楷體" w:hint="eastAsia"/>
                <w:sz w:val="28"/>
                <w:szCs w:val="28"/>
              </w:rPr>
              <w:t>就業</w:t>
            </w:r>
          </w:p>
        </w:tc>
        <w:tc>
          <w:tcPr>
            <w:tcW w:w="782" w:type="dxa"/>
            <w:vAlign w:val="center"/>
          </w:tcPr>
          <w:p w:rsidR="007C6F71" w:rsidRPr="003D1270" w:rsidRDefault="007C6F71" w:rsidP="00BA4B17">
            <w:pPr>
              <w:spacing w:line="0" w:lineRule="atLeast"/>
              <w:jc w:val="center"/>
              <w:rPr>
                <w:rFonts w:ascii="標楷體" w:eastAsia="標楷體" w:hAnsi="標楷體"/>
                <w:sz w:val="28"/>
                <w:szCs w:val="28"/>
              </w:rPr>
            </w:pPr>
            <w:r w:rsidRPr="003D1270">
              <w:rPr>
                <w:rFonts w:ascii="標楷體" w:eastAsia="標楷體" w:hAnsi="標楷體" w:hint="eastAsia"/>
                <w:sz w:val="28"/>
                <w:szCs w:val="28"/>
              </w:rPr>
              <w:t>升學</w:t>
            </w:r>
          </w:p>
        </w:tc>
        <w:tc>
          <w:tcPr>
            <w:tcW w:w="796" w:type="dxa"/>
            <w:shd w:val="clear" w:color="auto" w:fill="auto"/>
            <w:vAlign w:val="center"/>
          </w:tcPr>
          <w:p w:rsidR="007C6F71" w:rsidRPr="003D1270" w:rsidRDefault="007C6F71" w:rsidP="00BA4B17">
            <w:pPr>
              <w:spacing w:line="0" w:lineRule="atLeast"/>
              <w:jc w:val="center"/>
              <w:rPr>
                <w:rFonts w:ascii="標楷體" w:eastAsia="標楷體" w:hAnsi="標楷體"/>
                <w:sz w:val="28"/>
                <w:szCs w:val="28"/>
              </w:rPr>
            </w:pPr>
            <w:r w:rsidRPr="003D1270">
              <w:rPr>
                <w:rFonts w:ascii="標楷體" w:eastAsia="標楷體" w:hAnsi="標楷體" w:hint="eastAsia"/>
                <w:sz w:val="28"/>
                <w:szCs w:val="28"/>
              </w:rPr>
              <w:t>服役</w:t>
            </w:r>
          </w:p>
        </w:tc>
        <w:tc>
          <w:tcPr>
            <w:tcW w:w="838" w:type="dxa"/>
            <w:shd w:val="clear" w:color="auto" w:fill="auto"/>
            <w:vAlign w:val="center"/>
          </w:tcPr>
          <w:p w:rsidR="007C6F71" w:rsidRPr="003D1270" w:rsidRDefault="007C6F71" w:rsidP="00BA4B17">
            <w:pPr>
              <w:spacing w:line="0" w:lineRule="atLeast"/>
              <w:jc w:val="center"/>
              <w:rPr>
                <w:rFonts w:ascii="標楷體" w:eastAsia="標楷體" w:hAnsi="標楷體" w:hint="eastAsia"/>
                <w:sz w:val="28"/>
                <w:szCs w:val="28"/>
              </w:rPr>
            </w:pPr>
            <w:r w:rsidRPr="003D1270">
              <w:rPr>
                <w:rFonts w:ascii="標楷體" w:eastAsia="標楷體" w:hAnsi="標楷體" w:hint="eastAsia"/>
                <w:sz w:val="28"/>
                <w:szCs w:val="28"/>
              </w:rPr>
              <w:t>準備考試</w:t>
            </w:r>
          </w:p>
        </w:tc>
        <w:tc>
          <w:tcPr>
            <w:tcW w:w="810" w:type="dxa"/>
            <w:vAlign w:val="center"/>
          </w:tcPr>
          <w:p w:rsidR="007C6F71" w:rsidRPr="003D1270" w:rsidRDefault="007C6F71" w:rsidP="00BA4B17">
            <w:pPr>
              <w:spacing w:line="0" w:lineRule="atLeast"/>
              <w:jc w:val="center"/>
              <w:rPr>
                <w:rFonts w:ascii="標楷體" w:eastAsia="標楷體" w:hAnsi="標楷體"/>
                <w:sz w:val="28"/>
                <w:szCs w:val="28"/>
              </w:rPr>
            </w:pPr>
            <w:r w:rsidRPr="003D1270">
              <w:rPr>
                <w:rFonts w:ascii="標楷體" w:eastAsia="標楷體" w:hAnsi="標楷體" w:hint="eastAsia"/>
                <w:sz w:val="28"/>
                <w:szCs w:val="28"/>
              </w:rPr>
              <w:t>待業</w:t>
            </w:r>
          </w:p>
        </w:tc>
        <w:tc>
          <w:tcPr>
            <w:tcW w:w="879" w:type="dxa"/>
            <w:vAlign w:val="center"/>
          </w:tcPr>
          <w:p w:rsidR="007C6F71" w:rsidRPr="003D1270" w:rsidRDefault="007C6F71" w:rsidP="00BA4B17">
            <w:pPr>
              <w:spacing w:line="0" w:lineRule="atLeast"/>
              <w:jc w:val="center"/>
              <w:rPr>
                <w:rFonts w:ascii="標楷體" w:eastAsia="標楷體" w:hAnsi="標楷體"/>
                <w:sz w:val="28"/>
                <w:szCs w:val="28"/>
              </w:rPr>
            </w:pPr>
            <w:r w:rsidRPr="003D1270">
              <w:rPr>
                <w:rFonts w:ascii="標楷體" w:eastAsia="標楷體" w:hAnsi="標楷體" w:hint="eastAsia"/>
                <w:sz w:val="28"/>
                <w:szCs w:val="28"/>
              </w:rPr>
              <w:t>其他</w:t>
            </w:r>
          </w:p>
        </w:tc>
        <w:tc>
          <w:tcPr>
            <w:tcW w:w="871" w:type="dxa"/>
            <w:vAlign w:val="center"/>
          </w:tcPr>
          <w:p w:rsidR="007C6F71" w:rsidRPr="003D1270" w:rsidRDefault="007C6F71" w:rsidP="00BA4B17">
            <w:pPr>
              <w:spacing w:line="0" w:lineRule="atLeast"/>
              <w:jc w:val="center"/>
              <w:rPr>
                <w:rFonts w:ascii="標楷體" w:eastAsia="標楷體" w:hAnsi="標楷體"/>
                <w:sz w:val="28"/>
                <w:szCs w:val="28"/>
              </w:rPr>
            </w:pPr>
            <w:r w:rsidRPr="003D1270">
              <w:rPr>
                <w:rFonts w:ascii="標楷體" w:eastAsia="標楷體" w:hAnsi="標楷體" w:hint="eastAsia"/>
                <w:sz w:val="28"/>
                <w:szCs w:val="28"/>
              </w:rPr>
              <w:t>私人企業</w:t>
            </w:r>
          </w:p>
        </w:tc>
        <w:tc>
          <w:tcPr>
            <w:tcW w:w="910" w:type="dxa"/>
            <w:vAlign w:val="center"/>
          </w:tcPr>
          <w:p w:rsidR="007C6F71" w:rsidRPr="003D1270" w:rsidRDefault="007C6F71" w:rsidP="00BA4B17">
            <w:pPr>
              <w:spacing w:line="0" w:lineRule="atLeast"/>
              <w:jc w:val="center"/>
              <w:rPr>
                <w:rFonts w:ascii="標楷體" w:eastAsia="標楷體" w:hAnsi="標楷體"/>
                <w:sz w:val="28"/>
                <w:szCs w:val="28"/>
              </w:rPr>
            </w:pPr>
            <w:r w:rsidRPr="003D1270">
              <w:rPr>
                <w:rFonts w:ascii="標楷體" w:eastAsia="標楷體" w:hAnsi="標楷體" w:hint="eastAsia"/>
                <w:sz w:val="28"/>
                <w:szCs w:val="28"/>
              </w:rPr>
              <w:t>政府部門</w:t>
            </w:r>
          </w:p>
        </w:tc>
        <w:tc>
          <w:tcPr>
            <w:tcW w:w="924" w:type="dxa"/>
            <w:vAlign w:val="center"/>
          </w:tcPr>
          <w:p w:rsidR="007C6F71" w:rsidRPr="003D1270" w:rsidRDefault="007C6F71" w:rsidP="00BA4B17">
            <w:pPr>
              <w:spacing w:line="0" w:lineRule="atLeast"/>
              <w:jc w:val="center"/>
              <w:rPr>
                <w:rFonts w:ascii="標楷體" w:eastAsia="標楷體" w:hAnsi="標楷體"/>
                <w:sz w:val="28"/>
                <w:szCs w:val="28"/>
              </w:rPr>
            </w:pPr>
            <w:r w:rsidRPr="003D1270">
              <w:rPr>
                <w:rFonts w:ascii="標楷體" w:eastAsia="標楷體" w:hAnsi="標楷體" w:hint="eastAsia"/>
                <w:sz w:val="28"/>
                <w:szCs w:val="28"/>
              </w:rPr>
              <w:t>學校</w:t>
            </w:r>
          </w:p>
        </w:tc>
        <w:tc>
          <w:tcPr>
            <w:tcW w:w="795" w:type="dxa"/>
            <w:vAlign w:val="center"/>
          </w:tcPr>
          <w:p w:rsidR="007C6F71" w:rsidRPr="003D1270" w:rsidRDefault="007C6F71" w:rsidP="00BA4B17">
            <w:pPr>
              <w:spacing w:line="0" w:lineRule="atLeast"/>
              <w:jc w:val="center"/>
              <w:rPr>
                <w:rFonts w:ascii="標楷體" w:eastAsia="標楷體" w:hAnsi="標楷體"/>
                <w:sz w:val="28"/>
                <w:szCs w:val="28"/>
              </w:rPr>
            </w:pPr>
            <w:r>
              <w:rPr>
                <w:rFonts w:ascii="標楷體" w:eastAsia="標楷體" w:hAnsi="標楷體" w:hint="eastAsia"/>
                <w:sz w:val="28"/>
                <w:szCs w:val="28"/>
              </w:rPr>
              <w:t>非營利機構</w:t>
            </w:r>
          </w:p>
        </w:tc>
        <w:tc>
          <w:tcPr>
            <w:tcW w:w="700" w:type="dxa"/>
            <w:vAlign w:val="center"/>
          </w:tcPr>
          <w:p w:rsidR="007C6F71" w:rsidRPr="003D1270" w:rsidRDefault="007C6F71" w:rsidP="00BA4B17">
            <w:pPr>
              <w:spacing w:line="0" w:lineRule="atLeast"/>
              <w:jc w:val="center"/>
              <w:rPr>
                <w:rFonts w:ascii="標楷體" w:eastAsia="標楷體" w:hAnsi="標楷體"/>
                <w:sz w:val="28"/>
                <w:szCs w:val="28"/>
              </w:rPr>
            </w:pPr>
            <w:r w:rsidRPr="003D1270">
              <w:rPr>
                <w:rFonts w:ascii="標楷體" w:eastAsia="標楷體" w:hAnsi="標楷體" w:hint="eastAsia"/>
                <w:sz w:val="28"/>
                <w:szCs w:val="28"/>
              </w:rPr>
              <w:t>其他</w:t>
            </w:r>
          </w:p>
        </w:tc>
      </w:tr>
      <w:tr w:rsidR="007C6F71" w:rsidRPr="003D1270" w:rsidTr="009F3CA0">
        <w:trPr>
          <w:trHeight w:val="567"/>
        </w:trPr>
        <w:tc>
          <w:tcPr>
            <w:tcW w:w="3720" w:type="dxa"/>
            <w:vMerge/>
            <w:vAlign w:val="center"/>
          </w:tcPr>
          <w:p w:rsidR="007C6F71" w:rsidRPr="003D1270" w:rsidRDefault="007C6F71" w:rsidP="00BA4B17">
            <w:pPr>
              <w:widowControl/>
              <w:spacing w:line="0" w:lineRule="atLeast"/>
              <w:rPr>
                <w:rFonts w:ascii="標楷體" w:eastAsia="標楷體" w:hAnsi="標楷體" w:cs="新細明體"/>
                <w:kern w:val="0"/>
                <w:sz w:val="28"/>
                <w:szCs w:val="28"/>
              </w:rPr>
            </w:pPr>
          </w:p>
        </w:tc>
        <w:tc>
          <w:tcPr>
            <w:tcW w:w="886" w:type="dxa"/>
            <w:vAlign w:val="center"/>
          </w:tcPr>
          <w:p w:rsidR="007C6F71" w:rsidRPr="003D1270" w:rsidRDefault="007C6F71"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97</w:t>
            </w:r>
          </w:p>
        </w:tc>
        <w:tc>
          <w:tcPr>
            <w:tcW w:w="1101" w:type="dxa"/>
          </w:tcPr>
          <w:p w:rsidR="007C6F71" w:rsidRPr="003D1270" w:rsidRDefault="007C6F71" w:rsidP="00BA4B17">
            <w:pPr>
              <w:spacing w:line="0" w:lineRule="atLeast"/>
              <w:rPr>
                <w:rFonts w:ascii="標楷體" w:eastAsia="標楷體" w:hAnsi="標楷體"/>
                <w:sz w:val="28"/>
                <w:szCs w:val="28"/>
              </w:rPr>
            </w:pPr>
          </w:p>
        </w:tc>
        <w:tc>
          <w:tcPr>
            <w:tcW w:w="1101" w:type="dxa"/>
          </w:tcPr>
          <w:p w:rsidR="007C6F71" w:rsidRPr="003D1270" w:rsidRDefault="007C6F71" w:rsidP="00BA4B17">
            <w:pPr>
              <w:spacing w:line="0" w:lineRule="atLeast"/>
              <w:rPr>
                <w:rFonts w:ascii="標楷體" w:eastAsia="標楷體" w:hAnsi="標楷體"/>
                <w:sz w:val="28"/>
                <w:szCs w:val="28"/>
              </w:rPr>
            </w:pPr>
          </w:p>
        </w:tc>
        <w:tc>
          <w:tcPr>
            <w:tcW w:w="824" w:type="dxa"/>
          </w:tcPr>
          <w:p w:rsidR="007C6F71" w:rsidRPr="003D1270" w:rsidRDefault="007C6F71" w:rsidP="00BA4B17">
            <w:pPr>
              <w:spacing w:line="0" w:lineRule="atLeast"/>
              <w:rPr>
                <w:rFonts w:ascii="標楷體" w:eastAsia="標楷體" w:hAnsi="標楷體"/>
                <w:sz w:val="28"/>
                <w:szCs w:val="28"/>
              </w:rPr>
            </w:pPr>
          </w:p>
        </w:tc>
        <w:tc>
          <w:tcPr>
            <w:tcW w:w="782" w:type="dxa"/>
          </w:tcPr>
          <w:p w:rsidR="007C6F71" w:rsidRPr="003D1270" w:rsidRDefault="007C6F71" w:rsidP="00BA4B17">
            <w:pPr>
              <w:spacing w:line="0" w:lineRule="atLeast"/>
              <w:rPr>
                <w:rFonts w:ascii="標楷體" w:eastAsia="標楷體" w:hAnsi="標楷體"/>
                <w:sz w:val="28"/>
                <w:szCs w:val="28"/>
              </w:rPr>
            </w:pPr>
          </w:p>
        </w:tc>
        <w:tc>
          <w:tcPr>
            <w:tcW w:w="796" w:type="dxa"/>
            <w:shd w:val="clear" w:color="auto" w:fill="auto"/>
          </w:tcPr>
          <w:p w:rsidR="007C6F71" w:rsidRPr="003D1270" w:rsidRDefault="007C6F71" w:rsidP="00BA4B17">
            <w:pPr>
              <w:spacing w:line="0" w:lineRule="atLeast"/>
              <w:rPr>
                <w:rFonts w:ascii="標楷體" w:eastAsia="標楷體" w:hAnsi="標楷體"/>
                <w:sz w:val="28"/>
                <w:szCs w:val="28"/>
              </w:rPr>
            </w:pPr>
          </w:p>
        </w:tc>
        <w:tc>
          <w:tcPr>
            <w:tcW w:w="838" w:type="dxa"/>
            <w:shd w:val="clear" w:color="auto" w:fill="auto"/>
          </w:tcPr>
          <w:p w:rsidR="007C6F71" w:rsidRPr="003D1270" w:rsidRDefault="007C6F71" w:rsidP="00BA4B17">
            <w:pPr>
              <w:spacing w:line="0" w:lineRule="atLeast"/>
              <w:rPr>
                <w:rFonts w:ascii="標楷體" w:eastAsia="標楷體" w:hAnsi="標楷體"/>
                <w:sz w:val="28"/>
                <w:szCs w:val="28"/>
              </w:rPr>
            </w:pPr>
          </w:p>
        </w:tc>
        <w:tc>
          <w:tcPr>
            <w:tcW w:w="810" w:type="dxa"/>
          </w:tcPr>
          <w:p w:rsidR="007C6F71" w:rsidRPr="003D1270" w:rsidRDefault="007C6F71" w:rsidP="00BA4B17">
            <w:pPr>
              <w:spacing w:line="0" w:lineRule="atLeast"/>
              <w:rPr>
                <w:rFonts w:ascii="標楷體" w:eastAsia="標楷體" w:hAnsi="標楷體"/>
                <w:sz w:val="28"/>
                <w:szCs w:val="28"/>
              </w:rPr>
            </w:pPr>
          </w:p>
        </w:tc>
        <w:tc>
          <w:tcPr>
            <w:tcW w:w="879" w:type="dxa"/>
          </w:tcPr>
          <w:p w:rsidR="007C6F71" w:rsidRPr="003D1270" w:rsidRDefault="007C6F71" w:rsidP="00BA4B17">
            <w:pPr>
              <w:spacing w:line="0" w:lineRule="atLeast"/>
              <w:rPr>
                <w:rFonts w:ascii="標楷體" w:eastAsia="標楷體" w:hAnsi="標楷體"/>
                <w:sz w:val="28"/>
                <w:szCs w:val="28"/>
              </w:rPr>
            </w:pPr>
          </w:p>
        </w:tc>
        <w:tc>
          <w:tcPr>
            <w:tcW w:w="871" w:type="dxa"/>
          </w:tcPr>
          <w:p w:rsidR="007C6F71" w:rsidRPr="003D1270" w:rsidRDefault="007C6F71" w:rsidP="00BA4B17">
            <w:pPr>
              <w:spacing w:line="0" w:lineRule="atLeast"/>
              <w:rPr>
                <w:rFonts w:ascii="標楷體" w:eastAsia="標楷體" w:hAnsi="標楷體"/>
                <w:sz w:val="28"/>
                <w:szCs w:val="28"/>
              </w:rPr>
            </w:pPr>
          </w:p>
        </w:tc>
        <w:tc>
          <w:tcPr>
            <w:tcW w:w="910" w:type="dxa"/>
          </w:tcPr>
          <w:p w:rsidR="007C6F71" w:rsidRPr="003D1270" w:rsidRDefault="007C6F71" w:rsidP="00BA4B17">
            <w:pPr>
              <w:spacing w:line="0" w:lineRule="atLeast"/>
              <w:rPr>
                <w:rFonts w:ascii="標楷體" w:eastAsia="標楷體" w:hAnsi="標楷體"/>
                <w:sz w:val="28"/>
                <w:szCs w:val="28"/>
              </w:rPr>
            </w:pPr>
          </w:p>
        </w:tc>
        <w:tc>
          <w:tcPr>
            <w:tcW w:w="924" w:type="dxa"/>
          </w:tcPr>
          <w:p w:rsidR="007C6F71" w:rsidRPr="003D1270" w:rsidRDefault="007C6F71" w:rsidP="00BA4B17">
            <w:pPr>
              <w:spacing w:line="0" w:lineRule="atLeast"/>
              <w:rPr>
                <w:rFonts w:ascii="標楷體" w:eastAsia="標楷體" w:hAnsi="標楷體"/>
                <w:sz w:val="28"/>
                <w:szCs w:val="28"/>
              </w:rPr>
            </w:pPr>
          </w:p>
        </w:tc>
        <w:tc>
          <w:tcPr>
            <w:tcW w:w="795" w:type="dxa"/>
          </w:tcPr>
          <w:p w:rsidR="007C6F71" w:rsidRPr="003D1270" w:rsidRDefault="007C6F71" w:rsidP="00BA4B17">
            <w:pPr>
              <w:spacing w:line="0" w:lineRule="atLeast"/>
              <w:rPr>
                <w:rFonts w:ascii="標楷體" w:eastAsia="標楷體" w:hAnsi="標楷體"/>
                <w:sz w:val="28"/>
                <w:szCs w:val="28"/>
              </w:rPr>
            </w:pPr>
          </w:p>
        </w:tc>
        <w:tc>
          <w:tcPr>
            <w:tcW w:w="700" w:type="dxa"/>
          </w:tcPr>
          <w:p w:rsidR="007C6F71" w:rsidRPr="003D1270" w:rsidRDefault="007C6F71" w:rsidP="00BA4B17">
            <w:pPr>
              <w:spacing w:line="0" w:lineRule="atLeast"/>
              <w:rPr>
                <w:rFonts w:ascii="標楷體" w:eastAsia="標楷體" w:hAnsi="標楷體"/>
                <w:sz w:val="28"/>
                <w:szCs w:val="28"/>
              </w:rPr>
            </w:pPr>
          </w:p>
        </w:tc>
      </w:tr>
      <w:tr w:rsidR="007C6F71" w:rsidRPr="003D1270" w:rsidTr="00A71A6A">
        <w:trPr>
          <w:trHeight w:val="557"/>
        </w:trPr>
        <w:tc>
          <w:tcPr>
            <w:tcW w:w="3720" w:type="dxa"/>
            <w:vMerge/>
            <w:vAlign w:val="center"/>
          </w:tcPr>
          <w:p w:rsidR="007C6F71" w:rsidRPr="003D1270" w:rsidRDefault="007C6F71" w:rsidP="00BA4B17">
            <w:pPr>
              <w:widowControl/>
              <w:spacing w:line="0" w:lineRule="atLeast"/>
              <w:rPr>
                <w:rFonts w:ascii="標楷體" w:eastAsia="標楷體" w:hAnsi="標楷體" w:cs="新細明體"/>
                <w:kern w:val="0"/>
                <w:sz w:val="28"/>
                <w:szCs w:val="28"/>
              </w:rPr>
            </w:pPr>
          </w:p>
        </w:tc>
        <w:tc>
          <w:tcPr>
            <w:tcW w:w="886" w:type="dxa"/>
            <w:vAlign w:val="center"/>
          </w:tcPr>
          <w:p w:rsidR="007C6F71" w:rsidRDefault="007C6F71"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98</w:t>
            </w:r>
          </w:p>
        </w:tc>
        <w:tc>
          <w:tcPr>
            <w:tcW w:w="1101" w:type="dxa"/>
          </w:tcPr>
          <w:p w:rsidR="007C6F71" w:rsidRPr="003D1270" w:rsidRDefault="007C6F71" w:rsidP="00BA4B17">
            <w:pPr>
              <w:spacing w:line="0" w:lineRule="atLeast"/>
              <w:rPr>
                <w:rFonts w:ascii="標楷體" w:eastAsia="標楷體" w:hAnsi="標楷體"/>
                <w:sz w:val="28"/>
                <w:szCs w:val="28"/>
              </w:rPr>
            </w:pPr>
          </w:p>
        </w:tc>
        <w:tc>
          <w:tcPr>
            <w:tcW w:w="1101" w:type="dxa"/>
          </w:tcPr>
          <w:p w:rsidR="007C6F71" w:rsidRPr="003D1270" w:rsidRDefault="007C6F71" w:rsidP="00BA4B17">
            <w:pPr>
              <w:spacing w:line="0" w:lineRule="atLeast"/>
              <w:rPr>
                <w:rFonts w:ascii="標楷體" w:eastAsia="標楷體" w:hAnsi="標楷體"/>
                <w:sz w:val="28"/>
                <w:szCs w:val="28"/>
              </w:rPr>
            </w:pPr>
          </w:p>
        </w:tc>
        <w:tc>
          <w:tcPr>
            <w:tcW w:w="824" w:type="dxa"/>
          </w:tcPr>
          <w:p w:rsidR="007C6F71" w:rsidRPr="003D1270" w:rsidRDefault="007C6F71" w:rsidP="00BA4B17">
            <w:pPr>
              <w:spacing w:line="0" w:lineRule="atLeast"/>
              <w:rPr>
                <w:rFonts w:ascii="標楷體" w:eastAsia="標楷體" w:hAnsi="標楷體"/>
                <w:sz w:val="28"/>
                <w:szCs w:val="28"/>
              </w:rPr>
            </w:pPr>
          </w:p>
        </w:tc>
        <w:tc>
          <w:tcPr>
            <w:tcW w:w="782" w:type="dxa"/>
          </w:tcPr>
          <w:p w:rsidR="007C6F71" w:rsidRPr="003D1270" w:rsidRDefault="007C6F71" w:rsidP="00BA4B17">
            <w:pPr>
              <w:spacing w:line="0" w:lineRule="atLeast"/>
              <w:rPr>
                <w:rFonts w:ascii="標楷體" w:eastAsia="標楷體" w:hAnsi="標楷體"/>
                <w:sz w:val="28"/>
                <w:szCs w:val="28"/>
              </w:rPr>
            </w:pPr>
          </w:p>
        </w:tc>
        <w:tc>
          <w:tcPr>
            <w:tcW w:w="796" w:type="dxa"/>
            <w:shd w:val="clear" w:color="auto" w:fill="auto"/>
          </w:tcPr>
          <w:p w:rsidR="007C6F71" w:rsidRPr="003D1270" w:rsidRDefault="007C6F71" w:rsidP="00BA4B17">
            <w:pPr>
              <w:spacing w:line="0" w:lineRule="atLeast"/>
              <w:rPr>
                <w:rFonts w:ascii="標楷體" w:eastAsia="標楷體" w:hAnsi="標楷體"/>
                <w:sz w:val="28"/>
                <w:szCs w:val="28"/>
              </w:rPr>
            </w:pPr>
          </w:p>
        </w:tc>
        <w:tc>
          <w:tcPr>
            <w:tcW w:w="838" w:type="dxa"/>
            <w:shd w:val="clear" w:color="auto" w:fill="auto"/>
          </w:tcPr>
          <w:p w:rsidR="007C6F71" w:rsidRPr="003D1270" w:rsidRDefault="007C6F71" w:rsidP="00BA4B17">
            <w:pPr>
              <w:spacing w:line="0" w:lineRule="atLeast"/>
              <w:rPr>
                <w:rFonts w:ascii="標楷體" w:eastAsia="標楷體" w:hAnsi="標楷體"/>
                <w:sz w:val="28"/>
                <w:szCs w:val="28"/>
              </w:rPr>
            </w:pPr>
          </w:p>
        </w:tc>
        <w:tc>
          <w:tcPr>
            <w:tcW w:w="810" w:type="dxa"/>
          </w:tcPr>
          <w:p w:rsidR="007C6F71" w:rsidRPr="003D1270" w:rsidRDefault="007C6F71" w:rsidP="00BA4B17">
            <w:pPr>
              <w:spacing w:line="0" w:lineRule="atLeast"/>
              <w:rPr>
                <w:rFonts w:ascii="標楷體" w:eastAsia="標楷體" w:hAnsi="標楷體"/>
                <w:sz w:val="28"/>
                <w:szCs w:val="28"/>
              </w:rPr>
            </w:pPr>
          </w:p>
        </w:tc>
        <w:tc>
          <w:tcPr>
            <w:tcW w:w="879" w:type="dxa"/>
          </w:tcPr>
          <w:p w:rsidR="007C6F71" w:rsidRPr="003D1270" w:rsidRDefault="007C6F71" w:rsidP="00BA4B17">
            <w:pPr>
              <w:spacing w:line="0" w:lineRule="atLeast"/>
              <w:rPr>
                <w:rFonts w:ascii="標楷體" w:eastAsia="標楷體" w:hAnsi="標楷體"/>
                <w:sz w:val="28"/>
                <w:szCs w:val="28"/>
              </w:rPr>
            </w:pPr>
          </w:p>
        </w:tc>
        <w:tc>
          <w:tcPr>
            <w:tcW w:w="871" w:type="dxa"/>
          </w:tcPr>
          <w:p w:rsidR="007C6F71" w:rsidRPr="003D1270" w:rsidRDefault="007C6F71" w:rsidP="00BA4B17">
            <w:pPr>
              <w:spacing w:line="0" w:lineRule="atLeast"/>
              <w:rPr>
                <w:rFonts w:ascii="標楷體" w:eastAsia="標楷體" w:hAnsi="標楷體"/>
                <w:sz w:val="28"/>
                <w:szCs w:val="28"/>
              </w:rPr>
            </w:pPr>
          </w:p>
        </w:tc>
        <w:tc>
          <w:tcPr>
            <w:tcW w:w="910" w:type="dxa"/>
          </w:tcPr>
          <w:p w:rsidR="007C6F71" w:rsidRPr="003D1270" w:rsidRDefault="007C6F71" w:rsidP="00BA4B17">
            <w:pPr>
              <w:spacing w:line="0" w:lineRule="atLeast"/>
              <w:rPr>
                <w:rFonts w:ascii="標楷體" w:eastAsia="標楷體" w:hAnsi="標楷體"/>
                <w:sz w:val="28"/>
                <w:szCs w:val="28"/>
              </w:rPr>
            </w:pPr>
          </w:p>
        </w:tc>
        <w:tc>
          <w:tcPr>
            <w:tcW w:w="924" w:type="dxa"/>
          </w:tcPr>
          <w:p w:rsidR="007C6F71" w:rsidRPr="003D1270" w:rsidRDefault="007C6F71" w:rsidP="00BA4B17">
            <w:pPr>
              <w:spacing w:line="0" w:lineRule="atLeast"/>
              <w:rPr>
                <w:rFonts w:ascii="標楷體" w:eastAsia="標楷體" w:hAnsi="標楷體"/>
                <w:sz w:val="28"/>
                <w:szCs w:val="28"/>
              </w:rPr>
            </w:pPr>
          </w:p>
        </w:tc>
        <w:tc>
          <w:tcPr>
            <w:tcW w:w="795" w:type="dxa"/>
          </w:tcPr>
          <w:p w:rsidR="007C6F71" w:rsidRPr="003D1270" w:rsidRDefault="007C6F71" w:rsidP="00BA4B17">
            <w:pPr>
              <w:spacing w:line="0" w:lineRule="atLeast"/>
              <w:rPr>
                <w:rFonts w:ascii="標楷體" w:eastAsia="標楷體" w:hAnsi="標楷體"/>
                <w:sz w:val="28"/>
                <w:szCs w:val="28"/>
              </w:rPr>
            </w:pPr>
          </w:p>
        </w:tc>
        <w:tc>
          <w:tcPr>
            <w:tcW w:w="700" w:type="dxa"/>
          </w:tcPr>
          <w:p w:rsidR="007C6F71" w:rsidRPr="003D1270" w:rsidRDefault="007C6F71" w:rsidP="00BA4B17">
            <w:pPr>
              <w:spacing w:line="0" w:lineRule="atLeast"/>
              <w:rPr>
                <w:rFonts w:ascii="標楷體" w:eastAsia="標楷體" w:hAnsi="標楷體"/>
                <w:sz w:val="28"/>
                <w:szCs w:val="28"/>
              </w:rPr>
            </w:pPr>
          </w:p>
        </w:tc>
      </w:tr>
      <w:tr w:rsidR="007C6F71" w:rsidRPr="003D1270" w:rsidTr="00A71A6A">
        <w:trPr>
          <w:trHeight w:val="552"/>
        </w:trPr>
        <w:tc>
          <w:tcPr>
            <w:tcW w:w="3720" w:type="dxa"/>
            <w:vMerge/>
            <w:vAlign w:val="center"/>
          </w:tcPr>
          <w:p w:rsidR="007C6F71" w:rsidRPr="003D1270" w:rsidRDefault="007C6F71" w:rsidP="00BA4B17">
            <w:pPr>
              <w:widowControl/>
              <w:spacing w:line="0" w:lineRule="atLeast"/>
              <w:rPr>
                <w:rFonts w:ascii="標楷體" w:eastAsia="標楷體" w:hAnsi="標楷體" w:cs="新細明體"/>
                <w:kern w:val="0"/>
                <w:sz w:val="28"/>
                <w:szCs w:val="28"/>
              </w:rPr>
            </w:pPr>
          </w:p>
        </w:tc>
        <w:tc>
          <w:tcPr>
            <w:tcW w:w="886" w:type="dxa"/>
            <w:vAlign w:val="center"/>
          </w:tcPr>
          <w:p w:rsidR="007C6F71" w:rsidRDefault="007C6F71"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99</w:t>
            </w:r>
          </w:p>
        </w:tc>
        <w:tc>
          <w:tcPr>
            <w:tcW w:w="1101" w:type="dxa"/>
          </w:tcPr>
          <w:p w:rsidR="007C6F71" w:rsidRPr="003D1270" w:rsidRDefault="007C6F71" w:rsidP="00BA4B17">
            <w:pPr>
              <w:spacing w:line="0" w:lineRule="atLeast"/>
              <w:rPr>
                <w:rFonts w:ascii="標楷體" w:eastAsia="標楷體" w:hAnsi="標楷體"/>
                <w:sz w:val="28"/>
                <w:szCs w:val="28"/>
              </w:rPr>
            </w:pPr>
          </w:p>
        </w:tc>
        <w:tc>
          <w:tcPr>
            <w:tcW w:w="1101" w:type="dxa"/>
          </w:tcPr>
          <w:p w:rsidR="007C6F71" w:rsidRPr="003D1270" w:rsidRDefault="007C6F71" w:rsidP="00BA4B17">
            <w:pPr>
              <w:spacing w:line="0" w:lineRule="atLeast"/>
              <w:rPr>
                <w:rFonts w:ascii="標楷體" w:eastAsia="標楷體" w:hAnsi="標楷體"/>
                <w:sz w:val="28"/>
                <w:szCs w:val="28"/>
              </w:rPr>
            </w:pPr>
          </w:p>
        </w:tc>
        <w:tc>
          <w:tcPr>
            <w:tcW w:w="824" w:type="dxa"/>
          </w:tcPr>
          <w:p w:rsidR="007C6F71" w:rsidRPr="003D1270" w:rsidRDefault="007C6F71" w:rsidP="00BA4B17">
            <w:pPr>
              <w:spacing w:line="0" w:lineRule="atLeast"/>
              <w:rPr>
                <w:rFonts w:ascii="標楷體" w:eastAsia="標楷體" w:hAnsi="標楷體"/>
                <w:sz w:val="28"/>
                <w:szCs w:val="28"/>
              </w:rPr>
            </w:pPr>
          </w:p>
        </w:tc>
        <w:tc>
          <w:tcPr>
            <w:tcW w:w="782" w:type="dxa"/>
          </w:tcPr>
          <w:p w:rsidR="007C6F71" w:rsidRPr="003D1270" w:rsidRDefault="007C6F71" w:rsidP="00BA4B17">
            <w:pPr>
              <w:spacing w:line="0" w:lineRule="atLeast"/>
              <w:rPr>
                <w:rFonts w:ascii="標楷體" w:eastAsia="標楷體" w:hAnsi="標楷體"/>
                <w:sz w:val="28"/>
                <w:szCs w:val="28"/>
              </w:rPr>
            </w:pPr>
          </w:p>
        </w:tc>
        <w:tc>
          <w:tcPr>
            <w:tcW w:w="796" w:type="dxa"/>
            <w:shd w:val="clear" w:color="auto" w:fill="auto"/>
          </w:tcPr>
          <w:p w:rsidR="007C6F71" w:rsidRPr="003D1270" w:rsidRDefault="007C6F71" w:rsidP="00BA4B17">
            <w:pPr>
              <w:spacing w:line="0" w:lineRule="atLeast"/>
              <w:rPr>
                <w:rFonts w:ascii="標楷體" w:eastAsia="標楷體" w:hAnsi="標楷體"/>
                <w:sz w:val="28"/>
                <w:szCs w:val="28"/>
              </w:rPr>
            </w:pPr>
          </w:p>
        </w:tc>
        <w:tc>
          <w:tcPr>
            <w:tcW w:w="838" w:type="dxa"/>
            <w:shd w:val="clear" w:color="auto" w:fill="auto"/>
          </w:tcPr>
          <w:p w:rsidR="007C6F71" w:rsidRPr="003D1270" w:rsidRDefault="007C6F71" w:rsidP="00BA4B17">
            <w:pPr>
              <w:spacing w:line="0" w:lineRule="atLeast"/>
              <w:rPr>
                <w:rFonts w:ascii="標楷體" w:eastAsia="標楷體" w:hAnsi="標楷體"/>
                <w:sz w:val="28"/>
                <w:szCs w:val="28"/>
              </w:rPr>
            </w:pPr>
          </w:p>
        </w:tc>
        <w:tc>
          <w:tcPr>
            <w:tcW w:w="810" w:type="dxa"/>
          </w:tcPr>
          <w:p w:rsidR="007C6F71" w:rsidRPr="003D1270" w:rsidRDefault="007C6F71" w:rsidP="00BA4B17">
            <w:pPr>
              <w:spacing w:line="0" w:lineRule="atLeast"/>
              <w:rPr>
                <w:rFonts w:ascii="標楷體" w:eastAsia="標楷體" w:hAnsi="標楷體"/>
                <w:sz w:val="28"/>
                <w:szCs w:val="28"/>
              </w:rPr>
            </w:pPr>
          </w:p>
        </w:tc>
        <w:tc>
          <w:tcPr>
            <w:tcW w:w="879" w:type="dxa"/>
          </w:tcPr>
          <w:p w:rsidR="007C6F71" w:rsidRPr="003D1270" w:rsidRDefault="007C6F71" w:rsidP="00BA4B17">
            <w:pPr>
              <w:spacing w:line="0" w:lineRule="atLeast"/>
              <w:rPr>
                <w:rFonts w:ascii="標楷體" w:eastAsia="標楷體" w:hAnsi="標楷體"/>
                <w:sz w:val="28"/>
                <w:szCs w:val="28"/>
              </w:rPr>
            </w:pPr>
          </w:p>
        </w:tc>
        <w:tc>
          <w:tcPr>
            <w:tcW w:w="871" w:type="dxa"/>
          </w:tcPr>
          <w:p w:rsidR="007C6F71" w:rsidRPr="003D1270" w:rsidRDefault="007C6F71" w:rsidP="00BA4B17">
            <w:pPr>
              <w:spacing w:line="0" w:lineRule="atLeast"/>
              <w:rPr>
                <w:rFonts w:ascii="標楷體" w:eastAsia="標楷體" w:hAnsi="標楷體"/>
                <w:sz w:val="28"/>
                <w:szCs w:val="28"/>
              </w:rPr>
            </w:pPr>
          </w:p>
        </w:tc>
        <w:tc>
          <w:tcPr>
            <w:tcW w:w="910" w:type="dxa"/>
          </w:tcPr>
          <w:p w:rsidR="007C6F71" w:rsidRPr="003D1270" w:rsidRDefault="007C6F71" w:rsidP="00BA4B17">
            <w:pPr>
              <w:spacing w:line="0" w:lineRule="atLeast"/>
              <w:rPr>
                <w:rFonts w:ascii="標楷體" w:eastAsia="標楷體" w:hAnsi="標楷體"/>
                <w:sz w:val="28"/>
                <w:szCs w:val="28"/>
              </w:rPr>
            </w:pPr>
          </w:p>
        </w:tc>
        <w:tc>
          <w:tcPr>
            <w:tcW w:w="924" w:type="dxa"/>
          </w:tcPr>
          <w:p w:rsidR="007C6F71" w:rsidRPr="003D1270" w:rsidRDefault="007C6F71" w:rsidP="00BA4B17">
            <w:pPr>
              <w:spacing w:line="0" w:lineRule="atLeast"/>
              <w:rPr>
                <w:rFonts w:ascii="標楷體" w:eastAsia="標楷體" w:hAnsi="標楷體"/>
                <w:sz w:val="28"/>
                <w:szCs w:val="28"/>
              </w:rPr>
            </w:pPr>
          </w:p>
        </w:tc>
        <w:tc>
          <w:tcPr>
            <w:tcW w:w="795" w:type="dxa"/>
          </w:tcPr>
          <w:p w:rsidR="007C6F71" w:rsidRPr="003D1270" w:rsidRDefault="007C6F71" w:rsidP="00BA4B17">
            <w:pPr>
              <w:spacing w:line="0" w:lineRule="atLeast"/>
              <w:rPr>
                <w:rFonts w:ascii="標楷體" w:eastAsia="標楷體" w:hAnsi="標楷體"/>
                <w:sz w:val="28"/>
                <w:szCs w:val="28"/>
              </w:rPr>
            </w:pPr>
          </w:p>
        </w:tc>
        <w:tc>
          <w:tcPr>
            <w:tcW w:w="700" w:type="dxa"/>
          </w:tcPr>
          <w:p w:rsidR="007C6F71" w:rsidRPr="003D1270" w:rsidRDefault="007C6F71" w:rsidP="00BA4B17">
            <w:pPr>
              <w:spacing w:line="0" w:lineRule="atLeast"/>
              <w:rPr>
                <w:rFonts w:ascii="標楷體" w:eastAsia="標楷體" w:hAnsi="標楷體"/>
                <w:sz w:val="28"/>
                <w:szCs w:val="28"/>
              </w:rPr>
            </w:pPr>
          </w:p>
        </w:tc>
      </w:tr>
      <w:tr w:rsidR="00A71A6A" w:rsidRPr="003D1270" w:rsidTr="009F3CA0">
        <w:trPr>
          <w:trHeight w:val="567"/>
        </w:trPr>
        <w:tc>
          <w:tcPr>
            <w:tcW w:w="3720" w:type="dxa"/>
            <w:vMerge/>
            <w:vAlign w:val="center"/>
          </w:tcPr>
          <w:p w:rsidR="00A71A6A" w:rsidRPr="003D1270" w:rsidRDefault="00A71A6A" w:rsidP="00BA4B17">
            <w:pPr>
              <w:widowControl/>
              <w:spacing w:line="0" w:lineRule="atLeast"/>
              <w:rPr>
                <w:rFonts w:ascii="標楷體" w:eastAsia="標楷體" w:hAnsi="標楷體" w:cs="新細明體"/>
                <w:kern w:val="0"/>
                <w:sz w:val="28"/>
                <w:szCs w:val="28"/>
              </w:rPr>
            </w:pPr>
          </w:p>
        </w:tc>
        <w:tc>
          <w:tcPr>
            <w:tcW w:w="886" w:type="dxa"/>
            <w:vAlign w:val="center"/>
          </w:tcPr>
          <w:p w:rsidR="00A71A6A" w:rsidRDefault="00A71A6A"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100</w:t>
            </w:r>
          </w:p>
        </w:tc>
        <w:tc>
          <w:tcPr>
            <w:tcW w:w="1101" w:type="dxa"/>
          </w:tcPr>
          <w:p w:rsidR="00A71A6A" w:rsidRPr="003D1270" w:rsidRDefault="00A71A6A" w:rsidP="00BA4B17">
            <w:pPr>
              <w:spacing w:line="0" w:lineRule="atLeast"/>
              <w:rPr>
                <w:rFonts w:ascii="標楷體" w:eastAsia="標楷體" w:hAnsi="標楷體"/>
                <w:sz w:val="28"/>
                <w:szCs w:val="28"/>
              </w:rPr>
            </w:pPr>
          </w:p>
        </w:tc>
        <w:tc>
          <w:tcPr>
            <w:tcW w:w="1101" w:type="dxa"/>
          </w:tcPr>
          <w:p w:rsidR="00A71A6A" w:rsidRPr="003D1270" w:rsidRDefault="00A71A6A" w:rsidP="00BA4B17">
            <w:pPr>
              <w:spacing w:line="0" w:lineRule="atLeast"/>
              <w:rPr>
                <w:rFonts w:ascii="標楷體" w:eastAsia="標楷體" w:hAnsi="標楷體"/>
                <w:sz w:val="28"/>
                <w:szCs w:val="28"/>
              </w:rPr>
            </w:pPr>
          </w:p>
        </w:tc>
        <w:tc>
          <w:tcPr>
            <w:tcW w:w="824" w:type="dxa"/>
          </w:tcPr>
          <w:p w:rsidR="00A71A6A" w:rsidRPr="003D1270" w:rsidRDefault="00A71A6A" w:rsidP="00BA4B17">
            <w:pPr>
              <w:spacing w:line="0" w:lineRule="atLeast"/>
              <w:rPr>
                <w:rFonts w:ascii="標楷體" w:eastAsia="標楷體" w:hAnsi="標楷體"/>
                <w:sz w:val="28"/>
                <w:szCs w:val="28"/>
              </w:rPr>
            </w:pPr>
          </w:p>
        </w:tc>
        <w:tc>
          <w:tcPr>
            <w:tcW w:w="782" w:type="dxa"/>
          </w:tcPr>
          <w:p w:rsidR="00A71A6A" w:rsidRPr="003D1270" w:rsidRDefault="00A71A6A" w:rsidP="00BA4B17">
            <w:pPr>
              <w:spacing w:line="0" w:lineRule="atLeast"/>
              <w:rPr>
                <w:rFonts w:ascii="標楷體" w:eastAsia="標楷體" w:hAnsi="標楷體"/>
                <w:sz w:val="28"/>
                <w:szCs w:val="28"/>
              </w:rPr>
            </w:pPr>
          </w:p>
        </w:tc>
        <w:tc>
          <w:tcPr>
            <w:tcW w:w="796" w:type="dxa"/>
            <w:shd w:val="clear" w:color="auto" w:fill="auto"/>
          </w:tcPr>
          <w:p w:rsidR="00A71A6A" w:rsidRPr="003D1270" w:rsidRDefault="00A71A6A" w:rsidP="00BA4B17">
            <w:pPr>
              <w:spacing w:line="0" w:lineRule="atLeast"/>
              <w:rPr>
                <w:rFonts w:ascii="標楷體" w:eastAsia="標楷體" w:hAnsi="標楷體"/>
                <w:sz w:val="28"/>
                <w:szCs w:val="28"/>
              </w:rPr>
            </w:pPr>
          </w:p>
        </w:tc>
        <w:tc>
          <w:tcPr>
            <w:tcW w:w="838" w:type="dxa"/>
            <w:shd w:val="clear" w:color="auto" w:fill="auto"/>
          </w:tcPr>
          <w:p w:rsidR="00A71A6A" w:rsidRPr="003D1270" w:rsidRDefault="00A71A6A" w:rsidP="00BA4B17">
            <w:pPr>
              <w:spacing w:line="0" w:lineRule="atLeast"/>
              <w:rPr>
                <w:rFonts w:ascii="標楷體" w:eastAsia="標楷體" w:hAnsi="標楷體"/>
                <w:sz w:val="28"/>
                <w:szCs w:val="28"/>
              </w:rPr>
            </w:pPr>
          </w:p>
        </w:tc>
        <w:tc>
          <w:tcPr>
            <w:tcW w:w="810" w:type="dxa"/>
          </w:tcPr>
          <w:p w:rsidR="00A71A6A" w:rsidRPr="003D1270" w:rsidRDefault="00A71A6A" w:rsidP="00BA4B17">
            <w:pPr>
              <w:spacing w:line="0" w:lineRule="atLeast"/>
              <w:rPr>
                <w:rFonts w:ascii="標楷體" w:eastAsia="標楷體" w:hAnsi="標楷體"/>
                <w:sz w:val="28"/>
                <w:szCs w:val="28"/>
              </w:rPr>
            </w:pPr>
          </w:p>
        </w:tc>
        <w:tc>
          <w:tcPr>
            <w:tcW w:w="879" w:type="dxa"/>
          </w:tcPr>
          <w:p w:rsidR="00A71A6A" w:rsidRPr="003D1270" w:rsidRDefault="00A71A6A" w:rsidP="00BA4B17">
            <w:pPr>
              <w:spacing w:line="0" w:lineRule="atLeast"/>
              <w:rPr>
                <w:rFonts w:ascii="標楷體" w:eastAsia="標楷體" w:hAnsi="標楷體"/>
                <w:sz w:val="28"/>
                <w:szCs w:val="28"/>
              </w:rPr>
            </w:pPr>
          </w:p>
        </w:tc>
        <w:tc>
          <w:tcPr>
            <w:tcW w:w="871" w:type="dxa"/>
          </w:tcPr>
          <w:p w:rsidR="00A71A6A" w:rsidRPr="003D1270" w:rsidRDefault="00A71A6A" w:rsidP="00BA4B17">
            <w:pPr>
              <w:spacing w:line="0" w:lineRule="atLeast"/>
              <w:rPr>
                <w:rFonts w:ascii="標楷體" w:eastAsia="標楷體" w:hAnsi="標楷體"/>
                <w:sz w:val="28"/>
                <w:szCs w:val="28"/>
              </w:rPr>
            </w:pPr>
          </w:p>
        </w:tc>
        <w:tc>
          <w:tcPr>
            <w:tcW w:w="910" w:type="dxa"/>
          </w:tcPr>
          <w:p w:rsidR="00A71A6A" w:rsidRPr="003D1270" w:rsidRDefault="00A71A6A" w:rsidP="00BA4B17">
            <w:pPr>
              <w:spacing w:line="0" w:lineRule="atLeast"/>
              <w:rPr>
                <w:rFonts w:ascii="標楷體" w:eastAsia="標楷體" w:hAnsi="標楷體"/>
                <w:sz w:val="28"/>
                <w:szCs w:val="28"/>
              </w:rPr>
            </w:pPr>
          </w:p>
        </w:tc>
        <w:tc>
          <w:tcPr>
            <w:tcW w:w="924" w:type="dxa"/>
          </w:tcPr>
          <w:p w:rsidR="00A71A6A" w:rsidRPr="003D1270" w:rsidRDefault="00A71A6A" w:rsidP="00BA4B17">
            <w:pPr>
              <w:spacing w:line="0" w:lineRule="atLeast"/>
              <w:rPr>
                <w:rFonts w:ascii="標楷體" w:eastAsia="標楷體" w:hAnsi="標楷體"/>
                <w:sz w:val="28"/>
                <w:szCs w:val="28"/>
              </w:rPr>
            </w:pPr>
          </w:p>
        </w:tc>
        <w:tc>
          <w:tcPr>
            <w:tcW w:w="795" w:type="dxa"/>
          </w:tcPr>
          <w:p w:rsidR="00A71A6A" w:rsidRPr="003D1270" w:rsidRDefault="00A71A6A" w:rsidP="00BA4B17">
            <w:pPr>
              <w:spacing w:line="0" w:lineRule="atLeast"/>
              <w:rPr>
                <w:rFonts w:ascii="標楷體" w:eastAsia="標楷體" w:hAnsi="標楷體"/>
                <w:sz w:val="28"/>
                <w:szCs w:val="28"/>
              </w:rPr>
            </w:pPr>
          </w:p>
        </w:tc>
        <w:tc>
          <w:tcPr>
            <w:tcW w:w="700" w:type="dxa"/>
          </w:tcPr>
          <w:p w:rsidR="00A71A6A" w:rsidRPr="003D1270" w:rsidRDefault="00A71A6A" w:rsidP="00BA4B17">
            <w:pPr>
              <w:spacing w:line="0" w:lineRule="atLeast"/>
              <w:rPr>
                <w:rFonts w:ascii="標楷體" w:eastAsia="標楷體" w:hAnsi="標楷體"/>
                <w:sz w:val="28"/>
                <w:szCs w:val="28"/>
              </w:rPr>
            </w:pPr>
          </w:p>
        </w:tc>
      </w:tr>
      <w:tr w:rsidR="007C6F71" w:rsidRPr="003D1270" w:rsidTr="009F3CA0">
        <w:trPr>
          <w:trHeight w:val="567"/>
        </w:trPr>
        <w:tc>
          <w:tcPr>
            <w:tcW w:w="3720" w:type="dxa"/>
            <w:vMerge/>
            <w:vAlign w:val="center"/>
          </w:tcPr>
          <w:p w:rsidR="007C6F71" w:rsidRPr="003D1270" w:rsidRDefault="007C6F71" w:rsidP="00BA4B17">
            <w:pPr>
              <w:widowControl/>
              <w:spacing w:line="0" w:lineRule="atLeast"/>
              <w:rPr>
                <w:rFonts w:ascii="標楷體" w:eastAsia="標楷體" w:hAnsi="標楷體" w:cs="新細明體"/>
                <w:kern w:val="0"/>
                <w:sz w:val="28"/>
                <w:szCs w:val="28"/>
              </w:rPr>
            </w:pPr>
          </w:p>
        </w:tc>
        <w:tc>
          <w:tcPr>
            <w:tcW w:w="886" w:type="dxa"/>
            <w:vAlign w:val="center"/>
          </w:tcPr>
          <w:p w:rsidR="007C6F71" w:rsidRPr="003D1270" w:rsidRDefault="007C6F71"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10</w:t>
            </w:r>
            <w:r w:rsidR="00A71A6A">
              <w:rPr>
                <w:rFonts w:ascii="標楷體" w:eastAsia="標楷體" w:hAnsi="標楷體" w:hint="eastAsia"/>
                <w:sz w:val="28"/>
                <w:szCs w:val="28"/>
              </w:rPr>
              <w:t>1</w:t>
            </w:r>
          </w:p>
        </w:tc>
        <w:tc>
          <w:tcPr>
            <w:tcW w:w="1101" w:type="dxa"/>
          </w:tcPr>
          <w:p w:rsidR="007C6F71" w:rsidRPr="003D1270" w:rsidRDefault="007C6F71" w:rsidP="00BA4B17">
            <w:pPr>
              <w:spacing w:line="0" w:lineRule="atLeast"/>
              <w:rPr>
                <w:rFonts w:ascii="標楷體" w:eastAsia="標楷體" w:hAnsi="標楷體"/>
                <w:sz w:val="28"/>
                <w:szCs w:val="28"/>
              </w:rPr>
            </w:pPr>
          </w:p>
        </w:tc>
        <w:tc>
          <w:tcPr>
            <w:tcW w:w="1101" w:type="dxa"/>
          </w:tcPr>
          <w:p w:rsidR="007C6F71" w:rsidRPr="003D1270" w:rsidRDefault="007C6F71" w:rsidP="00BA4B17">
            <w:pPr>
              <w:spacing w:line="0" w:lineRule="atLeast"/>
              <w:rPr>
                <w:rFonts w:ascii="標楷體" w:eastAsia="標楷體" w:hAnsi="標楷體"/>
                <w:sz w:val="28"/>
                <w:szCs w:val="28"/>
              </w:rPr>
            </w:pPr>
          </w:p>
        </w:tc>
        <w:tc>
          <w:tcPr>
            <w:tcW w:w="824" w:type="dxa"/>
          </w:tcPr>
          <w:p w:rsidR="007C6F71" w:rsidRPr="003D1270" w:rsidRDefault="007C6F71" w:rsidP="00BA4B17">
            <w:pPr>
              <w:spacing w:line="0" w:lineRule="atLeast"/>
              <w:rPr>
                <w:rFonts w:ascii="標楷體" w:eastAsia="標楷體" w:hAnsi="標楷體"/>
                <w:sz w:val="28"/>
                <w:szCs w:val="28"/>
              </w:rPr>
            </w:pPr>
          </w:p>
        </w:tc>
        <w:tc>
          <w:tcPr>
            <w:tcW w:w="782" w:type="dxa"/>
          </w:tcPr>
          <w:p w:rsidR="007C6F71" w:rsidRPr="003D1270" w:rsidRDefault="007C6F71" w:rsidP="00BA4B17">
            <w:pPr>
              <w:spacing w:line="0" w:lineRule="atLeast"/>
              <w:rPr>
                <w:rFonts w:ascii="標楷體" w:eastAsia="標楷體" w:hAnsi="標楷體"/>
                <w:sz w:val="28"/>
                <w:szCs w:val="28"/>
              </w:rPr>
            </w:pPr>
          </w:p>
        </w:tc>
        <w:tc>
          <w:tcPr>
            <w:tcW w:w="796" w:type="dxa"/>
            <w:shd w:val="clear" w:color="auto" w:fill="auto"/>
          </w:tcPr>
          <w:p w:rsidR="007C6F71" w:rsidRPr="003D1270" w:rsidRDefault="007C6F71" w:rsidP="00BA4B17">
            <w:pPr>
              <w:spacing w:line="0" w:lineRule="atLeast"/>
              <w:rPr>
                <w:rFonts w:ascii="標楷體" w:eastAsia="標楷體" w:hAnsi="標楷體"/>
                <w:sz w:val="28"/>
                <w:szCs w:val="28"/>
              </w:rPr>
            </w:pPr>
          </w:p>
        </w:tc>
        <w:tc>
          <w:tcPr>
            <w:tcW w:w="838" w:type="dxa"/>
            <w:shd w:val="clear" w:color="auto" w:fill="auto"/>
          </w:tcPr>
          <w:p w:rsidR="007C6F71" w:rsidRPr="003D1270" w:rsidRDefault="007C6F71" w:rsidP="00BA4B17">
            <w:pPr>
              <w:spacing w:line="0" w:lineRule="atLeast"/>
              <w:rPr>
                <w:rFonts w:ascii="標楷體" w:eastAsia="標楷體" w:hAnsi="標楷體"/>
                <w:sz w:val="28"/>
                <w:szCs w:val="28"/>
              </w:rPr>
            </w:pPr>
          </w:p>
        </w:tc>
        <w:tc>
          <w:tcPr>
            <w:tcW w:w="810" w:type="dxa"/>
          </w:tcPr>
          <w:p w:rsidR="007C6F71" w:rsidRPr="003D1270" w:rsidRDefault="007C6F71" w:rsidP="00BA4B17">
            <w:pPr>
              <w:spacing w:line="0" w:lineRule="atLeast"/>
              <w:rPr>
                <w:rFonts w:ascii="標楷體" w:eastAsia="標楷體" w:hAnsi="標楷體"/>
                <w:sz w:val="28"/>
                <w:szCs w:val="28"/>
              </w:rPr>
            </w:pPr>
          </w:p>
        </w:tc>
        <w:tc>
          <w:tcPr>
            <w:tcW w:w="879" w:type="dxa"/>
          </w:tcPr>
          <w:p w:rsidR="007C6F71" w:rsidRPr="003D1270" w:rsidRDefault="007C6F71" w:rsidP="00BA4B17">
            <w:pPr>
              <w:spacing w:line="0" w:lineRule="atLeast"/>
              <w:rPr>
                <w:rFonts w:ascii="標楷體" w:eastAsia="標楷體" w:hAnsi="標楷體"/>
                <w:sz w:val="28"/>
                <w:szCs w:val="28"/>
              </w:rPr>
            </w:pPr>
          </w:p>
        </w:tc>
        <w:tc>
          <w:tcPr>
            <w:tcW w:w="871" w:type="dxa"/>
          </w:tcPr>
          <w:p w:rsidR="007C6F71" w:rsidRPr="003D1270" w:rsidRDefault="007C6F71" w:rsidP="00BA4B17">
            <w:pPr>
              <w:spacing w:line="0" w:lineRule="atLeast"/>
              <w:rPr>
                <w:rFonts w:ascii="標楷體" w:eastAsia="標楷體" w:hAnsi="標楷體"/>
                <w:sz w:val="28"/>
                <w:szCs w:val="28"/>
              </w:rPr>
            </w:pPr>
          </w:p>
        </w:tc>
        <w:tc>
          <w:tcPr>
            <w:tcW w:w="910" w:type="dxa"/>
          </w:tcPr>
          <w:p w:rsidR="007C6F71" w:rsidRPr="003D1270" w:rsidRDefault="007C6F71" w:rsidP="00BA4B17">
            <w:pPr>
              <w:spacing w:line="0" w:lineRule="atLeast"/>
              <w:rPr>
                <w:rFonts w:ascii="標楷體" w:eastAsia="標楷體" w:hAnsi="標楷體"/>
                <w:sz w:val="28"/>
                <w:szCs w:val="28"/>
              </w:rPr>
            </w:pPr>
          </w:p>
        </w:tc>
        <w:tc>
          <w:tcPr>
            <w:tcW w:w="924" w:type="dxa"/>
          </w:tcPr>
          <w:p w:rsidR="007C6F71" w:rsidRPr="003D1270" w:rsidRDefault="007C6F71" w:rsidP="00BA4B17">
            <w:pPr>
              <w:spacing w:line="0" w:lineRule="atLeast"/>
              <w:rPr>
                <w:rFonts w:ascii="標楷體" w:eastAsia="標楷體" w:hAnsi="標楷體"/>
                <w:sz w:val="28"/>
                <w:szCs w:val="28"/>
              </w:rPr>
            </w:pPr>
          </w:p>
        </w:tc>
        <w:tc>
          <w:tcPr>
            <w:tcW w:w="795" w:type="dxa"/>
          </w:tcPr>
          <w:p w:rsidR="007C6F71" w:rsidRPr="003D1270" w:rsidRDefault="007C6F71" w:rsidP="00BA4B17">
            <w:pPr>
              <w:spacing w:line="0" w:lineRule="atLeast"/>
              <w:rPr>
                <w:rFonts w:ascii="標楷體" w:eastAsia="標楷體" w:hAnsi="標楷體"/>
                <w:sz w:val="28"/>
                <w:szCs w:val="28"/>
              </w:rPr>
            </w:pPr>
          </w:p>
        </w:tc>
        <w:tc>
          <w:tcPr>
            <w:tcW w:w="700" w:type="dxa"/>
          </w:tcPr>
          <w:p w:rsidR="007C6F71" w:rsidRPr="003D1270" w:rsidRDefault="007C6F71" w:rsidP="00BA4B17">
            <w:pPr>
              <w:spacing w:line="0" w:lineRule="atLeast"/>
              <w:rPr>
                <w:rFonts w:ascii="標楷體" w:eastAsia="標楷體" w:hAnsi="標楷體"/>
                <w:sz w:val="28"/>
                <w:szCs w:val="28"/>
              </w:rPr>
            </w:pPr>
          </w:p>
        </w:tc>
      </w:tr>
      <w:tr w:rsidR="007C6F71" w:rsidRPr="003D1270" w:rsidTr="009F3CA0">
        <w:trPr>
          <w:trHeight w:val="702"/>
        </w:trPr>
        <w:tc>
          <w:tcPr>
            <w:tcW w:w="3720" w:type="dxa"/>
            <w:vMerge w:val="restart"/>
          </w:tcPr>
          <w:p w:rsidR="007C6F71" w:rsidRPr="003D1270" w:rsidRDefault="007C6F71" w:rsidP="00BA4B17">
            <w:pPr>
              <w:widowControl/>
              <w:spacing w:line="0" w:lineRule="atLeast"/>
              <w:ind w:left="280" w:hangingChars="100" w:hanging="28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lastRenderedPageBreak/>
              <w:t>2</w:t>
            </w:r>
            <w:r w:rsidRPr="003D1270">
              <w:rPr>
                <w:rFonts w:ascii="標楷體" w:eastAsia="標楷體" w:hAnsi="標楷體" w:cs="新細明體" w:hint="eastAsia"/>
                <w:kern w:val="0"/>
                <w:sz w:val="28"/>
                <w:szCs w:val="28"/>
              </w:rPr>
              <w:t>.全校</w:t>
            </w:r>
            <w:r w:rsidRPr="003D1270">
              <w:rPr>
                <w:rFonts w:ascii="標楷體" w:eastAsia="標楷體" w:hAnsi="標楷體" w:cs="新細明體" w:hint="eastAsia"/>
                <w:b/>
                <w:kern w:val="0"/>
                <w:sz w:val="28"/>
                <w:szCs w:val="28"/>
              </w:rPr>
              <w:t>研究所</w:t>
            </w:r>
            <w:r w:rsidRPr="003D1270">
              <w:rPr>
                <w:rFonts w:ascii="標楷體" w:eastAsia="標楷體" w:hAnsi="標楷體" w:cs="新細明體" w:hint="eastAsia"/>
                <w:kern w:val="0"/>
                <w:sz w:val="28"/>
                <w:szCs w:val="28"/>
              </w:rPr>
              <w:t>畢業生(含碩博)資料庫辦理情形</w:t>
            </w:r>
            <w:r w:rsidRPr="003D1270">
              <w:rPr>
                <w:rFonts w:ascii="標楷體" w:eastAsia="標楷體" w:hAnsi="標楷體" w:cs="新細明體" w:hint="eastAsia"/>
                <w:bCs/>
                <w:kern w:val="0"/>
                <w:sz w:val="28"/>
                <w:szCs w:val="28"/>
              </w:rPr>
              <w:t>(</w:t>
            </w:r>
            <w:r w:rsidRPr="003D1270">
              <w:rPr>
                <w:rFonts w:ascii="標楷體" w:eastAsia="標楷體" w:hAnsi="標楷體" w:cs="新細明體" w:hint="eastAsia"/>
                <w:kern w:val="0"/>
                <w:sz w:val="28"/>
                <w:szCs w:val="28"/>
              </w:rPr>
              <w:t>資料庫應以所為單位個別建立，並有全校性統一平台)</w:t>
            </w:r>
          </w:p>
          <w:p w:rsidR="007C6F71" w:rsidRPr="00D5526F" w:rsidRDefault="007C6F71" w:rsidP="00BA4B17">
            <w:pPr>
              <w:widowControl/>
              <w:spacing w:line="0" w:lineRule="atLeast"/>
              <w:ind w:left="200" w:hangingChars="100" w:hanging="200"/>
              <w:jc w:val="both"/>
              <w:rPr>
                <w:rFonts w:ascii="標楷體" w:eastAsia="標楷體" w:hAnsi="標楷體" w:cs="新細明體" w:hint="eastAsia"/>
                <w:kern w:val="0"/>
                <w:sz w:val="20"/>
                <w:szCs w:val="20"/>
              </w:rPr>
            </w:pPr>
            <w:r w:rsidRPr="00D5526F">
              <w:rPr>
                <w:rFonts w:ascii="標楷體" w:eastAsia="標楷體" w:hAnsi="標楷體" w:cs="新細明體" w:hint="eastAsia"/>
                <w:kern w:val="0"/>
                <w:sz w:val="20"/>
                <w:szCs w:val="20"/>
              </w:rPr>
              <w:t>※</w:t>
            </w:r>
            <w:r w:rsidRPr="00D5526F">
              <w:rPr>
                <w:rFonts w:ascii="標楷體" w:eastAsia="標楷體" w:hAnsi="標楷體" w:hint="eastAsia"/>
                <w:sz w:val="20"/>
                <w:szCs w:val="20"/>
              </w:rPr>
              <w:t>畢業流向：依學校資料庫分類敘明全校畢業生流向百分比。</w:t>
            </w:r>
            <w:r w:rsidRPr="00D5526F">
              <w:rPr>
                <w:rFonts w:ascii="標楷體" w:eastAsia="標楷體" w:hAnsi="標楷體" w:cs="新細明體" w:hint="eastAsia"/>
                <w:kern w:val="0"/>
                <w:sz w:val="20"/>
                <w:szCs w:val="20"/>
              </w:rPr>
              <w:t>如就業、升學、服兵役、待業中、其他之百分比</w:t>
            </w:r>
          </w:p>
          <w:p w:rsidR="007C6F71" w:rsidRDefault="007C6F71" w:rsidP="00BA4B17">
            <w:pPr>
              <w:widowControl/>
              <w:spacing w:line="0" w:lineRule="atLeast"/>
              <w:ind w:left="200" w:hangingChars="100" w:hanging="200"/>
              <w:jc w:val="both"/>
              <w:rPr>
                <w:rFonts w:ascii="標楷體" w:eastAsia="標楷體" w:hAnsi="標楷體" w:cs="新細明體" w:hint="eastAsia"/>
                <w:kern w:val="0"/>
                <w:sz w:val="20"/>
                <w:szCs w:val="20"/>
              </w:rPr>
            </w:pPr>
            <w:r w:rsidRPr="00D5526F">
              <w:rPr>
                <w:rFonts w:ascii="標楷體" w:eastAsia="標楷體" w:hAnsi="標楷體" w:cs="新細明體" w:hint="eastAsia"/>
                <w:kern w:val="0"/>
                <w:sz w:val="20"/>
                <w:szCs w:val="20"/>
              </w:rPr>
              <w:t>※</w:t>
            </w:r>
            <w:r w:rsidRPr="00D5526F">
              <w:rPr>
                <w:rFonts w:ascii="標楷體" w:eastAsia="標楷體" w:hAnsi="標楷體" w:hint="eastAsia"/>
                <w:sz w:val="20"/>
                <w:szCs w:val="20"/>
              </w:rPr>
              <w:t>就業情形：依學校資料庫分類敘明全校畢業生就業情形分比。</w:t>
            </w:r>
            <w:r w:rsidRPr="00D5526F">
              <w:rPr>
                <w:rFonts w:ascii="標楷體" w:eastAsia="標楷體" w:hAnsi="標楷體" w:cs="新細明體" w:hint="eastAsia"/>
                <w:kern w:val="0"/>
                <w:sz w:val="20"/>
                <w:szCs w:val="20"/>
              </w:rPr>
              <w:t>如私人企業、政府部門、學校、非營利機構、其他之百分比</w:t>
            </w:r>
          </w:p>
          <w:p w:rsidR="00DB1554" w:rsidRDefault="00DB1554" w:rsidP="00DB1554">
            <w:pPr>
              <w:widowControl/>
              <w:spacing w:line="0" w:lineRule="atLeast"/>
              <w:ind w:left="200" w:hangingChars="100" w:hanging="200"/>
              <w:jc w:val="both"/>
              <w:rPr>
                <w:rFonts w:ascii="標楷體" w:eastAsia="標楷體" w:hAnsi="標楷體" w:cs="新細明體" w:hint="eastAsia"/>
                <w:kern w:val="0"/>
                <w:sz w:val="20"/>
                <w:szCs w:val="20"/>
              </w:rPr>
            </w:pPr>
          </w:p>
          <w:p w:rsidR="00DB1554" w:rsidRDefault="00DB1554" w:rsidP="00DB1554">
            <w:pPr>
              <w:widowControl/>
              <w:spacing w:line="0" w:lineRule="atLeast"/>
              <w:ind w:left="200" w:hangingChars="100" w:hanging="200"/>
              <w:jc w:val="both"/>
              <w:rPr>
                <w:rFonts w:ascii="標楷體" w:eastAsia="標楷體" w:hAnsi="標楷體" w:cs="新細明體" w:hint="eastAsia"/>
                <w:kern w:val="0"/>
                <w:sz w:val="20"/>
                <w:szCs w:val="20"/>
              </w:rPr>
            </w:pPr>
          </w:p>
          <w:p w:rsidR="00DB1554" w:rsidRDefault="00DB1554" w:rsidP="00DB1554">
            <w:pPr>
              <w:widowControl/>
              <w:spacing w:line="0" w:lineRule="atLeast"/>
              <w:ind w:left="200" w:hangingChars="100" w:hanging="200"/>
              <w:jc w:val="both"/>
              <w:rPr>
                <w:rFonts w:ascii="標楷體" w:eastAsia="標楷體" w:hAnsi="標楷體" w:cs="新細明體" w:hint="eastAsia"/>
                <w:kern w:val="0"/>
                <w:sz w:val="20"/>
                <w:szCs w:val="20"/>
              </w:rPr>
            </w:pPr>
          </w:p>
          <w:p w:rsidR="00DB1554" w:rsidRDefault="00DB1554" w:rsidP="00DB1554">
            <w:pPr>
              <w:widowControl/>
              <w:spacing w:line="0" w:lineRule="atLeast"/>
              <w:ind w:left="200" w:hangingChars="100" w:hanging="200"/>
              <w:jc w:val="both"/>
              <w:rPr>
                <w:rFonts w:ascii="標楷體" w:eastAsia="標楷體" w:hAnsi="標楷體" w:cs="新細明體" w:hint="eastAsia"/>
                <w:kern w:val="0"/>
                <w:sz w:val="20"/>
                <w:szCs w:val="20"/>
              </w:rPr>
            </w:pPr>
          </w:p>
          <w:p w:rsidR="00DB1554" w:rsidRPr="003D1270" w:rsidRDefault="00DB1554" w:rsidP="00DB1554">
            <w:pPr>
              <w:widowControl/>
              <w:spacing w:line="0" w:lineRule="atLeast"/>
              <w:ind w:left="200" w:hangingChars="100" w:hanging="200"/>
              <w:jc w:val="right"/>
              <w:rPr>
                <w:rFonts w:ascii="標楷體" w:eastAsia="標楷體" w:hAnsi="標楷體" w:cs="新細明體"/>
                <w:kern w:val="0"/>
                <w:sz w:val="28"/>
                <w:szCs w:val="28"/>
              </w:rPr>
            </w:pPr>
            <w:r w:rsidRPr="004A44E5">
              <w:rPr>
                <w:rFonts w:ascii="標楷體" w:eastAsia="標楷體" w:hAnsi="標楷體" w:hint="eastAsia"/>
                <w:sz w:val="20"/>
                <w:szCs w:val="20"/>
                <w:u w:val="single"/>
              </w:rPr>
              <w:t>□無相關機制</w:t>
            </w:r>
          </w:p>
        </w:tc>
        <w:tc>
          <w:tcPr>
            <w:tcW w:w="886" w:type="dxa"/>
            <w:vMerge w:val="restart"/>
            <w:vAlign w:val="center"/>
          </w:tcPr>
          <w:p w:rsidR="007C6F71" w:rsidRPr="003D1270" w:rsidRDefault="007C6F71" w:rsidP="00BA4B17">
            <w:pPr>
              <w:spacing w:line="0" w:lineRule="atLeast"/>
              <w:jc w:val="center"/>
              <w:rPr>
                <w:rFonts w:ascii="標楷體" w:eastAsia="標楷體" w:hAnsi="標楷體"/>
                <w:sz w:val="28"/>
                <w:szCs w:val="28"/>
              </w:rPr>
            </w:pPr>
            <w:r w:rsidRPr="003D1270">
              <w:rPr>
                <w:rFonts w:ascii="標楷體" w:eastAsia="標楷體" w:hAnsi="標楷體" w:hint="eastAsia"/>
                <w:sz w:val="28"/>
                <w:szCs w:val="28"/>
              </w:rPr>
              <w:t>畢業學年度</w:t>
            </w:r>
          </w:p>
        </w:tc>
        <w:tc>
          <w:tcPr>
            <w:tcW w:w="1101" w:type="dxa"/>
            <w:vMerge w:val="restart"/>
            <w:vAlign w:val="center"/>
          </w:tcPr>
          <w:p w:rsidR="007C6F71" w:rsidRPr="003D1270" w:rsidRDefault="007C6F71" w:rsidP="00BA4B17">
            <w:pPr>
              <w:spacing w:line="0" w:lineRule="atLeast"/>
              <w:jc w:val="center"/>
              <w:rPr>
                <w:rFonts w:ascii="標楷體" w:eastAsia="標楷體" w:hAnsi="標楷體"/>
                <w:spacing w:val="-10"/>
                <w:w w:val="95"/>
                <w:sz w:val="28"/>
                <w:szCs w:val="28"/>
              </w:rPr>
            </w:pPr>
            <w:r w:rsidRPr="003D1270">
              <w:rPr>
                <w:rFonts w:ascii="標楷體" w:eastAsia="標楷體" w:hAnsi="標楷體" w:hint="eastAsia"/>
                <w:spacing w:val="-10"/>
                <w:w w:val="95"/>
                <w:sz w:val="28"/>
                <w:szCs w:val="28"/>
              </w:rPr>
              <w:t>研究所畢業生人數</w:t>
            </w:r>
          </w:p>
        </w:tc>
        <w:tc>
          <w:tcPr>
            <w:tcW w:w="1101" w:type="dxa"/>
            <w:vMerge w:val="restart"/>
            <w:vAlign w:val="center"/>
          </w:tcPr>
          <w:p w:rsidR="007C6F71" w:rsidRPr="003D1270" w:rsidRDefault="007C6F71" w:rsidP="00BA4B17">
            <w:pPr>
              <w:spacing w:line="0" w:lineRule="atLeast"/>
              <w:jc w:val="center"/>
              <w:rPr>
                <w:rFonts w:ascii="標楷體" w:eastAsia="標楷體" w:hAnsi="標楷體"/>
                <w:spacing w:val="-10"/>
                <w:w w:val="95"/>
                <w:sz w:val="28"/>
                <w:szCs w:val="28"/>
              </w:rPr>
            </w:pPr>
            <w:r w:rsidRPr="003D1270">
              <w:rPr>
                <w:rFonts w:ascii="標楷體" w:eastAsia="標楷體" w:hAnsi="標楷體" w:hint="eastAsia"/>
                <w:spacing w:val="-10"/>
                <w:w w:val="95"/>
                <w:sz w:val="28"/>
                <w:szCs w:val="28"/>
              </w:rPr>
              <w:t>完成資料調查人數</w:t>
            </w:r>
          </w:p>
        </w:tc>
        <w:tc>
          <w:tcPr>
            <w:tcW w:w="4929" w:type="dxa"/>
            <w:gridSpan w:val="6"/>
            <w:vAlign w:val="center"/>
          </w:tcPr>
          <w:p w:rsidR="007C6F71" w:rsidRPr="003D1270" w:rsidRDefault="007C6F71" w:rsidP="00BA4B17">
            <w:pPr>
              <w:spacing w:line="0" w:lineRule="atLeast"/>
              <w:jc w:val="center"/>
              <w:rPr>
                <w:rFonts w:ascii="標楷體" w:eastAsia="標楷體" w:hAnsi="標楷體"/>
                <w:sz w:val="28"/>
                <w:szCs w:val="28"/>
              </w:rPr>
            </w:pPr>
            <w:r w:rsidRPr="003D1270">
              <w:rPr>
                <w:rFonts w:ascii="標楷體" w:eastAsia="標楷體" w:hAnsi="標楷體" w:hint="eastAsia"/>
                <w:sz w:val="28"/>
                <w:szCs w:val="28"/>
              </w:rPr>
              <w:t>畢業流向</w:t>
            </w:r>
          </w:p>
        </w:tc>
        <w:tc>
          <w:tcPr>
            <w:tcW w:w="4200" w:type="dxa"/>
            <w:gridSpan w:val="5"/>
            <w:vAlign w:val="center"/>
          </w:tcPr>
          <w:p w:rsidR="007C6F71" w:rsidRPr="003D1270" w:rsidRDefault="007C6F71" w:rsidP="00BA4B17">
            <w:pPr>
              <w:spacing w:line="0" w:lineRule="atLeast"/>
              <w:jc w:val="center"/>
              <w:rPr>
                <w:rFonts w:ascii="標楷體" w:eastAsia="標楷體" w:hAnsi="標楷體"/>
                <w:sz w:val="28"/>
                <w:szCs w:val="28"/>
              </w:rPr>
            </w:pPr>
            <w:r w:rsidRPr="003D1270">
              <w:rPr>
                <w:rFonts w:ascii="標楷體" w:eastAsia="標楷體" w:hAnsi="標楷體" w:hint="eastAsia"/>
                <w:sz w:val="28"/>
                <w:szCs w:val="28"/>
              </w:rPr>
              <w:t>就業情形</w:t>
            </w:r>
          </w:p>
        </w:tc>
      </w:tr>
      <w:tr w:rsidR="007C6F71" w:rsidRPr="003D1270" w:rsidTr="009F3CA0">
        <w:trPr>
          <w:trHeight w:val="550"/>
        </w:trPr>
        <w:tc>
          <w:tcPr>
            <w:tcW w:w="3720" w:type="dxa"/>
            <w:vMerge/>
            <w:vAlign w:val="center"/>
          </w:tcPr>
          <w:p w:rsidR="007C6F71" w:rsidRPr="003D1270" w:rsidRDefault="007C6F71" w:rsidP="00BA4B17">
            <w:pPr>
              <w:widowControl/>
              <w:spacing w:line="0" w:lineRule="atLeast"/>
              <w:rPr>
                <w:rFonts w:ascii="標楷體" w:eastAsia="標楷體" w:hAnsi="標楷體" w:cs="新細明體"/>
                <w:kern w:val="0"/>
                <w:sz w:val="28"/>
                <w:szCs w:val="28"/>
              </w:rPr>
            </w:pPr>
          </w:p>
        </w:tc>
        <w:tc>
          <w:tcPr>
            <w:tcW w:w="886" w:type="dxa"/>
            <w:vMerge/>
            <w:vAlign w:val="center"/>
          </w:tcPr>
          <w:p w:rsidR="007C6F71" w:rsidRPr="003D1270" w:rsidRDefault="007C6F71" w:rsidP="00BA4B17">
            <w:pPr>
              <w:widowControl/>
              <w:spacing w:line="0" w:lineRule="atLeast"/>
              <w:jc w:val="center"/>
              <w:rPr>
                <w:rFonts w:ascii="標楷體" w:eastAsia="標楷體" w:hAnsi="標楷體"/>
                <w:sz w:val="28"/>
                <w:szCs w:val="28"/>
              </w:rPr>
            </w:pPr>
          </w:p>
        </w:tc>
        <w:tc>
          <w:tcPr>
            <w:tcW w:w="1101" w:type="dxa"/>
            <w:vMerge/>
            <w:vAlign w:val="center"/>
          </w:tcPr>
          <w:p w:rsidR="007C6F71" w:rsidRPr="003D1270" w:rsidRDefault="007C6F71" w:rsidP="00BA4B17">
            <w:pPr>
              <w:widowControl/>
              <w:spacing w:line="0" w:lineRule="atLeast"/>
              <w:jc w:val="center"/>
              <w:rPr>
                <w:rFonts w:ascii="標楷體" w:eastAsia="標楷體" w:hAnsi="標楷體"/>
                <w:sz w:val="28"/>
                <w:szCs w:val="28"/>
              </w:rPr>
            </w:pPr>
          </w:p>
        </w:tc>
        <w:tc>
          <w:tcPr>
            <w:tcW w:w="1101" w:type="dxa"/>
            <w:vMerge/>
            <w:vAlign w:val="center"/>
          </w:tcPr>
          <w:p w:rsidR="007C6F71" w:rsidRPr="003D1270" w:rsidRDefault="007C6F71" w:rsidP="00BA4B17">
            <w:pPr>
              <w:widowControl/>
              <w:spacing w:line="0" w:lineRule="atLeast"/>
              <w:jc w:val="center"/>
              <w:rPr>
                <w:rFonts w:ascii="標楷體" w:eastAsia="標楷體" w:hAnsi="標楷體"/>
                <w:sz w:val="28"/>
                <w:szCs w:val="28"/>
              </w:rPr>
            </w:pPr>
          </w:p>
        </w:tc>
        <w:tc>
          <w:tcPr>
            <w:tcW w:w="824" w:type="dxa"/>
            <w:vAlign w:val="center"/>
          </w:tcPr>
          <w:p w:rsidR="007C6F71" w:rsidRPr="003D1270" w:rsidRDefault="007C6F71" w:rsidP="00BA4B17">
            <w:pPr>
              <w:spacing w:line="0" w:lineRule="atLeast"/>
              <w:jc w:val="center"/>
              <w:rPr>
                <w:rFonts w:ascii="標楷體" w:eastAsia="標楷體" w:hAnsi="標楷體"/>
                <w:sz w:val="28"/>
                <w:szCs w:val="28"/>
              </w:rPr>
            </w:pPr>
            <w:r w:rsidRPr="003D1270">
              <w:rPr>
                <w:rFonts w:ascii="標楷體" w:eastAsia="標楷體" w:hAnsi="標楷體" w:hint="eastAsia"/>
                <w:sz w:val="28"/>
                <w:szCs w:val="28"/>
              </w:rPr>
              <w:t>就業</w:t>
            </w:r>
          </w:p>
        </w:tc>
        <w:tc>
          <w:tcPr>
            <w:tcW w:w="782" w:type="dxa"/>
            <w:vAlign w:val="center"/>
          </w:tcPr>
          <w:p w:rsidR="007C6F71" w:rsidRPr="003D1270" w:rsidRDefault="007C6F71" w:rsidP="00BA4B17">
            <w:pPr>
              <w:spacing w:line="0" w:lineRule="atLeast"/>
              <w:jc w:val="center"/>
              <w:rPr>
                <w:rFonts w:ascii="標楷體" w:eastAsia="標楷體" w:hAnsi="標楷體"/>
                <w:sz w:val="28"/>
                <w:szCs w:val="28"/>
              </w:rPr>
            </w:pPr>
            <w:r w:rsidRPr="003D1270">
              <w:rPr>
                <w:rFonts w:ascii="標楷體" w:eastAsia="標楷體" w:hAnsi="標楷體" w:hint="eastAsia"/>
                <w:sz w:val="28"/>
                <w:szCs w:val="28"/>
              </w:rPr>
              <w:t>升學</w:t>
            </w:r>
          </w:p>
        </w:tc>
        <w:tc>
          <w:tcPr>
            <w:tcW w:w="796" w:type="dxa"/>
            <w:vAlign w:val="center"/>
          </w:tcPr>
          <w:p w:rsidR="007C6F71" w:rsidRPr="003D1270" w:rsidRDefault="007C6F71" w:rsidP="00BA4B17">
            <w:pPr>
              <w:spacing w:line="0" w:lineRule="atLeast"/>
              <w:jc w:val="center"/>
              <w:rPr>
                <w:rFonts w:ascii="標楷體" w:eastAsia="標楷體" w:hAnsi="標楷體"/>
                <w:sz w:val="28"/>
                <w:szCs w:val="28"/>
              </w:rPr>
            </w:pPr>
            <w:r w:rsidRPr="003D1270">
              <w:rPr>
                <w:rFonts w:ascii="標楷體" w:eastAsia="標楷體" w:hAnsi="標楷體" w:hint="eastAsia"/>
                <w:sz w:val="28"/>
                <w:szCs w:val="28"/>
              </w:rPr>
              <w:t>服役</w:t>
            </w:r>
          </w:p>
        </w:tc>
        <w:tc>
          <w:tcPr>
            <w:tcW w:w="838" w:type="dxa"/>
            <w:shd w:val="clear" w:color="auto" w:fill="auto"/>
            <w:vAlign w:val="center"/>
          </w:tcPr>
          <w:p w:rsidR="007C6F71" w:rsidRPr="003D1270" w:rsidRDefault="007C6F71" w:rsidP="00BA4B17">
            <w:pPr>
              <w:spacing w:line="0" w:lineRule="atLeast"/>
              <w:jc w:val="center"/>
              <w:rPr>
                <w:rFonts w:ascii="標楷體" w:eastAsia="標楷體" w:hAnsi="標楷體" w:hint="eastAsia"/>
                <w:sz w:val="28"/>
                <w:szCs w:val="28"/>
              </w:rPr>
            </w:pPr>
            <w:r w:rsidRPr="003D1270">
              <w:rPr>
                <w:rFonts w:ascii="標楷體" w:eastAsia="標楷體" w:hAnsi="標楷體" w:hint="eastAsia"/>
                <w:sz w:val="28"/>
                <w:szCs w:val="28"/>
              </w:rPr>
              <w:t>準備考試</w:t>
            </w:r>
          </w:p>
        </w:tc>
        <w:tc>
          <w:tcPr>
            <w:tcW w:w="810" w:type="dxa"/>
            <w:shd w:val="clear" w:color="auto" w:fill="auto"/>
            <w:vAlign w:val="center"/>
          </w:tcPr>
          <w:p w:rsidR="007C6F71" w:rsidRPr="003D1270" w:rsidRDefault="007C6F71" w:rsidP="00BA4B17">
            <w:pPr>
              <w:spacing w:line="0" w:lineRule="atLeast"/>
              <w:jc w:val="center"/>
              <w:rPr>
                <w:rFonts w:ascii="標楷體" w:eastAsia="標楷體" w:hAnsi="標楷體"/>
                <w:sz w:val="28"/>
                <w:szCs w:val="28"/>
              </w:rPr>
            </w:pPr>
            <w:r w:rsidRPr="003D1270">
              <w:rPr>
                <w:rFonts w:ascii="標楷體" w:eastAsia="標楷體" w:hAnsi="標楷體" w:hint="eastAsia"/>
                <w:sz w:val="28"/>
                <w:szCs w:val="28"/>
              </w:rPr>
              <w:t>待業</w:t>
            </w:r>
          </w:p>
        </w:tc>
        <w:tc>
          <w:tcPr>
            <w:tcW w:w="879" w:type="dxa"/>
            <w:vAlign w:val="center"/>
          </w:tcPr>
          <w:p w:rsidR="007C6F71" w:rsidRPr="003D1270" w:rsidRDefault="007C6F71" w:rsidP="00BA4B17">
            <w:pPr>
              <w:spacing w:line="0" w:lineRule="atLeast"/>
              <w:jc w:val="center"/>
              <w:rPr>
                <w:rFonts w:ascii="標楷體" w:eastAsia="標楷體" w:hAnsi="標楷體"/>
                <w:sz w:val="28"/>
                <w:szCs w:val="28"/>
              </w:rPr>
            </w:pPr>
            <w:r w:rsidRPr="003D1270">
              <w:rPr>
                <w:rFonts w:ascii="標楷體" w:eastAsia="標楷體" w:hAnsi="標楷體" w:hint="eastAsia"/>
                <w:sz w:val="28"/>
                <w:szCs w:val="28"/>
              </w:rPr>
              <w:t>其他</w:t>
            </w:r>
          </w:p>
        </w:tc>
        <w:tc>
          <w:tcPr>
            <w:tcW w:w="871" w:type="dxa"/>
            <w:vAlign w:val="center"/>
          </w:tcPr>
          <w:p w:rsidR="007C6F71" w:rsidRPr="003D1270" w:rsidRDefault="007C6F71" w:rsidP="00BA4B17">
            <w:pPr>
              <w:spacing w:line="0" w:lineRule="atLeast"/>
              <w:jc w:val="center"/>
              <w:rPr>
                <w:rFonts w:ascii="標楷體" w:eastAsia="標楷體" w:hAnsi="標楷體"/>
                <w:sz w:val="28"/>
                <w:szCs w:val="28"/>
              </w:rPr>
            </w:pPr>
            <w:r w:rsidRPr="003D1270">
              <w:rPr>
                <w:rFonts w:ascii="標楷體" w:eastAsia="標楷體" w:hAnsi="標楷體" w:hint="eastAsia"/>
                <w:sz w:val="28"/>
                <w:szCs w:val="28"/>
              </w:rPr>
              <w:t>私人企業</w:t>
            </w:r>
          </w:p>
        </w:tc>
        <w:tc>
          <w:tcPr>
            <w:tcW w:w="910" w:type="dxa"/>
            <w:vAlign w:val="center"/>
          </w:tcPr>
          <w:p w:rsidR="007C6F71" w:rsidRPr="003D1270" w:rsidRDefault="007C6F71" w:rsidP="00BA4B17">
            <w:pPr>
              <w:spacing w:line="0" w:lineRule="atLeast"/>
              <w:jc w:val="center"/>
              <w:rPr>
                <w:rFonts w:ascii="標楷體" w:eastAsia="標楷體" w:hAnsi="標楷體"/>
                <w:sz w:val="28"/>
                <w:szCs w:val="28"/>
              </w:rPr>
            </w:pPr>
            <w:r w:rsidRPr="003D1270">
              <w:rPr>
                <w:rFonts w:ascii="標楷體" w:eastAsia="標楷體" w:hAnsi="標楷體" w:hint="eastAsia"/>
                <w:sz w:val="28"/>
                <w:szCs w:val="28"/>
              </w:rPr>
              <w:t>政府部門</w:t>
            </w:r>
          </w:p>
        </w:tc>
        <w:tc>
          <w:tcPr>
            <w:tcW w:w="924" w:type="dxa"/>
            <w:vAlign w:val="center"/>
          </w:tcPr>
          <w:p w:rsidR="007C6F71" w:rsidRPr="003D1270" w:rsidRDefault="007C6F71" w:rsidP="00BA4B17">
            <w:pPr>
              <w:spacing w:line="0" w:lineRule="atLeast"/>
              <w:jc w:val="center"/>
              <w:rPr>
                <w:rFonts w:ascii="標楷體" w:eastAsia="標楷體" w:hAnsi="標楷體"/>
                <w:sz w:val="28"/>
                <w:szCs w:val="28"/>
              </w:rPr>
            </w:pPr>
            <w:r w:rsidRPr="003D1270">
              <w:rPr>
                <w:rFonts w:ascii="標楷體" w:eastAsia="標楷體" w:hAnsi="標楷體" w:hint="eastAsia"/>
                <w:sz w:val="28"/>
                <w:szCs w:val="28"/>
              </w:rPr>
              <w:t>學校</w:t>
            </w:r>
          </w:p>
        </w:tc>
        <w:tc>
          <w:tcPr>
            <w:tcW w:w="795" w:type="dxa"/>
            <w:vAlign w:val="center"/>
          </w:tcPr>
          <w:p w:rsidR="007C6F71" w:rsidRPr="003D1270" w:rsidRDefault="007C6F71" w:rsidP="00BA4B17">
            <w:pPr>
              <w:spacing w:line="0" w:lineRule="atLeast"/>
              <w:jc w:val="center"/>
              <w:rPr>
                <w:rFonts w:ascii="標楷體" w:eastAsia="標楷體" w:hAnsi="標楷體"/>
                <w:sz w:val="28"/>
                <w:szCs w:val="28"/>
              </w:rPr>
            </w:pPr>
            <w:r>
              <w:rPr>
                <w:rFonts w:ascii="標楷體" w:eastAsia="標楷體" w:hAnsi="標楷體" w:hint="eastAsia"/>
                <w:sz w:val="28"/>
                <w:szCs w:val="28"/>
              </w:rPr>
              <w:t>非營利機構</w:t>
            </w:r>
          </w:p>
        </w:tc>
        <w:tc>
          <w:tcPr>
            <w:tcW w:w="700" w:type="dxa"/>
            <w:vAlign w:val="center"/>
          </w:tcPr>
          <w:p w:rsidR="007C6F71" w:rsidRPr="003D1270" w:rsidRDefault="007C6F71" w:rsidP="00BA4B17">
            <w:pPr>
              <w:spacing w:line="0" w:lineRule="atLeast"/>
              <w:jc w:val="center"/>
              <w:rPr>
                <w:rFonts w:ascii="標楷體" w:eastAsia="標楷體" w:hAnsi="標楷體"/>
                <w:sz w:val="28"/>
                <w:szCs w:val="28"/>
              </w:rPr>
            </w:pPr>
            <w:r w:rsidRPr="003D1270">
              <w:rPr>
                <w:rFonts w:ascii="標楷體" w:eastAsia="標楷體" w:hAnsi="標楷體" w:hint="eastAsia"/>
                <w:sz w:val="28"/>
                <w:szCs w:val="28"/>
              </w:rPr>
              <w:t>其他</w:t>
            </w:r>
          </w:p>
        </w:tc>
      </w:tr>
      <w:tr w:rsidR="007C6F71" w:rsidRPr="003D1270" w:rsidTr="009F3CA0">
        <w:trPr>
          <w:trHeight w:val="567"/>
        </w:trPr>
        <w:tc>
          <w:tcPr>
            <w:tcW w:w="3720" w:type="dxa"/>
            <w:vMerge/>
            <w:vAlign w:val="center"/>
          </w:tcPr>
          <w:p w:rsidR="007C6F71" w:rsidRPr="003D1270" w:rsidRDefault="007C6F71" w:rsidP="00BA4B17">
            <w:pPr>
              <w:widowControl/>
              <w:spacing w:line="0" w:lineRule="atLeast"/>
              <w:rPr>
                <w:rFonts w:ascii="標楷體" w:eastAsia="標楷體" w:hAnsi="標楷體" w:cs="新細明體"/>
                <w:kern w:val="0"/>
                <w:sz w:val="28"/>
                <w:szCs w:val="28"/>
              </w:rPr>
            </w:pPr>
          </w:p>
        </w:tc>
        <w:tc>
          <w:tcPr>
            <w:tcW w:w="886" w:type="dxa"/>
            <w:vAlign w:val="center"/>
          </w:tcPr>
          <w:p w:rsidR="007C6F71" w:rsidRPr="003D1270" w:rsidRDefault="007C6F71" w:rsidP="00BA4B17">
            <w:pPr>
              <w:spacing w:line="0" w:lineRule="atLeast"/>
              <w:jc w:val="center"/>
              <w:rPr>
                <w:rFonts w:ascii="標楷體" w:eastAsia="標楷體" w:hAnsi="標楷體"/>
                <w:sz w:val="28"/>
                <w:szCs w:val="28"/>
              </w:rPr>
            </w:pPr>
            <w:r>
              <w:rPr>
                <w:rFonts w:ascii="標楷體" w:eastAsia="標楷體" w:hAnsi="標楷體" w:hint="eastAsia"/>
                <w:sz w:val="28"/>
                <w:szCs w:val="28"/>
              </w:rPr>
              <w:t>97</w:t>
            </w:r>
          </w:p>
        </w:tc>
        <w:tc>
          <w:tcPr>
            <w:tcW w:w="1101" w:type="dxa"/>
            <w:vAlign w:val="center"/>
          </w:tcPr>
          <w:p w:rsidR="007C6F71" w:rsidRPr="003D1270" w:rsidRDefault="007C6F71" w:rsidP="00BA4B17">
            <w:pPr>
              <w:spacing w:line="0" w:lineRule="atLeast"/>
              <w:jc w:val="center"/>
              <w:rPr>
                <w:rFonts w:ascii="標楷體" w:eastAsia="標楷體" w:hAnsi="標楷體"/>
                <w:sz w:val="28"/>
                <w:szCs w:val="28"/>
              </w:rPr>
            </w:pPr>
          </w:p>
        </w:tc>
        <w:tc>
          <w:tcPr>
            <w:tcW w:w="1101" w:type="dxa"/>
            <w:vAlign w:val="center"/>
          </w:tcPr>
          <w:p w:rsidR="007C6F71" w:rsidRPr="003D1270" w:rsidRDefault="007C6F71" w:rsidP="00BA4B17">
            <w:pPr>
              <w:spacing w:line="0" w:lineRule="atLeast"/>
              <w:jc w:val="center"/>
              <w:rPr>
                <w:rFonts w:ascii="標楷體" w:eastAsia="標楷體" w:hAnsi="標楷體"/>
                <w:sz w:val="28"/>
                <w:szCs w:val="28"/>
              </w:rPr>
            </w:pPr>
          </w:p>
        </w:tc>
        <w:tc>
          <w:tcPr>
            <w:tcW w:w="824" w:type="dxa"/>
            <w:vAlign w:val="center"/>
          </w:tcPr>
          <w:p w:rsidR="007C6F71" w:rsidRPr="003D1270" w:rsidRDefault="007C6F71" w:rsidP="00BA4B17">
            <w:pPr>
              <w:spacing w:line="0" w:lineRule="atLeast"/>
              <w:jc w:val="center"/>
              <w:rPr>
                <w:rFonts w:ascii="標楷體" w:eastAsia="標楷體" w:hAnsi="標楷體"/>
                <w:sz w:val="28"/>
                <w:szCs w:val="28"/>
              </w:rPr>
            </w:pPr>
          </w:p>
        </w:tc>
        <w:tc>
          <w:tcPr>
            <w:tcW w:w="782" w:type="dxa"/>
            <w:vAlign w:val="center"/>
          </w:tcPr>
          <w:p w:rsidR="007C6F71" w:rsidRPr="003D1270" w:rsidRDefault="007C6F71" w:rsidP="00BA4B17">
            <w:pPr>
              <w:spacing w:line="0" w:lineRule="atLeast"/>
              <w:jc w:val="center"/>
              <w:rPr>
                <w:rFonts w:ascii="標楷體" w:eastAsia="標楷體" w:hAnsi="標楷體"/>
                <w:sz w:val="28"/>
                <w:szCs w:val="28"/>
              </w:rPr>
            </w:pPr>
          </w:p>
        </w:tc>
        <w:tc>
          <w:tcPr>
            <w:tcW w:w="796" w:type="dxa"/>
            <w:vAlign w:val="center"/>
          </w:tcPr>
          <w:p w:rsidR="007C6F71" w:rsidRPr="003D1270" w:rsidRDefault="007C6F71" w:rsidP="00BA4B17">
            <w:pPr>
              <w:spacing w:line="0" w:lineRule="atLeast"/>
              <w:jc w:val="center"/>
              <w:rPr>
                <w:rFonts w:ascii="標楷體" w:eastAsia="標楷體" w:hAnsi="標楷體"/>
                <w:sz w:val="28"/>
                <w:szCs w:val="28"/>
              </w:rPr>
            </w:pPr>
          </w:p>
        </w:tc>
        <w:tc>
          <w:tcPr>
            <w:tcW w:w="838" w:type="dxa"/>
            <w:shd w:val="clear" w:color="auto" w:fill="auto"/>
            <w:vAlign w:val="center"/>
          </w:tcPr>
          <w:p w:rsidR="007C6F71" w:rsidRPr="003D1270" w:rsidRDefault="007C6F71" w:rsidP="00BA4B17">
            <w:pPr>
              <w:spacing w:line="0" w:lineRule="atLeast"/>
              <w:jc w:val="center"/>
              <w:rPr>
                <w:rFonts w:ascii="標楷體" w:eastAsia="標楷體" w:hAnsi="標楷體"/>
                <w:sz w:val="28"/>
                <w:szCs w:val="28"/>
              </w:rPr>
            </w:pPr>
          </w:p>
        </w:tc>
        <w:tc>
          <w:tcPr>
            <w:tcW w:w="810" w:type="dxa"/>
            <w:shd w:val="clear" w:color="auto" w:fill="auto"/>
            <w:vAlign w:val="center"/>
          </w:tcPr>
          <w:p w:rsidR="007C6F71" w:rsidRPr="003D1270" w:rsidRDefault="007C6F71" w:rsidP="00BA4B17">
            <w:pPr>
              <w:spacing w:line="0" w:lineRule="atLeast"/>
              <w:jc w:val="center"/>
              <w:rPr>
                <w:rFonts w:ascii="標楷體" w:eastAsia="標楷體" w:hAnsi="標楷體"/>
                <w:sz w:val="28"/>
                <w:szCs w:val="28"/>
              </w:rPr>
            </w:pPr>
          </w:p>
        </w:tc>
        <w:tc>
          <w:tcPr>
            <w:tcW w:w="879" w:type="dxa"/>
            <w:vAlign w:val="center"/>
          </w:tcPr>
          <w:p w:rsidR="007C6F71" w:rsidRPr="003D1270" w:rsidRDefault="007C6F71" w:rsidP="00BA4B17">
            <w:pPr>
              <w:spacing w:line="0" w:lineRule="atLeast"/>
              <w:jc w:val="center"/>
              <w:rPr>
                <w:rFonts w:ascii="標楷體" w:eastAsia="標楷體" w:hAnsi="標楷體"/>
                <w:sz w:val="28"/>
                <w:szCs w:val="28"/>
              </w:rPr>
            </w:pPr>
          </w:p>
        </w:tc>
        <w:tc>
          <w:tcPr>
            <w:tcW w:w="871" w:type="dxa"/>
          </w:tcPr>
          <w:p w:rsidR="007C6F71" w:rsidRPr="003D1270" w:rsidRDefault="007C6F71" w:rsidP="00BA4B17">
            <w:pPr>
              <w:spacing w:line="0" w:lineRule="atLeast"/>
              <w:rPr>
                <w:rFonts w:ascii="標楷體" w:eastAsia="標楷體" w:hAnsi="標楷體"/>
                <w:sz w:val="28"/>
                <w:szCs w:val="28"/>
              </w:rPr>
            </w:pPr>
          </w:p>
        </w:tc>
        <w:tc>
          <w:tcPr>
            <w:tcW w:w="910" w:type="dxa"/>
          </w:tcPr>
          <w:p w:rsidR="007C6F71" w:rsidRPr="003D1270" w:rsidRDefault="007C6F71" w:rsidP="00BA4B17">
            <w:pPr>
              <w:spacing w:line="0" w:lineRule="atLeast"/>
              <w:rPr>
                <w:rFonts w:ascii="標楷體" w:eastAsia="標楷體" w:hAnsi="標楷體"/>
                <w:sz w:val="28"/>
                <w:szCs w:val="28"/>
              </w:rPr>
            </w:pPr>
          </w:p>
        </w:tc>
        <w:tc>
          <w:tcPr>
            <w:tcW w:w="924" w:type="dxa"/>
          </w:tcPr>
          <w:p w:rsidR="007C6F71" w:rsidRPr="003D1270" w:rsidRDefault="007C6F71" w:rsidP="00BA4B17">
            <w:pPr>
              <w:spacing w:line="0" w:lineRule="atLeast"/>
              <w:rPr>
                <w:rFonts w:ascii="標楷體" w:eastAsia="標楷體" w:hAnsi="標楷體"/>
                <w:sz w:val="28"/>
                <w:szCs w:val="28"/>
              </w:rPr>
            </w:pPr>
          </w:p>
        </w:tc>
        <w:tc>
          <w:tcPr>
            <w:tcW w:w="795" w:type="dxa"/>
          </w:tcPr>
          <w:p w:rsidR="007C6F71" w:rsidRPr="003D1270" w:rsidRDefault="007C6F71" w:rsidP="00BA4B17">
            <w:pPr>
              <w:spacing w:line="0" w:lineRule="atLeast"/>
              <w:rPr>
                <w:rFonts w:ascii="標楷體" w:eastAsia="標楷體" w:hAnsi="標楷體"/>
                <w:sz w:val="28"/>
                <w:szCs w:val="28"/>
              </w:rPr>
            </w:pPr>
          </w:p>
        </w:tc>
        <w:tc>
          <w:tcPr>
            <w:tcW w:w="700" w:type="dxa"/>
          </w:tcPr>
          <w:p w:rsidR="007C6F71" w:rsidRPr="003D1270" w:rsidRDefault="007C6F71" w:rsidP="00BA4B17">
            <w:pPr>
              <w:spacing w:line="0" w:lineRule="atLeast"/>
              <w:rPr>
                <w:rFonts w:ascii="標楷體" w:eastAsia="標楷體" w:hAnsi="標楷體"/>
                <w:sz w:val="28"/>
                <w:szCs w:val="28"/>
              </w:rPr>
            </w:pPr>
          </w:p>
        </w:tc>
      </w:tr>
      <w:tr w:rsidR="007C6F71" w:rsidRPr="003D1270" w:rsidTr="009F3CA0">
        <w:trPr>
          <w:trHeight w:val="567"/>
        </w:trPr>
        <w:tc>
          <w:tcPr>
            <w:tcW w:w="3720" w:type="dxa"/>
            <w:vMerge/>
            <w:vAlign w:val="center"/>
          </w:tcPr>
          <w:p w:rsidR="007C6F71" w:rsidRPr="003D1270" w:rsidRDefault="007C6F71" w:rsidP="00BA4B17">
            <w:pPr>
              <w:widowControl/>
              <w:spacing w:line="0" w:lineRule="atLeast"/>
              <w:rPr>
                <w:rFonts w:ascii="標楷體" w:eastAsia="標楷體" w:hAnsi="標楷體" w:cs="新細明體"/>
                <w:kern w:val="0"/>
                <w:sz w:val="28"/>
                <w:szCs w:val="28"/>
              </w:rPr>
            </w:pPr>
          </w:p>
        </w:tc>
        <w:tc>
          <w:tcPr>
            <w:tcW w:w="886" w:type="dxa"/>
            <w:vAlign w:val="center"/>
          </w:tcPr>
          <w:p w:rsidR="007C6F71" w:rsidRDefault="007C6F71"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98</w:t>
            </w:r>
          </w:p>
        </w:tc>
        <w:tc>
          <w:tcPr>
            <w:tcW w:w="1101" w:type="dxa"/>
            <w:vAlign w:val="center"/>
          </w:tcPr>
          <w:p w:rsidR="007C6F71" w:rsidRPr="003D1270" w:rsidRDefault="007C6F71" w:rsidP="00BA4B17">
            <w:pPr>
              <w:spacing w:line="0" w:lineRule="atLeast"/>
              <w:jc w:val="center"/>
              <w:rPr>
                <w:rFonts w:ascii="標楷體" w:eastAsia="標楷體" w:hAnsi="標楷體"/>
                <w:sz w:val="28"/>
                <w:szCs w:val="28"/>
              </w:rPr>
            </w:pPr>
          </w:p>
        </w:tc>
        <w:tc>
          <w:tcPr>
            <w:tcW w:w="1101" w:type="dxa"/>
            <w:vAlign w:val="center"/>
          </w:tcPr>
          <w:p w:rsidR="007C6F71" w:rsidRPr="003D1270" w:rsidRDefault="007C6F71" w:rsidP="00BA4B17">
            <w:pPr>
              <w:spacing w:line="0" w:lineRule="atLeast"/>
              <w:jc w:val="center"/>
              <w:rPr>
                <w:rFonts w:ascii="標楷體" w:eastAsia="標楷體" w:hAnsi="標楷體"/>
                <w:sz w:val="28"/>
                <w:szCs w:val="28"/>
              </w:rPr>
            </w:pPr>
          </w:p>
        </w:tc>
        <w:tc>
          <w:tcPr>
            <w:tcW w:w="824" w:type="dxa"/>
            <w:vAlign w:val="center"/>
          </w:tcPr>
          <w:p w:rsidR="007C6F71" w:rsidRPr="003D1270" w:rsidRDefault="007C6F71" w:rsidP="00BA4B17">
            <w:pPr>
              <w:spacing w:line="0" w:lineRule="atLeast"/>
              <w:jc w:val="center"/>
              <w:rPr>
                <w:rFonts w:ascii="標楷體" w:eastAsia="標楷體" w:hAnsi="標楷體"/>
                <w:sz w:val="28"/>
                <w:szCs w:val="28"/>
              </w:rPr>
            </w:pPr>
          </w:p>
        </w:tc>
        <w:tc>
          <w:tcPr>
            <w:tcW w:w="782" w:type="dxa"/>
            <w:vAlign w:val="center"/>
          </w:tcPr>
          <w:p w:rsidR="007C6F71" w:rsidRPr="003D1270" w:rsidRDefault="007C6F71" w:rsidP="00BA4B17">
            <w:pPr>
              <w:spacing w:line="0" w:lineRule="atLeast"/>
              <w:jc w:val="center"/>
              <w:rPr>
                <w:rFonts w:ascii="標楷體" w:eastAsia="標楷體" w:hAnsi="標楷體"/>
                <w:sz w:val="28"/>
                <w:szCs w:val="28"/>
              </w:rPr>
            </w:pPr>
          </w:p>
        </w:tc>
        <w:tc>
          <w:tcPr>
            <w:tcW w:w="796" w:type="dxa"/>
            <w:vAlign w:val="center"/>
          </w:tcPr>
          <w:p w:rsidR="007C6F71" w:rsidRPr="003D1270" w:rsidRDefault="007C6F71" w:rsidP="00BA4B17">
            <w:pPr>
              <w:spacing w:line="0" w:lineRule="atLeast"/>
              <w:jc w:val="center"/>
              <w:rPr>
                <w:rFonts w:ascii="標楷體" w:eastAsia="標楷體" w:hAnsi="標楷體"/>
                <w:sz w:val="28"/>
                <w:szCs w:val="28"/>
              </w:rPr>
            </w:pPr>
          </w:p>
        </w:tc>
        <w:tc>
          <w:tcPr>
            <w:tcW w:w="838" w:type="dxa"/>
            <w:shd w:val="clear" w:color="auto" w:fill="auto"/>
            <w:vAlign w:val="center"/>
          </w:tcPr>
          <w:p w:rsidR="007C6F71" w:rsidRPr="003D1270" w:rsidRDefault="007C6F71" w:rsidP="00BA4B17">
            <w:pPr>
              <w:spacing w:line="0" w:lineRule="atLeast"/>
              <w:jc w:val="center"/>
              <w:rPr>
                <w:rFonts w:ascii="標楷體" w:eastAsia="標楷體" w:hAnsi="標楷體"/>
                <w:sz w:val="28"/>
                <w:szCs w:val="28"/>
              </w:rPr>
            </w:pPr>
          </w:p>
        </w:tc>
        <w:tc>
          <w:tcPr>
            <w:tcW w:w="810" w:type="dxa"/>
            <w:shd w:val="clear" w:color="auto" w:fill="auto"/>
            <w:vAlign w:val="center"/>
          </w:tcPr>
          <w:p w:rsidR="007C6F71" w:rsidRPr="003D1270" w:rsidRDefault="007C6F71" w:rsidP="00BA4B17">
            <w:pPr>
              <w:spacing w:line="0" w:lineRule="atLeast"/>
              <w:jc w:val="center"/>
              <w:rPr>
                <w:rFonts w:ascii="標楷體" w:eastAsia="標楷體" w:hAnsi="標楷體"/>
                <w:sz w:val="28"/>
                <w:szCs w:val="28"/>
              </w:rPr>
            </w:pPr>
          </w:p>
        </w:tc>
        <w:tc>
          <w:tcPr>
            <w:tcW w:w="879" w:type="dxa"/>
            <w:vAlign w:val="center"/>
          </w:tcPr>
          <w:p w:rsidR="007C6F71" w:rsidRPr="003D1270" w:rsidRDefault="007C6F71" w:rsidP="00BA4B17">
            <w:pPr>
              <w:spacing w:line="0" w:lineRule="atLeast"/>
              <w:jc w:val="center"/>
              <w:rPr>
                <w:rFonts w:ascii="標楷體" w:eastAsia="標楷體" w:hAnsi="標楷體"/>
                <w:sz w:val="28"/>
                <w:szCs w:val="28"/>
              </w:rPr>
            </w:pPr>
          </w:p>
        </w:tc>
        <w:tc>
          <w:tcPr>
            <w:tcW w:w="871" w:type="dxa"/>
          </w:tcPr>
          <w:p w:rsidR="007C6F71" w:rsidRPr="003D1270" w:rsidRDefault="007C6F71" w:rsidP="00BA4B17">
            <w:pPr>
              <w:spacing w:line="0" w:lineRule="atLeast"/>
              <w:rPr>
                <w:rFonts w:ascii="標楷體" w:eastAsia="標楷體" w:hAnsi="標楷體"/>
                <w:sz w:val="28"/>
                <w:szCs w:val="28"/>
              </w:rPr>
            </w:pPr>
          </w:p>
        </w:tc>
        <w:tc>
          <w:tcPr>
            <w:tcW w:w="910" w:type="dxa"/>
          </w:tcPr>
          <w:p w:rsidR="007C6F71" w:rsidRPr="003D1270" w:rsidRDefault="007C6F71" w:rsidP="00BA4B17">
            <w:pPr>
              <w:spacing w:line="0" w:lineRule="atLeast"/>
              <w:rPr>
                <w:rFonts w:ascii="標楷體" w:eastAsia="標楷體" w:hAnsi="標楷體"/>
                <w:sz w:val="28"/>
                <w:szCs w:val="28"/>
              </w:rPr>
            </w:pPr>
          </w:p>
        </w:tc>
        <w:tc>
          <w:tcPr>
            <w:tcW w:w="924" w:type="dxa"/>
          </w:tcPr>
          <w:p w:rsidR="007C6F71" w:rsidRPr="003D1270" w:rsidRDefault="007C6F71" w:rsidP="00BA4B17">
            <w:pPr>
              <w:spacing w:line="0" w:lineRule="atLeast"/>
              <w:rPr>
                <w:rFonts w:ascii="標楷體" w:eastAsia="標楷體" w:hAnsi="標楷體"/>
                <w:sz w:val="28"/>
                <w:szCs w:val="28"/>
              </w:rPr>
            </w:pPr>
          </w:p>
        </w:tc>
        <w:tc>
          <w:tcPr>
            <w:tcW w:w="795" w:type="dxa"/>
          </w:tcPr>
          <w:p w:rsidR="007C6F71" w:rsidRPr="003D1270" w:rsidRDefault="007C6F71" w:rsidP="00BA4B17">
            <w:pPr>
              <w:spacing w:line="0" w:lineRule="atLeast"/>
              <w:rPr>
                <w:rFonts w:ascii="標楷體" w:eastAsia="標楷體" w:hAnsi="標楷體"/>
                <w:sz w:val="28"/>
                <w:szCs w:val="28"/>
              </w:rPr>
            </w:pPr>
          </w:p>
        </w:tc>
        <w:tc>
          <w:tcPr>
            <w:tcW w:w="700" w:type="dxa"/>
          </w:tcPr>
          <w:p w:rsidR="007C6F71" w:rsidRPr="003D1270" w:rsidRDefault="007C6F71" w:rsidP="00BA4B17">
            <w:pPr>
              <w:spacing w:line="0" w:lineRule="atLeast"/>
              <w:rPr>
                <w:rFonts w:ascii="標楷體" w:eastAsia="標楷體" w:hAnsi="標楷體"/>
                <w:sz w:val="28"/>
                <w:szCs w:val="28"/>
              </w:rPr>
            </w:pPr>
          </w:p>
        </w:tc>
      </w:tr>
      <w:tr w:rsidR="007C6F71" w:rsidRPr="003D1270" w:rsidTr="00A71A6A">
        <w:trPr>
          <w:trHeight w:val="533"/>
        </w:trPr>
        <w:tc>
          <w:tcPr>
            <w:tcW w:w="3720" w:type="dxa"/>
            <w:vMerge/>
            <w:vAlign w:val="center"/>
          </w:tcPr>
          <w:p w:rsidR="007C6F71" w:rsidRPr="003D1270" w:rsidRDefault="007C6F71" w:rsidP="00BA4B17">
            <w:pPr>
              <w:widowControl/>
              <w:spacing w:line="0" w:lineRule="atLeast"/>
              <w:rPr>
                <w:rFonts w:ascii="標楷體" w:eastAsia="標楷體" w:hAnsi="標楷體" w:cs="新細明體"/>
                <w:kern w:val="0"/>
                <w:sz w:val="28"/>
                <w:szCs w:val="28"/>
              </w:rPr>
            </w:pPr>
          </w:p>
        </w:tc>
        <w:tc>
          <w:tcPr>
            <w:tcW w:w="886" w:type="dxa"/>
            <w:vAlign w:val="center"/>
          </w:tcPr>
          <w:p w:rsidR="007C6F71" w:rsidRDefault="007C6F71"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99</w:t>
            </w:r>
          </w:p>
        </w:tc>
        <w:tc>
          <w:tcPr>
            <w:tcW w:w="1101" w:type="dxa"/>
            <w:vAlign w:val="center"/>
          </w:tcPr>
          <w:p w:rsidR="007C6F71" w:rsidRPr="003D1270" w:rsidRDefault="007C6F71" w:rsidP="00BA4B17">
            <w:pPr>
              <w:spacing w:line="0" w:lineRule="atLeast"/>
              <w:jc w:val="center"/>
              <w:rPr>
                <w:rFonts w:ascii="標楷體" w:eastAsia="標楷體" w:hAnsi="標楷體"/>
                <w:sz w:val="28"/>
                <w:szCs w:val="28"/>
              </w:rPr>
            </w:pPr>
          </w:p>
        </w:tc>
        <w:tc>
          <w:tcPr>
            <w:tcW w:w="1101" w:type="dxa"/>
            <w:vAlign w:val="center"/>
          </w:tcPr>
          <w:p w:rsidR="007C6F71" w:rsidRPr="003D1270" w:rsidRDefault="007C6F71" w:rsidP="00BA4B17">
            <w:pPr>
              <w:spacing w:line="0" w:lineRule="atLeast"/>
              <w:jc w:val="center"/>
              <w:rPr>
                <w:rFonts w:ascii="標楷體" w:eastAsia="標楷體" w:hAnsi="標楷體"/>
                <w:sz w:val="28"/>
                <w:szCs w:val="28"/>
              </w:rPr>
            </w:pPr>
          </w:p>
        </w:tc>
        <w:tc>
          <w:tcPr>
            <w:tcW w:w="824" w:type="dxa"/>
            <w:vAlign w:val="center"/>
          </w:tcPr>
          <w:p w:rsidR="007C6F71" w:rsidRPr="003D1270" w:rsidRDefault="007C6F71" w:rsidP="00BA4B17">
            <w:pPr>
              <w:spacing w:line="0" w:lineRule="atLeast"/>
              <w:jc w:val="center"/>
              <w:rPr>
                <w:rFonts w:ascii="標楷體" w:eastAsia="標楷體" w:hAnsi="標楷體"/>
                <w:sz w:val="28"/>
                <w:szCs w:val="28"/>
              </w:rPr>
            </w:pPr>
          </w:p>
        </w:tc>
        <w:tc>
          <w:tcPr>
            <w:tcW w:w="782" w:type="dxa"/>
            <w:vAlign w:val="center"/>
          </w:tcPr>
          <w:p w:rsidR="007C6F71" w:rsidRPr="003D1270" w:rsidRDefault="007C6F71" w:rsidP="00BA4B17">
            <w:pPr>
              <w:spacing w:line="0" w:lineRule="atLeast"/>
              <w:jc w:val="center"/>
              <w:rPr>
                <w:rFonts w:ascii="標楷體" w:eastAsia="標楷體" w:hAnsi="標楷體"/>
                <w:sz w:val="28"/>
                <w:szCs w:val="28"/>
              </w:rPr>
            </w:pPr>
          </w:p>
        </w:tc>
        <w:tc>
          <w:tcPr>
            <w:tcW w:w="796" w:type="dxa"/>
            <w:vAlign w:val="center"/>
          </w:tcPr>
          <w:p w:rsidR="007C6F71" w:rsidRPr="003D1270" w:rsidRDefault="007C6F71" w:rsidP="00BA4B17">
            <w:pPr>
              <w:spacing w:line="0" w:lineRule="atLeast"/>
              <w:jc w:val="center"/>
              <w:rPr>
                <w:rFonts w:ascii="標楷體" w:eastAsia="標楷體" w:hAnsi="標楷體"/>
                <w:sz w:val="28"/>
                <w:szCs w:val="28"/>
              </w:rPr>
            </w:pPr>
          </w:p>
        </w:tc>
        <w:tc>
          <w:tcPr>
            <w:tcW w:w="838" w:type="dxa"/>
            <w:shd w:val="clear" w:color="auto" w:fill="auto"/>
            <w:vAlign w:val="center"/>
          </w:tcPr>
          <w:p w:rsidR="007C6F71" w:rsidRPr="003D1270" w:rsidRDefault="007C6F71" w:rsidP="00BA4B17">
            <w:pPr>
              <w:spacing w:line="0" w:lineRule="atLeast"/>
              <w:jc w:val="center"/>
              <w:rPr>
                <w:rFonts w:ascii="標楷體" w:eastAsia="標楷體" w:hAnsi="標楷體"/>
                <w:sz w:val="28"/>
                <w:szCs w:val="28"/>
              </w:rPr>
            </w:pPr>
          </w:p>
        </w:tc>
        <w:tc>
          <w:tcPr>
            <w:tcW w:w="810" w:type="dxa"/>
            <w:shd w:val="clear" w:color="auto" w:fill="auto"/>
            <w:vAlign w:val="center"/>
          </w:tcPr>
          <w:p w:rsidR="007C6F71" w:rsidRPr="003D1270" w:rsidRDefault="007C6F71" w:rsidP="00BA4B17">
            <w:pPr>
              <w:spacing w:line="0" w:lineRule="atLeast"/>
              <w:jc w:val="center"/>
              <w:rPr>
                <w:rFonts w:ascii="標楷體" w:eastAsia="標楷體" w:hAnsi="標楷體"/>
                <w:sz w:val="28"/>
                <w:szCs w:val="28"/>
              </w:rPr>
            </w:pPr>
          </w:p>
        </w:tc>
        <w:tc>
          <w:tcPr>
            <w:tcW w:w="879" w:type="dxa"/>
            <w:vAlign w:val="center"/>
          </w:tcPr>
          <w:p w:rsidR="007C6F71" w:rsidRPr="003D1270" w:rsidRDefault="007C6F71" w:rsidP="00BA4B17">
            <w:pPr>
              <w:spacing w:line="0" w:lineRule="atLeast"/>
              <w:jc w:val="center"/>
              <w:rPr>
                <w:rFonts w:ascii="標楷體" w:eastAsia="標楷體" w:hAnsi="標楷體"/>
                <w:sz w:val="28"/>
                <w:szCs w:val="28"/>
              </w:rPr>
            </w:pPr>
          </w:p>
        </w:tc>
        <w:tc>
          <w:tcPr>
            <w:tcW w:w="871" w:type="dxa"/>
          </w:tcPr>
          <w:p w:rsidR="007C6F71" w:rsidRPr="003D1270" w:rsidRDefault="007C6F71" w:rsidP="00BA4B17">
            <w:pPr>
              <w:spacing w:line="0" w:lineRule="atLeast"/>
              <w:rPr>
                <w:rFonts w:ascii="標楷體" w:eastAsia="標楷體" w:hAnsi="標楷體"/>
                <w:sz w:val="28"/>
                <w:szCs w:val="28"/>
              </w:rPr>
            </w:pPr>
          </w:p>
        </w:tc>
        <w:tc>
          <w:tcPr>
            <w:tcW w:w="910" w:type="dxa"/>
          </w:tcPr>
          <w:p w:rsidR="007C6F71" w:rsidRPr="003D1270" w:rsidRDefault="007C6F71" w:rsidP="00BA4B17">
            <w:pPr>
              <w:spacing w:line="0" w:lineRule="atLeast"/>
              <w:rPr>
                <w:rFonts w:ascii="標楷體" w:eastAsia="標楷體" w:hAnsi="標楷體"/>
                <w:sz w:val="28"/>
                <w:szCs w:val="28"/>
              </w:rPr>
            </w:pPr>
          </w:p>
        </w:tc>
        <w:tc>
          <w:tcPr>
            <w:tcW w:w="924" w:type="dxa"/>
          </w:tcPr>
          <w:p w:rsidR="007C6F71" w:rsidRPr="003D1270" w:rsidRDefault="007C6F71" w:rsidP="00BA4B17">
            <w:pPr>
              <w:spacing w:line="0" w:lineRule="atLeast"/>
              <w:rPr>
                <w:rFonts w:ascii="標楷體" w:eastAsia="標楷體" w:hAnsi="標楷體"/>
                <w:sz w:val="28"/>
                <w:szCs w:val="28"/>
              </w:rPr>
            </w:pPr>
          </w:p>
        </w:tc>
        <w:tc>
          <w:tcPr>
            <w:tcW w:w="795" w:type="dxa"/>
          </w:tcPr>
          <w:p w:rsidR="007C6F71" w:rsidRPr="003D1270" w:rsidRDefault="007C6F71" w:rsidP="00BA4B17">
            <w:pPr>
              <w:spacing w:line="0" w:lineRule="atLeast"/>
              <w:rPr>
                <w:rFonts w:ascii="標楷體" w:eastAsia="標楷體" w:hAnsi="標楷體"/>
                <w:sz w:val="28"/>
                <w:szCs w:val="28"/>
              </w:rPr>
            </w:pPr>
          </w:p>
        </w:tc>
        <w:tc>
          <w:tcPr>
            <w:tcW w:w="700" w:type="dxa"/>
          </w:tcPr>
          <w:p w:rsidR="007C6F71" w:rsidRPr="003D1270" w:rsidRDefault="007C6F71" w:rsidP="00BA4B17">
            <w:pPr>
              <w:spacing w:line="0" w:lineRule="atLeast"/>
              <w:rPr>
                <w:rFonts w:ascii="標楷體" w:eastAsia="標楷體" w:hAnsi="標楷體"/>
                <w:sz w:val="28"/>
                <w:szCs w:val="28"/>
              </w:rPr>
            </w:pPr>
          </w:p>
        </w:tc>
      </w:tr>
      <w:tr w:rsidR="00A71A6A" w:rsidRPr="003D1270" w:rsidTr="00A71A6A">
        <w:trPr>
          <w:trHeight w:val="555"/>
        </w:trPr>
        <w:tc>
          <w:tcPr>
            <w:tcW w:w="3720" w:type="dxa"/>
            <w:vMerge/>
            <w:vAlign w:val="center"/>
          </w:tcPr>
          <w:p w:rsidR="00A71A6A" w:rsidRPr="003D1270" w:rsidRDefault="00A71A6A" w:rsidP="00BA4B17">
            <w:pPr>
              <w:widowControl/>
              <w:spacing w:line="0" w:lineRule="atLeast"/>
              <w:rPr>
                <w:rFonts w:ascii="標楷體" w:eastAsia="標楷體" w:hAnsi="標楷體" w:cs="新細明體"/>
                <w:kern w:val="0"/>
                <w:sz w:val="28"/>
                <w:szCs w:val="28"/>
              </w:rPr>
            </w:pPr>
          </w:p>
        </w:tc>
        <w:tc>
          <w:tcPr>
            <w:tcW w:w="886" w:type="dxa"/>
            <w:vAlign w:val="center"/>
          </w:tcPr>
          <w:p w:rsidR="00A71A6A" w:rsidRDefault="00A71A6A"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100</w:t>
            </w:r>
          </w:p>
        </w:tc>
        <w:tc>
          <w:tcPr>
            <w:tcW w:w="1101" w:type="dxa"/>
            <w:vAlign w:val="center"/>
          </w:tcPr>
          <w:p w:rsidR="00A71A6A" w:rsidRPr="003D1270" w:rsidRDefault="00A71A6A" w:rsidP="00BA4B17">
            <w:pPr>
              <w:spacing w:line="0" w:lineRule="atLeast"/>
              <w:jc w:val="center"/>
              <w:rPr>
                <w:rFonts w:ascii="標楷體" w:eastAsia="標楷體" w:hAnsi="標楷體"/>
                <w:sz w:val="28"/>
                <w:szCs w:val="28"/>
              </w:rPr>
            </w:pPr>
          </w:p>
        </w:tc>
        <w:tc>
          <w:tcPr>
            <w:tcW w:w="1101" w:type="dxa"/>
            <w:vAlign w:val="center"/>
          </w:tcPr>
          <w:p w:rsidR="00A71A6A" w:rsidRPr="003D1270" w:rsidRDefault="00A71A6A" w:rsidP="00BA4B17">
            <w:pPr>
              <w:spacing w:line="0" w:lineRule="atLeast"/>
              <w:jc w:val="center"/>
              <w:rPr>
                <w:rFonts w:ascii="標楷體" w:eastAsia="標楷體" w:hAnsi="標楷體"/>
                <w:sz w:val="28"/>
                <w:szCs w:val="28"/>
              </w:rPr>
            </w:pPr>
          </w:p>
        </w:tc>
        <w:tc>
          <w:tcPr>
            <w:tcW w:w="824" w:type="dxa"/>
            <w:vAlign w:val="center"/>
          </w:tcPr>
          <w:p w:rsidR="00A71A6A" w:rsidRPr="003D1270" w:rsidRDefault="00A71A6A" w:rsidP="00BA4B17">
            <w:pPr>
              <w:spacing w:line="0" w:lineRule="atLeast"/>
              <w:jc w:val="center"/>
              <w:rPr>
                <w:rFonts w:ascii="標楷體" w:eastAsia="標楷體" w:hAnsi="標楷體"/>
                <w:sz w:val="28"/>
                <w:szCs w:val="28"/>
              </w:rPr>
            </w:pPr>
          </w:p>
        </w:tc>
        <w:tc>
          <w:tcPr>
            <w:tcW w:w="782" w:type="dxa"/>
            <w:vAlign w:val="center"/>
          </w:tcPr>
          <w:p w:rsidR="00A71A6A" w:rsidRPr="003D1270" w:rsidRDefault="00A71A6A" w:rsidP="00BA4B17">
            <w:pPr>
              <w:spacing w:line="0" w:lineRule="atLeast"/>
              <w:jc w:val="center"/>
              <w:rPr>
                <w:rFonts w:ascii="標楷體" w:eastAsia="標楷體" w:hAnsi="標楷體"/>
                <w:sz w:val="28"/>
                <w:szCs w:val="28"/>
              </w:rPr>
            </w:pPr>
          </w:p>
        </w:tc>
        <w:tc>
          <w:tcPr>
            <w:tcW w:w="796" w:type="dxa"/>
            <w:vAlign w:val="center"/>
          </w:tcPr>
          <w:p w:rsidR="00A71A6A" w:rsidRPr="003D1270" w:rsidRDefault="00A71A6A" w:rsidP="00BA4B17">
            <w:pPr>
              <w:spacing w:line="0" w:lineRule="atLeast"/>
              <w:jc w:val="center"/>
              <w:rPr>
                <w:rFonts w:ascii="標楷體" w:eastAsia="標楷體" w:hAnsi="標楷體"/>
                <w:sz w:val="28"/>
                <w:szCs w:val="28"/>
              </w:rPr>
            </w:pPr>
          </w:p>
        </w:tc>
        <w:tc>
          <w:tcPr>
            <w:tcW w:w="838" w:type="dxa"/>
            <w:shd w:val="clear" w:color="auto" w:fill="auto"/>
            <w:vAlign w:val="center"/>
          </w:tcPr>
          <w:p w:rsidR="00A71A6A" w:rsidRPr="003D1270" w:rsidRDefault="00A71A6A" w:rsidP="00BA4B17">
            <w:pPr>
              <w:spacing w:line="0" w:lineRule="atLeast"/>
              <w:jc w:val="center"/>
              <w:rPr>
                <w:rFonts w:ascii="標楷體" w:eastAsia="標楷體" w:hAnsi="標楷體"/>
                <w:sz w:val="28"/>
                <w:szCs w:val="28"/>
              </w:rPr>
            </w:pPr>
          </w:p>
        </w:tc>
        <w:tc>
          <w:tcPr>
            <w:tcW w:w="810" w:type="dxa"/>
            <w:shd w:val="clear" w:color="auto" w:fill="auto"/>
            <w:vAlign w:val="center"/>
          </w:tcPr>
          <w:p w:rsidR="00A71A6A" w:rsidRPr="003D1270" w:rsidRDefault="00A71A6A" w:rsidP="00BA4B17">
            <w:pPr>
              <w:spacing w:line="0" w:lineRule="atLeast"/>
              <w:jc w:val="center"/>
              <w:rPr>
                <w:rFonts w:ascii="標楷體" w:eastAsia="標楷體" w:hAnsi="標楷體"/>
                <w:sz w:val="28"/>
                <w:szCs w:val="28"/>
              </w:rPr>
            </w:pPr>
          </w:p>
        </w:tc>
        <w:tc>
          <w:tcPr>
            <w:tcW w:w="879" w:type="dxa"/>
            <w:vAlign w:val="center"/>
          </w:tcPr>
          <w:p w:rsidR="00A71A6A" w:rsidRPr="003D1270" w:rsidRDefault="00A71A6A" w:rsidP="00BA4B17">
            <w:pPr>
              <w:spacing w:line="0" w:lineRule="atLeast"/>
              <w:jc w:val="center"/>
              <w:rPr>
                <w:rFonts w:ascii="標楷體" w:eastAsia="標楷體" w:hAnsi="標楷體"/>
                <w:sz w:val="28"/>
                <w:szCs w:val="28"/>
              </w:rPr>
            </w:pPr>
          </w:p>
        </w:tc>
        <w:tc>
          <w:tcPr>
            <w:tcW w:w="871" w:type="dxa"/>
          </w:tcPr>
          <w:p w:rsidR="00A71A6A" w:rsidRPr="003D1270" w:rsidRDefault="00A71A6A" w:rsidP="00BA4B17">
            <w:pPr>
              <w:spacing w:line="0" w:lineRule="atLeast"/>
              <w:rPr>
                <w:rFonts w:ascii="標楷體" w:eastAsia="標楷體" w:hAnsi="標楷體"/>
                <w:sz w:val="28"/>
                <w:szCs w:val="28"/>
              </w:rPr>
            </w:pPr>
          </w:p>
        </w:tc>
        <w:tc>
          <w:tcPr>
            <w:tcW w:w="910" w:type="dxa"/>
          </w:tcPr>
          <w:p w:rsidR="00A71A6A" w:rsidRPr="003D1270" w:rsidRDefault="00A71A6A" w:rsidP="00BA4B17">
            <w:pPr>
              <w:spacing w:line="0" w:lineRule="atLeast"/>
              <w:rPr>
                <w:rFonts w:ascii="標楷體" w:eastAsia="標楷體" w:hAnsi="標楷體"/>
                <w:sz w:val="28"/>
                <w:szCs w:val="28"/>
              </w:rPr>
            </w:pPr>
          </w:p>
        </w:tc>
        <w:tc>
          <w:tcPr>
            <w:tcW w:w="924" w:type="dxa"/>
          </w:tcPr>
          <w:p w:rsidR="00A71A6A" w:rsidRPr="003D1270" w:rsidRDefault="00A71A6A" w:rsidP="00BA4B17">
            <w:pPr>
              <w:spacing w:line="0" w:lineRule="atLeast"/>
              <w:rPr>
                <w:rFonts w:ascii="標楷體" w:eastAsia="標楷體" w:hAnsi="標楷體"/>
                <w:sz w:val="28"/>
                <w:szCs w:val="28"/>
              </w:rPr>
            </w:pPr>
          </w:p>
        </w:tc>
        <w:tc>
          <w:tcPr>
            <w:tcW w:w="795" w:type="dxa"/>
          </w:tcPr>
          <w:p w:rsidR="00A71A6A" w:rsidRPr="003D1270" w:rsidRDefault="00A71A6A" w:rsidP="00BA4B17">
            <w:pPr>
              <w:spacing w:line="0" w:lineRule="atLeast"/>
              <w:rPr>
                <w:rFonts w:ascii="標楷體" w:eastAsia="標楷體" w:hAnsi="標楷體"/>
                <w:sz w:val="28"/>
                <w:szCs w:val="28"/>
              </w:rPr>
            </w:pPr>
          </w:p>
        </w:tc>
        <w:tc>
          <w:tcPr>
            <w:tcW w:w="700" w:type="dxa"/>
          </w:tcPr>
          <w:p w:rsidR="00A71A6A" w:rsidRPr="003D1270" w:rsidRDefault="00A71A6A" w:rsidP="00BA4B17">
            <w:pPr>
              <w:spacing w:line="0" w:lineRule="atLeast"/>
              <w:rPr>
                <w:rFonts w:ascii="標楷體" w:eastAsia="標楷體" w:hAnsi="標楷體"/>
                <w:sz w:val="28"/>
                <w:szCs w:val="28"/>
              </w:rPr>
            </w:pPr>
          </w:p>
        </w:tc>
      </w:tr>
      <w:tr w:rsidR="007C6F71" w:rsidRPr="003D1270" w:rsidTr="00A71A6A">
        <w:trPr>
          <w:trHeight w:val="577"/>
        </w:trPr>
        <w:tc>
          <w:tcPr>
            <w:tcW w:w="3720" w:type="dxa"/>
            <w:vMerge/>
            <w:vAlign w:val="center"/>
          </w:tcPr>
          <w:p w:rsidR="007C6F71" w:rsidRPr="003D1270" w:rsidRDefault="007C6F71" w:rsidP="00BA4B17">
            <w:pPr>
              <w:widowControl/>
              <w:spacing w:line="0" w:lineRule="atLeast"/>
              <w:rPr>
                <w:rFonts w:ascii="標楷體" w:eastAsia="標楷體" w:hAnsi="標楷體" w:cs="新細明體"/>
                <w:kern w:val="0"/>
                <w:sz w:val="28"/>
                <w:szCs w:val="28"/>
              </w:rPr>
            </w:pPr>
          </w:p>
        </w:tc>
        <w:tc>
          <w:tcPr>
            <w:tcW w:w="886" w:type="dxa"/>
            <w:vAlign w:val="center"/>
          </w:tcPr>
          <w:p w:rsidR="007C6F71" w:rsidRPr="003D1270" w:rsidRDefault="007C6F71"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10</w:t>
            </w:r>
            <w:r w:rsidR="00A71A6A">
              <w:rPr>
                <w:rFonts w:ascii="標楷體" w:eastAsia="標楷體" w:hAnsi="標楷體" w:hint="eastAsia"/>
                <w:sz w:val="28"/>
                <w:szCs w:val="28"/>
              </w:rPr>
              <w:t>1</w:t>
            </w:r>
          </w:p>
        </w:tc>
        <w:tc>
          <w:tcPr>
            <w:tcW w:w="1101" w:type="dxa"/>
            <w:vAlign w:val="center"/>
          </w:tcPr>
          <w:p w:rsidR="007C6F71" w:rsidRPr="003D1270" w:rsidRDefault="007C6F71" w:rsidP="00BA4B17">
            <w:pPr>
              <w:spacing w:line="0" w:lineRule="atLeast"/>
              <w:jc w:val="center"/>
              <w:rPr>
                <w:rFonts w:ascii="標楷體" w:eastAsia="標楷體" w:hAnsi="標楷體"/>
                <w:sz w:val="28"/>
                <w:szCs w:val="28"/>
              </w:rPr>
            </w:pPr>
          </w:p>
        </w:tc>
        <w:tc>
          <w:tcPr>
            <w:tcW w:w="1101" w:type="dxa"/>
            <w:vAlign w:val="center"/>
          </w:tcPr>
          <w:p w:rsidR="007C6F71" w:rsidRPr="003D1270" w:rsidRDefault="007C6F71" w:rsidP="00BA4B17">
            <w:pPr>
              <w:spacing w:line="0" w:lineRule="atLeast"/>
              <w:jc w:val="center"/>
              <w:rPr>
                <w:rFonts w:ascii="標楷體" w:eastAsia="標楷體" w:hAnsi="標楷體"/>
                <w:sz w:val="28"/>
                <w:szCs w:val="28"/>
              </w:rPr>
            </w:pPr>
          </w:p>
        </w:tc>
        <w:tc>
          <w:tcPr>
            <w:tcW w:w="824" w:type="dxa"/>
            <w:vAlign w:val="center"/>
          </w:tcPr>
          <w:p w:rsidR="007C6F71" w:rsidRPr="003D1270" w:rsidRDefault="007C6F71" w:rsidP="00BA4B17">
            <w:pPr>
              <w:spacing w:line="0" w:lineRule="atLeast"/>
              <w:jc w:val="center"/>
              <w:rPr>
                <w:rFonts w:ascii="標楷體" w:eastAsia="標楷體" w:hAnsi="標楷體"/>
                <w:sz w:val="28"/>
                <w:szCs w:val="28"/>
              </w:rPr>
            </w:pPr>
          </w:p>
        </w:tc>
        <w:tc>
          <w:tcPr>
            <w:tcW w:w="782" w:type="dxa"/>
            <w:vAlign w:val="center"/>
          </w:tcPr>
          <w:p w:rsidR="007C6F71" w:rsidRPr="003D1270" w:rsidRDefault="007C6F71" w:rsidP="00BA4B17">
            <w:pPr>
              <w:spacing w:line="0" w:lineRule="atLeast"/>
              <w:jc w:val="center"/>
              <w:rPr>
                <w:rFonts w:ascii="標楷體" w:eastAsia="標楷體" w:hAnsi="標楷體"/>
                <w:sz w:val="28"/>
                <w:szCs w:val="28"/>
              </w:rPr>
            </w:pPr>
          </w:p>
        </w:tc>
        <w:tc>
          <w:tcPr>
            <w:tcW w:w="796" w:type="dxa"/>
            <w:vAlign w:val="center"/>
          </w:tcPr>
          <w:p w:rsidR="007C6F71" w:rsidRPr="003D1270" w:rsidRDefault="007C6F71" w:rsidP="00BA4B17">
            <w:pPr>
              <w:spacing w:line="0" w:lineRule="atLeast"/>
              <w:jc w:val="center"/>
              <w:rPr>
                <w:rFonts w:ascii="標楷體" w:eastAsia="標楷體" w:hAnsi="標楷體"/>
                <w:sz w:val="28"/>
                <w:szCs w:val="28"/>
              </w:rPr>
            </w:pPr>
          </w:p>
        </w:tc>
        <w:tc>
          <w:tcPr>
            <w:tcW w:w="838" w:type="dxa"/>
            <w:shd w:val="clear" w:color="auto" w:fill="auto"/>
            <w:vAlign w:val="center"/>
          </w:tcPr>
          <w:p w:rsidR="007C6F71" w:rsidRPr="003D1270" w:rsidRDefault="007C6F71" w:rsidP="00BA4B17">
            <w:pPr>
              <w:spacing w:line="0" w:lineRule="atLeast"/>
              <w:jc w:val="center"/>
              <w:rPr>
                <w:rFonts w:ascii="標楷體" w:eastAsia="標楷體" w:hAnsi="標楷體"/>
                <w:sz w:val="28"/>
                <w:szCs w:val="28"/>
              </w:rPr>
            </w:pPr>
          </w:p>
        </w:tc>
        <w:tc>
          <w:tcPr>
            <w:tcW w:w="810" w:type="dxa"/>
            <w:shd w:val="clear" w:color="auto" w:fill="auto"/>
            <w:vAlign w:val="center"/>
          </w:tcPr>
          <w:p w:rsidR="007C6F71" w:rsidRPr="003D1270" w:rsidRDefault="007C6F71" w:rsidP="00BA4B17">
            <w:pPr>
              <w:spacing w:line="0" w:lineRule="atLeast"/>
              <w:jc w:val="center"/>
              <w:rPr>
                <w:rFonts w:ascii="標楷體" w:eastAsia="標楷體" w:hAnsi="標楷體"/>
                <w:sz w:val="28"/>
                <w:szCs w:val="28"/>
              </w:rPr>
            </w:pPr>
          </w:p>
        </w:tc>
        <w:tc>
          <w:tcPr>
            <w:tcW w:w="879" w:type="dxa"/>
            <w:vAlign w:val="center"/>
          </w:tcPr>
          <w:p w:rsidR="007C6F71" w:rsidRPr="003D1270" w:rsidRDefault="007C6F71" w:rsidP="00BA4B17">
            <w:pPr>
              <w:spacing w:line="0" w:lineRule="atLeast"/>
              <w:jc w:val="center"/>
              <w:rPr>
                <w:rFonts w:ascii="標楷體" w:eastAsia="標楷體" w:hAnsi="標楷體"/>
                <w:sz w:val="28"/>
                <w:szCs w:val="28"/>
              </w:rPr>
            </w:pPr>
          </w:p>
        </w:tc>
        <w:tc>
          <w:tcPr>
            <w:tcW w:w="871" w:type="dxa"/>
          </w:tcPr>
          <w:p w:rsidR="007C6F71" w:rsidRPr="003D1270" w:rsidRDefault="007C6F71" w:rsidP="00BA4B17">
            <w:pPr>
              <w:spacing w:line="0" w:lineRule="atLeast"/>
              <w:rPr>
                <w:rFonts w:ascii="標楷體" w:eastAsia="標楷體" w:hAnsi="標楷體"/>
                <w:sz w:val="28"/>
                <w:szCs w:val="28"/>
              </w:rPr>
            </w:pPr>
          </w:p>
        </w:tc>
        <w:tc>
          <w:tcPr>
            <w:tcW w:w="910" w:type="dxa"/>
          </w:tcPr>
          <w:p w:rsidR="007C6F71" w:rsidRPr="003D1270" w:rsidRDefault="007C6F71" w:rsidP="00BA4B17">
            <w:pPr>
              <w:spacing w:line="0" w:lineRule="atLeast"/>
              <w:rPr>
                <w:rFonts w:ascii="標楷體" w:eastAsia="標楷體" w:hAnsi="標楷體"/>
                <w:sz w:val="28"/>
                <w:szCs w:val="28"/>
              </w:rPr>
            </w:pPr>
          </w:p>
        </w:tc>
        <w:tc>
          <w:tcPr>
            <w:tcW w:w="924" w:type="dxa"/>
          </w:tcPr>
          <w:p w:rsidR="007C6F71" w:rsidRPr="003D1270" w:rsidRDefault="007C6F71" w:rsidP="00BA4B17">
            <w:pPr>
              <w:spacing w:line="0" w:lineRule="atLeast"/>
              <w:rPr>
                <w:rFonts w:ascii="標楷體" w:eastAsia="標楷體" w:hAnsi="標楷體"/>
                <w:sz w:val="28"/>
                <w:szCs w:val="28"/>
              </w:rPr>
            </w:pPr>
          </w:p>
        </w:tc>
        <w:tc>
          <w:tcPr>
            <w:tcW w:w="795" w:type="dxa"/>
          </w:tcPr>
          <w:p w:rsidR="007C6F71" w:rsidRPr="003D1270" w:rsidRDefault="007C6F71" w:rsidP="00BA4B17">
            <w:pPr>
              <w:spacing w:line="0" w:lineRule="atLeast"/>
              <w:rPr>
                <w:rFonts w:ascii="標楷體" w:eastAsia="標楷體" w:hAnsi="標楷體"/>
                <w:sz w:val="28"/>
                <w:szCs w:val="28"/>
              </w:rPr>
            </w:pPr>
          </w:p>
        </w:tc>
        <w:tc>
          <w:tcPr>
            <w:tcW w:w="700" w:type="dxa"/>
          </w:tcPr>
          <w:p w:rsidR="007C6F71" w:rsidRPr="003D1270" w:rsidRDefault="007C6F71" w:rsidP="00BA4B17">
            <w:pPr>
              <w:spacing w:line="0" w:lineRule="atLeast"/>
              <w:rPr>
                <w:rFonts w:ascii="標楷體" w:eastAsia="標楷體" w:hAnsi="標楷體"/>
                <w:sz w:val="28"/>
                <w:szCs w:val="28"/>
              </w:rPr>
            </w:pPr>
          </w:p>
        </w:tc>
      </w:tr>
      <w:tr w:rsidR="007C6F71" w:rsidRPr="003D1270" w:rsidTr="009F3CA0">
        <w:trPr>
          <w:trHeight w:val="67"/>
        </w:trPr>
        <w:tc>
          <w:tcPr>
            <w:tcW w:w="3720" w:type="dxa"/>
          </w:tcPr>
          <w:p w:rsidR="007C6F71" w:rsidRPr="003D1270" w:rsidRDefault="007C6F71" w:rsidP="00BA4B17">
            <w:pPr>
              <w:spacing w:line="0" w:lineRule="atLeast"/>
              <w:ind w:left="280" w:hangingChars="100" w:hanging="280"/>
              <w:rPr>
                <w:rFonts w:ascii="標楷體" w:eastAsia="標楷體" w:hAnsi="標楷體"/>
                <w:sz w:val="26"/>
                <w:szCs w:val="26"/>
              </w:rPr>
            </w:pPr>
            <w:r>
              <w:rPr>
                <w:rFonts w:ascii="標楷體" w:eastAsia="標楷體" w:hAnsi="標楷體" w:hint="eastAsia"/>
                <w:sz w:val="28"/>
                <w:szCs w:val="28"/>
              </w:rPr>
              <w:t>3</w:t>
            </w:r>
            <w:r w:rsidRPr="003D1270">
              <w:rPr>
                <w:rFonts w:ascii="標楷體" w:eastAsia="標楷體" w:hAnsi="標楷體" w:hint="eastAsia"/>
                <w:sz w:val="28"/>
                <w:szCs w:val="28"/>
              </w:rPr>
              <w:t>.</w:t>
            </w:r>
            <w:r w:rsidRPr="009A0B7F">
              <w:rPr>
                <w:rFonts w:ascii="標楷體" w:eastAsia="標楷體" w:hAnsi="標楷體" w:hint="eastAsia"/>
                <w:sz w:val="28"/>
                <w:szCs w:val="28"/>
              </w:rPr>
              <w:t>有關畢業生流向追蹤其他特色說明</w:t>
            </w:r>
            <w:r w:rsidR="00DB1554">
              <w:rPr>
                <w:rFonts w:ascii="標楷體" w:eastAsia="標楷體" w:hAnsi="標楷體" w:hint="eastAsia"/>
                <w:sz w:val="28"/>
                <w:szCs w:val="28"/>
              </w:rPr>
              <w:t xml:space="preserve">      </w:t>
            </w:r>
            <w:r w:rsidR="00DB1554" w:rsidRPr="004A44E5">
              <w:rPr>
                <w:rFonts w:ascii="標楷體" w:eastAsia="標楷體" w:hAnsi="標楷體" w:hint="eastAsia"/>
                <w:sz w:val="20"/>
                <w:szCs w:val="20"/>
                <w:u w:val="single"/>
              </w:rPr>
              <w:t>□無相關機制</w:t>
            </w:r>
          </w:p>
        </w:tc>
        <w:tc>
          <w:tcPr>
            <w:tcW w:w="12217" w:type="dxa"/>
            <w:gridSpan w:val="14"/>
          </w:tcPr>
          <w:p w:rsidR="007C6F71" w:rsidRPr="003D1270" w:rsidRDefault="007C6F71" w:rsidP="00BA4B17">
            <w:pPr>
              <w:spacing w:line="0" w:lineRule="atLeast"/>
              <w:rPr>
                <w:rFonts w:ascii="標楷體" w:eastAsia="標楷體" w:hAnsi="標楷體"/>
                <w:sz w:val="28"/>
                <w:szCs w:val="28"/>
              </w:rPr>
            </w:pPr>
          </w:p>
        </w:tc>
      </w:tr>
    </w:tbl>
    <w:p w:rsidR="00035CE7" w:rsidRPr="00DB1554" w:rsidRDefault="00035CE7" w:rsidP="00035CE7">
      <w:pPr>
        <w:spacing w:line="0" w:lineRule="atLeast"/>
        <w:rPr>
          <w:rFonts w:ascii="標楷體" w:eastAsia="標楷體" w:hAnsi="標楷體" w:hint="eastAsia"/>
          <w:sz w:val="20"/>
          <w:szCs w:val="20"/>
        </w:rPr>
      </w:pPr>
      <w:r w:rsidRPr="00DB1554">
        <w:rPr>
          <w:rFonts w:ascii="標楷體" w:eastAsia="標楷體" w:hAnsi="標楷體" w:hint="eastAsia"/>
          <w:sz w:val="20"/>
          <w:szCs w:val="20"/>
        </w:rPr>
        <w:t>□說明：</w:t>
      </w:r>
    </w:p>
    <w:p w:rsidR="007C6F71" w:rsidRPr="003D1270" w:rsidRDefault="007C6F71" w:rsidP="00BA4B17">
      <w:pPr>
        <w:spacing w:line="0" w:lineRule="atLeast"/>
        <w:ind w:leftChars="-28" w:left="721" w:hangingChars="281" w:hanging="788"/>
        <w:rPr>
          <w:rFonts w:ascii="標楷體" w:eastAsia="標楷體" w:hAnsi="標楷體" w:hint="eastAsia"/>
          <w:b/>
          <w:sz w:val="28"/>
          <w:szCs w:val="28"/>
        </w:rPr>
      </w:pPr>
    </w:p>
    <w:p w:rsidR="007C6F71" w:rsidRPr="00454D01" w:rsidRDefault="007C6F71" w:rsidP="00454D01">
      <w:pPr>
        <w:spacing w:line="0" w:lineRule="atLeast"/>
        <w:ind w:leftChars="-28" w:left="833" w:hangingChars="281" w:hanging="900"/>
        <w:rPr>
          <w:rFonts w:ascii="標楷體" w:eastAsia="標楷體" w:hAnsi="標楷體" w:cs="新細明體" w:hint="eastAsia"/>
          <w:b/>
          <w:bCs/>
          <w:kern w:val="0"/>
          <w:sz w:val="32"/>
          <w:szCs w:val="32"/>
        </w:rPr>
      </w:pPr>
      <w:r w:rsidRPr="00454D01">
        <w:rPr>
          <w:rFonts w:ascii="標楷體" w:eastAsia="標楷體" w:hAnsi="標楷體" w:hint="eastAsia"/>
          <w:b/>
          <w:sz w:val="32"/>
          <w:szCs w:val="32"/>
        </w:rPr>
        <w:t>2.</w:t>
      </w:r>
      <w:r w:rsidRPr="00454D01">
        <w:rPr>
          <w:rFonts w:ascii="標楷體" w:eastAsia="標楷體" w:hAnsi="標楷體" w:cs="新細明體" w:hint="eastAsia"/>
          <w:b/>
          <w:bCs/>
          <w:kern w:val="0"/>
          <w:sz w:val="32"/>
          <w:szCs w:val="32"/>
        </w:rPr>
        <w:t>畢業生就業情形及畢業生滿意度調查結果回饋機制</w:t>
      </w:r>
      <w:r w:rsidR="005A00DC" w:rsidRPr="00454D01">
        <w:rPr>
          <w:rFonts w:ascii="標楷體" w:eastAsia="標楷體" w:hAnsi="標楷體" w:cs="新細明體" w:hint="eastAsia"/>
          <w:b/>
          <w:bCs/>
          <w:kern w:val="0"/>
          <w:sz w:val="32"/>
          <w:szCs w:val="32"/>
        </w:rPr>
        <w:t>(表6)</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496"/>
        <w:gridCol w:w="1064"/>
        <w:gridCol w:w="1554"/>
        <w:gridCol w:w="6"/>
        <w:gridCol w:w="1904"/>
        <w:gridCol w:w="1853"/>
        <w:gridCol w:w="6"/>
        <w:gridCol w:w="1505"/>
        <w:gridCol w:w="3391"/>
      </w:tblGrid>
      <w:tr w:rsidR="007C6F71" w:rsidRPr="003D1270" w:rsidTr="00705A1A">
        <w:trPr>
          <w:trHeight w:val="323"/>
        </w:trPr>
        <w:tc>
          <w:tcPr>
            <w:tcW w:w="3922" w:type="dxa"/>
            <w:shd w:val="clear" w:color="auto" w:fill="F2F2F2"/>
          </w:tcPr>
          <w:p w:rsidR="007C6F71" w:rsidRPr="003D1270" w:rsidRDefault="007C6F71" w:rsidP="00BA4B17">
            <w:pPr>
              <w:spacing w:line="0" w:lineRule="atLeast"/>
              <w:jc w:val="center"/>
              <w:rPr>
                <w:rFonts w:ascii="標楷體" w:eastAsia="標楷體" w:hAnsi="標楷體"/>
                <w:b/>
                <w:sz w:val="28"/>
                <w:szCs w:val="28"/>
              </w:rPr>
            </w:pPr>
            <w:r w:rsidRPr="003D1270">
              <w:rPr>
                <w:rFonts w:ascii="標楷體" w:eastAsia="標楷體" w:hAnsi="標楷體" w:hint="eastAsia"/>
                <w:b/>
                <w:sz w:val="28"/>
                <w:szCs w:val="28"/>
              </w:rPr>
              <w:t>指標項目說明</w:t>
            </w:r>
          </w:p>
        </w:tc>
        <w:tc>
          <w:tcPr>
            <w:tcW w:w="11779" w:type="dxa"/>
            <w:gridSpan w:val="9"/>
            <w:shd w:val="clear" w:color="auto" w:fill="F2F2F2"/>
          </w:tcPr>
          <w:p w:rsidR="007C6F71" w:rsidRPr="003D1270" w:rsidRDefault="007C6F71" w:rsidP="00BA4B17">
            <w:pPr>
              <w:spacing w:line="0" w:lineRule="atLeast"/>
              <w:jc w:val="center"/>
              <w:rPr>
                <w:rFonts w:ascii="標楷體" w:eastAsia="標楷體" w:hAnsi="標楷體"/>
                <w:b/>
                <w:sz w:val="28"/>
                <w:szCs w:val="28"/>
              </w:rPr>
            </w:pPr>
            <w:r w:rsidRPr="003D1270">
              <w:rPr>
                <w:rFonts w:ascii="標楷體" w:eastAsia="標楷體" w:hAnsi="標楷體" w:hint="eastAsia"/>
                <w:b/>
                <w:sz w:val="28"/>
                <w:szCs w:val="28"/>
              </w:rPr>
              <w:t>辦理情形</w:t>
            </w:r>
          </w:p>
        </w:tc>
      </w:tr>
      <w:tr w:rsidR="007C6F71" w:rsidRPr="003D1270" w:rsidTr="009F3CA0">
        <w:trPr>
          <w:trHeight w:val="180"/>
        </w:trPr>
        <w:tc>
          <w:tcPr>
            <w:tcW w:w="3922" w:type="dxa"/>
            <w:vMerge w:val="restart"/>
          </w:tcPr>
          <w:p w:rsidR="007C6F71" w:rsidRPr="003D1270" w:rsidRDefault="007C6F71" w:rsidP="00BA4B17">
            <w:pPr>
              <w:spacing w:line="0" w:lineRule="atLeast"/>
              <w:ind w:left="280" w:hangingChars="100" w:hanging="280"/>
              <w:jc w:val="both"/>
              <w:rPr>
                <w:rFonts w:ascii="標楷體" w:eastAsia="標楷體" w:hAnsi="標楷體" w:cs="新細明體"/>
                <w:bCs/>
                <w:kern w:val="0"/>
                <w:sz w:val="28"/>
                <w:szCs w:val="28"/>
              </w:rPr>
            </w:pPr>
            <w:r w:rsidRPr="003D1270">
              <w:rPr>
                <w:rFonts w:ascii="標楷體" w:eastAsia="標楷體" w:hAnsi="標楷體" w:cs="新細明體" w:hint="eastAsia"/>
                <w:bCs/>
                <w:kern w:val="0"/>
                <w:sz w:val="28"/>
                <w:szCs w:val="28"/>
              </w:rPr>
              <w:t>1.請說明目前已完成畢業生就業滿意度調查分析結果之系所</w:t>
            </w:r>
            <w:r w:rsidR="00DB1554">
              <w:rPr>
                <w:rFonts w:ascii="標楷體" w:eastAsia="標楷體" w:hAnsi="標楷體" w:cs="新細明體" w:hint="eastAsia"/>
                <w:bCs/>
                <w:kern w:val="0"/>
                <w:sz w:val="28"/>
                <w:szCs w:val="28"/>
              </w:rPr>
              <w:t xml:space="preserve">            </w:t>
            </w:r>
            <w:r w:rsidR="00DB1554" w:rsidRPr="004A44E5">
              <w:rPr>
                <w:rFonts w:ascii="標楷體" w:eastAsia="標楷體" w:hAnsi="標楷體" w:hint="eastAsia"/>
                <w:sz w:val="20"/>
                <w:szCs w:val="20"/>
                <w:u w:val="single"/>
              </w:rPr>
              <w:t>□無相關機制</w:t>
            </w:r>
          </w:p>
          <w:p w:rsidR="007C6F71" w:rsidRPr="003D1270" w:rsidRDefault="007C6F71" w:rsidP="00BA4B17">
            <w:pPr>
              <w:spacing w:line="0" w:lineRule="atLeast"/>
              <w:ind w:left="280" w:hangingChars="100" w:hanging="280"/>
              <w:rPr>
                <w:rFonts w:ascii="標楷體" w:eastAsia="標楷體" w:hAnsi="標楷體"/>
                <w:sz w:val="28"/>
                <w:szCs w:val="28"/>
              </w:rPr>
            </w:pPr>
            <w:r w:rsidRPr="003D1270">
              <w:rPr>
                <w:rFonts w:ascii="標楷體" w:eastAsia="標楷體" w:hAnsi="標楷體" w:hint="eastAsia"/>
                <w:b/>
                <w:sz w:val="28"/>
                <w:szCs w:val="28"/>
              </w:rPr>
              <w:t>※本欄系所合一者請分別計算填列</w:t>
            </w:r>
            <w:r w:rsidRPr="003D1270">
              <w:rPr>
                <w:rFonts w:ascii="標楷體" w:eastAsia="標楷體" w:hAnsi="標楷體" w:cs="新細明體" w:hint="eastAsia"/>
                <w:bCs/>
                <w:kern w:val="0"/>
                <w:sz w:val="28"/>
                <w:szCs w:val="28"/>
              </w:rPr>
              <w:t>（尚未完成之系所，應填列預定完成時程）</w:t>
            </w:r>
          </w:p>
        </w:tc>
        <w:tc>
          <w:tcPr>
            <w:tcW w:w="496" w:type="dxa"/>
            <w:vAlign w:val="center"/>
          </w:tcPr>
          <w:p w:rsidR="007C6F71" w:rsidRPr="003D1270" w:rsidRDefault="007C6F71" w:rsidP="00BA4B17">
            <w:pPr>
              <w:spacing w:line="0" w:lineRule="atLeast"/>
              <w:jc w:val="center"/>
              <w:rPr>
                <w:rFonts w:ascii="標楷體" w:eastAsia="標楷體" w:hAnsi="標楷體" w:hint="eastAsia"/>
                <w:sz w:val="28"/>
                <w:szCs w:val="28"/>
              </w:rPr>
            </w:pPr>
            <w:bookmarkStart w:id="1" w:name="OLE_LINK6"/>
            <w:bookmarkStart w:id="2" w:name="OLE_LINK7"/>
            <w:r w:rsidRPr="003D1270">
              <w:rPr>
                <w:rFonts w:ascii="標楷體" w:eastAsia="標楷體" w:hAnsi="標楷體" w:hint="eastAsia"/>
                <w:sz w:val="28"/>
                <w:szCs w:val="28"/>
              </w:rPr>
              <w:t>系所別</w:t>
            </w:r>
            <w:bookmarkEnd w:id="1"/>
            <w:bookmarkEnd w:id="2"/>
          </w:p>
        </w:tc>
        <w:tc>
          <w:tcPr>
            <w:tcW w:w="1064" w:type="dxa"/>
            <w:vAlign w:val="center"/>
          </w:tcPr>
          <w:p w:rsidR="007C6F71" w:rsidRPr="003D1270" w:rsidRDefault="007C6F71" w:rsidP="00BA4B17">
            <w:pPr>
              <w:spacing w:line="0" w:lineRule="atLeast"/>
              <w:jc w:val="center"/>
              <w:rPr>
                <w:rFonts w:ascii="標楷體" w:eastAsia="標楷體" w:hAnsi="標楷體" w:hint="eastAsia"/>
                <w:sz w:val="28"/>
                <w:szCs w:val="28"/>
              </w:rPr>
            </w:pPr>
            <w:r w:rsidRPr="003D1270">
              <w:rPr>
                <w:rFonts w:ascii="標楷體" w:eastAsia="標楷體" w:hAnsi="標楷體" w:hint="eastAsia"/>
                <w:sz w:val="28"/>
                <w:szCs w:val="28"/>
              </w:rPr>
              <w:t>全校</w:t>
            </w:r>
          </w:p>
          <w:p w:rsidR="007C6F71" w:rsidRPr="003D1270" w:rsidRDefault="007C6F71" w:rsidP="00BA4B17">
            <w:pPr>
              <w:spacing w:line="0" w:lineRule="atLeast"/>
              <w:jc w:val="center"/>
              <w:rPr>
                <w:rFonts w:ascii="標楷體" w:eastAsia="標楷體" w:hAnsi="標楷體"/>
                <w:sz w:val="28"/>
                <w:szCs w:val="28"/>
              </w:rPr>
            </w:pPr>
            <w:r w:rsidRPr="003D1270">
              <w:rPr>
                <w:rFonts w:ascii="標楷體" w:eastAsia="標楷體" w:hAnsi="標楷體" w:hint="eastAsia"/>
                <w:sz w:val="28"/>
                <w:szCs w:val="28"/>
              </w:rPr>
              <w:t>系所數</w:t>
            </w:r>
          </w:p>
          <w:p w:rsidR="007C6F71" w:rsidRPr="003D1270" w:rsidRDefault="007C6F71" w:rsidP="00BA4B17">
            <w:pPr>
              <w:spacing w:line="0" w:lineRule="atLeast"/>
              <w:jc w:val="center"/>
              <w:rPr>
                <w:rFonts w:ascii="標楷體" w:eastAsia="標楷體" w:hAnsi="標楷體"/>
                <w:sz w:val="28"/>
                <w:szCs w:val="28"/>
              </w:rPr>
            </w:pPr>
            <w:r w:rsidRPr="003D1270">
              <w:rPr>
                <w:rFonts w:ascii="標楷體" w:eastAsia="標楷體" w:hAnsi="標楷體" w:hint="eastAsia"/>
                <w:sz w:val="28"/>
                <w:szCs w:val="28"/>
              </w:rPr>
              <w:t>(A)</w:t>
            </w:r>
          </w:p>
        </w:tc>
        <w:tc>
          <w:tcPr>
            <w:tcW w:w="1554" w:type="dxa"/>
            <w:shd w:val="clear" w:color="auto" w:fill="auto"/>
            <w:vAlign w:val="center"/>
          </w:tcPr>
          <w:p w:rsidR="007C6F71" w:rsidRPr="003D1270" w:rsidRDefault="007C6F71" w:rsidP="00BA4B17">
            <w:pPr>
              <w:spacing w:line="0" w:lineRule="atLeast"/>
              <w:ind w:leftChars="-45" w:left="-108" w:rightChars="-45" w:right="-108"/>
              <w:jc w:val="center"/>
              <w:rPr>
                <w:rFonts w:ascii="標楷體" w:eastAsia="標楷體" w:hAnsi="標楷體" w:hint="eastAsia"/>
                <w:bCs/>
                <w:sz w:val="28"/>
                <w:szCs w:val="28"/>
              </w:rPr>
            </w:pPr>
            <w:r w:rsidRPr="003D1270">
              <w:rPr>
                <w:rFonts w:ascii="標楷體" w:eastAsia="標楷體" w:hAnsi="標楷體" w:hint="eastAsia"/>
                <w:bCs/>
                <w:sz w:val="28"/>
                <w:szCs w:val="28"/>
              </w:rPr>
              <w:t>尚未有畢業生之系所數</w:t>
            </w:r>
          </w:p>
          <w:p w:rsidR="007C6F71" w:rsidRPr="003D1270" w:rsidRDefault="007C6F71" w:rsidP="00BA4B17">
            <w:pPr>
              <w:spacing w:line="0" w:lineRule="atLeast"/>
              <w:jc w:val="center"/>
              <w:rPr>
                <w:rFonts w:ascii="標楷體" w:eastAsia="標楷體" w:hAnsi="標楷體"/>
                <w:bCs/>
                <w:sz w:val="28"/>
                <w:szCs w:val="28"/>
              </w:rPr>
            </w:pPr>
            <w:r w:rsidRPr="003D1270">
              <w:rPr>
                <w:rFonts w:ascii="標楷體" w:eastAsia="標楷體" w:hAnsi="標楷體" w:hint="eastAsia"/>
                <w:bCs/>
                <w:sz w:val="28"/>
                <w:szCs w:val="28"/>
              </w:rPr>
              <w:t>(B)</w:t>
            </w:r>
          </w:p>
        </w:tc>
        <w:tc>
          <w:tcPr>
            <w:tcW w:w="1910" w:type="dxa"/>
            <w:gridSpan w:val="2"/>
            <w:shd w:val="clear" w:color="auto" w:fill="auto"/>
            <w:vAlign w:val="center"/>
          </w:tcPr>
          <w:p w:rsidR="007C6F71" w:rsidRPr="003D1270" w:rsidRDefault="007C6F71" w:rsidP="00BA4B17">
            <w:pPr>
              <w:spacing w:line="0" w:lineRule="atLeast"/>
              <w:ind w:leftChars="-36" w:left="-86" w:rightChars="-32" w:right="-77"/>
              <w:jc w:val="center"/>
              <w:rPr>
                <w:rFonts w:ascii="標楷體" w:eastAsia="標楷體" w:hAnsi="標楷體"/>
                <w:bCs/>
                <w:sz w:val="28"/>
                <w:szCs w:val="28"/>
              </w:rPr>
            </w:pPr>
            <w:r w:rsidRPr="003D1270">
              <w:rPr>
                <w:rFonts w:ascii="標楷體" w:eastAsia="標楷體" w:hAnsi="標楷體" w:hint="eastAsia"/>
                <w:sz w:val="28"/>
                <w:szCs w:val="28"/>
              </w:rPr>
              <w:t>已完成</w:t>
            </w:r>
            <w:r w:rsidRPr="003D1270">
              <w:rPr>
                <w:rFonts w:ascii="標楷體" w:eastAsia="標楷體" w:hAnsi="標楷體" w:cs="新細明體" w:hint="eastAsia"/>
                <w:bCs/>
                <w:kern w:val="0"/>
                <w:sz w:val="28"/>
                <w:szCs w:val="28"/>
              </w:rPr>
              <w:t>畢業生就業滿意度調查</w:t>
            </w:r>
            <w:r w:rsidRPr="003D1270">
              <w:rPr>
                <w:rFonts w:ascii="標楷體" w:eastAsia="標楷體" w:hAnsi="標楷體" w:hint="eastAsia"/>
                <w:bCs/>
                <w:sz w:val="28"/>
                <w:szCs w:val="28"/>
              </w:rPr>
              <w:t>之單位數(C)</w:t>
            </w:r>
          </w:p>
        </w:tc>
        <w:tc>
          <w:tcPr>
            <w:tcW w:w="1853" w:type="dxa"/>
            <w:vAlign w:val="center"/>
          </w:tcPr>
          <w:p w:rsidR="007C6F71" w:rsidRDefault="007C6F71" w:rsidP="00BA4B17">
            <w:pPr>
              <w:spacing w:line="0" w:lineRule="atLeast"/>
              <w:ind w:leftChars="-57" w:left="-137" w:rightChars="-61" w:right="-146"/>
              <w:jc w:val="center"/>
              <w:rPr>
                <w:rFonts w:ascii="標楷體" w:eastAsia="標楷體" w:hAnsi="標楷體" w:cs="新細明體" w:hint="eastAsia"/>
                <w:bCs/>
                <w:kern w:val="0"/>
                <w:sz w:val="28"/>
                <w:szCs w:val="28"/>
              </w:rPr>
            </w:pPr>
            <w:r w:rsidRPr="003D1270">
              <w:rPr>
                <w:rFonts w:ascii="標楷體" w:eastAsia="標楷體" w:hAnsi="標楷體" w:hint="eastAsia"/>
                <w:sz w:val="28"/>
                <w:szCs w:val="28"/>
              </w:rPr>
              <w:t>未完成</w:t>
            </w:r>
            <w:r w:rsidRPr="003D1270">
              <w:rPr>
                <w:rFonts w:ascii="標楷體" w:eastAsia="標楷體" w:hAnsi="標楷體" w:cs="新細明體" w:hint="eastAsia"/>
                <w:bCs/>
                <w:kern w:val="0"/>
                <w:sz w:val="28"/>
                <w:szCs w:val="28"/>
              </w:rPr>
              <w:t>畢業生就業滿意度</w:t>
            </w:r>
          </w:p>
          <w:p w:rsidR="007C6F71" w:rsidRPr="003D1270" w:rsidRDefault="007C6F71" w:rsidP="00BA4B17">
            <w:pPr>
              <w:spacing w:line="0" w:lineRule="atLeast"/>
              <w:ind w:leftChars="-57" w:left="-137" w:rightChars="-61" w:right="-146"/>
              <w:jc w:val="center"/>
              <w:rPr>
                <w:rFonts w:ascii="標楷體" w:eastAsia="標楷體" w:hAnsi="標楷體"/>
                <w:bCs/>
                <w:sz w:val="28"/>
                <w:szCs w:val="28"/>
              </w:rPr>
            </w:pPr>
            <w:r w:rsidRPr="003D1270">
              <w:rPr>
                <w:rFonts w:ascii="標楷體" w:eastAsia="標楷體" w:hAnsi="標楷體" w:cs="新細明體" w:hint="eastAsia"/>
                <w:bCs/>
                <w:kern w:val="0"/>
                <w:sz w:val="28"/>
                <w:szCs w:val="28"/>
              </w:rPr>
              <w:t>調查</w:t>
            </w:r>
            <w:r w:rsidRPr="003D1270">
              <w:rPr>
                <w:rFonts w:ascii="標楷體" w:eastAsia="標楷體" w:hAnsi="標楷體" w:hint="eastAsia"/>
                <w:bCs/>
                <w:sz w:val="28"/>
                <w:szCs w:val="28"/>
              </w:rPr>
              <w:t>之單位數</w:t>
            </w:r>
          </w:p>
        </w:tc>
        <w:tc>
          <w:tcPr>
            <w:tcW w:w="1511" w:type="dxa"/>
            <w:gridSpan w:val="2"/>
            <w:vAlign w:val="center"/>
          </w:tcPr>
          <w:p w:rsidR="007C6F71" w:rsidRPr="003D1270" w:rsidRDefault="007C6F71" w:rsidP="00BA4B17">
            <w:pPr>
              <w:spacing w:line="0" w:lineRule="atLeast"/>
              <w:jc w:val="center"/>
              <w:rPr>
                <w:rFonts w:ascii="標楷體" w:eastAsia="標楷體" w:hAnsi="標楷體"/>
                <w:sz w:val="28"/>
                <w:szCs w:val="28"/>
              </w:rPr>
            </w:pPr>
            <w:r w:rsidRPr="003D1270">
              <w:rPr>
                <w:rFonts w:ascii="標楷體" w:eastAsia="標楷體" w:hAnsi="標楷體" w:hint="eastAsia"/>
                <w:sz w:val="28"/>
                <w:szCs w:val="28"/>
              </w:rPr>
              <w:t>完成度</w:t>
            </w:r>
            <w:r>
              <w:rPr>
                <w:rFonts w:ascii="標楷體" w:eastAsia="標楷體" w:hAnsi="標楷體" w:hint="eastAsia"/>
                <w:sz w:val="28"/>
                <w:szCs w:val="28"/>
              </w:rPr>
              <w:t>C</w:t>
            </w:r>
            <w:r w:rsidRPr="003D1270">
              <w:rPr>
                <w:rFonts w:ascii="標楷體" w:eastAsia="標楷體" w:hAnsi="標楷體" w:hint="eastAsia"/>
                <w:sz w:val="28"/>
                <w:szCs w:val="28"/>
              </w:rPr>
              <w:t>/</w:t>
            </w:r>
            <w:r>
              <w:rPr>
                <w:rFonts w:ascii="標楷體" w:eastAsia="標楷體" w:hAnsi="標楷體" w:hint="eastAsia"/>
                <w:sz w:val="28"/>
                <w:szCs w:val="28"/>
              </w:rPr>
              <w:t>(A-B)</w:t>
            </w:r>
            <w:r w:rsidRPr="003D1270">
              <w:rPr>
                <w:rFonts w:ascii="標楷體" w:eastAsia="標楷體" w:hAnsi="標楷體" w:hint="eastAsia"/>
                <w:sz w:val="28"/>
                <w:szCs w:val="28"/>
              </w:rPr>
              <w:t>%</w:t>
            </w:r>
          </w:p>
        </w:tc>
        <w:tc>
          <w:tcPr>
            <w:tcW w:w="3391" w:type="dxa"/>
            <w:vAlign w:val="center"/>
          </w:tcPr>
          <w:p w:rsidR="007C6F71" w:rsidRPr="003D1270" w:rsidRDefault="007C6F71" w:rsidP="00BA4B17">
            <w:pPr>
              <w:spacing w:line="0" w:lineRule="atLeast"/>
              <w:jc w:val="center"/>
              <w:rPr>
                <w:rFonts w:ascii="標楷體" w:eastAsia="標楷體" w:hAnsi="標楷體" w:hint="eastAsia"/>
                <w:sz w:val="28"/>
                <w:szCs w:val="28"/>
              </w:rPr>
            </w:pPr>
            <w:r w:rsidRPr="003D1270">
              <w:rPr>
                <w:rFonts w:ascii="標楷體" w:eastAsia="標楷體" w:hAnsi="標楷體" w:hint="eastAsia"/>
                <w:sz w:val="28"/>
                <w:szCs w:val="28"/>
              </w:rPr>
              <w:t>未完成之</w:t>
            </w:r>
          </w:p>
          <w:p w:rsidR="007C6F71" w:rsidRPr="003D1270" w:rsidRDefault="007C6F71" w:rsidP="00BA4B17">
            <w:pPr>
              <w:spacing w:line="0" w:lineRule="atLeast"/>
              <w:jc w:val="center"/>
              <w:rPr>
                <w:rFonts w:ascii="標楷體" w:eastAsia="標楷體" w:hAnsi="標楷體"/>
                <w:sz w:val="28"/>
                <w:szCs w:val="28"/>
              </w:rPr>
            </w:pPr>
            <w:r w:rsidRPr="003D1270">
              <w:rPr>
                <w:rFonts w:ascii="標楷體" w:eastAsia="標楷體" w:hAnsi="標楷體" w:hint="eastAsia"/>
                <w:sz w:val="28"/>
                <w:szCs w:val="28"/>
              </w:rPr>
              <w:t>系所名稱</w:t>
            </w:r>
          </w:p>
        </w:tc>
      </w:tr>
      <w:tr w:rsidR="007C6F71" w:rsidRPr="003D1270" w:rsidTr="00B270AF">
        <w:trPr>
          <w:trHeight w:val="577"/>
        </w:trPr>
        <w:tc>
          <w:tcPr>
            <w:tcW w:w="3922" w:type="dxa"/>
            <w:vMerge/>
            <w:vAlign w:val="center"/>
          </w:tcPr>
          <w:p w:rsidR="007C6F71" w:rsidRPr="003D1270" w:rsidRDefault="007C6F71" w:rsidP="00BA4B17">
            <w:pPr>
              <w:widowControl/>
              <w:spacing w:line="0" w:lineRule="atLeast"/>
              <w:rPr>
                <w:rFonts w:ascii="標楷體" w:eastAsia="標楷體" w:hAnsi="標楷體"/>
                <w:sz w:val="28"/>
                <w:szCs w:val="28"/>
              </w:rPr>
            </w:pPr>
          </w:p>
        </w:tc>
        <w:tc>
          <w:tcPr>
            <w:tcW w:w="496" w:type="dxa"/>
            <w:vAlign w:val="center"/>
          </w:tcPr>
          <w:p w:rsidR="007C6F71" w:rsidRPr="003D1270" w:rsidRDefault="007C6F71" w:rsidP="00BA4B17">
            <w:pPr>
              <w:spacing w:line="0" w:lineRule="atLeast"/>
              <w:jc w:val="center"/>
              <w:rPr>
                <w:rFonts w:ascii="標楷體" w:eastAsia="標楷體" w:hAnsi="標楷體"/>
                <w:sz w:val="28"/>
                <w:szCs w:val="28"/>
              </w:rPr>
            </w:pPr>
            <w:r w:rsidRPr="003D1270">
              <w:rPr>
                <w:rFonts w:ascii="標楷體" w:eastAsia="標楷體" w:hAnsi="標楷體" w:hint="eastAsia"/>
                <w:sz w:val="28"/>
                <w:szCs w:val="28"/>
              </w:rPr>
              <w:t>系</w:t>
            </w:r>
          </w:p>
        </w:tc>
        <w:tc>
          <w:tcPr>
            <w:tcW w:w="1064" w:type="dxa"/>
            <w:vAlign w:val="center"/>
          </w:tcPr>
          <w:p w:rsidR="007C6F71" w:rsidRPr="003D1270" w:rsidRDefault="007C6F71" w:rsidP="00BA4B17">
            <w:pPr>
              <w:spacing w:line="0" w:lineRule="atLeast"/>
              <w:jc w:val="center"/>
              <w:rPr>
                <w:rFonts w:ascii="標楷體" w:eastAsia="標楷體" w:hAnsi="標楷體"/>
                <w:sz w:val="28"/>
                <w:szCs w:val="28"/>
              </w:rPr>
            </w:pPr>
          </w:p>
        </w:tc>
        <w:tc>
          <w:tcPr>
            <w:tcW w:w="1554" w:type="dxa"/>
            <w:shd w:val="clear" w:color="auto" w:fill="auto"/>
            <w:vAlign w:val="center"/>
          </w:tcPr>
          <w:p w:rsidR="007C6F71" w:rsidRPr="003D1270" w:rsidRDefault="007C6F71" w:rsidP="00BA4B17">
            <w:pPr>
              <w:spacing w:line="0" w:lineRule="atLeast"/>
              <w:jc w:val="center"/>
              <w:rPr>
                <w:rFonts w:ascii="標楷體" w:eastAsia="標楷體" w:hAnsi="標楷體"/>
                <w:sz w:val="28"/>
                <w:szCs w:val="28"/>
              </w:rPr>
            </w:pPr>
          </w:p>
        </w:tc>
        <w:tc>
          <w:tcPr>
            <w:tcW w:w="1910" w:type="dxa"/>
            <w:gridSpan w:val="2"/>
            <w:shd w:val="clear" w:color="auto" w:fill="auto"/>
            <w:vAlign w:val="center"/>
          </w:tcPr>
          <w:p w:rsidR="007C6F71" w:rsidRPr="003D1270" w:rsidRDefault="007C6F71" w:rsidP="00BA4B17">
            <w:pPr>
              <w:spacing w:line="0" w:lineRule="atLeast"/>
              <w:jc w:val="center"/>
              <w:rPr>
                <w:rFonts w:ascii="標楷體" w:eastAsia="標楷體" w:hAnsi="標楷體"/>
                <w:sz w:val="28"/>
                <w:szCs w:val="28"/>
              </w:rPr>
            </w:pPr>
          </w:p>
        </w:tc>
        <w:tc>
          <w:tcPr>
            <w:tcW w:w="1853" w:type="dxa"/>
            <w:vAlign w:val="center"/>
          </w:tcPr>
          <w:p w:rsidR="007C6F71" w:rsidRPr="003D1270" w:rsidRDefault="007C6F71" w:rsidP="00BA4B17">
            <w:pPr>
              <w:spacing w:line="0" w:lineRule="atLeast"/>
              <w:jc w:val="center"/>
              <w:rPr>
                <w:rFonts w:ascii="標楷體" w:eastAsia="標楷體" w:hAnsi="標楷體"/>
                <w:sz w:val="28"/>
                <w:szCs w:val="28"/>
              </w:rPr>
            </w:pPr>
          </w:p>
        </w:tc>
        <w:tc>
          <w:tcPr>
            <w:tcW w:w="1511" w:type="dxa"/>
            <w:gridSpan w:val="2"/>
            <w:vAlign w:val="center"/>
          </w:tcPr>
          <w:p w:rsidR="007C6F71" w:rsidRPr="003D1270" w:rsidRDefault="007C6F71" w:rsidP="00BA4B17">
            <w:pPr>
              <w:spacing w:line="0" w:lineRule="atLeast"/>
              <w:jc w:val="center"/>
              <w:rPr>
                <w:rFonts w:ascii="標楷體" w:eastAsia="標楷體" w:hAnsi="標楷體"/>
                <w:sz w:val="28"/>
                <w:szCs w:val="28"/>
              </w:rPr>
            </w:pPr>
          </w:p>
        </w:tc>
        <w:tc>
          <w:tcPr>
            <w:tcW w:w="3391" w:type="dxa"/>
            <w:vAlign w:val="center"/>
          </w:tcPr>
          <w:p w:rsidR="007C6F71" w:rsidRPr="003D1270" w:rsidRDefault="007C6F71" w:rsidP="00BA4B17">
            <w:pPr>
              <w:spacing w:line="0" w:lineRule="atLeast"/>
              <w:jc w:val="center"/>
              <w:rPr>
                <w:rFonts w:ascii="標楷體" w:eastAsia="標楷體" w:hAnsi="標楷體"/>
                <w:sz w:val="28"/>
                <w:szCs w:val="28"/>
              </w:rPr>
            </w:pPr>
          </w:p>
        </w:tc>
      </w:tr>
      <w:tr w:rsidR="007C6F71" w:rsidRPr="003D1270" w:rsidTr="009F3CA0">
        <w:trPr>
          <w:trHeight w:val="180"/>
        </w:trPr>
        <w:tc>
          <w:tcPr>
            <w:tcW w:w="3922" w:type="dxa"/>
            <w:vMerge/>
            <w:vAlign w:val="center"/>
          </w:tcPr>
          <w:p w:rsidR="007C6F71" w:rsidRPr="003D1270" w:rsidRDefault="007C6F71" w:rsidP="00BA4B17">
            <w:pPr>
              <w:widowControl/>
              <w:spacing w:line="0" w:lineRule="atLeast"/>
              <w:rPr>
                <w:rFonts w:ascii="標楷體" w:eastAsia="標楷體" w:hAnsi="標楷體"/>
                <w:sz w:val="28"/>
                <w:szCs w:val="28"/>
              </w:rPr>
            </w:pPr>
          </w:p>
        </w:tc>
        <w:tc>
          <w:tcPr>
            <w:tcW w:w="496" w:type="dxa"/>
            <w:vAlign w:val="center"/>
          </w:tcPr>
          <w:p w:rsidR="007C6F71" w:rsidRPr="003D1270" w:rsidRDefault="007C6F71" w:rsidP="00BA4B17">
            <w:pPr>
              <w:spacing w:line="0" w:lineRule="atLeast"/>
              <w:jc w:val="center"/>
              <w:rPr>
                <w:rFonts w:ascii="標楷體" w:eastAsia="標楷體" w:hAnsi="標楷體"/>
                <w:sz w:val="28"/>
                <w:szCs w:val="28"/>
              </w:rPr>
            </w:pPr>
            <w:r w:rsidRPr="003D1270">
              <w:rPr>
                <w:rFonts w:ascii="標楷體" w:eastAsia="標楷體" w:hAnsi="標楷體" w:hint="eastAsia"/>
                <w:sz w:val="28"/>
                <w:szCs w:val="28"/>
              </w:rPr>
              <w:t>所</w:t>
            </w:r>
          </w:p>
        </w:tc>
        <w:tc>
          <w:tcPr>
            <w:tcW w:w="1064" w:type="dxa"/>
            <w:vAlign w:val="center"/>
          </w:tcPr>
          <w:p w:rsidR="007C6F71" w:rsidRPr="003D1270" w:rsidRDefault="007C6F71" w:rsidP="00BA4B17">
            <w:pPr>
              <w:spacing w:line="0" w:lineRule="atLeast"/>
              <w:jc w:val="center"/>
              <w:rPr>
                <w:rFonts w:ascii="標楷體" w:eastAsia="標楷體" w:hAnsi="標楷體"/>
                <w:sz w:val="28"/>
                <w:szCs w:val="28"/>
              </w:rPr>
            </w:pPr>
          </w:p>
        </w:tc>
        <w:tc>
          <w:tcPr>
            <w:tcW w:w="1554" w:type="dxa"/>
            <w:shd w:val="clear" w:color="auto" w:fill="auto"/>
            <w:vAlign w:val="center"/>
          </w:tcPr>
          <w:p w:rsidR="007C6F71" w:rsidRPr="003D1270" w:rsidRDefault="007C6F71" w:rsidP="00BA4B17">
            <w:pPr>
              <w:spacing w:line="0" w:lineRule="atLeast"/>
              <w:jc w:val="center"/>
              <w:rPr>
                <w:rFonts w:ascii="標楷體" w:eastAsia="標楷體" w:hAnsi="標楷體"/>
                <w:sz w:val="28"/>
                <w:szCs w:val="28"/>
              </w:rPr>
            </w:pPr>
          </w:p>
        </w:tc>
        <w:tc>
          <w:tcPr>
            <w:tcW w:w="1910" w:type="dxa"/>
            <w:gridSpan w:val="2"/>
            <w:shd w:val="clear" w:color="auto" w:fill="auto"/>
            <w:vAlign w:val="center"/>
          </w:tcPr>
          <w:p w:rsidR="007C6F71" w:rsidRPr="003D1270" w:rsidRDefault="007C6F71" w:rsidP="00BA4B17">
            <w:pPr>
              <w:spacing w:line="0" w:lineRule="atLeast"/>
              <w:jc w:val="center"/>
              <w:rPr>
                <w:rFonts w:ascii="標楷體" w:eastAsia="標楷體" w:hAnsi="標楷體"/>
                <w:sz w:val="28"/>
                <w:szCs w:val="28"/>
              </w:rPr>
            </w:pPr>
          </w:p>
        </w:tc>
        <w:tc>
          <w:tcPr>
            <w:tcW w:w="1853" w:type="dxa"/>
            <w:vAlign w:val="center"/>
          </w:tcPr>
          <w:p w:rsidR="007C6F71" w:rsidRPr="003D1270" w:rsidRDefault="007C6F71" w:rsidP="00BA4B17">
            <w:pPr>
              <w:spacing w:line="0" w:lineRule="atLeast"/>
              <w:jc w:val="center"/>
              <w:rPr>
                <w:rFonts w:ascii="標楷體" w:eastAsia="標楷體" w:hAnsi="標楷體"/>
                <w:sz w:val="28"/>
                <w:szCs w:val="28"/>
              </w:rPr>
            </w:pPr>
          </w:p>
        </w:tc>
        <w:tc>
          <w:tcPr>
            <w:tcW w:w="1511" w:type="dxa"/>
            <w:gridSpan w:val="2"/>
            <w:vAlign w:val="center"/>
          </w:tcPr>
          <w:p w:rsidR="007C6F71" w:rsidRPr="003D1270" w:rsidRDefault="007C6F71" w:rsidP="00BA4B17">
            <w:pPr>
              <w:spacing w:line="0" w:lineRule="atLeast"/>
              <w:jc w:val="center"/>
              <w:rPr>
                <w:rFonts w:ascii="標楷體" w:eastAsia="標楷體" w:hAnsi="標楷體"/>
                <w:sz w:val="28"/>
                <w:szCs w:val="28"/>
              </w:rPr>
            </w:pPr>
          </w:p>
        </w:tc>
        <w:tc>
          <w:tcPr>
            <w:tcW w:w="3391" w:type="dxa"/>
            <w:vAlign w:val="center"/>
          </w:tcPr>
          <w:p w:rsidR="007C6F71" w:rsidRPr="003D1270" w:rsidRDefault="007C6F71" w:rsidP="00BA4B17">
            <w:pPr>
              <w:spacing w:line="0" w:lineRule="atLeast"/>
              <w:jc w:val="center"/>
              <w:rPr>
                <w:rFonts w:ascii="標楷體" w:eastAsia="標楷體" w:hAnsi="標楷體"/>
                <w:sz w:val="28"/>
                <w:szCs w:val="28"/>
              </w:rPr>
            </w:pPr>
          </w:p>
        </w:tc>
      </w:tr>
      <w:tr w:rsidR="007C6F71" w:rsidRPr="003D1270" w:rsidTr="00DB1554">
        <w:trPr>
          <w:trHeight w:val="420"/>
        </w:trPr>
        <w:tc>
          <w:tcPr>
            <w:tcW w:w="3922" w:type="dxa"/>
            <w:vMerge w:val="restart"/>
          </w:tcPr>
          <w:p w:rsidR="007C6F71" w:rsidRDefault="007C6F71" w:rsidP="00DB1554">
            <w:pPr>
              <w:tabs>
                <w:tab w:val="left" w:pos="4937"/>
              </w:tabs>
              <w:spacing w:line="0" w:lineRule="atLeast"/>
              <w:ind w:left="280" w:hangingChars="100" w:hanging="280"/>
              <w:jc w:val="both"/>
              <w:rPr>
                <w:rFonts w:ascii="標楷體" w:eastAsia="標楷體" w:hAnsi="標楷體" w:hint="eastAsia"/>
                <w:color w:val="000000"/>
                <w:sz w:val="28"/>
                <w:szCs w:val="28"/>
              </w:rPr>
            </w:pPr>
            <w:r>
              <w:rPr>
                <w:rFonts w:ascii="標楷體" w:eastAsia="標楷體" w:hAnsi="標楷體" w:hint="eastAsia"/>
                <w:sz w:val="28"/>
                <w:szCs w:val="28"/>
              </w:rPr>
              <w:t>2.</w:t>
            </w:r>
            <w:r>
              <w:rPr>
                <w:rFonts w:ascii="標楷體" w:eastAsia="標楷體" w:hAnsi="標楷體" w:hint="eastAsia"/>
                <w:color w:val="000000"/>
                <w:sz w:val="28"/>
                <w:szCs w:val="28"/>
              </w:rPr>
              <w:t>畢業生及延畢生資料追蹤情形</w:t>
            </w:r>
          </w:p>
          <w:p w:rsidR="00DB1554" w:rsidRDefault="00DB1554" w:rsidP="00DB1554">
            <w:pPr>
              <w:widowControl/>
              <w:spacing w:line="0" w:lineRule="atLeast"/>
              <w:jc w:val="both"/>
              <w:rPr>
                <w:rFonts w:ascii="標楷體" w:eastAsia="標楷體" w:hAnsi="標楷體" w:hint="eastAsia"/>
                <w:sz w:val="28"/>
                <w:szCs w:val="28"/>
              </w:rPr>
            </w:pPr>
          </w:p>
          <w:p w:rsidR="00DB1554" w:rsidRDefault="00DB1554" w:rsidP="00DB1554">
            <w:pPr>
              <w:widowControl/>
              <w:spacing w:line="0" w:lineRule="atLeast"/>
              <w:jc w:val="both"/>
              <w:rPr>
                <w:rFonts w:ascii="標楷體" w:eastAsia="標楷體" w:hAnsi="標楷體" w:hint="eastAsia"/>
                <w:sz w:val="28"/>
                <w:szCs w:val="28"/>
              </w:rPr>
            </w:pPr>
          </w:p>
          <w:p w:rsidR="00DB1554" w:rsidRDefault="00DB1554" w:rsidP="00DB1554">
            <w:pPr>
              <w:widowControl/>
              <w:spacing w:line="0" w:lineRule="atLeast"/>
              <w:jc w:val="both"/>
              <w:rPr>
                <w:rFonts w:ascii="標楷體" w:eastAsia="標楷體" w:hAnsi="標楷體" w:hint="eastAsia"/>
                <w:sz w:val="28"/>
                <w:szCs w:val="28"/>
              </w:rPr>
            </w:pPr>
          </w:p>
          <w:p w:rsidR="00DB1554" w:rsidRDefault="00DB1554" w:rsidP="00DB1554">
            <w:pPr>
              <w:widowControl/>
              <w:spacing w:line="0" w:lineRule="atLeast"/>
              <w:jc w:val="both"/>
              <w:rPr>
                <w:rFonts w:ascii="標楷體" w:eastAsia="標楷體" w:hAnsi="標楷體" w:hint="eastAsia"/>
                <w:sz w:val="28"/>
                <w:szCs w:val="28"/>
              </w:rPr>
            </w:pPr>
          </w:p>
          <w:p w:rsidR="00DB1554" w:rsidRDefault="00DB1554" w:rsidP="00DB1554">
            <w:pPr>
              <w:widowControl/>
              <w:spacing w:line="0" w:lineRule="atLeast"/>
              <w:jc w:val="both"/>
              <w:rPr>
                <w:rFonts w:ascii="標楷體" w:eastAsia="標楷體" w:hAnsi="標楷體" w:hint="eastAsia"/>
                <w:sz w:val="28"/>
                <w:szCs w:val="28"/>
              </w:rPr>
            </w:pPr>
          </w:p>
          <w:p w:rsidR="00DB1554" w:rsidRDefault="00DB1554" w:rsidP="00DB1554">
            <w:pPr>
              <w:widowControl/>
              <w:spacing w:line="0" w:lineRule="atLeast"/>
              <w:jc w:val="both"/>
              <w:rPr>
                <w:rFonts w:ascii="標楷體" w:eastAsia="標楷體" w:hAnsi="標楷體" w:hint="eastAsia"/>
                <w:sz w:val="28"/>
                <w:szCs w:val="28"/>
              </w:rPr>
            </w:pPr>
          </w:p>
          <w:p w:rsidR="00DB1554" w:rsidRDefault="00DB1554" w:rsidP="00DB1554">
            <w:pPr>
              <w:widowControl/>
              <w:spacing w:line="0" w:lineRule="atLeast"/>
              <w:jc w:val="both"/>
              <w:rPr>
                <w:rFonts w:ascii="標楷體" w:eastAsia="標楷體" w:hAnsi="標楷體" w:hint="eastAsia"/>
                <w:sz w:val="28"/>
                <w:szCs w:val="28"/>
              </w:rPr>
            </w:pPr>
          </w:p>
          <w:p w:rsidR="00DB1554" w:rsidRDefault="00DB1554" w:rsidP="00DB1554">
            <w:pPr>
              <w:widowControl/>
              <w:spacing w:line="0" w:lineRule="atLeast"/>
              <w:jc w:val="both"/>
              <w:rPr>
                <w:rFonts w:ascii="標楷體" w:eastAsia="標楷體" w:hAnsi="標楷體" w:hint="eastAsia"/>
                <w:sz w:val="28"/>
                <w:szCs w:val="28"/>
              </w:rPr>
            </w:pPr>
          </w:p>
          <w:p w:rsidR="00DB1554" w:rsidRDefault="00DB1554" w:rsidP="00DB1554">
            <w:pPr>
              <w:widowControl/>
              <w:spacing w:line="0" w:lineRule="atLeast"/>
              <w:jc w:val="both"/>
              <w:rPr>
                <w:rFonts w:ascii="標楷體" w:eastAsia="標楷體" w:hAnsi="標楷體" w:hint="eastAsia"/>
                <w:sz w:val="28"/>
                <w:szCs w:val="28"/>
              </w:rPr>
            </w:pPr>
          </w:p>
          <w:p w:rsidR="00DB1554" w:rsidRDefault="00DB1554" w:rsidP="00DB1554">
            <w:pPr>
              <w:widowControl/>
              <w:spacing w:line="0" w:lineRule="atLeast"/>
              <w:jc w:val="both"/>
              <w:rPr>
                <w:rFonts w:ascii="標楷體" w:eastAsia="標楷體" w:hAnsi="標楷體" w:hint="eastAsia"/>
                <w:sz w:val="28"/>
                <w:szCs w:val="28"/>
              </w:rPr>
            </w:pPr>
          </w:p>
          <w:p w:rsidR="00DB1554" w:rsidRPr="000F5F31" w:rsidRDefault="00DB1554" w:rsidP="00DB1554">
            <w:pPr>
              <w:widowControl/>
              <w:spacing w:line="0" w:lineRule="atLeast"/>
              <w:ind w:left="200" w:hangingChars="100" w:hanging="200"/>
              <w:jc w:val="right"/>
              <w:rPr>
                <w:rFonts w:ascii="標楷體" w:eastAsia="標楷體" w:hAnsi="標楷體" w:hint="eastAsia"/>
                <w:sz w:val="28"/>
                <w:szCs w:val="28"/>
              </w:rPr>
            </w:pPr>
            <w:r w:rsidRPr="004A44E5">
              <w:rPr>
                <w:rFonts w:ascii="標楷體" w:eastAsia="標楷體" w:hAnsi="標楷體" w:hint="eastAsia"/>
                <w:sz w:val="20"/>
                <w:szCs w:val="20"/>
                <w:u w:val="single"/>
              </w:rPr>
              <w:t>□無相關機制</w:t>
            </w:r>
          </w:p>
        </w:tc>
        <w:tc>
          <w:tcPr>
            <w:tcW w:w="1560" w:type="dxa"/>
            <w:gridSpan w:val="2"/>
            <w:vAlign w:val="center"/>
          </w:tcPr>
          <w:p w:rsidR="007C6F71" w:rsidRPr="000F5F31" w:rsidRDefault="007C6F71"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學年度</w:t>
            </w:r>
          </w:p>
        </w:tc>
        <w:tc>
          <w:tcPr>
            <w:tcW w:w="1560" w:type="dxa"/>
            <w:gridSpan w:val="2"/>
            <w:vAlign w:val="center"/>
          </w:tcPr>
          <w:p w:rsidR="007C6F71" w:rsidRPr="000F5F31" w:rsidRDefault="007C6F71"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畢業生人數</w:t>
            </w:r>
          </w:p>
        </w:tc>
        <w:tc>
          <w:tcPr>
            <w:tcW w:w="1904" w:type="dxa"/>
            <w:vAlign w:val="center"/>
          </w:tcPr>
          <w:p w:rsidR="007C6F71" w:rsidRPr="000F5F31" w:rsidRDefault="007C6F71"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畢業生完成資料調查人數</w:t>
            </w:r>
          </w:p>
        </w:tc>
        <w:tc>
          <w:tcPr>
            <w:tcW w:w="1859" w:type="dxa"/>
            <w:gridSpan w:val="2"/>
            <w:vAlign w:val="center"/>
          </w:tcPr>
          <w:p w:rsidR="007C6F71" w:rsidRPr="000F5F31" w:rsidRDefault="007C6F71"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累計完成之畢業生資料筆數</w:t>
            </w:r>
          </w:p>
        </w:tc>
        <w:tc>
          <w:tcPr>
            <w:tcW w:w="1505" w:type="dxa"/>
            <w:vAlign w:val="center"/>
          </w:tcPr>
          <w:p w:rsidR="007C6F71" w:rsidRPr="000F5F31" w:rsidRDefault="007C6F71"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延畢生人數</w:t>
            </w:r>
          </w:p>
        </w:tc>
        <w:tc>
          <w:tcPr>
            <w:tcW w:w="3391" w:type="dxa"/>
            <w:vAlign w:val="center"/>
          </w:tcPr>
          <w:p w:rsidR="007C6F71" w:rsidRPr="000F5F31" w:rsidRDefault="007C6F71"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延畢原因種類分析及比例</w:t>
            </w:r>
          </w:p>
        </w:tc>
      </w:tr>
      <w:tr w:rsidR="007C6F71" w:rsidRPr="003D1270" w:rsidTr="009F3CA0">
        <w:trPr>
          <w:trHeight w:val="405"/>
        </w:trPr>
        <w:tc>
          <w:tcPr>
            <w:tcW w:w="3922" w:type="dxa"/>
            <w:vMerge/>
            <w:vAlign w:val="center"/>
          </w:tcPr>
          <w:p w:rsidR="007C6F71" w:rsidRDefault="007C6F71" w:rsidP="00BA4B17">
            <w:pPr>
              <w:tabs>
                <w:tab w:val="left" w:pos="4937"/>
              </w:tabs>
              <w:spacing w:line="0" w:lineRule="atLeast"/>
              <w:ind w:left="280" w:hangingChars="100" w:hanging="280"/>
              <w:rPr>
                <w:rFonts w:ascii="標楷體" w:eastAsia="標楷體" w:hAnsi="標楷體" w:hint="eastAsia"/>
                <w:sz w:val="28"/>
                <w:szCs w:val="28"/>
              </w:rPr>
            </w:pPr>
          </w:p>
        </w:tc>
        <w:tc>
          <w:tcPr>
            <w:tcW w:w="496" w:type="dxa"/>
            <w:vMerge w:val="restart"/>
            <w:vAlign w:val="center"/>
          </w:tcPr>
          <w:p w:rsidR="007C6F71" w:rsidRPr="000F5F31" w:rsidRDefault="007C6F71"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學士班</w:t>
            </w:r>
          </w:p>
        </w:tc>
        <w:tc>
          <w:tcPr>
            <w:tcW w:w="1064" w:type="dxa"/>
            <w:vAlign w:val="center"/>
          </w:tcPr>
          <w:p w:rsidR="007C6F71" w:rsidRPr="000F5F31" w:rsidRDefault="007C6F71"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97</w:t>
            </w:r>
          </w:p>
        </w:tc>
        <w:tc>
          <w:tcPr>
            <w:tcW w:w="1560" w:type="dxa"/>
            <w:gridSpan w:val="2"/>
            <w:vAlign w:val="center"/>
          </w:tcPr>
          <w:p w:rsidR="007C6F71" w:rsidRPr="000F5F31" w:rsidRDefault="007C6F71" w:rsidP="00BA4B17">
            <w:pPr>
              <w:spacing w:line="0" w:lineRule="atLeast"/>
              <w:jc w:val="center"/>
              <w:rPr>
                <w:rFonts w:ascii="標楷體" w:eastAsia="標楷體" w:hAnsi="標楷體"/>
                <w:sz w:val="28"/>
                <w:szCs w:val="28"/>
              </w:rPr>
            </w:pPr>
          </w:p>
        </w:tc>
        <w:tc>
          <w:tcPr>
            <w:tcW w:w="1904" w:type="dxa"/>
            <w:vAlign w:val="center"/>
          </w:tcPr>
          <w:p w:rsidR="007C6F71" w:rsidRPr="000F5F31" w:rsidRDefault="007C6F71" w:rsidP="00BA4B17">
            <w:pPr>
              <w:spacing w:line="0" w:lineRule="atLeast"/>
              <w:jc w:val="center"/>
              <w:rPr>
                <w:rFonts w:ascii="標楷體" w:eastAsia="標楷體" w:hAnsi="標楷體"/>
                <w:sz w:val="28"/>
                <w:szCs w:val="28"/>
              </w:rPr>
            </w:pPr>
          </w:p>
        </w:tc>
        <w:tc>
          <w:tcPr>
            <w:tcW w:w="1859" w:type="dxa"/>
            <w:gridSpan w:val="2"/>
            <w:vMerge w:val="restart"/>
            <w:vAlign w:val="center"/>
          </w:tcPr>
          <w:p w:rsidR="007C6F71" w:rsidRPr="000F5F31" w:rsidRDefault="007C6F71" w:rsidP="00BA4B17">
            <w:pPr>
              <w:spacing w:line="0" w:lineRule="atLeast"/>
              <w:jc w:val="center"/>
              <w:rPr>
                <w:rFonts w:ascii="標楷體" w:eastAsia="標楷體" w:hAnsi="標楷體"/>
                <w:sz w:val="28"/>
                <w:szCs w:val="28"/>
              </w:rPr>
            </w:pPr>
          </w:p>
        </w:tc>
        <w:tc>
          <w:tcPr>
            <w:tcW w:w="1505" w:type="dxa"/>
            <w:vAlign w:val="center"/>
          </w:tcPr>
          <w:p w:rsidR="007C6F71" w:rsidRPr="000F5F31" w:rsidRDefault="007C6F71" w:rsidP="00BA4B17">
            <w:pPr>
              <w:spacing w:line="0" w:lineRule="atLeast"/>
              <w:jc w:val="center"/>
              <w:rPr>
                <w:rFonts w:ascii="標楷體" w:eastAsia="標楷體" w:hAnsi="標楷體"/>
                <w:sz w:val="28"/>
                <w:szCs w:val="28"/>
              </w:rPr>
            </w:pPr>
          </w:p>
        </w:tc>
        <w:tc>
          <w:tcPr>
            <w:tcW w:w="3391" w:type="dxa"/>
            <w:vAlign w:val="center"/>
          </w:tcPr>
          <w:p w:rsidR="007C6F71" w:rsidRPr="000F5F31" w:rsidRDefault="007C6F71" w:rsidP="00BA4B17">
            <w:pPr>
              <w:spacing w:line="0" w:lineRule="atLeast"/>
              <w:jc w:val="center"/>
              <w:rPr>
                <w:rFonts w:ascii="標楷體" w:eastAsia="標楷體" w:hAnsi="標楷體"/>
                <w:sz w:val="28"/>
                <w:szCs w:val="28"/>
              </w:rPr>
            </w:pPr>
          </w:p>
        </w:tc>
      </w:tr>
      <w:tr w:rsidR="007C6F71" w:rsidRPr="003D1270" w:rsidTr="009F3CA0">
        <w:trPr>
          <w:trHeight w:val="330"/>
        </w:trPr>
        <w:tc>
          <w:tcPr>
            <w:tcW w:w="3922" w:type="dxa"/>
            <w:vMerge/>
            <w:vAlign w:val="center"/>
          </w:tcPr>
          <w:p w:rsidR="007C6F71" w:rsidRDefault="007C6F71" w:rsidP="00BA4B17">
            <w:pPr>
              <w:tabs>
                <w:tab w:val="left" w:pos="4937"/>
              </w:tabs>
              <w:spacing w:line="0" w:lineRule="atLeast"/>
              <w:ind w:left="280" w:hangingChars="100" w:hanging="280"/>
              <w:rPr>
                <w:rFonts w:ascii="標楷體" w:eastAsia="標楷體" w:hAnsi="標楷體" w:hint="eastAsia"/>
                <w:sz w:val="28"/>
                <w:szCs w:val="28"/>
              </w:rPr>
            </w:pPr>
          </w:p>
        </w:tc>
        <w:tc>
          <w:tcPr>
            <w:tcW w:w="496" w:type="dxa"/>
            <w:vMerge/>
            <w:vAlign w:val="center"/>
          </w:tcPr>
          <w:p w:rsidR="007C6F71" w:rsidRDefault="007C6F71" w:rsidP="00BA4B17">
            <w:pPr>
              <w:spacing w:line="0" w:lineRule="atLeast"/>
              <w:jc w:val="center"/>
              <w:rPr>
                <w:rFonts w:ascii="標楷體" w:eastAsia="標楷體" w:hAnsi="標楷體" w:hint="eastAsia"/>
                <w:sz w:val="28"/>
                <w:szCs w:val="28"/>
              </w:rPr>
            </w:pPr>
          </w:p>
        </w:tc>
        <w:tc>
          <w:tcPr>
            <w:tcW w:w="1064" w:type="dxa"/>
            <w:vAlign w:val="center"/>
          </w:tcPr>
          <w:p w:rsidR="007C6F71" w:rsidRPr="000F5F31" w:rsidRDefault="007C6F71"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98</w:t>
            </w:r>
          </w:p>
        </w:tc>
        <w:tc>
          <w:tcPr>
            <w:tcW w:w="1560" w:type="dxa"/>
            <w:gridSpan w:val="2"/>
            <w:vAlign w:val="center"/>
          </w:tcPr>
          <w:p w:rsidR="007C6F71" w:rsidRPr="000F5F31" w:rsidRDefault="007C6F71" w:rsidP="00BA4B17">
            <w:pPr>
              <w:spacing w:line="0" w:lineRule="atLeast"/>
              <w:jc w:val="center"/>
              <w:rPr>
                <w:rFonts w:ascii="標楷體" w:eastAsia="標楷體" w:hAnsi="標楷體"/>
                <w:sz w:val="28"/>
                <w:szCs w:val="28"/>
              </w:rPr>
            </w:pPr>
          </w:p>
        </w:tc>
        <w:tc>
          <w:tcPr>
            <w:tcW w:w="1904" w:type="dxa"/>
            <w:vAlign w:val="center"/>
          </w:tcPr>
          <w:p w:rsidR="007C6F71" w:rsidRPr="000F5F31" w:rsidRDefault="007C6F71" w:rsidP="00BA4B17">
            <w:pPr>
              <w:spacing w:line="0" w:lineRule="atLeast"/>
              <w:jc w:val="center"/>
              <w:rPr>
                <w:rFonts w:ascii="標楷體" w:eastAsia="標楷體" w:hAnsi="標楷體"/>
                <w:sz w:val="28"/>
                <w:szCs w:val="28"/>
              </w:rPr>
            </w:pPr>
          </w:p>
        </w:tc>
        <w:tc>
          <w:tcPr>
            <w:tcW w:w="1859" w:type="dxa"/>
            <w:gridSpan w:val="2"/>
            <w:vMerge/>
            <w:vAlign w:val="center"/>
          </w:tcPr>
          <w:p w:rsidR="007C6F71" w:rsidRPr="000F5F31" w:rsidRDefault="007C6F71" w:rsidP="00BA4B17">
            <w:pPr>
              <w:spacing w:line="0" w:lineRule="atLeast"/>
              <w:jc w:val="center"/>
              <w:rPr>
                <w:rFonts w:ascii="標楷體" w:eastAsia="標楷體" w:hAnsi="標楷體"/>
                <w:sz w:val="28"/>
                <w:szCs w:val="28"/>
              </w:rPr>
            </w:pPr>
          </w:p>
        </w:tc>
        <w:tc>
          <w:tcPr>
            <w:tcW w:w="1505" w:type="dxa"/>
            <w:vAlign w:val="center"/>
          </w:tcPr>
          <w:p w:rsidR="007C6F71" w:rsidRPr="000F5F31" w:rsidRDefault="007C6F71" w:rsidP="00BA4B17">
            <w:pPr>
              <w:spacing w:line="0" w:lineRule="atLeast"/>
              <w:jc w:val="center"/>
              <w:rPr>
                <w:rFonts w:ascii="標楷體" w:eastAsia="標楷體" w:hAnsi="標楷體"/>
                <w:sz w:val="28"/>
                <w:szCs w:val="28"/>
              </w:rPr>
            </w:pPr>
          </w:p>
        </w:tc>
        <w:tc>
          <w:tcPr>
            <w:tcW w:w="3391" w:type="dxa"/>
            <w:vAlign w:val="center"/>
          </w:tcPr>
          <w:p w:rsidR="007C6F71" w:rsidRPr="000F5F31" w:rsidRDefault="007C6F71" w:rsidP="00BA4B17">
            <w:pPr>
              <w:spacing w:line="0" w:lineRule="atLeast"/>
              <w:jc w:val="center"/>
              <w:rPr>
                <w:rFonts w:ascii="標楷體" w:eastAsia="標楷體" w:hAnsi="標楷體"/>
                <w:sz w:val="28"/>
                <w:szCs w:val="28"/>
              </w:rPr>
            </w:pPr>
          </w:p>
        </w:tc>
      </w:tr>
      <w:tr w:rsidR="007C6F71" w:rsidRPr="003D1270" w:rsidTr="009F3CA0">
        <w:trPr>
          <w:trHeight w:val="330"/>
        </w:trPr>
        <w:tc>
          <w:tcPr>
            <w:tcW w:w="3922" w:type="dxa"/>
            <w:vMerge/>
            <w:vAlign w:val="center"/>
          </w:tcPr>
          <w:p w:rsidR="007C6F71" w:rsidRDefault="007C6F71" w:rsidP="00BA4B17">
            <w:pPr>
              <w:tabs>
                <w:tab w:val="left" w:pos="4937"/>
              </w:tabs>
              <w:spacing w:line="0" w:lineRule="atLeast"/>
              <w:ind w:left="280" w:hangingChars="100" w:hanging="280"/>
              <w:rPr>
                <w:rFonts w:ascii="標楷體" w:eastAsia="標楷體" w:hAnsi="標楷體" w:hint="eastAsia"/>
                <w:sz w:val="28"/>
                <w:szCs w:val="28"/>
              </w:rPr>
            </w:pPr>
          </w:p>
        </w:tc>
        <w:tc>
          <w:tcPr>
            <w:tcW w:w="496" w:type="dxa"/>
            <w:vMerge/>
            <w:vAlign w:val="center"/>
          </w:tcPr>
          <w:p w:rsidR="007C6F71" w:rsidRDefault="007C6F71" w:rsidP="00BA4B17">
            <w:pPr>
              <w:spacing w:line="0" w:lineRule="atLeast"/>
              <w:jc w:val="center"/>
              <w:rPr>
                <w:rFonts w:ascii="標楷體" w:eastAsia="標楷體" w:hAnsi="標楷體" w:hint="eastAsia"/>
                <w:sz w:val="28"/>
                <w:szCs w:val="28"/>
              </w:rPr>
            </w:pPr>
          </w:p>
        </w:tc>
        <w:tc>
          <w:tcPr>
            <w:tcW w:w="1064" w:type="dxa"/>
            <w:vAlign w:val="center"/>
          </w:tcPr>
          <w:p w:rsidR="007C6F71" w:rsidRPr="000F5F31" w:rsidRDefault="007C6F71"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99</w:t>
            </w:r>
          </w:p>
        </w:tc>
        <w:tc>
          <w:tcPr>
            <w:tcW w:w="1560" w:type="dxa"/>
            <w:gridSpan w:val="2"/>
            <w:vAlign w:val="center"/>
          </w:tcPr>
          <w:p w:rsidR="007C6F71" w:rsidRPr="000F5F31" w:rsidRDefault="007C6F71" w:rsidP="00BA4B17">
            <w:pPr>
              <w:spacing w:line="0" w:lineRule="atLeast"/>
              <w:jc w:val="center"/>
              <w:rPr>
                <w:rFonts w:ascii="標楷體" w:eastAsia="標楷體" w:hAnsi="標楷體"/>
                <w:sz w:val="28"/>
                <w:szCs w:val="28"/>
              </w:rPr>
            </w:pPr>
          </w:p>
        </w:tc>
        <w:tc>
          <w:tcPr>
            <w:tcW w:w="1904" w:type="dxa"/>
            <w:vAlign w:val="center"/>
          </w:tcPr>
          <w:p w:rsidR="007C6F71" w:rsidRPr="000F5F31" w:rsidRDefault="007C6F71" w:rsidP="00BA4B17">
            <w:pPr>
              <w:spacing w:line="0" w:lineRule="atLeast"/>
              <w:jc w:val="center"/>
              <w:rPr>
                <w:rFonts w:ascii="標楷體" w:eastAsia="標楷體" w:hAnsi="標楷體"/>
                <w:sz w:val="28"/>
                <w:szCs w:val="28"/>
              </w:rPr>
            </w:pPr>
          </w:p>
        </w:tc>
        <w:tc>
          <w:tcPr>
            <w:tcW w:w="1859" w:type="dxa"/>
            <w:gridSpan w:val="2"/>
            <w:vMerge/>
            <w:vAlign w:val="center"/>
          </w:tcPr>
          <w:p w:rsidR="007C6F71" w:rsidRPr="000F5F31" w:rsidRDefault="007C6F71" w:rsidP="00BA4B17">
            <w:pPr>
              <w:spacing w:line="0" w:lineRule="atLeast"/>
              <w:jc w:val="center"/>
              <w:rPr>
                <w:rFonts w:ascii="標楷體" w:eastAsia="標楷體" w:hAnsi="標楷體"/>
                <w:sz w:val="28"/>
                <w:szCs w:val="28"/>
              </w:rPr>
            </w:pPr>
          </w:p>
        </w:tc>
        <w:tc>
          <w:tcPr>
            <w:tcW w:w="1505" w:type="dxa"/>
            <w:vAlign w:val="center"/>
          </w:tcPr>
          <w:p w:rsidR="007C6F71" w:rsidRPr="000F5F31" w:rsidRDefault="007C6F71" w:rsidP="00BA4B17">
            <w:pPr>
              <w:spacing w:line="0" w:lineRule="atLeast"/>
              <w:jc w:val="center"/>
              <w:rPr>
                <w:rFonts w:ascii="標楷體" w:eastAsia="標楷體" w:hAnsi="標楷體"/>
                <w:sz w:val="28"/>
                <w:szCs w:val="28"/>
              </w:rPr>
            </w:pPr>
          </w:p>
        </w:tc>
        <w:tc>
          <w:tcPr>
            <w:tcW w:w="3391" w:type="dxa"/>
            <w:vAlign w:val="center"/>
          </w:tcPr>
          <w:p w:rsidR="007C6F71" w:rsidRPr="000F5F31" w:rsidRDefault="007C6F71" w:rsidP="00BA4B17">
            <w:pPr>
              <w:spacing w:line="0" w:lineRule="atLeast"/>
              <w:jc w:val="center"/>
              <w:rPr>
                <w:rFonts w:ascii="標楷體" w:eastAsia="標楷體" w:hAnsi="標楷體"/>
                <w:sz w:val="28"/>
                <w:szCs w:val="28"/>
              </w:rPr>
            </w:pPr>
          </w:p>
        </w:tc>
      </w:tr>
      <w:tr w:rsidR="00A71A6A" w:rsidRPr="003D1270" w:rsidTr="009F3CA0">
        <w:trPr>
          <w:trHeight w:val="330"/>
        </w:trPr>
        <w:tc>
          <w:tcPr>
            <w:tcW w:w="3922" w:type="dxa"/>
            <w:vMerge/>
            <w:vAlign w:val="center"/>
          </w:tcPr>
          <w:p w:rsidR="00A71A6A" w:rsidRDefault="00A71A6A" w:rsidP="00BA4B17">
            <w:pPr>
              <w:tabs>
                <w:tab w:val="left" w:pos="4937"/>
              </w:tabs>
              <w:spacing w:line="0" w:lineRule="atLeast"/>
              <w:ind w:left="280" w:hangingChars="100" w:hanging="280"/>
              <w:rPr>
                <w:rFonts w:ascii="標楷體" w:eastAsia="標楷體" w:hAnsi="標楷體" w:hint="eastAsia"/>
                <w:sz w:val="28"/>
                <w:szCs w:val="28"/>
              </w:rPr>
            </w:pPr>
          </w:p>
        </w:tc>
        <w:tc>
          <w:tcPr>
            <w:tcW w:w="496" w:type="dxa"/>
            <w:vMerge/>
            <w:vAlign w:val="center"/>
          </w:tcPr>
          <w:p w:rsidR="00A71A6A" w:rsidRDefault="00A71A6A" w:rsidP="00BA4B17">
            <w:pPr>
              <w:spacing w:line="0" w:lineRule="atLeast"/>
              <w:jc w:val="center"/>
              <w:rPr>
                <w:rFonts w:ascii="標楷體" w:eastAsia="標楷體" w:hAnsi="標楷體" w:hint="eastAsia"/>
                <w:sz w:val="28"/>
                <w:szCs w:val="28"/>
              </w:rPr>
            </w:pPr>
          </w:p>
        </w:tc>
        <w:tc>
          <w:tcPr>
            <w:tcW w:w="1064" w:type="dxa"/>
            <w:vAlign w:val="center"/>
          </w:tcPr>
          <w:p w:rsidR="00A71A6A" w:rsidRDefault="00A71A6A"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100</w:t>
            </w:r>
          </w:p>
        </w:tc>
        <w:tc>
          <w:tcPr>
            <w:tcW w:w="1560" w:type="dxa"/>
            <w:gridSpan w:val="2"/>
            <w:vAlign w:val="center"/>
          </w:tcPr>
          <w:p w:rsidR="00A71A6A" w:rsidRPr="000F5F31" w:rsidRDefault="00A71A6A" w:rsidP="00BA4B17">
            <w:pPr>
              <w:spacing w:line="0" w:lineRule="atLeast"/>
              <w:jc w:val="center"/>
              <w:rPr>
                <w:rFonts w:ascii="標楷體" w:eastAsia="標楷體" w:hAnsi="標楷體"/>
                <w:sz w:val="28"/>
                <w:szCs w:val="28"/>
              </w:rPr>
            </w:pPr>
          </w:p>
        </w:tc>
        <w:tc>
          <w:tcPr>
            <w:tcW w:w="1904" w:type="dxa"/>
            <w:vAlign w:val="center"/>
          </w:tcPr>
          <w:p w:rsidR="00A71A6A" w:rsidRPr="000F5F31" w:rsidRDefault="00A71A6A" w:rsidP="00BA4B17">
            <w:pPr>
              <w:spacing w:line="0" w:lineRule="atLeast"/>
              <w:jc w:val="center"/>
              <w:rPr>
                <w:rFonts w:ascii="標楷體" w:eastAsia="標楷體" w:hAnsi="標楷體"/>
                <w:sz w:val="28"/>
                <w:szCs w:val="28"/>
              </w:rPr>
            </w:pPr>
          </w:p>
        </w:tc>
        <w:tc>
          <w:tcPr>
            <w:tcW w:w="1859" w:type="dxa"/>
            <w:gridSpan w:val="2"/>
            <w:vMerge/>
            <w:vAlign w:val="center"/>
          </w:tcPr>
          <w:p w:rsidR="00A71A6A" w:rsidRPr="000F5F31" w:rsidRDefault="00A71A6A" w:rsidP="00BA4B17">
            <w:pPr>
              <w:spacing w:line="0" w:lineRule="atLeast"/>
              <w:jc w:val="center"/>
              <w:rPr>
                <w:rFonts w:ascii="標楷體" w:eastAsia="標楷體" w:hAnsi="標楷體"/>
                <w:sz w:val="28"/>
                <w:szCs w:val="28"/>
              </w:rPr>
            </w:pPr>
          </w:p>
        </w:tc>
        <w:tc>
          <w:tcPr>
            <w:tcW w:w="1505" w:type="dxa"/>
            <w:vAlign w:val="center"/>
          </w:tcPr>
          <w:p w:rsidR="00A71A6A" w:rsidRPr="000F5F31" w:rsidRDefault="00A71A6A" w:rsidP="00BA4B17">
            <w:pPr>
              <w:spacing w:line="0" w:lineRule="atLeast"/>
              <w:jc w:val="center"/>
              <w:rPr>
                <w:rFonts w:ascii="標楷體" w:eastAsia="標楷體" w:hAnsi="標楷體"/>
                <w:sz w:val="28"/>
                <w:szCs w:val="28"/>
              </w:rPr>
            </w:pPr>
          </w:p>
        </w:tc>
        <w:tc>
          <w:tcPr>
            <w:tcW w:w="3391" w:type="dxa"/>
            <w:vAlign w:val="center"/>
          </w:tcPr>
          <w:p w:rsidR="00A71A6A" w:rsidRPr="000F5F31" w:rsidRDefault="00A71A6A" w:rsidP="00BA4B17">
            <w:pPr>
              <w:spacing w:line="0" w:lineRule="atLeast"/>
              <w:jc w:val="center"/>
              <w:rPr>
                <w:rFonts w:ascii="標楷體" w:eastAsia="標楷體" w:hAnsi="標楷體"/>
                <w:sz w:val="28"/>
                <w:szCs w:val="28"/>
              </w:rPr>
            </w:pPr>
          </w:p>
        </w:tc>
      </w:tr>
      <w:tr w:rsidR="007C6F71" w:rsidRPr="003D1270" w:rsidTr="009F3CA0">
        <w:trPr>
          <w:trHeight w:val="330"/>
        </w:trPr>
        <w:tc>
          <w:tcPr>
            <w:tcW w:w="3922" w:type="dxa"/>
            <w:vMerge/>
            <w:vAlign w:val="center"/>
          </w:tcPr>
          <w:p w:rsidR="007C6F71" w:rsidRDefault="007C6F71" w:rsidP="00BA4B17">
            <w:pPr>
              <w:tabs>
                <w:tab w:val="left" w:pos="4937"/>
              </w:tabs>
              <w:spacing w:line="0" w:lineRule="atLeast"/>
              <w:ind w:left="280" w:hangingChars="100" w:hanging="280"/>
              <w:rPr>
                <w:rFonts w:ascii="標楷體" w:eastAsia="標楷體" w:hAnsi="標楷體" w:hint="eastAsia"/>
                <w:sz w:val="28"/>
                <w:szCs w:val="28"/>
              </w:rPr>
            </w:pPr>
          </w:p>
        </w:tc>
        <w:tc>
          <w:tcPr>
            <w:tcW w:w="496" w:type="dxa"/>
            <w:vMerge/>
            <w:vAlign w:val="center"/>
          </w:tcPr>
          <w:p w:rsidR="007C6F71" w:rsidRDefault="007C6F71" w:rsidP="00BA4B17">
            <w:pPr>
              <w:spacing w:line="0" w:lineRule="atLeast"/>
              <w:jc w:val="center"/>
              <w:rPr>
                <w:rFonts w:ascii="標楷體" w:eastAsia="標楷體" w:hAnsi="標楷體" w:hint="eastAsia"/>
                <w:sz w:val="28"/>
                <w:szCs w:val="28"/>
              </w:rPr>
            </w:pPr>
          </w:p>
        </w:tc>
        <w:tc>
          <w:tcPr>
            <w:tcW w:w="1064" w:type="dxa"/>
            <w:vAlign w:val="center"/>
          </w:tcPr>
          <w:p w:rsidR="007C6F71" w:rsidRPr="000F5F31" w:rsidRDefault="007C6F71"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10</w:t>
            </w:r>
            <w:r w:rsidR="00A71A6A">
              <w:rPr>
                <w:rFonts w:ascii="標楷體" w:eastAsia="標楷體" w:hAnsi="標楷體" w:hint="eastAsia"/>
                <w:sz w:val="28"/>
                <w:szCs w:val="28"/>
              </w:rPr>
              <w:t>1</w:t>
            </w:r>
          </w:p>
        </w:tc>
        <w:tc>
          <w:tcPr>
            <w:tcW w:w="1560" w:type="dxa"/>
            <w:gridSpan w:val="2"/>
            <w:vAlign w:val="center"/>
          </w:tcPr>
          <w:p w:rsidR="007C6F71" w:rsidRPr="000F5F31" w:rsidRDefault="007C6F71" w:rsidP="00BA4B17">
            <w:pPr>
              <w:spacing w:line="0" w:lineRule="atLeast"/>
              <w:jc w:val="center"/>
              <w:rPr>
                <w:rFonts w:ascii="標楷體" w:eastAsia="標楷體" w:hAnsi="標楷體"/>
                <w:sz w:val="28"/>
                <w:szCs w:val="28"/>
              </w:rPr>
            </w:pPr>
          </w:p>
        </w:tc>
        <w:tc>
          <w:tcPr>
            <w:tcW w:w="1904" w:type="dxa"/>
            <w:vAlign w:val="center"/>
          </w:tcPr>
          <w:p w:rsidR="007C6F71" w:rsidRPr="000F5F31" w:rsidRDefault="007C6F71" w:rsidP="00BA4B17">
            <w:pPr>
              <w:spacing w:line="0" w:lineRule="atLeast"/>
              <w:jc w:val="center"/>
              <w:rPr>
                <w:rFonts w:ascii="標楷體" w:eastAsia="標楷體" w:hAnsi="標楷體"/>
                <w:sz w:val="28"/>
                <w:szCs w:val="28"/>
              </w:rPr>
            </w:pPr>
          </w:p>
        </w:tc>
        <w:tc>
          <w:tcPr>
            <w:tcW w:w="1859" w:type="dxa"/>
            <w:gridSpan w:val="2"/>
            <w:vMerge/>
            <w:vAlign w:val="center"/>
          </w:tcPr>
          <w:p w:rsidR="007C6F71" w:rsidRPr="000F5F31" w:rsidRDefault="007C6F71" w:rsidP="00BA4B17">
            <w:pPr>
              <w:spacing w:line="0" w:lineRule="atLeast"/>
              <w:jc w:val="center"/>
              <w:rPr>
                <w:rFonts w:ascii="標楷體" w:eastAsia="標楷體" w:hAnsi="標楷體"/>
                <w:sz w:val="28"/>
                <w:szCs w:val="28"/>
              </w:rPr>
            </w:pPr>
          </w:p>
        </w:tc>
        <w:tc>
          <w:tcPr>
            <w:tcW w:w="1505" w:type="dxa"/>
            <w:vAlign w:val="center"/>
          </w:tcPr>
          <w:p w:rsidR="007C6F71" w:rsidRPr="000F5F31" w:rsidRDefault="007C6F71" w:rsidP="00BA4B17">
            <w:pPr>
              <w:spacing w:line="0" w:lineRule="atLeast"/>
              <w:jc w:val="center"/>
              <w:rPr>
                <w:rFonts w:ascii="標楷體" w:eastAsia="標楷體" w:hAnsi="標楷體"/>
                <w:sz w:val="28"/>
                <w:szCs w:val="28"/>
              </w:rPr>
            </w:pPr>
          </w:p>
        </w:tc>
        <w:tc>
          <w:tcPr>
            <w:tcW w:w="3391" w:type="dxa"/>
            <w:vAlign w:val="center"/>
          </w:tcPr>
          <w:p w:rsidR="007C6F71" w:rsidRPr="000F5F31" w:rsidRDefault="007C6F71" w:rsidP="00BA4B17">
            <w:pPr>
              <w:spacing w:line="0" w:lineRule="atLeast"/>
              <w:jc w:val="center"/>
              <w:rPr>
                <w:rFonts w:ascii="標楷體" w:eastAsia="標楷體" w:hAnsi="標楷體"/>
                <w:sz w:val="28"/>
                <w:szCs w:val="28"/>
              </w:rPr>
            </w:pPr>
          </w:p>
        </w:tc>
      </w:tr>
      <w:tr w:rsidR="007C6F71" w:rsidRPr="003D1270" w:rsidTr="009F3CA0">
        <w:trPr>
          <w:trHeight w:val="300"/>
        </w:trPr>
        <w:tc>
          <w:tcPr>
            <w:tcW w:w="3922" w:type="dxa"/>
            <w:vMerge/>
            <w:vAlign w:val="center"/>
          </w:tcPr>
          <w:p w:rsidR="007C6F71" w:rsidRDefault="007C6F71" w:rsidP="00BA4B17">
            <w:pPr>
              <w:tabs>
                <w:tab w:val="left" w:pos="4937"/>
              </w:tabs>
              <w:spacing w:line="0" w:lineRule="atLeast"/>
              <w:ind w:left="280" w:hangingChars="100" w:hanging="280"/>
              <w:rPr>
                <w:rFonts w:ascii="標楷體" w:eastAsia="標楷體" w:hAnsi="標楷體" w:hint="eastAsia"/>
                <w:sz w:val="28"/>
                <w:szCs w:val="28"/>
              </w:rPr>
            </w:pPr>
          </w:p>
        </w:tc>
        <w:tc>
          <w:tcPr>
            <w:tcW w:w="496" w:type="dxa"/>
            <w:vMerge w:val="restart"/>
            <w:vAlign w:val="center"/>
          </w:tcPr>
          <w:p w:rsidR="007C6F71" w:rsidRPr="000F5F31" w:rsidRDefault="007C6F71"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研究所</w:t>
            </w:r>
          </w:p>
        </w:tc>
        <w:tc>
          <w:tcPr>
            <w:tcW w:w="1064" w:type="dxa"/>
            <w:vAlign w:val="center"/>
          </w:tcPr>
          <w:p w:rsidR="007C6F71" w:rsidRPr="000F5F31" w:rsidRDefault="007C6F71"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97</w:t>
            </w:r>
          </w:p>
        </w:tc>
        <w:tc>
          <w:tcPr>
            <w:tcW w:w="1560" w:type="dxa"/>
            <w:gridSpan w:val="2"/>
            <w:vAlign w:val="center"/>
          </w:tcPr>
          <w:p w:rsidR="007C6F71" w:rsidRPr="000F5F31" w:rsidRDefault="007C6F71" w:rsidP="00BA4B17">
            <w:pPr>
              <w:spacing w:line="0" w:lineRule="atLeast"/>
              <w:jc w:val="center"/>
              <w:rPr>
                <w:rFonts w:ascii="標楷體" w:eastAsia="標楷體" w:hAnsi="標楷體"/>
                <w:sz w:val="28"/>
                <w:szCs w:val="28"/>
              </w:rPr>
            </w:pPr>
          </w:p>
        </w:tc>
        <w:tc>
          <w:tcPr>
            <w:tcW w:w="1904" w:type="dxa"/>
            <w:vAlign w:val="center"/>
          </w:tcPr>
          <w:p w:rsidR="007C6F71" w:rsidRPr="000F5F31" w:rsidRDefault="007C6F71" w:rsidP="00BA4B17">
            <w:pPr>
              <w:spacing w:line="0" w:lineRule="atLeast"/>
              <w:jc w:val="center"/>
              <w:rPr>
                <w:rFonts w:ascii="標楷體" w:eastAsia="標楷體" w:hAnsi="標楷體"/>
                <w:sz w:val="28"/>
                <w:szCs w:val="28"/>
              </w:rPr>
            </w:pPr>
          </w:p>
        </w:tc>
        <w:tc>
          <w:tcPr>
            <w:tcW w:w="1859" w:type="dxa"/>
            <w:gridSpan w:val="2"/>
            <w:vMerge w:val="restart"/>
            <w:vAlign w:val="center"/>
          </w:tcPr>
          <w:p w:rsidR="007C6F71" w:rsidRPr="000F5F31" w:rsidRDefault="007C6F71" w:rsidP="00BA4B17">
            <w:pPr>
              <w:spacing w:line="0" w:lineRule="atLeast"/>
              <w:jc w:val="center"/>
              <w:rPr>
                <w:rFonts w:ascii="標楷體" w:eastAsia="標楷體" w:hAnsi="標楷體"/>
                <w:sz w:val="28"/>
                <w:szCs w:val="28"/>
              </w:rPr>
            </w:pPr>
          </w:p>
        </w:tc>
        <w:tc>
          <w:tcPr>
            <w:tcW w:w="1505" w:type="dxa"/>
            <w:vAlign w:val="center"/>
          </w:tcPr>
          <w:p w:rsidR="007C6F71" w:rsidRPr="000F5F31" w:rsidRDefault="007C6F71" w:rsidP="00BA4B17">
            <w:pPr>
              <w:spacing w:line="0" w:lineRule="atLeast"/>
              <w:jc w:val="center"/>
              <w:rPr>
                <w:rFonts w:ascii="標楷體" w:eastAsia="標楷體" w:hAnsi="標楷體"/>
                <w:sz w:val="28"/>
                <w:szCs w:val="28"/>
              </w:rPr>
            </w:pPr>
          </w:p>
        </w:tc>
        <w:tc>
          <w:tcPr>
            <w:tcW w:w="3391" w:type="dxa"/>
            <w:vAlign w:val="center"/>
          </w:tcPr>
          <w:p w:rsidR="007C6F71" w:rsidRPr="000F5F31" w:rsidRDefault="007C6F71" w:rsidP="00BA4B17">
            <w:pPr>
              <w:spacing w:line="0" w:lineRule="atLeast"/>
              <w:jc w:val="center"/>
              <w:rPr>
                <w:rFonts w:ascii="標楷體" w:eastAsia="標楷體" w:hAnsi="標楷體"/>
                <w:sz w:val="28"/>
                <w:szCs w:val="28"/>
              </w:rPr>
            </w:pPr>
          </w:p>
        </w:tc>
      </w:tr>
      <w:tr w:rsidR="007C6F71" w:rsidRPr="003D1270" w:rsidTr="009F3CA0">
        <w:trPr>
          <w:trHeight w:val="285"/>
        </w:trPr>
        <w:tc>
          <w:tcPr>
            <w:tcW w:w="3922" w:type="dxa"/>
            <w:vMerge/>
            <w:vAlign w:val="center"/>
          </w:tcPr>
          <w:p w:rsidR="007C6F71" w:rsidRDefault="007C6F71" w:rsidP="00BA4B17">
            <w:pPr>
              <w:tabs>
                <w:tab w:val="left" w:pos="4937"/>
              </w:tabs>
              <w:spacing w:line="0" w:lineRule="atLeast"/>
              <w:ind w:left="280" w:hangingChars="100" w:hanging="280"/>
              <w:rPr>
                <w:rFonts w:ascii="標楷體" w:eastAsia="標楷體" w:hAnsi="標楷體" w:hint="eastAsia"/>
                <w:sz w:val="28"/>
                <w:szCs w:val="28"/>
              </w:rPr>
            </w:pPr>
          </w:p>
        </w:tc>
        <w:tc>
          <w:tcPr>
            <w:tcW w:w="496" w:type="dxa"/>
            <w:vMerge/>
            <w:vAlign w:val="center"/>
          </w:tcPr>
          <w:p w:rsidR="007C6F71" w:rsidRDefault="007C6F71" w:rsidP="00BA4B17">
            <w:pPr>
              <w:spacing w:line="0" w:lineRule="atLeast"/>
              <w:jc w:val="center"/>
              <w:rPr>
                <w:rFonts w:ascii="標楷體" w:eastAsia="標楷體" w:hAnsi="標楷體" w:hint="eastAsia"/>
                <w:sz w:val="28"/>
                <w:szCs w:val="28"/>
              </w:rPr>
            </w:pPr>
          </w:p>
        </w:tc>
        <w:tc>
          <w:tcPr>
            <w:tcW w:w="1064" w:type="dxa"/>
            <w:vAlign w:val="center"/>
          </w:tcPr>
          <w:p w:rsidR="007C6F71" w:rsidRPr="000F5F31" w:rsidRDefault="007C6F71"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98</w:t>
            </w:r>
          </w:p>
        </w:tc>
        <w:tc>
          <w:tcPr>
            <w:tcW w:w="1560" w:type="dxa"/>
            <w:gridSpan w:val="2"/>
            <w:vAlign w:val="center"/>
          </w:tcPr>
          <w:p w:rsidR="007C6F71" w:rsidRPr="000F5F31" w:rsidRDefault="007C6F71" w:rsidP="00BA4B17">
            <w:pPr>
              <w:spacing w:line="0" w:lineRule="atLeast"/>
              <w:jc w:val="center"/>
              <w:rPr>
                <w:rFonts w:ascii="標楷體" w:eastAsia="標楷體" w:hAnsi="標楷體"/>
                <w:sz w:val="28"/>
                <w:szCs w:val="28"/>
              </w:rPr>
            </w:pPr>
          </w:p>
        </w:tc>
        <w:tc>
          <w:tcPr>
            <w:tcW w:w="1904" w:type="dxa"/>
            <w:vAlign w:val="center"/>
          </w:tcPr>
          <w:p w:rsidR="007C6F71" w:rsidRPr="000F5F31" w:rsidRDefault="007C6F71" w:rsidP="00BA4B17">
            <w:pPr>
              <w:spacing w:line="0" w:lineRule="atLeast"/>
              <w:jc w:val="center"/>
              <w:rPr>
                <w:rFonts w:ascii="標楷體" w:eastAsia="標楷體" w:hAnsi="標楷體"/>
                <w:sz w:val="28"/>
                <w:szCs w:val="28"/>
              </w:rPr>
            </w:pPr>
          </w:p>
        </w:tc>
        <w:tc>
          <w:tcPr>
            <w:tcW w:w="1859" w:type="dxa"/>
            <w:gridSpan w:val="2"/>
            <w:vMerge/>
            <w:vAlign w:val="center"/>
          </w:tcPr>
          <w:p w:rsidR="007C6F71" w:rsidRPr="000F5F31" w:rsidRDefault="007C6F71" w:rsidP="00BA4B17">
            <w:pPr>
              <w:spacing w:line="0" w:lineRule="atLeast"/>
              <w:jc w:val="center"/>
              <w:rPr>
                <w:rFonts w:ascii="標楷體" w:eastAsia="標楷體" w:hAnsi="標楷體"/>
                <w:sz w:val="28"/>
                <w:szCs w:val="28"/>
              </w:rPr>
            </w:pPr>
          </w:p>
        </w:tc>
        <w:tc>
          <w:tcPr>
            <w:tcW w:w="1505" w:type="dxa"/>
            <w:vAlign w:val="center"/>
          </w:tcPr>
          <w:p w:rsidR="007C6F71" w:rsidRPr="000F5F31" w:rsidRDefault="007C6F71" w:rsidP="00BA4B17">
            <w:pPr>
              <w:spacing w:line="0" w:lineRule="atLeast"/>
              <w:jc w:val="center"/>
              <w:rPr>
                <w:rFonts w:ascii="標楷體" w:eastAsia="標楷體" w:hAnsi="標楷體"/>
                <w:sz w:val="28"/>
                <w:szCs w:val="28"/>
              </w:rPr>
            </w:pPr>
          </w:p>
        </w:tc>
        <w:tc>
          <w:tcPr>
            <w:tcW w:w="3391" w:type="dxa"/>
            <w:vAlign w:val="center"/>
          </w:tcPr>
          <w:p w:rsidR="007C6F71" w:rsidRPr="000F5F31" w:rsidRDefault="007C6F71" w:rsidP="00BA4B17">
            <w:pPr>
              <w:spacing w:line="0" w:lineRule="atLeast"/>
              <w:jc w:val="center"/>
              <w:rPr>
                <w:rFonts w:ascii="標楷體" w:eastAsia="標楷體" w:hAnsi="標楷體"/>
                <w:sz w:val="28"/>
                <w:szCs w:val="28"/>
              </w:rPr>
            </w:pPr>
          </w:p>
        </w:tc>
      </w:tr>
      <w:tr w:rsidR="007C6F71" w:rsidRPr="003D1270" w:rsidTr="009F3CA0">
        <w:trPr>
          <w:trHeight w:val="270"/>
        </w:trPr>
        <w:tc>
          <w:tcPr>
            <w:tcW w:w="3922" w:type="dxa"/>
            <w:vMerge/>
            <w:vAlign w:val="center"/>
          </w:tcPr>
          <w:p w:rsidR="007C6F71" w:rsidRDefault="007C6F71" w:rsidP="00BA4B17">
            <w:pPr>
              <w:tabs>
                <w:tab w:val="left" w:pos="4937"/>
              </w:tabs>
              <w:spacing w:line="0" w:lineRule="atLeast"/>
              <w:ind w:left="280" w:hangingChars="100" w:hanging="280"/>
              <w:rPr>
                <w:rFonts w:ascii="標楷體" w:eastAsia="標楷體" w:hAnsi="標楷體" w:hint="eastAsia"/>
                <w:sz w:val="28"/>
                <w:szCs w:val="28"/>
              </w:rPr>
            </w:pPr>
          </w:p>
        </w:tc>
        <w:tc>
          <w:tcPr>
            <w:tcW w:w="496" w:type="dxa"/>
            <w:vMerge/>
            <w:vAlign w:val="center"/>
          </w:tcPr>
          <w:p w:rsidR="007C6F71" w:rsidRDefault="007C6F71" w:rsidP="00BA4B17">
            <w:pPr>
              <w:spacing w:line="0" w:lineRule="atLeast"/>
              <w:jc w:val="center"/>
              <w:rPr>
                <w:rFonts w:ascii="標楷體" w:eastAsia="標楷體" w:hAnsi="標楷體" w:hint="eastAsia"/>
                <w:sz w:val="28"/>
                <w:szCs w:val="28"/>
              </w:rPr>
            </w:pPr>
          </w:p>
        </w:tc>
        <w:tc>
          <w:tcPr>
            <w:tcW w:w="1064" w:type="dxa"/>
            <w:vAlign w:val="center"/>
          </w:tcPr>
          <w:p w:rsidR="007C6F71" w:rsidRPr="000F5F31" w:rsidRDefault="007C6F71"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99</w:t>
            </w:r>
          </w:p>
        </w:tc>
        <w:tc>
          <w:tcPr>
            <w:tcW w:w="1560" w:type="dxa"/>
            <w:gridSpan w:val="2"/>
            <w:vAlign w:val="center"/>
          </w:tcPr>
          <w:p w:rsidR="007C6F71" w:rsidRPr="000F5F31" w:rsidRDefault="007C6F71" w:rsidP="00BA4B17">
            <w:pPr>
              <w:spacing w:line="0" w:lineRule="atLeast"/>
              <w:jc w:val="center"/>
              <w:rPr>
                <w:rFonts w:ascii="標楷體" w:eastAsia="標楷體" w:hAnsi="標楷體"/>
                <w:sz w:val="28"/>
                <w:szCs w:val="28"/>
              </w:rPr>
            </w:pPr>
          </w:p>
        </w:tc>
        <w:tc>
          <w:tcPr>
            <w:tcW w:w="1904" w:type="dxa"/>
            <w:vAlign w:val="center"/>
          </w:tcPr>
          <w:p w:rsidR="007C6F71" w:rsidRPr="000F5F31" w:rsidRDefault="007C6F71" w:rsidP="00BA4B17">
            <w:pPr>
              <w:spacing w:line="0" w:lineRule="atLeast"/>
              <w:jc w:val="center"/>
              <w:rPr>
                <w:rFonts w:ascii="標楷體" w:eastAsia="標楷體" w:hAnsi="標楷體"/>
                <w:sz w:val="28"/>
                <w:szCs w:val="28"/>
              </w:rPr>
            </w:pPr>
          </w:p>
        </w:tc>
        <w:tc>
          <w:tcPr>
            <w:tcW w:w="1859" w:type="dxa"/>
            <w:gridSpan w:val="2"/>
            <w:vMerge/>
            <w:vAlign w:val="center"/>
          </w:tcPr>
          <w:p w:rsidR="007C6F71" w:rsidRPr="000F5F31" w:rsidRDefault="007C6F71" w:rsidP="00BA4B17">
            <w:pPr>
              <w:spacing w:line="0" w:lineRule="atLeast"/>
              <w:jc w:val="center"/>
              <w:rPr>
                <w:rFonts w:ascii="標楷體" w:eastAsia="標楷體" w:hAnsi="標楷體"/>
                <w:sz w:val="28"/>
                <w:szCs w:val="28"/>
              </w:rPr>
            </w:pPr>
          </w:p>
        </w:tc>
        <w:tc>
          <w:tcPr>
            <w:tcW w:w="1505" w:type="dxa"/>
            <w:vAlign w:val="center"/>
          </w:tcPr>
          <w:p w:rsidR="007C6F71" w:rsidRPr="000F5F31" w:rsidRDefault="007C6F71" w:rsidP="00BA4B17">
            <w:pPr>
              <w:spacing w:line="0" w:lineRule="atLeast"/>
              <w:jc w:val="center"/>
              <w:rPr>
                <w:rFonts w:ascii="標楷體" w:eastAsia="標楷體" w:hAnsi="標楷體"/>
                <w:sz w:val="28"/>
                <w:szCs w:val="28"/>
              </w:rPr>
            </w:pPr>
          </w:p>
        </w:tc>
        <w:tc>
          <w:tcPr>
            <w:tcW w:w="3391" w:type="dxa"/>
            <w:vAlign w:val="center"/>
          </w:tcPr>
          <w:p w:rsidR="007C6F71" w:rsidRPr="000F5F31" w:rsidRDefault="007C6F71" w:rsidP="00BA4B17">
            <w:pPr>
              <w:spacing w:line="0" w:lineRule="atLeast"/>
              <w:jc w:val="center"/>
              <w:rPr>
                <w:rFonts w:ascii="標楷體" w:eastAsia="標楷體" w:hAnsi="標楷體"/>
                <w:sz w:val="28"/>
                <w:szCs w:val="28"/>
              </w:rPr>
            </w:pPr>
          </w:p>
        </w:tc>
      </w:tr>
      <w:tr w:rsidR="00D35F91" w:rsidRPr="003D1270" w:rsidTr="009F3CA0">
        <w:trPr>
          <w:trHeight w:val="345"/>
        </w:trPr>
        <w:tc>
          <w:tcPr>
            <w:tcW w:w="3922" w:type="dxa"/>
            <w:vMerge/>
            <w:vAlign w:val="center"/>
          </w:tcPr>
          <w:p w:rsidR="00D35F91" w:rsidRDefault="00D35F91" w:rsidP="00BA4B17">
            <w:pPr>
              <w:tabs>
                <w:tab w:val="left" w:pos="4937"/>
              </w:tabs>
              <w:spacing w:line="0" w:lineRule="atLeast"/>
              <w:ind w:left="280" w:hangingChars="100" w:hanging="280"/>
              <w:rPr>
                <w:rFonts w:ascii="標楷體" w:eastAsia="標楷體" w:hAnsi="標楷體" w:hint="eastAsia"/>
                <w:sz w:val="28"/>
                <w:szCs w:val="28"/>
              </w:rPr>
            </w:pPr>
          </w:p>
        </w:tc>
        <w:tc>
          <w:tcPr>
            <w:tcW w:w="496" w:type="dxa"/>
            <w:vMerge/>
            <w:vAlign w:val="center"/>
          </w:tcPr>
          <w:p w:rsidR="00D35F91" w:rsidRDefault="00D35F91" w:rsidP="00BA4B17">
            <w:pPr>
              <w:spacing w:line="0" w:lineRule="atLeast"/>
              <w:jc w:val="center"/>
              <w:rPr>
                <w:rFonts w:ascii="標楷體" w:eastAsia="標楷體" w:hAnsi="標楷體" w:hint="eastAsia"/>
                <w:sz w:val="28"/>
                <w:szCs w:val="28"/>
              </w:rPr>
            </w:pPr>
          </w:p>
        </w:tc>
        <w:tc>
          <w:tcPr>
            <w:tcW w:w="1064" w:type="dxa"/>
            <w:vAlign w:val="center"/>
          </w:tcPr>
          <w:p w:rsidR="00D35F91" w:rsidRDefault="00D35F91"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100</w:t>
            </w:r>
          </w:p>
        </w:tc>
        <w:tc>
          <w:tcPr>
            <w:tcW w:w="1560" w:type="dxa"/>
            <w:gridSpan w:val="2"/>
            <w:vAlign w:val="center"/>
          </w:tcPr>
          <w:p w:rsidR="00D35F91" w:rsidRPr="000F5F31" w:rsidRDefault="00D35F91" w:rsidP="00BA4B17">
            <w:pPr>
              <w:spacing w:line="0" w:lineRule="atLeast"/>
              <w:jc w:val="center"/>
              <w:rPr>
                <w:rFonts w:ascii="標楷體" w:eastAsia="標楷體" w:hAnsi="標楷體"/>
                <w:sz w:val="28"/>
                <w:szCs w:val="28"/>
              </w:rPr>
            </w:pPr>
          </w:p>
        </w:tc>
        <w:tc>
          <w:tcPr>
            <w:tcW w:w="1904" w:type="dxa"/>
            <w:vAlign w:val="center"/>
          </w:tcPr>
          <w:p w:rsidR="00D35F91" w:rsidRPr="000F5F31" w:rsidRDefault="00D35F91" w:rsidP="00BA4B17">
            <w:pPr>
              <w:spacing w:line="0" w:lineRule="atLeast"/>
              <w:jc w:val="center"/>
              <w:rPr>
                <w:rFonts w:ascii="標楷體" w:eastAsia="標楷體" w:hAnsi="標楷體"/>
                <w:sz w:val="28"/>
                <w:szCs w:val="28"/>
              </w:rPr>
            </w:pPr>
          </w:p>
        </w:tc>
        <w:tc>
          <w:tcPr>
            <w:tcW w:w="1859" w:type="dxa"/>
            <w:gridSpan w:val="2"/>
            <w:vMerge/>
            <w:vAlign w:val="center"/>
          </w:tcPr>
          <w:p w:rsidR="00D35F91" w:rsidRPr="000F5F31" w:rsidRDefault="00D35F91" w:rsidP="00BA4B17">
            <w:pPr>
              <w:spacing w:line="0" w:lineRule="atLeast"/>
              <w:jc w:val="center"/>
              <w:rPr>
                <w:rFonts w:ascii="標楷體" w:eastAsia="標楷體" w:hAnsi="標楷體"/>
                <w:sz w:val="28"/>
                <w:szCs w:val="28"/>
              </w:rPr>
            </w:pPr>
          </w:p>
        </w:tc>
        <w:tc>
          <w:tcPr>
            <w:tcW w:w="1505" w:type="dxa"/>
            <w:vAlign w:val="center"/>
          </w:tcPr>
          <w:p w:rsidR="00D35F91" w:rsidRPr="000F5F31" w:rsidRDefault="00D35F91" w:rsidP="00BA4B17">
            <w:pPr>
              <w:spacing w:line="0" w:lineRule="atLeast"/>
              <w:jc w:val="center"/>
              <w:rPr>
                <w:rFonts w:ascii="標楷體" w:eastAsia="標楷體" w:hAnsi="標楷體"/>
                <w:sz w:val="28"/>
                <w:szCs w:val="28"/>
              </w:rPr>
            </w:pPr>
          </w:p>
        </w:tc>
        <w:tc>
          <w:tcPr>
            <w:tcW w:w="3391" w:type="dxa"/>
            <w:vAlign w:val="center"/>
          </w:tcPr>
          <w:p w:rsidR="00D35F91" w:rsidRPr="000F5F31" w:rsidRDefault="00D35F91" w:rsidP="00BA4B17">
            <w:pPr>
              <w:spacing w:line="0" w:lineRule="atLeast"/>
              <w:jc w:val="center"/>
              <w:rPr>
                <w:rFonts w:ascii="標楷體" w:eastAsia="標楷體" w:hAnsi="標楷體"/>
                <w:sz w:val="28"/>
                <w:szCs w:val="28"/>
              </w:rPr>
            </w:pPr>
          </w:p>
        </w:tc>
      </w:tr>
      <w:tr w:rsidR="007C6F71" w:rsidRPr="003D1270" w:rsidTr="009F3CA0">
        <w:trPr>
          <w:trHeight w:val="345"/>
        </w:trPr>
        <w:tc>
          <w:tcPr>
            <w:tcW w:w="3922" w:type="dxa"/>
            <w:vMerge/>
            <w:vAlign w:val="center"/>
          </w:tcPr>
          <w:p w:rsidR="007C6F71" w:rsidRDefault="007C6F71" w:rsidP="00BA4B17">
            <w:pPr>
              <w:tabs>
                <w:tab w:val="left" w:pos="4937"/>
              </w:tabs>
              <w:spacing w:line="0" w:lineRule="atLeast"/>
              <w:ind w:left="280" w:hangingChars="100" w:hanging="280"/>
              <w:rPr>
                <w:rFonts w:ascii="標楷體" w:eastAsia="標楷體" w:hAnsi="標楷體" w:hint="eastAsia"/>
                <w:sz w:val="28"/>
                <w:szCs w:val="28"/>
              </w:rPr>
            </w:pPr>
          </w:p>
        </w:tc>
        <w:tc>
          <w:tcPr>
            <w:tcW w:w="496" w:type="dxa"/>
            <w:vMerge/>
            <w:vAlign w:val="center"/>
          </w:tcPr>
          <w:p w:rsidR="007C6F71" w:rsidRDefault="007C6F71" w:rsidP="00BA4B17">
            <w:pPr>
              <w:spacing w:line="0" w:lineRule="atLeast"/>
              <w:jc w:val="center"/>
              <w:rPr>
                <w:rFonts w:ascii="標楷體" w:eastAsia="標楷體" w:hAnsi="標楷體" w:hint="eastAsia"/>
                <w:sz w:val="28"/>
                <w:szCs w:val="28"/>
              </w:rPr>
            </w:pPr>
          </w:p>
        </w:tc>
        <w:tc>
          <w:tcPr>
            <w:tcW w:w="1064" w:type="dxa"/>
            <w:vAlign w:val="center"/>
          </w:tcPr>
          <w:p w:rsidR="007C6F71" w:rsidRPr="000F5F31" w:rsidRDefault="007C6F71"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10</w:t>
            </w:r>
            <w:r w:rsidR="00D35F91">
              <w:rPr>
                <w:rFonts w:ascii="標楷體" w:eastAsia="標楷體" w:hAnsi="標楷體" w:hint="eastAsia"/>
                <w:sz w:val="28"/>
                <w:szCs w:val="28"/>
              </w:rPr>
              <w:t>1</w:t>
            </w:r>
          </w:p>
        </w:tc>
        <w:tc>
          <w:tcPr>
            <w:tcW w:w="1560" w:type="dxa"/>
            <w:gridSpan w:val="2"/>
            <w:vAlign w:val="center"/>
          </w:tcPr>
          <w:p w:rsidR="007C6F71" w:rsidRPr="000F5F31" w:rsidRDefault="007C6F71" w:rsidP="00BA4B17">
            <w:pPr>
              <w:spacing w:line="0" w:lineRule="atLeast"/>
              <w:jc w:val="center"/>
              <w:rPr>
                <w:rFonts w:ascii="標楷體" w:eastAsia="標楷體" w:hAnsi="標楷體"/>
                <w:sz w:val="28"/>
                <w:szCs w:val="28"/>
              </w:rPr>
            </w:pPr>
          </w:p>
        </w:tc>
        <w:tc>
          <w:tcPr>
            <w:tcW w:w="1904" w:type="dxa"/>
            <w:vAlign w:val="center"/>
          </w:tcPr>
          <w:p w:rsidR="007C6F71" w:rsidRPr="000F5F31" w:rsidRDefault="007C6F71" w:rsidP="00BA4B17">
            <w:pPr>
              <w:spacing w:line="0" w:lineRule="atLeast"/>
              <w:jc w:val="center"/>
              <w:rPr>
                <w:rFonts w:ascii="標楷體" w:eastAsia="標楷體" w:hAnsi="標楷體"/>
                <w:sz w:val="28"/>
                <w:szCs w:val="28"/>
              </w:rPr>
            </w:pPr>
          </w:p>
        </w:tc>
        <w:tc>
          <w:tcPr>
            <w:tcW w:w="1859" w:type="dxa"/>
            <w:gridSpan w:val="2"/>
            <w:vMerge/>
            <w:vAlign w:val="center"/>
          </w:tcPr>
          <w:p w:rsidR="007C6F71" w:rsidRPr="000F5F31" w:rsidRDefault="007C6F71" w:rsidP="00BA4B17">
            <w:pPr>
              <w:spacing w:line="0" w:lineRule="atLeast"/>
              <w:jc w:val="center"/>
              <w:rPr>
                <w:rFonts w:ascii="標楷體" w:eastAsia="標楷體" w:hAnsi="標楷體"/>
                <w:sz w:val="28"/>
                <w:szCs w:val="28"/>
              </w:rPr>
            </w:pPr>
          </w:p>
        </w:tc>
        <w:tc>
          <w:tcPr>
            <w:tcW w:w="1505" w:type="dxa"/>
            <w:vAlign w:val="center"/>
          </w:tcPr>
          <w:p w:rsidR="007C6F71" w:rsidRPr="000F5F31" w:rsidRDefault="007C6F71" w:rsidP="00BA4B17">
            <w:pPr>
              <w:spacing w:line="0" w:lineRule="atLeast"/>
              <w:jc w:val="center"/>
              <w:rPr>
                <w:rFonts w:ascii="標楷體" w:eastAsia="標楷體" w:hAnsi="標楷體"/>
                <w:sz w:val="28"/>
                <w:szCs w:val="28"/>
              </w:rPr>
            </w:pPr>
          </w:p>
        </w:tc>
        <w:tc>
          <w:tcPr>
            <w:tcW w:w="3391" w:type="dxa"/>
            <w:vAlign w:val="center"/>
          </w:tcPr>
          <w:p w:rsidR="007C6F71" w:rsidRPr="000F5F31" w:rsidRDefault="007C6F71" w:rsidP="00BA4B17">
            <w:pPr>
              <w:spacing w:line="0" w:lineRule="atLeast"/>
              <w:jc w:val="center"/>
              <w:rPr>
                <w:rFonts w:ascii="標楷體" w:eastAsia="標楷體" w:hAnsi="標楷體"/>
                <w:sz w:val="28"/>
                <w:szCs w:val="28"/>
              </w:rPr>
            </w:pPr>
          </w:p>
        </w:tc>
      </w:tr>
      <w:tr w:rsidR="00A96379" w:rsidRPr="003D1270" w:rsidTr="00DB1554">
        <w:trPr>
          <w:trHeight w:val="345"/>
        </w:trPr>
        <w:tc>
          <w:tcPr>
            <w:tcW w:w="3922" w:type="dxa"/>
          </w:tcPr>
          <w:p w:rsidR="00A96379" w:rsidRDefault="00A96379" w:rsidP="00DB1554">
            <w:pPr>
              <w:tabs>
                <w:tab w:val="left" w:pos="4937"/>
              </w:tabs>
              <w:spacing w:line="0" w:lineRule="atLeast"/>
              <w:ind w:left="280" w:hangingChars="100" w:hanging="280"/>
              <w:jc w:val="both"/>
              <w:rPr>
                <w:rFonts w:ascii="標楷體" w:eastAsia="標楷體" w:hAnsi="標楷體" w:hint="eastAsia"/>
                <w:sz w:val="28"/>
                <w:szCs w:val="28"/>
              </w:rPr>
            </w:pPr>
            <w:r>
              <w:rPr>
                <w:rFonts w:ascii="標楷體" w:eastAsia="標楷體" w:hAnsi="標楷體" w:hint="eastAsia"/>
                <w:sz w:val="28"/>
                <w:szCs w:val="28"/>
              </w:rPr>
              <w:t>3.畢業生表現</w:t>
            </w:r>
          </w:p>
          <w:p w:rsidR="00DB1554" w:rsidRDefault="00DB1554" w:rsidP="00035CE7">
            <w:pPr>
              <w:tabs>
                <w:tab w:val="left" w:pos="4937"/>
              </w:tabs>
              <w:spacing w:line="0" w:lineRule="atLeast"/>
              <w:jc w:val="both"/>
              <w:rPr>
                <w:rFonts w:ascii="標楷體" w:eastAsia="標楷體" w:hAnsi="標楷體" w:hint="eastAsia"/>
                <w:sz w:val="28"/>
                <w:szCs w:val="28"/>
              </w:rPr>
            </w:pPr>
          </w:p>
          <w:p w:rsidR="00DB1554" w:rsidRDefault="00DB1554" w:rsidP="00DB1554">
            <w:pPr>
              <w:tabs>
                <w:tab w:val="left" w:pos="4937"/>
              </w:tabs>
              <w:spacing w:line="0" w:lineRule="atLeast"/>
              <w:ind w:left="200" w:hangingChars="100" w:hanging="200"/>
              <w:jc w:val="right"/>
              <w:rPr>
                <w:rFonts w:ascii="標楷體" w:eastAsia="標楷體" w:hAnsi="標楷體" w:hint="eastAsia"/>
                <w:sz w:val="28"/>
                <w:szCs w:val="28"/>
              </w:rPr>
            </w:pPr>
            <w:r w:rsidRPr="004A44E5">
              <w:rPr>
                <w:rFonts w:ascii="標楷體" w:eastAsia="標楷體" w:hAnsi="標楷體" w:hint="eastAsia"/>
                <w:sz w:val="20"/>
                <w:szCs w:val="20"/>
                <w:u w:val="single"/>
              </w:rPr>
              <w:t>□無相關機制</w:t>
            </w:r>
          </w:p>
        </w:tc>
        <w:tc>
          <w:tcPr>
            <w:tcW w:w="11779" w:type="dxa"/>
            <w:gridSpan w:val="9"/>
            <w:vAlign w:val="center"/>
          </w:tcPr>
          <w:p w:rsidR="00A96379" w:rsidRDefault="00A96379" w:rsidP="00BA4B17">
            <w:pPr>
              <w:spacing w:line="0" w:lineRule="atLeast"/>
              <w:rPr>
                <w:rFonts w:ascii="標楷體" w:eastAsia="標楷體" w:hAnsi="標楷體" w:hint="eastAsia"/>
                <w:sz w:val="28"/>
                <w:szCs w:val="28"/>
              </w:rPr>
            </w:pPr>
            <w:r>
              <w:rPr>
                <w:rFonts w:ascii="標楷體" w:eastAsia="標楷體" w:hAnsi="標楷體" w:hint="eastAsia"/>
                <w:sz w:val="28"/>
                <w:szCs w:val="28"/>
              </w:rPr>
              <w:t>學校近5年畢業生</w:t>
            </w:r>
            <w:r w:rsidR="005A7E35">
              <w:rPr>
                <w:rFonts w:ascii="標楷體" w:eastAsia="標楷體" w:hAnsi="標楷體" w:hint="eastAsia"/>
                <w:sz w:val="28"/>
                <w:szCs w:val="28"/>
              </w:rPr>
              <w:t>之重要質、量化成就表現(如:</w:t>
            </w:r>
            <w:r>
              <w:rPr>
                <w:rFonts w:ascii="標楷體" w:eastAsia="標楷體" w:hAnsi="標楷體" w:hint="eastAsia"/>
                <w:sz w:val="28"/>
                <w:szCs w:val="28"/>
              </w:rPr>
              <w:t>薪資表現</w:t>
            </w:r>
            <w:r w:rsidR="005A7E35">
              <w:rPr>
                <w:rFonts w:ascii="標楷體" w:eastAsia="標楷體" w:hAnsi="標楷體" w:hint="eastAsia"/>
                <w:sz w:val="28"/>
                <w:szCs w:val="28"/>
              </w:rPr>
              <w:t>、赴國外機構任職人數、企業評價、職級分布等展現畢業生成就之說明)</w:t>
            </w:r>
          </w:p>
          <w:p w:rsidR="001600C5" w:rsidRPr="000F5F31" w:rsidRDefault="001600C5" w:rsidP="00BA4B17">
            <w:pPr>
              <w:spacing w:line="0" w:lineRule="atLeast"/>
              <w:rPr>
                <w:rFonts w:ascii="標楷體" w:eastAsia="標楷體" w:hAnsi="標楷體"/>
                <w:sz w:val="28"/>
                <w:szCs w:val="28"/>
              </w:rPr>
            </w:pPr>
          </w:p>
        </w:tc>
      </w:tr>
    </w:tbl>
    <w:p w:rsidR="00035CE7" w:rsidRPr="00DB1554" w:rsidRDefault="00035CE7" w:rsidP="00035CE7">
      <w:pPr>
        <w:spacing w:line="0" w:lineRule="atLeast"/>
        <w:rPr>
          <w:rFonts w:ascii="標楷體" w:eastAsia="標楷體" w:hAnsi="標楷體" w:hint="eastAsia"/>
          <w:sz w:val="20"/>
          <w:szCs w:val="20"/>
        </w:rPr>
      </w:pPr>
      <w:r w:rsidRPr="00DB1554">
        <w:rPr>
          <w:rFonts w:ascii="標楷體" w:eastAsia="標楷體" w:hAnsi="標楷體" w:hint="eastAsia"/>
          <w:sz w:val="20"/>
          <w:szCs w:val="20"/>
        </w:rPr>
        <w:t>□說明：</w:t>
      </w:r>
    </w:p>
    <w:p w:rsidR="00A96379" w:rsidRDefault="00A96379" w:rsidP="00BA4B17">
      <w:pPr>
        <w:spacing w:line="0" w:lineRule="atLeast"/>
        <w:rPr>
          <w:rFonts w:ascii="標楷體" w:eastAsia="標楷體" w:hAnsi="標楷體" w:hint="eastAsia"/>
          <w:sz w:val="32"/>
          <w:szCs w:val="32"/>
        </w:rPr>
      </w:pPr>
    </w:p>
    <w:p w:rsidR="00DD61CD" w:rsidRDefault="001600C5" w:rsidP="00BA4B17">
      <w:pPr>
        <w:spacing w:line="0" w:lineRule="atLeast"/>
        <w:rPr>
          <w:rFonts w:eastAsia="標楷體" w:hint="eastAsia"/>
          <w:b/>
          <w:color w:val="000000"/>
          <w:kern w:val="1"/>
          <w:sz w:val="40"/>
          <w:szCs w:val="40"/>
        </w:rPr>
      </w:pPr>
      <w:r>
        <w:rPr>
          <w:rFonts w:eastAsia="標楷體" w:hint="eastAsia"/>
          <w:b/>
          <w:color w:val="000000"/>
          <w:kern w:val="1"/>
          <w:sz w:val="40"/>
          <w:szCs w:val="40"/>
        </w:rPr>
        <w:t>二</w:t>
      </w:r>
      <w:r w:rsidR="00DD61CD">
        <w:rPr>
          <w:rFonts w:eastAsia="標楷體" w:hint="eastAsia"/>
          <w:b/>
          <w:color w:val="000000"/>
          <w:kern w:val="1"/>
          <w:sz w:val="40"/>
          <w:szCs w:val="40"/>
        </w:rPr>
        <w:t>、教師教學面</w:t>
      </w:r>
    </w:p>
    <w:p w:rsidR="00C926EC" w:rsidRPr="00454D01" w:rsidRDefault="00C926EC" w:rsidP="00BA4B17">
      <w:pPr>
        <w:spacing w:line="0" w:lineRule="atLeast"/>
        <w:rPr>
          <w:rFonts w:ascii="標楷體" w:eastAsia="標楷體" w:hAnsi="標楷體" w:cs="新細明體" w:hint="eastAsia"/>
          <w:b/>
          <w:bCs/>
          <w:kern w:val="0"/>
          <w:sz w:val="36"/>
          <w:szCs w:val="36"/>
        </w:rPr>
      </w:pPr>
      <w:r w:rsidRPr="00454D01">
        <w:rPr>
          <w:rFonts w:ascii="標楷體" w:eastAsia="標楷體" w:hAnsi="標楷體" w:hint="eastAsia"/>
          <w:b/>
          <w:sz w:val="36"/>
          <w:szCs w:val="36"/>
        </w:rPr>
        <w:t>（一）</w:t>
      </w:r>
      <w:r w:rsidRPr="00454D01">
        <w:rPr>
          <w:rFonts w:ascii="標楷體" w:eastAsia="標楷體" w:hAnsi="標楷體" w:cs="新細明體" w:hint="eastAsia"/>
          <w:b/>
          <w:bCs/>
          <w:kern w:val="0"/>
          <w:sz w:val="36"/>
          <w:szCs w:val="36"/>
        </w:rPr>
        <w:t>協助教師改善教學方法、提升教學成效</w:t>
      </w:r>
      <w:r w:rsidR="00AE4A47" w:rsidRPr="00454D01">
        <w:rPr>
          <w:rFonts w:ascii="標楷體" w:eastAsia="標楷體" w:hAnsi="標楷體" w:cs="新細明體" w:hint="eastAsia"/>
          <w:b/>
          <w:bCs/>
          <w:kern w:val="0"/>
          <w:sz w:val="36"/>
          <w:szCs w:val="36"/>
        </w:rPr>
        <w:t>(表7)</w:t>
      </w:r>
    </w:p>
    <w:tbl>
      <w:tblPr>
        <w:tblW w:w="47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4"/>
        <w:gridCol w:w="1515"/>
        <w:gridCol w:w="938"/>
        <w:gridCol w:w="852"/>
        <w:gridCol w:w="1417"/>
        <w:gridCol w:w="1133"/>
        <w:gridCol w:w="995"/>
        <w:gridCol w:w="1276"/>
        <w:gridCol w:w="849"/>
        <w:gridCol w:w="2014"/>
      </w:tblGrid>
      <w:tr w:rsidR="00C926EC" w:rsidRPr="003D1270" w:rsidTr="00035CE7">
        <w:trPr>
          <w:trHeight w:val="293"/>
          <w:jc w:val="center"/>
        </w:trPr>
        <w:tc>
          <w:tcPr>
            <w:tcW w:w="1323" w:type="pct"/>
            <w:shd w:val="clear" w:color="auto" w:fill="F2F2F2"/>
          </w:tcPr>
          <w:p w:rsidR="00C926EC" w:rsidRPr="003D1270" w:rsidRDefault="00C926EC" w:rsidP="00BA4B17">
            <w:pPr>
              <w:spacing w:line="0" w:lineRule="atLeast"/>
              <w:jc w:val="center"/>
              <w:rPr>
                <w:rFonts w:ascii="標楷體" w:eastAsia="標楷體" w:hAnsi="標楷體"/>
                <w:b/>
                <w:sz w:val="28"/>
                <w:szCs w:val="28"/>
              </w:rPr>
            </w:pPr>
            <w:r w:rsidRPr="003D1270">
              <w:rPr>
                <w:rFonts w:ascii="標楷體" w:eastAsia="標楷體" w:hAnsi="標楷體" w:hint="eastAsia"/>
                <w:b/>
                <w:sz w:val="28"/>
                <w:szCs w:val="28"/>
              </w:rPr>
              <w:t>指標項目說明</w:t>
            </w:r>
          </w:p>
        </w:tc>
        <w:tc>
          <w:tcPr>
            <w:tcW w:w="3677" w:type="pct"/>
            <w:gridSpan w:val="9"/>
            <w:shd w:val="clear" w:color="auto" w:fill="F2F2F2"/>
          </w:tcPr>
          <w:p w:rsidR="00C926EC" w:rsidRPr="003D1270" w:rsidRDefault="00C926EC" w:rsidP="00BA4B17">
            <w:pPr>
              <w:spacing w:line="0" w:lineRule="atLeast"/>
              <w:jc w:val="center"/>
              <w:rPr>
                <w:rFonts w:ascii="標楷體" w:eastAsia="標楷體" w:hAnsi="標楷體"/>
                <w:b/>
                <w:sz w:val="28"/>
                <w:szCs w:val="28"/>
              </w:rPr>
            </w:pPr>
            <w:r w:rsidRPr="003D1270">
              <w:rPr>
                <w:rFonts w:ascii="標楷體" w:eastAsia="標楷體" w:hAnsi="標楷體" w:hint="eastAsia"/>
                <w:b/>
                <w:sz w:val="28"/>
                <w:szCs w:val="28"/>
              </w:rPr>
              <w:t>辦理情形</w:t>
            </w:r>
          </w:p>
        </w:tc>
      </w:tr>
      <w:tr w:rsidR="00DD59BB" w:rsidRPr="003D1270" w:rsidTr="00035CE7">
        <w:trPr>
          <w:trHeight w:val="600"/>
          <w:jc w:val="center"/>
        </w:trPr>
        <w:tc>
          <w:tcPr>
            <w:tcW w:w="1323" w:type="pct"/>
            <w:vMerge w:val="restart"/>
          </w:tcPr>
          <w:p w:rsidR="00DD59BB" w:rsidRPr="003D1270" w:rsidRDefault="00DD59BB" w:rsidP="00BA4B17">
            <w:pPr>
              <w:spacing w:line="0" w:lineRule="atLeast"/>
              <w:ind w:left="280" w:hangingChars="100" w:hanging="280"/>
              <w:jc w:val="both"/>
              <w:rPr>
                <w:rFonts w:ascii="標楷體" w:eastAsia="標楷體" w:hAnsi="標楷體" w:hint="eastAsia"/>
                <w:sz w:val="28"/>
                <w:szCs w:val="28"/>
              </w:rPr>
            </w:pPr>
            <w:r>
              <w:rPr>
                <w:rFonts w:ascii="標楷體" w:eastAsia="標楷體" w:hAnsi="標楷體" w:cs="新細明體" w:hint="eastAsia"/>
                <w:kern w:val="0"/>
                <w:sz w:val="28"/>
                <w:szCs w:val="28"/>
              </w:rPr>
              <w:t>1</w:t>
            </w:r>
            <w:r w:rsidRPr="003D1270">
              <w:rPr>
                <w:rFonts w:ascii="標楷體" w:eastAsia="標楷體" w:hAnsi="標楷體" w:cs="新細明體" w:hint="eastAsia"/>
                <w:kern w:val="0"/>
                <w:sz w:val="28"/>
                <w:szCs w:val="28"/>
              </w:rPr>
              <w:t>.</w:t>
            </w:r>
            <w:r w:rsidRPr="003D1270">
              <w:rPr>
                <w:rFonts w:ascii="標楷體" w:eastAsia="標楷體" w:hAnsi="標楷體" w:hint="eastAsia"/>
                <w:sz w:val="28"/>
                <w:szCs w:val="28"/>
              </w:rPr>
              <w:t>教學改進與輔導成果</w:t>
            </w:r>
          </w:p>
          <w:p w:rsidR="00DD59BB" w:rsidRDefault="00DD59BB" w:rsidP="00BA4B17">
            <w:pPr>
              <w:spacing w:line="0" w:lineRule="atLeast"/>
              <w:ind w:leftChars="116" w:left="278"/>
              <w:jc w:val="both"/>
              <w:rPr>
                <w:rFonts w:ascii="標楷體" w:eastAsia="標楷體" w:hAnsi="標楷體" w:cs="新細明體" w:hint="eastAsia"/>
                <w:kern w:val="0"/>
                <w:sz w:val="28"/>
                <w:szCs w:val="28"/>
              </w:rPr>
            </w:pPr>
          </w:p>
          <w:p w:rsidR="00DB1554" w:rsidRDefault="00DB1554" w:rsidP="00BA4B17">
            <w:pPr>
              <w:spacing w:line="0" w:lineRule="atLeast"/>
              <w:ind w:leftChars="116" w:left="278"/>
              <w:jc w:val="both"/>
              <w:rPr>
                <w:rFonts w:ascii="標楷體" w:eastAsia="標楷體" w:hAnsi="標楷體" w:cs="新細明體" w:hint="eastAsia"/>
                <w:kern w:val="0"/>
                <w:sz w:val="28"/>
                <w:szCs w:val="28"/>
              </w:rPr>
            </w:pPr>
          </w:p>
          <w:p w:rsidR="00DB1554" w:rsidRDefault="00DB1554" w:rsidP="00BA4B17">
            <w:pPr>
              <w:spacing w:line="0" w:lineRule="atLeast"/>
              <w:ind w:leftChars="116" w:left="278"/>
              <w:jc w:val="both"/>
              <w:rPr>
                <w:rFonts w:ascii="標楷體" w:eastAsia="標楷體" w:hAnsi="標楷體" w:cs="新細明體" w:hint="eastAsia"/>
                <w:kern w:val="0"/>
                <w:sz w:val="28"/>
                <w:szCs w:val="28"/>
              </w:rPr>
            </w:pPr>
          </w:p>
          <w:p w:rsidR="00DB1554" w:rsidRDefault="00DB1554" w:rsidP="00BA4B17">
            <w:pPr>
              <w:spacing w:line="0" w:lineRule="atLeast"/>
              <w:ind w:leftChars="116" w:left="278"/>
              <w:jc w:val="both"/>
              <w:rPr>
                <w:rFonts w:ascii="標楷體" w:eastAsia="標楷體" w:hAnsi="標楷體" w:cs="新細明體" w:hint="eastAsia"/>
                <w:kern w:val="0"/>
                <w:sz w:val="28"/>
                <w:szCs w:val="28"/>
              </w:rPr>
            </w:pPr>
          </w:p>
          <w:p w:rsidR="00DB1554" w:rsidRDefault="00DB1554" w:rsidP="00BA4B17">
            <w:pPr>
              <w:spacing w:line="0" w:lineRule="atLeast"/>
              <w:ind w:leftChars="116" w:left="278"/>
              <w:jc w:val="both"/>
              <w:rPr>
                <w:rFonts w:ascii="標楷體" w:eastAsia="標楷體" w:hAnsi="標楷體" w:cs="新細明體" w:hint="eastAsia"/>
                <w:kern w:val="0"/>
                <w:sz w:val="28"/>
                <w:szCs w:val="28"/>
              </w:rPr>
            </w:pPr>
          </w:p>
          <w:p w:rsidR="00DB1554" w:rsidRDefault="00DB1554" w:rsidP="00BA4B17">
            <w:pPr>
              <w:spacing w:line="0" w:lineRule="atLeast"/>
              <w:ind w:leftChars="116" w:left="278"/>
              <w:jc w:val="both"/>
              <w:rPr>
                <w:rFonts w:ascii="標楷體" w:eastAsia="標楷體" w:hAnsi="標楷體" w:cs="新細明體" w:hint="eastAsia"/>
                <w:kern w:val="0"/>
                <w:sz w:val="28"/>
                <w:szCs w:val="28"/>
              </w:rPr>
            </w:pPr>
          </w:p>
          <w:p w:rsidR="00DB1554" w:rsidRPr="003D1270" w:rsidRDefault="00DB1554" w:rsidP="00DB1554">
            <w:pPr>
              <w:spacing w:line="0" w:lineRule="atLeast"/>
              <w:ind w:leftChars="116" w:left="278"/>
              <w:jc w:val="right"/>
              <w:rPr>
                <w:rFonts w:ascii="標楷體" w:eastAsia="標楷體" w:hAnsi="標楷體" w:cs="新細明體" w:hint="eastAsia"/>
                <w:kern w:val="0"/>
                <w:sz w:val="28"/>
                <w:szCs w:val="28"/>
              </w:rPr>
            </w:pPr>
            <w:r w:rsidRPr="004A44E5">
              <w:rPr>
                <w:rFonts w:ascii="標楷體" w:eastAsia="標楷體" w:hAnsi="標楷體" w:hint="eastAsia"/>
                <w:sz w:val="20"/>
                <w:szCs w:val="20"/>
                <w:u w:val="single"/>
              </w:rPr>
              <w:t>□無相關機制</w:t>
            </w:r>
          </w:p>
        </w:tc>
        <w:tc>
          <w:tcPr>
            <w:tcW w:w="3677" w:type="pct"/>
            <w:gridSpan w:val="9"/>
          </w:tcPr>
          <w:p w:rsidR="00DD59BB" w:rsidRPr="003D1270" w:rsidRDefault="00DD59BB" w:rsidP="00BA4B17">
            <w:pPr>
              <w:spacing w:line="0" w:lineRule="atLeast"/>
              <w:rPr>
                <w:rFonts w:ascii="標楷體" w:eastAsia="標楷體" w:hAnsi="標楷體" w:hint="eastAsia"/>
                <w:sz w:val="28"/>
                <w:szCs w:val="28"/>
              </w:rPr>
            </w:pPr>
            <w:bookmarkStart w:id="3" w:name="OLE_LINK3"/>
            <w:r w:rsidRPr="003D1270">
              <w:rPr>
                <w:rFonts w:ascii="標楷體" w:eastAsia="標楷體" w:hAnsi="標楷體" w:hint="eastAsia"/>
                <w:sz w:val="28"/>
                <w:szCs w:val="28"/>
              </w:rPr>
              <w:t>學校提升新進教師教學知能之機制及具體作法</w:t>
            </w:r>
            <w:bookmarkEnd w:id="3"/>
            <w:r w:rsidR="00A8791D">
              <w:rPr>
                <w:rFonts w:ascii="標楷體" w:eastAsia="標楷體" w:hAnsi="標楷體" w:hint="eastAsia"/>
                <w:sz w:val="28"/>
                <w:szCs w:val="28"/>
              </w:rPr>
              <w:t>：</w:t>
            </w:r>
          </w:p>
        </w:tc>
      </w:tr>
      <w:tr w:rsidR="000170BE" w:rsidRPr="003D1270" w:rsidTr="00035CE7">
        <w:trPr>
          <w:trHeight w:val="390"/>
          <w:jc w:val="center"/>
        </w:trPr>
        <w:tc>
          <w:tcPr>
            <w:tcW w:w="1323" w:type="pct"/>
            <w:vMerge/>
          </w:tcPr>
          <w:p w:rsidR="00C926EC" w:rsidRPr="003D1270" w:rsidRDefault="00C926EC" w:rsidP="00BA4B17">
            <w:pPr>
              <w:spacing w:line="0" w:lineRule="atLeast"/>
              <w:ind w:left="280" w:hangingChars="100" w:hanging="280"/>
              <w:jc w:val="both"/>
              <w:rPr>
                <w:rFonts w:ascii="標楷體" w:eastAsia="標楷體" w:hAnsi="標楷體" w:hint="eastAsia"/>
                <w:sz w:val="28"/>
                <w:szCs w:val="28"/>
              </w:rPr>
            </w:pPr>
          </w:p>
        </w:tc>
        <w:tc>
          <w:tcPr>
            <w:tcW w:w="507" w:type="pct"/>
            <w:vAlign w:val="center"/>
          </w:tcPr>
          <w:p w:rsidR="00C926EC" w:rsidRPr="003D1270" w:rsidRDefault="00C926EC" w:rsidP="00BA4B17">
            <w:pPr>
              <w:spacing w:line="0" w:lineRule="atLeast"/>
              <w:jc w:val="center"/>
              <w:rPr>
                <w:rFonts w:ascii="標楷體" w:eastAsia="標楷體" w:hAnsi="標楷體" w:hint="eastAsia"/>
                <w:sz w:val="28"/>
                <w:szCs w:val="28"/>
              </w:rPr>
            </w:pPr>
            <w:r w:rsidRPr="003D1270">
              <w:rPr>
                <w:rFonts w:ascii="標楷體" w:eastAsia="標楷體" w:hAnsi="標楷體" w:hint="eastAsia"/>
                <w:sz w:val="28"/>
                <w:szCs w:val="28"/>
              </w:rPr>
              <w:t>學年度</w:t>
            </w:r>
          </w:p>
        </w:tc>
        <w:tc>
          <w:tcPr>
            <w:tcW w:w="1785" w:type="pct"/>
            <w:gridSpan w:val="5"/>
            <w:vAlign w:val="center"/>
          </w:tcPr>
          <w:p w:rsidR="00C926EC" w:rsidRPr="003D1270" w:rsidRDefault="00C926EC" w:rsidP="00BA4B17">
            <w:pPr>
              <w:spacing w:line="0" w:lineRule="atLeast"/>
              <w:jc w:val="center"/>
              <w:rPr>
                <w:rFonts w:ascii="標楷體" w:eastAsia="標楷體" w:hAnsi="標楷體" w:hint="eastAsia"/>
                <w:sz w:val="28"/>
                <w:szCs w:val="28"/>
              </w:rPr>
            </w:pPr>
            <w:r w:rsidRPr="003D1270">
              <w:rPr>
                <w:rFonts w:ascii="標楷體" w:eastAsia="標楷體" w:hAnsi="標楷體" w:hint="eastAsia"/>
                <w:sz w:val="28"/>
                <w:szCs w:val="28"/>
              </w:rPr>
              <w:t>新進教師人數(A)</w:t>
            </w:r>
          </w:p>
        </w:tc>
        <w:tc>
          <w:tcPr>
            <w:tcW w:w="711" w:type="pct"/>
            <w:gridSpan w:val="2"/>
            <w:vAlign w:val="center"/>
          </w:tcPr>
          <w:p w:rsidR="00C926EC" w:rsidRPr="003D1270" w:rsidRDefault="00C926EC" w:rsidP="00035CE7">
            <w:pPr>
              <w:spacing w:line="0" w:lineRule="atLeast"/>
              <w:jc w:val="center"/>
              <w:rPr>
                <w:rFonts w:ascii="標楷體" w:eastAsia="標楷體" w:hAnsi="標楷體" w:hint="eastAsia"/>
                <w:sz w:val="28"/>
                <w:szCs w:val="28"/>
              </w:rPr>
            </w:pPr>
            <w:r w:rsidRPr="003D1270">
              <w:rPr>
                <w:rFonts w:ascii="標楷體" w:eastAsia="標楷體" w:hAnsi="標楷體" w:hint="eastAsia"/>
                <w:sz w:val="28"/>
                <w:szCs w:val="28"/>
              </w:rPr>
              <w:t>接受新進教師輔導人數(B)</w:t>
            </w:r>
          </w:p>
        </w:tc>
        <w:tc>
          <w:tcPr>
            <w:tcW w:w="674" w:type="pct"/>
            <w:vAlign w:val="center"/>
          </w:tcPr>
          <w:p w:rsidR="00C926EC" w:rsidRPr="003D1270" w:rsidRDefault="00C926EC" w:rsidP="00BA4B17">
            <w:pPr>
              <w:spacing w:line="0" w:lineRule="atLeast"/>
              <w:jc w:val="center"/>
              <w:rPr>
                <w:rFonts w:ascii="標楷體" w:eastAsia="標楷體" w:hAnsi="標楷體" w:hint="eastAsia"/>
                <w:sz w:val="28"/>
                <w:szCs w:val="28"/>
              </w:rPr>
            </w:pPr>
            <w:r w:rsidRPr="003D1270">
              <w:rPr>
                <w:rFonts w:ascii="標楷體" w:eastAsia="標楷體" w:hAnsi="標楷體" w:hint="eastAsia"/>
                <w:sz w:val="28"/>
                <w:szCs w:val="28"/>
              </w:rPr>
              <w:t>新進教師接受輔導比率(B/A)</w:t>
            </w:r>
          </w:p>
        </w:tc>
      </w:tr>
      <w:tr w:rsidR="000170BE" w:rsidRPr="003D1270" w:rsidTr="00035CE7">
        <w:trPr>
          <w:trHeight w:val="390"/>
          <w:jc w:val="center"/>
        </w:trPr>
        <w:tc>
          <w:tcPr>
            <w:tcW w:w="1323" w:type="pct"/>
            <w:vMerge/>
          </w:tcPr>
          <w:p w:rsidR="00C926EC" w:rsidRPr="003D1270" w:rsidRDefault="00C926EC" w:rsidP="00BA4B17">
            <w:pPr>
              <w:spacing w:line="0" w:lineRule="atLeast"/>
              <w:ind w:left="280" w:hangingChars="100" w:hanging="280"/>
              <w:jc w:val="both"/>
              <w:rPr>
                <w:rFonts w:ascii="標楷體" w:eastAsia="標楷體" w:hAnsi="標楷體" w:hint="eastAsia"/>
                <w:sz w:val="28"/>
                <w:szCs w:val="28"/>
              </w:rPr>
            </w:pPr>
          </w:p>
        </w:tc>
        <w:tc>
          <w:tcPr>
            <w:tcW w:w="507" w:type="pct"/>
          </w:tcPr>
          <w:p w:rsidR="00C926EC" w:rsidRPr="00692FC9" w:rsidRDefault="00D35F91"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101</w:t>
            </w:r>
          </w:p>
        </w:tc>
        <w:tc>
          <w:tcPr>
            <w:tcW w:w="1785" w:type="pct"/>
            <w:gridSpan w:val="5"/>
          </w:tcPr>
          <w:p w:rsidR="00C926EC" w:rsidRPr="003D1270" w:rsidRDefault="00C926EC" w:rsidP="00BA4B17">
            <w:pPr>
              <w:spacing w:line="0" w:lineRule="atLeast"/>
              <w:jc w:val="both"/>
              <w:rPr>
                <w:rFonts w:ascii="標楷體" w:eastAsia="標楷體" w:hAnsi="標楷體" w:hint="eastAsia"/>
                <w:sz w:val="28"/>
                <w:szCs w:val="28"/>
              </w:rPr>
            </w:pPr>
          </w:p>
        </w:tc>
        <w:tc>
          <w:tcPr>
            <w:tcW w:w="711" w:type="pct"/>
            <w:gridSpan w:val="2"/>
          </w:tcPr>
          <w:p w:rsidR="00C926EC" w:rsidRPr="003D1270" w:rsidRDefault="00C926EC" w:rsidP="00BA4B17">
            <w:pPr>
              <w:spacing w:line="0" w:lineRule="atLeast"/>
              <w:jc w:val="both"/>
              <w:rPr>
                <w:rFonts w:ascii="標楷體" w:eastAsia="標楷體" w:hAnsi="標楷體" w:hint="eastAsia"/>
                <w:sz w:val="28"/>
                <w:szCs w:val="28"/>
              </w:rPr>
            </w:pPr>
          </w:p>
        </w:tc>
        <w:tc>
          <w:tcPr>
            <w:tcW w:w="674" w:type="pct"/>
          </w:tcPr>
          <w:p w:rsidR="00C926EC" w:rsidRPr="003D1270" w:rsidRDefault="00C926EC" w:rsidP="00BA4B17">
            <w:pPr>
              <w:spacing w:line="0" w:lineRule="atLeast"/>
              <w:jc w:val="both"/>
              <w:rPr>
                <w:rFonts w:ascii="標楷體" w:eastAsia="標楷體" w:hAnsi="標楷體" w:hint="eastAsia"/>
                <w:sz w:val="28"/>
                <w:szCs w:val="28"/>
              </w:rPr>
            </w:pPr>
          </w:p>
        </w:tc>
      </w:tr>
      <w:tr w:rsidR="000170BE" w:rsidRPr="003D1270" w:rsidTr="00035CE7">
        <w:trPr>
          <w:trHeight w:val="390"/>
          <w:jc w:val="center"/>
        </w:trPr>
        <w:tc>
          <w:tcPr>
            <w:tcW w:w="1323" w:type="pct"/>
            <w:vMerge/>
          </w:tcPr>
          <w:p w:rsidR="00E071C7" w:rsidRPr="003D1270" w:rsidRDefault="00E071C7" w:rsidP="00BA4B17">
            <w:pPr>
              <w:spacing w:line="0" w:lineRule="atLeast"/>
              <w:ind w:left="280" w:hangingChars="100" w:hanging="280"/>
              <w:jc w:val="both"/>
              <w:rPr>
                <w:rFonts w:ascii="標楷體" w:eastAsia="標楷體" w:hAnsi="標楷體" w:hint="eastAsia"/>
                <w:sz w:val="28"/>
                <w:szCs w:val="28"/>
              </w:rPr>
            </w:pPr>
          </w:p>
        </w:tc>
        <w:tc>
          <w:tcPr>
            <w:tcW w:w="507" w:type="pct"/>
          </w:tcPr>
          <w:p w:rsidR="00E071C7" w:rsidRPr="00692FC9" w:rsidRDefault="00D35F91"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102</w:t>
            </w:r>
          </w:p>
        </w:tc>
        <w:tc>
          <w:tcPr>
            <w:tcW w:w="1785" w:type="pct"/>
            <w:gridSpan w:val="5"/>
          </w:tcPr>
          <w:p w:rsidR="00E071C7" w:rsidRPr="003D1270" w:rsidRDefault="00E071C7" w:rsidP="00BA4B17">
            <w:pPr>
              <w:spacing w:line="0" w:lineRule="atLeast"/>
              <w:jc w:val="both"/>
              <w:rPr>
                <w:rFonts w:ascii="標楷體" w:eastAsia="標楷體" w:hAnsi="標楷體" w:hint="eastAsia"/>
                <w:sz w:val="28"/>
                <w:szCs w:val="28"/>
              </w:rPr>
            </w:pPr>
          </w:p>
        </w:tc>
        <w:tc>
          <w:tcPr>
            <w:tcW w:w="711" w:type="pct"/>
            <w:gridSpan w:val="2"/>
          </w:tcPr>
          <w:p w:rsidR="00E071C7" w:rsidRPr="003D1270" w:rsidRDefault="00E071C7" w:rsidP="00BA4B17">
            <w:pPr>
              <w:spacing w:line="0" w:lineRule="atLeast"/>
              <w:jc w:val="both"/>
              <w:rPr>
                <w:rFonts w:ascii="標楷體" w:eastAsia="標楷體" w:hAnsi="標楷體" w:hint="eastAsia"/>
                <w:sz w:val="28"/>
                <w:szCs w:val="28"/>
              </w:rPr>
            </w:pPr>
          </w:p>
        </w:tc>
        <w:tc>
          <w:tcPr>
            <w:tcW w:w="674" w:type="pct"/>
          </w:tcPr>
          <w:p w:rsidR="00E071C7" w:rsidRPr="003D1270" w:rsidRDefault="00E071C7" w:rsidP="00BA4B17">
            <w:pPr>
              <w:spacing w:line="0" w:lineRule="atLeast"/>
              <w:jc w:val="both"/>
              <w:rPr>
                <w:rFonts w:ascii="標楷體" w:eastAsia="標楷體" w:hAnsi="標楷體" w:hint="eastAsia"/>
                <w:sz w:val="28"/>
                <w:szCs w:val="28"/>
              </w:rPr>
            </w:pPr>
          </w:p>
        </w:tc>
      </w:tr>
      <w:tr w:rsidR="000170BE" w:rsidRPr="003D1270" w:rsidTr="00035CE7">
        <w:trPr>
          <w:trHeight w:val="390"/>
          <w:jc w:val="center"/>
        </w:trPr>
        <w:tc>
          <w:tcPr>
            <w:tcW w:w="1323" w:type="pct"/>
            <w:vMerge/>
          </w:tcPr>
          <w:p w:rsidR="00C926EC" w:rsidRPr="003D1270" w:rsidRDefault="00C926EC" w:rsidP="00BA4B17">
            <w:pPr>
              <w:spacing w:line="0" w:lineRule="atLeast"/>
              <w:ind w:left="280" w:hangingChars="100" w:hanging="280"/>
              <w:jc w:val="both"/>
              <w:rPr>
                <w:rFonts w:ascii="標楷體" w:eastAsia="標楷體" w:hAnsi="標楷體" w:hint="eastAsia"/>
                <w:sz w:val="28"/>
                <w:szCs w:val="28"/>
              </w:rPr>
            </w:pPr>
          </w:p>
        </w:tc>
        <w:tc>
          <w:tcPr>
            <w:tcW w:w="507" w:type="pct"/>
          </w:tcPr>
          <w:p w:rsidR="00C926EC" w:rsidRPr="003D1270" w:rsidRDefault="00C926EC"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小計</w:t>
            </w:r>
          </w:p>
        </w:tc>
        <w:tc>
          <w:tcPr>
            <w:tcW w:w="1785" w:type="pct"/>
            <w:gridSpan w:val="5"/>
          </w:tcPr>
          <w:p w:rsidR="00C926EC" w:rsidRPr="003D1270" w:rsidRDefault="00C926EC" w:rsidP="00BA4B17">
            <w:pPr>
              <w:spacing w:line="0" w:lineRule="atLeast"/>
              <w:jc w:val="both"/>
              <w:rPr>
                <w:rFonts w:ascii="標楷體" w:eastAsia="標楷體" w:hAnsi="標楷體" w:hint="eastAsia"/>
                <w:sz w:val="28"/>
                <w:szCs w:val="28"/>
              </w:rPr>
            </w:pPr>
          </w:p>
        </w:tc>
        <w:tc>
          <w:tcPr>
            <w:tcW w:w="711" w:type="pct"/>
            <w:gridSpan w:val="2"/>
          </w:tcPr>
          <w:p w:rsidR="00C926EC" w:rsidRPr="003D1270" w:rsidRDefault="00C926EC" w:rsidP="00BA4B17">
            <w:pPr>
              <w:spacing w:line="0" w:lineRule="atLeast"/>
              <w:jc w:val="both"/>
              <w:rPr>
                <w:rFonts w:ascii="標楷體" w:eastAsia="標楷體" w:hAnsi="標楷體" w:hint="eastAsia"/>
                <w:sz w:val="28"/>
                <w:szCs w:val="28"/>
              </w:rPr>
            </w:pPr>
          </w:p>
        </w:tc>
        <w:tc>
          <w:tcPr>
            <w:tcW w:w="674" w:type="pct"/>
          </w:tcPr>
          <w:p w:rsidR="00C926EC" w:rsidRPr="003D1270" w:rsidRDefault="00C926EC" w:rsidP="00BA4B17">
            <w:pPr>
              <w:spacing w:line="0" w:lineRule="atLeast"/>
              <w:jc w:val="both"/>
              <w:rPr>
                <w:rFonts w:ascii="標楷體" w:eastAsia="標楷體" w:hAnsi="標楷體" w:hint="eastAsia"/>
                <w:sz w:val="28"/>
                <w:szCs w:val="28"/>
              </w:rPr>
            </w:pPr>
          </w:p>
        </w:tc>
      </w:tr>
      <w:tr w:rsidR="00E574EA" w:rsidRPr="003D1270" w:rsidTr="00035CE7">
        <w:trPr>
          <w:trHeight w:val="353"/>
          <w:jc w:val="center"/>
        </w:trPr>
        <w:tc>
          <w:tcPr>
            <w:tcW w:w="1323" w:type="pct"/>
            <w:vMerge w:val="restart"/>
          </w:tcPr>
          <w:p w:rsidR="00E574EA" w:rsidRDefault="00E574EA" w:rsidP="00BA4B17">
            <w:pPr>
              <w:spacing w:line="0" w:lineRule="atLeast"/>
              <w:ind w:left="280" w:hangingChars="100" w:hanging="280"/>
              <w:jc w:val="both"/>
              <w:rPr>
                <w:rFonts w:ascii="標楷體" w:eastAsia="標楷體" w:hAnsi="標楷體" w:hint="eastAsia"/>
                <w:sz w:val="28"/>
                <w:szCs w:val="28"/>
              </w:rPr>
            </w:pPr>
            <w:r>
              <w:rPr>
                <w:rFonts w:ascii="標楷體" w:eastAsia="標楷體" w:hAnsi="標楷體" w:hint="eastAsia"/>
                <w:sz w:val="28"/>
                <w:szCs w:val="28"/>
              </w:rPr>
              <w:t>2.提升</w:t>
            </w:r>
            <w:r w:rsidR="00975C32">
              <w:rPr>
                <w:rFonts w:ascii="標楷體" w:eastAsia="標楷體" w:hAnsi="標楷體" w:hint="eastAsia"/>
                <w:sz w:val="28"/>
                <w:szCs w:val="28"/>
              </w:rPr>
              <w:t>教師</w:t>
            </w:r>
            <w:r>
              <w:rPr>
                <w:rFonts w:ascii="標楷體" w:eastAsia="標楷體" w:hAnsi="標楷體" w:hint="eastAsia"/>
                <w:sz w:val="28"/>
                <w:szCs w:val="28"/>
              </w:rPr>
              <w:t>教學成效情形</w:t>
            </w:r>
          </w:p>
          <w:p w:rsidR="00DB1554" w:rsidRDefault="00DB1554" w:rsidP="00BA4B17">
            <w:pPr>
              <w:spacing w:line="0" w:lineRule="atLeast"/>
              <w:ind w:left="280" w:hangingChars="100" w:hanging="280"/>
              <w:jc w:val="both"/>
              <w:rPr>
                <w:rFonts w:ascii="標楷體" w:eastAsia="標楷體" w:hAnsi="標楷體" w:hint="eastAsia"/>
                <w:sz w:val="28"/>
                <w:szCs w:val="28"/>
              </w:rPr>
            </w:pPr>
          </w:p>
          <w:p w:rsidR="00DB1554" w:rsidRDefault="00DB1554" w:rsidP="00BA4B17">
            <w:pPr>
              <w:spacing w:line="0" w:lineRule="atLeast"/>
              <w:ind w:left="280" w:hangingChars="100" w:hanging="280"/>
              <w:jc w:val="both"/>
              <w:rPr>
                <w:rFonts w:ascii="標楷體" w:eastAsia="標楷體" w:hAnsi="標楷體" w:hint="eastAsia"/>
                <w:sz w:val="28"/>
                <w:szCs w:val="28"/>
              </w:rPr>
            </w:pPr>
          </w:p>
          <w:p w:rsidR="00DB1554" w:rsidRDefault="00DB1554" w:rsidP="00BA4B17">
            <w:pPr>
              <w:spacing w:line="0" w:lineRule="atLeast"/>
              <w:ind w:left="280" w:hangingChars="100" w:hanging="280"/>
              <w:jc w:val="both"/>
              <w:rPr>
                <w:rFonts w:ascii="標楷體" w:eastAsia="標楷體" w:hAnsi="標楷體" w:hint="eastAsia"/>
                <w:sz w:val="28"/>
                <w:szCs w:val="28"/>
              </w:rPr>
            </w:pPr>
          </w:p>
          <w:p w:rsidR="00DB1554" w:rsidRDefault="00DB1554" w:rsidP="00035CE7">
            <w:pPr>
              <w:spacing w:line="0" w:lineRule="atLeast"/>
              <w:jc w:val="both"/>
              <w:rPr>
                <w:rFonts w:ascii="標楷體" w:eastAsia="標楷體" w:hAnsi="標楷體" w:hint="eastAsia"/>
                <w:sz w:val="28"/>
                <w:szCs w:val="28"/>
              </w:rPr>
            </w:pPr>
          </w:p>
          <w:p w:rsidR="00DB1554" w:rsidRPr="00DD59BB" w:rsidRDefault="00DB1554" w:rsidP="00DB1554">
            <w:pPr>
              <w:spacing w:line="0" w:lineRule="atLeast"/>
              <w:ind w:left="200" w:hangingChars="100" w:hanging="200"/>
              <w:jc w:val="right"/>
              <w:rPr>
                <w:rFonts w:ascii="標楷體" w:eastAsia="標楷體" w:hAnsi="標楷體" w:hint="eastAsia"/>
                <w:sz w:val="28"/>
                <w:szCs w:val="28"/>
              </w:rPr>
            </w:pPr>
            <w:r w:rsidRPr="004A44E5">
              <w:rPr>
                <w:rFonts w:ascii="標楷體" w:eastAsia="標楷體" w:hAnsi="標楷體" w:hint="eastAsia"/>
                <w:sz w:val="20"/>
                <w:szCs w:val="20"/>
                <w:u w:val="single"/>
              </w:rPr>
              <w:t>□無相關機制</w:t>
            </w:r>
          </w:p>
        </w:tc>
        <w:tc>
          <w:tcPr>
            <w:tcW w:w="507" w:type="pct"/>
            <w:vMerge w:val="restart"/>
            <w:vAlign w:val="center"/>
          </w:tcPr>
          <w:p w:rsidR="00E574EA" w:rsidRPr="003D1270" w:rsidRDefault="00E574EA" w:rsidP="00BA4B17">
            <w:pPr>
              <w:spacing w:line="0" w:lineRule="atLeast"/>
              <w:jc w:val="center"/>
              <w:rPr>
                <w:rFonts w:ascii="標楷體" w:eastAsia="標楷體" w:hAnsi="標楷體" w:hint="eastAsia"/>
                <w:sz w:val="28"/>
                <w:szCs w:val="28"/>
              </w:rPr>
            </w:pPr>
            <w:r w:rsidRPr="003D1270">
              <w:rPr>
                <w:rFonts w:ascii="標楷體" w:eastAsia="標楷體" w:hAnsi="標楷體" w:hint="eastAsia"/>
                <w:sz w:val="28"/>
                <w:szCs w:val="28"/>
              </w:rPr>
              <w:t>學年度</w:t>
            </w:r>
          </w:p>
        </w:tc>
        <w:tc>
          <w:tcPr>
            <w:tcW w:w="1073" w:type="pct"/>
            <w:gridSpan w:val="3"/>
          </w:tcPr>
          <w:p w:rsidR="00E574EA" w:rsidRDefault="00E574EA"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教師專業成長研習</w:t>
            </w:r>
          </w:p>
          <w:p w:rsidR="00E574EA" w:rsidRPr="003D1270" w:rsidRDefault="00E574EA" w:rsidP="00BA4B17">
            <w:pPr>
              <w:spacing w:line="0" w:lineRule="atLeast"/>
              <w:jc w:val="center"/>
              <w:rPr>
                <w:rFonts w:ascii="標楷體" w:eastAsia="標楷體" w:hAnsi="標楷體" w:hint="eastAsia"/>
                <w:sz w:val="28"/>
                <w:szCs w:val="28"/>
              </w:rPr>
            </w:pPr>
          </w:p>
        </w:tc>
        <w:tc>
          <w:tcPr>
            <w:tcW w:w="1139" w:type="pct"/>
            <w:gridSpan w:val="3"/>
          </w:tcPr>
          <w:p w:rsidR="00E574EA" w:rsidRDefault="00E574EA" w:rsidP="00BA4B17">
            <w:pPr>
              <w:widowControl/>
              <w:spacing w:line="0" w:lineRule="atLeast"/>
              <w:jc w:val="center"/>
              <w:rPr>
                <w:rFonts w:ascii="標楷體" w:eastAsia="標楷體" w:hAnsi="標楷體"/>
                <w:sz w:val="28"/>
                <w:szCs w:val="28"/>
              </w:rPr>
            </w:pPr>
            <w:r>
              <w:rPr>
                <w:rFonts w:ascii="標楷體" w:eastAsia="標楷體" w:hAnsi="標楷體" w:hint="eastAsia"/>
                <w:sz w:val="28"/>
                <w:szCs w:val="28"/>
              </w:rPr>
              <w:t>教學社群</w:t>
            </w:r>
          </w:p>
          <w:p w:rsidR="00E574EA" w:rsidRPr="003D1270" w:rsidRDefault="00E574EA" w:rsidP="00BA4B17">
            <w:pPr>
              <w:spacing w:line="0" w:lineRule="atLeast"/>
              <w:jc w:val="center"/>
              <w:rPr>
                <w:rFonts w:ascii="標楷體" w:eastAsia="標楷體" w:hAnsi="標楷體" w:hint="eastAsia"/>
                <w:sz w:val="28"/>
                <w:szCs w:val="28"/>
              </w:rPr>
            </w:pPr>
          </w:p>
        </w:tc>
        <w:tc>
          <w:tcPr>
            <w:tcW w:w="958" w:type="pct"/>
            <w:gridSpan w:val="2"/>
          </w:tcPr>
          <w:p w:rsidR="00E574EA" w:rsidRPr="003D1270" w:rsidRDefault="00E574EA"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產學合作計畫</w:t>
            </w:r>
          </w:p>
        </w:tc>
      </w:tr>
      <w:tr w:rsidR="00035CE7" w:rsidRPr="003D1270" w:rsidTr="00035CE7">
        <w:trPr>
          <w:trHeight w:val="353"/>
          <w:jc w:val="center"/>
        </w:trPr>
        <w:tc>
          <w:tcPr>
            <w:tcW w:w="1323" w:type="pct"/>
            <w:vMerge/>
          </w:tcPr>
          <w:p w:rsidR="00E574EA" w:rsidRDefault="00E574EA" w:rsidP="00BA4B17">
            <w:pPr>
              <w:spacing w:line="0" w:lineRule="atLeast"/>
              <w:ind w:left="280" w:hangingChars="100" w:hanging="280"/>
              <w:jc w:val="both"/>
              <w:rPr>
                <w:rFonts w:ascii="標楷體" w:eastAsia="標楷體" w:hAnsi="標楷體" w:hint="eastAsia"/>
                <w:sz w:val="28"/>
                <w:szCs w:val="28"/>
              </w:rPr>
            </w:pPr>
          </w:p>
        </w:tc>
        <w:tc>
          <w:tcPr>
            <w:tcW w:w="507" w:type="pct"/>
            <w:vMerge/>
            <w:vAlign w:val="center"/>
          </w:tcPr>
          <w:p w:rsidR="00E574EA" w:rsidRPr="003D1270" w:rsidRDefault="00E574EA" w:rsidP="00BA4B17">
            <w:pPr>
              <w:spacing w:line="0" w:lineRule="atLeast"/>
              <w:jc w:val="center"/>
              <w:rPr>
                <w:rFonts w:ascii="標楷體" w:eastAsia="標楷體" w:hAnsi="標楷體" w:hint="eastAsia"/>
                <w:sz w:val="28"/>
                <w:szCs w:val="28"/>
              </w:rPr>
            </w:pPr>
          </w:p>
        </w:tc>
        <w:tc>
          <w:tcPr>
            <w:tcW w:w="314" w:type="pct"/>
          </w:tcPr>
          <w:p w:rsidR="00E574EA" w:rsidRDefault="00E574EA"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辦理場次</w:t>
            </w:r>
          </w:p>
        </w:tc>
        <w:tc>
          <w:tcPr>
            <w:tcW w:w="285" w:type="pct"/>
          </w:tcPr>
          <w:p w:rsidR="00E574EA" w:rsidRDefault="00E574EA"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參與人數</w:t>
            </w:r>
          </w:p>
        </w:tc>
        <w:tc>
          <w:tcPr>
            <w:tcW w:w="474" w:type="pct"/>
          </w:tcPr>
          <w:p w:rsidR="00E574EA" w:rsidRDefault="00E574EA"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佔全校教師人數%</w:t>
            </w:r>
          </w:p>
        </w:tc>
        <w:tc>
          <w:tcPr>
            <w:tcW w:w="379" w:type="pct"/>
          </w:tcPr>
          <w:p w:rsidR="00E574EA" w:rsidRDefault="00E574EA"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社群數</w:t>
            </w:r>
          </w:p>
        </w:tc>
        <w:tc>
          <w:tcPr>
            <w:tcW w:w="333" w:type="pct"/>
          </w:tcPr>
          <w:p w:rsidR="00E574EA" w:rsidRDefault="00E574EA"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參與人數</w:t>
            </w:r>
          </w:p>
        </w:tc>
        <w:tc>
          <w:tcPr>
            <w:tcW w:w="427" w:type="pct"/>
          </w:tcPr>
          <w:p w:rsidR="00E574EA" w:rsidRPr="003D1270" w:rsidRDefault="00E574EA"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佔全校教師%</w:t>
            </w:r>
          </w:p>
        </w:tc>
        <w:tc>
          <w:tcPr>
            <w:tcW w:w="284" w:type="pct"/>
          </w:tcPr>
          <w:p w:rsidR="00E574EA" w:rsidRPr="003D1270" w:rsidRDefault="00E574EA"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人數</w:t>
            </w:r>
          </w:p>
        </w:tc>
        <w:tc>
          <w:tcPr>
            <w:tcW w:w="674" w:type="pct"/>
          </w:tcPr>
          <w:p w:rsidR="00E574EA" w:rsidRPr="003D1270" w:rsidRDefault="00E574EA"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獎助經費(元)</w:t>
            </w:r>
          </w:p>
        </w:tc>
      </w:tr>
      <w:tr w:rsidR="00035CE7" w:rsidRPr="003D1270" w:rsidTr="00035CE7">
        <w:trPr>
          <w:trHeight w:val="353"/>
          <w:jc w:val="center"/>
        </w:trPr>
        <w:tc>
          <w:tcPr>
            <w:tcW w:w="1323" w:type="pct"/>
            <w:vMerge/>
          </w:tcPr>
          <w:p w:rsidR="00E574EA" w:rsidRPr="003D1270" w:rsidRDefault="00E574EA" w:rsidP="00BA4B17">
            <w:pPr>
              <w:spacing w:line="0" w:lineRule="atLeast"/>
              <w:jc w:val="both"/>
              <w:rPr>
                <w:rFonts w:ascii="標楷體" w:eastAsia="標楷體" w:hAnsi="標楷體" w:cs="新細明體"/>
                <w:kern w:val="0"/>
                <w:sz w:val="28"/>
                <w:szCs w:val="28"/>
              </w:rPr>
            </w:pPr>
          </w:p>
        </w:tc>
        <w:tc>
          <w:tcPr>
            <w:tcW w:w="507" w:type="pct"/>
          </w:tcPr>
          <w:p w:rsidR="00E574EA" w:rsidRPr="00692FC9" w:rsidRDefault="00D35F91"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101</w:t>
            </w:r>
          </w:p>
        </w:tc>
        <w:tc>
          <w:tcPr>
            <w:tcW w:w="314" w:type="pct"/>
          </w:tcPr>
          <w:p w:rsidR="00E574EA" w:rsidRPr="003D1270" w:rsidRDefault="00E574EA" w:rsidP="00BA4B17">
            <w:pPr>
              <w:spacing w:line="0" w:lineRule="atLeast"/>
              <w:rPr>
                <w:rFonts w:ascii="標楷體" w:eastAsia="標楷體" w:hAnsi="標楷體"/>
                <w:sz w:val="28"/>
                <w:szCs w:val="28"/>
              </w:rPr>
            </w:pPr>
          </w:p>
        </w:tc>
        <w:tc>
          <w:tcPr>
            <w:tcW w:w="285" w:type="pct"/>
          </w:tcPr>
          <w:p w:rsidR="00E574EA" w:rsidRPr="003D1270" w:rsidRDefault="00E574EA" w:rsidP="00BA4B17">
            <w:pPr>
              <w:spacing w:line="0" w:lineRule="atLeast"/>
              <w:rPr>
                <w:rFonts w:ascii="標楷體" w:eastAsia="標楷體" w:hAnsi="標楷體"/>
                <w:sz w:val="28"/>
                <w:szCs w:val="28"/>
              </w:rPr>
            </w:pPr>
          </w:p>
        </w:tc>
        <w:tc>
          <w:tcPr>
            <w:tcW w:w="474" w:type="pct"/>
          </w:tcPr>
          <w:p w:rsidR="00E574EA" w:rsidRPr="003D1270" w:rsidRDefault="00E574EA" w:rsidP="00BA4B17">
            <w:pPr>
              <w:spacing w:line="0" w:lineRule="atLeast"/>
              <w:rPr>
                <w:rFonts w:ascii="標楷體" w:eastAsia="標楷體" w:hAnsi="標楷體"/>
                <w:sz w:val="28"/>
                <w:szCs w:val="28"/>
              </w:rPr>
            </w:pPr>
          </w:p>
        </w:tc>
        <w:tc>
          <w:tcPr>
            <w:tcW w:w="379" w:type="pct"/>
          </w:tcPr>
          <w:p w:rsidR="00E574EA" w:rsidRPr="003D1270" w:rsidRDefault="00E574EA" w:rsidP="00BA4B17">
            <w:pPr>
              <w:spacing w:line="0" w:lineRule="atLeast"/>
              <w:rPr>
                <w:rFonts w:ascii="標楷體" w:eastAsia="標楷體" w:hAnsi="標楷體"/>
                <w:sz w:val="28"/>
                <w:szCs w:val="28"/>
              </w:rPr>
            </w:pPr>
          </w:p>
        </w:tc>
        <w:tc>
          <w:tcPr>
            <w:tcW w:w="333" w:type="pct"/>
          </w:tcPr>
          <w:p w:rsidR="00E574EA" w:rsidRPr="003D1270" w:rsidRDefault="00E574EA" w:rsidP="00BA4B17">
            <w:pPr>
              <w:spacing w:line="0" w:lineRule="atLeast"/>
              <w:rPr>
                <w:rFonts w:ascii="標楷體" w:eastAsia="標楷體" w:hAnsi="標楷體"/>
                <w:sz w:val="28"/>
                <w:szCs w:val="28"/>
              </w:rPr>
            </w:pPr>
          </w:p>
        </w:tc>
        <w:tc>
          <w:tcPr>
            <w:tcW w:w="427" w:type="pct"/>
          </w:tcPr>
          <w:p w:rsidR="00E574EA" w:rsidRPr="003D1270" w:rsidRDefault="00E574EA" w:rsidP="00BA4B17">
            <w:pPr>
              <w:spacing w:line="0" w:lineRule="atLeast"/>
              <w:rPr>
                <w:rFonts w:ascii="標楷體" w:eastAsia="標楷體" w:hAnsi="標楷體"/>
                <w:sz w:val="28"/>
                <w:szCs w:val="28"/>
              </w:rPr>
            </w:pPr>
          </w:p>
        </w:tc>
        <w:tc>
          <w:tcPr>
            <w:tcW w:w="284" w:type="pct"/>
          </w:tcPr>
          <w:p w:rsidR="00E574EA" w:rsidRPr="003D1270" w:rsidRDefault="00E574EA" w:rsidP="00BA4B17">
            <w:pPr>
              <w:spacing w:line="0" w:lineRule="atLeast"/>
              <w:rPr>
                <w:rFonts w:ascii="標楷體" w:eastAsia="標楷體" w:hAnsi="標楷體"/>
                <w:sz w:val="28"/>
                <w:szCs w:val="28"/>
              </w:rPr>
            </w:pPr>
          </w:p>
        </w:tc>
        <w:tc>
          <w:tcPr>
            <w:tcW w:w="674" w:type="pct"/>
          </w:tcPr>
          <w:p w:rsidR="00E574EA" w:rsidRPr="003D1270" w:rsidRDefault="00E574EA" w:rsidP="00BA4B17">
            <w:pPr>
              <w:spacing w:line="0" w:lineRule="atLeast"/>
              <w:rPr>
                <w:rFonts w:ascii="標楷體" w:eastAsia="標楷體" w:hAnsi="標楷體"/>
                <w:sz w:val="28"/>
                <w:szCs w:val="28"/>
              </w:rPr>
            </w:pPr>
          </w:p>
        </w:tc>
      </w:tr>
      <w:tr w:rsidR="00035CE7" w:rsidRPr="003D1270" w:rsidTr="00035CE7">
        <w:trPr>
          <w:trHeight w:val="353"/>
          <w:jc w:val="center"/>
        </w:trPr>
        <w:tc>
          <w:tcPr>
            <w:tcW w:w="1323" w:type="pct"/>
            <w:vMerge/>
          </w:tcPr>
          <w:p w:rsidR="00E574EA" w:rsidRPr="003D1270" w:rsidRDefault="00E574EA" w:rsidP="00BA4B17">
            <w:pPr>
              <w:spacing w:line="0" w:lineRule="atLeast"/>
              <w:jc w:val="both"/>
              <w:rPr>
                <w:rFonts w:ascii="標楷體" w:eastAsia="標楷體" w:hAnsi="標楷體" w:cs="新細明體"/>
                <w:kern w:val="0"/>
                <w:sz w:val="28"/>
                <w:szCs w:val="28"/>
              </w:rPr>
            </w:pPr>
          </w:p>
        </w:tc>
        <w:tc>
          <w:tcPr>
            <w:tcW w:w="507" w:type="pct"/>
          </w:tcPr>
          <w:p w:rsidR="00E574EA" w:rsidRPr="00692FC9" w:rsidRDefault="00D35F91"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102</w:t>
            </w:r>
          </w:p>
        </w:tc>
        <w:tc>
          <w:tcPr>
            <w:tcW w:w="314" w:type="pct"/>
          </w:tcPr>
          <w:p w:rsidR="00E574EA" w:rsidRPr="003D1270" w:rsidRDefault="00E574EA" w:rsidP="00BA4B17">
            <w:pPr>
              <w:spacing w:line="0" w:lineRule="atLeast"/>
              <w:rPr>
                <w:rFonts w:ascii="標楷體" w:eastAsia="標楷體" w:hAnsi="標楷體"/>
                <w:sz w:val="28"/>
                <w:szCs w:val="28"/>
              </w:rPr>
            </w:pPr>
          </w:p>
        </w:tc>
        <w:tc>
          <w:tcPr>
            <w:tcW w:w="285" w:type="pct"/>
          </w:tcPr>
          <w:p w:rsidR="00E574EA" w:rsidRPr="003D1270" w:rsidRDefault="00E574EA" w:rsidP="00BA4B17">
            <w:pPr>
              <w:spacing w:line="0" w:lineRule="atLeast"/>
              <w:rPr>
                <w:rFonts w:ascii="標楷體" w:eastAsia="標楷體" w:hAnsi="標楷體"/>
                <w:sz w:val="28"/>
                <w:szCs w:val="28"/>
              </w:rPr>
            </w:pPr>
          </w:p>
        </w:tc>
        <w:tc>
          <w:tcPr>
            <w:tcW w:w="474" w:type="pct"/>
          </w:tcPr>
          <w:p w:rsidR="00E574EA" w:rsidRPr="003D1270" w:rsidRDefault="00E574EA" w:rsidP="00BA4B17">
            <w:pPr>
              <w:spacing w:line="0" w:lineRule="atLeast"/>
              <w:rPr>
                <w:rFonts w:ascii="標楷體" w:eastAsia="標楷體" w:hAnsi="標楷體"/>
                <w:sz w:val="28"/>
                <w:szCs w:val="28"/>
              </w:rPr>
            </w:pPr>
          </w:p>
        </w:tc>
        <w:tc>
          <w:tcPr>
            <w:tcW w:w="379" w:type="pct"/>
          </w:tcPr>
          <w:p w:rsidR="00E574EA" w:rsidRPr="003D1270" w:rsidRDefault="00E574EA" w:rsidP="00BA4B17">
            <w:pPr>
              <w:spacing w:line="0" w:lineRule="atLeast"/>
              <w:rPr>
                <w:rFonts w:ascii="標楷體" w:eastAsia="標楷體" w:hAnsi="標楷體"/>
                <w:sz w:val="28"/>
                <w:szCs w:val="28"/>
              </w:rPr>
            </w:pPr>
          </w:p>
        </w:tc>
        <w:tc>
          <w:tcPr>
            <w:tcW w:w="333" w:type="pct"/>
          </w:tcPr>
          <w:p w:rsidR="00E574EA" w:rsidRPr="003D1270" w:rsidRDefault="00E574EA" w:rsidP="00BA4B17">
            <w:pPr>
              <w:spacing w:line="0" w:lineRule="atLeast"/>
              <w:rPr>
                <w:rFonts w:ascii="標楷體" w:eastAsia="標楷體" w:hAnsi="標楷體"/>
                <w:sz w:val="28"/>
                <w:szCs w:val="28"/>
              </w:rPr>
            </w:pPr>
          </w:p>
        </w:tc>
        <w:tc>
          <w:tcPr>
            <w:tcW w:w="427" w:type="pct"/>
          </w:tcPr>
          <w:p w:rsidR="00E574EA" w:rsidRPr="003D1270" w:rsidRDefault="00E574EA" w:rsidP="00BA4B17">
            <w:pPr>
              <w:spacing w:line="0" w:lineRule="atLeast"/>
              <w:rPr>
                <w:rFonts w:ascii="標楷體" w:eastAsia="標楷體" w:hAnsi="標楷體"/>
                <w:sz w:val="28"/>
                <w:szCs w:val="28"/>
              </w:rPr>
            </w:pPr>
          </w:p>
        </w:tc>
        <w:tc>
          <w:tcPr>
            <w:tcW w:w="284" w:type="pct"/>
          </w:tcPr>
          <w:p w:rsidR="00E574EA" w:rsidRPr="003D1270" w:rsidRDefault="00E574EA" w:rsidP="00BA4B17">
            <w:pPr>
              <w:spacing w:line="0" w:lineRule="atLeast"/>
              <w:rPr>
                <w:rFonts w:ascii="標楷體" w:eastAsia="標楷體" w:hAnsi="標楷體"/>
                <w:sz w:val="28"/>
                <w:szCs w:val="28"/>
              </w:rPr>
            </w:pPr>
          </w:p>
        </w:tc>
        <w:tc>
          <w:tcPr>
            <w:tcW w:w="674" w:type="pct"/>
          </w:tcPr>
          <w:p w:rsidR="00E574EA" w:rsidRPr="003D1270" w:rsidRDefault="00E574EA" w:rsidP="00BA4B17">
            <w:pPr>
              <w:spacing w:line="0" w:lineRule="atLeast"/>
              <w:rPr>
                <w:rFonts w:ascii="標楷體" w:eastAsia="標楷體" w:hAnsi="標楷體"/>
                <w:sz w:val="28"/>
                <w:szCs w:val="28"/>
              </w:rPr>
            </w:pPr>
          </w:p>
        </w:tc>
      </w:tr>
    </w:tbl>
    <w:p w:rsidR="00035CE7" w:rsidRPr="00DB1554" w:rsidRDefault="00035CE7" w:rsidP="00035CE7">
      <w:pPr>
        <w:spacing w:line="0" w:lineRule="atLeast"/>
        <w:rPr>
          <w:rFonts w:ascii="標楷體" w:eastAsia="標楷體" w:hAnsi="標楷體" w:hint="eastAsia"/>
          <w:sz w:val="20"/>
          <w:szCs w:val="20"/>
        </w:rPr>
      </w:pPr>
      <w:r w:rsidRPr="00DB1554">
        <w:rPr>
          <w:rFonts w:ascii="標楷體" w:eastAsia="標楷體" w:hAnsi="標楷體" w:hint="eastAsia"/>
          <w:sz w:val="20"/>
          <w:szCs w:val="20"/>
        </w:rPr>
        <w:t>□說明：</w:t>
      </w:r>
    </w:p>
    <w:p w:rsidR="00C926EC" w:rsidRPr="00454D01" w:rsidRDefault="00C926EC" w:rsidP="00BA4B17">
      <w:pPr>
        <w:spacing w:line="0" w:lineRule="atLeast"/>
        <w:rPr>
          <w:rFonts w:ascii="標楷體" w:eastAsia="標楷體" w:hAnsi="標楷體" w:hint="eastAsia"/>
          <w:b/>
          <w:sz w:val="36"/>
          <w:szCs w:val="36"/>
        </w:rPr>
      </w:pPr>
      <w:r w:rsidRPr="00454D01">
        <w:rPr>
          <w:rFonts w:ascii="標楷體" w:eastAsia="標楷體" w:hAnsi="標楷體" w:hint="eastAsia"/>
          <w:b/>
          <w:sz w:val="36"/>
          <w:szCs w:val="36"/>
        </w:rPr>
        <w:lastRenderedPageBreak/>
        <w:t xml:space="preserve">（二）落實教師評鑑及結果追蹤輔導機制 </w:t>
      </w:r>
    </w:p>
    <w:p w:rsidR="00C926EC" w:rsidRPr="009F4BAE" w:rsidRDefault="00C926EC" w:rsidP="00BA4B17">
      <w:pPr>
        <w:spacing w:line="0" w:lineRule="atLeast"/>
        <w:rPr>
          <w:rFonts w:ascii="標楷體" w:eastAsia="標楷體" w:hAnsi="標楷體" w:hint="eastAsia"/>
          <w:b/>
          <w:sz w:val="32"/>
          <w:szCs w:val="32"/>
        </w:rPr>
      </w:pPr>
      <w:r w:rsidRPr="00454D01">
        <w:rPr>
          <w:rFonts w:ascii="標楷體" w:eastAsia="標楷體" w:hAnsi="標楷體" w:hint="eastAsia"/>
          <w:b/>
          <w:sz w:val="32"/>
          <w:szCs w:val="32"/>
        </w:rPr>
        <w:t>1.教師評鑑實施情形</w:t>
      </w:r>
      <w:r w:rsidR="00D43E01" w:rsidRPr="00454D01">
        <w:rPr>
          <w:rFonts w:ascii="標楷體" w:eastAsia="標楷體" w:hAnsi="標楷體" w:hint="eastAsia"/>
          <w:b/>
          <w:sz w:val="32"/>
          <w:szCs w:val="32"/>
        </w:rPr>
        <w:t>(表8)</w:t>
      </w:r>
    </w:p>
    <w:tbl>
      <w:tblPr>
        <w:tblW w:w="14928"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0"/>
        <w:gridCol w:w="860"/>
        <w:gridCol w:w="1417"/>
        <w:gridCol w:w="1418"/>
        <w:gridCol w:w="1559"/>
        <w:gridCol w:w="1559"/>
        <w:gridCol w:w="1560"/>
        <w:gridCol w:w="1417"/>
        <w:gridCol w:w="1418"/>
      </w:tblGrid>
      <w:tr w:rsidR="00C926EC" w:rsidRPr="003D1270" w:rsidTr="00705A1A">
        <w:trPr>
          <w:trHeight w:val="411"/>
        </w:trPr>
        <w:tc>
          <w:tcPr>
            <w:tcW w:w="3720" w:type="dxa"/>
            <w:tcBorders>
              <w:top w:val="single" w:sz="4" w:space="0" w:color="auto"/>
              <w:left w:val="single" w:sz="4" w:space="0" w:color="auto"/>
              <w:bottom w:val="single" w:sz="4" w:space="0" w:color="auto"/>
              <w:right w:val="single" w:sz="4" w:space="0" w:color="auto"/>
            </w:tcBorders>
            <w:shd w:val="clear" w:color="auto" w:fill="F2F2F2"/>
          </w:tcPr>
          <w:p w:rsidR="00C926EC" w:rsidRPr="003D1270" w:rsidRDefault="00C926EC" w:rsidP="00BA4B17">
            <w:pPr>
              <w:widowControl/>
              <w:spacing w:line="0" w:lineRule="atLeast"/>
              <w:jc w:val="center"/>
              <w:rPr>
                <w:rFonts w:ascii="標楷體" w:eastAsia="標楷體" w:hAnsi="標楷體" w:cs="新細明體" w:hint="eastAsia"/>
                <w:b/>
                <w:bCs/>
                <w:kern w:val="0"/>
                <w:sz w:val="28"/>
                <w:szCs w:val="28"/>
              </w:rPr>
            </w:pPr>
            <w:r w:rsidRPr="003D1270">
              <w:rPr>
                <w:rFonts w:ascii="標楷體" w:eastAsia="標楷體" w:hAnsi="標楷體" w:cs="新細明體" w:hint="eastAsia"/>
                <w:b/>
                <w:bCs/>
                <w:kern w:val="0"/>
                <w:sz w:val="28"/>
                <w:szCs w:val="28"/>
              </w:rPr>
              <w:t>指標項目說明</w:t>
            </w:r>
          </w:p>
        </w:tc>
        <w:tc>
          <w:tcPr>
            <w:tcW w:w="11208" w:type="dxa"/>
            <w:gridSpan w:val="8"/>
            <w:tcBorders>
              <w:top w:val="single" w:sz="4" w:space="0" w:color="auto"/>
              <w:left w:val="single" w:sz="4" w:space="0" w:color="auto"/>
              <w:bottom w:val="single" w:sz="4" w:space="0" w:color="auto"/>
              <w:right w:val="single" w:sz="4" w:space="0" w:color="auto"/>
            </w:tcBorders>
            <w:shd w:val="clear" w:color="auto" w:fill="F2F2F2"/>
          </w:tcPr>
          <w:p w:rsidR="00C926EC" w:rsidRPr="003D1270" w:rsidRDefault="00C926EC" w:rsidP="00BA4B17">
            <w:pPr>
              <w:spacing w:line="0" w:lineRule="atLeast"/>
              <w:jc w:val="center"/>
              <w:rPr>
                <w:rFonts w:ascii="標楷體" w:eastAsia="標楷體" w:hAnsi="標楷體"/>
                <w:sz w:val="28"/>
                <w:szCs w:val="28"/>
              </w:rPr>
            </w:pPr>
            <w:r w:rsidRPr="003D1270">
              <w:rPr>
                <w:rFonts w:ascii="標楷體" w:eastAsia="標楷體" w:hAnsi="標楷體" w:hint="eastAsia"/>
                <w:b/>
                <w:sz w:val="28"/>
                <w:szCs w:val="28"/>
              </w:rPr>
              <w:t>辦理情形</w:t>
            </w:r>
          </w:p>
        </w:tc>
      </w:tr>
      <w:tr w:rsidR="00B35166" w:rsidRPr="003D1270" w:rsidTr="00B35166">
        <w:trPr>
          <w:trHeight w:val="411"/>
        </w:trPr>
        <w:tc>
          <w:tcPr>
            <w:tcW w:w="3720" w:type="dxa"/>
            <w:vMerge w:val="restart"/>
            <w:tcBorders>
              <w:left w:val="single" w:sz="4" w:space="0" w:color="auto"/>
              <w:right w:val="single" w:sz="4" w:space="0" w:color="auto"/>
            </w:tcBorders>
          </w:tcPr>
          <w:p w:rsidR="00B35166" w:rsidRPr="002925F4" w:rsidRDefault="00B35166" w:rsidP="00BA4B17">
            <w:pPr>
              <w:spacing w:line="0" w:lineRule="atLeast"/>
              <w:ind w:left="294" w:hangingChars="105" w:hanging="294"/>
              <w:jc w:val="both"/>
              <w:rPr>
                <w:rFonts w:ascii="標楷體" w:eastAsia="標楷體" w:hAnsi="標楷體" w:cs="新細明體" w:hint="eastAsia"/>
                <w:bCs/>
                <w:kern w:val="0"/>
                <w:sz w:val="28"/>
                <w:szCs w:val="28"/>
              </w:rPr>
            </w:pPr>
            <w:r>
              <w:rPr>
                <w:rFonts w:ascii="標楷體" w:eastAsia="標楷體" w:hAnsi="標楷體" w:hint="eastAsia"/>
                <w:sz w:val="28"/>
                <w:szCs w:val="28"/>
              </w:rPr>
              <w:t>1</w:t>
            </w:r>
            <w:r w:rsidRPr="002925F4">
              <w:rPr>
                <w:rFonts w:ascii="標楷體" w:eastAsia="標楷體" w:hAnsi="標楷體" w:hint="eastAsia"/>
                <w:sz w:val="28"/>
                <w:szCs w:val="28"/>
              </w:rPr>
              <w:t>.10</w:t>
            </w:r>
            <w:r w:rsidR="00D35F91">
              <w:rPr>
                <w:rFonts w:ascii="標楷體" w:eastAsia="標楷體" w:hAnsi="標楷體" w:hint="eastAsia"/>
                <w:sz w:val="28"/>
                <w:szCs w:val="28"/>
              </w:rPr>
              <w:t>1</w:t>
            </w:r>
            <w:r w:rsidRPr="002925F4">
              <w:rPr>
                <w:rFonts w:ascii="標楷體" w:eastAsia="標楷體" w:hAnsi="標楷體" w:cs="新細明體" w:hint="eastAsia"/>
                <w:bCs/>
                <w:kern w:val="0"/>
                <w:sz w:val="28"/>
                <w:szCs w:val="28"/>
              </w:rPr>
              <w:t>至</w:t>
            </w:r>
            <w:r w:rsidR="00D35F91">
              <w:rPr>
                <w:rFonts w:ascii="標楷體" w:eastAsia="標楷體" w:hAnsi="標楷體" w:cs="新細明體" w:hint="eastAsia"/>
                <w:bCs/>
                <w:kern w:val="0"/>
                <w:sz w:val="28"/>
                <w:szCs w:val="28"/>
              </w:rPr>
              <w:t>102</w:t>
            </w:r>
            <w:r w:rsidRPr="002925F4">
              <w:rPr>
                <w:rFonts w:ascii="標楷體" w:eastAsia="標楷體" w:hAnsi="標楷體" w:cs="新細明體" w:hint="eastAsia"/>
                <w:bCs/>
                <w:kern w:val="0"/>
                <w:sz w:val="28"/>
                <w:szCs w:val="28"/>
              </w:rPr>
              <w:t>學年度</w:t>
            </w:r>
            <w:r>
              <w:rPr>
                <w:rFonts w:ascii="標楷體" w:eastAsia="標楷體" w:hAnsi="標楷體" w:cs="新細明體" w:hint="eastAsia"/>
                <w:bCs/>
                <w:kern w:val="0"/>
                <w:sz w:val="28"/>
                <w:szCs w:val="28"/>
              </w:rPr>
              <w:t>教師</w:t>
            </w:r>
            <w:r w:rsidRPr="002925F4">
              <w:rPr>
                <w:rFonts w:ascii="標楷體" w:eastAsia="標楷體" w:hAnsi="標楷體" w:cs="新細明體" w:hint="eastAsia"/>
                <w:bCs/>
                <w:kern w:val="0"/>
                <w:sz w:val="28"/>
                <w:szCs w:val="28"/>
              </w:rPr>
              <w:t>評鑑辦理</w:t>
            </w:r>
            <w:r>
              <w:rPr>
                <w:rFonts w:ascii="標楷體" w:eastAsia="標楷體" w:hAnsi="標楷體" w:cs="新細明體" w:hint="eastAsia"/>
                <w:bCs/>
                <w:kern w:val="0"/>
                <w:sz w:val="28"/>
                <w:szCs w:val="28"/>
              </w:rPr>
              <w:t>及改善</w:t>
            </w:r>
            <w:r w:rsidRPr="002925F4">
              <w:rPr>
                <w:rFonts w:ascii="標楷體" w:eastAsia="標楷體" w:hAnsi="標楷體" w:cs="新細明體" w:hint="eastAsia"/>
                <w:bCs/>
                <w:kern w:val="0"/>
                <w:sz w:val="28"/>
                <w:szCs w:val="28"/>
              </w:rPr>
              <w:t>情形</w:t>
            </w:r>
          </w:p>
          <w:p w:rsidR="00B35166" w:rsidRDefault="00B35166" w:rsidP="00BA4B17">
            <w:pPr>
              <w:spacing w:line="0" w:lineRule="atLeast"/>
              <w:ind w:leftChars="116" w:left="278"/>
              <w:jc w:val="both"/>
              <w:rPr>
                <w:rFonts w:ascii="標楷體" w:eastAsia="標楷體" w:hAnsi="標楷體" w:hint="eastAsia"/>
                <w:sz w:val="28"/>
                <w:szCs w:val="28"/>
              </w:rPr>
            </w:pPr>
          </w:p>
          <w:p w:rsidR="00DB1554" w:rsidRDefault="00DB1554" w:rsidP="00BA4B17">
            <w:pPr>
              <w:spacing w:line="0" w:lineRule="atLeast"/>
              <w:ind w:leftChars="116" w:left="278"/>
              <w:jc w:val="both"/>
              <w:rPr>
                <w:rFonts w:ascii="標楷體" w:eastAsia="標楷體" w:hAnsi="標楷體" w:hint="eastAsia"/>
                <w:sz w:val="28"/>
                <w:szCs w:val="28"/>
              </w:rPr>
            </w:pPr>
          </w:p>
          <w:p w:rsidR="00DB1554" w:rsidRDefault="00DB1554" w:rsidP="00BA4B17">
            <w:pPr>
              <w:spacing w:line="0" w:lineRule="atLeast"/>
              <w:ind w:leftChars="116" w:left="278"/>
              <w:jc w:val="both"/>
              <w:rPr>
                <w:rFonts w:ascii="標楷體" w:eastAsia="標楷體" w:hAnsi="標楷體" w:hint="eastAsia"/>
                <w:sz w:val="28"/>
                <w:szCs w:val="28"/>
              </w:rPr>
            </w:pPr>
          </w:p>
          <w:p w:rsidR="00DB1554" w:rsidRDefault="00DB1554" w:rsidP="00BA4B17">
            <w:pPr>
              <w:spacing w:line="0" w:lineRule="atLeast"/>
              <w:ind w:leftChars="116" w:left="278"/>
              <w:jc w:val="both"/>
              <w:rPr>
                <w:rFonts w:ascii="標楷體" w:eastAsia="標楷體" w:hAnsi="標楷體" w:hint="eastAsia"/>
                <w:sz w:val="28"/>
                <w:szCs w:val="28"/>
              </w:rPr>
            </w:pPr>
          </w:p>
          <w:p w:rsidR="00DB1554" w:rsidRPr="002925F4" w:rsidRDefault="00DB1554" w:rsidP="00DB1554">
            <w:pPr>
              <w:spacing w:line="0" w:lineRule="atLeast"/>
              <w:ind w:leftChars="116" w:left="278"/>
              <w:jc w:val="right"/>
              <w:rPr>
                <w:rFonts w:ascii="標楷體" w:eastAsia="標楷體" w:hAnsi="標楷體" w:hint="eastAsia"/>
                <w:sz w:val="28"/>
                <w:szCs w:val="28"/>
              </w:rPr>
            </w:pPr>
            <w:r w:rsidRPr="004A44E5">
              <w:rPr>
                <w:rFonts w:ascii="標楷體" w:eastAsia="標楷體" w:hAnsi="標楷體" w:hint="eastAsia"/>
                <w:sz w:val="20"/>
                <w:szCs w:val="20"/>
                <w:u w:val="single"/>
              </w:rPr>
              <w:t>□無相關機制</w:t>
            </w:r>
          </w:p>
        </w:tc>
        <w:tc>
          <w:tcPr>
            <w:tcW w:w="860" w:type="dxa"/>
            <w:tcBorders>
              <w:top w:val="single" w:sz="4" w:space="0" w:color="auto"/>
              <w:left w:val="single" w:sz="4" w:space="0" w:color="auto"/>
              <w:bottom w:val="nil"/>
              <w:right w:val="single" w:sz="4" w:space="0" w:color="auto"/>
            </w:tcBorders>
          </w:tcPr>
          <w:p w:rsidR="00B35166" w:rsidRPr="00816465" w:rsidRDefault="00B35166" w:rsidP="00BA4B17">
            <w:pPr>
              <w:spacing w:line="0" w:lineRule="atLeast"/>
              <w:jc w:val="both"/>
              <w:rPr>
                <w:rFonts w:ascii="標楷體" w:eastAsia="標楷體" w:hAnsi="標楷體" w:hint="eastAsia"/>
                <w:sz w:val="28"/>
                <w:szCs w:val="28"/>
                <w:u w:val="single"/>
              </w:rPr>
            </w:pPr>
          </w:p>
        </w:tc>
        <w:tc>
          <w:tcPr>
            <w:tcW w:w="1417" w:type="dxa"/>
            <w:tcBorders>
              <w:top w:val="single" w:sz="4" w:space="0" w:color="auto"/>
              <w:left w:val="single" w:sz="4" w:space="0" w:color="auto"/>
              <w:bottom w:val="nil"/>
              <w:right w:val="single" w:sz="4" w:space="0" w:color="auto"/>
            </w:tcBorders>
          </w:tcPr>
          <w:p w:rsidR="00B35166" w:rsidRPr="00816465" w:rsidRDefault="00B35166" w:rsidP="00BA4B17">
            <w:pPr>
              <w:spacing w:line="0" w:lineRule="atLeast"/>
              <w:jc w:val="both"/>
              <w:rPr>
                <w:rFonts w:ascii="標楷體" w:eastAsia="標楷體" w:hAnsi="標楷體" w:hint="eastAsia"/>
                <w:sz w:val="28"/>
                <w:szCs w:val="28"/>
                <w:u w:val="single"/>
              </w:rPr>
            </w:pPr>
          </w:p>
        </w:tc>
        <w:tc>
          <w:tcPr>
            <w:tcW w:w="1418" w:type="dxa"/>
            <w:tcBorders>
              <w:top w:val="single" w:sz="4" w:space="0" w:color="auto"/>
              <w:left w:val="single" w:sz="4" w:space="0" w:color="auto"/>
              <w:bottom w:val="nil"/>
              <w:right w:val="single" w:sz="4" w:space="0" w:color="auto"/>
            </w:tcBorders>
          </w:tcPr>
          <w:p w:rsidR="00B35166" w:rsidRPr="00816465" w:rsidRDefault="00B35166" w:rsidP="00BA4B17">
            <w:pPr>
              <w:spacing w:line="0" w:lineRule="atLeast"/>
              <w:jc w:val="both"/>
              <w:rPr>
                <w:rFonts w:ascii="標楷體" w:eastAsia="標楷體" w:hAnsi="標楷體" w:hint="eastAsia"/>
                <w:sz w:val="28"/>
                <w:szCs w:val="28"/>
                <w:u w:val="single"/>
              </w:rPr>
            </w:pPr>
          </w:p>
        </w:tc>
        <w:tc>
          <w:tcPr>
            <w:tcW w:w="1559" w:type="dxa"/>
            <w:tcBorders>
              <w:top w:val="single" w:sz="4" w:space="0" w:color="auto"/>
              <w:left w:val="single" w:sz="4" w:space="0" w:color="auto"/>
              <w:bottom w:val="nil"/>
              <w:right w:val="single" w:sz="4" w:space="0" w:color="auto"/>
            </w:tcBorders>
          </w:tcPr>
          <w:p w:rsidR="00B35166" w:rsidRPr="00816465" w:rsidRDefault="00B35166" w:rsidP="00BA4B17">
            <w:pPr>
              <w:spacing w:line="0" w:lineRule="atLeast"/>
              <w:jc w:val="both"/>
              <w:rPr>
                <w:rFonts w:ascii="標楷體" w:eastAsia="標楷體" w:hAnsi="標楷體" w:hint="eastAsia"/>
                <w:sz w:val="28"/>
                <w:szCs w:val="28"/>
                <w:u w:val="single"/>
              </w:rPr>
            </w:pPr>
          </w:p>
        </w:tc>
        <w:tc>
          <w:tcPr>
            <w:tcW w:w="1559" w:type="dxa"/>
            <w:tcBorders>
              <w:top w:val="single" w:sz="4" w:space="0" w:color="auto"/>
              <w:left w:val="single" w:sz="4" w:space="0" w:color="auto"/>
              <w:bottom w:val="nil"/>
              <w:right w:val="single" w:sz="4" w:space="0" w:color="auto"/>
            </w:tcBorders>
          </w:tcPr>
          <w:p w:rsidR="00B35166" w:rsidRPr="00816465" w:rsidRDefault="00B35166" w:rsidP="00BA4B17">
            <w:pPr>
              <w:spacing w:line="0" w:lineRule="atLeast"/>
              <w:jc w:val="both"/>
              <w:rPr>
                <w:rFonts w:ascii="標楷體" w:eastAsia="標楷體" w:hAnsi="標楷體" w:hint="eastAsia"/>
                <w:sz w:val="28"/>
                <w:szCs w:val="28"/>
                <w:u w:val="single"/>
              </w:rPr>
            </w:pPr>
          </w:p>
        </w:tc>
        <w:tc>
          <w:tcPr>
            <w:tcW w:w="1560" w:type="dxa"/>
            <w:tcBorders>
              <w:top w:val="single" w:sz="4" w:space="0" w:color="auto"/>
              <w:left w:val="single" w:sz="4" w:space="0" w:color="auto"/>
              <w:bottom w:val="nil"/>
              <w:right w:val="single" w:sz="4" w:space="0" w:color="auto"/>
            </w:tcBorders>
          </w:tcPr>
          <w:p w:rsidR="00B35166" w:rsidRPr="00816465" w:rsidRDefault="00B35166" w:rsidP="00BA4B17">
            <w:pPr>
              <w:spacing w:line="0" w:lineRule="atLeast"/>
              <w:jc w:val="both"/>
              <w:rPr>
                <w:rFonts w:ascii="標楷體" w:eastAsia="標楷體" w:hAnsi="標楷體" w:hint="eastAsia"/>
                <w:sz w:val="28"/>
                <w:szCs w:val="28"/>
                <w:u w:val="single"/>
              </w:rPr>
            </w:pPr>
          </w:p>
        </w:tc>
        <w:tc>
          <w:tcPr>
            <w:tcW w:w="1417" w:type="dxa"/>
            <w:tcBorders>
              <w:top w:val="single" w:sz="4" w:space="0" w:color="auto"/>
              <w:left w:val="single" w:sz="4" w:space="0" w:color="auto"/>
              <w:bottom w:val="nil"/>
              <w:right w:val="single" w:sz="4" w:space="0" w:color="auto"/>
            </w:tcBorders>
          </w:tcPr>
          <w:p w:rsidR="00B35166" w:rsidRPr="00816465" w:rsidRDefault="00B35166" w:rsidP="00BA4B17">
            <w:pPr>
              <w:spacing w:line="0" w:lineRule="atLeast"/>
              <w:jc w:val="both"/>
              <w:rPr>
                <w:rFonts w:ascii="標楷體" w:eastAsia="標楷體" w:hAnsi="標楷體" w:hint="eastAsia"/>
                <w:sz w:val="28"/>
                <w:szCs w:val="28"/>
                <w:u w:val="single"/>
              </w:rPr>
            </w:pPr>
          </w:p>
        </w:tc>
        <w:tc>
          <w:tcPr>
            <w:tcW w:w="1418" w:type="dxa"/>
            <w:tcBorders>
              <w:top w:val="single" w:sz="4" w:space="0" w:color="auto"/>
              <w:left w:val="single" w:sz="4" w:space="0" w:color="auto"/>
              <w:bottom w:val="nil"/>
              <w:right w:val="single" w:sz="4" w:space="0" w:color="auto"/>
            </w:tcBorders>
          </w:tcPr>
          <w:p w:rsidR="00B35166" w:rsidRPr="00B35166" w:rsidRDefault="00B35166" w:rsidP="00BA4B17">
            <w:pPr>
              <w:spacing w:line="0" w:lineRule="atLeast"/>
              <w:jc w:val="both"/>
              <w:rPr>
                <w:rFonts w:ascii="標楷體" w:eastAsia="標楷體" w:hAnsi="標楷體" w:hint="eastAsia"/>
                <w:sz w:val="28"/>
                <w:szCs w:val="28"/>
                <w:u w:val="single"/>
              </w:rPr>
            </w:pPr>
          </w:p>
        </w:tc>
      </w:tr>
      <w:tr w:rsidR="00B35166" w:rsidRPr="003D1270" w:rsidTr="00B35166">
        <w:trPr>
          <w:trHeight w:val="164"/>
        </w:trPr>
        <w:tc>
          <w:tcPr>
            <w:tcW w:w="3720" w:type="dxa"/>
            <w:vMerge/>
            <w:tcBorders>
              <w:left w:val="single" w:sz="4" w:space="0" w:color="auto"/>
              <w:right w:val="single" w:sz="4" w:space="0" w:color="auto"/>
            </w:tcBorders>
          </w:tcPr>
          <w:p w:rsidR="00B35166" w:rsidRPr="003D1270" w:rsidRDefault="00B35166" w:rsidP="00BA4B17">
            <w:pPr>
              <w:spacing w:line="0" w:lineRule="atLeast"/>
              <w:ind w:leftChars="116" w:left="278"/>
              <w:jc w:val="both"/>
              <w:rPr>
                <w:rFonts w:ascii="標楷體" w:eastAsia="標楷體" w:hAnsi="標楷體" w:cs="新細明體" w:hint="eastAsia"/>
                <w:b/>
                <w:bCs/>
                <w:kern w:val="0"/>
                <w:sz w:val="28"/>
                <w:szCs w:val="28"/>
                <w:u w:val="single"/>
              </w:rPr>
            </w:pPr>
          </w:p>
        </w:tc>
        <w:tc>
          <w:tcPr>
            <w:tcW w:w="860" w:type="dxa"/>
            <w:tcBorders>
              <w:top w:val="nil"/>
              <w:left w:val="single" w:sz="4" w:space="0" w:color="auto"/>
              <w:right w:val="single" w:sz="4" w:space="0" w:color="auto"/>
            </w:tcBorders>
          </w:tcPr>
          <w:p w:rsidR="00B35166" w:rsidRDefault="00B35166" w:rsidP="00BA4B17">
            <w:pPr>
              <w:spacing w:line="0" w:lineRule="atLeast"/>
              <w:ind w:left="560" w:hangingChars="200" w:hanging="560"/>
              <w:jc w:val="center"/>
              <w:rPr>
                <w:rFonts w:ascii="標楷體" w:eastAsia="標楷體" w:hAnsi="標楷體" w:hint="eastAsia"/>
                <w:sz w:val="28"/>
                <w:szCs w:val="28"/>
              </w:rPr>
            </w:pPr>
            <w:r>
              <w:rPr>
                <w:rFonts w:ascii="標楷體" w:eastAsia="標楷體" w:hAnsi="標楷體" w:hint="eastAsia"/>
                <w:sz w:val="28"/>
                <w:szCs w:val="28"/>
              </w:rPr>
              <w:t>學年</w:t>
            </w:r>
          </w:p>
          <w:p w:rsidR="00B35166" w:rsidRDefault="00B35166" w:rsidP="00BA4B17">
            <w:pPr>
              <w:spacing w:line="0" w:lineRule="atLeast"/>
              <w:ind w:left="560" w:hangingChars="200" w:hanging="560"/>
              <w:jc w:val="center"/>
              <w:rPr>
                <w:rFonts w:ascii="標楷體" w:eastAsia="標楷體" w:hAnsi="標楷體" w:hint="eastAsia"/>
                <w:sz w:val="28"/>
                <w:szCs w:val="28"/>
              </w:rPr>
            </w:pPr>
            <w:r>
              <w:rPr>
                <w:rFonts w:ascii="標楷體" w:eastAsia="標楷體" w:hAnsi="標楷體" w:hint="eastAsia"/>
                <w:sz w:val="28"/>
                <w:szCs w:val="28"/>
              </w:rPr>
              <w:t>度</w:t>
            </w:r>
          </w:p>
          <w:p w:rsidR="00B35166" w:rsidRPr="00692FC9" w:rsidRDefault="00B35166" w:rsidP="00BA4B17">
            <w:pPr>
              <w:spacing w:line="0" w:lineRule="atLeast"/>
              <w:ind w:left="560" w:hangingChars="200" w:hanging="560"/>
              <w:jc w:val="center"/>
              <w:rPr>
                <w:rFonts w:ascii="標楷體" w:eastAsia="標楷體" w:hAnsi="標楷體" w:hint="eastAsia"/>
                <w:sz w:val="28"/>
                <w:szCs w:val="28"/>
              </w:rPr>
            </w:pPr>
          </w:p>
        </w:tc>
        <w:tc>
          <w:tcPr>
            <w:tcW w:w="1417" w:type="dxa"/>
            <w:tcBorders>
              <w:top w:val="nil"/>
              <w:left w:val="single" w:sz="4" w:space="0" w:color="auto"/>
              <w:right w:val="single" w:sz="4" w:space="0" w:color="auto"/>
            </w:tcBorders>
          </w:tcPr>
          <w:p w:rsidR="00B35166" w:rsidRPr="003D1270" w:rsidRDefault="00B35166" w:rsidP="00BA4B17">
            <w:pPr>
              <w:spacing w:line="0" w:lineRule="atLeast"/>
              <w:jc w:val="center"/>
              <w:rPr>
                <w:rFonts w:ascii="標楷體" w:eastAsia="標楷體" w:hAnsi="標楷體" w:hint="eastAsia"/>
                <w:sz w:val="28"/>
                <w:szCs w:val="28"/>
              </w:rPr>
            </w:pPr>
            <w:r w:rsidRPr="003D1270">
              <w:rPr>
                <w:rFonts w:ascii="標楷體" w:eastAsia="標楷體" w:hAnsi="標楷體" w:hint="eastAsia"/>
                <w:sz w:val="28"/>
                <w:szCs w:val="28"/>
              </w:rPr>
              <w:t>全校專任教師總數(A)</w:t>
            </w:r>
          </w:p>
        </w:tc>
        <w:tc>
          <w:tcPr>
            <w:tcW w:w="1418" w:type="dxa"/>
            <w:tcBorders>
              <w:top w:val="nil"/>
              <w:left w:val="single" w:sz="4" w:space="0" w:color="auto"/>
              <w:right w:val="single" w:sz="4" w:space="0" w:color="auto"/>
            </w:tcBorders>
            <w:shd w:val="clear" w:color="auto" w:fill="auto"/>
          </w:tcPr>
          <w:p w:rsidR="00B35166" w:rsidRPr="003D1270" w:rsidRDefault="00B35166" w:rsidP="00BA4B17">
            <w:pPr>
              <w:spacing w:line="0" w:lineRule="atLeast"/>
              <w:rPr>
                <w:rFonts w:ascii="標楷體" w:eastAsia="標楷體" w:hAnsi="標楷體" w:hint="eastAsia"/>
                <w:sz w:val="28"/>
                <w:szCs w:val="28"/>
              </w:rPr>
            </w:pPr>
            <w:r w:rsidRPr="003D1270">
              <w:rPr>
                <w:rFonts w:ascii="標楷體" w:eastAsia="標楷體" w:hAnsi="標楷體" w:hint="eastAsia"/>
                <w:sz w:val="28"/>
                <w:szCs w:val="28"/>
              </w:rPr>
              <w:t>全校應評鑑之專任教師總人數(B)</w:t>
            </w:r>
          </w:p>
        </w:tc>
        <w:tc>
          <w:tcPr>
            <w:tcW w:w="1559" w:type="dxa"/>
            <w:tcBorders>
              <w:top w:val="nil"/>
              <w:left w:val="single" w:sz="4" w:space="0" w:color="auto"/>
              <w:right w:val="single" w:sz="4" w:space="0" w:color="auto"/>
            </w:tcBorders>
            <w:shd w:val="clear" w:color="auto" w:fill="auto"/>
          </w:tcPr>
          <w:p w:rsidR="00B35166" w:rsidRPr="003D1270" w:rsidRDefault="00B35166" w:rsidP="00BA4B17">
            <w:pPr>
              <w:spacing w:line="0" w:lineRule="atLeast"/>
              <w:jc w:val="center"/>
              <w:rPr>
                <w:rFonts w:ascii="標楷體" w:eastAsia="標楷體" w:hAnsi="標楷體" w:hint="eastAsia"/>
                <w:sz w:val="28"/>
                <w:szCs w:val="28"/>
              </w:rPr>
            </w:pPr>
            <w:r w:rsidRPr="003D1270">
              <w:rPr>
                <w:rFonts w:ascii="標楷體" w:eastAsia="標楷體" w:hAnsi="標楷體" w:hint="eastAsia"/>
                <w:sz w:val="28"/>
                <w:szCs w:val="28"/>
              </w:rPr>
              <w:t>當年度應評鑑教師人數(C)</w:t>
            </w:r>
          </w:p>
        </w:tc>
        <w:tc>
          <w:tcPr>
            <w:tcW w:w="1559" w:type="dxa"/>
            <w:tcBorders>
              <w:top w:val="nil"/>
              <w:left w:val="single" w:sz="4" w:space="0" w:color="auto"/>
              <w:right w:val="single" w:sz="4" w:space="0" w:color="auto"/>
            </w:tcBorders>
            <w:shd w:val="clear" w:color="auto" w:fill="auto"/>
          </w:tcPr>
          <w:p w:rsidR="00B35166" w:rsidRPr="003D1270" w:rsidRDefault="00B35166" w:rsidP="00BA4B17">
            <w:pPr>
              <w:spacing w:line="0" w:lineRule="atLeast"/>
              <w:jc w:val="center"/>
              <w:rPr>
                <w:rFonts w:ascii="標楷體" w:eastAsia="標楷體" w:hAnsi="標楷體" w:hint="eastAsia"/>
                <w:sz w:val="28"/>
                <w:szCs w:val="28"/>
              </w:rPr>
            </w:pPr>
            <w:r w:rsidRPr="003D1270">
              <w:rPr>
                <w:rFonts w:ascii="標楷體" w:eastAsia="標楷體" w:hAnsi="標楷體" w:hint="eastAsia"/>
                <w:sz w:val="28"/>
                <w:szCs w:val="28"/>
              </w:rPr>
              <w:t>接受評鑑</w:t>
            </w:r>
          </w:p>
          <w:p w:rsidR="00B35166" w:rsidRPr="003D1270" w:rsidRDefault="00B35166" w:rsidP="00BA4B17">
            <w:pPr>
              <w:spacing w:line="0" w:lineRule="atLeast"/>
              <w:jc w:val="center"/>
              <w:rPr>
                <w:rFonts w:ascii="標楷體" w:eastAsia="標楷體" w:hAnsi="標楷體" w:hint="eastAsia"/>
                <w:sz w:val="28"/>
                <w:szCs w:val="28"/>
              </w:rPr>
            </w:pPr>
            <w:r w:rsidRPr="003D1270">
              <w:rPr>
                <w:rFonts w:ascii="標楷體" w:eastAsia="標楷體" w:hAnsi="標楷體" w:hint="eastAsia"/>
                <w:sz w:val="28"/>
                <w:szCs w:val="28"/>
              </w:rPr>
              <w:t>教師比例</w:t>
            </w:r>
          </w:p>
          <w:p w:rsidR="00B35166" w:rsidRPr="003D1270" w:rsidRDefault="00B35166" w:rsidP="00BA4B17">
            <w:pPr>
              <w:spacing w:line="0" w:lineRule="atLeast"/>
              <w:jc w:val="center"/>
              <w:rPr>
                <w:rFonts w:ascii="標楷體" w:eastAsia="標楷體" w:hAnsi="標楷體" w:hint="eastAsia"/>
                <w:sz w:val="28"/>
                <w:szCs w:val="28"/>
              </w:rPr>
            </w:pPr>
            <w:r w:rsidRPr="003D1270">
              <w:rPr>
                <w:rFonts w:ascii="標楷體" w:eastAsia="標楷體" w:hAnsi="標楷體" w:hint="eastAsia"/>
                <w:sz w:val="28"/>
                <w:szCs w:val="28"/>
              </w:rPr>
              <w:t>(C/B)</w:t>
            </w:r>
          </w:p>
        </w:tc>
        <w:tc>
          <w:tcPr>
            <w:tcW w:w="1560" w:type="dxa"/>
            <w:tcBorders>
              <w:top w:val="nil"/>
              <w:left w:val="single" w:sz="4" w:space="0" w:color="auto"/>
              <w:right w:val="single" w:sz="4" w:space="0" w:color="auto"/>
            </w:tcBorders>
            <w:shd w:val="clear" w:color="auto" w:fill="auto"/>
          </w:tcPr>
          <w:p w:rsidR="00B35166" w:rsidRPr="003D1270" w:rsidRDefault="00B35166" w:rsidP="00BA4B17">
            <w:pPr>
              <w:spacing w:line="0" w:lineRule="atLeast"/>
              <w:rPr>
                <w:rFonts w:ascii="標楷體" w:eastAsia="標楷體" w:hAnsi="標楷體" w:hint="eastAsia"/>
                <w:sz w:val="28"/>
                <w:szCs w:val="28"/>
              </w:rPr>
            </w:pPr>
            <w:r w:rsidRPr="003D1270">
              <w:rPr>
                <w:rFonts w:ascii="標楷體" w:eastAsia="標楷體" w:hAnsi="標楷體" w:hint="eastAsia"/>
                <w:sz w:val="28"/>
                <w:szCs w:val="28"/>
              </w:rPr>
              <w:t>未通過評鑑教師人數(D)</w:t>
            </w:r>
          </w:p>
        </w:tc>
        <w:tc>
          <w:tcPr>
            <w:tcW w:w="1417" w:type="dxa"/>
            <w:tcBorders>
              <w:top w:val="nil"/>
              <w:left w:val="single" w:sz="4" w:space="0" w:color="auto"/>
              <w:right w:val="single" w:sz="4" w:space="0" w:color="auto"/>
            </w:tcBorders>
            <w:shd w:val="clear" w:color="auto" w:fill="auto"/>
          </w:tcPr>
          <w:p w:rsidR="00B35166" w:rsidRPr="003D1270" w:rsidRDefault="00B35166" w:rsidP="00BA4B17">
            <w:pPr>
              <w:spacing w:line="0" w:lineRule="atLeast"/>
              <w:rPr>
                <w:rFonts w:ascii="標楷體" w:eastAsia="標楷體" w:hAnsi="標楷體" w:hint="eastAsia"/>
                <w:sz w:val="28"/>
                <w:szCs w:val="28"/>
              </w:rPr>
            </w:pPr>
            <w:r w:rsidRPr="003D1270">
              <w:rPr>
                <w:rFonts w:ascii="標楷體" w:eastAsia="標楷體" w:hAnsi="標楷體" w:hint="eastAsia"/>
                <w:sz w:val="28"/>
                <w:szCs w:val="28"/>
              </w:rPr>
              <w:t>未通過評鑑教師接受輔導人數(E)</w:t>
            </w:r>
          </w:p>
        </w:tc>
        <w:tc>
          <w:tcPr>
            <w:tcW w:w="1418" w:type="dxa"/>
            <w:tcBorders>
              <w:top w:val="nil"/>
              <w:left w:val="single" w:sz="4" w:space="0" w:color="auto"/>
              <w:right w:val="single" w:sz="4" w:space="0" w:color="auto"/>
            </w:tcBorders>
            <w:shd w:val="clear" w:color="auto" w:fill="auto"/>
          </w:tcPr>
          <w:p w:rsidR="00B35166" w:rsidRPr="003D1270" w:rsidRDefault="00B35166" w:rsidP="00BA4B17">
            <w:pPr>
              <w:spacing w:line="0" w:lineRule="atLeast"/>
              <w:jc w:val="center"/>
              <w:rPr>
                <w:rFonts w:ascii="標楷體" w:eastAsia="標楷體" w:hAnsi="標楷體" w:hint="eastAsia"/>
                <w:sz w:val="28"/>
                <w:szCs w:val="28"/>
              </w:rPr>
            </w:pPr>
            <w:r w:rsidRPr="003D1270">
              <w:rPr>
                <w:rFonts w:ascii="標楷體" w:eastAsia="標楷體" w:hAnsi="標楷體" w:hint="eastAsia"/>
                <w:sz w:val="28"/>
                <w:szCs w:val="28"/>
              </w:rPr>
              <w:t>接受輔</w:t>
            </w:r>
          </w:p>
          <w:p w:rsidR="00B35166" w:rsidRPr="003D1270" w:rsidRDefault="00B35166" w:rsidP="00BA4B17">
            <w:pPr>
              <w:spacing w:line="0" w:lineRule="atLeast"/>
              <w:jc w:val="center"/>
              <w:rPr>
                <w:rFonts w:ascii="標楷體" w:eastAsia="標楷體" w:hAnsi="標楷體" w:hint="eastAsia"/>
                <w:sz w:val="28"/>
                <w:szCs w:val="28"/>
              </w:rPr>
            </w:pPr>
            <w:r w:rsidRPr="003D1270">
              <w:rPr>
                <w:rFonts w:ascii="標楷體" w:eastAsia="標楷體" w:hAnsi="標楷體" w:hint="eastAsia"/>
                <w:sz w:val="28"/>
                <w:szCs w:val="28"/>
              </w:rPr>
              <w:t>導比例</w:t>
            </w:r>
          </w:p>
          <w:p w:rsidR="00B35166" w:rsidRPr="003D1270" w:rsidRDefault="00B35166" w:rsidP="00BA4B17">
            <w:pPr>
              <w:spacing w:line="0" w:lineRule="atLeast"/>
              <w:jc w:val="center"/>
              <w:rPr>
                <w:rFonts w:ascii="標楷體" w:eastAsia="標楷體" w:hAnsi="標楷體" w:hint="eastAsia"/>
                <w:sz w:val="28"/>
                <w:szCs w:val="28"/>
              </w:rPr>
            </w:pPr>
            <w:r w:rsidRPr="003D1270">
              <w:rPr>
                <w:rFonts w:ascii="標楷體" w:eastAsia="標楷體" w:hAnsi="標楷體" w:hint="eastAsia"/>
                <w:sz w:val="28"/>
                <w:szCs w:val="28"/>
              </w:rPr>
              <w:t>(E/D)</w:t>
            </w:r>
          </w:p>
        </w:tc>
      </w:tr>
      <w:tr w:rsidR="00B35166" w:rsidRPr="003D1270" w:rsidTr="00B35166">
        <w:trPr>
          <w:trHeight w:val="164"/>
        </w:trPr>
        <w:tc>
          <w:tcPr>
            <w:tcW w:w="3720" w:type="dxa"/>
            <w:vMerge/>
            <w:tcBorders>
              <w:left w:val="single" w:sz="4" w:space="0" w:color="auto"/>
              <w:right w:val="single" w:sz="4" w:space="0" w:color="auto"/>
            </w:tcBorders>
          </w:tcPr>
          <w:p w:rsidR="00B35166" w:rsidRPr="003D1270" w:rsidRDefault="00B35166" w:rsidP="00BA4B17">
            <w:pPr>
              <w:spacing w:line="0" w:lineRule="atLeast"/>
              <w:ind w:left="294" w:hangingChars="105" w:hanging="294"/>
              <w:jc w:val="both"/>
              <w:rPr>
                <w:rFonts w:ascii="標楷體" w:eastAsia="標楷體" w:hAnsi="標楷體" w:hint="eastAsia"/>
                <w:sz w:val="28"/>
                <w:szCs w:val="28"/>
              </w:rPr>
            </w:pPr>
          </w:p>
        </w:tc>
        <w:tc>
          <w:tcPr>
            <w:tcW w:w="860" w:type="dxa"/>
            <w:tcBorders>
              <w:top w:val="single" w:sz="4" w:space="0" w:color="auto"/>
              <w:left w:val="single" w:sz="4" w:space="0" w:color="auto"/>
              <w:right w:val="single" w:sz="4" w:space="0" w:color="auto"/>
            </w:tcBorders>
          </w:tcPr>
          <w:p w:rsidR="00B35166" w:rsidRPr="00692FC9" w:rsidRDefault="00D35F91" w:rsidP="00BA4B17">
            <w:pPr>
              <w:widowControl/>
              <w:spacing w:line="0" w:lineRule="atLeast"/>
              <w:jc w:val="center"/>
              <w:rPr>
                <w:rFonts w:ascii="標楷體" w:eastAsia="標楷體" w:hAnsi="標楷體" w:cs="新細明體" w:hint="eastAsia"/>
                <w:kern w:val="0"/>
                <w:sz w:val="28"/>
                <w:szCs w:val="28"/>
              </w:rPr>
            </w:pPr>
            <w:r>
              <w:rPr>
                <w:rFonts w:ascii="標楷體" w:eastAsia="標楷體" w:hAnsi="標楷體" w:cs="新細明體" w:hint="eastAsia"/>
                <w:kern w:val="0"/>
                <w:sz w:val="28"/>
                <w:szCs w:val="28"/>
              </w:rPr>
              <w:t>101</w:t>
            </w:r>
          </w:p>
        </w:tc>
        <w:tc>
          <w:tcPr>
            <w:tcW w:w="1417" w:type="dxa"/>
            <w:tcBorders>
              <w:top w:val="single" w:sz="4" w:space="0" w:color="auto"/>
              <w:left w:val="single" w:sz="4" w:space="0" w:color="auto"/>
              <w:right w:val="single" w:sz="4" w:space="0" w:color="auto"/>
            </w:tcBorders>
          </w:tcPr>
          <w:p w:rsidR="00B35166" w:rsidRPr="003D1270" w:rsidRDefault="00B35166" w:rsidP="00BA4B17">
            <w:pPr>
              <w:spacing w:line="0" w:lineRule="atLeast"/>
              <w:ind w:left="560" w:hangingChars="200" w:hanging="560"/>
              <w:jc w:val="both"/>
              <w:rPr>
                <w:rFonts w:ascii="標楷體" w:eastAsia="標楷體" w:hAnsi="標楷體" w:hint="eastAsia"/>
                <w:sz w:val="28"/>
                <w:szCs w:val="28"/>
              </w:rPr>
            </w:pPr>
          </w:p>
        </w:tc>
        <w:tc>
          <w:tcPr>
            <w:tcW w:w="1418" w:type="dxa"/>
            <w:tcBorders>
              <w:left w:val="single" w:sz="4" w:space="0" w:color="auto"/>
              <w:right w:val="single" w:sz="4" w:space="0" w:color="auto"/>
            </w:tcBorders>
            <w:shd w:val="clear" w:color="auto" w:fill="auto"/>
          </w:tcPr>
          <w:p w:rsidR="00B35166" w:rsidRPr="003D1270" w:rsidRDefault="00B35166" w:rsidP="00BA4B17">
            <w:pPr>
              <w:spacing w:line="0" w:lineRule="atLeast"/>
              <w:ind w:left="560" w:hangingChars="200" w:hanging="560"/>
              <w:jc w:val="both"/>
              <w:rPr>
                <w:rFonts w:ascii="標楷體" w:eastAsia="標楷體" w:hAnsi="標楷體" w:hint="eastAsia"/>
                <w:sz w:val="28"/>
                <w:szCs w:val="28"/>
              </w:rPr>
            </w:pPr>
          </w:p>
        </w:tc>
        <w:tc>
          <w:tcPr>
            <w:tcW w:w="1559" w:type="dxa"/>
            <w:tcBorders>
              <w:left w:val="single" w:sz="4" w:space="0" w:color="auto"/>
              <w:right w:val="single" w:sz="4" w:space="0" w:color="auto"/>
            </w:tcBorders>
            <w:shd w:val="clear" w:color="auto" w:fill="auto"/>
          </w:tcPr>
          <w:p w:rsidR="00B35166" w:rsidRPr="003D1270" w:rsidRDefault="00B35166" w:rsidP="00BA4B17">
            <w:pPr>
              <w:spacing w:line="0" w:lineRule="atLeast"/>
              <w:ind w:left="560" w:hangingChars="200" w:hanging="560"/>
              <w:jc w:val="both"/>
              <w:rPr>
                <w:rFonts w:ascii="標楷體" w:eastAsia="標楷體" w:hAnsi="標楷體" w:hint="eastAsia"/>
                <w:sz w:val="28"/>
                <w:szCs w:val="28"/>
              </w:rPr>
            </w:pPr>
          </w:p>
        </w:tc>
        <w:tc>
          <w:tcPr>
            <w:tcW w:w="1559" w:type="dxa"/>
            <w:tcBorders>
              <w:left w:val="single" w:sz="4" w:space="0" w:color="auto"/>
              <w:right w:val="single" w:sz="4" w:space="0" w:color="auto"/>
            </w:tcBorders>
            <w:shd w:val="clear" w:color="auto" w:fill="auto"/>
          </w:tcPr>
          <w:p w:rsidR="00B35166" w:rsidRPr="003D1270" w:rsidRDefault="00B35166" w:rsidP="00BA4B17">
            <w:pPr>
              <w:spacing w:line="0" w:lineRule="atLeast"/>
              <w:ind w:left="560" w:hangingChars="200" w:hanging="560"/>
              <w:jc w:val="both"/>
              <w:rPr>
                <w:rFonts w:ascii="標楷體" w:eastAsia="標楷體" w:hAnsi="標楷體" w:hint="eastAsia"/>
                <w:sz w:val="28"/>
                <w:szCs w:val="28"/>
              </w:rPr>
            </w:pPr>
          </w:p>
        </w:tc>
        <w:tc>
          <w:tcPr>
            <w:tcW w:w="1560" w:type="dxa"/>
            <w:tcBorders>
              <w:left w:val="single" w:sz="4" w:space="0" w:color="auto"/>
              <w:right w:val="single" w:sz="4" w:space="0" w:color="auto"/>
            </w:tcBorders>
            <w:shd w:val="clear" w:color="auto" w:fill="auto"/>
          </w:tcPr>
          <w:p w:rsidR="00B35166" w:rsidRPr="003D1270" w:rsidRDefault="00B35166" w:rsidP="00BA4B17">
            <w:pPr>
              <w:spacing w:line="0" w:lineRule="atLeast"/>
              <w:ind w:left="560" w:hangingChars="200" w:hanging="560"/>
              <w:jc w:val="both"/>
              <w:rPr>
                <w:rFonts w:ascii="標楷體" w:eastAsia="標楷體" w:hAnsi="標楷體" w:hint="eastAsia"/>
                <w:sz w:val="28"/>
                <w:szCs w:val="28"/>
              </w:rPr>
            </w:pPr>
          </w:p>
        </w:tc>
        <w:tc>
          <w:tcPr>
            <w:tcW w:w="1417" w:type="dxa"/>
            <w:tcBorders>
              <w:left w:val="single" w:sz="4" w:space="0" w:color="auto"/>
              <w:right w:val="single" w:sz="4" w:space="0" w:color="auto"/>
            </w:tcBorders>
            <w:shd w:val="clear" w:color="auto" w:fill="auto"/>
          </w:tcPr>
          <w:p w:rsidR="00B35166" w:rsidRPr="003D1270" w:rsidRDefault="00B35166" w:rsidP="00BA4B17">
            <w:pPr>
              <w:spacing w:line="0" w:lineRule="atLeast"/>
              <w:ind w:left="560" w:hangingChars="200" w:hanging="560"/>
              <w:jc w:val="both"/>
              <w:rPr>
                <w:rFonts w:ascii="標楷體" w:eastAsia="標楷體" w:hAnsi="標楷體" w:hint="eastAsia"/>
                <w:sz w:val="28"/>
                <w:szCs w:val="28"/>
              </w:rPr>
            </w:pPr>
          </w:p>
        </w:tc>
        <w:tc>
          <w:tcPr>
            <w:tcW w:w="1418" w:type="dxa"/>
            <w:tcBorders>
              <w:left w:val="single" w:sz="4" w:space="0" w:color="auto"/>
              <w:right w:val="single" w:sz="4" w:space="0" w:color="auto"/>
            </w:tcBorders>
            <w:shd w:val="clear" w:color="auto" w:fill="auto"/>
          </w:tcPr>
          <w:p w:rsidR="00B35166" w:rsidRPr="003D1270" w:rsidRDefault="00B35166" w:rsidP="00BA4B17">
            <w:pPr>
              <w:spacing w:line="0" w:lineRule="atLeast"/>
              <w:ind w:left="560" w:hangingChars="200" w:hanging="560"/>
              <w:jc w:val="both"/>
              <w:rPr>
                <w:rFonts w:ascii="標楷體" w:eastAsia="標楷體" w:hAnsi="標楷體" w:hint="eastAsia"/>
                <w:sz w:val="28"/>
                <w:szCs w:val="28"/>
              </w:rPr>
            </w:pPr>
          </w:p>
        </w:tc>
      </w:tr>
      <w:tr w:rsidR="00B35166" w:rsidRPr="003D1270" w:rsidTr="00B35166">
        <w:trPr>
          <w:trHeight w:val="164"/>
        </w:trPr>
        <w:tc>
          <w:tcPr>
            <w:tcW w:w="3720" w:type="dxa"/>
            <w:vMerge/>
            <w:tcBorders>
              <w:left w:val="single" w:sz="4" w:space="0" w:color="auto"/>
              <w:right w:val="single" w:sz="4" w:space="0" w:color="auto"/>
            </w:tcBorders>
          </w:tcPr>
          <w:p w:rsidR="00B35166" w:rsidRPr="003D1270" w:rsidRDefault="00B35166" w:rsidP="00BA4B17">
            <w:pPr>
              <w:spacing w:line="0" w:lineRule="atLeast"/>
              <w:ind w:left="294" w:hangingChars="105" w:hanging="294"/>
              <w:jc w:val="both"/>
              <w:rPr>
                <w:rFonts w:ascii="標楷體" w:eastAsia="標楷體" w:hAnsi="標楷體" w:hint="eastAsia"/>
                <w:sz w:val="28"/>
                <w:szCs w:val="28"/>
              </w:rPr>
            </w:pPr>
          </w:p>
        </w:tc>
        <w:tc>
          <w:tcPr>
            <w:tcW w:w="860" w:type="dxa"/>
            <w:tcBorders>
              <w:top w:val="single" w:sz="4" w:space="0" w:color="auto"/>
              <w:left w:val="single" w:sz="4" w:space="0" w:color="auto"/>
              <w:right w:val="single" w:sz="4" w:space="0" w:color="auto"/>
            </w:tcBorders>
          </w:tcPr>
          <w:p w:rsidR="00B35166" w:rsidRPr="00692FC9" w:rsidRDefault="00D35F91" w:rsidP="00BA4B17">
            <w:pPr>
              <w:widowControl/>
              <w:spacing w:line="0" w:lineRule="atLeast"/>
              <w:jc w:val="center"/>
              <w:rPr>
                <w:rFonts w:ascii="標楷體" w:eastAsia="標楷體" w:hAnsi="標楷體" w:cs="新細明體" w:hint="eastAsia"/>
                <w:kern w:val="0"/>
                <w:sz w:val="28"/>
                <w:szCs w:val="28"/>
              </w:rPr>
            </w:pPr>
            <w:r>
              <w:rPr>
                <w:rFonts w:ascii="標楷體" w:eastAsia="標楷體" w:hAnsi="標楷體" w:cs="新細明體" w:hint="eastAsia"/>
                <w:kern w:val="0"/>
                <w:sz w:val="28"/>
                <w:szCs w:val="28"/>
              </w:rPr>
              <w:t>102</w:t>
            </w:r>
          </w:p>
        </w:tc>
        <w:tc>
          <w:tcPr>
            <w:tcW w:w="1417" w:type="dxa"/>
            <w:tcBorders>
              <w:top w:val="single" w:sz="4" w:space="0" w:color="auto"/>
              <w:left w:val="single" w:sz="4" w:space="0" w:color="auto"/>
              <w:right w:val="single" w:sz="4" w:space="0" w:color="auto"/>
            </w:tcBorders>
          </w:tcPr>
          <w:p w:rsidR="00B35166" w:rsidRPr="003D1270" w:rsidRDefault="00B35166" w:rsidP="00BA4B17">
            <w:pPr>
              <w:spacing w:line="0" w:lineRule="atLeast"/>
              <w:ind w:left="560" w:hangingChars="200" w:hanging="560"/>
              <w:jc w:val="both"/>
              <w:rPr>
                <w:rFonts w:ascii="標楷體" w:eastAsia="標楷體" w:hAnsi="標楷體" w:hint="eastAsia"/>
                <w:sz w:val="28"/>
                <w:szCs w:val="28"/>
              </w:rPr>
            </w:pPr>
          </w:p>
        </w:tc>
        <w:tc>
          <w:tcPr>
            <w:tcW w:w="1418" w:type="dxa"/>
            <w:tcBorders>
              <w:left w:val="single" w:sz="4" w:space="0" w:color="auto"/>
              <w:right w:val="single" w:sz="4" w:space="0" w:color="auto"/>
            </w:tcBorders>
            <w:shd w:val="clear" w:color="auto" w:fill="auto"/>
          </w:tcPr>
          <w:p w:rsidR="00B35166" w:rsidRPr="003D1270" w:rsidRDefault="00B35166" w:rsidP="00BA4B17">
            <w:pPr>
              <w:spacing w:line="0" w:lineRule="atLeast"/>
              <w:ind w:left="560" w:hangingChars="200" w:hanging="560"/>
              <w:jc w:val="both"/>
              <w:rPr>
                <w:rFonts w:ascii="標楷體" w:eastAsia="標楷體" w:hAnsi="標楷體" w:hint="eastAsia"/>
                <w:sz w:val="28"/>
                <w:szCs w:val="28"/>
              </w:rPr>
            </w:pPr>
          </w:p>
        </w:tc>
        <w:tc>
          <w:tcPr>
            <w:tcW w:w="1559" w:type="dxa"/>
            <w:tcBorders>
              <w:left w:val="single" w:sz="4" w:space="0" w:color="auto"/>
              <w:right w:val="single" w:sz="4" w:space="0" w:color="auto"/>
            </w:tcBorders>
            <w:shd w:val="clear" w:color="auto" w:fill="auto"/>
          </w:tcPr>
          <w:p w:rsidR="00B35166" w:rsidRPr="003D1270" w:rsidRDefault="00B35166" w:rsidP="00BA4B17">
            <w:pPr>
              <w:spacing w:line="0" w:lineRule="atLeast"/>
              <w:ind w:left="560" w:hangingChars="200" w:hanging="560"/>
              <w:jc w:val="both"/>
              <w:rPr>
                <w:rFonts w:ascii="標楷體" w:eastAsia="標楷體" w:hAnsi="標楷體" w:hint="eastAsia"/>
                <w:sz w:val="28"/>
                <w:szCs w:val="28"/>
              </w:rPr>
            </w:pPr>
          </w:p>
        </w:tc>
        <w:tc>
          <w:tcPr>
            <w:tcW w:w="1559" w:type="dxa"/>
            <w:tcBorders>
              <w:left w:val="single" w:sz="4" w:space="0" w:color="auto"/>
              <w:right w:val="single" w:sz="4" w:space="0" w:color="auto"/>
            </w:tcBorders>
            <w:shd w:val="clear" w:color="auto" w:fill="auto"/>
          </w:tcPr>
          <w:p w:rsidR="00B35166" w:rsidRPr="003D1270" w:rsidRDefault="00B35166" w:rsidP="00BA4B17">
            <w:pPr>
              <w:spacing w:line="0" w:lineRule="atLeast"/>
              <w:ind w:left="560" w:hangingChars="200" w:hanging="560"/>
              <w:jc w:val="both"/>
              <w:rPr>
                <w:rFonts w:ascii="標楷體" w:eastAsia="標楷體" w:hAnsi="標楷體" w:hint="eastAsia"/>
                <w:sz w:val="28"/>
                <w:szCs w:val="28"/>
              </w:rPr>
            </w:pPr>
          </w:p>
        </w:tc>
        <w:tc>
          <w:tcPr>
            <w:tcW w:w="1560" w:type="dxa"/>
            <w:tcBorders>
              <w:left w:val="single" w:sz="4" w:space="0" w:color="auto"/>
              <w:right w:val="single" w:sz="4" w:space="0" w:color="auto"/>
            </w:tcBorders>
            <w:shd w:val="clear" w:color="auto" w:fill="auto"/>
          </w:tcPr>
          <w:p w:rsidR="00B35166" w:rsidRPr="003D1270" w:rsidRDefault="00B35166" w:rsidP="00BA4B17">
            <w:pPr>
              <w:spacing w:line="0" w:lineRule="atLeast"/>
              <w:ind w:left="560" w:hangingChars="200" w:hanging="560"/>
              <w:jc w:val="both"/>
              <w:rPr>
                <w:rFonts w:ascii="標楷體" w:eastAsia="標楷體" w:hAnsi="標楷體" w:hint="eastAsia"/>
                <w:sz w:val="28"/>
                <w:szCs w:val="28"/>
              </w:rPr>
            </w:pPr>
          </w:p>
        </w:tc>
        <w:tc>
          <w:tcPr>
            <w:tcW w:w="1417" w:type="dxa"/>
            <w:tcBorders>
              <w:left w:val="single" w:sz="4" w:space="0" w:color="auto"/>
              <w:right w:val="single" w:sz="4" w:space="0" w:color="auto"/>
            </w:tcBorders>
            <w:shd w:val="clear" w:color="auto" w:fill="auto"/>
          </w:tcPr>
          <w:p w:rsidR="00B35166" w:rsidRPr="003D1270" w:rsidRDefault="00B35166" w:rsidP="00BA4B17">
            <w:pPr>
              <w:spacing w:line="0" w:lineRule="atLeast"/>
              <w:ind w:left="560" w:hangingChars="200" w:hanging="560"/>
              <w:jc w:val="both"/>
              <w:rPr>
                <w:rFonts w:ascii="標楷體" w:eastAsia="標楷體" w:hAnsi="標楷體" w:hint="eastAsia"/>
                <w:sz w:val="28"/>
                <w:szCs w:val="28"/>
              </w:rPr>
            </w:pPr>
          </w:p>
        </w:tc>
        <w:tc>
          <w:tcPr>
            <w:tcW w:w="1418" w:type="dxa"/>
            <w:tcBorders>
              <w:left w:val="single" w:sz="4" w:space="0" w:color="auto"/>
              <w:right w:val="single" w:sz="4" w:space="0" w:color="auto"/>
            </w:tcBorders>
            <w:shd w:val="clear" w:color="auto" w:fill="auto"/>
          </w:tcPr>
          <w:p w:rsidR="00B35166" w:rsidRPr="003D1270" w:rsidRDefault="00B35166" w:rsidP="00BA4B17">
            <w:pPr>
              <w:spacing w:line="0" w:lineRule="atLeast"/>
              <w:ind w:left="560" w:hangingChars="200" w:hanging="560"/>
              <w:jc w:val="both"/>
              <w:rPr>
                <w:rFonts w:ascii="標楷體" w:eastAsia="標楷體" w:hAnsi="標楷體" w:hint="eastAsia"/>
                <w:sz w:val="28"/>
                <w:szCs w:val="28"/>
              </w:rPr>
            </w:pPr>
          </w:p>
        </w:tc>
      </w:tr>
    </w:tbl>
    <w:p w:rsidR="00035CE7" w:rsidRPr="00DB1554" w:rsidRDefault="00035CE7" w:rsidP="00035CE7">
      <w:pPr>
        <w:spacing w:line="0" w:lineRule="atLeast"/>
        <w:rPr>
          <w:rFonts w:ascii="標楷體" w:eastAsia="標楷體" w:hAnsi="標楷體" w:hint="eastAsia"/>
          <w:sz w:val="20"/>
          <w:szCs w:val="20"/>
        </w:rPr>
      </w:pPr>
      <w:r w:rsidRPr="00DB1554">
        <w:rPr>
          <w:rFonts w:ascii="標楷體" w:eastAsia="標楷體" w:hAnsi="標楷體" w:hint="eastAsia"/>
          <w:sz w:val="20"/>
          <w:szCs w:val="20"/>
        </w:rPr>
        <w:t>□說明：</w:t>
      </w:r>
    </w:p>
    <w:p w:rsidR="00C926EC" w:rsidRDefault="00C926EC" w:rsidP="00035CE7">
      <w:pPr>
        <w:spacing w:line="0" w:lineRule="atLeast"/>
        <w:rPr>
          <w:rFonts w:ascii="標楷體" w:eastAsia="標楷體" w:hAnsi="標楷體" w:hint="eastAsia"/>
          <w:b/>
          <w:sz w:val="32"/>
          <w:szCs w:val="32"/>
        </w:rPr>
      </w:pPr>
    </w:p>
    <w:p w:rsidR="00C926EC" w:rsidRPr="00454D01" w:rsidRDefault="00C926EC" w:rsidP="00BA4B17">
      <w:pPr>
        <w:tabs>
          <w:tab w:val="left" w:pos="480"/>
        </w:tabs>
        <w:spacing w:line="0" w:lineRule="atLeast"/>
        <w:rPr>
          <w:rFonts w:ascii="標楷體" w:eastAsia="標楷體" w:hAnsi="標楷體" w:hint="eastAsia"/>
          <w:b/>
          <w:sz w:val="32"/>
          <w:szCs w:val="32"/>
        </w:rPr>
      </w:pPr>
      <w:r w:rsidRPr="00454D01">
        <w:rPr>
          <w:rFonts w:ascii="標楷體" w:eastAsia="標楷體" w:hAnsi="標楷體" w:hint="eastAsia"/>
          <w:b/>
          <w:sz w:val="32"/>
          <w:szCs w:val="32"/>
        </w:rPr>
        <w:t>2.教學評鑑實施情形</w:t>
      </w:r>
    </w:p>
    <w:p w:rsidR="00E6481C" w:rsidRDefault="00C926EC" w:rsidP="00BA4B17">
      <w:pPr>
        <w:tabs>
          <w:tab w:val="left" w:pos="480"/>
        </w:tabs>
        <w:spacing w:line="0" w:lineRule="atLeast"/>
        <w:rPr>
          <w:rFonts w:ascii="標楷體" w:eastAsia="標楷體" w:hAnsi="標楷體"/>
          <w:color w:val="000000"/>
          <w:sz w:val="28"/>
          <w:szCs w:val="28"/>
        </w:rPr>
      </w:pPr>
      <w:r w:rsidRPr="007E4C27">
        <w:rPr>
          <w:rFonts w:ascii="標楷體" w:eastAsia="標楷體" w:hAnsi="標楷體" w:hint="eastAsia"/>
          <w:color w:val="000000"/>
          <w:sz w:val="28"/>
          <w:szCs w:val="28"/>
        </w:rPr>
        <w:t>※本項教學評鑑(原為教學評量)係指除教學滿意度評量外，應包括教師課程設計、教材研發、授課情形、學生評量、學生指導、</w:t>
      </w:r>
    </w:p>
    <w:p w:rsidR="00C926EC" w:rsidRPr="009F4BAE" w:rsidRDefault="00C926EC" w:rsidP="009F4BAE">
      <w:pPr>
        <w:tabs>
          <w:tab w:val="left" w:pos="480"/>
        </w:tabs>
        <w:spacing w:line="0" w:lineRule="atLeast"/>
        <w:ind w:leftChars="118" w:left="283"/>
        <w:rPr>
          <w:rFonts w:ascii="標楷體" w:eastAsia="標楷體" w:hAnsi="標楷體" w:hint="eastAsia"/>
          <w:color w:val="000000"/>
          <w:sz w:val="28"/>
          <w:szCs w:val="28"/>
        </w:rPr>
      </w:pPr>
      <w:r w:rsidRPr="007E4C27">
        <w:rPr>
          <w:rFonts w:ascii="標楷體" w:eastAsia="標楷體" w:hAnsi="標楷體" w:hint="eastAsia"/>
          <w:color w:val="000000"/>
          <w:sz w:val="28"/>
          <w:szCs w:val="28"/>
        </w:rPr>
        <w:t>師生溝通等項目進行教師之教學評鑑</w:t>
      </w:r>
      <w:r w:rsidR="00D43E01">
        <w:rPr>
          <w:rFonts w:ascii="標楷體" w:eastAsia="標楷體" w:hAnsi="標楷體" w:hint="eastAsia"/>
          <w:color w:val="000000"/>
          <w:sz w:val="28"/>
          <w:szCs w:val="28"/>
        </w:rPr>
        <w:t>(表9)</w:t>
      </w:r>
    </w:p>
    <w:tbl>
      <w:tblPr>
        <w:tblW w:w="15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1"/>
        <w:gridCol w:w="457"/>
        <w:gridCol w:w="1318"/>
        <w:gridCol w:w="1559"/>
        <w:gridCol w:w="1418"/>
        <w:gridCol w:w="1984"/>
        <w:gridCol w:w="3119"/>
        <w:gridCol w:w="2410"/>
      </w:tblGrid>
      <w:tr w:rsidR="00C926EC" w:rsidRPr="003D1270" w:rsidTr="00DB1554">
        <w:trPr>
          <w:trHeight w:val="344"/>
          <w:jc w:val="center"/>
        </w:trPr>
        <w:tc>
          <w:tcPr>
            <w:tcW w:w="3011" w:type="dxa"/>
            <w:shd w:val="clear" w:color="auto" w:fill="F2F2F2"/>
          </w:tcPr>
          <w:p w:rsidR="00C926EC" w:rsidRPr="003D1270" w:rsidRDefault="00C926EC" w:rsidP="00BA4B17">
            <w:pPr>
              <w:spacing w:line="0" w:lineRule="atLeast"/>
              <w:jc w:val="center"/>
              <w:rPr>
                <w:rFonts w:ascii="標楷體" w:eastAsia="標楷體" w:hAnsi="標楷體"/>
                <w:b/>
                <w:sz w:val="28"/>
                <w:szCs w:val="28"/>
              </w:rPr>
            </w:pPr>
            <w:r w:rsidRPr="003D1270">
              <w:rPr>
                <w:rFonts w:ascii="標楷體" w:eastAsia="標楷體" w:hAnsi="標楷體" w:hint="eastAsia"/>
                <w:b/>
                <w:sz w:val="28"/>
                <w:szCs w:val="28"/>
              </w:rPr>
              <w:t>指標項目說明</w:t>
            </w:r>
          </w:p>
        </w:tc>
        <w:tc>
          <w:tcPr>
            <w:tcW w:w="12265" w:type="dxa"/>
            <w:gridSpan w:val="7"/>
            <w:shd w:val="clear" w:color="auto" w:fill="F2F2F2"/>
          </w:tcPr>
          <w:p w:rsidR="00C926EC" w:rsidRPr="003D1270" w:rsidRDefault="00C926EC" w:rsidP="00BA4B17">
            <w:pPr>
              <w:spacing w:line="0" w:lineRule="atLeast"/>
              <w:jc w:val="center"/>
              <w:rPr>
                <w:rFonts w:ascii="標楷體" w:eastAsia="標楷體" w:hAnsi="標楷體"/>
                <w:b/>
                <w:sz w:val="28"/>
                <w:szCs w:val="28"/>
              </w:rPr>
            </w:pPr>
            <w:r w:rsidRPr="003D1270">
              <w:rPr>
                <w:rFonts w:ascii="標楷體" w:eastAsia="標楷體" w:hAnsi="標楷體" w:hint="eastAsia"/>
                <w:b/>
                <w:sz w:val="28"/>
                <w:szCs w:val="28"/>
              </w:rPr>
              <w:t>辦理情形</w:t>
            </w:r>
          </w:p>
        </w:tc>
      </w:tr>
      <w:tr w:rsidR="002925F4" w:rsidRPr="003D1270" w:rsidTr="00DB1554">
        <w:trPr>
          <w:trHeight w:val="389"/>
          <w:jc w:val="center"/>
        </w:trPr>
        <w:tc>
          <w:tcPr>
            <w:tcW w:w="3011" w:type="dxa"/>
            <w:vMerge w:val="restart"/>
          </w:tcPr>
          <w:p w:rsidR="002925F4" w:rsidRPr="0056016E" w:rsidRDefault="002925F4" w:rsidP="00BA4B17">
            <w:pPr>
              <w:spacing w:line="0" w:lineRule="atLeast"/>
              <w:ind w:leftChars="1" w:left="279" w:hangingChars="99" w:hanging="277"/>
              <w:jc w:val="both"/>
              <w:rPr>
                <w:rFonts w:ascii="標楷體" w:eastAsia="標楷體" w:hAnsi="標楷體" w:hint="eastAsia"/>
                <w:sz w:val="28"/>
                <w:szCs w:val="28"/>
              </w:rPr>
            </w:pPr>
            <w:r w:rsidRPr="003D1270">
              <w:rPr>
                <w:rFonts w:ascii="標楷體" w:eastAsia="標楷體" w:hAnsi="標楷體" w:hint="eastAsia"/>
                <w:sz w:val="28"/>
                <w:szCs w:val="28"/>
              </w:rPr>
              <w:t>1.</w:t>
            </w:r>
            <w:r w:rsidR="00D35F91">
              <w:rPr>
                <w:rFonts w:ascii="標楷體" w:eastAsia="標楷體" w:hAnsi="標楷體" w:cs="新細明體" w:hint="eastAsia"/>
                <w:bCs/>
                <w:kern w:val="0"/>
                <w:sz w:val="28"/>
                <w:szCs w:val="28"/>
              </w:rPr>
              <w:t>101</w:t>
            </w:r>
            <w:r w:rsidRPr="002925F4">
              <w:rPr>
                <w:rFonts w:ascii="標楷體" w:eastAsia="標楷體" w:hAnsi="標楷體" w:cs="新細明體" w:hint="eastAsia"/>
                <w:bCs/>
                <w:kern w:val="0"/>
                <w:sz w:val="28"/>
                <w:szCs w:val="28"/>
              </w:rPr>
              <w:t>至</w:t>
            </w:r>
            <w:r w:rsidR="00D35F91">
              <w:rPr>
                <w:rFonts w:ascii="標楷體" w:eastAsia="標楷體" w:hAnsi="標楷體" w:hint="eastAsia"/>
                <w:sz w:val="28"/>
                <w:szCs w:val="28"/>
              </w:rPr>
              <w:t>102</w:t>
            </w:r>
            <w:r w:rsidRPr="002925F4">
              <w:rPr>
                <w:rFonts w:ascii="標楷體" w:eastAsia="標楷體" w:hAnsi="標楷體" w:hint="eastAsia"/>
                <w:sz w:val="28"/>
                <w:szCs w:val="28"/>
              </w:rPr>
              <w:t>學年度</w:t>
            </w:r>
            <w:r>
              <w:rPr>
                <w:rFonts w:ascii="標楷體" w:eastAsia="標楷體" w:hAnsi="標楷體" w:hint="eastAsia"/>
                <w:sz w:val="28"/>
                <w:szCs w:val="28"/>
              </w:rPr>
              <w:t>教學評鑑</w:t>
            </w:r>
            <w:r w:rsidRPr="0056016E">
              <w:rPr>
                <w:rFonts w:ascii="標楷體" w:eastAsia="標楷體" w:hAnsi="標楷體" w:hint="eastAsia"/>
                <w:sz w:val="28"/>
                <w:szCs w:val="28"/>
              </w:rPr>
              <w:t>辦理情形</w:t>
            </w:r>
          </w:p>
          <w:p w:rsidR="002925F4" w:rsidRPr="003D1270" w:rsidRDefault="002925F4" w:rsidP="00BA4B17">
            <w:pPr>
              <w:spacing w:line="0" w:lineRule="atLeast"/>
              <w:ind w:leftChars="1" w:left="279" w:hangingChars="99" w:hanging="277"/>
              <w:jc w:val="both"/>
              <w:rPr>
                <w:rFonts w:ascii="標楷體" w:eastAsia="標楷體" w:hAnsi="標楷體" w:cs="新細明體" w:hint="eastAsia"/>
                <w:bCs/>
                <w:kern w:val="0"/>
                <w:sz w:val="28"/>
                <w:szCs w:val="28"/>
              </w:rPr>
            </w:pPr>
          </w:p>
          <w:p w:rsidR="002925F4" w:rsidRDefault="002925F4" w:rsidP="00BA4B17">
            <w:pPr>
              <w:spacing w:line="0" w:lineRule="atLeast"/>
              <w:ind w:leftChars="1" w:left="279" w:hangingChars="99" w:hanging="277"/>
              <w:jc w:val="both"/>
              <w:rPr>
                <w:rFonts w:ascii="標楷體" w:eastAsia="標楷體" w:hAnsi="標楷體" w:cs="新細明體" w:hint="eastAsia"/>
                <w:b/>
                <w:bCs/>
                <w:kern w:val="0"/>
                <w:sz w:val="28"/>
                <w:szCs w:val="28"/>
              </w:rPr>
            </w:pPr>
          </w:p>
          <w:p w:rsidR="00DB1554" w:rsidRDefault="00DB1554" w:rsidP="00BA4B17">
            <w:pPr>
              <w:spacing w:line="0" w:lineRule="atLeast"/>
              <w:ind w:leftChars="1" w:left="279" w:hangingChars="99" w:hanging="277"/>
              <w:jc w:val="both"/>
              <w:rPr>
                <w:rFonts w:ascii="標楷體" w:eastAsia="標楷體" w:hAnsi="標楷體" w:cs="新細明體" w:hint="eastAsia"/>
                <w:b/>
                <w:bCs/>
                <w:kern w:val="0"/>
                <w:sz w:val="28"/>
                <w:szCs w:val="28"/>
              </w:rPr>
            </w:pPr>
          </w:p>
          <w:p w:rsidR="00DB1554" w:rsidRDefault="00DB1554" w:rsidP="00BA4B17">
            <w:pPr>
              <w:spacing w:line="0" w:lineRule="atLeast"/>
              <w:ind w:leftChars="1" w:left="279" w:hangingChars="99" w:hanging="277"/>
              <w:jc w:val="both"/>
              <w:rPr>
                <w:rFonts w:ascii="標楷體" w:eastAsia="標楷體" w:hAnsi="標楷體" w:cs="新細明體" w:hint="eastAsia"/>
                <w:b/>
                <w:bCs/>
                <w:kern w:val="0"/>
                <w:sz w:val="28"/>
                <w:szCs w:val="28"/>
              </w:rPr>
            </w:pPr>
          </w:p>
          <w:p w:rsidR="00DB1554" w:rsidRDefault="00DB1554" w:rsidP="00BA4B17">
            <w:pPr>
              <w:spacing w:line="0" w:lineRule="atLeast"/>
              <w:ind w:leftChars="1" w:left="279" w:hangingChars="99" w:hanging="277"/>
              <w:jc w:val="both"/>
              <w:rPr>
                <w:rFonts w:ascii="標楷體" w:eastAsia="標楷體" w:hAnsi="標楷體" w:cs="新細明體" w:hint="eastAsia"/>
                <w:b/>
                <w:bCs/>
                <w:kern w:val="0"/>
                <w:sz w:val="28"/>
                <w:szCs w:val="28"/>
              </w:rPr>
            </w:pPr>
          </w:p>
          <w:p w:rsidR="00DB1554" w:rsidRDefault="00DB1554" w:rsidP="00BA4B17">
            <w:pPr>
              <w:spacing w:line="0" w:lineRule="atLeast"/>
              <w:ind w:leftChars="1" w:left="279" w:hangingChars="99" w:hanging="277"/>
              <w:jc w:val="both"/>
              <w:rPr>
                <w:rFonts w:ascii="標楷體" w:eastAsia="標楷體" w:hAnsi="標楷體" w:cs="新細明體" w:hint="eastAsia"/>
                <w:b/>
                <w:bCs/>
                <w:kern w:val="0"/>
                <w:sz w:val="28"/>
                <w:szCs w:val="28"/>
              </w:rPr>
            </w:pPr>
          </w:p>
          <w:p w:rsidR="00DB1554" w:rsidRDefault="00DB1554" w:rsidP="00BA4B17">
            <w:pPr>
              <w:spacing w:line="0" w:lineRule="atLeast"/>
              <w:ind w:leftChars="1" w:left="279" w:hangingChars="99" w:hanging="277"/>
              <w:jc w:val="both"/>
              <w:rPr>
                <w:rFonts w:ascii="標楷體" w:eastAsia="標楷體" w:hAnsi="標楷體" w:cs="新細明體" w:hint="eastAsia"/>
                <w:b/>
                <w:bCs/>
                <w:kern w:val="0"/>
                <w:sz w:val="28"/>
                <w:szCs w:val="28"/>
              </w:rPr>
            </w:pPr>
          </w:p>
          <w:p w:rsidR="00DB1554" w:rsidRPr="003D1270" w:rsidRDefault="00DB1554" w:rsidP="00BA4B17">
            <w:pPr>
              <w:spacing w:line="0" w:lineRule="atLeast"/>
              <w:ind w:leftChars="1" w:left="279" w:hangingChars="99" w:hanging="277"/>
              <w:jc w:val="both"/>
              <w:rPr>
                <w:rFonts w:ascii="標楷體" w:eastAsia="標楷體" w:hAnsi="標楷體" w:cs="新細明體" w:hint="eastAsia"/>
                <w:b/>
                <w:bCs/>
                <w:kern w:val="0"/>
                <w:sz w:val="28"/>
                <w:szCs w:val="28"/>
              </w:rPr>
            </w:pPr>
          </w:p>
          <w:p w:rsidR="002925F4" w:rsidRPr="007E7FF7" w:rsidRDefault="00DB1554" w:rsidP="00DB1554">
            <w:pPr>
              <w:spacing w:line="0" w:lineRule="atLeast"/>
              <w:ind w:leftChars="1" w:left="200" w:hangingChars="99" w:hanging="198"/>
              <w:jc w:val="right"/>
              <w:rPr>
                <w:rFonts w:ascii="標楷體" w:eastAsia="標楷體" w:hAnsi="標楷體" w:hint="eastAsia"/>
                <w:b/>
                <w:sz w:val="28"/>
                <w:szCs w:val="28"/>
              </w:rPr>
            </w:pPr>
            <w:r w:rsidRPr="004A44E5">
              <w:rPr>
                <w:rFonts w:ascii="標楷體" w:eastAsia="標楷體" w:hAnsi="標楷體" w:hint="eastAsia"/>
                <w:sz w:val="20"/>
                <w:szCs w:val="20"/>
                <w:u w:val="single"/>
              </w:rPr>
              <w:t>□無相關機制</w:t>
            </w:r>
          </w:p>
        </w:tc>
        <w:tc>
          <w:tcPr>
            <w:tcW w:w="12265" w:type="dxa"/>
            <w:gridSpan w:val="7"/>
          </w:tcPr>
          <w:p w:rsidR="002925F4" w:rsidRPr="003D1270" w:rsidRDefault="002925F4" w:rsidP="00BA4B17">
            <w:pPr>
              <w:spacing w:line="0" w:lineRule="atLeast"/>
              <w:rPr>
                <w:rFonts w:ascii="標楷體" w:eastAsia="標楷體" w:hAnsi="標楷體" w:hint="eastAsia"/>
                <w:b/>
                <w:sz w:val="28"/>
                <w:szCs w:val="28"/>
              </w:rPr>
            </w:pPr>
            <w:r w:rsidRPr="003D1270">
              <w:rPr>
                <w:rFonts w:ascii="標楷體" w:eastAsia="標楷體" w:hAnsi="標楷體" w:hint="eastAsia"/>
                <w:sz w:val="28"/>
                <w:szCs w:val="28"/>
              </w:rPr>
              <w:t>教學評鑑</w:t>
            </w:r>
            <w:r w:rsidR="00816465">
              <w:rPr>
                <w:rFonts w:ascii="標楷體" w:eastAsia="標楷體" w:hAnsi="標楷體" w:hint="eastAsia"/>
                <w:sz w:val="28"/>
                <w:szCs w:val="28"/>
              </w:rPr>
              <w:t>辦理</w:t>
            </w:r>
            <w:r w:rsidRPr="003D1270">
              <w:rPr>
                <w:rFonts w:ascii="標楷體" w:eastAsia="標楷體" w:hAnsi="標楷體" w:hint="eastAsia"/>
                <w:sz w:val="28"/>
                <w:szCs w:val="28"/>
              </w:rPr>
              <w:t>情形</w:t>
            </w:r>
            <w:r w:rsidR="00DD507F">
              <w:rPr>
                <w:rFonts w:ascii="標楷體" w:eastAsia="標楷體" w:hAnsi="標楷體" w:hint="eastAsia"/>
                <w:sz w:val="28"/>
                <w:szCs w:val="28"/>
              </w:rPr>
              <w:t>：</w:t>
            </w:r>
          </w:p>
        </w:tc>
      </w:tr>
      <w:tr w:rsidR="00B35166" w:rsidRPr="003D1270" w:rsidTr="00DB1554">
        <w:trPr>
          <w:trHeight w:val="1094"/>
          <w:jc w:val="center"/>
        </w:trPr>
        <w:tc>
          <w:tcPr>
            <w:tcW w:w="3011" w:type="dxa"/>
            <w:vMerge/>
          </w:tcPr>
          <w:p w:rsidR="00B35166" w:rsidRPr="003D1270" w:rsidRDefault="00B35166" w:rsidP="00BA4B17">
            <w:pPr>
              <w:spacing w:line="0" w:lineRule="atLeast"/>
              <w:ind w:leftChars="1" w:left="279" w:hangingChars="99" w:hanging="277"/>
              <w:jc w:val="both"/>
              <w:rPr>
                <w:rFonts w:ascii="標楷體" w:eastAsia="標楷體" w:hAnsi="標楷體" w:hint="eastAsia"/>
                <w:sz w:val="28"/>
                <w:szCs w:val="28"/>
              </w:rPr>
            </w:pPr>
          </w:p>
        </w:tc>
        <w:tc>
          <w:tcPr>
            <w:tcW w:w="1775" w:type="dxa"/>
            <w:gridSpan w:val="2"/>
            <w:tcBorders>
              <w:bottom w:val="single" w:sz="2" w:space="0" w:color="auto"/>
              <w:right w:val="single" w:sz="2" w:space="0" w:color="auto"/>
            </w:tcBorders>
            <w:vAlign w:val="center"/>
          </w:tcPr>
          <w:p w:rsidR="00B35166" w:rsidRPr="003D1270" w:rsidRDefault="00B35166" w:rsidP="00BA4B17">
            <w:pPr>
              <w:spacing w:line="0" w:lineRule="atLeast"/>
              <w:jc w:val="center"/>
              <w:rPr>
                <w:rFonts w:ascii="標楷體" w:eastAsia="標楷體" w:hAnsi="標楷體"/>
                <w:sz w:val="28"/>
                <w:szCs w:val="28"/>
              </w:rPr>
            </w:pPr>
            <w:r>
              <w:rPr>
                <w:rFonts w:ascii="標楷體" w:eastAsia="標楷體" w:hAnsi="標楷體" w:hint="eastAsia"/>
                <w:sz w:val="28"/>
                <w:szCs w:val="28"/>
              </w:rPr>
              <w:t>學年度</w:t>
            </w:r>
          </w:p>
        </w:tc>
        <w:tc>
          <w:tcPr>
            <w:tcW w:w="1559" w:type="dxa"/>
            <w:tcBorders>
              <w:left w:val="single" w:sz="2" w:space="0" w:color="auto"/>
              <w:right w:val="single" w:sz="2" w:space="0" w:color="auto"/>
            </w:tcBorders>
            <w:vAlign w:val="center"/>
          </w:tcPr>
          <w:p w:rsidR="00B35166" w:rsidRPr="003D1270" w:rsidRDefault="00B35166" w:rsidP="00BA4B17">
            <w:pPr>
              <w:spacing w:line="0" w:lineRule="atLeast"/>
              <w:jc w:val="center"/>
              <w:rPr>
                <w:rFonts w:ascii="標楷體" w:eastAsia="標楷體" w:hAnsi="標楷體"/>
                <w:sz w:val="28"/>
                <w:szCs w:val="28"/>
              </w:rPr>
            </w:pPr>
            <w:r w:rsidRPr="003D1270">
              <w:rPr>
                <w:rFonts w:ascii="標楷體" w:eastAsia="標楷體" w:hAnsi="標楷體" w:hint="eastAsia"/>
                <w:sz w:val="28"/>
                <w:szCs w:val="28"/>
              </w:rPr>
              <w:t>教學評鑑</w:t>
            </w:r>
          </w:p>
          <w:p w:rsidR="00B35166" w:rsidRPr="003D1270" w:rsidRDefault="00B35166" w:rsidP="00BA4B17">
            <w:pPr>
              <w:spacing w:line="0" w:lineRule="atLeast"/>
              <w:jc w:val="center"/>
              <w:rPr>
                <w:rFonts w:ascii="標楷體" w:eastAsia="標楷體" w:hAnsi="標楷體" w:hint="eastAsia"/>
                <w:sz w:val="28"/>
                <w:szCs w:val="28"/>
              </w:rPr>
            </w:pPr>
            <w:r w:rsidRPr="003D1270">
              <w:rPr>
                <w:rFonts w:ascii="標楷體" w:eastAsia="標楷體" w:hAnsi="標楷體" w:hint="eastAsia"/>
                <w:sz w:val="28"/>
                <w:szCs w:val="28"/>
              </w:rPr>
              <w:t>結果不佳</w:t>
            </w:r>
          </w:p>
          <w:p w:rsidR="00B35166" w:rsidRPr="003D1270" w:rsidRDefault="00B35166" w:rsidP="00BA4B17">
            <w:pPr>
              <w:spacing w:line="0" w:lineRule="atLeast"/>
              <w:jc w:val="center"/>
              <w:rPr>
                <w:rFonts w:ascii="標楷體" w:eastAsia="標楷體" w:hAnsi="標楷體"/>
                <w:sz w:val="28"/>
                <w:szCs w:val="28"/>
              </w:rPr>
            </w:pPr>
            <w:r w:rsidRPr="003D1270">
              <w:rPr>
                <w:rFonts w:ascii="標楷體" w:eastAsia="標楷體" w:hAnsi="標楷體" w:hint="eastAsia"/>
                <w:sz w:val="28"/>
                <w:szCs w:val="28"/>
              </w:rPr>
              <w:t>課程數</w:t>
            </w:r>
          </w:p>
        </w:tc>
        <w:tc>
          <w:tcPr>
            <w:tcW w:w="1418" w:type="dxa"/>
            <w:tcBorders>
              <w:left w:val="single" w:sz="2" w:space="0" w:color="auto"/>
              <w:right w:val="single" w:sz="2" w:space="0" w:color="auto"/>
            </w:tcBorders>
            <w:shd w:val="clear" w:color="auto" w:fill="auto"/>
            <w:vAlign w:val="center"/>
          </w:tcPr>
          <w:p w:rsidR="00B35166" w:rsidRPr="003D1270" w:rsidRDefault="00B35166" w:rsidP="00BA4B17">
            <w:pPr>
              <w:spacing w:line="0" w:lineRule="atLeast"/>
              <w:jc w:val="center"/>
              <w:rPr>
                <w:rFonts w:ascii="標楷體" w:eastAsia="標楷體" w:hAnsi="標楷體" w:hint="eastAsia"/>
                <w:sz w:val="28"/>
                <w:szCs w:val="28"/>
              </w:rPr>
            </w:pPr>
            <w:r w:rsidRPr="003D1270">
              <w:rPr>
                <w:rFonts w:ascii="標楷體" w:eastAsia="標楷體" w:hAnsi="標楷體" w:hint="eastAsia"/>
                <w:sz w:val="28"/>
                <w:szCs w:val="28"/>
              </w:rPr>
              <w:t>教學評鑑結果不佳教師數</w:t>
            </w:r>
          </w:p>
          <w:p w:rsidR="00B35166" w:rsidRPr="003D1270" w:rsidRDefault="00B35166" w:rsidP="00BA4B17">
            <w:pPr>
              <w:spacing w:line="0" w:lineRule="atLeast"/>
              <w:jc w:val="center"/>
              <w:rPr>
                <w:rFonts w:ascii="標楷體" w:eastAsia="標楷體" w:hAnsi="標楷體"/>
                <w:sz w:val="28"/>
                <w:szCs w:val="28"/>
              </w:rPr>
            </w:pPr>
            <w:r w:rsidRPr="003D1270">
              <w:rPr>
                <w:rFonts w:ascii="標楷體" w:eastAsia="標楷體" w:hAnsi="標楷體" w:hint="eastAsia"/>
                <w:sz w:val="28"/>
                <w:szCs w:val="28"/>
              </w:rPr>
              <w:t>(A)</w:t>
            </w:r>
          </w:p>
        </w:tc>
        <w:tc>
          <w:tcPr>
            <w:tcW w:w="1984" w:type="dxa"/>
            <w:tcBorders>
              <w:left w:val="single" w:sz="2" w:space="0" w:color="auto"/>
              <w:right w:val="single" w:sz="2" w:space="0" w:color="auto"/>
            </w:tcBorders>
            <w:shd w:val="clear" w:color="auto" w:fill="auto"/>
            <w:vAlign w:val="center"/>
          </w:tcPr>
          <w:p w:rsidR="00B35166" w:rsidRPr="003D1270" w:rsidRDefault="00B35166" w:rsidP="00BA4B17">
            <w:pPr>
              <w:spacing w:line="0" w:lineRule="atLeast"/>
              <w:jc w:val="center"/>
              <w:rPr>
                <w:rFonts w:ascii="標楷體" w:eastAsia="標楷體" w:hAnsi="標楷體" w:hint="eastAsia"/>
                <w:sz w:val="28"/>
                <w:szCs w:val="28"/>
              </w:rPr>
            </w:pPr>
            <w:r w:rsidRPr="003D1270">
              <w:rPr>
                <w:rFonts w:ascii="標楷體" w:eastAsia="標楷體" w:hAnsi="標楷體" w:hint="eastAsia"/>
                <w:sz w:val="28"/>
                <w:szCs w:val="28"/>
              </w:rPr>
              <w:t>教學評鑑結果不佳教師接受輔導人數</w:t>
            </w:r>
          </w:p>
          <w:p w:rsidR="00B35166" w:rsidRPr="003D1270" w:rsidRDefault="00B35166" w:rsidP="00BA4B17">
            <w:pPr>
              <w:spacing w:line="0" w:lineRule="atLeast"/>
              <w:jc w:val="center"/>
              <w:rPr>
                <w:rFonts w:ascii="標楷體" w:eastAsia="標楷體" w:hAnsi="標楷體"/>
                <w:sz w:val="28"/>
                <w:szCs w:val="28"/>
              </w:rPr>
            </w:pPr>
            <w:r w:rsidRPr="003D1270">
              <w:rPr>
                <w:rFonts w:ascii="標楷體" w:eastAsia="標楷體" w:hAnsi="標楷體" w:hint="eastAsia"/>
                <w:sz w:val="28"/>
                <w:szCs w:val="28"/>
              </w:rPr>
              <w:t>(B)</w:t>
            </w:r>
          </w:p>
        </w:tc>
        <w:tc>
          <w:tcPr>
            <w:tcW w:w="3119" w:type="dxa"/>
            <w:tcBorders>
              <w:left w:val="single" w:sz="2" w:space="0" w:color="auto"/>
              <w:right w:val="single" w:sz="4" w:space="0" w:color="auto"/>
            </w:tcBorders>
            <w:vAlign w:val="center"/>
          </w:tcPr>
          <w:p w:rsidR="00B35166" w:rsidRPr="003D1270" w:rsidRDefault="00B35166" w:rsidP="00BA4B17">
            <w:pPr>
              <w:spacing w:line="0" w:lineRule="atLeast"/>
              <w:jc w:val="center"/>
              <w:rPr>
                <w:rFonts w:ascii="標楷體" w:eastAsia="標楷體" w:hAnsi="標楷體" w:hint="eastAsia"/>
                <w:sz w:val="28"/>
                <w:szCs w:val="28"/>
              </w:rPr>
            </w:pPr>
            <w:r w:rsidRPr="003D1270">
              <w:rPr>
                <w:rFonts w:ascii="標楷體" w:eastAsia="標楷體" w:hAnsi="標楷體" w:hint="eastAsia"/>
                <w:sz w:val="28"/>
                <w:szCs w:val="28"/>
              </w:rPr>
              <w:t>教學評鑑結果不佳教師接受輔導比率(C=B/A)</w:t>
            </w:r>
          </w:p>
        </w:tc>
        <w:tc>
          <w:tcPr>
            <w:tcW w:w="2410" w:type="dxa"/>
            <w:tcBorders>
              <w:left w:val="single" w:sz="4" w:space="0" w:color="auto"/>
              <w:right w:val="single" w:sz="2" w:space="0" w:color="auto"/>
            </w:tcBorders>
            <w:vAlign w:val="center"/>
          </w:tcPr>
          <w:p w:rsidR="00B35166" w:rsidRPr="003D1270" w:rsidRDefault="00B35166"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教學評鑑結果不佳課程接受輔導後之</w:t>
            </w:r>
            <w:r w:rsidR="00385496">
              <w:rPr>
                <w:rFonts w:ascii="標楷體" w:eastAsia="標楷體" w:hAnsi="標楷體" w:hint="eastAsia"/>
                <w:sz w:val="28"/>
                <w:szCs w:val="28"/>
              </w:rPr>
              <w:t>課程</w:t>
            </w:r>
            <w:r>
              <w:rPr>
                <w:rFonts w:ascii="標楷體" w:eastAsia="標楷體" w:hAnsi="標楷體" w:hint="eastAsia"/>
                <w:sz w:val="28"/>
                <w:szCs w:val="28"/>
              </w:rPr>
              <w:t>改善數</w:t>
            </w:r>
          </w:p>
        </w:tc>
      </w:tr>
      <w:tr w:rsidR="00B35166" w:rsidRPr="003D1270" w:rsidTr="00DB1554">
        <w:trPr>
          <w:trHeight w:val="511"/>
          <w:jc w:val="center"/>
        </w:trPr>
        <w:tc>
          <w:tcPr>
            <w:tcW w:w="3011" w:type="dxa"/>
            <w:vMerge/>
          </w:tcPr>
          <w:p w:rsidR="00B35166" w:rsidRPr="003D1270" w:rsidRDefault="00B35166" w:rsidP="00BA4B17">
            <w:pPr>
              <w:spacing w:line="0" w:lineRule="atLeast"/>
              <w:ind w:left="280" w:hangingChars="100" w:hanging="280"/>
              <w:jc w:val="both"/>
              <w:rPr>
                <w:rFonts w:ascii="標楷體" w:eastAsia="標楷體" w:hAnsi="標楷體" w:hint="eastAsia"/>
                <w:sz w:val="28"/>
                <w:szCs w:val="28"/>
              </w:rPr>
            </w:pPr>
          </w:p>
        </w:tc>
        <w:tc>
          <w:tcPr>
            <w:tcW w:w="457" w:type="dxa"/>
            <w:vMerge w:val="restart"/>
            <w:tcBorders>
              <w:right w:val="single" w:sz="2" w:space="0" w:color="auto"/>
            </w:tcBorders>
            <w:vAlign w:val="center"/>
          </w:tcPr>
          <w:p w:rsidR="00B35166" w:rsidRPr="003D1270" w:rsidRDefault="00B35166" w:rsidP="00BA4B17">
            <w:pPr>
              <w:widowControl/>
              <w:spacing w:line="0" w:lineRule="atLeast"/>
              <w:rPr>
                <w:rFonts w:ascii="標楷體" w:eastAsia="標楷體" w:hAnsi="標楷體" w:hint="eastAsia"/>
                <w:sz w:val="28"/>
                <w:szCs w:val="28"/>
              </w:rPr>
            </w:pPr>
            <w:r>
              <w:rPr>
                <w:rFonts w:ascii="標楷體" w:eastAsia="標楷體" w:hAnsi="標楷體" w:hint="eastAsia"/>
                <w:sz w:val="28"/>
                <w:szCs w:val="28"/>
              </w:rPr>
              <w:t>學士班</w:t>
            </w:r>
          </w:p>
        </w:tc>
        <w:tc>
          <w:tcPr>
            <w:tcW w:w="1318" w:type="dxa"/>
            <w:tcBorders>
              <w:top w:val="single" w:sz="2" w:space="0" w:color="auto"/>
              <w:left w:val="single" w:sz="2" w:space="0" w:color="auto"/>
              <w:bottom w:val="single" w:sz="2" w:space="0" w:color="auto"/>
              <w:right w:val="single" w:sz="2" w:space="0" w:color="auto"/>
            </w:tcBorders>
            <w:vAlign w:val="center"/>
          </w:tcPr>
          <w:p w:rsidR="00B35166" w:rsidRPr="003D1270" w:rsidRDefault="00D35F91"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101</w:t>
            </w:r>
          </w:p>
        </w:tc>
        <w:tc>
          <w:tcPr>
            <w:tcW w:w="1559" w:type="dxa"/>
            <w:tcBorders>
              <w:left w:val="single" w:sz="2" w:space="0" w:color="auto"/>
              <w:right w:val="single" w:sz="2" w:space="0" w:color="auto"/>
            </w:tcBorders>
            <w:vAlign w:val="center"/>
          </w:tcPr>
          <w:p w:rsidR="00B35166" w:rsidRPr="003D1270" w:rsidRDefault="00B35166" w:rsidP="00BA4B17">
            <w:pPr>
              <w:spacing w:line="0" w:lineRule="atLeast"/>
              <w:jc w:val="center"/>
              <w:rPr>
                <w:rFonts w:ascii="標楷體" w:eastAsia="標楷體" w:hAnsi="標楷體" w:hint="eastAsia"/>
                <w:sz w:val="28"/>
                <w:szCs w:val="28"/>
                <w:u w:val="single"/>
              </w:rPr>
            </w:pPr>
          </w:p>
        </w:tc>
        <w:tc>
          <w:tcPr>
            <w:tcW w:w="1418" w:type="dxa"/>
            <w:tcBorders>
              <w:left w:val="single" w:sz="2" w:space="0" w:color="auto"/>
              <w:right w:val="single" w:sz="2" w:space="0" w:color="auto"/>
            </w:tcBorders>
            <w:shd w:val="clear" w:color="auto" w:fill="auto"/>
            <w:vAlign w:val="center"/>
          </w:tcPr>
          <w:p w:rsidR="00B35166" w:rsidRPr="003D1270" w:rsidRDefault="00B35166" w:rsidP="00BA4B17">
            <w:pPr>
              <w:spacing w:line="0" w:lineRule="atLeast"/>
              <w:jc w:val="center"/>
              <w:rPr>
                <w:rFonts w:ascii="標楷體" w:eastAsia="標楷體" w:hAnsi="標楷體" w:hint="eastAsia"/>
                <w:sz w:val="28"/>
                <w:szCs w:val="28"/>
                <w:u w:val="single"/>
              </w:rPr>
            </w:pPr>
          </w:p>
        </w:tc>
        <w:tc>
          <w:tcPr>
            <w:tcW w:w="1984" w:type="dxa"/>
            <w:tcBorders>
              <w:left w:val="single" w:sz="2" w:space="0" w:color="auto"/>
              <w:right w:val="single" w:sz="2" w:space="0" w:color="auto"/>
            </w:tcBorders>
            <w:shd w:val="clear" w:color="auto" w:fill="auto"/>
            <w:vAlign w:val="center"/>
          </w:tcPr>
          <w:p w:rsidR="00B35166" w:rsidRPr="003D1270" w:rsidRDefault="00B35166" w:rsidP="00BA4B17">
            <w:pPr>
              <w:spacing w:line="0" w:lineRule="atLeast"/>
              <w:jc w:val="center"/>
              <w:rPr>
                <w:rFonts w:ascii="標楷體" w:eastAsia="標楷體" w:hAnsi="標楷體" w:hint="eastAsia"/>
                <w:sz w:val="28"/>
                <w:szCs w:val="28"/>
                <w:u w:val="single"/>
              </w:rPr>
            </w:pPr>
          </w:p>
        </w:tc>
        <w:tc>
          <w:tcPr>
            <w:tcW w:w="3119" w:type="dxa"/>
            <w:tcBorders>
              <w:left w:val="single" w:sz="2" w:space="0" w:color="auto"/>
              <w:right w:val="single" w:sz="4" w:space="0" w:color="auto"/>
            </w:tcBorders>
            <w:vAlign w:val="center"/>
          </w:tcPr>
          <w:p w:rsidR="00B35166" w:rsidRPr="003D1270" w:rsidRDefault="00B35166" w:rsidP="00BA4B17">
            <w:pPr>
              <w:spacing w:line="0" w:lineRule="atLeast"/>
              <w:jc w:val="center"/>
              <w:rPr>
                <w:rFonts w:ascii="標楷體" w:eastAsia="標楷體" w:hAnsi="標楷體" w:hint="eastAsia"/>
                <w:dstrike/>
                <w:sz w:val="28"/>
                <w:szCs w:val="28"/>
                <w:u w:val="single"/>
              </w:rPr>
            </w:pPr>
          </w:p>
        </w:tc>
        <w:tc>
          <w:tcPr>
            <w:tcW w:w="2410" w:type="dxa"/>
            <w:tcBorders>
              <w:left w:val="single" w:sz="4" w:space="0" w:color="auto"/>
              <w:right w:val="single" w:sz="2" w:space="0" w:color="auto"/>
            </w:tcBorders>
            <w:vAlign w:val="center"/>
          </w:tcPr>
          <w:p w:rsidR="00B35166" w:rsidRPr="003D1270" w:rsidRDefault="00B35166" w:rsidP="00BA4B17">
            <w:pPr>
              <w:spacing w:line="0" w:lineRule="atLeast"/>
              <w:jc w:val="center"/>
              <w:rPr>
                <w:rFonts w:ascii="標楷體" w:eastAsia="標楷體" w:hAnsi="標楷體" w:hint="eastAsia"/>
                <w:dstrike/>
                <w:sz w:val="28"/>
                <w:szCs w:val="28"/>
                <w:u w:val="single"/>
              </w:rPr>
            </w:pPr>
          </w:p>
        </w:tc>
      </w:tr>
      <w:tr w:rsidR="00B35166" w:rsidRPr="003D1270" w:rsidTr="00DB1554">
        <w:trPr>
          <w:trHeight w:val="493"/>
          <w:jc w:val="center"/>
        </w:trPr>
        <w:tc>
          <w:tcPr>
            <w:tcW w:w="3011" w:type="dxa"/>
            <w:vMerge/>
          </w:tcPr>
          <w:p w:rsidR="00B35166" w:rsidRPr="003D1270" w:rsidRDefault="00B35166" w:rsidP="00BA4B17">
            <w:pPr>
              <w:spacing w:line="0" w:lineRule="atLeast"/>
              <w:ind w:left="280" w:hangingChars="100" w:hanging="280"/>
              <w:jc w:val="both"/>
              <w:rPr>
                <w:rFonts w:ascii="標楷體" w:eastAsia="標楷體" w:hAnsi="標楷體" w:hint="eastAsia"/>
                <w:sz w:val="28"/>
                <w:szCs w:val="28"/>
              </w:rPr>
            </w:pPr>
          </w:p>
        </w:tc>
        <w:tc>
          <w:tcPr>
            <w:tcW w:w="457" w:type="dxa"/>
            <w:vMerge/>
            <w:tcBorders>
              <w:right w:val="single" w:sz="2" w:space="0" w:color="auto"/>
            </w:tcBorders>
            <w:vAlign w:val="center"/>
          </w:tcPr>
          <w:p w:rsidR="00B35166" w:rsidRPr="003D1270" w:rsidRDefault="00B35166" w:rsidP="00BA4B17">
            <w:pPr>
              <w:widowControl/>
              <w:spacing w:line="0" w:lineRule="atLeast"/>
              <w:rPr>
                <w:rFonts w:ascii="標楷體" w:eastAsia="標楷體" w:hAnsi="標楷體"/>
                <w:sz w:val="28"/>
                <w:szCs w:val="28"/>
              </w:rPr>
            </w:pPr>
          </w:p>
        </w:tc>
        <w:tc>
          <w:tcPr>
            <w:tcW w:w="1318" w:type="dxa"/>
            <w:tcBorders>
              <w:top w:val="single" w:sz="2" w:space="0" w:color="auto"/>
              <w:left w:val="single" w:sz="2" w:space="0" w:color="auto"/>
              <w:bottom w:val="single" w:sz="4" w:space="0" w:color="auto"/>
              <w:right w:val="single" w:sz="2" w:space="0" w:color="auto"/>
            </w:tcBorders>
            <w:vAlign w:val="center"/>
          </w:tcPr>
          <w:p w:rsidR="00B35166" w:rsidRDefault="00D35F91"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102</w:t>
            </w:r>
            <w:r w:rsidR="00B35166">
              <w:rPr>
                <w:rFonts w:ascii="標楷體" w:eastAsia="標楷體" w:hAnsi="標楷體" w:hint="eastAsia"/>
                <w:sz w:val="28"/>
                <w:szCs w:val="28"/>
              </w:rPr>
              <w:t xml:space="preserve"> </w:t>
            </w:r>
          </w:p>
        </w:tc>
        <w:tc>
          <w:tcPr>
            <w:tcW w:w="1559" w:type="dxa"/>
            <w:tcBorders>
              <w:left w:val="single" w:sz="2" w:space="0" w:color="auto"/>
              <w:right w:val="single" w:sz="2" w:space="0" w:color="auto"/>
            </w:tcBorders>
            <w:vAlign w:val="center"/>
          </w:tcPr>
          <w:p w:rsidR="00B35166" w:rsidRPr="003D1270" w:rsidRDefault="00B35166" w:rsidP="00BA4B17">
            <w:pPr>
              <w:spacing w:line="0" w:lineRule="atLeast"/>
              <w:jc w:val="center"/>
              <w:rPr>
                <w:rFonts w:ascii="標楷體" w:eastAsia="標楷體" w:hAnsi="標楷體" w:hint="eastAsia"/>
                <w:sz w:val="28"/>
                <w:szCs w:val="28"/>
                <w:u w:val="single"/>
              </w:rPr>
            </w:pPr>
          </w:p>
        </w:tc>
        <w:tc>
          <w:tcPr>
            <w:tcW w:w="1418" w:type="dxa"/>
            <w:tcBorders>
              <w:left w:val="single" w:sz="2" w:space="0" w:color="auto"/>
              <w:right w:val="single" w:sz="2" w:space="0" w:color="auto"/>
            </w:tcBorders>
            <w:shd w:val="clear" w:color="auto" w:fill="auto"/>
            <w:vAlign w:val="center"/>
          </w:tcPr>
          <w:p w:rsidR="00B35166" w:rsidRPr="003D1270" w:rsidRDefault="00B35166" w:rsidP="00BA4B17">
            <w:pPr>
              <w:spacing w:line="0" w:lineRule="atLeast"/>
              <w:jc w:val="center"/>
              <w:rPr>
                <w:rFonts w:ascii="標楷體" w:eastAsia="標楷體" w:hAnsi="標楷體" w:hint="eastAsia"/>
                <w:sz w:val="28"/>
                <w:szCs w:val="28"/>
                <w:u w:val="single"/>
              </w:rPr>
            </w:pPr>
          </w:p>
        </w:tc>
        <w:tc>
          <w:tcPr>
            <w:tcW w:w="1984" w:type="dxa"/>
            <w:tcBorders>
              <w:left w:val="single" w:sz="2" w:space="0" w:color="auto"/>
              <w:right w:val="single" w:sz="2" w:space="0" w:color="auto"/>
            </w:tcBorders>
            <w:shd w:val="clear" w:color="auto" w:fill="auto"/>
            <w:vAlign w:val="center"/>
          </w:tcPr>
          <w:p w:rsidR="00B35166" w:rsidRPr="003D1270" w:rsidRDefault="00B35166" w:rsidP="00BA4B17">
            <w:pPr>
              <w:spacing w:line="0" w:lineRule="atLeast"/>
              <w:jc w:val="center"/>
              <w:rPr>
                <w:rFonts w:ascii="標楷體" w:eastAsia="標楷體" w:hAnsi="標楷體" w:hint="eastAsia"/>
                <w:sz w:val="28"/>
                <w:szCs w:val="28"/>
                <w:u w:val="single"/>
              </w:rPr>
            </w:pPr>
          </w:p>
        </w:tc>
        <w:tc>
          <w:tcPr>
            <w:tcW w:w="3119" w:type="dxa"/>
            <w:tcBorders>
              <w:left w:val="single" w:sz="2" w:space="0" w:color="auto"/>
              <w:right w:val="single" w:sz="4" w:space="0" w:color="auto"/>
            </w:tcBorders>
            <w:vAlign w:val="center"/>
          </w:tcPr>
          <w:p w:rsidR="00B35166" w:rsidRPr="003D1270" w:rsidRDefault="00B35166" w:rsidP="00BA4B17">
            <w:pPr>
              <w:spacing w:line="0" w:lineRule="atLeast"/>
              <w:jc w:val="center"/>
              <w:rPr>
                <w:rFonts w:ascii="標楷體" w:eastAsia="標楷體" w:hAnsi="標楷體" w:hint="eastAsia"/>
                <w:dstrike/>
                <w:sz w:val="28"/>
                <w:szCs w:val="28"/>
                <w:u w:val="single"/>
              </w:rPr>
            </w:pPr>
          </w:p>
        </w:tc>
        <w:tc>
          <w:tcPr>
            <w:tcW w:w="2410" w:type="dxa"/>
            <w:tcBorders>
              <w:left w:val="single" w:sz="4" w:space="0" w:color="auto"/>
              <w:right w:val="single" w:sz="2" w:space="0" w:color="auto"/>
            </w:tcBorders>
            <w:vAlign w:val="center"/>
          </w:tcPr>
          <w:p w:rsidR="00B35166" w:rsidRPr="003D1270" w:rsidRDefault="00B35166" w:rsidP="00BA4B17">
            <w:pPr>
              <w:spacing w:line="0" w:lineRule="atLeast"/>
              <w:jc w:val="center"/>
              <w:rPr>
                <w:rFonts w:ascii="標楷體" w:eastAsia="標楷體" w:hAnsi="標楷體" w:hint="eastAsia"/>
                <w:dstrike/>
                <w:sz w:val="28"/>
                <w:szCs w:val="28"/>
                <w:u w:val="single"/>
              </w:rPr>
            </w:pPr>
          </w:p>
        </w:tc>
      </w:tr>
      <w:tr w:rsidR="00B35166" w:rsidRPr="003D1270" w:rsidTr="00DB1554">
        <w:trPr>
          <w:trHeight w:val="567"/>
          <w:jc w:val="center"/>
        </w:trPr>
        <w:tc>
          <w:tcPr>
            <w:tcW w:w="3011" w:type="dxa"/>
            <w:vMerge/>
          </w:tcPr>
          <w:p w:rsidR="00B35166" w:rsidRPr="003D1270" w:rsidRDefault="00B35166" w:rsidP="00BA4B17">
            <w:pPr>
              <w:spacing w:line="0" w:lineRule="atLeast"/>
              <w:ind w:left="280" w:hangingChars="100" w:hanging="280"/>
              <w:jc w:val="both"/>
              <w:rPr>
                <w:rFonts w:ascii="標楷體" w:eastAsia="標楷體" w:hAnsi="標楷體" w:hint="eastAsia"/>
                <w:sz w:val="28"/>
                <w:szCs w:val="28"/>
              </w:rPr>
            </w:pPr>
            <w:bookmarkStart w:id="4" w:name="_Hlk356398371"/>
          </w:p>
        </w:tc>
        <w:tc>
          <w:tcPr>
            <w:tcW w:w="457" w:type="dxa"/>
            <w:vMerge w:val="restart"/>
            <w:tcBorders>
              <w:right w:val="single" w:sz="2" w:space="0" w:color="auto"/>
            </w:tcBorders>
            <w:vAlign w:val="center"/>
          </w:tcPr>
          <w:p w:rsidR="00B35166" w:rsidRPr="003D1270" w:rsidRDefault="00B35166" w:rsidP="00BA4B17">
            <w:pPr>
              <w:widowControl/>
              <w:spacing w:line="0" w:lineRule="atLeast"/>
              <w:rPr>
                <w:rFonts w:ascii="標楷體" w:eastAsia="標楷體" w:hAnsi="標楷體" w:hint="eastAsia"/>
                <w:sz w:val="28"/>
                <w:szCs w:val="28"/>
              </w:rPr>
            </w:pPr>
            <w:r>
              <w:rPr>
                <w:rFonts w:ascii="標楷體" w:eastAsia="標楷體" w:hAnsi="標楷體" w:hint="eastAsia"/>
                <w:sz w:val="28"/>
                <w:szCs w:val="28"/>
              </w:rPr>
              <w:t>研究所</w:t>
            </w:r>
          </w:p>
        </w:tc>
        <w:tc>
          <w:tcPr>
            <w:tcW w:w="1318" w:type="dxa"/>
            <w:tcBorders>
              <w:top w:val="single" w:sz="4" w:space="0" w:color="auto"/>
              <w:left w:val="single" w:sz="2" w:space="0" w:color="auto"/>
              <w:bottom w:val="single" w:sz="2" w:space="0" w:color="auto"/>
              <w:right w:val="single" w:sz="2" w:space="0" w:color="auto"/>
            </w:tcBorders>
            <w:vAlign w:val="center"/>
          </w:tcPr>
          <w:p w:rsidR="00B35166" w:rsidRPr="003D1270" w:rsidRDefault="00D35F91"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101</w:t>
            </w:r>
            <w:r w:rsidR="00B35166">
              <w:rPr>
                <w:rFonts w:ascii="標楷體" w:eastAsia="標楷體" w:hAnsi="標楷體" w:hint="eastAsia"/>
                <w:sz w:val="28"/>
                <w:szCs w:val="28"/>
              </w:rPr>
              <w:t xml:space="preserve"> </w:t>
            </w:r>
          </w:p>
        </w:tc>
        <w:tc>
          <w:tcPr>
            <w:tcW w:w="1559" w:type="dxa"/>
            <w:tcBorders>
              <w:left w:val="single" w:sz="2" w:space="0" w:color="auto"/>
              <w:right w:val="single" w:sz="2" w:space="0" w:color="auto"/>
            </w:tcBorders>
            <w:vAlign w:val="center"/>
          </w:tcPr>
          <w:p w:rsidR="00B35166" w:rsidRPr="003D1270" w:rsidRDefault="00B35166" w:rsidP="00BA4B17">
            <w:pPr>
              <w:spacing w:line="0" w:lineRule="atLeast"/>
              <w:jc w:val="center"/>
              <w:rPr>
                <w:rFonts w:ascii="標楷體" w:eastAsia="標楷體" w:hAnsi="標楷體" w:hint="eastAsia"/>
                <w:sz w:val="28"/>
                <w:szCs w:val="28"/>
                <w:u w:val="single"/>
              </w:rPr>
            </w:pPr>
          </w:p>
        </w:tc>
        <w:tc>
          <w:tcPr>
            <w:tcW w:w="1418" w:type="dxa"/>
            <w:tcBorders>
              <w:left w:val="single" w:sz="2" w:space="0" w:color="auto"/>
              <w:right w:val="single" w:sz="2" w:space="0" w:color="auto"/>
            </w:tcBorders>
            <w:shd w:val="clear" w:color="auto" w:fill="auto"/>
            <w:vAlign w:val="center"/>
          </w:tcPr>
          <w:p w:rsidR="00B35166" w:rsidRPr="003D1270" w:rsidRDefault="00B35166" w:rsidP="00BA4B17">
            <w:pPr>
              <w:spacing w:line="0" w:lineRule="atLeast"/>
              <w:jc w:val="center"/>
              <w:rPr>
                <w:rFonts w:ascii="標楷體" w:eastAsia="標楷體" w:hAnsi="標楷體" w:hint="eastAsia"/>
                <w:sz w:val="28"/>
                <w:szCs w:val="28"/>
                <w:u w:val="single"/>
              </w:rPr>
            </w:pPr>
          </w:p>
        </w:tc>
        <w:tc>
          <w:tcPr>
            <w:tcW w:w="1984" w:type="dxa"/>
            <w:tcBorders>
              <w:left w:val="single" w:sz="2" w:space="0" w:color="auto"/>
              <w:right w:val="single" w:sz="2" w:space="0" w:color="auto"/>
            </w:tcBorders>
            <w:shd w:val="clear" w:color="auto" w:fill="auto"/>
            <w:vAlign w:val="center"/>
          </w:tcPr>
          <w:p w:rsidR="00B35166" w:rsidRPr="003D1270" w:rsidRDefault="00B35166" w:rsidP="00BA4B17">
            <w:pPr>
              <w:spacing w:line="0" w:lineRule="atLeast"/>
              <w:jc w:val="center"/>
              <w:rPr>
                <w:rFonts w:ascii="標楷體" w:eastAsia="標楷體" w:hAnsi="標楷體" w:hint="eastAsia"/>
                <w:sz w:val="28"/>
                <w:szCs w:val="28"/>
                <w:u w:val="single"/>
              </w:rPr>
            </w:pPr>
          </w:p>
        </w:tc>
        <w:tc>
          <w:tcPr>
            <w:tcW w:w="3119" w:type="dxa"/>
            <w:tcBorders>
              <w:left w:val="single" w:sz="2" w:space="0" w:color="auto"/>
              <w:right w:val="single" w:sz="4" w:space="0" w:color="auto"/>
            </w:tcBorders>
            <w:vAlign w:val="center"/>
          </w:tcPr>
          <w:p w:rsidR="00B35166" w:rsidRPr="003D1270" w:rsidRDefault="00B35166" w:rsidP="00BA4B17">
            <w:pPr>
              <w:spacing w:line="0" w:lineRule="atLeast"/>
              <w:jc w:val="center"/>
              <w:rPr>
                <w:rFonts w:ascii="標楷體" w:eastAsia="標楷體" w:hAnsi="標楷體" w:hint="eastAsia"/>
                <w:sz w:val="28"/>
                <w:szCs w:val="28"/>
                <w:u w:val="single"/>
              </w:rPr>
            </w:pPr>
          </w:p>
        </w:tc>
        <w:tc>
          <w:tcPr>
            <w:tcW w:w="2410" w:type="dxa"/>
            <w:tcBorders>
              <w:left w:val="single" w:sz="4" w:space="0" w:color="auto"/>
              <w:right w:val="single" w:sz="2" w:space="0" w:color="auto"/>
            </w:tcBorders>
            <w:vAlign w:val="center"/>
          </w:tcPr>
          <w:p w:rsidR="00B35166" w:rsidRPr="003D1270" w:rsidRDefault="00B35166" w:rsidP="00BA4B17">
            <w:pPr>
              <w:spacing w:line="0" w:lineRule="atLeast"/>
              <w:jc w:val="center"/>
              <w:rPr>
                <w:rFonts w:ascii="標楷體" w:eastAsia="標楷體" w:hAnsi="標楷體" w:hint="eastAsia"/>
                <w:sz w:val="28"/>
                <w:szCs w:val="28"/>
                <w:u w:val="single"/>
              </w:rPr>
            </w:pPr>
          </w:p>
        </w:tc>
      </w:tr>
      <w:tr w:rsidR="00B35166" w:rsidRPr="003D1270" w:rsidTr="00DB1554">
        <w:trPr>
          <w:trHeight w:val="262"/>
          <w:jc w:val="center"/>
        </w:trPr>
        <w:tc>
          <w:tcPr>
            <w:tcW w:w="3011" w:type="dxa"/>
            <w:vMerge/>
          </w:tcPr>
          <w:p w:rsidR="00B35166" w:rsidRPr="003D1270" w:rsidRDefault="00B35166" w:rsidP="00BA4B17">
            <w:pPr>
              <w:spacing w:line="0" w:lineRule="atLeast"/>
              <w:ind w:left="280" w:hangingChars="100" w:hanging="280"/>
              <w:jc w:val="both"/>
              <w:rPr>
                <w:rFonts w:ascii="標楷體" w:eastAsia="標楷體" w:hAnsi="標楷體" w:hint="eastAsia"/>
                <w:sz w:val="28"/>
                <w:szCs w:val="28"/>
              </w:rPr>
            </w:pPr>
          </w:p>
        </w:tc>
        <w:tc>
          <w:tcPr>
            <w:tcW w:w="457" w:type="dxa"/>
            <w:vMerge/>
            <w:tcBorders>
              <w:right w:val="single" w:sz="2" w:space="0" w:color="auto"/>
            </w:tcBorders>
            <w:vAlign w:val="center"/>
          </w:tcPr>
          <w:p w:rsidR="00B35166" w:rsidRPr="003D1270" w:rsidRDefault="00B35166" w:rsidP="00BA4B17">
            <w:pPr>
              <w:widowControl/>
              <w:spacing w:line="0" w:lineRule="atLeast"/>
              <w:rPr>
                <w:rFonts w:ascii="標楷體" w:eastAsia="標楷體" w:hAnsi="標楷體"/>
                <w:sz w:val="28"/>
                <w:szCs w:val="28"/>
              </w:rPr>
            </w:pPr>
          </w:p>
        </w:tc>
        <w:tc>
          <w:tcPr>
            <w:tcW w:w="1318" w:type="dxa"/>
            <w:tcBorders>
              <w:top w:val="single" w:sz="2" w:space="0" w:color="auto"/>
              <w:left w:val="single" w:sz="2" w:space="0" w:color="auto"/>
              <w:bottom w:val="single" w:sz="2" w:space="0" w:color="auto"/>
              <w:right w:val="single" w:sz="2" w:space="0" w:color="auto"/>
            </w:tcBorders>
            <w:vAlign w:val="center"/>
          </w:tcPr>
          <w:p w:rsidR="00B35166" w:rsidRDefault="00D35F91"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102</w:t>
            </w:r>
            <w:r w:rsidR="00B35166">
              <w:rPr>
                <w:rFonts w:ascii="標楷體" w:eastAsia="標楷體" w:hAnsi="標楷體" w:hint="eastAsia"/>
                <w:sz w:val="28"/>
                <w:szCs w:val="28"/>
              </w:rPr>
              <w:t xml:space="preserve"> </w:t>
            </w:r>
          </w:p>
        </w:tc>
        <w:tc>
          <w:tcPr>
            <w:tcW w:w="1559" w:type="dxa"/>
            <w:tcBorders>
              <w:left w:val="single" w:sz="2" w:space="0" w:color="auto"/>
              <w:right w:val="single" w:sz="2" w:space="0" w:color="auto"/>
            </w:tcBorders>
            <w:vAlign w:val="center"/>
          </w:tcPr>
          <w:p w:rsidR="00B35166" w:rsidRPr="003D1270" w:rsidRDefault="00B35166" w:rsidP="00BA4B17">
            <w:pPr>
              <w:spacing w:line="0" w:lineRule="atLeast"/>
              <w:jc w:val="center"/>
              <w:rPr>
                <w:rFonts w:ascii="標楷體" w:eastAsia="標楷體" w:hAnsi="標楷體" w:hint="eastAsia"/>
                <w:sz w:val="28"/>
                <w:szCs w:val="28"/>
                <w:u w:val="single"/>
              </w:rPr>
            </w:pPr>
          </w:p>
        </w:tc>
        <w:tc>
          <w:tcPr>
            <w:tcW w:w="1418" w:type="dxa"/>
            <w:tcBorders>
              <w:left w:val="single" w:sz="2" w:space="0" w:color="auto"/>
              <w:right w:val="single" w:sz="2" w:space="0" w:color="auto"/>
            </w:tcBorders>
            <w:shd w:val="clear" w:color="auto" w:fill="auto"/>
            <w:vAlign w:val="center"/>
          </w:tcPr>
          <w:p w:rsidR="00B35166" w:rsidRPr="003D1270" w:rsidRDefault="00B35166" w:rsidP="00BA4B17">
            <w:pPr>
              <w:spacing w:line="0" w:lineRule="atLeast"/>
              <w:jc w:val="center"/>
              <w:rPr>
                <w:rFonts w:ascii="標楷體" w:eastAsia="標楷體" w:hAnsi="標楷體" w:hint="eastAsia"/>
                <w:sz w:val="28"/>
                <w:szCs w:val="28"/>
                <w:u w:val="single"/>
              </w:rPr>
            </w:pPr>
          </w:p>
        </w:tc>
        <w:tc>
          <w:tcPr>
            <w:tcW w:w="1984" w:type="dxa"/>
            <w:tcBorders>
              <w:left w:val="single" w:sz="2" w:space="0" w:color="auto"/>
              <w:right w:val="single" w:sz="2" w:space="0" w:color="auto"/>
            </w:tcBorders>
            <w:shd w:val="clear" w:color="auto" w:fill="auto"/>
            <w:vAlign w:val="center"/>
          </w:tcPr>
          <w:p w:rsidR="00B35166" w:rsidRPr="003D1270" w:rsidRDefault="00B35166" w:rsidP="00BA4B17">
            <w:pPr>
              <w:spacing w:line="0" w:lineRule="atLeast"/>
              <w:jc w:val="center"/>
              <w:rPr>
                <w:rFonts w:ascii="標楷體" w:eastAsia="標楷體" w:hAnsi="標楷體" w:hint="eastAsia"/>
                <w:sz w:val="28"/>
                <w:szCs w:val="28"/>
                <w:u w:val="single"/>
              </w:rPr>
            </w:pPr>
          </w:p>
        </w:tc>
        <w:tc>
          <w:tcPr>
            <w:tcW w:w="3119" w:type="dxa"/>
            <w:tcBorders>
              <w:left w:val="single" w:sz="2" w:space="0" w:color="auto"/>
              <w:right w:val="single" w:sz="4" w:space="0" w:color="auto"/>
            </w:tcBorders>
            <w:vAlign w:val="center"/>
          </w:tcPr>
          <w:p w:rsidR="00B35166" w:rsidRPr="003D1270" w:rsidRDefault="00B35166" w:rsidP="00BA4B17">
            <w:pPr>
              <w:spacing w:line="0" w:lineRule="atLeast"/>
              <w:jc w:val="center"/>
              <w:rPr>
                <w:rFonts w:ascii="標楷體" w:eastAsia="標楷體" w:hAnsi="標楷體" w:hint="eastAsia"/>
                <w:sz w:val="28"/>
                <w:szCs w:val="28"/>
                <w:u w:val="single"/>
              </w:rPr>
            </w:pPr>
          </w:p>
        </w:tc>
        <w:tc>
          <w:tcPr>
            <w:tcW w:w="2410" w:type="dxa"/>
            <w:tcBorders>
              <w:left w:val="single" w:sz="4" w:space="0" w:color="auto"/>
              <w:right w:val="single" w:sz="2" w:space="0" w:color="auto"/>
            </w:tcBorders>
            <w:vAlign w:val="center"/>
          </w:tcPr>
          <w:p w:rsidR="00B35166" w:rsidRPr="003D1270" w:rsidRDefault="00B35166" w:rsidP="00BA4B17">
            <w:pPr>
              <w:spacing w:line="0" w:lineRule="atLeast"/>
              <w:jc w:val="center"/>
              <w:rPr>
                <w:rFonts w:ascii="標楷體" w:eastAsia="標楷體" w:hAnsi="標楷體" w:hint="eastAsia"/>
                <w:sz w:val="28"/>
                <w:szCs w:val="28"/>
                <w:u w:val="single"/>
              </w:rPr>
            </w:pPr>
          </w:p>
        </w:tc>
      </w:tr>
    </w:tbl>
    <w:bookmarkEnd w:id="4"/>
    <w:p w:rsidR="00035CE7" w:rsidRPr="00DB1554" w:rsidRDefault="00035CE7" w:rsidP="00035CE7">
      <w:pPr>
        <w:spacing w:line="0" w:lineRule="atLeast"/>
        <w:rPr>
          <w:rFonts w:ascii="標楷體" w:eastAsia="標楷體" w:hAnsi="標楷體" w:hint="eastAsia"/>
          <w:sz w:val="20"/>
          <w:szCs w:val="20"/>
        </w:rPr>
      </w:pPr>
      <w:r w:rsidRPr="00DB1554">
        <w:rPr>
          <w:rFonts w:ascii="標楷體" w:eastAsia="標楷體" w:hAnsi="標楷體" w:hint="eastAsia"/>
          <w:sz w:val="20"/>
          <w:szCs w:val="20"/>
        </w:rPr>
        <w:t>□說明：</w:t>
      </w:r>
    </w:p>
    <w:p w:rsidR="00C926EC" w:rsidRPr="003D1270" w:rsidRDefault="00C926EC" w:rsidP="00035CE7">
      <w:pPr>
        <w:spacing w:line="0" w:lineRule="atLeast"/>
        <w:rPr>
          <w:rFonts w:ascii="標楷體" w:eastAsia="標楷體" w:hAnsi="標楷體" w:hint="eastAsia"/>
          <w:sz w:val="32"/>
          <w:szCs w:val="32"/>
        </w:rPr>
      </w:pPr>
    </w:p>
    <w:p w:rsidR="00C926EC" w:rsidRPr="00B350F7" w:rsidRDefault="00385496" w:rsidP="00BA4B17">
      <w:pPr>
        <w:spacing w:line="0" w:lineRule="atLeast"/>
        <w:rPr>
          <w:rFonts w:ascii="標楷體" w:eastAsia="標楷體" w:hAnsi="標楷體" w:hint="eastAsia"/>
          <w:b/>
          <w:sz w:val="40"/>
          <w:szCs w:val="40"/>
        </w:rPr>
      </w:pPr>
      <w:r>
        <w:rPr>
          <w:rFonts w:ascii="標楷體" w:eastAsia="標楷體" w:hAnsi="標楷體" w:hint="eastAsia"/>
          <w:b/>
          <w:sz w:val="40"/>
          <w:szCs w:val="40"/>
        </w:rPr>
        <w:t>三</w:t>
      </w:r>
      <w:r w:rsidR="00C926EC" w:rsidRPr="00B350F7">
        <w:rPr>
          <w:rFonts w:ascii="標楷體" w:eastAsia="標楷體" w:hAnsi="標楷體" w:hint="eastAsia"/>
          <w:b/>
          <w:sz w:val="40"/>
          <w:szCs w:val="40"/>
        </w:rPr>
        <w:t>、課程改革面</w:t>
      </w:r>
    </w:p>
    <w:p w:rsidR="00C926EC" w:rsidRPr="009F4BAE" w:rsidRDefault="00C926EC" w:rsidP="00BA4B17">
      <w:pPr>
        <w:spacing w:line="0" w:lineRule="atLeast"/>
        <w:rPr>
          <w:rFonts w:ascii="標楷體" w:eastAsia="標楷體" w:hAnsi="標楷體" w:hint="eastAsia"/>
          <w:b/>
          <w:sz w:val="32"/>
          <w:szCs w:val="32"/>
        </w:rPr>
      </w:pPr>
      <w:r w:rsidRPr="00454D01">
        <w:rPr>
          <w:rFonts w:ascii="標楷體" w:eastAsia="標楷體" w:hAnsi="標楷體" w:hint="eastAsia"/>
          <w:b/>
          <w:sz w:val="36"/>
          <w:szCs w:val="36"/>
        </w:rPr>
        <w:t>（一）</w:t>
      </w:r>
      <w:r w:rsidRPr="00454D01">
        <w:rPr>
          <w:rFonts w:ascii="標楷體" w:eastAsia="標楷體" w:hAnsi="標楷體"/>
          <w:b/>
          <w:sz w:val="32"/>
          <w:szCs w:val="32"/>
        </w:rPr>
        <w:t>全校課程</w:t>
      </w:r>
      <w:r w:rsidR="00E9518A" w:rsidRPr="00454D01">
        <w:rPr>
          <w:rFonts w:ascii="標楷體" w:eastAsia="標楷體" w:hAnsi="標楷體" w:hint="eastAsia"/>
          <w:b/>
          <w:sz w:val="32"/>
          <w:szCs w:val="32"/>
        </w:rPr>
        <w:t>教材</w:t>
      </w:r>
      <w:r w:rsidRPr="00454D01">
        <w:rPr>
          <w:rFonts w:ascii="標楷體" w:eastAsia="標楷體" w:hAnsi="標楷體"/>
          <w:b/>
          <w:sz w:val="32"/>
          <w:szCs w:val="32"/>
        </w:rPr>
        <w:t>上網率</w:t>
      </w:r>
      <w:r w:rsidR="007D6E6E" w:rsidRPr="00454D01">
        <w:rPr>
          <w:rFonts w:ascii="標楷體" w:eastAsia="標楷體" w:hAnsi="標楷體" w:hint="eastAsia"/>
          <w:b/>
          <w:sz w:val="32"/>
          <w:szCs w:val="32"/>
        </w:rPr>
        <w:t>、課程研發與線上教材之課程數及跨領域學程辦理情形 (表11)</w:t>
      </w:r>
    </w:p>
    <w:tbl>
      <w:tblPr>
        <w:tblW w:w="15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13"/>
        <w:gridCol w:w="1015"/>
        <w:gridCol w:w="1134"/>
        <w:gridCol w:w="1134"/>
        <w:gridCol w:w="267"/>
        <w:gridCol w:w="6"/>
        <w:gridCol w:w="1428"/>
        <w:gridCol w:w="757"/>
        <w:gridCol w:w="660"/>
        <w:gridCol w:w="474"/>
        <w:gridCol w:w="944"/>
        <w:gridCol w:w="1417"/>
        <w:gridCol w:w="953"/>
        <w:gridCol w:w="323"/>
        <w:gridCol w:w="1436"/>
        <w:gridCol w:w="1408"/>
      </w:tblGrid>
      <w:tr w:rsidR="00C926EC" w:rsidRPr="003D1270" w:rsidTr="009F4BAE">
        <w:tblPrEx>
          <w:tblCellMar>
            <w:top w:w="0" w:type="dxa"/>
            <w:bottom w:w="0" w:type="dxa"/>
          </w:tblCellMar>
        </w:tblPrEx>
        <w:trPr>
          <w:trHeight w:val="330"/>
          <w:jc w:val="center"/>
        </w:trPr>
        <w:tc>
          <w:tcPr>
            <w:tcW w:w="2113" w:type="dxa"/>
            <w:shd w:val="clear" w:color="auto" w:fill="F2F2F2"/>
            <w:vAlign w:val="center"/>
          </w:tcPr>
          <w:p w:rsidR="00C926EC" w:rsidRPr="00F823AD" w:rsidRDefault="00C926EC" w:rsidP="00BA4B17">
            <w:pPr>
              <w:adjustRightInd w:val="0"/>
              <w:snapToGrid w:val="0"/>
              <w:spacing w:line="0" w:lineRule="atLeast"/>
              <w:jc w:val="center"/>
              <w:rPr>
                <w:rFonts w:ascii="標楷體" w:eastAsia="標楷體" w:hAnsi="標楷體"/>
                <w:b/>
              </w:rPr>
            </w:pPr>
            <w:r w:rsidRPr="00F823AD">
              <w:rPr>
                <w:rFonts w:ascii="標楷體" w:eastAsia="標楷體" w:hAnsi="標楷體"/>
                <w:b/>
              </w:rPr>
              <w:t>指標項目說明</w:t>
            </w:r>
          </w:p>
        </w:tc>
        <w:tc>
          <w:tcPr>
            <w:tcW w:w="13356" w:type="dxa"/>
            <w:gridSpan w:val="15"/>
            <w:shd w:val="clear" w:color="auto" w:fill="F2F2F2"/>
          </w:tcPr>
          <w:p w:rsidR="00C926EC" w:rsidRPr="003D1270" w:rsidRDefault="00C926EC" w:rsidP="00BA4B17">
            <w:pPr>
              <w:adjustRightInd w:val="0"/>
              <w:snapToGrid w:val="0"/>
              <w:spacing w:line="0" w:lineRule="atLeast"/>
              <w:jc w:val="center"/>
              <w:rPr>
                <w:rFonts w:ascii="標楷體" w:eastAsia="標楷體" w:hAnsi="標楷體"/>
                <w:b/>
                <w:sz w:val="28"/>
                <w:szCs w:val="28"/>
              </w:rPr>
            </w:pPr>
            <w:r w:rsidRPr="003D1270">
              <w:rPr>
                <w:rFonts w:ascii="標楷體" w:eastAsia="標楷體" w:hAnsi="標楷體"/>
                <w:b/>
                <w:sz w:val="28"/>
                <w:szCs w:val="28"/>
              </w:rPr>
              <w:t>辦理情形</w:t>
            </w:r>
          </w:p>
        </w:tc>
      </w:tr>
      <w:tr w:rsidR="00E9518A" w:rsidRPr="003D1270" w:rsidTr="00DB1554">
        <w:tblPrEx>
          <w:tblCellMar>
            <w:top w:w="0" w:type="dxa"/>
            <w:bottom w:w="0" w:type="dxa"/>
          </w:tblCellMar>
        </w:tblPrEx>
        <w:trPr>
          <w:trHeight w:val="390"/>
          <w:jc w:val="center"/>
        </w:trPr>
        <w:tc>
          <w:tcPr>
            <w:tcW w:w="2113" w:type="dxa"/>
            <w:vMerge w:val="restart"/>
          </w:tcPr>
          <w:p w:rsidR="00E9518A" w:rsidRDefault="00E9518A" w:rsidP="00DB1554">
            <w:pPr>
              <w:adjustRightInd w:val="0"/>
              <w:snapToGrid w:val="0"/>
              <w:spacing w:line="0" w:lineRule="atLeast"/>
              <w:ind w:left="241" w:hangingChars="86" w:hanging="241"/>
              <w:jc w:val="both"/>
              <w:rPr>
                <w:rFonts w:eastAsia="標楷體" w:hAnsi="標楷體" w:hint="eastAsia"/>
                <w:bCs/>
                <w:kern w:val="0"/>
                <w:sz w:val="28"/>
                <w:szCs w:val="28"/>
              </w:rPr>
            </w:pPr>
            <w:r>
              <w:rPr>
                <w:rFonts w:eastAsia="標楷體" w:hint="eastAsia"/>
                <w:sz w:val="28"/>
                <w:szCs w:val="28"/>
              </w:rPr>
              <w:t>1</w:t>
            </w:r>
            <w:r w:rsidRPr="006E35C5">
              <w:rPr>
                <w:rFonts w:eastAsia="標楷體"/>
                <w:sz w:val="28"/>
                <w:szCs w:val="28"/>
              </w:rPr>
              <w:t>.</w:t>
            </w:r>
            <w:r w:rsidRPr="00F255A8">
              <w:rPr>
                <w:rFonts w:eastAsia="標楷體" w:hint="eastAsia"/>
                <w:sz w:val="28"/>
                <w:szCs w:val="28"/>
              </w:rPr>
              <w:t>10</w:t>
            </w:r>
            <w:r w:rsidR="00A64C30">
              <w:rPr>
                <w:rFonts w:eastAsia="標楷體" w:hint="eastAsia"/>
                <w:sz w:val="28"/>
                <w:szCs w:val="28"/>
              </w:rPr>
              <w:t>1</w:t>
            </w:r>
            <w:r w:rsidRPr="00F255A8">
              <w:rPr>
                <w:rFonts w:eastAsia="標楷體" w:hAnsi="標楷體"/>
                <w:bCs/>
                <w:kern w:val="0"/>
                <w:sz w:val="28"/>
                <w:szCs w:val="28"/>
              </w:rPr>
              <w:t>至</w:t>
            </w:r>
            <w:r w:rsidRPr="00F255A8">
              <w:rPr>
                <w:rFonts w:eastAsia="標楷體" w:hAnsi="標楷體" w:hint="eastAsia"/>
                <w:bCs/>
                <w:kern w:val="0"/>
                <w:sz w:val="28"/>
                <w:szCs w:val="28"/>
              </w:rPr>
              <w:t>10</w:t>
            </w:r>
            <w:r w:rsidR="00A64C30">
              <w:rPr>
                <w:rFonts w:eastAsia="標楷體" w:hAnsi="標楷體" w:hint="eastAsia"/>
                <w:bCs/>
                <w:kern w:val="0"/>
                <w:sz w:val="28"/>
                <w:szCs w:val="28"/>
              </w:rPr>
              <w:t>2</w:t>
            </w:r>
            <w:r w:rsidRPr="00F255A8">
              <w:rPr>
                <w:rFonts w:eastAsia="標楷體" w:hAnsi="標楷體"/>
                <w:bCs/>
                <w:kern w:val="0"/>
                <w:sz w:val="28"/>
                <w:szCs w:val="28"/>
              </w:rPr>
              <w:t>學年度全校課程</w:t>
            </w:r>
            <w:r w:rsidRPr="00F255A8">
              <w:rPr>
                <w:rFonts w:eastAsia="標楷體" w:hAnsi="標楷體" w:hint="eastAsia"/>
                <w:bCs/>
                <w:kern w:val="0"/>
                <w:sz w:val="28"/>
                <w:szCs w:val="28"/>
              </w:rPr>
              <w:t>教材</w:t>
            </w:r>
            <w:r w:rsidRPr="00F255A8">
              <w:rPr>
                <w:rFonts w:eastAsia="標楷體" w:hAnsi="標楷體"/>
                <w:bCs/>
                <w:kern w:val="0"/>
                <w:sz w:val="28"/>
                <w:szCs w:val="28"/>
              </w:rPr>
              <w:t>上網率</w:t>
            </w:r>
          </w:p>
          <w:p w:rsidR="00DB1554" w:rsidRDefault="00DB1554" w:rsidP="00035CE7">
            <w:pPr>
              <w:adjustRightInd w:val="0"/>
              <w:snapToGrid w:val="0"/>
              <w:spacing w:line="0" w:lineRule="atLeast"/>
              <w:jc w:val="both"/>
              <w:rPr>
                <w:rFonts w:eastAsia="標楷體" w:hAnsi="標楷體" w:hint="eastAsia"/>
                <w:bCs/>
                <w:kern w:val="0"/>
                <w:sz w:val="28"/>
                <w:szCs w:val="28"/>
              </w:rPr>
            </w:pPr>
          </w:p>
          <w:p w:rsidR="00DB1554" w:rsidRPr="006E35C5" w:rsidRDefault="00DB1554" w:rsidP="00DB1554">
            <w:pPr>
              <w:adjustRightInd w:val="0"/>
              <w:snapToGrid w:val="0"/>
              <w:spacing w:line="0" w:lineRule="atLeast"/>
              <w:ind w:left="172" w:hangingChars="86" w:hanging="172"/>
              <w:jc w:val="right"/>
              <w:rPr>
                <w:rFonts w:eastAsia="標楷體"/>
                <w:bCs/>
                <w:kern w:val="0"/>
                <w:sz w:val="28"/>
                <w:szCs w:val="28"/>
              </w:rPr>
            </w:pPr>
            <w:r w:rsidRPr="004A44E5">
              <w:rPr>
                <w:rFonts w:ascii="標楷體" w:eastAsia="標楷體" w:hAnsi="標楷體" w:hint="eastAsia"/>
                <w:sz w:val="20"/>
                <w:szCs w:val="20"/>
                <w:u w:val="single"/>
              </w:rPr>
              <w:t>□無相關機制</w:t>
            </w:r>
          </w:p>
        </w:tc>
        <w:tc>
          <w:tcPr>
            <w:tcW w:w="13356" w:type="dxa"/>
            <w:gridSpan w:val="15"/>
          </w:tcPr>
          <w:p w:rsidR="00E9518A" w:rsidRPr="003D1270" w:rsidRDefault="00E9518A" w:rsidP="00BA4B17">
            <w:pPr>
              <w:spacing w:line="0" w:lineRule="atLeast"/>
              <w:rPr>
                <w:rFonts w:ascii="標楷體" w:eastAsia="標楷體" w:hAnsi="標楷體"/>
                <w:sz w:val="28"/>
                <w:szCs w:val="28"/>
              </w:rPr>
            </w:pPr>
            <w:r w:rsidRPr="003D1270">
              <w:rPr>
                <w:rFonts w:ascii="標楷體" w:eastAsia="標楷體" w:hAnsi="標楷體"/>
                <w:sz w:val="28"/>
                <w:szCs w:val="28"/>
              </w:rPr>
              <w:t xml:space="preserve"> (請以學年為單位計算，無需上網之課程不列入計算)</w:t>
            </w:r>
          </w:p>
        </w:tc>
      </w:tr>
      <w:tr w:rsidR="00E9518A" w:rsidRPr="003D1270" w:rsidTr="00035CE7">
        <w:tblPrEx>
          <w:tblCellMar>
            <w:top w:w="0" w:type="dxa"/>
            <w:bottom w:w="0" w:type="dxa"/>
          </w:tblCellMar>
        </w:tblPrEx>
        <w:trPr>
          <w:trHeight w:val="220"/>
          <w:jc w:val="center"/>
        </w:trPr>
        <w:tc>
          <w:tcPr>
            <w:tcW w:w="2113" w:type="dxa"/>
            <w:vMerge/>
          </w:tcPr>
          <w:p w:rsidR="00E9518A" w:rsidRDefault="00E9518A" w:rsidP="00DB1554">
            <w:pPr>
              <w:adjustRightInd w:val="0"/>
              <w:snapToGrid w:val="0"/>
              <w:spacing w:line="0" w:lineRule="atLeast"/>
              <w:ind w:left="241" w:hangingChars="86" w:hanging="241"/>
              <w:jc w:val="both"/>
              <w:rPr>
                <w:rFonts w:eastAsia="標楷體" w:hint="eastAsia"/>
                <w:sz w:val="28"/>
                <w:szCs w:val="28"/>
              </w:rPr>
            </w:pPr>
          </w:p>
        </w:tc>
        <w:tc>
          <w:tcPr>
            <w:tcW w:w="5741" w:type="dxa"/>
            <w:gridSpan w:val="7"/>
          </w:tcPr>
          <w:p w:rsidR="00E9518A" w:rsidRPr="003D1F15" w:rsidRDefault="00E9518A" w:rsidP="00BA4B17">
            <w:pPr>
              <w:spacing w:line="0" w:lineRule="atLeast"/>
              <w:jc w:val="center"/>
              <w:rPr>
                <w:rFonts w:ascii="標楷體" w:eastAsia="標楷體" w:hAnsi="標楷體" w:hint="eastAsia"/>
                <w:sz w:val="28"/>
                <w:szCs w:val="28"/>
              </w:rPr>
            </w:pPr>
            <w:r w:rsidRPr="003D1F15">
              <w:rPr>
                <w:rFonts w:ascii="標楷體" w:eastAsia="標楷體" w:hAnsi="標楷體" w:hint="eastAsia"/>
                <w:sz w:val="28"/>
                <w:szCs w:val="28"/>
              </w:rPr>
              <w:t>學年度</w:t>
            </w:r>
          </w:p>
        </w:tc>
        <w:tc>
          <w:tcPr>
            <w:tcW w:w="7615" w:type="dxa"/>
            <w:gridSpan w:val="8"/>
          </w:tcPr>
          <w:p w:rsidR="00E9518A" w:rsidRPr="003D1F15" w:rsidRDefault="00E9518A" w:rsidP="00BA4B17">
            <w:pPr>
              <w:spacing w:line="0" w:lineRule="atLeast"/>
              <w:jc w:val="center"/>
              <w:rPr>
                <w:rFonts w:ascii="標楷體" w:eastAsia="標楷體" w:hAnsi="標楷體" w:hint="eastAsia"/>
                <w:sz w:val="28"/>
                <w:szCs w:val="28"/>
              </w:rPr>
            </w:pPr>
            <w:r w:rsidRPr="003D1F15">
              <w:rPr>
                <w:rFonts w:ascii="標楷體" w:eastAsia="標楷體" w:hAnsi="標楷體" w:hint="eastAsia"/>
                <w:sz w:val="28"/>
                <w:szCs w:val="28"/>
              </w:rPr>
              <w:t>課程教材上網率</w:t>
            </w:r>
            <w:r w:rsidR="00F00E36" w:rsidRPr="003D1F15">
              <w:rPr>
                <w:rFonts w:ascii="標楷體" w:eastAsia="標楷體" w:hAnsi="標楷體" w:hint="eastAsia"/>
                <w:sz w:val="28"/>
                <w:szCs w:val="28"/>
              </w:rPr>
              <w:t>(%)</w:t>
            </w:r>
          </w:p>
        </w:tc>
      </w:tr>
      <w:tr w:rsidR="00E9518A" w:rsidRPr="003D1270" w:rsidTr="00035CE7">
        <w:tblPrEx>
          <w:tblCellMar>
            <w:top w:w="0" w:type="dxa"/>
            <w:bottom w:w="0" w:type="dxa"/>
          </w:tblCellMar>
        </w:tblPrEx>
        <w:trPr>
          <w:trHeight w:val="410"/>
          <w:jc w:val="center"/>
        </w:trPr>
        <w:tc>
          <w:tcPr>
            <w:tcW w:w="2113" w:type="dxa"/>
            <w:vMerge/>
          </w:tcPr>
          <w:p w:rsidR="00E9518A" w:rsidRDefault="00E9518A" w:rsidP="00DB1554">
            <w:pPr>
              <w:adjustRightInd w:val="0"/>
              <w:snapToGrid w:val="0"/>
              <w:spacing w:line="0" w:lineRule="atLeast"/>
              <w:ind w:left="241" w:hangingChars="86" w:hanging="241"/>
              <w:jc w:val="both"/>
              <w:rPr>
                <w:rFonts w:eastAsia="標楷體" w:hint="eastAsia"/>
                <w:sz w:val="28"/>
                <w:szCs w:val="28"/>
              </w:rPr>
            </w:pPr>
          </w:p>
        </w:tc>
        <w:tc>
          <w:tcPr>
            <w:tcW w:w="5741" w:type="dxa"/>
            <w:gridSpan w:val="7"/>
          </w:tcPr>
          <w:p w:rsidR="00E9518A" w:rsidRPr="003D1270" w:rsidRDefault="00A64C30" w:rsidP="00BA4B17">
            <w:pPr>
              <w:spacing w:line="0" w:lineRule="atLeast"/>
              <w:rPr>
                <w:rFonts w:ascii="標楷體" w:eastAsia="標楷體" w:hAnsi="標楷體" w:hint="eastAsia"/>
                <w:sz w:val="28"/>
                <w:szCs w:val="28"/>
              </w:rPr>
            </w:pPr>
            <w:r>
              <w:rPr>
                <w:rFonts w:ascii="標楷體" w:eastAsia="標楷體" w:hAnsi="標楷體" w:hint="eastAsia"/>
                <w:sz w:val="28"/>
                <w:szCs w:val="28"/>
              </w:rPr>
              <w:t>101</w:t>
            </w:r>
            <w:r w:rsidRPr="003D1270">
              <w:rPr>
                <w:rFonts w:ascii="標楷體" w:eastAsia="標楷體" w:hAnsi="標楷體" w:hint="eastAsia"/>
                <w:sz w:val="28"/>
                <w:szCs w:val="28"/>
              </w:rPr>
              <w:t xml:space="preserve"> </w:t>
            </w:r>
          </w:p>
        </w:tc>
        <w:tc>
          <w:tcPr>
            <w:tcW w:w="7615" w:type="dxa"/>
            <w:gridSpan w:val="8"/>
          </w:tcPr>
          <w:p w:rsidR="00E9518A" w:rsidRPr="003D1270" w:rsidRDefault="00E9518A" w:rsidP="00BA4B17">
            <w:pPr>
              <w:spacing w:line="0" w:lineRule="atLeast"/>
              <w:rPr>
                <w:rFonts w:ascii="標楷體" w:eastAsia="標楷體" w:hAnsi="標楷體" w:hint="eastAsia"/>
                <w:sz w:val="28"/>
                <w:szCs w:val="28"/>
              </w:rPr>
            </w:pPr>
          </w:p>
        </w:tc>
      </w:tr>
      <w:tr w:rsidR="00E9518A" w:rsidRPr="003D1270" w:rsidTr="00035CE7">
        <w:tblPrEx>
          <w:tblCellMar>
            <w:top w:w="0" w:type="dxa"/>
            <w:bottom w:w="0" w:type="dxa"/>
          </w:tblCellMar>
        </w:tblPrEx>
        <w:trPr>
          <w:trHeight w:val="292"/>
          <w:jc w:val="center"/>
        </w:trPr>
        <w:tc>
          <w:tcPr>
            <w:tcW w:w="2113" w:type="dxa"/>
            <w:vMerge/>
          </w:tcPr>
          <w:p w:rsidR="00E9518A" w:rsidRDefault="00E9518A" w:rsidP="00DB1554">
            <w:pPr>
              <w:adjustRightInd w:val="0"/>
              <w:snapToGrid w:val="0"/>
              <w:spacing w:line="0" w:lineRule="atLeast"/>
              <w:ind w:left="241" w:hangingChars="86" w:hanging="241"/>
              <w:jc w:val="both"/>
              <w:rPr>
                <w:rFonts w:eastAsia="標楷體" w:hint="eastAsia"/>
                <w:sz w:val="28"/>
                <w:szCs w:val="28"/>
              </w:rPr>
            </w:pPr>
          </w:p>
        </w:tc>
        <w:tc>
          <w:tcPr>
            <w:tcW w:w="5741" w:type="dxa"/>
            <w:gridSpan w:val="7"/>
          </w:tcPr>
          <w:p w:rsidR="00E9518A" w:rsidRPr="003D1270" w:rsidRDefault="00A64C30" w:rsidP="00BA4B17">
            <w:pPr>
              <w:spacing w:line="0" w:lineRule="atLeast"/>
              <w:rPr>
                <w:rFonts w:ascii="標楷體" w:eastAsia="標楷體" w:hAnsi="標楷體" w:hint="eastAsia"/>
                <w:sz w:val="28"/>
                <w:szCs w:val="28"/>
              </w:rPr>
            </w:pPr>
            <w:r>
              <w:rPr>
                <w:rFonts w:ascii="標楷體" w:eastAsia="標楷體" w:hAnsi="標楷體" w:hint="eastAsia"/>
                <w:sz w:val="28"/>
                <w:szCs w:val="28"/>
              </w:rPr>
              <w:t>102</w:t>
            </w:r>
          </w:p>
        </w:tc>
        <w:tc>
          <w:tcPr>
            <w:tcW w:w="7615" w:type="dxa"/>
            <w:gridSpan w:val="8"/>
          </w:tcPr>
          <w:p w:rsidR="00E9518A" w:rsidRPr="003D1270" w:rsidRDefault="00E9518A" w:rsidP="00BA4B17">
            <w:pPr>
              <w:spacing w:line="0" w:lineRule="atLeast"/>
              <w:rPr>
                <w:rFonts w:ascii="標楷體" w:eastAsia="標楷體" w:hAnsi="標楷體"/>
                <w:sz w:val="28"/>
                <w:szCs w:val="28"/>
              </w:rPr>
            </w:pPr>
          </w:p>
        </w:tc>
      </w:tr>
      <w:tr w:rsidR="00FF0C95" w:rsidRPr="003D1270" w:rsidTr="00DB1554">
        <w:tblPrEx>
          <w:tblCellMar>
            <w:top w:w="0" w:type="dxa"/>
            <w:bottom w:w="0" w:type="dxa"/>
          </w:tblCellMar>
        </w:tblPrEx>
        <w:trPr>
          <w:trHeight w:val="390"/>
          <w:jc w:val="center"/>
        </w:trPr>
        <w:tc>
          <w:tcPr>
            <w:tcW w:w="2113" w:type="dxa"/>
            <w:vMerge w:val="restart"/>
          </w:tcPr>
          <w:p w:rsidR="00FF0C95" w:rsidRPr="00085BA1" w:rsidRDefault="007D6E6E" w:rsidP="00DB1554">
            <w:pPr>
              <w:spacing w:line="0" w:lineRule="atLeast"/>
              <w:ind w:left="207" w:hangingChars="74" w:hanging="207"/>
              <w:jc w:val="both"/>
              <w:rPr>
                <w:rFonts w:eastAsia="標楷體" w:hAnsi="標楷體" w:hint="eastAsia"/>
                <w:sz w:val="28"/>
                <w:szCs w:val="28"/>
              </w:rPr>
            </w:pPr>
            <w:r>
              <w:rPr>
                <w:rFonts w:eastAsia="標楷體" w:hAnsi="標楷體" w:hint="eastAsia"/>
                <w:sz w:val="28"/>
                <w:szCs w:val="28"/>
              </w:rPr>
              <w:t>2</w:t>
            </w:r>
            <w:r w:rsidR="00FF0C95" w:rsidRPr="00085BA1">
              <w:rPr>
                <w:rFonts w:eastAsia="標楷體" w:hAnsi="標楷體" w:hint="eastAsia"/>
                <w:sz w:val="28"/>
                <w:szCs w:val="28"/>
              </w:rPr>
              <w:t>.</w:t>
            </w:r>
            <w:r w:rsidR="00FF0C95" w:rsidRPr="00085BA1">
              <w:rPr>
                <w:rFonts w:eastAsia="標楷體" w:hAnsi="標楷體" w:hint="eastAsia"/>
                <w:sz w:val="28"/>
                <w:szCs w:val="28"/>
              </w:rPr>
              <w:t>各類「跨院或跨系課程」學程之辦理情形</w:t>
            </w:r>
          </w:p>
          <w:p w:rsidR="00FF0C95" w:rsidRDefault="00FF0C95" w:rsidP="00DB1554">
            <w:pPr>
              <w:adjustRightInd w:val="0"/>
              <w:snapToGrid w:val="0"/>
              <w:spacing w:line="0" w:lineRule="atLeast"/>
              <w:ind w:left="280" w:hangingChars="100" w:hanging="280"/>
              <w:jc w:val="both"/>
              <w:rPr>
                <w:rFonts w:eastAsia="標楷體" w:hint="eastAsia"/>
                <w:sz w:val="28"/>
                <w:szCs w:val="28"/>
              </w:rPr>
            </w:pPr>
          </w:p>
          <w:p w:rsidR="00DB1554" w:rsidRDefault="00DB1554" w:rsidP="00DB1554">
            <w:pPr>
              <w:adjustRightInd w:val="0"/>
              <w:snapToGrid w:val="0"/>
              <w:spacing w:line="0" w:lineRule="atLeast"/>
              <w:ind w:left="280" w:hangingChars="100" w:hanging="280"/>
              <w:jc w:val="both"/>
              <w:rPr>
                <w:rFonts w:eastAsia="標楷體" w:hint="eastAsia"/>
                <w:sz w:val="28"/>
                <w:szCs w:val="28"/>
              </w:rPr>
            </w:pPr>
          </w:p>
          <w:p w:rsidR="00DB1554" w:rsidRDefault="00DB1554" w:rsidP="00DB1554">
            <w:pPr>
              <w:adjustRightInd w:val="0"/>
              <w:snapToGrid w:val="0"/>
              <w:spacing w:line="0" w:lineRule="atLeast"/>
              <w:ind w:left="280" w:hangingChars="100" w:hanging="280"/>
              <w:jc w:val="both"/>
              <w:rPr>
                <w:rFonts w:eastAsia="標楷體" w:hint="eastAsia"/>
                <w:sz w:val="28"/>
                <w:szCs w:val="28"/>
              </w:rPr>
            </w:pPr>
          </w:p>
          <w:p w:rsidR="00DB1554" w:rsidRDefault="00DB1554" w:rsidP="00DB1554">
            <w:pPr>
              <w:adjustRightInd w:val="0"/>
              <w:snapToGrid w:val="0"/>
              <w:spacing w:line="0" w:lineRule="atLeast"/>
              <w:ind w:left="280" w:hangingChars="100" w:hanging="280"/>
              <w:jc w:val="both"/>
              <w:rPr>
                <w:rFonts w:eastAsia="標楷體" w:hint="eastAsia"/>
                <w:sz w:val="28"/>
                <w:szCs w:val="28"/>
              </w:rPr>
            </w:pPr>
          </w:p>
          <w:p w:rsidR="00DB1554" w:rsidRDefault="00DB1554" w:rsidP="00DB1554">
            <w:pPr>
              <w:adjustRightInd w:val="0"/>
              <w:snapToGrid w:val="0"/>
              <w:spacing w:line="0" w:lineRule="atLeast"/>
              <w:ind w:left="280" w:hangingChars="100" w:hanging="280"/>
              <w:jc w:val="both"/>
              <w:rPr>
                <w:rFonts w:eastAsia="標楷體" w:hint="eastAsia"/>
                <w:sz w:val="28"/>
                <w:szCs w:val="28"/>
              </w:rPr>
            </w:pPr>
          </w:p>
          <w:p w:rsidR="00DB1554" w:rsidRPr="006E35C5" w:rsidRDefault="00DB1554" w:rsidP="00DB1554">
            <w:pPr>
              <w:adjustRightInd w:val="0"/>
              <w:snapToGrid w:val="0"/>
              <w:spacing w:line="0" w:lineRule="atLeast"/>
              <w:ind w:left="200" w:hangingChars="100" w:hanging="200"/>
              <w:jc w:val="right"/>
              <w:rPr>
                <w:rFonts w:eastAsia="標楷體"/>
                <w:sz w:val="28"/>
                <w:szCs w:val="28"/>
              </w:rPr>
            </w:pPr>
            <w:r w:rsidRPr="004A44E5">
              <w:rPr>
                <w:rFonts w:ascii="標楷體" w:eastAsia="標楷體" w:hAnsi="標楷體" w:hint="eastAsia"/>
                <w:sz w:val="20"/>
                <w:szCs w:val="20"/>
                <w:u w:val="single"/>
              </w:rPr>
              <w:t>□無相關機制</w:t>
            </w:r>
          </w:p>
        </w:tc>
        <w:tc>
          <w:tcPr>
            <w:tcW w:w="13356" w:type="dxa"/>
            <w:gridSpan w:val="15"/>
          </w:tcPr>
          <w:p w:rsidR="00FF0C95" w:rsidRPr="00085BA1" w:rsidRDefault="00FF0C95" w:rsidP="00BA4B17">
            <w:pPr>
              <w:spacing w:line="0" w:lineRule="atLeast"/>
              <w:rPr>
                <w:rFonts w:ascii="標楷體" w:eastAsia="標楷體" w:hAnsi="標楷體" w:hint="eastAsia"/>
                <w:sz w:val="28"/>
                <w:szCs w:val="28"/>
              </w:rPr>
            </w:pPr>
          </w:p>
        </w:tc>
      </w:tr>
      <w:tr w:rsidR="00FF0C95" w:rsidRPr="003D1270" w:rsidTr="00035CE7">
        <w:tblPrEx>
          <w:tblCellMar>
            <w:top w:w="0" w:type="dxa"/>
            <w:bottom w:w="0" w:type="dxa"/>
          </w:tblCellMar>
        </w:tblPrEx>
        <w:trPr>
          <w:trHeight w:val="525"/>
          <w:jc w:val="center"/>
        </w:trPr>
        <w:tc>
          <w:tcPr>
            <w:tcW w:w="2113" w:type="dxa"/>
            <w:vMerge/>
          </w:tcPr>
          <w:p w:rsidR="00FF0C95" w:rsidRPr="00085BA1" w:rsidRDefault="00FF0C95" w:rsidP="00DB1554">
            <w:pPr>
              <w:spacing w:line="0" w:lineRule="atLeast"/>
              <w:ind w:left="207" w:hangingChars="74" w:hanging="207"/>
              <w:jc w:val="both"/>
              <w:rPr>
                <w:rFonts w:eastAsia="標楷體" w:hAnsi="標楷體" w:hint="eastAsia"/>
                <w:sz w:val="28"/>
                <w:szCs w:val="28"/>
              </w:rPr>
            </w:pPr>
          </w:p>
        </w:tc>
        <w:tc>
          <w:tcPr>
            <w:tcW w:w="1015" w:type="dxa"/>
          </w:tcPr>
          <w:p w:rsidR="00FF0C95" w:rsidRPr="00016AD5" w:rsidRDefault="00FF0C95" w:rsidP="00BA4B17">
            <w:pPr>
              <w:spacing w:line="0" w:lineRule="atLeast"/>
              <w:jc w:val="center"/>
              <w:rPr>
                <w:rFonts w:eastAsia="標楷體" w:hAnsi="標楷體" w:hint="eastAsia"/>
                <w:sz w:val="28"/>
                <w:szCs w:val="28"/>
              </w:rPr>
            </w:pPr>
            <w:r w:rsidRPr="00016AD5">
              <w:rPr>
                <w:rFonts w:eastAsia="標楷體" w:hAnsi="標楷體" w:hint="eastAsia"/>
                <w:sz w:val="28"/>
                <w:szCs w:val="28"/>
              </w:rPr>
              <w:t>學年度</w:t>
            </w:r>
          </w:p>
        </w:tc>
        <w:tc>
          <w:tcPr>
            <w:tcW w:w="2268" w:type="dxa"/>
            <w:gridSpan w:val="2"/>
          </w:tcPr>
          <w:p w:rsidR="00FF0C95" w:rsidRPr="00016AD5" w:rsidRDefault="00FF0C95" w:rsidP="00BA4B17">
            <w:pPr>
              <w:spacing w:line="0" w:lineRule="atLeast"/>
              <w:jc w:val="center"/>
              <w:rPr>
                <w:rFonts w:eastAsia="標楷體" w:hAnsi="標楷體" w:hint="eastAsia"/>
                <w:sz w:val="28"/>
                <w:szCs w:val="28"/>
              </w:rPr>
            </w:pPr>
            <w:r w:rsidRPr="00016AD5">
              <w:rPr>
                <w:rFonts w:eastAsia="標楷體" w:hAnsi="標楷體" w:hint="eastAsia"/>
                <w:sz w:val="28"/>
                <w:szCs w:val="28"/>
              </w:rPr>
              <w:t>跨領域學程數</w:t>
            </w:r>
          </w:p>
        </w:tc>
        <w:tc>
          <w:tcPr>
            <w:tcW w:w="3592" w:type="dxa"/>
            <w:gridSpan w:val="6"/>
          </w:tcPr>
          <w:p w:rsidR="00FF0C95" w:rsidRPr="00016AD5" w:rsidRDefault="00FF0C95" w:rsidP="00BA4B17">
            <w:pPr>
              <w:spacing w:line="0" w:lineRule="atLeast"/>
              <w:jc w:val="center"/>
              <w:rPr>
                <w:rFonts w:eastAsia="標楷體" w:hAnsi="標楷體" w:hint="eastAsia"/>
                <w:sz w:val="28"/>
                <w:szCs w:val="28"/>
              </w:rPr>
            </w:pPr>
            <w:r w:rsidRPr="00016AD5">
              <w:rPr>
                <w:rFonts w:eastAsia="標楷體" w:hAnsi="標楷體" w:hint="eastAsia"/>
                <w:sz w:val="28"/>
                <w:szCs w:val="28"/>
              </w:rPr>
              <w:t>跨領域學程修課人數</w:t>
            </w:r>
          </w:p>
        </w:tc>
        <w:tc>
          <w:tcPr>
            <w:tcW w:w="3314" w:type="dxa"/>
            <w:gridSpan w:val="3"/>
          </w:tcPr>
          <w:p w:rsidR="00FF0C95" w:rsidRPr="00016AD5" w:rsidRDefault="00FF0C95" w:rsidP="00BA4B17">
            <w:pPr>
              <w:spacing w:line="0" w:lineRule="atLeast"/>
              <w:jc w:val="center"/>
              <w:rPr>
                <w:rFonts w:eastAsia="標楷體" w:hAnsi="標楷體" w:hint="eastAsia"/>
                <w:sz w:val="28"/>
                <w:szCs w:val="28"/>
              </w:rPr>
            </w:pPr>
            <w:r w:rsidRPr="00016AD5">
              <w:rPr>
                <w:rFonts w:eastAsia="標楷體" w:hAnsi="標楷體" w:hint="eastAsia"/>
                <w:sz w:val="28"/>
                <w:szCs w:val="28"/>
              </w:rPr>
              <w:t>跨系或跨院選課人數</w:t>
            </w:r>
          </w:p>
        </w:tc>
        <w:tc>
          <w:tcPr>
            <w:tcW w:w="3167" w:type="dxa"/>
            <w:gridSpan w:val="3"/>
          </w:tcPr>
          <w:p w:rsidR="00FF0C95" w:rsidRPr="00016AD5" w:rsidRDefault="00FF0C95" w:rsidP="00BA4B17">
            <w:pPr>
              <w:spacing w:line="0" w:lineRule="atLeast"/>
              <w:jc w:val="center"/>
              <w:rPr>
                <w:rFonts w:eastAsia="標楷體" w:hAnsi="標楷體" w:hint="eastAsia"/>
                <w:sz w:val="28"/>
                <w:szCs w:val="28"/>
              </w:rPr>
            </w:pPr>
            <w:r w:rsidRPr="00016AD5">
              <w:rPr>
                <w:rFonts w:eastAsia="標楷體" w:hAnsi="標楷體" w:hint="eastAsia"/>
                <w:sz w:val="28"/>
                <w:szCs w:val="28"/>
              </w:rPr>
              <w:t>完成學程取得證書人數</w:t>
            </w:r>
          </w:p>
        </w:tc>
      </w:tr>
      <w:tr w:rsidR="00FF0C95" w:rsidRPr="003D1270" w:rsidTr="00035CE7">
        <w:tblPrEx>
          <w:tblCellMar>
            <w:top w:w="0" w:type="dxa"/>
            <w:bottom w:w="0" w:type="dxa"/>
          </w:tblCellMar>
        </w:tblPrEx>
        <w:trPr>
          <w:trHeight w:val="525"/>
          <w:jc w:val="center"/>
        </w:trPr>
        <w:tc>
          <w:tcPr>
            <w:tcW w:w="2113" w:type="dxa"/>
            <w:vMerge/>
          </w:tcPr>
          <w:p w:rsidR="00FF0C95" w:rsidRPr="00085BA1" w:rsidRDefault="00FF0C95" w:rsidP="00DB1554">
            <w:pPr>
              <w:spacing w:line="0" w:lineRule="atLeast"/>
              <w:ind w:left="207" w:hangingChars="74" w:hanging="207"/>
              <w:jc w:val="both"/>
              <w:rPr>
                <w:rFonts w:eastAsia="標楷體" w:hAnsi="標楷體" w:hint="eastAsia"/>
                <w:sz w:val="28"/>
                <w:szCs w:val="28"/>
              </w:rPr>
            </w:pPr>
          </w:p>
        </w:tc>
        <w:tc>
          <w:tcPr>
            <w:tcW w:w="1015" w:type="dxa"/>
          </w:tcPr>
          <w:p w:rsidR="00FF0C95" w:rsidRPr="00FF0C95" w:rsidRDefault="00A64C30" w:rsidP="00BA4B17">
            <w:pPr>
              <w:spacing w:line="0" w:lineRule="atLeast"/>
              <w:rPr>
                <w:rFonts w:ascii="標楷體" w:eastAsia="標楷體" w:hAnsi="標楷體" w:hint="eastAsia"/>
                <w:sz w:val="28"/>
                <w:szCs w:val="28"/>
              </w:rPr>
            </w:pPr>
            <w:r>
              <w:rPr>
                <w:rFonts w:ascii="標楷體" w:eastAsia="標楷體" w:hAnsi="標楷體" w:hint="eastAsia"/>
                <w:sz w:val="28"/>
                <w:szCs w:val="28"/>
              </w:rPr>
              <w:t>101</w:t>
            </w:r>
          </w:p>
        </w:tc>
        <w:tc>
          <w:tcPr>
            <w:tcW w:w="2268" w:type="dxa"/>
            <w:gridSpan w:val="2"/>
          </w:tcPr>
          <w:p w:rsidR="00FF0C95" w:rsidRPr="00085BA1" w:rsidRDefault="00FF0C95" w:rsidP="00BA4B17">
            <w:pPr>
              <w:spacing w:line="0" w:lineRule="atLeast"/>
              <w:rPr>
                <w:rFonts w:eastAsia="標楷體" w:hAnsi="標楷體" w:hint="eastAsia"/>
                <w:sz w:val="28"/>
                <w:szCs w:val="28"/>
              </w:rPr>
            </w:pPr>
          </w:p>
        </w:tc>
        <w:tc>
          <w:tcPr>
            <w:tcW w:w="3592" w:type="dxa"/>
            <w:gridSpan w:val="6"/>
          </w:tcPr>
          <w:p w:rsidR="00FF0C95" w:rsidRPr="00085BA1" w:rsidRDefault="00FF0C95" w:rsidP="00BA4B17">
            <w:pPr>
              <w:spacing w:line="0" w:lineRule="atLeast"/>
              <w:rPr>
                <w:rFonts w:eastAsia="標楷體" w:hAnsi="標楷體" w:hint="eastAsia"/>
                <w:sz w:val="28"/>
                <w:szCs w:val="28"/>
              </w:rPr>
            </w:pPr>
          </w:p>
        </w:tc>
        <w:tc>
          <w:tcPr>
            <w:tcW w:w="3314" w:type="dxa"/>
            <w:gridSpan w:val="3"/>
          </w:tcPr>
          <w:p w:rsidR="00FF0C95" w:rsidRPr="00085BA1" w:rsidRDefault="00FF0C95" w:rsidP="00BA4B17">
            <w:pPr>
              <w:spacing w:line="0" w:lineRule="atLeast"/>
              <w:rPr>
                <w:rFonts w:eastAsia="標楷體" w:hAnsi="標楷體" w:hint="eastAsia"/>
                <w:sz w:val="28"/>
                <w:szCs w:val="28"/>
              </w:rPr>
            </w:pPr>
          </w:p>
        </w:tc>
        <w:tc>
          <w:tcPr>
            <w:tcW w:w="3167" w:type="dxa"/>
            <w:gridSpan w:val="3"/>
          </w:tcPr>
          <w:p w:rsidR="00FF0C95" w:rsidRPr="00085BA1" w:rsidRDefault="00FF0C95" w:rsidP="00BA4B17">
            <w:pPr>
              <w:spacing w:line="0" w:lineRule="atLeast"/>
              <w:rPr>
                <w:rFonts w:eastAsia="標楷體" w:hAnsi="標楷體" w:hint="eastAsia"/>
                <w:sz w:val="28"/>
                <w:szCs w:val="28"/>
              </w:rPr>
            </w:pPr>
          </w:p>
        </w:tc>
      </w:tr>
      <w:tr w:rsidR="00FF0C95" w:rsidRPr="003D1270" w:rsidTr="00035CE7">
        <w:tblPrEx>
          <w:tblCellMar>
            <w:top w:w="0" w:type="dxa"/>
            <w:bottom w:w="0" w:type="dxa"/>
          </w:tblCellMar>
        </w:tblPrEx>
        <w:trPr>
          <w:trHeight w:val="525"/>
          <w:jc w:val="center"/>
        </w:trPr>
        <w:tc>
          <w:tcPr>
            <w:tcW w:w="2113" w:type="dxa"/>
            <w:vMerge/>
          </w:tcPr>
          <w:p w:rsidR="00FF0C95" w:rsidRPr="00085BA1" w:rsidRDefault="00FF0C95" w:rsidP="00DB1554">
            <w:pPr>
              <w:spacing w:line="0" w:lineRule="atLeast"/>
              <w:ind w:left="207" w:hangingChars="74" w:hanging="207"/>
              <w:jc w:val="both"/>
              <w:rPr>
                <w:rFonts w:eastAsia="標楷體" w:hAnsi="標楷體" w:hint="eastAsia"/>
                <w:sz w:val="28"/>
                <w:szCs w:val="28"/>
              </w:rPr>
            </w:pPr>
          </w:p>
        </w:tc>
        <w:tc>
          <w:tcPr>
            <w:tcW w:w="1015" w:type="dxa"/>
          </w:tcPr>
          <w:p w:rsidR="00FF0C95" w:rsidRPr="00FF0C95" w:rsidRDefault="00A64C30" w:rsidP="00BA4B17">
            <w:pPr>
              <w:spacing w:line="0" w:lineRule="atLeast"/>
              <w:rPr>
                <w:rFonts w:ascii="標楷體" w:eastAsia="標楷體" w:hAnsi="標楷體" w:hint="eastAsia"/>
                <w:sz w:val="28"/>
                <w:szCs w:val="28"/>
              </w:rPr>
            </w:pPr>
            <w:r>
              <w:rPr>
                <w:rFonts w:ascii="標楷體" w:eastAsia="標楷體" w:hAnsi="標楷體" w:hint="eastAsia"/>
                <w:sz w:val="28"/>
                <w:szCs w:val="28"/>
              </w:rPr>
              <w:t>102</w:t>
            </w:r>
          </w:p>
        </w:tc>
        <w:tc>
          <w:tcPr>
            <w:tcW w:w="2268" w:type="dxa"/>
            <w:gridSpan w:val="2"/>
          </w:tcPr>
          <w:p w:rsidR="00FF0C95" w:rsidRPr="00085BA1" w:rsidRDefault="00FF0C95" w:rsidP="00BA4B17">
            <w:pPr>
              <w:spacing w:line="0" w:lineRule="atLeast"/>
              <w:rPr>
                <w:rFonts w:eastAsia="標楷體" w:hAnsi="標楷體" w:hint="eastAsia"/>
                <w:sz w:val="28"/>
                <w:szCs w:val="28"/>
              </w:rPr>
            </w:pPr>
          </w:p>
        </w:tc>
        <w:tc>
          <w:tcPr>
            <w:tcW w:w="3592" w:type="dxa"/>
            <w:gridSpan w:val="6"/>
          </w:tcPr>
          <w:p w:rsidR="00FF0C95" w:rsidRPr="00085BA1" w:rsidRDefault="00FF0C95" w:rsidP="00BA4B17">
            <w:pPr>
              <w:spacing w:line="0" w:lineRule="atLeast"/>
              <w:rPr>
                <w:rFonts w:eastAsia="標楷體" w:hAnsi="標楷體" w:hint="eastAsia"/>
                <w:sz w:val="28"/>
                <w:szCs w:val="28"/>
              </w:rPr>
            </w:pPr>
          </w:p>
        </w:tc>
        <w:tc>
          <w:tcPr>
            <w:tcW w:w="3314" w:type="dxa"/>
            <w:gridSpan w:val="3"/>
          </w:tcPr>
          <w:p w:rsidR="00FF0C95" w:rsidRPr="00085BA1" w:rsidRDefault="00FF0C95" w:rsidP="00BA4B17">
            <w:pPr>
              <w:spacing w:line="0" w:lineRule="atLeast"/>
              <w:rPr>
                <w:rFonts w:eastAsia="標楷體" w:hAnsi="標楷體" w:hint="eastAsia"/>
                <w:sz w:val="28"/>
                <w:szCs w:val="28"/>
              </w:rPr>
            </w:pPr>
          </w:p>
        </w:tc>
        <w:tc>
          <w:tcPr>
            <w:tcW w:w="3167" w:type="dxa"/>
            <w:gridSpan w:val="3"/>
          </w:tcPr>
          <w:p w:rsidR="00FF0C95" w:rsidRPr="00085BA1" w:rsidRDefault="00FF0C95" w:rsidP="00BA4B17">
            <w:pPr>
              <w:spacing w:line="0" w:lineRule="atLeast"/>
              <w:rPr>
                <w:rFonts w:eastAsia="標楷體" w:hAnsi="標楷體" w:hint="eastAsia"/>
                <w:sz w:val="28"/>
                <w:szCs w:val="28"/>
              </w:rPr>
            </w:pPr>
          </w:p>
        </w:tc>
      </w:tr>
      <w:tr w:rsidR="00FF0C95" w:rsidRPr="003D1270" w:rsidTr="00DB1554">
        <w:tblPrEx>
          <w:tblCellMar>
            <w:top w:w="0" w:type="dxa"/>
            <w:bottom w:w="0" w:type="dxa"/>
          </w:tblCellMar>
        </w:tblPrEx>
        <w:trPr>
          <w:trHeight w:val="995"/>
          <w:jc w:val="center"/>
        </w:trPr>
        <w:tc>
          <w:tcPr>
            <w:tcW w:w="2113" w:type="dxa"/>
            <w:vMerge/>
          </w:tcPr>
          <w:p w:rsidR="00FF0C95" w:rsidRPr="00085BA1" w:rsidRDefault="00FF0C95" w:rsidP="00DB1554">
            <w:pPr>
              <w:spacing w:line="0" w:lineRule="atLeast"/>
              <w:ind w:left="207" w:hangingChars="74" w:hanging="207"/>
              <w:jc w:val="both"/>
              <w:rPr>
                <w:rFonts w:eastAsia="標楷體" w:hAnsi="標楷體" w:hint="eastAsia"/>
                <w:sz w:val="28"/>
                <w:szCs w:val="28"/>
              </w:rPr>
            </w:pPr>
          </w:p>
        </w:tc>
        <w:tc>
          <w:tcPr>
            <w:tcW w:w="13356" w:type="dxa"/>
            <w:gridSpan w:val="15"/>
          </w:tcPr>
          <w:p w:rsidR="00732611" w:rsidRPr="00085BA1" w:rsidRDefault="00525408" w:rsidP="00BA4B17">
            <w:pPr>
              <w:spacing w:line="0" w:lineRule="atLeast"/>
              <w:ind w:left="240" w:hangingChars="100" w:hanging="240"/>
              <w:jc w:val="both"/>
              <w:rPr>
                <w:rFonts w:ascii="標楷體" w:eastAsia="標楷體" w:hAnsi="標楷體" w:cs="新細明體" w:hint="eastAsia"/>
                <w:kern w:val="0"/>
              </w:rPr>
            </w:pPr>
            <w:r>
              <w:rPr>
                <w:rFonts w:ascii="標楷體" w:eastAsia="標楷體" w:hAnsi="標楷體" w:cs="新細明體" w:hint="eastAsia"/>
                <w:kern w:val="0"/>
              </w:rPr>
              <w:t>※本表所填寫之學程其課程應符合跨院或跨系課程整合之性質</w:t>
            </w:r>
            <w:r w:rsidR="00732611" w:rsidRPr="00085BA1">
              <w:rPr>
                <w:rFonts w:ascii="標楷體" w:eastAsia="標楷體" w:hAnsi="標楷體" w:cs="新細明體" w:hint="eastAsia"/>
                <w:kern w:val="0"/>
              </w:rPr>
              <w:t>（以20學分至30學分為原則）</w:t>
            </w:r>
          </w:p>
          <w:p w:rsidR="00FF0C95" w:rsidRDefault="00732611" w:rsidP="00BA4B17">
            <w:pPr>
              <w:spacing w:line="0" w:lineRule="atLeast"/>
              <w:rPr>
                <w:rFonts w:ascii="標楷體" w:eastAsia="標楷體" w:hAnsi="標楷體" w:cs="新細明體"/>
                <w:kern w:val="0"/>
              </w:rPr>
            </w:pPr>
            <w:r w:rsidRPr="00085BA1">
              <w:rPr>
                <w:rFonts w:ascii="標楷體" w:eastAsia="標楷體" w:hAnsi="標楷體" w:cs="新細明體" w:hint="eastAsia"/>
                <w:kern w:val="0"/>
              </w:rPr>
              <w:t>※本項請填寫目前學校開設之各類跨院或跨系整合學程，非僅限於填寫教學卓越計畫開設之學程</w:t>
            </w:r>
          </w:p>
          <w:p w:rsidR="00A64C30" w:rsidRPr="00085BA1" w:rsidRDefault="009D589E" w:rsidP="00BA4B17">
            <w:pPr>
              <w:spacing w:line="0" w:lineRule="atLeast"/>
              <w:rPr>
                <w:rFonts w:eastAsia="標楷體" w:hAnsi="標楷體" w:hint="eastAsia"/>
                <w:sz w:val="28"/>
                <w:szCs w:val="28"/>
              </w:rPr>
            </w:pPr>
            <w:r w:rsidRPr="009D589E">
              <w:rPr>
                <w:rFonts w:eastAsia="標楷體" w:hAnsi="標楷體" w:hint="eastAsia"/>
              </w:rPr>
              <w:t>※</w:t>
            </w:r>
            <w:r>
              <w:rPr>
                <w:rFonts w:eastAsia="標楷體" w:hAnsi="標楷體" w:hint="eastAsia"/>
              </w:rPr>
              <w:t>請一併說明定期檢討已開設跨領域學程</w:t>
            </w:r>
            <w:r w:rsidR="00525408">
              <w:rPr>
                <w:rFonts w:eastAsia="標楷體" w:hAnsi="標楷體" w:hint="eastAsia"/>
              </w:rPr>
              <w:t>之退場機制</w:t>
            </w:r>
          </w:p>
        </w:tc>
      </w:tr>
      <w:tr w:rsidR="00427451" w:rsidRPr="003D1270" w:rsidTr="00035CE7">
        <w:tblPrEx>
          <w:tblCellMar>
            <w:top w:w="0" w:type="dxa"/>
            <w:bottom w:w="0" w:type="dxa"/>
          </w:tblCellMar>
        </w:tblPrEx>
        <w:trPr>
          <w:trHeight w:val="489"/>
          <w:jc w:val="center"/>
        </w:trPr>
        <w:tc>
          <w:tcPr>
            <w:tcW w:w="2113" w:type="dxa"/>
            <w:vMerge w:val="restart"/>
          </w:tcPr>
          <w:p w:rsidR="00427451" w:rsidRDefault="00427451" w:rsidP="00DB1554">
            <w:pPr>
              <w:adjustRightInd w:val="0"/>
              <w:snapToGrid w:val="0"/>
              <w:spacing w:line="0" w:lineRule="atLeast"/>
              <w:ind w:left="260" w:hangingChars="100" w:hanging="260"/>
              <w:jc w:val="both"/>
              <w:rPr>
                <w:rFonts w:ascii="標楷體" w:eastAsia="標楷體" w:hAnsi="標楷體" w:hint="eastAsia"/>
                <w:sz w:val="26"/>
                <w:szCs w:val="26"/>
              </w:rPr>
            </w:pPr>
            <w:r>
              <w:rPr>
                <w:rFonts w:ascii="標楷體" w:eastAsia="標楷體" w:hAnsi="標楷體" w:hint="eastAsia"/>
                <w:sz w:val="26"/>
                <w:szCs w:val="26"/>
              </w:rPr>
              <w:t>3.各類課程規劃情形</w:t>
            </w:r>
          </w:p>
          <w:p w:rsidR="00DB1554" w:rsidRDefault="00DB1554" w:rsidP="00DB1554">
            <w:pPr>
              <w:adjustRightInd w:val="0"/>
              <w:snapToGrid w:val="0"/>
              <w:spacing w:line="0" w:lineRule="atLeast"/>
              <w:ind w:left="260" w:hangingChars="100" w:hanging="260"/>
              <w:jc w:val="both"/>
              <w:rPr>
                <w:rFonts w:ascii="標楷體" w:eastAsia="標楷體" w:hAnsi="標楷體" w:hint="eastAsia"/>
                <w:sz w:val="26"/>
                <w:szCs w:val="26"/>
              </w:rPr>
            </w:pPr>
          </w:p>
          <w:p w:rsidR="00DB1554" w:rsidRDefault="00DB1554" w:rsidP="00DB1554">
            <w:pPr>
              <w:adjustRightInd w:val="0"/>
              <w:snapToGrid w:val="0"/>
              <w:spacing w:line="0" w:lineRule="atLeast"/>
              <w:ind w:left="260" w:hangingChars="100" w:hanging="260"/>
              <w:jc w:val="both"/>
              <w:rPr>
                <w:rFonts w:ascii="標楷體" w:eastAsia="標楷體" w:hAnsi="標楷體" w:hint="eastAsia"/>
                <w:sz w:val="26"/>
                <w:szCs w:val="26"/>
              </w:rPr>
            </w:pPr>
          </w:p>
          <w:p w:rsidR="00DB1554" w:rsidRDefault="00DB1554" w:rsidP="00DB1554">
            <w:pPr>
              <w:adjustRightInd w:val="0"/>
              <w:snapToGrid w:val="0"/>
              <w:spacing w:line="0" w:lineRule="atLeast"/>
              <w:jc w:val="both"/>
              <w:rPr>
                <w:rFonts w:ascii="標楷體" w:eastAsia="標楷體" w:hAnsi="標楷體" w:hint="eastAsia"/>
                <w:sz w:val="26"/>
                <w:szCs w:val="26"/>
              </w:rPr>
            </w:pPr>
          </w:p>
          <w:p w:rsidR="00DB1554" w:rsidRPr="00EA6694" w:rsidRDefault="00DB1554" w:rsidP="00DB1554">
            <w:pPr>
              <w:adjustRightInd w:val="0"/>
              <w:snapToGrid w:val="0"/>
              <w:spacing w:line="0" w:lineRule="atLeast"/>
              <w:jc w:val="right"/>
              <w:rPr>
                <w:rFonts w:ascii="標楷體" w:eastAsia="標楷體" w:hAnsi="標楷體"/>
                <w:sz w:val="26"/>
                <w:szCs w:val="26"/>
              </w:rPr>
            </w:pPr>
            <w:r w:rsidRPr="004A44E5">
              <w:rPr>
                <w:rFonts w:ascii="標楷體" w:eastAsia="標楷體" w:hAnsi="標楷體" w:hint="eastAsia"/>
                <w:sz w:val="20"/>
                <w:szCs w:val="20"/>
                <w:u w:val="single"/>
              </w:rPr>
              <w:t>□無相關機制</w:t>
            </w:r>
          </w:p>
        </w:tc>
        <w:tc>
          <w:tcPr>
            <w:tcW w:w="1015" w:type="dxa"/>
            <w:vMerge w:val="restart"/>
          </w:tcPr>
          <w:p w:rsidR="00427451" w:rsidRPr="003D1270" w:rsidRDefault="00427451" w:rsidP="00BA4B17">
            <w:pPr>
              <w:spacing w:line="0" w:lineRule="atLeast"/>
              <w:jc w:val="center"/>
              <w:rPr>
                <w:rFonts w:ascii="標楷體" w:eastAsia="標楷體" w:hAnsi="標楷體"/>
                <w:sz w:val="28"/>
                <w:szCs w:val="28"/>
              </w:rPr>
            </w:pPr>
            <w:r>
              <w:rPr>
                <w:rFonts w:ascii="標楷體" w:eastAsia="標楷體" w:hAnsi="標楷體" w:hint="eastAsia"/>
                <w:sz w:val="28"/>
                <w:szCs w:val="28"/>
              </w:rPr>
              <w:t>學年度</w:t>
            </w:r>
          </w:p>
          <w:p w:rsidR="00427451" w:rsidRPr="003D1270" w:rsidRDefault="00427451" w:rsidP="00BA4B17">
            <w:pPr>
              <w:spacing w:line="0" w:lineRule="atLeast"/>
              <w:rPr>
                <w:rFonts w:ascii="標楷體" w:eastAsia="標楷體" w:hAnsi="標楷體"/>
                <w:sz w:val="28"/>
                <w:szCs w:val="28"/>
              </w:rPr>
            </w:pPr>
          </w:p>
        </w:tc>
        <w:tc>
          <w:tcPr>
            <w:tcW w:w="2535" w:type="dxa"/>
            <w:gridSpan w:val="3"/>
          </w:tcPr>
          <w:p w:rsidR="00427451" w:rsidRPr="003D1270" w:rsidRDefault="00427451" w:rsidP="00BA4B17">
            <w:pPr>
              <w:spacing w:line="0" w:lineRule="atLeast"/>
              <w:jc w:val="center"/>
              <w:rPr>
                <w:rFonts w:ascii="標楷體" w:eastAsia="標楷體" w:hAnsi="標楷體"/>
                <w:sz w:val="28"/>
                <w:szCs w:val="28"/>
              </w:rPr>
            </w:pPr>
            <w:r>
              <w:rPr>
                <w:rFonts w:ascii="標楷體" w:eastAsia="標楷體" w:hAnsi="標楷體" w:hint="eastAsia"/>
                <w:sz w:val="28"/>
                <w:szCs w:val="28"/>
              </w:rPr>
              <w:t>數位課程數</w:t>
            </w:r>
          </w:p>
        </w:tc>
        <w:tc>
          <w:tcPr>
            <w:tcW w:w="2851" w:type="dxa"/>
            <w:gridSpan w:val="4"/>
          </w:tcPr>
          <w:p w:rsidR="00427451" w:rsidRPr="003D1270" w:rsidRDefault="00427451" w:rsidP="00BA4B17">
            <w:pPr>
              <w:spacing w:line="0" w:lineRule="atLeast"/>
              <w:jc w:val="center"/>
              <w:rPr>
                <w:rFonts w:ascii="標楷體" w:eastAsia="標楷體" w:hAnsi="標楷體"/>
                <w:sz w:val="28"/>
                <w:szCs w:val="28"/>
              </w:rPr>
            </w:pPr>
            <w:r>
              <w:rPr>
                <w:rFonts w:ascii="標楷體" w:eastAsia="標楷體" w:hAnsi="標楷體" w:hint="eastAsia"/>
                <w:sz w:val="28"/>
                <w:szCs w:val="28"/>
              </w:rPr>
              <w:t>實習(含實務)課程</w:t>
            </w:r>
          </w:p>
        </w:tc>
        <w:tc>
          <w:tcPr>
            <w:tcW w:w="4111" w:type="dxa"/>
            <w:gridSpan w:val="5"/>
          </w:tcPr>
          <w:p w:rsidR="00427451" w:rsidRPr="003D1270" w:rsidRDefault="00427451" w:rsidP="00BA4B17">
            <w:pPr>
              <w:spacing w:line="0" w:lineRule="atLeast"/>
              <w:jc w:val="center"/>
              <w:rPr>
                <w:rFonts w:ascii="標楷體" w:eastAsia="標楷體" w:hAnsi="標楷體"/>
                <w:sz w:val="28"/>
                <w:szCs w:val="28"/>
              </w:rPr>
            </w:pPr>
            <w:r>
              <w:rPr>
                <w:rFonts w:ascii="標楷體" w:eastAsia="標楷體" w:hAnsi="標楷體" w:hint="eastAsia"/>
                <w:sz w:val="28"/>
                <w:szCs w:val="28"/>
              </w:rPr>
              <w:t>業師開課</w:t>
            </w:r>
          </w:p>
        </w:tc>
        <w:tc>
          <w:tcPr>
            <w:tcW w:w="2844" w:type="dxa"/>
            <w:gridSpan w:val="2"/>
          </w:tcPr>
          <w:p w:rsidR="00427451" w:rsidRPr="003D1270" w:rsidRDefault="00427451" w:rsidP="00BA4B17">
            <w:pPr>
              <w:spacing w:line="0" w:lineRule="atLeast"/>
              <w:jc w:val="center"/>
              <w:rPr>
                <w:rFonts w:ascii="標楷體" w:eastAsia="標楷體" w:hAnsi="標楷體"/>
                <w:sz w:val="28"/>
                <w:szCs w:val="28"/>
              </w:rPr>
            </w:pPr>
            <w:r>
              <w:rPr>
                <w:rFonts w:ascii="標楷體" w:eastAsia="標楷體" w:hAnsi="標楷體" w:hint="eastAsia"/>
                <w:sz w:val="28"/>
                <w:szCs w:val="28"/>
              </w:rPr>
              <w:t>通識課程</w:t>
            </w:r>
          </w:p>
        </w:tc>
      </w:tr>
      <w:tr w:rsidR="00427451" w:rsidRPr="003D1270" w:rsidTr="00035CE7">
        <w:tblPrEx>
          <w:tblCellMar>
            <w:top w:w="0" w:type="dxa"/>
            <w:bottom w:w="0" w:type="dxa"/>
          </w:tblCellMar>
        </w:tblPrEx>
        <w:trPr>
          <w:trHeight w:val="769"/>
          <w:jc w:val="center"/>
        </w:trPr>
        <w:tc>
          <w:tcPr>
            <w:tcW w:w="2113" w:type="dxa"/>
            <w:vMerge/>
            <w:vAlign w:val="center"/>
          </w:tcPr>
          <w:p w:rsidR="00427451" w:rsidRDefault="00427451" w:rsidP="00BA4B17">
            <w:pPr>
              <w:adjustRightInd w:val="0"/>
              <w:snapToGrid w:val="0"/>
              <w:spacing w:line="0" w:lineRule="atLeast"/>
              <w:ind w:left="260" w:hangingChars="100" w:hanging="260"/>
              <w:rPr>
                <w:rFonts w:ascii="標楷體" w:eastAsia="標楷體" w:hAnsi="標楷體" w:hint="eastAsia"/>
                <w:sz w:val="26"/>
                <w:szCs w:val="26"/>
              </w:rPr>
            </w:pPr>
          </w:p>
        </w:tc>
        <w:tc>
          <w:tcPr>
            <w:tcW w:w="1015" w:type="dxa"/>
            <w:vMerge/>
          </w:tcPr>
          <w:p w:rsidR="00427451" w:rsidRDefault="00427451" w:rsidP="00BA4B17">
            <w:pPr>
              <w:spacing w:line="0" w:lineRule="atLeast"/>
              <w:rPr>
                <w:rFonts w:ascii="標楷體" w:eastAsia="標楷體" w:hAnsi="標楷體" w:hint="eastAsia"/>
                <w:sz w:val="28"/>
                <w:szCs w:val="28"/>
              </w:rPr>
            </w:pPr>
          </w:p>
        </w:tc>
        <w:tc>
          <w:tcPr>
            <w:tcW w:w="1134" w:type="dxa"/>
          </w:tcPr>
          <w:p w:rsidR="00427451" w:rsidRDefault="00427451" w:rsidP="00BA4B17">
            <w:pPr>
              <w:widowControl/>
              <w:spacing w:line="0" w:lineRule="atLeast"/>
              <w:rPr>
                <w:rFonts w:ascii="標楷體" w:eastAsia="標楷體" w:hAnsi="標楷體" w:hint="eastAsia"/>
                <w:sz w:val="28"/>
                <w:szCs w:val="28"/>
              </w:rPr>
            </w:pPr>
            <w:r>
              <w:rPr>
                <w:rFonts w:ascii="標楷體" w:eastAsia="標楷體" w:hAnsi="標楷體" w:hint="eastAsia"/>
                <w:sz w:val="28"/>
                <w:szCs w:val="28"/>
              </w:rPr>
              <w:t>選課學生人數</w:t>
            </w:r>
          </w:p>
        </w:tc>
        <w:tc>
          <w:tcPr>
            <w:tcW w:w="1401" w:type="dxa"/>
            <w:gridSpan w:val="2"/>
          </w:tcPr>
          <w:p w:rsidR="00427451" w:rsidRDefault="00427451" w:rsidP="00BA4B17">
            <w:pPr>
              <w:widowControl/>
              <w:spacing w:line="0" w:lineRule="atLeast"/>
              <w:rPr>
                <w:rFonts w:ascii="標楷體" w:eastAsia="標楷體" w:hAnsi="標楷體"/>
                <w:sz w:val="28"/>
                <w:szCs w:val="28"/>
              </w:rPr>
            </w:pPr>
            <w:r>
              <w:rPr>
                <w:rFonts w:ascii="標楷體" w:eastAsia="標楷體" w:hAnsi="標楷體" w:hint="eastAsia"/>
                <w:sz w:val="28"/>
                <w:szCs w:val="28"/>
              </w:rPr>
              <w:t>開課數</w:t>
            </w:r>
          </w:p>
          <w:p w:rsidR="00427451" w:rsidRDefault="00427451" w:rsidP="00BA4B17">
            <w:pPr>
              <w:spacing w:line="0" w:lineRule="atLeast"/>
              <w:rPr>
                <w:rFonts w:ascii="標楷體" w:eastAsia="標楷體" w:hAnsi="標楷體" w:hint="eastAsia"/>
                <w:sz w:val="28"/>
                <w:szCs w:val="28"/>
              </w:rPr>
            </w:pPr>
          </w:p>
        </w:tc>
        <w:tc>
          <w:tcPr>
            <w:tcW w:w="1434" w:type="dxa"/>
            <w:gridSpan w:val="2"/>
          </w:tcPr>
          <w:p w:rsidR="00427451" w:rsidRDefault="00427451" w:rsidP="00BA4B17">
            <w:pPr>
              <w:widowControl/>
              <w:spacing w:line="0" w:lineRule="atLeast"/>
              <w:rPr>
                <w:rFonts w:ascii="標楷體" w:eastAsia="標楷體" w:hAnsi="標楷體" w:hint="eastAsia"/>
                <w:sz w:val="28"/>
                <w:szCs w:val="28"/>
              </w:rPr>
            </w:pPr>
            <w:r>
              <w:rPr>
                <w:rFonts w:ascii="標楷體" w:eastAsia="標楷體" w:hAnsi="標楷體" w:hint="eastAsia"/>
                <w:sz w:val="28"/>
                <w:szCs w:val="28"/>
              </w:rPr>
              <w:t>選課學生人數</w:t>
            </w:r>
          </w:p>
        </w:tc>
        <w:tc>
          <w:tcPr>
            <w:tcW w:w="1417" w:type="dxa"/>
            <w:gridSpan w:val="2"/>
          </w:tcPr>
          <w:p w:rsidR="00427451" w:rsidRDefault="00427451" w:rsidP="00BA4B17">
            <w:pPr>
              <w:widowControl/>
              <w:spacing w:line="0" w:lineRule="atLeast"/>
              <w:rPr>
                <w:rFonts w:ascii="標楷體" w:eastAsia="標楷體" w:hAnsi="標楷體"/>
                <w:sz w:val="28"/>
                <w:szCs w:val="28"/>
              </w:rPr>
            </w:pPr>
            <w:r>
              <w:rPr>
                <w:rFonts w:ascii="標楷體" w:eastAsia="標楷體" w:hAnsi="標楷體" w:hint="eastAsia"/>
                <w:sz w:val="28"/>
                <w:szCs w:val="28"/>
              </w:rPr>
              <w:t>開課數</w:t>
            </w:r>
          </w:p>
          <w:p w:rsidR="00427451" w:rsidRDefault="00427451" w:rsidP="00BA4B17">
            <w:pPr>
              <w:spacing w:line="0" w:lineRule="atLeast"/>
              <w:rPr>
                <w:rFonts w:ascii="標楷體" w:eastAsia="標楷體" w:hAnsi="標楷體" w:hint="eastAsia"/>
                <w:sz w:val="28"/>
                <w:szCs w:val="28"/>
              </w:rPr>
            </w:pPr>
          </w:p>
        </w:tc>
        <w:tc>
          <w:tcPr>
            <w:tcW w:w="1418" w:type="dxa"/>
            <w:gridSpan w:val="2"/>
          </w:tcPr>
          <w:p w:rsidR="00427451" w:rsidRDefault="00427451" w:rsidP="00BA4B17">
            <w:pPr>
              <w:widowControl/>
              <w:spacing w:line="0" w:lineRule="atLeast"/>
              <w:rPr>
                <w:rFonts w:ascii="標楷體" w:eastAsia="標楷體" w:hAnsi="標楷體" w:hint="eastAsia"/>
                <w:sz w:val="28"/>
                <w:szCs w:val="28"/>
              </w:rPr>
            </w:pPr>
            <w:r>
              <w:rPr>
                <w:rFonts w:ascii="標楷體" w:eastAsia="標楷體" w:hAnsi="標楷體" w:hint="eastAsia"/>
                <w:sz w:val="28"/>
                <w:szCs w:val="28"/>
              </w:rPr>
              <w:t>業師人數</w:t>
            </w:r>
          </w:p>
        </w:tc>
        <w:tc>
          <w:tcPr>
            <w:tcW w:w="1417" w:type="dxa"/>
          </w:tcPr>
          <w:p w:rsidR="00427451" w:rsidRDefault="00427451" w:rsidP="00BA4B17">
            <w:pPr>
              <w:widowControl/>
              <w:spacing w:line="0" w:lineRule="atLeast"/>
              <w:rPr>
                <w:rFonts w:ascii="標楷體" w:eastAsia="標楷體" w:hAnsi="標楷體" w:hint="eastAsia"/>
                <w:sz w:val="28"/>
                <w:szCs w:val="28"/>
              </w:rPr>
            </w:pPr>
            <w:r>
              <w:rPr>
                <w:rFonts w:ascii="標楷體" w:eastAsia="標楷體" w:hAnsi="標楷體" w:hint="eastAsia"/>
                <w:sz w:val="28"/>
                <w:szCs w:val="28"/>
              </w:rPr>
              <w:t>選課學生</w:t>
            </w:r>
            <w:r w:rsidR="009F4BAE">
              <w:rPr>
                <w:rFonts w:ascii="標楷體" w:eastAsia="標楷體" w:hAnsi="標楷體" w:hint="eastAsia"/>
                <w:sz w:val="28"/>
                <w:szCs w:val="28"/>
              </w:rPr>
              <w:t>人</w:t>
            </w:r>
            <w:r>
              <w:rPr>
                <w:rFonts w:ascii="標楷體" w:eastAsia="標楷體" w:hAnsi="標楷體" w:hint="eastAsia"/>
                <w:sz w:val="28"/>
                <w:szCs w:val="28"/>
              </w:rPr>
              <w:t>數</w:t>
            </w:r>
          </w:p>
        </w:tc>
        <w:tc>
          <w:tcPr>
            <w:tcW w:w="1276" w:type="dxa"/>
            <w:gridSpan w:val="2"/>
          </w:tcPr>
          <w:p w:rsidR="00427451" w:rsidRDefault="00427451" w:rsidP="009F4BAE">
            <w:pPr>
              <w:widowControl/>
              <w:spacing w:line="0" w:lineRule="atLeast"/>
              <w:rPr>
                <w:rFonts w:ascii="標楷體" w:eastAsia="標楷體" w:hAnsi="標楷體" w:hint="eastAsia"/>
                <w:sz w:val="28"/>
                <w:szCs w:val="28"/>
              </w:rPr>
            </w:pPr>
            <w:r>
              <w:rPr>
                <w:rFonts w:ascii="標楷體" w:eastAsia="標楷體" w:hAnsi="標楷體" w:hint="eastAsia"/>
                <w:sz w:val="28"/>
                <w:szCs w:val="28"/>
              </w:rPr>
              <w:t>開課數</w:t>
            </w:r>
          </w:p>
        </w:tc>
        <w:tc>
          <w:tcPr>
            <w:tcW w:w="1436" w:type="dxa"/>
          </w:tcPr>
          <w:p w:rsidR="00427451" w:rsidRDefault="00427451" w:rsidP="00BA4B17">
            <w:pPr>
              <w:widowControl/>
              <w:spacing w:line="0" w:lineRule="atLeast"/>
              <w:rPr>
                <w:rFonts w:ascii="標楷體" w:eastAsia="標楷體" w:hAnsi="標楷體" w:hint="eastAsia"/>
                <w:sz w:val="28"/>
                <w:szCs w:val="28"/>
              </w:rPr>
            </w:pPr>
            <w:r>
              <w:rPr>
                <w:rFonts w:ascii="標楷體" w:eastAsia="標楷體" w:hAnsi="標楷體" w:hint="eastAsia"/>
                <w:sz w:val="28"/>
                <w:szCs w:val="28"/>
              </w:rPr>
              <w:t>選課學生人數</w:t>
            </w:r>
          </w:p>
        </w:tc>
        <w:tc>
          <w:tcPr>
            <w:tcW w:w="1408" w:type="dxa"/>
          </w:tcPr>
          <w:p w:rsidR="00427451" w:rsidRDefault="00427451" w:rsidP="00BA4B17">
            <w:pPr>
              <w:widowControl/>
              <w:spacing w:line="0" w:lineRule="atLeast"/>
              <w:rPr>
                <w:rFonts w:ascii="標楷體" w:eastAsia="標楷體" w:hAnsi="標楷體"/>
                <w:sz w:val="28"/>
                <w:szCs w:val="28"/>
              </w:rPr>
            </w:pPr>
            <w:r>
              <w:rPr>
                <w:rFonts w:ascii="標楷體" w:eastAsia="標楷體" w:hAnsi="標楷體" w:hint="eastAsia"/>
                <w:sz w:val="28"/>
                <w:szCs w:val="28"/>
              </w:rPr>
              <w:t>開課數</w:t>
            </w:r>
          </w:p>
          <w:p w:rsidR="00427451" w:rsidRDefault="00427451" w:rsidP="00BA4B17">
            <w:pPr>
              <w:spacing w:line="0" w:lineRule="atLeast"/>
              <w:rPr>
                <w:rFonts w:ascii="標楷體" w:eastAsia="標楷體" w:hAnsi="標楷體" w:hint="eastAsia"/>
                <w:sz w:val="28"/>
                <w:szCs w:val="28"/>
              </w:rPr>
            </w:pPr>
          </w:p>
        </w:tc>
      </w:tr>
      <w:tr w:rsidR="00427451" w:rsidRPr="003D1270" w:rsidTr="00035CE7">
        <w:tblPrEx>
          <w:tblCellMar>
            <w:top w:w="0" w:type="dxa"/>
            <w:bottom w:w="0" w:type="dxa"/>
          </w:tblCellMar>
        </w:tblPrEx>
        <w:trPr>
          <w:trHeight w:val="541"/>
          <w:jc w:val="center"/>
        </w:trPr>
        <w:tc>
          <w:tcPr>
            <w:tcW w:w="2113" w:type="dxa"/>
            <w:vMerge/>
            <w:vAlign w:val="center"/>
          </w:tcPr>
          <w:p w:rsidR="00427451" w:rsidRDefault="00427451" w:rsidP="00BA4B17">
            <w:pPr>
              <w:adjustRightInd w:val="0"/>
              <w:snapToGrid w:val="0"/>
              <w:spacing w:line="0" w:lineRule="atLeast"/>
              <w:ind w:left="260" w:hangingChars="100" w:hanging="260"/>
              <w:rPr>
                <w:rFonts w:ascii="標楷體" w:eastAsia="標楷體" w:hAnsi="標楷體" w:hint="eastAsia"/>
                <w:sz w:val="26"/>
                <w:szCs w:val="26"/>
              </w:rPr>
            </w:pPr>
          </w:p>
        </w:tc>
        <w:tc>
          <w:tcPr>
            <w:tcW w:w="1015" w:type="dxa"/>
          </w:tcPr>
          <w:p w:rsidR="00427451" w:rsidRDefault="00427451" w:rsidP="00BA4B17">
            <w:pPr>
              <w:spacing w:line="0" w:lineRule="atLeast"/>
              <w:rPr>
                <w:rFonts w:ascii="標楷體" w:eastAsia="標楷體" w:hAnsi="標楷體" w:hint="eastAsia"/>
                <w:sz w:val="28"/>
                <w:szCs w:val="28"/>
              </w:rPr>
            </w:pPr>
            <w:r>
              <w:rPr>
                <w:rFonts w:ascii="標楷體" w:eastAsia="標楷體" w:hAnsi="標楷體" w:hint="eastAsia"/>
                <w:sz w:val="28"/>
                <w:szCs w:val="28"/>
              </w:rPr>
              <w:t>101</w:t>
            </w:r>
          </w:p>
        </w:tc>
        <w:tc>
          <w:tcPr>
            <w:tcW w:w="1134" w:type="dxa"/>
          </w:tcPr>
          <w:p w:rsidR="00427451" w:rsidRDefault="00427451" w:rsidP="00BA4B17">
            <w:pPr>
              <w:spacing w:line="0" w:lineRule="atLeast"/>
              <w:rPr>
                <w:rFonts w:ascii="標楷體" w:eastAsia="標楷體" w:hAnsi="標楷體"/>
                <w:sz w:val="28"/>
                <w:szCs w:val="28"/>
              </w:rPr>
            </w:pPr>
          </w:p>
        </w:tc>
        <w:tc>
          <w:tcPr>
            <w:tcW w:w="1401" w:type="dxa"/>
            <w:gridSpan w:val="2"/>
          </w:tcPr>
          <w:p w:rsidR="00427451" w:rsidRDefault="00427451" w:rsidP="00BA4B17">
            <w:pPr>
              <w:spacing w:line="0" w:lineRule="atLeast"/>
              <w:rPr>
                <w:rFonts w:ascii="標楷體" w:eastAsia="標楷體" w:hAnsi="標楷體"/>
                <w:sz w:val="28"/>
                <w:szCs w:val="28"/>
              </w:rPr>
            </w:pPr>
          </w:p>
        </w:tc>
        <w:tc>
          <w:tcPr>
            <w:tcW w:w="1434" w:type="dxa"/>
            <w:gridSpan w:val="2"/>
          </w:tcPr>
          <w:p w:rsidR="00427451" w:rsidRDefault="00427451" w:rsidP="00BA4B17">
            <w:pPr>
              <w:spacing w:line="0" w:lineRule="atLeast"/>
              <w:rPr>
                <w:rFonts w:ascii="標楷體" w:eastAsia="標楷體" w:hAnsi="標楷體"/>
                <w:sz w:val="28"/>
                <w:szCs w:val="28"/>
              </w:rPr>
            </w:pPr>
          </w:p>
        </w:tc>
        <w:tc>
          <w:tcPr>
            <w:tcW w:w="1417" w:type="dxa"/>
            <w:gridSpan w:val="2"/>
          </w:tcPr>
          <w:p w:rsidR="00427451" w:rsidRDefault="00427451" w:rsidP="00BA4B17">
            <w:pPr>
              <w:spacing w:line="0" w:lineRule="atLeast"/>
              <w:rPr>
                <w:rFonts w:ascii="標楷體" w:eastAsia="標楷體" w:hAnsi="標楷體"/>
                <w:sz w:val="28"/>
                <w:szCs w:val="28"/>
              </w:rPr>
            </w:pPr>
          </w:p>
        </w:tc>
        <w:tc>
          <w:tcPr>
            <w:tcW w:w="1418" w:type="dxa"/>
            <w:gridSpan w:val="2"/>
          </w:tcPr>
          <w:p w:rsidR="00427451" w:rsidRDefault="00427451" w:rsidP="00BA4B17">
            <w:pPr>
              <w:spacing w:line="0" w:lineRule="atLeast"/>
              <w:rPr>
                <w:rFonts w:ascii="標楷體" w:eastAsia="標楷體" w:hAnsi="標楷體"/>
                <w:sz w:val="28"/>
                <w:szCs w:val="28"/>
              </w:rPr>
            </w:pPr>
          </w:p>
        </w:tc>
        <w:tc>
          <w:tcPr>
            <w:tcW w:w="1417" w:type="dxa"/>
          </w:tcPr>
          <w:p w:rsidR="00427451" w:rsidRDefault="00427451" w:rsidP="00BA4B17">
            <w:pPr>
              <w:spacing w:line="0" w:lineRule="atLeast"/>
              <w:rPr>
                <w:rFonts w:ascii="標楷體" w:eastAsia="標楷體" w:hAnsi="標楷體"/>
                <w:sz w:val="28"/>
                <w:szCs w:val="28"/>
              </w:rPr>
            </w:pPr>
          </w:p>
        </w:tc>
        <w:tc>
          <w:tcPr>
            <w:tcW w:w="1276" w:type="dxa"/>
            <w:gridSpan w:val="2"/>
          </w:tcPr>
          <w:p w:rsidR="00427451" w:rsidRDefault="00427451" w:rsidP="00BA4B17">
            <w:pPr>
              <w:spacing w:line="0" w:lineRule="atLeast"/>
              <w:rPr>
                <w:rFonts w:ascii="標楷體" w:eastAsia="標楷體" w:hAnsi="標楷體"/>
                <w:sz w:val="28"/>
                <w:szCs w:val="28"/>
              </w:rPr>
            </w:pPr>
          </w:p>
        </w:tc>
        <w:tc>
          <w:tcPr>
            <w:tcW w:w="1436" w:type="dxa"/>
          </w:tcPr>
          <w:p w:rsidR="00427451" w:rsidRDefault="00427451" w:rsidP="00BA4B17">
            <w:pPr>
              <w:spacing w:line="0" w:lineRule="atLeast"/>
              <w:rPr>
                <w:rFonts w:ascii="標楷體" w:eastAsia="標楷體" w:hAnsi="標楷體"/>
                <w:sz w:val="28"/>
                <w:szCs w:val="28"/>
              </w:rPr>
            </w:pPr>
          </w:p>
        </w:tc>
        <w:tc>
          <w:tcPr>
            <w:tcW w:w="1408" w:type="dxa"/>
          </w:tcPr>
          <w:p w:rsidR="00427451" w:rsidRDefault="00427451" w:rsidP="00BA4B17">
            <w:pPr>
              <w:spacing w:line="0" w:lineRule="atLeast"/>
              <w:rPr>
                <w:rFonts w:ascii="標楷體" w:eastAsia="標楷體" w:hAnsi="標楷體"/>
                <w:sz w:val="28"/>
                <w:szCs w:val="28"/>
              </w:rPr>
            </w:pPr>
          </w:p>
        </w:tc>
      </w:tr>
      <w:tr w:rsidR="00427451" w:rsidRPr="003D1270" w:rsidTr="00035CE7">
        <w:tblPrEx>
          <w:tblCellMar>
            <w:top w:w="0" w:type="dxa"/>
            <w:bottom w:w="0" w:type="dxa"/>
          </w:tblCellMar>
        </w:tblPrEx>
        <w:trPr>
          <w:trHeight w:val="549"/>
          <w:jc w:val="center"/>
        </w:trPr>
        <w:tc>
          <w:tcPr>
            <w:tcW w:w="2113" w:type="dxa"/>
            <w:vMerge/>
            <w:vAlign w:val="center"/>
          </w:tcPr>
          <w:p w:rsidR="00427451" w:rsidRDefault="00427451" w:rsidP="00BA4B17">
            <w:pPr>
              <w:adjustRightInd w:val="0"/>
              <w:snapToGrid w:val="0"/>
              <w:spacing w:line="0" w:lineRule="atLeast"/>
              <w:ind w:left="260" w:hangingChars="100" w:hanging="260"/>
              <w:rPr>
                <w:rFonts w:ascii="標楷體" w:eastAsia="標楷體" w:hAnsi="標楷體" w:hint="eastAsia"/>
                <w:sz w:val="26"/>
                <w:szCs w:val="26"/>
              </w:rPr>
            </w:pPr>
          </w:p>
        </w:tc>
        <w:tc>
          <w:tcPr>
            <w:tcW w:w="1015" w:type="dxa"/>
          </w:tcPr>
          <w:p w:rsidR="00427451" w:rsidRDefault="00427451" w:rsidP="00BA4B17">
            <w:pPr>
              <w:spacing w:line="0" w:lineRule="atLeast"/>
              <w:rPr>
                <w:rFonts w:ascii="標楷體" w:eastAsia="標楷體" w:hAnsi="標楷體" w:hint="eastAsia"/>
                <w:sz w:val="28"/>
                <w:szCs w:val="28"/>
              </w:rPr>
            </w:pPr>
            <w:r>
              <w:rPr>
                <w:rFonts w:ascii="標楷體" w:eastAsia="標楷體" w:hAnsi="標楷體" w:hint="eastAsia"/>
                <w:sz w:val="28"/>
                <w:szCs w:val="28"/>
              </w:rPr>
              <w:t>102</w:t>
            </w:r>
          </w:p>
        </w:tc>
        <w:tc>
          <w:tcPr>
            <w:tcW w:w="1134" w:type="dxa"/>
          </w:tcPr>
          <w:p w:rsidR="00427451" w:rsidRDefault="00427451" w:rsidP="00BA4B17">
            <w:pPr>
              <w:spacing w:line="0" w:lineRule="atLeast"/>
              <w:rPr>
                <w:rFonts w:ascii="標楷體" w:eastAsia="標楷體" w:hAnsi="標楷體"/>
                <w:sz w:val="28"/>
                <w:szCs w:val="28"/>
              </w:rPr>
            </w:pPr>
          </w:p>
        </w:tc>
        <w:tc>
          <w:tcPr>
            <w:tcW w:w="1401" w:type="dxa"/>
            <w:gridSpan w:val="2"/>
          </w:tcPr>
          <w:p w:rsidR="00427451" w:rsidRDefault="00427451" w:rsidP="00BA4B17">
            <w:pPr>
              <w:spacing w:line="0" w:lineRule="atLeast"/>
              <w:rPr>
                <w:rFonts w:ascii="標楷體" w:eastAsia="標楷體" w:hAnsi="標楷體"/>
                <w:sz w:val="28"/>
                <w:szCs w:val="28"/>
              </w:rPr>
            </w:pPr>
          </w:p>
        </w:tc>
        <w:tc>
          <w:tcPr>
            <w:tcW w:w="1434" w:type="dxa"/>
            <w:gridSpan w:val="2"/>
          </w:tcPr>
          <w:p w:rsidR="00427451" w:rsidRDefault="00427451" w:rsidP="00BA4B17">
            <w:pPr>
              <w:spacing w:line="0" w:lineRule="atLeast"/>
              <w:rPr>
                <w:rFonts w:ascii="標楷體" w:eastAsia="標楷體" w:hAnsi="標楷體"/>
                <w:sz w:val="28"/>
                <w:szCs w:val="28"/>
              </w:rPr>
            </w:pPr>
          </w:p>
        </w:tc>
        <w:tc>
          <w:tcPr>
            <w:tcW w:w="1417" w:type="dxa"/>
            <w:gridSpan w:val="2"/>
          </w:tcPr>
          <w:p w:rsidR="00427451" w:rsidRDefault="00427451" w:rsidP="00BA4B17">
            <w:pPr>
              <w:spacing w:line="0" w:lineRule="atLeast"/>
              <w:rPr>
                <w:rFonts w:ascii="標楷體" w:eastAsia="標楷體" w:hAnsi="標楷體"/>
                <w:sz w:val="28"/>
                <w:szCs w:val="28"/>
              </w:rPr>
            </w:pPr>
          </w:p>
        </w:tc>
        <w:tc>
          <w:tcPr>
            <w:tcW w:w="1418" w:type="dxa"/>
            <w:gridSpan w:val="2"/>
          </w:tcPr>
          <w:p w:rsidR="00427451" w:rsidRDefault="00427451" w:rsidP="00BA4B17">
            <w:pPr>
              <w:spacing w:line="0" w:lineRule="atLeast"/>
              <w:rPr>
                <w:rFonts w:ascii="標楷體" w:eastAsia="標楷體" w:hAnsi="標楷體"/>
                <w:sz w:val="28"/>
                <w:szCs w:val="28"/>
              </w:rPr>
            </w:pPr>
          </w:p>
        </w:tc>
        <w:tc>
          <w:tcPr>
            <w:tcW w:w="1417" w:type="dxa"/>
          </w:tcPr>
          <w:p w:rsidR="00427451" w:rsidRDefault="00427451" w:rsidP="00BA4B17">
            <w:pPr>
              <w:spacing w:line="0" w:lineRule="atLeast"/>
              <w:rPr>
                <w:rFonts w:ascii="標楷體" w:eastAsia="標楷體" w:hAnsi="標楷體"/>
                <w:sz w:val="28"/>
                <w:szCs w:val="28"/>
              </w:rPr>
            </w:pPr>
          </w:p>
        </w:tc>
        <w:tc>
          <w:tcPr>
            <w:tcW w:w="1276" w:type="dxa"/>
            <w:gridSpan w:val="2"/>
          </w:tcPr>
          <w:p w:rsidR="00427451" w:rsidRDefault="00427451" w:rsidP="00BA4B17">
            <w:pPr>
              <w:spacing w:line="0" w:lineRule="atLeast"/>
              <w:rPr>
                <w:rFonts w:ascii="標楷體" w:eastAsia="標楷體" w:hAnsi="標楷體"/>
                <w:sz w:val="28"/>
                <w:szCs w:val="28"/>
              </w:rPr>
            </w:pPr>
          </w:p>
        </w:tc>
        <w:tc>
          <w:tcPr>
            <w:tcW w:w="1436" w:type="dxa"/>
          </w:tcPr>
          <w:p w:rsidR="00427451" w:rsidRDefault="00427451" w:rsidP="00BA4B17">
            <w:pPr>
              <w:spacing w:line="0" w:lineRule="atLeast"/>
              <w:rPr>
                <w:rFonts w:ascii="標楷體" w:eastAsia="標楷體" w:hAnsi="標楷體"/>
                <w:sz w:val="28"/>
                <w:szCs w:val="28"/>
              </w:rPr>
            </w:pPr>
          </w:p>
        </w:tc>
        <w:tc>
          <w:tcPr>
            <w:tcW w:w="1408" w:type="dxa"/>
          </w:tcPr>
          <w:p w:rsidR="00427451" w:rsidRDefault="00427451" w:rsidP="00BA4B17">
            <w:pPr>
              <w:spacing w:line="0" w:lineRule="atLeast"/>
              <w:rPr>
                <w:rFonts w:ascii="標楷體" w:eastAsia="標楷體" w:hAnsi="標楷體"/>
                <w:sz w:val="28"/>
                <w:szCs w:val="28"/>
              </w:rPr>
            </w:pPr>
          </w:p>
        </w:tc>
      </w:tr>
      <w:tr w:rsidR="00520080" w:rsidTr="00035CE7">
        <w:tblPrEx>
          <w:tblCellMar>
            <w:top w:w="0" w:type="dxa"/>
            <w:bottom w:w="0" w:type="dxa"/>
          </w:tblCellMar>
        </w:tblPrEx>
        <w:trPr>
          <w:trHeight w:val="536"/>
          <w:jc w:val="center"/>
        </w:trPr>
        <w:tc>
          <w:tcPr>
            <w:tcW w:w="2113" w:type="dxa"/>
            <w:vMerge w:val="restart"/>
          </w:tcPr>
          <w:p w:rsidR="00520080" w:rsidRDefault="00520080" w:rsidP="00BA4B17">
            <w:pPr>
              <w:spacing w:line="0" w:lineRule="atLeast"/>
              <w:rPr>
                <w:rFonts w:ascii="標楷體" w:eastAsia="標楷體" w:hAnsi="標楷體"/>
                <w:sz w:val="26"/>
                <w:szCs w:val="26"/>
              </w:rPr>
            </w:pPr>
            <w:r>
              <w:rPr>
                <w:rFonts w:ascii="標楷體" w:eastAsia="標楷體" w:hAnsi="標楷體" w:hint="eastAsia"/>
                <w:sz w:val="26"/>
                <w:szCs w:val="26"/>
              </w:rPr>
              <w:t>4.連續2年評</w:t>
            </w:r>
          </w:p>
          <w:p w:rsidR="00DB1554" w:rsidRPr="00035CE7" w:rsidRDefault="00520080" w:rsidP="00035CE7">
            <w:pPr>
              <w:spacing w:line="0" w:lineRule="atLeast"/>
              <w:ind w:leftChars="110" w:left="264" w:firstLine="1"/>
              <w:rPr>
                <w:rFonts w:ascii="標楷體" w:eastAsia="標楷體" w:hAnsi="標楷體" w:hint="eastAsia"/>
                <w:sz w:val="26"/>
                <w:szCs w:val="26"/>
              </w:rPr>
            </w:pPr>
            <w:r>
              <w:rPr>
                <w:rFonts w:ascii="標楷體" w:eastAsia="標楷體" w:hAnsi="標楷體" w:hint="eastAsia"/>
                <w:sz w:val="26"/>
                <w:szCs w:val="26"/>
              </w:rPr>
              <w:t>量結果均不佳課程數改善</w:t>
            </w:r>
            <w:r w:rsidR="00160CAC">
              <w:rPr>
                <w:rFonts w:ascii="標楷體" w:eastAsia="標楷體" w:hAnsi="標楷體" w:hint="eastAsia"/>
                <w:sz w:val="26"/>
                <w:szCs w:val="26"/>
              </w:rPr>
              <w:t>及輔導</w:t>
            </w:r>
            <w:r>
              <w:rPr>
                <w:rFonts w:ascii="標楷體" w:eastAsia="標楷體" w:hAnsi="標楷體" w:hint="eastAsia"/>
                <w:sz w:val="26"/>
                <w:szCs w:val="26"/>
              </w:rPr>
              <w:t>情形(主要係針對同一位教師</w:t>
            </w:r>
            <w:r w:rsidR="0051547B">
              <w:rPr>
                <w:rFonts w:ascii="標楷體" w:eastAsia="標楷體" w:hAnsi="標楷體" w:hint="eastAsia"/>
                <w:sz w:val="26"/>
                <w:szCs w:val="26"/>
              </w:rPr>
              <w:t>所教授之</w:t>
            </w:r>
            <w:r w:rsidR="00160CAC">
              <w:rPr>
                <w:rFonts w:ascii="標楷體" w:eastAsia="標楷體" w:hAnsi="標楷體" w:hint="eastAsia"/>
                <w:sz w:val="26"/>
                <w:szCs w:val="26"/>
              </w:rPr>
              <w:t>同一門課程</w:t>
            </w:r>
            <w:r>
              <w:rPr>
                <w:rFonts w:ascii="標楷體" w:eastAsia="標楷體" w:hAnsi="標楷體" w:hint="eastAsia"/>
                <w:sz w:val="26"/>
                <w:szCs w:val="26"/>
              </w:rPr>
              <w:t>)</w:t>
            </w:r>
          </w:p>
          <w:p w:rsidR="00DB1554" w:rsidRPr="00CA7975" w:rsidRDefault="00DB1554" w:rsidP="00DB1554">
            <w:pPr>
              <w:spacing w:line="0" w:lineRule="atLeast"/>
              <w:jc w:val="right"/>
              <w:rPr>
                <w:rFonts w:ascii="標楷體" w:eastAsia="標楷體" w:hAnsi="標楷體" w:hint="eastAsia"/>
                <w:sz w:val="26"/>
                <w:szCs w:val="26"/>
              </w:rPr>
            </w:pPr>
            <w:r w:rsidRPr="004A44E5">
              <w:rPr>
                <w:rFonts w:ascii="標楷體" w:eastAsia="標楷體" w:hAnsi="標楷體" w:hint="eastAsia"/>
                <w:sz w:val="20"/>
                <w:szCs w:val="20"/>
                <w:u w:val="single"/>
              </w:rPr>
              <w:t>□無相關機制</w:t>
            </w:r>
          </w:p>
        </w:tc>
        <w:tc>
          <w:tcPr>
            <w:tcW w:w="1015" w:type="dxa"/>
          </w:tcPr>
          <w:p w:rsidR="00520080" w:rsidRPr="00CC630A" w:rsidRDefault="00CC630A"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學年度</w:t>
            </w:r>
          </w:p>
        </w:tc>
        <w:tc>
          <w:tcPr>
            <w:tcW w:w="2541" w:type="dxa"/>
            <w:gridSpan w:val="4"/>
          </w:tcPr>
          <w:p w:rsidR="00520080" w:rsidRPr="00CC630A" w:rsidRDefault="00CC630A"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課程名稱</w:t>
            </w:r>
          </w:p>
        </w:tc>
        <w:tc>
          <w:tcPr>
            <w:tcW w:w="9800" w:type="dxa"/>
            <w:gridSpan w:val="10"/>
          </w:tcPr>
          <w:p w:rsidR="00520080" w:rsidRPr="00CC630A" w:rsidRDefault="00CC630A" w:rsidP="00BA4B17">
            <w:pPr>
              <w:spacing w:line="0" w:lineRule="atLeast"/>
              <w:jc w:val="center"/>
              <w:rPr>
                <w:rFonts w:ascii="標楷體" w:eastAsia="標楷體" w:hAnsi="標楷體" w:hint="eastAsia"/>
                <w:sz w:val="28"/>
                <w:szCs w:val="28"/>
              </w:rPr>
            </w:pPr>
            <w:r>
              <w:rPr>
                <w:rFonts w:ascii="標楷體" w:eastAsia="標楷體" w:hAnsi="標楷體" w:hint="eastAsia"/>
                <w:sz w:val="28"/>
                <w:szCs w:val="28"/>
              </w:rPr>
              <w:t>改善</w:t>
            </w:r>
            <w:r w:rsidR="00160CAC">
              <w:rPr>
                <w:rFonts w:ascii="標楷體" w:eastAsia="標楷體" w:hAnsi="標楷體" w:hint="eastAsia"/>
                <w:sz w:val="28"/>
                <w:szCs w:val="28"/>
              </w:rPr>
              <w:t>及輔導</w:t>
            </w:r>
            <w:r w:rsidR="00FE5BC9">
              <w:rPr>
                <w:rFonts w:ascii="標楷體" w:eastAsia="標楷體" w:hAnsi="標楷體" w:hint="eastAsia"/>
                <w:sz w:val="28"/>
                <w:szCs w:val="28"/>
              </w:rPr>
              <w:t>情形</w:t>
            </w:r>
          </w:p>
        </w:tc>
      </w:tr>
      <w:tr w:rsidR="00520080" w:rsidTr="00035CE7">
        <w:tblPrEx>
          <w:tblCellMar>
            <w:top w:w="0" w:type="dxa"/>
            <w:bottom w:w="0" w:type="dxa"/>
          </w:tblCellMar>
        </w:tblPrEx>
        <w:trPr>
          <w:trHeight w:val="992"/>
          <w:jc w:val="center"/>
        </w:trPr>
        <w:tc>
          <w:tcPr>
            <w:tcW w:w="2113" w:type="dxa"/>
            <w:vMerge/>
          </w:tcPr>
          <w:p w:rsidR="00520080" w:rsidRDefault="00520080" w:rsidP="00BA4B17">
            <w:pPr>
              <w:spacing w:line="0" w:lineRule="atLeast"/>
              <w:rPr>
                <w:rFonts w:ascii="標楷體" w:eastAsia="標楷體" w:hAnsi="標楷體" w:hint="eastAsia"/>
                <w:sz w:val="26"/>
                <w:szCs w:val="26"/>
              </w:rPr>
            </w:pPr>
          </w:p>
        </w:tc>
        <w:tc>
          <w:tcPr>
            <w:tcW w:w="1015" w:type="dxa"/>
          </w:tcPr>
          <w:p w:rsidR="00520080" w:rsidRPr="00CC630A" w:rsidRDefault="00CC630A" w:rsidP="00BA4B17">
            <w:pPr>
              <w:spacing w:line="0" w:lineRule="atLeast"/>
              <w:rPr>
                <w:rFonts w:ascii="標楷體" w:eastAsia="標楷體" w:hAnsi="標楷體" w:hint="eastAsia"/>
                <w:sz w:val="28"/>
                <w:szCs w:val="28"/>
              </w:rPr>
            </w:pPr>
            <w:r>
              <w:rPr>
                <w:rFonts w:ascii="標楷體" w:eastAsia="標楷體" w:hAnsi="標楷體" w:hint="eastAsia"/>
                <w:sz w:val="28"/>
                <w:szCs w:val="28"/>
              </w:rPr>
              <w:t>101</w:t>
            </w:r>
          </w:p>
        </w:tc>
        <w:tc>
          <w:tcPr>
            <w:tcW w:w="2541" w:type="dxa"/>
            <w:gridSpan w:val="4"/>
          </w:tcPr>
          <w:p w:rsidR="00520080" w:rsidRPr="00CC630A" w:rsidRDefault="00520080" w:rsidP="00BA4B17">
            <w:pPr>
              <w:spacing w:line="0" w:lineRule="atLeast"/>
              <w:rPr>
                <w:rFonts w:ascii="標楷體" w:eastAsia="標楷體" w:hAnsi="標楷體" w:hint="eastAsia"/>
                <w:sz w:val="28"/>
                <w:szCs w:val="28"/>
              </w:rPr>
            </w:pPr>
          </w:p>
        </w:tc>
        <w:tc>
          <w:tcPr>
            <w:tcW w:w="9800" w:type="dxa"/>
            <w:gridSpan w:val="10"/>
          </w:tcPr>
          <w:p w:rsidR="00520080" w:rsidRPr="00CC630A" w:rsidRDefault="00520080" w:rsidP="00BA4B17">
            <w:pPr>
              <w:spacing w:line="0" w:lineRule="atLeast"/>
              <w:rPr>
                <w:rFonts w:ascii="標楷體" w:eastAsia="標楷體" w:hAnsi="標楷體" w:hint="eastAsia"/>
                <w:sz w:val="28"/>
                <w:szCs w:val="28"/>
              </w:rPr>
            </w:pPr>
          </w:p>
        </w:tc>
      </w:tr>
      <w:tr w:rsidR="00520080" w:rsidTr="00035CE7">
        <w:tblPrEx>
          <w:tblCellMar>
            <w:top w:w="0" w:type="dxa"/>
            <w:bottom w:w="0" w:type="dxa"/>
          </w:tblCellMar>
        </w:tblPrEx>
        <w:trPr>
          <w:trHeight w:val="660"/>
          <w:jc w:val="center"/>
        </w:trPr>
        <w:tc>
          <w:tcPr>
            <w:tcW w:w="2113" w:type="dxa"/>
            <w:vMerge/>
          </w:tcPr>
          <w:p w:rsidR="00520080" w:rsidRDefault="00520080" w:rsidP="00BA4B17">
            <w:pPr>
              <w:spacing w:line="0" w:lineRule="atLeast"/>
              <w:rPr>
                <w:rFonts w:ascii="標楷體" w:eastAsia="標楷體" w:hAnsi="標楷體" w:hint="eastAsia"/>
                <w:sz w:val="26"/>
                <w:szCs w:val="26"/>
              </w:rPr>
            </w:pPr>
          </w:p>
        </w:tc>
        <w:tc>
          <w:tcPr>
            <w:tcW w:w="1015" w:type="dxa"/>
          </w:tcPr>
          <w:p w:rsidR="00520080" w:rsidRPr="00CC630A" w:rsidRDefault="00CC630A" w:rsidP="00BA4B17">
            <w:pPr>
              <w:spacing w:line="0" w:lineRule="atLeast"/>
              <w:rPr>
                <w:rFonts w:ascii="標楷體" w:eastAsia="標楷體" w:hAnsi="標楷體" w:hint="eastAsia"/>
                <w:sz w:val="28"/>
                <w:szCs w:val="28"/>
              </w:rPr>
            </w:pPr>
            <w:r>
              <w:rPr>
                <w:rFonts w:ascii="標楷體" w:eastAsia="標楷體" w:hAnsi="標楷體" w:hint="eastAsia"/>
                <w:sz w:val="28"/>
                <w:szCs w:val="28"/>
              </w:rPr>
              <w:t>102</w:t>
            </w:r>
          </w:p>
        </w:tc>
        <w:tc>
          <w:tcPr>
            <w:tcW w:w="2541" w:type="dxa"/>
            <w:gridSpan w:val="4"/>
          </w:tcPr>
          <w:p w:rsidR="00520080" w:rsidRPr="00CC630A" w:rsidRDefault="00520080" w:rsidP="00BA4B17">
            <w:pPr>
              <w:spacing w:line="0" w:lineRule="atLeast"/>
              <w:rPr>
                <w:rFonts w:ascii="標楷體" w:eastAsia="標楷體" w:hAnsi="標楷體" w:hint="eastAsia"/>
                <w:sz w:val="28"/>
                <w:szCs w:val="28"/>
              </w:rPr>
            </w:pPr>
          </w:p>
        </w:tc>
        <w:tc>
          <w:tcPr>
            <w:tcW w:w="9800" w:type="dxa"/>
            <w:gridSpan w:val="10"/>
          </w:tcPr>
          <w:p w:rsidR="00520080" w:rsidRPr="00CC630A" w:rsidRDefault="00520080" w:rsidP="00BA4B17">
            <w:pPr>
              <w:spacing w:line="0" w:lineRule="atLeast"/>
              <w:rPr>
                <w:rFonts w:ascii="標楷體" w:eastAsia="標楷體" w:hAnsi="標楷體" w:hint="eastAsia"/>
                <w:sz w:val="28"/>
                <w:szCs w:val="28"/>
              </w:rPr>
            </w:pPr>
          </w:p>
        </w:tc>
      </w:tr>
    </w:tbl>
    <w:p w:rsidR="00035CE7" w:rsidRPr="00DB1554" w:rsidRDefault="00035CE7" w:rsidP="00035CE7">
      <w:pPr>
        <w:spacing w:line="0" w:lineRule="atLeast"/>
        <w:rPr>
          <w:rFonts w:ascii="標楷體" w:eastAsia="標楷體" w:hAnsi="標楷體" w:hint="eastAsia"/>
          <w:sz w:val="20"/>
          <w:szCs w:val="20"/>
        </w:rPr>
      </w:pPr>
      <w:r w:rsidRPr="00DB1554">
        <w:rPr>
          <w:rFonts w:ascii="標楷體" w:eastAsia="標楷體" w:hAnsi="標楷體" w:hint="eastAsia"/>
          <w:sz w:val="20"/>
          <w:szCs w:val="20"/>
        </w:rPr>
        <w:t>□說明：</w:t>
      </w:r>
    </w:p>
    <w:p w:rsidR="00035CE7" w:rsidRPr="003D1270" w:rsidRDefault="00035CE7" w:rsidP="00035CE7">
      <w:pPr>
        <w:spacing w:line="0" w:lineRule="atLeast"/>
        <w:rPr>
          <w:rFonts w:ascii="標楷體" w:eastAsia="標楷體" w:hAnsi="標楷體" w:hint="eastAsia"/>
          <w:sz w:val="32"/>
          <w:szCs w:val="32"/>
        </w:rPr>
      </w:pPr>
    </w:p>
    <w:p w:rsidR="00C01D0B" w:rsidRPr="006F4DAF" w:rsidRDefault="00C01D0B" w:rsidP="00BA4B17">
      <w:pPr>
        <w:spacing w:line="0" w:lineRule="atLeast"/>
        <w:rPr>
          <w:rFonts w:ascii="標楷體" w:eastAsia="標楷體" w:hAnsi="標楷體" w:hint="eastAsia"/>
          <w:b/>
          <w:color w:val="000000"/>
          <w:sz w:val="40"/>
          <w:szCs w:val="40"/>
        </w:rPr>
      </w:pPr>
      <w:r w:rsidRPr="006F4DAF">
        <w:rPr>
          <w:rFonts w:ascii="標楷體" w:eastAsia="標楷體" w:hAnsi="標楷體" w:hint="eastAsia"/>
          <w:b/>
          <w:color w:val="000000"/>
          <w:sz w:val="40"/>
          <w:szCs w:val="40"/>
        </w:rPr>
        <w:lastRenderedPageBreak/>
        <w:t>四、國際化程度</w:t>
      </w:r>
    </w:p>
    <w:p w:rsidR="00C01D0B" w:rsidRPr="006F4DAF" w:rsidRDefault="00C01D0B" w:rsidP="00BA4B17">
      <w:pPr>
        <w:spacing w:line="0" w:lineRule="atLeast"/>
        <w:ind w:leftChars="-25" w:left="953" w:hangingChars="281" w:hanging="1013"/>
        <w:rPr>
          <w:rFonts w:ascii="標楷體" w:eastAsia="標楷體" w:hAnsi="標楷體" w:hint="eastAsia"/>
          <w:b/>
          <w:color w:val="000000"/>
          <w:sz w:val="36"/>
          <w:szCs w:val="36"/>
        </w:rPr>
      </w:pPr>
      <w:r w:rsidRPr="006F4DAF">
        <w:rPr>
          <w:rFonts w:ascii="標楷體" w:eastAsia="標楷體" w:hAnsi="標楷體" w:hint="eastAsia"/>
          <w:b/>
          <w:color w:val="000000"/>
          <w:sz w:val="36"/>
          <w:szCs w:val="36"/>
        </w:rPr>
        <w:t>（一）學校推動</w:t>
      </w:r>
      <w:r w:rsidRPr="006F4DAF">
        <w:rPr>
          <w:rFonts w:ascii="標楷體" w:eastAsia="標楷體" w:hAnsi="標楷體" w:hint="eastAsia"/>
          <w:b/>
          <w:bCs/>
          <w:color w:val="000000"/>
          <w:sz w:val="36"/>
          <w:szCs w:val="36"/>
        </w:rPr>
        <w:t>國際化之目標、現況及措施</w:t>
      </w:r>
    </w:p>
    <w:p w:rsidR="00FE4529" w:rsidRDefault="00C01D0B" w:rsidP="00BA4B17">
      <w:pPr>
        <w:spacing w:line="0" w:lineRule="atLeast"/>
        <w:ind w:left="1"/>
        <w:rPr>
          <w:rFonts w:ascii="標楷體" w:eastAsia="標楷體" w:hAnsi="標楷體"/>
          <w:bCs/>
          <w:noProof/>
          <w:color w:val="000000"/>
          <w:sz w:val="28"/>
          <w:szCs w:val="28"/>
        </w:rPr>
      </w:pPr>
      <w:r w:rsidRPr="006F4DAF">
        <w:rPr>
          <w:rFonts w:ascii="標楷體" w:eastAsia="標楷體" w:hAnsi="標楷體" w:hint="eastAsia"/>
          <w:bCs/>
          <w:noProof/>
          <w:color w:val="000000"/>
          <w:sz w:val="28"/>
          <w:szCs w:val="28"/>
        </w:rPr>
        <w:t>說明：學校考量自身辦學特色，所訂定面對國際環境之應對作為，包含吸引國際學生策略、學生競爭力培育、師資課程改革、</w:t>
      </w:r>
    </w:p>
    <w:p w:rsidR="00C01D0B" w:rsidRPr="006F4DAF" w:rsidRDefault="00C01D0B" w:rsidP="00BA4B17">
      <w:pPr>
        <w:spacing w:line="0" w:lineRule="atLeast"/>
        <w:ind w:left="1" w:firstLineChars="303" w:firstLine="848"/>
        <w:rPr>
          <w:rFonts w:ascii="標楷體" w:eastAsia="標楷體" w:hAnsi="標楷體" w:hint="eastAsia"/>
          <w:bCs/>
          <w:noProof/>
          <w:color w:val="000000"/>
          <w:sz w:val="28"/>
          <w:szCs w:val="28"/>
        </w:rPr>
      </w:pPr>
      <w:r w:rsidRPr="006F4DAF">
        <w:rPr>
          <w:rFonts w:ascii="標楷體" w:eastAsia="標楷體" w:hAnsi="標楷體" w:hint="eastAsia"/>
          <w:bCs/>
          <w:noProof/>
          <w:color w:val="000000"/>
          <w:sz w:val="28"/>
          <w:szCs w:val="28"/>
        </w:rPr>
        <w:t>國際交流合作、乃至校園國際化環境建置等以整體考量之多元措施、策略及目標。</w:t>
      </w:r>
    </w:p>
    <w:p w:rsidR="00C01D0B" w:rsidRPr="006F4DAF" w:rsidRDefault="00C01D0B" w:rsidP="00BA4B17">
      <w:pPr>
        <w:spacing w:line="0" w:lineRule="atLeast"/>
        <w:ind w:left="560" w:hangingChars="200" w:hanging="560"/>
        <w:rPr>
          <w:rFonts w:hint="eastAsia"/>
          <w:color w:val="000000"/>
        </w:rPr>
      </w:pPr>
      <w:r w:rsidRPr="006F4DAF">
        <w:rPr>
          <w:rFonts w:ascii="標楷體" w:eastAsia="標楷體" w:hAnsi="標楷體" w:hint="eastAsia"/>
          <w:color w:val="000000"/>
          <w:sz w:val="28"/>
        </w:rPr>
        <w:t>表12：學校國際化程度表(</w:t>
      </w:r>
      <w:r w:rsidRPr="006F4DAF">
        <w:rPr>
          <w:rFonts w:hint="eastAsia"/>
          <w:color w:val="000000"/>
        </w:rPr>
        <w:t>※本表除註記「國際學生」中之僑生含港澳地區學生外，皆不含大陸及港澳地區</w:t>
      </w:r>
      <w:r w:rsidRPr="006F4DAF">
        <w:rPr>
          <w:rFonts w:hint="eastAsia"/>
          <w:color w:val="000000"/>
        </w:rPr>
        <w:t>)</w:t>
      </w:r>
    </w:p>
    <w:tbl>
      <w:tblPr>
        <w:tblW w:w="15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6"/>
        <w:gridCol w:w="11905"/>
      </w:tblGrid>
      <w:tr w:rsidR="004537A0" w:rsidRPr="003A1762" w:rsidTr="00705A1A">
        <w:trPr>
          <w:trHeight w:val="351"/>
        </w:trPr>
        <w:tc>
          <w:tcPr>
            <w:tcW w:w="3916" w:type="dxa"/>
            <w:tcBorders>
              <w:top w:val="single" w:sz="4" w:space="0" w:color="auto"/>
              <w:left w:val="single" w:sz="4" w:space="0" w:color="auto"/>
              <w:bottom w:val="single" w:sz="4" w:space="0" w:color="auto"/>
              <w:right w:val="single" w:sz="4" w:space="0" w:color="auto"/>
            </w:tcBorders>
            <w:shd w:val="clear" w:color="auto" w:fill="F2F2F2"/>
            <w:vAlign w:val="center"/>
          </w:tcPr>
          <w:p w:rsidR="004537A0" w:rsidRPr="00F00FF1" w:rsidRDefault="004537A0" w:rsidP="00BA4B17">
            <w:pPr>
              <w:spacing w:line="0" w:lineRule="atLeast"/>
              <w:ind w:left="280" w:hangingChars="100" w:hanging="280"/>
              <w:jc w:val="center"/>
              <w:rPr>
                <w:rFonts w:ascii="標楷體" w:eastAsia="標楷體" w:hAnsi="標楷體" w:hint="eastAsia"/>
                <w:color w:val="000000"/>
                <w:sz w:val="28"/>
                <w:szCs w:val="28"/>
              </w:rPr>
            </w:pPr>
            <w:r w:rsidRPr="00F00FF1">
              <w:rPr>
                <w:rFonts w:ascii="標楷體" w:eastAsia="標楷體" w:hAnsi="標楷體" w:hint="eastAsia"/>
                <w:color w:val="000000"/>
                <w:sz w:val="28"/>
                <w:szCs w:val="28"/>
              </w:rPr>
              <w:t>指標項目說明</w:t>
            </w:r>
          </w:p>
        </w:tc>
        <w:tc>
          <w:tcPr>
            <w:tcW w:w="11905" w:type="dxa"/>
            <w:tcBorders>
              <w:top w:val="single" w:sz="4" w:space="0" w:color="auto"/>
              <w:left w:val="single" w:sz="4" w:space="0" w:color="auto"/>
              <w:bottom w:val="single" w:sz="4" w:space="0" w:color="auto"/>
              <w:right w:val="single" w:sz="4" w:space="0" w:color="auto"/>
            </w:tcBorders>
            <w:shd w:val="clear" w:color="auto" w:fill="F2F2F2"/>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r w:rsidRPr="00F00FF1">
              <w:rPr>
                <w:rFonts w:ascii="標楷體" w:eastAsia="標楷體" w:hAnsi="標楷體" w:hint="eastAsia"/>
                <w:color w:val="000000"/>
                <w:sz w:val="28"/>
                <w:szCs w:val="28"/>
              </w:rPr>
              <w:t>辦理情形</w:t>
            </w:r>
          </w:p>
        </w:tc>
      </w:tr>
      <w:tr w:rsidR="004537A0" w:rsidRPr="00110103" w:rsidTr="00DB1554">
        <w:trPr>
          <w:trHeight w:val="2767"/>
        </w:trPr>
        <w:tc>
          <w:tcPr>
            <w:tcW w:w="3916" w:type="dxa"/>
            <w:tcBorders>
              <w:top w:val="single" w:sz="4" w:space="0" w:color="auto"/>
              <w:left w:val="single" w:sz="4" w:space="0" w:color="auto"/>
              <w:bottom w:val="single" w:sz="4" w:space="0" w:color="auto"/>
              <w:right w:val="single" w:sz="4" w:space="0" w:color="auto"/>
            </w:tcBorders>
          </w:tcPr>
          <w:p w:rsidR="004537A0" w:rsidRDefault="004537A0" w:rsidP="00DB1554">
            <w:pPr>
              <w:numPr>
                <w:ilvl w:val="0"/>
                <w:numId w:val="44"/>
              </w:numPr>
              <w:spacing w:line="0" w:lineRule="atLeast"/>
              <w:jc w:val="both"/>
              <w:rPr>
                <w:rFonts w:ascii="標楷體" w:eastAsia="標楷體" w:hAnsi="標楷體" w:hint="eastAsia"/>
                <w:color w:val="000000"/>
                <w:sz w:val="28"/>
                <w:szCs w:val="28"/>
              </w:rPr>
            </w:pPr>
            <w:r w:rsidRPr="00F00FF1">
              <w:rPr>
                <w:rFonts w:ascii="標楷體" w:eastAsia="標楷體" w:hAnsi="標楷體" w:hint="eastAsia"/>
                <w:color w:val="000000"/>
                <w:sz w:val="28"/>
                <w:szCs w:val="28"/>
              </w:rPr>
              <w:t>與國外校院系所交流情形</w:t>
            </w:r>
          </w:p>
          <w:p w:rsidR="00DB1554" w:rsidRDefault="00DB1554" w:rsidP="00DB1554">
            <w:pPr>
              <w:spacing w:line="0" w:lineRule="atLeast"/>
              <w:jc w:val="both"/>
              <w:rPr>
                <w:rFonts w:ascii="標楷體" w:eastAsia="標楷體" w:hAnsi="標楷體" w:hint="eastAsia"/>
                <w:color w:val="000000"/>
                <w:sz w:val="28"/>
                <w:szCs w:val="28"/>
              </w:rPr>
            </w:pPr>
          </w:p>
          <w:p w:rsidR="00DB1554" w:rsidRDefault="00DB1554" w:rsidP="00DB1554">
            <w:pPr>
              <w:spacing w:line="0" w:lineRule="atLeast"/>
              <w:jc w:val="both"/>
              <w:rPr>
                <w:rFonts w:ascii="標楷體" w:eastAsia="標楷體" w:hAnsi="標楷體" w:hint="eastAsia"/>
                <w:color w:val="000000"/>
                <w:sz w:val="28"/>
                <w:szCs w:val="28"/>
              </w:rPr>
            </w:pPr>
          </w:p>
          <w:p w:rsidR="00DB1554" w:rsidRDefault="00DB1554" w:rsidP="00DB1554">
            <w:pPr>
              <w:spacing w:line="0" w:lineRule="atLeast"/>
              <w:jc w:val="both"/>
              <w:rPr>
                <w:rFonts w:ascii="標楷體" w:eastAsia="標楷體" w:hAnsi="標楷體" w:hint="eastAsia"/>
                <w:color w:val="000000"/>
                <w:sz w:val="28"/>
                <w:szCs w:val="28"/>
              </w:rPr>
            </w:pPr>
          </w:p>
          <w:p w:rsidR="00DB1554" w:rsidRDefault="00DB1554" w:rsidP="00DB1554">
            <w:pPr>
              <w:spacing w:line="0" w:lineRule="atLeast"/>
              <w:jc w:val="both"/>
              <w:rPr>
                <w:rFonts w:ascii="標楷體" w:eastAsia="標楷體" w:hAnsi="標楷體" w:hint="eastAsia"/>
                <w:color w:val="000000"/>
                <w:sz w:val="28"/>
                <w:szCs w:val="28"/>
              </w:rPr>
            </w:pPr>
          </w:p>
          <w:p w:rsidR="00DB1554" w:rsidRDefault="00DB1554" w:rsidP="00DB1554">
            <w:pPr>
              <w:spacing w:line="0" w:lineRule="atLeast"/>
              <w:jc w:val="both"/>
              <w:rPr>
                <w:rFonts w:ascii="標楷體" w:eastAsia="標楷體" w:hAnsi="標楷體" w:hint="eastAsia"/>
                <w:color w:val="000000"/>
                <w:sz w:val="28"/>
                <w:szCs w:val="28"/>
              </w:rPr>
            </w:pPr>
          </w:p>
          <w:p w:rsidR="00DB1554" w:rsidRPr="00F00FF1" w:rsidRDefault="00DB1554" w:rsidP="00DB1554">
            <w:pPr>
              <w:spacing w:line="0" w:lineRule="atLeast"/>
              <w:jc w:val="right"/>
              <w:rPr>
                <w:rFonts w:ascii="標楷體" w:eastAsia="標楷體" w:hAnsi="標楷體" w:hint="eastAsia"/>
                <w:color w:val="000000"/>
                <w:sz w:val="28"/>
                <w:szCs w:val="28"/>
              </w:rPr>
            </w:pPr>
            <w:r w:rsidRPr="004A44E5">
              <w:rPr>
                <w:rFonts w:ascii="標楷體" w:eastAsia="標楷體" w:hAnsi="標楷體" w:hint="eastAsia"/>
                <w:sz w:val="20"/>
                <w:szCs w:val="20"/>
                <w:u w:val="single"/>
              </w:rPr>
              <w:t>□無相關機制</w:t>
            </w:r>
          </w:p>
        </w:tc>
        <w:tc>
          <w:tcPr>
            <w:tcW w:w="11905" w:type="dxa"/>
            <w:tcBorders>
              <w:top w:val="single" w:sz="4" w:space="0" w:color="auto"/>
              <w:left w:val="single" w:sz="4" w:space="0" w:color="auto"/>
              <w:bottom w:val="single" w:sz="4" w:space="0" w:color="auto"/>
              <w:right w:val="single" w:sz="4" w:space="0" w:color="auto"/>
            </w:tcBorders>
          </w:tcPr>
          <w:tbl>
            <w:tblPr>
              <w:tblpPr w:leftFromText="180" w:rightFromText="180" w:horzAnchor="margin" w:tblpY="330"/>
              <w:tblOverlap w:val="never"/>
              <w:tblW w:w="11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5"/>
              <w:gridCol w:w="2884"/>
              <w:gridCol w:w="3359"/>
              <w:gridCol w:w="3555"/>
            </w:tblGrid>
            <w:tr w:rsidR="004537A0" w:rsidRPr="00F00FF1" w:rsidTr="004537A0">
              <w:trPr>
                <w:trHeight w:val="351"/>
              </w:trPr>
              <w:tc>
                <w:tcPr>
                  <w:tcW w:w="1675" w:type="dxa"/>
                  <w:tcBorders>
                    <w:top w:val="single" w:sz="4" w:space="0" w:color="auto"/>
                    <w:left w:val="single" w:sz="4" w:space="0" w:color="auto"/>
                    <w:right w:val="single" w:sz="4" w:space="0" w:color="auto"/>
                  </w:tcBorders>
                  <w:shd w:val="clear" w:color="auto" w:fill="auto"/>
                  <w:vAlign w:val="center"/>
                </w:tcPr>
                <w:p w:rsidR="004537A0" w:rsidRPr="00F00FF1" w:rsidRDefault="004537A0" w:rsidP="00BA4B17">
                  <w:pPr>
                    <w:spacing w:line="0" w:lineRule="atLeast"/>
                    <w:jc w:val="center"/>
                    <w:rPr>
                      <w:rFonts w:ascii="標楷體" w:eastAsia="標楷體" w:hAnsi="標楷體"/>
                      <w:color w:val="000000"/>
                      <w:sz w:val="28"/>
                      <w:szCs w:val="28"/>
                    </w:rPr>
                  </w:pPr>
                  <w:r w:rsidRPr="00F00FF1">
                    <w:rPr>
                      <w:rFonts w:ascii="標楷體" w:eastAsia="標楷體" w:hAnsi="標楷體" w:hint="eastAsia"/>
                      <w:color w:val="000000"/>
                      <w:sz w:val="28"/>
                      <w:szCs w:val="28"/>
                    </w:rPr>
                    <w:t>學年度</w:t>
                  </w:r>
                </w:p>
              </w:tc>
              <w:tc>
                <w:tcPr>
                  <w:tcW w:w="2884" w:type="dxa"/>
                  <w:tcBorders>
                    <w:top w:val="single" w:sz="4" w:space="0" w:color="auto"/>
                    <w:left w:val="single" w:sz="4" w:space="0" w:color="auto"/>
                    <w:right w:val="single" w:sz="4" w:space="0" w:color="auto"/>
                  </w:tcBorders>
                </w:tcPr>
                <w:p w:rsidR="004537A0" w:rsidRPr="00F00FF1" w:rsidRDefault="004537A0" w:rsidP="00BA4B17">
                  <w:pPr>
                    <w:spacing w:line="0" w:lineRule="atLeast"/>
                    <w:jc w:val="center"/>
                    <w:rPr>
                      <w:rFonts w:ascii="標楷體" w:eastAsia="標楷體" w:hAnsi="標楷體" w:hint="eastAsia"/>
                      <w:color w:val="000000"/>
                      <w:sz w:val="28"/>
                      <w:szCs w:val="28"/>
                    </w:rPr>
                  </w:pPr>
                  <w:r w:rsidRPr="00F00FF1">
                    <w:rPr>
                      <w:rFonts w:ascii="標楷體" w:eastAsia="標楷體" w:hAnsi="標楷體"/>
                      <w:color w:val="000000"/>
                      <w:sz w:val="28"/>
                      <w:szCs w:val="28"/>
                    </w:rPr>
                    <w:t>與國外大學</w:t>
                  </w:r>
                </w:p>
                <w:p w:rsidR="004537A0" w:rsidRPr="00F00FF1" w:rsidRDefault="004537A0" w:rsidP="00BA4B17">
                  <w:pPr>
                    <w:spacing w:line="0" w:lineRule="atLeast"/>
                    <w:jc w:val="center"/>
                    <w:rPr>
                      <w:rFonts w:ascii="標楷體" w:eastAsia="標楷體" w:hAnsi="標楷體"/>
                      <w:color w:val="000000"/>
                      <w:sz w:val="28"/>
                      <w:szCs w:val="28"/>
                    </w:rPr>
                  </w:pPr>
                  <w:r w:rsidRPr="00F00FF1">
                    <w:rPr>
                      <w:rFonts w:ascii="標楷體" w:eastAsia="標楷體" w:hAnsi="標楷體"/>
                      <w:color w:val="000000"/>
                      <w:sz w:val="28"/>
                      <w:szCs w:val="28"/>
                    </w:rPr>
                    <w:t>建立姊妹校數</w:t>
                  </w:r>
                </w:p>
              </w:tc>
              <w:tc>
                <w:tcPr>
                  <w:tcW w:w="3359" w:type="dxa"/>
                  <w:tcBorders>
                    <w:top w:val="single" w:sz="4" w:space="0" w:color="auto"/>
                    <w:left w:val="single" w:sz="4" w:space="0" w:color="auto"/>
                    <w:right w:val="single" w:sz="4" w:space="0" w:color="auto"/>
                  </w:tcBorders>
                  <w:shd w:val="clear" w:color="auto" w:fill="auto"/>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r w:rsidRPr="00F00FF1">
                    <w:rPr>
                      <w:rFonts w:ascii="標楷體" w:eastAsia="標楷體" w:hAnsi="標楷體"/>
                      <w:color w:val="000000"/>
                      <w:sz w:val="28"/>
                      <w:szCs w:val="28"/>
                    </w:rPr>
                    <w:t>與國外大學</w:t>
                  </w:r>
                </w:p>
                <w:p w:rsidR="004537A0" w:rsidRPr="00F00FF1" w:rsidRDefault="004537A0" w:rsidP="00BA4B17">
                  <w:pPr>
                    <w:spacing w:line="0" w:lineRule="atLeast"/>
                    <w:jc w:val="center"/>
                    <w:rPr>
                      <w:rFonts w:ascii="標楷體" w:eastAsia="標楷體" w:hAnsi="標楷體" w:hint="eastAsia"/>
                      <w:color w:val="000000"/>
                      <w:sz w:val="28"/>
                      <w:szCs w:val="28"/>
                    </w:rPr>
                  </w:pPr>
                  <w:r w:rsidRPr="00F00FF1">
                    <w:rPr>
                      <w:rFonts w:ascii="標楷體" w:eastAsia="標楷體" w:hAnsi="標楷體" w:hint="eastAsia"/>
                      <w:color w:val="000000"/>
                      <w:sz w:val="28"/>
                      <w:szCs w:val="28"/>
                      <w:u w:val="single"/>
                    </w:rPr>
                    <w:t>(系所或研究中心)</w:t>
                  </w:r>
                </w:p>
                <w:p w:rsidR="004537A0" w:rsidRPr="00F00FF1" w:rsidRDefault="004537A0" w:rsidP="00BA4B17">
                  <w:pPr>
                    <w:spacing w:line="0" w:lineRule="atLeast"/>
                    <w:jc w:val="center"/>
                    <w:rPr>
                      <w:rFonts w:ascii="標楷體" w:eastAsia="標楷體" w:hAnsi="標楷體"/>
                      <w:color w:val="000000"/>
                      <w:spacing w:val="-20"/>
                      <w:sz w:val="28"/>
                      <w:szCs w:val="28"/>
                    </w:rPr>
                  </w:pPr>
                  <w:r w:rsidRPr="00F00FF1">
                    <w:rPr>
                      <w:rFonts w:ascii="標楷體" w:eastAsia="標楷體" w:hAnsi="標楷體"/>
                      <w:color w:val="000000"/>
                      <w:sz w:val="28"/>
                      <w:szCs w:val="28"/>
                    </w:rPr>
                    <w:t>學術合作交流計畫數</w:t>
                  </w:r>
                </w:p>
              </w:tc>
              <w:tc>
                <w:tcPr>
                  <w:tcW w:w="3555" w:type="dxa"/>
                  <w:tcBorders>
                    <w:top w:val="single" w:sz="4" w:space="0" w:color="auto"/>
                    <w:left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r w:rsidRPr="00F00FF1">
                    <w:rPr>
                      <w:rFonts w:ascii="標楷體" w:eastAsia="標楷體" w:hAnsi="標楷體"/>
                      <w:color w:val="000000"/>
                      <w:sz w:val="28"/>
                      <w:szCs w:val="28"/>
                    </w:rPr>
                    <w:t>與國外大學建立</w:t>
                  </w:r>
                  <w:r w:rsidRPr="00F00FF1">
                    <w:rPr>
                      <w:rFonts w:ascii="標楷體" w:eastAsia="標楷體" w:hAnsi="標楷體" w:hint="eastAsia"/>
                      <w:color w:val="000000"/>
                      <w:sz w:val="28"/>
                      <w:szCs w:val="28"/>
                    </w:rPr>
                    <w:t>跨國學位</w:t>
                  </w:r>
                </w:p>
                <w:p w:rsidR="004537A0" w:rsidRPr="00F00FF1" w:rsidRDefault="004537A0" w:rsidP="00BA4B17">
                  <w:pPr>
                    <w:spacing w:line="0" w:lineRule="atLeast"/>
                    <w:jc w:val="center"/>
                    <w:rPr>
                      <w:rFonts w:ascii="標楷體" w:eastAsia="標楷體" w:hAnsi="標楷體"/>
                      <w:color w:val="000000"/>
                      <w:sz w:val="28"/>
                      <w:szCs w:val="28"/>
                    </w:rPr>
                  </w:pPr>
                  <w:r w:rsidRPr="00F00FF1">
                    <w:rPr>
                      <w:rFonts w:ascii="標楷體" w:eastAsia="標楷體" w:hAnsi="標楷體" w:hint="eastAsia"/>
                      <w:color w:val="000000"/>
                      <w:sz w:val="28"/>
                      <w:szCs w:val="28"/>
                    </w:rPr>
                    <w:t>合作數(</w:t>
                  </w:r>
                  <w:r w:rsidRPr="00F00FF1">
                    <w:rPr>
                      <w:rFonts w:ascii="標楷體" w:eastAsia="標楷體" w:hAnsi="標楷體"/>
                      <w:color w:val="000000"/>
                      <w:sz w:val="28"/>
                      <w:szCs w:val="28"/>
                    </w:rPr>
                    <w:t>雙聯學制</w:t>
                  </w:r>
                  <w:r w:rsidRPr="00F00FF1">
                    <w:rPr>
                      <w:rFonts w:ascii="標楷體" w:eastAsia="標楷體" w:hAnsi="標楷體" w:hint="eastAsia"/>
                      <w:color w:val="000000"/>
                      <w:sz w:val="28"/>
                      <w:szCs w:val="28"/>
                    </w:rPr>
                    <w:t>)</w:t>
                  </w:r>
                </w:p>
              </w:tc>
            </w:tr>
            <w:tr w:rsidR="004537A0" w:rsidRPr="00F00FF1" w:rsidTr="004537A0">
              <w:trPr>
                <w:trHeight w:val="351"/>
              </w:trPr>
              <w:tc>
                <w:tcPr>
                  <w:tcW w:w="1675" w:type="dxa"/>
                  <w:tcBorders>
                    <w:left w:val="single" w:sz="4" w:space="0" w:color="auto"/>
                    <w:right w:val="single" w:sz="4" w:space="0" w:color="auto"/>
                  </w:tcBorders>
                  <w:shd w:val="clear" w:color="auto" w:fill="auto"/>
                </w:tcPr>
                <w:p w:rsidR="004537A0" w:rsidRPr="00F00FF1" w:rsidRDefault="004537A0" w:rsidP="00BA4B17">
                  <w:pPr>
                    <w:spacing w:line="0" w:lineRule="atLeast"/>
                    <w:rPr>
                      <w:rFonts w:ascii="標楷體" w:eastAsia="標楷體" w:hAnsi="標楷體" w:hint="eastAsia"/>
                      <w:color w:val="000000"/>
                      <w:sz w:val="28"/>
                      <w:szCs w:val="28"/>
                    </w:rPr>
                  </w:pPr>
                  <w:r w:rsidRPr="00F00FF1">
                    <w:rPr>
                      <w:rFonts w:ascii="標楷體" w:eastAsia="標楷體" w:hAnsi="標楷體" w:hint="eastAsia"/>
                      <w:color w:val="000000"/>
                      <w:sz w:val="28"/>
                      <w:szCs w:val="28"/>
                    </w:rPr>
                    <w:t>10</w:t>
                  </w:r>
                  <w:r w:rsidR="00054921">
                    <w:rPr>
                      <w:rFonts w:ascii="標楷體" w:eastAsia="標楷體" w:hAnsi="標楷體" w:hint="eastAsia"/>
                      <w:color w:val="000000"/>
                      <w:sz w:val="28"/>
                      <w:szCs w:val="28"/>
                    </w:rPr>
                    <w:t>1</w:t>
                  </w:r>
                </w:p>
              </w:tc>
              <w:tc>
                <w:tcPr>
                  <w:tcW w:w="2884" w:type="dxa"/>
                  <w:tcBorders>
                    <w:left w:val="single" w:sz="4" w:space="0" w:color="auto"/>
                    <w:right w:val="single" w:sz="4" w:space="0" w:color="auto"/>
                  </w:tcBorders>
                </w:tcPr>
                <w:p w:rsidR="004537A0" w:rsidRPr="00F00FF1" w:rsidRDefault="004537A0" w:rsidP="00BA4B17">
                  <w:pPr>
                    <w:spacing w:line="0" w:lineRule="atLeast"/>
                    <w:rPr>
                      <w:rFonts w:ascii="標楷體" w:eastAsia="標楷體" w:hAnsi="標楷體" w:hint="eastAsia"/>
                      <w:color w:val="000000"/>
                      <w:sz w:val="28"/>
                      <w:szCs w:val="28"/>
                    </w:rPr>
                  </w:pPr>
                </w:p>
              </w:tc>
              <w:tc>
                <w:tcPr>
                  <w:tcW w:w="3359" w:type="dxa"/>
                  <w:tcBorders>
                    <w:left w:val="single" w:sz="4" w:space="0" w:color="auto"/>
                    <w:right w:val="single" w:sz="4" w:space="0" w:color="auto"/>
                  </w:tcBorders>
                  <w:shd w:val="clear" w:color="auto" w:fill="auto"/>
                </w:tcPr>
                <w:p w:rsidR="004537A0" w:rsidRPr="00F00FF1" w:rsidRDefault="004537A0" w:rsidP="00BA4B17">
                  <w:pPr>
                    <w:spacing w:line="0" w:lineRule="atLeast"/>
                    <w:rPr>
                      <w:rFonts w:ascii="標楷體" w:eastAsia="標楷體" w:hAnsi="標楷體" w:hint="eastAsia"/>
                      <w:color w:val="000000"/>
                      <w:sz w:val="28"/>
                      <w:szCs w:val="28"/>
                    </w:rPr>
                  </w:pPr>
                </w:p>
              </w:tc>
              <w:tc>
                <w:tcPr>
                  <w:tcW w:w="3555" w:type="dxa"/>
                  <w:tcBorders>
                    <w:left w:val="single" w:sz="4" w:space="0" w:color="auto"/>
                    <w:right w:val="single" w:sz="4" w:space="0" w:color="auto"/>
                  </w:tcBorders>
                  <w:shd w:val="clear" w:color="auto" w:fill="auto"/>
                </w:tcPr>
                <w:p w:rsidR="004537A0" w:rsidRPr="00F00FF1" w:rsidRDefault="004537A0" w:rsidP="00BA4B17">
                  <w:pPr>
                    <w:spacing w:line="0" w:lineRule="atLeast"/>
                    <w:rPr>
                      <w:rFonts w:ascii="標楷體" w:eastAsia="標楷體" w:hAnsi="標楷體" w:hint="eastAsia"/>
                      <w:color w:val="000000"/>
                      <w:sz w:val="28"/>
                      <w:szCs w:val="28"/>
                    </w:rPr>
                  </w:pPr>
                </w:p>
              </w:tc>
            </w:tr>
            <w:tr w:rsidR="004537A0" w:rsidRPr="00F00FF1" w:rsidTr="004537A0">
              <w:trPr>
                <w:trHeight w:val="351"/>
              </w:trPr>
              <w:tc>
                <w:tcPr>
                  <w:tcW w:w="1675" w:type="dxa"/>
                  <w:tcBorders>
                    <w:left w:val="single" w:sz="4" w:space="0" w:color="auto"/>
                    <w:bottom w:val="single" w:sz="4" w:space="0" w:color="auto"/>
                    <w:right w:val="single" w:sz="4" w:space="0" w:color="auto"/>
                  </w:tcBorders>
                  <w:shd w:val="clear" w:color="auto" w:fill="auto"/>
                </w:tcPr>
                <w:p w:rsidR="004537A0" w:rsidRPr="00F00FF1" w:rsidRDefault="004537A0" w:rsidP="00BA4B17">
                  <w:pPr>
                    <w:spacing w:line="0" w:lineRule="atLeast"/>
                    <w:rPr>
                      <w:rFonts w:ascii="標楷體" w:eastAsia="標楷體" w:hAnsi="標楷體" w:hint="eastAsia"/>
                      <w:color w:val="000000"/>
                      <w:sz w:val="28"/>
                      <w:szCs w:val="28"/>
                    </w:rPr>
                  </w:pPr>
                  <w:r w:rsidRPr="00F00FF1">
                    <w:rPr>
                      <w:rFonts w:ascii="標楷體" w:eastAsia="標楷體" w:hAnsi="標楷體" w:hint="eastAsia"/>
                      <w:color w:val="000000"/>
                      <w:sz w:val="28"/>
                      <w:szCs w:val="28"/>
                    </w:rPr>
                    <w:t>10</w:t>
                  </w:r>
                  <w:r w:rsidR="00054921">
                    <w:rPr>
                      <w:rFonts w:ascii="標楷體" w:eastAsia="標楷體" w:hAnsi="標楷體" w:hint="eastAsia"/>
                      <w:color w:val="000000"/>
                      <w:sz w:val="28"/>
                      <w:szCs w:val="28"/>
                    </w:rPr>
                    <w:t>2</w:t>
                  </w:r>
                </w:p>
              </w:tc>
              <w:tc>
                <w:tcPr>
                  <w:tcW w:w="2884" w:type="dxa"/>
                  <w:tcBorders>
                    <w:left w:val="single" w:sz="4" w:space="0" w:color="auto"/>
                    <w:bottom w:val="single" w:sz="4" w:space="0" w:color="auto"/>
                    <w:right w:val="single" w:sz="4" w:space="0" w:color="auto"/>
                  </w:tcBorders>
                </w:tcPr>
                <w:p w:rsidR="004537A0" w:rsidRPr="00F00FF1" w:rsidRDefault="004537A0" w:rsidP="00BA4B17">
                  <w:pPr>
                    <w:spacing w:line="0" w:lineRule="atLeast"/>
                    <w:rPr>
                      <w:rFonts w:ascii="標楷體" w:eastAsia="標楷體" w:hAnsi="標楷體" w:hint="eastAsia"/>
                      <w:color w:val="000000"/>
                      <w:sz w:val="28"/>
                      <w:szCs w:val="28"/>
                    </w:rPr>
                  </w:pPr>
                </w:p>
              </w:tc>
              <w:tc>
                <w:tcPr>
                  <w:tcW w:w="3359" w:type="dxa"/>
                  <w:tcBorders>
                    <w:left w:val="single" w:sz="4" w:space="0" w:color="auto"/>
                    <w:bottom w:val="single" w:sz="4" w:space="0" w:color="auto"/>
                    <w:right w:val="single" w:sz="4" w:space="0" w:color="auto"/>
                  </w:tcBorders>
                  <w:shd w:val="clear" w:color="auto" w:fill="auto"/>
                </w:tcPr>
                <w:p w:rsidR="004537A0" w:rsidRPr="00F00FF1" w:rsidRDefault="004537A0" w:rsidP="00BA4B17">
                  <w:pPr>
                    <w:spacing w:line="0" w:lineRule="atLeast"/>
                    <w:rPr>
                      <w:rFonts w:ascii="標楷體" w:eastAsia="標楷體" w:hAnsi="標楷體" w:hint="eastAsia"/>
                      <w:color w:val="000000"/>
                      <w:sz w:val="28"/>
                      <w:szCs w:val="28"/>
                    </w:rPr>
                  </w:pPr>
                </w:p>
              </w:tc>
              <w:tc>
                <w:tcPr>
                  <w:tcW w:w="3555" w:type="dxa"/>
                  <w:tcBorders>
                    <w:left w:val="single" w:sz="4" w:space="0" w:color="auto"/>
                    <w:bottom w:val="single" w:sz="4" w:space="0" w:color="auto"/>
                    <w:right w:val="single" w:sz="4" w:space="0" w:color="auto"/>
                  </w:tcBorders>
                  <w:shd w:val="clear" w:color="auto" w:fill="auto"/>
                </w:tcPr>
                <w:p w:rsidR="004537A0" w:rsidRPr="00F00FF1" w:rsidRDefault="004537A0" w:rsidP="00BA4B17">
                  <w:pPr>
                    <w:spacing w:line="0" w:lineRule="atLeast"/>
                    <w:rPr>
                      <w:rFonts w:ascii="標楷體" w:eastAsia="標楷體" w:hAnsi="標楷體" w:hint="eastAsia"/>
                      <w:color w:val="000000"/>
                      <w:sz w:val="28"/>
                      <w:szCs w:val="28"/>
                    </w:rPr>
                  </w:pPr>
                </w:p>
              </w:tc>
            </w:tr>
          </w:tbl>
          <w:p w:rsidR="004537A0" w:rsidRPr="00F00FF1" w:rsidRDefault="004537A0" w:rsidP="00BA4B17">
            <w:pPr>
              <w:spacing w:line="0" w:lineRule="atLeast"/>
              <w:ind w:left="280" w:hangingChars="100" w:hanging="280"/>
              <w:rPr>
                <w:rFonts w:ascii="標楷體" w:eastAsia="標楷體" w:hAnsi="標楷體" w:hint="eastAsia"/>
                <w:color w:val="000000"/>
                <w:sz w:val="28"/>
                <w:szCs w:val="28"/>
              </w:rPr>
            </w:pPr>
          </w:p>
        </w:tc>
      </w:tr>
      <w:tr w:rsidR="004537A0" w:rsidRPr="003A1762" w:rsidTr="00DB1554">
        <w:trPr>
          <w:trHeight w:val="3261"/>
        </w:trPr>
        <w:tc>
          <w:tcPr>
            <w:tcW w:w="3916" w:type="dxa"/>
            <w:tcBorders>
              <w:top w:val="single" w:sz="4" w:space="0" w:color="auto"/>
              <w:left w:val="single" w:sz="4" w:space="0" w:color="auto"/>
              <w:bottom w:val="single" w:sz="4" w:space="0" w:color="auto"/>
              <w:right w:val="single" w:sz="4" w:space="0" w:color="auto"/>
            </w:tcBorders>
          </w:tcPr>
          <w:p w:rsidR="004537A0" w:rsidRDefault="004537A0" w:rsidP="00DB1554">
            <w:pPr>
              <w:numPr>
                <w:ilvl w:val="0"/>
                <w:numId w:val="44"/>
              </w:numPr>
              <w:spacing w:line="0" w:lineRule="atLeast"/>
              <w:jc w:val="both"/>
              <w:rPr>
                <w:rFonts w:ascii="標楷體" w:eastAsia="標楷體" w:hAnsi="標楷體" w:hint="eastAsia"/>
                <w:color w:val="000000"/>
                <w:sz w:val="28"/>
                <w:szCs w:val="28"/>
              </w:rPr>
            </w:pPr>
            <w:r w:rsidRPr="00F00FF1">
              <w:rPr>
                <w:rFonts w:ascii="標楷體" w:eastAsia="標楷體" w:hAnsi="標楷體" w:hint="eastAsia"/>
                <w:color w:val="000000"/>
                <w:sz w:val="28"/>
                <w:szCs w:val="28"/>
              </w:rPr>
              <w:t>辦理國際學術交流研討會、座談會、工作坊等活動場次</w:t>
            </w:r>
          </w:p>
          <w:p w:rsidR="00DB1554" w:rsidRDefault="00DB1554" w:rsidP="00DB1554">
            <w:pPr>
              <w:spacing w:line="0" w:lineRule="atLeast"/>
              <w:jc w:val="both"/>
              <w:rPr>
                <w:rFonts w:ascii="標楷體" w:eastAsia="標楷體" w:hAnsi="標楷體" w:hint="eastAsia"/>
                <w:color w:val="000000"/>
                <w:sz w:val="28"/>
                <w:szCs w:val="28"/>
              </w:rPr>
            </w:pPr>
          </w:p>
          <w:p w:rsidR="00DB1554" w:rsidRDefault="00DB1554" w:rsidP="00DB1554">
            <w:pPr>
              <w:spacing w:line="0" w:lineRule="atLeast"/>
              <w:jc w:val="both"/>
              <w:rPr>
                <w:rFonts w:ascii="標楷體" w:eastAsia="標楷體" w:hAnsi="標楷體" w:hint="eastAsia"/>
                <w:color w:val="000000"/>
                <w:sz w:val="28"/>
                <w:szCs w:val="28"/>
              </w:rPr>
            </w:pPr>
          </w:p>
          <w:p w:rsidR="00DB1554" w:rsidRDefault="00DB1554" w:rsidP="00DB1554">
            <w:pPr>
              <w:spacing w:line="0" w:lineRule="atLeast"/>
              <w:jc w:val="both"/>
              <w:rPr>
                <w:rFonts w:ascii="標楷體" w:eastAsia="標楷體" w:hAnsi="標楷體" w:hint="eastAsia"/>
                <w:color w:val="000000"/>
                <w:sz w:val="28"/>
                <w:szCs w:val="28"/>
              </w:rPr>
            </w:pPr>
          </w:p>
          <w:p w:rsidR="00DB1554" w:rsidRDefault="00DB1554" w:rsidP="00DB1554">
            <w:pPr>
              <w:spacing w:line="0" w:lineRule="atLeast"/>
              <w:jc w:val="both"/>
              <w:rPr>
                <w:rFonts w:ascii="標楷體" w:eastAsia="標楷體" w:hAnsi="標楷體" w:hint="eastAsia"/>
                <w:color w:val="000000"/>
                <w:sz w:val="28"/>
                <w:szCs w:val="28"/>
              </w:rPr>
            </w:pPr>
          </w:p>
          <w:p w:rsidR="00DB1554" w:rsidRDefault="00DB1554" w:rsidP="00DB1554">
            <w:pPr>
              <w:spacing w:line="0" w:lineRule="atLeast"/>
              <w:jc w:val="both"/>
              <w:rPr>
                <w:rFonts w:ascii="標楷體" w:eastAsia="標楷體" w:hAnsi="標楷體" w:hint="eastAsia"/>
                <w:color w:val="000000"/>
                <w:sz w:val="28"/>
                <w:szCs w:val="28"/>
              </w:rPr>
            </w:pPr>
          </w:p>
          <w:p w:rsidR="00DB1554" w:rsidRPr="00F00FF1" w:rsidRDefault="00DB1554" w:rsidP="00DB1554">
            <w:pPr>
              <w:spacing w:line="0" w:lineRule="atLeast"/>
              <w:jc w:val="right"/>
              <w:rPr>
                <w:rFonts w:ascii="標楷體" w:eastAsia="標楷體" w:hAnsi="標楷體" w:hint="eastAsia"/>
                <w:color w:val="000000"/>
                <w:sz w:val="28"/>
                <w:szCs w:val="28"/>
              </w:rPr>
            </w:pPr>
            <w:r w:rsidRPr="004A44E5">
              <w:rPr>
                <w:rFonts w:ascii="標楷體" w:eastAsia="標楷體" w:hAnsi="標楷體" w:hint="eastAsia"/>
                <w:sz w:val="20"/>
                <w:szCs w:val="20"/>
                <w:u w:val="single"/>
              </w:rPr>
              <w:t>□無相關機制</w:t>
            </w:r>
          </w:p>
        </w:tc>
        <w:tc>
          <w:tcPr>
            <w:tcW w:w="11905" w:type="dxa"/>
            <w:tcBorders>
              <w:top w:val="single" w:sz="4" w:space="0" w:color="auto"/>
              <w:left w:val="single" w:sz="4" w:space="0" w:color="auto"/>
              <w:bottom w:val="single" w:sz="4" w:space="0" w:color="auto"/>
              <w:right w:val="single" w:sz="4" w:space="0" w:color="auto"/>
            </w:tcBorders>
            <w:vAlign w:val="center"/>
          </w:tcPr>
          <w:tbl>
            <w:tblPr>
              <w:tblW w:w="11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9"/>
              <w:gridCol w:w="3297"/>
              <w:gridCol w:w="3299"/>
              <w:gridCol w:w="3244"/>
            </w:tblGrid>
            <w:tr w:rsidR="004537A0" w:rsidRPr="00F00FF1" w:rsidTr="004537A0">
              <w:trPr>
                <w:trHeight w:val="1450"/>
              </w:trPr>
              <w:tc>
                <w:tcPr>
                  <w:tcW w:w="1599" w:type="dxa"/>
                  <w:tcBorders>
                    <w:top w:val="single" w:sz="4" w:space="0" w:color="auto"/>
                    <w:left w:val="single" w:sz="4" w:space="0" w:color="auto"/>
                    <w:right w:val="single" w:sz="4" w:space="0" w:color="auto"/>
                  </w:tcBorders>
                  <w:shd w:val="clear" w:color="auto" w:fill="auto"/>
                  <w:vAlign w:val="center"/>
                </w:tcPr>
                <w:p w:rsidR="004537A0" w:rsidRPr="00F00FF1" w:rsidRDefault="004537A0" w:rsidP="00BA4B17">
                  <w:pPr>
                    <w:spacing w:line="0" w:lineRule="atLeast"/>
                    <w:jc w:val="center"/>
                    <w:rPr>
                      <w:rFonts w:ascii="標楷體" w:eastAsia="標楷體" w:hAnsi="標楷體"/>
                      <w:color w:val="000000"/>
                      <w:sz w:val="28"/>
                      <w:szCs w:val="28"/>
                    </w:rPr>
                  </w:pPr>
                  <w:r w:rsidRPr="00F00FF1">
                    <w:rPr>
                      <w:rFonts w:ascii="標楷體" w:eastAsia="標楷體" w:hAnsi="標楷體" w:hint="eastAsia"/>
                      <w:color w:val="000000"/>
                      <w:sz w:val="28"/>
                      <w:szCs w:val="28"/>
                    </w:rPr>
                    <w:t>學年度</w:t>
                  </w:r>
                </w:p>
              </w:tc>
              <w:tc>
                <w:tcPr>
                  <w:tcW w:w="3297" w:type="dxa"/>
                  <w:tcBorders>
                    <w:top w:val="single" w:sz="4" w:space="0" w:color="auto"/>
                    <w:left w:val="single" w:sz="4" w:space="0" w:color="auto"/>
                    <w:right w:val="single" w:sz="4" w:space="0" w:color="auto"/>
                  </w:tcBorders>
                </w:tcPr>
                <w:p w:rsidR="004537A0" w:rsidRPr="00F00FF1" w:rsidRDefault="004537A0" w:rsidP="00BA4B17">
                  <w:pPr>
                    <w:spacing w:line="0" w:lineRule="atLeast"/>
                    <w:jc w:val="center"/>
                    <w:rPr>
                      <w:rFonts w:ascii="標楷體" w:eastAsia="標楷體" w:hAnsi="標楷體"/>
                      <w:color w:val="000000"/>
                      <w:spacing w:val="-20"/>
                      <w:sz w:val="28"/>
                      <w:szCs w:val="28"/>
                    </w:rPr>
                  </w:pPr>
                  <w:r w:rsidRPr="00F00FF1">
                    <w:rPr>
                      <w:rFonts w:ascii="標楷體" w:eastAsia="標楷體" w:hAnsi="標楷體" w:hint="eastAsia"/>
                      <w:color w:val="000000"/>
                      <w:sz w:val="28"/>
                      <w:szCs w:val="28"/>
                    </w:rPr>
                    <w:t>舉辦</w:t>
                  </w:r>
                  <w:r w:rsidRPr="00F00FF1">
                    <w:rPr>
                      <w:rFonts w:ascii="標楷體" w:eastAsia="標楷體" w:hAnsi="標楷體"/>
                      <w:color w:val="000000"/>
                      <w:sz w:val="28"/>
                      <w:szCs w:val="28"/>
                    </w:rPr>
                    <w:t>國際研討會、座談會</w:t>
                  </w:r>
                  <w:r w:rsidRPr="00F00FF1">
                    <w:rPr>
                      <w:rFonts w:ascii="標楷體" w:eastAsia="標楷體" w:hAnsi="標楷體" w:hint="eastAsia"/>
                      <w:color w:val="000000"/>
                      <w:sz w:val="28"/>
                      <w:szCs w:val="28"/>
                    </w:rPr>
                    <w:t>或工作坊</w:t>
                  </w:r>
                  <w:r w:rsidRPr="00F00FF1">
                    <w:rPr>
                      <w:rFonts w:ascii="標楷體" w:eastAsia="標楷體" w:hAnsi="標楷體"/>
                      <w:color w:val="000000"/>
                      <w:sz w:val="28"/>
                      <w:szCs w:val="28"/>
                    </w:rPr>
                    <w:t>等活動場次</w:t>
                  </w:r>
                </w:p>
              </w:tc>
              <w:tc>
                <w:tcPr>
                  <w:tcW w:w="3299" w:type="dxa"/>
                  <w:tcBorders>
                    <w:top w:val="single" w:sz="4" w:space="0" w:color="auto"/>
                    <w:left w:val="single" w:sz="4" w:space="0" w:color="auto"/>
                    <w:right w:val="single" w:sz="4" w:space="0" w:color="auto"/>
                  </w:tcBorders>
                </w:tcPr>
                <w:p w:rsidR="004537A0" w:rsidRPr="00F00FF1" w:rsidRDefault="004537A0" w:rsidP="00BA4B17">
                  <w:pPr>
                    <w:spacing w:line="0" w:lineRule="atLeast"/>
                    <w:jc w:val="center"/>
                    <w:rPr>
                      <w:rFonts w:ascii="標楷體" w:eastAsia="標楷體" w:hAnsi="標楷體"/>
                      <w:color w:val="000000"/>
                      <w:spacing w:val="-20"/>
                      <w:sz w:val="28"/>
                      <w:szCs w:val="28"/>
                    </w:rPr>
                  </w:pPr>
                  <w:r w:rsidRPr="00F00FF1">
                    <w:rPr>
                      <w:rFonts w:ascii="標楷體" w:eastAsia="標楷體" w:hAnsi="標楷體" w:hint="eastAsia"/>
                      <w:color w:val="000000"/>
                      <w:spacing w:val="-20"/>
                      <w:sz w:val="28"/>
                      <w:szCs w:val="28"/>
                    </w:rPr>
                    <w:t>出席參與國際研討會、座談會或工作坊等活動之學生人數</w:t>
                  </w:r>
                </w:p>
              </w:tc>
              <w:tc>
                <w:tcPr>
                  <w:tcW w:w="3244" w:type="dxa"/>
                  <w:tcBorders>
                    <w:top w:val="single" w:sz="4" w:space="0" w:color="auto"/>
                    <w:left w:val="single" w:sz="4" w:space="0" w:color="auto"/>
                    <w:right w:val="single" w:sz="4" w:space="0" w:color="auto"/>
                  </w:tcBorders>
                </w:tcPr>
                <w:p w:rsidR="004537A0" w:rsidRPr="00F00FF1" w:rsidRDefault="004537A0" w:rsidP="00BA4B17">
                  <w:pPr>
                    <w:spacing w:line="0" w:lineRule="atLeast"/>
                    <w:jc w:val="center"/>
                    <w:rPr>
                      <w:rFonts w:ascii="標楷體" w:eastAsia="標楷體" w:hAnsi="標楷體"/>
                      <w:color w:val="000000"/>
                      <w:spacing w:val="-20"/>
                      <w:sz w:val="28"/>
                      <w:szCs w:val="28"/>
                    </w:rPr>
                  </w:pPr>
                  <w:r w:rsidRPr="00F00FF1">
                    <w:rPr>
                      <w:rFonts w:ascii="標楷體" w:eastAsia="標楷體" w:hAnsi="標楷體" w:hint="eastAsia"/>
                      <w:color w:val="000000"/>
                      <w:spacing w:val="-20"/>
                      <w:sz w:val="28"/>
                      <w:szCs w:val="28"/>
                    </w:rPr>
                    <w:t>出席參與國際研討會、座談會或工作坊等活動之教師人數</w:t>
                  </w:r>
                </w:p>
              </w:tc>
            </w:tr>
            <w:tr w:rsidR="004537A0" w:rsidRPr="00F00FF1" w:rsidTr="004537A0">
              <w:trPr>
                <w:trHeight w:val="351"/>
              </w:trPr>
              <w:tc>
                <w:tcPr>
                  <w:tcW w:w="1599" w:type="dxa"/>
                  <w:tcBorders>
                    <w:left w:val="single" w:sz="4" w:space="0" w:color="auto"/>
                    <w:right w:val="single" w:sz="4" w:space="0" w:color="auto"/>
                  </w:tcBorders>
                  <w:shd w:val="clear" w:color="auto" w:fill="auto"/>
                </w:tcPr>
                <w:p w:rsidR="004537A0" w:rsidRPr="00F00FF1" w:rsidRDefault="004537A0" w:rsidP="00BA4B17">
                  <w:pPr>
                    <w:spacing w:line="0" w:lineRule="atLeast"/>
                    <w:rPr>
                      <w:rFonts w:ascii="標楷體" w:eastAsia="標楷體" w:hAnsi="標楷體" w:hint="eastAsia"/>
                      <w:color w:val="000000"/>
                      <w:sz w:val="28"/>
                      <w:szCs w:val="28"/>
                    </w:rPr>
                  </w:pPr>
                  <w:r w:rsidRPr="00F00FF1">
                    <w:rPr>
                      <w:rFonts w:ascii="標楷體" w:eastAsia="標楷體" w:hAnsi="標楷體" w:hint="eastAsia"/>
                      <w:color w:val="000000"/>
                      <w:sz w:val="28"/>
                      <w:szCs w:val="28"/>
                    </w:rPr>
                    <w:t>10</w:t>
                  </w:r>
                  <w:r w:rsidR="00054921">
                    <w:rPr>
                      <w:rFonts w:ascii="標楷體" w:eastAsia="標楷體" w:hAnsi="標楷體" w:hint="eastAsia"/>
                      <w:color w:val="000000"/>
                      <w:sz w:val="28"/>
                      <w:szCs w:val="28"/>
                    </w:rPr>
                    <w:t>1</w:t>
                  </w:r>
                </w:p>
              </w:tc>
              <w:tc>
                <w:tcPr>
                  <w:tcW w:w="3297" w:type="dxa"/>
                  <w:tcBorders>
                    <w:left w:val="single" w:sz="4" w:space="0" w:color="auto"/>
                    <w:right w:val="single" w:sz="4" w:space="0" w:color="auto"/>
                  </w:tcBorders>
                </w:tcPr>
                <w:p w:rsidR="004537A0" w:rsidRPr="00F00FF1" w:rsidRDefault="004537A0" w:rsidP="00BA4B17">
                  <w:pPr>
                    <w:spacing w:line="0" w:lineRule="atLeast"/>
                    <w:rPr>
                      <w:rFonts w:ascii="標楷體" w:eastAsia="標楷體" w:hAnsi="標楷體" w:hint="eastAsia"/>
                      <w:color w:val="000000"/>
                      <w:sz w:val="28"/>
                      <w:szCs w:val="28"/>
                    </w:rPr>
                  </w:pPr>
                </w:p>
              </w:tc>
              <w:tc>
                <w:tcPr>
                  <w:tcW w:w="3299" w:type="dxa"/>
                  <w:tcBorders>
                    <w:left w:val="single" w:sz="4" w:space="0" w:color="auto"/>
                    <w:right w:val="single" w:sz="4" w:space="0" w:color="auto"/>
                  </w:tcBorders>
                </w:tcPr>
                <w:p w:rsidR="004537A0" w:rsidRPr="00F00FF1" w:rsidRDefault="004537A0" w:rsidP="00BA4B17">
                  <w:pPr>
                    <w:spacing w:line="0" w:lineRule="atLeast"/>
                    <w:rPr>
                      <w:rFonts w:ascii="標楷體" w:eastAsia="標楷體" w:hAnsi="標楷體" w:hint="eastAsia"/>
                      <w:color w:val="000000"/>
                      <w:sz w:val="28"/>
                      <w:szCs w:val="28"/>
                    </w:rPr>
                  </w:pPr>
                </w:p>
              </w:tc>
              <w:tc>
                <w:tcPr>
                  <w:tcW w:w="3244" w:type="dxa"/>
                  <w:tcBorders>
                    <w:left w:val="single" w:sz="4" w:space="0" w:color="auto"/>
                    <w:right w:val="single" w:sz="4" w:space="0" w:color="auto"/>
                  </w:tcBorders>
                </w:tcPr>
                <w:p w:rsidR="004537A0" w:rsidRPr="00F00FF1" w:rsidRDefault="004537A0" w:rsidP="00BA4B17">
                  <w:pPr>
                    <w:spacing w:line="0" w:lineRule="atLeast"/>
                    <w:rPr>
                      <w:rFonts w:ascii="標楷體" w:eastAsia="標楷體" w:hAnsi="標楷體" w:hint="eastAsia"/>
                      <w:color w:val="000000"/>
                      <w:sz w:val="28"/>
                      <w:szCs w:val="28"/>
                    </w:rPr>
                  </w:pPr>
                </w:p>
              </w:tc>
            </w:tr>
            <w:tr w:rsidR="004537A0" w:rsidRPr="00F00FF1" w:rsidTr="004537A0">
              <w:trPr>
                <w:trHeight w:val="351"/>
              </w:trPr>
              <w:tc>
                <w:tcPr>
                  <w:tcW w:w="1599" w:type="dxa"/>
                  <w:tcBorders>
                    <w:left w:val="single" w:sz="4" w:space="0" w:color="auto"/>
                    <w:bottom w:val="single" w:sz="4" w:space="0" w:color="auto"/>
                    <w:right w:val="single" w:sz="4" w:space="0" w:color="auto"/>
                  </w:tcBorders>
                  <w:shd w:val="clear" w:color="auto" w:fill="auto"/>
                </w:tcPr>
                <w:p w:rsidR="004537A0" w:rsidRPr="00F00FF1" w:rsidRDefault="004537A0" w:rsidP="00BA4B17">
                  <w:pPr>
                    <w:spacing w:line="0" w:lineRule="atLeast"/>
                    <w:rPr>
                      <w:rFonts w:ascii="標楷體" w:eastAsia="標楷體" w:hAnsi="標楷體" w:hint="eastAsia"/>
                      <w:color w:val="000000"/>
                      <w:sz w:val="28"/>
                      <w:szCs w:val="28"/>
                    </w:rPr>
                  </w:pPr>
                  <w:r w:rsidRPr="00F00FF1">
                    <w:rPr>
                      <w:rFonts w:ascii="標楷體" w:eastAsia="標楷體" w:hAnsi="標楷體" w:hint="eastAsia"/>
                      <w:color w:val="000000"/>
                      <w:sz w:val="28"/>
                      <w:szCs w:val="28"/>
                    </w:rPr>
                    <w:t>10</w:t>
                  </w:r>
                  <w:r w:rsidR="00054921">
                    <w:rPr>
                      <w:rFonts w:ascii="標楷體" w:eastAsia="標楷體" w:hAnsi="標楷體" w:hint="eastAsia"/>
                      <w:color w:val="000000"/>
                      <w:sz w:val="28"/>
                      <w:szCs w:val="28"/>
                    </w:rPr>
                    <w:t>2</w:t>
                  </w:r>
                </w:p>
              </w:tc>
              <w:tc>
                <w:tcPr>
                  <w:tcW w:w="3297" w:type="dxa"/>
                  <w:tcBorders>
                    <w:left w:val="single" w:sz="4" w:space="0" w:color="auto"/>
                    <w:bottom w:val="single" w:sz="4" w:space="0" w:color="auto"/>
                    <w:right w:val="single" w:sz="4" w:space="0" w:color="auto"/>
                  </w:tcBorders>
                </w:tcPr>
                <w:p w:rsidR="004537A0" w:rsidRPr="00F00FF1" w:rsidRDefault="004537A0" w:rsidP="00BA4B17">
                  <w:pPr>
                    <w:spacing w:line="0" w:lineRule="atLeast"/>
                    <w:rPr>
                      <w:rFonts w:ascii="標楷體" w:eastAsia="標楷體" w:hAnsi="標楷體" w:hint="eastAsia"/>
                      <w:color w:val="000000"/>
                      <w:sz w:val="28"/>
                      <w:szCs w:val="28"/>
                    </w:rPr>
                  </w:pPr>
                </w:p>
              </w:tc>
              <w:tc>
                <w:tcPr>
                  <w:tcW w:w="3299" w:type="dxa"/>
                  <w:tcBorders>
                    <w:left w:val="single" w:sz="4" w:space="0" w:color="auto"/>
                    <w:bottom w:val="single" w:sz="4" w:space="0" w:color="auto"/>
                    <w:right w:val="single" w:sz="4" w:space="0" w:color="auto"/>
                  </w:tcBorders>
                </w:tcPr>
                <w:p w:rsidR="004537A0" w:rsidRPr="00F00FF1" w:rsidRDefault="004537A0" w:rsidP="00BA4B17">
                  <w:pPr>
                    <w:spacing w:line="0" w:lineRule="atLeast"/>
                    <w:rPr>
                      <w:rFonts w:ascii="標楷體" w:eastAsia="標楷體" w:hAnsi="標楷體" w:hint="eastAsia"/>
                      <w:color w:val="000000"/>
                      <w:sz w:val="28"/>
                      <w:szCs w:val="28"/>
                    </w:rPr>
                  </w:pPr>
                </w:p>
              </w:tc>
              <w:tc>
                <w:tcPr>
                  <w:tcW w:w="3244" w:type="dxa"/>
                  <w:tcBorders>
                    <w:left w:val="single" w:sz="4" w:space="0" w:color="auto"/>
                    <w:bottom w:val="single" w:sz="4" w:space="0" w:color="auto"/>
                    <w:right w:val="single" w:sz="4" w:space="0" w:color="auto"/>
                  </w:tcBorders>
                </w:tcPr>
                <w:p w:rsidR="004537A0" w:rsidRPr="00F00FF1" w:rsidRDefault="004537A0" w:rsidP="00BA4B17">
                  <w:pPr>
                    <w:spacing w:line="0" w:lineRule="atLeast"/>
                    <w:rPr>
                      <w:rFonts w:ascii="標楷體" w:eastAsia="標楷體" w:hAnsi="標楷體" w:hint="eastAsia"/>
                      <w:color w:val="000000"/>
                      <w:sz w:val="28"/>
                      <w:szCs w:val="28"/>
                    </w:rPr>
                  </w:pPr>
                </w:p>
              </w:tc>
            </w:tr>
          </w:tbl>
          <w:p w:rsidR="004537A0" w:rsidRPr="00F00FF1" w:rsidRDefault="004537A0" w:rsidP="00BA4B17">
            <w:pPr>
              <w:spacing w:line="0" w:lineRule="atLeast"/>
              <w:ind w:left="280" w:hangingChars="100" w:hanging="280"/>
              <w:rPr>
                <w:rFonts w:ascii="標楷體" w:eastAsia="標楷體" w:hAnsi="標楷體" w:hint="eastAsia"/>
                <w:color w:val="000000"/>
                <w:sz w:val="28"/>
                <w:szCs w:val="28"/>
              </w:rPr>
            </w:pPr>
          </w:p>
        </w:tc>
      </w:tr>
      <w:tr w:rsidR="004537A0" w:rsidRPr="003A1762" w:rsidTr="00DB1554">
        <w:trPr>
          <w:trHeight w:val="3251"/>
        </w:trPr>
        <w:tc>
          <w:tcPr>
            <w:tcW w:w="3916" w:type="dxa"/>
            <w:tcBorders>
              <w:top w:val="single" w:sz="4" w:space="0" w:color="auto"/>
              <w:left w:val="single" w:sz="4" w:space="0" w:color="auto"/>
              <w:bottom w:val="single" w:sz="4" w:space="0" w:color="auto"/>
              <w:right w:val="single" w:sz="4" w:space="0" w:color="auto"/>
            </w:tcBorders>
          </w:tcPr>
          <w:p w:rsidR="004537A0" w:rsidRDefault="004537A0" w:rsidP="00DB1554">
            <w:pPr>
              <w:numPr>
                <w:ilvl w:val="0"/>
                <w:numId w:val="44"/>
              </w:numPr>
              <w:spacing w:line="0" w:lineRule="atLeast"/>
              <w:jc w:val="both"/>
              <w:rPr>
                <w:rFonts w:ascii="標楷體" w:eastAsia="標楷體" w:hAnsi="標楷體" w:hint="eastAsia"/>
                <w:color w:val="000000"/>
                <w:sz w:val="28"/>
                <w:szCs w:val="28"/>
              </w:rPr>
            </w:pPr>
            <w:r w:rsidRPr="00F00FF1">
              <w:rPr>
                <w:rFonts w:ascii="標楷體" w:eastAsia="標楷體" w:hAnsi="標楷體" w:hint="eastAsia"/>
                <w:color w:val="000000"/>
                <w:sz w:val="28"/>
                <w:szCs w:val="28"/>
              </w:rPr>
              <w:t>聘任外籍師資人數、外籍師資開設之專業課程數(非外語教學課程)、教師出國交換人數</w:t>
            </w:r>
          </w:p>
          <w:p w:rsidR="00DB1554" w:rsidRDefault="00DB1554" w:rsidP="00DB1554">
            <w:pPr>
              <w:spacing w:line="0" w:lineRule="atLeast"/>
              <w:jc w:val="both"/>
              <w:rPr>
                <w:rFonts w:ascii="標楷體" w:eastAsia="標楷體" w:hAnsi="標楷體" w:hint="eastAsia"/>
                <w:color w:val="000000"/>
                <w:sz w:val="28"/>
                <w:szCs w:val="28"/>
              </w:rPr>
            </w:pPr>
          </w:p>
          <w:p w:rsidR="00DB1554" w:rsidRDefault="00DB1554" w:rsidP="00DB1554">
            <w:pPr>
              <w:spacing w:line="0" w:lineRule="atLeast"/>
              <w:jc w:val="both"/>
              <w:rPr>
                <w:rFonts w:ascii="標楷體" w:eastAsia="標楷體" w:hAnsi="標楷體" w:hint="eastAsia"/>
                <w:color w:val="000000"/>
                <w:sz w:val="28"/>
                <w:szCs w:val="28"/>
              </w:rPr>
            </w:pPr>
          </w:p>
          <w:p w:rsidR="00DB1554" w:rsidRDefault="00DB1554" w:rsidP="00DB1554">
            <w:pPr>
              <w:spacing w:line="0" w:lineRule="atLeast"/>
              <w:jc w:val="both"/>
              <w:rPr>
                <w:rFonts w:ascii="標楷體" w:eastAsia="標楷體" w:hAnsi="標楷體" w:hint="eastAsia"/>
                <w:color w:val="000000"/>
                <w:sz w:val="28"/>
                <w:szCs w:val="28"/>
              </w:rPr>
            </w:pPr>
          </w:p>
          <w:p w:rsidR="00DB1554" w:rsidRDefault="00DB1554" w:rsidP="00DB1554">
            <w:pPr>
              <w:spacing w:line="0" w:lineRule="atLeast"/>
              <w:jc w:val="both"/>
              <w:rPr>
                <w:rFonts w:ascii="標楷體" w:eastAsia="標楷體" w:hAnsi="標楷體" w:hint="eastAsia"/>
                <w:color w:val="000000"/>
                <w:sz w:val="28"/>
                <w:szCs w:val="28"/>
              </w:rPr>
            </w:pPr>
          </w:p>
          <w:p w:rsidR="00DB1554" w:rsidRPr="00F00FF1" w:rsidRDefault="00DB1554" w:rsidP="00DB1554">
            <w:pPr>
              <w:spacing w:line="0" w:lineRule="atLeast"/>
              <w:jc w:val="right"/>
              <w:rPr>
                <w:rFonts w:ascii="標楷體" w:eastAsia="標楷體" w:hAnsi="標楷體" w:hint="eastAsia"/>
                <w:b/>
                <w:color w:val="000000"/>
                <w:sz w:val="28"/>
                <w:szCs w:val="28"/>
              </w:rPr>
            </w:pPr>
            <w:r w:rsidRPr="004A44E5">
              <w:rPr>
                <w:rFonts w:ascii="標楷體" w:eastAsia="標楷體" w:hAnsi="標楷體" w:hint="eastAsia"/>
                <w:sz w:val="20"/>
                <w:szCs w:val="20"/>
                <w:u w:val="single"/>
              </w:rPr>
              <w:t>□無相關機制</w:t>
            </w:r>
          </w:p>
        </w:tc>
        <w:tc>
          <w:tcPr>
            <w:tcW w:w="11905" w:type="dxa"/>
            <w:tcBorders>
              <w:top w:val="single" w:sz="4" w:space="0" w:color="auto"/>
              <w:left w:val="single" w:sz="4" w:space="0" w:color="auto"/>
              <w:bottom w:val="single" w:sz="4" w:space="0" w:color="auto"/>
              <w:right w:val="single" w:sz="4" w:space="0" w:color="auto"/>
            </w:tcBorders>
            <w:vAlign w:val="center"/>
          </w:tcPr>
          <w:tbl>
            <w:tblPr>
              <w:tblW w:w="11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9"/>
              <w:gridCol w:w="3061"/>
              <w:gridCol w:w="2715"/>
              <w:gridCol w:w="1904"/>
              <w:gridCol w:w="2160"/>
            </w:tblGrid>
            <w:tr w:rsidR="004537A0" w:rsidRPr="00F00FF1" w:rsidTr="004537A0">
              <w:trPr>
                <w:trHeight w:val="737"/>
              </w:trPr>
              <w:tc>
                <w:tcPr>
                  <w:tcW w:w="1599" w:type="dxa"/>
                  <w:vMerge w:val="restart"/>
                  <w:tcBorders>
                    <w:top w:val="single" w:sz="4" w:space="0" w:color="auto"/>
                    <w:left w:val="single" w:sz="4" w:space="0" w:color="auto"/>
                    <w:right w:val="single" w:sz="4" w:space="0" w:color="auto"/>
                  </w:tcBorders>
                  <w:shd w:val="clear" w:color="auto" w:fill="auto"/>
                  <w:vAlign w:val="center"/>
                </w:tcPr>
                <w:p w:rsidR="004537A0" w:rsidRPr="00F00FF1" w:rsidRDefault="004537A0" w:rsidP="00BA4B17">
                  <w:pPr>
                    <w:spacing w:line="0" w:lineRule="atLeast"/>
                    <w:jc w:val="center"/>
                    <w:rPr>
                      <w:rFonts w:ascii="標楷體" w:eastAsia="標楷體" w:hAnsi="標楷體"/>
                      <w:color w:val="000000"/>
                      <w:sz w:val="28"/>
                      <w:szCs w:val="28"/>
                    </w:rPr>
                  </w:pPr>
                  <w:r w:rsidRPr="00F00FF1">
                    <w:rPr>
                      <w:rFonts w:ascii="標楷體" w:eastAsia="標楷體" w:hAnsi="標楷體" w:hint="eastAsia"/>
                      <w:color w:val="000000"/>
                      <w:sz w:val="28"/>
                      <w:szCs w:val="28"/>
                    </w:rPr>
                    <w:t>學年度</w:t>
                  </w:r>
                </w:p>
              </w:tc>
              <w:tc>
                <w:tcPr>
                  <w:tcW w:w="3061" w:type="dxa"/>
                  <w:vMerge w:val="restart"/>
                  <w:tcBorders>
                    <w:top w:val="single" w:sz="4" w:space="0" w:color="auto"/>
                    <w:left w:val="single" w:sz="4" w:space="0" w:color="auto"/>
                    <w:right w:val="single" w:sz="4" w:space="0" w:color="auto"/>
                  </w:tcBorders>
                  <w:vAlign w:val="center"/>
                </w:tcPr>
                <w:p w:rsidR="004537A0" w:rsidRDefault="004537A0" w:rsidP="00BA4B17">
                  <w:pPr>
                    <w:spacing w:line="0" w:lineRule="atLeast"/>
                    <w:jc w:val="center"/>
                    <w:rPr>
                      <w:rFonts w:ascii="標楷體" w:eastAsia="標楷體" w:hAnsi="標楷體" w:hint="eastAsia"/>
                      <w:color w:val="000000"/>
                      <w:sz w:val="28"/>
                      <w:szCs w:val="28"/>
                    </w:rPr>
                  </w:pPr>
                  <w:r w:rsidRPr="00F00FF1">
                    <w:rPr>
                      <w:rFonts w:ascii="標楷體" w:eastAsia="標楷體" w:hAnsi="標楷體" w:hint="eastAsia"/>
                      <w:color w:val="000000"/>
                      <w:sz w:val="28"/>
                      <w:szCs w:val="28"/>
                    </w:rPr>
                    <w:t>聘任外籍師資人數</w:t>
                  </w:r>
                </w:p>
                <w:p w:rsidR="00EF2996" w:rsidRPr="00F00FF1" w:rsidRDefault="00EF2996" w:rsidP="00BA4B17">
                  <w:pPr>
                    <w:spacing w:line="0" w:lineRule="atLeast"/>
                    <w:jc w:val="center"/>
                    <w:rPr>
                      <w:rFonts w:ascii="標楷體" w:eastAsia="標楷體" w:hAnsi="標楷體" w:hint="eastAsia"/>
                      <w:color w:val="000000"/>
                      <w:sz w:val="28"/>
                      <w:szCs w:val="28"/>
                    </w:rPr>
                  </w:pPr>
                  <w:r>
                    <w:rPr>
                      <w:rFonts w:ascii="標楷體" w:eastAsia="標楷體" w:hAnsi="標楷體" w:hint="eastAsia"/>
                      <w:color w:val="000000"/>
                      <w:sz w:val="28"/>
                      <w:szCs w:val="28"/>
                    </w:rPr>
                    <w:t>(專、兼任分列)</w:t>
                  </w:r>
                </w:p>
              </w:tc>
              <w:tc>
                <w:tcPr>
                  <w:tcW w:w="2715" w:type="dxa"/>
                  <w:vMerge w:val="restart"/>
                  <w:tcBorders>
                    <w:top w:val="single" w:sz="4" w:space="0" w:color="auto"/>
                    <w:left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6"/>
                      <w:szCs w:val="26"/>
                    </w:rPr>
                  </w:pPr>
                  <w:r w:rsidRPr="00F00FF1">
                    <w:rPr>
                      <w:rFonts w:ascii="標楷體" w:eastAsia="標楷體" w:hAnsi="標楷體" w:hint="eastAsia"/>
                      <w:color w:val="000000"/>
                      <w:sz w:val="26"/>
                      <w:szCs w:val="26"/>
                    </w:rPr>
                    <w:t>專業課程由外籍師資開設之課程數</w:t>
                  </w:r>
                </w:p>
                <w:p w:rsidR="004537A0" w:rsidRPr="00F00FF1" w:rsidRDefault="004537A0" w:rsidP="00BA4B17">
                  <w:pPr>
                    <w:spacing w:line="0" w:lineRule="atLeast"/>
                    <w:jc w:val="center"/>
                    <w:rPr>
                      <w:rFonts w:ascii="標楷體" w:eastAsia="標楷體" w:hAnsi="標楷體"/>
                      <w:color w:val="000000"/>
                      <w:sz w:val="26"/>
                      <w:szCs w:val="26"/>
                    </w:rPr>
                  </w:pPr>
                  <w:r w:rsidRPr="00F00FF1">
                    <w:rPr>
                      <w:rFonts w:ascii="標楷體" w:eastAsia="標楷體" w:hAnsi="標楷體" w:hint="eastAsia"/>
                      <w:color w:val="000000"/>
                      <w:sz w:val="26"/>
                      <w:szCs w:val="26"/>
                    </w:rPr>
                    <w:t>(非外語課程)</w:t>
                  </w:r>
                </w:p>
              </w:tc>
              <w:tc>
                <w:tcPr>
                  <w:tcW w:w="4064" w:type="dxa"/>
                  <w:gridSpan w:val="2"/>
                  <w:tcBorders>
                    <w:top w:val="single" w:sz="4" w:space="0" w:color="auto"/>
                    <w:left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color w:val="000000"/>
                      <w:sz w:val="26"/>
                      <w:szCs w:val="26"/>
                    </w:rPr>
                  </w:pPr>
                  <w:r w:rsidRPr="00F00FF1">
                    <w:rPr>
                      <w:rFonts w:ascii="標楷體" w:eastAsia="標楷體" w:hAnsi="標楷體" w:hint="eastAsia"/>
                      <w:color w:val="000000"/>
                      <w:sz w:val="26"/>
                      <w:szCs w:val="26"/>
                    </w:rPr>
                    <w:t>教師出國來訪交換人數</w:t>
                  </w:r>
                </w:p>
              </w:tc>
            </w:tr>
            <w:tr w:rsidR="004537A0" w:rsidRPr="00F00FF1" w:rsidTr="004537A0">
              <w:trPr>
                <w:trHeight w:val="668"/>
              </w:trPr>
              <w:tc>
                <w:tcPr>
                  <w:tcW w:w="1599" w:type="dxa"/>
                  <w:vMerge/>
                  <w:tcBorders>
                    <w:left w:val="single" w:sz="4" w:space="0" w:color="auto"/>
                    <w:right w:val="single" w:sz="4" w:space="0" w:color="auto"/>
                  </w:tcBorders>
                  <w:shd w:val="clear" w:color="auto" w:fill="auto"/>
                </w:tcPr>
                <w:p w:rsidR="004537A0" w:rsidRPr="00F00FF1" w:rsidRDefault="004537A0" w:rsidP="00BA4B17">
                  <w:pPr>
                    <w:spacing w:line="0" w:lineRule="atLeast"/>
                    <w:rPr>
                      <w:rFonts w:ascii="標楷體" w:eastAsia="標楷體" w:hAnsi="標楷體" w:hint="eastAsia"/>
                      <w:color w:val="000000"/>
                      <w:sz w:val="28"/>
                      <w:szCs w:val="28"/>
                    </w:rPr>
                  </w:pPr>
                </w:p>
              </w:tc>
              <w:tc>
                <w:tcPr>
                  <w:tcW w:w="3061" w:type="dxa"/>
                  <w:vMerge/>
                  <w:tcBorders>
                    <w:left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2715" w:type="dxa"/>
                  <w:vMerge/>
                  <w:tcBorders>
                    <w:left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1904" w:type="dxa"/>
                  <w:tcBorders>
                    <w:left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r w:rsidRPr="00F00FF1">
                    <w:rPr>
                      <w:rFonts w:ascii="標楷體" w:eastAsia="標楷體" w:hAnsi="標楷體" w:hint="eastAsia"/>
                      <w:color w:val="000000"/>
                      <w:sz w:val="28"/>
                      <w:szCs w:val="28"/>
                    </w:rPr>
                    <w:t>出國</w:t>
                  </w:r>
                </w:p>
              </w:tc>
              <w:tc>
                <w:tcPr>
                  <w:tcW w:w="2160" w:type="dxa"/>
                  <w:tcBorders>
                    <w:left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r w:rsidRPr="00F00FF1">
                    <w:rPr>
                      <w:rFonts w:ascii="標楷體" w:eastAsia="標楷體" w:hAnsi="標楷體" w:hint="eastAsia"/>
                      <w:color w:val="000000"/>
                      <w:sz w:val="28"/>
                      <w:szCs w:val="28"/>
                    </w:rPr>
                    <w:t>來校</w:t>
                  </w:r>
                </w:p>
              </w:tc>
            </w:tr>
            <w:tr w:rsidR="004537A0" w:rsidRPr="00F00FF1" w:rsidTr="004537A0">
              <w:trPr>
                <w:trHeight w:val="351"/>
              </w:trPr>
              <w:tc>
                <w:tcPr>
                  <w:tcW w:w="1599" w:type="dxa"/>
                  <w:tcBorders>
                    <w:left w:val="single" w:sz="4" w:space="0" w:color="auto"/>
                    <w:right w:val="single" w:sz="4" w:space="0" w:color="auto"/>
                  </w:tcBorders>
                  <w:shd w:val="clear" w:color="auto" w:fill="auto"/>
                </w:tcPr>
                <w:p w:rsidR="004537A0" w:rsidRPr="00F00FF1" w:rsidRDefault="004537A0" w:rsidP="00BA4B17">
                  <w:pPr>
                    <w:spacing w:line="0" w:lineRule="atLeast"/>
                    <w:rPr>
                      <w:rFonts w:ascii="標楷體" w:eastAsia="標楷體" w:hAnsi="標楷體" w:hint="eastAsia"/>
                      <w:color w:val="000000"/>
                      <w:sz w:val="28"/>
                      <w:szCs w:val="28"/>
                    </w:rPr>
                  </w:pPr>
                  <w:r w:rsidRPr="00F00FF1">
                    <w:rPr>
                      <w:rFonts w:ascii="標楷體" w:eastAsia="標楷體" w:hAnsi="標楷體" w:hint="eastAsia"/>
                      <w:color w:val="000000"/>
                      <w:sz w:val="28"/>
                      <w:szCs w:val="28"/>
                    </w:rPr>
                    <w:t>10</w:t>
                  </w:r>
                  <w:r w:rsidR="00054921">
                    <w:rPr>
                      <w:rFonts w:ascii="標楷體" w:eastAsia="標楷體" w:hAnsi="標楷體" w:hint="eastAsia"/>
                      <w:color w:val="000000"/>
                      <w:sz w:val="28"/>
                      <w:szCs w:val="28"/>
                    </w:rPr>
                    <w:t>1</w:t>
                  </w:r>
                </w:p>
              </w:tc>
              <w:tc>
                <w:tcPr>
                  <w:tcW w:w="3061" w:type="dxa"/>
                  <w:tcBorders>
                    <w:left w:val="single" w:sz="4" w:space="0" w:color="auto"/>
                    <w:right w:val="single" w:sz="4" w:space="0" w:color="auto"/>
                  </w:tcBorders>
                </w:tcPr>
                <w:p w:rsidR="004537A0" w:rsidRPr="00F00FF1" w:rsidRDefault="004537A0" w:rsidP="00BA4B17">
                  <w:pPr>
                    <w:spacing w:line="0" w:lineRule="atLeast"/>
                    <w:rPr>
                      <w:rFonts w:ascii="標楷體" w:eastAsia="標楷體" w:hAnsi="標楷體" w:hint="eastAsia"/>
                      <w:color w:val="000000"/>
                      <w:sz w:val="28"/>
                      <w:szCs w:val="28"/>
                    </w:rPr>
                  </w:pPr>
                </w:p>
              </w:tc>
              <w:tc>
                <w:tcPr>
                  <w:tcW w:w="2715" w:type="dxa"/>
                  <w:tcBorders>
                    <w:left w:val="single" w:sz="4" w:space="0" w:color="auto"/>
                    <w:right w:val="single" w:sz="4" w:space="0" w:color="auto"/>
                  </w:tcBorders>
                </w:tcPr>
                <w:p w:rsidR="004537A0" w:rsidRPr="00F00FF1" w:rsidRDefault="004537A0" w:rsidP="00BA4B17">
                  <w:pPr>
                    <w:spacing w:line="0" w:lineRule="atLeast"/>
                    <w:rPr>
                      <w:rFonts w:ascii="標楷體" w:eastAsia="標楷體" w:hAnsi="標楷體" w:hint="eastAsia"/>
                      <w:color w:val="000000"/>
                      <w:sz w:val="28"/>
                      <w:szCs w:val="28"/>
                    </w:rPr>
                  </w:pPr>
                </w:p>
              </w:tc>
              <w:tc>
                <w:tcPr>
                  <w:tcW w:w="1904" w:type="dxa"/>
                  <w:tcBorders>
                    <w:left w:val="single" w:sz="4" w:space="0" w:color="auto"/>
                    <w:right w:val="single" w:sz="4" w:space="0" w:color="auto"/>
                  </w:tcBorders>
                </w:tcPr>
                <w:p w:rsidR="004537A0" w:rsidRPr="00F00FF1" w:rsidRDefault="004537A0" w:rsidP="00BA4B17">
                  <w:pPr>
                    <w:spacing w:line="0" w:lineRule="atLeast"/>
                    <w:rPr>
                      <w:rFonts w:ascii="標楷體" w:eastAsia="標楷體" w:hAnsi="標楷體" w:hint="eastAsia"/>
                      <w:color w:val="000000"/>
                      <w:sz w:val="28"/>
                      <w:szCs w:val="28"/>
                    </w:rPr>
                  </w:pPr>
                </w:p>
              </w:tc>
              <w:tc>
                <w:tcPr>
                  <w:tcW w:w="2160" w:type="dxa"/>
                  <w:tcBorders>
                    <w:left w:val="single" w:sz="4" w:space="0" w:color="auto"/>
                    <w:right w:val="single" w:sz="4" w:space="0" w:color="auto"/>
                  </w:tcBorders>
                </w:tcPr>
                <w:p w:rsidR="004537A0" w:rsidRPr="00F00FF1" w:rsidRDefault="004537A0" w:rsidP="00BA4B17">
                  <w:pPr>
                    <w:spacing w:line="0" w:lineRule="atLeast"/>
                    <w:rPr>
                      <w:rFonts w:ascii="標楷體" w:eastAsia="標楷體" w:hAnsi="標楷體" w:hint="eastAsia"/>
                      <w:color w:val="000000"/>
                      <w:sz w:val="28"/>
                      <w:szCs w:val="28"/>
                    </w:rPr>
                  </w:pPr>
                </w:p>
              </w:tc>
            </w:tr>
            <w:tr w:rsidR="004537A0" w:rsidRPr="00F00FF1" w:rsidTr="004537A0">
              <w:trPr>
                <w:trHeight w:val="351"/>
              </w:trPr>
              <w:tc>
                <w:tcPr>
                  <w:tcW w:w="1599" w:type="dxa"/>
                  <w:tcBorders>
                    <w:left w:val="single" w:sz="4" w:space="0" w:color="auto"/>
                    <w:bottom w:val="single" w:sz="4" w:space="0" w:color="auto"/>
                    <w:right w:val="single" w:sz="4" w:space="0" w:color="auto"/>
                  </w:tcBorders>
                  <w:shd w:val="clear" w:color="auto" w:fill="auto"/>
                </w:tcPr>
                <w:p w:rsidR="004537A0" w:rsidRPr="00F00FF1" w:rsidRDefault="004537A0" w:rsidP="00BA4B17">
                  <w:pPr>
                    <w:spacing w:line="0" w:lineRule="atLeast"/>
                    <w:rPr>
                      <w:rFonts w:ascii="標楷體" w:eastAsia="標楷體" w:hAnsi="標楷體" w:hint="eastAsia"/>
                      <w:color w:val="000000"/>
                      <w:sz w:val="28"/>
                      <w:szCs w:val="28"/>
                    </w:rPr>
                  </w:pPr>
                  <w:r w:rsidRPr="00F00FF1">
                    <w:rPr>
                      <w:rFonts w:ascii="標楷體" w:eastAsia="標楷體" w:hAnsi="標楷體" w:hint="eastAsia"/>
                      <w:color w:val="000000"/>
                      <w:sz w:val="28"/>
                      <w:szCs w:val="28"/>
                    </w:rPr>
                    <w:t>10</w:t>
                  </w:r>
                  <w:r w:rsidR="00054921">
                    <w:rPr>
                      <w:rFonts w:ascii="標楷體" w:eastAsia="標楷體" w:hAnsi="標楷體" w:hint="eastAsia"/>
                      <w:color w:val="000000"/>
                      <w:sz w:val="28"/>
                      <w:szCs w:val="28"/>
                    </w:rPr>
                    <w:t>2</w:t>
                  </w:r>
                </w:p>
              </w:tc>
              <w:tc>
                <w:tcPr>
                  <w:tcW w:w="3061" w:type="dxa"/>
                  <w:tcBorders>
                    <w:left w:val="single" w:sz="4" w:space="0" w:color="auto"/>
                    <w:bottom w:val="single" w:sz="4" w:space="0" w:color="auto"/>
                    <w:right w:val="single" w:sz="4" w:space="0" w:color="auto"/>
                  </w:tcBorders>
                </w:tcPr>
                <w:p w:rsidR="004537A0" w:rsidRPr="00F00FF1" w:rsidRDefault="004537A0" w:rsidP="00BA4B17">
                  <w:pPr>
                    <w:spacing w:line="0" w:lineRule="atLeast"/>
                    <w:rPr>
                      <w:rFonts w:ascii="標楷體" w:eastAsia="標楷體" w:hAnsi="標楷體" w:hint="eastAsia"/>
                      <w:color w:val="000000"/>
                      <w:sz w:val="28"/>
                      <w:szCs w:val="28"/>
                    </w:rPr>
                  </w:pPr>
                </w:p>
              </w:tc>
              <w:tc>
                <w:tcPr>
                  <w:tcW w:w="2715" w:type="dxa"/>
                  <w:tcBorders>
                    <w:left w:val="single" w:sz="4" w:space="0" w:color="auto"/>
                    <w:bottom w:val="single" w:sz="4" w:space="0" w:color="auto"/>
                    <w:right w:val="single" w:sz="4" w:space="0" w:color="auto"/>
                  </w:tcBorders>
                </w:tcPr>
                <w:p w:rsidR="004537A0" w:rsidRPr="00F00FF1" w:rsidRDefault="004537A0" w:rsidP="00BA4B17">
                  <w:pPr>
                    <w:spacing w:line="0" w:lineRule="atLeast"/>
                    <w:rPr>
                      <w:rFonts w:ascii="標楷體" w:eastAsia="標楷體" w:hAnsi="標楷體" w:hint="eastAsia"/>
                      <w:color w:val="000000"/>
                      <w:sz w:val="28"/>
                      <w:szCs w:val="28"/>
                    </w:rPr>
                  </w:pPr>
                </w:p>
              </w:tc>
              <w:tc>
                <w:tcPr>
                  <w:tcW w:w="1904" w:type="dxa"/>
                  <w:tcBorders>
                    <w:left w:val="single" w:sz="4" w:space="0" w:color="auto"/>
                    <w:bottom w:val="single" w:sz="4" w:space="0" w:color="auto"/>
                    <w:right w:val="single" w:sz="4" w:space="0" w:color="auto"/>
                  </w:tcBorders>
                </w:tcPr>
                <w:p w:rsidR="004537A0" w:rsidRPr="00F00FF1" w:rsidRDefault="004537A0" w:rsidP="00BA4B17">
                  <w:pPr>
                    <w:spacing w:line="0" w:lineRule="atLeast"/>
                    <w:rPr>
                      <w:rFonts w:ascii="標楷體" w:eastAsia="標楷體" w:hAnsi="標楷體" w:hint="eastAsia"/>
                      <w:color w:val="000000"/>
                      <w:sz w:val="28"/>
                      <w:szCs w:val="28"/>
                    </w:rPr>
                  </w:pPr>
                </w:p>
              </w:tc>
              <w:tc>
                <w:tcPr>
                  <w:tcW w:w="2160" w:type="dxa"/>
                  <w:tcBorders>
                    <w:left w:val="single" w:sz="4" w:space="0" w:color="auto"/>
                    <w:bottom w:val="single" w:sz="4" w:space="0" w:color="auto"/>
                    <w:right w:val="single" w:sz="4" w:space="0" w:color="auto"/>
                  </w:tcBorders>
                </w:tcPr>
                <w:p w:rsidR="004537A0" w:rsidRPr="00F00FF1" w:rsidRDefault="004537A0" w:rsidP="00BA4B17">
                  <w:pPr>
                    <w:spacing w:line="0" w:lineRule="atLeast"/>
                    <w:rPr>
                      <w:rFonts w:ascii="標楷體" w:eastAsia="標楷體" w:hAnsi="標楷體" w:hint="eastAsia"/>
                      <w:color w:val="000000"/>
                      <w:sz w:val="28"/>
                      <w:szCs w:val="28"/>
                    </w:rPr>
                  </w:pPr>
                </w:p>
              </w:tc>
            </w:tr>
          </w:tbl>
          <w:p w:rsidR="004537A0" w:rsidRPr="00F00FF1" w:rsidRDefault="004537A0" w:rsidP="00BA4B17">
            <w:pPr>
              <w:spacing w:line="0" w:lineRule="atLeast"/>
              <w:ind w:left="280" w:hangingChars="100" w:hanging="280"/>
              <w:rPr>
                <w:rFonts w:ascii="標楷體" w:eastAsia="標楷體" w:hAnsi="標楷體" w:hint="eastAsia"/>
                <w:color w:val="000000"/>
                <w:sz w:val="28"/>
                <w:szCs w:val="28"/>
              </w:rPr>
            </w:pPr>
          </w:p>
        </w:tc>
      </w:tr>
      <w:tr w:rsidR="004537A0" w:rsidRPr="00110103" w:rsidTr="00DB1554">
        <w:trPr>
          <w:trHeight w:val="3112"/>
        </w:trPr>
        <w:tc>
          <w:tcPr>
            <w:tcW w:w="3916" w:type="dxa"/>
            <w:tcBorders>
              <w:top w:val="single" w:sz="4" w:space="0" w:color="auto"/>
              <w:left w:val="single" w:sz="4" w:space="0" w:color="auto"/>
              <w:bottom w:val="single" w:sz="4" w:space="0" w:color="auto"/>
              <w:right w:val="single" w:sz="4" w:space="0" w:color="auto"/>
            </w:tcBorders>
          </w:tcPr>
          <w:p w:rsidR="004537A0" w:rsidRDefault="004537A0" w:rsidP="00DB1554">
            <w:pPr>
              <w:numPr>
                <w:ilvl w:val="0"/>
                <w:numId w:val="44"/>
              </w:numPr>
              <w:spacing w:line="0" w:lineRule="atLeast"/>
              <w:jc w:val="both"/>
              <w:rPr>
                <w:rFonts w:ascii="標楷體" w:eastAsia="標楷體" w:hAnsi="標楷體" w:hint="eastAsia"/>
                <w:color w:val="000000"/>
                <w:sz w:val="28"/>
                <w:szCs w:val="28"/>
              </w:rPr>
            </w:pPr>
            <w:r w:rsidRPr="00F00FF1">
              <w:rPr>
                <w:rFonts w:ascii="標楷體" w:eastAsia="標楷體" w:hAnsi="標楷體" w:hint="eastAsia"/>
                <w:color w:val="000000"/>
                <w:sz w:val="28"/>
                <w:szCs w:val="28"/>
              </w:rPr>
              <w:t>修讀學位之外國學生人數、短期交換之外國學生人數、修讀華語之外國學生人數、出國交換之本國學生人數</w:t>
            </w:r>
          </w:p>
          <w:p w:rsidR="00DB1554" w:rsidRDefault="00DB1554" w:rsidP="00DB1554">
            <w:pPr>
              <w:spacing w:line="0" w:lineRule="atLeast"/>
              <w:jc w:val="both"/>
              <w:rPr>
                <w:rFonts w:ascii="標楷體" w:eastAsia="標楷體" w:hAnsi="標楷體" w:hint="eastAsia"/>
                <w:color w:val="000000"/>
                <w:sz w:val="28"/>
                <w:szCs w:val="28"/>
              </w:rPr>
            </w:pPr>
          </w:p>
          <w:p w:rsidR="00DB1554" w:rsidRDefault="00DB1554" w:rsidP="00DB1554">
            <w:pPr>
              <w:spacing w:line="0" w:lineRule="atLeast"/>
              <w:jc w:val="both"/>
              <w:rPr>
                <w:rFonts w:ascii="標楷體" w:eastAsia="標楷體" w:hAnsi="標楷體" w:hint="eastAsia"/>
                <w:color w:val="000000"/>
                <w:sz w:val="28"/>
                <w:szCs w:val="28"/>
              </w:rPr>
            </w:pPr>
          </w:p>
          <w:p w:rsidR="00DB1554" w:rsidRPr="00F00FF1" w:rsidRDefault="00DB1554" w:rsidP="00DB1554">
            <w:pPr>
              <w:spacing w:line="0" w:lineRule="atLeast"/>
              <w:jc w:val="right"/>
              <w:rPr>
                <w:rFonts w:ascii="標楷體" w:eastAsia="標楷體" w:hAnsi="標楷體" w:hint="eastAsia"/>
                <w:color w:val="000000"/>
                <w:sz w:val="28"/>
                <w:szCs w:val="28"/>
              </w:rPr>
            </w:pPr>
            <w:r w:rsidRPr="004A44E5">
              <w:rPr>
                <w:rFonts w:ascii="標楷體" w:eastAsia="標楷體" w:hAnsi="標楷體" w:hint="eastAsia"/>
                <w:sz w:val="20"/>
                <w:szCs w:val="20"/>
                <w:u w:val="single"/>
              </w:rPr>
              <w:t>□無相關機制</w:t>
            </w:r>
          </w:p>
        </w:tc>
        <w:tc>
          <w:tcPr>
            <w:tcW w:w="11905" w:type="dxa"/>
            <w:tcBorders>
              <w:top w:val="single" w:sz="4" w:space="0" w:color="auto"/>
              <w:left w:val="single" w:sz="4" w:space="0" w:color="auto"/>
              <w:bottom w:val="single" w:sz="4" w:space="0" w:color="auto"/>
              <w:right w:val="single" w:sz="4" w:space="0" w:color="auto"/>
            </w:tcBorders>
          </w:tcPr>
          <w:tbl>
            <w:tblPr>
              <w:tblpPr w:leftFromText="180" w:rightFromText="180" w:horzAnchor="margin" w:tblpY="315"/>
              <w:tblOverlap w:val="never"/>
              <w:tblW w:w="11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5"/>
              <w:gridCol w:w="847"/>
              <w:gridCol w:w="848"/>
              <w:gridCol w:w="848"/>
              <w:gridCol w:w="847"/>
              <w:gridCol w:w="848"/>
              <w:gridCol w:w="848"/>
              <w:gridCol w:w="847"/>
              <w:gridCol w:w="848"/>
              <w:gridCol w:w="848"/>
              <w:gridCol w:w="847"/>
              <w:gridCol w:w="848"/>
              <w:gridCol w:w="848"/>
            </w:tblGrid>
            <w:tr w:rsidR="004537A0" w:rsidRPr="00F00FF1" w:rsidTr="004537A0">
              <w:trPr>
                <w:trHeight w:val="364"/>
              </w:trPr>
              <w:tc>
                <w:tcPr>
                  <w:tcW w:w="1675" w:type="dxa"/>
                  <w:vMerge w:val="restart"/>
                  <w:tcBorders>
                    <w:top w:val="single" w:sz="4" w:space="0" w:color="auto"/>
                    <w:left w:val="single" w:sz="4" w:space="0" w:color="auto"/>
                    <w:right w:val="single" w:sz="4" w:space="0" w:color="auto"/>
                  </w:tcBorders>
                  <w:shd w:val="clear" w:color="auto" w:fill="auto"/>
                  <w:vAlign w:val="center"/>
                </w:tcPr>
                <w:p w:rsidR="004537A0" w:rsidRPr="00F00FF1" w:rsidRDefault="004537A0" w:rsidP="00BA4B17">
                  <w:pPr>
                    <w:spacing w:line="0" w:lineRule="atLeast"/>
                    <w:jc w:val="center"/>
                    <w:rPr>
                      <w:rFonts w:ascii="標楷體" w:eastAsia="標楷體" w:hAnsi="標楷體"/>
                      <w:color w:val="000000"/>
                      <w:sz w:val="28"/>
                      <w:szCs w:val="28"/>
                    </w:rPr>
                  </w:pPr>
                  <w:r w:rsidRPr="00F00FF1">
                    <w:rPr>
                      <w:rFonts w:ascii="標楷體" w:eastAsia="標楷體" w:hAnsi="標楷體" w:hint="eastAsia"/>
                      <w:color w:val="000000"/>
                      <w:sz w:val="28"/>
                      <w:szCs w:val="28"/>
                    </w:rPr>
                    <w:t>學年度</w:t>
                  </w:r>
                </w:p>
              </w:tc>
              <w:tc>
                <w:tcPr>
                  <w:tcW w:w="2543" w:type="dxa"/>
                  <w:gridSpan w:val="3"/>
                  <w:tcBorders>
                    <w:top w:val="single" w:sz="4" w:space="0" w:color="auto"/>
                    <w:left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r w:rsidRPr="00F00FF1">
                    <w:rPr>
                      <w:rFonts w:ascii="標楷體" w:eastAsia="標楷體" w:hAnsi="標楷體" w:hint="eastAsia"/>
                      <w:color w:val="000000"/>
                      <w:sz w:val="28"/>
                      <w:szCs w:val="28"/>
                    </w:rPr>
                    <w:t>修讀學位之</w:t>
                  </w:r>
                </w:p>
                <w:p w:rsidR="004537A0" w:rsidRPr="00F00FF1" w:rsidRDefault="004537A0" w:rsidP="00BA4B17">
                  <w:pPr>
                    <w:spacing w:line="0" w:lineRule="atLeast"/>
                    <w:jc w:val="center"/>
                    <w:rPr>
                      <w:rFonts w:ascii="標楷體" w:eastAsia="標楷體" w:hAnsi="標楷體"/>
                      <w:color w:val="000000"/>
                      <w:sz w:val="28"/>
                      <w:szCs w:val="28"/>
                    </w:rPr>
                  </w:pPr>
                  <w:r w:rsidRPr="00F00FF1">
                    <w:rPr>
                      <w:rFonts w:ascii="標楷體" w:eastAsia="標楷體" w:hAnsi="標楷體" w:hint="eastAsia"/>
                      <w:color w:val="000000"/>
                      <w:sz w:val="28"/>
                      <w:szCs w:val="28"/>
                    </w:rPr>
                    <w:t>外國學生人數</w:t>
                  </w:r>
                </w:p>
              </w:tc>
              <w:tc>
                <w:tcPr>
                  <w:tcW w:w="2543" w:type="dxa"/>
                  <w:gridSpan w:val="3"/>
                  <w:tcBorders>
                    <w:top w:val="single" w:sz="4" w:space="0" w:color="auto"/>
                    <w:left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r w:rsidRPr="00F00FF1">
                    <w:rPr>
                      <w:rFonts w:ascii="標楷體" w:eastAsia="標楷體" w:hAnsi="標楷體" w:hint="eastAsia"/>
                      <w:color w:val="000000"/>
                      <w:sz w:val="28"/>
                      <w:szCs w:val="28"/>
                    </w:rPr>
                    <w:t>短期交換之</w:t>
                  </w:r>
                </w:p>
                <w:p w:rsidR="004537A0" w:rsidRPr="00F00FF1" w:rsidRDefault="004537A0" w:rsidP="00BA4B17">
                  <w:pPr>
                    <w:spacing w:line="0" w:lineRule="atLeast"/>
                    <w:jc w:val="center"/>
                    <w:rPr>
                      <w:rFonts w:ascii="標楷體" w:eastAsia="標楷體" w:hAnsi="標楷體"/>
                      <w:color w:val="000000"/>
                      <w:sz w:val="28"/>
                      <w:szCs w:val="28"/>
                    </w:rPr>
                  </w:pPr>
                  <w:r w:rsidRPr="00F00FF1">
                    <w:rPr>
                      <w:rFonts w:ascii="標楷體" w:eastAsia="標楷體" w:hAnsi="標楷體" w:hint="eastAsia"/>
                      <w:color w:val="000000"/>
                      <w:sz w:val="28"/>
                      <w:szCs w:val="28"/>
                    </w:rPr>
                    <w:t>外國學生人數</w:t>
                  </w:r>
                </w:p>
              </w:tc>
              <w:tc>
                <w:tcPr>
                  <w:tcW w:w="2543" w:type="dxa"/>
                  <w:gridSpan w:val="3"/>
                  <w:tcBorders>
                    <w:top w:val="single" w:sz="4" w:space="0" w:color="auto"/>
                    <w:left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r w:rsidRPr="00F00FF1">
                    <w:rPr>
                      <w:rFonts w:ascii="標楷體" w:eastAsia="標楷體" w:hAnsi="標楷體" w:hint="eastAsia"/>
                      <w:color w:val="000000"/>
                      <w:sz w:val="28"/>
                      <w:szCs w:val="28"/>
                    </w:rPr>
                    <w:t>修讀華語之</w:t>
                  </w:r>
                </w:p>
                <w:p w:rsidR="004537A0" w:rsidRPr="00F00FF1" w:rsidRDefault="004537A0" w:rsidP="00BA4B17">
                  <w:pPr>
                    <w:spacing w:line="0" w:lineRule="atLeast"/>
                    <w:jc w:val="center"/>
                    <w:rPr>
                      <w:rFonts w:ascii="標楷體" w:eastAsia="標楷體" w:hAnsi="標楷體"/>
                      <w:color w:val="000000"/>
                      <w:sz w:val="28"/>
                      <w:szCs w:val="28"/>
                    </w:rPr>
                  </w:pPr>
                  <w:r w:rsidRPr="00F00FF1">
                    <w:rPr>
                      <w:rFonts w:ascii="標楷體" w:eastAsia="標楷體" w:hAnsi="標楷體" w:hint="eastAsia"/>
                      <w:color w:val="000000"/>
                      <w:sz w:val="28"/>
                      <w:szCs w:val="28"/>
                    </w:rPr>
                    <w:t>外國學生人數</w:t>
                  </w:r>
                </w:p>
              </w:tc>
              <w:tc>
                <w:tcPr>
                  <w:tcW w:w="2543" w:type="dxa"/>
                  <w:gridSpan w:val="3"/>
                  <w:tcBorders>
                    <w:top w:val="single" w:sz="4" w:space="0" w:color="auto"/>
                    <w:left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r w:rsidRPr="00F00FF1">
                    <w:rPr>
                      <w:rFonts w:ascii="標楷體" w:eastAsia="標楷體" w:hAnsi="標楷體" w:hint="eastAsia"/>
                      <w:color w:val="000000"/>
                      <w:sz w:val="28"/>
                      <w:szCs w:val="28"/>
                    </w:rPr>
                    <w:t>出國交換之</w:t>
                  </w:r>
                </w:p>
                <w:p w:rsidR="004537A0" w:rsidRPr="00F00FF1" w:rsidRDefault="004537A0" w:rsidP="00BA4B17">
                  <w:pPr>
                    <w:spacing w:line="0" w:lineRule="atLeast"/>
                    <w:jc w:val="center"/>
                    <w:rPr>
                      <w:rFonts w:ascii="標楷體" w:eastAsia="標楷體" w:hAnsi="標楷體"/>
                      <w:color w:val="000000"/>
                      <w:sz w:val="28"/>
                      <w:szCs w:val="28"/>
                    </w:rPr>
                  </w:pPr>
                  <w:r w:rsidRPr="00F00FF1">
                    <w:rPr>
                      <w:rFonts w:ascii="標楷體" w:eastAsia="標楷體" w:hAnsi="標楷體" w:hint="eastAsia"/>
                      <w:color w:val="000000"/>
                      <w:sz w:val="28"/>
                      <w:szCs w:val="28"/>
                    </w:rPr>
                    <w:t>本國學生人數</w:t>
                  </w:r>
                </w:p>
              </w:tc>
            </w:tr>
            <w:tr w:rsidR="004537A0" w:rsidRPr="00F00FF1" w:rsidTr="004537A0">
              <w:trPr>
                <w:trHeight w:val="364"/>
              </w:trPr>
              <w:tc>
                <w:tcPr>
                  <w:tcW w:w="1675" w:type="dxa"/>
                  <w:vMerge/>
                  <w:tcBorders>
                    <w:left w:val="single" w:sz="4" w:space="0" w:color="auto"/>
                    <w:right w:val="single" w:sz="4" w:space="0" w:color="auto"/>
                  </w:tcBorders>
                  <w:shd w:val="clear" w:color="auto" w:fill="auto"/>
                </w:tcPr>
                <w:p w:rsidR="004537A0" w:rsidRPr="00F00FF1" w:rsidRDefault="004537A0" w:rsidP="00BA4B17">
                  <w:pPr>
                    <w:spacing w:line="0" w:lineRule="atLeast"/>
                    <w:rPr>
                      <w:rFonts w:ascii="標楷體" w:eastAsia="標楷體" w:hAnsi="標楷體" w:hint="eastAsia"/>
                      <w:color w:val="000000"/>
                      <w:sz w:val="28"/>
                      <w:szCs w:val="28"/>
                    </w:rPr>
                  </w:pPr>
                </w:p>
              </w:tc>
              <w:tc>
                <w:tcPr>
                  <w:tcW w:w="847" w:type="dxa"/>
                  <w:tcBorders>
                    <w:left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r w:rsidRPr="00F00FF1">
                    <w:rPr>
                      <w:rFonts w:ascii="標楷體" w:eastAsia="標楷體" w:hAnsi="標楷體" w:hint="eastAsia"/>
                      <w:color w:val="000000"/>
                      <w:sz w:val="28"/>
                      <w:szCs w:val="28"/>
                    </w:rPr>
                    <w:t>學士</w:t>
                  </w:r>
                </w:p>
              </w:tc>
              <w:tc>
                <w:tcPr>
                  <w:tcW w:w="848" w:type="dxa"/>
                  <w:tcBorders>
                    <w:left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r w:rsidRPr="00F00FF1">
                    <w:rPr>
                      <w:rFonts w:ascii="標楷體" w:eastAsia="標楷體" w:hAnsi="標楷體" w:hint="eastAsia"/>
                      <w:color w:val="000000"/>
                      <w:sz w:val="28"/>
                      <w:szCs w:val="28"/>
                    </w:rPr>
                    <w:t>碩士</w:t>
                  </w:r>
                </w:p>
              </w:tc>
              <w:tc>
                <w:tcPr>
                  <w:tcW w:w="848" w:type="dxa"/>
                  <w:tcBorders>
                    <w:left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r w:rsidRPr="00F00FF1">
                    <w:rPr>
                      <w:rFonts w:ascii="標楷體" w:eastAsia="標楷體" w:hAnsi="標楷體" w:hint="eastAsia"/>
                      <w:color w:val="000000"/>
                      <w:sz w:val="28"/>
                      <w:szCs w:val="28"/>
                    </w:rPr>
                    <w:t>博士</w:t>
                  </w:r>
                </w:p>
              </w:tc>
              <w:tc>
                <w:tcPr>
                  <w:tcW w:w="847" w:type="dxa"/>
                  <w:tcBorders>
                    <w:left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r w:rsidRPr="00F00FF1">
                    <w:rPr>
                      <w:rFonts w:ascii="標楷體" w:eastAsia="標楷體" w:hAnsi="標楷體" w:hint="eastAsia"/>
                      <w:color w:val="000000"/>
                      <w:sz w:val="28"/>
                      <w:szCs w:val="28"/>
                    </w:rPr>
                    <w:t>學士</w:t>
                  </w:r>
                </w:p>
              </w:tc>
              <w:tc>
                <w:tcPr>
                  <w:tcW w:w="848" w:type="dxa"/>
                  <w:tcBorders>
                    <w:left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r w:rsidRPr="00F00FF1">
                    <w:rPr>
                      <w:rFonts w:ascii="標楷體" w:eastAsia="標楷體" w:hAnsi="標楷體" w:hint="eastAsia"/>
                      <w:color w:val="000000"/>
                      <w:sz w:val="28"/>
                      <w:szCs w:val="28"/>
                    </w:rPr>
                    <w:t>碩士</w:t>
                  </w:r>
                </w:p>
              </w:tc>
              <w:tc>
                <w:tcPr>
                  <w:tcW w:w="848" w:type="dxa"/>
                  <w:tcBorders>
                    <w:left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r w:rsidRPr="00F00FF1">
                    <w:rPr>
                      <w:rFonts w:ascii="標楷體" w:eastAsia="標楷體" w:hAnsi="標楷體" w:hint="eastAsia"/>
                      <w:color w:val="000000"/>
                      <w:sz w:val="28"/>
                      <w:szCs w:val="28"/>
                    </w:rPr>
                    <w:t>博士</w:t>
                  </w:r>
                </w:p>
              </w:tc>
              <w:tc>
                <w:tcPr>
                  <w:tcW w:w="847" w:type="dxa"/>
                  <w:tcBorders>
                    <w:left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r w:rsidRPr="00F00FF1">
                    <w:rPr>
                      <w:rFonts w:ascii="標楷體" w:eastAsia="標楷體" w:hAnsi="標楷體" w:hint="eastAsia"/>
                      <w:color w:val="000000"/>
                      <w:sz w:val="28"/>
                      <w:szCs w:val="28"/>
                    </w:rPr>
                    <w:t>學士</w:t>
                  </w:r>
                </w:p>
              </w:tc>
              <w:tc>
                <w:tcPr>
                  <w:tcW w:w="848" w:type="dxa"/>
                  <w:tcBorders>
                    <w:left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r w:rsidRPr="00F00FF1">
                    <w:rPr>
                      <w:rFonts w:ascii="標楷體" w:eastAsia="標楷體" w:hAnsi="標楷體" w:hint="eastAsia"/>
                      <w:color w:val="000000"/>
                      <w:sz w:val="28"/>
                      <w:szCs w:val="28"/>
                    </w:rPr>
                    <w:t>碩士</w:t>
                  </w:r>
                </w:p>
              </w:tc>
              <w:tc>
                <w:tcPr>
                  <w:tcW w:w="848" w:type="dxa"/>
                  <w:tcBorders>
                    <w:left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r w:rsidRPr="00F00FF1">
                    <w:rPr>
                      <w:rFonts w:ascii="標楷體" w:eastAsia="標楷體" w:hAnsi="標楷體" w:hint="eastAsia"/>
                      <w:color w:val="000000"/>
                      <w:sz w:val="28"/>
                      <w:szCs w:val="28"/>
                    </w:rPr>
                    <w:t>博士</w:t>
                  </w:r>
                </w:p>
              </w:tc>
              <w:tc>
                <w:tcPr>
                  <w:tcW w:w="847" w:type="dxa"/>
                  <w:tcBorders>
                    <w:left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r w:rsidRPr="00F00FF1">
                    <w:rPr>
                      <w:rFonts w:ascii="標楷體" w:eastAsia="標楷體" w:hAnsi="標楷體" w:hint="eastAsia"/>
                      <w:color w:val="000000"/>
                      <w:sz w:val="28"/>
                      <w:szCs w:val="28"/>
                    </w:rPr>
                    <w:t>學士</w:t>
                  </w:r>
                </w:p>
              </w:tc>
              <w:tc>
                <w:tcPr>
                  <w:tcW w:w="848" w:type="dxa"/>
                  <w:tcBorders>
                    <w:left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r w:rsidRPr="00F00FF1">
                    <w:rPr>
                      <w:rFonts w:ascii="標楷體" w:eastAsia="標楷體" w:hAnsi="標楷體" w:hint="eastAsia"/>
                      <w:color w:val="000000"/>
                      <w:sz w:val="28"/>
                      <w:szCs w:val="28"/>
                    </w:rPr>
                    <w:t>碩士</w:t>
                  </w:r>
                </w:p>
              </w:tc>
              <w:tc>
                <w:tcPr>
                  <w:tcW w:w="848" w:type="dxa"/>
                  <w:tcBorders>
                    <w:left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r w:rsidRPr="00F00FF1">
                    <w:rPr>
                      <w:rFonts w:ascii="標楷體" w:eastAsia="標楷體" w:hAnsi="標楷體" w:hint="eastAsia"/>
                      <w:color w:val="000000"/>
                      <w:sz w:val="28"/>
                      <w:szCs w:val="28"/>
                    </w:rPr>
                    <w:t>博士</w:t>
                  </w:r>
                </w:p>
              </w:tc>
            </w:tr>
            <w:tr w:rsidR="004537A0" w:rsidRPr="00F00FF1" w:rsidTr="004537A0">
              <w:trPr>
                <w:trHeight w:val="351"/>
              </w:trPr>
              <w:tc>
                <w:tcPr>
                  <w:tcW w:w="1675" w:type="dxa"/>
                  <w:tcBorders>
                    <w:left w:val="single" w:sz="4" w:space="0" w:color="auto"/>
                    <w:right w:val="single" w:sz="4" w:space="0" w:color="auto"/>
                  </w:tcBorders>
                  <w:shd w:val="clear" w:color="auto" w:fill="auto"/>
                </w:tcPr>
                <w:p w:rsidR="004537A0" w:rsidRPr="00F00FF1" w:rsidRDefault="004537A0" w:rsidP="00BA4B17">
                  <w:pPr>
                    <w:spacing w:line="0" w:lineRule="atLeast"/>
                    <w:rPr>
                      <w:rFonts w:ascii="標楷體" w:eastAsia="標楷體" w:hAnsi="標楷體" w:hint="eastAsia"/>
                      <w:color w:val="000000"/>
                      <w:sz w:val="28"/>
                      <w:szCs w:val="28"/>
                    </w:rPr>
                  </w:pPr>
                  <w:r w:rsidRPr="00F00FF1">
                    <w:rPr>
                      <w:rFonts w:ascii="標楷體" w:eastAsia="標楷體" w:hAnsi="標楷體" w:hint="eastAsia"/>
                      <w:color w:val="000000"/>
                      <w:sz w:val="28"/>
                      <w:szCs w:val="28"/>
                    </w:rPr>
                    <w:t>10</w:t>
                  </w:r>
                  <w:r w:rsidR="00054921">
                    <w:rPr>
                      <w:rFonts w:ascii="標楷體" w:eastAsia="標楷體" w:hAnsi="標楷體" w:hint="eastAsia"/>
                      <w:color w:val="000000"/>
                      <w:sz w:val="28"/>
                      <w:szCs w:val="28"/>
                    </w:rPr>
                    <w:t>1</w:t>
                  </w:r>
                </w:p>
              </w:tc>
              <w:tc>
                <w:tcPr>
                  <w:tcW w:w="847" w:type="dxa"/>
                  <w:tcBorders>
                    <w:left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848" w:type="dxa"/>
                  <w:tcBorders>
                    <w:left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848" w:type="dxa"/>
                  <w:tcBorders>
                    <w:left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847" w:type="dxa"/>
                  <w:tcBorders>
                    <w:left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848" w:type="dxa"/>
                  <w:tcBorders>
                    <w:left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848" w:type="dxa"/>
                  <w:tcBorders>
                    <w:left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847" w:type="dxa"/>
                  <w:tcBorders>
                    <w:left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848" w:type="dxa"/>
                  <w:tcBorders>
                    <w:left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848" w:type="dxa"/>
                  <w:tcBorders>
                    <w:left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847" w:type="dxa"/>
                  <w:tcBorders>
                    <w:left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848" w:type="dxa"/>
                  <w:tcBorders>
                    <w:left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848" w:type="dxa"/>
                  <w:tcBorders>
                    <w:left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r>
            <w:tr w:rsidR="004537A0" w:rsidRPr="00F00FF1" w:rsidTr="004537A0">
              <w:trPr>
                <w:trHeight w:val="351"/>
              </w:trPr>
              <w:tc>
                <w:tcPr>
                  <w:tcW w:w="1675" w:type="dxa"/>
                  <w:tcBorders>
                    <w:left w:val="single" w:sz="4" w:space="0" w:color="auto"/>
                    <w:bottom w:val="single" w:sz="4" w:space="0" w:color="auto"/>
                    <w:right w:val="single" w:sz="4" w:space="0" w:color="auto"/>
                  </w:tcBorders>
                  <w:shd w:val="clear" w:color="auto" w:fill="auto"/>
                </w:tcPr>
                <w:p w:rsidR="004537A0" w:rsidRPr="00F00FF1" w:rsidRDefault="00054921" w:rsidP="00BA4B17">
                  <w:pPr>
                    <w:spacing w:line="0" w:lineRule="atLeast"/>
                    <w:rPr>
                      <w:rFonts w:ascii="標楷體" w:eastAsia="標楷體" w:hAnsi="標楷體" w:hint="eastAsia"/>
                      <w:color w:val="000000"/>
                      <w:sz w:val="28"/>
                      <w:szCs w:val="28"/>
                    </w:rPr>
                  </w:pPr>
                  <w:r>
                    <w:rPr>
                      <w:rFonts w:ascii="標楷體" w:eastAsia="標楷體" w:hAnsi="標楷體" w:hint="eastAsia"/>
                      <w:color w:val="000000"/>
                      <w:sz w:val="28"/>
                      <w:szCs w:val="28"/>
                    </w:rPr>
                    <w:t>102</w:t>
                  </w:r>
                </w:p>
              </w:tc>
              <w:tc>
                <w:tcPr>
                  <w:tcW w:w="847" w:type="dxa"/>
                  <w:tcBorders>
                    <w:left w:val="single" w:sz="4" w:space="0" w:color="auto"/>
                    <w:bottom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848" w:type="dxa"/>
                  <w:tcBorders>
                    <w:left w:val="single" w:sz="4" w:space="0" w:color="auto"/>
                    <w:bottom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848" w:type="dxa"/>
                  <w:tcBorders>
                    <w:left w:val="single" w:sz="4" w:space="0" w:color="auto"/>
                    <w:bottom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847" w:type="dxa"/>
                  <w:tcBorders>
                    <w:left w:val="single" w:sz="4" w:space="0" w:color="auto"/>
                    <w:bottom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848" w:type="dxa"/>
                  <w:tcBorders>
                    <w:left w:val="single" w:sz="4" w:space="0" w:color="auto"/>
                    <w:bottom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848" w:type="dxa"/>
                  <w:tcBorders>
                    <w:left w:val="single" w:sz="4" w:space="0" w:color="auto"/>
                    <w:bottom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847" w:type="dxa"/>
                  <w:tcBorders>
                    <w:left w:val="single" w:sz="4" w:space="0" w:color="auto"/>
                    <w:bottom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848" w:type="dxa"/>
                  <w:tcBorders>
                    <w:left w:val="single" w:sz="4" w:space="0" w:color="auto"/>
                    <w:bottom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848" w:type="dxa"/>
                  <w:tcBorders>
                    <w:left w:val="single" w:sz="4" w:space="0" w:color="auto"/>
                    <w:bottom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847" w:type="dxa"/>
                  <w:tcBorders>
                    <w:left w:val="single" w:sz="4" w:space="0" w:color="auto"/>
                    <w:bottom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848" w:type="dxa"/>
                  <w:tcBorders>
                    <w:left w:val="single" w:sz="4" w:space="0" w:color="auto"/>
                    <w:bottom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848" w:type="dxa"/>
                  <w:tcBorders>
                    <w:left w:val="single" w:sz="4" w:space="0" w:color="auto"/>
                    <w:bottom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r>
            <w:tr w:rsidR="004537A0" w:rsidRPr="00F00FF1" w:rsidTr="004537A0">
              <w:trPr>
                <w:trHeight w:val="351"/>
              </w:trPr>
              <w:tc>
                <w:tcPr>
                  <w:tcW w:w="1675" w:type="dxa"/>
                  <w:tcBorders>
                    <w:left w:val="single" w:sz="4" w:space="0" w:color="auto"/>
                    <w:bottom w:val="single" w:sz="4" w:space="0" w:color="auto"/>
                    <w:right w:val="single" w:sz="4" w:space="0" w:color="auto"/>
                  </w:tcBorders>
                  <w:shd w:val="clear" w:color="auto" w:fill="auto"/>
                </w:tcPr>
                <w:p w:rsidR="004537A0" w:rsidRPr="00F00FF1" w:rsidRDefault="004537A0" w:rsidP="00BA4B17">
                  <w:pPr>
                    <w:spacing w:line="0" w:lineRule="atLeast"/>
                    <w:rPr>
                      <w:rFonts w:ascii="標楷體" w:eastAsia="標楷體" w:hAnsi="標楷體" w:hint="eastAsia"/>
                      <w:color w:val="000000"/>
                      <w:sz w:val="28"/>
                      <w:szCs w:val="28"/>
                    </w:rPr>
                  </w:pPr>
                  <w:r w:rsidRPr="00F00FF1">
                    <w:rPr>
                      <w:rFonts w:ascii="標楷體" w:eastAsia="標楷體" w:hAnsi="標楷體" w:hint="eastAsia"/>
                      <w:color w:val="000000"/>
                      <w:sz w:val="28"/>
                      <w:szCs w:val="28"/>
                    </w:rPr>
                    <w:t>小計</w:t>
                  </w:r>
                </w:p>
              </w:tc>
              <w:tc>
                <w:tcPr>
                  <w:tcW w:w="847" w:type="dxa"/>
                  <w:tcBorders>
                    <w:left w:val="single" w:sz="4" w:space="0" w:color="auto"/>
                    <w:bottom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848" w:type="dxa"/>
                  <w:tcBorders>
                    <w:left w:val="single" w:sz="4" w:space="0" w:color="auto"/>
                    <w:bottom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848" w:type="dxa"/>
                  <w:tcBorders>
                    <w:left w:val="single" w:sz="4" w:space="0" w:color="auto"/>
                    <w:bottom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847" w:type="dxa"/>
                  <w:tcBorders>
                    <w:left w:val="single" w:sz="4" w:space="0" w:color="auto"/>
                    <w:bottom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848" w:type="dxa"/>
                  <w:tcBorders>
                    <w:left w:val="single" w:sz="4" w:space="0" w:color="auto"/>
                    <w:bottom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848" w:type="dxa"/>
                  <w:tcBorders>
                    <w:left w:val="single" w:sz="4" w:space="0" w:color="auto"/>
                    <w:bottom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847" w:type="dxa"/>
                  <w:tcBorders>
                    <w:left w:val="single" w:sz="4" w:space="0" w:color="auto"/>
                    <w:bottom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848" w:type="dxa"/>
                  <w:tcBorders>
                    <w:left w:val="single" w:sz="4" w:space="0" w:color="auto"/>
                    <w:bottom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848" w:type="dxa"/>
                  <w:tcBorders>
                    <w:left w:val="single" w:sz="4" w:space="0" w:color="auto"/>
                    <w:bottom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847" w:type="dxa"/>
                  <w:tcBorders>
                    <w:left w:val="single" w:sz="4" w:space="0" w:color="auto"/>
                    <w:bottom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848" w:type="dxa"/>
                  <w:tcBorders>
                    <w:left w:val="single" w:sz="4" w:space="0" w:color="auto"/>
                    <w:bottom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848" w:type="dxa"/>
                  <w:tcBorders>
                    <w:left w:val="single" w:sz="4" w:space="0" w:color="auto"/>
                    <w:bottom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r>
          </w:tbl>
          <w:p w:rsidR="004537A0" w:rsidRPr="00F00FF1" w:rsidRDefault="004537A0" w:rsidP="00BA4B17">
            <w:pPr>
              <w:spacing w:line="0" w:lineRule="atLeast"/>
              <w:rPr>
                <w:rFonts w:ascii="標楷體" w:eastAsia="標楷體" w:hAnsi="標楷體" w:hint="eastAsia"/>
                <w:color w:val="000000"/>
                <w:sz w:val="28"/>
                <w:szCs w:val="28"/>
              </w:rPr>
            </w:pPr>
          </w:p>
        </w:tc>
      </w:tr>
      <w:tr w:rsidR="004537A0" w:rsidRPr="00110103" w:rsidTr="00DB1554">
        <w:trPr>
          <w:trHeight w:val="3965"/>
        </w:trPr>
        <w:tc>
          <w:tcPr>
            <w:tcW w:w="3916" w:type="dxa"/>
            <w:tcBorders>
              <w:top w:val="single" w:sz="4" w:space="0" w:color="auto"/>
              <w:left w:val="single" w:sz="4" w:space="0" w:color="auto"/>
              <w:bottom w:val="single" w:sz="4" w:space="0" w:color="auto"/>
              <w:right w:val="single" w:sz="4" w:space="0" w:color="auto"/>
            </w:tcBorders>
          </w:tcPr>
          <w:p w:rsidR="004537A0" w:rsidRPr="00F00FF1" w:rsidRDefault="004537A0" w:rsidP="00DB1554">
            <w:pPr>
              <w:numPr>
                <w:ilvl w:val="0"/>
                <w:numId w:val="44"/>
              </w:numPr>
              <w:spacing w:line="0" w:lineRule="atLeast"/>
              <w:jc w:val="both"/>
              <w:rPr>
                <w:rFonts w:ascii="標楷體" w:eastAsia="標楷體" w:hAnsi="標楷體" w:hint="eastAsia"/>
                <w:b/>
                <w:color w:val="000000"/>
                <w:sz w:val="28"/>
                <w:szCs w:val="28"/>
              </w:rPr>
            </w:pPr>
            <w:r w:rsidRPr="00F00FF1">
              <w:rPr>
                <w:rFonts w:ascii="標楷體" w:eastAsia="標楷體" w:hAnsi="標楷體" w:hint="eastAsia"/>
                <w:color w:val="000000"/>
                <w:sz w:val="28"/>
                <w:szCs w:val="28"/>
              </w:rPr>
              <w:t>以全英語授課</w:t>
            </w:r>
          </w:p>
          <w:p w:rsidR="004537A0" w:rsidRDefault="004537A0" w:rsidP="00DB1554">
            <w:pPr>
              <w:spacing w:line="0" w:lineRule="atLeast"/>
              <w:ind w:left="280" w:hangingChars="100" w:hanging="280"/>
              <w:jc w:val="both"/>
              <w:rPr>
                <w:rFonts w:ascii="標楷體" w:eastAsia="標楷體" w:hAnsi="標楷體" w:hint="eastAsia"/>
                <w:color w:val="000000"/>
                <w:sz w:val="28"/>
                <w:szCs w:val="28"/>
              </w:rPr>
            </w:pPr>
            <w:r w:rsidRPr="00F00FF1">
              <w:rPr>
                <w:rFonts w:ascii="標楷體" w:eastAsia="標楷體" w:hAnsi="標楷體" w:hint="eastAsia"/>
                <w:color w:val="000000"/>
                <w:sz w:val="28"/>
                <w:szCs w:val="28"/>
              </w:rPr>
              <w:t xml:space="preserve">  之系、所、</w:t>
            </w:r>
            <w:r w:rsidRPr="00F00FF1">
              <w:rPr>
                <w:rFonts w:ascii="標楷體" w:eastAsia="標楷體" w:hAnsi="標楷體" w:hint="eastAsia"/>
                <w:b/>
                <w:color w:val="000000"/>
                <w:sz w:val="28"/>
                <w:szCs w:val="28"/>
                <w:u w:val="single"/>
              </w:rPr>
              <w:t>學位</w:t>
            </w:r>
            <w:r w:rsidRPr="00F00FF1">
              <w:rPr>
                <w:rFonts w:ascii="標楷體" w:eastAsia="標楷體" w:hAnsi="標楷體" w:hint="eastAsia"/>
                <w:color w:val="000000"/>
                <w:sz w:val="28"/>
                <w:szCs w:val="28"/>
              </w:rPr>
              <w:t>學程數</w:t>
            </w:r>
          </w:p>
          <w:p w:rsidR="00DB1554" w:rsidRDefault="00DB1554" w:rsidP="00DB1554">
            <w:pPr>
              <w:spacing w:line="0" w:lineRule="atLeast"/>
              <w:ind w:left="280" w:hangingChars="100" w:hanging="280"/>
              <w:jc w:val="both"/>
              <w:rPr>
                <w:rFonts w:ascii="標楷體" w:eastAsia="標楷體" w:hAnsi="標楷體" w:hint="eastAsia"/>
                <w:color w:val="000000"/>
                <w:sz w:val="28"/>
                <w:szCs w:val="28"/>
              </w:rPr>
            </w:pPr>
          </w:p>
          <w:p w:rsidR="00DB1554" w:rsidRDefault="00DB1554" w:rsidP="00DB1554">
            <w:pPr>
              <w:spacing w:line="0" w:lineRule="atLeast"/>
              <w:ind w:left="280" w:hangingChars="100" w:hanging="280"/>
              <w:jc w:val="both"/>
              <w:rPr>
                <w:rFonts w:ascii="標楷體" w:eastAsia="標楷體" w:hAnsi="標楷體" w:hint="eastAsia"/>
                <w:color w:val="000000"/>
                <w:sz w:val="28"/>
                <w:szCs w:val="28"/>
              </w:rPr>
            </w:pPr>
          </w:p>
          <w:p w:rsidR="00DB1554" w:rsidRDefault="00DB1554" w:rsidP="00DB1554">
            <w:pPr>
              <w:spacing w:line="0" w:lineRule="atLeast"/>
              <w:ind w:left="280" w:hangingChars="100" w:hanging="280"/>
              <w:jc w:val="both"/>
              <w:rPr>
                <w:rFonts w:ascii="標楷體" w:eastAsia="標楷體" w:hAnsi="標楷體" w:hint="eastAsia"/>
                <w:color w:val="000000"/>
                <w:sz w:val="28"/>
                <w:szCs w:val="28"/>
              </w:rPr>
            </w:pPr>
          </w:p>
          <w:p w:rsidR="00DB1554" w:rsidRDefault="00DB1554" w:rsidP="00DB1554">
            <w:pPr>
              <w:spacing w:line="0" w:lineRule="atLeast"/>
              <w:ind w:left="280" w:hangingChars="100" w:hanging="280"/>
              <w:jc w:val="both"/>
              <w:rPr>
                <w:rFonts w:ascii="標楷體" w:eastAsia="標楷體" w:hAnsi="標楷體" w:hint="eastAsia"/>
                <w:color w:val="000000"/>
                <w:sz w:val="28"/>
                <w:szCs w:val="28"/>
              </w:rPr>
            </w:pPr>
          </w:p>
          <w:p w:rsidR="00DB1554" w:rsidRDefault="00DB1554" w:rsidP="00DB1554">
            <w:pPr>
              <w:spacing w:line="0" w:lineRule="atLeast"/>
              <w:ind w:left="280" w:hangingChars="100" w:hanging="280"/>
              <w:jc w:val="both"/>
              <w:rPr>
                <w:rFonts w:ascii="標楷體" w:eastAsia="標楷體" w:hAnsi="標楷體" w:hint="eastAsia"/>
                <w:color w:val="000000"/>
                <w:sz w:val="28"/>
                <w:szCs w:val="28"/>
              </w:rPr>
            </w:pPr>
          </w:p>
          <w:p w:rsidR="00DB1554" w:rsidRDefault="00DB1554" w:rsidP="00DB1554">
            <w:pPr>
              <w:spacing w:line="0" w:lineRule="atLeast"/>
              <w:ind w:left="280" w:hangingChars="100" w:hanging="280"/>
              <w:jc w:val="both"/>
              <w:rPr>
                <w:rFonts w:ascii="標楷體" w:eastAsia="標楷體" w:hAnsi="標楷體" w:hint="eastAsia"/>
                <w:color w:val="000000"/>
                <w:sz w:val="28"/>
                <w:szCs w:val="28"/>
              </w:rPr>
            </w:pPr>
          </w:p>
          <w:p w:rsidR="00DB1554" w:rsidRDefault="00DB1554" w:rsidP="00DB1554">
            <w:pPr>
              <w:spacing w:line="0" w:lineRule="atLeast"/>
              <w:ind w:left="280" w:hangingChars="100" w:hanging="280"/>
              <w:jc w:val="both"/>
              <w:rPr>
                <w:rFonts w:ascii="標楷體" w:eastAsia="標楷體" w:hAnsi="標楷體" w:hint="eastAsia"/>
                <w:color w:val="000000"/>
                <w:sz w:val="28"/>
                <w:szCs w:val="28"/>
              </w:rPr>
            </w:pPr>
          </w:p>
          <w:p w:rsidR="00DB1554" w:rsidRPr="00F00FF1" w:rsidRDefault="00DB1554" w:rsidP="00DB1554">
            <w:pPr>
              <w:spacing w:line="0" w:lineRule="atLeast"/>
              <w:jc w:val="right"/>
              <w:rPr>
                <w:rFonts w:ascii="標楷體" w:eastAsia="標楷體" w:hAnsi="標楷體" w:hint="eastAsia"/>
                <w:color w:val="000000"/>
                <w:sz w:val="28"/>
                <w:szCs w:val="28"/>
              </w:rPr>
            </w:pPr>
            <w:r w:rsidRPr="004A44E5">
              <w:rPr>
                <w:rFonts w:ascii="標楷體" w:eastAsia="標楷體" w:hAnsi="標楷體" w:hint="eastAsia"/>
                <w:sz w:val="20"/>
                <w:szCs w:val="20"/>
                <w:u w:val="single"/>
              </w:rPr>
              <w:t>□無相關機制</w:t>
            </w:r>
          </w:p>
        </w:tc>
        <w:tc>
          <w:tcPr>
            <w:tcW w:w="11905" w:type="dxa"/>
            <w:tcBorders>
              <w:top w:val="single" w:sz="4" w:space="0" w:color="auto"/>
              <w:left w:val="single" w:sz="4" w:space="0" w:color="auto"/>
              <w:bottom w:val="single" w:sz="4" w:space="0" w:color="auto"/>
              <w:right w:val="single" w:sz="4" w:space="0" w:color="auto"/>
            </w:tcBorders>
          </w:tcPr>
          <w:tbl>
            <w:tblPr>
              <w:tblpPr w:leftFromText="180" w:rightFromText="180" w:horzAnchor="margin" w:tblpY="315"/>
              <w:tblOverlap w:val="never"/>
              <w:tblW w:w="1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5"/>
              <w:gridCol w:w="840"/>
              <w:gridCol w:w="956"/>
              <w:gridCol w:w="1035"/>
              <w:gridCol w:w="1516"/>
              <w:gridCol w:w="2212"/>
              <w:gridCol w:w="1700"/>
              <w:gridCol w:w="1685"/>
              <w:gridCol w:w="16"/>
            </w:tblGrid>
            <w:tr w:rsidR="004537A0" w:rsidRPr="00F00FF1" w:rsidTr="004537A0">
              <w:trPr>
                <w:trHeight w:val="364"/>
              </w:trPr>
              <w:tc>
                <w:tcPr>
                  <w:tcW w:w="1675" w:type="dxa"/>
                  <w:vMerge w:val="restart"/>
                  <w:tcBorders>
                    <w:top w:val="single" w:sz="4" w:space="0" w:color="auto"/>
                    <w:left w:val="single" w:sz="4" w:space="0" w:color="auto"/>
                    <w:right w:val="single" w:sz="4" w:space="0" w:color="auto"/>
                  </w:tcBorders>
                  <w:shd w:val="clear" w:color="auto" w:fill="auto"/>
                  <w:vAlign w:val="center"/>
                </w:tcPr>
                <w:p w:rsidR="004537A0" w:rsidRPr="00F00FF1" w:rsidRDefault="004537A0" w:rsidP="00BA4B17">
                  <w:pPr>
                    <w:spacing w:line="0" w:lineRule="atLeast"/>
                    <w:jc w:val="center"/>
                    <w:rPr>
                      <w:rFonts w:ascii="標楷體" w:eastAsia="標楷體" w:hAnsi="標楷體"/>
                      <w:color w:val="000000"/>
                      <w:sz w:val="28"/>
                      <w:szCs w:val="28"/>
                    </w:rPr>
                  </w:pPr>
                  <w:r w:rsidRPr="00F00FF1">
                    <w:rPr>
                      <w:rFonts w:ascii="標楷體" w:eastAsia="標楷體" w:hAnsi="標楷體" w:hint="eastAsia"/>
                      <w:color w:val="000000"/>
                      <w:sz w:val="28"/>
                      <w:szCs w:val="28"/>
                    </w:rPr>
                    <w:t>學年度</w:t>
                  </w:r>
                </w:p>
              </w:tc>
              <w:tc>
                <w:tcPr>
                  <w:tcW w:w="4347" w:type="dxa"/>
                  <w:gridSpan w:val="4"/>
                  <w:tcBorders>
                    <w:top w:val="single" w:sz="4" w:space="0" w:color="auto"/>
                    <w:left w:val="single" w:sz="4" w:space="0" w:color="auto"/>
                    <w:right w:val="single" w:sz="4" w:space="0" w:color="auto"/>
                  </w:tcBorders>
                  <w:shd w:val="clear" w:color="auto" w:fill="auto"/>
                  <w:vAlign w:val="center"/>
                </w:tcPr>
                <w:p w:rsidR="004537A0" w:rsidRPr="00F00FF1" w:rsidRDefault="004537A0" w:rsidP="00BA4B17">
                  <w:pPr>
                    <w:spacing w:line="0" w:lineRule="atLeast"/>
                    <w:jc w:val="center"/>
                    <w:rPr>
                      <w:rFonts w:ascii="標楷體" w:eastAsia="標楷體" w:hAnsi="標楷體"/>
                      <w:color w:val="000000"/>
                      <w:sz w:val="28"/>
                      <w:szCs w:val="28"/>
                    </w:rPr>
                  </w:pPr>
                  <w:r w:rsidRPr="00F00FF1">
                    <w:rPr>
                      <w:rFonts w:ascii="標楷體" w:eastAsia="標楷體" w:hAnsi="標楷體" w:hint="eastAsia"/>
                      <w:color w:val="000000"/>
                      <w:sz w:val="28"/>
                      <w:szCs w:val="28"/>
                    </w:rPr>
                    <w:t>全英語授課學位學程(系所)數</w:t>
                  </w:r>
                </w:p>
              </w:tc>
              <w:tc>
                <w:tcPr>
                  <w:tcW w:w="2212" w:type="dxa"/>
                  <w:vMerge w:val="restart"/>
                  <w:tcBorders>
                    <w:top w:val="single" w:sz="4" w:space="0" w:color="auto"/>
                    <w:left w:val="single" w:sz="4" w:space="0" w:color="auto"/>
                    <w:right w:val="single" w:sz="4" w:space="0" w:color="auto"/>
                  </w:tcBorders>
                  <w:shd w:val="clear" w:color="auto" w:fill="auto"/>
                  <w:vAlign w:val="center"/>
                </w:tcPr>
                <w:p w:rsidR="004537A0" w:rsidRPr="00F00FF1" w:rsidRDefault="004537A0" w:rsidP="00BA4B17">
                  <w:pPr>
                    <w:spacing w:line="0" w:lineRule="atLeast"/>
                    <w:jc w:val="center"/>
                    <w:rPr>
                      <w:rFonts w:ascii="標楷體" w:eastAsia="標楷體" w:hAnsi="標楷體"/>
                      <w:color w:val="000000"/>
                      <w:sz w:val="28"/>
                      <w:szCs w:val="28"/>
                    </w:rPr>
                  </w:pPr>
                  <w:r w:rsidRPr="00F00FF1">
                    <w:rPr>
                      <w:rFonts w:ascii="標楷體" w:eastAsia="標楷體" w:hAnsi="標楷體" w:hint="eastAsia"/>
                      <w:color w:val="000000"/>
                      <w:sz w:val="28"/>
                      <w:szCs w:val="28"/>
                    </w:rPr>
                    <w:t>學位學程/系所名稱</w:t>
                  </w:r>
                </w:p>
              </w:tc>
              <w:tc>
                <w:tcPr>
                  <w:tcW w:w="3401" w:type="dxa"/>
                  <w:gridSpan w:val="3"/>
                  <w:vMerge w:val="restart"/>
                  <w:tcBorders>
                    <w:top w:val="single" w:sz="4" w:space="0" w:color="auto"/>
                    <w:left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color w:val="000000"/>
                      <w:sz w:val="28"/>
                      <w:szCs w:val="28"/>
                    </w:rPr>
                  </w:pPr>
                  <w:r w:rsidRPr="00F00FF1">
                    <w:rPr>
                      <w:rFonts w:ascii="標楷體" w:eastAsia="標楷體" w:hAnsi="標楷體" w:hint="eastAsia"/>
                      <w:color w:val="000000"/>
                      <w:sz w:val="28"/>
                      <w:szCs w:val="28"/>
                    </w:rPr>
                    <w:t>修習學生數</w:t>
                  </w:r>
                </w:p>
              </w:tc>
            </w:tr>
            <w:tr w:rsidR="004537A0" w:rsidRPr="00F00FF1" w:rsidTr="004537A0">
              <w:trPr>
                <w:trHeight w:val="364"/>
              </w:trPr>
              <w:tc>
                <w:tcPr>
                  <w:tcW w:w="1675" w:type="dxa"/>
                  <w:vMerge/>
                  <w:tcBorders>
                    <w:left w:val="single" w:sz="4" w:space="0" w:color="auto"/>
                    <w:right w:val="single" w:sz="4" w:space="0" w:color="auto"/>
                  </w:tcBorders>
                  <w:shd w:val="clear" w:color="auto" w:fill="auto"/>
                </w:tcPr>
                <w:p w:rsidR="004537A0" w:rsidRPr="00F00FF1" w:rsidRDefault="004537A0" w:rsidP="00BA4B17">
                  <w:pPr>
                    <w:spacing w:line="0" w:lineRule="atLeast"/>
                    <w:rPr>
                      <w:rFonts w:ascii="標楷體" w:eastAsia="標楷體" w:hAnsi="標楷體" w:hint="eastAsia"/>
                      <w:color w:val="000000"/>
                      <w:sz w:val="28"/>
                      <w:szCs w:val="28"/>
                    </w:rPr>
                  </w:pPr>
                </w:p>
              </w:tc>
              <w:tc>
                <w:tcPr>
                  <w:tcW w:w="840" w:type="dxa"/>
                  <w:vMerge w:val="restart"/>
                  <w:tcBorders>
                    <w:left w:val="single" w:sz="4" w:space="0" w:color="auto"/>
                    <w:right w:val="single" w:sz="4" w:space="0" w:color="auto"/>
                  </w:tcBorders>
                  <w:shd w:val="clear" w:color="auto" w:fill="auto"/>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r w:rsidRPr="00F00FF1">
                    <w:rPr>
                      <w:rFonts w:ascii="標楷體" w:eastAsia="標楷體" w:hAnsi="標楷體" w:hint="eastAsia"/>
                      <w:color w:val="000000"/>
                      <w:sz w:val="28"/>
                      <w:szCs w:val="28"/>
                    </w:rPr>
                    <w:t>學士</w:t>
                  </w:r>
                </w:p>
              </w:tc>
              <w:tc>
                <w:tcPr>
                  <w:tcW w:w="956" w:type="dxa"/>
                  <w:vMerge w:val="restart"/>
                  <w:tcBorders>
                    <w:left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r w:rsidRPr="00F00FF1">
                    <w:rPr>
                      <w:rFonts w:ascii="標楷體" w:eastAsia="標楷體" w:hAnsi="標楷體" w:hint="eastAsia"/>
                      <w:color w:val="000000"/>
                      <w:sz w:val="28"/>
                      <w:szCs w:val="28"/>
                    </w:rPr>
                    <w:t>碩士</w:t>
                  </w:r>
                </w:p>
              </w:tc>
              <w:tc>
                <w:tcPr>
                  <w:tcW w:w="1035" w:type="dxa"/>
                  <w:vMerge w:val="restart"/>
                  <w:tcBorders>
                    <w:left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r w:rsidRPr="00F00FF1">
                    <w:rPr>
                      <w:rFonts w:ascii="標楷體" w:eastAsia="標楷體" w:hAnsi="標楷體" w:hint="eastAsia"/>
                      <w:color w:val="000000"/>
                      <w:sz w:val="28"/>
                      <w:szCs w:val="28"/>
                    </w:rPr>
                    <w:t>博士</w:t>
                  </w:r>
                </w:p>
              </w:tc>
              <w:tc>
                <w:tcPr>
                  <w:tcW w:w="1516" w:type="dxa"/>
                  <w:vMerge w:val="restart"/>
                  <w:tcBorders>
                    <w:left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r w:rsidRPr="00F00FF1">
                    <w:rPr>
                      <w:rFonts w:ascii="標楷體" w:eastAsia="標楷體" w:hAnsi="標楷體" w:hint="eastAsia"/>
                      <w:color w:val="000000"/>
                      <w:sz w:val="28"/>
                      <w:szCs w:val="28"/>
                    </w:rPr>
                    <w:t>學位學程</w:t>
                  </w:r>
                </w:p>
              </w:tc>
              <w:tc>
                <w:tcPr>
                  <w:tcW w:w="2212" w:type="dxa"/>
                  <w:vMerge/>
                  <w:tcBorders>
                    <w:left w:val="single" w:sz="4" w:space="0" w:color="auto"/>
                    <w:right w:val="single" w:sz="4" w:space="0" w:color="auto"/>
                  </w:tcBorders>
                </w:tcPr>
                <w:p w:rsidR="004537A0" w:rsidRPr="00F00FF1" w:rsidRDefault="004537A0" w:rsidP="00BA4B17">
                  <w:pPr>
                    <w:spacing w:line="0" w:lineRule="atLeast"/>
                    <w:rPr>
                      <w:rFonts w:ascii="標楷體" w:eastAsia="標楷體" w:hAnsi="標楷體" w:hint="eastAsia"/>
                      <w:color w:val="000000"/>
                      <w:sz w:val="28"/>
                      <w:szCs w:val="28"/>
                    </w:rPr>
                  </w:pPr>
                </w:p>
              </w:tc>
              <w:tc>
                <w:tcPr>
                  <w:tcW w:w="3401" w:type="dxa"/>
                  <w:gridSpan w:val="3"/>
                  <w:vMerge/>
                  <w:tcBorders>
                    <w:left w:val="single" w:sz="4" w:space="0" w:color="auto"/>
                    <w:right w:val="single" w:sz="4" w:space="0" w:color="auto"/>
                  </w:tcBorders>
                  <w:shd w:val="clear" w:color="auto" w:fill="auto"/>
                </w:tcPr>
                <w:p w:rsidR="004537A0" w:rsidRPr="00F00FF1" w:rsidRDefault="004537A0" w:rsidP="00BA4B17">
                  <w:pPr>
                    <w:spacing w:line="0" w:lineRule="atLeast"/>
                    <w:rPr>
                      <w:rFonts w:ascii="標楷體" w:eastAsia="標楷體" w:hAnsi="標楷體" w:hint="eastAsia"/>
                      <w:color w:val="000000"/>
                      <w:sz w:val="28"/>
                      <w:szCs w:val="28"/>
                    </w:rPr>
                  </w:pPr>
                </w:p>
              </w:tc>
            </w:tr>
            <w:tr w:rsidR="00113CDA" w:rsidRPr="00F00FF1" w:rsidTr="00113CDA">
              <w:trPr>
                <w:gridAfter w:val="1"/>
                <w:wAfter w:w="16" w:type="dxa"/>
                <w:trHeight w:val="195"/>
              </w:trPr>
              <w:tc>
                <w:tcPr>
                  <w:tcW w:w="1675" w:type="dxa"/>
                  <w:vMerge/>
                  <w:tcBorders>
                    <w:left w:val="single" w:sz="4" w:space="0" w:color="auto"/>
                    <w:right w:val="single" w:sz="4" w:space="0" w:color="auto"/>
                  </w:tcBorders>
                  <w:shd w:val="clear" w:color="auto" w:fill="auto"/>
                </w:tcPr>
                <w:p w:rsidR="00113CDA" w:rsidRPr="00F00FF1" w:rsidRDefault="00113CDA" w:rsidP="00BA4B17">
                  <w:pPr>
                    <w:spacing w:line="0" w:lineRule="atLeast"/>
                    <w:rPr>
                      <w:rFonts w:ascii="標楷體" w:eastAsia="標楷體" w:hAnsi="標楷體" w:hint="eastAsia"/>
                      <w:color w:val="000000"/>
                      <w:sz w:val="28"/>
                      <w:szCs w:val="28"/>
                    </w:rPr>
                  </w:pPr>
                </w:p>
              </w:tc>
              <w:tc>
                <w:tcPr>
                  <w:tcW w:w="840" w:type="dxa"/>
                  <w:vMerge/>
                  <w:tcBorders>
                    <w:left w:val="single" w:sz="4" w:space="0" w:color="auto"/>
                    <w:right w:val="single" w:sz="4" w:space="0" w:color="auto"/>
                  </w:tcBorders>
                  <w:shd w:val="clear" w:color="auto" w:fill="auto"/>
                  <w:vAlign w:val="center"/>
                </w:tcPr>
                <w:p w:rsidR="00113CDA" w:rsidRPr="00F00FF1" w:rsidRDefault="00113CDA" w:rsidP="00BA4B17">
                  <w:pPr>
                    <w:spacing w:line="0" w:lineRule="atLeast"/>
                    <w:jc w:val="center"/>
                    <w:rPr>
                      <w:rFonts w:ascii="標楷體" w:eastAsia="標楷體" w:hAnsi="標楷體" w:hint="eastAsia"/>
                      <w:color w:val="000000"/>
                      <w:sz w:val="28"/>
                      <w:szCs w:val="28"/>
                    </w:rPr>
                  </w:pPr>
                </w:p>
              </w:tc>
              <w:tc>
                <w:tcPr>
                  <w:tcW w:w="956" w:type="dxa"/>
                  <w:vMerge/>
                  <w:tcBorders>
                    <w:left w:val="single" w:sz="4" w:space="0" w:color="auto"/>
                    <w:right w:val="single" w:sz="4" w:space="0" w:color="auto"/>
                  </w:tcBorders>
                  <w:vAlign w:val="center"/>
                </w:tcPr>
                <w:p w:rsidR="00113CDA" w:rsidRPr="00F00FF1" w:rsidRDefault="00113CDA" w:rsidP="00BA4B17">
                  <w:pPr>
                    <w:spacing w:line="0" w:lineRule="atLeast"/>
                    <w:jc w:val="center"/>
                    <w:rPr>
                      <w:rFonts w:ascii="標楷體" w:eastAsia="標楷體" w:hAnsi="標楷體" w:hint="eastAsia"/>
                      <w:color w:val="000000"/>
                      <w:sz w:val="28"/>
                      <w:szCs w:val="28"/>
                    </w:rPr>
                  </w:pPr>
                </w:p>
              </w:tc>
              <w:tc>
                <w:tcPr>
                  <w:tcW w:w="1035" w:type="dxa"/>
                  <w:vMerge/>
                  <w:tcBorders>
                    <w:left w:val="single" w:sz="4" w:space="0" w:color="auto"/>
                    <w:right w:val="single" w:sz="4" w:space="0" w:color="auto"/>
                  </w:tcBorders>
                  <w:vAlign w:val="center"/>
                </w:tcPr>
                <w:p w:rsidR="00113CDA" w:rsidRPr="00F00FF1" w:rsidRDefault="00113CDA" w:rsidP="00BA4B17">
                  <w:pPr>
                    <w:spacing w:line="0" w:lineRule="atLeast"/>
                    <w:jc w:val="center"/>
                    <w:rPr>
                      <w:rFonts w:ascii="標楷體" w:eastAsia="標楷體" w:hAnsi="標楷體" w:hint="eastAsia"/>
                      <w:color w:val="000000"/>
                      <w:sz w:val="28"/>
                      <w:szCs w:val="28"/>
                    </w:rPr>
                  </w:pPr>
                </w:p>
              </w:tc>
              <w:tc>
                <w:tcPr>
                  <w:tcW w:w="1516" w:type="dxa"/>
                  <w:vMerge/>
                  <w:tcBorders>
                    <w:left w:val="single" w:sz="4" w:space="0" w:color="auto"/>
                    <w:right w:val="single" w:sz="4" w:space="0" w:color="auto"/>
                  </w:tcBorders>
                  <w:vAlign w:val="center"/>
                </w:tcPr>
                <w:p w:rsidR="00113CDA" w:rsidRPr="00F00FF1" w:rsidRDefault="00113CDA" w:rsidP="00BA4B17">
                  <w:pPr>
                    <w:spacing w:line="0" w:lineRule="atLeast"/>
                    <w:jc w:val="center"/>
                    <w:rPr>
                      <w:rFonts w:ascii="標楷體" w:eastAsia="標楷體" w:hAnsi="標楷體" w:hint="eastAsia"/>
                      <w:color w:val="000000"/>
                      <w:sz w:val="28"/>
                      <w:szCs w:val="28"/>
                    </w:rPr>
                  </w:pPr>
                </w:p>
              </w:tc>
              <w:tc>
                <w:tcPr>
                  <w:tcW w:w="2212" w:type="dxa"/>
                  <w:vMerge/>
                  <w:tcBorders>
                    <w:left w:val="single" w:sz="4" w:space="0" w:color="auto"/>
                    <w:right w:val="single" w:sz="4" w:space="0" w:color="auto"/>
                  </w:tcBorders>
                </w:tcPr>
                <w:p w:rsidR="00113CDA" w:rsidRPr="00F00FF1" w:rsidRDefault="00113CDA" w:rsidP="00BA4B17">
                  <w:pPr>
                    <w:spacing w:line="0" w:lineRule="atLeast"/>
                    <w:rPr>
                      <w:rFonts w:ascii="標楷體" w:eastAsia="標楷體" w:hAnsi="標楷體" w:hint="eastAsia"/>
                      <w:color w:val="000000"/>
                      <w:sz w:val="28"/>
                      <w:szCs w:val="28"/>
                    </w:rPr>
                  </w:pPr>
                </w:p>
              </w:tc>
              <w:tc>
                <w:tcPr>
                  <w:tcW w:w="1700" w:type="dxa"/>
                  <w:vMerge w:val="restart"/>
                  <w:tcBorders>
                    <w:left w:val="single" w:sz="4" w:space="0" w:color="auto"/>
                    <w:right w:val="single" w:sz="4" w:space="0" w:color="auto"/>
                  </w:tcBorders>
                  <w:shd w:val="clear" w:color="auto" w:fill="auto"/>
                  <w:vAlign w:val="center"/>
                </w:tcPr>
                <w:p w:rsidR="00113CDA" w:rsidRPr="00F00FF1" w:rsidRDefault="00113CDA" w:rsidP="00BA4B17">
                  <w:pPr>
                    <w:spacing w:line="0" w:lineRule="atLeast"/>
                    <w:jc w:val="center"/>
                    <w:rPr>
                      <w:rFonts w:ascii="標楷體" w:eastAsia="標楷體" w:hAnsi="標楷體" w:hint="eastAsia"/>
                      <w:color w:val="000000"/>
                      <w:sz w:val="28"/>
                      <w:szCs w:val="28"/>
                    </w:rPr>
                  </w:pPr>
                  <w:r w:rsidRPr="00F00FF1">
                    <w:rPr>
                      <w:rFonts w:ascii="標楷體" w:eastAsia="標楷體" w:hAnsi="標楷體" w:hint="eastAsia"/>
                      <w:color w:val="000000"/>
                      <w:sz w:val="28"/>
                      <w:szCs w:val="28"/>
                    </w:rPr>
                    <w:t>外國生</w:t>
                  </w:r>
                </w:p>
              </w:tc>
              <w:tc>
                <w:tcPr>
                  <w:tcW w:w="1685" w:type="dxa"/>
                  <w:tcBorders>
                    <w:left w:val="single" w:sz="4" w:space="0" w:color="auto"/>
                    <w:bottom w:val="nil"/>
                    <w:right w:val="single" w:sz="4" w:space="0" w:color="auto"/>
                  </w:tcBorders>
                  <w:shd w:val="clear" w:color="auto" w:fill="auto"/>
                  <w:vAlign w:val="center"/>
                </w:tcPr>
                <w:p w:rsidR="00113CDA" w:rsidRPr="00F00FF1" w:rsidRDefault="00113CDA" w:rsidP="00BA4B17">
                  <w:pPr>
                    <w:spacing w:line="0" w:lineRule="atLeast"/>
                    <w:jc w:val="center"/>
                    <w:rPr>
                      <w:rFonts w:ascii="標楷體" w:eastAsia="標楷體" w:hAnsi="標楷體" w:hint="eastAsia"/>
                      <w:color w:val="000000"/>
                      <w:sz w:val="28"/>
                      <w:szCs w:val="28"/>
                    </w:rPr>
                  </w:pPr>
                </w:p>
                <w:p w:rsidR="00113CDA" w:rsidRPr="00F00FF1" w:rsidRDefault="00113CDA" w:rsidP="00BA4B17">
                  <w:pPr>
                    <w:spacing w:line="0" w:lineRule="atLeast"/>
                    <w:jc w:val="center"/>
                    <w:rPr>
                      <w:rFonts w:ascii="標楷體" w:eastAsia="標楷體" w:hAnsi="標楷體" w:hint="eastAsia"/>
                      <w:color w:val="000000"/>
                      <w:sz w:val="28"/>
                      <w:szCs w:val="28"/>
                    </w:rPr>
                  </w:pPr>
                  <w:r w:rsidRPr="00F00FF1">
                    <w:rPr>
                      <w:rFonts w:ascii="標楷體" w:eastAsia="標楷體" w:hAnsi="標楷體" w:hint="eastAsia"/>
                      <w:color w:val="000000"/>
                      <w:sz w:val="28"/>
                      <w:szCs w:val="28"/>
                    </w:rPr>
                    <w:t>本國生</w:t>
                  </w:r>
                </w:p>
              </w:tc>
            </w:tr>
            <w:tr w:rsidR="00113CDA" w:rsidRPr="00F00FF1" w:rsidTr="00113CDA">
              <w:trPr>
                <w:trHeight w:val="195"/>
              </w:trPr>
              <w:tc>
                <w:tcPr>
                  <w:tcW w:w="1675" w:type="dxa"/>
                  <w:vMerge/>
                  <w:tcBorders>
                    <w:left w:val="single" w:sz="4" w:space="0" w:color="auto"/>
                    <w:right w:val="single" w:sz="4" w:space="0" w:color="auto"/>
                  </w:tcBorders>
                  <w:shd w:val="clear" w:color="auto" w:fill="auto"/>
                </w:tcPr>
                <w:p w:rsidR="00113CDA" w:rsidRPr="00F00FF1" w:rsidRDefault="00113CDA" w:rsidP="00BA4B17">
                  <w:pPr>
                    <w:spacing w:line="0" w:lineRule="atLeast"/>
                    <w:rPr>
                      <w:rFonts w:ascii="標楷體" w:eastAsia="標楷體" w:hAnsi="標楷體" w:hint="eastAsia"/>
                      <w:color w:val="000000"/>
                      <w:sz w:val="28"/>
                      <w:szCs w:val="28"/>
                    </w:rPr>
                  </w:pPr>
                </w:p>
              </w:tc>
              <w:tc>
                <w:tcPr>
                  <w:tcW w:w="840" w:type="dxa"/>
                  <w:vMerge/>
                  <w:tcBorders>
                    <w:left w:val="single" w:sz="4" w:space="0" w:color="auto"/>
                    <w:right w:val="single" w:sz="4" w:space="0" w:color="auto"/>
                  </w:tcBorders>
                  <w:shd w:val="clear" w:color="auto" w:fill="auto"/>
                  <w:vAlign w:val="center"/>
                </w:tcPr>
                <w:p w:rsidR="00113CDA" w:rsidRPr="00F00FF1" w:rsidRDefault="00113CDA" w:rsidP="00BA4B17">
                  <w:pPr>
                    <w:spacing w:line="0" w:lineRule="atLeast"/>
                    <w:jc w:val="center"/>
                    <w:rPr>
                      <w:rFonts w:ascii="標楷體" w:eastAsia="標楷體" w:hAnsi="標楷體" w:hint="eastAsia"/>
                      <w:color w:val="000000"/>
                      <w:sz w:val="28"/>
                      <w:szCs w:val="28"/>
                    </w:rPr>
                  </w:pPr>
                </w:p>
              </w:tc>
              <w:tc>
                <w:tcPr>
                  <w:tcW w:w="956" w:type="dxa"/>
                  <w:vMerge/>
                  <w:tcBorders>
                    <w:left w:val="single" w:sz="4" w:space="0" w:color="auto"/>
                    <w:right w:val="single" w:sz="4" w:space="0" w:color="auto"/>
                  </w:tcBorders>
                  <w:vAlign w:val="center"/>
                </w:tcPr>
                <w:p w:rsidR="00113CDA" w:rsidRPr="00F00FF1" w:rsidRDefault="00113CDA" w:rsidP="00BA4B17">
                  <w:pPr>
                    <w:spacing w:line="0" w:lineRule="atLeast"/>
                    <w:jc w:val="center"/>
                    <w:rPr>
                      <w:rFonts w:ascii="標楷體" w:eastAsia="標楷體" w:hAnsi="標楷體" w:hint="eastAsia"/>
                      <w:color w:val="000000"/>
                      <w:sz w:val="28"/>
                      <w:szCs w:val="28"/>
                    </w:rPr>
                  </w:pPr>
                </w:p>
              </w:tc>
              <w:tc>
                <w:tcPr>
                  <w:tcW w:w="1035" w:type="dxa"/>
                  <w:vMerge/>
                  <w:tcBorders>
                    <w:left w:val="single" w:sz="4" w:space="0" w:color="auto"/>
                    <w:right w:val="single" w:sz="4" w:space="0" w:color="auto"/>
                  </w:tcBorders>
                  <w:vAlign w:val="center"/>
                </w:tcPr>
                <w:p w:rsidR="00113CDA" w:rsidRPr="00F00FF1" w:rsidRDefault="00113CDA" w:rsidP="00BA4B17">
                  <w:pPr>
                    <w:spacing w:line="0" w:lineRule="atLeast"/>
                    <w:jc w:val="center"/>
                    <w:rPr>
                      <w:rFonts w:ascii="標楷體" w:eastAsia="標楷體" w:hAnsi="標楷體" w:hint="eastAsia"/>
                      <w:color w:val="000000"/>
                      <w:sz w:val="28"/>
                      <w:szCs w:val="28"/>
                    </w:rPr>
                  </w:pPr>
                </w:p>
              </w:tc>
              <w:tc>
                <w:tcPr>
                  <w:tcW w:w="1516" w:type="dxa"/>
                  <w:vMerge/>
                  <w:tcBorders>
                    <w:left w:val="single" w:sz="4" w:space="0" w:color="auto"/>
                    <w:right w:val="single" w:sz="4" w:space="0" w:color="auto"/>
                  </w:tcBorders>
                  <w:vAlign w:val="center"/>
                </w:tcPr>
                <w:p w:rsidR="00113CDA" w:rsidRPr="00F00FF1" w:rsidRDefault="00113CDA" w:rsidP="00BA4B17">
                  <w:pPr>
                    <w:spacing w:line="0" w:lineRule="atLeast"/>
                    <w:jc w:val="center"/>
                    <w:rPr>
                      <w:rFonts w:ascii="標楷體" w:eastAsia="標楷體" w:hAnsi="標楷體" w:hint="eastAsia"/>
                      <w:color w:val="000000"/>
                      <w:sz w:val="28"/>
                      <w:szCs w:val="28"/>
                    </w:rPr>
                  </w:pPr>
                </w:p>
              </w:tc>
              <w:tc>
                <w:tcPr>
                  <w:tcW w:w="2212" w:type="dxa"/>
                  <w:vMerge/>
                  <w:tcBorders>
                    <w:left w:val="single" w:sz="4" w:space="0" w:color="auto"/>
                    <w:right w:val="single" w:sz="4" w:space="0" w:color="auto"/>
                  </w:tcBorders>
                </w:tcPr>
                <w:p w:rsidR="00113CDA" w:rsidRPr="00F00FF1" w:rsidRDefault="00113CDA" w:rsidP="00BA4B17">
                  <w:pPr>
                    <w:spacing w:line="0" w:lineRule="atLeast"/>
                    <w:rPr>
                      <w:rFonts w:ascii="標楷體" w:eastAsia="標楷體" w:hAnsi="標楷體" w:hint="eastAsia"/>
                      <w:color w:val="000000"/>
                      <w:sz w:val="28"/>
                      <w:szCs w:val="28"/>
                    </w:rPr>
                  </w:pPr>
                </w:p>
              </w:tc>
              <w:tc>
                <w:tcPr>
                  <w:tcW w:w="1700" w:type="dxa"/>
                  <w:vMerge/>
                  <w:tcBorders>
                    <w:left w:val="single" w:sz="4" w:space="0" w:color="auto"/>
                    <w:right w:val="single" w:sz="4" w:space="0" w:color="auto"/>
                  </w:tcBorders>
                  <w:shd w:val="clear" w:color="auto" w:fill="auto"/>
                  <w:vAlign w:val="center"/>
                </w:tcPr>
                <w:p w:rsidR="00113CDA" w:rsidRPr="00F00FF1" w:rsidRDefault="00113CDA" w:rsidP="00BA4B17">
                  <w:pPr>
                    <w:spacing w:line="0" w:lineRule="atLeast"/>
                    <w:jc w:val="center"/>
                    <w:rPr>
                      <w:rFonts w:ascii="標楷體" w:eastAsia="標楷體" w:hAnsi="標楷體" w:hint="eastAsia"/>
                      <w:color w:val="000000"/>
                      <w:sz w:val="28"/>
                      <w:szCs w:val="28"/>
                    </w:rPr>
                  </w:pPr>
                </w:p>
              </w:tc>
              <w:tc>
                <w:tcPr>
                  <w:tcW w:w="1701" w:type="dxa"/>
                  <w:gridSpan w:val="2"/>
                  <w:tcBorders>
                    <w:top w:val="nil"/>
                    <w:left w:val="single" w:sz="4" w:space="0" w:color="auto"/>
                    <w:right w:val="single" w:sz="4" w:space="0" w:color="auto"/>
                  </w:tcBorders>
                  <w:shd w:val="clear" w:color="auto" w:fill="auto"/>
                  <w:vAlign w:val="center"/>
                </w:tcPr>
                <w:p w:rsidR="00113CDA" w:rsidRPr="00F00FF1" w:rsidRDefault="00113CDA" w:rsidP="00BA4B17">
                  <w:pPr>
                    <w:spacing w:line="0" w:lineRule="atLeast"/>
                    <w:jc w:val="center"/>
                    <w:rPr>
                      <w:rFonts w:ascii="標楷體" w:eastAsia="標楷體" w:hAnsi="標楷體" w:hint="eastAsia"/>
                      <w:color w:val="000000"/>
                      <w:sz w:val="28"/>
                      <w:szCs w:val="28"/>
                    </w:rPr>
                  </w:pPr>
                </w:p>
              </w:tc>
            </w:tr>
            <w:tr w:rsidR="00113CDA" w:rsidRPr="00F00FF1" w:rsidTr="00F00FF1">
              <w:trPr>
                <w:trHeight w:val="351"/>
              </w:trPr>
              <w:tc>
                <w:tcPr>
                  <w:tcW w:w="1675" w:type="dxa"/>
                  <w:tcBorders>
                    <w:left w:val="single" w:sz="4" w:space="0" w:color="auto"/>
                    <w:right w:val="single" w:sz="4" w:space="0" w:color="auto"/>
                  </w:tcBorders>
                  <w:shd w:val="clear" w:color="auto" w:fill="auto"/>
                </w:tcPr>
                <w:p w:rsidR="00113CDA" w:rsidRPr="00F00FF1" w:rsidRDefault="00054921" w:rsidP="00BA4B17">
                  <w:pPr>
                    <w:spacing w:line="0" w:lineRule="atLeast"/>
                    <w:rPr>
                      <w:rFonts w:ascii="標楷體" w:eastAsia="標楷體" w:hAnsi="標楷體" w:hint="eastAsia"/>
                      <w:color w:val="000000"/>
                      <w:sz w:val="28"/>
                      <w:szCs w:val="28"/>
                    </w:rPr>
                  </w:pPr>
                  <w:r>
                    <w:rPr>
                      <w:rFonts w:ascii="標楷體" w:eastAsia="標楷體" w:hAnsi="標楷體" w:hint="eastAsia"/>
                      <w:color w:val="000000"/>
                      <w:sz w:val="28"/>
                      <w:szCs w:val="28"/>
                    </w:rPr>
                    <w:t>101</w:t>
                  </w:r>
                </w:p>
              </w:tc>
              <w:tc>
                <w:tcPr>
                  <w:tcW w:w="840" w:type="dxa"/>
                  <w:tcBorders>
                    <w:left w:val="single" w:sz="4" w:space="0" w:color="auto"/>
                    <w:right w:val="single" w:sz="4" w:space="0" w:color="auto"/>
                  </w:tcBorders>
                  <w:shd w:val="clear" w:color="auto" w:fill="auto"/>
                </w:tcPr>
                <w:p w:rsidR="00113CDA" w:rsidRPr="00F00FF1" w:rsidRDefault="00113CDA" w:rsidP="00BA4B17">
                  <w:pPr>
                    <w:spacing w:line="0" w:lineRule="atLeast"/>
                    <w:rPr>
                      <w:rFonts w:ascii="標楷體" w:eastAsia="標楷體" w:hAnsi="標楷體" w:hint="eastAsia"/>
                      <w:color w:val="000000"/>
                      <w:sz w:val="28"/>
                      <w:szCs w:val="28"/>
                    </w:rPr>
                  </w:pPr>
                </w:p>
              </w:tc>
              <w:tc>
                <w:tcPr>
                  <w:tcW w:w="956" w:type="dxa"/>
                  <w:tcBorders>
                    <w:left w:val="single" w:sz="4" w:space="0" w:color="auto"/>
                    <w:right w:val="single" w:sz="4" w:space="0" w:color="auto"/>
                  </w:tcBorders>
                  <w:vAlign w:val="center"/>
                </w:tcPr>
                <w:p w:rsidR="00113CDA" w:rsidRPr="00F00FF1" w:rsidRDefault="00113CDA" w:rsidP="00BA4B17">
                  <w:pPr>
                    <w:spacing w:line="0" w:lineRule="atLeast"/>
                    <w:jc w:val="center"/>
                    <w:rPr>
                      <w:rFonts w:ascii="標楷體" w:eastAsia="標楷體" w:hAnsi="標楷體" w:hint="eastAsia"/>
                      <w:color w:val="000000"/>
                      <w:sz w:val="28"/>
                      <w:szCs w:val="28"/>
                    </w:rPr>
                  </w:pPr>
                </w:p>
              </w:tc>
              <w:tc>
                <w:tcPr>
                  <w:tcW w:w="1035" w:type="dxa"/>
                  <w:tcBorders>
                    <w:left w:val="single" w:sz="4" w:space="0" w:color="auto"/>
                    <w:right w:val="single" w:sz="4" w:space="0" w:color="auto"/>
                  </w:tcBorders>
                  <w:vAlign w:val="center"/>
                </w:tcPr>
                <w:p w:rsidR="00113CDA" w:rsidRPr="00F00FF1" w:rsidRDefault="00113CDA" w:rsidP="00BA4B17">
                  <w:pPr>
                    <w:spacing w:line="0" w:lineRule="atLeast"/>
                    <w:jc w:val="center"/>
                    <w:rPr>
                      <w:rFonts w:ascii="標楷體" w:eastAsia="標楷體" w:hAnsi="標楷體" w:hint="eastAsia"/>
                      <w:color w:val="000000"/>
                      <w:sz w:val="28"/>
                      <w:szCs w:val="28"/>
                    </w:rPr>
                  </w:pPr>
                </w:p>
              </w:tc>
              <w:tc>
                <w:tcPr>
                  <w:tcW w:w="1516" w:type="dxa"/>
                  <w:tcBorders>
                    <w:left w:val="single" w:sz="4" w:space="0" w:color="auto"/>
                    <w:right w:val="single" w:sz="4" w:space="0" w:color="auto"/>
                  </w:tcBorders>
                  <w:vAlign w:val="center"/>
                </w:tcPr>
                <w:p w:rsidR="00113CDA" w:rsidRPr="00F00FF1" w:rsidRDefault="00113CDA" w:rsidP="00BA4B17">
                  <w:pPr>
                    <w:spacing w:line="0" w:lineRule="atLeast"/>
                    <w:jc w:val="center"/>
                    <w:rPr>
                      <w:rFonts w:ascii="標楷體" w:eastAsia="標楷體" w:hAnsi="標楷體" w:hint="eastAsia"/>
                      <w:color w:val="000000"/>
                      <w:sz w:val="28"/>
                      <w:szCs w:val="28"/>
                    </w:rPr>
                  </w:pPr>
                </w:p>
              </w:tc>
              <w:tc>
                <w:tcPr>
                  <w:tcW w:w="2212" w:type="dxa"/>
                  <w:tcBorders>
                    <w:left w:val="single" w:sz="4" w:space="0" w:color="auto"/>
                    <w:right w:val="single" w:sz="4" w:space="0" w:color="auto"/>
                  </w:tcBorders>
                </w:tcPr>
                <w:p w:rsidR="00113CDA" w:rsidRPr="00F00FF1" w:rsidRDefault="00113CDA" w:rsidP="00BA4B17">
                  <w:pPr>
                    <w:spacing w:line="0" w:lineRule="atLeast"/>
                    <w:rPr>
                      <w:rFonts w:ascii="標楷體" w:eastAsia="標楷體" w:hAnsi="標楷體" w:hint="eastAsia"/>
                      <w:color w:val="000000"/>
                      <w:sz w:val="28"/>
                      <w:szCs w:val="28"/>
                    </w:rPr>
                  </w:pPr>
                </w:p>
              </w:tc>
              <w:tc>
                <w:tcPr>
                  <w:tcW w:w="1700" w:type="dxa"/>
                  <w:tcBorders>
                    <w:left w:val="single" w:sz="4" w:space="0" w:color="auto"/>
                    <w:right w:val="single" w:sz="4" w:space="0" w:color="auto"/>
                  </w:tcBorders>
                  <w:shd w:val="clear" w:color="auto" w:fill="auto"/>
                </w:tcPr>
                <w:p w:rsidR="00113CDA" w:rsidRPr="00F00FF1" w:rsidRDefault="00113CDA" w:rsidP="00BA4B17">
                  <w:pPr>
                    <w:spacing w:line="0" w:lineRule="atLeast"/>
                    <w:rPr>
                      <w:rFonts w:ascii="標楷體" w:eastAsia="標楷體" w:hAnsi="標楷體" w:hint="eastAsia"/>
                      <w:color w:val="000000"/>
                      <w:sz w:val="28"/>
                      <w:szCs w:val="28"/>
                    </w:rPr>
                  </w:pPr>
                </w:p>
              </w:tc>
              <w:tc>
                <w:tcPr>
                  <w:tcW w:w="1701" w:type="dxa"/>
                  <w:gridSpan w:val="2"/>
                  <w:tcBorders>
                    <w:left w:val="single" w:sz="4" w:space="0" w:color="auto"/>
                    <w:right w:val="single" w:sz="4" w:space="0" w:color="auto"/>
                  </w:tcBorders>
                  <w:shd w:val="clear" w:color="auto" w:fill="auto"/>
                </w:tcPr>
                <w:p w:rsidR="00113CDA" w:rsidRPr="00F00FF1" w:rsidRDefault="00113CDA" w:rsidP="00BA4B17">
                  <w:pPr>
                    <w:spacing w:line="0" w:lineRule="atLeast"/>
                    <w:rPr>
                      <w:rFonts w:ascii="標楷體" w:eastAsia="標楷體" w:hAnsi="標楷體" w:hint="eastAsia"/>
                      <w:color w:val="000000"/>
                      <w:sz w:val="28"/>
                      <w:szCs w:val="28"/>
                    </w:rPr>
                  </w:pPr>
                </w:p>
              </w:tc>
            </w:tr>
            <w:tr w:rsidR="00113CDA" w:rsidRPr="00F00FF1" w:rsidTr="00F00FF1">
              <w:trPr>
                <w:trHeight w:val="351"/>
              </w:trPr>
              <w:tc>
                <w:tcPr>
                  <w:tcW w:w="1675" w:type="dxa"/>
                  <w:tcBorders>
                    <w:left w:val="single" w:sz="4" w:space="0" w:color="auto"/>
                    <w:bottom w:val="single" w:sz="4" w:space="0" w:color="auto"/>
                    <w:right w:val="single" w:sz="4" w:space="0" w:color="auto"/>
                  </w:tcBorders>
                  <w:shd w:val="clear" w:color="auto" w:fill="auto"/>
                </w:tcPr>
                <w:p w:rsidR="00113CDA" w:rsidRPr="00F00FF1" w:rsidRDefault="00054921" w:rsidP="00BA4B17">
                  <w:pPr>
                    <w:spacing w:line="0" w:lineRule="atLeast"/>
                    <w:rPr>
                      <w:rFonts w:ascii="標楷體" w:eastAsia="標楷體" w:hAnsi="標楷體" w:hint="eastAsia"/>
                      <w:color w:val="000000"/>
                      <w:sz w:val="28"/>
                      <w:szCs w:val="28"/>
                    </w:rPr>
                  </w:pPr>
                  <w:r>
                    <w:rPr>
                      <w:rFonts w:ascii="標楷體" w:eastAsia="標楷體" w:hAnsi="標楷體" w:hint="eastAsia"/>
                      <w:color w:val="000000"/>
                      <w:sz w:val="28"/>
                      <w:szCs w:val="28"/>
                    </w:rPr>
                    <w:t>102</w:t>
                  </w:r>
                </w:p>
              </w:tc>
              <w:tc>
                <w:tcPr>
                  <w:tcW w:w="840" w:type="dxa"/>
                  <w:tcBorders>
                    <w:left w:val="single" w:sz="4" w:space="0" w:color="auto"/>
                    <w:right w:val="single" w:sz="4" w:space="0" w:color="auto"/>
                  </w:tcBorders>
                  <w:shd w:val="clear" w:color="auto" w:fill="auto"/>
                </w:tcPr>
                <w:p w:rsidR="00113CDA" w:rsidRPr="00F00FF1" w:rsidRDefault="00113CDA" w:rsidP="00BA4B17">
                  <w:pPr>
                    <w:spacing w:line="0" w:lineRule="atLeast"/>
                    <w:rPr>
                      <w:rFonts w:ascii="標楷體" w:eastAsia="標楷體" w:hAnsi="標楷體" w:hint="eastAsia"/>
                      <w:color w:val="000000"/>
                      <w:sz w:val="28"/>
                      <w:szCs w:val="28"/>
                    </w:rPr>
                  </w:pPr>
                </w:p>
              </w:tc>
              <w:tc>
                <w:tcPr>
                  <w:tcW w:w="956" w:type="dxa"/>
                  <w:tcBorders>
                    <w:left w:val="single" w:sz="4" w:space="0" w:color="auto"/>
                    <w:bottom w:val="single" w:sz="4" w:space="0" w:color="auto"/>
                    <w:right w:val="single" w:sz="4" w:space="0" w:color="auto"/>
                  </w:tcBorders>
                  <w:vAlign w:val="center"/>
                </w:tcPr>
                <w:p w:rsidR="00113CDA" w:rsidRPr="00F00FF1" w:rsidRDefault="00113CDA" w:rsidP="00BA4B17">
                  <w:pPr>
                    <w:spacing w:line="0" w:lineRule="atLeast"/>
                    <w:jc w:val="center"/>
                    <w:rPr>
                      <w:rFonts w:ascii="標楷體" w:eastAsia="標楷體" w:hAnsi="標楷體" w:hint="eastAsia"/>
                      <w:color w:val="000000"/>
                      <w:sz w:val="28"/>
                      <w:szCs w:val="28"/>
                    </w:rPr>
                  </w:pPr>
                </w:p>
              </w:tc>
              <w:tc>
                <w:tcPr>
                  <w:tcW w:w="1035" w:type="dxa"/>
                  <w:tcBorders>
                    <w:left w:val="single" w:sz="4" w:space="0" w:color="auto"/>
                    <w:bottom w:val="single" w:sz="4" w:space="0" w:color="auto"/>
                    <w:right w:val="single" w:sz="4" w:space="0" w:color="auto"/>
                  </w:tcBorders>
                  <w:vAlign w:val="center"/>
                </w:tcPr>
                <w:p w:rsidR="00113CDA" w:rsidRPr="00F00FF1" w:rsidRDefault="00113CDA" w:rsidP="00BA4B17">
                  <w:pPr>
                    <w:spacing w:line="0" w:lineRule="atLeast"/>
                    <w:jc w:val="center"/>
                    <w:rPr>
                      <w:rFonts w:ascii="標楷體" w:eastAsia="標楷體" w:hAnsi="標楷體" w:hint="eastAsia"/>
                      <w:color w:val="000000"/>
                      <w:sz w:val="28"/>
                      <w:szCs w:val="28"/>
                    </w:rPr>
                  </w:pPr>
                </w:p>
              </w:tc>
              <w:tc>
                <w:tcPr>
                  <w:tcW w:w="1516" w:type="dxa"/>
                  <w:tcBorders>
                    <w:left w:val="single" w:sz="4" w:space="0" w:color="auto"/>
                    <w:bottom w:val="single" w:sz="4" w:space="0" w:color="auto"/>
                    <w:right w:val="single" w:sz="4" w:space="0" w:color="auto"/>
                  </w:tcBorders>
                  <w:vAlign w:val="center"/>
                </w:tcPr>
                <w:p w:rsidR="00113CDA" w:rsidRPr="00F00FF1" w:rsidRDefault="00113CDA" w:rsidP="00BA4B17">
                  <w:pPr>
                    <w:spacing w:line="0" w:lineRule="atLeast"/>
                    <w:jc w:val="center"/>
                    <w:rPr>
                      <w:rFonts w:ascii="標楷體" w:eastAsia="標楷體" w:hAnsi="標楷體" w:hint="eastAsia"/>
                      <w:color w:val="000000"/>
                      <w:sz w:val="28"/>
                      <w:szCs w:val="28"/>
                    </w:rPr>
                  </w:pPr>
                </w:p>
              </w:tc>
              <w:tc>
                <w:tcPr>
                  <w:tcW w:w="2212" w:type="dxa"/>
                  <w:tcBorders>
                    <w:left w:val="single" w:sz="4" w:space="0" w:color="auto"/>
                    <w:bottom w:val="single" w:sz="4" w:space="0" w:color="auto"/>
                    <w:right w:val="single" w:sz="4" w:space="0" w:color="auto"/>
                  </w:tcBorders>
                </w:tcPr>
                <w:p w:rsidR="00113CDA" w:rsidRPr="00F00FF1" w:rsidRDefault="00113CDA" w:rsidP="00BA4B17">
                  <w:pPr>
                    <w:spacing w:line="0" w:lineRule="atLeast"/>
                    <w:rPr>
                      <w:rFonts w:ascii="標楷體" w:eastAsia="標楷體" w:hAnsi="標楷體" w:hint="eastAsia"/>
                      <w:color w:val="000000"/>
                      <w:sz w:val="28"/>
                      <w:szCs w:val="28"/>
                    </w:rPr>
                  </w:pPr>
                </w:p>
              </w:tc>
              <w:tc>
                <w:tcPr>
                  <w:tcW w:w="1700" w:type="dxa"/>
                  <w:tcBorders>
                    <w:left w:val="single" w:sz="4" w:space="0" w:color="auto"/>
                    <w:bottom w:val="single" w:sz="4" w:space="0" w:color="auto"/>
                    <w:right w:val="single" w:sz="4" w:space="0" w:color="auto"/>
                  </w:tcBorders>
                  <w:shd w:val="clear" w:color="auto" w:fill="auto"/>
                </w:tcPr>
                <w:p w:rsidR="00113CDA" w:rsidRPr="00F00FF1" w:rsidRDefault="00113CDA" w:rsidP="00BA4B17">
                  <w:pPr>
                    <w:spacing w:line="0" w:lineRule="atLeast"/>
                    <w:rPr>
                      <w:rFonts w:ascii="標楷體" w:eastAsia="標楷體" w:hAnsi="標楷體" w:hint="eastAsia"/>
                      <w:color w:val="000000"/>
                      <w:sz w:val="28"/>
                      <w:szCs w:val="28"/>
                    </w:rPr>
                  </w:pPr>
                </w:p>
              </w:tc>
              <w:tc>
                <w:tcPr>
                  <w:tcW w:w="1701" w:type="dxa"/>
                  <w:gridSpan w:val="2"/>
                  <w:tcBorders>
                    <w:left w:val="single" w:sz="4" w:space="0" w:color="auto"/>
                    <w:bottom w:val="single" w:sz="4" w:space="0" w:color="auto"/>
                    <w:right w:val="single" w:sz="4" w:space="0" w:color="auto"/>
                  </w:tcBorders>
                  <w:shd w:val="clear" w:color="auto" w:fill="auto"/>
                </w:tcPr>
                <w:p w:rsidR="00113CDA" w:rsidRPr="00F00FF1" w:rsidRDefault="00113CDA" w:rsidP="00BA4B17">
                  <w:pPr>
                    <w:spacing w:line="0" w:lineRule="atLeast"/>
                    <w:rPr>
                      <w:rFonts w:ascii="標楷體" w:eastAsia="標楷體" w:hAnsi="標楷體" w:hint="eastAsia"/>
                      <w:color w:val="000000"/>
                      <w:sz w:val="28"/>
                      <w:szCs w:val="28"/>
                    </w:rPr>
                  </w:pPr>
                </w:p>
              </w:tc>
            </w:tr>
            <w:tr w:rsidR="00113CDA" w:rsidRPr="00F00FF1" w:rsidTr="00F00FF1">
              <w:trPr>
                <w:trHeight w:val="351"/>
              </w:trPr>
              <w:tc>
                <w:tcPr>
                  <w:tcW w:w="1675" w:type="dxa"/>
                  <w:tcBorders>
                    <w:left w:val="single" w:sz="4" w:space="0" w:color="auto"/>
                    <w:bottom w:val="single" w:sz="4" w:space="0" w:color="auto"/>
                    <w:right w:val="single" w:sz="4" w:space="0" w:color="auto"/>
                  </w:tcBorders>
                  <w:shd w:val="clear" w:color="auto" w:fill="auto"/>
                </w:tcPr>
                <w:p w:rsidR="00113CDA" w:rsidRPr="00F00FF1" w:rsidRDefault="00113CDA" w:rsidP="00BA4B17">
                  <w:pPr>
                    <w:spacing w:line="0" w:lineRule="atLeast"/>
                    <w:rPr>
                      <w:rFonts w:ascii="標楷體" w:eastAsia="標楷體" w:hAnsi="標楷體" w:hint="eastAsia"/>
                      <w:color w:val="000000"/>
                      <w:sz w:val="28"/>
                      <w:szCs w:val="28"/>
                    </w:rPr>
                  </w:pPr>
                  <w:r w:rsidRPr="00F00FF1">
                    <w:rPr>
                      <w:rFonts w:ascii="標楷體" w:eastAsia="標楷體" w:hAnsi="標楷體" w:hint="eastAsia"/>
                      <w:color w:val="000000"/>
                      <w:sz w:val="28"/>
                      <w:szCs w:val="28"/>
                    </w:rPr>
                    <w:t>小計</w:t>
                  </w:r>
                </w:p>
              </w:tc>
              <w:tc>
                <w:tcPr>
                  <w:tcW w:w="840" w:type="dxa"/>
                  <w:tcBorders>
                    <w:left w:val="single" w:sz="4" w:space="0" w:color="auto"/>
                    <w:bottom w:val="single" w:sz="4" w:space="0" w:color="auto"/>
                    <w:right w:val="single" w:sz="4" w:space="0" w:color="auto"/>
                  </w:tcBorders>
                  <w:shd w:val="clear" w:color="auto" w:fill="auto"/>
                </w:tcPr>
                <w:p w:rsidR="00113CDA" w:rsidRPr="00F00FF1" w:rsidRDefault="00113CDA" w:rsidP="00BA4B17">
                  <w:pPr>
                    <w:spacing w:line="0" w:lineRule="atLeast"/>
                    <w:rPr>
                      <w:rFonts w:ascii="標楷體" w:eastAsia="標楷體" w:hAnsi="標楷體" w:hint="eastAsia"/>
                      <w:color w:val="000000"/>
                      <w:sz w:val="28"/>
                      <w:szCs w:val="28"/>
                    </w:rPr>
                  </w:pPr>
                </w:p>
              </w:tc>
              <w:tc>
                <w:tcPr>
                  <w:tcW w:w="956" w:type="dxa"/>
                  <w:tcBorders>
                    <w:left w:val="single" w:sz="4" w:space="0" w:color="auto"/>
                    <w:bottom w:val="single" w:sz="4" w:space="0" w:color="auto"/>
                    <w:right w:val="single" w:sz="4" w:space="0" w:color="auto"/>
                  </w:tcBorders>
                  <w:vAlign w:val="center"/>
                </w:tcPr>
                <w:p w:rsidR="00113CDA" w:rsidRPr="00F00FF1" w:rsidRDefault="00113CDA" w:rsidP="00BA4B17">
                  <w:pPr>
                    <w:spacing w:line="0" w:lineRule="atLeast"/>
                    <w:jc w:val="center"/>
                    <w:rPr>
                      <w:rFonts w:ascii="標楷體" w:eastAsia="標楷體" w:hAnsi="標楷體" w:hint="eastAsia"/>
                      <w:color w:val="000000"/>
                      <w:sz w:val="28"/>
                      <w:szCs w:val="28"/>
                    </w:rPr>
                  </w:pPr>
                </w:p>
              </w:tc>
              <w:tc>
                <w:tcPr>
                  <w:tcW w:w="1035" w:type="dxa"/>
                  <w:tcBorders>
                    <w:left w:val="single" w:sz="4" w:space="0" w:color="auto"/>
                    <w:bottom w:val="single" w:sz="4" w:space="0" w:color="auto"/>
                    <w:right w:val="single" w:sz="4" w:space="0" w:color="auto"/>
                  </w:tcBorders>
                  <w:vAlign w:val="center"/>
                </w:tcPr>
                <w:p w:rsidR="00113CDA" w:rsidRPr="00F00FF1" w:rsidRDefault="00113CDA" w:rsidP="00BA4B17">
                  <w:pPr>
                    <w:spacing w:line="0" w:lineRule="atLeast"/>
                    <w:jc w:val="center"/>
                    <w:rPr>
                      <w:rFonts w:ascii="標楷體" w:eastAsia="標楷體" w:hAnsi="標楷體" w:hint="eastAsia"/>
                      <w:color w:val="000000"/>
                      <w:sz w:val="28"/>
                      <w:szCs w:val="28"/>
                    </w:rPr>
                  </w:pPr>
                </w:p>
              </w:tc>
              <w:tc>
                <w:tcPr>
                  <w:tcW w:w="1516" w:type="dxa"/>
                  <w:tcBorders>
                    <w:left w:val="single" w:sz="4" w:space="0" w:color="auto"/>
                    <w:bottom w:val="single" w:sz="4" w:space="0" w:color="auto"/>
                    <w:right w:val="single" w:sz="4" w:space="0" w:color="auto"/>
                  </w:tcBorders>
                  <w:vAlign w:val="center"/>
                </w:tcPr>
                <w:p w:rsidR="00113CDA" w:rsidRPr="00F00FF1" w:rsidRDefault="00113CDA" w:rsidP="00BA4B17">
                  <w:pPr>
                    <w:spacing w:line="0" w:lineRule="atLeast"/>
                    <w:jc w:val="center"/>
                    <w:rPr>
                      <w:rFonts w:ascii="標楷體" w:eastAsia="標楷體" w:hAnsi="標楷體" w:hint="eastAsia"/>
                      <w:color w:val="000000"/>
                      <w:sz w:val="28"/>
                      <w:szCs w:val="28"/>
                    </w:rPr>
                  </w:pPr>
                </w:p>
              </w:tc>
              <w:tc>
                <w:tcPr>
                  <w:tcW w:w="2212" w:type="dxa"/>
                  <w:tcBorders>
                    <w:left w:val="single" w:sz="4" w:space="0" w:color="auto"/>
                    <w:bottom w:val="single" w:sz="4" w:space="0" w:color="auto"/>
                    <w:right w:val="single" w:sz="4" w:space="0" w:color="auto"/>
                  </w:tcBorders>
                </w:tcPr>
                <w:p w:rsidR="00113CDA" w:rsidRPr="00F00FF1" w:rsidRDefault="00113CDA" w:rsidP="00BA4B17">
                  <w:pPr>
                    <w:spacing w:line="0" w:lineRule="atLeast"/>
                    <w:rPr>
                      <w:rFonts w:ascii="標楷體" w:eastAsia="標楷體" w:hAnsi="標楷體" w:hint="eastAsia"/>
                      <w:color w:val="000000"/>
                      <w:sz w:val="28"/>
                      <w:szCs w:val="28"/>
                    </w:rPr>
                  </w:pPr>
                </w:p>
              </w:tc>
              <w:tc>
                <w:tcPr>
                  <w:tcW w:w="1700" w:type="dxa"/>
                  <w:tcBorders>
                    <w:left w:val="single" w:sz="4" w:space="0" w:color="auto"/>
                    <w:bottom w:val="single" w:sz="4" w:space="0" w:color="auto"/>
                    <w:right w:val="single" w:sz="4" w:space="0" w:color="auto"/>
                  </w:tcBorders>
                  <w:shd w:val="clear" w:color="auto" w:fill="auto"/>
                </w:tcPr>
                <w:p w:rsidR="00113CDA" w:rsidRPr="00F00FF1" w:rsidRDefault="00113CDA" w:rsidP="00BA4B17">
                  <w:pPr>
                    <w:spacing w:line="0" w:lineRule="atLeast"/>
                    <w:rPr>
                      <w:rFonts w:ascii="標楷體" w:eastAsia="標楷體" w:hAnsi="標楷體" w:hint="eastAsia"/>
                      <w:color w:val="000000"/>
                      <w:sz w:val="28"/>
                      <w:szCs w:val="28"/>
                    </w:rPr>
                  </w:pPr>
                </w:p>
              </w:tc>
              <w:tc>
                <w:tcPr>
                  <w:tcW w:w="1701" w:type="dxa"/>
                  <w:gridSpan w:val="2"/>
                  <w:tcBorders>
                    <w:left w:val="single" w:sz="4" w:space="0" w:color="auto"/>
                    <w:bottom w:val="single" w:sz="4" w:space="0" w:color="auto"/>
                    <w:right w:val="single" w:sz="4" w:space="0" w:color="auto"/>
                  </w:tcBorders>
                  <w:shd w:val="clear" w:color="auto" w:fill="auto"/>
                </w:tcPr>
                <w:p w:rsidR="00113CDA" w:rsidRPr="00F00FF1" w:rsidRDefault="00113CDA" w:rsidP="00BA4B17">
                  <w:pPr>
                    <w:spacing w:line="0" w:lineRule="atLeast"/>
                    <w:rPr>
                      <w:rFonts w:ascii="標楷體" w:eastAsia="標楷體" w:hAnsi="標楷體" w:hint="eastAsia"/>
                      <w:color w:val="000000"/>
                      <w:sz w:val="28"/>
                      <w:szCs w:val="28"/>
                    </w:rPr>
                  </w:pPr>
                </w:p>
              </w:tc>
            </w:tr>
          </w:tbl>
          <w:p w:rsidR="004537A0" w:rsidRPr="00F00FF1" w:rsidRDefault="004537A0" w:rsidP="00BA4B17">
            <w:pPr>
              <w:spacing w:line="0" w:lineRule="atLeast"/>
              <w:rPr>
                <w:rFonts w:ascii="標楷體" w:eastAsia="標楷體" w:hAnsi="標楷體" w:hint="eastAsia"/>
                <w:color w:val="000000"/>
                <w:sz w:val="28"/>
                <w:szCs w:val="28"/>
              </w:rPr>
            </w:pPr>
          </w:p>
        </w:tc>
      </w:tr>
      <w:tr w:rsidR="004537A0" w:rsidRPr="00110103" w:rsidTr="00DB1554">
        <w:trPr>
          <w:trHeight w:val="3524"/>
        </w:trPr>
        <w:tc>
          <w:tcPr>
            <w:tcW w:w="3916" w:type="dxa"/>
            <w:tcBorders>
              <w:top w:val="single" w:sz="4" w:space="0" w:color="auto"/>
              <w:left w:val="single" w:sz="4" w:space="0" w:color="auto"/>
              <w:bottom w:val="single" w:sz="4" w:space="0" w:color="auto"/>
              <w:right w:val="single" w:sz="4" w:space="0" w:color="auto"/>
            </w:tcBorders>
          </w:tcPr>
          <w:p w:rsidR="004537A0" w:rsidRDefault="004537A0" w:rsidP="00DB1554">
            <w:pPr>
              <w:numPr>
                <w:ilvl w:val="0"/>
                <w:numId w:val="44"/>
              </w:numPr>
              <w:spacing w:line="0" w:lineRule="atLeast"/>
              <w:jc w:val="both"/>
              <w:rPr>
                <w:rFonts w:ascii="標楷體" w:eastAsia="標楷體" w:hAnsi="標楷體" w:hint="eastAsia"/>
                <w:color w:val="000000"/>
                <w:sz w:val="28"/>
                <w:szCs w:val="28"/>
              </w:rPr>
            </w:pPr>
            <w:r w:rsidRPr="00F00FF1">
              <w:rPr>
                <w:rFonts w:ascii="標楷體" w:eastAsia="標楷體" w:hAnsi="標楷體" w:hint="eastAsia"/>
                <w:color w:val="000000"/>
                <w:sz w:val="28"/>
                <w:szCs w:val="28"/>
              </w:rPr>
              <w:t>以全英語授課之</w:t>
            </w:r>
            <w:r w:rsidRPr="00F00FF1">
              <w:rPr>
                <w:rFonts w:ascii="標楷體" w:eastAsia="標楷體" w:hAnsi="標楷體" w:hint="eastAsia"/>
                <w:b/>
                <w:color w:val="000000"/>
                <w:sz w:val="28"/>
                <w:szCs w:val="28"/>
                <w:u w:val="single"/>
              </w:rPr>
              <w:t>學分學程數</w:t>
            </w:r>
            <w:r w:rsidRPr="00F00FF1">
              <w:rPr>
                <w:rFonts w:ascii="標楷體" w:eastAsia="標楷體" w:hAnsi="標楷體" w:hint="eastAsia"/>
                <w:color w:val="000000"/>
                <w:sz w:val="28"/>
                <w:szCs w:val="28"/>
              </w:rPr>
              <w:t>(不授予學位)</w:t>
            </w:r>
          </w:p>
          <w:p w:rsidR="00DB1554" w:rsidRDefault="00DB1554" w:rsidP="00DB1554">
            <w:pPr>
              <w:spacing w:line="0" w:lineRule="atLeast"/>
              <w:jc w:val="both"/>
              <w:rPr>
                <w:rFonts w:ascii="標楷體" w:eastAsia="標楷體" w:hAnsi="標楷體" w:hint="eastAsia"/>
                <w:color w:val="000000"/>
                <w:sz w:val="28"/>
                <w:szCs w:val="28"/>
              </w:rPr>
            </w:pPr>
          </w:p>
          <w:p w:rsidR="00DB1554" w:rsidRDefault="00DB1554" w:rsidP="00DB1554">
            <w:pPr>
              <w:spacing w:line="0" w:lineRule="atLeast"/>
              <w:jc w:val="both"/>
              <w:rPr>
                <w:rFonts w:ascii="標楷體" w:eastAsia="標楷體" w:hAnsi="標楷體" w:hint="eastAsia"/>
                <w:color w:val="000000"/>
                <w:sz w:val="28"/>
                <w:szCs w:val="28"/>
              </w:rPr>
            </w:pPr>
          </w:p>
          <w:p w:rsidR="00DB1554" w:rsidRDefault="00DB1554" w:rsidP="00DB1554">
            <w:pPr>
              <w:spacing w:line="0" w:lineRule="atLeast"/>
              <w:jc w:val="both"/>
              <w:rPr>
                <w:rFonts w:ascii="標楷體" w:eastAsia="標楷體" w:hAnsi="標楷體" w:hint="eastAsia"/>
                <w:color w:val="000000"/>
                <w:sz w:val="28"/>
                <w:szCs w:val="28"/>
              </w:rPr>
            </w:pPr>
          </w:p>
          <w:p w:rsidR="00DB1554" w:rsidRDefault="00DB1554" w:rsidP="00DB1554">
            <w:pPr>
              <w:spacing w:line="0" w:lineRule="atLeast"/>
              <w:jc w:val="both"/>
              <w:rPr>
                <w:rFonts w:ascii="標楷體" w:eastAsia="標楷體" w:hAnsi="標楷體" w:hint="eastAsia"/>
                <w:color w:val="000000"/>
                <w:sz w:val="28"/>
                <w:szCs w:val="28"/>
              </w:rPr>
            </w:pPr>
          </w:p>
          <w:p w:rsidR="00DB1554" w:rsidRDefault="00DB1554" w:rsidP="00DB1554">
            <w:pPr>
              <w:spacing w:line="0" w:lineRule="atLeast"/>
              <w:jc w:val="both"/>
              <w:rPr>
                <w:rFonts w:ascii="標楷體" w:eastAsia="標楷體" w:hAnsi="標楷體" w:hint="eastAsia"/>
                <w:color w:val="000000"/>
                <w:sz w:val="28"/>
                <w:szCs w:val="28"/>
              </w:rPr>
            </w:pPr>
          </w:p>
          <w:p w:rsidR="00DB1554" w:rsidRDefault="00DB1554" w:rsidP="00DB1554">
            <w:pPr>
              <w:spacing w:line="0" w:lineRule="atLeast"/>
              <w:jc w:val="both"/>
              <w:rPr>
                <w:rFonts w:ascii="標楷體" w:eastAsia="標楷體" w:hAnsi="標楷體" w:hint="eastAsia"/>
                <w:color w:val="000000"/>
                <w:sz w:val="28"/>
                <w:szCs w:val="28"/>
              </w:rPr>
            </w:pPr>
          </w:p>
          <w:p w:rsidR="00DB1554" w:rsidRDefault="00DB1554" w:rsidP="00DB1554">
            <w:pPr>
              <w:spacing w:line="0" w:lineRule="atLeast"/>
              <w:jc w:val="both"/>
              <w:rPr>
                <w:rFonts w:ascii="標楷體" w:eastAsia="標楷體" w:hAnsi="標楷體" w:hint="eastAsia"/>
                <w:color w:val="000000"/>
                <w:sz w:val="28"/>
                <w:szCs w:val="28"/>
              </w:rPr>
            </w:pPr>
          </w:p>
          <w:p w:rsidR="00DB1554" w:rsidRPr="00F00FF1" w:rsidRDefault="00DB1554" w:rsidP="00DB1554">
            <w:pPr>
              <w:spacing w:line="0" w:lineRule="atLeast"/>
              <w:jc w:val="right"/>
              <w:rPr>
                <w:rFonts w:ascii="標楷體" w:eastAsia="標楷體" w:hAnsi="標楷體" w:hint="eastAsia"/>
                <w:color w:val="000000"/>
                <w:sz w:val="28"/>
                <w:szCs w:val="28"/>
              </w:rPr>
            </w:pPr>
            <w:r w:rsidRPr="004A44E5">
              <w:rPr>
                <w:rFonts w:ascii="標楷體" w:eastAsia="標楷體" w:hAnsi="標楷體" w:hint="eastAsia"/>
                <w:sz w:val="20"/>
                <w:szCs w:val="20"/>
                <w:u w:val="single"/>
              </w:rPr>
              <w:t>□無相關機制</w:t>
            </w:r>
          </w:p>
        </w:tc>
        <w:tc>
          <w:tcPr>
            <w:tcW w:w="11905" w:type="dxa"/>
            <w:tcBorders>
              <w:top w:val="single" w:sz="4" w:space="0" w:color="auto"/>
              <w:left w:val="single" w:sz="4" w:space="0" w:color="auto"/>
              <w:bottom w:val="single" w:sz="4" w:space="0" w:color="auto"/>
              <w:right w:val="single" w:sz="4" w:space="0" w:color="auto"/>
            </w:tcBorders>
          </w:tcPr>
          <w:tbl>
            <w:tblPr>
              <w:tblpPr w:leftFromText="180" w:rightFromText="180" w:horzAnchor="margin" w:tblpY="315"/>
              <w:tblOverlap w:val="never"/>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5"/>
              <w:gridCol w:w="2880"/>
              <w:gridCol w:w="3679"/>
              <w:gridCol w:w="850"/>
              <w:gridCol w:w="850"/>
              <w:gridCol w:w="850"/>
              <w:gridCol w:w="835"/>
            </w:tblGrid>
            <w:tr w:rsidR="004537A0" w:rsidRPr="00F00FF1" w:rsidTr="00035CE7">
              <w:trPr>
                <w:trHeight w:val="730"/>
              </w:trPr>
              <w:tc>
                <w:tcPr>
                  <w:tcW w:w="1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37A0" w:rsidRPr="00F00FF1" w:rsidRDefault="004537A0" w:rsidP="00BA4B17">
                  <w:pPr>
                    <w:spacing w:line="0" w:lineRule="atLeast"/>
                    <w:jc w:val="center"/>
                    <w:rPr>
                      <w:rFonts w:ascii="標楷體" w:eastAsia="標楷體" w:hAnsi="標楷體"/>
                      <w:color w:val="000000"/>
                      <w:sz w:val="28"/>
                      <w:szCs w:val="28"/>
                    </w:rPr>
                  </w:pPr>
                  <w:r w:rsidRPr="00F00FF1">
                    <w:rPr>
                      <w:rFonts w:ascii="標楷體" w:eastAsia="標楷體" w:hAnsi="標楷體" w:hint="eastAsia"/>
                      <w:color w:val="000000"/>
                      <w:sz w:val="28"/>
                      <w:szCs w:val="28"/>
                    </w:rPr>
                    <w:t>學年度</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r w:rsidRPr="00F00FF1">
                    <w:rPr>
                      <w:rFonts w:ascii="標楷體" w:eastAsia="標楷體" w:hAnsi="標楷體" w:hint="eastAsia"/>
                      <w:color w:val="000000"/>
                      <w:sz w:val="28"/>
                      <w:szCs w:val="28"/>
                    </w:rPr>
                    <w:t>全英語授課</w:t>
                  </w:r>
                </w:p>
                <w:p w:rsidR="004537A0" w:rsidRPr="00F00FF1" w:rsidRDefault="004537A0" w:rsidP="00BA4B17">
                  <w:pPr>
                    <w:spacing w:line="0" w:lineRule="atLeast"/>
                    <w:jc w:val="center"/>
                    <w:rPr>
                      <w:rFonts w:ascii="標楷體" w:eastAsia="標楷體" w:hAnsi="標楷體"/>
                      <w:color w:val="000000"/>
                      <w:sz w:val="28"/>
                      <w:szCs w:val="28"/>
                    </w:rPr>
                  </w:pPr>
                  <w:r w:rsidRPr="00F00FF1">
                    <w:rPr>
                      <w:rFonts w:ascii="標楷體" w:eastAsia="標楷體" w:hAnsi="標楷體" w:hint="eastAsia"/>
                      <w:color w:val="000000"/>
                      <w:sz w:val="28"/>
                      <w:szCs w:val="28"/>
                    </w:rPr>
                    <w:t>學分學程(系所)數</w:t>
                  </w:r>
                </w:p>
              </w:tc>
              <w:tc>
                <w:tcPr>
                  <w:tcW w:w="36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37A0" w:rsidRPr="00F00FF1" w:rsidRDefault="004537A0" w:rsidP="00BA4B17">
                  <w:pPr>
                    <w:spacing w:line="0" w:lineRule="atLeast"/>
                    <w:jc w:val="center"/>
                    <w:rPr>
                      <w:rFonts w:ascii="標楷體" w:eastAsia="標楷體" w:hAnsi="標楷體"/>
                      <w:color w:val="000000"/>
                      <w:sz w:val="28"/>
                      <w:szCs w:val="28"/>
                    </w:rPr>
                  </w:pPr>
                  <w:r w:rsidRPr="00F00FF1">
                    <w:rPr>
                      <w:rFonts w:ascii="標楷體" w:eastAsia="標楷體" w:hAnsi="標楷體" w:hint="eastAsia"/>
                      <w:color w:val="000000"/>
                      <w:sz w:val="28"/>
                      <w:szCs w:val="28"/>
                    </w:rPr>
                    <w:t>學分學程名稱</w:t>
                  </w:r>
                </w:p>
              </w:tc>
              <w:tc>
                <w:tcPr>
                  <w:tcW w:w="3385" w:type="dxa"/>
                  <w:gridSpan w:val="4"/>
                  <w:tcBorders>
                    <w:top w:val="single" w:sz="4" w:space="0" w:color="auto"/>
                    <w:left w:val="single" w:sz="4" w:space="0" w:color="auto"/>
                    <w:bottom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color w:val="000000"/>
                      <w:sz w:val="28"/>
                      <w:szCs w:val="28"/>
                    </w:rPr>
                  </w:pPr>
                  <w:r w:rsidRPr="00F00FF1">
                    <w:rPr>
                      <w:rFonts w:ascii="標楷體" w:eastAsia="標楷體" w:hAnsi="標楷體" w:hint="eastAsia"/>
                      <w:color w:val="000000"/>
                      <w:sz w:val="28"/>
                      <w:szCs w:val="28"/>
                    </w:rPr>
                    <w:t>修習學生數</w:t>
                  </w:r>
                </w:p>
              </w:tc>
            </w:tr>
            <w:tr w:rsidR="004537A0" w:rsidRPr="00F00FF1" w:rsidTr="00035CE7">
              <w:trPr>
                <w:trHeight w:val="195"/>
              </w:trPr>
              <w:tc>
                <w:tcPr>
                  <w:tcW w:w="1675" w:type="dxa"/>
                  <w:vMerge/>
                  <w:tcBorders>
                    <w:left w:val="single" w:sz="4" w:space="0" w:color="auto"/>
                    <w:right w:val="single" w:sz="4" w:space="0" w:color="auto"/>
                  </w:tcBorders>
                  <w:shd w:val="clear" w:color="auto" w:fill="auto"/>
                </w:tcPr>
                <w:p w:rsidR="004537A0" w:rsidRPr="00F00FF1" w:rsidRDefault="004537A0" w:rsidP="00BA4B17">
                  <w:pPr>
                    <w:spacing w:line="0" w:lineRule="atLeast"/>
                    <w:rPr>
                      <w:rFonts w:ascii="標楷體" w:eastAsia="標楷體" w:hAnsi="標楷體" w:hint="eastAsia"/>
                      <w:color w:val="000000"/>
                      <w:sz w:val="28"/>
                      <w:szCs w:val="28"/>
                    </w:rPr>
                  </w:pPr>
                </w:p>
              </w:tc>
              <w:tc>
                <w:tcPr>
                  <w:tcW w:w="2880" w:type="dxa"/>
                  <w:vMerge/>
                  <w:tcBorders>
                    <w:left w:val="single" w:sz="4" w:space="0" w:color="auto"/>
                    <w:right w:val="single" w:sz="4" w:space="0" w:color="auto"/>
                  </w:tcBorders>
                  <w:shd w:val="clear" w:color="auto" w:fill="auto"/>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3679" w:type="dxa"/>
                  <w:vMerge/>
                  <w:tcBorders>
                    <w:left w:val="single" w:sz="4" w:space="0" w:color="auto"/>
                    <w:right w:val="single" w:sz="4" w:space="0" w:color="auto"/>
                  </w:tcBorders>
                </w:tcPr>
                <w:p w:rsidR="004537A0" w:rsidRPr="00F00FF1" w:rsidRDefault="004537A0" w:rsidP="00BA4B17">
                  <w:pPr>
                    <w:spacing w:line="0" w:lineRule="atLeast"/>
                    <w:rPr>
                      <w:rFonts w:ascii="標楷體" w:eastAsia="標楷體" w:hAnsi="標楷體" w:hint="eastAsia"/>
                      <w:color w:val="000000"/>
                      <w:sz w:val="28"/>
                      <w:szCs w:val="28"/>
                    </w:rPr>
                  </w:pPr>
                </w:p>
              </w:tc>
              <w:tc>
                <w:tcPr>
                  <w:tcW w:w="1700" w:type="dxa"/>
                  <w:gridSpan w:val="2"/>
                  <w:tcBorders>
                    <w:left w:val="single" w:sz="4" w:space="0" w:color="auto"/>
                    <w:right w:val="single" w:sz="4" w:space="0" w:color="auto"/>
                  </w:tcBorders>
                  <w:shd w:val="clear" w:color="auto" w:fill="auto"/>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r w:rsidRPr="00F00FF1">
                    <w:rPr>
                      <w:rFonts w:ascii="標楷體" w:eastAsia="標楷體" w:hAnsi="標楷體" w:hint="eastAsia"/>
                      <w:color w:val="000000"/>
                      <w:sz w:val="28"/>
                      <w:szCs w:val="28"/>
                    </w:rPr>
                    <w:t>外國生</w:t>
                  </w:r>
                </w:p>
              </w:tc>
              <w:tc>
                <w:tcPr>
                  <w:tcW w:w="1685" w:type="dxa"/>
                  <w:gridSpan w:val="2"/>
                  <w:tcBorders>
                    <w:left w:val="single" w:sz="4" w:space="0" w:color="auto"/>
                    <w:right w:val="single" w:sz="4" w:space="0" w:color="auto"/>
                  </w:tcBorders>
                  <w:shd w:val="clear" w:color="auto" w:fill="auto"/>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r w:rsidRPr="00F00FF1">
                    <w:rPr>
                      <w:rFonts w:ascii="標楷體" w:eastAsia="標楷體" w:hAnsi="標楷體" w:hint="eastAsia"/>
                      <w:color w:val="000000"/>
                      <w:sz w:val="28"/>
                      <w:szCs w:val="28"/>
                    </w:rPr>
                    <w:t>本國生</w:t>
                  </w:r>
                </w:p>
              </w:tc>
            </w:tr>
            <w:tr w:rsidR="004537A0" w:rsidRPr="00F00FF1" w:rsidTr="00035CE7">
              <w:trPr>
                <w:trHeight w:val="195"/>
              </w:trPr>
              <w:tc>
                <w:tcPr>
                  <w:tcW w:w="1675" w:type="dxa"/>
                  <w:vMerge/>
                  <w:tcBorders>
                    <w:left w:val="single" w:sz="4" w:space="0" w:color="auto"/>
                    <w:right w:val="single" w:sz="4" w:space="0" w:color="auto"/>
                  </w:tcBorders>
                  <w:shd w:val="clear" w:color="auto" w:fill="auto"/>
                </w:tcPr>
                <w:p w:rsidR="004537A0" w:rsidRPr="00F00FF1" w:rsidRDefault="004537A0" w:rsidP="00BA4B17">
                  <w:pPr>
                    <w:spacing w:line="0" w:lineRule="atLeast"/>
                    <w:rPr>
                      <w:rFonts w:ascii="標楷體" w:eastAsia="標楷體" w:hAnsi="標楷體" w:hint="eastAsia"/>
                      <w:color w:val="000000"/>
                      <w:sz w:val="28"/>
                      <w:szCs w:val="28"/>
                    </w:rPr>
                  </w:pPr>
                </w:p>
              </w:tc>
              <w:tc>
                <w:tcPr>
                  <w:tcW w:w="2880" w:type="dxa"/>
                  <w:vMerge/>
                  <w:tcBorders>
                    <w:left w:val="single" w:sz="4" w:space="0" w:color="auto"/>
                    <w:right w:val="single" w:sz="4" w:space="0" w:color="auto"/>
                  </w:tcBorders>
                  <w:shd w:val="clear" w:color="auto" w:fill="auto"/>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3679" w:type="dxa"/>
                  <w:vMerge/>
                  <w:tcBorders>
                    <w:left w:val="single" w:sz="4" w:space="0" w:color="auto"/>
                    <w:right w:val="single" w:sz="4" w:space="0" w:color="auto"/>
                  </w:tcBorders>
                </w:tcPr>
                <w:p w:rsidR="004537A0" w:rsidRPr="00F00FF1" w:rsidRDefault="004537A0" w:rsidP="00BA4B17">
                  <w:pPr>
                    <w:spacing w:line="0" w:lineRule="atLeast"/>
                    <w:rPr>
                      <w:rFonts w:ascii="標楷體" w:eastAsia="標楷體" w:hAnsi="標楷體" w:hint="eastAsia"/>
                      <w:color w:val="000000"/>
                      <w:sz w:val="28"/>
                      <w:szCs w:val="28"/>
                    </w:rPr>
                  </w:pPr>
                </w:p>
              </w:tc>
              <w:tc>
                <w:tcPr>
                  <w:tcW w:w="850" w:type="dxa"/>
                  <w:tcBorders>
                    <w:left w:val="single" w:sz="4" w:space="0" w:color="auto"/>
                    <w:right w:val="single" w:sz="4" w:space="0" w:color="auto"/>
                  </w:tcBorders>
                  <w:shd w:val="clear" w:color="auto" w:fill="auto"/>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r w:rsidRPr="00F00FF1">
                    <w:rPr>
                      <w:rFonts w:ascii="標楷體" w:eastAsia="標楷體" w:hAnsi="標楷體" w:hint="eastAsia"/>
                      <w:color w:val="000000"/>
                      <w:sz w:val="28"/>
                      <w:szCs w:val="28"/>
                    </w:rPr>
                    <w:t>男</w:t>
                  </w:r>
                </w:p>
              </w:tc>
              <w:tc>
                <w:tcPr>
                  <w:tcW w:w="850" w:type="dxa"/>
                  <w:tcBorders>
                    <w:left w:val="single" w:sz="4" w:space="0" w:color="auto"/>
                    <w:right w:val="single" w:sz="4" w:space="0" w:color="auto"/>
                  </w:tcBorders>
                  <w:shd w:val="clear" w:color="auto" w:fill="auto"/>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r w:rsidRPr="00F00FF1">
                    <w:rPr>
                      <w:rFonts w:ascii="標楷體" w:eastAsia="標楷體" w:hAnsi="標楷體" w:hint="eastAsia"/>
                      <w:color w:val="000000"/>
                      <w:sz w:val="28"/>
                      <w:szCs w:val="28"/>
                    </w:rPr>
                    <w:t>女</w:t>
                  </w:r>
                </w:p>
              </w:tc>
              <w:tc>
                <w:tcPr>
                  <w:tcW w:w="850" w:type="dxa"/>
                  <w:tcBorders>
                    <w:left w:val="single" w:sz="4" w:space="0" w:color="auto"/>
                    <w:right w:val="single" w:sz="4" w:space="0" w:color="auto"/>
                  </w:tcBorders>
                  <w:shd w:val="clear" w:color="auto" w:fill="auto"/>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r w:rsidRPr="00F00FF1">
                    <w:rPr>
                      <w:rFonts w:ascii="標楷體" w:eastAsia="標楷體" w:hAnsi="標楷體" w:hint="eastAsia"/>
                      <w:color w:val="000000"/>
                      <w:sz w:val="28"/>
                      <w:szCs w:val="28"/>
                    </w:rPr>
                    <w:t>男</w:t>
                  </w:r>
                </w:p>
              </w:tc>
              <w:tc>
                <w:tcPr>
                  <w:tcW w:w="835" w:type="dxa"/>
                  <w:tcBorders>
                    <w:left w:val="single" w:sz="4" w:space="0" w:color="auto"/>
                    <w:right w:val="single" w:sz="4" w:space="0" w:color="auto"/>
                  </w:tcBorders>
                  <w:shd w:val="clear" w:color="auto" w:fill="auto"/>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r w:rsidRPr="00F00FF1">
                    <w:rPr>
                      <w:rFonts w:ascii="標楷體" w:eastAsia="標楷體" w:hAnsi="標楷體" w:hint="eastAsia"/>
                      <w:color w:val="000000"/>
                      <w:sz w:val="28"/>
                      <w:szCs w:val="28"/>
                    </w:rPr>
                    <w:t>女</w:t>
                  </w:r>
                </w:p>
              </w:tc>
            </w:tr>
            <w:tr w:rsidR="004537A0" w:rsidRPr="00F00FF1" w:rsidTr="00035CE7">
              <w:trPr>
                <w:trHeight w:val="351"/>
              </w:trPr>
              <w:tc>
                <w:tcPr>
                  <w:tcW w:w="1675" w:type="dxa"/>
                  <w:tcBorders>
                    <w:left w:val="single" w:sz="4" w:space="0" w:color="auto"/>
                    <w:right w:val="single" w:sz="4" w:space="0" w:color="auto"/>
                  </w:tcBorders>
                  <w:shd w:val="clear" w:color="auto" w:fill="auto"/>
                </w:tcPr>
                <w:p w:rsidR="004537A0" w:rsidRPr="00F00FF1" w:rsidRDefault="00054921" w:rsidP="00BA4B17">
                  <w:pPr>
                    <w:spacing w:line="0" w:lineRule="atLeast"/>
                    <w:rPr>
                      <w:rFonts w:ascii="標楷體" w:eastAsia="標楷體" w:hAnsi="標楷體" w:hint="eastAsia"/>
                      <w:color w:val="000000"/>
                      <w:sz w:val="28"/>
                      <w:szCs w:val="28"/>
                    </w:rPr>
                  </w:pPr>
                  <w:r>
                    <w:rPr>
                      <w:rFonts w:ascii="標楷體" w:eastAsia="標楷體" w:hAnsi="標楷體" w:hint="eastAsia"/>
                      <w:color w:val="000000"/>
                      <w:sz w:val="28"/>
                      <w:szCs w:val="28"/>
                    </w:rPr>
                    <w:t>101</w:t>
                  </w:r>
                </w:p>
              </w:tc>
              <w:tc>
                <w:tcPr>
                  <w:tcW w:w="2880" w:type="dxa"/>
                  <w:tcBorders>
                    <w:left w:val="single" w:sz="4" w:space="0" w:color="auto"/>
                    <w:right w:val="single" w:sz="4" w:space="0" w:color="auto"/>
                  </w:tcBorders>
                  <w:shd w:val="clear" w:color="auto" w:fill="auto"/>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3679" w:type="dxa"/>
                  <w:tcBorders>
                    <w:left w:val="single" w:sz="4" w:space="0" w:color="auto"/>
                    <w:right w:val="single" w:sz="4" w:space="0" w:color="auto"/>
                  </w:tcBorders>
                </w:tcPr>
                <w:p w:rsidR="004537A0" w:rsidRPr="00F00FF1" w:rsidRDefault="004537A0" w:rsidP="00BA4B17">
                  <w:pPr>
                    <w:spacing w:line="0" w:lineRule="atLeast"/>
                    <w:rPr>
                      <w:rFonts w:ascii="標楷體" w:eastAsia="標楷體" w:hAnsi="標楷體" w:hint="eastAsia"/>
                      <w:color w:val="000000"/>
                      <w:sz w:val="28"/>
                      <w:szCs w:val="28"/>
                    </w:rPr>
                  </w:pPr>
                </w:p>
              </w:tc>
              <w:tc>
                <w:tcPr>
                  <w:tcW w:w="850" w:type="dxa"/>
                  <w:tcBorders>
                    <w:left w:val="single" w:sz="4" w:space="0" w:color="auto"/>
                    <w:right w:val="single" w:sz="4" w:space="0" w:color="auto"/>
                  </w:tcBorders>
                  <w:shd w:val="clear" w:color="auto" w:fill="auto"/>
                </w:tcPr>
                <w:p w:rsidR="004537A0" w:rsidRPr="00F00FF1" w:rsidRDefault="004537A0" w:rsidP="00BA4B17">
                  <w:pPr>
                    <w:spacing w:line="0" w:lineRule="atLeast"/>
                    <w:rPr>
                      <w:rFonts w:ascii="標楷體" w:eastAsia="標楷體" w:hAnsi="標楷體" w:hint="eastAsia"/>
                      <w:color w:val="000000"/>
                      <w:sz w:val="28"/>
                      <w:szCs w:val="28"/>
                    </w:rPr>
                  </w:pPr>
                </w:p>
              </w:tc>
              <w:tc>
                <w:tcPr>
                  <w:tcW w:w="850" w:type="dxa"/>
                  <w:tcBorders>
                    <w:left w:val="single" w:sz="4" w:space="0" w:color="auto"/>
                    <w:right w:val="single" w:sz="4" w:space="0" w:color="auto"/>
                  </w:tcBorders>
                  <w:shd w:val="clear" w:color="auto" w:fill="auto"/>
                </w:tcPr>
                <w:p w:rsidR="004537A0" w:rsidRPr="00F00FF1" w:rsidRDefault="004537A0" w:rsidP="00BA4B17">
                  <w:pPr>
                    <w:spacing w:line="0" w:lineRule="atLeast"/>
                    <w:rPr>
                      <w:rFonts w:ascii="標楷體" w:eastAsia="標楷體" w:hAnsi="標楷體" w:hint="eastAsia"/>
                      <w:color w:val="000000"/>
                      <w:sz w:val="28"/>
                      <w:szCs w:val="28"/>
                    </w:rPr>
                  </w:pPr>
                </w:p>
              </w:tc>
              <w:tc>
                <w:tcPr>
                  <w:tcW w:w="850" w:type="dxa"/>
                  <w:tcBorders>
                    <w:left w:val="single" w:sz="4" w:space="0" w:color="auto"/>
                    <w:right w:val="single" w:sz="4" w:space="0" w:color="auto"/>
                  </w:tcBorders>
                  <w:shd w:val="clear" w:color="auto" w:fill="auto"/>
                </w:tcPr>
                <w:p w:rsidR="004537A0" w:rsidRPr="00F00FF1" w:rsidRDefault="004537A0" w:rsidP="00BA4B17">
                  <w:pPr>
                    <w:spacing w:line="0" w:lineRule="atLeast"/>
                    <w:rPr>
                      <w:rFonts w:ascii="標楷體" w:eastAsia="標楷體" w:hAnsi="標楷體" w:hint="eastAsia"/>
                      <w:color w:val="000000"/>
                      <w:sz w:val="28"/>
                      <w:szCs w:val="28"/>
                    </w:rPr>
                  </w:pPr>
                </w:p>
              </w:tc>
              <w:tc>
                <w:tcPr>
                  <w:tcW w:w="835" w:type="dxa"/>
                  <w:tcBorders>
                    <w:left w:val="single" w:sz="4" w:space="0" w:color="auto"/>
                    <w:right w:val="single" w:sz="4" w:space="0" w:color="auto"/>
                  </w:tcBorders>
                  <w:shd w:val="clear" w:color="auto" w:fill="auto"/>
                </w:tcPr>
                <w:p w:rsidR="004537A0" w:rsidRPr="00F00FF1" w:rsidRDefault="004537A0" w:rsidP="00BA4B17">
                  <w:pPr>
                    <w:spacing w:line="0" w:lineRule="atLeast"/>
                    <w:rPr>
                      <w:rFonts w:ascii="標楷體" w:eastAsia="標楷體" w:hAnsi="標楷體" w:hint="eastAsia"/>
                      <w:color w:val="000000"/>
                      <w:sz w:val="28"/>
                      <w:szCs w:val="28"/>
                    </w:rPr>
                  </w:pPr>
                </w:p>
              </w:tc>
            </w:tr>
            <w:tr w:rsidR="004537A0" w:rsidRPr="00F00FF1" w:rsidTr="00035CE7">
              <w:trPr>
                <w:trHeight w:val="351"/>
              </w:trPr>
              <w:tc>
                <w:tcPr>
                  <w:tcW w:w="1675" w:type="dxa"/>
                  <w:tcBorders>
                    <w:left w:val="single" w:sz="4" w:space="0" w:color="auto"/>
                    <w:bottom w:val="single" w:sz="4" w:space="0" w:color="auto"/>
                    <w:right w:val="single" w:sz="4" w:space="0" w:color="auto"/>
                  </w:tcBorders>
                  <w:shd w:val="clear" w:color="auto" w:fill="auto"/>
                </w:tcPr>
                <w:p w:rsidR="004537A0" w:rsidRPr="00F00FF1" w:rsidRDefault="00054921" w:rsidP="00BA4B17">
                  <w:pPr>
                    <w:spacing w:line="0" w:lineRule="atLeast"/>
                    <w:rPr>
                      <w:rFonts w:ascii="標楷體" w:eastAsia="標楷體" w:hAnsi="標楷體" w:hint="eastAsia"/>
                      <w:color w:val="000000"/>
                      <w:sz w:val="28"/>
                      <w:szCs w:val="28"/>
                    </w:rPr>
                  </w:pPr>
                  <w:r>
                    <w:rPr>
                      <w:rFonts w:ascii="標楷體" w:eastAsia="標楷體" w:hAnsi="標楷體" w:hint="eastAsia"/>
                      <w:color w:val="000000"/>
                      <w:sz w:val="28"/>
                      <w:szCs w:val="28"/>
                    </w:rPr>
                    <w:t>102</w:t>
                  </w:r>
                </w:p>
              </w:tc>
              <w:tc>
                <w:tcPr>
                  <w:tcW w:w="2880" w:type="dxa"/>
                  <w:tcBorders>
                    <w:left w:val="single" w:sz="4" w:space="0" w:color="auto"/>
                    <w:right w:val="single" w:sz="4" w:space="0" w:color="auto"/>
                  </w:tcBorders>
                  <w:shd w:val="clear" w:color="auto" w:fill="auto"/>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3679" w:type="dxa"/>
                  <w:tcBorders>
                    <w:left w:val="single" w:sz="4" w:space="0" w:color="auto"/>
                    <w:bottom w:val="single" w:sz="4" w:space="0" w:color="auto"/>
                    <w:right w:val="single" w:sz="4" w:space="0" w:color="auto"/>
                  </w:tcBorders>
                </w:tcPr>
                <w:p w:rsidR="004537A0" w:rsidRPr="00F00FF1" w:rsidRDefault="004537A0" w:rsidP="00BA4B17">
                  <w:pPr>
                    <w:spacing w:line="0" w:lineRule="atLeast"/>
                    <w:rPr>
                      <w:rFonts w:ascii="標楷體" w:eastAsia="標楷體" w:hAnsi="標楷體" w:hint="eastAsia"/>
                      <w:color w:val="000000"/>
                      <w:sz w:val="28"/>
                      <w:szCs w:val="28"/>
                    </w:rPr>
                  </w:pPr>
                </w:p>
              </w:tc>
              <w:tc>
                <w:tcPr>
                  <w:tcW w:w="850" w:type="dxa"/>
                  <w:tcBorders>
                    <w:left w:val="single" w:sz="4" w:space="0" w:color="auto"/>
                    <w:bottom w:val="single" w:sz="4" w:space="0" w:color="auto"/>
                    <w:right w:val="single" w:sz="4" w:space="0" w:color="auto"/>
                  </w:tcBorders>
                  <w:shd w:val="clear" w:color="auto" w:fill="auto"/>
                </w:tcPr>
                <w:p w:rsidR="004537A0" w:rsidRPr="00F00FF1" w:rsidRDefault="004537A0" w:rsidP="00BA4B17">
                  <w:pPr>
                    <w:spacing w:line="0" w:lineRule="atLeast"/>
                    <w:rPr>
                      <w:rFonts w:ascii="標楷體" w:eastAsia="標楷體" w:hAnsi="標楷體" w:hint="eastAsia"/>
                      <w:color w:val="000000"/>
                      <w:sz w:val="28"/>
                      <w:szCs w:val="28"/>
                    </w:rPr>
                  </w:pPr>
                </w:p>
              </w:tc>
              <w:tc>
                <w:tcPr>
                  <w:tcW w:w="850" w:type="dxa"/>
                  <w:tcBorders>
                    <w:left w:val="single" w:sz="4" w:space="0" w:color="auto"/>
                    <w:bottom w:val="single" w:sz="4" w:space="0" w:color="auto"/>
                    <w:right w:val="single" w:sz="4" w:space="0" w:color="auto"/>
                  </w:tcBorders>
                  <w:shd w:val="clear" w:color="auto" w:fill="auto"/>
                </w:tcPr>
                <w:p w:rsidR="004537A0" w:rsidRPr="00F00FF1" w:rsidRDefault="004537A0" w:rsidP="00BA4B17">
                  <w:pPr>
                    <w:spacing w:line="0" w:lineRule="atLeast"/>
                    <w:rPr>
                      <w:rFonts w:ascii="標楷體" w:eastAsia="標楷體" w:hAnsi="標楷體" w:hint="eastAsia"/>
                      <w:color w:val="000000"/>
                      <w:sz w:val="28"/>
                      <w:szCs w:val="28"/>
                    </w:rPr>
                  </w:pPr>
                </w:p>
              </w:tc>
              <w:tc>
                <w:tcPr>
                  <w:tcW w:w="850" w:type="dxa"/>
                  <w:tcBorders>
                    <w:left w:val="single" w:sz="4" w:space="0" w:color="auto"/>
                    <w:bottom w:val="single" w:sz="4" w:space="0" w:color="auto"/>
                    <w:right w:val="single" w:sz="4" w:space="0" w:color="auto"/>
                  </w:tcBorders>
                  <w:shd w:val="clear" w:color="auto" w:fill="auto"/>
                </w:tcPr>
                <w:p w:rsidR="004537A0" w:rsidRPr="00F00FF1" w:rsidRDefault="004537A0" w:rsidP="00BA4B17">
                  <w:pPr>
                    <w:spacing w:line="0" w:lineRule="atLeast"/>
                    <w:rPr>
                      <w:rFonts w:ascii="標楷體" w:eastAsia="標楷體" w:hAnsi="標楷體" w:hint="eastAsia"/>
                      <w:color w:val="000000"/>
                      <w:sz w:val="28"/>
                      <w:szCs w:val="28"/>
                    </w:rPr>
                  </w:pPr>
                </w:p>
              </w:tc>
              <w:tc>
                <w:tcPr>
                  <w:tcW w:w="835" w:type="dxa"/>
                  <w:tcBorders>
                    <w:left w:val="single" w:sz="4" w:space="0" w:color="auto"/>
                    <w:bottom w:val="single" w:sz="4" w:space="0" w:color="auto"/>
                    <w:right w:val="single" w:sz="4" w:space="0" w:color="auto"/>
                  </w:tcBorders>
                  <w:shd w:val="clear" w:color="auto" w:fill="auto"/>
                </w:tcPr>
                <w:p w:rsidR="004537A0" w:rsidRPr="00F00FF1" w:rsidRDefault="004537A0" w:rsidP="00BA4B17">
                  <w:pPr>
                    <w:spacing w:line="0" w:lineRule="atLeast"/>
                    <w:rPr>
                      <w:rFonts w:ascii="標楷體" w:eastAsia="標楷體" w:hAnsi="標楷體" w:hint="eastAsia"/>
                      <w:color w:val="000000"/>
                      <w:sz w:val="28"/>
                      <w:szCs w:val="28"/>
                    </w:rPr>
                  </w:pPr>
                </w:p>
              </w:tc>
            </w:tr>
            <w:tr w:rsidR="004537A0" w:rsidRPr="00F00FF1" w:rsidTr="00035CE7">
              <w:trPr>
                <w:trHeight w:val="351"/>
              </w:trPr>
              <w:tc>
                <w:tcPr>
                  <w:tcW w:w="1675" w:type="dxa"/>
                  <w:tcBorders>
                    <w:left w:val="single" w:sz="4" w:space="0" w:color="auto"/>
                    <w:bottom w:val="single" w:sz="4" w:space="0" w:color="auto"/>
                    <w:right w:val="single" w:sz="4" w:space="0" w:color="auto"/>
                  </w:tcBorders>
                  <w:shd w:val="clear" w:color="auto" w:fill="auto"/>
                </w:tcPr>
                <w:p w:rsidR="004537A0" w:rsidRPr="00F00FF1" w:rsidRDefault="004537A0" w:rsidP="00BA4B17">
                  <w:pPr>
                    <w:spacing w:line="0" w:lineRule="atLeast"/>
                    <w:rPr>
                      <w:rFonts w:ascii="標楷體" w:eastAsia="標楷體" w:hAnsi="標楷體" w:hint="eastAsia"/>
                      <w:color w:val="000000"/>
                      <w:sz w:val="28"/>
                      <w:szCs w:val="28"/>
                    </w:rPr>
                  </w:pPr>
                  <w:r w:rsidRPr="00F00FF1">
                    <w:rPr>
                      <w:rFonts w:ascii="標楷體" w:eastAsia="標楷體" w:hAnsi="標楷體" w:hint="eastAsia"/>
                      <w:color w:val="000000"/>
                      <w:sz w:val="28"/>
                      <w:szCs w:val="28"/>
                    </w:rPr>
                    <w:t>小計</w:t>
                  </w:r>
                </w:p>
              </w:tc>
              <w:tc>
                <w:tcPr>
                  <w:tcW w:w="2880" w:type="dxa"/>
                  <w:tcBorders>
                    <w:left w:val="single" w:sz="4" w:space="0" w:color="auto"/>
                    <w:bottom w:val="single" w:sz="4" w:space="0" w:color="auto"/>
                    <w:right w:val="single" w:sz="4" w:space="0" w:color="auto"/>
                  </w:tcBorders>
                  <w:shd w:val="clear" w:color="auto" w:fill="auto"/>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3679" w:type="dxa"/>
                  <w:tcBorders>
                    <w:left w:val="single" w:sz="4" w:space="0" w:color="auto"/>
                    <w:bottom w:val="single" w:sz="4" w:space="0" w:color="auto"/>
                    <w:right w:val="single" w:sz="4" w:space="0" w:color="auto"/>
                  </w:tcBorders>
                </w:tcPr>
                <w:p w:rsidR="004537A0" w:rsidRPr="00F00FF1" w:rsidRDefault="004537A0" w:rsidP="00BA4B17">
                  <w:pPr>
                    <w:spacing w:line="0" w:lineRule="atLeast"/>
                    <w:rPr>
                      <w:rFonts w:ascii="標楷體" w:eastAsia="標楷體" w:hAnsi="標楷體" w:hint="eastAsia"/>
                      <w:color w:val="000000"/>
                      <w:sz w:val="28"/>
                      <w:szCs w:val="28"/>
                    </w:rPr>
                  </w:pPr>
                </w:p>
              </w:tc>
              <w:tc>
                <w:tcPr>
                  <w:tcW w:w="850" w:type="dxa"/>
                  <w:tcBorders>
                    <w:left w:val="single" w:sz="4" w:space="0" w:color="auto"/>
                    <w:bottom w:val="single" w:sz="4" w:space="0" w:color="auto"/>
                    <w:right w:val="single" w:sz="4" w:space="0" w:color="auto"/>
                  </w:tcBorders>
                  <w:shd w:val="clear" w:color="auto" w:fill="auto"/>
                </w:tcPr>
                <w:p w:rsidR="004537A0" w:rsidRPr="00F00FF1" w:rsidRDefault="004537A0" w:rsidP="00BA4B17">
                  <w:pPr>
                    <w:spacing w:line="0" w:lineRule="atLeast"/>
                    <w:rPr>
                      <w:rFonts w:ascii="標楷體" w:eastAsia="標楷體" w:hAnsi="標楷體" w:hint="eastAsia"/>
                      <w:color w:val="000000"/>
                      <w:sz w:val="28"/>
                      <w:szCs w:val="28"/>
                    </w:rPr>
                  </w:pPr>
                </w:p>
              </w:tc>
              <w:tc>
                <w:tcPr>
                  <w:tcW w:w="850" w:type="dxa"/>
                  <w:tcBorders>
                    <w:left w:val="single" w:sz="4" w:space="0" w:color="auto"/>
                    <w:bottom w:val="single" w:sz="4" w:space="0" w:color="auto"/>
                    <w:right w:val="single" w:sz="4" w:space="0" w:color="auto"/>
                  </w:tcBorders>
                  <w:shd w:val="clear" w:color="auto" w:fill="auto"/>
                </w:tcPr>
                <w:p w:rsidR="004537A0" w:rsidRPr="00F00FF1" w:rsidRDefault="004537A0" w:rsidP="00BA4B17">
                  <w:pPr>
                    <w:spacing w:line="0" w:lineRule="atLeast"/>
                    <w:rPr>
                      <w:rFonts w:ascii="標楷體" w:eastAsia="標楷體" w:hAnsi="標楷體" w:hint="eastAsia"/>
                      <w:color w:val="000000"/>
                      <w:sz w:val="28"/>
                      <w:szCs w:val="28"/>
                    </w:rPr>
                  </w:pPr>
                </w:p>
              </w:tc>
              <w:tc>
                <w:tcPr>
                  <w:tcW w:w="850" w:type="dxa"/>
                  <w:tcBorders>
                    <w:left w:val="single" w:sz="4" w:space="0" w:color="auto"/>
                    <w:bottom w:val="single" w:sz="4" w:space="0" w:color="auto"/>
                    <w:right w:val="single" w:sz="4" w:space="0" w:color="auto"/>
                  </w:tcBorders>
                  <w:shd w:val="clear" w:color="auto" w:fill="auto"/>
                </w:tcPr>
                <w:p w:rsidR="004537A0" w:rsidRPr="00F00FF1" w:rsidRDefault="004537A0" w:rsidP="00BA4B17">
                  <w:pPr>
                    <w:spacing w:line="0" w:lineRule="atLeast"/>
                    <w:rPr>
                      <w:rFonts w:ascii="標楷體" w:eastAsia="標楷體" w:hAnsi="標楷體" w:hint="eastAsia"/>
                      <w:color w:val="000000"/>
                      <w:sz w:val="28"/>
                      <w:szCs w:val="28"/>
                    </w:rPr>
                  </w:pPr>
                </w:p>
              </w:tc>
              <w:tc>
                <w:tcPr>
                  <w:tcW w:w="835" w:type="dxa"/>
                  <w:tcBorders>
                    <w:left w:val="single" w:sz="4" w:space="0" w:color="auto"/>
                    <w:bottom w:val="single" w:sz="4" w:space="0" w:color="auto"/>
                    <w:right w:val="single" w:sz="4" w:space="0" w:color="auto"/>
                  </w:tcBorders>
                  <w:shd w:val="clear" w:color="auto" w:fill="auto"/>
                </w:tcPr>
                <w:p w:rsidR="004537A0" w:rsidRPr="00F00FF1" w:rsidRDefault="004537A0" w:rsidP="00BA4B17">
                  <w:pPr>
                    <w:spacing w:line="0" w:lineRule="atLeast"/>
                    <w:rPr>
                      <w:rFonts w:ascii="標楷體" w:eastAsia="標楷體" w:hAnsi="標楷體" w:hint="eastAsia"/>
                      <w:color w:val="000000"/>
                      <w:sz w:val="28"/>
                      <w:szCs w:val="28"/>
                    </w:rPr>
                  </w:pPr>
                </w:p>
              </w:tc>
            </w:tr>
          </w:tbl>
          <w:p w:rsidR="004537A0" w:rsidRPr="00F00FF1" w:rsidRDefault="004537A0" w:rsidP="00BA4B17">
            <w:pPr>
              <w:spacing w:line="0" w:lineRule="atLeast"/>
              <w:rPr>
                <w:rFonts w:ascii="標楷體" w:eastAsia="標楷體" w:hAnsi="標楷體" w:hint="eastAsia"/>
                <w:color w:val="000000"/>
                <w:sz w:val="28"/>
                <w:szCs w:val="28"/>
              </w:rPr>
            </w:pPr>
          </w:p>
        </w:tc>
      </w:tr>
      <w:tr w:rsidR="004537A0" w:rsidRPr="00110103" w:rsidTr="00DB1554">
        <w:trPr>
          <w:trHeight w:val="3669"/>
        </w:trPr>
        <w:tc>
          <w:tcPr>
            <w:tcW w:w="3916" w:type="dxa"/>
            <w:tcBorders>
              <w:top w:val="single" w:sz="4" w:space="0" w:color="auto"/>
              <w:left w:val="single" w:sz="4" w:space="0" w:color="auto"/>
              <w:bottom w:val="single" w:sz="4" w:space="0" w:color="auto"/>
              <w:right w:val="single" w:sz="4" w:space="0" w:color="auto"/>
            </w:tcBorders>
          </w:tcPr>
          <w:p w:rsidR="004537A0" w:rsidRDefault="004537A0" w:rsidP="00DB1554">
            <w:pPr>
              <w:numPr>
                <w:ilvl w:val="0"/>
                <w:numId w:val="44"/>
              </w:numPr>
              <w:spacing w:line="0" w:lineRule="atLeast"/>
              <w:jc w:val="both"/>
              <w:rPr>
                <w:rFonts w:ascii="標楷體" w:eastAsia="標楷體" w:hAnsi="標楷體" w:hint="eastAsia"/>
                <w:color w:val="000000"/>
                <w:sz w:val="28"/>
                <w:szCs w:val="28"/>
              </w:rPr>
            </w:pPr>
            <w:r w:rsidRPr="00F00FF1">
              <w:rPr>
                <w:rFonts w:ascii="標楷體" w:eastAsia="標楷體" w:hAnsi="標楷體" w:hint="eastAsia"/>
                <w:color w:val="000000"/>
                <w:sz w:val="28"/>
                <w:szCs w:val="28"/>
              </w:rPr>
              <w:lastRenderedPageBreak/>
              <w:t>開設全英語授課之課程數量情形</w:t>
            </w:r>
          </w:p>
          <w:p w:rsidR="00DB1554" w:rsidRDefault="00DB1554" w:rsidP="00DB1554">
            <w:pPr>
              <w:spacing w:line="0" w:lineRule="atLeast"/>
              <w:jc w:val="both"/>
              <w:rPr>
                <w:rFonts w:ascii="標楷體" w:eastAsia="標楷體" w:hAnsi="標楷體" w:hint="eastAsia"/>
                <w:color w:val="000000"/>
                <w:sz w:val="28"/>
                <w:szCs w:val="28"/>
              </w:rPr>
            </w:pPr>
          </w:p>
          <w:p w:rsidR="00DB1554" w:rsidRDefault="00DB1554" w:rsidP="00DB1554">
            <w:pPr>
              <w:spacing w:line="0" w:lineRule="atLeast"/>
              <w:jc w:val="both"/>
              <w:rPr>
                <w:rFonts w:ascii="標楷體" w:eastAsia="標楷體" w:hAnsi="標楷體" w:hint="eastAsia"/>
                <w:color w:val="000000"/>
                <w:sz w:val="28"/>
                <w:szCs w:val="28"/>
              </w:rPr>
            </w:pPr>
          </w:p>
          <w:p w:rsidR="00DB1554" w:rsidRDefault="00DB1554" w:rsidP="00DB1554">
            <w:pPr>
              <w:spacing w:line="0" w:lineRule="atLeast"/>
              <w:jc w:val="both"/>
              <w:rPr>
                <w:rFonts w:ascii="標楷體" w:eastAsia="標楷體" w:hAnsi="標楷體" w:hint="eastAsia"/>
                <w:color w:val="000000"/>
                <w:sz w:val="28"/>
                <w:szCs w:val="28"/>
              </w:rPr>
            </w:pPr>
          </w:p>
          <w:p w:rsidR="00DB1554" w:rsidRDefault="00DB1554" w:rsidP="00DB1554">
            <w:pPr>
              <w:spacing w:line="0" w:lineRule="atLeast"/>
              <w:jc w:val="both"/>
              <w:rPr>
                <w:rFonts w:ascii="標楷體" w:eastAsia="標楷體" w:hAnsi="標楷體" w:hint="eastAsia"/>
                <w:color w:val="000000"/>
                <w:sz w:val="28"/>
                <w:szCs w:val="28"/>
              </w:rPr>
            </w:pPr>
          </w:p>
          <w:p w:rsidR="00DB1554" w:rsidRDefault="00DB1554" w:rsidP="00DB1554">
            <w:pPr>
              <w:spacing w:line="0" w:lineRule="atLeast"/>
              <w:jc w:val="both"/>
              <w:rPr>
                <w:rFonts w:ascii="標楷體" w:eastAsia="標楷體" w:hAnsi="標楷體" w:hint="eastAsia"/>
                <w:color w:val="000000"/>
                <w:sz w:val="28"/>
                <w:szCs w:val="28"/>
              </w:rPr>
            </w:pPr>
          </w:p>
          <w:p w:rsidR="00DB1554" w:rsidRDefault="00DB1554" w:rsidP="00DB1554">
            <w:pPr>
              <w:spacing w:line="0" w:lineRule="atLeast"/>
              <w:jc w:val="both"/>
              <w:rPr>
                <w:rFonts w:ascii="標楷體" w:eastAsia="標楷體" w:hAnsi="標楷體" w:hint="eastAsia"/>
                <w:color w:val="000000"/>
                <w:sz w:val="28"/>
                <w:szCs w:val="28"/>
              </w:rPr>
            </w:pPr>
          </w:p>
          <w:p w:rsidR="00DB1554" w:rsidRDefault="00DB1554" w:rsidP="00DB1554">
            <w:pPr>
              <w:spacing w:line="0" w:lineRule="atLeast"/>
              <w:jc w:val="both"/>
              <w:rPr>
                <w:rFonts w:ascii="標楷體" w:eastAsia="標楷體" w:hAnsi="標楷體" w:hint="eastAsia"/>
                <w:color w:val="000000"/>
                <w:sz w:val="28"/>
                <w:szCs w:val="28"/>
              </w:rPr>
            </w:pPr>
          </w:p>
          <w:p w:rsidR="00DB1554" w:rsidRPr="00DB1554" w:rsidRDefault="00DB1554" w:rsidP="00DB1554">
            <w:pPr>
              <w:spacing w:line="0" w:lineRule="atLeast"/>
              <w:jc w:val="right"/>
              <w:rPr>
                <w:rFonts w:ascii="標楷體" w:eastAsia="標楷體" w:hAnsi="標楷體" w:hint="eastAsia"/>
                <w:color w:val="000000"/>
                <w:sz w:val="28"/>
                <w:szCs w:val="28"/>
              </w:rPr>
            </w:pPr>
            <w:r w:rsidRPr="004A44E5">
              <w:rPr>
                <w:rFonts w:ascii="標楷體" w:eastAsia="標楷體" w:hAnsi="標楷體" w:hint="eastAsia"/>
                <w:sz w:val="20"/>
                <w:szCs w:val="20"/>
                <w:u w:val="single"/>
              </w:rPr>
              <w:t>□無相關機制</w:t>
            </w:r>
          </w:p>
        </w:tc>
        <w:tc>
          <w:tcPr>
            <w:tcW w:w="11905" w:type="dxa"/>
            <w:tcBorders>
              <w:top w:val="single" w:sz="4" w:space="0" w:color="auto"/>
              <w:left w:val="single" w:sz="4" w:space="0" w:color="auto"/>
              <w:bottom w:val="single" w:sz="4" w:space="0" w:color="auto"/>
              <w:right w:val="single" w:sz="4" w:space="0" w:color="auto"/>
            </w:tcBorders>
          </w:tcPr>
          <w:tbl>
            <w:tblPr>
              <w:tblpPr w:leftFromText="180" w:rightFromText="180" w:horzAnchor="margin" w:tblpY="315"/>
              <w:tblOverlap w:val="never"/>
              <w:tblW w:w="11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5"/>
              <w:gridCol w:w="1439"/>
              <w:gridCol w:w="1417"/>
              <w:gridCol w:w="1134"/>
              <w:gridCol w:w="993"/>
              <w:gridCol w:w="992"/>
              <w:gridCol w:w="2126"/>
              <w:gridCol w:w="1979"/>
            </w:tblGrid>
            <w:tr w:rsidR="004537A0" w:rsidRPr="00F00FF1" w:rsidTr="00035CE7">
              <w:trPr>
                <w:trHeight w:val="364"/>
              </w:trPr>
              <w:tc>
                <w:tcPr>
                  <w:tcW w:w="1675" w:type="dxa"/>
                  <w:vMerge w:val="restart"/>
                  <w:tcBorders>
                    <w:top w:val="single" w:sz="4" w:space="0" w:color="auto"/>
                    <w:left w:val="single" w:sz="4" w:space="0" w:color="auto"/>
                    <w:right w:val="single" w:sz="4" w:space="0" w:color="auto"/>
                  </w:tcBorders>
                  <w:shd w:val="clear" w:color="auto" w:fill="auto"/>
                  <w:vAlign w:val="center"/>
                </w:tcPr>
                <w:p w:rsidR="004537A0" w:rsidRPr="00F00FF1" w:rsidRDefault="004537A0" w:rsidP="00BA4B17">
                  <w:pPr>
                    <w:spacing w:line="0" w:lineRule="atLeast"/>
                    <w:jc w:val="center"/>
                    <w:rPr>
                      <w:rFonts w:ascii="標楷體" w:eastAsia="標楷體" w:hAnsi="標楷體"/>
                      <w:color w:val="000000"/>
                      <w:sz w:val="28"/>
                      <w:szCs w:val="28"/>
                    </w:rPr>
                  </w:pPr>
                  <w:r w:rsidRPr="00F00FF1">
                    <w:rPr>
                      <w:rFonts w:ascii="標楷體" w:eastAsia="標楷體" w:hAnsi="標楷體" w:hint="eastAsia"/>
                      <w:color w:val="000000"/>
                      <w:sz w:val="28"/>
                      <w:szCs w:val="28"/>
                    </w:rPr>
                    <w:t>學年度</w:t>
                  </w:r>
                </w:p>
              </w:tc>
              <w:tc>
                <w:tcPr>
                  <w:tcW w:w="2856" w:type="dxa"/>
                  <w:gridSpan w:val="2"/>
                  <w:tcBorders>
                    <w:top w:val="single" w:sz="4" w:space="0" w:color="auto"/>
                    <w:left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color w:val="000000"/>
                      <w:sz w:val="28"/>
                      <w:szCs w:val="28"/>
                    </w:rPr>
                  </w:pPr>
                  <w:r w:rsidRPr="00F00FF1">
                    <w:rPr>
                      <w:rFonts w:ascii="標楷體" w:eastAsia="標楷體" w:hAnsi="標楷體"/>
                      <w:color w:val="000000"/>
                      <w:sz w:val="28"/>
                      <w:szCs w:val="28"/>
                    </w:rPr>
                    <w:t>開設全英語授課</w:t>
                  </w:r>
                  <w:r w:rsidRPr="00F00FF1">
                    <w:rPr>
                      <w:rFonts w:ascii="標楷體" w:eastAsia="標楷體" w:hAnsi="標楷體" w:hint="eastAsia"/>
                      <w:color w:val="000000"/>
                      <w:sz w:val="28"/>
                      <w:szCs w:val="28"/>
                    </w:rPr>
                    <w:t>課程數</w:t>
                  </w:r>
                </w:p>
              </w:tc>
              <w:tc>
                <w:tcPr>
                  <w:tcW w:w="3119" w:type="dxa"/>
                  <w:gridSpan w:val="3"/>
                  <w:tcBorders>
                    <w:top w:val="single" w:sz="4" w:space="0" w:color="auto"/>
                    <w:left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color w:val="000000"/>
                      <w:sz w:val="28"/>
                      <w:szCs w:val="28"/>
                    </w:rPr>
                  </w:pPr>
                  <w:r w:rsidRPr="00F00FF1">
                    <w:rPr>
                      <w:rFonts w:ascii="標楷體" w:eastAsia="標楷體" w:hAnsi="標楷體" w:hint="eastAsia"/>
                      <w:color w:val="000000"/>
                      <w:sz w:val="28"/>
                      <w:szCs w:val="28"/>
                    </w:rPr>
                    <w:t>全英語授課課程數</w:t>
                  </w:r>
                </w:p>
              </w:tc>
              <w:tc>
                <w:tcPr>
                  <w:tcW w:w="2126" w:type="dxa"/>
                  <w:vMerge w:val="restart"/>
                  <w:tcBorders>
                    <w:top w:val="single" w:sz="4" w:space="0" w:color="auto"/>
                    <w:left w:val="single" w:sz="4" w:space="0" w:color="auto"/>
                    <w:right w:val="single" w:sz="4" w:space="0" w:color="auto"/>
                  </w:tcBorders>
                  <w:shd w:val="clear" w:color="auto" w:fill="auto"/>
                  <w:vAlign w:val="center"/>
                </w:tcPr>
                <w:p w:rsidR="00035CE7" w:rsidRDefault="004537A0" w:rsidP="00BA4B17">
                  <w:pPr>
                    <w:spacing w:line="0" w:lineRule="atLeast"/>
                    <w:jc w:val="center"/>
                    <w:rPr>
                      <w:rFonts w:ascii="標楷體" w:eastAsia="標楷體" w:hAnsi="標楷體" w:hint="eastAsia"/>
                      <w:color w:val="000000"/>
                      <w:sz w:val="28"/>
                      <w:szCs w:val="28"/>
                    </w:rPr>
                  </w:pPr>
                  <w:r w:rsidRPr="00F00FF1">
                    <w:rPr>
                      <w:rFonts w:ascii="標楷體" w:eastAsia="標楷體" w:hAnsi="標楷體" w:hint="eastAsia"/>
                      <w:color w:val="000000"/>
                      <w:sz w:val="28"/>
                      <w:szCs w:val="28"/>
                    </w:rPr>
                    <w:t>修習</w:t>
                  </w:r>
                </w:p>
                <w:p w:rsidR="004537A0" w:rsidRPr="00F00FF1" w:rsidRDefault="004537A0" w:rsidP="00BA4B17">
                  <w:pPr>
                    <w:spacing w:line="0" w:lineRule="atLeast"/>
                    <w:jc w:val="center"/>
                    <w:rPr>
                      <w:rFonts w:ascii="標楷體" w:eastAsia="標楷體" w:hAnsi="標楷體"/>
                      <w:color w:val="000000"/>
                      <w:sz w:val="28"/>
                      <w:szCs w:val="28"/>
                    </w:rPr>
                  </w:pPr>
                  <w:r w:rsidRPr="00F00FF1">
                    <w:rPr>
                      <w:rFonts w:ascii="標楷體" w:eastAsia="標楷體" w:hAnsi="標楷體" w:hint="eastAsia"/>
                      <w:color w:val="000000"/>
                      <w:sz w:val="28"/>
                      <w:szCs w:val="28"/>
                    </w:rPr>
                    <w:t>總學生數</w:t>
                  </w:r>
                </w:p>
              </w:tc>
              <w:tc>
                <w:tcPr>
                  <w:tcW w:w="1979" w:type="dxa"/>
                  <w:vMerge w:val="restart"/>
                  <w:tcBorders>
                    <w:top w:val="single" w:sz="4" w:space="0" w:color="auto"/>
                    <w:left w:val="single" w:sz="4" w:space="0" w:color="auto"/>
                    <w:right w:val="single" w:sz="4" w:space="0" w:color="auto"/>
                  </w:tcBorders>
                  <w:vAlign w:val="center"/>
                </w:tcPr>
                <w:p w:rsidR="00035CE7" w:rsidRDefault="004537A0" w:rsidP="00BA4B17">
                  <w:pPr>
                    <w:spacing w:line="0" w:lineRule="atLeast"/>
                    <w:jc w:val="center"/>
                    <w:rPr>
                      <w:rFonts w:ascii="標楷體" w:eastAsia="標楷體" w:hAnsi="標楷體" w:hint="eastAsia"/>
                      <w:color w:val="000000"/>
                      <w:sz w:val="28"/>
                      <w:szCs w:val="28"/>
                    </w:rPr>
                  </w:pPr>
                  <w:r w:rsidRPr="00F00FF1">
                    <w:rPr>
                      <w:rFonts w:ascii="標楷體" w:eastAsia="標楷體" w:hAnsi="標楷體" w:hint="eastAsia"/>
                      <w:color w:val="000000"/>
                      <w:sz w:val="28"/>
                      <w:szCs w:val="28"/>
                    </w:rPr>
                    <w:t>修習</w:t>
                  </w:r>
                </w:p>
                <w:p w:rsidR="004537A0" w:rsidRPr="00F00FF1" w:rsidRDefault="004537A0" w:rsidP="00BA4B17">
                  <w:pPr>
                    <w:spacing w:line="0" w:lineRule="atLeast"/>
                    <w:jc w:val="center"/>
                    <w:rPr>
                      <w:rFonts w:ascii="標楷體" w:eastAsia="標楷體" w:hAnsi="標楷體"/>
                      <w:color w:val="000000"/>
                      <w:sz w:val="28"/>
                      <w:szCs w:val="28"/>
                    </w:rPr>
                  </w:pPr>
                  <w:r w:rsidRPr="00F00FF1">
                    <w:rPr>
                      <w:rFonts w:ascii="標楷體" w:eastAsia="標楷體" w:hAnsi="標楷體" w:hint="eastAsia"/>
                      <w:color w:val="000000"/>
                      <w:sz w:val="28"/>
                      <w:szCs w:val="28"/>
                    </w:rPr>
                    <w:t>國際學生數</w:t>
                  </w:r>
                </w:p>
              </w:tc>
            </w:tr>
            <w:tr w:rsidR="004537A0" w:rsidRPr="00F00FF1" w:rsidTr="00035CE7">
              <w:trPr>
                <w:trHeight w:val="364"/>
              </w:trPr>
              <w:tc>
                <w:tcPr>
                  <w:tcW w:w="1675" w:type="dxa"/>
                  <w:vMerge/>
                  <w:tcBorders>
                    <w:left w:val="single" w:sz="4" w:space="0" w:color="auto"/>
                    <w:right w:val="single" w:sz="4" w:space="0" w:color="auto"/>
                  </w:tcBorders>
                  <w:shd w:val="clear" w:color="auto" w:fill="auto"/>
                </w:tcPr>
                <w:p w:rsidR="004537A0" w:rsidRPr="00F00FF1" w:rsidRDefault="004537A0" w:rsidP="00BA4B17">
                  <w:pPr>
                    <w:spacing w:line="0" w:lineRule="atLeast"/>
                    <w:rPr>
                      <w:rFonts w:ascii="標楷體" w:eastAsia="標楷體" w:hAnsi="標楷體" w:hint="eastAsia"/>
                      <w:color w:val="000000"/>
                      <w:sz w:val="28"/>
                      <w:szCs w:val="28"/>
                    </w:rPr>
                  </w:pPr>
                </w:p>
              </w:tc>
              <w:tc>
                <w:tcPr>
                  <w:tcW w:w="1439" w:type="dxa"/>
                  <w:tcBorders>
                    <w:left w:val="single" w:sz="4" w:space="0" w:color="auto"/>
                    <w:right w:val="single" w:sz="4" w:space="0" w:color="auto"/>
                  </w:tcBorders>
                </w:tcPr>
                <w:p w:rsidR="004537A0" w:rsidRPr="00F00FF1" w:rsidRDefault="004537A0" w:rsidP="00BA4B17">
                  <w:pPr>
                    <w:spacing w:line="0" w:lineRule="atLeast"/>
                    <w:rPr>
                      <w:rFonts w:ascii="標楷體" w:eastAsia="標楷體" w:hAnsi="標楷體" w:hint="eastAsia"/>
                      <w:color w:val="000000"/>
                      <w:sz w:val="28"/>
                      <w:szCs w:val="28"/>
                    </w:rPr>
                  </w:pPr>
                  <w:r w:rsidRPr="00F00FF1">
                    <w:rPr>
                      <w:rFonts w:ascii="標楷體" w:eastAsia="標楷體" w:hAnsi="標楷體" w:hint="eastAsia"/>
                      <w:color w:val="000000"/>
                      <w:sz w:val="28"/>
                      <w:szCs w:val="28"/>
                    </w:rPr>
                    <w:t>自行開設</w:t>
                  </w:r>
                </w:p>
              </w:tc>
              <w:tc>
                <w:tcPr>
                  <w:tcW w:w="1417" w:type="dxa"/>
                  <w:tcBorders>
                    <w:left w:val="single" w:sz="4" w:space="0" w:color="auto"/>
                    <w:right w:val="single" w:sz="4" w:space="0" w:color="auto"/>
                  </w:tcBorders>
                </w:tcPr>
                <w:p w:rsidR="004537A0" w:rsidRPr="00F00FF1" w:rsidRDefault="004537A0" w:rsidP="00BA4B17">
                  <w:pPr>
                    <w:spacing w:line="0" w:lineRule="atLeast"/>
                    <w:rPr>
                      <w:rFonts w:ascii="標楷體" w:eastAsia="標楷體" w:hAnsi="標楷體" w:hint="eastAsia"/>
                      <w:color w:val="000000"/>
                      <w:sz w:val="28"/>
                      <w:szCs w:val="28"/>
                    </w:rPr>
                  </w:pPr>
                  <w:r w:rsidRPr="00F00FF1">
                    <w:rPr>
                      <w:rFonts w:ascii="標楷體" w:eastAsia="標楷體" w:hAnsi="標楷體" w:hint="eastAsia"/>
                      <w:color w:val="000000"/>
                      <w:sz w:val="28"/>
                      <w:szCs w:val="28"/>
                    </w:rPr>
                    <w:t>跨校合開</w:t>
                  </w:r>
                </w:p>
              </w:tc>
              <w:tc>
                <w:tcPr>
                  <w:tcW w:w="1134" w:type="dxa"/>
                  <w:tcBorders>
                    <w:left w:val="single" w:sz="4" w:space="0" w:color="auto"/>
                    <w:right w:val="single" w:sz="4" w:space="0" w:color="auto"/>
                  </w:tcBorders>
                </w:tcPr>
                <w:p w:rsidR="004537A0" w:rsidRPr="00F00FF1" w:rsidRDefault="004537A0" w:rsidP="00BA4B17">
                  <w:pPr>
                    <w:spacing w:line="0" w:lineRule="atLeast"/>
                    <w:jc w:val="center"/>
                    <w:rPr>
                      <w:rFonts w:ascii="標楷體" w:eastAsia="標楷體" w:hAnsi="標楷體" w:hint="eastAsia"/>
                      <w:color w:val="000000"/>
                      <w:sz w:val="28"/>
                      <w:szCs w:val="28"/>
                    </w:rPr>
                  </w:pPr>
                  <w:r w:rsidRPr="00F00FF1">
                    <w:rPr>
                      <w:rFonts w:ascii="標楷體" w:eastAsia="標楷體" w:hAnsi="標楷體" w:hint="eastAsia"/>
                      <w:color w:val="000000"/>
                      <w:sz w:val="28"/>
                      <w:szCs w:val="28"/>
                    </w:rPr>
                    <w:t>學士</w:t>
                  </w:r>
                </w:p>
              </w:tc>
              <w:tc>
                <w:tcPr>
                  <w:tcW w:w="993" w:type="dxa"/>
                  <w:tcBorders>
                    <w:left w:val="single" w:sz="4" w:space="0" w:color="auto"/>
                    <w:right w:val="single" w:sz="4" w:space="0" w:color="auto"/>
                  </w:tcBorders>
                </w:tcPr>
                <w:p w:rsidR="004537A0" w:rsidRPr="00F00FF1" w:rsidRDefault="004537A0" w:rsidP="00BA4B17">
                  <w:pPr>
                    <w:spacing w:line="0" w:lineRule="atLeast"/>
                    <w:jc w:val="center"/>
                    <w:rPr>
                      <w:rFonts w:ascii="標楷體" w:eastAsia="標楷體" w:hAnsi="標楷體" w:hint="eastAsia"/>
                      <w:color w:val="000000"/>
                      <w:sz w:val="28"/>
                      <w:szCs w:val="28"/>
                    </w:rPr>
                  </w:pPr>
                  <w:r w:rsidRPr="00F00FF1">
                    <w:rPr>
                      <w:rFonts w:ascii="標楷體" w:eastAsia="標楷體" w:hAnsi="標楷體" w:hint="eastAsia"/>
                      <w:color w:val="000000"/>
                      <w:sz w:val="28"/>
                      <w:szCs w:val="28"/>
                    </w:rPr>
                    <w:t>碩士</w:t>
                  </w:r>
                </w:p>
              </w:tc>
              <w:tc>
                <w:tcPr>
                  <w:tcW w:w="992" w:type="dxa"/>
                  <w:tcBorders>
                    <w:left w:val="single" w:sz="4" w:space="0" w:color="auto"/>
                    <w:right w:val="single" w:sz="4" w:space="0" w:color="auto"/>
                  </w:tcBorders>
                </w:tcPr>
                <w:p w:rsidR="004537A0" w:rsidRPr="00F00FF1" w:rsidRDefault="004537A0" w:rsidP="00BA4B17">
                  <w:pPr>
                    <w:spacing w:line="0" w:lineRule="atLeast"/>
                    <w:jc w:val="center"/>
                    <w:rPr>
                      <w:rFonts w:ascii="標楷體" w:eastAsia="標楷體" w:hAnsi="標楷體" w:hint="eastAsia"/>
                      <w:color w:val="000000"/>
                      <w:sz w:val="28"/>
                      <w:szCs w:val="28"/>
                    </w:rPr>
                  </w:pPr>
                  <w:r w:rsidRPr="00F00FF1">
                    <w:rPr>
                      <w:rFonts w:ascii="標楷體" w:eastAsia="標楷體" w:hAnsi="標楷體" w:hint="eastAsia"/>
                      <w:color w:val="000000"/>
                      <w:sz w:val="28"/>
                      <w:szCs w:val="28"/>
                    </w:rPr>
                    <w:t>博士</w:t>
                  </w:r>
                </w:p>
              </w:tc>
              <w:tc>
                <w:tcPr>
                  <w:tcW w:w="2126" w:type="dxa"/>
                  <w:vMerge/>
                  <w:tcBorders>
                    <w:left w:val="single" w:sz="4" w:space="0" w:color="auto"/>
                    <w:right w:val="single" w:sz="4" w:space="0" w:color="auto"/>
                  </w:tcBorders>
                </w:tcPr>
                <w:p w:rsidR="004537A0" w:rsidRPr="00F00FF1" w:rsidRDefault="004537A0" w:rsidP="00BA4B17">
                  <w:pPr>
                    <w:spacing w:line="0" w:lineRule="atLeast"/>
                    <w:rPr>
                      <w:rFonts w:ascii="標楷體" w:eastAsia="標楷體" w:hAnsi="標楷體" w:hint="eastAsia"/>
                      <w:color w:val="000000"/>
                      <w:sz w:val="28"/>
                      <w:szCs w:val="28"/>
                    </w:rPr>
                  </w:pPr>
                </w:p>
              </w:tc>
              <w:tc>
                <w:tcPr>
                  <w:tcW w:w="1979" w:type="dxa"/>
                  <w:vMerge/>
                  <w:tcBorders>
                    <w:left w:val="single" w:sz="4" w:space="0" w:color="auto"/>
                    <w:right w:val="single" w:sz="4" w:space="0" w:color="auto"/>
                  </w:tcBorders>
                  <w:shd w:val="clear" w:color="auto" w:fill="auto"/>
                </w:tcPr>
                <w:p w:rsidR="004537A0" w:rsidRPr="00F00FF1" w:rsidRDefault="004537A0" w:rsidP="00BA4B17">
                  <w:pPr>
                    <w:spacing w:line="0" w:lineRule="atLeast"/>
                    <w:rPr>
                      <w:rFonts w:ascii="標楷體" w:eastAsia="標楷體" w:hAnsi="標楷體" w:hint="eastAsia"/>
                      <w:color w:val="000000"/>
                      <w:sz w:val="28"/>
                      <w:szCs w:val="28"/>
                    </w:rPr>
                  </w:pPr>
                </w:p>
              </w:tc>
            </w:tr>
            <w:tr w:rsidR="004537A0" w:rsidRPr="00F00FF1" w:rsidTr="00035CE7">
              <w:trPr>
                <w:trHeight w:val="351"/>
              </w:trPr>
              <w:tc>
                <w:tcPr>
                  <w:tcW w:w="1675" w:type="dxa"/>
                  <w:tcBorders>
                    <w:left w:val="single" w:sz="4" w:space="0" w:color="auto"/>
                    <w:right w:val="single" w:sz="4" w:space="0" w:color="auto"/>
                  </w:tcBorders>
                  <w:shd w:val="clear" w:color="auto" w:fill="auto"/>
                </w:tcPr>
                <w:p w:rsidR="004537A0" w:rsidRPr="00F00FF1" w:rsidRDefault="00054921" w:rsidP="00BA4B17">
                  <w:pPr>
                    <w:spacing w:line="0" w:lineRule="atLeast"/>
                    <w:rPr>
                      <w:rFonts w:ascii="標楷體" w:eastAsia="標楷體" w:hAnsi="標楷體" w:hint="eastAsia"/>
                      <w:color w:val="000000"/>
                      <w:sz w:val="28"/>
                      <w:szCs w:val="28"/>
                    </w:rPr>
                  </w:pPr>
                  <w:r>
                    <w:rPr>
                      <w:rFonts w:ascii="標楷體" w:eastAsia="標楷體" w:hAnsi="標楷體" w:hint="eastAsia"/>
                      <w:color w:val="000000"/>
                      <w:sz w:val="28"/>
                      <w:szCs w:val="28"/>
                    </w:rPr>
                    <w:t>101</w:t>
                  </w:r>
                </w:p>
              </w:tc>
              <w:tc>
                <w:tcPr>
                  <w:tcW w:w="1439" w:type="dxa"/>
                  <w:tcBorders>
                    <w:left w:val="single" w:sz="4" w:space="0" w:color="auto"/>
                    <w:right w:val="single" w:sz="4" w:space="0" w:color="auto"/>
                  </w:tcBorders>
                </w:tcPr>
                <w:p w:rsidR="004537A0" w:rsidRPr="00F00FF1" w:rsidRDefault="004537A0" w:rsidP="00BA4B17">
                  <w:pPr>
                    <w:spacing w:line="0" w:lineRule="atLeast"/>
                    <w:rPr>
                      <w:rFonts w:ascii="標楷體" w:eastAsia="標楷體" w:hAnsi="標楷體" w:hint="eastAsia"/>
                      <w:color w:val="000000"/>
                      <w:sz w:val="28"/>
                      <w:szCs w:val="28"/>
                    </w:rPr>
                  </w:pPr>
                </w:p>
              </w:tc>
              <w:tc>
                <w:tcPr>
                  <w:tcW w:w="1417" w:type="dxa"/>
                  <w:tcBorders>
                    <w:left w:val="single" w:sz="4" w:space="0" w:color="auto"/>
                    <w:right w:val="single" w:sz="4" w:space="0" w:color="auto"/>
                  </w:tcBorders>
                </w:tcPr>
                <w:p w:rsidR="004537A0" w:rsidRPr="00F00FF1" w:rsidRDefault="004537A0" w:rsidP="00BA4B17">
                  <w:pPr>
                    <w:spacing w:line="0" w:lineRule="atLeast"/>
                    <w:rPr>
                      <w:rFonts w:ascii="標楷體" w:eastAsia="標楷體" w:hAnsi="標楷體" w:hint="eastAsia"/>
                      <w:color w:val="000000"/>
                      <w:sz w:val="28"/>
                      <w:szCs w:val="28"/>
                    </w:rPr>
                  </w:pPr>
                </w:p>
              </w:tc>
              <w:tc>
                <w:tcPr>
                  <w:tcW w:w="1134" w:type="dxa"/>
                  <w:tcBorders>
                    <w:left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993" w:type="dxa"/>
                  <w:tcBorders>
                    <w:left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992" w:type="dxa"/>
                  <w:tcBorders>
                    <w:left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2126" w:type="dxa"/>
                  <w:tcBorders>
                    <w:left w:val="single" w:sz="4" w:space="0" w:color="auto"/>
                    <w:right w:val="single" w:sz="4" w:space="0" w:color="auto"/>
                  </w:tcBorders>
                </w:tcPr>
                <w:p w:rsidR="004537A0" w:rsidRPr="00F00FF1" w:rsidRDefault="004537A0" w:rsidP="00BA4B17">
                  <w:pPr>
                    <w:spacing w:line="0" w:lineRule="atLeast"/>
                    <w:rPr>
                      <w:rFonts w:ascii="標楷體" w:eastAsia="標楷體" w:hAnsi="標楷體" w:hint="eastAsia"/>
                      <w:color w:val="000000"/>
                      <w:sz w:val="28"/>
                      <w:szCs w:val="28"/>
                    </w:rPr>
                  </w:pPr>
                </w:p>
              </w:tc>
              <w:tc>
                <w:tcPr>
                  <w:tcW w:w="1979" w:type="dxa"/>
                  <w:tcBorders>
                    <w:left w:val="single" w:sz="4" w:space="0" w:color="auto"/>
                    <w:right w:val="single" w:sz="4" w:space="0" w:color="auto"/>
                  </w:tcBorders>
                  <w:shd w:val="clear" w:color="auto" w:fill="auto"/>
                </w:tcPr>
                <w:p w:rsidR="004537A0" w:rsidRPr="00F00FF1" w:rsidRDefault="004537A0" w:rsidP="00BA4B17">
                  <w:pPr>
                    <w:spacing w:line="0" w:lineRule="atLeast"/>
                    <w:rPr>
                      <w:rFonts w:ascii="標楷體" w:eastAsia="標楷體" w:hAnsi="標楷體" w:hint="eastAsia"/>
                      <w:color w:val="000000"/>
                      <w:sz w:val="28"/>
                      <w:szCs w:val="28"/>
                    </w:rPr>
                  </w:pPr>
                </w:p>
              </w:tc>
            </w:tr>
            <w:tr w:rsidR="004537A0" w:rsidRPr="00F00FF1" w:rsidTr="00035CE7">
              <w:trPr>
                <w:trHeight w:val="351"/>
              </w:trPr>
              <w:tc>
                <w:tcPr>
                  <w:tcW w:w="1675" w:type="dxa"/>
                  <w:tcBorders>
                    <w:left w:val="single" w:sz="4" w:space="0" w:color="auto"/>
                    <w:bottom w:val="single" w:sz="4" w:space="0" w:color="auto"/>
                    <w:right w:val="single" w:sz="4" w:space="0" w:color="auto"/>
                  </w:tcBorders>
                  <w:shd w:val="clear" w:color="auto" w:fill="auto"/>
                </w:tcPr>
                <w:p w:rsidR="004537A0" w:rsidRPr="00F00FF1" w:rsidRDefault="00054921" w:rsidP="00BA4B17">
                  <w:pPr>
                    <w:spacing w:line="0" w:lineRule="atLeast"/>
                    <w:rPr>
                      <w:rFonts w:ascii="標楷體" w:eastAsia="標楷體" w:hAnsi="標楷體" w:hint="eastAsia"/>
                      <w:color w:val="000000"/>
                      <w:sz w:val="28"/>
                      <w:szCs w:val="28"/>
                    </w:rPr>
                  </w:pPr>
                  <w:r>
                    <w:rPr>
                      <w:rFonts w:ascii="標楷體" w:eastAsia="標楷體" w:hAnsi="標楷體" w:hint="eastAsia"/>
                      <w:color w:val="000000"/>
                      <w:sz w:val="28"/>
                      <w:szCs w:val="28"/>
                    </w:rPr>
                    <w:t>102</w:t>
                  </w:r>
                </w:p>
              </w:tc>
              <w:tc>
                <w:tcPr>
                  <w:tcW w:w="1439" w:type="dxa"/>
                  <w:tcBorders>
                    <w:left w:val="single" w:sz="4" w:space="0" w:color="auto"/>
                    <w:bottom w:val="single" w:sz="4" w:space="0" w:color="auto"/>
                    <w:right w:val="single" w:sz="4" w:space="0" w:color="auto"/>
                  </w:tcBorders>
                </w:tcPr>
                <w:p w:rsidR="004537A0" w:rsidRPr="00F00FF1" w:rsidRDefault="004537A0" w:rsidP="00BA4B17">
                  <w:pPr>
                    <w:spacing w:line="0" w:lineRule="atLeast"/>
                    <w:rPr>
                      <w:rFonts w:ascii="標楷體" w:eastAsia="標楷體" w:hAnsi="標楷體" w:hint="eastAsia"/>
                      <w:color w:val="000000"/>
                      <w:sz w:val="28"/>
                      <w:szCs w:val="28"/>
                    </w:rPr>
                  </w:pPr>
                </w:p>
              </w:tc>
              <w:tc>
                <w:tcPr>
                  <w:tcW w:w="1417" w:type="dxa"/>
                  <w:tcBorders>
                    <w:left w:val="single" w:sz="4" w:space="0" w:color="auto"/>
                    <w:bottom w:val="single" w:sz="4" w:space="0" w:color="auto"/>
                    <w:right w:val="single" w:sz="4" w:space="0" w:color="auto"/>
                  </w:tcBorders>
                </w:tcPr>
                <w:p w:rsidR="004537A0" w:rsidRPr="00F00FF1" w:rsidRDefault="004537A0" w:rsidP="00BA4B17">
                  <w:pPr>
                    <w:spacing w:line="0" w:lineRule="atLeast"/>
                    <w:rPr>
                      <w:rFonts w:ascii="標楷體" w:eastAsia="標楷體" w:hAnsi="標楷體" w:hint="eastAsia"/>
                      <w:color w:val="000000"/>
                      <w:sz w:val="28"/>
                      <w:szCs w:val="28"/>
                    </w:rPr>
                  </w:pPr>
                </w:p>
              </w:tc>
              <w:tc>
                <w:tcPr>
                  <w:tcW w:w="1134" w:type="dxa"/>
                  <w:tcBorders>
                    <w:left w:val="single" w:sz="4" w:space="0" w:color="auto"/>
                    <w:bottom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993" w:type="dxa"/>
                  <w:tcBorders>
                    <w:left w:val="single" w:sz="4" w:space="0" w:color="auto"/>
                    <w:bottom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992" w:type="dxa"/>
                  <w:tcBorders>
                    <w:left w:val="single" w:sz="4" w:space="0" w:color="auto"/>
                    <w:bottom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2126" w:type="dxa"/>
                  <w:tcBorders>
                    <w:left w:val="single" w:sz="4" w:space="0" w:color="auto"/>
                    <w:bottom w:val="single" w:sz="4" w:space="0" w:color="auto"/>
                    <w:right w:val="single" w:sz="4" w:space="0" w:color="auto"/>
                  </w:tcBorders>
                </w:tcPr>
                <w:p w:rsidR="004537A0" w:rsidRPr="00F00FF1" w:rsidRDefault="004537A0" w:rsidP="00BA4B17">
                  <w:pPr>
                    <w:spacing w:line="0" w:lineRule="atLeast"/>
                    <w:rPr>
                      <w:rFonts w:ascii="標楷體" w:eastAsia="標楷體" w:hAnsi="標楷體" w:hint="eastAsia"/>
                      <w:color w:val="000000"/>
                      <w:sz w:val="28"/>
                      <w:szCs w:val="28"/>
                    </w:rPr>
                  </w:pPr>
                </w:p>
              </w:tc>
              <w:tc>
                <w:tcPr>
                  <w:tcW w:w="1979" w:type="dxa"/>
                  <w:tcBorders>
                    <w:left w:val="single" w:sz="4" w:space="0" w:color="auto"/>
                    <w:bottom w:val="single" w:sz="4" w:space="0" w:color="auto"/>
                    <w:right w:val="single" w:sz="4" w:space="0" w:color="auto"/>
                  </w:tcBorders>
                  <w:shd w:val="clear" w:color="auto" w:fill="auto"/>
                </w:tcPr>
                <w:p w:rsidR="004537A0" w:rsidRPr="00F00FF1" w:rsidRDefault="004537A0" w:rsidP="00BA4B17">
                  <w:pPr>
                    <w:spacing w:line="0" w:lineRule="atLeast"/>
                    <w:rPr>
                      <w:rFonts w:ascii="標楷體" w:eastAsia="標楷體" w:hAnsi="標楷體" w:hint="eastAsia"/>
                      <w:color w:val="000000"/>
                      <w:sz w:val="28"/>
                      <w:szCs w:val="28"/>
                    </w:rPr>
                  </w:pPr>
                </w:p>
              </w:tc>
            </w:tr>
            <w:tr w:rsidR="004537A0" w:rsidRPr="00F00FF1" w:rsidTr="00035CE7">
              <w:trPr>
                <w:trHeight w:val="351"/>
              </w:trPr>
              <w:tc>
                <w:tcPr>
                  <w:tcW w:w="1675" w:type="dxa"/>
                  <w:tcBorders>
                    <w:left w:val="single" w:sz="4" w:space="0" w:color="auto"/>
                    <w:bottom w:val="single" w:sz="4" w:space="0" w:color="auto"/>
                    <w:right w:val="single" w:sz="4" w:space="0" w:color="auto"/>
                  </w:tcBorders>
                  <w:shd w:val="clear" w:color="auto" w:fill="auto"/>
                </w:tcPr>
                <w:p w:rsidR="004537A0" w:rsidRPr="00F00FF1" w:rsidRDefault="004537A0" w:rsidP="00BA4B17">
                  <w:pPr>
                    <w:spacing w:line="0" w:lineRule="atLeast"/>
                    <w:rPr>
                      <w:rFonts w:ascii="標楷體" w:eastAsia="標楷體" w:hAnsi="標楷體" w:hint="eastAsia"/>
                      <w:color w:val="000000"/>
                      <w:sz w:val="28"/>
                      <w:szCs w:val="28"/>
                    </w:rPr>
                  </w:pPr>
                  <w:r w:rsidRPr="00F00FF1">
                    <w:rPr>
                      <w:rFonts w:ascii="標楷體" w:eastAsia="標楷體" w:hAnsi="標楷體" w:hint="eastAsia"/>
                      <w:color w:val="000000"/>
                      <w:sz w:val="28"/>
                      <w:szCs w:val="28"/>
                    </w:rPr>
                    <w:t>小計</w:t>
                  </w:r>
                </w:p>
              </w:tc>
              <w:tc>
                <w:tcPr>
                  <w:tcW w:w="1439" w:type="dxa"/>
                  <w:tcBorders>
                    <w:left w:val="single" w:sz="4" w:space="0" w:color="auto"/>
                    <w:bottom w:val="single" w:sz="4" w:space="0" w:color="auto"/>
                    <w:right w:val="single" w:sz="4" w:space="0" w:color="auto"/>
                  </w:tcBorders>
                </w:tcPr>
                <w:p w:rsidR="004537A0" w:rsidRPr="00F00FF1" w:rsidRDefault="004537A0" w:rsidP="00BA4B17">
                  <w:pPr>
                    <w:spacing w:line="0" w:lineRule="atLeast"/>
                    <w:rPr>
                      <w:rFonts w:ascii="標楷體" w:eastAsia="標楷體" w:hAnsi="標楷體" w:hint="eastAsia"/>
                      <w:color w:val="000000"/>
                      <w:sz w:val="28"/>
                      <w:szCs w:val="28"/>
                    </w:rPr>
                  </w:pPr>
                </w:p>
              </w:tc>
              <w:tc>
                <w:tcPr>
                  <w:tcW w:w="1417" w:type="dxa"/>
                  <w:tcBorders>
                    <w:left w:val="single" w:sz="4" w:space="0" w:color="auto"/>
                    <w:bottom w:val="single" w:sz="4" w:space="0" w:color="auto"/>
                    <w:right w:val="single" w:sz="4" w:space="0" w:color="auto"/>
                  </w:tcBorders>
                </w:tcPr>
                <w:p w:rsidR="004537A0" w:rsidRPr="00F00FF1" w:rsidRDefault="004537A0" w:rsidP="00BA4B17">
                  <w:pPr>
                    <w:spacing w:line="0" w:lineRule="atLeast"/>
                    <w:rPr>
                      <w:rFonts w:ascii="標楷體" w:eastAsia="標楷體" w:hAnsi="標楷體" w:hint="eastAsia"/>
                      <w:color w:val="000000"/>
                      <w:sz w:val="28"/>
                      <w:szCs w:val="28"/>
                    </w:rPr>
                  </w:pPr>
                </w:p>
              </w:tc>
              <w:tc>
                <w:tcPr>
                  <w:tcW w:w="1134" w:type="dxa"/>
                  <w:tcBorders>
                    <w:left w:val="single" w:sz="4" w:space="0" w:color="auto"/>
                    <w:bottom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993" w:type="dxa"/>
                  <w:tcBorders>
                    <w:left w:val="single" w:sz="4" w:space="0" w:color="auto"/>
                    <w:bottom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992" w:type="dxa"/>
                  <w:tcBorders>
                    <w:left w:val="single" w:sz="4" w:space="0" w:color="auto"/>
                    <w:bottom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2126" w:type="dxa"/>
                  <w:tcBorders>
                    <w:left w:val="single" w:sz="4" w:space="0" w:color="auto"/>
                    <w:bottom w:val="single" w:sz="4" w:space="0" w:color="auto"/>
                    <w:right w:val="single" w:sz="4" w:space="0" w:color="auto"/>
                  </w:tcBorders>
                </w:tcPr>
                <w:p w:rsidR="004537A0" w:rsidRPr="00F00FF1" w:rsidRDefault="004537A0" w:rsidP="00BA4B17">
                  <w:pPr>
                    <w:spacing w:line="0" w:lineRule="atLeast"/>
                    <w:rPr>
                      <w:rFonts w:ascii="標楷體" w:eastAsia="標楷體" w:hAnsi="標楷體" w:hint="eastAsia"/>
                      <w:color w:val="000000"/>
                      <w:sz w:val="28"/>
                      <w:szCs w:val="28"/>
                    </w:rPr>
                  </w:pPr>
                </w:p>
              </w:tc>
              <w:tc>
                <w:tcPr>
                  <w:tcW w:w="1979" w:type="dxa"/>
                  <w:tcBorders>
                    <w:left w:val="single" w:sz="4" w:space="0" w:color="auto"/>
                    <w:bottom w:val="single" w:sz="4" w:space="0" w:color="auto"/>
                    <w:right w:val="single" w:sz="4" w:space="0" w:color="auto"/>
                  </w:tcBorders>
                  <w:shd w:val="clear" w:color="auto" w:fill="auto"/>
                </w:tcPr>
                <w:p w:rsidR="004537A0" w:rsidRPr="00F00FF1" w:rsidRDefault="004537A0" w:rsidP="00BA4B17">
                  <w:pPr>
                    <w:spacing w:line="0" w:lineRule="atLeast"/>
                    <w:rPr>
                      <w:rFonts w:ascii="標楷體" w:eastAsia="標楷體" w:hAnsi="標楷體" w:hint="eastAsia"/>
                      <w:color w:val="000000"/>
                      <w:sz w:val="28"/>
                      <w:szCs w:val="28"/>
                    </w:rPr>
                  </w:pPr>
                </w:p>
              </w:tc>
            </w:tr>
          </w:tbl>
          <w:p w:rsidR="004537A0" w:rsidRPr="00F00FF1" w:rsidRDefault="004537A0" w:rsidP="00BA4B17">
            <w:pPr>
              <w:spacing w:line="0" w:lineRule="atLeast"/>
              <w:rPr>
                <w:rFonts w:ascii="標楷體" w:eastAsia="標楷體" w:hAnsi="標楷體" w:hint="eastAsia"/>
                <w:color w:val="000000"/>
                <w:sz w:val="28"/>
                <w:szCs w:val="28"/>
              </w:rPr>
            </w:pPr>
          </w:p>
        </w:tc>
      </w:tr>
      <w:tr w:rsidR="004537A0" w:rsidRPr="00110103" w:rsidTr="00DB1554">
        <w:trPr>
          <w:trHeight w:val="2967"/>
        </w:trPr>
        <w:tc>
          <w:tcPr>
            <w:tcW w:w="3916" w:type="dxa"/>
            <w:tcBorders>
              <w:top w:val="single" w:sz="4" w:space="0" w:color="auto"/>
              <w:left w:val="single" w:sz="4" w:space="0" w:color="auto"/>
              <w:bottom w:val="single" w:sz="4" w:space="0" w:color="auto"/>
              <w:right w:val="single" w:sz="4" w:space="0" w:color="auto"/>
            </w:tcBorders>
          </w:tcPr>
          <w:p w:rsidR="004537A0" w:rsidRDefault="004537A0" w:rsidP="00DB1554">
            <w:pPr>
              <w:numPr>
                <w:ilvl w:val="0"/>
                <w:numId w:val="44"/>
              </w:numPr>
              <w:spacing w:line="0" w:lineRule="atLeast"/>
              <w:jc w:val="both"/>
              <w:rPr>
                <w:rFonts w:ascii="標楷體" w:eastAsia="標楷體" w:hAnsi="標楷體" w:hint="eastAsia"/>
                <w:color w:val="000000"/>
                <w:sz w:val="28"/>
                <w:szCs w:val="28"/>
              </w:rPr>
            </w:pPr>
            <w:r w:rsidRPr="00F00FF1">
              <w:rPr>
                <w:rFonts w:ascii="標楷體" w:eastAsia="標楷體" w:hAnsi="標楷體" w:hint="eastAsia"/>
                <w:color w:val="000000"/>
                <w:sz w:val="28"/>
                <w:szCs w:val="28"/>
              </w:rPr>
              <w:t>學生參與海外實習及擔任國際志工人數</w:t>
            </w:r>
          </w:p>
          <w:p w:rsidR="00DB1554" w:rsidRDefault="00DB1554" w:rsidP="00DB1554">
            <w:pPr>
              <w:spacing w:line="0" w:lineRule="atLeast"/>
              <w:jc w:val="both"/>
              <w:rPr>
                <w:rFonts w:ascii="標楷體" w:eastAsia="標楷體" w:hAnsi="標楷體" w:hint="eastAsia"/>
                <w:color w:val="000000"/>
                <w:sz w:val="28"/>
                <w:szCs w:val="28"/>
              </w:rPr>
            </w:pPr>
          </w:p>
          <w:p w:rsidR="00DB1554" w:rsidRDefault="00DB1554" w:rsidP="00DB1554">
            <w:pPr>
              <w:spacing w:line="0" w:lineRule="atLeast"/>
              <w:jc w:val="both"/>
              <w:rPr>
                <w:rFonts w:ascii="標楷體" w:eastAsia="標楷體" w:hAnsi="標楷體" w:hint="eastAsia"/>
                <w:color w:val="000000"/>
                <w:sz w:val="28"/>
                <w:szCs w:val="28"/>
              </w:rPr>
            </w:pPr>
          </w:p>
          <w:p w:rsidR="00DB1554" w:rsidRDefault="00DB1554" w:rsidP="00DB1554">
            <w:pPr>
              <w:spacing w:line="0" w:lineRule="atLeast"/>
              <w:jc w:val="both"/>
              <w:rPr>
                <w:rFonts w:ascii="標楷體" w:eastAsia="標楷體" w:hAnsi="標楷體" w:hint="eastAsia"/>
                <w:color w:val="000000"/>
                <w:sz w:val="28"/>
                <w:szCs w:val="28"/>
              </w:rPr>
            </w:pPr>
          </w:p>
          <w:p w:rsidR="00DB1554" w:rsidRDefault="00DB1554" w:rsidP="00DB1554">
            <w:pPr>
              <w:spacing w:line="0" w:lineRule="atLeast"/>
              <w:jc w:val="both"/>
              <w:rPr>
                <w:rFonts w:ascii="標楷體" w:eastAsia="標楷體" w:hAnsi="標楷體" w:hint="eastAsia"/>
                <w:color w:val="000000"/>
                <w:sz w:val="28"/>
                <w:szCs w:val="28"/>
              </w:rPr>
            </w:pPr>
          </w:p>
          <w:p w:rsidR="00DB1554" w:rsidRDefault="00DB1554" w:rsidP="00DB1554">
            <w:pPr>
              <w:spacing w:line="0" w:lineRule="atLeast"/>
              <w:jc w:val="both"/>
              <w:rPr>
                <w:rFonts w:ascii="標楷體" w:eastAsia="標楷體" w:hAnsi="標楷體" w:hint="eastAsia"/>
                <w:color w:val="000000"/>
                <w:sz w:val="28"/>
                <w:szCs w:val="28"/>
              </w:rPr>
            </w:pPr>
          </w:p>
          <w:p w:rsidR="00DB1554" w:rsidRPr="00F00FF1" w:rsidRDefault="00DB1554" w:rsidP="00DB1554">
            <w:pPr>
              <w:spacing w:line="0" w:lineRule="atLeast"/>
              <w:jc w:val="right"/>
              <w:rPr>
                <w:rFonts w:ascii="標楷體" w:eastAsia="標楷體" w:hAnsi="標楷體" w:hint="eastAsia"/>
                <w:color w:val="000000"/>
                <w:sz w:val="28"/>
                <w:szCs w:val="28"/>
              </w:rPr>
            </w:pPr>
            <w:r w:rsidRPr="004A44E5">
              <w:rPr>
                <w:rFonts w:ascii="標楷體" w:eastAsia="標楷體" w:hAnsi="標楷體" w:hint="eastAsia"/>
                <w:sz w:val="20"/>
                <w:szCs w:val="20"/>
                <w:u w:val="single"/>
              </w:rPr>
              <w:t>□無相關機制</w:t>
            </w:r>
          </w:p>
        </w:tc>
        <w:tc>
          <w:tcPr>
            <w:tcW w:w="11905" w:type="dxa"/>
            <w:tcBorders>
              <w:top w:val="single" w:sz="4" w:space="0" w:color="auto"/>
              <w:left w:val="single" w:sz="4" w:space="0" w:color="auto"/>
              <w:bottom w:val="single" w:sz="4" w:space="0" w:color="auto"/>
              <w:right w:val="single" w:sz="4" w:space="0" w:color="auto"/>
            </w:tcBorders>
          </w:tcPr>
          <w:p w:rsidR="004537A0" w:rsidRPr="00F00FF1" w:rsidRDefault="004537A0" w:rsidP="00BA4B17">
            <w:pPr>
              <w:spacing w:line="0" w:lineRule="atLeast"/>
              <w:jc w:val="center"/>
              <w:rPr>
                <w:rFonts w:ascii="標楷體" w:eastAsia="標楷體" w:hAnsi="標楷體" w:hint="eastAsia"/>
                <w:color w:val="000000"/>
                <w:sz w:val="28"/>
                <w:szCs w:val="28"/>
              </w:rPr>
            </w:pPr>
          </w:p>
          <w:tbl>
            <w:tblPr>
              <w:tblpPr w:leftFromText="180" w:rightFromText="180" w:vertAnchor="page" w:horzAnchor="page" w:tblpX="1177" w:tblpY="385"/>
              <w:tblOverlap w:val="never"/>
              <w:tblW w:w="7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5"/>
              <w:gridCol w:w="1066"/>
              <w:gridCol w:w="1035"/>
              <w:gridCol w:w="966"/>
              <w:gridCol w:w="936"/>
              <w:gridCol w:w="1056"/>
              <w:gridCol w:w="1075"/>
            </w:tblGrid>
            <w:tr w:rsidR="004537A0" w:rsidRPr="00F00FF1" w:rsidTr="004537A0">
              <w:trPr>
                <w:trHeight w:val="364"/>
              </w:trPr>
              <w:tc>
                <w:tcPr>
                  <w:tcW w:w="1675" w:type="dxa"/>
                  <w:vMerge w:val="restart"/>
                  <w:tcBorders>
                    <w:top w:val="single" w:sz="4" w:space="0" w:color="auto"/>
                    <w:left w:val="single" w:sz="4" w:space="0" w:color="auto"/>
                    <w:right w:val="single" w:sz="4" w:space="0" w:color="auto"/>
                  </w:tcBorders>
                  <w:shd w:val="clear" w:color="auto" w:fill="auto"/>
                  <w:vAlign w:val="center"/>
                </w:tcPr>
                <w:p w:rsidR="004537A0" w:rsidRPr="00F00FF1" w:rsidRDefault="004537A0" w:rsidP="00BA4B17">
                  <w:pPr>
                    <w:spacing w:line="0" w:lineRule="atLeast"/>
                    <w:jc w:val="center"/>
                    <w:rPr>
                      <w:rFonts w:ascii="標楷體" w:eastAsia="標楷體" w:hAnsi="標楷體"/>
                      <w:color w:val="000000"/>
                      <w:sz w:val="28"/>
                      <w:szCs w:val="28"/>
                    </w:rPr>
                  </w:pPr>
                  <w:r w:rsidRPr="00F00FF1">
                    <w:rPr>
                      <w:rFonts w:ascii="標楷體" w:eastAsia="標楷體" w:hAnsi="標楷體" w:hint="eastAsia"/>
                      <w:color w:val="000000"/>
                      <w:sz w:val="28"/>
                      <w:szCs w:val="28"/>
                    </w:rPr>
                    <w:t>學年度</w:t>
                  </w:r>
                </w:p>
              </w:tc>
              <w:tc>
                <w:tcPr>
                  <w:tcW w:w="3067" w:type="dxa"/>
                  <w:gridSpan w:val="3"/>
                  <w:tcBorders>
                    <w:top w:val="single" w:sz="4" w:space="0" w:color="auto"/>
                    <w:left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color w:val="000000"/>
                      <w:sz w:val="28"/>
                      <w:szCs w:val="28"/>
                    </w:rPr>
                  </w:pPr>
                  <w:r w:rsidRPr="00F00FF1">
                    <w:rPr>
                      <w:rFonts w:ascii="標楷體" w:eastAsia="標楷體" w:hAnsi="標楷體" w:hint="eastAsia"/>
                      <w:color w:val="000000"/>
                      <w:sz w:val="28"/>
                      <w:szCs w:val="28"/>
                    </w:rPr>
                    <w:t>海外實習人數</w:t>
                  </w:r>
                </w:p>
              </w:tc>
              <w:tc>
                <w:tcPr>
                  <w:tcW w:w="3067" w:type="dxa"/>
                  <w:gridSpan w:val="3"/>
                  <w:tcBorders>
                    <w:top w:val="single" w:sz="4" w:space="0" w:color="auto"/>
                    <w:left w:val="single" w:sz="4" w:space="0" w:color="auto"/>
                    <w:right w:val="single" w:sz="4" w:space="0" w:color="auto"/>
                  </w:tcBorders>
                </w:tcPr>
                <w:p w:rsidR="004537A0" w:rsidRPr="00F00FF1" w:rsidRDefault="004537A0" w:rsidP="00BA4B17">
                  <w:pPr>
                    <w:spacing w:line="0" w:lineRule="atLeast"/>
                    <w:jc w:val="center"/>
                    <w:rPr>
                      <w:rFonts w:ascii="標楷體" w:eastAsia="標楷體" w:hAnsi="標楷體" w:hint="eastAsia"/>
                      <w:color w:val="000000"/>
                      <w:sz w:val="28"/>
                      <w:szCs w:val="28"/>
                    </w:rPr>
                  </w:pPr>
                  <w:r w:rsidRPr="00F00FF1">
                    <w:rPr>
                      <w:rFonts w:ascii="標楷體" w:eastAsia="標楷體" w:hAnsi="標楷體" w:hint="eastAsia"/>
                      <w:color w:val="000000"/>
                      <w:sz w:val="28"/>
                      <w:szCs w:val="28"/>
                    </w:rPr>
                    <w:t>擔任國際志工人數</w:t>
                  </w:r>
                </w:p>
              </w:tc>
            </w:tr>
            <w:tr w:rsidR="004537A0" w:rsidRPr="00F00FF1" w:rsidTr="004537A0">
              <w:trPr>
                <w:trHeight w:val="364"/>
              </w:trPr>
              <w:tc>
                <w:tcPr>
                  <w:tcW w:w="1675" w:type="dxa"/>
                  <w:vMerge/>
                  <w:tcBorders>
                    <w:left w:val="single" w:sz="4" w:space="0" w:color="auto"/>
                    <w:right w:val="single" w:sz="4" w:space="0" w:color="auto"/>
                  </w:tcBorders>
                  <w:shd w:val="clear" w:color="auto" w:fill="auto"/>
                </w:tcPr>
                <w:p w:rsidR="004537A0" w:rsidRPr="00F00FF1" w:rsidRDefault="004537A0" w:rsidP="00BA4B17">
                  <w:pPr>
                    <w:spacing w:line="0" w:lineRule="atLeast"/>
                    <w:rPr>
                      <w:rFonts w:ascii="標楷體" w:eastAsia="標楷體" w:hAnsi="標楷體" w:hint="eastAsia"/>
                      <w:color w:val="000000"/>
                      <w:sz w:val="28"/>
                      <w:szCs w:val="28"/>
                    </w:rPr>
                  </w:pPr>
                </w:p>
              </w:tc>
              <w:tc>
                <w:tcPr>
                  <w:tcW w:w="1066" w:type="dxa"/>
                  <w:tcBorders>
                    <w:left w:val="single" w:sz="4" w:space="0" w:color="auto"/>
                    <w:right w:val="single" w:sz="4" w:space="0" w:color="auto"/>
                  </w:tcBorders>
                </w:tcPr>
                <w:p w:rsidR="004537A0" w:rsidRPr="00F00FF1" w:rsidRDefault="004537A0" w:rsidP="00BA4B17">
                  <w:pPr>
                    <w:spacing w:line="0" w:lineRule="atLeast"/>
                    <w:jc w:val="center"/>
                    <w:rPr>
                      <w:rFonts w:ascii="標楷體" w:eastAsia="標楷體" w:hAnsi="標楷體" w:hint="eastAsia"/>
                      <w:color w:val="000000"/>
                      <w:sz w:val="28"/>
                      <w:szCs w:val="28"/>
                    </w:rPr>
                  </w:pPr>
                  <w:r w:rsidRPr="00F00FF1">
                    <w:rPr>
                      <w:rFonts w:ascii="標楷體" w:eastAsia="標楷體" w:hAnsi="標楷體" w:hint="eastAsia"/>
                      <w:color w:val="000000"/>
                      <w:sz w:val="28"/>
                      <w:szCs w:val="28"/>
                    </w:rPr>
                    <w:t>學士</w:t>
                  </w:r>
                </w:p>
              </w:tc>
              <w:tc>
                <w:tcPr>
                  <w:tcW w:w="1035" w:type="dxa"/>
                  <w:tcBorders>
                    <w:left w:val="single" w:sz="4" w:space="0" w:color="auto"/>
                    <w:right w:val="single" w:sz="4" w:space="0" w:color="auto"/>
                  </w:tcBorders>
                </w:tcPr>
                <w:p w:rsidR="004537A0" w:rsidRPr="00F00FF1" w:rsidRDefault="004537A0" w:rsidP="00BA4B17">
                  <w:pPr>
                    <w:spacing w:line="0" w:lineRule="atLeast"/>
                    <w:jc w:val="center"/>
                    <w:rPr>
                      <w:rFonts w:ascii="標楷體" w:eastAsia="標楷體" w:hAnsi="標楷體" w:hint="eastAsia"/>
                      <w:color w:val="000000"/>
                      <w:sz w:val="28"/>
                      <w:szCs w:val="28"/>
                    </w:rPr>
                  </w:pPr>
                  <w:r w:rsidRPr="00F00FF1">
                    <w:rPr>
                      <w:rFonts w:ascii="標楷體" w:eastAsia="標楷體" w:hAnsi="標楷體" w:hint="eastAsia"/>
                      <w:color w:val="000000"/>
                      <w:sz w:val="28"/>
                      <w:szCs w:val="28"/>
                    </w:rPr>
                    <w:t>碩士</w:t>
                  </w:r>
                </w:p>
              </w:tc>
              <w:tc>
                <w:tcPr>
                  <w:tcW w:w="966" w:type="dxa"/>
                  <w:tcBorders>
                    <w:left w:val="single" w:sz="4" w:space="0" w:color="auto"/>
                    <w:right w:val="single" w:sz="4" w:space="0" w:color="auto"/>
                  </w:tcBorders>
                </w:tcPr>
                <w:p w:rsidR="004537A0" w:rsidRPr="00F00FF1" w:rsidRDefault="004537A0" w:rsidP="00BA4B17">
                  <w:pPr>
                    <w:spacing w:line="0" w:lineRule="atLeast"/>
                    <w:jc w:val="center"/>
                    <w:rPr>
                      <w:rFonts w:ascii="標楷體" w:eastAsia="標楷體" w:hAnsi="標楷體" w:hint="eastAsia"/>
                      <w:color w:val="000000"/>
                      <w:sz w:val="28"/>
                      <w:szCs w:val="28"/>
                    </w:rPr>
                  </w:pPr>
                  <w:r w:rsidRPr="00F00FF1">
                    <w:rPr>
                      <w:rFonts w:ascii="標楷體" w:eastAsia="標楷體" w:hAnsi="標楷體" w:hint="eastAsia"/>
                      <w:color w:val="000000"/>
                      <w:sz w:val="28"/>
                      <w:szCs w:val="28"/>
                    </w:rPr>
                    <w:t>博士</w:t>
                  </w:r>
                </w:p>
              </w:tc>
              <w:tc>
                <w:tcPr>
                  <w:tcW w:w="936" w:type="dxa"/>
                  <w:tcBorders>
                    <w:left w:val="single" w:sz="4" w:space="0" w:color="auto"/>
                    <w:right w:val="single" w:sz="4" w:space="0" w:color="auto"/>
                  </w:tcBorders>
                </w:tcPr>
                <w:p w:rsidR="004537A0" w:rsidRPr="00F00FF1" w:rsidRDefault="004537A0" w:rsidP="00BA4B17">
                  <w:pPr>
                    <w:spacing w:line="0" w:lineRule="atLeast"/>
                    <w:jc w:val="center"/>
                    <w:rPr>
                      <w:rFonts w:ascii="標楷體" w:eastAsia="標楷體" w:hAnsi="標楷體" w:hint="eastAsia"/>
                      <w:color w:val="000000"/>
                      <w:sz w:val="28"/>
                      <w:szCs w:val="28"/>
                    </w:rPr>
                  </w:pPr>
                  <w:r w:rsidRPr="00F00FF1">
                    <w:rPr>
                      <w:rFonts w:ascii="標楷體" w:eastAsia="標楷體" w:hAnsi="標楷體" w:hint="eastAsia"/>
                      <w:color w:val="000000"/>
                      <w:sz w:val="28"/>
                      <w:szCs w:val="28"/>
                    </w:rPr>
                    <w:t>學士</w:t>
                  </w:r>
                </w:p>
              </w:tc>
              <w:tc>
                <w:tcPr>
                  <w:tcW w:w="1056" w:type="dxa"/>
                  <w:tcBorders>
                    <w:left w:val="single" w:sz="4" w:space="0" w:color="auto"/>
                    <w:right w:val="single" w:sz="4" w:space="0" w:color="auto"/>
                  </w:tcBorders>
                </w:tcPr>
                <w:p w:rsidR="004537A0" w:rsidRPr="00F00FF1" w:rsidRDefault="004537A0" w:rsidP="00BA4B17">
                  <w:pPr>
                    <w:spacing w:line="0" w:lineRule="atLeast"/>
                    <w:jc w:val="center"/>
                    <w:rPr>
                      <w:rFonts w:ascii="標楷體" w:eastAsia="標楷體" w:hAnsi="標楷體" w:hint="eastAsia"/>
                      <w:color w:val="000000"/>
                      <w:sz w:val="28"/>
                      <w:szCs w:val="28"/>
                    </w:rPr>
                  </w:pPr>
                  <w:r w:rsidRPr="00F00FF1">
                    <w:rPr>
                      <w:rFonts w:ascii="標楷體" w:eastAsia="標楷體" w:hAnsi="標楷體" w:hint="eastAsia"/>
                      <w:color w:val="000000"/>
                      <w:sz w:val="28"/>
                      <w:szCs w:val="28"/>
                    </w:rPr>
                    <w:t>碩士</w:t>
                  </w:r>
                </w:p>
              </w:tc>
              <w:tc>
                <w:tcPr>
                  <w:tcW w:w="1075" w:type="dxa"/>
                  <w:tcBorders>
                    <w:left w:val="single" w:sz="4" w:space="0" w:color="auto"/>
                    <w:right w:val="single" w:sz="4" w:space="0" w:color="auto"/>
                  </w:tcBorders>
                </w:tcPr>
                <w:p w:rsidR="004537A0" w:rsidRPr="00F00FF1" w:rsidRDefault="004537A0" w:rsidP="00BA4B17">
                  <w:pPr>
                    <w:spacing w:line="0" w:lineRule="atLeast"/>
                    <w:jc w:val="center"/>
                    <w:rPr>
                      <w:rFonts w:ascii="標楷體" w:eastAsia="標楷體" w:hAnsi="標楷體" w:hint="eastAsia"/>
                      <w:color w:val="000000"/>
                      <w:sz w:val="28"/>
                      <w:szCs w:val="28"/>
                    </w:rPr>
                  </w:pPr>
                  <w:r w:rsidRPr="00F00FF1">
                    <w:rPr>
                      <w:rFonts w:ascii="標楷體" w:eastAsia="標楷體" w:hAnsi="標楷體" w:hint="eastAsia"/>
                      <w:color w:val="000000"/>
                      <w:sz w:val="28"/>
                      <w:szCs w:val="28"/>
                    </w:rPr>
                    <w:t>博士</w:t>
                  </w:r>
                </w:p>
              </w:tc>
            </w:tr>
            <w:tr w:rsidR="004537A0" w:rsidRPr="00F00FF1" w:rsidTr="004537A0">
              <w:trPr>
                <w:trHeight w:val="351"/>
              </w:trPr>
              <w:tc>
                <w:tcPr>
                  <w:tcW w:w="1675" w:type="dxa"/>
                  <w:tcBorders>
                    <w:left w:val="single" w:sz="4" w:space="0" w:color="auto"/>
                    <w:right w:val="single" w:sz="4" w:space="0" w:color="auto"/>
                  </w:tcBorders>
                  <w:shd w:val="clear" w:color="auto" w:fill="auto"/>
                </w:tcPr>
                <w:p w:rsidR="004537A0" w:rsidRPr="00F00FF1" w:rsidRDefault="00054921" w:rsidP="00BA4B17">
                  <w:pPr>
                    <w:spacing w:line="0" w:lineRule="atLeast"/>
                    <w:rPr>
                      <w:rFonts w:ascii="標楷體" w:eastAsia="標楷體" w:hAnsi="標楷體" w:hint="eastAsia"/>
                      <w:color w:val="000000"/>
                      <w:sz w:val="28"/>
                      <w:szCs w:val="28"/>
                    </w:rPr>
                  </w:pPr>
                  <w:r>
                    <w:rPr>
                      <w:rFonts w:ascii="標楷體" w:eastAsia="標楷體" w:hAnsi="標楷體" w:hint="eastAsia"/>
                      <w:color w:val="000000"/>
                      <w:sz w:val="28"/>
                      <w:szCs w:val="28"/>
                    </w:rPr>
                    <w:t>101</w:t>
                  </w:r>
                </w:p>
              </w:tc>
              <w:tc>
                <w:tcPr>
                  <w:tcW w:w="1066" w:type="dxa"/>
                  <w:tcBorders>
                    <w:left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1035" w:type="dxa"/>
                  <w:tcBorders>
                    <w:left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966" w:type="dxa"/>
                  <w:tcBorders>
                    <w:left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936" w:type="dxa"/>
                  <w:tcBorders>
                    <w:left w:val="single" w:sz="4" w:space="0" w:color="auto"/>
                    <w:right w:val="single" w:sz="4" w:space="0" w:color="auto"/>
                  </w:tcBorders>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1056" w:type="dxa"/>
                  <w:tcBorders>
                    <w:left w:val="single" w:sz="4" w:space="0" w:color="auto"/>
                    <w:right w:val="single" w:sz="4" w:space="0" w:color="auto"/>
                  </w:tcBorders>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1075" w:type="dxa"/>
                  <w:tcBorders>
                    <w:left w:val="single" w:sz="4" w:space="0" w:color="auto"/>
                    <w:right w:val="single" w:sz="4" w:space="0" w:color="auto"/>
                  </w:tcBorders>
                </w:tcPr>
                <w:p w:rsidR="004537A0" w:rsidRPr="00F00FF1" w:rsidRDefault="004537A0" w:rsidP="00BA4B17">
                  <w:pPr>
                    <w:spacing w:line="0" w:lineRule="atLeast"/>
                    <w:jc w:val="center"/>
                    <w:rPr>
                      <w:rFonts w:ascii="標楷體" w:eastAsia="標楷體" w:hAnsi="標楷體" w:hint="eastAsia"/>
                      <w:color w:val="000000"/>
                      <w:sz w:val="28"/>
                      <w:szCs w:val="28"/>
                    </w:rPr>
                  </w:pPr>
                </w:p>
              </w:tc>
            </w:tr>
            <w:tr w:rsidR="004537A0" w:rsidRPr="00F00FF1" w:rsidTr="004537A0">
              <w:trPr>
                <w:trHeight w:val="351"/>
              </w:trPr>
              <w:tc>
                <w:tcPr>
                  <w:tcW w:w="1675" w:type="dxa"/>
                  <w:tcBorders>
                    <w:left w:val="single" w:sz="4" w:space="0" w:color="auto"/>
                    <w:bottom w:val="single" w:sz="4" w:space="0" w:color="auto"/>
                    <w:right w:val="single" w:sz="4" w:space="0" w:color="auto"/>
                  </w:tcBorders>
                  <w:shd w:val="clear" w:color="auto" w:fill="auto"/>
                </w:tcPr>
                <w:p w:rsidR="004537A0" w:rsidRPr="00F00FF1" w:rsidRDefault="00054921" w:rsidP="00BA4B17">
                  <w:pPr>
                    <w:spacing w:line="0" w:lineRule="atLeast"/>
                    <w:rPr>
                      <w:rFonts w:ascii="標楷體" w:eastAsia="標楷體" w:hAnsi="標楷體" w:hint="eastAsia"/>
                      <w:color w:val="000000"/>
                      <w:sz w:val="28"/>
                      <w:szCs w:val="28"/>
                    </w:rPr>
                  </w:pPr>
                  <w:r>
                    <w:rPr>
                      <w:rFonts w:ascii="標楷體" w:eastAsia="標楷體" w:hAnsi="標楷體" w:hint="eastAsia"/>
                      <w:color w:val="000000"/>
                      <w:sz w:val="28"/>
                      <w:szCs w:val="28"/>
                    </w:rPr>
                    <w:t>102</w:t>
                  </w:r>
                </w:p>
              </w:tc>
              <w:tc>
                <w:tcPr>
                  <w:tcW w:w="1066" w:type="dxa"/>
                  <w:tcBorders>
                    <w:left w:val="single" w:sz="4" w:space="0" w:color="auto"/>
                    <w:bottom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1035" w:type="dxa"/>
                  <w:tcBorders>
                    <w:left w:val="single" w:sz="4" w:space="0" w:color="auto"/>
                    <w:bottom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966" w:type="dxa"/>
                  <w:tcBorders>
                    <w:left w:val="single" w:sz="4" w:space="0" w:color="auto"/>
                    <w:bottom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936" w:type="dxa"/>
                  <w:tcBorders>
                    <w:left w:val="single" w:sz="4" w:space="0" w:color="auto"/>
                    <w:bottom w:val="single" w:sz="4" w:space="0" w:color="auto"/>
                    <w:right w:val="single" w:sz="4" w:space="0" w:color="auto"/>
                  </w:tcBorders>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1056" w:type="dxa"/>
                  <w:tcBorders>
                    <w:left w:val="single" w:sz="4" w:space="0" w:color="auto"/>
                    <w:bottom w:val="single" w:sz="4" w:space="0" w:color="auto"/>
                    <w:right w:val="single" w:sz="4" w:space="0" w:color="auto"/>
                  </w:tcBorders>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1075" w:type="dxa"/>
                  <w:tcBorders>
                    <w:left w:val="single" w:sz="4" w:space="0" w:color="auto"/>
                    <w:bottom w:val="single" w:sz="4" w:space="0" w:color="auto"/>
                    <w:right w:val="single" w:sz="4" w:space="0" w:color="auto"/>
                  </w:tcBorders>
                </w:tcPr>
                <w:p w:rsidR="004537A0" w:rsidRPr="00F00FF1" w:rsidRDefault="004537A0" w:rsidP="00BA4B17">
                  <w:pPr>
                    <w:spacing w:line="0" w:lineRule="atLeast"/>
                    <w:jc w:val="center"/>
                    <w:rPr>
                      <w:rFonts w:ascii="標楷體" w:eastAsia="標楷體" w:hAnsi="標楷體" w:hint="eastAsia"/>
                      <w:color w:val="000000"/>
                      <w:sz w:val="28"/>
                      <w:szCs w:val="28"/>
                    </w:rPr>
                  </w:pPr>
                </w:p>
              </w:tc>
            </w:tr>
            <w:tr w:rsidR="004537A0" w:rsidRPr="00F00FF1" w:rsidTr="004537A0">
              <w:trPr>
                <w:trHeight w:val="351"/>
              </w:trPr>
              <w:tc>
                <w:tcPr>
                  <w:tcW w:w="1675" w:type="dxa"/>
                  <w:tcBorders>
                    <w:left w:val="single" w:sz="4" w:space="0" w:color="auto"/>
                    <w:bottom w:val="single" w:sz="4" w:space="0" w:color="auto"/>
                    <w:right w:val="single" w:sz="4" w:space="0" w:color="auto"/>
                  </w:tcBorders>
                  <w:shd w:val="clear" w:color="auto" w:fill="auto"/>
                </w:tcPr>
                <w:p w:rsidR="004537A0" w:rsidRPr="00F00FF1" w:rsidRDefault="004537A0" w:rsidP="00BA4B17">
                  <w:pPr>
                    <w:spacing w:line="0" w:lineRule="atLeast"/>
                    <w:rPr>
                      <w:rFonts w:ascii="標楷體" w:eastAsia="標楷體" w:hAnsi="標楷體" w:hint="eastAsia"/>
                      <w:color w:val="000000"/>
                      <w:sz w:val="28"/>
                      <w:szCs w:val="28"/>
                    </w:rPr>
                  </w:pPr>
                  <w:r w:rsidRPr="00F00FF1">
                    <w:rPr>
                      <w:rFonts w:ascii="標楷體" w:eastAsia="標楷體" w:hAnsi="標楷體" w:hint="eastAsia"/>
                      <w:color w:val="000000"/>
                      <w:sz w:val="28"/>
                      <w:szCs w:val="28"/>
                    </w:rPr>
                    <w:t>小計</w:t>
                  </w:r>
                </w:p>
              </w:tc>
              <w:tc>
                <w:tcPr>
                  <w:tcW w:w="1066" w:type="dxa"/>
                  <w:tcBorders>
                    <w:left w:val="single" w:sz="4" w:space="0" w:color="auto"/>
                    <w:bottom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1035" w:type="dxa"/>
                  <w:tcBorders>
                    <w:left w:val="single" w:sz="4" w:space="0" w:color="auto"/>
                    <w:bottom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966" w:type="dxa"/>
                  <w:tcBorders>
                    <w:left w:val="single" w:sz="4" w:space="0" w:color="auto"/>
                    <w:bottom w:val="single" w:sz="4" w:space="0" w:color="auto"/>
                    <w:right w:val="single" w:sz="4" w:space="0" w:color="auto"/>
                  </w:tcBorders>
                  <w:vAlign w:val="center"/>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936" w:type="dxa"/>
                  <w:tcBorders>
                    <w:left w:val="single" w:sz="4" w:space="0" w:color="auto"/>
                    <w:bottom w:val="single" w:sz="4" w:space="0" w:color="auto"/>
                    <w:right w:val="single" w:sz="4" w:space="0" w:color="auto"/>
                  </w:tcBorders>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1056" w:type="dxa"/>
                  <w:tcBorders>
                    <w:left w:val="single" w:sz="4" w:space="0" w:color="auto"/>
                    <w:bottom w:val="single" w:sz="4" w:space="0" w:color="auto"/>
                    <w:right w:val="single" w:sz="4" w:space="0" w:color="auto"/>
                  </w:tcBorders>
                </w:tcPr>
                <w:p w:rsidR="004537A0" w:rsidRPr="00F00FF1" w:rsidRDefault="004537A0" w:rsidP="00BA4B17">
                  <w:pPr>
                    <w:spacing w:line="0" w:lineRule="atLeast"/>
                    <w:jc w:val="center"/>
                    <w:rPr>
                      <w:rFonts w:ascii="標楷體" w:eastAsia="標楷體" w:hAnsi="標楷體" w:hint="eastAsia"/>
                      <w:color w:val="000000"/>
                      <w:sz w:val="28"/>
                      <w:szCs w:val="28"/>
                    </w:rPr>
                  </w:pPr>
                </w:p>
              </w:tc>
              <w:tc>
                <w:tcPr>
                  <w:tcW w:w="1075" w:type="dxa"/>
                  <w:tcBorders>
                    <w:left w:val="single" w:sz="4" w:space="0" w:color="auto"/>
                    <w:bottom w:val="single" w:sz="4" w:space="0" w:color="auto"/>
                    <w:right w:val="single" w:sz="4" w:space="0" w:color="auto"/>
                  </w:tcBorders>
                </w:tcPr>
                <w:p w:rsidR="004537A0" w:rsidRPr="00F00FF1" w:rsidRDefault="004537A0" w:rsidP="00BA4B17">
                  <w:pPr>
                    <w:spacing w:line="0" w:lineRule="atLeast"/>
                    <w:jc w:val="center"/>
                    <w:rPr>
                      <w:rFonts w:ascii="標楷體" w:eastAsia="標楷體" w:hAnsi="標楷體" w:hint="eastAsia"/>
                      <w:color w:val="000000"/>
                      <w:sz w:val="28"/>
                      <w:szCs w:val="28"/>
                    </w:rPr>
                  </w:pPr>
                </w:p>
              </w:tc>
            </w:tr>
          </w:tbl>
          <w:p w:rsidR="004537A0" w:rsidRPr="00F00FF1" w:rsidRDefault="004537A0" w:rsidP="00BA4B17">
            <w:pPr>
              <w:spacing w:line="0" w:lineRule="atLeast"/>
              <w:jc w:val="center"/>
              <w:rPr>
                <w:rFonts w:ascii="標楷體" w:eastAsia="標楷體" w:hAnsi="標楷體" w:hint="eastAsia"/>
                <w:color w:val="000000"/>
                <w:sz w:val="28"/>
                <w:szCs w:val="28"/>
              </w:rPr>
            </w:pPr>
          </w:p>
        </w:tc>
      </w:tr>
    </w:tbl>
    <w:p w:rsidR="00035CE7" w:rsidRPr="00DB1554" w:rsidRDefault="00035CE7" w:rsidP="00035CE7">
      <w:pPr>
        <w:spacing w:line="0" w:lineRule="atLeast"/>
        <w:rPr>
          <w:rFonts w:ascii="標楷體" w:eastAsia="標楷體" w:hAnsi="標楷體" w:hint="eastAsia"/>
          <w:sz w:val="20"/>
          <w:szCs w:val="20"/>
        </w:rPr>
      </w:pPr>
      <w:r w:rsidRPr="00DB1554">
        <w:rPr>
          <w:rFonts w:ascii="標楷體" w:eastAsia="標楷體" w:hAnsi="標楷體" w:hint="eastAsia"/>
          <w:sz w:val="20"/>
          <w:szCs w:val="20"/>
        </w:rPr>
        <w:t>□說明：</w:t>
      </w:r>
    </w:p>
    <w:p w:rsidR="00035CE7" w:rsidRPr="003D1270" w:rsidRDefault="00035CE7" w:rsidP="00035CE7">
      <w:pPr>
        <w:spacing w:line="0" w:lineRule="atLeast"/>
        <w:rPr>
          <w:rFonts w:ascii="標楷體" w:eastAsia="標楷體" w:hAnsi="標楷體" w:hint="eastAsia"/>
          <w:sz w:val="32"/>
          <w:szCs w:val="32"/>
        </w:rPr>
      </w:pPr>
    </w:p>
    <w:p w:rsidR="005F12BC" w:rsidRPr="00C8782E" w:rsidRDefault="005F12BC" w:rsidP="00BA4B17">
      <w:pPr>
        <w:widowControl/>
        <w:spacing w:line="0" w:lineRule="atLeast"/>
        <w:rPr>
          <w:rFonts w:ascii="標楷體" w:eastAsia="標楷體" w:hAnsi="標楷體" w:cs="新細明體" w:hint="eastAsia"/>
          <w:b/>
          <w:bCs/>
          <w:kern w:val="0"/>
          <w:sz w:val="28"/>
          <w:szCs w:val="28"/>
        </w:rPr>
      </w:pPr>
      <w:r w:rsidRPr="00C8782E">
        <w:rPr>
          <w:rFonts w:ascii="標楷體" w:eastAsia="標楷體" w:hAnsi="標楷體" w:hint="eastAsia"/>
          <w:b/>
          <w:sz w:val="40"/>
          <w:szCs w:val="40"/>
        </w:rPr>
        <w:t>五、教學資源分享</w:t>
      </w:r>
    </w:p>
    <w:p w:rsidR="005F12BC" w:rsidRDefault="005F12BC" w:rsidP="00BA4B17">
      <w:pPr>
        <w:widowControl/>
        <w:spacing w:line="0" w:lineRule="atLeast"/>
        <w:rPr>
          <w:rFonts w:ascii="標楷體" w:eastAsia="標楷體" w:hAnsi="標楷體" w:cs="新細明體" w:hint="eastAsia"/>
          <w:bCs/>
          <w:kern w:val="0"/>
          <w:sz w:val="28"/>
          <w:szCs w:val="28"/>
        </w:rPr>
      </w:pPr>
      <w:r w:rsidRPr="00DE0AB3">
        <w:rPr>
          <w:rFonts w:ascii="標楷體" w:eastAsia="標楷體" w:hAnsi="標楷體" w:cs="新細明體" w:hint="eastAsia"/>
          <w:bCs/>
          <w:kern w:val="0"/>
          <w:sz w:val="28"/>
          <w:szCs w:val="28"/>
        </w:rPr>
        <w:t>表1</w:t>
      </w:r>
      <w:r w:rsidR="00C8782E" w:rsidRPr="00DE0AB3">
        <w:rPr>
          <w:rFonts w:ascii="標楷體" w:eastAsia="標楷體" w:hAnsi="標楷體" w:cs="新細明體" w:hint="eastAsia"/>
          <w:bCs/>
          <w:kern w:val="0"/>
          <w:sz w:val="28"/>
          <w:szCs w:val="28"/>
        </w:rPr>
        <w:t>3</w:t>
      </w:r>
      <w:r w:rsidRPr="00DE0AB3">
        <w:rPr>
          <w:rFonts w:ascii="標楷體" w:eastAsia="標楷體" w:hAnsi="標楷體" w:cs="新細明體" w:hint="eastAsia"/>
          <w:bCs/>
          <w:kern w:val="0"/>
          <w:sz w:val="28"/>
          <w:szCs w:val="28"/>
        </w:rPr>
        <w:t>：對區域教學資源中心配合、貢獻及參與程度</w:t>
      </w:r>
    </w:p>
    <w:tbl>
      <w:tblPr>
        <w:tblpPr w:leftFromText="180" w:rightFromText="180" w:vertAnchor="text" w:horzAnchor="margin" w:tblpXSpec="center" w:tblpY="131"/>
        <w:tblW w:w="15701" w:type="dxa"/>
        <w:tblLook w:val="01E0" w:firstRow="1" w:lastRow="1" w:firstColumn="1" w:lastColumn="1" w:noHBand="0" w:noVBand="0"/>
      </w:tblPr>
      <w:tblGrid>
        <w:gridCol w:w="4140"/>
        <w:gridCol w:w="5040"/>
        <w:gridCol w:w="6521"/>
      </w:tblGrid>
      <w:tr w:rsidR="00035CE7" w:rsidRPr="00C8782E" w:rsidTr="00035CE7">
        <w:trPr>
          <w:trHeight w:val="183"/>
        </w:trPr>
        <w:tc>
          <w:tcPr>
            <w:tcW w:w="4140" w:type="dxa"/>
            <w:tcBorders>
              <w:top w:val="single" w:sz="4" w:space="0" w:color="auto"/>
              <w:left w:val="single" w:sz="4" w:space="0" w:color="auto"/>
              <w:bottom w:val="single" w:sz="4" w:space="0" w:color="auto"/>
              <w:right w:val="single" w:sz="4" w:space="0" w:color="auto"/>
            </w:tcBorders>
            <w:shd w:val="clear" w:color="auto" w:fill="F2F2F2"/>
          </w:tcPr>
          <w:p w:rsidR="00035CE7" w:rsidRPr="00C8782E" w:rsidRDefault="00035CE7" w:rsidP="00035CE7">
            <w:pPr>
              <w:spacing w:line="0" w:lineRule="atLeast"/>
              <w:jc w:val="center"/>
              <w:rPr>
                <w:rFonts w:ascii="標楷體" w:eastAsia="標楷體" w:hAnsi="標楷體" w:cs="新細明體"/>
                <w:b/>
                <w:sz w:val="28"/>
                <w:szCs w:val="28"/>
              </w:rPr>
            </w:pPr>
            <w:r w:rsidRPr="00C8782E">
              <w:rPr>
                <w:rFonts w:ascii="標楷體" w:eastAsia="標楷體" w:hAnsi="標楷體" w:cs="新細明體" w:hint="eastAsia"/>
                <w:b/>
                <w:sz w:val="28"/>
                <w:szCs w:val="28"/>
              </w:rPr>
              <w:t>指標項目</w:t>
            </w:r>
          </w:p>
        </w:tc>
        <w:tc>
          <w:tcPr>
            <w:tcW w:w="11561" w:type="dxa"/>
            <w:gridSpan w:val="2"/>
            <w:tcBorders>
              <w:top w:val="single" w:sz="4" w:space="0" w:color="auto"/>
              <w:left w:val="single" w:sz="4" w:space="0" w:color="auto"/>
              <w:bottom w:val="single" w:sz="4" w:space="0" w:color="auto"/>
              <w:right w:val="single" w:sz="4" w:space="0" w:color="auto"/>
            </w:tcBorders>
            <w:shd w:val="clear" w:color="auto" w:fill="F2F2F2"/>
          </w:tcPr>
          <w:p w:rsidR="00035CE7" w:rsidRPr="00C8782E" w:rsidRDefault="00035CE7" w:rsidP="00035CE7">
            <w:pPr>
              <w:spacing w:line="0" w:lineRule="atLeast"/>
              <w:jc w:val="center"/>
              <w:rPr>
                <w:rFonts w:ascii="標楷體" w:eastAsia="標楷體" w:hAnsi="標楷體" w:cs="新細明體"/>
                <w:b/>
                <w:sz w:val="28"/>
                <w:szCs w:val="28"/>
              </w:rPr>
            </w:pPr>
            <w:r w:rsidRPr="00C8782E">
              <w:rPr>
                <w:rFonts w:ascii="標楷體" w:eastAsia="標楷體" w:hAnsi="標楷體" w:cs="新細明體" w:hint="eastAsia"/>
                <w:b/>
                <w:sz w:val="28"/>
                <w:szCs w:val="28"/>
              </w:rPr>
              <w:t>執行成果（含質化及量化成果）</w:t>
            </w:r>
          </w:p>
        </w:tc>
      </w:tr>
      <w:tr w:rsidR="00035CE7" w:rsidRPr="00C8782E" w:rsidTr="00035CE7">
        <w:trPr>
          <w:trHeight w:val="901"/>
        </w:trPr>
        <w:tc>
          <w:tcPr>
            <w:tcW w:w="4140" w:type="dxa"/>
            <w:vMerge w:val="restart"/>
            <w:tcBorders>
              <w:top w:val="single" w:sz="4" w:space="0" w:color="auto"/>
              <w:left w:val="single" w:sz="4" w:space="0" w:color="auto"/>
              <w:right w:val="single" w:sz="4" w:space="0" w:color="auto"/>
            </w:tcBorders>
          </w:tcPr>
          <w:p w:rsidR="00035CE7" w:rsidRPr="00C8782E" w:rsidRDefault="00035CE7" w:rsidP="00035CE7">
            <w:pPr>
              <w:spacing w:line="0" w:lineRule="atLeast"/>
              <w:ind w:left="280" w:hangingChars="100" w:hanging="280"/>
              <w:rPr>
                <w:rFonts w:ascii="標楷體" w:eastAsia="標楷體" w:hAnsi="標楷體" w:hint="eastAsia"/>
                <w:bCs/>
                <w:sz w:val="28"/>
                <w:szCs w:val="28"/>
              </w:rPr>
            </w:pPr>
            <w:r w:rsidRPr="00C8782E">
              <w:rPr>
                <w:rFonts w:ascii="標楷體" w:eastAsia="標楷體" w:hAnsi="標楷體" w:hint="eastAsia"/>
                <w:bCs/>
                <w:sz w:val="28"/>
                <w:szCs w:val="28"/>
              </w:rPr>
              <w:t>1.分享資源項目數量及具體成效</w:t>
            </w:r>
          </w:p>
          <w:p w:rsidR="00035CE7" w:rsidRDefault="00035CE7" w:rsidP="00035CE7">
            <w:pPr>
              <w:spacing w:line="0" w:lineRule="atLeast"/>
              <w:ind w:left="280" w:hangingChars="100" w:hanging="280"/>
              <w:rPr>
                <w:rFonts w:ascii="標楷體" w:eastAsia="標楷體" w:hAnsi="標楷體" w:cs="新細明體" w:hint="eastAsia"/>
                <w:kern w:val="0"/>
                <w:sz w:val="28"/>
                <w:szCs w:val="28"/>
              </w:rPr>
            </w:pPr>
            <w:r w:rsidRPr="00C8782E">
              <w:rPr>
                <w:rFonts w:ascii="標楷體" w:eastAsia="標楷體" w:hAnsi="標楷體" w:cs="新細明體" w:hint="eastAsia"/>
                <w:kern w:val="0"/>
                <w:sz w:val="28"/>
                <w:szCs w:val="28"/>
              </w:rPr>
              <w:t>※提供教學資源至區域資源中心分享包括輔導區域內學校完成教學制度面基本建置工作</w:t>
            </w:r>
          </w:p>
          <w:p w:rsidR="00035CE7" w:rsidRDefault="00035CE7" w:rsidP="00035CE7">
            <w:pPr>
              <w:spacing w:line="0" w:lineRule="atLeast"/>
              <w:ind w:left="280" w:hangingChars="100" w:hanging="280"/>
              <w:rPr>
                <w:rFonts w:ascii="標楷體" w:eastAsia="標楷體" w:hAnsi="標楷體" w:cs="新細明體" w:hint="eastAsia"/>
                <w:kern w:val="0"/>
                <w:sz w:val="28"/>
                <w:szCs w:val="28"/>
              </w:rPr>
            </w:pPr>
          </w:p>
          <w:p w:rsidR="00035CE7" w:rsidRDefault="00035CE7" w:rsidP="00035CE7">
            <w:pPr>
              <w:spacing w:line="0" w:lineRule="atLeast"/>
              <w:ind w:left="280" w:hangingChars="100" w:hanging="280"/>
              <w:rPr>
                <w:rFonts w:ascii="標楷體" w:eastAsia="標楷體" w:hAnsi="標楷體" w:cs="新細明體" w:hint="eastAsia"/>
                <w:kern w:val="0"/>
                <w:sz w:val="28"/>
                <w:szCs w:val="28"/>
              </w:rPr>
            </w:pPr>
          </w:p>
          <w:p w:rsidR="00035CE7" w:rsidRDefault="00035CE7" w:rsidP="00035CE7">
            <w:pPr>
              <w:spacing w:line="0" w:lineRule="atLeast"/>
              <w:ind w:left="280" w:hangingChars="100" w:hanging="280"/>
              <w:rPr>
                <w:rFonts w:ascii="標楷體" w:eastAsia="標楷體" w:hAnsi="標楷體" w:cs="新細明體" w:hint="eastAsia"/>
                <w:kern w:val="0"/>
                <w:sz w:val="28"/>
                <w:szCs w:val="28"/>
              </w:rPr>
            </w:pPr>
          </w:p>
          <w:p w:rsidR="00035CE7" w:rsidRDefault="00035CE7" w:rsidP="00035CE7">
            <w:pPr>
              <w:spacing w:line="0" w:lineRule="atLeast"/>
              <w:ind w:left="280" w:hangingChars="100" w:hanging="280"/>
              <w:rPr>
                <w:rFonts w:ascii="標楷體" w:eastAsia="標楷體" w:hAnsi="標楷體" w:cs="新細明體" w:hint="eastAsia"/>
                <w:kern w:val="0"/>
                <w:sz w:val="28"/>
                <w:szCs w:val="28"/>
              </w:rPr>
            </w:pPr>
          </w:p>
          <w:p w:rsidR="00035CE7" w:rsidRDefault="00035CE7" w:rsidP="00035CE7">
            <w:pPr>
              <w:spacing w:line="0" w:lineRule="atLeast"/>
              <w:ind w:left="280" w:hangingChars="100" w:hanging="280"/>
              <w:rPr>
                <w:rFonts w:ascii="標楷體" w:eastAsia="標楷體" w:hAnsi="標楷體" w:cs="新細明體" w:hint="eastAsia"/>
                <w:kern w:val="0"/>
                <w:sz w:val="28"/>
                <w:szCs w:val="28"/>
              </w:rPr>
            </w:pPr>
          </w:p>
          <w:p w:rsidR="00035CE7" w:rsidRDefault="00035CE7" w:rsidP="00035CE7">
            <w:pPr>
              <w:spacing w:line="0" w:lineRule="atLeast"/>
              <w:ind w:left="280" w:hangingChars="100" w:hanging="280"/>
              <w:rPr>
                <w:rFonts w:ascii="標楷體" w:eastAsia="標楷體" w:hAnsi="標楷體" w:cs="新細明體" w:hint="eastAsia"/>
                <w:kern w:val="0"/>
                <w:sz w:val="28"/>
                <w:szCs w:val="28"/>
              </w:rPr>
            </w:pPr>
          </w:p>
          <w:p w:rsidR="00035CE7" w:rsidRDefault="00035CE7" w:rsidP="00035CE7">
            <w:pPr>
              <w:spacing w:line="0" w:lineRule="atLeast"/>
              <w:ind w:left="280" w:hangingChars="100" w:hanging="280"/>
              <w:rPr>
                <w:rFonts w:ascii="標楷體" w:eastAsia="標楷體" w:hAnsi="標楷體" w:cs="新細明體" w:hint="eastAsia"/>
                <w:kern w:val="0"/>
                <w:sz w:val="28"/>
                <w:szCs w:val="28"/>
              </w:rPr>
            </w:pPr>
          </w:p>
          <w:p w:rsidR="00035CE7" w:rsidRDefault="00035CE7" w:rsidP="00035CE7">
            <w:pPr>
              <w:spacing w:line="0" w:lineRule="atLeast"/>
              <w:ind w:left="280" w:hangingChars="100" w:hanging="280"/>
              <w:rPr>
                <w:rFonts w:ascii="標楷體" w:eastAsia="標楷體" w:hAnsi="標楷體" w:cs="新細明體" w:hint="eastAsia"/>
                <w:kern w:val="0"/>
                <w:sz w:val="28"/>
                <w:szCs w:val="28"/>
              </w:rPr>
            </w:pPr>
          </w:p>
          <w:p w:rsidR="00035CE7" w:rsidRDefault="00035CE7" w:rsidP="00035CE7">
            <w:pPr>
              <w:spacing w:line="0" w:lineRule="atLeast"/>
              <w:ind w:left="280" w:hangingChars="100" w:hanging="280"/>
              <w:rPr>
                <w:rFonts w:ascii="標楷體" w:eastAsia="標楷體" w:hAnsi="標楷體" w:cs="新細明體" w:hint="eastAsia"/>
                <w:kern w:val="0"/>
                <w:sz w:val="28"/>
                <w:szCs w:val="28"/>
              </w:rPr>
            </w:pPr>
          </w:p>
          <w:p w:rsidR="00035CE7" w:rsidRDefault="00035CE7" w:rsidP="00035CE7">
            <w:pPr>
              <w:spacing w:line="0" w:lineRule="atLeast"/>
              <w:ind w:left="280" w:hangingChars="100" w:hanging="280"/>
              <w:rPr>
                <w:rFonts w:ascii="標楷體" w:eastAsia="標楷體" w:hAnsi="標楷體" w:cs="新細明體" w:hint="eastAsia"/>
                <w:kern w:val="0"/>
                <w:sz w:val="28"/>
                <w:szCs w:val="28"/>
              </w:rPr>
            </w:pPr>
          </w:p>
          <w:p w:rsidR="00035CE7" w:rsidRDefault="00035CE7" w:rsidP="00035CE7">
            <w:pPr>
              <w:spacing w:line="0" w:lineRule="atLeast"/>
              <w:ind w:left="280" w:hangingChars="100" w:hanging="280"/>
              <w:rPr>
                <w:rFonts w:ascii="標楷體" w:eastAsia="標楷體" w:hAnsi="標楷體" w:cs="新細明體" w:hint="eastAsia"/>
                <w:kern w:val="0"/>
                <w:sz w:val="28"/>
                <w:szCs w:val="28"/>
              </w:rPr>
            </w:pPr>
          </w:p>
          <w:p w:rsidR="00035CE7" w:rsidRDefault="00035CE7" w:rsidP="00035CE7">
            <w:pPr>
              <w:spacing w:line="0" w:lineRule="atLeast"/>
              <w:ind w:left="280" w:hangingChars="100" w:hanging="280"/>
              <w:rPr>
                <w:rFonts w:ascii="標楷體" w:eastAsia="標楷體" w:hAnsi="標楷體" w:cs="新細明體" w:hint="eastAsia"/>
                <w:kern w:val="0"/>
                <w:sz w:val="28"/>
                <w:szCs w:val="28"/>
              </w:rPr>
            </w:pPr>
          </w:p>
          <w:p w:rsidR="00035CE7" w:rsidRDefault="00035CE7" w:rsidP="00035CE7">
            <w:pPr>
              <w:spacing w:line="0" w:lineRule="atLeast"/>
              <w:ind w:left="280" w:hangingChars="100" w:hanging="280"/>
              <w:rPr>
                <w:rFonts w:ascii="標楷體" w:eastAsia="標楷體" w:hAnsi="標楷體" w:cs="新細明體" w:hint="eastAsia"/>
                <w:kern w:val="0"/>
                <w:sz w:val="28"/>
                <w:szCs w:val="28"/>
              </w:rPr>
            </w:pPr>
          </w:p>
          <w:p w:rsidR="00035CE7" w:rsidRDefault="00035CE7" w:rsidP="00035CE7">
            <w:pPr>
              <w:spacing w:line="0" w:lineRule="atLeast"/>
              <w:ind w:left="280" w:hangingChars="100" w:hanging="280"/>
              <w:rPr>
                <w:rFonts w:ascii="標楷體" w:eastAsia="標楷體" w:hAnsi="標楷體" w:cs="新細明體" w:hint="eastAsia"/>
                <w:kern w:val="0"/>
                <w:sz w:val="28"/>
                <w:szCs w:val="28"/>
              </w:rPr>
            </w:pPr>
          </w:p>
          <w:p w:rsidR="00035CE7" w:rsidRDefault="00035CE7" w:rsidP="00035CE7">
            <w:pPr>
              <w:spacing w:line="0" w:lineRule="atLeast"/>
              <w:ind w:left="280" w:hangingChars="100" w:hanging="280"/>
              <w:rPr>
                <w:rFonts w:ascii="標楷體" w:eastAsia="標楷體" w:hAnsi="標楷體" w:cs="新細明體" w:hint="eastAsia"/>
                <w:kern w:val="0"/>
                <w:sz w:val="28"/>
                <w:szCs w:val="28"/>
              </w:rPr>
            </w:pPr>
          </w:p>
          <w:p w:rsidR="00035CE7" w:rsidRDefault="00035CE7" w:rsidP="00035CE7">
            <w:pPr>
              <w:spacing w:line="0" w:lineRule="atLeast"/>
              <w:ind w:left="280" w:hangingChars="100" w:hanging="280"/>
              <w:rPr>
                <w:rFonts w:ascii="標楷體" w:eastAsia="標楷體" w:hAnsi="標楷體" w:cs="新細明體" w:hint="eastAsia"/>
                <w:kern w:val="0"/>
                <w:sz w:val="28"/>
                <w:szCs w:val="28"/>
              </w:rPr>
            </w:pPr>
          </w:p>
          <w:p w:rsidR="00035CE7" w:rsidRPr="00C8782E" w:rsidRDefault="00035CE7" w:rsidP="00035CE7">
            <w:pPr>
              <w:spacing w:line="0" w:lineRule="atLeast"/>
              <w:ind w:left="280" w:hangingChars="100" w:hanging="280"/>
              <w:rPr>
                <w:rFonts w:ascii="標楷體" w:eastAsia="標楷體" w:hAnsi="標楷體" w:cs="新細明體"/>
                <w:kern w:val="0"/>
                <w:sz w:val="28"/>
                <w:szCs w:val="28"/>
              </w:rPr>
            </w:pPr>
          </w:p>
          <w:p w:rsidR="00035CE7" w:rsidRPr="00C8782E" w:rsidRDefault="00035CE7" w:rsidP="00035CE7">
            <w:pPr>
              <w:spacing w:line="0" w:lineRule="atLeast"/>
              <w:ind w:left="200" w:hangingChars="100" w:hanging="200"/>
              <w:jc w:val="right"/>
              <w:rPr>
                <w:rFonts w:ascii="標楷體" w:eastAsia="標楷體" w:hAnsi="標楷體" w:cs="新細明體" w:hint="eastAsia"/>
                <w:kern w:val="0"/>
                <w:sz w:val="28"/>
                <w:szCs w:val="28"/>
              </w:rPr>
            </w:pPr>
            <w:r w:rsidRPr="004A44E5">
              <w:rPr>
                <w:rFonts w:ascii="標楷體" w:eastAsia="標楷體" w:hAnsi="標楷體" w:hint="eastAsia"/>
                <w:sz w:val="20"/>
                <w:szCs w:val="20"/>
                <w:u w:val="single"/>
              </w:rPr>
              <w:t>□無相關機制</w:t>
            </w:r>
          </w:p>
        </w:tc>
        <w:tc>
          <w:tcPr>
            <w:tcW w:w="11561" w:type="dxa"/>
            <w:gridSpan w:val="2"/>
            <w:tcBorders>
              <w:top w:val="single" w:sz="4" w:space="0" w:color="auto"/>
              <w:left w:val="single" w:sz="4" w:space="0" w:color="auto"/>
              <w:bottom w:val="single" w:sz="4" w:space="0" w:color="auto"/>
              <w:right w:val="single" w:sz="4" w:space="0" w:color="auto"/>
            </w:tcBorders>
          </w:tcPr>
          <w:p w:rsidR="00035CE7" w:rsidRPr="00C8782E" w:rsidRDefault="00035CE7" w:rsidP="00035CE7">
            <w:pPr>
              <w:spacing w:line="0" w:lineRule="atLeast"/>
              <w:ind w:left="420" w:hangingChars="150" w:hanging="420"/>
              <w:rPr>
                <w:rFonts w:ascii="標楷體" w:eastAsia="標楷體" w:hAnsi="標楷體" w:cs="新細明體" w:hint="eastAsia"/>
                <w:kern w:val="0"/>
                <w:sz w:val="28"/>
                <w:szCs w:val="28"/>
              </w:rPr>
            </w:pPr>
            <w:r w:rsidRPr="00C8782E">
              <w:rPr>
                <w:rFonts w:ascii="標楷體" w:eastAsia="標楷體" w:hAnsi="標楷體" w:cs="新細明體" w:hint="eastAsia"/>
                <w:kern w:val="0"/>
                <w:sz w:val="28"/>
                <w:szCs w:val="28"/>
              </w:rPr>
              <w:t>(1)分享資源項目數量：      項，實際分享資源項目數量：      項</w:t>
            </w:r>
          </w:p>
        </w:tc>
      </w:tr>
      <w:tr w:rsidR="00035CE7" w:rsidRPr="00C8782E" w:rsidTr="00035CE7">
        <w:trPr>
          <w:trHeight w:val="342"/>
        </w:trPr>
        <w:tc>
          <w:tcPr>
            <w:tcW w:w="4140" w:type="dxa"/>
            <w:vMerge/>
            <w:tcBorders>
              <w:left w:val="single" w:sz="4" w:space="0" w:color="auto"/>
              <w:right w:val="single" w:sz="4" w:space="0" w:color="auto"/>
            </w:tcBorders>
          </w:tcPr>
          <w:p w:rsidR="00035CE7" w:rsidRPr="00C8782E" w:rsidRDefault="00035CE7" w:rsidP="00035CE7">
            <w:pPr>
              <w:spacing w:line="0" w:lineRule="atLeast"/>
              <w:rPr>
                <w:rFonts w:ascii="標楷體" w:eastAsia="標楷體" w:hAnsi="標楷體" w:hint="eastAsia"/>
                <w:b/>
                <w:bCs/>
                <w:sz w:val="28"/>
                <w:szCs w:val="28"/>
              </w:rPr>
            </w:pPr>
          </w:p>
        </w:tc>
        <w:tc>
          <w:tcPr>
            <w:tcW w:w="5040" w:type="dxa"/>
            <w:tcBorders>
              <w:top w:val="single" w:sz="4" w:space="0" w:color="auto"/>
              <w:left w:val="single" w:sz="4" w:space="0" w:color="auto"/>
              <w:bottom w:val="single" w:sz="4" w:space="0" w:color="auto"/>
              <w:right w:val="single" w:sz="4" w:space="0" w:color="auto"/>
            </w:tcBorders>
          </w:tcPr>
          <w:p w:rsidR="00035CE7" w:rsidRPr="00C8782E" w:rsidRDefault="00035CE7" w:rsidP="00035CE7">
            <w:pPr>
              <w:spacing w:line="0" w:lineRule="atLeast"/>
              <w:jc w:val="center"/>
              <w:rPr>
                <w:rFonts w:ascii="標楷體" w:eastAsia="標楷體" w:hAnsi="標楷體" w:cs="新細明體" w:hint="eastAsia"/>
                <w:kern w:val="0"/>
                <w:sz w:val="28"/>
                <w:szCs w:val="28"/>
              </w:rPr>
            </w:pPr>
            <w:r w:rsidRPr="00C8782E">
              <w:rPr>
                <w:rFonts w:ascii="標楷體" w:eastAsia="標楷體" w:hAnsi="標楷體" w:cs="新細明體" w:hint="eastAsia"/>
                <w:kern w:val="0"/>
                <w:sz w:val="28"/>
                <w:szCs w:val="28"/>
              </w:rPr>
              <w:t>所分享資源項目名稱</w:t>
            </w:r>
          </w:p>
        </w:tc>
        <w:tc>
          <w:tcPr>
            <w:tcW w:w="6521" w:type="dxa"/>
            <w:tcBorders>
              <w:top w:val="single" w:sz="4" w:space="0" w:color="auto"/>
              <w:left w:val="single" w:sz="4" w:space="0" w:color="auto"/>
              <w:bottom w:val="single" w:sz="4" w:space="0" w:color="auto"/>
              <w:right w:val="single" w:sz="4" w:space="0" w:color="auto"/>
            </w:tcBorders>
          </w:tcPr>
          <w:p w:rsidR="00035CE7" w:rsidRPr="00C8782E" w:rsidRDefault="00035CE7" w:rsidP="00035CE7">
            <w:pPr>
              <w:spacing w:line="0" w:lineRule="atLeast"/>
              <w:jc w:val="center"/>
              <w:rPr>
                <w:rFonts w:ascii="標楷體" w:eastAsia="標楷體" w:hAnsi="標楷體" w:cs="新細明體" w:hint="eastAsia"/>
                <w:kern w:val="0"/>
                <w:sz w:val="28"/>
                <w:szCs w:val="28"/>
              </w:rPr>
            </w:pPr>
            <w:r w:rsidRPr="00C8782E">
              <w:rPr>
                <w:rFonts w:ascii="標楷體" w:eastAsia="標楷體" w:hAnsi="標楷體" w:cs="新細明體" w:hint="eastAsia"/>
                <w:kern w:val="0"/>
                <w:sz w:val="28"/>
                <w:szCs w:val="28"/>
              </w:rPr>
              <w:t>執行情形</w:t>
            </w:r>
          </w:p>
        </w:tc>
      </w:tr>
      <w:tr w:rsidR="00035CE7" w:rsidRPr="00C8782E" w:rsidTr="00035CE7">
        <w:trPr>
          <w:trHeight w:val="322"/>
        </w:trPr>
        <w:tc>
          <w:tcPr>
            <w:tcW w:w="4140" w:type="dxa"/>
            <w:vMerge/>
            <w:tcBorders>
              <w:left w:val="single" w:sz="4" w:space="0" w:color="auto"/>
              <w:right w:val="single" w:sz="4" w:space="0" w:color="auto"/>
            </w:tcBorders>
          </w:tcPr>
          <w:p w:rsidR="00035CE7" w:rsidRPr="00C8782E" w:rsidRDefault="00035CE7" w:rsidP="00035CE7">
            <w:pPr>
              <w:spacing w:line="0" w:lineRule="atLeast"/>
              <w:rPr>
                <w:rFonts w:ascii="標楷體" w:eastAsia="標楷體" w:hAnsi="標楷體" w:hint="eastAsia"/>
                <w:b/>
                <w:bCs/>
                <w:sz w:val="28"/>
                <w:szCs w:val="28"/>
              </w:rPr>
            </w:pPr>
          </w:p>
        </w:tc>
        <w:tc>
          <w:tcPr>
            <w:tcW w:w="5040" w:type="dxa"/>
            <w:tcBorders>
              <w:top w:val="single" w:sz="4" w:space="0" w:color="auto"/>
              <w:left w:val="single" w:sz="4" w:space="0" w:color="auto"/>
              <w:bottom w:val="single" w:sz="4" w:space="0" w:color="auto"/>
              <w:right w:val="single" w:sz="4" w:space="0" w:color="auto"/>
            </w:tcBorders>
          </w:tcPr>
          <w:p w:rsidR="00035CE7" w:rsidRPr="00C8782E" w:rsidRDefault="00035CE7" w:rsidP="00035CE7">
            <w:pPr>
              <w:spacing w:line="0" w:lineRule="atLeast"/>
              <w:ind w:left="420" w:hangingChars="150" w:hanging="420"/>
              <w:jc w:val="center"/>
              <w:rPr>
                <w:rFonts w:ascii="標楷體" w:eastAsia="標楷體" w:hAnsi="標楷體" w:cs="新細明體" w:hint="eastAsia"/>
                <w:kern w:val="0"/>
                <w:sz w:val="28"/>
                <w:szCs w:val="28"/>
              </w:rPr>
            </w:pPr>
          </w:p>
        </w:tc>
        <w:tc>
          <w:tcPr>
            <w:tcW w:w="6521" w:type="dxa"/>
            <w:tcBorders>
              <w:top w:val="single" w:sz="4" w:space="0" w:color="auto"/>
              <w:left w:val="single" w:sz="4" w:space="0" w:color="auto"/>
              <w:bottom w:val="single" w:sz="4" w:space="0" w:color="auto"/>
              <w:right w:val="single" w:sz="4" w:space="0" w:color="auto"/>
            </w:tcBorders>
          </w:tcPr>
          <w:p w:rsidR="00035CE7" w:rsidRPr="00C8782E" w:rsidRDefault="00035CE7" w:rsidP="00035CE7">
            <w:pPr>
              <w:spacing w:line="0" w:lineRule="atLeast"/>
              <w:rPr>
                <w:rFonts w:ascii="標楷體" w:eastAsia="標楷體" w:hAnsi="標楷體" w:cs="新細明體" w:hint="eastAsia"/>
                <w:kern w:val="0"/>
                <w:sz w:val="28"/>
                <w:szCs w:val="28"/>
              </w:rPr>
            </w:pPr>
          </w:p>
        </w:tc>
      </w:tr>
      <w:tr w:rsidR="00035CE7" w:rsidRPr="00C8782E" w:rsidTr="00035CE7">
        <w:trPr>
          <w:trHeight w:val="360"/>
        </w:trPr>
        <w:tc>
          <w:tcPr>
            <w:tcW w:w="4140" w:type="dxa"/>
            <w:vMerge/>
            <w:tcBorders>
              <w:left w:val="single" w:sz="4" w:space="0" w:color="auto"/>
              <w:right w:val="single" w:sz="4" w:space="0" w:color="auto"/>
            </w:tcBorders>
          </w:tcPr>
          <w:p w:rsidR="00035CE7" w:rsidRPr="00C8782E" w:rsidRDefault="00035CE7" w:rsidP="00035CE7">
            <w:pPr>
              <w:spacing w:line="0" w:lineRule="atLeast"/>
              <w:rPr>
                <w:rFonts w:ascii="標楷體" w:eastAsia="標楷體" w:hAnsi="標楷體" w:hint="eastAsia"/>
                <w:b/>
                <w:bCs/>
                <w:sz w:val="28"/>
                <w:szCs w:val="28"/>
              </w:rPr>
            </w:pPr>
          </w:p>
        </w:tc>
        <w:tc>
          <w:tcPr>
            <w:tcW w:w="5040" w:type="dxa"/>
            <w:tcBorders>
              <w:top w:val="single" w:sz="4" w:space="0" w:color="auto"/>
              <w:left w:val="single" w:sz="4" w:space="0" w:color="auto"/>
              <w:bottom w:val="single" w:sz="4" w:space="0" w:color="auto"/>
              <w:right w:val="single" w:sz="4" w:space="0" w:color="auto"/>
            </w:tcBorders>
          </w:tcPr>
          <w:p w:rsidR="00035CE7" w:rsidRPr="00C8782E" w:rsidRDefault="00035CE7" w:rsidP="00035CE7">
            <w:pPr>
              <w:spacing w:line="0" w:lineRule="atLeast"/>
              <w:ind w:left="420" w:hangingChars="150" w:hanging="420"/>
              <w:jc w:val="center"/>
              <w:rPr>
                <w:rFonts w:ascii="標楷體" w:eastAsia="標楷體" w:hAnsi="標楷體" w:cs="新細明體" w:hint="eastAsia"/>
                <w:kern w:val="0"/>
                <w:sz w:val="28"/>
                <w:szCs w:val="28"/>
              </w:rPr>
            </w:pPr>
          </w:p>
        </w:tc>
        <w:tc>
          <w:tcPr>
            <w:tcW w:w="6521" w:type="dxa"/>
            <w:tcBorders>
              <w:top w:val="single" w:sz="4" w:space="0" w:color="auto"/>
              <w:left w:val="single" w:sz="4" w:space="0" w:color="auto"/>
              <w:bottom w:val="single" w:sz="4" w:space="0" w:color="auto"/>
              <w:right w:val="single" w:sz="4" w:space="0" w:color="auto"/>
            </w:tcBorders>
          </w:tcPr>
          <w:p w:rsidR="00035CE7" w:rsidRPr="00C8782E" w:rsidRDefault="00035CE7" w:rsidP="00035CE7">
            <w:pPr>
              <w:spacing w:line="0" w:lineRule="atLeast"/>
              <w:ind w:left="420" w:hangingChars="150" w:hanging="420"/>
              <w:rPr>
                <w:rFonts w:ascii="標楷體" w:eastAsia="標楷體" w:hAnsi="標楷體" w:cs="新細明體" w:hint="eastAsia"/>
                <w:kern w:val="0"/>
                <w:sz w:val="28"/>
                <w:szCs w:val="28"/>
              </w:rPr>
            </w:pPr>
          </w:p>
        </w:tc>
      </w:tr>
      <w:tr w:rsidR="00035CE7" w:rsidRPr="00C8782E" w:rsidTr="00035CE7">
        <w:trPr>
          <w:trHeight w:val="6111"/>
        </w:trPr>
        <w:tc>
          <w:tcPr>
            <w:tcW w:w="4140" w:type="dxa"/>
            <w:vMerge/>
            <w:tcBorders>
              <w:left w:val="single" w:sz="4" w:space="0" w:color="auto"/>
              <w:bottom w:val="single" w:sz="4" w:space="0" w:color="auto"/>
              <w:right w:val="single" w:sz="4" w:space="0" w:color="auto"/>
            </w:tcBorders>
          </w:tcPr>
          <w:p w:rsidR="00035CE7" w:rsidRPr="00C8782E" w:rsidRDefault="00035CE7" w:rsidP="00035CE7">
            <w:pPr>
              <w:spacing w:line="0" w:lineRule="atLeast"/>
              <w:rPr>
                <w:rFonts w:ascii="標楷體" w:eastAsia="標楷體" w:hAnsi="標楷體" w:hint="eastAsia"/>
                <w:b/>
                <w:bCs/>
                <w:sz w:val="28"/>
                <w:szCs w:val="28"/>
              </w:rPr>
            </w:pPr>
          </w:p>
        </w:tc>
        <w:tc>
          <w:tcPr>
            <w:tcW w:w="11561" w:type="dxa"/>
            <w:gridSpan w:val="2"/>
            <w:tcBorders>
              <w:top w:val="single" w:sz="4" w:space="0" w:color="auto"/>
              <w:left w:val="single" w:sz="4" w:space="0" w:color="auto"/>
              <w:bottom w:val="single" w:sz="4" w:space="0" w:color="auto"/>
              <w:right w:val="single" w:sz="4" w:space="0" w:color="auto"/>
            </w:tcBorders>
          </w:tcPr>
          <w:p w:rsidR="00035CE7" w:rsidRPr="00C8782E" w:rsidRDefault="00035CE7" w:rsidP="00035CE7">
            <w:pPr>
              <w:spacing w:line="0" w:lineRule="atLeast"/>
              <w:ind w:left="420" w:hangingChars="150" w:hanging="420"/>
              <w:rPr>
                <w:rFonts w:ascii="標楷體" w:eastAsia="標楷體" w:hAnsi="標楷體" w:cs="新細明體" w:hint="eastAsia"/>
                <w:kern w:val="0"/>
                <w:sz w:val="28"/>
                <w:szCs w:val="28"/>
              </w:rPr>
            </w:pPr>
            <w:r w:rsidRPr="00C8782E">
              <w:rPr>
                <w:rFonts w:ascii="標楷體" w:eastAsia="標楷體" w:hAnsi="標楷體" w:cs="新細明體" w:hint="eastAsia"/>
                <w:kern w:val="0"/>
                <w:sz w:val="28"/>
                <w:szCs w:val="28"/>
              </w:rPr>
              <w:t>(2)所分享資源項目在區域內被使用之具體成果</w:t>
            </w:r>
            <w:r>
              <w:rPr>
                <w:rFonts w:ascii="標楷體" w:eastAsia="標楷體" w:hAnsi="標楷體" w:cs="新細明體" w:hint="eastAsia"/>
                <w:kern w:val="0"/>
                <w:sz w:val="28"/>
                <w:szCs w:val="28"/>
              </w:rPr>
              <w:t>：</w:t>
            </w:r>
          </w:p>
          <w:p w:rsidR="00035CE7" w:rsidRDefault="00035CE7" w:rsidP="00035CE7">
            <w:pPr>
              <w:spacing w:line="0" w:lineRule="atLeast"/>
              <w:ind w:left="420" w:hangingChars="150" w:hanging="420"/>
              <w:rPr>
                <w:rFonts w:ascii="標楷體" w:eastAsia="標楷體" w:hAnsi="標楷體" w:cs="新細明體" w:hint="eastAsia"/>
                <w:kern w:val="0"/>
                <w:sz w:val="28"/>
                <w:szCs w:val="28"/>
              </w:rPr>
            </w:pPr>
            <w:r w:rsidRPr="00C8782E">
              <w:rPr>
                <w:rFonts w:ascii="標楷體" w:eastAsia="標楷體" w:hAnsi="標楷體" w:cs="新細明體" w:hint="eastAsia"/>
                <w:kern w:val="0"/>
                <w:sz w:val="28"/>
                <w:szCs w:val="28"/>
              </w:rPr>
              <w:t>◎量化成果</w:t>
            </w:r>
            <w:r>
              <w:rPr>
                <w:rFonts w:ascii="標楷體" w:eastAsia="標楷體" w:hAnsi="標楷體" w:cs="新細明體" w:hint="eastAsia"/>
                <w:kern w:val="0"/>
                <w:sz w:val="28"/>
                <w:szCs w:val="28"/>
              </w:rPr>
              <w:t>：</w:t>
            </w:r>
          </w:p>
          <w:p w:rsidR="00035CE7" w:rsidRDefault="00035CE7" w:rsidP="00035CE7">
            <w:pPr>
              <w:spacing w:line="0" w:lineRule="atLeast"/>
              <w:ind w:left="420" w:hangingChars="150" w:hanging="420"/>
              <w:rPr>
                <w:rFonts w:ascii="標楷體" w:eastAsia="標楷體" w:hAnsi="標楷體" w:cs="新細明體" w:hint="eastAsia"/>
                <w:kern w:val="0"/>
                <w:sz w:val="28"/>
                <w:szCs w:val="28"/>
              </w:rPr>
            </w:pPr>
          </w:p>
          <w:p w:rsidR="00035CE7" w:rsidRPr="00C8782E" w:rsidRDefault="00035CE7" w:rsidP="00035CE7">
            <w:pPr>
              <w:spacing w:line="0" w:lineRule="atLeast"/>
              <w:ind w:left="420" w:hangingChars="150" w:hanging="420"/>
              <w:rPr>
                <w:rFonts w:ascii="標楷體" w:eastAsia="標楷體" w:hAnsi="標楷體" w:cs="新細明體" w:hint="eastAsia"/>
                <w:kern w:val="0"/>
                <w:sz w:val="28"/>
                <w:szCs w:val="28"/>
              </w:rPr>
            </w:pPr>
            <w:r w:rsidRPr="00C8782E">
              <w:rPr>
                <w:rFonts w:ascii="標楷體" w:eastAsia="標楷體" w:hAnsi="標楷體" w:cs="新細明體" w:hint="eastAsia"/>
                <w:kern w:val="0"/>
                <w:sz w:val="28"/>
                <w:szCs w:val="28"/>
              </w:rPr>
              <w:t>◎質化成果</w:t>
            </w:r>
            <w:r>
              <w:rPr>
                <w:rFonts w:ascii="標楷體" w:eastAsia="標楷體" w:hAnsi="標楷體" w:cs="新細明體" w:hint="eastAsia"/>
                <w:kern w:val="0"/>
                <w:sz w:val="28"/>
                <w:szCs w:val="28"/>
              </w:rPr>
              <w:t>：</w:t>
            </w:r>
          </w:p>
          <w:p w:rsidR="00035CE7" w:rsidRPr="00C8782E" w:rsidRDefault="00035CE7" w:rsidP="00035CE7">
            <w:pPr>
              <w:spacing w:line="0" w:lineRule="atLeast"/>
              <w:ind w:left="420" w:hangingChars="150" w:hanging="420"/>
              <w:rPr>
                <w:rFonts w:ascii="標楷體" w:eastAsia="標楷體" w:hAnsi="標楷體" w:cs="新細明體" w:hint="eastAsia"/>
                <w:kern w:val="0"/>
                <w:sz w:val="28"/>
                <w:szCs w:val="28"/>
              </w:rPr>
            </w:pPr>
          </w:p>
        </w:tc>
      </w:tr>
    </w:tbl>
    <w:p w:rsidR="00035CE7" w:rsidRPr="00DB1554" w:rsidRDefault="00035CE7" w:rsidP="00035CE7">
      <w:pPr>
        <w:spacing w:line="0" w:lineRule="atLeast"/>
        <w:rPr>
          <w:rFonts w:ascii="標楷體" w:eastAsia="標楷體" w:hAnsi="標楷體" w:hint="eastAsia"/>
          <w:sz w:val="20"/>
          <w:szCs w:val="20"/>
        </w:rPr>
      </w:pPr>
      <w:r w:rsidRPr="00DB1554">
        <w:rPr>
          <w:rFonts w:ascii="標楷體" w:eastAsia="標楷體" w:hAnsi="標楷體" w:hint="eastAsia"/>
          <w:sz w:val="20"/>
          <w:szCs w:val="20"/>
        </w:rPr>
        <w:t>□說明：</w:t>
      </w:r>
    </w:p>
    <w:p w:rsidR="00035CE7" w:rsidRPr="003D1270" w:rsidRDefault="00035CE7" w:rsidP="00035CE7">
      <w:pPr>
        <w:spacing w:line="0" w:lineRule="atLeast"/>
        <w:rPr>
          <w:rFonts w:ascii="標楷體" w:eastAsia="標楷體" w:hAnsi="標楷體" w:hint="eastAsia"/>
          <w:sz w:val="32"/>
          <w:szCs w:val="32"/>
        </w:rPr>
      </w:pPr>
    </w:p>
    <w:p w:rsidR="00035CE7" w:rsidRDefault="00035CE7" w:rsidP="00BA4B17">
      <w:pPr>
        <w:widowControl/>
        <w:spacing w:line="0" w:lineRule="atLeast"/>
        <w:rPr>
          <w:rFonts w:ascii="標楷體" w:eastAsia="標楷體" w:hAnsi="標楷體" w:hint="eastAsia"/>
          <w:bCs/>
          <w:sz w:val="28"/>
          <w:szCs w:val="28"/>
        </w:rPr>
      </w:pPr>
    </w:p>
    <w:p w:rsidR="00035CE7" w:rsidRPr="00DE0AB3" w:rsidRDefault="00035CE7" w:rsidP="00BA4B17">
      <w:pPr>
        <w:widowControl/>
        <w:spacing w:line="0" w:lineRule="atLeast"/>
        <w:rPr>
          <w:rFonts w:ascii="標楷體" w:eastAsia="標楷體" w:hAnsi="標楷體"/>
          <w:bCs/>
          <w:sz w:val="28"/>
          <w:szCs w:val="28"/>
        </w:rPr>
      </w:pPr>
    </w:p>
    <w:p w:rsidR="005F12BC" w:rsidRPr="005F12BC" w:rsidRDefault="005F12BC" w:rsidP="00BA4B17">
      <w:pPr>
        <w:spacing w:line="0" w:lineRule="atLeast"/>
        <w:ind w:left="1121" w:hangingChars="200" w:hanging="1121"/>
        <w:rPr>
          <w:rFonts w:eastAsia="標楷體"/>
          <w:b/>
          <w:color w:val="FF0000"/>
          <w:kern w:val="1"/>
          <w:sz w:val="56"/>
          <w:szCs w:val="56"/>
        </w:rPr>
        <w:sectPr w:rsidR="005F12BC" w:rsidRPr="005F12BC" w:rsidSect="00F823AD">
          <w:footerReference w:type="default" r:id="rId8"/>
          <w:pgSz w:w="16840" w:h="23814" w:code="8"/>
          <w:pgMar w:top="539" w:right="822" w:bottom="539" w:left="567" w:header="284" w:footer="284" w:gutter="0"/>
          <w:pgNumType w:start="1"/>
          <w:cols w:space="720"/>
          <w:titlePg/>
          <w:docGrid w:linePitch="360"/>
        </w:sectPr>
      </w:pPr>
    </w:p>
    <w:p w:rsidR="009F4BAE" w:rsidRPr="00454D01" w:rsidRDefault="009F4BAE" w:rsidP="00B7141C">
      <w:pPr>
        <w:spacing w:line="0" w:lineRule="atLeast"/>
        <w:rPr>
          <w:rFonts w:eastAsia="標楷體" w:hint="eastAsia"/>
          <w:b/>
          <w:color w:val="000000"/>
          <w:kern w:val="1"/>
          <w:sz w:val="20"/>
          <w:szCs w:val="20"/>
        </w:rPr>
      </w:pPr>
    </w:p>
    <w:p w:rsidR="009F4BAE" w:rsidRDefault="009F4BAE" w:rsidP="00B7141C">
      <w:pPr>
        <w:spacing w:line="0" w:lineRule="atLeast"/>
        <w:rPr>
          <w:rFonts w:eastAsia="標楷體" w:hint="eastAsia"/>
          <w:b/>
          <w:color w:val="000000"/>
          <w:kern w:val="1"/>
          <w:sz w:val="40"/>
          <w:szCs w:val="40"/>
        </w:rPr>
      </w:pPr>
      <w:r>
        <w:rPr>
          <w:rFonts w:eastAsia="標楷體" w:hint="eastAsia"/>
          <w:b/>
          <w:color w:val="000000"/>
          <w:kern w:val="1"/>
          <w:sz w:val="40"/>
          <w:szCs w:val="40"/>
        </w:rPr>
        <w:t>附表</w:t>
      </w:r>
      <w:r>
        <w:rPr>
          <w:rFonts w:eastAsia="標楷體" w:hint="eastAsia"/>
          <w:b/>
          <w:color w:val="000000"/>
          <w:kern w:val="1"/>
          <w:sz w:val="40"/>
          <w:szCs w:val="40"/>
        </w:rPr>
        <w:t>2</w:t>
      </w:r>
    </w:p>
    <w:p w:rsidR="00A013C8" w:rsidRDefault="009F4BAE" w:rsidP="00205B02">
      <w:pPr>
        <w:spacing w:beforeLines="50" w:before="120" w:afterLines="50" w:after="120" w:line="400" w:lineRule="exact"/>
        <w:jc w:val="center"/>
        <w:rPr>
          <w:rFonts w:eastAsia="標楷體" w:hint="eastAsia"/>
          <w:b/>
          <w:color w:val="000000"/>
          <w:kern w:val="1"/>
          <w:sz w:val="40"/>
          <w:szCs w:val="40"/>
        </w:rPr>
      </w:pPr>
      <w:r w:rsidRPr="00454D01">
        <w:rPr>
          <w:rFonts w:eastAsia="標楷體" w:hint="eastAsia"/>
          <w:b/>
          <w:color w:val="000000"/>
          <w:kern w:val="1"/>
          <w:sz w:val="40"/>
          <w:szCs w:val="40"/>
        </w:rPr>
        <w:t>「教學增能計畫」第</w:t>
      </w:r>
      <w:r w:rsidRPr="00454D01">
        <w:rPr>
          <w:rFonts w:eastAsia="標楷體" w:hint="eastAsia"/>
          <w:b/>
          <w:color w:val="000000"/>
          <w:kern w:val="1"/>
          <w:sz w:val="40"/>
          <w:szCs w:val="40"/>
        </w:rPr>
        <w:t>2</w:t>
      </w:r>
      <w:r w:rsidRPr="00454D01">
        <w:rPr>
          <w:rFonts w:eastAsia="標楷體" w:hint="eastAsia"/>
          <w:b/>
          <w:color w:val="000000"/>
          <w:kern w:val="1"/>
          <w:sz w:val="40"/>
          <w:szCs w:val="40"/>
        </w:rPr>
        <w:t>階段</w:t>
      </w:r>
      <w:r w:rsidRPr="00454D01">
        <w:rPr>
          <w:rFonts w:eastAsia="標楷體" w:hint="eastAsia"/>
          <w:b/>
          <w:color w:val="000000"/>
          <w:kern w:val="1"/>
          <w:sz w:val="40"/>
          <w:szCs w:val="40"/>
        </w:rPr>
        <w:t>(104-105</w:t>
      </w:r>
      <w:r w:rsidRPr="00454D01">
        <w:rPr>
          <w:rFonts w:eastAsia="標楷體" w:hint="eastAsia"/>
          <w:b/>
          <w:color w:val="000000"/>
          <w:kern w:val="1"/>
          <w:sz w:val="40"/>
          <w:szCs w:val="40"/>
        </w:rPr>
        <w:t>年</w:t>
      </w:r>
      <w:r w:rsidRPr="00454D01">
        <w:rPr>
          <w:rFonts w:eastAsia="標楷體" w:hint="eastAsia"/>
          <w:b/>
          <w:color w:val="000000"/>
          <w:kern w:val="1"/>
          <w:sz w:val="40"/>
          <w:szCs w:val="40"/>
        </w:rPr>
        <w:t>)</w:t>
      </w:r>
    </w:p>
    <w:p w:rsidR="00205B02" w:rsidRPr="00FE314B" w:rsidRDefault="00E97C2D" w:rsidP="00205B02">
      <w:pPr>
        <w:spacing w:beforeLines="50" w:before="120" w:afterLines="50" w:after="120" w:line="400" w:lineRule="exact"/>
        <w:jc w:val="center"/>
        <w:rPr>
          <w:rFonts w:ascii="標楷體" w:eastAsia="標楷體" w:hAnsi="標楷體" w:cs="細明體" w:hint="eastAsia"/>
          <w:b/>
          <w:sz w:val="40"/>
          <w:szCs w:val="40"/>
        </w:rPr>
      </w:pPr>
      <w:r>
        <w:rPr>
          <w:rFonts w:ascii="標楷體" w:eastAsia="標楷體" w:hAnsi="標楷體" w:hint="eastAsia"/>
          <w:b/>
          <w:sz w:val="40"/>
          <w:szCs w:val="40"/>
        </w:rPr>
        <w:t>各校共同性</w:t>
      </w:r>
      <w:r w:rsidR="00702725">
        <w:rPr>
          <w:rFonts w:ascii="標楷體" w:eastAsia="標楷體" w:hAnsi="標楷體" w:hint="eastAsia"/>
          <w:b/>
          <w:sz w:val="40"/>
          <w:szCs w:val="40"/>
        </w:rPr>
        <w:t>績效目標及衡量</w:t>
      </w:r>
      <w:r w:rsidR="00C35E05">
        <w:rPr>
          <w:rFonts w:ascii="標楷體" w:eastAsia="標楷體" w:hAnsi="標楷體" w:hint="eastAsia"/>
          <w:b/>
          <w:sz w:val="40"/>
          <w:szCs w:val="40"/>
        </w:rPr>
        <w:t>指標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7648"/>
        <w:gridCol w:w="1743"/>
        <w:gridCol w:w="1701"/>
        <w:gridCol w:w="1701"/>
        <w:gridCol w:w="1701"/>
        <w:gridCol w:w="1813"/>
        <w:gridCol w:w="1701"/>
        <w:gridCol w:w="1701"/>
        <w:gridCol w:w="1701"/>
      </w:tblGrid>
      <w:tr w:rsidR="0099586E" w:rsidRPr="006F4DAF" w:rsidTr="00E32AC2">
        <w:trPr>
          <w:trHeight w:val="454"/>
          <w:jc w:val="center"/>
        </w:trPr>
        <w:tc>
          <w:tcPr>
            <w:tcW w:w="659" w:type="dxa"/>
            <w:vMerge w:val="restart"/>
            <w:tcBorders>
              <w:top w:val="single" w:sz="4" w:space="0" w:color="auto"/>
              <w:left w:val="single" w:sz="4" w:space="0" w:color="auto"/>
              <w:right w:val="single" w:sz="4" w:space="0" w:color="auto"/>
            </w:tcBorders>
            <w:shd w:val="clear" w:color="auto" w:fill="auto"/>
            <w:textDirection w:val="tbRlV"/>
            <w:vAlign w:val="center"/>
          </w:tcPr>
          <w:p w:rsidR="0099586E" w:rsidRPr="006F4DAF" w:rsidRDefault="0099586E" w:rsidP="006F4DAF">
            <w:pPr>
              <w:spacing w:line="320" w:lineRule="exact"/>
              <w:ind w:left="113" w:right="113"/>
              <w:jc w:val="center"/>
              <w:rPr>
                <w:rFonts w:ascii="標楷體" w:eastAsia="標楷體" w:hAnsi="標楷體" w:cs="新細明體" w:hint="eastAsia"/>
                <w:b/>
                <w:bCs/>
                <w:kern w:val="0"/>
              </w:rPr>
            </w:pPr>
          </w:p>
        </w:tc>
        <w:tc>
          <w:tcPr>
            <w:tcW w:w="7648" w:type="dxa"/>
            <w:vMerge w:val="restart"/>
            <w:tcBorders>
              <w:left w:val="single" w:sz="4" w:space="0" w:color="auto"/>
            </w:tcBorders>
            <w:shd w:val="clear" w:color="auto" w:fill="auto"/>
            <w:vAlign w:val="center"/>
          </w:tcPr>
          <w:p w:rsidR="0099586E" w:rsidRPr="006F4DAF" w:rsidRDefault="0099586E" w:rsidP="006F4DAF">
            <w:pPr>
              <w:spacing w:line="280" w:lineRule="exact"/>
              <w:jc w:val="center"/>
              <w:rPr>
                <w:rFonts w:ascii="標楷體" w:eastAsia="標楷體" w:hAnsi="標楷體" w:hint="eastAsia"/>
                <w:b/>
              </w:rPr>
            </w:pPr>
            <w:r w:rsidRPr="006F4DAF">
              <w:rPr>
                <w:rFonts w:ascii="標楷體" w:eastAsia="標楷體" w:hAnsi="標楷體" w:hint="eastAsia"/>
                <w:b/>
              </w:rPr>
              <w:t>共同性指標項目(KPI)</w:t>
            </w:r>
          </w:p>
        </w:tc>
        <w:tc>
          <w:tcPr>
            <w:tcW w:w="3444" w:type="dxa"/>
            <w:gridSpan w:val="2"/>
            <w:vMerge w:val="restart"/>
            <w:tcBorders>
              <w:left w:val="single" w:sz="4" w:space="0" w:color="auto"/>
            </w:tcBorders>
            <w:shd w:val="clear" w:color="auto" w:fill="auto"/>
            <w:vAlign w:val="center"/>
          </w:tcPr>
          <w:p w:rsidR="0099586E" w:rsidRDefault="00243D80" w:rsidP="006F4DAF">
            <w:pPr>
              <w:spacing w:line="280" w:lineRule="exact"/>
              <w:jc w:val="center"/>
              <w:rPr>
                <w:rFonts w:ascii="標楷體" w:eastAsia="標楷體" w:hAnsi="標楷體" w:hint="eastAsia"/>
                <w:b/>
              </w:rPr>
            </w:pPr>
            <w:r>
              <w:rPr>
                <w:rFonts w:ascii="標楷體" w:eastAsia="標楷體" w:hAnsi="標楷體" w:hint="eastAsia"/>
                <w:b/>
              </w:rPr>
              <w:t>10</w:t>
            </w:r>
            <w:r w:rsidR="002D0158">
              <w:rPr>
                <w:rFonts w:ascii="標楷體" w:eastAsia="標楷體" w:hAnsi="標楷體" w:hint="eastAsia"/>
                <w:b/>
              </w:rPr>
              <w:t>3</w:t>
            </w:r>
            <w:r w:rsidR="0099586E" w:rsidRPr="006F4DAF">
              <w:rPr>
                <w:rFonts w:ascii="標楷體" w:eastAsia="標楷體" w:hAnsi="標楷體" w:hint="eastAsia"/>
                <w:b/>
              </w:rPr>
              <w:t>年實際值</w:t>
            </w:r>
          </w:p>
          <w:p w:rsidR="0099586E" w:rsidRPr="006F4DAF" w:rsidRDefault="0071307B" w:rsidP="006F4DAF">
            <w:pPr>
              <w:spacing w:line="280" w:lineRule="exact"/>
              <w:jc w:val="center"/>
              <w:rPr>
                <w:rFonts w:ascii="標楷體" w:eastAsia="標楷體" w:hAnsi="標楷體" w:hint="eastAsia"/>
                <w:b/>
              </w:rPr>
            </w:pPr>
            <w:r>
              <w:rPr>
                <w:rFonts w:ascii="標楷體" w:eastAsia="標楷體" w:hAnsi="標楷體" w:hint="eastAsia"/>
                <w:b/>
              </w:rPr>
              <w:t>(含括103/1-103/12)</w:t>
            </w:r>
          </w:p>
        </w:tc>
        <w:tc>
          <w:tcPr>
            <w:tcW w:w="3402" w:type="dxa"/>
            <w:gridSpan w:val="2"/>
            <w:vMerge w:val="restart"/>
            <w:tcBorders>
              <w:left w:val="single" w:sz="4" w:space="0" w:color="auto"/>
            </w:tcBorders>
            <w:shd w:val="clear" w:color="auto" w:fill="auto"/>
            <w:vAlign w:val="center"/>
          </w:tcPr>
          <w:p w:rsidR="0099586E" w:rsidRPr="006F4DAF" w:rsidRDefault="0099052C" w:rsidP="006F4DAF">
            <w:pPr>
              <w:spacing w:line="280" w:lineRule="exact"/>
              <w:jc w:val="center"/>
              <w:rPr>
                <w:rFonts w:ascii="標楷體" w:eastAsia="標楷體" w:hAnsi="標楷體" w:hint="eastAsia"/>
                <w:b/>
              </w:rPr>
            </w:pPr>
            <w:r>
              <w:rPr>
                <w:rFonts w:ascii="標楷體" w:eastAsia="標楷體" w:hAnsi="標楷體" w:hint="eastAsia"/>
                <w:b/>
              </w:rPr>
              <w:t>104-</w:t>
            </w:r>
            <w:r w:rsidR="0099586E" w:rsidRPr="006F4DAF">
              <w:rPr>
                <w:rFonts w:ascii="標楷體" w:eastAsia="標楷體" w:hAnsi="標楷體" w:hint="eastAsia"/>
                <w:b/>
              </w:rPr>
              <w:t>10</w:t>
            </w:r>
            <w:r w:rsidR="00243D80">
              <w:rPr>
                <w:rFonts w:ascii="標楷體" w:eastAsia="標楷體" w:hAnsi="標楷體" w:hint="eastAsia"/>
                <w:b/>
              </w:rPr>
              <w:t>5</w:t>
            </w:r>
            <w:r w:rsidR="0099586E">
              <w:rPr>
                <w:rFonts w:ascii="標楷體" w:eastAsia="標楷體" w:hAnsi="標楷體" w:hint="eastAsia"/>
                <w:b/>
              </w:rPr>
              <w:t>年</w:t>
            </w:r>
            <w:r>
              <w:rPr>
                <w:rFonts w:ascii="標楷體" w:eastAsia="標楷體" w:hAnsi="標楷體" w:hint="eastAsia"/>
                <w:b/>
              </w:rPr>
              <w:t>總</w:t>
            </w:r>
            <w:r w:rsidR="0099586E" w:rsidRPr="006F4DAF">
              <w:rPr>
                <w:rFonts w:ascii="標楷體" w:eastAsia="標楷體" w:hAnsi="標楷體" w:hint="eastAsia"/>
                <w:b/>
              </w:rPr>
              <w:t>目標值</w:t>
            </w:r>
          </w:p>
          <w:p w:rsidR="0099586E" w:rsidRPr="006F4DAF" w:rsidRDefault="0099586E" w:rsidP="006F4DAF">
            <w:pPr>
              <w:spacing w:line="280" w:lineRule="exact"/>
              <w:jc w:val="center"/>
              <w:rPr>
                <w:rFonts w:ascii="標楷體" w:eastAsia="標楷體" w:hAnsi="標楷體" w:hint="eastAsia"/>
                <w:b/>
              </w:rPr>
            </w:pPr>
          </w:p>
        </w:tc>
        <w:tc>
          <w:tcPr>
            <w:tcW w:w="6916" w:type="dxa"/>
            <w:gridSpan w:val="4"/>
            <w:tcBorders>
              <w:left w:val="single" w:sz="4" w:space="0" w:color="auto"/>
              <w:bottom w:val="single" w:sz="4" w:space="0" w:color="auto"/>
            </w:tcBorders>
            <w:shd w:val="clear" w:color="auto" w:fill="auto"/>
            <w:vAlign w:val="center"/>
          </w:tcPr>
          <w:p w:rsidR="0099586E" w:rsidRPr="006F4DAF" w:rsidRDefault="0099586E" w:rsidP="0099052C">
            <w:pPr>
              <w:spacing w:line="280" w:lineRule="exact"/>
              <w:jc w:val="center"/>
              <w:rPr>
                <w:rFonts w:ascii="標楷體" w:eastAsia="標楷體" w:hAnsi="標楷體" w:hint="eastAsia"/>
                <w:b/>
              </w:rPr>
            </w:pPr>
            <w:r w:rsidRPr="006F4DAF">
              <w:rPr>
                <w:rFonts w:ascii="標楷體" w:eastAsia="標楷體" w:hAnsi="標楷體" w:hint="eastAsia"/>
                <w:b/>
              </w:rPr>
              <w:t>分年</w:t>
            </w:r>
            <w:r>
              <w:rPr>
                <w:rFonts w:ascii="標楷體" w:eastAsia="標楷體" w:hAnsi="標楷體" w:hint="eastAsia"/>
                <w:b/>
              </w:rPr>
              <w:t>績效衡量指標</w:t>
            </w:r>
            <w:r w:rsidR="0099052C" w:rsidRPr="006F4DAF">
              <w:rPr>
                <w:rFonts w:ascii="標楷體" w:eastAsia="標楷體" w:hAnsi="標楷體" w:hint="eastAsia"/>
                <w:b/>
              </w:rPr>
              <w:t>(10</w:t>
            </w:r>
            <w:r w:rsidR="0099052C">
              <w:rPr>
                <w:rFonts w:ascii="標楷體" w:eastAsia="標楷體" w:hAnsi="標楷體" w:hint="eastAsia"/>
                <w:b/>
              </w:rPr>
              <w:t>4</w:t>
            </w:r>
            <w:r w:rsidR="0099052C" w:rsidRPr="006F4DAF">
              <w:rPr>
                <w:rFonts w:ascii="標楷體" w:eastAsia="標楷體" w:hAnsi="標楷體" w:hint="eastAsia"/>
                <w:b/>
              </w:rPr>
              <w:t>-105)</w:t>
            </w:r>
          </w:p>
        </w:tc>
      </w:tr>
      <w:tr w:rsidR="0099586E" w:rsidRPr="006F4DAF" w:rsidTr="00E32AC2">
        <w:trPr>
          <w:trHeight w:val="454"/>
          <w:jc w:val="center"/>
        </w:trPr>
        <w:tc>
          <w:tcPr>
            <w:tcW w:w="659" w:type="dxa"/>
            <w:vMerge/>
            <w:tcBorders>
              <w:left w:val="single" w:sz="4" w:space="0" w:color="auto"/>
              <w:right w:val="single" w:sz="4" w:space="0" w:color="auto"/>
            </w:tcBorders>
            <w:shd w:val="clear" w:color="auto" w:fill="auto"/>
            <w:textDirection w:val="tbRlV"/>
            <w:vAlign w:val="center"/>
          </w:tcPr>
          <w:p w:rsidR="0099586E" w:rsidRPr="006F4DAF" w:rsidRDefault="0099586E" w:rsidP="006F4DAF">
            <w:pPr>
              <w:spacing w:line="320" w:lineRule="exact"/>
              <w:ind w:left="113" w:right="113"/>
              <w:jc w:val="center"/>
              <w:rPr>
                <w:rFonts w:ascii="標楷體" w:eastAsia="標楷體" w:hAnsi="標楷體" w:cs="新細明體" w:hint="eastAsia"/>
                <w:b/>
                <w:bCs/>
                <w:kern w:val="0"/>
              </w:rPr>
            </w:pPr>
          </w:p>
        </w:tc>
        <w:tc>
          <w:tcPr>
            <w:tcW w:w="7648" w:type="dxa"/>
            <w:vMerge/>
            <w:tcBorders>
              <w:left w:val="single" w:sz="4" w:space="0" w:color="auto"/>
            </w:tcBorders>
            <w:shd w:val="clear" w:color="auto" w:fill="auto"/>
            <w:vAlign w:val="center"/>
          </w:tcPr>
          <w:p w:rsidR="0099586E" w:rsidRPr="006F4DAF" w:rsidRDefault="0099586E" w:rsidP="006F4DAF">
            <w:pPr>
              <w:spacing w:line="280" w:lineRule="exact"/>
              <w:jc w:val="center"/>
              <w:rPr>
                <w:rFonts w:ascii="標楷體" w:eastAsia="標楷體" w:hAnsi="標楷體" w:hint="eastAsia"/>
                <w:b/>
              </w:rPr>
            </w:pPr>
          </w:p>
        </w:tc>
        <w:tc>
          <w:tcPr>
            <w:tcW w:w="3444" w:type="dxa"/>
            <w:gridSpan w:val="2"/>
            <w:vMerge/>
            <w:tcBorders>
              <w:left w:val="single" w:sz="4" w:space="0" w:color="auto"/>
              <w:bottom w:val="single" w:sz="4" w:space="0" w:color="auto"/>
            </w:tcBorders>
            <w:shd w:val="clear" w:color="auto" w:fill="auto"/>
            <w:vAlign w:val="center"/>
          </w:tcPr>
          <w:p w:rsidR="0099586E" w:rsidRPr="006F4DAF" w:rsidRDefault="0099586E" w:rsidP="006F4DAF">
            <w:pPr>
              <w:spacing w:line="280" w:lineRule="exact"/>
              <w:jc w:val="center"/>
              <w:rPr>
                <w:rFonts w:ascii="標楷體" w:eastAsia="標楷體" w:hAnsi="標楷體" w:hint="eastAsia"/>
                <w:b/>
              </w:rPr>
            </w:pPr>
          </w:p>
        </w:tc>
        <w:tc>
          <w:tcPr>
            <w:tcW w:w="3402" w:type="dxa"/>
            <w:gridSpan w:val="2"/>
            <w:vMerge/>
            <w:tcBorders>
              <w:left w:val="single" w:sz="4" w:space="0" w:color="auto"/>
              <w:bottom w:val="single" w:sz="4" w:space="0" w:color="auto"/>
            </w:tcBorders>
            <w:shd w:val="clear" w:color="auto" w:fill="auto"/>
            <w:vAlign w:val="center"/>
          </w:tcPr>
          <w:p w:rsidR="0099586E" w:rsidRPr="006F4DAF" w:rsidRDefault="0099586E" w:rsidP="006F4DAF">
            <w:pPr>
              <w:spacing w:line="280" w:lineRule="exact"/>
              <w:jc w:val="center"/>
              <w:rPr>
                <w:rFonts w:ascii="標楷體" w:eastAsia="標楷體" w:hAnsi="標楷體" w:hint="eastAsia"/>
                <w:b/>
              </w:rPr>
            </w:pPr>
          </w:p>
        </w:tc>
        <w:tc>
          <w:tcPr>
            <w:tcW w:w="3514" w:type="dxa"/>
            <w:gridSpan w:val="2"/>
            <w:tcBorders>
              <w:left w:val="single" w:sz="4" w:space="0" w:color="auto"/>
              <w:bottom w:val="single" w:sz="4" w:space="0" w:color="auto"/>
            </w:tcBorders>
            <w:shd w:val="clear" w:color="auto" w:fill="auto"/>
            <w:vAlign w:val="center"/>
          </w:tcPr>
          <w:p w:rsidR="0099586E" w:rsidRPr="006F4DAF" w:rsidRDefault="0099586E" w:rsidP="006F4DAF">
            <w:pPr>
              <w:spacing w:line="280" w:lineRule="exact"/>
              <w:jc w:val="center"/>
              <w:rPr>
                <w:rFonts w:ascii="標楷體" w:eastAsia="標楷體" w:hAnsi="標楷體" w:hint="eastAsia"/>
                <w:b/>
              </w:rPr>
            </w:pPr>
            <w:r>
              <w:rPr>
                <w:rFonts w:ascii="標楷體" w:eastAsia="標楷體" w:hAnsi="標楷體" w:hint="eastAsia"/>
                <w:b/>
              </w:rPr>
              <w:t>10</w:t>
            </w:r>
            <w:r w:rsidR="00243D80">
              <w:rPr>
                <w:rFonts w:ascii="標楷體" w:eastAsia="標楷體" w:hAnsi="標楷體" w:hint="eastAsia"/>
                <w:b/>
              </w:rPr>
              <w:t>4</w:t>
            </w:r>
            <w:r>
              <w:rPr>
                <w:rFonts w:ascii="標楷體" w:eastAsia="標楷體" w:hAnsi="標楷體" w:hint="eastAsia"/>
                <w:b/>
              </w:rPr>
              <w:t>年</w:t>
            </w:r>
            <w:r w:rsidR="0099052C">
              <w:rPr>
                <w:rFonts w:ascii="標楷體" w:eastAsia="標楷體" w:hAnsi="標楷體" w:hint="eastAsia"/>
                <w:b/>
              </w:rPr>
              <w:t>(</w:t>
            </w:r>
            <w:r w:rsidR="00413328">
              <w:rPr>
                <w:rFonts w:ascii="標楷體" w:eastAsia="標楷體" w:hAnsi="標楷體" w:hint="eastAsia"/>
                <w:b/>
              </w:rPr>
              <w:t>包</w:t>
            </w:r>
            <w:r w:rsidR="0071307B">
              <w:rPr>
                <w:rFonts w:ascii="標楷體" w:eastAsia="標楷體" w:hAnsi="標楷體" w:hint="eastAsia"/>
                <w:b/>
              </w:rPr>
              <w:t>含</w:t>
            </w:r>
            <w:r w:rsidR="0099052C">
              <w:rPr>
                <w:rFonts w:ascii="標楷體" w:eastAsia="標楷體" w:hAnsi="標楷體" w:hint="eastAsia"/>
                <w:b/>
              </w:rPr>
              <w:t>104</w:t>
            </w:r>
            <w:r w:rsidR="0071307B">
              <w:rPr>
                <w:rFonts w:ascii="標楷體" w:eastAsia="標楷體" w:hAnsi="標楷體" w:hint="eastAsia"/>
                <w:b/>
              </w:rPr>
              <w:t>/1-104/12</w:t>
            </w:r>
            <w:r w:rsidR="0099052C">
              <w:rPr>
                <w:rFonts w:ascii="標楷體" w:eastAsia="標楷體" w:hAnsi="標楷體" w:hint="eastAsia"/>
                <w:b/>
              </w:rPr>
              <w:t>)</w:t>
            </w:r>
          </w:p>
        </w:tc>
        <w:tc>
          <w:tcPr>
            <w:tcW w:w="3402" w:type="dxa"/>
            <w:gridSpan w:val="2"/>
            <w:tcBorders>
              <w:left w:val="single" w:sz="4" w:space="0" w:color="auto"/>
              <w:bottom w:val="single" w:sz="4" w:space="0" w:color="auto"/>
            </w:tcBorders>
            <w:shd w:val="clear" w:color="auto" w:fill="auto"/>
            <w:vAlign w:val="center"/>
          </w:tcPr>
          <w:p w:rsidR="0099586E" w:rsidRPr="006F4DAF" w:rsidRDefault="0099586E" w:rsidP="00243D80">
            <w:pPr>
              <w:spacing w:line="280" w:lineRule="exact"/>
              <w:jc w:val="center"/>
              <w:rPr>
                <w:rFonts w:ascii="標楷體" w:eastAsia="標楷體" w:hAnsi="標楷體" w:hint="eastAsia"/>
                <w:b/>
              </w:rPr>
            </w:pPr>
            <w:r>
              <w:rPr>
                <w:rFonts w:ascii="標楷體" w:eastAsia="標楷體" w:hAnsi="標楷體" w:hint="eastAsia"/>
                <w:b/>
              </w:rPr>
              <w:t>10</w:t>
            </w:r>
            <w:r w:rsidR="00243D80">
              <w:rPr>
                <w:rFonts w:ascii="標楷體" w:eastAsia="標楷體" w:hAnsi="標楷體" w:hint="eastAsia"/>
                <w:b/>
              </w:rPr>
              <w:t>5</w:t>
            </w:r>
            <w:r>
              <w:rPr>
                <w:rFonts w:ascii="標楷體" w:eastAsia="標楷體" w:hAnsi="標楷體" w:hint="eastAsia"/>
                <w:b/>
              </w:rPr>
              <w:t>年</w:t>
            </w:r>
            <w:r w:rsidR="0071307B">
              <w:rPr>
                <w:rFonts w:ascii="標楷體" w:eastAsia="標楷體" w:hAnsi="標楷體" w:hint="eastAsia"/>
                <w:b/>
              </w:rPr>
              <w:t>(105/1-105/12)</w:t>
            </w:r>
          </w:p>
        </w:tc>
      </w:tr>
      <w:tr w:rsidR="00E32AC2" w:rsidRPr="006F4DAF" w:rsidTr="00E32AC2">
        <w:trPr>
          <w:trHeight w:val="454"/>
          <w:jc w:val="center"/>
        </w:trPr>
        <w:tc>
          <w:tcPr>
            <w:tcW w:w="659" w:type="dxa"/>
            <w:vMerge/>
            <w:tcBorders>
              <w:left w:val="single" w:sz="4" w:space="0" w:color="auto"/>
              <w:right w:val="single" w:sz="4" w:space="0" w:color="auto"/>
            </w:tcBorders>
            <w:shd w:val="clear" w:color="auto" w:fill="auto"/>
            <w:textDirection w:val="tbRlV"/>
            <w:vAlign w:val="center"/>
          </w:tcPr>
          <w:p w:rsidR="0099586E" w:rsidRPr="006F4DAF" w:rsidRDefault="0099586E" w:rsidP="006F4DAF">
            <w:pPr>
              <w:spacing w:line="320" w:lineRule="exact"/>
              <w:ind w:left="113" w:right="113"/>
              <w:jc w:val="center"/>
              <w:rPr>
                <w:rFonts w:ascii="標楷體" w:eastAsia="標楷體" w:hAnsi="標楷體" w:cs="新細明體" w:hint="eastAsia"/>
                <w:b/>
                <w:bCs/>
                <w:kern w:val="0"/>
              </w:rPr>
            </w:pPr>
          </w:p>
        </w:tc>
        <w:tc>
          <w:tcPr>
            <w:tcW w:w="7648" w:type="dxa"/>
            <w:vMerge/>
            <w:tcBorders>
              <w:left w:val="single" w:sz="4" w:space="0" w:color="auto"/>
              <w:bottom w:val="single" w:sz="4" w:space="0" w:color="auto"/>
            </w:tcBorders>
            <w:shd w:val="clear" w:color="auto" w:fill="auto"/>
            <w:vAlign w:val="center"/>
          </w:tcPr>
          <w:p w:rsidR="0099586E" w:rsidRPr="006F4DAF" w:rsidRDefault="0099586E" w:rsidP="006F4DAF">
            <w:pPr>
              <w:spacing w:line="280" w:lineRule="exact"/>
              <w:jc w:val="center"/>
              <w:rPr>
                <w:rFonts w:ascii="標楷體" w:eastAsia="標楷體" w:hAnsi="標楷體" w:hint="eastAsia"/>
                <w:b/>
              </w:rPr>
            </w:pPr>
          </w:p>
        </w:tc>
        <w:tc>
          <w:tcPr>
            <w:tcW w:w="1743" w:type="dxa"/>
            <w:tcBorders>
              <w:left w:val="single" w:sz="4" w:space="0" w:color="auto"/>
              <w:bottom w:val="single" w:sz="4" w:space="0" w:color="auto"/>
            </w:tcBorders>
            <w:shd w:val="clear" w:color="auto" w:fill="auto"/>
            <w:vAlign w:val="center"/>
          </w:tcPr>
          <w:p w:rsidR="0099586E" w:rsidRPr="006F4DAF" w:rsidRDefault="0099586E" w:rsidP="006F4DAF">
            <w:pPr>
              <w:spacing w:line="280" w:lineRule="exact"/>
              <w:jc w:val="center"/>
              <w:rPr>
                <w:rFonts w:ascii="標楷體" w:eastAsia="標楷體" w:hAnsi="標楷體" w:hint="eastAsia"/>
                <w:b/>
              </w:rPr>
            </w:pPr>
            <w:r>
              <w:rPr>
                <w:rFonts w:ascii="標楷體" w:eastAsia="標楷體" w:hAnsi="標楷體" w:hint="eastAsia"/>
                <w:b/>
              </w:rPr>
              <w:t>質化</w:t>
            </w:r>
          </w:p>
        </w:tc>
        <w:tc>
          <w:tcPr>
            <w:tcW w:w="1701" w:type="dxa"/>
            <w:tcBorders>
              <w:left w:val="single" w:sz="4" w:space="0" w:color="auto"/>
              <w:bottom w:val="single" w:sz="4" w:space="0" w:color="auto"/>
            </w:tcBorders>
            <w:shd w:val="clear" w:color="auto" w:fill="auto"/>
            <w:vAlign w:val="center"/>
          </w:tcPr>
          <w:p w:rsidR="0099586E" w:rsidRPr="006F4DAF" w:rsidRDefault="0099586E" w:rsidP="006F4DAF">
            <w:pPr>
              <w:spacing w:line="280" w:lineRule="exact"/>
              <w:jc w:val="center"/>
              <w:rPr>
                <w:rFonts w:ascii="標楷體" w:eastAsia="標楷體" w:hAnsi="標楷體" w:hint="eastAsia"/>
                <w:b/>
              </w:rPr>
            </w:pPr>
            <w:r>
              <w:rPr>
                <w:rFonts w:ascii="標楷體" w:eastAsia="標楷體" w:hAnsi="標楷體" w:hint="eastAsia"/>
                <w:b/>
              </w:rPr>
              <w:t>量化</w:t>
            </w:r>
          </w:p>
        </w:tc>
        <w:tc>
          <w:tcPr>
            <w:tcW w:w="1701" w:type="dxa"/>
            <w:tcBorders>
              <w:left w:val="single" w:sz="4" w:space="0" w:color="auto"/>
              <w:bottom w:val="single" w:sz="4" w:space="0" w:color="auto"/>
            </w:tcBorders>
            <w:shd w:val="clear" w:color="auto" w:fill="auto"/>
            <w:vAlign w:val="center"/>
          </w:tcPr>
          <w:p w:rsidR="0099586E" w:rsidRPr="006F4DAF" w:rsidRDefault="0099586E" w:rsidP="006F4DAF">
            <w:pPr>
              <w:spacing w:line="280" w:lineRule="exact"/>
              <w:jc w:val="center"/>
              <w:rPr>
                <w:rFonts w:ascii="標楷體" w:eastAsia="標楷體" w:hAnsi="標楷體" w:hint="eastAsia"/>
                <w:b/>
              </w:rPr>
            </w:pPr>
            <w:r>
              <w:rPr>
                <w:rFonts w:ascii="標楷體" w:eastAsia="標楷體" w:hAnsi="標楷體" w:hint="eastAsia"/>
                <w:b/>
              </w:rPr>
              <w:t>質化</w:t>
            </w:r>
          </w:p>
        </w:tc>
        <w:tc>
          <w:tcPr>
            <w:tcW w:w="1701" w:type="dxa"/>
            <w:tcBorders>
              <w:left w:val="single" w:sz="4" w:space="0" w:color="auto"/>
              <w:bottom w:val="single" w:sz="4" w:space="0" w:color="auto"/>
            </w:tcBorders>
            <w:shd w:val="clear" w:color="auto" w:fill="auto"/>
            <w:vAlign w:val="center"/>
          </w:tcPr>
          <w:p w:rsidR="0099586E" w:rsidRPr="006F4DAF" w:rsidRDefault="0099586E" w:rsidP="006F4DAF">
            <w:pPr>
              <w:spacing w:line="280" w:lineRule="exact"/>
              <w:jc w:val="center"/>
              <w:rPr>
                <w:rFonts w:ascii="標楷體" w:eastAsia="標楷體" w:hAnsi="標楷體" w:hint="eastAsia"/>
                <w:b/>
              </w:rPr>
            </w:pPr>
            <w:r>
              <w:rPr>
                <w:rFonts w:ascii="標楷體" w:eastAsia="標楷體" w:hAnsi="標楷體" w:hint="eastAsia"/>
                <w:b/>
              </w:rPr>
              <w:t>量化</w:t>
            </w:r>
          </w:p>
        </w:tc>
        <w:tc>
          <w:tcPr>
            <w:tcW w:w="1813" w:type="dxa"/>
            <w:tcBorders>
              <w:left w:val="single" w:sz="4" w:space="0" w:color="auto"/>
              <w:bottom w:val="single" w:sz="4" w:space="0" w:color="auto"/>
            </w:tcBorders>
            <w:shd w:val="clear" w:color="auto" w:fill="auto"/>
            <w:vAlign w:val="center"/>
          </w:tcPr>
          <w:p w:rsidR="0099586E" w:rsidRDefault="0099586E" w:rsidP="006F4DAF">
            <w:pPr>
              <w:spacing w:line="280" w:lineRule="exact"/>
              <w:jc w:val="center"/>
              <w:rPr>
                <w:rFonts w:ascii="標楷體" w:eastAsia="標楷體" w:hAnsi="標楷體" w:hint="eastAsia"/>
                <w:b/>
              </w:rPr>
            </w:pPr>
            <w:r>
              <w:rPr>
                <w:rFonts w:ascii="標楷體" w:eastAsia="標楷體" w:hAnsi="標楷體" w:hint="eastAsia"/>
                <w:b/>
              </w:rPr>
              <w:t>質化</w:t>
            </w:r>
          </w:p>
        </w:tc>
        <w:tc>
          <w:tcPr>
            <w:tcW w:w="1701" w:type="dxa"/>
            <w:tcBorders>
              <w:left w:val="single" w:sz="4" w:space="0" w:color="auto"/>
              <w:bottom w:val="single" w:sz="4" w:space="0" w:color="auto"/>
            </w:tcBorders>
            <w:shd w:val="clear" w:color="auto" w:fill="auto"/>
            <w:vAlign w:val="center"/>
          </w:tcPr>
          <w:p w:rsidR="0099586E" w:rsidRDefault="0099586E" w:rsidP="006F4DAF">
            <w:pPr>
              <w:spacing w:line="280" w:lineRule="exact"/>
              <w:jc w:val="center"/>
              <w:rPr>
                <w:rFonts w:ascii="標楷體" w:eastAsia="標楷體" w:hAnsi="標楷體" w:hint="eastAsia"/>
                <w:b/>
              </w:rPr>
            </w:pPr>
            <w:r>
              <w:rPr>
                <w:rFonts w:ascii="標楷體" w:eastAsia="標楷體" w:hAnsi="標楷體" w:hint="eastAsia"/>
                <w:b/>
              </w:rPr>
              <w:t>量化</w:t>
            </w:r>
          </w:p>
        </w:tc>
        <w:tc>
          <w:tcPr>
            <w:tcW w:w="1701" w:type="dxa"/>
            <w:tcBorders>
              <w:left w:val="single" w:sz="4" w:space="0" w:color="auto"/>
              <w:bottom w:val="single" w:sz="4" w:space="0" w:color="auto"/>
            </w:tcBorders>
            <w:shd w:val="clear" w:color="auto" w:fill="auto"/>
            <w:vAlign w:val="center"/>
          </w:tcPr>
          <w:p w:rsidR="0099586E" w:rsidRDefault="0099586E" w:rsidP="006F4DAF">
            <w:pPr>
              <w:spacing w:line="280" w:lineRule="exact"/>
              <w:jc w:val="center"/>
              <w:rPr>
                <w:rFonts w:ascii="標楷體" w:eastAsia="標楷體" w:hAnsi="標楷體" w:hint="eastAsia"/>
                <w:b/>
              </w:rPr>
            </w:pPr>
            <w:r>
              <w:rPr>
                <w:rFonts w:ascii="標楷體" w:eastAsia="標楷體" w:hAnsi="標楷體" w:hint="eastAsia"/>
                <w:b/>
              </w:rPr>
              <w:t>質化</w:t>
            </w:r>
          </w:p>
        </w:tc>
        <w:tc>
          <w:tcPr>
            <w:tcW w:w="1701" w:type="dxa"/>
            <w:tcBorders>
              <w:left w:val="single" w:sz="4" w:space="0" w:color="auto"/>
              <w:bottom w:val="single" w:sz="4" w:space="0" w:color="auto"/>
            </w:tcBorders>
            <w:shd w:val="clear" w:color="auto" w:fill="auto"/>
            <w:vAlign w:val="center"/>
          </w:tcPr>
          <w:p w:rsidR="0099586E" w:rsidRDefault="0099586E" w:rsidP="006F4DAF">
            <w:pPr>
              <w:spacing w:line="280" w:lineRule="exact"/>
              <w:jc w:val="center"/>
              <w:rPr>
                <w:rFonts w:ascii="標楷體" w:eastAsia="標楷體" w:hAnsi="標楷體" w:hint="eastAsia"/>
                <w:b/>
              </w:rPr>
            </w:pPr>
            <w:r>
              <w:rPr>
                <w:rFonts w:ascii="標楷體" w:eastAsia="標楷體" w:hAnsi="標楷體" w:hint="eastAsia"/>
                <w:b/>
              </w:rPr>
              <w:t>量化</w:t>
            </w:r>
          </w:p>
        </w:tc>
      </w:tr>
      <w:tr w:rsidR="0099586E" w:rsidRPr="006F4DAF" w:rsidTr="00E32AC2">
        <w:trPr>
          <w:trHeight w:val="454"/>
          <w:jc w:val="center"/>
        </w:trPr>
        <w:tc>
          <w:tcPr>
            <w:tcW w:w="659" w:type="dxa"/>
            <w:vMerge w:val="restart"/>
            <w:tcBorders>
              <w:left w:val="single" w:sz="4" w:space="0" w:color="auto"/>
              <w:right w:val="single" w:sz="4" w:space="0" w:color="auto"/>
            </w:tcBorders>
            <w:shd w:val="clear" w:color="auto" w:fill="auto"/>
            <w:textDirection w:val="tbRlV"/>
            <w:vAlign w:val="center"/>
          </w:tcPr>
          <w:p w:rsidR="0099586E" w:rsidRPr="006F4DAF" w:rsidRDefault="0099586E" w:rsidP="006F4DAF">
            <w:pPr>
              <w:spacing w:line="320" w:lineRule="exact"/>
              <w:ind w:left="113" w:right="113"/>
              <w:jc w:val="center"/>
              <w:rPr>
                <w:rFonts w:ascii="標楷體" w:eastAsia="標楷體" w:hAnsi="標楷體" w:cs="新細明體" w:hint="eastAsia"/>
                <w:b/>
                <w:bCs/>
                <w:kern w:val="0"/>
              </w:rPr>
            </w:pPr>
            <w:r w:rsidRPr="00B663E8">
              <w:rPr>
                <w:rFonts w:ascii="標楷體" w:eastAsia="標楷體" w:hAnsi="標楷體" w:hint="eastAsia"/>
                <w:b/>
                <w:spacing w:val="140"/>
                <w:kern w:val="0"/>
                <w:sz w:val="22"/>
                <w:szCs w:val="22"/>
                <w:fitText w:val="2200" w:id="363648514"/>
              </w:rPr>
              <w:t>學生學習</w:t>
            </w:r>
            <w:r w:rsidRPr="00B663E8">
              <w:rPr>
                <w:rFonts w:ascii="標楷體" w:eastAsia="標楷體" w:hAnsi="標楷體" w:hint="eastAsia"/>
                <w:b/>
                <w:kern w:val="0"/>
                <w:sz w:val="22"/>
                <w:szCs w:val="22"/>
                <w:fitText w:val="2200" w:id="363648514"/>
              </w:rPr>
              <w:t>面</w:t>
            </w:r>
          </w:p>
        </w:tc>
        <w:tc>
          <w:tcPr>
            <w:tcW w:w="21410" w:type="dxa"/>
            <w:gridSpan w:val="9"/>
            <w:tcBorders>
              <w:left w:val="single" w:sz="4" w:space="0" w:color="auto"/>
              <w:bottom w:val="single" w:sz="4" w:space="0" w:color="auto"/>
            </w:tcBorders>
            <w:shd w:val="clear" w:color="auto" w:fill="D9D9D9"/>
            <w:vAlign w:val="center"/>
          </w:tcPr>
          <w:p w:rsidR="0099586E" w:rsidRDefault="0099586E" w:rsidP="0099586E">
            <w:pPr>
              <w:spacing w:line="280" w:lineRule="exact"/>
              <w:rPr>
                <w:rFonts w:ascii="標楷體" w:eastAsia="標楷體" w:hAnsi="標楷體" w:hint="eastAsia"/>
                <w:b/>
              </w:rPr>
            </w:pPr>
            <w:r>
              <w:rPr>
                <w:rFonts w:ascii="標楷體" w:eastAsia="標楷體" w:hAnsi="標楷體" w:hint="eastAsia"/>
                <w:b/>
              </w:rPr>
              <w:t>1</w:t>
            </w:r>
            <w:r w:rsidRPr="006F4DAF">
              <w:rPr>
                <w:rFonts w:ascii="標楷體" w:eastAsia="標楷體" w:hAnsi="標楷體" w:hint="eastAsia"/>
                <w:b/>
              </w:rPr>
              <w:t>.建立學生</w:t>
            </w:r>
            <w:r w:rsidR="00F9139B">
              <w:rPr>
                <w:rFonts w:ascii="標楷體" w:eastAsia="標楷體" w:hAnsi="標楷體" w:hint="eastAsia"/>
                <w:b/>
              </w:rPr>
              <w:t>學習輔導機制、</w:t>
            </w:r>
            <w:r w:rsidRPr="006F4DAF">
              <w:rPr>
                <w:rFonts w:ascii="標楷體" w:eastAsia="標楷體" w:hAnsi="標楷體" w:hint="eastAsia"/>
                <w:b/>
              </w:rPr>
              <w:t>提升學生</w:t>
            </w:r>
            <w:r>
              <w:rPr>
                <w:rFonts w:ascii="標楷體" w:eastAsia="標楷體" w:hAnsi="標楷體" w:hint="eastAsia"/>
                <w:b/>
              </w:rPr>
              <w:t>學習成效</w:t>
            </w:r>
            <w:r w:rsidR="00F9139B">
              <w:rPr>
                <w:rFonts w:ascii="標楷體" w:eastAsia="標楷體" w:hAnsi="標楷體" w:hint="eastAsia"/>
                <w:b/>
              </w:rPr>
              <w:t>及就業競爭力</w:t>
            </w:r>
          </w:p>
        </w:tc>
      </w:tr>
      <w:tr w:rsidR="00E32AC2" w:rsidRPr="006F4DAF" w:rsidTr="00E32AC2">
        <w:trPr>
          <w:trHeight w:val="454"/>
          <w:jc w:val="center"/>
        </w:trPr>
        <w:tc>
          <w:tcPr>
            <w:tcW w:w="659" w:type="dxa"/>
            <w:vMerge/>
            <w:tcBorders>
              <w:left w:val="single" w:sz="4" w:space="0" w:color="auto"/>
              <w:right w:val="single" w:sz="4" w:space="0" w:color="auto"/>
            </w:tcBorders>
            <w:shd w:val="clear" w:color="auto" w:fill="auto"/>
            <w:textDirection w:val="tbRlV"/>
            <w:vAlign w:val="center"/>
          </w:tcPr>
          <w:p w:rsidR="00CF518D" w:rsidRPr="006F4DAF" w:rsidRDefault="00CF518D" w:rsidP="006F4DAF">
            <w:pPr>
              <w:spacing w:line="320" w:lineRule="exact"/>
              <w:ind w:left="113" w:right="113"/>
              <w:jc w:val="center"/>
              <w:rPr>
                <w:rFonts w:ascii="標楷體" w:eastAsia="標楷體" w:hAnsi="標楷體" w:cs="新細明體" w:hint="eastAsia"/>
                <w:b/>
                <w:bCs/>
                <w:kern w:val="0"/>
              </w:rPr>
            </w:pPr>
          </w:p>
        </w:tc>
        <w:tc>
          <w:tcPr>
            <w:tcW w:w="7648" w:type="dxa"/>
            <w:tcBorders>
              <w:left w:val="single" w:sz="4" w:space="0" w:color="auto"/>
              <w:bottom w:val="single" w:sz="4" w:space="0" w:color="auto"/>
            </w:tcBorders>
            <w:shd w:val="clear" w:color="auto" w:fill="auto"/>
            <w:vAlign w:val="center"/>
          </w:tcPr>
          <w:p w:rsidR="00CF518D" w:rsidRPr="006F4DAF" w:rsidRDefault="00CF518D" w:rsidP="002F293B">
            <w:pPr>
              <w:spacing w:line="280" w:lineRule="exact"/>
              <w:ind w:left="440" w:hangingChars="200" w:hanging="440"/>
              <w:rPr>
                <w:rFonts w:ascii="標楷體" w:eastAsia="標楷體" w:hAnsi="標楷體" w:hint="eastAsia"/>
                <w:sz w:val="22"/>
                <w:szCs w:val="22"/>
              </w:rPr>
            </w:pPr>
            <w:r w:rsidRPr="006F4DAF">
              <w:rPr>
                <w:rFonts w:ascii="標楷體" w:eastAsia="標楷體" w:hAnsi="標楷體" w:hint="eastAsia"/>
                <w:sz w:val="22"/>
                <w:szCs w:val="22"/>
              </w:rPr>
              <w:t xml:space="preserve"> (1)</w:t>
            </w:r>
            <w:r w:rsidRPr="006F4DAF">
              <w:rPr>
                <w:rFonts w:ascii="標楷體" w:eastAsia="標楷體" w:hAnsi="標楷體" w:hint="eastAsia"/>
                <w:bCs/>
                <w:sz w:val="22"/>
                <w:szCs w:val="22"/>
              </w:rPr>
              <w:t>建立全校學生(含大一新生)輔導機制（含課業學習、生活適應、職涯探索等面向）</w:t>
            </w:r>
            <w:r>
              <w:rPr>
                <w:rFonts w:ascii="標楷體" w:eastAsia="標楷體" w:hAnsi="標楷體" w:hint="eastAsia"/>
                <w:bCs/>
                <w:sz w:val="22"/>
                <w:szCs w:val="22"/>
              </w:rPr>
              <w:t>，其中大一新生接受輔導比率應達9</w:t>
            </w:r>
            <w:r w:rsidR="002F293B">
              <w:rPr>
                <w:rFonts w:ascii="標楷體" w:eastAsia="標楷體" w:hAnsi="標楷體" w:hint="eastAsia"/>
                <w:bCs/>
                <w:sz w:val="22"/>
                <w:szCs w:val="22"/>
              </w:rPr>
              <w:t>9</w:t>
            </w:r>
            <w:r>
              <w:rPr>
                <w:rFonts w:ascii="標楷體" w:eastAsia="標楷體" w:hAnsi="標楷體" w:hint="eastAsia"/>
                <w:bCs/>
                <w:sz w:val="22"/>
                <w:szCs w:val="22"/>
              </w:rPr>
              <w:t>%以上</w:t>
            </w:r>
          </w:p>
        </w:tc>
        <w:tc>
          <w:tcPr>
            <w:tcW w:w="1743" w:type="dxa"/>
            <w:tcBorders>
              <w:left w:val="single" w:sz="4" w:space="0" w:color="auto"/>
              <w:bottom w:val="single" w:sz="4" w:space="0" w:color="auto"/>
            </w:tcBorders>
            <w:shd w:val="clear" w:color="auto" w:fill="auto"/>
            <w:vAlign w:val="center"/>
          </w:tcPr>
          <w:p w:rsidR="00CF518D" w:rsidRPr="006F4DAF" w:rsidRDefault="00CF518D"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7B76A6">
            <w:pPr>
              <w:spacing w:line="280" w:lineRule="exact"/>
              <w:rPr>
                <w:rFonts w:ascii="標楷體" w:eastAsia="標楷體" w:hAnsi="標楷體" w:hint="eastAsia"/>
                <w:b/>
              </w:rPr>
            </w:pPr>
          </w:p>
        </w:tc>
        <w:tc>
          <w:tcPr>
            <w:tcW w:w="1813" w:type="dxa"/>
            <w:tcBorders>
              <w:left w:val="single" w:sz="4" w:space="0" w:color="auto"/>
              <w:bottom w:val="single" w:sz="4" w:space="0" w:color="auto"/>
            </w:tcBorders>
            <w:shd w:val="clear" w:color="auto" w:fill="auto"/>
            <w:vAlign w:val="center"/>
          </w:tcPr>
          <w:p w:rsidR="00CF518D" w:rsidRDefault="00CF518D"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CF518D" w:rsidRDefault="00CF518D"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CF518D" w:rsidRDefault="00CF518D"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CF518D" w:rsidRDefault="00CF518D" w:rsidP="007B76A6">
            <w:pPr>
              <w:spacing w:line="280" w:lineRule="exact"/>
              <w:rPr>
                <w:rFonts w:ascii="標楷體" w:eastAsia="標楷體" w:hAnsi="標楷體" w:hint="eastAsia"/>
                <w:b/>
              </w:rPr>
            </w:pPr>
          </w:p>
        </w:tc>
      </w:tr>
      <w:tr w:rsidR="00E32AC2" w:rsidRPr="006F4DAF" w:rsidTr="00E32AC2">
        <w:trPr>
          <w:trHeight w:val="454"/>
          <w:jc w:val="center"/>
        </w:trPr>
        <w:tc>
          <w:tcPr>
            <w:tcW w:w="659" w:type="dxa"/>
            <w:vMerge/>
            <w:tcBorders>
              <w:left w:val="single" w:sz="4" w:space="0" w:color="auto"/>
              <w:right w:val="single" w:sz="4" w:space="0" w:color="auto"/>
            </w:tcBorders>
            <w:shd w:val="clear" w:color="auto" w:fill="auto"/>
            <w:textDirection w:val="tbRlV"/>
            <w:vAlign w:val="center"/>
          </w:tcPr>
          <w:p w:rsidR="00CF518D" w:rsidRPr="006F4DAF" w:rsidRDefault="00CF518D" w:rsidP="006F4DAF">
            <w:pPr>
              <w:spacing w:line="320" w:lineRule="exact"/>
              <w:ind w:left="113" w:right="113"/>
              <w:jc w:val="center"/>
              <w:rPr>
                <w:rFonts w:ascii="標楷體" w:eastAsia="標楷體" w:hAnsi="標楷體" w:cs="新細明體" w:hint="eastAsia"/>
                <w:b/>
                <w:bCs/>
                <w:kern w:val="0"/>
              </w:rPr>
            </w:pPr>
          </w:p>
        </w:tc>
        <w:tc>
          <w:tcPr>
            <w:tcW w:w="7648" w:type="dxa"/>
            <w:tcBorders>
              <w:left w:val="single" w:sz="4" w:space="0" w:color="auto"/>
              <w:bottom w:val="single" w:sz="4" w:space="0" w:color="auto"/>
            </w:tcBorders>
            <w:shd w:val="clear" w:color="auto" w:fill="auto"/>
            <w:vAlign w:val="center"/>
          </w:tcPr>
          <w:p w:rsidR="00CF518D" w:rsidRPr="006F4DAF" w:rsidRDefault="00CF518D" w:rsidP="009E428B">
            <w:pPr>
              <w:spacing w:line="280" w:lineRule="exact"/>
              <w:ind w:left="440" w:hangingChars="200" w:hanging="440"/>
              <w:rPr>
                <w:rFonts w:ascii="標楷體" w:eastAsia="標楷體" w:hAnsi="標楷體" w:hint="eastAsia"/>
                <w:sz w:val="22"/>
                <w:szCs w:val="22"/>
              </w:rPr>
            </w:pPr>
            <w:r w:rsidRPr="006F4DAF">
              <w:rPr>
                <w:rFonts w:ascii="標楷體" w:eastAsia="標楷體" w:hAnsi="標楷體" w:hint="eastAsia"/>
                <w:sz w:val="22"/>
                <w:szCs w:val="22"/>
              </w:rPr>
              <w:t xml:space="preserve"> </w:t>
            </w:r>
            <w:r w:rsidRPr="006F4DAF">
              <w:rPr>
                <w:rFonts w:ascii="標楷體" w:eastAsia="標楷體" w:hAnsi="標楷體" w:hint="eastAsia"/>
                <w:bCs/>
                <w:sz w:val="22"/>
                <w:szCs w:val="22"/>
              </w:rPr>
              <w:t>(2)建置學習成效不佳學生預警、輔導及追蹤措施</w:t>
            </w:r>
            <w:r>
              <w:rPr>
                <w:rFonts w:ascii="標楷體" w:eastAsia="標楷體" w:hAnsi="標楷體" w:hint="eastAsia"/>
                <w:bCs/>
                <w:sz w:val="22"/>
                <w:szCs w:val="22"/>
              </w:rPr>
              <w:t>，其中受到預警學生接受輔導比率應達8</w:t>
            </w:r>
            <w:r w:rsidR="009E428B">
              <w:rPr>
                <w:rFonts w:ascii="標楷體" w:eastAsia="標楷體" w:hAnsi="標楷體" w:hint="eastAsia"/>
                <w:bCs/>
                <w:sz w:val="22"/>
                <w:szCs w:val="22"/>
              </w:rPr>
              <w:t>5</w:t>
            </w:r>
            <w:r>
              <w:rPr>
                <w:rFonts w:ascii="標楷體" w:eastAsia="標楷體" w:hAnsi="標楷體" w:hint="eastAsia"/>
                <w:bCs/>
                <w:sz w:val="22"/>
                <w:szCs w:val="22"/>
              </w:rPr>
              <w:t>%以上，接受輔導後有效提升學習成效者應達</w:t>
            </w:r>
            <w:r w:rsidR="009E428B">
              <w:rPr>
                <w:rFonts w:ascii="標楷體" w:eastAsia="標楷體" w:hAnsi="標楷體" w:hint="eastAsia"/>
                <w:bCs/>
                <w:sz w:val="22"/>
                <w:szCs w:val="22"/>
              </w:rPr>
              <w:t>90</w:t>
            </w:r>
            <w:r>
              <w:rPr>
                <w:rFonts w:ascii="標楷體" w:eastAsia="標楷體" w:hAnsi="標楷體" w:hint="eastAsia"/>
                <w:bCs/>
                <w:sz w:val="22"/>
                <w:szCs w:val="22"/>
              </w:rPr>
              <w:t>%以上</w:t>
            </w:r>
          </w:p>
        </w:tc>
        <w:tc>
          <w:tcPr>
            <w:tcW w:w="1743" w:type="dxa"/>
            <w:tcBorders>
              <w:left w:val="single" w:sz="4" w:space="0" w:color="auto"/>
              <w:bottom w:val="single" w:sz="4" w:space="0" w:color="auto"/>
            </w:tcBorders>
            <w:shd w:val="clear" w:color="auto" w:fill="auto"/>
            <w:vAlign w:val="center"/>
          </w:tcPr>
          <w:p w:rsidR="00CF518D" w:rsidRPr="006F4DAF" w:rsidRDefault="00CF518D"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7B76A6">
            <w:pPr>
              <w:spacing w:line="280" w:lineRule="exact"/>
              <w:rPr>
                <w:rFonts w:ascii="標楷體" w:eastAsia="標楷體" w:hAnsi="標楷體" w:hint="eastAsia"/>
                <w:b/>
              </w:rPr>
            </w:pPr>
          </w:p>
        </w:tc>
        <w:tc>
          <w:tcPr>
            <w:tcW w:w="1813" w:type="dxa"/>
            <w:tcBorders>
              <w:left w:val="single" w:sz="4" w:space="0" w:color="auto"/>
              <w:bottom w:val="single" w:sz="4" w:space="0" w:color="auto"/>
            </w:tcBorders>
            <w:shd w:val="clear" w:color="auto" w:fill="auto"/>
            <w:vAlign w:val="center"/>
          </w:tcPr>
          <w:p w:rsidR="00CF518D" w:rsidRDefault="00CF518D"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CF518D" w:rsidRDefault="00CF518D"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CF518D" w:rsidRDefault="00CF518D"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CF518D" w:rsidRDefault="00CF518D" w:rsidP="007B76A6">
            <w:pPr>
              <w:spacing w:line="280" w:lineRule="exact"/>
              <w:rPr>
                <w:rFonts w:ascii="標楷體" w:eastAsia="標楷體" w:hAnsi="標楷體" w:hint="eastAsia"/>
                <w:b/>
              </w:rPr>
            </w:pPr>
          </w:p>
        </w:tc>
      </w:tr>
      <w:tr w:rsidR="00E32AC2" w:rsidRPr="0099586E" w:rsidTr="00E32AC2">
        <w:trPr>
          <w:trHeight w:val="454"/>
          <w:jc w:val="center"/>
        </w:trPr>
        <w:tc>
          <w:tcPr>
            <w:tcW w:w="659" w:type="dxa"/>
            <w:vMerge/>
            <w:tcBorders>
              <w:left w:val="single" w:sz="4" w:space="0" w:color="auto"/>
              <w:right w:val="single" w:sz="4" w:space="0" w:color="auto"/>
            </w:tcBorders>
            <w:shd w:val="clear" w:color="auto" w:fill="auto"/>
            <w:textDirection w:val="tbRlV"/>
            <w:vAlign w:val="center"/>
          </w:tcPr>
          <w:p w:rsidR="00CF518D" w:rsidRPr="006F4DAF" w:rsidRDefault="00CF518D" w:rsidP="006F4DAF">
            <w:pPr>
              <w:spacing w:line="320" w:lineRule="exact"/>
              <w:ind w:left="113" w:right="113"/>
              <w:jc w:val="center"/>
              <w:rPr>
                <w:rFonts w:ascii="標楷體" w:eastAsia="標楷體" w:hAnsi="標楷體" w:cs="新細明體" w:hint="eastAsia"/>
                <w:b/>
                <w:bCs/>
                <w:kern w:val="0"/>
              </w:rPr>
            </w:pPr>
          </w:p>
        </w:tc>
        <w:tc>
          <w:tcPr>
            <w:tcW w:w="7648" w:type="dxa"/>
            <w:tcBorders>
              <w:left w:val="single" w:sz="4" w:space="0" w:color="auto"/>
              <w:bottom w:val="single" w:sz="4" w:space="0" w:color="auto"/>
            </w:tcBorders>
            <w:shd w:val="clear" w:color="auto" w:fill="auto"/>
            <w:vAlign w:val="center"/>
          </w:tcPr>
          <w:p w:rsidR="00CF518D" w:rsidRPr="006F4DAF" w:rsidRDefault="00CF518D" w:rsidP="0099586E">
            <w:pPr>
              <w:spacing w:line="280" w:lineRule="exact"/>
              <w:ind w:leftChars="50" w:left="450" w:hangingChars="150" w:hanging="330"/>
              <w:rPr>
                <w:rFonts w:ascii="標楷體" w:eastAsia="標楷體" w:hAnsi="標楷體" w:hint="eastAsia"/>
                <w:sz w:val="22"/>
                <w:szCs w:val="22"/>
              </w:rPr>
            </w:pPr>
            <w:r w:rsidRPr="006F4DAF">
              <w:rPr>
                <w:rFonts w:ascii="標楷體" w:eastAsia="標楷體" w:hAnsi="標楷體" w:hint="eastAsia"/>
                <w:sz w:val="22"/>
                <w:szCs w:val="22"/>
              </w:rPr>
              <w:t>(3)</w:t>
            </w:r>
            <w:r w:rsidR="0099586E">
              <w:rPr>
                <w:rFonts w:ascii="標楷體" w:eastAsia="標楷體" w:hAnsi="標楷體" w:hint="eastAsia"/>
                <w:bCs/>
                <w:sz w:val="22"/>
                <w:szCs w:val="22"/>
              </w:rPr>
              <w:t>建立整合學習及生(職)涯輔導制度，如:</w:t>
            </w:r>
            <w:r w:rsidR="00F9139B">
              <w:rPr>
                <w:rFonts w:ascii="標楷體" w:eastAsia="標楷體" w:hAnsi="標楷體" w:hint="eastAsia"/>
                <w:bCs/>
                <w:sz w:val="22"/>
                <w:szCs w:val="22"/>
              </w:rPr>
              <w:t>建立學生學習歷程檔案、生涯發展帳戶、學生學習成效資料庫、生涯輔導諮詢或專業成長制度等</w:t>
            </w:r>
          </w:p>
        </w:tc>
        <w:tc>
          <w:tcPr>
            <w:tcW w:w="1743" w:type="dxa"/>
            <w:tcBorders>
              <w:left w:val="single" w:sz="4" w:space="0" w:color="auto"/>
              <w:bottom w:val="single" w:sz="4" w:space="0" w:color="auto"/>
            </w:tcBorders>
            <w:shd w:val="clear" w:color="auto" w:fill="auto"/>
            <w:vAlign w:val="center"/>
          </w:tcPr>
          <w:p w:rsidR="00CF518D" w:rsidRPr="006F4DAF" w:rsidRDefault="00CF518D"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7B76A6">
            <w:pPr>
              <w:spacing w:line="280" w:lineRule="exact"/>
              <w:rPr>
                <w:rFonts w:ascii="標楷體" w:eastAsia="標楷體" w:hAnsi="標楷體" w:hint="eastAsia"/>
                <w:b/>
              </w:rPr>
            </w:pPr>
          </w:p>
        </w:tc>
        <w:tc>
          <w:tcPr>
            <w:tcW w:w="1813" w:type="dxa"/>
            <w:tcBorders>
              <w:left w:val="single" w:sz="4" w:space="0" w:color="auto"/>
              <w:bottom w:val="single" w:sz="4" w:space="0" w:color="auto"/>
            </w:tcBorders>
            <w:shd w:val="clear" w:color="auto" w:fill="auto"/>
            <w:vAlign w:val="center"/>
          </w:tcPr>
          <w:p w:rsidR="00CF518D" w:rsidRDefault="00CF518D"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CF518D" w:rsidRDefault="00CF518D"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CF518D" w:rsidRDefault="00CF518D"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CF518D" w:rsidRDefault="00CF518D" w:rsidP="007B76A6">
            <w:pPr>
              <w:spacing w:line="280" w:lineRule="exact"/>
              <w:rPr>
                <w:rFonts w:ascii="標楷體" w:eastAsia="標楷體" w:hAnsi="標楷體" w:hint="eastAsia"/>
                <w:b/>
              </w:rPr>
            </w:pPr>
          </w:p>
        </w:tc>
      </w:tr>
      <w:tr w:rsidR="00E32AC2" w:rsidRPr="0099586E" w:rsidTr="00E32AC2">
        <w:trPr>
          <w:trHeight w:val="454"/>
          <w:jc w:val="center"/>
        </w:trPr>
        <w:tc>
          <w:tcPr>
            <w:tcW w:w="659" w:type="dxa"/>
            <w:vMerge/>
            <w:tcBorders>
              <w:left w:val="single" w:sz="4" w:space="0" w:color="auto"/>
              <w:right w:val="single" w:sz="4" w:space="0" w:color="auto"/>
            </w:tcBorders>
            <w:shd w:val="clear" w:color="auto" w:fill="auto"/>
            <w:textDirection w:val="tbRlV"/>
            <w:vAlign w:val="center"/>
          </w:tcPr>
          <w:p w:rsidR="00F9139B" w:rsidRPr="006F4DAF" w:rsidRDefault="00F9139B" w:rsidP="006F4DAF">
            <w:pPr>
              <w:spacing w:line="320" w:lineRule="exact"/>
              <w:ind w:left="113" w:right="113"/>
              <w:jc w:val="center"/>
              <w:rPr>
                <w:rFonts w:ascii="標楷體" w:eastAsia="標楷體" w:hAnsi="標楷體" w:cs="新細明體" w:hint="eastAsia"/>
                <w:b/>
                <w:bCs/>
                <w:kern w:val="0"/>
              </w:rPr>
            </w:pPr>
          </w:p>
        </w:tc>
        <w:tc>
          <w:tcPr>
            <w:tcW w:w="7648" w:type="dxa"/>
            <w:tcBorders>
              <w:left w:val="single" w:sz="4" w:space="0" w:color="auto"/>
              <w:bottom w:val="single" w:sz="4" w:space="0" w:color="auto"/>
            </w:tcBorders>
            <w:shd w:val="clear" w:color="auto" w:fill="auto"/>
            <w:vAlign w:val="center"/>
          </w:tcPr>
          <w:p w:rsidR="00F9139B" w:rsidRPr="006F4DAF" w:rsidRDefault="00F9139B" w:rsidP="0099586E">
            <w:pPr>
              <w:spacing w:line="280" w:lineRule="exact"/>
              <w:ind w:leftChars="50" w:left="450" w:hangingChars="150" w:hanging="330"/>
              <w:rPr>
                <w:rFonts w:ascii="標楷體" w:eastAsia="標楷體" w:hAnsi="標楷體" w:hint="eastAsia"/>
                <w:sz w:val="22"/>
                <w:szCs w:val="22"/>
              </w:rPr>
            </w:pPr>
            <w:r>
              <w:rPr>
                <w:rFonts w:ascii="標楷體" w:eastAsia="標楷體" w:hAnsi="標楷體" w:hint="eastAsia"/>
                <w:sz w:val="22"/>
                <w:szCs w:val="22"/>
              </w:rPr>
              <w:t>(4)</w:t>
            </w:r>
            <w:r w:rsidR="00EF2996">
              <w:rPr>
                <w:rFonts w:ascii="標楷體" w:eastAsia="標楷體" w:hAnsi="標楷體" w:hint="eastAsia"/>
                <w:sz w:val="22"/>
                <w:szCs w:val="22"/>
              </w:rPr>
              <w:t>提升</w:t>
            </w:r>
            <w:r w:rsidR="00E15FCF">
              <w:rPr>
                <w:rFonts w:ascii="標楷體" w:eastAsia="標楷體" w:hAnsi="標楷體" w:hint="eastAsia"/>
                <w:sz w:val="22"/>
                <w:szCs w:val="22"/>
              </w:rPr>
              <w:t>校內</w:t>
            </w:r>
            <w:r>
              <w:rPr>
                <w:rFonts w:ascii="標楷體" w:eastAsia="標楷體" w:hAnsi="標楷體" w:hint="eastAsia"/>
                <w:sz w:val="22"/>
                <w:szCs w:val="22"/>
              </w:rPr>
              <w:t>職輔單位之功能與成效</w:t>
            </w:r>
          </w:p>
        </w:tc>
        <w:tc>
          <w:tcPr>
            <w:tcW w:w="1743" w:type="dxa"/>
            <w:tcBorders>
              <w:left w:val="single" w:sz="4" w:space="0" w:color="auto"/>
              <w:bottom w:val="single" w:sz="4" w:space="0" w:color="auto"/>
            </w:tcBorders>
            <w:shd w:val="clear" w:color="auto" w:fill="auto"/>
            <w:vAlign w:val="center"/>
          </w:tcPr>
          <w:p w:rsidR="00F9139B" w:rsidRPr="006F4DAF" w:rsidRDefault="00F9139B"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F9139B" w:rsidRPr="006F4DAF" w:rsidRDefault="00F9139B"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F9139B" w:rsidRPr="006F4DAF" w:rsidRDefault="00F9139B"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F9139B" w:rsidRPr="006F4DAF" w:rsidRDefault="00F9139B" w:rsidP="007B76A6">
            <w:pPr>
              <w:spacing w:line="280" w:lineRule="exact"/>
              <w:rPr>
                <w:rFonts w:ascii="標楷體" w:eastAsia="標楷體" w:hAnsi="標楷體" w:hint="eastAsia"/>
                <w:b/>
              </w:rPr>
            </w:pPr>
          </w:p>
        </w:tc>
        <w:tc>
          <w:tcPr>
            <w:tcW w:w="1813" w:type="dxa"/>
            <w:tcBorders>
              <w:left w:val="single" w:sz="4" w:space="0" w:color="auto"/>
              <w:bottom w:val="single" w:sz="4" w:space="0" w:color="auto"/>
            </w:tcBorders>
            <w:shd w:val="clear" w:color="auto" w:fill="auto"/>
            <w:vAlign w:val="center"/>
          </w:tcPr>
          <w:p w:rsidR="00F9139B" w:rsidRDefault="00F9139B"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F9139B" w:rsidRDefault="00F9139B"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F9139B" w:rsidRDefault="00F9139B"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F9139B" w:rsidRDefault="00F9139B" w:rsidP="007B76A6">
            <w:pPr>
              <w:spacing w:line="280" w:lineRule="exact"/>
              <w:rPr>
                <w:rFonts w:ascii="標楷體" w:eastAsia="標楷體" w:hAnsi="標楷體" w:hint="eastAsia"/>
                <w:b/>
              </w:rPr>
            </w:pPr>
          </w:p>
        </w:tc>
      </w:tr>
      <w:tr w:rsidR="00E32AC2" w:rsidRPr="0099586E" w:rsidTr="00E32AC2">
        <w:trPr>
          <w:trHeight w:val="454"/>
          <w:jc w:val="center"/>
        </w:trPr>
        <w:tc>
          <w:tcPr>
            <w:tcW w:w="659" w:type="dxa"/>
            <w:vMerge/>
            <w:tcBorders>
              <w:left w:val="single" w:sz="4" w:space="0" w:color="auto"/>
              <w:right w:val="single" w:sz="4" w:space="0" w:color="auto"/>
            </w:tcBorders>
            <w:shd w:val="clear" w:color="auto" w:fill="auto"/>
            <w:textDirection w:val="tbRlV"/>
            <w:vAlign w:val="center"/>
          </w:tcPr>
          <w:p w:rsidR="00F9139B" w:rsidRPr="006F4DAF" w:rsidRDefault="00F9139B" w:rsidP="006F4DAF">
            <w:pPr>
              <w:spacing w:line="320" w:lineRule="exact"/>
              <w:ind w:left="113" w:right="113"/>
              <w:jc w:val="center"/>
              <w:rPr>
                <w:rFonts w:ascii="標楷體" w:eastAsia="標楷體" w:hAnsi="標楷體" w:cs="新細明體" w:hint="eastAsia"/>
                <w:b/>
                <w:bCs/>
                <w:kern w:val="0"/>
              </w:rPr>
            </w:pPr>
          </w:p>
        </w:tc>
        <w:tc>
          <w:tcPr>
            <w:tcW w:w="7648" w:type="dxa"/>
            <w:tcBorders>
              <w:left w:val="single" w:sz="4" w:space="0" w:color="auto"/>
              <w:bottom w:val="single" w:sz="4" w:space="0" w:color="auto"/>
            </w:tcBorders>
            <w:shd w:val="clear" w:color="auto" w:fill="auto"/>
            <w:vAlign w:val="center"/>
          </w:tcPr>
          <w:p w:rsidR="00F9139B" w:rsidRDefault="00F9139B" w:rsidP="0099586E">
            <w:pPr>
              <w:spacing w:line="280" w:lineRule="exact"/>
              <w:ind w:leftChars="50" w:left="450" w:hangingChars="150" w:hanging="330"/>
              <w:rPr>
                <w:rFonts w:ascii="標楷體" w:eastAsia="標楷體" w:hAnsi="標楷體" w:hint="eastAsia"/>
                <w:sz w:val="22"/>
                <w:szCs w:val="22"/>
              </w:rPr>
            </w:pPr>
            <w:r>
              <w:rPr>
                <w:rFonts w:ascii="標楷體" w:eastAsia="標楷體" w:hAnsi="標楷體" w:hint="eastAsia"/>
                <w:sz w:val="22"/>
                <w:szCs w:val="22"/>
              </w:rPr>
              <w:t>(5)</w:t>
            </w:r>
            <w:r w:rsidR="00E15FCF">
              <w:rPr>
                <w:rFonts w:ascii="標楷體" w:eastAsia="標楷體" w:hAnsi="標楷體" w:hint="eastAsia"/>
                <w:sz w:val="22"/>
                <w:szCs w:val="22"/>
              </w:rPr>
              <w:t>協助學生至業界(見)實習並建立全校性實習輔導機制</w:t>
            </w:r>
          </w:p>
        </w:tc>
        <w:tc>
          <w:tcPr>
            <w:tcW w:w="1743" w:type="dxa"/>
            <w:tcBorders>
              <w:left w:val="single" w:sz="4" w:space="0" w:color="auto"/>
              <w:bottom w:val="single" w:sz="4" w:space="0" w:color="auto"/>
            </w:tcBorders>
            <w:shd w:val="clear" w:color="auto" w:fill="auto"/>
            <w:vAlign w:val="center"/>
          </w:tcPr>
          <w:p w:rsidR="00F9139B" w:rsidRPr="006F4DAF" w:rsidRDefault="00F9139B"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F9139B" w:rsidRPr="006F4DAF" w:rsidRDefault="00F9139B"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F9139B" w:rsidRPr="006F4DAF" w:rsidRDefault="00F9139B"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F9139B" w:rsidRPr="006F4DAF" w:rsidRDefault="00F9139B" w:rsidP="007B76A6">
            <w:pPr>
              <w:spacing w:line="280" w:lineRule="exact"/>
              <w:rPr>
                <w:rFonts w:ascii="標楷體" w:eastAsia="標楷體" w:hAnsi="標楷體" w:hint="eastAsia"/>
                <w:b/>
              </w:rPr>
            </w:pPr>
          </w:p>
        </w:tc>
        <w:tc>
          <w:tcPr>
            <w:tcW w:w="1813" w:type="dxa"/>
            <w:tcBorders>
              <w:left w:val="single" w:sz="4" w:space="0" w:color="auto"/>
              <w:bottom w:val="single" w:sz="4" w:space="0" w:color="auto"/>
            </w:tcBorders>
            <w:shd w:val="clear" w:color="auto" w:fill="auto"/>
            <w:vAlign w:val="center"/>
          </w:tcPr>
          <w:p w:rsidR="00F9139B" w:rsidRDefault="00F9139B"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F9139B" w:rsidRDefault="00F9139B"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F9139B" w:rsidRDefault="00F9139B"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F9139B" w:rsidRDefault="00F9139B" w:rsidP="007B76A6">
            <w:pPr>
              <w:spacing w:line="280" w:lineRule="exact"/>
              <w:rPr>
                <w:rFonts w:ascii="標楷體" w:eastAsia="標楷體" w:hAnsi="標楷體" w:hint="eastAsia"/>
                <w:b/>
              </w:rPr>
            </w:pPr>
          </w:p>
        </w:tc>
      </w:tr>
      <w:tr w:rsidR="004C1C91" w:rsidRPr="006F4DAF" w:rsidTr="00E32AC2">
        <w:trPr>
          <w:trHeight w:val="454"/>
          <w:jc w:val="center"/>
        </w:trPr>
        <w:tc>
          <w:tcPr>
            <w:tcW w:w="659" w:type="dxa"/>
            <w:vMerge/>
            <w:tcBorders>
              <w:left w:val="single" w:sz="4" w:space="0" w:color="auto"/>
              <w:right w:val="single" w:sz="4" w:space="0" w:color="auto"/>
            </w:tcBorders>
            <w:shd w:val="clear" w:color="auto" w:fill="auto"/>
            <w:textDirection w:val="tbRlV"/>
            <w:vAlign w:val="center"/>
          </w:tcPr>
          <w:p w:rsidR="004C1C91" w:rsidRPr="006F4DAF" w:rsidRDefault="004C1C91" w:rsidP="006F4DAF">
            <w:pPr>
              <w:spacing w:line="320" w:lineRule="exact"/>
              <w:ind w:left="113" w:right="113"/>
              <w:jc w:val="center"/>
              <w:rPr>
                <w:rFonts w:ascii="標楷體" w:eastAsia="標楷體" w:hAnsi="標楷體" w:cs="新細明體" w:hint="eastAsia"/>
                <w:b/>
                <w:bCs/>
                <w:kern w:val="0"/>
              </w:rPr>
            </w:pPr>
          </w:p>
        </w:tc>
        <w:tc>
          <w:tcPr>
            <w:tcW w:w="21410" w:type="dxa"/>
            <w:gridSpan w:val="9"/>
            <w:tcBorders>
              <w:left w:val="single" w:sz="4" w:space="0" w:color="auto"/>
              <w:bottom w:val="single" w:sz="4" w:space="0" w:color="auto"/>
            </w:tcBorders>
            <w:shd w:val="clear" w:color="auto" w:fill="D9D9D9"/>
            <w:vAlign w:val="center"/>
          </w:tcPr>
          <w:p w:rsidR="004C1C91" w:rsidRDefault="004C1C91" w:rsidP="007B76A6">
            <w:pPr>
              <w:spacing w:line="280" w:lineRule="exact"/>
              <w:rPr>
                <w:rFonts w:ascii="標楷體" w:eastAsia="標楷體" w:hAnsi="標楷體" w:hint="eastAsia"/>
                <w:b/>
              </w:rPr>
            </w:pPr>
            <w:r>
              <w:rPr>
                <w:rFonts w:ascii="標楷體" w:eastAsia="標楷體" w:hAnsi="標楷體" w:hint="eastAsia"/>
                <w:b/>
                <w:bCs/>
              </w:rPr>
              <w:t>2</w:t>
            </w:r>
            <w:r w:rsidRPr="006F4DAF">
              <w:rPr>
                <w:rFonts w:ascii="標楷體" w:eastAsia="標楷體" w:hAnsi="標楷體" w:hint="eastAsia"/>
                <w:b/>
                <w:bCs/>
              </w:rPr>
              <w:t>.訂定學生</w:t>
            </w:r>
            <w:r>
              <w:rPr>
                <w:rFonts w:ascii="標楷體" w:eastAsia="標楷體" w:hAnsi="標楷體" w:hint="eastAsia"/>
                <w:b/>
                <w:bCs/>
              </w:rPr>
              <w:t>核心</w:t>
            </w:r>
            <w:r w:rsidRPr="006F4DAF">
              <w:rPr>
                <w:rFonts w:ascii="標楷體" w:eastAsia="標楷體" w:hAnsi="標楷體" w:hint="eastAsia"/>
                <w:b/>
                <w:bCs/>
              </w:rPr>
              <w:t>能力指標、畢業門檻</w:t>
            </w:r>
            <w:r>
              <w:rPr>
                <w:rFonts w:ascii="標楷體" w:eastAsia="標楷體" w:hAnsi="標楷體" w:hint="eastAsia"/>
                <w:b/>
                <w:bCs/>
              </w:rPr>
              <w:t>之檢核</w:t>
            </w:r>
            <w:r w:rsidRPr="006F4DAF">
              <w:rPr>
                <w:rFonts w:ascii="標楷體" w:eastAsia="標楷體" w:hAnsi="標楷體" w:hint="eastAsia"/>
                <w:b/>
                <w:bCs/>
              </w:rPr>
              <w:t>機制</w:t>
            </w:r>
          </w:p>
        </w:tc>
      </w:tr>
      <w:tr w:rsidR="00E32AC2" w:rsidRPr="006F4DAF" w:rsidTr="00E32AC2">
        <w:trPr>
          <w:trHeight w:val="454"/>
          <w:jc w:val="center"/>
        </w:trPr>
        <w:tc>
          <w:tcPr>
            <w:tcW w:w="659" w:type="dxa"/>
            <w:vMerge/>
            <w:tcBorders>
              <w:left w:val="single" w:sz="4" w:space="0" w:color="auto"/>
              <w:right w:val="single" w:sz="4" w:space="0" w:color="auto"/>
            </w:tcBorders>
            <w:shd w:val="clear" w:color="auto" w:fill="auto"/>
            <w:textDirection w:val="tbRlV"/>
            <w:vAlign w:val="center"/>
          </w:tcPr>
          <w:p w:rsidR="00CF518D" w:rsidRPr="006F4DAF" w:rsidRDefault="00CF518D" w:rsidP="006F4DAF">
            <w:pPr>
              <w:spacing w:line="320" w:lineRule="exact"/>
              <w:ind w:left="113" w:right="113"/>
              <w:jc w:val="center"/>
              <w:rPr>
                <w:rFonts w:ascii="標楷體" w:eastAsia="標楷體" w:hAnsi="標楷體" w:cs="新細明體" w:hint="eastAsia"/>
                <w:b/>
                <w:bCs/>
                <w:kern w:val="0"/>
              </w:rPr>
            </w:pPr>
          </w:p>
        </w:tc>
        <w:tc>
          <w:tcPr>
            <w:tcW w:w="7648" w:type="dxa"/>
            <w:tcBorders>
              <w:left w:val="single" w:sz="4" w:space="0" w:color="auto"/>
              <w:bottom w:val="single" w:sz="4" w:space="0" w:color="auto"/>
            </w:tcBorders>
            <w:shd w:val="clear" w:color="auto" w:fill="auto"/>
            <w:vAlign w:val="center"/>
          </w:tcPr>
          <w:p w:rsidR="00CF518D" w:rsidRPr="006F4DAF" w:rsidRDefault="00CF518D" w:rsidP="00F00FF1">
            <w:pPr>
              <w:spacing w:line="280" w:lineRule="exact"/>
              <w:ind w:left="440" w:hangingChars="200" w:hanging="440"/>
              <w:rPr>
                <w:rFonts w:ascii="標楷體" w:eastAsia="標楷體" w:hAnsi="標楷體" w:hint="eastAsia"/>
                <w:sz w:val="22"/>
                <w:szCs w:val="22"/>
              </w:rPr>
            </w:pPr>
            <w:r w:rsidRPr="006F4DAF">
              <w:rPr>
                <w:rFonts w:ascii="標楷體" w:eastAsia="標楷體" w:hAnsi="標楷體" w:hint="eastAsia"/>
                <w:sz w:val="22"/>
                <w:szCs w:val="22"/>
              </w:rPr>
              <w:t xml:space="preserve"> (1)</w:t>
            </w:r>
            <w:r w:rsidRPr="006F4DAF">
              <w:rPr>
                <w:rFonts w:ascii="標楷體" w:eastAsia="標楷體" w:hAnsi="標楷體" w:hint="eastAsia"/>
                <w:bCs/>
                <w:sz w:val="22"/>
                <w:szCs w:val="22"/>
              </w:rPr>
              <w:t>訂定學生</w:t>
            </w:r>
            <w:r w:rsidR="00CC5104">
              <w:rPr>
                <w:rFonts w:ascii="標楷體" w:eastAsia="標楷體" w:hAnsi="標楷體" w:hint="eastAsia"/>
                <w:bCs/>
                <w:sz w:val="22"/>
                <w:szCs w:val="22"/>
              </w:rPr>
              <w:t>英</w:t>
            </w:r>
            <w:r w:rsidRPr="006F4DAF">
              <w:rPr>
                <w:rFonts w:ascii="標楷體" w:eastAsia="標楷體" w:hAnsi="標楷體" w:hint="eastAsia"/>
                <w:bCs/>
                <w:sz w:val="22"/>
                <w:szCs w:val="22"/>
              </w:rPr>
              <w:t>語基本能力</w:t>
            </w:r>
            <w:r>
              <w:rPr>
                <w:rFonts w:ascii="標楷體" w:eastAsia="標楷體" w:hAnsi="標楷體" w:hint="eastAsia"/>
                <w:bCs/>
                <w:sz w:val="22"/>
                <w:szCs w:val="22"/>
              </w:rPr>
              <w:t>指標並逐年提高檢定通過率，並建立未通過</w:t>
            </w:r>
            <w:r w:rsidR="00CC5104">
              <w:rPr>
                <w:rFonts w:ascii="標楷體" w:eastAsia="標楷體" w:hAnsi="標楷體" w:hint="eastAsia"/>
                <w:bCs/>
                <w:sz w:val="22"/>
                <w:szCs w:val="22"/>
              </w:rPr>
              <w:t>英</w:t>
            </w:r>
            <w:r>
              <w:rPr>
                <w:rFonts w:ascii="標楷體" w:eastAsia="標楷體" w:hAnsi="標楷體" w:hint="eastAsia"/>
                <w:bCs/>
                <w:sz w:val="22"/>
                <w:szCs w:val="22"/>
              </w:rPr>
              <w:t>語檢測學生之輔導</w:t>
            </w:r>
            <w:r w:rsidRPr="006F4DAF">
              <w:rPr>
                <w:rFonts w:ascii="標楷體" w:eastAsia="標楷體" w:hAnsi="標楷體" w:hint="eastAsia"/>
                <w:bCs/>
                <w:sz w:val="22"/>
                <w:szCs w:val="22"/>
              </w:rPr>
              <w:t>機制</w:t>
            </w:r>
          </w:p>
        </w:tc>
        <w:tc>
          <w:tcPr>
            <w:tcW w:w="1743" w:type="dxa"/>
            <w:tcBorders>
              <w:left w:val="single" w:sz="4" w:space="0" w:color="auto"/>
              <w:bottom w:val="single" w:sz="4" w:space="0" w:color="auto"/>
            </w:tcBorders>
            <w:shd w:val="clear" w:color="auto" w:fill="auto"/>
            <w:vAlign w:val="center"/>
          </w:tcPr>
          <w:p w:rsidR="00CF518D" w:rsidRPr="006F4DAF" w:rsidRDefault="00CF518D"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7B76A6">
            <w:pPr>
              <w:spacing w:line="280" w:lineRule="exact"/>
              <w:rPr>
                <w:rFonts w:ascii="標楷體" w:eastAsia="標楷體" w:hAnsi="標楷體" w:hint="eastAsia"/>
                <w:b/>
              </w:rPr>
            </w:pPr>
          </w:p>
        </w:tc>
        <w:tc>
          <w:tcPr>
            <w:tcW w:w="1813" w:type="dxa"/>
            <w:tcBorders>
              <w:left w:val="single" w:sz="4" w:space="0" w:color="auto"/>
              <w:bottom w:val="single" w:sz="4" w:space="0" w:color="auto"/>
            </w:tcBorders>
            <w:shd w:val="clear" w:color="auto" w:fill="auto"/>
            <w:vAlign w:val="center"/>
          </w:tcPr>
          <w:p w:rsidR="00CF518D" w:rsidRDefault="00CF518D"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CF518D" w:rsidRDefault="00CF518D"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CF518D" w:rsidRDefault="00CF518D"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CF518D" w:rsidRDefault="00CF518D" w:rsidP="007B76A6">
            <w:pPr>
              <w:spacing w:line="280" w:lineRule="exact"/>
              <w:rPr>
                <w:rFonts w:ascii="標楷體" w:eastAsia="標楷體" w:hAnsi="標楷體" w:hint="eastAsia"/>
                <w:b/>
              </w:rPr>
            </w:pPr>
          </w:p>
        </w:tc>
      </w:tr>
      <w:tr w:rsidR="00E32AC2" w:rsidRPr="006F4DAF" w:rsidTr="00E32AC2">
        <w:trPr>
          <w:trHeight w:val="454"/>
          <w:jc w:val="center"/>
        </w:trPr>
        <w:tc>
          <w:tcPr>
            <w:tcW w:w="659" w:type="dxa"/>
            <w:vMerge/>
            <w:tcBorders>
              <w:left w:val="single" w:sz="4" w:space="0" w:color="auto"/>
              <w:right w:val="single" w:sz="4" w:space="0" w:color="auto"/>
            </w:tcBorders>
            <w:shd w:val="clear" w:color="auto" w:fill="auto"/>
            <w:textDirection w:val="tbRlV"/>
            <w:vAlign w:val="center"/>
          </w:tcPr>
          <w:p w:rsidR="00CF518D" w:rsidRPr="006F4DAF" w:rsidRDefault="00CF518D" w:rsidP="006F4DAF">
            <w:pPr>
              <w:spacing w:line="320" w:lineRule="exact"/>
              <w:ind w:left="113" w:right="113"/>
              <w:jc w:val="center"/>
              <w:rPr>
                <w:rFonts w:ascii="標楷體" w:eastAsia="標楷體" w:hAnsi="標楷體" w:cs="新細明體" w:hint="eastAsia"/>
                <w:b/>
                <w:bCs/>
                <w:kern w:val="0"/>
              </w:rPr>
            </w:pPr>
          </w:p>
        </w:tc>
        <w:tc>
          <w:tcPr>
            <w:tcW w:w="7648" w:type="dxa"/>
            <w:tcBorders>
              <w:left w:val="single" w:sz="4" w:space="0" w:color="auto"/>
              <w:bottom w:val="single" w:sz="4" w:space="0" w:color="auto"/>
            </w:tcBorders>
            <w:shd w:val="clear" w:color="auto" w:fill="auto"/>
            <w:vAlign w:val="center"/>
          </w:tcPr>
          <w:p w:rsidR="00CF518D" w:rsidRPr="006F4DAF" w:rsidRDefault="00CF518D" w:rsidP="0099586E">
            <w:pPr>
              <w:spacing w:line="280" w:lineRule="exact"/>
              <w:ind w:left="440" w:hangingChars="200" w:hanging="440"/>
              <w:rPr>
                <w:rFonts w:ascii="標楷體" w:eastAsia="標楷體" w:hAnsi="標楷體" w:hint="eastAsia"/>
                <w:sz w:val="22"/>
                <w:szCs w:val="22"/>
              </w:rPr>
            </w:pPr>
            <w:r w:rsidRPr="006F4DAF">
              <w:rPr>
                <w:rFonts w:ascii="標楷體" w:eastAsia="標楷體" w:hAnsi="標楷體" w:hint="eastAsia"/>
                <w:sz w:val="22"/>
                <w:szCs w:val="22"/>
              </w:rPr>
              <w:t xml:space="preserve"> </w:t>
            </w:r>
            <w:r w:rsidRPr="006F4DAF">
              <w:rPr>
                <w:rFonts w:ascii="標楷體" w:eastAsia="標楷體" w:hAnsi="標楷體" w:hint="eastAsia"/>
                <w:bCs/>
                <w:sz w:val="22"/>
                <w:szCs w:val="22"/>
              </w:rPr>
              <w:t>(2)</w:t>
            </w:r>
            <w:r w:rsidRPr="006F4DAF">
              <w:rPr>
                <w:rFonts w:ascii="標楷體" w:eastAsia="標楷體" w:hAnsi="標楷體" w:hint="eastAsia"/>
                <w:sz w:val="22"/>
                <w:szCs w:val="22"/>
              </w:rPr>
              <w:t>建立</w:t>
            </w:r>
            <w:r w:rsidRPr="006F4DAF">
              <w:rPr>
                <w:rFonts w:ascii="標楷體" w:eastAsia="標楷體" w:hAnsi="標楷體" w:hint="eastAsia"/>
                <w:bCs/>
                <w:sz w:val="22"/>
                <w:szCs w:val="22"/>
              </w:rPr>
              <w:t>全校性基本能力指標（如</w:t>
            </w:r>
            <w:r w:rsidR="00A61062">
              <w:rPr>
                <w:rFonts w:ascii="標楷體" w:eastAsia="標楷體" w:hAnsi="標楷體" w:hint="eastAsia"/>
                <w:bCs/>
                <w:sz w:val="22"/>
                <w:szCs w:val="22"/>
              </w:rPr>
              <w:t>語言</w:t>
            </w:r>
            <w:r w:rsidRPr="006F4DAF">
              <w:rPr>
                <w:rFonts w:ascii="標楷體" w:eastAsia="標楷體" w:hAnsi="標楷體" w:hint="eastAsia"/>
                <w:bCs/>
                <w:sz w:val="22"/>
                <w:szCs w:val="22"/>
              </w:rPr>
              <w:t>能力、資訊能力等）及輔導措施</w:t>
            </w:r>
          </w:p>
        </w:tc>
        <w:tc>
          <w:tcPr>
            <w:tcW w:w="1743" w:type="dxa"/>
            <w:tcBorders>
              <w:left w:val="single" w:sz="4" w:space="0" w:color="auto"/>
              <w:bottom w:val="single" w:sz="4" w:space="0" w:color="auto"/>
            </w:tcBorders>
            <w:shd w:val="clear" w:color="auto" w:fill="auto"/>
            <w:vAlign w:val="center"/>
          </w:tcPr>
          <w:p w:rsidR="00CF518D" w:rsidRPr="006F4DAF" w:rsidRDefault="00CF518D"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7B76A6">
            <w:pPr>
              <w:spacing w:line="280" w:lineRule="exact"/>
              <w:rPr>
                <w:rFonts w:ascii="標楷體" w:eastAsia="標楷體" w:hAnsi="標楷體" w:hint="eastAsia"/>
                <w:b/>
              </w:rPr>
            </w:pPr>
          </w:p>
        </w:tc>
        <w:tc>
          <w:tcPr>
            <w:tcW w:w="1813" w:type="dxa"/>
            <w:tcBorders>
              <w:left w:val="single" w:sz="4" w:space="0" w:color="auto"/>
              <w:bottom w:val="single" w:sz="4" w:space="0" w:color="auto"/>
            </w:tcBorders>
            <w:shd w:val="clear" w:color="auto" w:fill="auto"/>
            <w:vAlign w:val="center"/>
          </w:tcPr>
          <w:p w:rsidR="00CF518D" w:rsidRDefault="00CF518D"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CF518D" w:rsidRDefault="00CF518D"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CF518D" w:rsidRDefault="00CF518D"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CF518D" w:rsidRDefault="00CF518D" w:rsidP="007B76A6">
            <w:pPr>
              <w:spacing w:line="280" w:lineRule="exact"/>
              <w:rPr>
                <w:rFonts w:ascii="標楷體" w:eastAsia="標楷體" w:hAnsi="標楷體" w:hint="eastAsia"/>
                <w:b/>
              </w:rPr>
            </w:pPr>
          </w:p>
        </w:tc>
      </w:tr>
      <w:tr w:rsidR="00E32AC2" w:rsidRPr="006F4DAF" w:rsidTr="00E32AC2">
        <w:trPr>
          <w:trHeight w:val="454"/>
          <w:jc w:val="center"/>
        </w:trPr>
        <w:tc>
          <w:tcPr>
            <w:tcW w:w="659" w:type="dxa"/>
            <w:vMerge/>
            <w:tcBorders>
              <w:left w:val="single" w:sz="4" w:space="0" w:color="auto"/>
              <w:right w:val="single" w:sz="4" w:space="0" w:color="auto"/>
            </w:tcBorders>
            <w:shd w:val="clear" w:color="auto" w:fill="auto"/>
            <w:textDirection w:val="tbRlV"/>
            <w:vAlign w:val="center"/>
          </w:tcPr>
          <w:p w:rsidR="00BE389F" w:rsidRPr="006F4DAF" w:rsidRDefault="00BE389F" w:rsidP="006F4DAF">
            <w:pPr>
              <w:spacing w:line="320" w:lineRule="exact"/>
              <w:ind w:left="113" w:right="113"/>
              <w:jc w:val="center"/>
              <w:rPr>
                <w:rFonts w:ascii="標楷體" w:eastAsia="標楷體" w:hAnsi="標楷體" w:cs="新細明體" w:hint="eastAsia"/>
                <w:b/>
                <w:bCs/>
                <w:kern w:val="0"/>
              </w:rPr>
            </w:pPr>
          </w:p>
        </w:tc>
        <w:tc>
          <w:tcPr>
            <w:tcW w:w="7648" w:type="dxa"/>
            <w:tcBorders>
              <w:left w:val="single" w:sz="4" w:space="0" w:color="auto"/>
              <w:bottom w:val="single" w:sz="4" w:space="0" w:color="auto"/>
            </w:tcBorders>
            <w:shd w:val="clear" w:color="auto" w:fill="auto"/>
            <w:vAlign w:val="center"/>
          </w:tcPr>
          <w:p w:rsidR="00BE389F" w:rsidRPr="006F4DAF" w:rsidRDefault="00BE389F" w:rsidP="0099586E">
            <w:pPr>
              <w:spacing w:line="280" w:lineRule="exact"/>
              <w:ind w:left="440" w:hangingChars="200" w:hanging="440"/>
              <w:rPr>
                <w:rFonts w:ascii="標楷體" w:eastAsia="標楷體" w:hAnsi="標楷體" w:hint="eastAsia"/>
                <w:sz w:val="22"/>
                <w:szCs w:val="22"/>
              </w:rPr>
            </w:pPr>
            <w:r>
              <w:rPr>
                <w:rFonts w:ascii="標楷體" w:eastAsia="標楷體" w:hAnsi="標楷體" w:hint="eastAsia"/>
                <w:sz w:val="22"/>
                <w:szCs w:val="22"/>
              </w:rPr>
              <w:t xml:space="preserve"> (3)提升學生取得專業證照之比例或其他提升就業競爭力之措施</w:t>
            </w:r>
          </w:p>
        </w:tc>
        <w:tc>
          <w:tcPr>
            <w:tcW w:w="1743" w:type="dxa"/>
            <w:tcBorders>
              <w:left w:val="single" w:sz="4" w:space="0" w:color="auto"/>
              <w:bottom w:val="single" w:sz="4" w:space="0" w:color="auto"/>
            </w:tcBorders>
            <w:shd w:val="clear" w:color="auto" w:fill="auto"/>
            <w:vAlign w:val="center"/>
          </w:tcPr>
          <w:p w:rsidR="00BE389F" w:rsidRPr="006F4DAF" w:rsidRDefault="00BE389F"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BE389F" w:rsidRPr="006F4DAF" w:rsidRDefault="00BE389F"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BE389F" w:rsidRPr="006F4DAF" w:rsidRDefault="00BE389F"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BE389F" w:rsidRPr="006F4DAF" w:rsidRDefault="00BE389F" w:rsidP="007B76A6">
            <w:pPr>
              <w:spacing w:line="280" w:lineRule="exact"/>
              <w:rPr>
                <w:rFonts w:ascii="標楷體" w:eastAsia="標楷體" w:hAnsi="標楷體" w:hint="eastAsia"/>
                <w:b/>
              </w:rPr>
            </w:pPr>
          </w:p>
        </w:tc>
        <w:tc>
          <w:tcPr>
            <w:tcW w:w="1813" w:type="dxa"/>
            <w:tcBorders>
              <w:left w:val="single" w:sz="4" w:space="0" w:color="auto"/>
              <w:bottom w:val="single" w:sz="4" w:space="0" w:color="auto"/>
            </w:tcBorders>
            <w:shd w:val="clear" w:color="auto" w:fill="auto"/>
            <w:vAlign w:val="center"/>
          </w:tcPr>
          <w:p w:rsidR="00BE389F" w:rsidRDefault="00BE389F"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BE389F" w:rsidRDefault="00BE389F"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BE389F" w:rsidRDefault="00BE389F"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BE389F" w:rsidRDefault="00BE389F" w:rsidP="007B76A6">
            <w:pPr>
              <w:spacing w:line="280" w:lineRule="exact"/>
              <w:rPr>
                <w:rFonts w:ascii="標楷體" w:eastAsia="標楷體" w:hAnsi="標楷體" w:hint="eastAsia"/>
                <w:b/>
              </w:rPr>
            </w:pPr>
          </w:p>
        </w:tc>
      </w:tr>
      <w:tr w:rsidR="00E32AC2" w:rsidRPr="006F4DAF" w:rsidTr="00E32AC2">
        <w:trPr>
          <w:trHeight w:val="454"/>
          <w:jc w:val="center"/>
        </w:trPr>
        <w:tc>
          <w:tcPr>
            <w:tcW w:w="659" w:type="dxa"/>
            <w:vMerge/>
            <w:tcBorders>
              <w:left w:val="single" w:sz="4" w:space="0" w:color="auto"/>
              <w:right w:val="single" w:sz="4" w:space="0" w:color="auto"/>
            </w:tcBorders>
            <w:shd w:val="clear" w:color="auto" w:fill="auto"/>
            <w:textDirection w:val="tbRlV"/>
            <w:vAlign w:val="center"/>
          </w:tcPr>
          <w:p w:rsidR="00CF518D" w:rsidRPr="006F4DAF" w:rsidRDefault="00CF518D" w:rsidP="006F4DAF">
            <w:pPr>
              <w:spacing w:line="320" w:lineRule="exact"/>
              <w:ind w:left="113" w:right="113"/>
              <w:jc w:val="center"/>
              <w:rPr>
                <w:rFonts w:ascii="標楷體" w:eastAsia="標楷體" w:hAnsi="標楷體" w:cs="新細明體" w:hint="eastAsia"/>
                <w:b/>
                <w:bCs/>
                <w:kern w:val="0"/>
              </w:rPr>
            </w:pPr>
          </w:p>
        </w:tc>
        <w:tc>
          <w:tcPr>
            <w:tcW w:w="7648" w:type="dxa"/>
            <w:tcBorders>
              <w:left w:val="single" w:sz="4" w:space="0" w:color="auto"/>
              <w:bottom w:val="single" w:sz="4" w:space="0" w:color="auto"/>
            </w:tcBorders>
            <w:shd w:val="clear" w:color="auto" w:fill="auto"/>
            <w:vAlign w:val="center"/>
          </w:tcPr>
          <w:p w:rsidR="00CF518D" w:rsidRPr="00B842D3" w:rsidRDefault="00CF518D" w:rsidP="0073362E">
            <w:pPr>
              <w:spacing w:line="280" w:lineRule="exact"/>
              <w:rPr>
                <w:rFonts w:ascii="標楷體" w:eastAsia="標楷體" w:hAnsi="標楷體" w:hint="eastAsia"/>
                <w:color w:val="000000"/>
                <w:sz w:val="22"/>
                <w:szCs w:val="22"/>
              </w:rPr>
            </w:pPr>
            <w:r w:rsidRPr="00B842D3">
              <w:rPr>
                <w:rFonts w:ascii="標楷體" w:eastAsia="標楷體" w:hAnsi="標楷體" w:hint="eastAsia"/>
                <w:color w:val="000000"/>
                <w:sz w:val="22"/>
                <w:szCs w:val="22"/>
              </w:rPr>
              <w:t xml:space="preserve"> (</w:t>
            </w:r>
            <w:r w:rsidR="0073362E" w:rsidRPr="00B842D3">
              <w:rPr>
                <w:rFonts w:ascii="標楷體" w:eastAsia="標楷體" w:hAnsi="標楷體" w:hint="eastAsia"/>
                <w:color w:val="000000"/>
                <w:sz w:val="22"/>
                <w:szCs w:val="22"/>
              </w:rPr>
              <w:t>4</w:t>
            </w:r>
            <w:r w:rsidRPr="00B842D3">
              <w:rPr>
                <w:rFonts w:ascii="標楷體" w:eastAsia="標楷體" w:hAnsi="標楷體" w:hint="eastAsia"/>
                <w:color w:val="000000"/>
                <w:sz w:val="22"/>
                <w:szCs w:val="22"/>
              </w:rPr>
              <w:t>)訂定</w:t>
            </w:r>
            <w:r w:rsidR="00BE389F" w:rsidRPr="00B842D3">
              <w:rPr>
                <w:rFonts w:ascii="標楷體" w:eastAsia="標楷體" w:hAnsi="標楷體" w:hint="eastAsia"/>
                <w:color w:val="000000"/>
                <w:sz w:val="22"/>
                <w:szCs w:val="22"/>
              </w:rPr>
              <w:t>全校性</w:t>
            </w:r>
            <w:r w:rsidR="00EE72C9" w:rsidRPr="00B842D3">
              <w:rPr>
                <w:rFonts w:ascii="標楷體" w:eastAsia="標楷體" w:hAnsi="標楷體" w:hint="eastAsia"/>
                <w:color w:val="000000"/>
                <w:sz w:val="22"/>
                <w:szCs w:val="22"/>
              </w:rPr>
              <w:t>畢業條件及</w:t>
            </w:r>
            <w:r w:rsidR="00A53C2C" w:rsidRPr="00B842D3">
              <w:rPr>
                <w:rFonts w:ascii="標楷體" w:eastAsia="標楷體" w:hAnsi="標楷體" w:hint="eastAsia"/>
                <w:color w:val="000000"/>
                <w:sz w:val="22"/>
                <w:szCs w:val="22"/>
              </w:rPr>
              <w:t>各系所畢業門檻</w:t>
            </w:r>
            <w:r w:rsidRPr="00B842D3">
              <w:rPr>
                <w:rFonts w:ascii="標楷體" w:eastAsia="標楷體" w:hAnsi="標楷體" w:hint="eastAsia"/>
                <w:color w:val="000000"/>
                <w:sz w:val="22"/>
                <w:szCs w:val="22"/>
              </w:rPr>
              <w:t>，確保畢業生素質</w:t>
            </w:r>
          </w:p>
        </w:tc>
        <w:tc>
          <w:tcPr>
            <w:tcW w:w="1743" w:type="dxa"/>
            <w:tcBorders>
              <w:left w:val="single" w:sz="4" w:space="0" w:color="auto"/>
              <w:bottom w:val="single" w:sz="4" w:space="0" w:color="auto"/>
            </w:tcBorders>
            <w:shd w:val="clear" w:color="auto" w:fill="auto"/>
            <w:vAlign w:val="center"/>
          </w:tcPr>
          <w:p w:rsidR="00CF518D" w:rsidRPr="00EE72C9" w:rsidRDefault="00CF518D"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7B76A6">
            <w:pPr>
              <w:spacing w:line="280" w:lineRule="exact"/>
              <w:rPr>
                <w:rFonts w:ascii="標楷體" w:eastAsia="標楷體" w:hAnsi="標楷體" w:hint="eastAsia"/>
                <w:b/>
              </w:rPr>
            </w:pPr>
          </w:p>
        </w:tc>
        <w:tc>
          <w:tcPr>
            <w:tcW w:w="1813" w:type="dxa"/>
            <w:tcBorders>
              <w:left w:val="single" w:sz="4" w:space="0" w:color="auto"/>
              <w:bottom w:val="single" w:sz="4" w:space="0" w:color="auto"/>
            </w:tcBorders>
            <w:shd w:val="clear" w:color="auto" w:fill="auto"/>
            <w:vAlign w:val="center"/>
          </w:tcPr>
          <w:p w:rsidR="00CF518D" w:rsidRDefault="00CF518D"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CF518D" w:rsidRDefault="00CF518D"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CF518D" w:rsidRDefault="00CF518D"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CF518D" w:rsidRDefault="00CF518D" w:rsidP="007B76A6">
            <w:pPr>
              <w:spacing w:line="280" w:lineRule="exact"/>
              <w:rPr>
                <w:rFonts w:ascii="標楷體" w:eastAsia="標楷體" w:hAnsi="標楷體" w:hint="eastAsia"/>
                <w:b/>
              </w:rPr>
            </w:pPr>
          </w:p>
        </w:tc>
      </w:tr>
      <w:tr w:rsidR="004C1C91" w:rsidRPr="006F4DAF" w:rsidTr="00E32AC2">
        <w:trPr>
          <w:trHeight w:val="454"/>
          <w:jc w:val="center"/>
        </w:trPr>
        <w:tc>
          <w:tcPr>
            <w:tcW w:w="659" w:type="dxa"/>
            <w:vMerge/>
            <w:tcBorders>
              <w:left w:val="single" w:sz="4" w:space="0" w:color="auto"/>
              <w:right w:val="single" w:sz="4" w:space="0" w:color="auto"/>
            </w:tcBorders>
            <w:shd w:val="clear" w:color="auto" w:fill="auto"/>
            <w:textDirection w:val="tbRlV"/>
            <w:vAlign w:val="center"/>
          </w:tcPr>
          <w:p w:rsidR="004C1C91" w:rsidRPr="006F4DAF" w:rsidRDefault="004C1C91" w:rsidP="006F4DAF">
            <w:pPr>
              <w:spacing w:line="320" w:lineRule="exact"/>
              <w:ind w:left="113" w:right="113"/>
              <w:jc w:val="center"/>
              <w:rPr>
                <w:rFonts w:ascii="標楷體" w:eastAsia="標楷體" w:hAnsi="標楷體" w:cs="新細明體" w:hint="eastAsia"/>
                <w:b/>
                <w:bCs/>
                <w:kern w:val="0"/>
              </w:rPr>
            </w:pPr>
          </w:p>
        </w:tc>
        <w:tc>
          <w:tcPr>
            <w:tcW w:w="21410" w:type="dxa"/>
            <w:gridSpan w:val="9"/>
            <w:tcBorders>
              <w:left w:val="single" w:sz="4" w:space="0" w:color="auto"/>
              <w:bottom w:val="single" w:sz="4" w:space="0" w:color="auto"/>
            </w:tcBorders>
            <w:shd w:val="clear" w:color="auto" w:fill="D9D9D9"/>
            <w:vAlign w:val="center"/>
          </w:tcPr>
          <w:p w:rsidR="004C1C91" w:rsidRDefault="004C1C91" w:rsidP="007B76A6">
            <w:pPr>
              <w:spacing w:line="280" w:lineRule="exact"/>
              <w:rPr>
                <w:rFonts w:ascii="標楷體" w:eastAsia="標楷體" w:hAnsi="標楷體" w:hint="eastAsia"/>
                <w:b/>
              </w:rPr>
            </w:pPr>
            <w:r>
              <w:rPr>
                <w:rFonts w:ascii="標楷體" w:eastAsia="標楷體" w:hAnsi="標楷體" w:hint="eastAsia"/>
                <w:b/>
                <w:bCs/>
              </w:rPr>
              <w:t>3</w:t>
            </w:r>
            <w:r w:rsidRPr="006F4DAF">
              <w:rPr>
                <w:rFonts w:ascii="標楷體" w:eastAsia="標楷體" w:hAnsi="標楷體" w:hint="eastAsia"/>
                <w:b/>
                <w:bCs/>
              </w:rPr>
              <w:t>.建立畢業生資料庫及流向追蹤機制</w:t>
            </w:r>
          </w:p>
        </w:tc>
      </w:tr>
      <w:tr w:rsidR="00E32AC2" w:rsidRPr="006F4DAF" w:rsidTr="00E32AC2">
        <w:trPr>
          <w:trHeight w:val="454"/>
          <w:jc w:val="center"/>
        </w:trPr>
        <w:tc>
          <w:tcPr>
            <w:tcW w:w="659" w:type="dxa"/>
            <w:vMerge/>
            <w:tcBorders>
              <w:left w:val="single" w:sz="4" w:space="0" w:color="auto"/>
              <w:right w:val="single" w:sz="4" w:space="0" w:color="auto"/>
            </w:tcBorders>
            <w:shd w:val="clear" w:color="auto" w:fill="auto"/>
            <w:textDirection w:val="tbRlV"/>
            <w:vAlign w:val="center"/>
          </w:tcPr>
          <w:p w:rsidR="00CF518D" w:rsidRPr="006F4DAF" w:rsidRDefault="00CF518D" w:rsidP="006F4DAF">
            <w:pPr>
              <w:spacing w:line="320" w:lineRule="exact"/>
              <w:ind w:left="113" w:right="113"/>
              <w:jc w:val="center"/>
              <w:rPr>
                <w:rFonts w:ascii="標楷體" w:eastAsia="標楷體" w:hAnsi="標楷體" w:cs="新細明體" w:hint="eastAsia"/>
                <w:b/>
                <w:bCs/>
                <w:kern w:val="0"/>
              </w:rPr>
            </w:pPr>
          </w:p>
        </w:tc>
        <w:tc>
          <w:tcPr>
            <w:tcW w:w="7648" w:type="dxa"/>
            <w:tcBorders>
              <w:left w:val="single" w:sz="4" w:space="0" w:color="auto"/>
              <w:bottom w:val="single" w:sz="4" w:space="0" w:color="auto"/>
            </w:tcBorders>
            <w:shd w:val="clear" w:color="auto" w:fill="auto"/>
            <w:vAlign w:val="center"/>
          </w:tcPr>
          <w:p w:rsidR="00CF518D" w:rsidRPr="006F4DAF" w:rsidRDefault="00CF518D" w:rsidP="002F293B">
            <w:pPr>
              <w:spacing w:line="280" w:lineRule="exact"/>
              <w:ind w:leftChars="50" w:left="450" w:hangingChars="150" w:hanging="330"/>
              <w:rPr>
                <w:rFonts w:ascii="標楷體" w:eastAsia="標楷體" w:hAnsi="標楷體" w:hint="eastAsia"/>
                <w:sz w:val="22"/>
                <w:szCs w:val="22"/>
              </w:rPr>
            </w:pPr>
            <w:r>
              <w:rPr>
                <w:rFonts w:ascii="標楷體" w:eastAsia="標楷體" w:hAnsi="標楷體" w:hint="eastAsia"/>
                <w:sz w:val="22"/>
                <w:szCs w:val="22"/>
              </w:rPr>
              <w:t>(1)</w:t>
            </w:r>
            <w:r w:rsidRPr="006F4DAF">
              <w:rPr>
                <w:rFonts w:ascii="標楷體" w:eastAsia="標楷體" w:hAnsi="標楷體" w:hint="eastAsia"/>
                <w:sz w:val="22"/>
                <w:szCs w:val="22"/>
              </w:rPr>
              <w:t>建立全校畢業生資料庫及流向追蹤機制，</w:t>
            </w:r>
            <w:r>
              <w:rPr>
                <w:rFonts w:ascii="標楷體" w:eastAsia="標楷體" w:hAnsi="標楷體" w:hint="eastAsia"/>
                <w:sz w:val="22"/>
                <w:szCs w:val="22"/>
              </w:rPr>
              <w:t>應至少辦理最近3個學年度畢業生畢業後3年流向資料之更新(至少應回溯至</w:t>
            </w:r>
            <w:r w:rsidR="002F293B">
              <w:rPr>
                <w:rFonts w:ascii="標楷體" w:eastAsia="標楷體" w:hAnsi="標楷體" w:hint="eastAsia"/>
                <w:sz w:val="22"/>
                <w:szCs w:val="22"/>
              </w:rPr>
              <w:t>100</w:t>
            </w:r>
            <w:r>
              <w:rPr>
                <w:rFonts w:ascii="標楷體" w:eastAsia="標楷體" w:hAnsi="標楷體" w:hint="eastAsia"/>
                <w:sz w:val="22"/>
                <w:szCs w:val="22"/>
              </w:rPr>
              <w:t>學年度畢業生)</w:t>
            </w:r>
          </w:p>
        </w:tc>
        <w:tc>
          <w:tcPr>
            <w:tcW w:w="1743" w:type="dxa"/>
            <w:tcBorders>
              <w:left w:val="single" w:sz="4" w:space="0" w:color="auto"/>
              <w:bottom w:val="single" w:sz="4" w:space="0" w:color="auto"/>
            </w:tcBorders>
            <w:shd w:val="clear" w:color="auto" w:fill="auto"/>
            <w:vAlign w:val="center"/>
          </w:tcPr>
          <w:p w:rsidR="00CF518D" w:rsidRPr="006F4DAF" w:rsidRDefault="00CF518D"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7B76A6">
            <w:pPr>
              <w:spacing w:line="280" w:lineRule="exact"/>
              <w:rPr>
                <w:rFonts w:ascii="標楷體" w:eastAsia="標楷體" w:hAnsi="標楷體" w:hint="eastAsia"/>
                <w:b/>
              </w:rPr>
            </w:pPr>
          </w:p>
        </w:tc>
        <w:tc>
          <w:tcPr>
            <w:tcW w:w="1813" w:type="dxa"/>
            <w:tcBorders>
              <w:left w:val="single" w:sz="4" w:space="0" w:color="auto"/>
              <w:bottom w:val="single" w:sz="4" w:space="0" w:color="auto"/>
            </w:tcBorders>
            <w:shd w:val="clear" w:color="auto" w:fill="auto"/>
            <w:vAlign w:val="center"/>
          </w:tcPr>
          <w:p w:rsidR="00CF518D" w:rsidRDefault="00CF518D"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CF518D" w:rsidRDefault="00CF518D"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CF518D" w:rsidRDefault="00CF518D"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CF518D" w:rsidRDefault="00CF518D" w:rsidP="007B76A6">
            <w:pPr>
              <w:spacing w:line="280" w:lineRule="exact"/>
              <w:rPr>
                <w:rFonts w:ascii="標楷體" w:eastAsia="標楷體" w:hAnsi="標楷體" w:hint="eastAsia"/>
                <w:b/>
              </w:rPr>
            </w:pPr>
          </w:p>
        </w:tc>
      </w:tr>
      <w:tr w:rsidR="00E32AC2" w:rsidRPr="006F4DAF" w:rsidTr="00E32AC2">
        <w:trPr>
          <w:trHeight w:val="454"/>
          <w:jc w:val="center"/>
        </w:trPr>
        <w:tc>
          <w:tcPr>
            <w:tcW w:w="659" w:type="dxa"/>
            <w:vMerge/>
            <w:tcBorders>
              <w:left w:val="single" w:sz="4" w:space="0" w:color="auto"/>
              <w:right w:val="single" w:sz="4" w:space="0" w:color="auto"/>
            </w:tcBorders>
            <w:shd w:val="clear" w:color="auto" w:fill="auto"/>
            <w:textDirection w:val="tbRlV"/>
            <w:vAlign w:val="center"/>
          </w:tcPr>
          <w:p w:rsidR="00CF518D" w:rsidRPr="006F4DAF" w:rsidRDefault="00CF518D" w:rsidP="006F4DAF">
            <w:pPr>
              <w:spacing w:line="320" w:lineRule="exact"/>
              <w:ind w:left="113" w:right="113"/>
              <w:jc w:val="center"/>
              <w:rPr>
                <w:rFonts w:ascii="標楷體" w:eastAsia="標楷體" w:hAnsi="標楷體" w:cs="新細明體" w:hint="eastAsia"/>
                <w:b/>
                <w:bCs/>
                <w:kern w:val="0"/>
              </w:rPr>
            </w:pPr>
          </w:p>
        </w:tc>
        <w:tc>
          <w:tcPr>
            <w:tcW w:w="7648" w:type="dxa"/>
            <w:tcBorders>
              <w:left w:val="single" w:sz="4" w:space="0" w:color="auto"/>
              <w:bottom w:val="single" w:sz="4" w:space="0" w:color="auto"/>
            </w:tcBorders>
            <w:shd w:val="clear" w:color="auto" w:fill="auto"/>
            <w:vAlign w:val="center"/>
          </w:tcPr>
          <w:p w:rsidR="00CF518D" w:rsidRPr="006F4DAF" w:rsidRDefault="00CF518D" w:rsidP="00F00FF1">
            <w:pPr>
              <w:spacing w:line="280" w:lineRule="exact"/>
              <w:ind w:left="440" w:hangingChars="200" w:hanging="440"/>
              <w:rPr>
                <w:rFonts w:ascii="標楷體" w:eastAsia="標楷體" w:hAnsi="標楷體" w:hint="eastAsia"/>
                <w:sz w:val="22"/>
                <w:szCs w:val="22"/>
              </w:rPr>
            </w:pPr>
            <w:r w:rsidRPr="006F4DAF">
              <w:rPr>
                <w:rFonts w:ascii="標楷體" w:eastAsia="標楷體" w:hAnsi="標楷體" w:hint="eastAsia"/>
                <w:sz w:val="22"/>
                <w:szCs w:val="22"/>
              </w:rPr>
              <w:t xml:space="preserve"> (2)</w:t>
            </w:r>
            <w:r w:rsidR="00EE72C9">
              <w:rPr>
                <w:rFonts w:ascii="標楷體" w:eastAsia="標楷體" w:hAnsi="標楷體" w:hint="eastAsia"/>
                <w:sz w:val="22"/>
                <w:szCs w:val="22"/>
              </w:rPr>
              <w:t>落實畢業生長期追蹤機制及畢業生表現、就業情形分析</w:t>
            </w:r>
            <w:r w:rsidR="00E73B96">
              <w:rPr>
                <w:rFonts w:ascii="標楷體" w:eastAsia="標楷體" w:hAnsi="標楷體" w:hint="eastAsia"/>
                <w:sz w:val="22"/>
                <w:szCs w:val="22"/>
              </w:rPr>
              <w:t>，據調整人才培育目標、課程及教學</w:t>
            </w:r>
            <w:r w:rsidR="00EF2996">
              <w:rPr>
                <w:rFonts w:ascii="標楷體" w:eastAsia="標楷體" w:hAnsi="標楷體" w:hint="eastAsia"/>
                <w:sz w:val="22"/>
                <w:szCs w:val="22"/>
              </w:rPr>
              <w:t>之措施</w:t>
            </w:r>
          </w:p>
        </w:tc>
        <w:tc>
          <w:tcPr>
            <w:tcW w:w="1743" w:type="dxa"/>
            <w:tcBorders>
              <w:left w:val="single" w:sz="4" w:space="0" w:color="auto"/>
              <w:bottom w:val="single" w:sz="4" w:space="0" w:color="auto"/>
            </w:tcBorders>
            <w:shd w:val="clear" w:color="auto" w:fill="auto"/>
            <w:vAlign w:val="center"/>
          </w:tcPr>
          <w:p w:rsidR="00CF518D" w:rsidRPr="006F4DAF" w:rsidRDefault="00CF518D"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7B76A6">
            <w:pPr>
              <w:spacing w:line="280" w:lineRule="exact"/>
              <w:rPr>
                <w:rFonts w:ascii="標楷體" w:eastAsia="標楷體" w:hAnsi="標楷體" w:hint="eastAsia"/>
                <w:b/>
              </w:rPr>
            </w:pPr>
          </w:p>
        </w:tc>
        <w:tc>
          <w:tcPr>
            <w:tcW w:w="1813" w:type="dxa"/>
            <w:tcBorders>
              <w:left w:val="single" w:sz="4" w:space="0" w:color="auto"/>
              <w:bottom w:val="single" w:sz="4" w:space="0" w:color="auto"/>
            </w:tcBorders>
            <w:shd w:val="clear" w:color="auto" w:fill="auto"/>
            <w:vAlign w:val="center"/>
          </w:tcPr>
          <w:p w:rsidR="00CF518D" w:rsidRDefault="00CF518D"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CF518D" w:rsidRDefault="00CF518D"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CF518D" w:rsidRDefault="00CF518D" w:rsidP="007B76A6">
            <w:pPr>
              <w:spacing w:line="280" w:lineRule="exact"/>
              <w:rPr>
                <w:rFonts w:ascii="標楷體" w:eastAsia="標楷體" w:hAnsi="標楷體" w:hint="eastAsia"/>
                <w:b/>
              </w:rPr>
            </w:pPr>
          </w:p>
        </w:tc>
        <w:tc>
          <w:tcPr>
            <w:tcW w:w="1701" w:type="dxa"/>
            <w:tcBorders>
              <w:left w:val="single" w:sz="4" w:space="0" w:color="auto"/>
              <w:bottom w:val="single" w:sz="4" w:space="0" w:color="auto"/>
            </w:tcBorders>
            <w:shd w:val="clear" w:color="auto" w:fill="auto"/>
            <w:vAlign w:val="center"/>
          </w:tcPr>
          <w:p w:rsidR="00CF518D" w:rsidRDefault="00CF518D" w:rsidP="007B76A6">
            <w:pPr>
              <w:spacing w:line="280" w:lineRule="exact"/>
              <w:rPr>
                <w:rFonts w:ascii="標楷體" w:eastAsia="標楷體" w:hAnsi="標楷體" w:hint="eastAsia"/>
                <w:b/>
              </w:rPr>
            </w:pPr>
          </w:p>
        </w:tc>
      </w:tr>
      <w:tr w:rsidR="00CF518D" w:rsidRPr="006F4DAF" w:rsidTr="00E32AC2">
        <w:trPr>
          <w:trHeight w:val="454"/>
          <w:jc w:val="center"/>
        </w:trPr>
        <w:tc>
          <w:tcPr>
            <w:tcW w:w="659" w:type="dxa"/>
            <w:vMerge w:val="restart"/>
            <w:tcBorders>
              <w:left w:val="single" w:sz="4" w:space="0" w:color="auto"/>
              <w:right w:val="single" w:sz="4" w:space="0" w:color="auto"/>
            </w:tcBorders>
            <w:shd w:val="clear" w:color="auto" w:fill="auto"/>
            <w:textDirection w:val="tbRlV"/>
            <w:vAlign w:val="center"/>
          </w:tcPr>
          <w:p w:rsidR="00CF518D" w:rsidRPr="006F4DAF" w:rsidRDefault="00CF518D" w:rsidP="006F4DAF">
            <w:pPr>
              <w:spacing w:line="320" w:lineRule="exact"/>
              <w:ind w:left="113" w:right="113"/>
              <w:jc w:val="center"/>
              <w:rPr>
                <w:rFonts w:ascii="標楷體" w:eastAsia="標楷體" w:hAnsi="標楷體" w:cs="新細明體" w:hint="eastAsia"/>
                <w:bCs/>
                <w:kern w:val="0"/>
                <w:sz w:val="22"/>
                <w:szCs w:val="22"/>
              </w:rPr>
            </w:pPr>
            <w:r w:rsidRPr="00A013C8">
              <w:rPr>
                <w:rFonts w:ascii="標楷體" w:eastAsia="標楷體" w:hAnsi="標楷體" w:cs="新細明體" w:hint="eastAsia"/>
                <w:b/>
                <w:bCs/>
                <w:spacing w:val="153"/>
                <w:kern w:val="0"/>
                <w:fitText w:val="2400" w:id="363648512"/>
              </w:rPr>
              <w:t>教師教學</w:t>
            </w:r>
            <w:r w:rsidRPr="00A013C8">
              <w:rPr>
                <w:rFonts w:ascii="標楷體" w:eastAsia="標楷體" w:hAnsi="標楷體" w:cs="新細明體" w:hint="eastAsia"/>
                <w:b/>
                <w:bCs/>
                <w:kern w:val="0"/>
                <w:fitText w:val="2400" w:id="363648512"/>
              </w:rPr>
              <w:t>面</w:t>
            </w:r>
          </w:p>
        </w:tc>
        <w:tc>
          <w:tcPr>
            <w:tcW w:w="9391" w:type="dxa"/>
            <w:gridSpan w:val="2"/>
            <w:tcBorders>
              <w:left w:val="single" w:sz="4" w:space="0" w:color="auto"/>
            </w:tcBorders>
            <w:shd w:val="clear" w:color="auto" w:fill="D9D9D9"/>
            <w:vAlign w:val="center"/>
          </w:tcPr>
          <w:p w:rsidR="00CF518D" w:rsidRPr="006F4DAF" w:rsidRDefault="00B61C25" w:rsidP="006F4DAF">
            <w:pPr>
              <w:spacing w:line="280" w:lineRule="exact"/>
              <w:rPr>
                <w:rFonts w:ascii="標楷體" w:eastAsia="標楷體" w:hAnsi="標楷體" w:cs="新細明體" w:hint="eastAsia"/>
                <w:bCs/>
                <w:kern w:val="0"/>
                <w:sz w:val="22"/>
                <w:szCs w:val="22"/>
              </w:rPr>
            </w:pPr>
            <w:r>
              <w:rPr>
                <w:rFonts w:ascii="標楷體" w:eastAsia="標楷體" w:hAnsi="標楷體" w:cs="新細明體" w:hint="eastAsia"/>
                <w:b/>
                <w:bCs/>
                <w:kern w:val="0"/>
              </w:rPr>
              <w:t>4</w:t>
            </w:r>
            <w:r w:rsidR="00CF518D" w:rsidRPr="006F4DAF">
              <w:rPr>
                <w:rFonts w:ascii="標楷體" w:eastAsia="標楷體" w:hAnsi="標楷體" w:cs="新細明體" w:hint="eastAsia"/>
                <w:b/>
                <w:bCs/>
                <w:kern w:val="0"/>
              </w:rPr>
              <w:t>.協助教師改善教學方法、提升教學成效</w:t>
            </w:r>
            <w:r w:rsidR="005E13B8">
              <w:rPr>
                <w:rFonts w:ascii="標楷體" w:eastAsia="標楷體" w:hAnsi="標楷體" w:cs="新細明體" w:hint="eastAsia"/>
                <w:b/>
                <w:bCs/>
                <w:kern w:val="0"/>
              </w:rPr>
              <w:t>之機制</w:t>
            </w:r>
          </w:p>
        </w:tc>
        <w:tc>
          <w:tcPr>
            <w:tcW w:w="3402" w:type="dxa"/>
            <w:gridSpan w:val="2"/>
            <w:tcBorders>
              <w:left w:val="single" w:sz="4" w:space="0" w:color="auto"/>
            </w:tcBorders>
            <w:shd w:val="clear" w:color="auto" w:fill="D9D9D9"/>
            <w:vAlign w:val="center"/>
          </w:tcPr>
          <w:p w:rsidR="00CF518D" w:rsidRPr="006F4DAF" w:rsidRDefault="00CF518D" w:rsidP="00CF518D">
            <w:pPr>
              <w:spacing w:line="280" w:lineRule="exact"/>
              <w:rPr>
                <w:rFonts w:ascii="標楷體" w:eastAsia="標楷體" w:hAnsi="標楷體" w:cs="新細明體" w:hint="eastAsia"/>
                <w:bCs/>
                <w:kern w:val="0"/>
                <w:sz w:val="22"/>
                <w:szCs w:val="22"/>
              </w:rPr>
            </w:pPr>
          </w:p>
        </w:tc>
        <w:tc>
          <w:tcPr>
            <w:tcW w:w="3514" w:type="dxa"/>
            <w:gridSpan w:val="2"/>
            <w:tcBorders>
              <w:left w:val="single" w:sz="4" w:space="0" w:color="auto"/>
            </w:tcBorders>
            <w:shd w:val="clear" w:color="auto" w:fill="D9D9D9"/>
            <w:vAlign w:val="center"/>
          </w:tcPr>
          <w:p w:rsidR="00CF518D" w:rsidRPr="006F4DAF" w:rsidRDefault="00CF518D" w:rsidP="00CF518D">
            <w:pPr>
              <w:spacing w:line="280" w:lineRule="exact"/>
              <w:rPr>
                <w:rFonts w:ascii="標楷體" w:eastAsia="標楷體" w:hAnsi="標楷體" w:cs="新細明體" w:hint="eastAsia"/>
                <w:bCs/>
                <w:kern w:val="0"/>
                <w:sz w:val="22"/>
                <w:szCs w:val="22"/>
              </w:rPr>
            </w:pPr>
          </w:p>
        </w:tc>
        <w:tc>
          <w:tcPr>
            <w:tcW w:w="3402" w:type="dxa"/>
            <w:gridSpan w:val="2"/>
            <w:tcBorders>
              <w:left w:val="single" w:sz="4" w:space="0" w:color="auto"/>
            </w:tcBorders>
            <w:shd w:val="clear" w:color="auto" w:fill="D9D9D9"/>
            <w:vAlign w:val="center"/>
          </w:tcPr>
          <w:p w:rsidR="00CF518D" w:rsidRPr="006F4DAF" w:rsidRDefault="00CF518D" w:rsidP="00CF518D">
            <w:pPr>
              <w:spacing w:line="280" w:lineRule="exact"/>
              <w:rPr>
                <w:rFonts w:ascii="標楷體" w:eastAsia="標楷體" w:hAnsi="標楷體" w:cs="新細明體" w:hint="eastAsia"/>
                <w:bCs/>
                <w:kern w:val="0"/>
                <w:sz w:val="22"/>
                <w:szCs w:val="22"/>
              </w:rPr>
            </w:pPr>
          </w:p>
        </w:tc>
        <w:tc>
          <w:tcPr>
            <w:tcW w:w="1701" w:type="dxa"/>
            <w:tcBorders>
              <w:left w:val="single" w:sz="4" w:space="0" w:color="auto"/>
            </w:tcBorders>
            <w:shd w:val="clear" w:color="auto" w:fill="D9D9D9"/>
            <w:vAlign w:val="center"/>
          </w:tcPr>
          <w:p w:rsidR="00CF518D" w:rsidRPr="006F4DAF" w:rsidRDefault="00CF518D" w:rsidP="00CF518D">
            <w:pPr>
              <w:spacing w:line="280" w:lineRule="exact"/>
              <w:rPr>
                <w:rFonts w:ascii="標楷體" w:eastAsia="標楷體" w:hAnsi="標楷體" w:cs="新細明體" w:hint="eastAsia"/>
                <w:bCs/>
                <w:kern w:val="0"/>
                <w:sz w:val="22"/>
                <w:szCs w:val="22"/>
              </w:rPr>
            </w:pPr>
          </w:p>
        </w:tc>
      </w:tr>
      <w:tr w:rsidR="00E32AC2" w:rsidRPr="006F4DAF" w:rsidTr="00E32AC2">
        <w:trPr>
          <w:trHeight w:val="454"/>
          <w:jc w:val="center"/>
        </w:trPr>
        <w:tc>
          <w:tcPr>
            <w:tcW w:w="659" w:type="dxa"/>
            <w:vMerge/>
            <w:tcBorders>
              <w:left w:val="single" w:sz="4" w:space="0" w:color="auto"/>
              <w:right w:val="single" w:sz="4" w:space="0" w:color="auto"/>
            </w:tcBorders>
            <w:shd w:val="clear" w:color="auto" w:fill="auto"/>
            <w:textDirection w:val="tbRlV"/>
            <w:vAlign w:val="center"/>
          </w:tcPr>
          <w:p w:rsidR="00CF518D" w:rsidRPr="006F4DAF" w:rsidRDefault="00CF518D" w:rsidP="006F4DAF">
            <w:pPr>
              <w:spacing w:line="320" w:lineRule="exact"/>
              <w:ind w:right="113" w:firstLineChars="50" w:firstLine="110"/>
              <w:jc w:val="center"/>
              <w:rPr>
                <w:rFonts w:ascii="標楷體" w:eastAsia="標楷體" w:hAnsi="標楷體" w:cs="新細明體" w:hint="eastAsia"/>
                <w:bCs/>
                <w:kern w:val="0"/>
                <w:sz w:val="22"/>
                <w:szCs w:val="22"/>
              </w:rPr>
            </w:pPr>
          </w:p>
        </w:tc>
        <w:tc>
          <w:tcPr>
            <w:tcW w:w="7648" w:type="dxa"/>
            <w:tcBorders>
              <w:left w:val="single" w:sz="4" w:space="0" w:color="auto"/>
            </w:tcBorders>
            <w:shd w:val="clear" w:color="auto" w:fill="auto"/>
            <w:vAlign w:val="center"/>
          </w:tcPr>
          <w:p w:rsidR="00CF518D" w:rsidRPr="006F4DAF" w:rsidRDefault="00CF518D" w:rsidP="006F4DAF">
            <w:pPr>
              <w:spacing w:line="280" w:lineRule="exact"/>
              <w:ind w:firstLineChars="50" w:firstLine="110"/>
              <w:rPr>
                <w:rFonts w:ascii="標楷體" w:eastAsia="標楷體" w:hAnsi="標楷體" w:cs="新細明體" w:hint="eastAsia"/>
                <w:bCs/>
                <w:kern w:val="0"/>
                <w:sz w:val="22"/>
                <w:szCs w:val="22"/>
              </w:rPr>
            </w:pPr>
            <w:r w:rsidRPr="006F4DAF">
              <w:rPr>
                <w:rFonts w:ascii="標楷體" w:eastAsia="標楷體" w:hAnsi="標楷體" w:cs="新細明體" w:hint="eastAsia"/>
                <w:bCs/>
                <w:kern w:val="0"/>
                <w:sz w:val="22"/>
                <w:szCs w:val="22"/>
              </w:rPr>
              <w:t>(1)成立協助教師教學專業成長之專責單位</w:t>
            </w:r>
          </w:p>
        </w:tc>
        <w:tc>
          <w:tcPr>
            <w:tcW w:w="1743" w:type="dxa"/>
            <w:tcBorders>
              <w:left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cs="新細明體" w:hint="eastAsia"/>
                <w:bCs/>
                <w:kern w:val="0"/>
                <w:sz w:val="22"/>
                <w:szCs w:val="22"/>
              </w:rPr>
            </w:pPr>
          </w:p>
        </w:tc>
        <w:tc>
          <w:tcPr>
            <w:tcW w:w="1701" w:type="dxa"/>
            <w:tcBorders>
              <w:left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cs="新細明體" w:hint="eastAsia"/>
                <w:bCs/>
                <w:kern w:val="0"/>
                <w:sz w:val="22"/>
                <w:szCs w:val="22"/>
              </w:rPr>
            </w:pPr>
          </w:p>
        </w:tc>
        <w:tc>
          <w:tcPr>
            <w:tcW w:w="1701" w:type="dxa"/>
            <w:tcBorders>
              <w:left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cs="新細明體" w:hint="eastAsia"/>
                <w:bCs/>
                <w:kern w:val="0"/>
                <w:sz w:val="22"/>
                <w:szCs w:val="22"/>
              </w:rPr>
            </w:pPr>
          </w:p>
        </w:tc>
        <w:tc>
          <w:tcPr>
            <w:tcW w:w="1701" w:type="dxa"/>
            <w:tcBorders>
              <w:left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cs="新細明體" w:hint="eastAsia"/>
                <w:bCs/>
                <w:kern w:val="0"/>
                <w:sz w:val="22"/>
                <w:szCs w:val="22"/>
              </w:rPr>
            </w:pPr>
          </w:p>
        </w:tc>
        <w:tc>
          <w:tcPr>
            <w:tcW w:w="1813" w:type="dxa"/>
            <w:tcBorders>
              <w:left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cs="新細明體" w:hint="eastAsia"/>
                <w:bCs/>
                <w:kern w:val="0"/>
                <w:sz w:val="22"/>
                <w:szCs w:val="22"/>
              </w:rPr>
            </w:pPr>
          </w:p>
        </w:tc>
        <w:tc>
          <w:tcPr>
            <w:tcW w:w="1701" w:type="dxa"/>
            <w:tcBorders>
              <w:left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cs="新細明體" w:hint="eastAsia"/>
                <w:bCs/>
                <w:kern w:val="0"/>
                <w:sz w:val="22"/>
                <w:szCs w:val="22"/>
              </w:rPr>
            </w:pPr>
          </w:p>
        </w:tc>
        <w:tc>
          <w:tcPr>
            <w:tcW w:w="1701" w:type="dxa"/>
            <w:tcBorders>
              <w:left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cs="新細明體" w:hint="eastAsia"/>
                <w:bCs/>
                <w:kern w:val="0"/>
                <w:sz w:val="22"/>
                <w:szCs w:val="22"/>
              </w:rPr>
            </w:pPr>
          </w:p>
        </w:tc>
        <w:tc>
          <w:tcPr>
            <w:tcW w:w="1701" w:type="dxa"/>
            <w:tcBorders>
              <w:left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cs="新細明體" w:hint="eastAsia"/>
                <w:bCs/>
                <w:kern w:val="0"/>
                <w:sz w:val="22"/>
                <w:szCs w:val="22"/>
              </w:rPr>
            </w:pPr>
          </w:p>
        </w:tc>
      </w:tr>
      <w:tr w:rsidR="00E32AC2" w:rsidRPr="005E13B8" w:rsidTr="00E32AC2">
        <w:trPr>
          <w:trHeight w:val="454"/>
          <w:jc w:val="center"/>
        </w:trPr>
        <w:tc>
          <w:tcPr>
            <w:tcW w:w="659" w:type="dxa"/>
            <w:vMerge/>
            <w:tcBorders>
              <w:left w:val="single" w:sz="4" w:space="0" w:color="auto"/>
              <w:right w:val="single" w:sz="4" w:space="0" w:color="auto"/>
            </w:tcBorders>
            <w:shd w:val="clear" w:color="auto" w:fill="auto"/>
            <w:textDirection w:val="tbRlV"/>
            <w:vAlign w:val="center"/>
          </w:tcPr>
          <w:p w:rsidR="00CF518D" w:rsidRPr="006F4DAF" w:rsidRDefault="00CF518D" w:rsidP="006F4DAF">
            <w:pPr>
              <w:spacing w:line="320" w:lineRule="exact"/>
              <w:ind w:right="113" w:firstLineChars="50" w:firstLine="110"/>
              <w:jc w:val="center"/>
              <w:rPr>
                <w:rFonts w:ascii="標楷體" w:eastAsia="標楷體" w:hAnsi="標楷體" w:cs="新細明體" w:hint="eastAsia"/>
                <w:bCs/>
                <w:kern w:val="0"/>
                <w:sz w:val="22"/>
                <w:szCs w:val="22"/>
              </w:rPr>
            </w:pPr>
          </w:p>
        </w:tc>
        <w:tc>
          <w:tcPr>
            <w:tcW w:w="7648" w:type="dxa"/>
            <w:tcBorders>
              <w:left w:val="single" w:sz="4" w:space="0" w:color="auto"/>
            </w:tcBorders>
            <w:shd w:val="clear" w:color="auto" w:fill="auto"/>
            <w:vAlign w:val="center"/>
          </w:tcPr>
          <w:p w:rsidR="00CF518D" w:rsidRPr="006F4DAF" w:rsidRDefault="00CF518D" w:rsidP="006F4DAF">
            <w:pPr>
              <w:spacing w:line="280" w:lineRule="exact"/>
              <w:ind w:firstLineChars="50" w:firstLine="110"/>
              <w:rPr>
                <w:rFonts w:ascii="標楷體" w:eastAsia="標楷體" w:hAnsi="標楷體" w:cs="新細明體" w:hint="eastAsia"/>
                <w:bCs/>
                <w:kern w:val="0"/>
                <w:sz w:val="22"/>
                <w:szCs w:val="22"/>
              </w:rPr>
            </w:pPr>
            <w:r w:rsidRPr="006F4DAF">
              <w:rPr>
                <w:rFonts w:ascii="標楷體" w:eastAsia="標楷體" w:hAnsi="標楷體" w:cs="新細明體" w:hint="eastAsia"/>
                <w:bCs/>
                <w:kern w:val="0"/>
                <w:sz w:val="22"/>
                <w:szCs w:val="22"/>
              </w:rPr>
              <w:t>(2)建立全校性</w:t>
            </w:r>
            <w:r w:rsidR="00EE72C9">
              <w:rPr>
                <w:rFonts w:ascii="標楷體" w:eastAsia="標楷體" w:hAnsi="標楷體" w:cs="新細明體" w:hint="eastAsia"/>
                <w:bCs/>
                <w:kern w:val="0"/>
                <w:sz w:val="22"/>
                <w:szCs w:val="22"/>
              </w:rPr>
              <w:t>協助教師教學改進與提升教學品質</w:t>
            </w:r>
            <w:r w:rsidRPr="006F4DAF">
              <w:rPr>
                <w:rFonts w:ascii="標楷體" w:eastAsia="標楷體" w:hAnsi="標楷體" w:cs="新細明體" w:hint="eastAsia"/>
                <w:bCs/>
                <w:kern w:val="0"/>
                <w:sz w:val="22"/>
                <w:szCs w:val="22"/>
              </w:rPr>
              <w:t>機制及策略</w:t>
            </w:r>
          </w:p>
        </w:tc>
        <w:tc>
          <w:tcPr>
            <w:tcW w:w="1743" w:type="dxa"/>
            <w:tcBorders>
              <w:left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cs="新細明體" w:hint="eastAsia"/>
                <w:bCs/>
                <w:kern w:val="0"/>
                <w:sz w:val="22"/>
                <w:szCs w:val="22"/>
              </w:rPr>
            </w:pPr>
          </w:p>
        </w:tc>
        <w:tc>
          <w:tcPr>
            <w:tcW w:w="1701" w:type="dxa"/>
            <w:tcBorders>
              <w:left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cs="新細明體" w:hint="eastAsia"/>
                <w:bCs/>
                <w:kern w:val="0"/>
                <w:sz w:val="22"/>
                <w:szCs w:val="22"/>
              </w:rPr>
            </w:pPr>
          </w:p>
        </w:tc>
        <w:tc>
          <w:tcPr>
            <w:tcW w:w="1701" w:type="dxa"/>
            <w:tcBorders>
              <w:left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cs="新細明體" w:hint="eastAsia"/>
                <w:bCs/>
                <w:kern w:val="0"/>
                <w:sz w:val="22"/>
                <w:szCs w:val="22"/>
              </w:rPr>
            </w:pPr>
          </w:p>
        </w:tc>
        <w:tc>
          <w:tcPr>
            <w:tcW w:w="1701" w:type="dxa"/>
            <w:tcBorders>
              <w:left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cs="新細明體" w:hint="eastAsia"/>
                <w:bCs/>
                <w:kern w:val="0"/>
                <w:sz w:val="22"/>
                <w:szCs w:val="22"/>
              </w:rPr>
            </w:pPr>
          </w:p>
        </w:tc>
        <w:tc>
          <w:tcPr>
            <w:tcW w:w="1813" w:type="dxa"/>
            <w:tcBorders>
              <w:left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cs="新細明體" w:hint="eastAsia"/>
                <w:bCs/>
                <w:kern w:val="0"/>
                <w:sz w:val="22"/>
                <w:szCs w:val="22"/>
              </w:rPr>
            </w:pPr>
          </w:p>
        </w:tc>
        <w:tc>
          <w:tcPr>
            <w:tcW w:w="1701" w:type="dxa"/>
            <w:tcBorders>
              <w:left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cs="新細明體" w:hint="eastAsia"/>
                <w:bCs/>
                <w:kern w:val="0"/>
                <w:sz w:val="22"/>
                <w:szCs w:val="22"/>
              </w:rPr>
            </w:pPr>
          </w:p>
        </w:tc>
        <w:tc>
          <w:tcPr>
            <w:tcW w:w="1701" w:type="dxa"/>
            <w:tcBorders>
              <w:left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cs="新細明體" w:hint="eastAsia"/>
                <w:bCs/>
                <w:kern w:val="0"/>
                <w:sz w:val="22"/>
                <w:szCs w:val="22"/>
              </w:rPr>
            </w:pPr>
          </w:p>
        </w:tc>
        <w:tc>
          <w:tcPr>
            <w:tcW w:w="1701" w:type="dxa"/>
            <w:tcBorders>
              <w:left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cs="新細明體" w:hint="eastAsia"/>
                <w:bCs/>
                <w:kern w:val="0"/>
                <w:sz w:val="22"/>
                <w:szCs w:val="22"/>
              </w:rPr>
            </w:pPr>
          </w:p>
        </w:tc>
      </w:tr>
      <w:tr w:rsidR="00E32AC2" w:rsidRPr="006F4DAF" w:rsidTr="00E32AC2">
        <w:trPr>
          <w:trHeight w:val="454"/>
          <w:jc w:val="center"/>
        </w:trPr>
        <w:tc>
          <w:tcPr>
            <w:tcW w:w="659" w:type="dxa"/>
            <w:vMerge/>
            <w:tcBorders>
              <w:left w:val="single" w:sz="4" w:space="0" w:color="auto"/>
              <w:right w:val="single" w:sz="4" w:space="0" w:color="auto"/>
            </w:tcBorders>
            <w:shd w:val="clear" w:color="auto" w:fill="auto"/>
            <w:textDirection w:val="tbRlV"/>
            <w:vAlign w:val="center"/>
          </w:tcPr>
          <w:p w:rsidR="00CF518D" w:rsidRPr="006F4DAF" w:rsidRDefault="00CF518D" w:rsidP="006F4DAF">
            <w:pPr>
              <w:spacing w:line="320" w:lineRule="exact"/>
              <w:ind w:right="113" w:firstLineChars="50" w:firstLine="110"/>
              <w:jc w:val="center"/>
              <w:rPr>
                <w:rFonts w:ascii="標楷體" w:eastAsia="標楷體" w:hAnsi="標楷體" w:cs="新細明體" w:hint="eastAsia"/>
                <w:bCs/>
                <w:kern w:val="0"/>
                <w:sz w:val="22"/>
                <w:szCs w:val="22"/>
              </w:rPr>
            </w:pPr>
          </w:p>
        </w:tc>
        <w:tc>
          <w:tcPr>
            <w:tcW w:w="7648" w:type="dxa"/>
            <w:tcBorders>
              <w:left w:val="single" w:sz="4" w:space="0" w:color="auto"/>
              <w:bottom w:val="single" w:sz="4" w:space="0" w:color="auto"/>
            </w:tcBorders>
            <w:shd w:val="clear" w:color="auto" w:fill="auto"/>
            <w:vAlign w:val="center"/>
          </w:tcPr>
          <w:p w:rsidR="00CF518D" w:rsidRPr="006F4DAF" w:rsidRDefault="00A013C8" w:rsidP="009E428B">
            <w:pPr>
              <w:spacing w:line="280" w:lineRule="exact"/>
              <w:ind w:leftChars="46" w:left="550" w:hangingChars="200" w:hanging="440"/>
              <w:rPr>
                <w:rFonts w:ascii="標楷體" w:eastAsia="標楷體" w:hAnsi="標楷體" w:cs="新細明體" w:hint="eastAsia"/>
                <w:bCs/>
                <w:kern w:val="0"/>
                <w:sz w:val="22"/>
                <w:szCs w:val="22"/>
              </w:rPr>
            </w:pPr>
            <w:r>
              <w:rPr>
                <w:rFonts w:ascii="標楷體" w:eastAsia="標楷體" w:hAnsi="標楷體" w:cs="新細明體" w:hint="eastAsia"/>
                <w:bCs/>
                <w:kern w:val="0"/>
                <w:sz w:val="22"/>
                <w:szCs w:val="22"/>
              </w:rPr>
              <w:t>(3</w:t>
            </w:r>
            <w:r w:rsidR="00CF518D" w:rsidRPr="006F4DAF">
              <w:rPr>
                <w:rFonts w:ascii="標楷體" w:eastAsia="標楷體" w:hAnsi="標楷體" w:cs="新細明體" w:hint="eastAsia"/>
                <w:bCs/>
                <w:kern w:val="0"/>
                <w:sz w:val="22"/>
                <w:szCs w:val="22"/>
              </w:rPr>
              <w:t>)建立新進教師輔導機制，以提升其教學知能並融入校園環境</w:t>
            </w:r>
          </w:p>
        </w:tc>
        <w:tc>
          <w:tcPr>
            <w:tcW w:w="1743" w:type="dxa"/>
            <w:tcBorders>
              <w:left w:val="single" w:sz="4" w:space="0" w:color="auto"/>
              <w:bottom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cs="新細明體" w:hint="eastAsia"/>
                <w:bCs/>
                <w:kern w:val="0"/>
                <w:sz w:val="22"/>
                <w:szCs w:val="22"/>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cs="新細明體" w:hint="eastAsia"/>
                <w:bCs/>
                <w:kern w:val="0"/>
                <w:sz w:val="22"/>
                <w:szCs w:val="22"/>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cs="新細明體" w:hint="eastAsia"/>
                <w:bCs/>
                <w:kern w:val="0"/>
                <w:sz w:val="22"/>
                <w:szCs w:val="22"/>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cs="新細明體" w:hint="eastAsia"/>
                <w:bCs/>
                <w:kern w:val="0"/>
                <w:sz w:val="22"/>
                <w:szCs w:val="22"/>
              </w:rPr>
            </w:pPr>
          </w:p>
        </w:tc>
        <w:tc>
          <w:tcPr>
            <w:tcW w:w="1813" w:type="dxa"/>
            <w:tcBorders>
              <w:left w:val="single" w:sz="4" w:space="0" w:color="auto"/>
              <w:bottom w:val="single" w:sz="4" w:space="0" w:color="auto"/>
            </w:tcBorders>
            <w:shd w:val="clear" w:color="auto" w:fill="auto"/>
            <w:vAlign w:val="center"/>
          </w:tcPr>
          <w:p w:rsidR="00CF518D" w:rsidRPr="00454A6C" w:rsidRDefault="00CF518D" w:rsidP="00454A6C">
            <w:pPr>
              <w:rPr>
                <w:rFonts w:hint="eastAsia"/>
              </w:rPr>
            </w:pPr>
          </w:p>
        </w:tc>
        <w:tc>
          <w:tcPr>
            <w:tcW w:w="1701" w:type="dxa"/>
            <w:tcBorders>
              <w:left w:val="single" w:sz="4" w:space="0" w:color="auto"/>
              <w:bottom w:val="single" w:sz="4" w:space="0" w:color="auto"/>
            </w:tcBorders>
            <w:shd w:val="clear" w:color="auto" w:fill="auto"/>
            <w:vAlign w:val="center"/>
          </w:tcPr>
          <w:p w:rsidR="00CF518D" w:rsidRPr="00454A6C" w:rsidRDefault="00CF518D" w:rsidP="00454A6C">
            <w:pPr>
              <w:rPr>
                <w:rFonts w:hint="eastAsia"/>
              </w:rPr>
            </w:pPr>
          </w:p>
        </w:tc>
        <w:tc>
          <w:tcPr>
            <w:tcW w:w="1701" w:type="dxa"/>
            <w:tcBorders>
              <w:left w:val="single" w:sz="4" w:space="0" w:color="auto"/>
              <w:bottom w:val="single" w:sz="4" w:space="0" w:color="auto"/>
            </w:tcBorders>
            <w:shd w:val="clear" w:color="auto" w:fill="auto"/>
            <w:vAlign w:val="center"/>
          </w:tcPr>
          <w:p w:rsidR="00CF518D" w:rsidRPr="00454A6C" w:rsidRDefault="00CF518D" w:rsidP="00454A6C">
            <w:pPr>
              <w:rPr>
                <w:rFonts w:hint="eastAsia"/>
              </w:rPr>
            </w:pPr>
          </w:p>
        </w:tc>
        <w:tc>
          <w:tcPr>
            <w:tcW w:w="1701" w:type="dxa"/>
            <w:tcBorders>
              <w:left w:val="single" w:sz="4" w:space="0" w:color="auto"/>
              <w:bottom w:val="single" w:sz="4" w:space="0" w:color="auto"/>
            </w:tcBorders>
            <w:shd w:val="clear" w:color="auto" w:fill="auto"/>
            <w:vAlign w:val="center"/>
          </w:tcPr>
          <w:p w:rsidR="00CF518D" w:rsidRPr="00454A6C" w:rsidRDefault="00CF518D" w:rsidP="00454A6C">
            <w:pPr>
              <w:rPr>
                <w:rFonts w:hint="eastAsia"/>
              </w:rPr>
            </w:pPr>
          </w:p>
        </w:tc>
      </w:tr>
      <w:tr w:rsidR="00E32AC2" w:rsidRPr="006F4DAF" w:rsidTr="00E32AC2">
        <w:trPr>
          <w:trHeight w:val="454"/>
          <w:jc w:val="center"/>
        </w:trPr>
        <w:tc>
          <w:tcPr>
            <w:tcW w:w="659" w:type="dxa"/>
            <w:vMerge/>
            <w:tcBorders>
              <w:left w:val="single" w:sz="4" w:space="0" w:color="auto"/>
              <w:right w:val="single" w:sz="4" w:space="0" w:color="auto"/>
            </w:tcBorders>
            <w:shd w:val="clear" w:color="auto" w:fill="auto"/>
            <w:textDirection w:val="tbRlV"/>
            <w:vAlign w:val="center"/>
          </w:tcPr>
          <w:p w:rsidR="00CF518D" w:rsidRPr="006F4DAF" w:rsidRDefault="00CF518D" w:rsidP="006F4DAF">
            <w:pPr>
              <w:spacing w:line="320" w:lineRule="exact"/>
              <w:ind w:right="113" w:firstLineChars="50" w:firstLine="110"/>
              <w:jc w:val="center"/>
              <w:rPr>
                <w:rFonts w:ascii="標楷體" w:eastAsia="標楷體" w:hAnsi="標楷體" w:cs="新細明體" w:hint="eastAsia"/>
                <w:bCs/>
                <w:kern w:val="0"/>
                <w:sz w:val="22"/>
                <w:szCs w:val="22"/>
              </w:rPr>
            </w:pPr>
          </w:p>
        </w:tc>
        <w:tc>
          <w:tcPr>
            <w:tcW w:w="7648" w:type="dxa"/>
            <w:tcBorders>
              <w:left w:val="single" w:sz="4" w:space="0" w:color="auto"/>
              <w:bottom w:val="single" w:sz="4" w:space="0" w:color="auto"/>
            </w:tcBorders>
            <w:shd w:val="clear" w:color="auto" w:fill="auto"/>
            <w:vAlign w:val="center"/>
          </w:tcPr>
          <w:p w:rsidR="00CF518D" w:rsidRPr="006F4DAF" w:rsidRDefault="00A013C8" w:rsidP="006F4DAF">
            <w:pPr>
              <w:spacing w:line="280" w:lineRule="exact"/>
              <w:ind w:leftChars="46" w:left="440" w:hangingChars="150" w:hanging="330"/>
              <w:rPr>
                <w:rFonts w:ascii="標楷體" w:eastAsia="標楷體" w:hAnsi="標楷體" w:cs="新細明體" w:hint="eastAsia"/>
                <w:bCs/>
                <w:kern w:val="0"/>
                <w:sz w:val="22"/>
                <w:szCs w:val="22"/>
              </w:rPr>
            </w:pPr>
            <w:r>
              <w:rPr>
                <w:rFonts w:ascii="標楷體" w:eastAsia="標楷體" w:hAnsi="標楷體" w:cs="新細明體" w:hint="eastAsia"/>
                <w:bCs/>
                <w:kern w:val="0"/>
                <w:sz w:val="22"/>
                <w:szCs w:val="22"/>
              </w:rPr>
              <w:t>(4</w:t>
            </w:r>
            <w:r w:rsidR="00CF518D" w:rsidRPr="006F4DAF">
              <w:rPr>
                <w:rFonts w:ascii="標楷體" w:eastAsia="標楷體" w:hAnsi="標楷體" w:cs="新細明體" w:hint="eastAsia"/>
                <w:bCs/>
                <w:kern w:val="0"/>
                <w:sz w:val="22"/>
                <w:szCs w:val="22"/>
              </w:rPr>
              <w:t>)建立鼓勵教師教學研究貼近產業及社會發展趨勢之制度</w:t>
            </w:r>
          </w:p>
        </w:tc>
        <w:tc>
          <w:tcPr>
            <w:tcW w:w="1743" w:type="dxa"/>
            <w:tcBorders>
              <w:left w:val="single" w:sz="4" w:space="0" w:color="auto"/>
              <w:bottom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cs="新細明體" w:hint="eastAsia"/>
                <w:bCs/>
                <w:kern w:val="0"/>
                <w:sz w:val="22"/>
                <w:szCs w:val="22"/>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cs="新細明體" w:hint="eastAsia"/>
                <w:bCs/>
                <w:kern w:val="0"/>
                <w:sz w:val="22"/>
                <w:szCs w:val="22"/>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cs="新細明體" w:hint="eastAsia"/>
                <w:bCs/>
                <w:kern w:val="0"/>
                <w:sz w:val="22"/>
                <w:szCs w:val="22"/>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cs="新細明體" w:hint="eastAsia"/>
                <w:bCs/>
                <w:kern w:val="0"/>
                <w:sz w:val="22"/>
                <w:szCs w:val="22"/>
              </w:rPr>
            </w:pPr>
          </w:p>
        </w:tc>
        <w:tc>
          <w:tcPr>
            <w:tcW w:w="1813" w:type="dxa"/>
            <w:tcBorders>
              <w:left w:val="single" w:sz="4" w:space="0" w:color="auto"/>
              <w:bottom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cs="新細明體" w:hint="eastAsia"/>
                <w:bCs/>
                <w:kern w:val="0"/>
                <w:sz w:val="22"/>
                <w:szCs w:val="22"/>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cs="新細明體" w:hint="eastAsia"/>
                <w:bCs/>
                <w:kern w:val="0"/>
                <w:sz w:val="22"/>
                <w:szCs w:val="22"/>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cs="新細明體" w:hint="eastAsia"/>
                <w:bCs/>
                <w:kern w:val="0"/>
                <w:sz w:val="22"/>
                <w:szCs w:val="22"/>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cs="新細明體" w:hint="eastAsia"/>
                <w:bCs/>
                <w:kern w:val="0"/>
                <w:sz w:val="22"/>
                <w:szCs w:val="22"/>
              </w:rPr>
            </w:pPr>
          </w:p>
        </w:tc>
      </w:tr>
      <w:tr w:rsidR="00E32AC2" w:rsidRPr="006F4DAF" w:rsidTr="00E32AC2">
        <w:trPr>
          <w:trHeight w:val="454"/>
          <w:jc w:val="center"/>
        </w:trPr>
        <w:tc>
          <w:tcPr>
            <w:tcW w:w="659" w:type="dxa"/>
            <w:vMerge/>
            <w:tcBorders>
              <w:left w:val="single" w:sz="4" w:space="0" w:color="auto"/>
              <w:right w:val="single" w:sz="4" w:space="0" w:color="auto"/>
            </w:tcBorders>
            <w:shd w:val="clear" w:color="auto" w:fill="auto"/>
            <w:textDirection w:val="tbRlV"/>
            <w:vAlign w:val="center"/>
          </w:tcPr>
          <w:p w:rsidR="00CF518D" w:rsidRPr="006F4DAF" w:rsidRDefault="00CF518D" w:rsidP="006F4DAF">
            <w:pPr>
              <w:spacing w:line="320" w:lineRule="exact"/>
              <w:ind w:right="113" w:firstLineChars="50" w:firstLine="110"/>
              <w:jc w:val="center"/>
              <w:rPr>
                <w:rFonts w:ascii="標楷體" w:eastAsia="標楷體" w:hAnsi="標楷體" w:cs="新細明體" w:hint="eastAsia"/>
                <w:bCs/>
                <w:kern w:val="0"/>
                <w:sz w:val="22"/>
                <w:szCs w:val="22"/>
              </w:rPr>
            </w:pPr>
          </w:p>
        </w:tc>
        <w:tc>
          <w:tcPr>
            <w:tcW w:w="7648" w:type="dxa"/>
            <w:tcBorders>
              <w:left w:val="single" w:sz="4" w:space="0" w:color="auto"/>
              <w:bottom w:val="single" w:sz="4" w:space="0" w:color="auto"/>
            </w:tcBorders>
            <w:shd w:val="clear" w:color="auto" w:fill="auto"/>
            <w:vAlign w:val="center"/>
          </w:tcPr>
          <w:p w:rsidR="00CF518D" w:rsidRPr="006F4DAF" w:rsidRDefault="00A013C8" w:rsidP="00726925">
            <w:pPr>
              <w:spacing w:line="280" w:lineRule="exact"/>
              <w:ind w:leftChars="46" w:left="440" w:hangingChars="150" w:hanging="330"/>
              <w:rPr>
                <w:rFonts w:ascii="標楷體" w:eastAsia="標楷體" w:hAnsi="標楷體" w:cs="新細明體" w:hint="eastAsia"/>
                <w:bCs/>
                <w:kern w:val="0"/>
                <w:sz w:val="22"/>
                <w:szCs w:val="22"/>
              </w:rPr>
            </w:pPr>
            <w:r>
              <w:rPr>
                <w:rFonts w:ascii="標楷體" w:eastAsia="標楷體" w:hAnsi="標楷體" w:cs="新細明體" w:hint="eastAsia"/>
                <w:bCs/>
                <w:kern w:val="0"/>
                <w:sz w:val="22"/>
                <w:szCs w:val="22"/>
              </w:rPr>
              <w:t>(5</w:t>
            </w:r>
            <w:r w:rsidR="00CF518D">
              <w:rPr>
                <w:rFonts w:ascii="標楷體" w:eastAsia="標楷體" w:hAnsi="標楷體" w:cs="新細明體" w:hint="eastAsia"/>
                <w:bCs/>
                <w:kern w:val="0"/>
                <w:sz w:val="22"/>
                <w:szCs w:val="22"/>
              </w:rPr>
              <w:t>)成立校內外教學社群及規劃績優教師獎勵制度</w:t>
            </w:r>
          </w:p>
        </w:tc>
        <w:tc>
          <w:tcPr>
            <w:tcW w:w="1743" w:type="dxa"/>
            <w:tcBorders>
              <w:left w:val="single" w:sz="4" w:space="0" w:color="auto"/>
              <w:bottom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cs="新細明體" w:hint="eastAsia"/>
                <w:bCs/>
                <w:kern w:val="0"/>
                <w:sz w:val="22"/>
                <w:szCs w:val="22"/>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cs="新細明體" w:hint="eastAsia"/>
                <w:bCs/>
                <w:kern w:val="0"/>
                <w:sz w:val="22"/>
                <w:szCs w:val="22"/>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cs="新細明體" w:hint="eastAsia"/>
                <w:bCs/>
                <w:kern w:val="0"/>
                <w:sz w:val="22"/>
                <w:szCs w:val="22"/>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cs="新細明體" w:hint="eastAsia"/>
                <w:bCs/>
                <w:kern w:val="0"/>
                <w:sz w:val="22"/>
                <w:szCs w:val="22"/>
              </w:rPr>
            </w:pPr>
          </w:p>
        </w:tc>
        <w:tc>
          <w:tcPr>
            <w:tcW w:w="1813" w:type="dxa"/>
            <w:tcBorders>
              <w:left w:val="single" w:sz="4" w:space="0" w:color="auto"/>
              <w:bottom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cs="新細明體" w:hint="eastAsia"/>
                <w:bCs/>
                <w:kern w:val="0"/>
                <w:sz w:val="22"/>
                <w:szCs w:val="22"/>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cs="新細明體" w:hint="eastAsia"/>
                <w:bCs/>
                <w:kern w:val="0"/>
                <w:sz w:val="22"/>
                <w:szCs w:val="22"/>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cs="新細明體" w:hint="eastAsia"/>
                <w:bCs/>
                <w:kern w:val="0"/>
                <w:sz w:val="22"/>
                <w:szCs w:val="22"/>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cs="新細明體" w:hint="eastAsia"/>
                <w:bCs/>
                <w:kern w:val="0"/>
                <w:sz w:val="22"/>
                <w:szCs w:val="22"/>
              </w:rPr>
            </w:pPr>
          </w:p>
        </w:tc>
      </w:tr>
      <w:tr w:rsidR="00485668" w:rsidRPr="006F4DAF" w:rsidTr="00E32AC2">
        <w:trPr>
          <w:trHeight w:val="454"/>
          <w:jc w:val="center"/>
        </w:trPr>
        <w:tc>
          <w:tcPr>
            <w:tcW w:w="659" w:type="dxa"/>
            <w:vMerge/>
            <w:tcBorders>
              <w:left w:val="single" w:sz="4" w:space="0" w:color="auto"/>
              <w:right w:val="single" w:sz="4" w:space="0" w:color="auto"/>
            </w:tcBorders>
            <w:shd w:val="clear" w:color="auto" w:fill="auto"/>
            <w:textDirection w:val="tbRlV"/>
            <w:vAlign w:val="center"/>
          </w:tcPr>
          <w:p w:rsidR="00485668" w:rsidRPr="006F4DAF" w:rsidRDefault="00485668" w:rsidP="006F4DAF">
            <w:pPr>
              <w:spacing w:line="320" w:lineRule="exact"/>
              <w:ind w:left="113" w:right="113"/>
              <w:jc w:val="center"/>
              <w:rPr>
                <w:rFonts w:ascii="標楷體" w:eastAsia="標楷體" w:hAnsi="標楷體" w:hint="eastAsia"/>
                <w:b/>
                <w:sz w:val="22"/>
                <w:szCs w:val="22"/>
              </w:rPr>
            </w:pPr>
          </w:p>
        </w:tc>
        <w:tc>
          <w:tcPr>
            <w:tcW w:w="21410" w:type="dxa"/>
            <w:gridSpan w:val="9"/>
            <w:tcBorders>
              <w:left w:val="single" w:sz="4" w:space="0" w:color="auto"/>
            </w:tcBorders>
            <w:shd w:val="clear" w:color="auto" w:fill="D9D9D9"/>
            <w:vAlign w:val="center"/>
          </w:tcPr>
          <w:p w:rsidR="00485668" w:rsidRPr="006F4DAF" w:rsidRDefault="00485668" w:rsidP="00CF518D">
            <w:pPr>
              <w:spacing w:line="280" w:lineRule="exact"/>
              <w:rPr>
                <w:rFonts w:ascii="標楷體" w:eastAsia="標楷體" w:hAnsi="標楷體" w:hint="eastAsia"/>
                <w:b/>
              </w:rPr>
            </w:pPr>
            <w:r>
              <w:rPr>
                <w:rFonts w:ascii="標楷體" w:eastAsia="標楷體" w:hAnsi="標楷體" w:hint="eastAsia"/>
                <w:b/>
              </w:rPr>
              <w:t>5</w:t>
            </w:r>
            <w:r w:rsidRPr="006F4DAF">
              <w:rPr>
                <w:rFonts w:ascii="標楷體" w:eastAsia="標楷體" w:hAnsi="標楷體" w:hint="eastAsia"/>
                <w:b/>
              </w:rPr>
              <w:t>.</w:t>
            </w:r>
            <w:r>
              <w:rPr>
                <w:rFonts w:ascii="標楷體" w:eastAsia="標楷體" w:hAnsi="標楷體" w:hint="eastAsia"/>
                <w:b/>
              </w:rPr>
              <w:t>改進教師升等、教學評鑑制度，落實並鼓勵教師投入教學</w:t>
            </w:r>
          </w:p>
        </w:tc>
      </w:tr>
      <w:tr w:rsidR="00E32AC2" w:rsidRPr="006F4DAF" w:rsidTr="00E32AC2">
        <w:trPr>
          <w:trHeight w:val="454"/>
          <w:jc w:val="center"/>
        </w:trPr>
        <w:tc>
          <w:tcPr>
            <w:tcW w:w="659" w:type="dxa"/>
            <w:vMerge/>
            <w:tcBorders>
              <w:left w:val="single" w:sz="4" w:space="0" w:color="auto"/>
              <w:right w:val="single" w:sz="4" w:space="0" w:color="auto"/>
            </w:tcBorders>
            <w:shd w:val="clear" w:color="auto" w:fill="auto"/>
            <w:textDirection w:val="tbRlV"/>
            <w:vAlign w:val="center"/>
          </w:tcPr>
          <w:p w:rsidR="00CF518D" w:rsidRPr="006F4DAF" w:rsidRDefault="00CF518D" w:rsidP="006F4DAF">
            <w:pPr>
              <w:spacing w:line="320" w:lineRule="exact"/>
              <w:ind w:right="113" w:firstLineChars="50" w:firstLine="110"/>
              <w:jc w:val="center"/>
              <w:rPr>
                <w:rFonts w:ascii="標楷體" w:eastAsia="標楷體" w:hAnsi="標楷體" w:hint="eastAsia"/>
                <w:sz w:val="22"/>
                <w:szCs w:val="22"/>
              </w:rPr>
            </w:pPr>
          </w:p>
        </w:tc>
        <w:tc>
          <w:tcPr>
            <w:tcW w:w="7648" w:type="dxa"/>
            <w:tcBorders>
              <w:left w:val="single" w:sz="4" w:space="0" w:color="auto"/>
            </w:tcBorders>
            <w:shd w:val="clear" w:color="auto" w:fill="auto"/>
            <w:vAlign w:val="center"/>
          </w:tcPr>
          <w:p w:rsidR="00CF518D" w:rsidRPr="006F4DAF" w:rsidRDefault="00CF518D" w:rsidP="00D827C5">
            <w:pPr>
              <w:spacing w:line="280" w:lineRule="exact"/>
              <w:ind w:leftChars="46" w:left="440" w:hangingChars="150" w:hanging="330"/>
              <w:rPr>
                <w:rFonts w:ascii="標楷體" w:eastAsia="標楷體" w:hAnsi="標楷體" w:hint="eastAsia"/>
                <w:sz w:val="22"/>
                <w:szCs w:val="22"/>
              </w:rPr>
            </w:pPr>
            <w:r w:rsidRPr="006F4DAF">
              <w:rPr>
                <w:rFonts w:ascii="標楷體" w:eastAsia="標楷體" w:hAnsi="標楷體" w:hint="eastAsia"/>
                <w:sz w:val="22"/>
                <w:szCs w:val="22"/>
              </w:rPr>
              <w:t>(1)</w:t>
            </w:r>
            <w:r w:rsidR="00E73B96">
              <w:rPr>
                <w:rFonts w:ascii="標楷體" w:eastAsia="標楷體" w:hAnsi="標楷體" w:hint="eastAsia"/>
                <w:sz w:val="22"/>
                <w:szCs w:val="22"/>
              </w:rPr>
              <w:t>發展多元教師升等、評鑑制度，據以訂定教師升等、評鑑辦法，評鑑成果應具體反映於教師獎汰升等。</w:t>
            </w:r>
          </w:p>
        </w:tc>
        <w:tc>
          <w:tcPr>
            <w:tcW w:w="1743" w:type="dxa"/>
            <w:tcBorders>
              <w:left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hint="eastAsia"/>
                <w:sz w:val="22"/>
                <w:szCs w:val="22"/>
              </w:rPr>
            </w:pPr>
          </w:p>
        </w:tc>
        <w:tc>
          <w:tcPr>
            <w:tcW w:w="1701" w:type="dxa"/>
            <w:tcBorders>
              <w:left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hint="eastAsia"/>
                <w:sz w:val="22"/>
                <w:szCs w:val="22"/>
              </w:rPr>
            </w:pPr>
          </w:p>
        </w:tc>
        <w:tc>
          <w:tcPr>
            <w:tcW w:w="1701" w:type="dxa"/>
            <w:tcBorders>
              <w:left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hint="eastAsia"/>
                <w:sz w:val="22"/>
                <w:szCs w:val="22"/>
              </w:rPr>
            </w:pPr>
          </w:p>
        </w:tc>
        <w:tc>
          <w:tcPr>
            <w:tcW w:w="1701" w:type="dxa"/>
            <w:tcBorders>
              <w:left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hint="eastAsia"/>
                <w:sz w:val="22"/>
                <w:szCs w:val="22"/>
              </w:rPr>
            </w:pPr>
          </w:p>
        </w:tc>
        <w:tc>
          <w:tcPr>
            <w:tcW w:w="1813" w:type="dxa"/>
            <w:tcBorders>
              <w:left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hint="eastAsia"/>
                <w:sz w:val="22"/>
                <w:szCs w:val="22"/>
              </w:rPr>
            </w:pPr>
          </w:p>
        </w:tc>
        <w:tc>
          <w:tcPr>
            <w:tcW w:w="1701" w:type="dxa"/>
            <w:tcBorders>
              <w:left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hint="eastAsia"/>
                <w:sz w:val="22"/>
                <w:szCs w:val="22"/>
              </w:rPr>
            </w:pPr>
          </w:p>
        </w:tc>
        <w:tc>
          <w:tcPr>
            <w:tcW w:w="1701" w:type="dxa"/>
            <w:tcBorders>
              <w:left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hint="eastAsia"/>
                <w:sz w:val="22"/>
                <w:szCs w:val="22"/>
              </w:rPr>
            </w:pPr>
          </w:p>
        </w:tc>
        <w:tc>
          <w:tcPr>
            <w:tcW w:w="1701" w:type="dxa"/>
            <w:tcBorders>
              <w:left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hint="eastAsia"/>
                <w:sz w:val="22"/>
                <w:szCs w:val="22"/>
              </w:rPr>
            </w:pPr>
          </w:p>
        </w:tc>
      </w:tr>
      <w:tr w:rsidR="00E32AC2" w:rsidRPr="006F4DAF" w:rsidTr="00E32AC2">
        <w:trPr>
          <w:trHeight w:val="454"/>
          <w:jc w:val="center"/>
        </w:trPr>
        <w:tc>
          <w:tcPr>
            <w:tcW w:w="659" w:type="dxa"/>
            <w:vMerge/>
            <w:tcBorders>
              <w:left w:val="single" w:sz="4" w:space="0" w:color="auto"/>
              <w:right w:val="single" w:sz="4" w:space="0" w:color="auto"/>
            </w:tcBorders>
            <w:shd w:val="clear" w:color="auto" w:fill="auto"/>
            <w:textDirection w:val="tbRlV"/>
            <w:vAlign w:val="center"/>
          </w:tcPr>
          <w:p w:rsidR="00CF518D" w:rsidRPr="006F4DAF" w:rsidRDefault="00CF518D" w:rsidP="006F4DAF">
            <w:pPr>
              <w:spacing w:line="320" w:lineRule="exact"/>
              <w:ind w:right="113" w:firstLineChars="50" w:firstLine="110"/>
              <w:jc w:val="center"/>
              <w:rPr>
                <w:rFonts w:ascii="標楷體" w:eastAsia="標楷體" w:hAnsi="標楷體" w:hint="eastAsia"/>
                <w:sz w:val="22"/>
                <w:szCs w:val="22"/>
              </w:rPr>
            </w:pPr>
          </w:p>
        </w:tc>
        <w:tc>
          <w:tcPr>
            <w:tcW w:w="7648" w:type="dxa"/>
            <w:tcBorders>
              <w:left w:val="single" w:sz="4" w:space="0" w:color="auto"/>
            </w:tcBorders>
            <w:shd w:val="clear" w:color="auto" w:fill="auto"/>
            <w:vAlign w:val="center"/>
          </w:tcPr>
          <w:p w:rsidR="00CF518D" w:rsidRPr="006F4DAF" w:rsidRDefault="00CF518D" w:rsidP="006F4DAF">
            <w:pPr>
              <w:spacing w:line="280" w:lineRule="exact"/>
              <w:ind w:leftChars="46" w:left="440" w:hangingChars="150" w:hanging="330"/>
              <w:rPr>
                <w:rFonts w:ascii="標楷體" w:eastAsia="標楷體" w:hAnsi="標楷體" w:hint="eastAsia"/>
                <w:sz w:val="22"/>
                <w:szCs w:val="22"/>
              </w:rPr>
            </w:pPr>
            <w:r w:rsidRPr="006F4DAF">
              <w:rPr>
                <w:rFonts w:ascii="標楷體" w:eastAsia="標楷體" w:hAnsi="標楷體" w:hint="eastAsia"/>
                <w:bCs/>
                <w:sz w:val="22"/>
                <w:szCs w:val="22"/>
              </w:rPr>
              <w:t>(2)訂定教學</w:t>
            </w:r>
            <w:r w:rsidR="00E73B96">
              <w:rPr>
                <w:rFonts w:ascii="標楷體" w:eastAsia="標楷體" w:hAnsi="標楷體" w:hint="eastAsia"/>
                <w:bCs/>
                <w:sz w:val="22"/>
                <w:szCs w:val="22"/>
              </w:rPr>
              <w:t>、</w:t>
            </w:r>
            <w:r w:rsidR="00E73B96" w:rsidRPr="00B842D3">
              <w:rPr>
                <w:rFonts w:ascii="標楷體" w:eastAsia="標楷體" w:hAnsi="標楷體" w:hint="eastAsia"/>
                <w:bCs/>
                <w:color w:val="000000"/>
                <w:sz w:val="22"/>
                <w:szCs w:val="22"/>
              </w:rPr>
              <w:t>課程</w:t>
            </w:r>
            <w:r w:rsidRPr="00B842D3">
              <w:rPr>
                <w:rFonts w:ascii="標楷體" w:eastAsia="標楷體" w:hAnsi="標楷體" w:hint="eastAsia"/>
                <w:bCs/>
                <w:color w:val="000000"/>
                <w:sz w:val="22"/>
                <w:szCs w:val="22"/>
              </w:rPr>
              <w:t>評鑑辦法並</w:t>
            </w:r>
            <w:r w:rsidR="003C21BF" w:rsidRPr="00B842D3">
              <w:rPr>
                <w:rFonts w:ascii="標楷體" w:eastAsia="標楷體" w:hAnsi="標楷體" w:hint="eastAsia"/>
                <w:bCs/>
                <w:color w:val="000000"/>
                <w:sz w:val="22"/>
                <w:szCs w:val="22"/>
              </w:rPr>
              <w:t>提供</w:t>
            </w:r>
            <w:r w:rsidR="00346EBE" w:rsidRPr="00B842D3">
              <w:rPr>
                <w:rFonts w:ascii="標楷體" w:eastAsia="標楷體" w:hAnsi="標楷體" w:hint="eastAsia"/>
                <w:bCs/>
                <w:color w:val="000000"/>
                <w:sz w:val="22"/>
                <w:szCs w:val="22"/>
              </w:rPr>
              <w:t>激勵措施</w:t>
            </w:r>
            <w:r w:rsidR="003C21BF" w:rsidRPr="00B842D3">
              <w:rPr>
                <w:rFonts w:ascii="標楷體" w:eastAsia="標楷體" w:hAnsi="標楷體" w:hint="eastAsia"/>
                <w:bCs/>
                <w:color w:val="000000"/>
                <w:sz w:val="22"/>
                <w:szCs w:val="22"/>
              </w:rPr>
              <w:t>，提</w:t>
            </w:r>
            <w:r w:rsidR="003C21BF">
              <w:rPr>
                <w:rFonts w:ascii="標楷體" w:eastAsia="標楷體" w:hAnsi="標楷體" w:hint="eastAsia"/>
                <w:bCs/>
                <w:sz w:val="22"/>
                <w:szCs w:val="22"/>
              </w:rPr>
              <w:t>升教師教學品質。</w:t>
            </w:r>
          </w:p>
        </w:tc>
        <w:tc>
          <w:tcPr>
            <w:tcW w:w="1743" w:type="dxa"/>
            <w:tcBorders>
              <w:left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hint="eastAsia"/>
                <w:sz w:val="22"/>
                <w:szCs w:val="22"/>
              </w:rPr>
            </w:pPr>
          </w:p>
        </w:tc>
        <w:tc>
          <w:tcPr>
            <w:tcW w:w="1701" w:type="dxa"/>
            <w:tcBorders>
              <w:left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hint="eastAsia"/>
                <w:sz w:val="22"/>
                <w:szCs w:val="22"/>
              </w:rPr>
            </w:pPr>
          </w:p>
        </w:tc>
        <w:tc>
          <w:tcPr>
            <w:tcW w:w="1701" w:type="dxa"/>
            <w:tcBorders>
              <w:left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hint="eastAsia"/>
                <w:sz w:val="22"/>
                <w:szCs w:val="22"/>
              </w:rPr>
            </w:pPr>
          </w:p>
        </w:tc>
        <w:tc>
          <w:tcPr>
            <w:tcW w:w="1701" w:type="dxa"/>
            <w:tcBorders>
              <w:left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hint="eastAsia"/>
                <w:sz w:val="22"/>
                <w:szCs w:val="22"/>
              </w:rPr>
            </w:pPr>
          </w:p>
        </w:tc>
        <w:tc>
          <w:tcPr>
            <w:tcW w:w="1813" w:type="dxa"/>
            <w:tcBorders>
              <w:left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hint="eastAsia"/>
                <w:sz w:val="22"/>
                <w:szCs w:val="22"/>
              </w:rPr>
            </w:pPr>
          </w:p>
        </w:tc>
        <w:tc>
          <w:tcPr>
            <w:tcW w:w="1701" w:type="dxa"/>
            <w:tcBorders>
              <w:left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hint="eastAsia"/>
                <w:sz w:val="22"/>
                <w:szCs w:val="22"/>
              </w:rPr>
            </w:pPr>
          </w:p>
        </w:tc>
        <w:tc>
          <w:tcPr>
            <w:tcW w:w="1701" w:type="dxa"/>
            <w:tcBorders>
              <w:left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hint="eastAsia"/>
                <w:sz w:val="22"/>
                <w:szCs w:val="22"/>
              </w:rPr>
            </w:pPr>
          </w:p>
        </w:tc>
        <w:tc>
          <w:tcPr>
            <w:tcW w:w="1701" w:type="dxa"/>
            <w:tcBorders>
              <w:left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hint="eastAsia"/>
                <w:sz w:val="22"/>
                <w:szCs w:val="22"/>
              </w:rPr>
            </w:pPr>
          </w:p>
        </w:tc>
      </w:tr>
      <w:tr w:rsidR="00E32AC2" w:rsidRPr="006F4DAF" w:rsidTr="00E32AC2">
        <w:trPr>
          <w:trHeight w:val="454"/>
          <w:jc w:val="center"/>
        </w:trPr>
        <w:tc>
          <w:tcPr>
            <w:tcW w:w="659" w:type="dxa"/>
            <w:vMerge/>
            <w:tcBorders>
              <w:left w:val="single" w:sz="4" w:space="0" w:color="auto"/>
              <w:right w:val="single" w:sz="4" w:space="0" w:color="auto"/>
            </w:tcBorders>
            <w:shd w:val="clear" w:color="auto" w:fill="auto"/>
            <w:textDirection w:val="tbRlV"/>
            <w:vAlign w:val="center"/>
          </w:tcPr>
          <w:p w:rsidR="00CF518D" w:rsidRPr="006F4DAF" w:rsidRDefault="00CF518D" w:rsidP="006F4DAF">
            <w:pPr>
              <w:spacing w:line="320" w:lineRule="exact"/>
              <w:ind w:right="113" w:firstLineChars="50" w:firstLine="110"/>
              <w:jc w:val="center"/>
              <w:rPr>
                <w:rFonts w:ascii="標楷體" w:eastAsia="標楷體" w:hAnsi="標楷體" w:hint="eastAsia"/>
                <w:sz w:val="22"/>
                <w:szCs w:val="22"/>
              </w:rPr>
            </w:pPr>
          </w:p>
        </w:tc>
        <w:tc>
          <w:tcPr>
            <w:tcW w:w="7648" w:type="dxa"/>
            <w:tcBorders>
              <w:left w:val="single" w:sz="4" w:space="0" w:color="auto"/>
              <w:bottom w:val="single" w:sz="4" w:space="0" w:color="auto"/>
            </w:tcBorders>
            <w:shd w:val="clear" w:color="auto" w:fill="auto"/>
            <w:vAlign w:val="center"/>
          </w:tcPr>
          <w:p w:rsidR="000346AF" w:rsidRDefault="00CF518D" w:rsidP="000346AF">
            <w:pPr>
              <w:spacing w:line="280" w:lineRule="exact"/>
              <w:ind w:leftChars="46" w:left="550" w:hangingChars="200" w:hanging="440"/>
              <w:rPr>
                <w:rFonts w:ascii="標楷體" w:eastAsia="標楷體" w:hAnsi="標楷體"/>
                <w:sz w:val="22"/>
                <w:szCs w:val="22"/>
              </w:rPr>
            </w:pPr>
            <w:r w:rsidRPr="006F4DAF">
              <w:rPr>
                <w:rFonts w:ascii="標楷體" w:eastAsia="標楷體" w:hAnsi="標楷體" w:hint="eastAsia"/>
                <w:sz w:val="22"/>
                <w:szCs w:val="22"/>
              </w:rPr>
              <w:t>(3)建立教師評鑑未通過或教學評鑑不佳之教師後續追</w:t>
            </w:r>
            <w:r w:rsidR="00EF2996">
              <w:rPr>
                <w:rFonts w:ascii="標楷體" w:eastAsia="標楷體" w:hAnsi="標楷體" w:hint="eastAsia"/>
                <w:sz w:val="22"/>
                <w:szCs w:val="22"/>
              </w:rPr>
              <w:t>蹤</w:t>
            </w:r>
            <w:r w:rsidRPr="006F4DAF">
              <w:rPr>
                <w:rFonts w:ascii="標楷體" w:eastAsia="標楷體" w:hAnsi="標楷體" w:hint="eastAsia"/>
                <w:sz w:val="22"/>
                <w:szCs w:val="22"/>
              </w:rPr>
              <w:t>與輔導機</w:t>
            </w:r>
          </w:p>
          <w:p w:rsidR="000346AF" w:rsidRDefault="00CF518D" w:rsidP="000346AF">
            <w:pPr>
              <w:spacing w:line="280" w:lineRule="exact"/>
              <w:ind w:leftChars="194" w:left="547" w:hangingChars="37" w:hanging="81"/>
              <w:rPr>
                <w:rFonts w:ascii="標楷體" w:eastAsia="標楷體" w:hAnsi="標楷體"/>
                <w:sz w:val="22"/>
                <w:szCs w:val="22"/>
              </w:rPr>
            </w:pPr>
            <w:r w:rsidRPr="006F4DAF">
              <w:rPr>
                <w:rFonts w:ascii="標楷體" w:eastAsia="標楷體" w:hAnsi="標楷體" w:hint="eastAsia"/>
                <w:sz w:val="22"/>
                <w:szCs w:val="22"/>
              </w:rPr>
              <w:t>制</w:t>
            </w:r>
            <w:r>
              <w:rPr>
                <w:rFonts w:ascii="標楷體" w:eastAsia="標楷體" w:hAnsi="標楷體" w:hint="eastAsia"/>
                <w:sz w:val="22"/>
                <w:szCs w:val="22"/>
              </w:rPr>
              <w:t>(評鑑結果不佳及評量結果不佳之教師接受追蹤輔導比率應</w:t>
            </w:r>
          </w:p>
          <w:p w:rsidR="00CF518D" w:rsidRPr="006F4DAF" w:rsidRDefault="00CF518D" w:rsidP="000346AF">
            <w:pPr>
              <w:spacing w:line="280" w:lineRule="exact"/>
              <w:ind w:leftChars="194" w:left="547" w:hangingChars="37" w:hanging="81"/>
              <w:rPr>
                <w:rFonts w:ascii="標楷體" w:eastAsia="標楷體" w:hAnsi="標楷體" w:hint="eastAsia"/>
                <w:sz w:val="22"/>
                <w:szCs w:val="22"/>
              </w:rPr>
            </w:pPr>
            <w:r>
              <w:rPr>
                <w:rFonts w:ascii="標楷體" w:eastAsia="標楷體" w:hAnsi="標楷體" w:hint="eastAsia"/>
                <w:sz w:val="22"/>
                <w:szCs w:val="22"/>
              </w:rPr>
              <w:lastRenderedPageBreak/>
              <w:t>達</w:t>
            </w:r>
            <w:r w:rsidR="008061F1">
              <w:rPr>
                <w:rFonts w:ascii="標楷體" w:eastAsia="標楷體" w:hAnsi="標楷體" w:hint="eastAsia"/>
                <w:sz w:val="22"/>
                <w:szCs w:val="22"/>
              </w:rPr>
              <w:t>100</w:t>
            </w:r>
            <w:r>
              <w:rPr>
                <w:rFonts w:ascii="標楷體" w:eastAsia="標楷體" w:hAnsi="標楷體" w:hint="eastAsia"/>
                <w:sz w:val="22"/>
                <w:szCs w:val="22"/>
              </w:rPr>
              <w:t>%以上，並有具體之處理改善機制)</w:t>
            </w:r>
          </w:p>
        </w:tc>
        <w:tc>
          <w:tcPr>
            <w:tcW w:w="1743" w:type="dxa"/>
            <w:tcBorders>
              <w:left w:val="single" w:sz="4" w:space="0" w:color="auto"/>
              <w:bottom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hint="eastAsia"/>
                <w:sz w:val="22"/>
                <w:szCs w:val="22"/>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hint="eastAsia"/>
                <w:sz w:val="22"/>
                <w:szCs w:val="22"/>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hint="eastAsia"/>
                <w:sz w:val="22"/>
                <w:szCs w:val="22"/>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hint="eastAsia"/>
                <w:sz w:val="22"/>
                <w:szCs w:val="22"/>
              </w:rPr>
            </w:pPr>
          </w:p>
        </w:tc>
        <w:tc>
          <w:tcPr>
            <w:tcW w:w="1813" w:type="dxa"/>
            <w:tcBorders>
              <w:left w:val="single" w:sz="4" w:space="0" w:color="auto"/>
              <w:bottom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hint="eastAsia"/>
                <w:sz w:val="22"/>
                <w:szCs w:val="22"/>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hint="eastAsia"/>
                <w:sz w:val="22"/>
                <w:szCs w:val="22"/>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hint="eastAsia"/>
                <w:sz w:val="22"/>
                <w:szCs w:val="22"/>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hint="eastAsia"/>
                <w:sz w:val="22"/>
                <w:szCs w:val="22"/>
              </w:rPr>
            </w:pPr>
          </w:p>
        </w:tc>
      </w:tr>
      <w:tr w:rsidR="008061F1" w:rsidRPr="006F4DAF" w:rsidTr="00E32AC2">
        <w:trPr>
          <w:trHeight w:val="454"/>
          <w:jc w:val="center"/>
        </w:trPr>
        <w:tc>
          <w:tcPr>
            <w:tcW w:w="659" w:type="dxa"/>
            <w:vMerge w:val="restart"/>
            <w:tcBorders>
              <w:left w:val="single" w:sz="4" w:space="0" w:color="auto"/>
              <w:right w:val="single" w:sz="4" w:space="0" w:color="auto"/>
            </w:tcBorders>
            <w:shd w:val="clear" w:color="auto" w:fill="auto"/>
            <w:textDirection w:val="tbRlV"/>
            <w:vAlign w:val="center"/>
          </w:tcPr>
          <w:p w:rsidR="008061F1" w:rsidRPr="006F4DAF" w:rsidRDefault="008061F1" w:rsidP="00CF518D">
            <w:pPr>
              <w:spacing w:line="320" w:lineRule="exact"/>
              <w:ind w:left="113" w:right="113"/>
              <w:rPr>
                <w:rFonts w:ascii="標楷體" w:eastAsia="標楷體" w:hAnsi="標楷體" w:hint="eastAsia"/>
                <w:bCs/>
                <w:sz w:val="22"/>
                <w:szCs w:val="22"/>
              </w:rPr>
            </w:pPr>
            <w:r w:rsidRPr="00B663E8">
              <w:rPr>
                <w:rFonts w:ascii="標楷體" w:eastAsia="標楷體" w:hAnsi="標楷體" w:hint="eastAsia"/>
                <w:b/>
                <w:bCs/>
                <w:spacing w:val="140"/>
                <w:kern w:val="0"/>
                <w:sz w:val="22"/>
                <w:szCs w:val="22"/>
                <w:fitText w:val="2200" w:id="363648513"/>
              </w:rPr>
              <w:t>課程改革</w:t>
            </w:r>
            <w:r w:rsidRPr="00B663E8">
              <w:rPr>
                <w:rFonts w:ascii="標楷體" w:eastAsia="標楷體" w:hAnsi="標楷體" w:hint="eastAsia"/>
                <w:b/>
                <w:bCs/>
                <w:kern w:val="0"/>
                <w:sz w:val="22"/>
                <w:szCs w:val="22"/>
                <w:fitText w:val="2200" w:id="363648513"/>
              </w:rPr>
              <w:t>面</w:t>
            </w:r>
          </w:p>
        </w:tc>
        <w:tc>
          <w:tcPr>
            <w:tcW w:w="21410" w:type="dxa"/>
            <w:gridSpan w:val="9"/>
            <w:tcBorders>
              <w:left w:val="single" w:sz="4" w:space="0" w:color="auto"/>
              <w:bottom w:val="single" w:sz="4" w:space="0" w:color="auto"/>
            </w:tcBorders>
            <w:shd w:val="clear" w:color="auto" w:fill="D9D9D9"/>
            <w:vAlign w:val="center"/>
          </w:tcPr>
          <w:p w:rsidR="008061F1" w:rsidRPr="006F4DAF" w:rsidRDefault="008061F1" w:rsidP="003C21BF">
            <w:pPr>
              <w:spacing w:line="280" w:lineRule="exact"/>
              <w:rPr>
                <w:rFonts w:ascii="標楷體" w:eastAsia="標楷體" w:hAnsi="標楷體" w:hint="eastAsia"/>
                <w:b/>
              </w:rPr>
            </w:pPr>
            <w:r>
              <w:rPr>
                <w:rFonts w:ascii="標楷體" w:eastAsia="標楷體" w:hAnsi="標楷體" w:hint="eastAsia"/>
                <w:b/>
                <w:bCs/>
              </w:rPr>
              <w:t>6</w:t>
            </w:r>
            <w:r w:rsidRPr="006F4DAF">
              <w:rPr>
                <w:rFonts w:ascii="標楷體" w:eastAsia="標楷體" w:hAnsi="標楷體" w:hint="eastAsia"/>
                <w:b/>
                <w:bCs/>
              </w:rPr>
              <w:t>.</w:t>
            </w:r>
            <w:r w:rsidR="003C21BF" w:rsidRPr="006F4DAF">
              <w:rPr>
                <w:rFonts w:ascii="標楷體" w:eastAsia="標楷體" w:hAnsi="標楷體" w:hint="eastAsia"/>
                <w:b/>
              </w:rPr>
              <w:t xml:space="preserve"> </w:t>
            </w:r>
            <w:r w:rsidR="003C21BF">
              <w:rPr>
                <w:rFonts w:ascii="標楷體" w:eastAsia="標楷體" w:hAnsi="標楷體" w:hint="eastAsia"/>
                <w:b/>
              </w:rPr>
              <w:t>建立課程評估、檢討及改善機制</w:t>
            </w:r>
          </w:p>
        </w:tc>
      </w:tr>
      <w:tr w:rsidR="00E32AC2" w:rsidRPr="006F4DAF" w:rsidTr="00E32AC2">
        <w:trPr>
          <w:trHeight w:val="454"/>
          <w:jc w:val="center"/>
        </w:trPr>
        <w:tc>
          <w:tcPr>
            <w:tcW w:w="659" w:type="dxa"/>
            <w:vMerge/>
            <w:tcBorders>
              <w:left w:val="single" w:sz="4" w:space="0" w:color="auto"/>
              <w:right w:val="single" w:sz="4" w:space="0" w:color="auto"/>
            </w:tcBorders>
            <w:shd w:val="clear" w:color="auto" w:fill="auto"/>
            <w:textDirection w:val="tbRlV"/>
            <w:vAlign w:val="center"/>
          </w:tcPr>
          <w:p w:rsidR="00CF518D" w:rsidRPr="006F4DAF" w:rsidRDefault="00CF518D" w:rsidP="006F4DAF">
            <w:pPr>
              <w:spacing w:line="320" w:lineRule="exact"/>
              <w:ind w:right="113" w:firstLineChars="50" w:firstLine="110"/>
              <w:jc w:val="center"/>
              <w:rPr>
                <w:rFonts w:ascii="標楷體" w:eastAsia="標楷體" w:hAnsi="標楷體" w:hint="eastAsia"/>
                <w:bCs/>
                <w:sz w:val="22"/>
                <w:szCs w:val="22"/>
              </w:rPr>
            </w:pPr>
          </w:p>
        </w:tc>
        <w:tc>
          <w:tcPr>
            <w:tcW w:w="7648" w:type="dxa"/>
            <w:tcBorders>
              <w:left w:val="single" w:sz="4" w:space="0" w:color="auto"/>
              <w:bottom w:val="single" w:sz="4" w:space="0" w:color="auto"/>
            </w:tcBorders>
            <w:shd w:val="clear" w:color="auto" w:fill="auto"/>
            <w:vAlign w:val="center"/>
          </w:tcPr>
          <w:p w:rsidR="00CF518D" w:rsidRPr="006F4DAF" w:rsidRDefault="00EF2996" w:rsidP="00EF2996">
            <w:pPr>
              <w:numPr>
                <w:ilvl w:val="0"/>
                <w:numId w:val="31"/>
              </w:numPr>
              <w:spacing w:line="280" w:lineRule="exact"/>
              <w:rPr>
                <w:rFonts w:ascii="標楷體" w:eastAsia="標楷體" w:hAnsi="標楷體" w:hint="eastAsia"/>
                <w:bCs/>
                <w:sz w:val="22"/>
                <w:szCs w:val="22"/>
              </w:rPr>
            </w:pPr>
            <w:r>
              <w:rPr>
                <w:rFonts w:ascii="標楷體" w:eastAsia="標楷體" w:hAnsi="標楷體" w:hint="eastAsia"/>
                <w:bCs/>
                <w:sz w:val="22"/>
                <w:szCs w:val="22"/>
              </w:rPr>
              <w:t>建立完善選課機制，協助學生選課及學習規劃</w:t>
            </w:r>
          </w:p>
        </w:tc>
        <w:tc>
          <w:tcPr>
            <w:tcW w:w="1743" w:type="dxa"/>
            <w:tcBorders>
              <w:left w:val="single" w:sz="4" w:space="0" w:color="auto"/>
              <w:bottom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hint="eastAsia"/>
                <w:bCs/>
                <w:sz w:val="22"/>
                <w:szCs w:val="22"/>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hint="eastAsia"/>
                <w:bCs/>
                <w:sz w:val="22"/>
                <w:szCs w:val="22"/>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hint="eastAsia"/>
                <w:bCs/>
                <w:sz w:val="22"/>
                <w:szCs w:val="22"/>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hint="eastAsia"/>
                <w:bCs/>
                <w:sz w:val="22"/>
                <w:szCs w:val="22"/>
              </w:rPr>
            </w:pPr>
          </w:p>
        </w:tc>
        <w:tc>
          <w:tcPr>
            <w:tcW w:w="1813" w:type="dxa"/>
            <w:tcBorders>
              <w:left w:val="single" w:sz="4" w:space="0" w:color="auto"/>
              <w:bottom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hint="eastAsia"/>
                <w:bCs/>
                <w:sz w:val="22"/>
                <w:szCs w:val="22"/>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hint="eastAsia"/>
                <w:bCs/>
                <w:sz w:val="22"/>
                <w:szCs w:val="22"/>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hint="eastAsia"/>
                <w:bCs/>
                <w:sz w:val="22"/>
                <w:szCs w:val="22"/>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hint="eastAsia"/>
                <w:bCs/>
                <w:sz w:val="22"/>
                <w:szCs w:val="22"/>
              </w:rPr>
            </w:pPr>
          </w:p>
        </w:tc>
      </w:tr>
      <w:tr w:rsidR="00E32AC2" w:rsidRPr="006F4DAF" w:rsidTr="00E32AC2">
        <w:trPr>
          <w:trHeight w:val="454"/>
          <w:jc w:val="center"/>
        </w:trPr>
        <w:tc>
          <w:tcPr>
            <w:tcW w:w="659" w:type="dxa"/>
            <w:vMerge/>
            <w:tcBorders>
              <w:left w:val="single" w:sz="4" w:space="0" w:color="auto"/>
              <w:right w:val="single" w:sz="4" w:space="0" w:color="auto"/>
            </w:tcBorders>
            <w:shd w:val="clear" w:color="auto" w:fill="auto"/>
            <w:textDirection w:val="tbRlV"/>
            <w:vAlign w:val="center"/>
          </w:tcPr>
          <w:p w:rsidR="008061F1" w:rsidRPr="006F4DAF" w:rsidRDefault="008061F1" w:rsidP="006F4DAF">
            <w:pPr>
              <w:spacing w:line="320" w:lineRule="exact"/>
              <w:ind w:right="113" w:firstLineChars="50" w:firstLine="110"/>
              <w:jc w:val="center"/>
              <w:rPr>
                <w:rFonts w:ascii="標楷體" w:eastAsia="標楷體" w:hAnsi="標楷體" w:hint="eastAsia"/>
                <w:bCs/>
                <w:sz w:val="22"/>
                <w:szCs w:val="22"/>
              </w:rPr>
            </w:pPr>
          </w:p>
        </w:tc>
        <w:tc>
          <w:tcPr>
            <w:tcW w:w="7648" w:type="dxa"/>
            <w:tcBorders>
              <w:left w:val="single" w:sz="4" w:space="0" w:color="auto"/>
              <w:bottom w:val="single" w:sz="4" w:space="0" w:color="auto"/>
            </w:tcBorders>
            <w:shd w:val="clear" w:color="auto" w:fill="auto"/>
            <w:vAlign w:val="center"/>
          </w:tcPr>
          <w:p w:rsidR="00EF2996" w:rsidRDefault="008061F1" w:rsidP="00EF2996">
            <w:pPr>
              <w:spacing w:line="280" w:lineRule="exact"/>
              <w:ind w:left="551" w:hangingChars="250" w:hanging="551"/>
              <w:rPr>
                <w:rFonts w:ascii="標楷體" w:eastAsia="標楷體" w:hAnsi="標楷體" w:hint="eastAsia"/>
                <w:sz w:val="22"/>
                <w:szCs w:val="22"/>
              </w:rPr>
            </w:pPr>
            <w:r w:rsidRPr="006F4DAF">
              <w:rPr>
                <w:rFonts w:ascii="標楷體" w:eastAsia="標楷體" w:hAnsi="標楷體" w:hint="eastAsia"/>
                <w:b/>
                <w:bCs/>
                <w:sz w:val="22"/>
                <w:szCs w:val="22"/>
              </w:rPr>
              <w:t xml:space="preserve"> </w:t>
            </w:r>
            <w:r w:rsidRPr="006F4DAF">
              <w:rPr>
                <w:rFonts w:ascii="標楷體" w:eastAsia="標楷體" w:hAnsi="標楷體" w:hint="eastAsia"/>
                <w:bCs/>
                <w:sz w:val="22"/>
                <w:szCs w:val="22"/>
              </w:rPr>
              <w:t>(2)</w:t>
            </w:r>
            <w:r w:rsidR="00EF2996" w:rsidRPr="006F4DAF">
              <w:rPr>
                <w:rFonts w:ascii="標楷體" w:eastAsia="標楷體" w:hAnsi="標楷體" w:hint="eastAsia"/>
                <w:sz w:val="22"/>
                <w:szCs w:val="22"/>
              </w:rPr>
              <w:t>全校課程教材應於選課前公布上網，提供學生選課之參考</w:t>
            </w:r>
            <w:r w:rsidR="00EF2996">
              <w:rPr>
                <w:rFonts w:ascii="標楷體" w:eastAsia="標楷體" w:hAnsi="標楷體" w:hint="eastAsia"/>
                <w:sz w:val="22"/>
                <w:szCs w:val="22"/>
              </w:rPr>
              <w:t>，並</w:t>
            </w:r>
          </w:p>
          <w:p w:rsidR="00EF2996" w:rsidRDefault="00EF2996" w:rsidP="00EF2996">
            <w:pPr>
              <w:spacing w:line="280" w:lineRule="exact"/>
              <w:ind w:leftChars="200" w:left="600" w:hangingChars="50" w:hanging="120"/>
              <w:rPr>
                <w:rFonts w:ascii="標楷體" w:eastAsia="標楷體" w:hAnsi="標楷體" w:hint="eastAsia"/>
                <w:bCs/>
              </w:rPr>
            </w:pPr>
            <w:r w:rsidRPr="003C21BF">
              <w:rPr>
                <w:rFonts w:ascii="標楷體" w:eastAsia="標楷體" w:hAnsi="標楷體" w:hint="eastAsia"/>
                <w:bCs/>
              </w:rPr>
              <w:t>提升全校課程教材上網率（每學年之課程教材上網率目標</w:t>
            </w:r>
          </w:p>
          <w:p w:rsidR="008061F1" w:rsidRPr="00EF2996" w:rsidRDefault="00EF2996" w:rsidP="002063A9">
            <w:pPr>
              <w:spacing w:line="280" w:lineRule="exact"/>
              <w:ind w:leftChars="200" w:left="600" w:hangingChars="50" w:hanging="120"/>
              <w:rPr>
                <w:rFonts w:ascii="標楷體" w:eastAsia="標楷體" w:hAnsi="標楷體" w:hint="eastAsia"/>
                <w:sz w:val="22"/>
                <w:szCs w:val="22"/>
              </w:rPr>
            </w:pPr>
            <w:r w:rsidRPr="003C21BF">
              <w:rPr>
                <w:rFonts w:ascii="標楷體" w:eastAsia="標楷體" w:hAnsi="標楷體" w:hint="eastAsia"/>
                <w:bCs/>
              </w:rPr>
              <w:t>值應達</w:t>
            </w:r>
            <w:r w:rsidR="002F293B">
              <w:rPr>
                <w:rFonts w:ascii="標楷體" w:eastAsia="標楷體" w:hAnsi="標楷體" w:hint="eastAsia"/>
                <w:bCs/>
              </w:rPr>
              <w:t>80</w:t>
            </w:r>
            <w:r w:rsidRPr="003C21BF">
              <w:rPr>
                <w:rFonts w:ascii="標楷體" w:eastAsia="標楷體" w:hAnsi="標楷體" w:hint="eastAsia"/>
                <w:bCs/>
              </w:rPr>
              <w:t>％以上）</w:t>
            </w:r>
          </w:p>
        </w:tc>
        <w:tc>
          <w:tcPr>
            <w:tcW w:w="1743" w:type="dxa"/>
            <w:tcBorders>
              <w:left w:val="single" w:sz="4" w:space="0" w:color="auto"/>
              <w:bottom w:val="single" w:sz="4" w:space="0" w:color="auto"/>
            </w:tcBorders>
            <w:shd w:val="clear" w:color="auto" w:fill="auto"/>
            <w:vAlign w:val="center"/>
          </w:tcPr>
          <w:p w:rsidR="008061F1" w:rsidRPr="006F4DAF" w:rsidRDefault="008061F1" w:rsidP="006F4DAF">
            <w:pPr>
              <w:spacing w:line="280" w:lineRule="exact"/>
              <w:rPr>
                <w:rFonts w:ascii="標楷體" w:eastAsia="標楷體" w:hAnsi="標楷體" w:hint="eastAsia"/>
                <w:b/>
                <w:bCs/>
                <w:sz w:val="22"/>
                <w:szCs w:val="22"/>
              </w:rPr>
            </w:pPr>
          </w:p>
        </w:tc>
        <w:tc>
          <w:tcPr>
            <w:tcW w:w="1701" w:type="dxa"/>
            <w:tcBorders>
              <w:left w:val="single" w:sz="4" w:space="0" w:color="auto"/>
              <w:bottom w:val="single" w:sz="4" w:space="0" w:color="auto"/>
            </w:tcBorders>
            <w:shd w:val="clear" w:color="auto" w:fill="auto"/>
            <w:vAlign w:val="center"/>
          </w:tcPr>
          <w:p w:rsidR="008061F1" w:rsidRPr="006F4DAF" w:rsidRDefault="008061F1" w:rsidP="006F4DAF">
            <w:pPr>
              <w:spacing w:line="280" w:lineRule="exact"/>
              <w:rPr>
                <w:rFonts w:ascii="標楷體" w:eastAsia="標楷體" w:hAnsi="標楷體" w:hint="eastAsia"/>
                <w:b/>
                <w:bCs/>
                <w:sz w:val="22"/>
                <w:szCs w:val="22"/>
              </w:rPr>
            </w:pPr>
          </w:p>
        </w:tc>
        <w:tc>
          <w:tcPr>
            <w:tcW w:w="1701" w:type="dxa"/>
            <w:tcBorders>
              <w:left w:val="single" w:sz="4" w:space="0" w:color="auto"/>
              <w:bottom w:val="single" w:sz="4" w:space="0" w:color="auto"/>
            </w:tcBorders>
            <w:shd w:val="clear" w:color="auto" w:fill="auto"/>
            <w:vAlign w:val="center"/>
          </w:tcPr>
          <w:p w:rsidR="008061F1" w:rsidRPr="006F4DAF" w:rsidRDefault="008061F1" w:rsidP="006F4DAF">
            <w:pPr>
              <w:spacing w:line="280" w:lineRule="exact"/>
              <w:rPr>
                <w:rFonts w:ascii="標楷體" w:eastAsia="標楷體" w:hAnsi="標楷體" w:hint="eastAsia"/>
                <w:b/>
                <w:bCs/>
                <w:sz w:val="22"/>
                <w:szCs w:val="22"/>
              </w:rPr>
            </w:pPr>
          </w:p>
        </w:tc>
        <w:tc>
          <w:tcPr>
            <w:tcW w:w="1701" w:type="dxa"/>
            <w:tcBorders>
              <w:left w:val="single" w:sz="4" w:space="0" w:color="auto"/>
              <w:bottom w:val="single" w:sz="4" w:space="0" w:color="auto"/>
            </w:tcBorders>
            <w:shd w:val="clear" w:color="auto" w:fill="auto"/>
            <w:vAlign w:val="center"/>
          </w:tcPr>
          <w:p w:rsidR="008061F1" w:rsidRPr="006F4DAF" w:rsidRDefault="008061F1" w:rsidP="006F4DAF">
            <w:pPr>
              <w:spacing w:line="280" w:lineRule="exact"/>
              <w:rPr>
                <w:rFonts w:ascii="標楷體" w:eastAsia="標楷體" w:hAnsi="標楷體" w:hint="eastAsia"/>
                <w:b/>
                <w:bCs/>
                <w:sz w:val="22"/>
                <w:szCs w:val="22"/>
              </w:rPr>
            </w:pPr>
          </w:p>
        </w:tc>
        <w:tc>
          <w:tcPr>
            <w:tcW w:w="1813" w:type="dxa"/>
            <w:tcBorders>
              <w:left w:val="single" w:sz="4" w:space="0" w:color="auto"/>
              <w:bottom w:val="single" w:sz="4" w:space="0" w:color="auto"/>
            </w:tcBorders>
            <w:shd w:val="clear" w:color="auto" w:fill="auto"/>
            <w:vAlign w:val="center"/>
          </w:tcPr>
          <w:p w:rsidR="008061F1" w:rsidRPr="006F4DAF" w:rsidRDefault="008061F1" w:rsidP="006F4DAF">
            <w:pPr>
              <w:spacing w:line="280" w:lineRule="exact"/>
              <w:rPr>
                <w:rFonts w:ascii="標楷體" w:eastAsia="標楷體" w:hAnsi="標楷體" w:hint="eastAsia"/>
                <w:b/>
                <w:bCs/>
                <w:sz w:val="22"/>
                <w:szCs w:val="22"/>
              </w:rPr>
            </w:pPr>
          </w:p>
        </w:tc>
        <w:tc>
          <w:tcPr>
            <w:tcW w:w="1701" w:type="dxa"/>
            <w:tcBorders>
              <w:left w:val="single" w:sz="4" w:space="0" w:color="auto"/>
              <w:bottom w:val="single" w:sz="4" w:space="0" w:color="auto"/>
            </w:tcBorders>
            <w:shd w:val="clear" w:color="auto" w:fill="auto"/>
            <w:vAlign w:val="center"/>
          </w:tcPr>
          <w:p w:rsidR="008061F1" w:rsidRPr="006F4DAF" w:rsidRDefault="008061F1" w:rsidP="006F4DAF">
            <w:pPr>
              <w:spacing w:line="280" w:lineRule="exact"/>
              <w:rPr>
                <w:rFonts w:ascii="標楷體" w:eastAsia="標楷體" w:hAnsi="標楷體" w:hint="eastAsia"/>
                <w:b/>
                <w:bCs/>
                <w:sz w:val="22"/>
                <w:szCs w:val="22"/>
              </w:rPr>
            </w:pPr>
          </w:p>
        </w:tc>
        <w:tc>
          <w:tcPr>
            <w:tcW w:w="1701" w:type="dxa"/>
            <w:tcBorders>
              <w:left w:val="single" w:sz="4" w:space="0" w:color="auto"/>
              <w:bottom w:val="single" w:sz="4" w:space="0" w:color="auto"/>
            </w:tcBorders>
            <w:shd w:val="clear" w:color="auto" w:fill="auto"/>
            <w:vAlign w:val="center"/>
          </w:tcPr>
          <w:p w:rsidR="008061F1" w:rsidRPr="006F4DAF" w:rsidRDefault="008061F1" w:rsidP="006F4DAF">
            <w:pPr>
              <w:spacing w:line="280" w:lineRule="exact"/>
              <w:rPr>
                <w:rFonts w:ascii="標楷體" w:eastAsia="標楷體" w:hAnsi="標楷體" w:hint="eastAsia"/>
                <w:b/>
                <w:bCs/>
                <w:sz w:val="22"/>
                <w:szCs w:val="22"/>
              </w:rPr>
            </w:pPr>
          </w:p>
        </w:tc>
        <w:tc>
          <w:tcPr>
            <w:tcW w:w="1701" w:type="dxa"/>
            <w:tcBorders>
              <w:left w:val="single" w:sz="4" w:space="0" w:color="auto"/>
              <w:bottom w:val="single" w:sz="4" w:space="0" w:color="auto"/>
            </w:tcBorders>
            <w:shd w:val="clear" w:color="auto" w:fill="auto"/>
            <w:vAlign w:val="center"/>
          </w:tcPr>
          <w:p w:rsidR="008061F1" w:rsidRPr="006F4DAF" w:rsidRDefault="008061F1" w:rsidP="006F4DAF">
            <w:pPr>
              <w:spacing w:line="280" w:lineRule="exact"/>
              <w:rPr>
                <w:rFonts w:ascii="標楷體" w:eastAsia="標楷體" w:hAnsi="標楷體" w:hint="eastAsia"/>
                <w:b/>
                <w:bCs/>
                <w:sz w:val="22"/>
                <w:szCs w:val="22"/>
              </w:rPr>
            </w:pPr>
          </w:p>
        </w:tc>
      </w:tr>
      <w:tr w:rsidR="00E32AC2" w:rsidRPr="006F4DAF" w:rsidTr="00E32AC2">
        <w:trPr>
          <w:trHeight w:val="454"/>
          <w:jc w:val="center"/>
        </w:trPr>
        <w:tc>
          <w:tcPr>
            <w:tcW w:w="659" w:type="dxa"/>
            <w:vMerge/>
            <w:tcBorders>
              <w:left w:val="single" w:sz="4" w:space="0" w:color="auto"/>
              <w:right w:val="single" w:sz="4" w:space="0" w:color="auto"/>
            </w:tcBorders>
            <w:shd w:val="clear" w:color="auto" w:fill="auto"/>
            <w:textDirection w:val="tbRlV"/>
            <w:vAlign w:val="center"/>
          </w:tcPr>
          <w:p w:rsidR="003C21BF" w:rsidRPr="006F4DAF" w:rsidRDefault="003C21BF" w:rsidP="006F4DAF">
            <w:pPr>
              <w:spacing w:line="320" w:lineRule="exact"/>
              <w:ind w:right="113" w:firstLineChars="50" w:firstLine="110"/>
              <w:jc w:val="center"/>
              <w:rPr>
                <w:rFonts w:ascii="標楷體" w:eastAsia="標楷體" w:hAnsi="標楷體" w:hint="eastAsia"/>
                <w:bCs/>
                <w:sz w:val="22"/>
                <w:szCs w:val="22"/>
              </w:rPr>
            </w:pPr>
          </w:p>
        </w:tc>
        <w:tc>
          <w:tcPr>
            <w:tcW w:w="7648" w:type="dxa"/>
            <w:tcBorders>
              <w:left w:val="single" w:sz="4" w:space="0" w:color="auto"/>
              <w:bottom w:val="single" w:sz="4" w:space="0" w:color="auto"/>
            </w:tcBorders>
            <w:shd w:val="clear" w:color="auto" w:fill="auto"/>
            <w:vAlign w:val="center"/>
          </w:tcPr>
          <w:p w:rsidR="003C21BF" w:rsidRPr="003C21BF" w:rsidRDefault="003C21BF" w:rsidP="000164A5">
            <w:pPr>
              <w:spacing w:line="280" w:lineRule="exact"/>
              <w:ind w:leftChars="50" w:left="480" w:hangingChars="150" w:hanging="360"/>
              <w:rPr>
                <w:rFonts w:ascii="標楷體" w:eastAsia="標楷體" w:hAnsi="標楷體" w:hint="eastAsia"/>
                <w:bCs/>
                <w:sz w:val="22"/>
                <w:szCs w:val="22"/>
              </w:rPr>
            </w:pPr>
            <w:r w:rsidRPr="003C21BF">
              <w:rPr>
                <w:rFonts w:ascii="標楷體" w:eastAsia="標楷體" w:hAnsi="標楷體" w:hint="eastAsia"/>
                <w:bCs/>
              </w:rPr>
              <w:t>(3)</w:t>
            </w:r>
            <w:r w:rsidR="00EF2996" w:rsidRPr="006F4DAF">
              <w:rPr>
                <w:rFonts w:ascii="標楷體" w:eastAsia="標楷體" w:hAnsi="標楷體" w:hint="eastAsia"/>
                <w:bCs/>
                <w:sz w:val="22"/>
                <w:szCs w:val="22"/>
              </w:rPr>
              <w:t>建立校院系課程</w:t>
            </w:r>
            <w:r w:rsidR="00EF2996">
              <w:rPr>
                <w:rFonts w:ascii="標楷體" w:eastAsia="標楷體" w:hAnsi="標楷體" w:hint="eastAsia"/>
                <w:bCs/>
                <w:sz w:val="22"/>
                <w:szCs w:val="22"/>
              </w:rPr>
              <w:t>評估</w:t>
            </w:r>
            <w:r w:rsidR="003F14D0">
              <w:rPr>
                <w:rFonts w:ascii="標楷體" w:eastAsia="標楷體" w:hAnsi="標楷體" w:hint="eastAsia"/>
                <w:bCs/>
                <w:sz w:val="22"/>
                <w:szCs w:val="22"/>
              </w:rPr>
              <w:t>(外審)</w:t>
            </w:r>
            <w:r w:rsidR="00EF2996">
              <w:rPr>
                <w:rFonts w:ascii="標楷體" w:eastAsia="標楷體" w:hAnsi="標楷體" w:hint="eastAsia"/>
                <w:bCs/>
                <w:sz w:val="22"/>
                <w:szCs w:val="22"/>
              </w:rPr>
              <w:t>改善</w:t>
            </w:r>
            <w:r w:rsidR="00EF2996" w:rsidRPr="006F4DAF">
              <w:rPr>
                <w:rFonts w:ascii="標楷體" w:eastAsia="標楷體" w:hAnsi="標楷體" w:hint="eastAsia"/>
                <w:bCs/>
                <w:sz w:val="22"/>
                <w:szCs w:val="22"/>
              </w:rPr>
              <w:t>機制</w:t>
            </w:r>
            <w:r w:rsidR="00EF2996" w:rsidRPr="006F4DAF">
              <w:rPr>
                <w:rFonts w:ascii="標楷體" w:eastAsia="標楷體" w:hAnsi="標楷體" w:hint="eastAsia"/>
                <w:sz w:val="22"/>
                <w:szCs w:val="22"/>
              </w:rPr>
              <w:t>，完善課程教材品質</w:t>
            </w:r>
          </w:p>
        </w:tc>
        <w:tc>
          <w:tcPr>
            <w:tcW w:w="1743" w:type="dxa"/>
            <w:tcBorders>
              <w:left w:val="single" w:sz="4" w:space="0" w:color="auto"/>
              <w:bottom w:val="single" w:sz="4" w:space="0" w:color="auto"/>
            </w:tcBorders>
            <w:shd w:val="clear" w:color="auto" w:fill="auto"/>
            <w:vAlign w:val="center"/>
          </w:tcPr>
          <w:p w:rsidR="003C21BF" w:rsidRPr="006F4DAF" w:rsidRDefault="003C21BF" w:rsidP="006F4DAF">
            <w:pPr>
              <w:spacing w:line="280" w:lineRule="exact"/>
              <w:rPr>
                <w:rFonts w:ascii="標楷體" w:eastAsia="標楷體" w:hAnsi="標楷體" w:hint="eastAsia"/>
                <w:b/>
                <w:bCs/>
                <w:sz w:val="22"/>
                <w:szCs w:val="22"/>
              </w:rPr>
            </w:pPr>
          </w:p>
        </w:tc>
        <w:tc>
          <w:tcPr>
            <w:tcW w:w="1701" w:type="dxa"/>
            <w:tcBorders>
              <w:left w:val="single" w:sz="4" w:space="0" w:color="auto"/>
              <w:bottom w:val="single" w:sz="4" w:space="0" w:color="auto"/>
            </w:tcBorders>
            <w:shd w:val="clear" w:color="auto" w:fill="auto"/>
            <w:vAlign w:val="center"/>
          </w:tcPr>
          <w:p w:rsidR="003C21BF" w:rsidRPr="006F4DAF" w:rsidRDefault="003C21BF" w:rsidP="006F4DAF">
            <w:pPr>
              <w:spacing w:line="280" w:lineRule="exact"/>
              <w:rPr>
                <w:rFonts w:ascii="標楷體" w:eastAsia="標楷體" w:hAnsi="標楷體" w:hint="eastAsia"/>
                <w:b/>
                <w:bCs/>
                <w:sz w:val="22"/>
                <w:szCs w:val="22"/>
              </w:rPr>
            </w:pPr>
          </w:p>
        </w:tc>
        <w:tc>
          <w:tcPr>
            <w:tcW w:w="1701" w:type="dxa"/>
            <w:tcBorders>
              <w:left w:val="single" w:sz="4" w:space="0" w:color="auto"/>
              <w:bottom w:val="single" w:sz="4" w:space="0" w:color="auto"/>
            </w:tcBorders>
            <w:shd w:val="clear" w:color="auto" w:fill="auto"/>
            <w:vAlign w:val="center"/>
          </w:tcPr>
          <w:p w:rsidR="003C21BF" w:rsidRPr="006F4DAF" w:rsidRDefault="003C21BF" w:rsidP="006F4DAF">
            <w:pPr>
              <w:spacing w:line="280" w:lineRule="exact"/>
              <w:rPr>
                <w:rFonts w:ascii="標楷體" w:eastAsia="標楷體" w:hAnsi="標楷體" w:hint="eastAsia"/>
                <w:b/>
                <w:bCs/>
                <w:sz w:val="22"/>
                <w:szCs w:val="22"/>
              </w:rPr>
            </w:pPr>
          </w:p>
        </w:tc>
        <w:tc>
          <w:tcPr>
            <w:tcW w:w="1701" w:type="dxa"/>
            <w:tcBorders>
              <w:left w:val="single" w:sz="4" w:space="0" w:color="auto"/>
              <w:bottom w:val="single" w:sz="4" w:space="0" w:color="auto"/>
            </w:tcBorders>
            <w:shd w:val="clear" w:color="auto" w:fill="auto"/>
            <w:vAlign w:val="center"/>
          </w:tcPr>
          <w:p w:rsidR="003C21BF" w:rsidRPr="006F4DAF" w:rsidRDefault="003C21BF" w:rsidP="006F4DAF">
            <w:pPr>
              <w:spacing w:line="280" w:lineRule="exact"/>
              <w:rPr>
                <w:rFonts w:ascii="標楷體" w:eastAsia="標楷體" w:hAnsi="標楷體" w:hint="eastAsia"/>
                <w:b/>
                <w:bCs/>
                <w:sz w:val="22"/>
                <w:szCs w:val="22"/>
              </w:rPr>
            </w:pPr>
          </w:p>
        </w:tc>
        <w:tc>
          <w:tcPr>
            <w:tcW w:w="1813" w:type="dxa"/>
            <w:tcBorders>
              <w:left w:val="single" w:sz="4" w:space="0" w:color="auto"/>
              <w:bottom w:val="single" w:sz="4" w:space="0" w:color="auto"/>
            </w:tcBorders>
            <w:shd w:val="clear" w:color="auto" w:fill="auto"/>
            <w:vAlign w:val="center"/>
          </w:tcPr>
          <w:p w:rsidR="003C21BF" w:rsidRPr="006F4DAF" w:rsidRDefault="003C21BF" w:rsidP="006F4DAF">
            <w:pPr>
              <w:spacing w:line="280" w:lineRule="exact"/>
              <w:rPr>
                <w:rFonts w:ascii="標楷體" w:eastAsia="標楷體" w:hAnsi="標楷體" w:hint="eastAsia"/>
                <w:b/>
                <w:bCs/>
                <w:sz w:val="22"/>
                <w:szCs w:val="22"/>
              </w:rPr>
            </w:pPr>
          </w:p>
        </w:tc>
        <w:tc>
          <w:tcPr>
            <w:tcW w:w="1701" w:type="dxa"/>
            <w:tcBorders>
              <w:left w:val="single" w:sz="4" w:space="0" w:color="auto"/>
              <w:bottom w:val="single" w:sz="4" w:space="0" w:color="auto"/>
            </w:tcBorders>
            <w:shd w:val="clear" w:color="auto" w:fill="auto"/>
            <w:vAlign w:val="center"/>
          </w:tcPr>
          <w:p w:rsidR="003C21BF" w:rsidRPr="006F4DAF" w:rsidRDefault="003C21BF" w:rsidP="006F4DAF">
            <w:pPr>
              <w:spacing w:line="280" w:lineRule="exact"/>
              <w:rPr>
                <w:rFonts w:ascii="標楷體" w:eastAsia="標楷體" w:hAnsi="標楷體" w:hint="eastAsia"/>
                <w:b/>
                <w:bCs/>
                <w:sz w:val="22"/>
                <w:szCs w:val="22"/>
              </w:rPr>
            </w:pPr>
          </w:p>
        </w:tc>
        <w:tc>
          <w:tcPr>
            <w:tcW w:w="1701" w:type="dxa"/>
            <w:tcBorders>
              <w:left w:val="single" w:sz="4" w:space="0" w:color="auto"/>
              <w:bottom w:val="single" w:sz="4" w:space="0" w:color="auto"/>
            </w:tcBorders>
            <w:shd w:val="clear" w:color="auto" w:fill="auto"/>
            <w:vAlign w:val="center"/>
          </w:tcPr>
          <w:p w:rsidR="003C21BF" w:rsidRPr="006F4DAF" w:rsidRDefault="003C21BF" w:rsidP="006F4DAF">
            <w:pPr>
              <w:spacing w:line="280" w:lineRule="exact"/>
              <w:rPr>
                <w:rFonts w:ascii="標楷體" w:eastAsia="標楷體" w:hAnsi="標楷體" w:hint="eastAsia"/>
                <w:b/>
                <w:bCs/>
                <w:sz w:val="22"/>
                <w:szCs w:val="22"/>
              </w:rPr>
            </w:pPr>
          </w:p>
        </w:tc>
        <w:tc>
          <w:tcPr>
            <w:tcW w:w="1701" w:type="dxa"/>
            <w:tcBorders>
              <w:left w:val="single" w:sz="4" w:space="0" w:color="auto"/>
              <w:bottom w:val="single" w:sz="4" w:space="0" w:color="auto"/>
            </w:tcBorders>
            <w:shd w:val="clear" w:color="auto" w:fill="auto"/>
            <w:vAlign w:val="center"/>
          </w:tcPr>
          <w:p w:rsidR="003C21BF" w:rsidRPr="006F4DAF" w:rsidRDefault="003C21BF" w:rsidP="006F4DAF">
            <w:pPr>
              <w:spacing w:line="280" w:lineRule="exact"/>
              <w:rPr>
                <w:rFonts w:ascii="標楷體" w:eastAsia="標楷體" w:hAnsi="標楷體" w:hint="eastAsia"/>
                <w:b/>
                <w:bCs/>
                <w:sz w:val="22"/>
                <w:szCs w:val="22"/>
              </w:rPr>
            </w:pPr>
          </w:p>
        </w:tc>
      </w:tr>
      <w:tr w:rsidR="00E32AC2" w:rsidRPr="006F4DAF" w:rsidTr="00E32AC2">
        <w:trPr>
          <w:trHeight w:val="454"/>
          <w:jc w:val="center"/>
        </w:trPr>
        <w:tc>
          <w:tcPr>
            <w:tcW w:w="659" w:type="dxa"/>
            <w:vMerge/>
            <w:tcBorders>
              <w:left w:val="single" w:sz="4" w:space="0" w:color="auto"/>
              <w:right w:val="single" w:sz="4" w:space="0" w:color="auto"/>
            </w:tcBorders>
            <w:shd w:val="clear" w:color="auto" w:fill="auto"/>
            <w:textDirection w:val="tbRlV"/>
            <w:vAlign w:val="center"/>
          </w:tcPr>
          <w:p w:rsidR="00CF518D" w:rsidRPr="006F4DAF" w:rsidRDefault="00CF518D" w:rsidP="006F4DAF">
            <w:pPr>
              <w:spacing w:line="320" w:lineRule="exact"/>
              <w:ind w:right="113" w:firstLineChars="50" w:firstLine="110"/>
              <w:jc w:val="center"/>
              <w:rPr>
                <w:rFonts w:ascii="標楷體" w:eastAsia="標楷體" w:hAnsi="標楷體" w:hint="eastAsia"/>
                <w:bCs/>
                <w:sz w:val="22"/>
                <w:szCs w:val="22"/>
              </w:rPr>
            </w:pPr>
          </w:p>
        </w:tc>
        <w:tc>
          <w:tcPr>
            <w:tcW w:w="7648" w:type="dxa"/>
            <w:tcBorders>
              <w:left w:val="single" w:sz="4" w:space="0" w:color="auto"/>
              <w:bottom w:val="single" w:sz="4" w:space="0" w:color="auto"/>
            </w:tcBorders>
            <w:shd w:val="clear" w:color="auto" w:fill="auto"/>
            <w:vAlign w:val="center"/>
          </w:tcPr>
          <w:p w:rsidR="00CF518D" w:rsidRPr="006F4DAF" w:rsidRDefault="00CF518D" w:rsidP="008A2623">
            <w:pPr>
              <w:spacing w:line="280" w:lineRule="exact"/>
              <w:ind w:left="462" w:hangingChars="210" w:hanging="462"/>
              <w:rPr>
                <w:rFonts w:ascii="標楷體" w:eastAsia="標楷體" w:hAnsi="標楷體" w:hint="eastAsia"/>
                <w:sz w:val="22"/>
                <w:szCs w:val="22"/>
              </w:rPr>
            </w:pPr>
            <w:r>
              <w:rPr>
                <w:rFonts w:ascii="標楷體" w:eastAsia="標楷體" w:hAnsi="標楷體" w:hint="eastAsia"/>
                <w:sz w:val="22"/>
                <w:szCs w:val="22"/>
              </w:rPr>
              <w:t xml:space="preserve"> (</w:t>
            </w:r>
            <w:r w:rsidR="008A2623">
              <w:rPr>
                <w:rFonts w:ascii="標楷體" w:eastAsia="標楷體" w:hAnsi="標楷體" w:hint="eastAsia"/>
                <w:sz w:val="22"/>
                <w:szCs w:val="22"/>
              </w:rPr>
              <w:t>4</w:t>
            </w:r>
            <w:r>
              <w:rPr>
                <w:rFonts w:ascii="標楷體" w:eastAsia="標楷體" w:hAnsi="標楷體" w:hint="eastAsia"/>
                <w:sz w:val="22"/>
                <w:szCs w:val="22"/>
              </w:rPr>
              <w:t>)</w:t>
            </w:r>
            <w:r w:rsidRPr="006F4DAF">
              <w:rPr>
                <w:rFonts w:ascii="標楷體" w:eastAsia="標楷體" w:hAnsi="標楷體" w:hint="eastAsia"/>
                <w:sz w:val="22"/>
                <w:szCs w:val="22"/>
              </w:rPr>
              <w:t>跨領域學程應有相當修課人數，並有相當比例跨系、院修課學生，而選修學生應有相當比例能完成完整學程，取得學位證書</w:t>
            </w:r>
            <w:r w:rsidR="00782F6E">
              <w:rPr>
                <w:rFonts w:ascii="標楷體" w:eastAsia="標楷體" w:hAnsi="標楷體" w:hint="eastAsia"/>
                <w:sz w:val="22"/>
                <w:szCs w:val="22"/>
              </w:rPr>
              <w:t>；同時定期檢討並訂定明確退場機</w:t>
            </w:r>
            <w:r w:rsidR="00BF0368">
              <w:rPr>
                <w:rFonts w:ascii="標楷體" w:eastAsia="標楷體" w:hAnsi="標楷體" w:hint="eastAsia"/>
                <w:sz w:val="22"/>
                <w:szCs w:val="22"/>
              </w:rPr>
              <w:t>制</w:t>
            </w:r>
          </w:p>
        </w:tc>
        <w:tc>
          <w:tcPr>
            <w:tcW w:w="1743" w:type="dxa"/>
            <w:tcBorders>
              <w:left w:val="single" w:sz="4" w:space="0" w:color="auto"/>
              <w:bottom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hint="eastAsia"/>
                <w:sz w:val="22"/>
                <w:szCs w:val="22"/>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hint="eastAsia"/>
                <w:sz w:val="22"/>
                <w:szCs w:val="22"/>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hint="eastAsia"/>
                <w:sz w:val="22"/>
                <w:szCs w:val="22"/>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hint="eastAsia"/>
                <w:sz w:val="22"/>
                <w:szCs w:val="22"/>
              </w:rPr>
            </w:pPr>
          </w:p>
        </w:tc>
        <w:tc>
          <w:tcPr>
            <w:tcW w:w="1813" w:type="dxa"/>
            <w:tcBorders>
              <w:left w:val="single" w:sz="4" w:space="0" w:color="auto"/>
              <w:bottom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hint="eastAsia"/>
                <w:sz w:val="22"/>
                <w:szCs w:val="22"/>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hint="eastAsia"/>
                <w:sz w:val="22"/>
                <w:szCs w:val="22"/>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hint="eastAsia"/>
                <w:sz w:val="22"/>
                <w:szCs w:val="22"/>
              </w:rPr>
            </w:pPr>
          </w:p>
        </w:tc>
        <w:tc>
          <w:tcPr>
            <w:tcW w:w="1701" w:type="dxa"/>
            <w:tcBorders>
              <w:left w:val="single" w:sz="4" w:space="0" w:color="auto"/>
              <w:bottom w:val="single" w:sz="4" w:space="0" w:color="auto"/>
            </w:tcBorders>
            <w:shd w:val="clear" w:color="auto" w:fill="auto"/>
            <w:vAlign w:val="center"/>
          </w:tcPr>
          <w:p w:rsidR="00CF518D" w:rsidRPr="006F4DAF" w:rsidRDefault="00CF518D" w:rsidP="006F4DAF">
            <w:pPr>
              <w:spacing w:line="280" w:lineRule="exact"/>
              <w:rPr>
                <w:rFonts w:ascii="標楷體" w:eastAsia="標楷體" w:hAnsi="標楷體" w:hint="eastAsia"/>
                <w:sz w:val="22"/>
                <w:szCs w:val="22"/>
              </w:rPr>
            </w:pPr>
          </w:p>
        </w:tc>
      </w:tr>
      <w:tr w:rsidR="00E32AC2" w:rsidRPr="006F4DAF" w:rsidTr="00E32AC2">
        <w:trPr>
          <w:trHeight w:val="248"/>
          <w:jc w:val="center"/>
        </w:trPr>
        <w:tc>
          <w:tcPr>
            <w:tcW w:w="659" w:type="dxa"/>
            <w:vMerge/>
            <w:tcBorders>
              <w:left w:val="single" w:sz="4" w:space="0" w:color="auto"/>
              <w:right w:val="single" w:sz="4" w:space="0" w:color="auto"/>
            </w:tcBorders>
            <w:shd w:val="clear" w:color="auto" w:fill="auto"/>
            <w:textDirection w:val="tbRlV"/>
            <w:vAlign w:val="center"/>
          </w:tcPr>
          <w:p w:rsidR="00346EBE" w:rsidRPr="006F4DAF" w:rsidRDefault="00346EBE" w:rsidP="006F4DAF">
            <w:pPr>
              <w:spacing w:line="320" w:lineRule="exact"/>
              <w:ind w:right="113" w:firstLineChars="50" w:firstLine="110"/>
              <w:jc w:val="center"/>
              <w:rPr>
                <w:rFonts w:ascii="標楷體" w:eastAsia="標楷體" w:hAnsi="標楷體" w:hint="eastAsia"/>
                <w:bCs/>
                <w:sz w:val="22"/>
                <w:szCs w:val="22"/>
              </w:rPr>
            </w:pPr>
          </w:p>
        </w:tc>
        <w:tc>
          <w:tcPr>
            <w:tcW w:w="7648" w:type="dxa"/>
            <w:tcBorders>
              <w:left w:val="single" w:sz="4" w:space="0" w:color="auto"/>
              <w:bottom w:val="single" w:sz="4" w:space="0" w:color="auto"/>
            </w:tcBorders>
            <w:shd w:val="clear" w:color="auto" w:fill="auto"/>
            <w:vAlign w:val="center"/>
          </w:tcPr>
          <w:p w:rsidR="00346EBE" w:rsidRPr="00346EBE" w:rsidRDefault="00346EBE" w:rsidP="008A2623">
            <w:pPr>
              <w:spacing w:line="280" w:lineRule="exact"/>
              <w:rPr>
                <w:rFonts w:ascii="標楷體" w:eastAsia="標楷體" w:hAnsi="標楷體" w:hint="eastAsia"/>
                <w:bCs/>
                <w:sz w:val="22"/>
                <w:szCs w:val="22"/>
              </w:rPr>
            </w:pPr>
            <w:r>
              <w:rPr>
                <w:rFonts w:ascii="標楷體" w:eastAsia="標楷體" w:hAnsi="標楷體" w:hint="eastAsia"/>
                <w:b/>
                <w:bCs/>
                <w:sz w:val="22"/>
                <w:szCs w:val="22"/>
              </w:rPr>
              <w:t xml:space="preserve"> </w:t>
            </w:r>
            <w:r>
              <w:rPr>
                <w:rFonts w:ascii="標楷體" w:eastAsia="標楷體" w:hAnsi="標楷體" w:hint="eastAsia"/>
                <w:bCs/>
                <w:sz w:val="22"/>
                <w:szCs w:val="22"/>
              </w:rPr>
              <w:t>(</w:t>
            </w:r>
            <w:r w:rsidR="00B842D3">
              <w:rPr>
                <w:rFonts w:ascii="標楷體" w:eastAsia="標楷體" w:hAnsi="標楷體" w:hint="eastAsia"/>
                <w:bCs/>
                <w:sz w:val="22"/>
                <w:szCs w:val="22"/>
              </w:rPr>
              <w:t>5</w:t>
            </w:r>
            <w:r>
              <w:rPr>
                <w:rFonts w:ascii="標楷體" w:eastAsia="標楷體" w:hAnsi="標楷體" w:hint="eastAsia"/>
                <w:bCs/>
                <w:sz w:val="22"/>
                <w:szCs w:val="22"/>
              </w:rPr>
              <w:t>)落實課程、教學內容與實務、產業、社會發展連結之具體措施</w:t>
            </w:r>
          </w:p>
        </w:tc>
        <w:tc>
          <w:tcPr>
            <w:tcW w:w="1743" w:type="dxa"/>
            <w:tcBorders>
              <w:left w:val="single" w:sz="4" w:space="0" w:color="auto"/>
              <w:bottom w:val="single" w:sz="4" w:space="0" w:color="auto"/>
            </w:tcBorders>
            <w:shd w:val="clear" w:color="auto" w:fill="auto"/>
            <w:vAlign w:val="center"/>
          </w:tcPr>
          <w:p w:rsidR="00346EBE" w:rsidRPr="006F4DAF" w:rsidRDefault="00346EBE" w:rsidP="006F4DAF">
            <w:pPr>
              <w:spacing w:line="280" w:lineRule="exact"/>
              <w:rPr>
                <w:rFonts w:ascii="標楷體" w:eastAsia="標楷體" w:hAnsi="標楷體" w:hint="eastAsia"/>
                <w:bCs/>
                <w:color w:val="FF0000"/>
                <w:sz w:val="22"/>
                <w:szCs w:val="22"/>
              </w:rPr>
            </w:pPr>
          </w:p>
        </w:tc>
        <w:tc>
          <w:tcPr>
            <w:tcW w:w="1701" w:type="dxa"/>
            <w:tcBorders>
              <w:left w:val="single" w:sz="4" w:space="0" w:color="auto"/>
              <w:bottom w:val="single" w:sz="4" w:space="0" w:color="auto"/>
            </w:tcBorders>
            <w:shd w:val="clear" w:color="auto" w:fill="auto"/>
            <w:vAlign w:val="center"/>
          </w:tcPr>
          <w:p w:rsidR="00346EBE" w:rsidRPr="006F4DAF" w:rsidRDefault="00346EBE" w:rsidP="006F4DAF">
            <w:pPr>
              <w:spacing w:line="280" w:lineRule="exact"/>
              <w:rPr>
                <w:rFonts w:ascii="標楷體" w:eastAsia="標楷體" w:hAnsi="標楷體" w:hint="eastAsia"/>
                <w:bCs/>
                <w:color w:val="FF0000"/>
                <w:sz w:val="22"/>
                <w:szCs w:val="22"/>
              </w:rPr>
            </w:pPr>
          </w:p>
        </w:tc>
        <w:tc>
          <w:tcPr>
            <w:tcW w:w="1701" w:type="dxa"/>
            <w:tcBorders>
              <w:left w:val="single" w:sz="4" w:space="0" w:color="auto"/>
              <w:bottom w:val="single" w:sz="4" w:space="0" w:color="auto"/>
            </w:tcBorders>
            <w:shd w:val="clear" w:color="auto" w:fill="auto"/>
            <w:vAlign w:val="center"/>
          </w:tcPr>
          <w:p w:rsidR="00346EBE" w:rsidRPr="006F4DAF" w:rsidRDefault="00346EBE" w:rsidP="006F4DAF">
            <w:pPr>
              <w:spacing w:line="280" w:lineRule="exact"/>
              <w:rPr>
                <w:rFonts w:ascii="標楷體" w:eastAsia="標楷體" w:hAnsi="標楷體" w:hint="eastAsia"/>
                <w:bCs/>
                <w:color w:val="FF0000"/>
                <w:sz w:val="22"/>
                <w:szCs w:val="22"/>
              </w:rPr>
            </w:pPr>
          </w:p>
        </w:tc>
        <w:tc>
          <w:tcPr>
            <w:tcW w:w="1701" w:type="dxa"/>
            <w:tcBorders>
              <w:left w:val="single" w:sz="4" w:space="0" w:color="auto"/>
              <w:bottom w:val="single" w:sz="4" w:space="0" w:color="auto"/>
            </w:tcBorders>
            <w:shd w:val="clear" w:color="auto" w:fill="auto"/>
            <w:vAlign w:val="center"/>
          </w:tcPr>
          <w:p w:rsidR="00346EBE" w:rsidRPr="006F4DAF" w:rsidRDefault="00346EBE" w:rsidP="006F4DAF">
            <w:pPr>
              <w:spacing w:line="280" w:lineRule="exact"/>
              <w:rPr>
                <w:rFonts w:ascii="標楷體" w:eastAsia="標楷體" w:hAnsi="標楷體" w:hint="eastAsia"/>
                <w:bCs/>
                <w:color w:val="FF0000"/>
                <w:sz w:val="22"/>
                <w:szCs w:val="22"/>
              </w:rPr>
            </w:pPr>
          </w:p>
        </w:tc>
        <w:tc>
          <w:tcPr>
            <w:tcW w:w="1813" w:type="dxa"/>
            <w:tcBorders>
              <w:left w:val="single" w:sz="4" w:space="0" w:color="auto"/>
              <w:bottom w:val="single" w:sz="4" w:space="0" w:color="auto"/>
            </w:tcBorders>
            <w:shd w:val="clear" w:color="auto" w:fill="auto"/>
            <w:vAlign w:val="center"/>
          </w:tcPr>
          <w:p w:rsidR="00346EBE" w:rsidRPr="006F4DAF" w:rsidRDefault="00346EBE" w:rsidP="006F4DAF">
            <w:pPr>
              <w:spacing w:line="280" w:lineRule="exact"/>
              <w:rPr>
                <w:rFonts w:ascii="標楷體" w:eastAsia="標楷體" w:hAnsi="標楷體" w:hint="eastAsia"/>
                <w:bCs/>
                <w:color w:val="FF0000"/>
                <w:sz w:val="22"/>
                <w:szCs w:val="22"/>
              </w:rPr>
            </w:pPr>
          </w:p>
        </w:tc>
        <w:tc>
          <w:tcPr>
            <w:tcW w:w="1701" w:type="dxa"/>
            <w:tcBorders>
              <w:left w:val="single" w:sz="4" w:space="0" w:color="auto"/>
              <w:bottom w:val="single" w:sz="4" w:space="0" w:color="auto"/>
            </w:tcBorders>
            <w:shd w:val="clear" w:color="auto" w:fill="auto"/>
            <w:vAlign w:val="center"/>
          </w:tcPr>
          <w:p w:rsidR="00346EBE" w:rsidRPr="006F4DAF" w:rsidRDefault="00346EBE" w:rsidP="006F4DAF">
            <w:pPr>
              <w:spacing w:line="280" w:lineRule="exact"/>
              <w:rPr>
                <w:rFonts w:ascii="標楷體" w:eastAsia="標楷體" w:hAnsi="標楷體" w:hint="eastAsia"/>
                <w:bCs/>
                <w:color w:val="FF0000"/>
                <w:sz w:val="22"/>
                <w:szCs w:val="22"/>
              </w:rPr>
            </w:pPr>
          </w:p>
        </w:tc>
        <w:tc>
          <w:tcPr>
            <w:tcW w:w="1701" w:type="dxa"/>
            <w:tcBorders>
              <w:left w:val="single" w:sz="4" w:space="0" w:color="auto"/>
              <w:bottom w:val="single" w:sz="4" w:space="0" w:color="auto"/>
            </w:tcBorders>
            <w:shd w:val="clear" w:color="auto" w:fill="auto"/>
            <w:vAlign w:val="center"/>
          </w:tcPr>
          <w:p w:rsidR="00346EBE" w:rsidRPr="006F4DAF" w:rsidRDefault="00346EBE" w:rsidP="006F4DAF">
            <w:pPr>
              <w:spacing w:line="280" w:lineRule="exact"/>
              <w:rPr>
                <w:rFonts w:ascii="標楷體" w:eastAsia="標楷體" w:hAnsi="標楷體" w:hint="eastAsia"/>
                <w:bCs/>
                <w:color w:val="FF0000"/>
                <w:sz w:val="22"/>
                <w:szCs w:val="22"/>
              </w:rPr>
            </w:pPr>
          </w:p>
        </w:tc>
        <w:tc>
          <w:tcPr>
            <w:tcW w:w="1701" w:type="dxa"/>
            <w:tcBorders>
              <w:left w:val="single" w:sz="4" w:space="0" w:color="auto"/>
              <w:bottom w:val="single" w:sz="4" w:space="0" w:color="auto"/>
            </w:tcBorders>
            <w:shd w:val="clear" w:color="auto" w:fill="auto"/>
            <w:vAlign w:val="center"/>
          </w:tcPr>
          <w:p w:rsidR="00346EBE" w:rsidRPr="006F4DAF" w:rsidRDefault="00346EBE" w:rsidP="006F4DAF">
            <w:pPr>
              <w:spacing w:line="280" w:lineRule="exact"/>
              <w:rPr>
                <w:rFonts w:ascii="標楷體" w:eastAsia="標楷體" w:hAnsi="標楷體" w:hint="eastAsia"/>
                <w:bCs/>
                <w:color w:val="FF0000"/>
                <w:sz w:val="22"/>
                <w:szCs w:val="22"/>
              </w:rPr>
            </w:pPr>
          </w:p>
        </w:tc>
      </w:tr>
      <w:tr w:rsidR="00A25488" w:rsidRPr="006F4DAF" w:rsidTr="00E32AC2">
        <w:trPr>
          <w:trHeight w:val="454"/>
          <w:jc w:val="center"/>
        </w:trPr>
        <w:tc>
          <w:tcPr>
            <w:tcW w:w="659" w:type="dxa"/>
            <w:vMerge w:val="restart"/>
            <w:tcBorders>
              <w:left w:val="single" w:sz="4" w:space="0" w:color="auto"/>
              <w:right w:val="single" w:sz="4" w:space="0" w:color="auto"/>
            </w:tcBorders>
            <w:shd w:val="clear" w:color="auto" w:fill="auto"/>
            <w:textDirection w:val="tbRlV"/>
            <w:vAlign w:val="center"/>
          </w:tcPr>
          <w:p w:rsidR="00A25488" w:rsidRPr="006F4DAF" w:rsidRDefault="00A25488" w:rsidP="006F4DAF">
            <w:pPr>
              <w:spacing w:line="320" w:lineRule="exact"/>
              <w:ind w:left="113" w:right="113"/>
              <w:jc w:val="center"/>
              <w:rPr>
                <w:rFonts w:ascii="標楷體" w:eastAsia="標楷體" w:hAnsi="標楷體" w:hint="eastAsia"/>
                <w:b/>
                <w:sz w:val="22"/>
                <w:szCs w:val="22"/>
              </w:rPr>
            </w:pPr>
            <w:r w:rsidRPr="00B663E8">
              <w:rPr>
                <w:rFonts w:ascii="標楷體" w:eastAsia="標楷體" w:hAnsi="標楷體" w:hint="eastAsia"/>
                <w:b/>
                <w:spacing w:val="90"/>
                <w:kern w:val="0"/>
                <w:sz w:val="22"/>
                <w:szCs w:val="22"/>
                <w:fitText w:val="2200" w:id="363648514"/>
              </w:rPr>
              <w:t>國際化程度</w:t>
            </w:r>
            <w:r w:rsidRPr="00B663E8">
              <w:rPr>
                <w:rFonts w:ascii="標楷體" w:eastAsia="標楷體" w:hAnsi="標楷體" w:hint="eastAsia"/>
                <w:b/>
                <w:spacing w:val="2"/>
                <w:kern w:val="0"/>
                <w:sz w:val="22"/>
                <w:szCs w:val="22"/>
                <w:fitText w:val="2200" w:id="363648514"/>
              </w:rPr>
              <w:t>面</w:t>
            </w:r>
          </w:p>
        </w:tc>
        <w:tc>
          <w:tcPr>
            <w:tcW w:w="21410" w:type="dxa"/>
            <w:gridSpan w:val="9"/>
            <w:tcBorders>
              <w:left w:val="single" w:sz="4" w:space="0" w:color="auto"/>
              <w:bottom w:val="single" w:sz="4" w:space="0" w:color="auto"/>
            </w:tcBorders>
            <w:shd w:val="clear" w:color="auto" w:fill="D9D9D9"/>
            <w:vAlign w:val="center"/>
          </w:tcPr>
          <w:p w:rsidR="00A25488" w:rsidRPr="006F4DAF" w:rsidRDefault="00A25488" w:rsidP="00CF518D">
            <w:pPr>
              <w:spacing w:line="280" w:lineRule="exact"/>
              <w:rPr>
                <w:rFonts w:ascii="標楷體" w:eastAsia="標楷體" w:hAnsi="標楷體" w:hint="eastAsia"/>
                <w:color w:val="0000FF"/>
                <w:sz w:val="22"/>
                <w:szCs w:val="22"/>
              </w:rPr>
            </w:pPr>
            <w:r>
              <w:rPr>
                <w:rFonts w:ascii="標楷體" w:eastAsia="標楷體" w:hAnsi="標楷體" w:hint="eastAsia"/>
                <w:b/>
                <w:bCs/>
              </w:rPr>
              <w:t>7</w:t>
            </w:r>
            <w:r w:rsidRPr="006F4DAF">
              <w:rPr>
                <w:rFonts w:ascii="標楷體" w:eastAsia="標楷體" w:hAnsi="標楷體" w:hint="eastAsia"/>
                <w:b/>
                <w:bCs/>
              </w:rPr>
              <w:t>.</w:t>
            </w:r>
            <w:r>
              <w:rPr>
                <w:rFonts w:ascii="標楷體" w:eastAsia="標楷體" w:hAnsi="標楷體" w:hint="eastAsia"/>
                <w:b/>
                <w:bCs/>
              </w:rPr>
              <w:t>國際化課程及加強國際交流</w:t>
            </w:r>
          </w:p>
        </w:tc>
      </w:tr>
      <w:tr w:rsidR="00E32AC2" w:rsidRPr="006F4DAF" w:rsidTr="00E32AC2">
        <w:trPr>
          <w:trHeight w:val="454"/>
          <w:jc w:val="center"/>
        </w:trPr>
        <w:tc>
          <w:tcPr>
            <w:tcW w:w="659" w:type="dxa"/>
            <w:vMerge/>
            <w:tcBorders>
              <w:left w:val="single" w:sz="4" w:space="0" w:color="auto"/>
              <w:right w:val="single" w:sz="4" w:space="0" w:color="auto"/>
            </w:tcBorders>
            <w:shd w:val="clear" w:color="auto" w:fill="auto"/>
            <w:textDirection w:val="tbRlV"/>
            <w:vAlign w:val="center"/>
          </w:tcPr>
          <w:p w:rsidR="00A25488" w:rsidRPr="006F4DAF" w:rsidRDefault="00A25488" w:rsidP="006F4DAF">
            <w:pPr>
              <w:spacing w:line="320" w:lineRule="exact"/>
              <w:ind w:left="113" w:right="113"/>
              <w:jc w:val="center"/>
              <w:rPr>
                <w:rFonts w:ascii="標楷體" w:eastAsia="標楷體" w:hAnsi="標楷體" w:hint="eastAsia"/>
                <w:b/>
                <w:color w:val="0000FF"/>
                <w:sz w:val="22"/>
                <w:szCs w:val="22"/>
              </w:rPr>
            </w:pPr>
          </w:p>
        </w:tc>
        <w:tc>
          <w:tcPr>
            <w:tcW w:w="7648" w:type="dxa"/>
            <w:tcBorders>
              <w:left w:val="single" w:sz="4" w:space="0" w:color="auto"/>
              <w:bottom w:val="single" w:sz="4" w:space="0" w:color="auto"/>
            </w:tcBorders>
            <w:shd w:val="clear" w:color="auto" w:fill="auto"/>
            <w:vAlign w:val="center"/>
          </w:tcPr>
          <w:p w:rsidR="00A25488" w:rsidRPr="006F4DAF" w:rsidRDefault="00A25488" w:rsidP="008061F1">
            <w:pPr>
              <w:spacing w:line="280" w:lineRule="exact"/>
              <w:rPr>
                <w:rFonts w:ascii="標楷體" w:eastAsia="標楷體" w:hAnsi="標楷體" w:hint="eastAsia"/>
                <w:sz w:val="22"/>
                <w:szCs w:val="22"/>
              </w:rPr>
            </w:pPr>
            <w:r>
              <w:rPr>
                <w:rFonts w:ascii="標楷體" w:eastAsia="標楷體" w:hAnsi="標楷體" w:hint="eastAsia"/>
                <w:sz w:val="22"/>
                <w:szCs w:val="22"/>
              </w:rPr>
              <w:t xml:space="preserve"> </w:t>
            </w:r>
            <w:r w:rsidRPr="006F4DAF">
              <w:rPr>
                <w:rFonts w:ascii="標楷體" w:eastAsia="標楷體" w:hAnsi="標楷體" w:hint="eastAsia"/>
                <w:sz w:val="22"/>
                <w:szCs w:val="22"/>
              </w:rPr>
              <w:t>(1)</w:t>
            </w:r>
            <w:r>
              <w:rPr>
                <w:rFonts w:ascii="標楷體" w:eastAsia="標楷體" w:hAnsi="標楷體" w:hint="eastAsia"/>
                <w:sz w:val="22"/>
                <w:szCs w:val="22"/>
              </w:rPr>
              <w:t>全英語授課學程數或課程數較上年度增加</w:t>
            </w:r>
          </w:p>
        </w:tc>
        <w:tc>
          <w:tcPr>
            <w:tcW w:w="1743"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813"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r>
      <w:tr w:rsidR="00E32AC2" w:rsidRPr="006F4DAF" w:rsidTr="00E32AC2">
        <w:trPr>
          <w:trHeight w:val="454"/>
          <w:jc w:val="center"/>
        </w:trPr>
        <w:tc>
          <w:tcPr>
            <w:tcW w:w="659" w:type="dxa"/>
            <w:vMerge/>
            <w:tcBorders>
              <w:left w:val="single" w:sz="4" w:space="0" w:color="auto"/>
              <w:right w:val="single" w:sz="4" w:space="0" w:color="auto"/>
            </w:tcBorders>
            <w:shd w:val="clear" w:color="auto" w:fill="auto"/>
            <w:textDirection w:val="tbRlV"/>
            <w:vAlign w:val="center"/>
          </w:tcPr>
          <w:p w:rsidR="00A25488" w:rsidRPr="006F4DAF" w:rsidRDefault="00A25488" w:rsidP="006F4DAF">
            <w:pPr>
              <w:spacing w:line="320" w:lineRule="exact"/>
              <w:ind w:left="113" w:right="113"/>
              <w:jc w:val="center"/>
              <w:rPr>
                <w:rFonts w:ascii="標楷體" w:eastAsia="標楷體" w:hAnsi="標楷體" w:hint="eastAsia"/>
                <w:b/>
                <w:color w:val="0000FF"/>
                <w:sz w:val="22"/>
                <w:szCs w:val="22"/>
              </w:rPr>
            </w:pPr>
          </w:p>
        </w:tc>
        <w:tc>
          <w:tcPr>
            <w:tcW w:w="7648" w:type="dxa"/>
            <w:tcBorders>
              <w:left w:val="single" w:sz="4" w:space="0" w:color="auto"/>
              <w:bottom w:val="single" w:sz="4" w:space="0" w:color="auto"/>
            </w:tcBorders>
            <w:shd w:val="clear" w:color="auto" w:fill="auto"/>
            <w:vAlign w:val="center"/>
          </w:tcPr>
          <w:p w:rsidR="00A25488" w:rsidRPr="00B663E8" w:rsidRDefault="00A25488" w:rsidP="00EA7D6E">
            <w:pPr>
              <w:numPr>
                <w:ilvl w:val="0"/>
                <w:numId w:val="31"/>
              </w:numPr>
              <w:rPr>
                <w:rFonts w:ascii="標楷體" w:eastAsia="標楷體" w:hAnsi="標楷體" w:hint="eastAsia"/>
                <w:sz w:val="22"/>
                <w:szCs w:val="22"/>
              </w:rPr>
            </w:pPr>
            <w:r w:rsidRPr="00B663E8">
              <w:rPr>
                <w:rFonts w:ascii="標楷體" w:eastAsia="標楷體" w:hAnsi="標楷體" w:hint="eastAsia"/>
                <w:sz w:val="22"/>
                <w:szCs w:val="22"/>
              </w:rPr>
              <w:t>招收國際學生人數逐年增加，並</w:t>
            </w:r>
            <w:r w:rsidR="00EA7D6E">
              <w:rPr>
                <w:rFonts w:ascii="標楷體" w:eastAsia="標楷體" w:hAnsi="標楷體" w:hint="eastAsia"/>
                <w:sz w:val="22"/>
                <w:szCs w:val="22"/>
              </w:rPr>
              <w:t>充分利用境外生資源</w:t>
            </w:r>
          </w:p>
        </w:tc>
        <w:tc>
          <w:tcPr>
            <w:tcW w:w="1743"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813"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r>
      <w:tr w:rsidR="00E32AC2" w:rsidRPr="006F4DAF" w:rsidTr="00E32AC2">
        <w:trPr>
          <w:trHeight w:val="454"/>
          <w:jc w:val="center"/>
        </w:trPr>
        <w:tc>
          <w:tcPr>
            <w:tcW w:w="659" w:type="dxa"/>
            <w:vMerge/>
            <w:tcBorders>
              <w:left w:val="single" w:sz="4" w:space="0" w:color="auto"/>
              <w:right w:val="single" w:sz="4" w:space="0" w:color="auto"/>
            </w:tcBorders>
            <w:shd w:val="clear" w:color="auto" w:fill="auto"/>
            <w:textDirection w:val="tbRlV"/>
            <w:vAlign w:val="center"/>
          </w:tcPr>
          <w:p w:rsidR="00A25488" w:rsidRPr="006F4DAF" w:rsidRDefault="00A25488" w:rsidP="006F4DAF">
            <w:pPr>
              <w:spacing w:line="320" w:lineRule="exact"/>
              <w:ind w:left="113" w:right="113"/>
              <w:jc w:val="center"/>
              <w:rPr>
                <w:rFonts w:ascii="標楷體" w:eastAsia="標楷體" w:hAnsi="標楷體" w:hint="eastAsia"/>
                <w:b/>
                <w:color w:val="0000FF"/>
                <w:sz w:val="22"/>
                <w:szCs w:val="22"/>
              </w:rPr>
            </w:pPr>
          </w:p>
        </w:tc>
        <w:tc>
          <w:tcPr>
            <w:tcW w:w="7648" w:type="dxa"/>
            <w:tcBorders>
              <w:left w:val="single" w:sz="4" w:space="0" w:color="auto"/>
              <w:bottom w:val="single" w:sz="4" w:space="0" w:color="auto"/>
            </w:tcBorders>
            <w:shd w:val="clear" w:color="auto" w:fill="auto"/>
            <w:vAlign w:val="center"/>
          </w:tcPr>
          <w:p w:rsidR="00A25488" w:rsidRPr="00B663E8" w:rsidRDefault="00A25488" w:rsidP="006F4DAF">
            <w:pPr>
              <w:spacing w:line="280" w:lineRule="exact"/>
              <w:rPr>
                <w:rFonts w:ascii="標楷體" w:eastAsia="標楷體" w:hAnsi="標楷體" w:hint="eastAsia"/>
                <w:bCs/>
                <w:sz w:val="22"/>
                <w:szCs w:val="22"/>
              </w:rPr>
            </w:pPr>
            <w:r w:rsidRPr="00B663E8">
              <w:rPr>
                <w:rFonts w:ascii="標楷體" w:eastAsia="標楷體" w:hAnsi="標楷體" w:hint="eastAsia"/>
                <w:bCs/>
                <w:sz w:val="22"/>
                <w:szCs w:val="22"/>
              </w:rPr>
              <w:t xml:space="preserve"> (3)與國外大學建立姊妹校或跨國學位合作(雙聯學制)</w:t>
            </w:r>
          </w:p>
        </w:tc>
        <w:tc>
          <w:tcPr>
            <w:tcW w:w="1743"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813"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r>
      <w:tr w:rsidR="00E32AC2" w:rsidRPr="006F4DAF" w:rsidTr="00E32AC2">
        <w:trPr>
          <w:trHeight w:val="454"/>
          <w:jc w:val="center"/>
        </w:trPr>
        <w:tc>
          <w:tcPr>
            <w:tcW w:w="659" w:type="dxa"/>
            <w:vMerge/>
            <w:tcBorders>
              <w:left w:val="single" w:sz="4" w:space="0" w:color="auto"/>
              <w:right w:val="single" w:sz="4" w:space="0" w:color="auto"/>
            </w:tcBorders>
            <w:shd w:val="clear" w:color="auto" w:fill="auto"/>
            <w:textDirection w:val="tbRlV"/>
            <w:vAlign w:val="center"/>
          </w:tcPr>
          <w:p w:rsidR="00A25488" w:rsidRPr="006F4DAF" w:rsidRDefault="00A25488" w:rsidP="006F4DAF">
            <w:pPr>
              <w:spacing w:line="320" w:lineRule="exact"/>
              <w:ind w:left="113" w:right="113"/>
              <w:jc w:val="center"/>
              <w:rPr>
                <w:rFonts w:ascii="標楷體" w:eastAsia="標楷體" w:hAnsi="標楷體" w:hint="eastAsia"/>
                <w:b/>
                <w:color w:val="0000FF"/>
                <w:sz w:val="22"/>
                <w:szCs w:val="22"/>
              </w:rPr>
            </w:pPr>
          </w:p>
        </w:tc>
        <w:tc>
          <w:tcPr>
            <w:tcW w:w="7648" w:type="dxa"/>
            <w:tcBorders>
              <w:left w:val="single" w:sz="4" w:space="0" w:color="auto"/>
              <w:bottom w:val="single" w:sz="4" w:space="0" w:color="auto"/>
            </w:tcBorders>
            <w:shd w:val="clear" w:color="auto" w:fill="auto"/>
            <w:vAlign w:val="center"/>
          </w:tcPr>
          <w:p w:rsidR="00A25488" w:rsidRPr="00B663E8" w:rsidRDefault="00A25488" w:rsidP="008061F1">
            <w:pPr>
              <w:spacing w:line="280" w:lineRule="exact"/>
              <w:ind w:left="440" w:hangingChars="200" w:hanging="440"/>
              <w:rPr>
                <w:rFonts w:ascii="標楷體" w:eastAsia="標楷體" w:hAnsi="標楷體" w:hint="eastAsia"/>
                <w:bCs/>
                <w:sz w:val="22"/>
                <w:szCs w:val="22"/>
              </w:rPr>
            </w:pPr>
            <w:r w:rsidRPr="00B663E8">
              <w:rPr>
                <w:rFonts w:ascii="標楷體" w:eastAsia="標楷體" w:hAnsi="標楷體" w:hint="eastAsia"/>
                <w:bCs/>
                <w:sz w:val="22"/>
                <w:szCs w:val="22"/>
              </w:rPr>
              <w:t xml:space="preserve"> (4)學生出國進修交流、出席國際會議人數或參加國際競賽獲獎人  數逐年增加</w:t>
            </w:r>
          </w:p>
        </w:tc>
        <w:tc>
          <w:tcPr>
            <w:tcW w:w="1743"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813"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r>
      <w:tr w:rsidR="00E32AC2" w:rsidRPr="006F4DAF" w:rsidTr="00E32AC2">
        <w:trPr>
          <w:trHeight w:val="454"/>
          <w:jc w:val="center"/>
        </w:trPr>
        <w:tc>
          <w:tcPr>
            <w:tcW w:w="659" w:type="dxa"/>
            <w:vMerge/>
            <w:tcBorders>
              <w:left w:val="single" w:sz="4" w:space="0" w:color="auto"/>
              <w:right w:val="single" w:sz="4" w:space="0" w:color="auto"/>
            </w:tcBorders>
            <w:shd w:val="clear" w:color="auto" w:fill="auto"/>
            <w:textDirection w:val="tbRlV"/>
            <w:vAlign w:val="center"/>
          </w:tcPr>
          <w:p w:rsidR="00A25488" w:rsidRPr="006F4DAF" w:rsidRDefault="00A25488" w:rsidP="006F4DAF">
            <w:pPr>
              <w:spacing w:line="320" w:lineRule="exact"/>
              <w:ind w:left="113" w:right="113"/>
              <w:jc w:val="center"/>
              <w:rPr>
                <w:rFonts w:ascii="標楷體" w:eastAsia="標楷體" w:hAnsi="標楷體" w:hint="eastAsia"/>
                <w:b/>
                <w:color w:val="0000FF"/>
                <w:sz w:val="22"/>
                <w:szCs w:val="22"/>
              </w:rPr>
            </w:pPr>
          </w:p>
        </w:tc>
        <w:tc>
          <w:tcPr>
            <w:tcW w:w="7648" w:type="dxa"/>
            <w:tcBorders>
              <w:left w:val="single" w:sz="4" w:space="0" w:color="auto"/>
              <w:bottom w:val="single" w:sz="4" w:space="0" w:color="auto"/>
            </w:tcBorders>
            <w:shd w:val="clear" w:color="auto" w:fill="auto"/>
            <w:vAlign w:val="center"/>
          </w:tcPr>
          <w:p w:rsidR="00B663E8" w:rsidRDefault="00A25488" w:rsidP="00470922">
            <w:pPr>
              <w:spacing w:line="280" w:lineRule="exact"/>
              <w:ind w:firstLineChars="19" w:firstLine="42"/>
              <w:rPr>
                <w:rFonts w:ascii="標楷體" w:eastAsia="標楷體" w:hAnsi="標楷體"/>
                <w:bCs/>
                <w:sz w:val="22"/>
                <w:szCs w:val="22"/>
              </w:rPr>
            </w:pPr>
            <w:r w:rsidRPr="00B663E8">
              <w:rPr>
                <w:rFonts w:ascii="標楷體" w:eastAsia="標楷體" w:hAnsi="標楷體" w:hint="eastAsia"/>
                <w:bCs/>
                <w:sz w:val="22"/>
                <w:szCs w:val="22"/>
              </w:rPr>
              <w:t>(5)建置整合英語文學習成效診斷與教學輔導系統，並訂定學生英語</w:t>
            </w:r>
          </w:p>
          <w:p w:rsidR="00A25488" w:rsidRPr="00B663E8" w:rsidRDefault="00A25488" w:rsidP="00470922">
            <w:pPr>
              <w:spacing w:line="280" w:lineRule="exact"/>
              <w:ind w:leftChars="135" w:left="324" w:firstLineChars="19" w:firstLine="42"/>
              <w:rPr>
                <w:rFonts w:ascii="標楷體" w:eastAsia="標楷體" w:hAnsi="標楷體" w:hint="eastAsia"/>
                <w:bCs/>
                <w:sz w:val="22"/>
                <w:szCs w:val="22"/>
              </w:rPr>
            </w:pPr>
            <w:r w:rsidRPr="00B663E8">
              <w:rPr>
                <w:rFonts w:ascii="標楷體" w:eastAsia="標楷體" w:hAnsi="標楷體" w:hint="eastAsia"/>
                <w:bCs/>
                <w:sz w:val="22"/>
                <w:szCs w:val="22"/>
              </w:rPr>
              <w:t>能力加值目標並達成設定目標</w:t>
            </w:r>
          </w:p>
        </w:tc>
        <w:tc>
          <w:tcPr>
            <w:tcW w:w="1743"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813"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r>
      <w:tr w:rsidR="00E32AC2" w:rsidRPr="006F4DAF" w:rsidTr="00E32AC2">
        <w:trPr>
          <w:trHeight w:val="454"/>
          <w:jc w:val="center"/>
        </w:trPr>
        <w:tc>
          <w:tcPr>
            <w:tcW w:w="659" w:type="dxa"/>
            <w:vMerge/>
            <w:tcBorders>
              <w:left w:val="single" w:sz="4" w:space="0" w:color="auto"/>
              <w:right w:val="single" w:sz="4" w:space="0" w:color="auto"/>
            </w:tcBorders>
            <w:shd w:val="clear" w:color="auto" w:fill="auto"/>
            <w:textDirection w:val="tbRlV"/>
            <w:vAlign w:val="center"/>
          </w:tcPr>
          <w:p w:rsidR="00A25488" w:rsidRPr="006F4DAF" w:rsidRDefault="00A25488" w:rsidP="006F4DAF">
            <w:pPr>
              <w:spacing w:line="320" w:lineRule="exact"/>
              <w:ind w:left="113" w:right="113"/>
              <w:jc w:val="center"/>
              <w:rPr>
                <w:rFonts w:ascii="標楷體" w:eastAsia="標楷體" w:hAnsi="標楷體" w:hint="eastAsia"/>
                <w:b/>
                <w:color w:val="0000FF"/>
                <w:sz w:val="22"/>
                <w:szCs w:val="22"/>
              </w:rPr>
            </w:pPr>
          </w:p>
        </w:tc>
        <w:tc>
          <w:tcPr>
            <w:tcW w:w="7648" w:type="dxa"/>
            <w:tcBorders>
              <w:left w:val="single" w:sz="4" w:space="0" w:color="auto"/>
              <w:bottom w:val="single" w:sz="4" w:space="0" w:color="auto"/>
            </w:tcBorders>
            <w:shd w:val="clear" w:color="auto" w:fill="auto"/>
            <w:vAlign w:val="center"/>
          </w:tcPr>
          <w:p w:rsidR="00A25488" w:rsidRPr="00B663E8" w:rsidRDefault="00A25488" w:rsidP="00B663E8">
            <w:pPr>
              <w:spacing w:line="280" w:lineRule="exact"/>
              <w:ind w:left="440" w:hangingChars="200" w:hanging="440"/>
              <w:rPr>
                <w:rFonts w:ascii="標楷體" w:eastAsia="標楷體" w:hAnsi="標楷體" w:hint="eastAsia"/>
                <w:bCs/>
                <w:sz w:val="22"/>
                <w:szCs w:val="22"/>
              </w:rPr>
            </w:pPr>
            <w:r w:rsidRPr="00B663E8">
              <w:rPr>
                <w:rFonts w:ascii="標楷體" w:eastAsia="標楷體" w:hAnsi="標楷體" w:hint="eastAsia"/>
                <w:bCs/>
                <w:sz w:val="22"/>
                <w:szCs w:val="22"/>
              </w:rPr>
              <w:t>(6)</w:t>
            </w:r>
            <w:r w:rsidR="00EA7D6E">
              <w:rPr>
                <w:rFonts w:ascii="標楷體" w:eastAsia="標楷體" w:hAnsi="標楷體" w:hint="eastAsia"/>
                <w:bCs/>
                <w:sz w:val="22"/>
                <w:szCs w:val="22"/>
              </w:rPr>
              <w:t>開設</w:t>
            </w:r>
            <w:r w:rsidRPr="00B663E8">
              <w:rPr>
                <w:rFonts w:ascii="標楷體" w:eastAsia="標楷體" w:hAnsi="標楷體" w:hint="eastAsia"/>
                <w:bCs/>
                <w:sz w:val="22"/>
                <w:szCs w:val="22"/>
              </w:rPr>
              <w:t>英語密集加強班(針對大三及大四學生)</w:t>
            </w:r>
          </w:p>
        </w:tc>
        <w:tc>
          <w:tcPr>
            <w:tcW w:w="1743"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813"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r>
      <w:tr w:rsidR="00E32AC2" w:rsidRPr="006F4DAF" w:rsidTr="00E32AC2">
        <w:trPr>
          <w:trHeight w:val="454"/>
          <w:jc w:val="center"/>
        </w:trPr>
        <w:tc>
          <w:tcPr>
            <w:tcW w:w="659" w:type="dxa"/>
            <w:vMerge/>
            <w:tcBorders>
              <w:left w:val="single" w:sz="4" w:space="0" w:color="auto"/>
              <w:right w:val="single" w:sz="4" w:space="0" w:color="auto"/>
            </w:tcBorders>
            <w:shd w:val="clear" w:color="auto" w:fill="auto"/>
            <w:textDirection w:val="tbRlV"/>
            <w:vAlign w:val="center"/>
          </w:tcPr>
          <w:p w:rsidR="00A25488" w:rsidRPr="006F4DAF" w:rsidRDefault="00A25488" w:rsidP="006F4DAF">
            <w:pPr>
              <w:spacing w:line="320" w:lineRule="exact"/>
              <w:ind w:left="113" w:right="113"/>
              <w:jc w:val="center"/>
              <w:rPr>
                <w:rFonts w:ascii="標楷體" w:eastAsia="標楷體" w:hAnsi="標楷體" w:hint="eastAsia"/>
                <w:b/>
                <w:color w:val="0000FF"/>
                <w:sz w:val="22"/>
                <w:szCs w:val="22"/>
              </w:rPr>
            </w:pPr>
          </w:p>
        </w:tc>
        <w:tc>
          <w:tcPr>
            <w:tcW w:w="7648" w:type="dxa"/>
            <w:tcBorders>
              <w:left w:val="single" w:sz="4" w:space="0" w:color="auto"/>
              <w:bottom w:val="single" w:sz="4" w:space="0" w:color="auto"/>
            </w:tcBorders>
            <w:shd w:val="clear" w:color="auto" w:fill="auto"/>
            <w:vAlign w:val="center"/>
          </w:tcPr>
          <w:p w:rsidR="00A25488" w:rsidRPr="00B663E8" w:rsidRDefault="00A25488" w:rsidP="00B663E8">
            <w:pPr>
              <w:spacing w:line="280" w:lineRule="exact"/>
              <w:ind w:left="440" w:hangingChars="200" w:hanging="440"/>
              <w:rPr>
                <w:rFonts w:ascii="標楷體" w:eastAsia="標楷體" w:hAnsi="標楷體" w:hint="eastAsia"/>
                <w:bCs/>
                <w:sz w:val="22"/>
                <w:szCs w:val="22"/>
              </w:rPr>
            </w:pPr>
            <w:r w:rsidRPr="00B663E8">
              <w:rPr>
                <w:rFonts w:ascii="標楷體" w:eastAsia="標楷體" w:hAnsi="標楷體" w:hint="eastAsia"/>
                <w:bCs/>
                <w:sz w:val="22"/>
                <w:szCs w:val="22"/>
              </w:rPr>
              <w:t>(7)辦理各類語文演講競賽，及國際校際異國文化體驗活動逐年增加</w:t>
            </w:r>
          </w:p>
        </w:tc>
        <w:tc>
          <w:tcPr>
            <w:tcW w:w="1743"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813"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r>
      <w:tr w:rsidR="00E32AC2" w:rsidRPr="006F4DAF" w:rsidTr="00E32AC2">
        <w:trPr>
          <w:trHeight w:val="454"/>
          <w:jc w:val="center"/>
        </w:trPr>
        <w:tc>
          <w:tcPr>
            <w:tcW w:w="659" w:type="dxa"/>
            <w:vMerge/>
            <w:tcBorders>
              <w:left w:val="single" w:sz="4" w:space="0" w:color="auto"/>
              <w:right w:val="single" w:sz="4" w:space="0" w:color="auto"/>
            </w:tcBorders>
            <w:shd w:val="clear" w:color="auto" w:fill="auto"/>
            <w:textDirection w:val="tbRlV"/>
            <w:vAlign w:val="center"/>
          </w:tcPr>
          <w:p w:rsidR="00A25488" w:rsidRPr="006F4DAF" w:rsidRDefault="00A25488" w:rsidP="006F4DAF">
            <w:pPr>
              <w:spacing w:line="320" w:lineRule="exact"/>
              <w:ind w:left="113" w:right="113"/>
              <w:jc w:val="center"/>
              <w:rPr>
                <w:rFonts w:ascii="標楷體" w:eastAsia="標楷體" w:hAnsi="標楷體" w:hint="eastAsia"/>
                <w:b/>
                <w:color w:val="0000FF"/>
                <w:sz w:val="22"/>
                <w:szCs w:val="22"/>
              </w:rPr>
            </w:pPr>
          </w:p>
        </w:tc>
        <w:tc>
          <w:tcPr>
            <w:tcW w:w="7648" w:type="dxa"/>
            <w:tcBorders>
              <w:left w:val="single" w:sz="4" w:space="0" w:color="auto"/>
              <w:bottom w:val="single" w:sz="4" w:space="0" w:color="auto"/>
            </w:tcBorders>
            <w:shd w:val="clear" w:color="auto" w:fill="auto"/>
            <w:vAlign w:val="center"/>
          </w:tcPr>
          <w:p w:rsidR="00A25488" w:rsidRPr="00B663E8" w:rsidRDefault="00A25488" w:rsidP="008061F1">
            <w:pPr>
              <w:spacing w:line="280" w:lineRule="exact"/>
              <w:ind w:left="440" w:hangingChars="200" w:hanging="440"/>
              <w:rPr>
                <w:rFonts w:ascii="標楷體" w:eastAsia="標楷體" w:hAnsi="標楷體" w:hint="eastAsia"/>
                <w:bCs/>
                <w:sz w:val="22"/>
                <w:szCs w:val="22"/>
              </w:rPr>
            </w:pPr>
            <w:r w:rsidRPr="00B663E8">
              <w:rPr>
                <w:rFonts w:ascii="標楷體" w:eastAsia="標楷體" w:hAnsi="標楷體" w:hint="eastAsia"/>
                <w:bCs/>
                <w:sz w:val="22"/>
                <w:szCs w:val="22"/>
              </w:rPr>
              <w:t>(8)通識課程中開設國際視野課程數逐年增加</w:t>
            </w:r>
          </w:p>
        </w:tc>
        <w:tc>
          <w:tcPr>
            <w:tcW w:w="1743"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813"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r>
      <w:tr w:rsidR="00E32AC2" w:rsidRPr="006F4DAF" w:rsidTr="00E32AC2">
        <w:trPr>
          <w:trHeight w:val="454"/>
          <w:jc w:val="center"/>
        </w:trPr>
        <w:tc>
          <w:tcPr>
            <w:tcW w:w="659" w:type="dxa"/>
            <w:vMerge/>
            <w:tcBorders>
              <w:left w:val="single" w:sz="4" w:space="0" w:color="auto"/>
              <w:right w:val="single" w:sz="4" w:space="0" w:color="auto"/>
            </w:tcBorders>
            <w:shd w:val="clear" w:color="auto" w:fill="auto"/>
            <w:textDirection w:val="tbRlV"/>
            <w:vAlign w:val="center"/>
          </w:tcPr>
          <w:p w:rsidR="00EA7D6E" w:rsidRPr="006F4DAF" w:rsidRDefault="00EA7D6E" w:rsidP="006F4DAF">
            <w:pPr>
              <w:spacing w:line="320" w:lineRule="exact"/>
              <w:ind w:left="113" w:right="113"/>
              <w:jc w:val="center"/>
              <w:rPr>
                <w:rFonts w:ascii="標楷體" w:eastAsia="標楷體" w:hAnsi="標楷體" w:hint="eastAsia"/>
                <w:b/>
                <w:color w:val="0000FF"/>
                <w:sz w:val="22"/>
                <w:szCs w:val="22"/>
              </w:rPr>
            </w:pPr>
          </w:p>
        </w:tc>
        <w:tc>
          <w:tcPr>
            <w:tcW w:w="7648" w:type="dxa"/>
            <w:tcBorders>
              <w:left w:val="single" w:sz="4" w:space="0" w:color="auto"/>
            </w:tcBorders>
            <w:shd w:val="clear" w:color="auto" w:fill="auto"/>
            <w:vAlign w:val="center"/>
          </w:tcPr>
          <w:p w:rsidR="00EA7D6E" w:rsidRPr="00B663E8" w:rsidRDefault="00EA7D6E" w:rsidP="00EA7D6E">
            <w:pPr>
              <w:spacing w:line="280" w:lineRule="exact"/>
              <w:ind w:left="440" w:hangingChars="200" w:hanging="440"/>
              <w:rPr>
                <w:rFonts w:ascii="標楷體" w:eastAsia="標楷體" w:hAnsi="標楷體" w:hint="eastAsia"/>
                <w:bCs/>
                <w:sz w:val="22"/>
                <w:szCs w:val="22"/>
              </w:rPr>
            </w:pPr>
            <w:r w:rsidRPr="00EA7D6E">
              <w:rPr>
                <w:rFonts w:ascii="標楷體" w:eastAsia="標楷體" w:hAnsi="標楷體" w:hint="eastAsia"/>
                <w:bCs/>
                <w:sz w:val="22"/>
                <w:szCs w:val="22"/>
              </w:rPr>
              <w:t>(9)鼓勵教師國際視野之養成，且教師使用原文書比例增加</w:t>
            </w:r>
          </w:p>
        </w:tc>
        <w:tc>
          <w:tcPr>
            <w:tcW w:w="1743" w:type="dxa"/>
            <w:tcBorders>
              <w:left w:val="single" w:sz="4" w:space="0" w:color="auto"/>
              <w:bottom w:val="single" w:sz="4" w:space="0" w:color="auto"/>
            </w:tcBorders>
            <w:shd w:val="clear" w:color="auto" w:fill="auto"/>
            <w:vAlign w:val="center"/>
          </w:tcPr>
          <w:p w:rsidR="00EA7D6E" w:rsidRPr="006F4DAF" w:rsidRDefault="00EA7D6E"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EA7D6E" w:rsidRPr="006F4DAF" w:rsidRDefault="00EA7D6E"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EA7D6E" w:rsidRPr="006F4DAF" w:rsidRDefault="00EA7D6E"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EA7D6E" w:rsidRPr="006F4DAF" w:rsidRDefault="00EA7D6E" w:rsidP="006F4DAF">
            <w:pPr>
              <w:spacing w:line="280" w:lineRule="exact"/>
              <w:rPr>
                <w:rFonts w:ascii="標楷體" w:eastAsia="標楷體" w:hAnsi="標楷體" w:hint="eastAsia"/>
                <w:color w:val="0000FF"/>
                <w:sz w:val="22"/>
                <w:szCs w:val="22"/>
              </w:rPr>
            </w:pPr>
          </w:p>
        </w:tc>
        <w:tc>
          <w:tcPr>
            <w:tcW w:w="1813" w:type="dxa"/>
            <w:tcBorders>
              <w:left w:val="single" w:sz="4" w:space="0" w:color="auto"/>
              <w:bottom w:val="single" w:sz="4" w:space="0" w:color="auto"/>
            </w:tcBorders>
            <w:shd w:val="clear" w:color="auto" w:fill="auto"/>
            <w:vAlign w:val="center"/>
          </w:tcPr>
          <w:p w:rsidR="00EA7D6E" w:rsidRPr="006F4DAF" w:rsidRDefault="00EA7D6E"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EA7D6E" w:rsidRPr="006F4DAF" w:rsidRDefault="00EA7D6E"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EA7D6E" w:rsidRPr="006F4DAF" w:rsidRDefault="00EA7D6E"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EA7D6E" w:rsidRPr="006F4DAF" w:rsidRDefault="00EA7D6E" w:rsidP="006F4DAF">
            <w:pPr>
              <w:spacing w:line="280" w:lineRule="exact"/>
              <w:rPr>
                <w:rFonts w:ascii="標楷體" w:eastAsia="標楷體" w:hAnsi="標楷體" w:hint="eastAsia"/>
                <w:color w:val="0000FF"/>
                <w:sz w:val="22"/>
                <w:szCs w:val="22"/>
              </w:rPr>
            </w:pPr>
          </w:p>
        </w:tc>
      </w:tr>
      <w:tr w:rsidR="00E32AC2" w:rsidRPr="006F4DAF" w:rsidTr="00E32AC2">
        <w:trPr>
          <w:trHeight w:val="454"/>
          <w:jc w:val="center"/>
        </w:trPr>
        <w:tc>
          <w:tcPr>
            <w:tcW w:w="659" w:type="dxa"/>
            <w:vMerge/>
            <w:tcBorders>
              <w:left w:val="single" w:sz="4" w:space="0" w:color="auto"/>
              <w:right w:val="single" w:sz="4" w:space="0" w:color="auto"/>
            </w:tcBorders>
            <w:shd w:val="clear" w:color="auto" w:fill="auto"/>
            <w:textDirection w:val="tbRlV"/>
            <w:vAlign w:val="center"/>
          </w:tcPr>
          <w:p w:rsidR="00EA7D6E" w:rsidRPr="006F4DAF" w:rsidRDefault="00EA7D6E" w:rsidP="006F4DAF">
            <w:pPr>
              <w:spacing w:line="320" w:lineRule="exact"/>
              <w:ind w:left="113" w:right="113"/>
              <w:jc w:val="center"/>
              <w:rPr>
                <w:rFonts w:ascii="標楷體" w:eastAsia="標楷體" w:hAnsi="標楷體" w:hint="eastAsia"/>
                <w:b/>
                <w:color w:val="0000FF"/>
                <w:sz w:val="22"/>
                <w:szCs w:val="22"/>
              </w:rPr>
            </w:pPr>
          </w:p>
        </w:tc>
        <w:tc>
          <w:tcPr>
            <w:tcW w:w="7648" w:type="dxa"/>
            <w:tcBorders>
              <w:left w:val="single" w:sz="4" w:space="0" w:color="auto"/>
            </w:tcBorders>
            <w:shd w:val="clear" w:color="auto" w:fill="auto"/>
            <w:vAlign w:val="center"/>
          </w:tcPr>
          <w:p w:rsidR="00EA7D6E" w:rsidRPr="00B663E8" w:rsidRDefault="00EA7D6E" w:rsidP="00EA7D6E">
            <w:pPr>
              <w:spacing w:line="280" w:lineRule="exact"/>
              <w:ind w:left="440" w:hangingChars="200" w:hanging="440"/>
              <w:rPr>
                <w:rFonts w:ascii="標楷體" w:eastAsia="標楷體" w:hAnsi="標楷體" w:hint="eastAsia"/>
                <w:bCs/>
                <w:sz w:val="22"/>
                <w:szCs w:val="22"/>
              </w:rPr>
            </w:pPr>
            <w:r w:rsidRPr="00EA7D6E">
              <w:rPr>
                <w:rFonts w:ascii="標楷體" w:eastAsia="標楷體" w:hAnsi="標楷體" w:hint="eastAsia"/>
                <w:bCs/>
                <w:sz w:val="22"/>
                <w:szCs w:val="22"/>
              </w:rPr>
              <w:t>(</w:t>
            </w:r>
            <w:r>
              <w:rPr>
                <w:rFonts w:ascii="標楷體" w:eastAsia="標楷體" w:hAnsi="標楷體" w:hint="eastAsia"/>
                <w:bCs/>
                <w:sz w:val="22"/>
                <w:szCs w:val="22"/>
              </w:rPr>
              <w:t>10</w:t>
            </w:r>
            <w:r w:rsidRPr="00EA7D6E">
              <w:rPr>
                <w:rFonts w:ascii="標楷體" w:eastAsia="標楷體" w:hAnsi="標楷體" w:hint="eastAsia"/>
                <w:bCs/>
                <w:sz w:val="22"/>
                <w:szCs w:val="22"/>
              </w:rPr>
              <w:t>)</w:t>
            </w:r>
            <w:r w:rsidR="00E8264A">
              <w:rPr>
                <w:rFonts w:ascii="標楷體" w:eastAsia="標楷體" w:hAnsi="標楷體" w:hint="eastAsia"/>
                <w:bCs/>
                <w:sz w:val="22"/>
                <w:szCs w:val="22"/>
              </w:rPr>
              <w:t>實施</w:t>
            </w:r>
            <w:r>
              <w:rPr>
                <w:rFonts w:ascii="標楷體" w:eastAsia="標楷體" w:hAnsi="標楷體" w:hint="eastAsia"/>
                <w:bCs/>
                <w:sz w:val="22"/>
                <w:szCs w:val="22"/>
              </w:rPr>
              <w:t>分級分班教學</w:t>
            </w:r>
          </w:p>
        </w:tc>
        <w:tc>
          <w:tcPr>
            <w:tcW w:w="1743" w:type="dxa"/>
            <w:tcBorders>
              <w:left w:val="single" w:sz="4" w:space="0" w:color="auto"/>
              <w:bottom w:val="single" w:sz="4" w:space="0" w:color="auto"/>
            </w:tcBorders>
            <w:shd w:val="clear" w:color="auto" w:fill="auto"/>
            <w:vAlign w:val="center"/>
          </w:tcPr>
          <w:p w:rsidR="00EA7D6E" w:rsidRPr="006F4DAF" w:rsidRDefault="00EA7D6E"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EA7D6E" w:rsidRPr="006F4DAF" w:rsidRDefault="00EA7D6E"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EA7D6E" w:rsidRPr="006F4DAF" w:rsidRDefault="00EA7D6E"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EA7D6E" w:rsidRPr="006F4DAF" w:rsidRDefault="00EA7D6E" w:rsidP="006F4DAF">
            <w:pPr>
              <w:spacing w:line="280" w:lineRule="exact"/>
              <w:rPr>
                <w:rFonts w:ascii="標楷體" w:eastAsia="標楷體" w:hAnsi="標楷體" w:hint="eastAsia"/>
                <w:color w:val="0000FF"/>
                <w:sz w:val="22"/>
                <w:szCs w:val="22"/>
              </w:rPr>
            </w:pPr>
          </w:p>
        </w:tc>
        <w:tc>
          <w:tcPr>
            <w:tcW w:w="1813" w:type="dxa"/>
            <w:tcBorders>
              <w:left w:val="single" w:sz="4" w:space="0" w:color="auto"/>
              <w:bottom w:val="single" w:sz="4" w:space="0" w:color="auto"/>
            </w:tcBorders>
            <w:shd w:val="clear" w:color="auto" w:fill="auto"/>
            <w:vAlign w:val="center"/>
          </w:tcPr>
          <w:p w:rsidR="00EA7D6E" w:rsidRPr="006F4DAF" w:rsidRDefault="00EA7D6E"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EA7D6E" w:rsidRPr="006F4DAF" w:rsidRDefault="00EA7D6E"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EA7D6E" w:rsidRPr="006F4DAF" w:rsidRDefault="00EA7D6E"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EA7D6E" w:rsidRPr="006F4DAF" w:rsidRDefault="00EA7D6E" w:rsidP="006F4DAF">
            <w:pPr>
              <w:spacing w:line="280" w:lineRule="exact"/>
              <w:rPr>
                <w:rFonts w:ascii="標楷體" w:eastAsia="標楷體" w:hAnsi="標楷體" w:hint="eastAsia"/>
                <w:color w:val="0000FF"/>
                <w:sz w:val="22"/>
                <w:szCs w:val="22"/>
              </w:rPr>
            </w:pPr>
          </w:p>
        </w:tc>
      </w:tr>
      <w:tr w:rsidR="00E32AC2" w:rsidRPr="006F4DAF" w:rsidTr="00E32AC2">
        <w:trPr>
          <w:trHeight w:val="454"/>
          <w:jc w:val="center"/>
        </w:trPr>
        <w:tc>
          <w:tcPr>
            <w:tcW w:w="659" w:type="dxa"/>
            <w:vMerge/>
            <w:tcBorders>
              <w:left w:val="single" w:sz="4" w:space="0" w:color="auto"/>
              <w:right w:val="single" w:sz="4" w:space="0" w:color="auto"/>
            </w:tcBorders>
            <w:shd w:val="clear" w:color="auto" w:fill="auto"/>
            <w:textDirection w:val="tbRlV"/>
            <w:vAlign w:val="center"/>
          </w:tcPr>
          <w:p w:rsidR="00A25488" w:rsidRPr="006F4DAF" w:rsidRDefault="00A25488" w:rsidP="006F4DAF">
            <w:pPr>
              <w:spacing w:line="320" w:lineRule="exact"/>
              <w:ind w:left="113" w:right="113"/>
              <w:jc w:val="center"/>
              <w:rPr>
                <w:rFonts w:ascii="標楷體" w:eastAsia="標楷體" w:hAnsi="標楷體" w:hint="eastAsia"/>
                <w:b/>
                <w:color w:val="0000FF"/>
                <w:sz w:val="22"/>
                <w:szCs w:val="22"/>
              </w:rPr>
            </w:pPr>
          </w:p>
        </w:tc>
        <w:tc>
          <w:tcPr>
            <w:tcW w:w="7648" w:type="dxa"/>
            <w:tcBorders>
              <w:left w:val="single" w:sz="4" w:space="0" w:color="auto"/>
            </w:tcBorders>
            <w:shd w:val="clear" w:color="auto" w:fill="auto"/>
            <w:vAlign w:val="center"/>
          </w:tcPr>
          <w:p w:rsidR="00A25488" w:rsidRPr="00B663E8" w:rsidRDefault="00EA7D6E" w:rsidP="00F62CFC">
            <w:pPr>
              <w:spacing w:line="280" w:lineRule="exact"/>
              <w:ind w:left="440" w:hangingChars="200" w:hanging="440"/>
              <w:rPr>
                <w:rFonts w:ascii="標楷體" w:eastAsia="標楷體" w:hAnsi="標楷體" w:hint="eastAsia"/>
                <w:bCs/>
                <w:sz w:val="22"/>
                <w:szCs w:val="22"/>
              </w:rPr>
            </w:pPr>
            <w:r>
              <w:rPr>
                <w:rFonts w:ascii="標楷體" w:eastAsia="標楷體" w:hAnsi="標楷體" w:hint="eastAsia"/>
                <w:bCs/>
                <w:sz w:val="22"/>
                <w:szCs w:val="22"/>
              </w:rPr>
              <w:t>(11</w:t>
            </w:r>
            <w:r w:rsidR="00A25488" w:rsidRPr="00B663E8">
              <w:rPr>
                <w:rFonts w:ascii="標楷體" w:eastAsia="標楷體" w:hAnsi="標楷體" w:hint="eastAsia"/>
                <w:bCs/>
                <w:sz w:val="22"/>
                <w:szCs w:val="22"/>
              </w:rPr>
              <w:t>)</w:t>
            </w:r>
            <w:r w:rsidR="00F62CFC">
              <w:rPr>
                <w:rFonts w:ascii="標楷體" w:eastAsia="標楷體" w:hAnsi="標楷體" w:hint="eastAsia"/>
                <w:bCs/>
                <w:sz w:val="22"/>
                <w:szCs w:val="22"/>
              </w:rPr>
              <w:t>辦理境內體驗(在地國際化)</w:t>
            </w:r>
            <w:r w:rsidR="00E8264A">
              <w:rPr>
                <w:rFonts w:ascii="標楷體" w:eastAsia="標楷體" w:hAnsi="標楷體" w:hint="eastAsia"/>
                <w:bCs/>
                <w:sz w:val="22"/>
                <w:szCs w:val="22"/>
              </w:rPr>
              <w:t>之學習活動</w:t>
            </w:r>
          </w:p>
        </w:tc>
        <w:tc>
          <w:tcPr>
            <w:tcW w:w="1743"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813"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A25488" w:rsidRPr="006F4DAF" w:rsidRDefault="00A25488" w:rsidP="006F4DAF">
            <w:pPr>
              <w:spacing w:line="280" w:lineRule="exact"/>
              <w:rPr>
                <w:rFonts w:ascii="標楷體" w:eastAsia="標楷體" w:hAnsi="標楷體" w:hint="eastAsia"/>
                <w:color w:val="0000FF"/>
                <w:sz w:val="22"/>
                <w:szCs w:val="22"/>
              </w:rPr>
            </w:pPr>
          </w:p>
        </w:tc>
      </w:tr>
      <w:tr w:rsidR="008D4F11" w:rsidRPr="006F4DAF" w:rsidTr="00E32AC2">
        <w:trPr>
          <w:trHeight w:val="454"/>
          <w:jc w:val="center"/>
        </w:trPr>
        <w:tc>
          <w:tcPr>
            <w:tcW w:w="659" w:type="dxa"/>
            <w:vMerge w:val="restart"/>
            <w:tcBorders>
              <w:left w:val="single" w:sz="4" w:space="0" w:color="auto"/>
              <w:right w:val="single" w:sz="4" w:space="0" w:color="auto"/>
            </w:tcBorders>
            <w:shd w:val="clear" w:color="auto" w:fill="auto"/>
            <w:textDirection w:val="tbRlV"/>
            <w:vAlign w:val="center"/>
          </w:tcPr>
          <w:p w:rsidR="00D827C5" w:rsidRDefault="00D827C5" w:rsidP="006F4DAF">
            <w:pPr>
              <w:spacing w:line="320" w:lineRule="exact"/>
              <w:ind w:left="113" w:right="113"/>
              <w:jc w:val="center"/>
              <w:rPr>
                <w:rFonts w:ascii="標楷體" w:eastAsia="標楷體" w:hAnsi="標楷體" w:hint="eastAsia"/>
                <w:b/>
                <w:kern w:val="0"/>
                <w:sz w:val="22"/>
                <w:szCs w:val="22"/>
              </w:rPr>
            </w:pPr>
            <w:r>
              <w:rPr>
                <w:rFonts w:ascii="標楷體" w:eastAsia="標楷體" w:hAnsi="標楷體" w:hint="eastAsia"/>
                <w:b/>
                <w:kern w:val="0"/>
                <w:sz w:val="22"/>
                <w:szCs w:val="22"/>
              </w:rPr>
              <w:t>(註)</w:t>
            </w:r>
          </w:p>
          <w:p w:rsidR="008D4F11" w:rsidRPr="008D4F11" w:rsidRDefault="008D4F11" w:rsidP="006F4DAF">
            <w:pPr>
              <w:spacing w:line="320" w:lineRule="exact"/>
              <w:ind w:left="113" w:right="113"/>
              <w:jc w:val="center"/>
              <w:rPr>
                <w:rFonts w:ascii="標楷體" w:eastAsia="標楷體" w:hAnsi="標楷體" w:hint="eastAsia"/>
                <w:b/>
                <w:spacing w:val="90"/>
                <w:kern w:val="0"/>
                <w:sz w:val="22"/>
                <w:szCs w:val="22"/>
              </w:rPr>
            </w:pPr>
            <w:r w:rsidRPr="00E32AC2">
              <w:rPr>
                <w:rFonts w:ascii="標楷體" w:eastAsia="標楷體" w:hAnsi="標楷體" w:hint="eastAsia"/>
                <w:b/>
                <w:spacing w:val="142"/>
                <w:kern w:val="0"/>
                <w:sz w:val="22"/>
                <w:szCs w:val="22"/>
                <w:fitText w:val="2221" w:id="374584832"/>
              </w:rPr>
              <w:t>政策配合</w:t>
            </w:r>
            <w:r w:rsidRPr="00E32AC2">
              <w:rPr>
                <w:rFonts w:ascii="標楷體" w:eastAsia="標楷體" w:hAnsi="標楷體" w:hint="eastAsia"/>
                <w:b/>
                <w:spacing w:val="3"/>
                <w:kern w:val="0"/>
                <w:sz w:val="22"/>
                <w:szCs w:val="22"/>
                <w:fitText w:val="2221" w:id="374584832"/>
              </w:rPr>
              <w:t>面</w:t>
            </w:r>
          </w:p>
        </w:tc>
        <w:tc>
          <w:tcPr>
            <w:tcW w:w="21410" w:type="dxa"/>
            <w:gridSpan w:val="9"/>
            <w:tcBorders>
              <w:left w:val="single" w:sz="4" w:space="0" w:color="auto"/>
            </w:tcBorders>
            <w:shd w:val="clear" w:color="auto" w:fill="D9D9D9"/>
            <w:vAlign w:val="center"/>
          </w:tcPr>
          <w:p w:rsidR="008D4F11" w:rsidRPr="00B842D3" w:rsidRDefault="008D4F11" w:rsidP="006F4DAF">
            <w:pPr>
              <w:spacing w:line="280" w:lineRule="exact"/>
              <w:rPr>
                <w:rFonts w:ascii="標楷體" w:eastAsia="標楷體" w:hAnsi="標楷體" w:hint="eastAsia"/>
                <w:b/>
                <w:color w:val="000000"/>
                <w:sz w:val="22"/>
                <w:szCs w:val="22"/>
              </w:rPr>
            </w:pPr>
            <w:r w:rsidRPr="00B842D3">
              <w:rPr>
                <w:rFonts w:ascii="標楷體" w:eastAsia="標楷體" w:hAnsi="標楷體" w:hint="eastAsia"/>
                <w:b/>
                <w:color w:val="000000"/>
                <w:sz w:val="22"/>
                <w:szCs w:val="22"/>
              </w:rPr>
              <w:t>8.配合政策開設相關課程</w:t>
            </w:r>
            <w:r w:rsidR="00224F5A" w:rsidRPr="00B842D3">
              <w:rPr>
                <w:rFonts w:ascii="標楷體" w:eastAsia="標楷體" w:hAnsi="標楷體" w:hint="eastAsia"/>
                <w:b/>
                <w:color w:val="000000"/>
                <w:sz w:val="22"/>
                <w:szCs w:val="22"/>
              </w:rPr>
              <w:t>、</w:t>
            </w:r>
            <w:r w:rsidRPr="00B842D3">
              <w:rPr>
                <w:rFonts w:ascii="標楷體" w:eastAsia="標楷體" w:hAnsi="標楷體" w:hint="eastAsia"/>
                <w:b/>
                <w:color w:val="000000"/>
                <w:sz w:val="22"/>
                <w:szCs w:val="22"/>
              </w:rPr>
              <w:t>教材</w:t>
            </w:r>
            <w:r w:rsidR="00224F5A" w:rsidRPr="00B842D3">
              <w:rPr>
                <w:rFonts w:ascii="標楷體" w:eastAsia="標楷體" w:hAnsi="標楷體" w:hint="eastAsia"/>
                <w:b/>
                <w:color w:val="000000"/>
                <w:sz w:val="22"/>
                <w:szCs w:val="22"/>
              </w:rPr>
              <w:t>及轉變教學型態</w:t>
            </w:r>
          </w:p>
        </w:tc>
      </w:tr>
      <w:tr w:rsidR="00E32AC2" w:rsidRPr="006F4DAF" w:rsidTr="00E32AC2">
        <w:trPr>
          <w:trHeight w:val="454"/>
          <w:jc w:val="center"/>
        </w:trPr>
        <w:tc>
          <w:tcPr>
            <w:tcW w:w="659" w:type="dxa"/>
            <w:vMerge/>
            <w:tcBorders>
              <w:left w:val="single" w:sz="4" w:space="0" w:color="auto"/>
              <w:right w:val="single" w:sz="4" w:space="0" w:color="auto"/>
            </w:tcBorders>
            <w:shd w:val="clear" w:color="auto" w:fill="auto"/>
            <w:textDirection w:val="tbRlV"/>
            <w:vAlign w:val="center"/>
          </w:tcPr>
          <w:p w:rsidR="008D4F11" w:rsidRPr="008D4F11" w:rsidRDefault="008D4F11" w:rsidP="006F4DAF">
            <w:pPr>
              <w:spacing w:line="320" w:lineRule="exact"/>
              <w:ind w:left="113" w:right="113"/>
              <w:jc w:val="center"/>
              <w:rPr>
                <w:rFonts w:ascii="標楷體" w:eastAsia="標楷體" w:hAnsi="標楷體" w:hint="eastAsia"/>
                <w:b/>
                <w:kern w:val="0"/>
                <w:sz w:val="22"/>
                <w:szCs w:val="22"/>
              </w:rPr>
            </w:pPr>
          </w:p>
        </w:tc>
        <w:tc>
          <w:tcPr>
            <w:tcW w:w="7648" w:type="dxa"/>
            <w:tcBorders>
              <w:left w:val="single" w:sz="4" w:space="0" w:color="auto"/>
            </w:tcBorders>
            <w:shd w:val="clear" w:color="auto" w:fill="auto"/>
            <w:vAlign w:val="center"/>
          </w:tcPr>
          <w:p w:rsidR="008D4F11" w:rsidRPr="00224F5A" w:rsidRDefault="00E32AC2" w:rsidP="009D0417">
            <w:pPr>
              <w:spacing w:line="280" w:lineRule="exact"/>
              <w:ind w:left="440" w:hangingChars="200" w:hanging="440"/>
              <w:rPr>
                <w:rFonts w:ascii="標楷體" w:eastAsia="標楷體" w:hAnsi="標楷體" w:hint="eastAsia"/>
                <w:bCs/>
                <w:sz w:val="22"/>
                <w:szCs w:val="22"/>
              </w:rPr>
            </w:pPr>
            <w:r>
              <w:rPr>
                <w:rFonts w:ascii="標楷體" w:eastAsia="標楷體" w:hAnsi="標楷體" w:hint="eastAsia"/>
                <w:bCs/>
                <w:sz w:val="22"/>
                <w:szCs w:val="22"/>
              </w:rPr>
              <w:t xml:space="preserve"> (1</w:t>
            </w:r>
            <w:r w:rsidR="008D4F11" w:rsidRPr="00224F5A">
              <w:rPr>
                <w:rFonts w:ascii="標楷體" w:eastAsia="標楷體" w:hAnsi="標楷體" w:hint="eastAsia"/>
                <w:bCs/>
                <w:sz w:val="22"/>
                <w:szCs w:val="22"/>
              </w:rPr>
              <w:t>)</w:t>
            </w:r>
            <w:r w:rsidR="008D4F11" w:rsidRPr="00224F5A">
              <w:rPr>
                <w:rFonts w:ascii="標楷體" w:eastAsia="標楷體" w:hAnsi="標楷體" w:hint="eastAsia"/>
                <w:color w:val="000000"/>
                <w:sz w:val="22"/>
                <w:szCs w:val="22"/>
              </w:rPr>
              <w:t>推動專業實務為導向之課程內容及</w:t>
            </w:r>
            <w:r w:rsidR="00224F5A">
              <w:rPr>
                <w:rFonts w:ascii="標楷體" w:eastAsia="標楷體" w:hAnsi="標楷體" w:hint="eastAsia"/>
                <w:color w:val="000000"/>
                <w:sz w:val="22"/>
                <w:szCs w:val="22"/>
              </w:rPr>
              <w:t>教學型態變革</w:t>
            </w:r>
          </w:p>
        </w:tc>
        <w:tc>
          <w:tcPr>
            <w:tcW w:w="1743" w:type="dxa"/>
            <w:tcBorders>
              <w:left w:val="single" w:sz="4" w:space="0" w:color="auto"/>
            </w:tcBorders>
            <w:shd w:val="clear" w:color="auto" w:fill="auto"/>
            <w:vAlign w:val="center"/>
          </w:tcPr>
          <w:p w:rsidR="008D4F11" w:rsidRPr="006F4DAF" w:rsidRDefault="008D4F11" w:rsidP="006F4DAF">
            <w:pPr>
              <w:spacing w:line="280" w:lineRule="exact"/>
              <w:rPr>
                <w:rFonts w:ascii="標楷體" w:eastAsia="標楷體" w:hAnsi="標楷體" w:hint="eastAsia"/>
                <w:color w:val="0000FF"/>
                <w:sz w:val="22"/>
                <w:szCs w:val="22"/>
              </w:rPr>
            </w:pPr>
          </w:p>
        </w:tc>
        <w:tc>
          <w:tcPr>
            <w:tcW w:w="1701" w:type="dxa"/>
            <w:tcBorders>
              <w:left w:val="single" w:sz="4" w:space="0" w:color="auto"/>
            </w:tcBorders>
            <w:shd w:val="clear" w:color="auto" w:fill="auto"/>
            <w:vAlign w:val="center"/>
          </w:tcPr>
          <w:p w:rsidR="008D4F11" w:rsidRPr="006F4DAF" w:rsidRDefault="008D4F11" w:rsidP="006F4DAF">
            <w:pPr>
              <w:spacing w:line="280" w:lineRule="exact"/>
              <w:rPr>
                <w:rFonts w:ascii="標楷體" w:eastAsia="標楷體" w:hAnsi="標楷體" w:hint="eastAsia"/>
                <w:color w:val="0000FF"/>
                <w:sz w:val="22"/>
                <w:szCs w:val="22"/>
              </w:rPr>
            </w:pPr>
          </w:p>
        </w:tc>
        <w:tc>
          <w:tcPr>
            <w:tcW w:w="1701" w:type="dxa"/>
            <w:tcBorders>
              <w:left w:val="single" w:sz="4" w:space="0" w:color="auto"/>
            </w:tcBorders>
            <w:shd w:val="clear" w:color="auto" w:fill="auto"/>
            <w:vAlign w:val="center"/>
          </w:tcPr>
          <w:p w:rsidR="008D4F11" w:rsidRPr="006F4DAF" w:rsidRDefault="008D4F11" w:rsidP="006F4DAF">
            <w:pPr>
              <w:spacing w:line="280" w:lineRule="exact"/>
              <w:rPr>
                <w:rFonts w:ascii="標楷體" w:eastAsia="標楷體" w:hAnsi="標楷體" w:hint="eastAsia"/>
                <w:color w:val="0000FF"/>
                <w:sz w:val="22"/>
                <w:szCs w:val="22"/>
              </w:rPr>
            </w:pPr>
          </w:p>
        </w:tc>
        <w:tc>
          <w:tcPr>
            <w:tcW w:w="1701" w:type="dxa"/>
            <w:tcBorders>
              <w:left w:val="single" w:sz="4" w:space="0" w:color="auto"/>
            </w:tcBorders>
            <w:shd w:val="clear" w:color="auto" w:fill="auto"/>
            <w:vAlign w:val="center"/>
          </w:tcPr>
          <w:p w:rsidR="008D4F11" w:rsidRPr="006F4DAF" w:rsidRDefault="008D4F11" w:rsidP="006F4DAF">
            <w:pPr>
              <w:spacing w:line="280" w:lineRule="exact"/>
              <w:rPr>
                <w:rFonts w:ascii="標楷體" w:eastAsia="標楷體" w:hAnsi="標楷體" w:hint="eastAsia"/>
                <w:color w:val="0000FF"/>
                <w:sz w:val="22"/>
                <w:szCs w:val="22"/>
              </w:rPr>
            </w:pPr>
          </w:p>
        </w:tc>
        <w:tc>
          <w:tcPr>
            <w:tcW w:w="1813" w:type="dxa"/>
            <w:tcBorders>
              <w:left w:val="single" w:sz="4" w:space="0" w:color="auto"/>
            </w:tcBorders>
            <w:shd w:val="clear" w:color="auto" w:fill="auto"/>
            <w:vAlign w:val="center"/>
          </w:tcPr>
          <w:p w:rsidR="008D4F11" w:rsidRPr="006F4DAF" w:rsidRDefault="008D4F11" w:rsidP="006F4DAF">
            <w:pPr>
              <w:spacing w:line="280" w:lineRule="exact"/>
              <w:rPr>
                <w:rFonts w:ascii="標楷體" w:eastAsia="標楷體" w:hAnsi="標楷體" w:hint="eastAsia"/>
                <w:color w:val="0000FF"/>
                <w:sz w:val="22"/>
                <w:szCs w:val="22"/>
              </w:rPr>
            </w:pPr>
          </w:p>
        </w:tc>
        <w:tc>
          <w:tcPr>
            <w:tcW w:w="1701" w:type="dxa"/>
            <w:tcBorders>
              <w:left w:val="single" w:sz="4" w:space="0" w:color="auto"/>
            </w:tcBorders>
            <w:shd w:val="clear" w:color="auto" w:fill="auto"/>
            <w:vAlign w:val="center"/>
          </w:tcPr>
          <w:p w:rsidR="008D4F11" w:rsidRPr="006F4DAF" w:rsidRDefault="008D4F11" w:rsidP="006F4DAF">
            <w:pPr>
              <w:spacing w:line="280" w:lineRule="exact"/>
              <w:rPr>
                <w:rFonts w:ascii="標楷體" w:eastAsia="標楷體" w:hAnsi="標楷體" w:hint="eastAsia"/>
                <w:color w:val="0000FF"/>
                <w:sz w:val="22"/>
                <w:szCs w:val="22"/>
              </w:rPr>
            </w:pPr>
          </w:p>
        </w:tc>
        <w:tc>
          <w:tcPr>
            <w:tcW w:w="1701" w:type="dxa"/>
            <w:tcBorders>
              <w:left w:val="single" w:sz="4" w:space="0" w:color="auto"/>
            </w:tcBorders>
            <w:shd w:val="clear" w:color="auto" w:fill="auto"/>
            <w:vAlign w:val="center"/>
          </w:tcPr>
          <w:p w:rsidR="008D4F11" w:rsidRPr="006F4DAF" w:rsidRDefault="008D4F11" w:rsidP="006F4DAF">
            <w:pPr>
              <w:spacing w:line="280" w:lineRule="exact"/>
              <w:rPr>
                <w:rFonts w:ascii="標楷體" w:eastAsia="標楷體" w:hAnsi="標楷體" w:hint="eastAsia"/>
                <w:color w:val="0000FF"/>
                <w:sz w:val="22"/>
                <w:szCs w:val="22"/>
              </w:rPr>
            </w:pPr>
          </w:p>
        </w:tc>
        <w:tc>
          <w:tcPr>
            <w:tcW w:w="1701" w:type="dxa"/>
            <w:tcBorders>
              <w:left w:val="single" w:sz="4" w:space="0" w:color="auto"/>
            </w:tcBorders>
            <w:shd w:val="clear" w:color="auto" w:fill="auto"/>
            <w:vAlign w:val="center"/>
          </w:tcPr>
          <w:p w:rsidR="008D4F11" w:rsidRPr="006F4DAF" w:rsidRDefault="008D4F11" w:rsidP="006F4DAF">
            <w:pPr>
              <w:spacing w:line="280" w:lineRule="exact"/>
              <w:rPr>
                <w:rFonts w:ascii="標楷體" w:eastAsia="標楷體" w:hAnsi="標楷體" w:hint="eastAsia"/>
                <w:color w:val="0000FF"/>
                <w:sz w:val="22"/>
                <w:szCs w:val="22"/>
              </w:rPr>
            </w:pPr>
          </w:p>
        </w:tc>
      </w:tr>
      <w:tr w:rsidR="00E32AC2" w:rsidRPr="006F4DAF" w:rsidTr="00E32AC2">
        <w:trPr>
          <w:trHeight w:val="454"/>
          <w:jc w:val="center"/>
        </w:trPr>
        <w:tc>
          <w:tcPr>
            <w:tcW w:w="659" w:type="dxa"/>
            <w:vMerge/>
            <w:tcBorders>
              <w:left w:val="single" w:sz="4" w:space="0" w:color="auto"/>
              <w:right w:val="single" w:sz="4" w:space="0" w:color="auto"/>
            </w:tcBorders>
            <w:shd w:val="clear" w:color="auto" w:fill="auto"/>
            <w:textDirection w:val="tbRlV"/>
            <w:vAlign w:val="center"/>
          </w:tcPr>
          <w:p w:rsidR="00930AEC" w:rsidRPr="008D4F11" w:rsidRDefault="00930AEC" w:rsidP="006F4DAF">
            <w:pPr>
              <w:spacing w:line="320" w:lineRule="exact"/>
              <w:ind w:left="113" w:right="113"/>
              <w:jc w:val="center"/>
              <w:rPr>
                <w:rFonts w:ascii="標楷體" w:eastAsia="標楷體" w:hAnsi="標楷體" w:hint="eastAsia"/>
                <w:b/>
                <w:kern w:val="0"/>
                <w:sz w:val="22"/>
                <w:szCs w:val="22"/>
              </w:rPr>
            </w:pPr>
          </w:p>
        </w:tc>
        <w:tc>
          <w:tcPr>
            <w:tcW w:w="7648" w:type="dxa"/>
            <w:tcBorders>
              <w:left w:val="single" w:sz="4" w:space="0" w:color="auto"/>
              <w:bottom w:val="single" w:sz="4" w:space="0" w:color="auto"/>
            </w:tcBorders>
            <w:shd w:val="clear" w:color="auto" w:fill="auto"/>
            <w:vAlign w:val="center"/>
          </w:tcPr>
          <w:p w:rsidR="00930AEC" w:rsidRPr="00E32AC2" w:rsidRDefault="00E32AC2" w:rsidP="00E32AC2">
            <w:pPr>
              <w:spacing w:line="280" w:lineRule="exact"/>
              <w:ind w:left="440" w:hangingChars="200" w:hanging="440"/>
              <w:rPr>
                <w:rFonts w:ascii="標楷體" w:eastAsia="標楷體" w:hAnsi="標楷體" w:hint="eastAsia"/>
                <w:color w:val="000000"/>
                <w:sz w:val="22"/>
                <w:szCs w:val="22"/>
              </w:rPr>
            </w:pPr>
            <w:r>
              <w:rPr>
                <w:rFonts w:ascii="標楷體" w:eastAsia="標楷體" w:hAnsi="標楷體" w:hint="eastAsia"/>
                <w:color w:val="000000"/>
                <w:sz w:val="22"/>
                <w:szCs w:val="22"/>
              </w:rPr>
              <w:t xml:space="preserve"> (2)</w:t>
            </w:r>
            <w:r w:rsidR="00EF4E00" w:rsidRPr="00E32AC2">
              <w:rPr>
                <w:rFonts w:ascii="標楷體" w:eastAsia="標楷體" w:hAnsi="標楷體" w:hint="eastAsia"/>
                <w:color w:val="000000"/>
                <w:sz w:val="22"/>
                <w:szCs w:val="22"/>
              </w:rPr>
              <w:t>配合學習型態改變，</w:t>
            </w:r>
            <w:r w:rsidR="00100CF6" w:rsidRPr="00E32AC2">
              <w:rPr>
                <w:rFonts w:ascii="標楷體" w:eastAsia="標楷體" w:hAnsi="標楷體" w:hint="eastAsia"/>
                <w:color w:val="000000"/>
                <w:sz w:val="22"/>
                <w:szCs w:val="22"/>
              </w:rPr>
              <w:t>設計</w:t>
            </w:r>
            <w:r w:rsidR="00E96F30" w:rsidRPr="00E32AC2">
              <w:rPr>
                <w:rFonts w:ascii="標楷體" w:eastAsia="標楷體" w:hAnsi="標楷體" w:hint="eastAsia"/>
                <w:color w:val="000000"/>
                <w:sz w:val="22"/>
                <w:szCs w:val="22"/>
              </w:rPr>
              <w:t>教學創新</w:t>
            </w:r>
            <w:r w:rsidR="00EF4E00" w:rsidRPr="00E32AC2">
              <w:rPr>
                <w:rFonts w:ascii="標楷體" w:eastAsia="標楷體" w:hAnsi="標楷體" w:hint="eastAsia"/>
                <w:color w:val="000000"/>
                <w:sz w:val="22"/>
                <w:szCs w:val="22"/>
              </w:rPr>
              <w:t>模式</w:t>
            </w:r>
          </w:p>
        </w:tc>
        <w:tc>
          <w:tcPr>
            <w:tcW w:w="1743" w:type="dxa"/>
            <w:tcBorders>
              <w:left w:val="single" w:sz="4" w:space="0" w:color="auto"/>
              <w:bottom w:val="single" w:sz="4" w:space="0" w:color="auto"/>
            </w:tcBorders>
            <w:shd w:val="clear" w:color="auto" w:fill="auto"/>
            <w:vAlign w:val="center"/>
          </w:tcPr>
          <w:p w:rsidR="00930AEC" w:rsidRPr="006F4DAF" w:rsidRDefault="00930AEC"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930AEC" w:rsidRPr="006F4DAF" w:rsidRDefault="00930AEC"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930AEC" w:rsidRPr="006F4DAF" w:rsidRDefault="00930AEC"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930AEC" w:rsidRPr="006F4DAF" w:rsidRDefault="00930AEC" w:rsidP="006F4DAF">
            <w:pPr>
              <w:spacing w:line="280" w:lineRule="exact"/>
              <w:rPr>
                <w:rFonts w:ascii="標楷體" w:eastAsia="標楷體" w:hAnsi="標楷體" w:hint="eastAsia"/>
                <w:color w:val="0000FF"/>
                <w:sz w:val="22"/>
                <w:szCs w:val="22"/>
              </w:rPr>
            </w:pPr>
          </w:p>
        </w:tc>
        <w:tc>
          <w:tcPr>
            <w:tcW w:w="1813" w:type="dxa"/>
            <w:tcBorders>
              <w:left w:val="single" w:sz="4" w:space="0" w:color="auto"/>
              <w:bottom w:val="single" w:sz="4" w:space="0" w:color="auto"/>
            </w:tcBorders>
            <w:shd w:val="clear" w:color="auto" w:fill="auto"/>
            <w:vAlign w:val="center"/>
          </w:tcPr>
          <w:p w:rsidR="00930AEC" w:rsidRPr="006F4DAF" w:rsidRDefault="00930AEC"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930AEC" w:rsidRPr="006F4DAF" w:rsidRDefault="00930AEC"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930AEC" w:rsidRPr="006F4DAF" w:rsidRDefault="00930AEC"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930AEC" w:rsidRPr="006F4DAF" w:rsidRDefault="00930AEC" w:rsidP="006F4DAF">
            <w:pPr>
              <w:spacing w:line="280" w:lineRule="exact"/>
              <w:rPr>
                <w:rFonts w:ascii="標楷體" w:eastAsia="標楷體" w:hAnsi="標楷體" w:hint="eastAsia"/>
                <w:color w:val="0000FF"/>
                <w:sz w:val="22"/>
                <w:szCs w:val="22"/>
              </w:rPr>
            </w:pPr>
          </w:p>
        </w:tc>
      </w:tr>
      <w:tr w:rsidR="00E32AC2" w:rsidRPr="006F4DAF" w:rsidTr="00E32AC2">
        <w:trPr>
          <w:trHeight w:val="454"/>
          <w:jc w:val="center"/>
        </w:trPr>
        <w:tc>
          <w:tcPr>
            <w:tcW w:w="659" w:type="dxa"/>
            <w:vMerge/>
            <w:tcBorders>
              <w:left w:val="single" w:sz="4" w:space="0" w:color="auto"/>
              <w:right w:val="single" w:sz="4" w:space="0" w:color="auto"/>
            </w:tcBorders>
            <w:shd w:val="clear" w:color="auto" w:fill="auto"/>
            <w:textDirection w:val="tbRlV"/>
            <w:vAlign w:val="center"/>
          </w:tcPr>
          <w:p w:rsidR="008D4F11" w:rsidRPr="008D4F11" w:rsidRDefault="008D4F11" w:rsidP="006F4DAF">
            <w:pPr>
              <w:spacing w:line="320" w:lineRule="exact"/>
              <w:ind w:left="113" w:right="113"/>
              <w:jc w:val="center"/>
              <w:rPr>
                <w:rFonts w:ascii="標楷體" w:eastAsia="標楷體" w:hAnsi="標楷體" w:hint="eastAsia"/>
                <w:b/>
                <w:kern w:val="0"/>
                <w:sz w:val="22"/>
                <w:szCs w:val="22"/>
              </w:rPr>
            </w:pPr>
          </w:p>
        </w:tc>
        <w:tc>
          <w:tcPr>
            <w:tcW w:w="7648" w:type="dxa"/>
            <w:tcBorders>
              <w:left w:val="single" w:sz="4" w:space="0" w:color="auto"/>
              <w:bottom w:val="single" w:sz="4" w:space="0" w:color="auto"/>
            </w:tcBorders>
            <w:shd w:val="clear" w:color="auto" w:fill="auto"/>
            <w:vAlign w:val="center"/>
          </w:tcPr>
          <w:p w:rsidR="008D4F11" w:rsidRPr="00E32AC2" w:rsidRDefault="00E32AC2" w:rsidP="00BF0368">
            <w:pPr>
              <w:spacing w:line="280" w:lineRule="exact"/>
              <w:ind w:left="440" w:hangingChars="200" w:hanging="440"/>
              <w:rPr>
                <w:rFonts w:ascii="標楷體" w:eastAsia="標楷體" w:hAnsi="標楷體" w:hint="eastAsia"/>
                <w:color w:val="000000"/>
                <w:sz w:val="22"/>
                <w:szCs w:val="22"/>
              </w:rPr>
            </w:pPr>
            <w:r>
              <w:rPr>
                <w:rFonts w:ascii="標楷體" w:eastAsia="標楷體" w:hAnsi="標楷體" w:hint="eastAsia"/>
                <w:color w:val="000000"/>
                <w:sz w:val="22"/>
                <w:szCs w:val="22"/>
              </w:rPr>
              <w:t xml:space="preserve"> (3</w:t>
            </w:r>
            <w:r w:rsidR="00224F5A" w:rsidRPr="00E32AC2">
              <w:rPr>
                <w:rFonts w:ascii="標楷體" w:eastAsia="標楷體" w:hAnsi="標楷體" w:hint="eastAsia"/>
                <w:color w:val="000000"/>
                <w:sz w:val="22"/>
                <w:szCs w:val="22"/>
              </w:rPr>
              <w:t>)開設配合政策推動之重點議題課程</w:t>
            </w:r>
            <w:r w:rsidR="00B842D3" w:rsidRPr="00E32AC2">
              <w:rPr>
                <w:rFonts w:ascii="標楷體" w:eastAsia="標楷體" w:hAnsi="標楷體" w:hint="eastAsia"/>
                <w:color w:val="000000"/>
                <w:sz w:val="22"/>
                <w:szCs w:val="22"/>
              </w:rPr>
              <w:t>，如性別平等教育、法治教育、人權教育、</w:t>
            </w:r>
            <w:r w:rsidR="002063A9" w:rsidRPr="00E32AC2">
              <w:rPr>
                <w:rFonts w:ascii="標楷體" w:eastAsia="標楷體" w:hAnsi="標楷體" w:hint="eastAsia"/>
                <w:color w:val="000000"/>
                <w:sz w:val="22"/>
                <w:szCs w:val="22"/>
              </w:rPr>
              <w:t>服務學習、</w:t>
            </w:r>
            <w:r w:rsidR="00B842D3" w:rsidRPr="00E32AC2">
              <w:rPr>
                <w:rFonts w:ascii="標楷體" w:eastAsia="標楷體" w:hAnsi="標楷體" w:hint="eastAsia"/>
                <w:color w:val="000000"/>
                <w:sz w:val="22"/>
                <w:szCs w:val="22"/>
              </w:rPr>
              <w:t>品德教育、藝術與美感教育等相關課程及教材研發</w:t>
            </w:r>
          </w:p>
        </w:tc>
        <w:tc>
          <w:tcPr>
            <w:tcW w:w="1743" w:type="dxa"/>
            <w:tcBorders>
              <w:left w:val="single" w:sz="4" w:space="0" w:color="auto"/>
              <w:bottom w:val="single" w:sz="4" w:space="0" w:color="auto"/>
            </w:tcBorders>
            <w:shd w:val="clear" w:color="auto" w:fill="auto"/>
            <w:vAlign w:val="center"/>
          </w:tcPr>
          <w:p w:rsidR="008D4F11" w:rsidRPr="006F4DAF" w:rsidRDefault="008D4F11"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8D4F11" w:rsidRPr="006F4DAF" w:rsidRDefault="008D4F11"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8D4F11" w:rsidRPr="006F4DAF" w:rsidRDefault="008D4F11"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8D4F11" w:rsidRPr="006F4DAF" w:rsidRDefault="008D4F11" w:rsidP="006F4DAF">
            <w:pPr>
              <w:spacing w:line="280" w:lineRule="exact"/>
              <w:rPr>
                <w:rFonts w:ascii="標楷體" w:eastAsia="標楷體" w:hAnsi="標楷體" w:hint="eastAsia"/>
                <w:color w:val="0000FF"/>
                <w:sz w:val="22"/>
                <w:szCs w:val="22"/>
              </w:rPr>
            </w:pPr>
          </w:p>
        </w:tc>
        <w:tc>
          <w:tcPr>
            <w:tcW w:w="1813" w:type="dxa"/>
            <w:tcBorders>
              <w:left w:val="single" w:sz="4" w:space="0" w:color="auto"/>
              <w:bottom w:val="single" w:sz="4" w:space="0" w:color="auto"/>
            </w:tcBorders>
            <w:shd w:val="clear" w:color="auto" w:fill="auto"/>
            <w:vAlign w:val="center"/>
          </w:tcPr>
          <w:p w:rsidR="008D4F11" w:rsidRPr="006F4DAF" w:rsidRDefault="008D4F11"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8D4F11" w:rsidRPr="006F4DAF" w:rsidRDefault="008D4F11"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8D4F11" w:rsidRPr="006F4DAF" w:rsidRDefault="008D4F11" w:rsidP="006F4DAF">
            <w:pPr>
              <w:spacing w:line="280" w:lineRule="exact"/>
              <w:rPr>
                <w:rFonts w:ascii="標楷體" w:eastAsia="標楷體" w:hAnsi="標楷體" w:hint="eastAsia"/>
                <w:color w:val="0000FF"/>
                <w:sz w:val="22"/>
                <w:szCs w:val="22"/>
              </w:rPr>
            </w:pPr>
          </w:p>
        </w:tc>
        <w:tc>
          <w:tcPr>
            <w:tcW w:w="1701" w:type="dxa"/>
            <w:tcBorders>
              <w:left w:val="single" w:sz="4" w:space="0" w:color="auto"/>
              <w:bottom w:val="single" w:sz="4" w:space="0" w:color="auto"/>
            </w:tcBorders>
            <w:shd w:val="clear" w:color="auto" w:fill="auto"/>
            <w:vAlign w:val="center"/>
          </w:tcPr>
          <w:p w:rsidR="008D4F11" w:rsidRPr="006F4DAF" w:rsidRDefault="008D4F11" w:rsidP="006F4DAF">
            <w:pPr>
              <w:spacing w:line="280" w:lineRule="exact"/>
              <w:rPr>
                <w:rFonts w:ascii="標楷體" w:eastAsia="標楷體" w:hAnsi="標楷體" w:hint="eastAsia"/>
                <w:color w:val="0000FF"/>
                <w:sz w:val="22"/>
                <w:szCs w:val="22"/>
              </w:rPr>
            </w:pPr>
          </w:p>
        </w:tc>
      </w:tr>
    </w:tbl>
    <w:p w:rsidR="008A2623" w:rsidRPr="00413328" w:rsidRDefault="00B8482F" w:rsidP="003828C7">
      <w:pPr>
        <w:spacing w:before="100" w:beforeAutospacing="1" w:after="100" w:afterAutospacing="1"/>
        <w:ind w:left="801" w:hangingChars="200" w:hanging="801"/>
        <w:rPr>
          <w:rFonts w:ascii="標楷體" w:eastAsia="標楷體" w:hAnsi="標楷體" w:hint="eastAsia"/>
          <w:b/>
          <w:color w:val="000000"/>
          <w:kern w:val="1"/>
        </w:rPr>
      </w:pPr>
      <w:r w:rsidRPr="00413328">
        <w:rPr>
          <w:rFonts w:ascii="標楷體" w:eastAsia="標楷體" w:hAnsi="標楷體" w:hint="eastAsia"/>
          <w:b/>
          <w:color w:val="000000"/>
          <w:kern w:val="1"/>
          <w:sz w:val="40"/>
          <w:szCs w:val="40"/>
        </w:rPr>
        <w:t xml:space="preserve"> </w:t>
      </w:r>
      <w:r w:rsidRPr="00413328">
        <w:rPr>
          <w:rFonts w:ascii="標楷體" w:eastAsia="標楷體" w:hAnsi="標楷體" w:hint="eastAsia"/>
          <w:b/>
          <w:color w:val="000000"/>
          <w:kern w:val="1"/>
        </w:rPr>
        <w:t xml:space="preserve">    </w:t>
      </w:r>
      <w:r w:rsidR="00224F5A" w:rsidRPr="00413328">
        <w:rPr>
          <w:rFonts w:ascii="標楷體" w:eastAsia="標楷體" w:hAnsi="標楷體" w:hint="eastAsia"/>
          <w:b/>
          <w:color w:val="000000"/>
          <w:kern w:val="1"/>
        </w:rPr>
        <w:t xml:space="preserve">   </w:t>
      </w:r>
      <w:r w:rsidR="008A2623" w:rsidRPr="00413328">
        <w:rPr>
          <w:rFonts w:ascii="標楷體" w:eastAsia="標楷體" w:hAnsi="標楷體" w:hint="eastAsia"/>
          <w:b/>
          <w:color w:val="000000"/>
          <w:kern w:val="1"/>
        </w:rPr>
        <w:t xml:space="preserve">         </w:t>
      </w:r>
      <w:r w:rsidR="00224F5A" w:rsidRPr="00413328">
        <w:rPr>
          <w:rFonts w:ascii="標楷體" w:eastAsia="標楷體" w:hAnsi="標楷體" w:hint="eastAsia"/>
          <w:b/>
          <w:color w:val="000000"/>
          <w:kern w:val="1"/>
        </w:rPr>
        <w:t xml:space="preserve"> </w:t>
      </w:r>
      <w:r w:rsidR="008A2623" w:rsidRPr="00413328">
        <w:rPr>
          <w:rFonts w:ascii="標楷體" w:eastAsia="標楷體" w:hAnsi="標楷體" w:hint="eastAsia"/>
          <w:b/>
          <w:color w:val="000000"/>
          <w:kern w:val="1"/>
        </w:rPr>
        <w:t>註：</w:t>
      </w:r>
      <w:r w:rsidR="00224F5A" w:rsidRPr="00413328">
        <w:rPr>
          <w:rFonts w:ascii="標楷體" w:eastAsia="標楷體" w:hAnsi="標楷體" w:hint="eastAsia"/>
          <w:b/>
          <w:color w:val="000000"/>
          <w:kern w:val="1"/>
        </w:rPr>
        <w:t>開設配合政策推動之重點議題課程部分，</w:t>
      </w:r>
      <w:r w:rsidR="00224F5A" w:rsidRPr="00413328">
        <w:rPr>
          <w:rFonts w:ascii="標楷體" w:eastAsia="標楷體" w:hAnsi="標楷體" w:hint="eastAsia"/>
          <w:b/>
        </w:rPr>
        <w:t>各校可依學校發展特色擇定部分課程辦理</w:t>
      </w:r>
      <w:r w:rsidR="00BD589F" w:rsidRPr="00413328">
        <w:rPr>
          <w:rFonts w:ascii="標楷體" w:eastAsia="標楷體" w:hAnsi="標楷體" w:hint="eastAsia"/>
          <w:b/>
        </w:rPr>
        <w:t>(如附件)</w:t>
      </w:r>
      <w:r w:rsidR="00224F5A" w:rsidRPr="00413328">
        <w:rPr>
          <w:rFonts w:ascii="標楷體" w:eastAsia="標楷體" w:hAnsi="標楷體" w:hint="eastAsia"/>
          <w:b/>
        </w:rPr>
        <w:t>。</w:t>
      </w:r>
    </w:p>
    <w:p w:rsidR="000A3036" w:rsidRDefault="000A3036" w:rsidP="00D827C5">
      <w:pPr>
        <w:spacing w:before="100" w:beforeAutospacing="1" w:after="100" w:afterAutospacing="1"/>
        <w:ind w:left="801" w:hangingChars="200" w:hanging="801"/>
        <w:rPr>
          <w:rFonts w:eastAsia="標楷體" w:hint="eastAsia"/>
          <w:b/>
          <w:color w:val="000000"/>
          <w:kern w:val="1"/>
          <w:sz w:val="40"/>
          <w:szCs w:val="40"/>
        </w:rPr>
      </w:pPr>
    </w:p>
    <w:p w:rsidR="00A013C8" w:rsidRDefault="00A013C8" w:rsidP="004E0E6A">
      <w:pPr>
        <w:spacing w:before="100" w:beforeAutospacing="1" w:after="100" w:afterAutospacing="1"/>
        <w:rPr>
          <w:rFonts w:eastAsia="標楷體" w:hint="eastAsia"/>
          <w:b/>
          <w:color w:val="000000"/>
          <w:kern w:val="1"/>
          <w:sz w:val="40"/>
          <w:szCs w:val="40"/>
        </w:rPr>
      </w:pPr>
    </w:p>
    <w:p w:rsidR="00A2061A" w:rsidRDefault="00A2061A" w:rsidP="004E0E6A">
      <w:pPr>
        <w:spacing w:before="100" w:beforeAutospacing="1" w:after="100" w:afterAutospacing="1"/>
        <w:rPr>
          <w:rFonts w:eastAsia="標楷體" w:hint="eastAsia"/>
          <w:b/>
          <w:color w:val="000000"/>
          <w:kern w:val="1"/>
          <w:sz w:val="40"/>
          <w:szCs w:val="40"/>
        </w:rPr>
      </w:pPr>
    </w:p>
    <w:p w:rsidR="00A2061A" w:rsidRDefault="00A2061A" w:rsidP="004E0E6A">
      <w:pPr>
        <w:spacing w:before="100" w:beforeAutospacing="1" w:after="100" w:afterAutospacing="1"/>
        <w:rPr>
          <w:rFonts w:eastAsia="標楷體" w:hint="eastAsia"/>
          <w:b/>
          <w:color w:val="000000"/>
          <w:kern w:val="1"/>
          <w:sz w:val="40"/>
          <w:szCs w:val="40"/>
        </w:rPr>
      </w:pPr>
    </w:p>
    <w:p w:rsidR="00A2061A" w:rsidRPr="00A2061A" w:rsidRDefault="00A2061A" w:rsidP="00A2061A">
      <w:pPr>
        <w:spacing w:line="0" w:lineRule="atLeast"/>
        <w:rPr>
          <w:rFonts w:eastAsia="標楷體" w:hint="eastAsia"/>
          <w:b/>
          <w:color w:val="000000"/>
          <w:kern w:val="1"/>
          <w:sz w:val="20"/>
          <w:szCs w:val="20"/>
        </w:rPr>
      </w:pPr>
    </w:p>
    <w:p w:rsidR="000A3036" w:rsidRDefault="000A3036" w:rsidP="00B7141C">
      <w:pPr>
        <w:spacing w:line="0" w:lineRule="atLeast"/>
        <w:rPr>
          <w:rFonts w:eastAsia="標楷體" w:hint="eastAsia"/>
          <w:b/>
          <w:color w:val="000000"/>
          <w:kern w:val="1"/>
          <w:sz w:val="40"/>
          <w:szCs w:val="40"/>
        </w:rPr>
      </w:pPr>
      <w:r>
        <w:rPr>
          <w:rFonts w:eastAsia="標楷體" w:hint="eastAsia"/>
          <w:b/>
          <w:color w:val="000000"/>
          <w:kern w:val="1"/>
          <w:sz w:val="40"/>
          <w:szCs w:val="40"/>
        </w:rPr>
        <w:t>附表</w:t>
      </w:r>
      <w:r>
        <w:rPr>
          <w:rFonts w:eastAsia="標楷體" w:hint="eastAsia"/>
          <w:b/>
          <w:color w:val="000000"/>
          <w:kern w:val="1"/>
          <w:sz w:val="40"/>
          <w:szCs w:val="40"/>
        </w:rPr>
        <w:t>3</w:t>
      </w:r>
    </w:p>
    <w:p w:rsidR="00A2061A" w:rsidRDefault="00A2061A" w:rsidP="00A2061A">
      <w:pPr>
        <w:spacing w:beforeLines="50" w:before="120" w:afterLines="50" w:after="120" w:line="400" w:lineRule="exact"/>
        <w:jc w:val="center"/>
        <w:rPr>
          <w:rFonts w:eastAsia="標楷體" w:hint="eastAsia"/>
          <w:b/>
          <w:color w:val="000000"/>
          <w:kern w:val="1"/>
          <w:sz w:val="40"/>
          <w:szCs w:val="40"/>
        </w:rPr>
      </w:pPr>
      <w:r w:rsidRPr="00454D01">
        <w:rPr>
          <w:rFonts w:eastAsia="標楷體" w:hint="eastAsia"/>
          <w:b/>
          <w:color w:val="000000"/>
          <w:kern w:val="1"/>
          <w:sz w:val="40"/>
          <w:szCs w:val="40"/>
        </w:rPr>
        <w:t>「教學增能計畫」第</w:t>
      </w:r>
      <w:r w:rsidRPr="00454D01">
        <w:rPr>
          <w:rFonts w:eastAsia="標楷體" w:hint="eastAsia"/>
          <w:b/>
          <w:color w:val="000000"/>
          <w:kern w:val="1"/>
          <w:sz w:val="40"/>
          <w:szCs w:val="40"/>
        </w:rPr>
        <w:t>2</w:t>
      </w:r>
      <w:r w:rsidRPr="00454D01">
        <w:rPr>
          <w:rFonts w:eastAsia="標楷體" w:hint="eastAsia"/>
          <w:b/>
          <w:color w:val="000000"/>
          <w:kern w:val="1"/>
          <w:sz w:val="40"/>
          <w:szCs w:val="40"/>
        </w:rPr>
        <w:t>階段</w:t>
      </w:r>
      <w:r w:rsidRPr="00454D01">
        <w:rPr>
          <w:rFonts w:eastAsia="標楷體" w:hint="eastAsia"/>
          <w:b/>
          <w:color w:val="000000"/>
          <w:kern w:val="1"/>
          <w:sz w:val="40"/>
          <w:szCs w:val="40"/>
        </w:rPr>
        <w:t>(104-105</w:t>
      </w:r>
      <w:r w:rsidRPr="00454D01">
        <w:rPr>
          <w:rFonts w:eastAsia="標楷體" w:hint="eastAsia"/>
          <w:b/>
          <w:color w:val="000000"/>
          <w:kern w:val="1"/>
          <w:sz w:val="40"/>
          <w:szCs w:val="40"/>
        </w:rPr>
        <w:t>年</w:t>
      </w:r>
      <w:r w:rsidRPr="00454D01">
        <w:rPr>
          <w:rFonts w:eastAsia="標楷體" w:hint="eastAsia"/>
          <w:b/>
          <w:color w:val="000000"/>
          <w:kern w:val="1"/>
          <w:sz w:val="40"/>
          <w:szCs w:val="40"/>
        </w:rPr>
        <w:t>)</w:t>
      </w:r>
    </w:p>
    <w:p w:rsidR="00A2061A" w:rsidRPr="00A2061A" w:rsidRDefault="004E0E6A" w:rsidP="00A2061A">
      <w:pPr>
        <w:spacing w:beforeLines="50" w:before="120" w:afterLines="50" w:after="120" w:line="400" w:lineRule="exact"/>
        <w:jc w:val="center"/>
        <w:rPr>
          <w:rFonts w:eastAsia="標楷體" w:hint="eastAsia"/>
          <w:b/>
          <w:color w:val="000000"/>
          <w:kern w:val="1"/>
          <w:sz w:val="40"/>
          <w:szCs w:val="40"/>
        </w:rPr>
      </w:pPr>
      <w:r>
        <w:rPr>
          <w:rFonts w:eastAsia="標楷體" w:hint="eastAsia"/>
          <w:b/>
          <w:color w:val="000000"/>
          <w:kern w:val="1"/>
          <w:sz w:val="40"/>
          <w:szCs w:val="40"/>
        </w:rPr>
        <w:t>學校自訂績效目標及衡量指標</w:t>
      </w:r>
      <w:r>
        <w:rPr>
          <w:rFonts w:eastAsia="標楷體" w:hint="eastAsia"/>
          <w:b/>
          <w:color w:val="000000"/>
          <w:kern w:val="1"/>
          <w:sz w:val="40"/>
          <w:szCs w:val="40"/>
        </w:rPr>
        <w:t>(KPI)</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2834"/>
        <w:gridCol w:w="1686"/>
        <w:gridCol w:w="1690"/>
        <w:gridCol w:w="1686"/>
        <w:gridCol w:w="1690"/>
        <w:gridCol w:w="1686"/>
        <w:gridCol w:w="1690"/>
        <w:gridCol w:w="1690"/>
        <w:gridCol w:w="1686"/>
        <w:gridCol w:w="1686"/>
        <w:gridCol w:w="1672"/>
      </w:tblGrid>
      <w:tr w:rsidR="004C5920" w:rsidRPr="00971F80" w:rsidTr="00FA3503">
        <w:tc>
          <w:tcPr>
            <w:tcW w:w="595" w:type="pct"/>
            <w:vMerge w:val="restart"/>
            <w:shd w:val="clear" w:color="auto" w:fill="auto"/>
          </w:tcPr>
          <w:p w:rsidR="004C5920" w:rsidRPr="00971F80" w:rsidRDefault="004C5920" w:rsidP="00971F80">
            <w:pPr>
              <w:spacing w:before="100" w:beforeAutospacing="1" w:after="100" w:afterAutospacing="1"/>
              <w:jc w:val="center"/>
              <w:rPr>
                <w:rFonts w:eastAsia="標楷體" w:hint="eastAsia"/>
                <w:b/>
                <w:color w:val="000000"/>
                <w:kern w:val="1"/>
                <w:sz w:val="28"/>
                <w:szCs w:val="28"/>
              </w:rPr>
            </w:pPr>
            <w:r w:rsidRPr="00971F80">
              <w:rPr>
                <w:rFonts w:eastAsia="標楷體" w:hint="eastAsia"/>
                <w:b/>
                <w:color w:val="000000"/>
                <w:kern w:val="1"/>
                <w:sz w:val="28"/>
                <w:szCs w:val="28"/>
              </w:rPr>
              <w:t>績效目標面向</w:t>
            </w:r>
          </w:p>
        </w:tc>
        <w:tc>
          <w:tcPr>
            <w:tcW w:w="634" w:type="pct"/>
            <w:vMerge w:val="restart"/>
            <w:shd w:val="clear" w:color="auto" w:fill="auto"/>
          </w:tcPr>
          <w:p w:rsidR="004C5920" w:rsidRPr="00971F80" w:rsidRDefault="004C5920" w:rsidP="00971F80">
            <w:pPr>
              <w:spacing w:before="100" w:beforeAutospacing="1" w:after="100" w:afterAutospacing="1"/>
              <w:jc w:val="center"/>
              <w:rPr>
                <w:rFonts w:eastAsia="標楷體" w:hint="eastAsia"/>
                <w:b/>
                <w:color w:val="000000"/>
                <w:kern w:val="1"/>
                <w:sz w:val="28"/>
                <w:szCs w:val="28"/>
              </w:rPr>
            </w:pPr>
            <w:r w:rsidRPr="00971F80">
              <w:rPr>
                <w:rFonts w:eastAsia="標楷體" w:hint="eastAsia"/>
                <w:b/>
                <w:color w:val="000000"/>
                <w:kern w:val="1"/>
                <w:sz w:val="28"/>
                <w:szCs w:val="28"/>
              </w:rPr>
              <w:t>總體</w:t>
            </w:r>
            <w:r w:rsidR="004C4947">
              <w:rPr>
                <w:rFonts w:eastAsia="標楷體" w:hint="eastAsia"/>
                <w:b/>
                <w:color w:val="000000"/>
                <w:kern w:val="1"/>
                <w:sz w:val="28"/>
                <w:szCs w:val="28"/>
              </w:rPr>
              <w:t>績效</w:t>
            </w:r>
            <w:r w:rsidRPr="00971F80">
              <w:rPr>
                <w:rFonts w:eastAsia="標楷體" w:hint="eastAsia"/>
                <w:b/>
                <w:color w:val="000000"/>
                <w:kern w:val="1"/>
                <w:sz w:val="28"/>
                <w:szCs w:val="28"/>
              </w:rPr>
              <w:t>目標</w:t>
            </w:r>
          </w:p>
        </w:tc>
        <w:tc>
          <w:tcPr>
            <w:tcW w:w="754" w:type="pct"/>
            <w:gridSpan w:val="2"/>
            <w:shd w:val="clear" w:color="auto" w:fill="D9D9D9"/>
          </w:tcPr>
          <w:p w:rsidR="004C5920" w:rsidRPr="00971F80" w:rsidRDefault="004C5920" w:rsidP="00971F80">
            <w:pPr>
              <w:spacing w:before="100" w:beforeAutospacing="1" w:after="100" w:afterAutospacing="1"/>
              <w:jc w:val="center"/>
              <w:rPr>
                <w:rFonts w:eastAsia="標楷體" w:hint="eastAsia"/>
                <w:b/>
                <w:color w:val="000000"/>
                <w:kern w:val="1"/>
                <w:sz w:val="28"/>
                <w:szCs w:val="28"/>
              </w:rPr>
            </w:pPr>
            <w:r w:rsidRPr="00971F80">
              <w:rPr>
                <w:rFonts w:eastAsia="標楷體" w:hint="eastAsia"/>
                <w:b/>
                <w:color w:val="000000"/>
                <w:kern w:val="1"/>
                <w:sz w:val="28"/>
                <w:szCs w:val="28"/>
              </w:rPr>
              <w:t>質化</w:t>
            </w:r>
            <w:r w:rsidR="00B2663F" w:rsidRPr="00971F80">
              <w:rPr>
                <w:rFonts w:eastAsia="標楷體" w:hint="eastAsia"/>
                <w:b/>
                <w:color w:val="000000"/>
                <w:kern w:val="1"/>
                <w:sz w:val="28"/>
                <w:szCs w:val="28"/>
              </w:rPr>
              <w:t>衡量</w:t>
            </w:r>
            <w:r w:rsidRPr="00971F80">
              <w:rPr>
                <w:rFonts w:eastAsia="標楷體" w:hint="eastAsia"/>
                <w:b/>
                <w:color w:val="000000"/>
                <w:kern w:val="1"/>
                <w:sz w:val="28"/>
                <w:szCs w:val="28"/>
              </w:rPr>
              <w:t>指標</w:t>
            </w:r>
          </w:p>
        </w:tc>
        <w:tc>
          <w:tcPr>
            <w:tcW w:w="754" w:type="pct"/>
            <w:gridSpan w:val="2"/>
            <w:tcBorders>
              <w:right w:val="thinThickThinMediumGap" w:sz="24" w:space="0" w:color="auto"/>
            </w:tcBorders>
            <w:shd w:val="clear" w:color="auto" w:fill="D9D9D9"/>
          </w:tcPr>
          <w:p w:rsidR="004C5920" w:rsidRPr="00971F80" w:rsidRDefault="004C5920" w:rsidP="00971F80">
            <w:pPr>
              <w:spacing w:before="100" w:beforeAutospacing="1" w:after="100" w:afterAutospacing="1"/>
              <w:jc w:val="center"/>
              <w:rPr>
                <w:rFonts w:eastAsia="標楷體" w:hint="eastAsia"/>
                <w:b/>
                <w:color w:val="000000"/>
                <w:kern w:val="1"/>
                <w:sz w:val="28"/>
                <w:szCs w:val="28"/>
              </w:rPr>
            </w:pPr>
            <w:r w:rsidRPr="00971F80">
              <w:rPr>
                <w:rFonts w:eastAsia="標楷體" w:hint="eastAsia"/>
                <w:b/>
                <w:color w:val="000000"/>
                <w:kern w:val="1"/>
                <w:sz w:val="28"/>
                <w:szCs w:val="28"/>
              </w:rPr>
              <w:t>量化</w:t>
            </w:r>
            <w:r w:rsidR="00B2663F" w:rsidRPr="00971F80">
              <w:rPr>
                <w:rFonts w:eastAsia="標楷體" w:hint="eastAsia"/>
                <w:b/>
                <w:color w:val="000000"/>
                <w:kern w:val="1"/>
                <w:sz w:val="28"/>
                <w:szCs w:val="28"/>
              </w:rPr>
              <w:t>衡量</w:t>
            </w:r>
            <w:r w:rsidRPr="00971F80">
              <w:rPr>
                <w:rFonts w:eastAsia="標楷體" w:hint="eastAsia"/>
                <w:b/>
                <w:color w:val="000000"/>
                <w:kern w:val="1"/>
                <w:sz w:val="28"/>
                <w:szCs w:val="28"/>
              </w:rPr>
              <w:t>指標</w:t>
            </w:r>
          </w:p>
        </w:tc>
        <w:tc>
          <w:tcPr>
            <w:tcW w:w="754" w:type="pct"/>
            <w:gridSpan w:val="2"/>
            <w:tcBorders>
              <w:left w:val="thinThickThinMediumGap" w:sz="24" w:space="0" w:color="auto"/>
            </w:tcBorders>
            <w:shd w:val="clear" w:color="auto" w:fill="D9D9D9"/>
          </w:tcPr>
          <w:p w:rsidR="004C5920" w:rsidRPr="00971F80" w:rsidRDefault="004C5920" w:rsidP="00760AFE">
            <w:pPr>
              <w:spacing w:before="100" w:beforeAutospacing="1" w:after="100" w:afterAutospacing="1"/>
              <w:jc w:val="center"/>
              <w:rPr>
                <w:rFonts w:eastAsia="標楷體" w:hint="eastAsia"/>
                <w:b/>
                <w:color w:val="000000"/>
                <w:kern w:val="1"/>
                <w:sz w:val="28"/>
                <w:szCs w:val="28"/>
              </w:rPr>
            </w:pPr>
            <w:r w:rsidRPr="00971F80">
              <w:rPr>
                <w:rFonts w:eastAsia="標楷體" w:hint="eastAsia"/>
                <w:b/>
                <w:color w:val="000000"/>
                <w:kern w:val="1"/>
                <w:sz w:val="28"/>
                <w:szCs w:val="28"/>
              </w:rPr>
              <w:t>分年績效目標</w:t>
            </w:r>
          </w:p>
        </w:tc>
        <w:tc>
          <w:tcPr>
            <w:tcW w:w="754" w:type="pct"/>
            <w:gridSpan w:val="2"/>
            <w:shd w:val="clear" w:color="auto" w:fill="D9D9D9"/>
          </w:tcPr>
          <w:p w:rsidR="004C5920" w:rsidRPr="00971F80" w:rsidRDefault="004C5920" w:rsidP="00971F80">
            <w:pPr>
              <w:spacing w:before="100" w:beforeAutospacing="1" w:after="100" w:afterAutospacing="1"/>
              <w:jc w:val="center"/>
              <w:rPr>
                <w:rFonts w:eastAsia="標楷體" w:hint="eastAsia"/>
                <w:b/>
                <w:color w:val="000000"/>
                <w:kern w:val="1"/>
                <w:sz w:val="28"/>
                <w:szCs w:val="28"/>
              </w:rPr>
            </w:pPr>
            <w:r w:rsidRPr="00971F80">
              <w:rPr>
                <w:rFonts w:eastAsia="標楷體" w:hint="eastAsia"/>
                <w:b/>
                <w:color w:val="000000"/>
                <w:kern w:val="1"/>
                <w:sz w:val="28"/>
                <w:szCs w:val="28"/>
              </w:rPr>
              <w:t>分年質化</w:t>
            </w:r>
            <w:r w:rsidR="00B2663F" w:rsidRPr="00971F80">
              <w:rPr>
                <w:rFonts w:eastAsia="標楷體" w:hint="eastAsia"/>
                <w:b/>
                <w:color w:val="000000"/>
                <w:kern w:val="1"/>
                <w:sz w:val="28"/>
                <w:szCs w:val="28"/>
              </w:rPr>
              <w:t>衡量</w:t>
            </w:r>
            <w:r w:rsidRPr="00971F80">
              <w:rPr>
                <w:rFonts w:eastAsia="標楷體" w:hint="eastAsia"/>
                <w:b/>
                <w:color w:val="000000"/>
                <w:kern w:val="1"/>
                <w:sz w:val="28"/>
                <w:szCs w:val="28"/>
              </w:rPr>
              <w:t>指標</w:t>
            </w:r>
          </w:p>
        </w:tc>
        <w:tc>
          <w:tcPr>
            <w:tcW w:w="753" w:type="pct"/>
            <w:gridSpan w:val="2"/>
            <w:shd w:val="clear" w:color="auto" w:fill="D9D9D9"/>
          </w:tcPr>
          <w:p w:rsidR="004C5920" w:rsidRPr="00971F80" w:rsidRDefault="004C5920" w:rsidP="00971F80">
            <w:pPr>
              <w:spacing w:before="100" w:beforeAutospacing="1" w:after="100" w:afterAutospacing="1"/>
              <w:jc w:val="center"/>
              <w:rPr>
                <w:rFonts w:eastAsia="標楷體" w:hint="eastAsia"/>
                <w:b/>
                <w:color w:val="000000"/>
                <w:kern w:val="1"/>
                <w:sz w:val="28"/>
                <w:szCs w:val="28"/>
              </w:rPr>
            </w:pPr>
            <w:r w:rsidRPr="00971F80">
              <w:rPr>
                <w:rFonts w:eastAsia="標楷體" w:hint="eastAsia"/>
                <w:b/>
                <w:color w:val="000000"/>
                <w:kern w:val="1"/>
                <w:sz w:val="28"/>
                <w:szCs w:val="28"/>
              </w:rPr>
              <w:t>分年量化</w:t>
            </w:r>
            <w:r w:rsidR="00B2663F" w:rsidRPr="00971F80">
              <w:rPr>
                <w:rFonts w:eastAsia="標楷體" w:hint="eastAsia"/>
                <w:b/>
                <w:color w:val="000000"/>
                <w:kern w:val="1"/>
                <w:sz w:val="28"/>
                <w:szCs w:val="28"/>
              </w:rPr>
              <w:t>衡量</w:t>
            </w:r>
            <w:r w:rsidRPr="00971F80">
              <w:rPr>
                <w:rFonts w:eastAsia="標楷體" w:hint="eastAsia"/>
                <w:b/>
                <w:color w:val="000000"/>
                <w:kern w:val="1"/>
                <w:sz w:val="28"/>
                <w:szCs w:val="28"/>
              </w:rPr>
              <w:t>指標</w:t>
            </w:r>
          </w:p>
        </w:tc>
      </w:tr>
      <w:tr w:rsidR="004C5920" w:rsidRPr="00971F80" w:rsidTr="00FA3503">
        <w:tc>
          <w:tcPr>
            <w:tcW w:w="595" w:type="pct"/>
            <w:vMerge/>
            <w:tcBorders>
              <w:bottom w:val="single" w:sz="18" w:space="0" w:color="auto"/>
            </w:tcBorders>
            <w:shd w:val="clear" w:color="auto" w:fill="auto"/>
          </w:tcPr>
          <w:p w:rsidR="004C5920" w:rsidRPr="00971F80" w:rsidRDefault="004C5920" w:rsidP="00971F80">
            <w:pPr>
              <w:spacing w:before="100" w:beforeAutospacing="1" w:after="100" w:afterAutospacing="1"/>
              <w:rPr>
                <w:rFonts w:eastAsia="標楷體" w:hint="eastAsia"/>
                <w:b/>
                <w:color w:val="000000"/>
                <w:kern w:val="1"/>
                <w:sz w:val="28"/>
                <w:szCs w:val="28"/>
              </w:rPr>
            </w:pPr>
          </w:p>
        </w:tc>
        <w:tc>
          <w:tcPr>
            <w:tcW w:w="634" w:type="pct"/>
            <w:vMerge/>
            <w:tcBorders>
              <w:bottom w:val="single" w:sz="18" w:space="0" w:color="auto"/>
            </w:tcBorders>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c>
          <w:tcPr>
            <w:tcW w:w="377" w:type="pct"/>
            <w:tcBorders>
              <w:bottom w:val="single" w:sz="18" w:space="0" w:color="auto"/>
            </w:tcBorders>
            <w:shd w:val="clear" w:color="auto" w:fill="auto"/>
          </w:tcPr>
          <w:p w:rsidR="004C5920" w:rsidRPr="00971F80" w:rsidRDefault="004C5920" w:rsidP="002D0158">
            <w:pPr>
              <w:spacing w:before="100" w:beforeAutospacing="1" w:after="100" w:afterAutospacing="1"/>
              <w:jc w:val="center"/>
              <w:rPr>
                <w:rFonts w:ascii="Calibri" w:eastAsia="標楷體" w:hAnsi="Calibri"/>
                <w:b/>
                <w:color w:val="000000"/>
                <w:kern w:val="1"/>
              </w:rPr>
            </w:pPr>
            <w:r w:rsidRPr="00971F80">
              <w:rPr>
                <w:rFonts w:ascii="Calibri" w:eastAsia="標楷體" w:hAnsi="Calibri"/>
                <w:b/>
                <w:color w:val="000000"/>
                <w:kern w:val="1"/>
              </w:rPr>
              <w:t>10</w:t>
            </w:r>
            <w:r w:rsidR="002D0158">
              <w:rPr>
                <w:rFonts w:ascii="Calibri" w:eastAsia="標楷體" w:hAnsi="Calibri" w:hint="eastAsia"/>
                <w:b/>
                <w:color w:val="000000"/>
                <w:kern w:val="1"/>
              </w:rPr>
              <w:t>3</w:t>
            </w:r>
            <w:r w:rsidRPr="00971F80">
              <w:rPr>
                <w:rFonts w:ascii="Calibri" w:eastAsia="標楷體" w:hAnsi="Calibri"/>
                <w:b/>
                <w:color w:val="000000"/>
                <w:kern w:val="1"/>
              </w:rPr>
              <w:t>年實際值</w:t>
            </w:r>
          </w:p>
        </w:tc>
        <w:tc>
          <w:tcPr>
            <w:tcW w:w="378" w:type="pct"/>
            <w:tcBorders>
              <w:bottom w:val="single" w:sz="18" w:space="0" w:color="auto"/>
            </w:tcBorders>
            <w:shd w:val="clear" w:color="auto" w:fill="auto"/>
          </w:tcPr>
          <w:p w:rsidR="00A2061A" w:rsidRDefault="00A2061A" w:rsidP="00476C5F">
            <w:pPr>
              <w:spacing w:line="280" w:lineRule="exact"/>
              <w:jc w:val="center"/>
              <w:rPr>
                <w:rFonts w:ascii="Calibri" w:eastAsia="標楷體" w:hAnsi="Calibri" w:hint="eastAsia"/>
                <w:b/>
              </w:rPr>
            </w:pPr>
            <w:r>
              <w:rPr>
                <w:rFonts w:ascii="Calibri" w:eastAsia="標楷體" w:hAnsi="Calibri" w:hint="eastAsia"/>
                <w:b/>
              </w:rPr>
              <w:t>104-</w:t>
            </w:r>
            <w:r w:rsidR="004C5920" w:rsidRPr="00971F80">
              <w:rPr>
                <w:rFonts w:ascii="Calibri" w:eastAsia="標楷體" w:hAnsi="Calibri"/>
                <w:b/>
              </w:rPr>
              <w:t>10</w:t>
            </w:r>
            <w:r w:rsidR="00476C5F">
              <w:rPr>
                <w:rFonts w:ascii="Calibri" w:eastAsia="標楷體" w:hAnsi="Calibri" w:hint="eastAsia"/>
                <w:b/>
              </w:rPr>
              <w:t>5</w:t>
            </w:r>
            <w:r w:rsidR="004C5920" w:rsidRPr="00971F80">
              <w:rPr>
                <w:rFonts w:ascii="Calibri" w:eastAsia="標楷體" w:hAnsi="Calibri"/>
                <w:b/>
              </w:rPr>
              <w:t>年</w:t>
            </w:r>
          </w:p>
          <w:p w:rsidR="004C5920" w:rsidRPr="00971F80" w:rsidRDefault="004C5920" w:rsidP="00A2061A">
            <w:pPr>
              <w:spacing w:line="280" w:lineRule="exact"/>
              <w:jc w:val="center"/>
              <w:rPr>
                <w:rFonts w:ascii="Calibri" w:eastAsia="標楷體" w:hAnsi="Calibri"/>
                <w:b/>
              </w:rPr>
            </w:pPr>
            <w:r w:rsidRPr="00971F80">
              <w:rPr>
                <w:rFonts w:ascii="Calibri" w:eastAsia="標楷體" w:hAnsi="Calibri"/>
                <w:b/>
              </w:rPr>
              <w:t>預計</w:t>
            </w:r>
            <w:r w:rsidR="00A2061A">
              <w:rPr>
                <w:rFonts w:ascii="Calibri" w:eastAsia="標楷體" w:hAnsi="Calibri" w:hint="eastAsia"/>
                <w:b/>
              </w:rPr>
              <w:t>總</w:t>
            </w:r>
            <w:r w:rsidRPr="00971F80">
              <w:rPr>
                <w:rFonts w:ascii="Calibri" w:eastAsia="標楷體" w:hAnsi="Calibri"/>
                <w:b/>
              </w:rPr>
              <w:t>目標值</w:t>
            </w:r>
          </w:p>
        </w:tc>
        <w:tc>
          <w:tcPr>
            <w:tcW w:w="377" w:type="pct"/>
            <w:tcBorders>
              <w:bottom w:val="single" w:sz="18" w:space="0" w:color="auto"/>
            </w:tcBorders>
            <w:shd w:val="clear" w:color="auto" w:fill="auto"/>
          </w:tcPr>
          <w:p w:rsidR="004C5920" w:rsidRPr="00971F80" w:rsidRDefault="00476C5F" w:rsidP="002D0158">
            <w:pPr>
              <w:jc w:val="center"/>
              <w:rPr>
                <w:rFonts w:ascii="Calibri" w:eastAsia="標楷體" w:hAnsi="Calibri"/>
                <w:b/>
              </w:rPr>
            </w:pPr>
            <w:r>
              <w:rPr>
                <w:rFonts w:ascii="Calibri" w:eastAsia="標楷體" w:hAnsi="Calibri"/>
                <w:b/>
              </w:rPr>
              <w:t>10</w:t>
            </w:r>
            <w:r w:rsidR="002D0158">
              <w:rPr>
                <w:rFonts w:ascii="Calibri" w:eastAsia="標楷體" w:hAnsi="Calibri" w:hint="eastAsia"/>
                <w:b/>
              </w:rPr>
              <w:t>3</w:t>
            </w:r>
            <w:r w:rsidR="004C5920" w:rsidRPr="00971F80">
              <w:rPr>
                <w:rFonts w:ascii="Calibri" w:eastAsia="標楷體" w:hAnsi="Calibri"/>
                <w:b/>
              </w:rPr>
              <w:t>年實際值</w:t>
            </w:r>
          </w:p>
        </w:tc>
        <w:tc>
          <w:tcPr>
            <w:tcW w:w="378" w:type="pct"/>
            <w:tcBorders>
              <w:bottom w:val="single" w:sz="18" w:space="0" w:color="auto"/>
              <w:right w:val="thinThickThinMediumGap" w:sz="24" w:space="0" w:color="auto"/>
            </w:tcBorders>
            <w:shd w:val="clear" w:color="auto" w:fill="auto"/>
          </w:tcPr>
          <w:p w:rsidR="00A2061A" w:rsidRDefault="00A2061A" w:rsidP="00A2061A">
            <w:pPr>
              <w:spacing w:line="280" w:lineRule="exact"/>
              <w:jc w:val="center"/>
              <w:rPr>
                <w:rFonts w:ascii="Calibri" w:eastAsia="標楷體" w:hAnsi="Calibri" w:hint="eastAsia"/>
                <w:b/>
              </w:rPr>
            </w:pPr>
            <w:r>
              <w:rPr>
                <w:rFonts w:ascii="Calibri" w:eastAsia="標楷體" w:hAnsi="Calibri" w:hint="eastAsia"/>
                <w:b/>
              </w:rPr>
              <w:t>104-</w:t>
            </w:r>
            <w:r w:rsidRPr="00971F80">
              <w:rPr>
                <w:rFonts w:ascii="Calibri" w:eastAsia="標楷體" w:hAnsi="Calibri"/>
                <w:b/>
              </w:rPr>
              <w:t>10</w:t>
            </w:r>
            <w:r>
              <w:rPr>
                <w:rFonts w:ascii="Calibri" w:eastAsia="標楷體" w:hAnsi="Calibri" w:hint="eastAsia"/>
                <w:b/>
              </w:rPr>
              <w:t>5</w:t>
            </w:r>
            <w:r w:rsidRPr="00971F80">
              <w:rPr>
                <w:rFonts w:ascii="Calibri" w:eastAsia="標楷體" w:hAnsi="Calibri"/>
                <w:b/>
              </w:rPr>
              <w:t>年</w:t>
            </w:r>
          </w:p>
          <w:p w:rsidR="004C5920" w:rsidRPr="00971F80" w:rsidRDefault="00A2061A" w:rsidP="00A2061A">
            <w:pPr>
              <w:jc w:val="center"/>
              <w:rPr>
                <w:rFonts w:ascii="Calibri" w:eastAsia="標楷體" w:hAnsi="Calibri"/>
                <w:b/>
              </w:rPr>
            </w:pPr>
            <w:r w:rsidRPr="00971F80">
              <w:rPr>
                <w:rFonts w:ascii="Calibri" w:eastAsia="標楷體" w:hAnsi="Calibri"/>
                <w:b/>
              </w:rPr>
              <w:t>預計</w:t>
            </w:r>
            <w:r>
              <w:rPr>
                <w:rFonts w:ascii="Calibri" w:eastAsia="標楷體" w:hAnsi="Calibri" w:hint="eastAsia"/>
                <w:b/>
              </w:rPr>
              <w:t>總</w:t>
            </w:r>
            <w:r w:rsidRPr="00971F80">
              <w:rPr>
                <w:rFonts w:ascii="Calibri" w:eastAsia="標楷體" w:hAnsi="Calibri"/>
                <w:b/>
              </w:rPr>
              <w:t>目標值</w:t>
            </w:r>
          </w:p>
        </w:tc>
        <w:tc>
          <w:tcPr>
            <w:tcW w:w="377" w:type="pct"/>
            <w:tcBorders>
              <w:left w:val="thinThickThinMediumGap" w:sz="24" w:space="0" w:color="auto"/>
              <w:bottom w:val="single" w:sz="18" w:space="0" w:color="auto"/>
            </w:tcBorders>
            <w:shd w:val="clear" w:color="auto" w:fill="auto"/>
          </w:tcPr>
          <w:p w:rsidR="004C5920" w:rsidRPr="00971F80" w:rsidRDefault="004C5920" w:rsidP="00971F80">
            <w:pPr>
              <w:spacing w:before="100" w:beforeAutospacing="1" w:after="100" w:afterAutospacing="1"/>
              <w:jc w:val="center"/>
              <w:rPr>
                <w:rFonts w:ascii="Calibri" w:eastAsia="標楷體" w:hAnsi="Calibri"/>
                <w:b/>
                <w:color w:val="000000"/>
                <w:kern w:val="1"/>
              </w:rPr>
            </w:pPr>
            <w:r w:rsidRPr="00971F80">
              <w:rPr>
                <w:rFonts w:ascii="Calibri" w:eastAsia="標楷體" w:hAnsi="Calibri"/>
                <w:b/>
                <w:color w:val="000000"/>
                <w:kern w:val="1"/>
              </w:rPr>
              <w:t>1</w:t>
            </w:r>
            <w:r w:rsidR="00476C5F">
              <w:rPr>
                <w:rFonts w:ascii="Calibri" w:eastAsia="標楷體" w:hAnsi="Calibri"/>
                <w:b/>
                <w:color w:val="000000"/>
                <w:kern w:val="1"/>
              </w:rPr>
              <w:t>0</w:t>
            </w:r>
            <w:r w:rsidR="00476C5F">
              <w:rPr>
                <w:rFonts w:ascii="Calibri" w:eastAsia="標楷體" w:hAnsi="Calibri" w:hint="eastAsia"/>
                <w:b/>
                <w:color w:val="000000"/>
                <w:kern w:val="1"/>
              </w:rPr>
              <w:t>4</w:t>
            </w:r>
            <w:r w:rsidRPr="00971F80">
              <w:rPr>
                <w:rFonts w:ascii="Calibri" w:eastAsia="標楷體" w:hAnsi="Calibri"/>
                <w:b/>
                <w:color w:val="000000"/>
                <w:kern w:val="1"/>
              </w:rPr>
              <w:t>年</w:t>
            </w:r>
          </w:p>
        </w:tc>
        <w:tc>
          <w:tcPr>
            <w:tcW w:w="378" w:type="pct"/>
            <w:tcBorders>
              <w:bottom w:val="single" w:sz="18" w:space="0" w:color="auto"/>
            </w:tcBorders>
            <w:shd w:val="clear" w:color="auto" w:fill="auto"/>
          </w:tcPr>
          <w:p w:rsidR="004C5920" w:rsidRPr="00971F80" w:rsidRDefault="004C5920" w:rsidP="00476C5F">
            <w:pPr>
              <w:spacing w:before="100" w:beforeAutospacing="1" w:after="100" w:afterAutospacing="1"/>
              <w:jc w:val="center"/>
              <w:rPr>
                <w:rFonts w:ascii="Calibri" w:eastAsia="標楷體" w:hAnsi="Calibri"/>
                <w:b/>
                <w:color w:val="000000"/>
                <w:kern w:val="1"/>
              </w:rPr>
            </w:pPr>
            <w:r w:rsidRPr="00971F80">
              <w:rPr>
                <w:rFonts w:ascii="Calibri" w:eastAsia="標楷體" w:hAnsi="Calibri"/>
                <w:b/>
                <w:color w:val="000000"/>
                <w:kern w:val="1"/>
              </w:rPr>
              <w:t>10</w:t>
            </w:r>
            <w:r w:rsidR="00476C5F">
              <w:rPr>
                <w:rFonts w:ascii="Calibri" w:eastAsia="標楷體" w:hAnsi="Calibri" w:hint="eastAsia"/>
                <w:b/>
                <w:color w:val="000000"/>
                <w:kern w:val="1"/>
              </w:rPr>
              <w:t>5</w:t>
            </w:r>
            <w:r w:rsidRPr="00971F80">
              <w:rPr>
                <w:rFonts w:ascii="Calibri" w:eastAsia="標楷體" w:hAnsi="Calibri"/>
                <w:b/>
                <w:color w:val="000000"/>
                <w:kern w:val="1"/>
              </w:rPr>
              <w:t>年</w:t>
            </w:r>
          </w:p>
        </w:tc>
        <w:tc>
          <w:tcPr>
            <w:tcW w:w="378" w:type="pct"/>
            <w:tcBorders>
              <w:bottom w:val="single" w:sz="18" w:space="0" w:color="auto"/>
            </w:tcBorders>
            <w:shd w:val="clear" w:color="auto" w:fill="auto"/>
          </w:tcPr>
          <w:p w:rsidR="004C5920" w:rsidRPr="00971F80" w:rsidRDefault="004C5920" w:rsidP="00476C5F">
            <w:pPr>
              <w:spacing w:before="100" w:beforeAutospacing="1" w:after="100" w:afterAutospacing="1"/>
              <w:jc w:val="center"/>
              <w:rPr>
                <w:rFonts w:ascii="Calibri" w:eastAsia="標楷體" w:hAnsi="Calibri"/>
                <w:b/>
                <w:color w:val="000000"/>
                <w:kern w:val="1"/>
              </w:rPr>
            </w:pPr>
            <w:r w:rsidRPr="00971F80">
              <w:rPr>
                <w:rFonts w:ascii="Calibri" w:eastAsia="標楷體" w:hAnsi="Calibri"/>
                <w:b/>
                <w:color w:val="000000"/>
                <w:kern w:val="1"/>
              </w:rPr>
              <w:t>10</w:t>
            </w:r>
            <w:r w:rsidR="00476C5F">
              <w:rPr>
                <w:rFonts w:ascii="Calibri" w:eastAsia="標楷體" w:hAnsi="Calibri" w:hint="eastAsia"/>
                <w:b/>
                <w:color w:val="000000"/>
                <w:kern w:val="1"/>
              </w:rPr>
              <w:t>4</w:t>
            </w:r>
            <w:r w:rsidRPr="00971F80">
              <w:rPr>
                <w:rFonts w:ascii="Calibri" w:eastAsia="標楷體" w:hAnsi="Calibri"/>
                <w:b/>
                <w:color w:val="000000"/>
                <w:kern w:val="1"/>
              </w:rPr>
              <w:t>年</w:t>
            </w:r>
          </w:p>
        </w:tc>
        <w:tc>
          <w:tcPr>
            <w:tcW w:w="377" w:type="pct"/>
            <w:tcBorders>
              <w:bottom w:val="single" w:sz="18" w:space="0" w:color="auto"/>
            </w:tcBorders>
            <w:shd w:val="clear" w:color="auto" w:fill="auto"/>
          </w:tcPr>
          <w:p w:rsidR="004C5920" w:rsidRPr="00971F80" w:rsidRDefault="004C5920" w:rsidP="00476C5F">
            <w:pPr>
              <w:spacing w:before="100" w:beforeAutospacing="1" w:after="100" w:afterAutospacing="1"/>
              <w:jc w:val="center"/>
              <w:rPr>
                <w:rFonts w:ascii="Calibri" w:eastAsia="標楷體" w:hAnsi="Calibri"/>
                <w:b/>
                <w:color w:val="000000"/>
                <w:kern w:val="1"/>
              </w:rPr>
            </w:pPr>
            <w:r w:rsidRPr="00971F80">
              <w:rPr>
                <w:rFonts w:ascii="Calibri" w:eastAsia="標楷體" w:hAnsi="Calibri"/>
                <w:b/>
                <w:color w:val="000000"/>
                <w:kern w:val="1"/>
              </w:rPr>
              <w:t>10</w:t>
            </w:r>
            <w:r w:rsidR="00476C5F">
              <w:rPr>
                <w:rFonts w:ascii="Calibri" w:eastAsia="標楷體" w:hAnsi="Calibri" w:hint="eastAsia"/>
                <w:b/>
                <w:color w:val="000000"/>
                <w:kern w:val="1"/>
              </w:rPr>
              <w:t>5</w:t>
            </w:r>
            <w:r w:rsidRPr="00971F80">
              <w:rPr>
                <w:rFonts w:ascii="Calibri" w:eastAsia="標楷體" w:hAnsi="Calibri"/>
                <w:b/>
                <w:color w:val="000000"/>
                <w:kern w:val="1"/>
              </w:rPr>
              <w:t>年</w:t>
            </w:r>
          </w:p>
        </w:tc>
        <w:tc>
          <w:tcPr>
            <w:tcW w:w="377" w:type="pct"/>
            <w:tcBorders>
              <w:bottom w:val="single" w:sz="18" w:space="0" w:color="auto"/>
            </w:tcBorders>
            <w:shd w:val="clear" w:color="auto" w:fill="auto"/>
          </w:tcPr>
          <w:p w:rsidR="004C5920" w:rsidRPr="00971F80" w:rsidRDefault="004C5920" w:rsidP="002D0158">
            <w:pPr>
              <w:spacing w:before="100" w:beforeAutospacing="1" w:after="100" w:afterAutospacing="1"/>
              <w:jc w:val="center"/>
              <w:rPr>
                <w:rFonts w:ascii="Calibri" w:eastAsia="標楷體" w:hAnsi="Calibri"/>
                <w:b/>
                <w:color w:val="000000"/>
                <w:kern w:val="1"/>
              </w:rPr>
            </w:pPr>
            <w:r w:rsidRPr="00971F80">
              <w:rPr>
                <w:rFonts w:ascii="Calibri" w:eastAsia="標楷體" w:hAnsi="Calibri"/>
                <w:b/>
                <w:color w:val="000000"/>
                <w:kern w:val="1"/>
              </w:rPr>
              <w:t>10</w:t>
            </w:r>
            <w:r w:rsidR="002D0158">
              <w:rPr>
                <w:rFonts w:ascii="Calibri" w:eastAsia="標楷體" w:hAnsi="Calibri" w:hint="eastAsia"/>
                <w:b/>
                <w:color w:val="000000"/>
                <w:kern w:val="1"/>
              </w:rPr>
              <w:t>4</w:t>
            </w:r>
            <w:r w:rsidRPr="00971F80">
              <w:rPr>
                <w:rFonts w:ascii="Calibri" w:eastAsia="標楷體" w:hAnsi="Calibri"/>
                <w:b/>
                <w:color w:val="000000"/>
                <w:kern w:val="1"/>
              </w:rPr>
              <w:t>年</w:t>
            </w:r>
          </w:p>
        </w:tc>
        <w:tc>
          <w:tcPr>
            <w:tcW w:w="377" w:type="pct"/>
            <w:tcBorders>
              <w:bottom w:val="single" w:sz="18" w:space="0" w:color="auto"/>
            </w:tcBorders>
            <w:shd w:val="clear" w:color="auto" w:fill="auto"/>
          </w:tcPr>
          <w:p w:rsidR="004C5920" w:rsidRPr="00971F80" w:rsidRDefault="004C5920" w:rsidP="002D0158">
            <w:pPr>
              <w:spacing w:before="100" w:beforeAutospacing="1" w:after="100" w:afterAutospacing="1"/>
              <w:jc w:val="center"/>
              <w:rPr>
                <w:rFonts w:ascii="Calibri" w:eastAsia="標楷體" w:hAnsi="Calibri"/>
                <w:b/>
                <w:color w:val="000000"/>
                <w:kern w:val="1"/>
              </w:rPr>
            </w:pPr>
            <w:r w:rsidRPr="00971F80">
              <w:rPr>
                <w:rFonts w:ascii="Calibri" w:eastAsia="標楷體" w:hAnsi="Calibri"/>
                <w:b/>
                <w:color w:val="000000"/>
                <w:kern w:val="1"/>
              </w:rPr>
              <w:t>10</w:t>
            </w:r>
            <w:r w:rsidR="002D0158">
              <w:rPr>
                <w:rFonts w:ascii="Calibri" w:eastAsia="標楷體" w:hAnsi="Calibri" w:hint="eastAsia"/>
                <w:b/>
                <w:color w:val="000000"/>
                <w:kern w:val="1"/>
              </w:rPr>
              <w:t>5</w:t>
            </w:r>
            <w:r w:rsidRPr="00971F80">
              <w:rPr>
                <w:rFonts w:ascii="Calibri" w:eastAsia="標楷體" w:hAnsi="Calibri"/>
                <w:b/>
                <w:color w:val="000000"/>
                <w:kern w:val="1"/>
              </w:rPr>
              <w:t>年</w:t>
            </w:r>
          </w:p>
        </w:tc>
      </w:tr>
      <w:tr w:rsidR="004C5920" w:rsidRPr="00971F80" w:rsidTr="00FA3503">
        <w:tc>
          <w:tcPr>
            <w:tcW w:w="595" w:type="pct"/>
            <w:tcBorders>
              <w:top w:val="single" w:sz="18" w:space="0" w:color="auto"/>
            </w:tcBorders>
            <w:shd w:val="clear" w:color="auto" w:fill="auto"/>
          </w:tcPr>
          <w:p w:rsidR="004C5920" w:rsidRPr="00971F80" w:rsidRDefault="004C5920" w:rsidP="00971F80">
            <w:pPr>
              <w:spacing w:before="100" w:beforeAutospacing="1" w:after="100" w:afterAutospacing="1"/>
              <w:rPr>
                <w:rFonts w:eastAsia="標楷體" w:hint="eastAsia"/>
                <w:color w:val="000000"/>
                <w:kern w:val="1"/>
              </w:rPr>
            </w:pPr>
            <w:r w:rsidRPr="00971F80">
              <w:rPr>
                <w:rFonts w:eastAsia="標楷體" w:hint="eastAsia"/>
                <w:color w:val="000000"/>
                <w:kern w:val="1"/>
              </w:rPr>
              <w:t>學生學習面向</w:t>
            </w:r>
          </w:p>
        </w:tc>
        <w:tc>
          <w:tcPr>
            <w:tcW w:w="634" w:type="pct"/>
            <w:tcBorders>
              <w:top w:val="single" w:sz="18" w:space="0" w:color="auto"/>
            </w:tcBorders>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c>
          <w:tcPr>
            <w:tcW w:w="377" w:type="pct"/>
            <w:tcBorders>
              <w:top w:val="single" w:sz="18" w:space="0" w:color="auto"/>
            </w:tcBorders>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c>
          <w:tcPr>
            <w:tcW w:w="378" w:type="pct"/>
            <w:tcBorders>
              <w:top w:val="single" w:sz="18" w:space="0" w:color="auto"/>
            </w:tcBorders>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c>
          <w:tcPr>
            <w:tcW w:w="377" w:type="pct"/>
            <w:tcBorders>
              <w:top w:val="single" w:sz="18" w:space="0" w:color="auto"/>
            </w:tcBorders>
            <w:shd w:val="clear" w:color="auto" w:fill="auto"/>
          </w:tcPr>
          <w:p w:rsidR="004C5920" w:rsidRPr="005F6467" w:rsidRDefault="004C5920" w:rsidP="00971F80">
            <w:pPr>
              <w:rPr>
                <w:rFonts w:hint="eastAsia"/>
              </w:rPr>
            </w:pPr>
          </w:p>
        </w:tc>
        <w:tc>
          <w:tcPr>
            <w:tcW w:w="378" w:type="pct"/>
            <w:tcBorders>
              <w:top w:val="single" w:sz="18" w:space="0" w:color="auto"/>
              <w:right w:val="thinThickThinMediumGap" w:sz="24" w:space="0" w:color="auto"/>
            </w:tcBorders>
            <w:shd w:val="clear" w:color="auto" w:fill="auto"/>
          </w:tcPr>
          <w:p w:rsidR="004C5920" w:rsidRPr="005F6467" w:rsidRDefault="004C5920" w:rsidP="00971F80">
            <w:pPr>
              <w:rPr>
                <w:rFonts w:hint="eastAsia"/>
              </w:rPr>
            </w:pPr>
          </w:p>
        </w:tc>
        <w:tc>
          <w:tcPr>
            <w:tcW w:w="377" w:type="pct"/>
            <w:tcBorders>
              <w:left w:val="thinThickThinMediumGap" w:sz="24" w:space="0" w:color="auto"/>
            </w:tcBorders>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c>
          <w:tcPr>
            <w:tcW w:w="378" w:type="pct"/>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c>
          <w:tcPr>
            <w:tcW w:w="378" w:type="pct"/>
            <w:shd w:val="clear" w:color="auto" w:fill="auto"/>
          </w:tcPr>
          <w:p w:rsidR="004C5920" w:rsidRPr="00971F80" w:rsidRDefault="004C5920" w:rsidP="00971F80">
            <w:pPr>
              <w:spacing w:before="100" w:beforeAutospacing="1" w:after="100" w:afterAutospacing="1"/>
              <w:rPr>
                <w:rFonts w:eastAsia="標楷體" w:hint="eastAsia"/>
                <w:color w:val="000000"/>
                <w:kern w:val="1"/>
              </w:rPr>
            </w:pPr>
          </w:p>
        </w:tc>
        <w:tc>
          <w:tcPr>
            <w:tcW w:w="377" w:type="pct"/>
            <w:shd w:val="clear" w:color="auto" w:fill="auto"/>
          </w:tcPr>
          <w:p w:rsidR="004C5920" w:rsidRPr="00971F80" w:rsidRDefault="004C5920" w:rsidP="00971F80">
            <w:pPr>
              <w:spacing w:before="100" w:beforeAutospacing="1" w:after="100" w:afterAutospacing="1"/>
              <w:rPr>
                <w:rFonts w:eastAsia="標楷體" w:hint="eastAsia"/>
                <w:color w:val="000000"/>
                <w:kern w:val="1"/>
              </w:rPr>
            </w:pPr>
          </w:p>
        </w:tc>
        <w:tc>
          <w:tcPr>
            <w:tcW w:w="377" w:type="pct"/>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c>
          <w:tcPr>
            <w:tcW w:w="377" w:type="pct"/>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r>
      <w:tr w:rsidR="004C5920" w:rsidRPr="00971F80" w:rsidTr="00FA3503">
        <w:tc>
          <w:tcPr>
            <w:tcW w:w="595" w:type="pct"/>
            <w:shd w:val="clear" w:color="auto" w:fill="auto"/>
          </w:tcPr>
          <w:p w:rsidR="004C5920" w:rsidRPr="00971F80" w:rsidRDefault="004C5920" w:rsidP="00971F80">
            <w:pPr>
              <w:spacing w:before="100" w:beforeAutospacing="1" w:after="100" w:afterAutospacing="1"/>
              <w:rPr>
                <w:rFonts w:eastAsia="標楷體" w:hint="eastAsia"/>
                <w:color w:val="000000"/>
                <w:kern w:val="1"/>
              </w:rPr>
            </w:pPr>
            <w:r w:rsidRPr="00971F80">
              <w:rPr>
                <w:rFonts w:eastAsia="標楷體" w:hint="eastAsia"/>
                <w:color w:val="000000"/>
                <w:kern w:val="1"/>
              </w:rPr>
              <w:t>教師教學面向</w:t>
            </w:r>
          </w:p>
        </w:tc>
        <w:tc>
          <w:tcPr>
            <w:tcW w:w="634" w:type="pct"/>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c>
          <w:tcPr>
            <w:tcW w:w="377" w:type="pct"/>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c>
          <w:tcPr>
            <w:tcW w:w="378" w:type="pct"/>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c>
          <w:tcPr>
            <w:tcW w:w="377" w:type="pct"/>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c>
          <w:tcPr>
            <w:tcW w:w="378" w:type="pct"/>
            <w:tcBorders>
              <w:right w:val="thinThickThinMediumGap" w:sz="24" w:space="0" w:color="auto"/>
            </w:tcBorders>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c>
          <w:tcPr>
            <w:tcW w:w="377" w:type="pct"/>
            <w:tcBorders>
              <w:left w:val="thinThickThinMediumGap" w:sz="24" w:space="0" w:color="auto"/>
            </w:tcBorders>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c>
          <w:tcPr>
            <w:tcW w:w="378" w:type="pct"/>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c>
          <w:tcPr>
            <w:tcW w:w="378" w:type="pct"/>
            <w:shd w:val="clear" w:color="auto" w:fill="auto"/>
          </w:tcPr>
          <w:p w:rsidR="004C5920" w:rsidRPr="00971F80" w:rsidRDefault="004C5920" w:rsidP="00971F80">
            <w:pPr>
              <w:spacing w:before="100" w:beforeAutospacing="1" w:after="100" w:afterAutospacing="1"/>
              <w:rPr>
                <w:rFonts w:eastAsia="標楷體" w:hint="eastAsia"/>
                <w:color w:val="000000"/>
                <w:kern w:val="1"/>
              </w:rPr>
            </w:pPr>
          </w:p>
        </w:tc>
        <w:tc>
          <w:tcPr>
            <w:tcW w:w="377" w:type="pct"/>
            <w:shd w:val="clear" w:color="auto" w:fill="auto"/>
          </w:tcPr>
          <w:p w:rsidR="004C5920" w:rsidRPr="00971F80" w:rsidRDefault="004C5920" w:rsidP="00971F80">
            <w:pPr>
              <w:spacing w:before="100" w:beforeAutospacing="1" w:after="100" w:afterAutospacing="1"/>
              <w:rPr>
                <w:rFonts w:eastAsia="標楷體" w:hint="eastAsia"/>
                <w:color w:val="000000"/>
                <w:kern w:val="1"/>
              </w:rPr>
            </w:pPr>
          </w:p>
        </w:tc>
        <w:tc>
          <w:tcPr>
            <w:tcW w:w="377" w:type="pct"/>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c>
          <w:tcPr>
            <w:tcW w:w="377" w:type="pct"/>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r>
      <w:tr w:rsidR="004C5920" w:rsidRPr="00971F80" w:rsidTr="00FA3503">
        <w:tc>
          <w:tcPr>
            <w:tcW w:w="595" w:type="pct"/>
            <w:shd w:val="clear" w:color="auto" w:fill="auto"/>
          </w:tcPr>
          <w:p w:rsidR="004C5920" w:rsidRPr="00971F80" w:rsidRDefault="004C5920" w:rsidP="00971F80">
            <w:pPr>
              <w:spacing w:before="100" w:beforeAutospacing="1" w:after="100" w:afterAutospacing="1"/>
              <w:rPr>
                <w:rFonts w:eastAsia="標楷體" w:hint="eastAsia"/>
                <w:color w:val="000000"/>
                <w:kern w:val="1"/>
              </w:rPr>
            </w:pPr>
            <w:r w:rsidRPr="00971F80">
              <w:rPr>
                <w:rFonts w:eastAsia="標楷體" w:hint="eastAsia"/>
                <w:color w:val="000000"/>
                <w:kern w:val="1"/>
              </w:rPr>
              <w:t>課程改革面向</w:t>
            </w:r>
          </w:p>
        </w:tc>
        <w:tc>
          <w:tcPr>
            <w:tcW w:w="634" w:type="pct"/>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c>
          <w:tcPr>
            <w:tcW w:w="377" w:type="pct"/>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c>
          <w:tcPr>
            <w:tcW w:w="378" w:type="pct"/>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c>
          <w:tcPr>
            <w:tcW w:w="377" w:type="pct"/>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c>
          <w:tcPr>
            <w:tcW w:w="378" w:type="pct"/>
            <w:tcBorders>
              <w:right w:val="thinThickThinMediumGap" w:sz="24" w:space="0" w:color="auto"/>
            </w:tcBorders>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c>
          <w:tcPr>
            <w:tcW w:w="377" w:type="pct"/>
            <w:tcBorders>
              <w:left w:val="thinThickThinMediumGap" w:sz="24" w:space="0" w:color="auto"/>
            </w:tcBorders>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c>
          <w:tcPr>
            <w:tcW w:w="378" w:type="pct"/>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c>
          <w:tcPr>
            <w:tcW w:w="378" w:type="pct"/>
            <w:shd w:val="clear" w:color="auto" w:fill="auto"/>
          </w:tcPr>
          <w:p w:rsidR="004C5920" w:rsidRPr="00971F80" w:rsidRDefault="004C5920" w:rsidP="00971F80">
            <w:pPr>
              <w:spacing w:before="100" w:beforeAutospacing="1" w:after="100" w:afterAutospacing="1"/>
              <w:rPr>
                <w:rFonts w:eastAsia="標楷體" w:hint="eastAsia"/>
                <w:color w:val="000000"/>
                <w:kern w:val="1"/>
              </w:rPr>
            </w:pPr>
          </w:p>
        </w:tc>
        <w:tc>
          <w:tcPr>
            <w:tcW w:w="377" w:type="pct"/>
            <w:shd w:val="clear" w:color="auto" w:fill="auto"/>
          </w:tcPr>
          <w:p w:rsidR="004C5920" w:rsidRPr="00971F80" w:rsidRDefault="004C5920" w:rsidP="00971F80">
            <w:pPr>
              <w:spacing w:before="100" w:beforeAutospacing="1" w:after="100" w:afterAutospacing="1"/>
              <w:rPr>
                <w:rFonts w:eastAsia="標楷體" w:hint="eastAsia"/>
                <w:color w:val="000000"/>
                <w:kern w:val="1"/>
              </w:rPr>
            </w:pPr>
          </w:p>
        </w:tc>
        <w:tc>
          <w:tcPr>
            <w:tcW w:w="377" w:type="pct"/>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c>
          <w:tcPr>
            <w:tcW w:w="377" w:type="pct"/>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r>
      <w:tr w:rsidR="004C5920" w:rsidRPr="00971F80" w:rsidTr="00FA3503">
        <w:tc>
          <w:tcPr>
            <w:tcW w:w="595" w:type="pct"/>
            <w:shd w:val="clear" w:color="auto" w:fill="auto"/>
          </w:tcPr>
          <w:p w:rsidR="004C5920" w:rsidRPr="00971F80" w:rsidRDefault="004C5920" w:rsidP="00971F80">
            <w:pPr>
              <w:spacing w:before="100" w:beforeAutospacing="1" w:after="100" w:afterAutospacing="1"/>
              <w:rPr>
                <w:rFonts w:eastAsia="標楷體" w:hint="eastAsia"/>
                <w:color w:val="000000"/>
                <w:kern w:val="1"/>
              </w:rPr>
            </w:pPr>
            <w:r w:rsidRPr="00971F80">
              <w:rPr>
                <w:rFonts w:eastAsia="標楷體" w:hint="eastAsia"/>
                <w:color w:val="000000"/>
                <w:kern w:val="1"/>
              </w:rPr>
              <w:t>學生就業競爭力面向</w:t>
            </w:r>
          </w:p>
        </w:tc>
        <w:tc>
          <w:tcPr>
            <w:tcW w:w="634" w:type="pct"/>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c>
          <w:tcPr>
            <w:tcW w:w="377" w:type="pct"/>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c>
          <w:tcPr>
            <w:tcW w:w="378" w:type="pct"/>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c>
          <w:tcPr>
            <w:tcW w:w="377" w:type="pct"/>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c>
          <w:tcPr>
            <w:tcW w:w="378" w:type="pct"/>
            <w:tcBorders>
              <w:right w:val="thinThickThinMediumGap" w:sz="24" w:space="0" w:color="auto"/>
            </w:tcBorders>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c>
          <w:tcPr>
            <w:tcW w:w="377" w:type="pct"/>
            <w:tcBorders>
              <w:left w:val="thinThickThinMediumGap" w:sz="24" w:space="0" w:color="auto"/>
            </w:tcBorders>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c>
          <w:tcPr>
            <w:tcW w:w="378" w:type="pct"/>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c>
          <w:tcPr>
            <w:tcW w:w="378" w:type="pct"/>
            <w:shd w:val="clear" w:color="auto" w:fill="auto"/>
          </w:tcPr>
          <w:p w:rsidR="004C5920" w:rsidRPr="00971F80" w:rsidRDefault="004C5920" w:rsidP="00971F80">
            <w:pPr>
              <w:spacing w:before="100" w:beforeAutospacing="1" w:after="100" w:afterAutospacing="1"/>
              <w:rPr>
                <w:rFonts w:eastAsia="標楷體" w:hint="eastAsia"/>
                <w:color w:val="000000"/>
                <w:kern w:val="1"/>
              </w:rPr>
            </w:pPr>
          </w:p>
        </w:tc>
        <w:tc>
          <w:tcPr>
            <w:tcW w:w="377" w:type="pct"/>
            <w:shd w:val="clear" w:color="auto" w:fill="auto"/>
          </w:tcPr>
          <w:p w:rsidR="004C5920" w:rsidRPr="00971F80" w:rsidRDefault="004C5920" w:rsidP="00971F80">
            <w:pPr>
              <w:spacing w:before="100" w:beforeAutospacing="1" w:after="100" w:afterAutospacing="1"/>
              <w:rPr>
                <w:rFonts w:eastAsia="標楷體" w:hint="eastAsia"/>
                <w:color w:val="000000"/>
                <w:kern w:val="1"/>
              </w:rPr>
            </w:pPr>
          </w:p>
        </w:tc>
        <w:tc>
          <w:tcPr>
            <w:tcW w:w="377" w:type="pct"/>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c>
          <w:tcPr>
            <w:tcW w:w="377" w:type="pct"/>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r>
      <w:tr w:rsidR="004C5920" w:rsidRPr="00971F80" w:rsidTr="00FA3503">
        <w:tc>
          <w:tcPr>
            <w:tcW w:w="595" w:type="pct"/>
            <w:shd w:val="clear" w:color="auto" w:fill="auto"/>
          </w:tcPr>
          <w:p w:rsidR="004C5920" w:rsidRPr="00971F80" w:rsidRDefault="004C5920" w:rsidP="00971F80">
            <w:pPr>
              <w:spacing w:before="100" w:beforeAutospacing="1" w:after="100" w:afterAutospacing="1"/>
              <w:rPr>
                <w:rFonts w:eastAsia="標楷體" w:hint="eastAsia"/>
                <w:color w:val="000000"/>
                <w:kern w:val="1"/>
              </w:rPr>
            </w:pPr>
            <w:r w:rsidRPr="00971F80">
              <w:rPr>
                <w:rFonts w:eastAsia="標楷體" w:hint="eastAsia"/>
                <w:color w:val="000000"/>
                <w:kern w:val="1"/>
              </w:rPr>
              <w:t>學校特色競爭力面向</w:t>
            </w:r>
          </w:p>
        </w:tc>
        <w:tc>
          <w:tcPr>
            <w:tcW w:w="634" w:type="pct"/>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c>
          <w:tcPr>
            <w:tcW w:w="377" w:type="pct"/>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c>
          <w:tcPr>
            <w:tcW w:w="378" w:type="pct"/>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c>
          <w:tcPr>
            <w:tcW w:w="377" w:type="pct"/>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c>
          <w:tcPr>
            <w:tcW w:w="378" w:type="pct"/>
            <w:tcBorders>
              <w:right w:val="thinThickThinMediumGap" w:sz="24" w:space="0" w:color="auto"/>
            </w:tcBorders>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c>
          <w:tcPr>
            <w:tcW w:w="377" w:type="pct"/>
            <w:tcBorders>
              <w:left w:val="thinThickThinMediumGap" w:sz="24" w:space="0" w:color="auto"/>
            </w:tcBorders>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c>
          <w:tcPr>
            <w:tcW w:w="378" w:type="pct"/>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c>
          <w:tcPr>
            <w:tcW w:w="378" w:type="pct"/>
            <w:shd w:val="clear" w:color="auto" w:fill="auto"/>
          </w:tcPr>
          <w:p w:rsidR="004C5920" w:rsidRPr="00971F80" w:rsidRDefault="004C5920" w:rsidP="00971F80">
            <w:pPr>
              <w:spacing w:before="100" w:beforeAutospacing="1" w:after="100" w:afterAutospacing="1"/>
              <w:rPr>
                <w:rFonts w:eastAsia="標楷體" w:hint="eastAsia"/>
                <w:color w:val="000000"/>
                <w:kern w:val="1"/>
              </w:rPr>
            </w:pPr>
          </w:p>
        </w:tc>
        <w:tc>
          <w:tcPr>
            <w:tcW w:w="377" w:type="pct"/>
            <w:shd w:val="clear" w:color="auto" w:fill="auto"/>
          </w:tcPr>
          <w:p w:rsidR="004C5920" w:rsidRPr="00971F80" w:rsidRDefault="004C5920" w:rsidP="00971F80">
            <w:pPr>
              <w:spacing w:before="100" w:beforeAutospacing="1" w:after="100" w:afterAutospacing="1"/>
              <w:rPr>
                <w:rFonts w:eastAsia="標楷體" w:hint="eastAsia"/>
                <w:color w:val="000000"/>
                <w:kern w:val="1"/>
              </w:rPr>
            </w:pPr>
          </w:p>
        </w:tc>
        <w:tc>
          <w:tcPr>
            <w:tcW w:w="377" w:type="pct"/>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c>
          <w:tcPr>
            <w:tcW w:w="377" w:type="pct"/>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r>
      <w:tr w:rsidR="004C5920" w:rsidRPr="00971F80" w:rsidTr="00FA3503">
        <w:tc>
          <w:tcPr>
            <w:tcW w:w="595" w:type="pct"/>
            <w:shd w:val="clear" w:color="auto" w:fill="auto"/>
          </w:tcPr>
          <w:p w:rsidR="004C5920" w:rsidRPr="00971F80" w:rsidRDefault="004C5920" w:rsidP="00971F80">
            <w:pPr>
              <w:spacing w:before="100" w:beforeAutospacing="1" w:after="100" w:afterAutospacing="1"/>
              <w:rPr>
                <w:rFonts w:eastAsia="標楷體" w:hint="eastAsia"/>
                <w:color w:val="000000"/>
                <w:kern w:val="1"/>
              </w:rPr>
            </w:pPr>
            <w:r w:rsidRPr="00971F80">
              <w:rPr>
                <w:rFonts w:eastAsia="標楷體" w:hint="eastAsia"/>
                <w:color w:val="000000"/>
                <w:kern w:val="1"/>
              </w:rPr>
              <w:t>國際化面向</w:t>
            </w:r>
          </w:p>
        </w:tc>
        <w:tc>
          <w:tcPr>
            <w:tcW w:w="634" w:type="pct"/>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c>
          <w:tcPr>
            <w:tcW w:w="377" w:type="pct"/>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c>
          <w:tcPr>
            <w:tcW w:w="378" w:type="pct"/>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c>
          <w:tcPr>
            <w:tcW w:w="377" w:type="pct"/>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c>
          <w:tcPr>
            <w:tcW w:w="378" w:type="pct"/>
            <w:tcBorders>
              <w:right w:val="thinThickThinMediumGap" w:sz="24" w:space="0" w:color="auto"/>
            </w:tcBorders>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c>
          <w:tcPr>
            <w:tcW w:w="377" w:type="pct"/>
            <w:tcBorders>
              <w:left w:val="thinThickThinMediumGap" w:sz="24" w:space="0" w:color="auto"/>
            </w:tcBorders>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c>
          <w:tcPr>
            <w:tcW w:w="378" w:type="pct"/>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c>
          <w:tcPr>
            <w:tcW w:w="378" w:type="pct"/>
            <w:shd w:val="clear" w:color="auto" w:fill="auto"/>
          </w:tcPr>
          <w:p w:rsidR="004C5920" w:rsidRPr="00971F80" w:rsidRDefault="004C5920" w:rsidP="00971F80">
            <w:pPr>
              <w:spacing w:before="100" w:beforeAutospacing="1" w:after="100" w:afterAutospacing="1"/>
              <w:rPr>
                <w:rFonts w:eastAsia="標楷體" w:hint="eastAsia"/>
                <w:color w:val="000000"/>
                <w:kern w:val="1"/>
              </w:rPr>
            </w:pPr>
          </w:p>
        </w:tc>
        <w:tc>
          <w:tcPr>
            <w:tcW w:w="377" w:type="pct"/>
            <w:shd w:val="clear" w:color="auto" w:fill="auto"/>
          </w:tcPr>
          <w:p w:rsidR="004C5920" w:rsidRPr="00971F80" w:rsidRDefault="004C5920" w:rsidP="00971F80">
            <w:pPr>
              <w:spacing w:before="100" w:beforeAutospacing="1" w:after="100" w:afterAutospacing="1"/>
              <w:rPr>
                <w:rFonts w:eastAsia="標楷體" w:hint="eastAsia"/>
                <w:color w:val="000000"/>
                <w:kern w:val="1"/>
              </w:rPr>
            </w:pPr>
          </w:p>
        </w:tc>
        <w:tc>
          <w:tcPr>
            <w:tcW w:w="377" w:type="pct"/>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c>
          <w:tcPr>
            <w:tcW w:w="377" w:type="pct"/>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r>
      <w:tr w:rsidR="004C5920" w:rsidRPr="00971F80" w:rsidTr="00FA3503">
        <w:tc>
          <w:tcPr>
            <w:tcW w:w="595" w:type="pct"/>
            <w:shd w:val="clear" w:color="auto" w:fill="auto"/>
          </w:tcPr>
          <w:p w:rsidR="004C5920" w:rsidRPr="00971F80" w:rsidRDefault="004C5920" w:rsidP="00971F80">
            <w:pPr>
              <w:spacing w:before="100" w:beforeAutospacing="1" w:after="100" w:afterAutospacing="1"/>
              <w:rPr>
                <w:rFonts w:eastAsia="標楷體" w:hint="eastAsia"/>
                <w:color w:val="000000"/>
                <w:kern w:val="1"/>
              </w:rPr>
            </w:pPr>
            <w:r w:rsidRPr="00971F80">
              <w:rPr>
                <w:rFonts w:eastAsia="標楷體" w:hint="eastAsia"/>
                <w:color w:val="000000"/>
                <w:kern w:val="1"/>
              </w:rPr>
              <w:t>其他學校自訂績效目標</w:t>
            </w:r>
          </w:p>
        </w:tc>
        <w:tc>
          <w:tcPr>
            <w:tcW w:w="634" w:type="pct"/>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c>
          <w:tcPr>
            <w:tcW w:w="377" w:type="pct"/>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c>
          <w:tcPr>
            <w:tcW w:w="378" w:type="pct"/>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c>
          <w:tcPr>
            <w:tcW w:w="377" w:type="pct"/>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c>
          <w:tcPr>
            <w:tcW w:w="378" w:type="pct"/>
            <w:tcBorders>
              <w:right w:val="thinThickThinMediumGap" w:sz="24" w:space="0" w:color="auto"/>
            </w:tcBorders>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c>
          <w:tcPr>
            <w:tcW w:w="377" w:type="pct"/>
            <w:tcBorders>
              <w:left w:val="thinThickThinMediumGap" w:sz="24" w:space="0" w:color="auto"/>
            </w:tcBorders>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c>
          <w:tcPr>
            <w:tcW w:w="378" w:type="pct"/>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c>
          <w:tcPr>
            <w:tcW w:w="378" w:type="pct"/>
            <w:shd w:val="clear" w:color="auto" w:fill="auto"/>
          </w:tcPr>
          <w:p w:rsidR="004C5920" w:rsidRPr="00971F80" w:rsidRDefault="004C5920" w:rsidP="00971F80">
            <w:pPr>
              <w:spacing w:before="100" w:beforeAutospacing="1" w:after="100" w:afterAutospacing="1"/>
              <w:rPr>
                <w:rFonts w:eastAsia="標楷體" w:hint="eastAsia"/>
                <w:color w:val="000000"/>
                <w:kern w:val="1"/>
              </w:rPr>
            </w:pPr>
          </w:p>
        </w:tc>
        <w:tc>
          <w:tcPr>
            <w:tcW w:w="377" w:type="pct"/>
            <w:shd w:val="clear" w:color="auto" w:fill="auto"/>
          </w:tcPr>
          <w:p w:rsidR="004C5920" w:rsidRPr="00971F80" w:rsidRDefault="004C5920" w:rsidP="00971F80">
            <w:pPr>
              <w:spacing w:before="100" w:beforeAutospacing="1" w:after="100" w:afterAutospacing="1"/>
              <w:rPr>
                <w:rFonts w:eastAsia="標楷體" w:hint="eastAsia"/>
                <w:color w:val="000000"/>
                <w:kern w:val="1"/>
              </w:rPr>
            </w:pPr>
          </w:p>
        </w:tc>
        <w:tc>
          <w:tcPr>
            <w:tcW w:w="377" w:type="pct"/>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c>
          <w:tcPr>
            <w:tcW w:w="377" w:type="pct"/>
            <w:shd w:val="clear" w:color="auto" w:fill="auto"/>
          </w:tcPr>
          <w:p w:rsidR="004C5920" w:rsidRPr="00971F80" w:rsidRDefault="004C5920" w:rsidP="00971F80">
            <w:pPr>
              <w:spacing w:before="100" w:beforeAutospacing="1" w:after="100" w:afterAutospacing="1"/>
              <w:rPr>
                <w:rFonts w:eastAsia="標楷體" w:hint="eastAsia"/>
                <w:b/>
                <w:color w:val="000000"/>
                <w:kern w:val="1"/>
              </w:rPr>
            </w:pPr>
          </w:p>
        </w:tc>
      </w:tr>
    </w:tbl>
    <w:p w:rsidR="004C5920" w:rsidRDefault="004C5920" w:rsidP="002D0158">
      <w:pPr>
        <w:spacing w:before="100" w:beforeAutospacing="1" w:after="100" w:afterAutospacing="1"/>
        <w:ind w:left="480" w:hangingChars="200" w:hanging="480"/>
        <w:rPr>
          <w:rFonts w:ascii="微軟正黑體" w:eastAsia="微軟正黑體" w:hAnsi="微軟正黑體"/>
          <w:b/>
          <w:color w:val="000000"/>
          <w:kern w:val="1"/>
        </w:rPr>
      </w:pPr>
    </w:p>
    <w:p w:rsidR="00D67D76" w:rsidRDefault="00D67D76" w:rsidP="002D0158">
      <w:pPr>
        <w:spacing w:before="100" w:beforeAutospacing="1" w:after="100" w:afterAutospacing="1"/>
        <w:ind w:left="480" w:hangingChars="200" w:hanging="480"/>
        <w:rPr>
          <w:rFonts w:ascii="微軟正黑體" w:eastAsia="微軟正黑體" w:hAnsi="微軟正黑體"/>
          <w:b/>
          <w:color w:val="000000"/>
          <w:kern w:val="1"/>
        </w:rPr>
      </w:pPr>
    </w:p>
    <w:p w:rsidR="00D67D76" w:rsidRDefault="00D67D76" w:rsidP="002D0158">
      <w:pPr>
        <w:spacing w:before="100" w:beforeAutospacing="1" w:after="100" w:afterAutospacing="1"/>
        <w:ind w:left="480" w:hangingChars="200" w:hanging="480"/>
        <w:rPr>
          <w:rFonts w:ascii="微軟正黑體" w:eastAsia="微軟正黑體" w:hAnsi="微軟正黑體"/>
          <w:b/>
          <w:color w:val="000000"/>
          <w:kern w:val="1"/>
        </w:rPr>
      </w:pPr>
    </w:p>
    <w:p w:rsidR="00D67D76" w:rsidRDefault="00D67D76" w:rsidP="002D0158">
      <w:pPr>
        <w:spacing w:before="100" w:beforeAutospacing="1" w:after="100" w:afterAutospacing="1"/>
        <w:ind w:left="480" w:hangingChars="200" w:hanging="480"/>
        <w:rPr>
          <w:rFonts w:ascii="微軟正黑體" w:eastAsia="微軟正黑體" w:hAnsi="微軟正黑體"/>
          <w:b/>
          <w:color w:val="000000"/>
          <w:kern w:val="1"/>
        </w:rPr>
      </w:pPr>
    </w:p>
    <w:p w:rsidR="00D67D76" w:rsidRDefault="00D67D76" w:rsidP="002D0158">
      <w:pPr>
        <w:spacing w:before="100" w:beforeAutospacing="1" w:after="100" w:afterAutospacing="1"/>
        <w:ind w:left="480" w:hangingChars="200" w:hanging="480"/>
        <w:rPr>
          <w:rFonts w:ascii="微軟正黑體" w:eastAsia="微軟正黑體" w:hAnsi="微軟正黑體"/>
          <w:b/>
          <w:color w:val="000000"/>
          <w:kern w:val="1"/>
        </w:rPr>
      </w:pPr>
    </w:p>
    <w:p w:rsidR="00D67D76" w:rsidRDefault="00D67D76" w:rsidP="002D0158">
      <w:pPr>
        <w:spacing w:before="100" w:beforeAutospacing="1" w:after="100" w:afterAutospacing="1"/>
        <w:ind w:left="480" w:hangingChars="200" w:hanging="480"/>
        <w:rPr>
          <w:rFonts w:ascii="微軟正黑體" w:eastAsia="微軟正黑體" w:hAnsi="微軟正黑體"/>
          <w:b/>
          <w:color w:val="000000"/>
          <w:kern w:val="1"/>
        </w:rPr>
      </w:pPr>
    </w:p>
    <w:p w:rsidR="00D67D76" w:rsidRDefault="00D67D76" w:rsidP="002D0158">
      <w:pPr>
        <w:spacing w:before="100" w:beforeAutospacing="1" w:after="100" w:afterAutospacing="1"/>
        <w:ind w:left="480" w:hangingChars="200" w:hanging="480"/>
        <w:rPr>
          <w:rFonts w:ascii="微軟正黑體" w:eastAsia="微軟正黑體" w:hAnsi="微軟正黑體"/>
          <w:b/>
          <w:color w:val="000000"/>
          <w:kern w:val="1"/>
        </w:rPr>
      </w:pPr>
    </w:p>
    <w:p w:rsidR="00D67D76" w:rsidRDefault="00D67D76" w:rsidP="002D0158">
      <w:pPr>
        <w:spacing w:before="100" w:beforeAutospacing="1" w:after="100" w:afterAutospacing="1"/>
        <w:ind w:left="480" w:hangingChars="200" w:hanging="480"/>
        <w:rPr>
          <w:rFonts w:ascii="微軟正黑體" w:eastAsia="微軟正黑體" w:hAnsi="微軟正黑體"/>
          <w:b/>
          <w:color w:val="000000"/>
          <w:kern w:val="1"/>
        </w:rPr>
      </w:pPr>
    </w:p>
    <w:p w:rsidR="00D67D76" w:rsidRDefault="00D67D76" w:rsidP="002D0158">
      <w:pPr>
        <w:spacing w:before="100" w:beforeAutospacing="1" w:after="100" w:afterAutospacing="1"/>
        <w:ind w:left="480" w:hangingChars="200" w:hanging="480"/>
        <w:rPr>
          <w:rFonts w:ascii="微軟正黑體" w:eastAsia="微軟正黑體" w:hAnsi="微軟正黑體"/>
          <w:b/>
          <w:color w:val="000000"/>
          <w:kern w:val="1"/>
        </w:rPr>
      </w:pPr>
    </w:p>
    <w:p w:rsidR="00D67D76" w:rsidRDefault="00D67D76" w:rsidP="002D0158">
      <w:pPr>
        <w:spacing w:before="100" w:beforeAutospacing="1" w:after="100" w:afterAutospacing="1"/>
        <w:ind w:left="480" w:hangingChars="200" w:hanging="480"/>
        <w:rPr>
          <w:rFonts w:ascii="微軟正黑體" w:eastAsia="微軟正黑體" w:hAnsi="微軟正黑體"/>
          <w:b/>
          <w:color w:val="000000"/>
          <w:kern w:val="1"/>
        </w:rPr>
      </w:pPr>
    </w:p>
    <w:p w:rsidR="00D67D76" w:rsidRDefault="00D67D76" w:rsidP="002D0158">
      <w:pPr>
        <w:spacing w:before="100" w:beforeAutospacing="1" w:after="100" w:afterAutospacing="1"/>
        <w:ind w:left="480" w:hangingChars="200" w:hanging="480"/>
        <w:rPr>
          <w:rFonts w:ascii="微軟正黑體" w:eastAsia="微軟正黑體" w:hAnsi="微軟正黑體"/>
          <w:b/>
          <w:color w:val="000000"/>
          <w:kern w:val="1"/>
        </w:rPr>
      </w:pPr>
    </w:p>
    <w:p w:rsidR="00D67D76" w:rsidRDefault="00D67D76" w:rsidP="002D0158">
      <w:pPr>
        <w:spacing w:before="100" w:beforeAutospacing="1" w:after="100" w:afterAutospacing="1"/>
        <w:ind w:left="480" w:hangingChars="200" w:hanging="480"/>
        <w:rPr>
          <w:rFonts w:ascii="微軟正黑體" w:eastAsia="微軟正黑體" w:hAnsi="微軟正黑體"/>
          <w:b/>
          <w:color w:val="000000"/>
          <w:kern w:val="1"/>
        </w:rPr>
      </w:pPr>
    </w:p>
    <w:p w:rsidR="00D67D76" w:rsidRDefault="00D67D76" w:rsidP="002D0158">
      <w:pPr>
        <w:spacing w:before="100" w:beforeAutospacing="1" w:after="100" w:afterAutospacing="1"/>
        <w:ind w:left="480" w:hangingChars="200" w:hanging="480"/>
        <w:rPr>
          <w:rFonts w:ascii="微軟正黑體" w:eastAsia="微軟正黑體" w:hAnsi="微軟正黑體"/>
          <w:b/>
          <w:color w:val="000000"/>
          <w:kern w:val="1"/>
        </w:rPr>
      </w:pPr>
    </w:p>
    <w:p w:rsidR="00D67D76" w:rsidRDefault="00D67D76" w:rsidP="00BF0368">
      <w:pPr>
        <w:spacing w:before="100" w:beforeAutospacing="1" w:after="100" w:afterAutospacing="1"/>
        <w:ind w:left="480" w:hangingChars="200" w:hanging="480"/>
        <w:rPr>
          <w:rFonts w:ascii="微軟正黑體" w:eastAsia="微軟正黑體" w:hAnsi="微軟正黑體"/>
          <w:b/>
          <w:color w:val="000000"/>
          <w:kern w:val="1"/>
        </w:rPr>
        <w:sectPr w:rsidR="00D67D76" w:rsidSect="00FC105B">
          <w:pgSz w:w="23814" w:h="16840" w:orient="landscape" w:code="8"/>
          <w:pgMar w:top="567" w:right="539" w:bottom="822" w:left="539" w:header="284" w:footer="567" w:gutter="0"/>
          <w:pgNumType w:start="1"/>
          <w:cols w:space="720"/>
          <w:titlePg/>
          <w:docGrid w:linePitch="360"/>
        </w:sectPr>
      </w:pPr>
    </w:p>
    <w:p w:rsidR="00D67D76" w:rsidRPr="00D67D76" w:rsidRDefault="00FE7232" w:rsidP="00D67D76">
      <w:pPr>
        <w:spacing w:line="0" w:lineRule="atLeast"/>
        <w:jc w:val="center"/>
        <w:rPr>
          <w:rFonts w:ascii="標楷體" w:eastAsia="標楷體" w:hAnsi="標楷體"/>
          <w:b/>
          <w:sz w:val="28"/>
          <w:szCs w:val="28"/>
        </w:rPr>
      </w:pPr>
      <w:r w:rsidRPr="00D67D76">
        <w:rPr>
          <w:noProof/>
          <w:szCs w:val="20"/>
        </w:rPr>
        <w:lastRenderedPageBreak/>
        <mc:AlternateContent>
          <mc:Choice Requires="wps">
            <w:drawing>
              <wp:anchor distT="0" distB="0" distL="114300" distR="114300" simplePos="0" relativeHeight="251657728" behindDoc="0" locked="0" layoutInCell="1" allowOverlap="1">
                <wp:simplePos x="0" y="0"/>
                <wp:positionH relativeFrom="column">
                  <wp:posOffset>5384800</wp:posOffset>
                </wp:positionH>
                <wp:positionV relativeFrom="paragraph">
                  <wp:posOffset>-225425</wp:posOffset>
                </wp:positionV>
                <wp:extent cx="699135" cy="317500"/>
                <wp:effectExtent l="10795" t="8890" r="13970" b="698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17500"/>
                        </a:xfrm>
                        <a:prstGeom prst="rect">
                          <a:avLst/>
                        </a:prstGeom>
                        <a:solidFill>
                          <a:srgbClr val="FFFFFF"/>
                        </a:solidFill>
                        <a:ln w="9525">
                          <a:solidFill>
                            <a:srgbClr val="000000"/>
                          </a:solidFill>
                          <a:miter lim="800000"/>
                          <a:headEnd/>
                          <a:tailEnd/>
                        </a:ln>
                      </wps:spPr>
                      <wps:txbx>
                        <w:txbxContent>
                          <w:p w:rsidR="00D67D76" w:rsidRPr="00BB694D" w:rsidRDefault="00D67D76" w:rsidP="00D67D76">
                            <w:pPr>
                              <w:rPr>
                                <w:b/>
                              </w:rPr>
                            </w:pPr>
                            <w:r w:rsidRPr="00BB694D">
                              <w:rPr>
                                <w:rFonts w:hint="eastAsia"/>
                                <w:b/>
                              </w:rPr>
                              <w:t>附件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24pt;margin-top:-17.75pt;width:55.05pt;height: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">
                <v:textbox>
                  <w:txbxContent>
                    <w:p w:rsidR="00D67D76" w:rsidRPr="00BB694D" w:rsidRDefault="00D67D76" w:rsidP="00D67D76">
                      <w:pPr>
                        <w:rPr>
                          <w:b/>
                        </w:rPr>
                      </w:pPr>
                      <w:r w:rsidRPr="00BB694D">
                        <w:rPr>
                          <w:rFonts w:hint="eastAsia"/>
                          <w:b/>
                        </w:rPr>
                        <w:t>附件</w:t>
                      </w:r>
                    </w:p>
                  </w:txbxContent>
                </v:textbox>
              </v:shape>
            </w:pict>
          </mc:Fallback>
        </mc:AlternateContent>
      </w:r>
      <w:r w:rsidR="00D67D76" w:rsidRPr="00D67D76">
        <w:rPr>
          <w:rFonts w:ascii="標楷體" w:eastAsia="標楷體" w:hAnsi="標楷體" w:hint="eastAsia"/>
          <w:b/>
          <w:sz w:val="28"/>
          <w:szCs w:val="28"/>
        </w:rPr>
        <w:t>配合政策推動之重點議題</w:t>
      </w:r>
    </w:p>
    <w:p w:rsidR="00D67D76" w:rsidRPr="00D67D76" w:rsidRDefault="00D67D76" w:rsidP="00D67D76">
      <w:pPr>
        <w:spacing w:line="0" w:lineRule="atLeast"/>
        <w:rPr>
          <w:rFonts w:ascii="標楷體" w:eastAsia="標楷體" w:hAnsi="標楷體"/>
          <w:sz w:val="20"/>
          <w:szCs w:val="20"/>
        </w:rPr>
      </w:pP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472"/>
        <w:gridCol w:w="3320"/>
        <w:gridCol w:w="4495"/>
      </w:tblGrid>
      <w:tr w:rsidR="00D67D76" w:rsidRPr="00D67D76" w:rsidTr="007C2015">
        <w:trPr>
          <w:tblHeader/>
          <w:jc w:val="center"/>
        </w:trPr>
        <w:tc>
          <w:tcPr>
            <w:tcW w:w="457" w:type="dxa"/>
            <w:shd w:val="clear" w:color="auto" w:fill="FFFFCC"/>
          </w:tcPr>
          <w:p w:rsidR="00D67D76" w:rsidRPr="00D67D76" w:rsidRDefault="00D67D76" w:rsidP="00D67D76">
            <w:pPr>
              <w:spacing w:beforeLines="5" w:before="18" w:afterLines="5" w:after="18" w:line="0" w:lineRule="atLeast"/>
              <w:rPr>
                <w:rFonts w:ascii="標楷體" w:eastAsia="標楷體" w:hAnsi="標楷體"/>
                <w:sz w:val="20"/>
                <w:szCs w:val="20"/>
              </w:rPr>
            </w:pPr>
          </w:p>
        </w:tc>
        <w:tc>
          <w:tcPr>
            <w:tcW w:w="1472" w:type="dxa"/>
            <w:shd w:val="clear" w:color="auto" w:fill="FFFFCC"/>
          </w:tcPr>
          <w:p w:rsidR="00D67D76" w:rsidRPr="00D67D76" w:rsidRDefault="00D67D76" w:rsidP="00D67D76">
            <w:pPr>
              <w:spacing w:beforeLines="5" w:before="18" w:afterLines="5" w:after="18" w:line="0" w:lineRule="atLeast"/>
              <w:jc w:val="center"/>
              <w:rPr>
                <w:rFonts w:ascii="標楷體" w:eastAsia="標楷體" w:hAnsi="標楷體"/>
                <w:sz w:val="20"/>
                <w:szCs w:val="20"/>
              </w:rPr>
            </w:pPr>
            <w:r w:rsidRPr="00D67D76">
              <w:rPr>
                <w:rFonts w:ascii="標楷體" w:eastAsia="標楷體" w:hAnsi="標楷體" w:hint="eastAsia"/>
                <w:sz w:val="20"/>
                <w:szCs w:val="20"/>
              </w:rPr>
              <w:t>議題</w:t>
            </w:r>
          </w:p>
        </w:tc>
        <w:tc>
          <w:tcPr>
            <w:tcW w:w="3320" w:type="dxa"/>
            <w:shd w:val="clear" w:color="auto" w:fill="FFFFCC"/>
          </w:tcPr>
          <w:p w:rsidR="00D67D76" w:rsidRPr="00D67D76" w:rsidRDefault="00D67D76" w:rsidP="00D67D76">
            <w:pPr>
              <w:spacing w:beforeLines="5" w:before="18" w:afterLines="5" w:after="18" w:line="0" w:lineRule="atLeast"/>
              <w:jc w:val="center"/>
              <w:rPr>
                <w:rFonts w:ascii="標楷體" w:eastAsia="標楷體" w:hAnsi="標楷體"/>
                <w:sz w:val="20"/>
                <w:szCs w:val="20"/>
              </w:rPr>
            </w:pPr>
            <w:r w:rsidRPr="00D67D76">
              <w:rPr>
                <w:rFonts w:ascii="標楷體" w:eastAsia="標楷體" w:hAnsi="標楷體" w:hint="eastAsia"/>
                <w:sz w:val="20"/>
                <w:szCs w:val="20"/>
              </w:rPr>
              <w:t>績效指標</w:t>
            </w:r>
          </w:p>
        </w:tc>
        <w:tc>
          <w:tcPr>
            <w:tcW w:w="4495" w:type="dxa"/>
            <w:shd w:val="clear" w:color="auto" w:fill="FFFFCC"/>
          </w:tcPr>
          <w:p w:rsidR="00D67D76" w:rsidRPr="00D67D76" w:rsidRDefault="00D67D76" w:rsidP="00D67D76">
            <w:pPr>
              <w:spacing w:beforeLines="5" w:before="18" w:afterLines="5" w:after="18" w:line="0" w:lineRule="atLeast"/>
              <w:jc w:val="center"/>
              <w:rPr>
                <w:rFonts w:ascii="標楷體" w:eastAsia="標楷體" w:hAnsi="標楷體"/>
                <w:sz w:val="20"/>
                <w:szCs w:val="20"/>
              </w:rPr>
            </w:pPr>
            <w:r w:rsidRPr="00D67D76">
              <w:rPr>
                <w:rFonts w:ascii="標楷體" w:eastAsia="標楷體" w:hAnsi="標楷體" w:hint="eastAsia"/>
                <w:sz w:val="20"/>
                <w:szCs w:val="20"/>
              </w:rPr>
              <w:t>相關政策/辦理依據</w:t>
            </w:r>
          </w:p>
        </w:tc>
      </w:tr>
      <w:tr w:rsidR="00D67D76" w:rsidRPr="00D67D76" w:rsidTr="007C2015">
        <w:trPr>
          <w:jc w:val="center"/>
        </w:trPr>
        <w:tc>
          <w:tcPr>
            <w:tcW w:w="457" w:type="dxa"/>
            <w:shd w:val="clear" w:color="auto" w:fill="auto"/>
          </w:tcPr>
          <w:p w:rsidR="00D67D76" w:rsidRPr="00D67D76" w:rsidRDefault="00D67D76" w:rsidP="00D67D76">
            <w:pPr>
              <w:spacing w:beforeLines="5" w:before="18" w:afterLines="5" w:after="18" w:line="0" w:lineRule="atLeast"/>
              <w:rPr>
                <w:rFonts w:ascii="標楷體" w:eastAsia="標楷體" w:hAnsi="標楷體" w:hint="eastAsia"/>
                <w:color w:val="000000"/>
                <w:sz w:val="20"/>
                <w:szCs w:val="20"/>
              </w:rPr>
            </w:pPr>
            <w:r w:rsidRPr="00D67D76">
              <w:rPr>
                <w:rFonts w:ascii="標楷體" w:eastAsia="標楷體" w:hAnsi="標楷體" w:hint="eastAsia"/>
                <w:color w:val="000000"/>
                <w:sz w:val="20"/>
                <w:szCs w:val="20"/>
              </w:rPr>
              <w:t>1</w:t>
            </w:r>
          </w:p>
        </w:tc>
        <w:tc>
          <w:tcPr>
            <w:tcW w:w="1472" w:type="dxa"/>
            <w:shd w:val="clear" w:color="auto" w:fill="auto"/>
          </w:tcPr>
          <w:p w:rsidR="00D67D76" w:rsidRPr="00D67D76" w:rsidRDefault="00D67D76" w:rsidP="00D67D76">
            <w:pPr>
              <w:spacing w:beforeLines="5" w:before="18" w:afterLines="5" w:after="18" w:line="0" w:lineRule="atLeast"/>
              <w:rPr>
                <w:rFonts w:ascii="標楷體" w:eastAsia="標楷體" w:hAnsi="標楷體" w:hint="eastAsia"/>
                <w:color w:val="000000"/>
                <w:sz w:val="20"/>
                <w:szCs w:val="20"/>
              </w:rPr>
            </w:pPr>
            <w:r w:rsidRPr="00D67D76">
              <w:rPr>
                <w:rFonts w:ascii="標楷體" w:eastAsia="標楷體" w:hAnsi="標楷體" w:hint="eastAsia"/>
                <w:color w:val="000000"/>
                <w:sz w:val="20"/>
                <w:szCs w:val="20"/>
              </w:rPr>
              <w:t>提升學生專業實務能力</w:t>
            </w:r>
          </w:p>
        </w:tc>
        <w:tc>
          <w:tcPr>
            <w:tcW w:w="3320" w:type="dxa"/>
            <w:shd w:val="clear" w:color="auto" w:fill="auto"/>
          </w:tcPr>
          <w:p w:rsidR="00D67D76" w:rsidRPr="00D67D76" w:rsidRDefault="00D67D76" w:rsidP="00D67D76">
            <w:pPr>
              <w:spacing w:beforeLines="5" w:before="18" w:afterLines="5" w:after="18" w:line="0" w:lineRule="atLeast"/>
              <w:rPr>
                <w:rFonts w:ascii="標楷體" w:eastAsia="標楷體" w:hAnsi="標楷體" w:hint="eastAsia"/>
                <w:color w:val="000000"/>
                <w:sz w:val="20"/>
                <w:szCs w:val="20"/>
              </w:rPr>
            </w:pPr>
            <w:r w:rsidRPr="00D67D76">
              <w:rPr>
                <w:rFonts w:ascii="標楷體" w:eastAsia="標楷體" w:hAnsi="標楷體" w:hint="eastAsia"/>
                <w:color w:val="000000"/>
                <w:sz w:val="20"/>
                <w:szCs w:val="20"/>
              </w:rPr>
              <w:t>推動專業實務為導向之課程內容及教學型態變革</w:t>
            </w:r>
          </w:p>
        </w:tc>
        <w:tc>
          <w:tcPr>
            <w:tcW w:w="4495" w:type="dxa"/>
            <w:shd w:val="clear" w:color="auto" w:fill="auto"/>
          </w:tcPr>
          <w:p w:rsidR="00D67D76" w:rsidRPr="00D67D76" w:rsidRDefault="00D67D76" w:rsidP="00D67D76">
            <w:pPr>
              <w:spacing w:beforeLines="5" w:before="18" w:afterLines="5" w:after="18" w:line="0" w:lineRule="atLeast"/>
              <w:rPr>
                <w:rFonts w:ascii="標楷體" w:eastAsia="標楷體" w:hAnsi="標楷體" w:hint="eastAsia"/>
                <w:color w:val="000000"/>
                <w:sz w:val="20"/>
                <w:szCs w:val="20"/>
              </w:rPr>
            </w:pPr>
            <w:r w:rsidRPr="00D67D76">
              <w:rPr>
                <w:rFonts w:ascii="標楷體" w:eastAsia="標楷體" w:hAnsi="標楷體" w:hint="eastAsia"/>
                <w:color w:val="000000"/>
                <w:sz w:val="20"/>
                <w:szCs w:val="20"/>
              </w:rPr>
              <w:t>教育部補助大學提升學生專業實務能力計畫審查作業要點(暫定名稱)</w:t>
            </w:r>
          </w:p>
        </w:tc>
      </w:tr>
      <w:tr w:rsidR="00D67D76" w:rsidRPr="00D67D76" w:rsidTr="007C2015">
        <w:trPr>
          <w:jc w:val="center"/>
        </w:trPr>
        <w:tc>
          <w:tcPr>
            <w:tcW w:w="457" w:type="dxa"/>
            <w:shd w:val="clear" w:color="auto" w:fill="auto"/>
          </w:tcPr>
          <w:p w:rsidR="00D67D76" w:rsidRPr="00D67D76" w:rsidRDefault="00D67D76" w:rsidP="00D67D76">
            <w:pPr>
              <w:spacing w:beforeLines="5" w:before="18" w:afterLines="5" w:after="18" w:line="0" w:lineRule="atLeast"/>
              <w:rPr>
                <w:rFonts w:ascii="標楷體" w:eastAsia="標楷體" w:hAnsi="標楷體" w:hint="eastAsia"/>
                <w:color w:val="000000"/>
                <w:sz w:val="20"/>
                <w:szCs w:val="20"/>
              </w:rPr>
            </w:pPr>
            <w:r w:rsidRPr="00D67D76">
              <w:rPr>
                <w:rFonts w:ascii="標楷體" w:eastAsia="標楷體" w:hAnsi="標楷體" w:hint="eastAsia"/>
                <w:color w:val="000000"/>
                <w:sz w:val="20"/>
                <w:szCs w:val="20"/>
              </w:rPr>
              <w:t>2</w:t>
            </w:r>
          </w:p>
        </w:tc>
        <w:tc>
          <w:tcPr>
            <w:tcW w:w="1472" w:type="dxa"/>
            <w:shd w:val="clear" w:color="auto" w:fill="auto"/>
          </w:tcPr>
          <w:p w:rsidR="00D67D76" w:rsidRPr="00D67D76" w:rsidRDefault="00D67D76" w:rsidP="00D67D76">
            <w:pPr>
              <w:spacing w:beforeLines="5" w:before="18" w:afterLines="5" w:after="18" w:line="0" w:lineRule="atLeast"/>
              <w:rPr>
                <w:rFonts w:ascii="標楷體" w:eastAsia="標楷體" w:hAnsi="標楷體" w:hint="eastAsia"/>
                <w:color w:val="000000"/>
                <w:sz w:val="20"/>
                <w:szCs w:val="20"/>
              </w:rPr>
            </w:pPr>
            <w:r w:rsidRPr="00D67D76">
              <w:rPr>
                <w:rFonts w:ascii="標楷體" w:eastAsia="標楷體" w:hAnsi="標楷體" w:hint="eastAsia"/>
                <w:color w:val="000000"/>
                <w:sz w:val="20"/>
                <w:szCs w:val="20"/>
              </w:rPr>
              <w:t>工業基礎技術人才培育</w:t>
            </w:r>
          </w:p>
        </w:tc>
        <w:tc>
          <w:tcPr>
            <w:tcW w:w="3320" w:type="dxa"/>
            <w:shd w:val="clear" w:color="auto" w:fill="auto"/>
          </w:tcPr>
          <w:p w:rsidR="00D67D76" w:rsidRPr="00D67D76" w:rsidRDefault="00D67D76" w:rsidP="00D67D76">
            <w:pPr>
              <w:spacing w:beforeLines="5" w:before="18" w:afterLines="5" w:after="18" w:line="0" w:lineRule="atLeast"/>
              <w:rPr>
                <w:rFonts w:ascii="標楷體" w:eastAsia="標楷體" w:hAnsi="標楷體" w:hint="eastAsia"/>
                <w:color w:val="000000"/>
                <w:sz w:val="20"/>
                <w:szCs w:val="20"/>
              </w:rPr>
            </w:pPr>
            <w:r w:rsidRPr="00D67D76">
              <w:rPr>
                <w:rFonts w:ascii="標楷體" w:eastAsia="標楷體" w:hAnsi="標楷體" w:hint="eastAsia"/>
                <w:color w:val="000000"/>
                <w:sz w:val="20"/>
                <w:szCs w:val="20"/>
              </w:rPr>
              <w:t>工業基礎技術項目在人才培育（含課程）、創新研發等面向進行規劃推動，以研擬具體可行策略，並加以整合提出未來人才培育之課程推動模組。</w:t>
            </w:r>
          </w:p>
        </w:tc>
        <w:tc>
          <w:tcPr>
            <w:tcW w:w="4495" w:type="dxa"/>
            <w:shd w:val="clear" w:color="auto" w:fill="auto"/>
          </w:tcPr>
          <w:p w:rsidR="00D67D76" w:rsidRPr="00D67D76" w:rsidRDefault="00D67D76" w:rsidP="00D67D76">
            <w:pPr>
              <w:spacing w:line="840" w:lineRule="exact"/>
              <w:rPr>
                <w:rFonts w:ascii="標楷體" w:eastAsia="標楷體" w:hAnsi="標楷體" w:hint="eastAsia"/>
                <w:bCs/>
                <w:color w:val="000000"/>
                <w:sz w:val="20"/>
                <w:szCs w:val="20"/>
              </w:rPr>
            </w:pPr>
            <w:r w:rsidRPr="00D67D76">
              <w:rPr>
                <w:rFonts w:ascii="標楷體" w:eastAsia="標楷體" w:hAnsi="標楷體" w:hint="eastAsia"/>
                <w:bCs/>
                <w:color w:val="000000"/>
                <w:sz w:val="20"/>
                <w:szCs w:val="20"/>
              </w:rPr>
              <w:t>行政院強化工業基礎技術發展方案</w:t>
            </w:r>
          </w:p>
        </w:tc>
      </w:tr>
      <w:tr w:rsidR="00D67D76" w:rsidRPr="00D67D76" w:rsidTr="007C2015">
        <w:trPr>
          <w:jc w:val="center"/>
        </w:trPr>
        <w:tc>
          <w:tcPr>
            <w:tcW w:w="457" w:type="dxa"/>
            <w:shd w:val="clear" w:color="auto" w:fill="auto"/>
          </w:tcPr>
          <w:p w:rsidR="00D67D76" w:rsidRPr="00D67D76" w:rsidRDefault="00D67D76" w:rsidP="00D67D76">
            <w:pPr>
              <w:spacing w:beforeLines="5" w:before="18" w:afterLines="5" w:after="18" w:line="0" w:lineRule="atLeast"/>
              <w:rPr>
                <w:rFonts w:ascii="標楷體" w:eastAsia="標楷體" w:hAnsi="標楷體" w:hint="eastAsia"/>
                <w:color w:val="000000"/>
                <w:sz w:val="20"/>
                <w:szCs w:val="20"/>
              </w:rPr>
            </w:pPr>
            <w:r w:rsidRPr="00D67D76">
              <w:rPr>
                <w:rFonts w:ascii="標楷體" w:eastAsia="標楷體" w:hAnsi="標楷體" w:hint="eastAsia"/>
                <w:color w:val="000000"/>
                <w:sz w:val="20"/>
                <w:szCs w:val="20"/>
              </w:rPr>
              <w:t>3</w:t>
            </w:r>
          </w:p>
        </w:tc>
        <w:tc>
          <w:tcPr>
            <w:tcW w:w="1472" w:type="dxa"/>
            <w:shd w:val="clear" w:color="auto" w:fill="auto"/>
          </w:tcPr>
          <w:p w:rsidR="00D67D76" w:rsidRPr="00D67D76" w:rsidRDefault="00D67D76" w:rsidP="00D67D76">
            <w:pPr>
              <w:spacing w:beforeLines="5" w:before="18" w:afterLines="5" w:after="18" w:line="0" w:lineRule="atLeast"/>
              <w:rPr>
                <w:rFonts w:ascii="標楷體" w:eastAsia="標楷體" w:hAnsi="標楷體" w:hint="eastAsia"/>
                <w:color w:val="000000"/>
                <w:sz w:val="20"/>
                <w:szCs w:val="20"/>
              </w:rPr>
            </w:pPr>
            <w:r w:rsidRPr="00D67D76">
              <w:rPr>
                <w:rFonts w:ascii="標楷體" w:eastAsia="標楷體" w:hAnsi="標楷體" w:hint="eastAsia"/>
                <w:color w:val="000000"/>
                <w:sz w:val="20"/>
                <w:szCs w:val="20"/>
              </w:rPr>
              <w:t>服務學習</w:t>
            </w:r>
          </w:p>
        </w:tc>
        <w:tc>
          <w:tcPr>
            <w:tcW w:w="3320" w:type="dxa"/>
            <w:shd w:val="clear" w:color="auto" w:fill="auto"/>
          </w:tcPr>
          <w:p w:rsidR="00D67D76" w:rsidRPr="00D67D76" w:rsidRDefault="00D67D76" w:rsidP="00D67D76">
            <w:pPr>
              <w:spacing w:beforeLines="5" w:before="18" w:afterLines="5" w:after="18" w:line="0" w:lineRule="atLeast"/>
              <w:rPr>
                <w:rFonts w:ascii="標楷體" w:eastAsia="標楷體" w:hAnsi="標楷體" w:hint="eastAsia"/>
                <w:color w:val="000000"/>
                <w:sz w:val="20"/>
                <w:szCs w:val="20"/>
              </w:rPr>
            </w:pPr>
            <w:r w:rsidRPr="00D67D76">
              <w:rPr>
                <w:rFonts w:ascii="標楷體" w:eastAsia="標楷體" w:hAnsi="標楷體" w:hint="eastAsia"/>
                <w:color w:val="000000"/>
                <w:sz w:val="20"/>
                <w:szCs w:val="20"/>
              </w:rPr>
              <w:t>開設服務學習等相關課程</w:t>
            </w:r>
          </w:p>
        </w:tc>
        <w:tc>
          <w:tcPr>
            <w:tcW w:w="4495" w:type="dxa"/>
            <w:shd w:val="clear" w:color="auto" w:fill="auto"/>
          </w:tcPr>
          <w:p w:rsidR="00D67D76" w:rsidRPr="00D67D76" w:rsidRDefault="00D67D76" w:rsidP="00D67D76">
            <w:pPr>
              <w:spacing w:beforeLines="5" w:before="18" w:afterLines="5" w:after="18" w:line="0" w:lineRule="atLeast"/>
              <w:rPr>
                <w:rFonts w:ascii="標楷體" w:eastAsia="標楷體" w:hAnsi="標楷體" w:hint="eastAsia"/>
                <w:color w:val="000000"/>
                <w:sz w:val="20"/>
                <w:szCs w:val="20"/>
              </w:rPr>
            </w:pPr>
            <w:r w:rsidRPr="00D67D76">
              <w:rPr>
                <w:rFonts w:ascii="標楷體" w:eastAsia="標楷體" w:hAnsi="標楷體" w:hint="eastAsia"/>
                <w:color w:val="000000"/>
                <w:sz w:val="20"/>
                <w:szCs w:val="20"/>
              </w:rPr>
              <w:t>教育部「大專校院服務學習方案」</w:t>
            </w:r>
          </w:p>
        </w:tc>
      </w:tr>
      <w:tr w:rsidR="00D67D76" w:rsidRPr="00D67D76" w:rsidTr="007C2015">
        <w:trPr>
          <w:jc w:val="center"/>
        </w:trPr>
        <w:tc>
          <w:tcPr>
            <w:tcW w:w="457" w:type="dxa"/>
            <w:shd w:val="clear" w:color="auto" w:fill="auto"/>
          </w:tcPr>
          <w:p w:rsidR="00D67D76" w:rsidRPr="00D67D76" w:rsidRDefault="00D67D76" w:rsidP="00D67D76">
            <w:pPr>
              <w:spacing w:beforeLines="5" w:before="18" w:afterLines="5" w:after="18" w:line="0" w:lineRule="atLeast"/>
              <w:rPr>
                <w:rFonts w:ascii="標楷體" w:eastAsia="標楷體" w:hAnsi="標楷體"/>
                <w:sz w:val="20"/>
                <w:szCs w:val="20"/>
              </w:rPr>
            </w:pPr>
            <w:r w:rsidRPr="00D67D76">
              <w:rPr>
                <w:rFonts w:ascii="標楷體" w:eastAsia="標楷體" w:hAnsi="標楷體" w:hint="eastAsia"/>
                <w:sz w:val="20"/>
                <w:szCs w:val="20"/>
              </w:rPr>
              <w:t>4</w:t>
            </w:r>
          </w:p>
        </w:tc>
        <w:tc>
          <w:tcPr>
            <w:tcW w:w="1472" w:type="dxa"/>
            <w:shd w:val="clear" w:color="auto" w:fill="auto"/>
          </w:tcPr>
          <w:p w:rsidR="00D67D76" w:rsidRPr="00D67D76" w:rsidRDefault="00D67D76" w:rsidP="00D67D76">
            <w:pPr>
              <w:spacing w:beforeLines="5" w:before="18" w:afterLines="5" w:after="18" w:line="0" w:lineRule="atLeast"/>
              <w:rPr>
                <w:rFonts w:ascii="標楷體" w:eastAsia="標楷體" w:hAnsi="標楷體"/>
                <w:sz w:val="20"/>
                <w:szCs w:val="20"/>
              </w:rPr>
            </w:pPr>
            <w:r w:rsidRPr="00D67D76">
              <w:rPr>
                <w:rFonts w:ascii="標楷體" w:eastAsia="標楷體" w:hAnsi="標楷體" w:hint="eastAsia"/>
                <w:sz w:val="20"/>
                <w:szCs w:val="20"/>
              </w:rPr>
              <w:t>性別平等教育、網路媒體素養教育</w:t>
            </w:r>
          </w:p>
          <w:p w:rsidR="00D67D76" w:rsidRPr="00D67D76" w:rsidRDefault="00D67D76" w:rsidP="00D67D76">
            <w:pPr>
              <w:spacing w:beforeLines="5" w:before="18" w:afterLines="5" w:after="18" w:line="0" w:lineRule="atLeast"/>
              <w:rPr>
                <w:rFonts w:ascii="標楷體" w:eastAsia="標楷體" w:hAnsi="標楷體"/>
                <w:sz w:val="20"/>
                <w:szCs w:val="20"/>
              </w:rPr>
            </w:pPr>
          </w:p>
        </w:tc>
        <w:tc>
          <w:tcPr>
            <w:tcW w:w="3320" w:type="dxa"/>
            <w:shd w:val="clear" w:color="auto" w:fill="auto"/>
          </w:tcPr>
          <w:p w:rsidR="00D67D76" w:rsidRPr="00D67D76" w:rsidRDefault="00D67D76" w:rsidP="00D67D76">
            <w:pPr>
              <w:spacing w:beforeLines="5" w:before="18" w:afterLines="5" w:after="18" w:line="0" w:lineRule="atLeast"/>
              <w:rPr>
                <w:rFonts w:ascii="標楷體" w:eastAsia="標楷體" w:hAnsi="標楷體"/>
                <w:sz w:val="20"/>
                <w:szCs w:val="20"/>
              </w:rPr>
            </w:pPr>
            <w:r w:rsidRPr="00D67D76">
              <w:rPr>
                <w:rFonts w:ascii="標楷體" w:eastAsia="標楷體" w:hAnsi="標楷體" w:hint="eastAsia"/>
                <w:sz w:val="20"/>
                <w:szCs w:val="20"/>
              </w:rPr>
              <w:t>開設性別平等、性別主流化、性別平等教育、媒體素養等課程</w:t>
            </w:r>
          </w:p>
        </w:tc>
        <w:tc>
          <w:tcPr>
            <w:tcW w:w="4495" w:type="dxa"/>
            <w:shd w:val="clear" w:color="auto" w:fill="auto"/>
          </w:tcPr>
          <w:p w:rsidR="00D67D76" w:rsidRPr="00D67D76" w:rsidRDefault="00D67D76" w:rsidP="00D67D76">
            <w:pPr>
              <w:spacing w:beforeLines="10" w:before="36" w:afterLines="10" w:after="36" w:line="0" w:lineRule="atLeast"/>
              <w:rPr>
                <w:rFonts w:ascii="標楷體" w:eastAsia="標楷體" w:hAnsi="標楷體"/>
                <w:sz w:val="20"/>
                <w:szCs w:val="20"/>
              </w:rPr>
            </w:pPr>
            <w:r w:rsidRPr="00D67D76">
              <w:rPr>
                <w:rFonts w:ascii="標楷體" w:eastAsia="標楷體" w:hAnsi="標楷體" w:hint="eastAsia"/>
                <w:sz w:val="20"/>
                <w:szCs w:val="20"/>
              </w:rPr>
              <w:t>鼓勵大學校院開設性別平等教育相關議題課程，(含推廣性別平等意識之網路媒體素養教育)。配合行政院「教育、媒體及文化組」推廣具性別平等意識之網路媒體素養教育</w:t>
            </w:r>
          </w:p>
        </w:tc>
      </w:tr>
      <w:tr w:rsidR="00D67D76" w:rsidRPr="00D67D76" w:rsidTr="007C2015">
        <w:trPr>
          <w:jc w:val="center"/>
        </w:trPr>
        <w:tc>
          <w:tcPr>
            <w:tcW w:w="457" w:type="dxa"/>
            <w:shd w:val="clear" w:color="auto" w:fill="auto"/>
          </w:tcPr>
          <w:p w:rsidR="00D67D76" w:rsidRPr="00D67D76" w:rsidRDefault="00D67D76" w:rsidP="00D67D76">
            <w:pPr>
              <w:spacing w:beforeLines="5" w:before="18" w:afterLines="5" w:after="18" w:line="0" w:lineRule="atLeast"/>
              <w:rPr>
                <w:rFonts w:ascii="標楷體" w:eastAsia="標楷體" w:hAnsi="標楷體" w:hint="eastAsia"/>
                <w:sz w:val="20"/>
                <w:szCs w:val="20"/>
              </w:rPr>
            </w:pPr>
            <w:r w:rsidRPr="00D67D76">
              <w:rPr>
                <w:rFonts w:ascii="標楷體" w:eastAsia="標楷體" w:hAnsi="標楷體" w:hint="eastAsia"/>
                <w:sz w:val="20"/>
                <w:szCs w:val="20"/>
              </w:rPr>
              <w:t>5</w:t>
            </w:r>
          </w:p>
        </w:tc>
        <w:tc>
          <w:tcPr>
            <w:tcW w:w="1472" w:type="dxa"/>
            <w:shd w:val="clear" w:color="auto" w:fill="auto"/>
          </w:tcPr>
          <w:p w:rsidR="00D67D76" w:rsidRPr="00D67D76" w:rsidRDefault="00D67D76" w:rsidP="00D67D76">
            <w:pPr>
              <w:spacing w:beforeLines="5" w:before="18" w:afterLines="5" w:after="18" w:line="0" w:lineRule="atLeast"/>
              <w:rPr>
                <w:rFonts w:ascii="標楷體" w:eastAsia="標楷體" w:hAnsi="標楷體" w:hint="eastAsia"/>
                <w:sz w:val="20"/>
                <w:szCs w:val="20"/>
              </w:rPr>
            </w:pPr>
            <w:r w:rsidRPr="00D67D76">
              <w:rPr>
                <w:rFonts w:ascii="標楷體" w:eastAsia="標楷體" w:hAnsi="標楷體" w:hint="eastAsia"/>
                <w:sz w:val="20"/>
                <w:szCs w:val="20"/>
              </w:rPr>
              <w:t>通識教育</w:t>
            </w:r>
          </w:p>
        </w:tc>
        <w:tc>
          <w:tcPr>
            <w:tcW w:w="3320" w:type="dxa"/>
            <w:shd w:val="clear" w:color="auto" w:fill="auto"/>
          </w:tcPr>
          <w:p w:rsidR="00D67D76" w:rsidRPr="008E43FF" w:rsidRDefault="00D67D76" w:rsidP="00D67D76">
            <w:pPr>
              <w:widowControl/>
              <w:spacing w:before="100" w:beforeAutospacing="1" w:after="100" w:afterAutospacing="1"/>
              <w:rPr>
                <w:rFonts w:ascii="標楷體" w:eastAsia="標楷體" w:hAnsi="標楷體" w:cs="新細明體" w:hint="eastAsia"/>
                <w:b/>
                <w:color w:val="FF0000"/>
                <w:kern w:val="0"/>
                <w:sz w:val="20"/>
                <w:szCs w:val="20"/>
                <w:u w:val="single"/>
              </w:rPr>
            </w:pPr>
            <w:r w:rsidRPr="008E43FF">
              <w:rPr>
                <w:rFonts w:ascii="標楷體" w:eastAsia="標楷體" w:hAnsi="標楷體" w:cs="新細明體"/>
                <w:b/>
                <w:bCs/>
                <w:color w:val="FF0000"/>
                <w:kern w:val="0"/>
                <w:sz w:val="20"/>
                <w:szCs w:val="20"/>
                <w:u w:val="single"/>
                <w:shd w:val="clear" w:color="auto" w:fill="FFFFFF"/>
              </w:rPr>
              <w:t>開設符合臺灣通識網課程錄製規格之線上課程或數位教材。</w:t>
            </w:r>
          </w:p>
        </w:tc>
        <w:tc>
          <w:tcPr>
            <w:tcW w:w="4495" w:type="dxa"/>
            <w:shd w:val="clear" w:color="auto" w:fill="auto"/>
          </w:tcPr>
          <w:p w:rsidR="00D67D76" w:rsidRPr="00D67D76" w:rsidRDefault="00D67D76" w:rsidP="00D67D76">
            <w:pPr>
              <w:widowControl/>
              <w:spacing w:before="100" w:beforeAutospacing="1" w:after="100" w:afterAutospacing="1"/>
              <w:rPr>
                <w:rFonts w:ascii="新細明體" w:hAnsi="新細明體" w:cs="新細明體" w:hint="eastAsia"/>
                <w:kern w:val="0"/>
              </w:rPr>
            </w:pPr>
            <w:r w:rsidRPr="00D67D76">
              <w:rPr>
                <w:rFonts w:ascii="標楷體" w:eastAsia="標楷體" w:hAnsi="標楷體" w:cs="新細明體" w:hint="eastAsia"/>
                <w:kern w:val="0"/>
                <w:sz w:val="20"/>
                <w:szCs w:val="20"/>
              </w:rPr>
              <w:t>教</w:t>
            </w:r>
            <w:r w:rsidRPr="00D67D76">
              <w:rPr>
                <w:rFonts w:ascii="標楷體" w:eastAsia="標楷體" w:hAnsi="標楷體" w:hint="eastAsia"/>
                <w:sz w:val="20"/>
                <w:szCs w:val="20"/>
              </w:rPr>
              <w:t>育部通識教育資源平台建構與永續發展計畫</w:t>
            </w:r>
          </w:p>
        </w:tc>
      </w:tr>
      <w:tr w:rsidR="00D67D76" w:rsidRPr="00D67D76" w:rsidTr="007C2015">
        <w:trPr>
          <w:jc w:val="center"/>
        </w:trPr>
        <w:tc>
          <w:tcPr>
            <w:tcW w:w="457" w:type="dxa"/>
            <w:shd w:val="clear" w:color="auto" w:fill="auto"/>
          </w:tcPr>
          <w:p w:rsidR="00D67D76" w:rsidRPr="00D67D76" w:rsidRDefault="00D67D76" w:rsidP="00D67D76">
            <w:pPr>
              <w:spacing w:beforeLines="5" w:before="18" w:afterLines="5" w:after="18" w:line="0" w:lineRule="atLeast"/>
              <w:rPr>
                <w:rFonts w:ascii="標楷體" w:eastAsia="標楷體" w:hAnsi="標楷體"/>
                <w:sz w:val="20"/>
                <w:szCs w:val="20"/>
              </w:rPr>
            </w:pPr>
            <w:r w:rsidRPr="00D67D76">
              <w:rPr>
                <w:rFonts w:ascii="標楷體" w:eastAsia="標楷體" w:hAnsi="標楷體" w:hint="eastAsia"/>
                <w:sz w:val="20"/>
                <w:szCs w:val="20"/>
              </w:rPr>
              <w:t>6</w:t>
            </w:r>
          </w:p>
        </w:tc>
        <w:tc>
          <w:tcPr>
            <w:tcW w:w="1472" w:type="dxa"/>
            <w:shd w:val="clear" w:color="auto" w:fill="auto"/>
          </w:tcPr>
          <w:p w:rsidR="00D67D76" w:rsidRPr="00D67D76" w:rsidRDefault="00D67D76" w:rsidP="00D67D76">
            <w:pPr>
              <w:spacing w:beforeLines="5" w:before="18" w:afterLines="5" w:after="18" w:line="0" w:lineRule="atLeast"/>
              <w:rPr>
                <w:rFonts w:ascii="標楷體" w:eastAsia="標楷體" w:hAnsi="標楷體"/>
                <w:sz w:val="20"/>
                <w:szCs w:val="20"/>
              </w:rPr>
            </w:pPr>
            <w:r w:rsidRPr="00D67D76">
              <w:rPr>
                <w:rFonts w:ascii="標楷體" w:eastAsia="標楷體" w:hAnsi="標楷體" w:hint="eastAsia"/>
                <w:sz w:val="20"/>
                <w:szCs w:val="20"/>
              </w:rPr>
              <w:t>人權教育</w:t>
            </w:r>
          </w:p>
        </w:tc>
        <w:tc>
          <w:tcPr>
            <w:tcW w:w="3320" w:type="dxa"/>
            <w:shd w:val="clear" w:color="auto" w:fill="auto"/>
          </w:tcPr>
          <w:p w:rsidR="00D67D76" w:rsidRPr="00D67D76" w:rsidRDefault="00D67D76" w:rsidP="00D67D76">
            <w:pPr>
              <w:spacing w:beforeLines="5" w:before="18" w:afterLines="5" w:after="18" w:line="0" w:lineRule="atLeast"/>
              <w:rPr>
                <w:rFonts w:ascii="標楷體" w:eastAsia="標楷體" w:hAnsi="標楷體"/>
                <w:color w:val="000000"/>
                <w:sz w:val="20"/>
                <w:szCs w:val="20"/>
              </w:rPr>
            </w:pPr>
            <w:r w:rsidRPr="00D67D76">
              <w:rPr>
                <w:rFonts w:ascii="標楷體" w:eastAsia="標楷體" w:hAnsi="標楷體" w:hint="eastAsia"/>
                <w:color w:val="000000"/>
                <w:sz w:val="20"/>
                <w:szCs w:val="20"/>
              </w:rPr>
              <w:t>開設人權、人權公約、公民、憲法等相關課程</w:t>
            </w:r>
          </w:p>
        </w:tc>
        <w:tc>
          <w:tcPr>
            <w:tcW w:w="4495" w:type="dxa"/>
            <w:shd w:val="clear" w:color="auto" w:fill="auto"/>
          </w:tcPr>
          <w:p w:rsidR="00D67D76" w:rsidRPr="00D67D76" w:rsidRDefault="00D67D76" w:rsidP="00D67D76">
            <w:pPr>
              <w:spacing w:beforeLines="5" w:before="18" w:afterLines="5" w:after="18" w:line="0" w:lineRule="atLeast"/>
              <w:rPr>
                <w:rFonts w:ascii="標楷體" w:eastAsia="標楷體" w:hAnsi="標楷體"/>
                <w:sz w:val="20"/>
                <w:szCs w:val="20"/>
              </w:rPr>
            </w:pPr>
            <w:r w:rsidRPr="00D67D76">
              <w:rPr>
                <w:rFonts w:ascii="標楷體" w:eastAsia="標楷體" w:hAnsi="標楷體" w:hint="eastAsia"/>
                <w:sz w:val="20"/>
                <w:szCs w:val="20"/>
              </w:rPr>
              <w:t>依「經濟社會文化權利國際公約」及「公民與政治權利國際公約」規定，鼓勵各校開設人權與公民教育相關課程，並請各校於學校網頁連結法務部「人權大步走」專區，並視課程需要將兩公約內容納入相關課程</w:t>
            </w:r>
          </w:p>
        </w:tc>
      </w:tr>
      <w:tr w:rsidR="00D67D76" w:rsidRPr="00D67D76" w:rsidTr="007C2015">
        <w:trPr>
          <w:jc w:val="center"/>
        </w:trPr>
        <w:tc>
          <w:tcPr>
            <w:tcW w:w="457" w:type="dxa"/>
            <w:shd w:val="clear" w:color="auto" w:fill="auto"/>
          </w:tcPr>
          <w:p w:rsidR="00D67D76" w:rsidRPr="00D67D76" w:rsidRDefault="00D67D76" w:rsidP="00D67D76">
            <w:pPr>
              <w:spacing w:beforeLines="5" w:before="18" w:afterLines="5" w:after="18" w:line="0" w:lineRule="atLeast"/>
              <w:rPr>
                <w:rFonts w:ascii="標楷體" w:eastAsia="標楷體" w:hAnsi="標楷體"/>
                <w:sz w:val="20"/>
                <w:szCs w:val="20"/>
              </w:rPr>
            </w:pPr>
            <w:r w:rsidRPr="00D67D76">
              <w:rPr>
                <w:rFonts w:ascii="標楷體" w:eastAsia="標楷體" w:hAnsi="標楷體" w:hint="eastAsia"/>
                <w:sz w:val="20"/>
                <w:szCs w:val="20"/>
              </w:rPr>
              <w:t>7</w:t>
            </w:r>
          </w:p>
        </w:tc>
        <w:tc>
          <w:tcPr>
            <w:tcW w:w="1472" w:type="dxa"/>
            <w:shd w:val="clear" w:color="auto" w:fill="auto"/>
          </w:tcPr>
          <w:p w:rsidR="00D67D76" w:rsidRPr="00D67D76" w:rsidRDefault="00D67D76" w:rsidP="00D67D76">
            <w:pPr>
              <w:spacing w:beforeLines="5" w:before="18" w:afterLines="5" w:after="18" w:line="0" w:lineRule="atLeast"/>
              <w:rPr>
                <w:rFonts w:ascii="標楷體" w:eastAsia="標楷體" w:hAnsi="標楷體"/>
                <w:sz w:val="20"/>
                <w:szCs w:val="20"/>
              </w:rPr>
            </w:pPr>
            <w:r w:rsidRPr="00D67D76">
              <w:rPr>
                <w:rFonts w:ascii="標楷體" w:eastAsia="標楷體" w:hAnsi="標楷體" w:hint="eastAsia"/>
                <w:sz w:val="20"/>
                <w:szCs w:val="20"/>
              </w:rPr>
              <w:t>法治教育</w:t>
            </w:r>
          </w:p>
        </w:tc>
        <w:tc>
          <w:tcPr>
            <w:tcW w:w="3320" w:type="dxa"/>
            <w:shd w:val="clear" w:color="auto" w:fill="auto"/>
          </w:tcPr>
          <w:p w:rsidR="00D67D76" w:rsidRPr="00D67D76" w:rsidRDefault="00D67D76" w:rsidP="00D67D76">
            <w:pPr>
              <w:spacing w:beforeLines="5" w:before="18" w:afterLines="5" w:after="18" w:line="0" w:lineRule="atLeast"/>
              <w:rPr>
                <w:rFonts w:ascii="標楷體" w:eastAsia="標楷體" w:hAnsi="標楷體"/>
                <w:color w:val="000000"/>
                <w:sz w:val="20"/>
                <w:szCs w:val="20"/>
              </w:rPr>
            </w:pPr>
            <w:r w:rsidRPr="00D67D76">
              <w:rPr>
                <w:rFonts w:ascii="標楷體" w:eastAsia="標楷體" w:hAnsi="標楷體" w:hint="eastAsia"/>
                <w:color w:val="000000"/>
                <w:sz w:val="20"/>
                <w:szCs w:val="20"/>
              </w:rPr>
              <w:t>開設</w:t>
            </w:r>
            <w:r w:rsidRPr="00D67D76">
              <w:rPr>
                <w:rFonts w:ascii="標楷體" w:eastAsia="標楷體" w:hAnsi="標楷體"/>
                <w:color w:val="000000"/>
                <w:sz w:val="20"/>
                <w:szCs w:val="20"/>
              </w:rPr>
              <w:t>人權法治</w:t>
            </w:r>
            <w:r w:rsidRPr="00D67D76">
              <w:rPr>
                <w:rFonts w:ascii="標楷體" w:eastAsia="標楷體" w:hAnsi="標楷體" w:hint="eastAsia"/>
                <w:color w:val="000000"/>
                <w:sz w:val="20"/>
                <w:szCs w:val="20"/>
              </w:rPr>
              <w:t xml:space="preserve"> 、廉政、反貪等相關課程</w:t>
            </w:r>
          </w:p>
        </w:tc>
        <w:tc>
          <w:tcPr>
            <w:tcW w:w="4495" w:type="dxa"/>
            <w:shd w:val="clear" w:color="auto" w:fill="auto"/>
          </w:tcPr>
          <w:p w:rsidR="00D67D76" w:rsidRPr="00D67D76" w:rsidRDefault="00D67D76" w:rsidP="00D67D76">
            <w:pPr>
              <w:spacing w:beforeLines="5" w:before="18" w:afterLines="5" w:after="18" w:line="0" w:lineRule="atLeast"/>
              <w:rPr>
                <w:rFonts w:ascii="標楷體" w:eastAsia="標楷體" w:hAnsi="標楷體"/>
                <w:sz w:val="20"/>
                <w:szCs w:val="20"/>
              </w:rPr>
            </w:pPr>
            <w:r w:rsidRPr="00D67D76">
              <w:rPr>
                <w:rFonts w:ascii="標楷體" w:eastAsia="標楷體" w:hAnsi="標楷體" w:hint="eastAsia"/>
                <w:sz w:val="20"/>
                <w:szCs w:val="20"/>
              </w:rPr>
              <w:t>配合法務部「犯罪預防及法治教育行動方案」：鼓勵大學校院開設相關民主法治教育課程；配合中央廉政委員會有關廉政教育之落實與扎根，鼓勵大學校院開設廉政教育相關課程</w:t>
            </w:r>
          </w:p>
        </w:tc>
      </w:tr>
      <w:tr w:rsidR="00D67D76" w:rsidRPr="00D67D76" w:rsidTr="007C2015">
        <w:trPr>
          <w:jc w:val="center"/>
        </w:trPr>
        <w:tc>
          <w:tcPr>
            <w:tcW w:w="457" w:type="dxa"/>
            <w:shd w:val="clear" w:color="auto" w:fill="auto"/>
          </w:tcPr>
          <w:p w:rsidR="00D67D76" w:rsidRPr="00D67D76" w:rsidRDefault="00D67D76" w:rsidP="00D67D76">
            <w:pPr>
              <w:spacing w:beforeLines="5" w:before="18" w:afterLines="5" w:after="18" w:line="0" w:lineRule="atLeast"/>
              <w:rPr>
                <w:rFonts w:ascii="標楷體" w:eastAsia="標楷體" w:hAnsi="標楷體"/>
                <w:sz w:val="20"/>
                <w:szCs w:val="20"/>
              </w:rPr>
            </w:pPr>
            <w:r w:rsidRPr="00D67D76">
              <w:rPr>
                <w:rFonts w:ascii="標楷體" w:eastAsia="標楷體" w:hAnsi="標楷體" w:hint="eastAsia"/>
                <w:sz w:val="20"/>
                <w:szCs w:val="20"/>
              </w:rPr>
              <w:t>8</w:t>
            </w:r>
          </w:p>
        </w:tc>
        <w:tc>
          <w:tcPr>
            <w:tcW w:w="1472" w:type="dxa"/>
            <w:shd w:val="clear" w:color="auto" w:fill="auto"/>
          </w:tcPr>
          <w:p w:rsidR="00D67D76" w:rsidRPr="00D67D76" w:rsidRDefault="00D67D76" w:rsidP="00D67D76">
            <w:pPr>
              <w:spacing w:beforeLines="5" w:before="18" w:afterLines="5" w:after="18" w:line="0" w:lineRule="atLeast"/>
              <w:rPr>
                <w:rFonts w:ascii="標楷體" w:eastAsia="標楷體" w:hAnsi="標楷體"/>
                <w:sz w:val="20"/>
                <w:szCs w:val="20"/>
              </w:rPr>
            </w:pPr>
            <w:r w:rsidRPr="00D67D76">
              <w:rPr>
                <w:rFonts w:ascii="標楷體" w:eastAsia="標楷體" w:hAnsi="標楷體" w:hint="eastAsia"/>
                <w:sz w:val="20"/>
                <w:szCs w:val="20"/>
              </w:rPr>
              <w:t>公民教育</w:t>
            </w:r>
          </w:p>
        </w:tc>
        <w:tc>
          <w:tcPr>
            <w:tcW w:w="3320" w:type="dxa"/>
            <w:shd w:val="clear" w:color="auto" w:fill="auto"/>
          </w:tcPr>
          <w:p w:rsidR="00D67D76" w:rsidRPr="00D67D76" w:rsidRDefault="00D67D76" w:rsidP="00D67D76">
            <w:pPr>
              <w:spacing w:beforeLines="5" w:before="18" w:afterLines="5" w:after="18" w:line="0" w:lineRule="atLeast"/>
              <w:rPr>
                <w:rFonts w:ascii="標楷體" w:eastAsia="標楷體" w:hAnsi="標楷體"/>
                <w:sz w:val="20"/>
                <w:szCs w:val="20"/>
              </w:rPr>
            </w:pPr>
            <w:r w:rsidRPr="00D67D76">
              <w:rPr>
                <w:rFonts w:ascii="標楷體" w:eastAsia="標楷體" w:hAnsi="標楷體" w:hint="eastAsia"/>
                <w:sz w:val="20"/>
                <w:szCs w:val="20"/>
              </w:rPr>
              <w:t>開設生命、品德、人權等相關課程</w:t>
            </w:r>
          </w:p>
        </w:tc>
        <w:tc>
          <w:tcPr>
            <w:tcW w:w="4495" w:type="dxa"/>
            <w:shd w:val="clear" w:color="auto" w:fill="auto"/>
          </w:tcPr>
          <w:p w:rsidR="00D67D76" w:rsidRPr="00D67D76" w:rsidRDefault="00D67D76" w:rsidP="00D67D76">
            <w:pPr>
              <w:spacing w:beforeLines="5" w:before="18" w:afterLines="5" w:after="18" w:line="0" w:lineRule="atLeast"/>
              <w:rPr>
                <w:rFonts w:ascii="標楷體" w:eastAsia="標楷體" w:hAnsi="標楷體"/>
                <w:sz w:val="20"/>
                <w:szCs w:val="20"/>
              </w:rPr>
            </w:pPr>
            <w:r w:rsidRPr="00D67D76">
              <w:rPr>
                <w:rFonts w:ascii="標楷體" w:eastAsia="標楷體" w:hAnsi="標楷體" w:hint="eastAsia"/>
                <w:sz w:val="20"/>
                <w:szCs w:val="20"/>
              </w:rPr>
              <w:t>「102年強化公民實踐促進校園友善方案具體措施及計畫」，鼓勵學校開設生命、品德、人權與法治教育相關課程</w:t>
            </w:r>
          </w:p>
        </w:tc>
      </w:tr>
      <w:tr w:rsidR="00D67D76" w:rsidRPr="00D67D76" w:rsidTr="007C2015">
        <w:trPr>
          <w:jc w:val="center"/>
        </w:trPr>
        <w:tc>
          <w:tcPr>
            <w:tcW w:w="457" w:type="dxa"/>
            <w:shd w:val="clear" w:color="auto" w:fill="auto"/>
          </w:tcPr>
          <w:p w:rsidR="00D67D76" w:rsidRPr="00D67D76" w:rsidRDefault="00D67D76" w:rsidP="00D67D76">
            <w:pPr>
              <w:spacing w:beforeLines="5" w:before="18" w:afterLines="5" w:after="18" w:line="0" w:lineRule="atLeast"/>
              <w:rPr>
                <w:rFonts w:ascii="標楷體" w:eastAsia="標楷體" w:hAnsi="標楷體"/>
                <w:sz w:val="20"/>
                <w:szCs w:val="20"/>
              </w:rPr>
            </w:pPr>
            <w:r w:rsidRPr="00D67D76">
              <w:rPr>
                <w:rFonts w:ascii="標楷體" w:eastAsia="標楷體" w:hAnsi="標楷體" w:hint="eastAsia"/>
                <w:sz w:val="20"/>
                <w:szCs w:val="20"/>
              </w:rPr>
              <w:t>9</w:t>
            </w:r>
          </w:p>
        </w:tc>
        <w:tc>
          <w:tcPr>
            <w:tcW w:w="1472" w:type="dxa"/>
            <w:shd w:val="clear" w:color="auto" w:fill="auto"/>
          </w:tcPr>
          <w:p w:rsidR="00D67D76" w:rsidRPr="00D67D76" w:rsidRDefault="00D67D76" w:rsidP="00D67D76">
            <w:pPr>
              <w:spacing w:beforeLines="5" w:before="18" w:afterLines="5" w:after="18" w:line="0" w:lineRule="atLeast"/>
              <w:rPr>
                <w:rFonts w:ascii="標楷體" w:eastAsia="標楷體" w:hAnsi="標楷體"/>
                <w:sz w:val="20"/>
                <w:szCs w:val="20"/>
              </w:rPr>
            </w:pPr>
            <w:r w:rsidRPr="00D67D76">
              <w:rPr>
                <w:rFonts w:ascii="標楷體" w:eastAsia="標楷體" w:hAnsi="標楷體" w:hint="eastAsia"/>
                <w:sz w:val="20"/>
                <w:szCs w:val="20"/>
              </w:rPr>
              <w:t>品德教育</w:t>
            </w:r>
          </w:p>
        </w:tc>
        <w:tc>
          <w:tcPr>
            <w:tcW w:w="3320" w:type="dxa"/>
            <w:shd w:val="clear" w:color="auto" w:fill="auto"/>
          </w:tcPr>
          <w:p w:rsidR="00D67D76" w:rsidRPr="00D67D76" w:rsidRDefault="00D67D76" w:rsidP="00D67D76">
            <w:pPr>
              <w:spacing w:beforeLines="5" w:before="18" w:afterLines="5" w:after="18" w:line="0" w:lineRule="atLeast"/>
              <w:rPr>
                <w:rFonts w:ascii="標楷體" w:eastAsia="標楷體" w:hAnsi="標楷體"/>
                <w:sz w:val="20"/>
                <w:szCs w:val="20"/>
              </w:rPr>
            </w:pPr>
            <w:r w:rsidRPr="00D67D76">
              <w:rPr>
                <w:rFonts w:ascii="標楷體" w:eastAsia="標楷體" w:hAnsi="標楷體" w:hint="eastAsia"/>
                <w:sz w:val="20"/>
                <w:szCs w:val="20"/>
              </w:rPr>
              <w:t>開設公民道德、倫理、五常、品德教育等相關課程</w:t>
            </w:r>
          </w:p>
        </w:tc>
        <w:tc>
          <w:tcPr>
            <w:tcW w:w="4495" w:type="dxa"/>
            <w:shd w:val="clear" w:color="auto" w:fill="auto"/>
          </w:tcPr>
          <w:p w:rsidR="00D67D76" w:rsidRPr="00D67D76" w:rsidRDefault="00D67D76" w:rsidP="00D67D76">
            <w:pPr>
              <w:spacing w:beforeLines="5" w:before="18" w:afterLines="5" w:after="18" w:line="0" w:lineRule="atLeast"/>
              <w:rPr>
                <w:rFonts w:ascii="標楷體" w:eastAsia="標楷體" w:hAnsi="標楷體"/>
                <w:sz w:val="20"/>
                <w:szCs w:val="20"/>
              </w:rPr>
            </w:pPr>
            <w:r w:rsidRPr="00D67D76">
              <w:rPr>
                <w:rFonts w:ascii="標楷體" w:eastAsia="標楷體" w:hAnsi="標楷體" w:hint="eastAsia"/>
                <w:sz w:val="20"/>
                <w:szCs w:val="20"/>
              </w:rPr>
              <w:t>配合本部「102年度品德教育促進方案工作計畫」，鼓勵學校推動品德教育計畫，鼓勵學校將品德教育融入學校通識教育及專業課程，或開設倫理學及相關專業倫理課程</w:t>
            </w:r>
          </w:p>
        </w:tc>
      </w:tr>
      <w:tr w:rsidR="00D67D76" w:rsidRPr="00D67D76" w:rsidTr="007C2015">
        <w:trPr>
          <w:jc w:val="center"/>
        </w:trPr>
        <w:tc>
          <w:tcPr>
            <w:tcW w:w="457" w:type="dxa"/>
            <w:shd w:val="clear" w:color="auto" w:fill="auto"/>
          </w:tcPr>
          <w:p w:rsidR="00D67D76" w:rsidRPr="00D67D76" w:rsidRDefault="00D67D76" w:rsidP="00D67D76">
            <w:pPr>
              <w:spacing w:beforeLines="5" w:before="18" w:afterLines="5" w:after="18" w:line="0" w:lineRule="atLeast"/>
              <w:rPr>
                <w:rFonts w:ascii="標楷體" w:eastAsia="標楷體" w:hAnsi="標楷體"/>
                <w:color w:val="000000"/>
                <w:sz w:val="20"/>
                <w:szCs w:val="20"/>
              </w:rPr>
            </w:pPr>
            <w:r w:rsidRPr="00D67D76">
              <w:rPr>
                <w:rFonts w:ascii="標楷體" w:eastAsia="標楷體" w:hAnsi="標楷體" w:hint="eastAsia"/>
                <w:color w:val="000000"/>
                <w:sz w:val="20"/>
                <w:szCs w:val="20"/>
              </w:rPr>
              <w:t>10</w:t>
            </w:r>
          </w:p>
        </w:tc>
        <w:tc>
          <w:tcPr>
            <w:tcW w:w="1472" w:type="dxa"/>
            <w:shd w:val="clear" w:color="auto" w:fill="auto"/>
          </w:tcPr>
          <w:p w:rsidR="00D67D76" w:rsidRPr="00D67D76" w:rsidRDefault="00D67D76" w:rsidP="00D67D76">
            <w:pPr>
              <w:spacing w:beforeLines="5" w:before="18" w:afterLines="5" w:after="18" w:line="0" w:lineRule="atLeast"/>
              <w:rPr>
                <w:rFonts w:ascii="標楷體" w:eastAsia="標楷體" w:hAnsi="標楷體"/>
                <w:color w:val="000000"/>
                <w:sz w:val="20"/>
                <w:szCs w:val="20"/>
              </w:rPr>
            </w:pPr>
            <w:r w:rsidRPr="00D67D76">
              <w:rPr>
                <w:rFonts w:ascii="標楷體" w:eastAsia="標楷體" w:hAnsi="標楷體" w:hint="eastAsia"/>
                <w:color w:val="000000"/>
                <w:sz w:val="20"/>
                <w:szCs w:val="20"/>
              </w:rPr>
              <w:t>生命教育</w:t>
            </w:r>
          </w:p>
        </w:tc>
        <w:tc>
          <w:tcPr>
            <w:tcW w:w="3320" w:type="dxa"/>
            <w:shd w:val="clear" w:color="auto" w:fill="auto"/>
          </w:tcPr>
          <w:p w:rsidR="00D67D76" w:rsidRPr="00D67D76" w:rsidRDefault="00D67D76" w:rsidP="00D67D76">
            <w:pPr>
              <w:spacing w:beforeLines="5" w:before="18" w:afterLines="5" w:after="18" w:line="0" w:lineRule="atLeast"/>
              <w:rPr>
                <w:rFonts w:ascii="標楷體" w:eastAsia="標楷體" w:hAnsi="標楷體"/>
                <w:color w:val="000000"/>
                <w:sz w:val="20"/>
                <w:szCs w:val="20"/>
              </w:rPr>
            </w:pPr>
            <w:r w:rsidRPr="00D67D76">
              <w:rPr>
                <w:rFonts w:ascii="標楷體" w:eastAsia="標楷體" w:hAnsi="標楷體" w:hint="eastAsia"/>
                <w:color w:val="000000"/>
                <w:sz w:val="20"/>
                <w:szCs w:val="20"/>
              </w:rPr>
              <w:t>開設生死學、生命教育、臨終關懷、自殺防治、心理衛生、生命哲學 安寧療護、生命關懷、死亡學等相關課程</w:t>
            </w:r>
          </w:p>
        </w:tc>
        <w:tc>
          <w:tcPr>
            <w:tcW w:w="4495" w:type="dxa"/>
            <w:shd w:val="clear" w:color="auto" w:fill="auto"/>
          </w:tcPr>
          <w:p w:rsidR="00D67D76" w:rsidRPr="00D67D76" w:rsidRDefault="00D67D76" w:rsidP="00D67D76">
            <w:pPr>
              <w:spacing w:beforeLines="5" w:before="18" w:afterLines="5" w:after="18" w:line="0" w:lineRule="atLeast"/>
              <w:rPr>
                <w:rFonts w:ascii="標楷體" w:eastAsia="標楷體" w:hAnsi="標楷體"/>
                <w:color w:val="000000"/>
                <w:sz w:val="20"/>
                <w:szCs w:val="20"/>
              </w:rPr>
            </w:pPr>
            <w:r w:rsidRPr="00D67D76">
              <w:rPr>
                <w:rFonts w:ascii="標楷體" w:eastAsia="標楷體" w:hAnsi="標楷體" w:hint="eastAsia"/>
                <w:color w:val="000000"/>
                <w:sz w:val="20"/>
                <w:szCs w:val="20"/>
              </w:rPr>
              <w:t>配合本部「生命教育中長程計畫」，鼓勵大學校院開設生命教育相關通識課程</w:t>
            </w:r>
          </w:p>
        </w:tc>
      </w:tr>
      <w:tr w:rsidR="00D67D76" w:rsidRPr="00D67D76" w:rsidTr="007C2015">
        <w:trPr>
          <w:jc w:val="center"/>
        </w:trPr>
        <w:tc>
          <w:tcPr>
            <w:tcW w:w="457" w:type="dxa"/>
            <w:shd w:val="clear" w:color="auto" w:fill="auto"/>
          </w:tcPr>
          <w:p w:rsidR="00D67D76" w:rsidRPr="00D67D76" w:rsidRDefault="00D67D76" w:rsidP="00D67D76">
            <w:pPr>
              <w:spacing w:beforeLines="5" w:before="18" w:afterLines="5" w:after="18" w:line="0" w:lineRule="atLeast"/>
              <w:rPr>
                <w:rFonts w:ascii="標楷體" w:eastAsia="標楷體" w:hAnsi="標楷體"/>
                <w:color w:val="000000"/>
                <w:sz w:val="20"/>
                <w:szCs w:val="20"/>
              </w:rPr>
            </w:pPr>
            <w:r w:rsidRPr="00D67D76">
              <w:rPr>
                <w:rFonts w:ascii="標楷體" w:eastAsia="標楷體" w:hAnsi="標楷體" w:hint="eastAsia"/>
                <w:color w:val="000000"/>
                <w:sz w:val="20"/>
                <w:szCs w:val="20"/>
              </w:rPr>
              <w:t>11</w:t>
            </w:r>
          </w:p>
        </w:tc>
        <w:tc>
          <w:tcPr>
            <w:tcW w:w="1472" w:type="dxa"/>
            <w:shd w:val="clear" w:color="auto" w:fill="auto"/>
          </w:tcPr>
          <w:p w:rsidR="00D67D76" w:rsidRPr="00D67D76" w:rsidRDefault="00D67D76" w:rsidP="00D67D76">
            <w:pPr>
              <w:spacing w:beforeLines="5" w:before="18" w:afterLines="5" w:after="18" w:line="0" w:lineRule="atLeast"/>
              <w:rPr>
                <w:rFonts w:ascii="標楷體" w:eastAsia="標楷體" w:hAnsi="標楷體"/>
                <w:color w:val="000000"/>
                <w:sz w:val="20"/>
                <w:szCs w:val="20"/>
              </w:rPr>
            </w:pPr>
            <w:r w:rsidRPr="00D67D76">
              <w:rPr>
                <w:rFonts w:ascii="標楷體" w:eastAsia="標楷體" w:hAnsi="標楷體" w:hint="eastAsia"/>
                <w:color w:val="000000"/>
                <w:sz w:val="20"/>
                <w:szCs w:val="20"/>
              </w:rPr>
              <w:t>兒童及少年保護</w:t>
            </w:r>
          </w:p>
        </w:tc>
        <w:tc>
          <w:tcPr>
            <w:tcW w:w="3320" w:type="dxa"/>
            <w:shd w:val="clear" w:color="auto" w:fill="auto"/>
          </w:tcPr>
          <w:p w:rsidR="00D67D76" w:rsidRPr="00D67D76" w:rsidRDefault="00D67D76" w:rsidP="00D67D76">
            <w:pPr>
              <w:spacing w:beforeLines="5" w:before="18" w:afterLines="5" w:after="18" w:line="0" w:lineRule="atLeast"/>
              <w:rPr>
                <w:rFonts w:ascii="標楷體" w:eastAsia="標楷體" w:hAnsi="標楷體"/>
                <w:color w:val="000000"/>
                <w:sz w:val="20"/>
                <w:szCs w:val="20"/>
              </w:rPr>
            </w:pPr>
            <w:r w:rsidRPr="00D67D76">
              <w:rPr>
                <w:rFonts w:ascii="標楷體" w:eastAsia="標楷體" w:hAnsi="標楷體" w:hint="eastAsia"/>
                <w:color w:val="000000"/>
                <w:sz w:val="20"/>
                <w:szCs w:val="20"/>
              </w:rPr>
              <w:t>開設</w:t>
            </w:r>
            <w:r w:rsidRPr="00D67D76">
              <w:rPr>
                <w:rFonts w:ascii="標楷體" w:eastAsia="標楷體" w:hAnsi="標楷體"/>
                <w:color w:val="000000"/>
                <w:sz w:val="20"/>
                <w:szCs w:val="20"/>
              </w:rPr>
              <w:t>兒童少年保護</w:t>
            </w:r>
            <w:r w:rsidRPr="00D67D76">
              <w:rPr>
                <w:rFonts w:ascii="標楷體" w:eastAsia="標楷體" w:hAnsi="標楷體" w:hint="eastAsia"/>
                <w:color w:val="000000"/>
                <w:sz w:val="20"/>
                <w:szCs w:val="20"/>
              </w:rPr>
              <w:t>、</w:t>
            </w:r>
            <w:r w:rsidRPr="00D67D76">
              <w:rPr>
                <w:rFonts w:ascii="標楷體" w:eastAsia="標楷體" w:hAnsi="標楷體"/>
                <w:color w:val="000000"/>
                <w:sz w:val="20"/>
                <w:szCs w:val="20"/>
              </w:rPr>
              <w:t xml:space="preserve">家庭暴力 </w:t>
            </w:r>
            <w:r w:rsidRPr="00D67D76">
              <w:rPr>
                <w:rFonts w:ascii="標楷體" w:eastAsia="標楷體" w:hAnsi="標楷體" w:hint="eastAsia"/>
                <w:color w:val="000000"/>
                <w:sz w:val="20"/>
                <w:szCs w:val="20"/>
              </w:rPr>
              <w:t>、霸凌等相關課程</w:t>
            </w:r>
          </w:p>
        </w:tc>
        <w:tc>
          <w:tcPr>
            <w:tcW w:w="4495" w:type="dxa"/>
            <w:shd w:val="clear" w:color="auto" w:fill="auto"/>
          </w:tcPr>
          <w:p w:rsidR="00D67D76" w:rsidRPr="00D67D76" w:rsidRDefault="00D67D76" w:rsidP="00D67D76">
            <w:pPr>
              <w:spacing w:beforeLines="5" w:before="18" w:afterLines="5" w:after="18" w:line="0" w:lineRule="atLeast"/>
              <w:rPr>
                <w:rFonts w:ascii="標楷體" w:eastAsia="標楷體" w:hAnsi="標楷體"/>
                <w:color w:val="000000"/>
                <w:sz w:val="20"/>
                <w:szCs w:val="20"/>
              </w:rPr>
            </w:pPr>
            <w:r w:rsidRPr="00D67D76">
              <w:rPr>
                <w:rFonts w:ascii="標楷體" w:eastAsia="標楷體" w:hAnsi="標楷體" w:hint="eastAsia"/>
                <w:color w:val="000000"/>
                <w:sz w:val="20"/>
                <w:szCs w:val="20"/>
              </w:rPr>
              <w:t>配合行政院</w:t>
            </w:r>
            <w:r w:rsidRPr="00D67D76">
              <w:rPr>
                <w:rFonts w:ascii="標楷體" w:eastAsia="標楷體" w:hAnsi="標楷體"/>
                <w:color w:val="000000"/>
                <w:sz w:val="20"/>
                <w:szCs w:val="20"/>
              </w:rPr>
              <w:t>「兒童及少年福利與權益保障法」，</w:t>
            </w:r>
            <w:r w:rsidRPr="00D67D76">
              <w:rPr>
                <w:rFonts w:ascii="標楷體" w:eastAsia="標楷體" w:hAnsi="標楷體" w:hint="eastAsia"/>
                <w:color w:val="000000"/>
                <w:sz w:val="20"/>
                <w:szCs w:val="20"/>
              </w:rPr>
              <w:t>鼓勵大學校院開設相關課程</w:t>
            </w:r>
          </w:p>
          <w:p w:rsidR="00D67D76" w:rsidRPr="00D67D76" w:rsidRDefault="00D67D76" w:rsidP="00D67D76">
            <w:pPr>
              <w:spacing w:beforeLines="5" w:before="18" w:afterLines="5" w:after="18" w:line="0" w:lineRule="atLeast"/>
              <w:rPr>
                <w:rFonts w:ascii="標楷體" w:eastAsia="標楷體" w:hAnsi="標楷體"/>
                <w:b/>
                <w:color w:val="000000"/>
                <w:sz w:val="20"/>
                <w:szCs w:val="20"/>
              </w:rPr>
            </w:pPr>
          </w:p>
        </w:tc>
      </w:tr>
      <w:tr w:rsidR="00D67D76" w:rsidRPr="00D67D76" w:rsidTr="007C2015">
        <w:trPr>
          <w:jc w:val="center"/>
        </w:trPr>
        <w:tc>
          <w:tcPr>
            <w:tcW w:w="457" w:type="dxa"/>
            <w:shd w:val="clear" w:color="auto" w:fill="auto"/>
          </w:tcPr>
          <w:p w:rsidR="00D67D76" w:rsidRPr="00D67D76" w:rsidRDefault="00D67D76" w:rsidP="00D67D76">
            <w:pPr>
              <w:spacing w:beforeLines="5" w:before="18" w:afterLines="5" w:after="18" w:line="0" w:lineRule="atLeast"/>
              <w:rPr>
                <w:rFonts w:ascii="標楷體" w:eastAsia="標楷體" w:hAnsi="標楷體"/>
                <w:color w:val="000000"/>
                <w:sz w:val="20"/>
                <w:szCs w:val="20"/>
              </w:rPr>
            </w:pPr>
            <w:r w:rsidRPr="00D67D76">
              <w:rPr>
                <w:rFonts w:ascii="標楷體" w:eastAsia="標楷體" w:hAnsi="標楷體" w:hint="eastAsia"/>
                <w:color w:val="000000"/>
                <w:sz w:val="20"/>
                <w:szCs w:val="20"/>
              </w:rPr>
              <w:t>12</w:t>
            </w:r>
          </w:p>
        </w:tc>
        <w:tc>
          <w:tcPr>
            <w:tcW w:w="1472" w:type="dxa"/>
            <w:shd w:val="clear" w:color="auto" w:fill="auto"/>
          </w:tcPr>
          <w:p w:rsidR="00D67D76" w:rsidRPr="00D67D76" w:rsidRDefault="00D67D76" w:rsidP="00D67D76">
            <w:pPr>
              <w:spacing w:beforeLines="5" w:before="18" w:afterLines="5" w:after="18" w:line="0" w:lineRule="atLeast"/>
              <w:rPr>
                <w:rFonts w:ascii="標楷體" w:eastAsia="標楷體" w:hAnsi="標楷體"/>
                <w:color w:val="000000"/>
                <w:sz w:val="20"/>
                <w:szCs w:val="20"/>
              </w:rPr>
            </w:pPr>
            <w:r w:rsidRPr="00D67D76">
              <w:rPr>
                <w:rFonts w:ascii="標楷體" w:eastAsia="標楷體" w:hAnsi="標楷體" w:hint="eastAsia"/>
                <w:color w:val="000000"/>
                <w:sz w:val="20"/>
                <w:szCs w:val="20"/>
              </w:rPr>
              <w:t>保護智慧財產權</w:t>
            </w:r>
          </w:p>
        </w:tc>
        <w:tc>
          <w:tcPr>
            <w:tcW w:w="3320" w:type="dxa"/>
            <w:shd w:val="clear" w:color="auto" w:fill="auto"/>
          </w:tcPr>
          <w:p w:rsidR="00D67D76" w:rsidRPr="00D67D76" w:rsidRDefault="00D67D76" w:rsidP="00D67D76">
            <w:pPr>
              <w:spacing w:beforeLines="5" w:before="18" w:afterLines="5" w:after="18" w:line="0" w:lineRule="atLeast"/>
              <w:rPr>
                <w:rFonts w:ascii="標楷體" w:eastAsia="標楷體" w:hAnsi="標楷體"/>
                <w:color w:val="000000"/>
                <w:sz w:val="20"/>
                <w:szCs w:val="20"/>
              </w:rPr>
            </w:pPr>
            <w:r w:rsidRPr="00D67D76">
              <w:rPr>
                <w:rFonts w:ascii="標楷體" w:eastAsia="標楷體" w:hAnsi="標楷體" w:hint="eastAsia"/>
                <w:color w:val="000000"/>
                <w:sz w:val="20"/>
                <w:szCs w:val="20"/>
              </w:rPr>
              <w:t>開設智慧財產權等相關課程</w:t>
            </w:r>
          </w:p>
        </w:tc>
        <w:tc>
          <w:tcPr>
            <w:tcW w:w="4495" w:type="dxa"/>
            <w:shd w:val="clear" w:color="auto" w:fill="auto"/>
          </w:tcPr>
          <w:p w:rsidR="00D67D76" w:rsidRPr="00D67D76" w:rsidRDefault="00D67D76" w:rsidP="00D67D76">
            <w:pPr>
              <w:spacing w:beforeLines="5" w:before="18" w:afterLines="5" w:after="18" w:line="0" w:lineRule="atLeast"/>
              <w:rPr>
                <w:rFonts w:ascii="標楷體" w:eastAsia="標楷體" w:hAnsi="標楷體"/>
                <w:color w:val="000000"/>
                <w:sz w:val="20"/>
                <w:szCs w:val="20"/>
              </w:rPr>
            </w:pPr>
            <w:r w:rsidRPr="00D67D76">
              <w:rPr>
                <w:rFonts w:ascii="標楷體" w:eastAsia="標楷體" w:hAnsi="標楷體" w:hint="eastAsia"/>
                <w:color w:val="000000"/>
                <w:sz w:val="20"/>
                <w:szCs w:val="20"/>
              </w:rPr>
              <w:t>依據101年11月12日臺高(四)字第1010208926號函修正公布「校園保護智慧財產權行動方案」鼓勵大學院校將智慧財產權納入通識課程</w:t>
            </w:r>
          </w:p>
        </w:tc>
      </w:tr>
      <w:tr w:rsidR="00D67D76" w:rsidRPr="00D67D76" w:rsidTr="007C2015">
        <w:trPr>
          <w:jc w:val="center"/>
        </w:trPr>
        <w:tc>
          <w:tcPr>
            <w:tcW w:w="457" w:type="dxa"/>
            <w:shd w:val="clear" w:color="auto" w:fill="auto"/>
          </w:tcPr>
          <w:p w:rsidR="00D67D76" w:rsidRPr="00D67D76" w:rsidRDefault="00D67D76" w:rsidP="00D67D76">
            <w:pPr>
              <w:spacing w:beforeLines="5" w:before="18" w:afterLines="5" w:after="18" w:line="0" w:lineRule="atLeast"/>
              <w:rPr>
                <w:rFonts w:ascii="標楷體" w:eastAsia="標楷體" w:hAnsi="標楷體"/>
                <w:color w:val="000000"/>
                <w:sz w:val="20"/>
                <w:szCs w:val="20"/>
              </w:rPr>
            </w:pPr>
            <w:r w:rsidRPr="00D67D76">
              <w:rPr>
                <w:rFonts w:ascii="標楷體" w:eastAsia="標楷體" w:hAnsi="標楷體" w:hint="eastAsia"/>
                <w:color w:val="000000"/>
                <w:sz w:val="20"/>
                <w:szCs w:val="20"/>
              </w:rPr>
              <w:t>13</w:t>
            </w:r>
          </w:p>
        </w:tc>
        <w:tc>
          <w:tcPr>
            <w:tcW w:w="1472" w:type="dxa"/>
            <w:shd w:val="clear" w:color="auto" w:fill="auto"/>
          </w:tcPr>
          <w:p w:rsidR="00D67D76" w:rsidRPr="00D67D76" w:rsidRDefault="00D67D76" w:rsidP="00D67D76">
            <w:pPr>
              <w:spacing w:beforeLines="5" w:before="18" w:afterLines="5" w:after="18" w:line="0" w:lineRule="atLeast"/>
              <w:rPr>
                <w:rFonts w:ascii="標楷體" w:eastAsia="標楷體" w:hAnsi="標楷體"/>
                <w:color w:val="000000"/>
                <w:sz w:val="20"/>
                <w:szCs w:val="20"/>
              </w:rPr>
            </w:pPr>
            <w:r w:rsidRPr="00D67D76">
              <w:rPr>
                <w:rFonts w:ascii="標楷體" w:eastAsia="標楷體" w:hAnsi="標楷體" w:hint="eastAsia"/>
                <w:color w:val="000000"/>
                <w:sz w:val="20"/>
                <w:szCs w:val="20"/>
              </w:rPr>
              <w:t>藝術與美感教育</w:t>
            </w:r>
          </w:p>
        </w:tc>
        <w:tc>
          <w:tcPr>
            <w:tcW w:w="3320" w:type="dxa"/>
            <w:shd w:val="clear" w:color="auto" w:fill="auto"/>
          </w:tcPr>
          <w:p w:rsidR="00D67D76" w:rsidRPr="00D67D76" w:rsidRDefault="00D67D76" w:rsidP="00D67D76">
            <w:pPr>
              <w:spacing w:beforeLines="5" w:before="18" w:afterLines="5" w:after="18" w:line="0" w:lineRule="atLeast"/>
              <w:rPr>
                <w:rFonts w:ascii="標楷體" w:eastAsia="標楷體" w:hAnsi="標楷體"/>
                <w:color w:val="000000"/>
                <w:sz w:val="20"/>
                <w:szCs w:val="20"/>
              </w:rPr>
            </w:pPr>
            <w:r w:rsidRPr="00D67D76">
              <w:rPr>
                <w:rFonts w:ascii="標楷體" w:eastAsia="標楷體" w:hAnsi="標楷體" w:hint="eastAsia"/>
                <w:color w:val="000000"/>
                <w:sz w:val="20"/>
                <w:szCs w:val="20"/>
              </w:rPr>
              <w:t>藝術類型大學或設有藝術類科系所開設藝術、美感、美學等相關課程</w:t>
            </w:r>
          </w:p>
        </w:tc>
        <w:tc>
          <w:tcPr>
            <w:tcW w:w="4495" w:type="dxa"/>
            <w:shd w:val="clear" w:color="auto" w:fill="auto"/>
          </w:tcPr>
          <w:p w:rsidR="00D67D76" w:rsidRPr="00D67D76" w:rsidRDefault="00D67D76" w:rsidP="00D67D76">
            <w:pPr>
              <w:spacing w:beforeLines="5" w:before="18" w:afterLines="5" w:after="18" w:line="0" w:lineRule="atLeast"/>
              <w:rPr>
                <w:rFonts w:ascii="標楷體" w:eastAsia="標楷體" w:hAnsi="標楷體"/>
                <w:color w:val="000000"/>
                <w:sz w:val="20"/>
                <w:szCs w:val="20"/>
              </w:rPr>
            </w:pPr>
            <w:r w:rsidRPr="00D67D76">
              <w:rPr>
                <w:rFonts w:ascii="標楷體" w:eastAsia="標楷體" w:hAnsi="標楷體" w:hint="eastAsia"/>
                <w:color w:val="000000"/>
                <w:sz w:val="20"/>
                <w:szCs w:val="20"/>
              </w:rPr>
              <w:t>配合中華民國教育報告書-發展策略「六、發展多元現代公民素養-</w:t>
            </w:r>
            <w:r w:rsidRPr="00D67D76">
              <w:rPr>
                <w:rFonts w:ascii="標楷體" w:eastAsia="標楷體" w:hAnsi="標楷體"/>
                <w:color w:val="000000"/>
                <w:sz w:val="20"/>
                <w:szCs w:val="20"/>
              </w:rPr>
              <w:t>提升藝術與美感教育方案</w:t>
            </w:r>
            <w:r w:rsidRPr="00D67D76">
              <w:rPr>
                <w:rFonts w:ascii="標楷體" w:eastAsia="標楷體" w:hAnsi="標楷體" w:hint="eastAsia"/>
                <w:color w:val="000000"/>
                <w:sz w:val="20"/>
                <w:szCs w:val="20"/>
              </w:rPr>
              <w:t>」，鼓勵大學校院開設藝術與美感教育相關通識課程</w:t>
            </w:r>
          </w:p>
        </w:tc>
      </w:tr>
      <w:tr w:rsidR="00D67D76" w:rsidRPr="00D67D76" w:rsidTr="007C2015">
        <w:trPr>
          <w:jc w:val="center"/>
        </w:trPr>
        <w:tc>
          <w:tcPr>
            <w:tcW w:w="457" w:type="dxa"/>
            <w:shd w:val="clear" w:color="auto" w:fill="auto"/>
          </w:tcPr>
          <w:p w:rsidR="00D67D76" w:rsidRPr="00D67D76" w:rsidRDefault="00D67D76" w:rsidP="00D67D76">
            <w:pPr>
              <w:spacing w:beforeLines="5" w:before="18" w:afterLines="5" w:after="18" w:line="0" w:lineRule="atLeast"/>
              <w:rPr>
                <w:rFonts w:ascii="標楷體" w:eastAsia="標楷體" w:hAnsi="標楷體"/>
                <w:color w:val="000000"/>
                <w:sz w:val="20"/>
                <w:szCs w:val="20"/>
              </w:rPr>
            </w:pPr>
            <w:r w:rsidRPr="00D67D76">
              <w:rPr>
                <w:rFonts w:ascii="標楷體" w:eastAsia="標楷體" w:hAnsi="標楷體" w:hint="eastAsia"/>
                <w:color w:val="000000"/>
                <w:sz w:val="20"/>
                <w:szCs w:val="20"/>
              </w:rPr>
              <w:t>14</w:t>
            </w:r>
          </w:p>
        </w:tc>
        <w:tc>
          <w:tcPr>
            <w:tcW w:w="1472" w:type="dxa"/>
            <w:shd w:val="clear" w:color="auto" w:fill="auto"/>
          </w:tcPr>
          <w:p w:rsidR="00D67D76" w:rsidRPr="00D67D76" w:rsidRDefault="00D67D76" w:rsidP="00D67D76">
            <w:pPr>
              <w:spacing w:beforeLines="5" w:before="18" w:afterLines="5" w:after="18" w:line="0" w:lineRule="atLeast"/>
              <w:rPr>
                <w:rFonts w:ascii="標楷體" w:eastAsia="標楷體" w:hAnsi="標楷體"/>
                <w:color w:val="000000"/>
                <w:sz w:val="20"/>
                <w:szCs w:val="20"/>
              </w:rPr>
            </w:pPr>
            <w:r w:rsidRPr="00D67D76">
              <w:rPr>
                <w:rFonts w:ascii="標楷體" w:eastAsia="標楷體" w:hAnsi="標楷體" w:hint="eastAsia"/>
                <w:color w:val="000000"/>
                <w:sz w:val="20"/>
                <w:szCs w:val="20"/>
              </w:rPr>
              <w:t>海洋教育</w:t>
            </w:r>
          </w:p>
        </w:tc>
        <w:tc>
          <w:tcPr>
            <w:tcW w:w="3320" w:type="dxa"/>
            <w:shd w:val="clear" w:color="auto" w:fill="auto"/>
          </w:tcPr>
          <w:p w:rsidR="00D67D76" w:rsidRPr="00D67D76" w:rsidRDefault="00D67D76" w:rsidP="00D67D76">
            <w:pPr>
              <w:spacing w:beforeLines="5" w:before="18" w:afterLines="5" w:after="18" w:line="0" w:lineRule="atLeast"/>
              <w:rPr>
                <w:rFonts w:ascii="標楷體" w:eastAsia="標楷體" w:hAnsi="標楷體"/>
                <w:color w:val="000000"/>
                <w:sz w:val="20"/>
                <w:szCs w:val="20"/>
              </w:rPr>
            </w:pPr>
            <w:r w:rsidRPr="00D67D76">
              <w:rPr>
                <w:rFonts w:ascii="標楷體" w:eastAsia="標楷體" w:hAnsi="標楷體" w:hint="eastAsia"/>
                <w:color w:val="000000"/>
                <w:sz w:val="20"/>
                <w:szCs w:val="20"/>
              </w:rPr>
              <w:t>開設海洋、環境保護、生態教育等相關課程</w:t>
            </w:r>
          </w:p>
        </w:tc>
        <w:tc>
          <w:tcPr>
            <w:tcW w:w="4495" w:type="dxa"/>
            <w:shd w:val="clear" w:color="auto" w:fill="auto"/>
          </w:tcPr>
          <w:p w:rsidR="00D67D76" w:rsidRPr="00D67D76" w:rsidRDefault="00D67D76" w:rsidP="00D67D76">
            <w:pPr>
              <w:spacing w:beforeLines="5" w:before="18" w:afterLines="5" w:after="18" w:line="0" w:lineRule="atLeast"/>
              <w:rPr>
                <w:rFonts w:ascii="標楷體" w:eastAsia="標楷體" w:hAnsi="標楷體"/>
                <w:color w:val="000000"/>
                <w:sz w:val="20"/>
                <w:szCs w:val="20"/>
              </w:rPr>
            </w:pPr>
            <w:r w:rsidRPr="00D67D76">
              <w:rPr>
                <w:rFonts w:ascii="標楷體" w:eastAsia="標楷體" w:hAnsi="標楷體" w:hint="eastAsia"/>
                <w:color w:val="000000"/>
                <w:sz w:val="20"/>
                <w:szCs w:val="20"/>
              </w:rPr>
              <w:t>本部「海洋教育政策白皮書」，鼓勵大學校院開設海洋教育相關課程(含海洋休閒、海洋社會、海洋文化、海洋科學及海洋資源等範疇)</w:t>
            </w:r>
          </w:p>
        </w:tc>
      </w:tr>
    </w:tbl>
    <w:p w:rsidR="00D67D76" w:rsidRPr="00D67D76" w:rsidRDefault="00D67D76" w:rsidP="00BD589F">
      <w:pPr>
        <w:rPr>
          <w:rFonts w:ascii="微軟正黑體" w:eastAsia="微軟正黑體" w:hAnsi="微軟正黑體" w:hint="eastAsia"/>
          <w:b/>
          <w:color w:val="000000"/>
          <w:kern w:val="1"/>
        </w:rPr>
      </w:pPr>
      <w:r w:rsidRPr="00D67D76">
        <w:rPr>
          <w:rFonts w:ascii="微軟正黑體" w:eastAsia="微軟正黑體" w:hAnsi="微軟正黑體" w:hint="eastAsia"/>
          <w:b/>
          <w:szCs w:val="20"/>
        </w:rPr>
        <w:t>＊備註：所列課程各校可依學校發展特色擇定部分課程辦理。</w:t>
      </w:r>
    </w:p>
    <w:sectPr w:rsidR="00D67D76" w:rsidRPr="00D67D76" w:rsidSect="007C2015">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BE9" w:rsidRDefault="00D36BE9">
      <w:r>
        <w:separator/>
      </w:r>
    </w:p>
  </w:endnote>
  <w:endnote w:type="continuationSeparator" w:id="0">
    <w:p w:rsidR="00D36BE9" w:rsidRDefault="00D3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57C" w:rsidRDefault="00C3557C" w:rsidP="002633D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469E5">
      <w:rPr>
        <w:rStyle w:val="a6"/>
        <w:noProof/>
      </w:rPr>
      <w:t>2</w:t>
    </w:r>
    <w:r>
      <w:rPr>
        <w:rStyle w:val="a6"/>
      </w:rPr>
      <w:fldChar w:fldCharType="end"/>
    </w:r>
  </w:p>
  <w:p w:rsidR="00C3557C" w:rsidRDefault="00C3557C" w:rsidP="003F238A">
    <w:pPr>
      <w:pStyle w:val="a4"/>
      <w:ind w:right="360"/>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BE9" w:rsidRDefault="00D36BE9">
      <w:r>
        <w:separator/>
      </w:r>
    </w:p>
  </w:footnote>
  <w:footnote w:type="continuationSeparator" w:id="0">
    <w:p w:rsidR="00D36BE9" w:rsidRDefault="00D36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upperRoman"/>
      <w:lvlText w:val="%1."/>
      <w:lvlJc w:val="left"/>
      <w:pPr>
        <w:tabs>
          <w:tab w:val="num" w:pos="480"/>
        </w:tabs>
        <w:ind w:left="480" w:hanging="480"/>
      </w:pPr>
    </w:lvl>
    <w:lvl w:ilvl="1">
      <w:start w:val="6"/>
      <w:numFmt w:val="bullet"/>
      <w:lvlText w:val="※"/>
      <w:lvlJc w:val="left"/>
      <w:pPr>
        <w:tabs>
          <w:tab w:val="num" w:pos="840"/>
        </w:tabs>
        <w:ind w:left="840" w:hanging="360"/>
      </w:pPr>
      <w:rPr>
        <w:rFonts w:ascii="標楷體" w:hAnsi="標楷體" w:cs="Times New Roman"/>
      </w:rPr>
    </w:lvl>
    <w:lvl w:ilvl="2">
      <w:start w:val="1"/>
      <w:numFmt w:val="upperRoman"/>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decim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decim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FB126620"/>
    <w:lvl w:ilvl="0">
      <w:start w:val="1"/>
      <w:numFmt w:val="decimal"/>
      <w:lvlText w:val="%1."/>
      <w:lvlJc w:val="left"/>
      <w:pPr>
        <w:tabs>
          <w:tab w:val="num" w:pos="720"/>
        </w:tabs>
        <w:ind w:left="720" w:hanging="360"/>
      </w:pPr>
    </w:lvl>
    <w:lvl w:ilvl="1">
      <w:start w:val="1"/>
      <w:numFmt w:val="decimal"/>
      <w:lvlText w:val="(%2)"/>
      <w:lvlJc w:val="left"/>
      <w:pPr>
        <w:tabs>
          <w:tab w:val="num" w:pos="1200"/>
        </w:tabs>
        <w:ind w:left="1200" w:hanging="480"/>
      </w:pPr>
      <w:rPr>
        <w:rFonts w:hint="eastAsi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lvl w:ilvl="0">
      <w:start w:val="1"/>
      <w:numFmt w:val="decimal"/>
      <w:lvlText w:val="%1."/>
      <w:lvlJc w:val="left"/>
      <w:pPr>
        <w:tabs>
          <w:tab w:val="num" w:pos="800"/>
        </w:tabs>
        <w:ind w:left="800" w:hanging="360"/>
      </w:pPr>
    </w:lvl>
    <w:lvl w:ilvl="1">
      <w:start w:val="1"/>
      <w:numFmt w:val="decimal"/>
      <w:lvlText w:val="%2."/>
      <w:lvlJc w:val="left"/>
      <w:pPr>
        <w:tabs>
          <w:tab w:val="num" w:pos="1160"/>
        </w:tabs>
        <w:ind w:left="1160" w:hanging="360"/>
      </w:pPr>
    </w:lvl>
    <w:lvl w:ilvl="2">
      <w:start w:val="1"/>
      <w:numFmt w:val="decimal"/>
      <w:lvlText w:val="%3."/>
      <w:lvlJc w:val="left"/>
      <w:pPr>
        <w:tabs>
          <w:tab w:val="num" w:pos="1520"/>
        </w:tabs>
        <w:ind w:left="1520" w:hanging="360"/>
      </w:pPr>
    </w:lvl>
    <w:lvl w:ilvl="3">
      <w:start w:val="1"/>
      <w:numFmt w:val="decimal"/>
      <w:lvlText w:val="%4."/>
      <w:lvlJc w:val="left"/>
      <w:pPr>
        <w:tabs>
          <w:tab w:val="num" w:pos="1880"/>
        </w:tabs>
        <w:ind w:left="1880" w:hanging="360"/>
      </w:pPr>
    </w:lvl>
    <w:lvl w:ilvl="4">
      <w:start w:val="1"/>
      <w:numFmt w:val="decimal"/>
      <w:lvlText w:val="%5."/>
      <w:lvlJc w:val="left"/>
      <w:pPr>
        <w:tabs>
          <w:tab w:val="num" w:pos="2240"/>
        </w:tabs>
        <w:ind w:left="2240" w:hanging="360"/>
      </w:pPr>
    </w:lvl>
    <w:lvl w:ilvl="5">
      <w:start w:val="1"/>
      <w:numFmt w:val="decimal"/>
      <w:lvlText w:val="%6."/>
      <w:lvlJc w:val="left"/>
      <w:pPr>
        <w:tabs>
          <w:tab w:val="num" w:pos="2600"/>
        </w:tabs>
        <w:ind w:left="2600" w:hanging="360"/>
      </w:pPr>
    </w:lvl>
    <w:lvl w:ilvl="6">
      <w:start w:val="1"/>
      <w:numFmt w:val="decimal"/>
      <w:lvlText w:val="%7."/>
      <w:lvlJc w:val="left"/>
      <w:pPr>
        <w:tabs>
          <w:tab w:val="num" w:pos="2960"/>
        </w:tabs>
        <w:ind w:left="2960" w:hanging="360"/>
      </w:pPr>
    </w:lvl>
    <w:lvl w:ilvl="7">
      <w:start w:val="1"/>
      <w:numFmt w:val="decimal"/>
      <w:lvlText w:val="%8."/>
      <w:lvlJc w:val="left"/>
      <w:pPr>
        <w:tabs>
          <w:tab w:val="num" w:pos="3320"/>
        </w:tabs>
        <w:ind w:left="3320" w:hanging="360"/>
      </w:pPr>
    </w:lvl>
    <w:lvl w:ilvl="8">
      <w:start w:val="1"/>
      <w:numFmt w:val="decimal"/>
      <w:lvlText w:val="%9."/>
      <w:lvlJc w:val="left"/>
      <w:pPr>
        <w:tabs>
          <w:tab w:val="num" w:pos="3680"/>
        </w:tabs>
        <w:ind w:left="3680" w:hanging="360"/>
      </w:pPr>
    </w:lvl>
  </w:abstractNum>
  <w:abstractNum w:abstractNumId="4" w15:restartNumberingAfterBreak="0">
    <w:nsid w:val="00000007"/>
    <w:multiLevelType w:val="multilevel"/>
    <w:tmpl w:val="2BAE154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4E78DE7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7FD1CFD"/>
    <w:multiLevelType w:val="hybridMultilevel"/>
    <w:tmpl w:val="68F2806C"/>
    <w:lvl w:ilvl="0" w:tplc="812865D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9DA3379"/>
    <w:multiLevelType w:val="hybridMultilevel"/>
    <w:tmpl w:val="502E6E84"/>
    <w:lvl w:ilvl="0" w:tplc="135E7120">
      <w:start w:val="1"/>
      <w:numFmt w:val="ideographLegalTraditional"/>
      <w:lvlText w:val="%1、"/>
      <w:lvlJc w:val="left"/>
      <w:pPr>
        <w:tabs>
          <w:tab w:val="num" w:pos="885"/>
        </w:tabs>
        <w:ind w:left="885" w:hanging="88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4716743"/>
    <w:multiLevelType w:val="hybridMultilevel"/>
    <w:tmpl w:val="9D9CDCAC"/>
    <w:lvl w:ilvl="0" w:tplc="8CF8A004">
      <w:start w:val="4"/>
      <w:numFmt w:val="decimal"/>
      <w:lvlText w:val="(%1)"/>
      <w:lvlJc w:val="left"/>
      <w:pPr>
        <w:tabs>
          <w:tab w:val="num" w:pos="480"/>
        </w:tabs>
        <w:ind w:left="4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A42721"/>
    <w:multiLevelType w:val="hybridMultilevel"/>
    <w:tmpl w:val="5BDC8C7A"/>
    <w:lvl w:ilvl="0" w:tplc="EEC8FFF8">
      <w:start w:val="1"/>
      <w:numFmt w:val="ideographLegalTraditional"/>
      <w:lvlText w:val="%1、"/>
      <w:lvlJc w:val="left"/>
      <w:pPr>
        <w:ind w:left="1005" w:hanging="720"/>
      </w:pPr>
      <w:rPr>
        <w:rFonts w:cs="Times New Roman" w:hint="default"/>
      </w:rPr>
    </w:lvl>
    <w:lvl w:ilvl="1" w:tplc="04090019" w:tentative="1">
      <w:start w:val="1"/>
      <w:numFmt w:val="ideographTraditional"/>
      <w:lvlText w:val="%2、"/>
      <w:lvlJc w:val="left"/>
      <w:pPr>
        <w:ind w:left="1245" w:hanging="480"/>
      </w:pPr>
      <w:rPr>
        <w:rFonts w:cs="Times New Roman"/>
      </w:rPr>
    </w:lvl>
    <w:lvl w:ilvl="2" w:tplc="0409001B" w:tentative="1">
      <w:start w:val="1"/>
      <w:numFmt w:val="lowerRoman"/>
      <w:lvlText w:val="%3."/>
      <w:lvlJc w:val="right"/>
      <w:pPr>
        <w:ind w:left="1725" w:hanging="480"/>
      </w:pPr>
      <w:rPr>
        <w:rFonts w:cs="Times New Roman"/>
      </w:rPr>
    </w:lvl>
    <w:lvl w:ilvl="3" w:tplc="0409000F" w:tentative="1">
      <w:start w:val="1"/>
      <w:numFmt w:val="decimal"/>
      <w:lvlText w:val="%4."/>
      <w:lvlJc w:val="left"/>
      <w:pPr>
        <w:ind w:left="2205" w:hanging="480"/>
      </w:pPr>
      <w:rPr>
        <w:rFonts w:cs="Times New Roman"/>
      </w:rPr>
    </w:lvl>
    <w:lvl w:ilvl="4" w:tplc="04090019" w:tentative="1">
      <w:start w:val="1"/>
      <w:numFmt w:val="ideographTraditional"/>
      <w:lvlText w:val="%5、"/>
      <w:lvlJc w:val="left"/>
      <w:pPr>
        <w:ind w:left="2685" w:hanging="480"/>
      </w:pPr>
      <w:rPr>
        <w:rFonts w:cs="Times New Roman"/>
      </w:rPr>
    </w:lvl>
    <w:lvl w:ilvl="5" w:tplc="0409001B" w:tentative="1">
      <w:start w:val="1"/>
      <w:numFmt w:val="lowerRoman"/>
      <w:lvlText w:val="%6."/>
      <w:lvlJc w:val="right"/>
      <w:pPr>
        <w:ind w:left="3165" w:hanging="480"/>
      </w:pPr>
      <w:rPr>
        <w:rFonts w:cs="Times New Roman"/>
      </w:rPr>
    </w:lvl>
    <w:lvl w:ilvl="6" w:tplc="0409000F" w:tentative="1">
      <w:start w:val="1"/>
      <w:numFmt w:val="decimal"/>
      <w:lvlText w:val="%7."/>
      <w:lvlJc w:val="left"/>
      <w:pPr>
        <w:ind w:left="3645" w:hanging="480"/>
      </w:pPr>
      <w:rPr>
        <w:rFonts w:cs="Times New Roman"/>
      </w:rPr>
    </w:lvl>
    <w:lvl w:ilvl="7" w:tplc="04090019" w:tentative="1">
      <w:start w:val="1"/>
      <w:numFmt w:val="ideographTraditional"/>
      <w:lvlText w:val="%8、"/>
      <w:lvlJc w:val="left"/>
      <w:pPr>
        <w:ind w:left="4125" w:hanging="480"/>
      </w:pPr>
      <w:rPr>
        <w:rFonts w:cs="Times New Roman"/>
      </w:rPr>
    </w:lvl>
    <w:lvl w:ilvl="8" w:tplc="0409001B" w:tentative="1">
      <w:start w:val="1"/>
      <w:numFmt w:val="lowerRoman"/>
      <w:lvlText w:val="%9."/>
      <w:lvlJc w:val="right"/>
      <w:pPr>
        <w:ind w:left="4605" w:hanging="480"/>
      </w:pPr>
      <w:rPr>
        <w:rFonts w:cs="Times New Roman"/>
      </w:rPr>
    </w:lvl>
  </w:abstractNum>
  <w:abstractNum w:abstractNumId="10" w15:restartNumberingAfterBreak="0">
    <w:nsid w:val="20D82F4C"/>
    <w:multiLevelType w:val="hybridMultilevel"/>
    <w:tmpl w:val="0C6E4C46"/>
    <w:lvl w:ilvl="0" w:tplc="188ABE74">
      <w:start w:val="1"/>
      <w:numFmt w:val="taiwaneseCountingThousand"/>
      <w:lvlText w:val="（%1）"/>
      <w:lvlJc w:val="left"/>
      <w:pPr>
        <w:tabs>
          <w:tab w:val="num" w:pos="1560"/>
        </w:tabs>
        <w:ind w:left="1560" w:hanging="480"/>
      </w:pPr>
      <w:rPr>
        <w:rFonts w:hint="default"/>
      </w:rPr>
    </w:lvl>
    <w:lvl w:ilvl="1" w:tplc="188ABE74">
      <w:start w:val="1"/>
      <w:numFmt w:val="taiwaneseCountingThousand"/>
      <w:lvlText w:val="（%2）"/>
      <w:lvlJc w:val="left"/>
      <w:pPr>
        <w:tabs>
          <w:tab w:val="num" w:pos="1560"/>
        </w:tabs>
        <w:ind w:left="1560" w:hanging="480"/>
      </w:pPr>
      <w:rPr>
        <w:rFonts w:hint="default"/>
      </w:rPr>
    </w:lvl>
    <w:lvl w:ilvl="2" w:tplc="0409000F">
      <w:start w:val="1"/>
      <w:numFmt w:val="decimal"/>
      <w:lvlText w:val="%3."/>
      <w:lvlJc w:val="left"/>
      <w:pPr>
        <w:tabs>
          <w:tab w:val="num" w:pos="2040"/>
        </w:tabs>
        <w:ind w:left="2040" w:hanging="480"/>
      </w:pPr>
      <w:rPr>
        <w:rFonts w:hint="default"/>
      </w:r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1" w15:restartNumberingAfterBreak="0">
    <w:nsid w:val="287E2F2E"/>
    <w:multiLevelType w:val="hybridMultilevel"/>
    <w:tmpl w:val="576EA5D2"/>
    <w:lvl w:ilvl="0" w:tplc="BAD2C1CC">
      <w:start w:val="1"/>
      <w:numFmt w:val="lowerLetter"/>
      <w:lvlText w:val="%1."/>
      <w:lvlJc w:val="left"/>
      <w:pPr>
        <w:tabs>
          <w:tab w:val="num" w:pos="1532"/>
        </w:tabs>
        <w:ind w:left="1532" w:hanging="360"/>
      </w:pPr>
      <w:rPr>
        <w:rFonts w:hint="eastAsia"/>
      </w:rPr>
    </w:lvl>
    <w:lvl w:ilvl="1" w:tplc="04090019" w:tentative="1">
      <w:start w:val="1"/>
      <w:numFmt w:val="ideographTraditional"/>
      <w:lvlText w:val="%2、"/>
      <w:lvlJc w:val="left"/>
      <w:pPr>
        <w:tabs>
          <w:tab w:val="num" w:pos="2132"/>
        </w:tabs>
        <w:ind w:left="2132" w:hanging="480"/>
      </w:pPr>
    </w:lvl>
    <w:lvl w:ilvl="2" w:tplc="0409001B" w:tentative="1">
      <w:start w:val="1"/>
      <w:numFmt w:val="lowerRoman"/>
      <w:lvlText w:val="%3."/>
      <w:lvlJc w:val="right"/>
      <w:pPr>
        <w:tabs>
          <w:tab w:val="num" w:pos="2612"/>
        </w:tabs>
        <w:ind w:left="2612" w:hanging="480"/>
      </w:pPr>
    </w:lvl>
    <w:lvl w:ilvl="3" w:tplc="0409000F" w:tentative="1">
      <w:start w:val="1"/>
      <w:numFmt w:val="decimal"/>
      <w:lvlText w:val="%4."/>
      <w:lvlJc w:val="left"/>
      <w:pPr>
        <w:tabs>
          <w:tab w:val="num" w:pos="3092"/>
        </w:tabs>
        <w:ind w:left="3092" w:hanging="480"/>
      </w:pPr>
    </w:lvl>
    <w:lvl w:ilvl="4" w:tplc="04090019" w:tentative="1">
      <w:start w:val="1"/>
      <w:numFmt w:val="ideographTraditional"/>
      <w:lvlText w:val="%5、"/>
      <w:lvlJc w:val="left"/>
      <w:pPr>
        <w:tabs>
          <w:tab w:val="num" w:pos="3572"/>
        </w:tabs>
        <w:ind w:left="3572" w:hanging="480"/>
      </w:pPr>
    </w:lvl>
    <w:lvl w:ilvl="5" w:tplc="0409001B" w:tentative="1">
      <w:start w:val="1"/>
      <w:numFmt w:val="lowerRoman"/>
      <w:lvlText w:val="%6."/>
      <w:lvlJc w:val="right"/>
      <w:pPr>
        <w:tabs>
          <w:tab w:val="num" w:pos="4052"/>
        </w:tabs>
        <w:ind w:left="4052" w:hanging="480"/>
      </w:pPr>
    </w:lvl>
    <w:lvl w:ilvl="6" w:tplc="0409000F" w:tentative="1">
      <w:start w:val="1"/>
      <w:numFmt w:val="decimal"/>
      <w:lvlText w:val="%7."/>
      <w:lvlJc w:val="left"/>
      <w:pPr>
        <w:tabs>
          <w:tab w:val="num" w:pos="4532"/>
        </w:tabs>
        <w:ind w:left="4532" w:hanging="480"/>
      </w:pPr>
    </w:lvl>
    <w:lvl w:ilvl="7" w:tplc="04090019" w:tentative="1">
      <w:start w:val="1"/>
      <w:numFmt w:val="ideographTraditional"/>
      <w:lvlText w:val="%8、"/>
      <w:lvlJc w:val="left"/>
      <w:pPr>
        <w:tabs>
          <w:tab w:val="num" w:pos="5012"/>
        </w:tabs>
        <w:ind w:left="5012" w:hanging="480"/>
      </w:pPr>
    </w:lvl>
    <w:lvl w:ilvl="8" w:tplc="0409001B" w:tentative="1">
      <w:start w:val="1"/>
      <w:numFmt w:val="lowerRoman"/>
      <w:lvlText w:val="%9."/>
      <w:lvlJc w:val="right"/>
      <w:pPr>
        <w:tabs>
          <w:tab w:val="num" w:pos="5492"/>
        </w:tabs>
        <w:ind w:left="5492" w:hanging="480"/>
      </w:pPr>
    </w:lvl>
  </w:abstractNum>
  <w:abstractNum w:abstractNumId="12" w15:restartNumberingAfterBreak="0">
    <w:nsid w:val="2BA93894"/>
    <w:multiLevelType w:val="hybridMultilevel"/>
    <w:tmpl w:val="E0BE9DB6"/>
    <w:lvl w:ilvl="0" w:tplc="142AE3DA">
      <w:start w:val="1"/>
      <w:numFmt w:val="taiwaneseCountingThousand"/>
      <w:lvlText w:val="（%1）"/>
      <w:lvlJc w:val="left"/>
      <w:pPr>
        <w:ind w:left="1350" w:hanging="990"/>
      </w:pPr>
      <w:rPr>
        <w:rFonts w:ascii="Times New Roman" w:eastAsia="標楷體" w:hAnsi="Arial" w:cs="Times New Roman" w:hint="default"/>
        <w:sz w:val="3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2E2B76CE"/>
    <w:multiLevelType w:val="hybridMultilevel"/>
    <w:tmpl w:val="1F3C9184"/>
    <w:lvl w:ilvl="0" w:tplc="7A6CEA3C">
      <w:start w:val="1"/>
      <w:numFmt w:val="taiwaneseCountingThousand"/>
      <w:lvlText w:val="(%1)"/>
      <w:lvlJc w:val="left"/>
      <w:pPr>
        <w:ind w:left="480" w:hanging="480"/>
      </w:pPr>
      <w:rPr>
        <w:rFonts w:ascii="標楷體" w:eastAsia="標楷體" w:hAnsi="標楷體" w:hint="default"/>
        <w:b w:val="0"/>
        <w:color w:val="auto"/>
      </w:rPr>
    </w:lvl>
    <w:lvl w:ilvl="1" w:tplc="04090019">
      <w:start w:val="1"/>
      <w:numFmt w:val="ideographTraditional"/>
      <w:lvlText w:val="%2、"/>
      <w:lvlJc w:val="left"/>
      <w:pPr>
        <w:ind w:left="119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A047EB"/>
    <w:multiLevelType w:val="hybridMultilevel"/>
    <w:tmpl w:val="6EFC4FB0"/>
    <w:lvl w:ilvl="0" w:tplc="04090015">
      <w:start w:val="1"/>
      <w:numFmt w:val="taiwaneseCountingThousand"/>
      <w:lvlText w:val="%1、"/>
      <w:lvlJc w:val="left"/>
      <w:pPr>
        <w:ind w:left="1613" w:hanging="480"/>
      </w:p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5" w15:restartNumberingAfterBreak="0">
    <w:nsid w:val="33D073AD"/>
    <w:multiLevelType w:val="hybridMultilevel"/>
    <w:tmpl w:val="D28A716E"/>
    <w:lvl w:ilvl="0" w:tplc="4CF4839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D93718E"/>
    <w:multiLevelType w:val="hybridMultilevel"/>
    <w:tmpl w:val="1C9CCE98"/>
    <w:lvl w:ilvl="0" w:tplc="32822704">
      <w:start w:val="1"/>
      <w:numFmt w:val="taiwaneseCountingThousand"/>
      <w:lvlText w:val="（%1）"/>
      <w:lvlJc w:val="left"/>
      <w:pPr>
        <w:ind w:left="1365" w:hanging="1080"/>
      </w:pPr>
      <w:rPr>
        <w:rFonts w:cs="Times New Roman" w:hint="default"/>
      </w:rPr>
    </w:lvl>
    <w:lvl w:ilvl="1" w:tplc="04090019" w:tentative="1">
      <w:start w:val="1"/>
      <w:numFmt w:val="ideographTraditional"/>
      <w:lvlText w:val="%2、"/>
      <w:lvlJc w:val="left"/>
      <w:pPr>
        <w:ind w:left="1245" w:hanging="480"/>
      </w:pPr>
      <w:rPr>
        <w:rFonts w:cs="Times New Roman"/>
      </w:rPr>
    </w:lvl>
    <w:lvl w:ilvl="2" w:tplc="0409001B" w:tentative="1">
      <w:start w:val="1"/>
      <w:numFmt w:val="lowerRoman"/>
      <w:lvlText w:val="%3."/>
      <w:lvlJc w:val="right"/>
      <w:pPr>
        <w:ind w:left="1725" w:hanging="480"/>
      </w:pPr>
      <w:rPr>
        <w:rFonts w:cs="Times New Roman"/>
      </w:rPr>
    </w:lvl>
    <w:lvl w:ilvl="3" w:tplc="0409000F" w:tentative="1">
      <w:start w:val="1"/>
      <w:numFmt w:val="decimal"/>
      <w:lvlText w:val="%4."/>
      <w:lvlJc w:val="left"/>
      <w:pPr>
        <w:ind w:left="2205" w:hanging="480"/>
      </w:pPr>
      <w:rPr>
        <w:rFonts w:cs="Times New Roman"/>
      </w:rPr>
    </w:lvl>
    <w:lvl w:ilvl="4" w:tplc="04090019" w:tentative="1">
      <w:start w:val="1"/>
      <w:numFmt w:val="ideographTraditional"/>
      <w:lvlText w:val="%5、"/>
      <w:lvlJc w:val="left"/>
      <w:pPr>
        <w:ind w:left="2685" w:hanging="480"/>
      </w:pPr>
      <w:rPr>
        <w:rFonts w:cs="Times New Roman"/>
      </w:rPr>
    </w:lvl>
    <w:lvl w:ilvl="5" w:tplc="0409001B" w:tentative="1">
      <w:start w:val="1"/>
      <w:numFmt w:val="lowerRoman"/>
      <w:lvlText w:val="%6."/>
      <w:lvlJc w:val="right"/>
      <w:pPr>
        <w:ind w:left="3165" w:hanging="480"/>
      </w:pPr>
      <w:rPr>
        <w:rFonts w:cs="Times New Roman"/>
      </w:rPr>
    </w:lvl>
    <w:lvl w:ilvl="6" w:tplc="0409000F" w:tentative="1">
      <w:start w:val="1"/>
      <w:numFmt w:val="decimal"/>
      <w:lvlText w:val="%7."/>
      <w:lvlJc w:val="left"/>
      <w:pPr>
        <w:ind w:left="3645" w:hanging="480"/>
      </w:pPr>
      <w:rPr>
        <w:rFonts w:cs="Times New Roman"/>
      </w:rPr>
    </w:lvl>
    <w:lvl w:ilvl="7" w:tplc="04090019" w:tentative="1">
      <w:start w:val="1"/>
      <w:numFmt w:val="ideographTraditional"/>
      <w:lvlText w:val="%8、"/>
      <w:lvlJc w:val="left"/>
      <w:pPr>
        <w:ind w:left="4125" w:hanging="480"/>
      </w:pPr>
      <w:rPr>
        <w:rFonts w:cs="Times New Roman"/>
      </w:rPr>
    </w:lvl>
    <w:lvl w:ilvl="8" w:tplc="0409001B" w:tentative="1">
      <w:start w:val="1"/>
      <w:numFmt w:val="lowerRoman"/>
      <w:lvlText w:val="%9."/>
      <w:lvlJc w:val="right"/>
      <w:pPr>
        <w:ind w:left="4605" w:hanging="480"/>
      </w:pPr>
      <w:rPr>
        <w:rFonts w:cs="Times New Roman"/>
      </w:rPr>
    </w:lvl>
  </w:abstractNum>
  <w:abstractNum w:abstractNumId="17" w15:restartNumberingAfterBreak="0">
    <w:nsid w:val="445D55FD"/>
    <w:multiLevelType w:val="hybridMultilevel"/>
    <w:tmpl w:val="578861A2"/>
    <w:lvl w:ilvl="0" w:tplc="E79CEB9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5AD4E75"/>
    <w:multiLevelType w:val="hybridMultilevel"/>
    <w:tmpl w:val="4F1C73FE"/>
    <w:lvl w:ilvl="0" w:tplc="4E2EC748">
      <w:start w:val="1"/>
      <w:numFmt w:val="decimal"/>
      <w:lvlText w:val="%1."/>
      <w:lvlJc w:val="left"/>
      <w:pPr>
        <w:tabs>
          <w:tab w:val="num" w:pos="541"/>
        </w:tabs>
        <w:ind w:left="541" w:hanging="360"/>
      </w:pPr>
      <w:rPr>
        <w:rFonts w:ascii="Arial Unicode MS" w:eastAsia="Arial Unicode MS" w:hAnsi="Arial Unicode MS" w:cs="Arial Unicode MS" w:hint="eastAsia"/>
        <w:color w:val="FF000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5CD7E0E"/>
    <w:multiLevelType w:val="hybridMultilevel"/>
    <w:tmpl w:val="CCAED9E4"/>
    <w:lvl w:ilvl="0" w:tplc="866A1356">
      <w:start w:val="1"/>
      <w:numFmt w:val="taiwaneseCountingThousand"/>
      <w:lvlText w:val="（%1）"/>
      <w:lvlJc w:val="left"/>
      <w:pPr>
        <w:ind w:left="1125" w:hanging="480"/>
      </w:pPr>
      <w:rPr>
        <w:rFonts w:ascii="標楷體" w:eastAsia="標楷體" w:hAnsi="標楷體" w:hint="default"/>
        <w:b w:val="0"/>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20" w15:restartNumberingAfterBreak="0">
    <w:nsid w:val="4DB978E5"/>
    <w:multiLevelType w:val="hybridMultilevel"/>
    <w:tmpl w:val="DADCACD8"/>
    <w:lvl w:ilvl="0" w:tplc="6CFEDEDA">
      <w:start w:val="1"/>
      <w:numFmt w:val="decimal"/>
      <w:lvlText w:val="(%1)"/>
      <w:lvlJc w:val="left"/>
      <w:pPr>
        <w:tabs>
          <w:tab w:val="num" w:pos="480"/>
        </w:tabs>
        <w:ind w:left="480" w:hanging="36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21" w15:restartNumberingAfterBreak="0">
    <w:nsid w:val="4EB95517"/>
    <w:multiLevelType w:val="hybridMultilevel"/>
    <w:tmpl w:val="B8C4DABE"/>
    <w:lvl w:ilvl="0" w:tplc="0DB665DA">
      <w:start w:val="1"/>
      <w:numFmt w:val="decimal"/>
      <w:lvlText w:val="%1."/>
      <w:lvlJc w:val="left"/>
      <w:pPr>
        <w:ind w:left="1864" w:hanging="360"/>
      </w:pPr>
      <w:rPr>
        <w:rFonts w:ascii="新細明體" w:eastAsia="新細明體" w:hAnsi="新細明體" w:hint="default"/>
        <w:color w:val="auto"/>
        <w:sz w:val="32"/>
      </w:rPr>
    </w:lvl>
    <w:lvl w:ilvl="1" w:tplc="04090019" w:tentative="1">
      <w:start w:val="1"/>
      <w:numFmt w:val="ideographTraditional"/>
      <w:lvlText w:val="%2、"/>
      <w:lvlJc w:val="left"/>
      <w:pPr>
        <w:ind w:left="2464" w:hanging="480"/>
      </w:pPr>
    </w:lvl>
    <w:lvl w:ilvl="2" w:tplc="0409001B" w:tentative="1">
      <w:start w:val="1"/>
      <w:numFmt w:val="lowerRoman"/>
      <w:lvlText w:val="%3."/>
      <w:lvlJc w:val="right"/>
      <w:pPr>
        <w:ind w:left="2944" w:hanging="480"/>
      </w:pPr>
    </w:lvl>
    <w:lvl w:ilvl="3" w:tplc="0409000F" w:tentative="1">
      <w:start w:val="1"/>
      <w:numFmt w:val="decimal"/>
      <w:lvlText w:val="%4."/>
      <w:lvlJc w:val="left"/>
      <w:pPr>
        <w:ind w:left="3424" w:hanging="480"/>
      </w:pPr>
    </w:lvl>
    <w:lvl w:ilvl="4" w:tplc="04090019" w:tentative="1">
      <w:start w:val="1"/>
      <w:numFmt w:val="ideographTraditional"/>
      <w:lvlText w:val="%5、"/>
      <w:lvlJc w:val="left"/>
      <w:pPr>
        <w:ind w:left="3904" w:hanging="480"/>
      </w:pPr>
    </w:lvl>
    <w:lvl w:ilvl="5" w:tplc="0409001B" w:tentative="1">
      <w:start w:val="1"/>
      <w:numFmt w:val="lowerRoman"/>
      <w:lvlText w:val="%6."/>
      <w:lvlJc w:val="right"/>
      <w:pPr>
        <w:ind w:left="4384" w:hanging="480"/>
      </w:pPr>
    </w:lvl>
    <w:lvl w:ilvl="6" w:tplc="0409000F" w:tentative="1">
      <w:start w:val="1"/>
      <w:numFmt w:val="decimal"/>
      <w:lvlText w:val="%7."/>
      <w:lvlJc w:val="left"/>
      <w:pPr>
        <w:ind w:left="4864" w:hanging="480"/>
      </w:pPr>
    </w:lvl>
    <w:lvl w:ilvl="7" w:tplc="04090019" w:tentative="1">
      <w:start w:val="1"/>
      <w:numFmt w:val="ideographTraditional"/>
      <w:lvlText w:val="%8、"/>
      <w:lvlJc w:val="left"/>
      <w:pPr>
        <w:ind w:left="5344" w:hanging="480"/>
      </w:pPr>
    </w:lvl>
    <w:lvl w:ilvl="8" w:tplc="0409001B" w:tentative="1">
      <w:start w:val="1"/>
      <w:numFmt w:val="lowerRoman"/>
      <w:lvlText w:val="%9."/>
      <w:lvlJc w:val="right"/>
      <w:pPr>
        <w:ind w:left="5824" w:hanging="480"/>
      </w:pPr>
    </w:lvl>
  </w:abstractNum>
  <w:abstractNum w:abstractNumId="22" w15:restartNumberingAfterBreak="0">
    <w:nsid w:val="4F774F8F"/>
    <w:multiLevelType w:val="hybridMultilevel"/>
    <w:tmpl w:val="B00431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FAA6A38"/>
    <w:multiLevelType w:val="hybridMultilevel"/>
    <w:tmpl w:val="0DE2EA4A"/>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4" w15:restartNumberingAfterBreak="0">
    <w:nsid w:val="51CD6BD8"/>
    <w:multiLevelType w:val="hybridMultilevel"/>
    <w:tmpl w:val="1E66778A"/>
    <w:lvl w:ilvl="0" w:tplc="595EFB8E">
      <w:start w:val="1"/>
      <w:numFmt w:val="decimal"/>
      <w:lvlText w:val="%1."/>
      <w:lvlJc w:val="left"/>
      <w:pPr>
        <w:tabs>
          <w:tab w:val="num" w:pos="1920"/>
        </w:tabs>
        <w:ind w:left="1920" w:hanging="360"/>
      </w:pPr>
      <w:rPr>
        <w:rFonts w:hint="default"/>
      </w:rPr>
    </w:lvl>
    <w:lvl w:ilvl="1" w:tplc="04090019" w:tentative="1">
      <w:start w:val="1"/>
      <w:numFmt w:val="ideographTraditional"/>
      <w:lvlText w:val="%2、"/>
      <w:lvlJc w:val="left"/>
      <w:pPr>
        <w:tabs>
          <w:tab w:val="num" w:pos="2520"/>
        </w:tabs>
        <w:ind w:left="2520" w:hanging="480"/>
      </w:pPr>
    </w:lvl>
    <w:lvl w:ilvl="2" w:tplc="0409001B">
      <w:start w:val="1"/>
      <w:numFmt w:val="lowerRoman"/>
      <w:lvlText w:val="%3."/>
      <w:lvlJc w:val="right"/>
      <w:pPr>
        <w:tabs>
          <w:tab w:val="num" w:pos="3000"/>
        </w:tabs>
        <w:ind w:left="3000" w:hanging="480"/>
      </w:pPr>
    </w:lvl>
    <w:lvl w:ilvl="3" w:tplc="0409000F" w:tentative="1">
      <w:start w:val="1"/>
      <w:numFmt w:val="decimal"/>
      <w:lvlText w:val="%4."/>
      <w:lvlJc w:val="left"/>
      <w:pPr>
        <w:tabs>
          <w:tab w:val="num" w:pos="3480"/>
        </w:tabs>
        <w:ind w:left="3480" w:hanging="480"/>
      </w:pPr>
    </w:lvl>
    <w:lvl w:ilvl="4" w:tplc="04090019" w:tentative="1">
      <w:start w:val="1"/>
      <w:numFmt w:val="ideographTraditional"/>
      <w:lvlText w:val="%5、"/>
      <w:lvlJc w:val="left"/>
      <w:pPr>
        <w:tabs>
          <w:tab w:val="num" w:pos="3960"/>
        </w:tabs>
        <w:ind w:left="3960" w:hanging="480"/>
      </w:pPr>
    </w:lvl>
    <w:lvl w:ilvl="5" w:tplc="0409001B" w:tentative="1">
      <w:start w:val="1"/>
      <w:numFmt w:val="lowerRoman"/>
      <w:lvlText w:val="%6."/>
      <w:lvlJc w:val="right"/>
      <w:pPr>
        <w:tabs>
          <w:tab w:val="num" w:pos="4440"/>
        </w:tabs>
        <w:ind w:left="4440" w:hanging="480"/>
      </w:pPr>
    </w:lvl>
    <w:lvl w:ilvl="6" w:tplc="0409000F" w:tentative="1">
      <w:start w:val="1"/>
      <w:numFmt w:val="decimal"/>
      <w:lvlText w:val="%7."/>
      <w:lvlJc w:val="left"/>
      <w:pPr>
        <w:tabs>
          <w:tab w:val="num" w:pos="4920"/>
        </w:tabs>
        <w:ind w:left="4920" w:hanging="480"/>
      </w:pPr>
    </w:lvl>
    <w:lvl w:ilvl="7" w:tplc="04090019" w:tentative="1">
      <w:start w:val="1"/>
      <w:numFmt w:val="ideographTraditional"/>
      <w:lvlText w:val="%8、"/>
      <w:lvlJc w:val="left"/>
      <w:pPr>
        <w:tabs>
          <w:tab w:val="num" w:pos="5400"/>
        </w:tabs>
        <w:ind w:left="5400" w:hanging="480"/>
      </w:pPr>
    </w:lvl>
    <w:lvl w:ilvl="8" w:tplc="0409001B" w:tentative="1">
      <w:start w:val="1"/>
      <w:numFmt w:val="lowerRoman"/>
      <w:lvlText w:val="%9."/>
      <w:lvlJc w:val="right"/>
      <w:pPr>
        <w:tabs>
          <w:tab w:val="num" w:pos="5880"/>
        </w:tabs>
        <w:ind w:left="5880" w:hanging="480"/>
      </w:pPr>
    </w:lvl>
  </w:abstractNum>
  <w:abstractNum w:abstractNumId="25" w15:restartNumberingAfterBreak="0">
    <w:nsid w:val="53A94665"/>
    <w:multiLevelType w:val="hybridMultilevel"/>
    <w:tmpl w:val="B00431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49B13DC"/>
    <w:multiLevelType w:val="hybridMultilevel"/>
    <w:tmpl w:val="FB349218"/>
    <w:lvl w:ilvl="0" w:tplc="0ED4339E">
      <w:start w:val="1"/>
      <w:numFmt w:val="taiwaneseCountingThousand"/>
      <w:lvlText w:val="（%1）"/>
      <w:lvlJc w:val="left"/>
      <w:pPr>
        <w:tabs>
          <w:tab w:val="num" w:pos="2465"/>
        </w:tabs>
        <w:ind w:left="2465" w:hanging="480"/>
      </w:pPr>
      <w:rPr>
        <w:rFonts w:cs="Times New Roman"/>
        <w:lang w:val="en-US"/>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15:restartNumberingAfterBreak="0">
    <w:nsid w:val="570C257B"/>
    <w:multiLevelType w:val="hybridMultilevel"/>
    <w:tmpl w:val="5BC2AA42"/>
    <w:lvl w:ilvl="0" w:tplc="19123C5E">
      <w:numFmt w:val="bullet"/>
      <w:lvlText w:val="□"/>
      <w:lvlJc w:val="left"/>
      <w:pPr>
        <w:tabs>
          <w:tab w:val="num" w:pos="720"/>
        </w:tabs>
        <w:ind w:left="720" w:hanging="7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57CB530A"/>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A8E4965"/>
    <w:multiLevelType w:val="hybridMultilevel"/>
    <w:tmpl w:val="479A6D9C"/>
    <w:lvl w:ilvl="0" w:tplc="8ABA81FC">
      <w:start w:val="1"/>
      <w:numFmt w:val="decimal"/>
      <w:lvlText w:val="%1."/>
      <w:lvlJc w:val="left"/>
      <w:pPr>
        <w:tabs>
          <w:tab w:val="num" w:pos="541"/>
        </w:tabs>
        <w:ind w:left="541" w:hanging="360"/>
      </w:pPr>
      <w:rPr>
        <w:rFonts w:hint="default"/>
      </w:rPr>
    </w:lvl>
    <w:lvl w:ilvl="1" w:tplc="04090019" w:tentative="1">
      <w:start w:val="1"/>
      <w:numFmt w:val="ideographTraditional"/>
      <w:lvlText w:val="%2、"/>
      <w:lvlJc w:val="left"/>
      <w:pPr>
        <w:tabs>
          <w:tab w:val="num" w:pos="1141"/>
        </w:tabs>
        <w:ind w:left="1141" w:hanging="480"/>
      </w:pPr>
    </w:lvl>
    <w:lvl w:ilvl="2" w:tplc="0409001B" w:tentative="1">
      <w:start w:val="1"/>
      <w:numFmt w:val="lowerRoman"/>
      <w:lvlText w:val="%3."/>
      <w:lvlJc w:val="right"/>
      <w:pPr>
        <w:tabs>
          <w:tab w:val="num" w:pos="1621"/>
        </w:tabs>
        <w:ind w:left="1621" w:hanging="480"/>
      </w:pPr>
    </w:lvl>
    <w:lvl w:ilvl="3" w:tplc="0409000F" w:tentative="1">
      <w:start w:val="1"/>
      <w:numFmt w:val="decimal"/>
      <w:lvlText w:val="%4."/>
      <w:lvlJc w:val="left"/>
      <w:pPr>
        <w:tabs>
          <w:tab w:val="num" w:pos="2101"/>
        </w:tabs>
        <w:ind w:left="2101" w:hanging="480"/>
      </w:pPr>
    </w:lvl>
    <w:lvl w:ilvl="4" w:tplc="04090019" w:tentative="1">
      <w:start w:val="1"/>
      <w:numFmt w:val="ideographTraditional"/>
      <w:lvlText w:val="%5、"/>
      <w:lvlJc w:val="left"/>
      <w:pPr>
        <w:tabs>
          <w:tab w:val="num" w:pos="2581"/>
        </w:tabs>
        <w:ind w:left="2581" w:hanging="480"/>
      </w:pPr>
    </w:lvl>
    <w:lvl w:ilvl="5" w:tplc="0409001B" w:tentative="1">
      <w:start w:val="1"/>
      <w:numFmt w:val="lowerRoman"/>
      <w:lvlText w:val="%6."/>
      <w:lvlJc w:val="right"/>
      <w:pPr>
        <w:tabs>
          <w:tab w:val="num" w:pos="3061"/>
        </w:tabs>
        <w:ind w:left="3061" w:hanging="480"/>
      </w:pPr>
    </w:lvl>
    <w:lvl w:ilvl="6" w:tplc="0409000F" w:tentative="1">
      <w:start w:val="1"/>
      <w:numFmt w:val="decimal"/>
      <w:lvlText w:val="%7."/>
      <w:lvlJc w:val="left"/>
      <w:pPr>
        <w:tabs>
          <w:tab w:val="num" w:pos="3541"/>
        </w:tabs>
        <w:ind w:left="3541" w:hanging="480"/>
      </w:pPr>
    </w:lvl>
    <w:lvl w:ilvl="7" w:tplc="04090019" w:tentative="1">
      <w:start w:val="1"/>
      <w:numFmt w:val="ideographTraditional"/>
      <w:lvlText w:val="%8、"/>
      <w:lvlJc w:val="left"/>
      <w:pPr>
        <w:tabs>
          <w:tab w:val="num" w:pos="4021"/>
        </w:tabs>
        <w:ind w:left="4021" w:hanging="480"/>
      </w:pPr>
    </w:lvl>
    <w:lvl w:ilvl="8" w:tplc="0409001B" w:tentative="1">
      <w:start w:val="1"/>
      <w:numFmt w:val="lowerRoman"/>
      <w:lvlText w:val="%9."/>
      <w:lvlJc w:val="right"/>
      <w:pPr>
        <w:tabs>
          <w:tab w:val="num" w:pos="4501"/>
        </w:tabs>
        <w:ind w:left="4501" w:hanging="480"/>
      </w:pPr>
    </w:lvl>
  </w:abstractNum>
  <w:abstractNum w:abstractNumId="30" w15:restartNumberingAfterBreak="0">
    <w:nsid w:val="61455BAD"/>
    <w:multiLevelType w:val="hybridMultilevel"/>
    <w:tmpl w:val="EFAE8734"/>
    <w:lvl w:ilvl="0" w:tplc="E642F430">
      <w:start w:val="1"/>
      <w:numFmt w:val="decimal"/>
      <w:lvlText w:val="(%1)"/>
      <w:lvlJc w:val="left"/>
      <w:pPr>
        <w:tabs>
          <w:tab w:val="num" w:pos="465"/>
        </w:tabs>
        <w:ind w:left="465" w:hanging="465"/>
      </w:pPr>
      <w:rPr>
        <w:rFonts w:hint="default"/>
      </w:rPr>
    </w:lvl>
    <w:lvl w:ilvl="1" w:tplc="49DA8542">
      <w:start w:val="1"/>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7F57742"/>
    <w:multiLevelType w:val="hybridMultilevel"/>
    <w:tmpl w:val="E3C21766"/>
    <w:lvl w:ilvl="0" w:tplc="04090015">
      <w:start w:val="1"/>
      <w:numFmt w:val="taiwaneseCountingThousand"/>
      <w:lvlText w:val="%1、"/>
      <w:lvlJc w:val="left"/>
      <w:pPr>
        <w:ind w:left="1049" w:hanging="480"/>
      </w:p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32" w15:restartNumberingAfterBreak="0">
    <w:nsid w:val="684C7FF1"/>
    <w:multiLevelType w:val="hybridMultilevel"/>
    <w:tmpl w:val="8D48A562"/>
    <w:lvl w:ilvl="0" w:tplc="0B30A074">
      <w:start w:val="1"/>
      <w:numFmt w:val="lowerLetter"/>
      <w:lvlText w:val="%1."/>
      <w:lvlJc w:val="left"/>
      <w:pPr>
        <w:tabs>
          <w:tab w:val="num" w:pos="1052"/>
        </w:tabs>
        <w:ind w:left="1052" w:hanging="360"/>
      </w:pPr>
      <w:rPr>
        <w:rFonts w:hint="eastAsia"/>
      </w:rPr>
    </w:lvl>
    <w:lvl w:ilvl="1" w:tplc="3A72B16E">
      <w:start w:val="1"/>
      <w:numFmt w:val="decimal"/>
      <w:lvlText w:val="%2."/>
      <w:lvlJc w:val="left"/>
      <w:pPr>
        <w:tabs>
          <w:tab w:val="num" w:pos="1532"/>
        </w:tabs>
        <w:ind w:left="1532" w:hanging="360"/>
      </w:pPr>
      <w:rPr>
        <w:rFonts w:hint="eastAsia"/>
      </w:rPr>
    </w:lvl>
    <w:lvl w:ilvl="2" w:tplc="0409001B" w:tentative="1">
      <w:start w:val="1"/>
      <w:numFmt w:val="lowerRoman"/>
      <w:lvlText w:val="%3."/>
      <w:lvlJc w:val="right"/>
      <w:pPr>
        <w:tabs>
          <w:tab w:val="num" w:pos="2132"/>
        </w:tabs>
        <w:ind w:left="2132" w:hanging="480"/>
      </w:pPr>
    </w:lvl>
    <w:lvl w:ilvl="3" w:tplc="0409000F" w:tentative="1">
      <w:start w:val="1"/>
      <w:numFmt w:val="decimal"/>
      <w:lvlText w:val="%4."/>
      <w:lvlJc w:val="left"/>
      <w:pPr>
        <w:tabs>
          <w:tab w:val="num" w:pos="2612"/>
        </w:tabs>
        <w:ind w:left="2612" w:hanging="480"/>
      </w:pPr>
    </w:lvl>
    <w:lvl w:ilvl="4" w:tplc="04090019" w:tentative="1">
      <w:start w:val="1"/>
      <w:numFmt w:val="ideographTraditional"/>
      <w:lvlText w:val="%5、"/>
      <w:lvlJc w:val="left"/>
      <w:pPr>
        <w:tabs>
          <w:tab w:val="num" w:pos="3092"/>
        </w:tabs>
        <w:ind w:left="3092" w:hanging="480"/>
      </w:pPr>
    </w:lvl>
    <w:lvl w:ilvl="5" w:tplc="0409001B" w:tentative="1">
      <w:start w:val="1"/>
      <w:numFmt w:val="lowerRoman"/>
      <w:lvlText w:val="%6."/>
      <w:lvlJc w:val="right"/>
      <w:pPr>
        <w:tabs>
          <w:tab w:val="num" w:pos="3572"/>
        </w:tabs>
        <w:ind w:left="3572" w:hanging="480"/>
      </w:pPr>
    </w:lvl>
    <w:lvl w:ilvl="6" w:tplc="0409000F" w:tentative="1">
      <w:start w:val="1"/>
      <w:numFmt w:val="decimal"/>
      <w:lvlText w:val="%7."/>
      <w:lvlJc w:val="left"/>
      <w:pPr>
        <w:tabs>
          <w:tab w:val="num" w:pos="4052"/>
        </w:tabs>
        <w:ind w:left="4052" w:hanging="480"/>
      </w:pPr>
    </w:lvl>
    <w:lvl w:ilvl="7" w:tplc="04090019" w:tentative="1">
      <w:start w:val="1"/>
      <w:numFmt w:val="ideographTraditional"/>
      <w:lvlText w:val="%8、"/>
      <w:lvlJc w:val="left"/>
      <w:pPr>
        <w:tabs>
          <w:tab w:val="num" w:pos="4532"/>
        </w:tabs>
        <w:ind w:left="4532" w:hanging="480"/>
      </w:pPr>
    </w:lvl>
    <w:lvl w:ilvl="8" w:tplc="0409001B" w:tentative="1">
      <w:start w:val="1"/>
      <w:numFmt w:val="lowerRoman"/>
      <w:lvlText w:val="%9."/>
      <w:lvlJc w:val="right"/>
      <w:pPr>
        <w:tabs>
          <w:tab w:val="num" w:pos="5012"/>
        </w:tabs>
        <w:ind w:left="5012" w:hanging="480"/>
      </w:pPr>
    </w:lvl>
  </w:abstractNum>
  <w:abstractNum w:abstractNumId="33" w15:restartNumberingAfterBreak="0">
    <w:nsid w:val="6A256766"/>
    <w:multiLevelType w:val="hybridMultilevel"/>
    <w:tmpl w:val="783AAB76"/>
    <w:lvl w:ilvl="0" w:tplc="7A5A3206">
      <w:start w:val="1"/>
      <w:numFmt w:val="lowerLetter"/>
      <w:lvlText w:val="%1."/>
      <w:lvlJc w:val="left"/>
      <w:pPr>
        <w:tabs>
          <w:tab w:val="num" w:pos="1532"/>
        </w:tabs>
        <w:ind w:left="1532" w:hanging="360"/>
      </w:pPr>
      <w:rPr>
        <w:rFonts w:hint="eastAsia"/>
      </w:rPr>
    </w:lvl>
    <w:lvl w:ilvl="1" w:tplc="04090019" w:tentative="1">
      <w:start w:val="1"/>
      <w:numFmt w:val="ideographTraditional"/>
      <w:lvlText w:val="%2、"/>
      <w:lvlJc w:val="left"/>
      <w:pPr>
        <w:tabs>
          <w:tab w:val="num" w:pos="2132"/>
        </w:tabs>
        <w:ind w:left="2132" w:hanging="480"/>
      </w:pPr>
    </w:lvl>
    <w:lvl w:ilvl="2" w:tplc="0409001B" w:tentative="1">
      <w:start w:val="1"/>
      <w:numFmt w:val="lowerRoman"/>
      <w:lvlText w:val="%3."/>
      <w:lvlJc w:val="right"/>
      <w:pPr>
        <w:tabs>
          <w:tab w:val="num" w:pos="2612"/>
        </w:tabs>
        <w:ind w:left="2612" w:hanging="480"/>
      </w:pPr>
    </w:lvl>
    <w:lvl w:ilvl="3" w:tplc="0409000F" w:tentative="1">
      <w:start w:val="1"/>
      <w:numFmt w:val="decimal"/>
      <w:lvlText w:val="%4."/>
      <w:lvlJc w:val="left"/>
      <w:pPr>
        <w:tabs>
          <w:tab w:val="num" w:pos="3092"/>
        </w:tabs>
        <w:ind w:left="3092" w:hanging="480"/>
      </w:pPr>
    </w:lvl>
    <w:lvl w:ilvl="4" w:tplc="04090019" w:tentative="1">
      <w:start w:val="1"/>
      <w:numFmt w:val="ideographTraditional"/>
      <w:lvlText w:val="%5、"/>
      <w:lvlJc w:val="left"/>
      <w:pPr>
        <w:tabs>
          <w:tab w:val="num" w:pos="3572"/>
        </w:tabs>
        <w:ind w:left="3572" w:hanging="480"/>
      </w:pPr>
    </w:lvl>
    <w:lvl w:ilvl="5" w:tplc="0409001B" w:tentative="1">
      <w:start w:val="1"/>
      <w:numFmt w:val="lowerRoman"/>
      <w:lvlText w:val="%6."/>
      <w:lvlJc w:val="right"/>
      <w:pPr>
        <w:tabs>
          <w:tab w:val="num" w:pos="4052"/>
        </w:tabs>
        <w:ind w:left="4052" w:hanging="480"/>
      </w:pPr>
    </w:lvl>
    <w:lvl w:ilvl="6" w:tplc="0409000F" w:tentative="1">
      <w:start w:val="1"/>
      <w:numFmt w:val="decimal"/>
      <w:lvlText w:val="%7."/>
      <w:lvlJc w:val="left"/>
      <w:pPr>
        <w:tabs>
          <w:tab w:val="num" w:pos="4532"/>
        </w:tabs>
        <w:ind w:left="4532" w:hanging="480"/>
      </w:pPr>
    </w:lvl>
    <w:lvl w:ilvl="7" w:tplc="04090019" w:tentative="1">
      <w:start w:val="1"/>
      <w:numFmt w:val="ideographTraditional"/>
      <w:lvlText w:val="%8、"/>
      <w:lvlJc w:val="left"/>
      <w:pPr>
        <w:tabs>
          <w:tab w:val="num" w:pos="5012"/>
        </w:tabs>
        <w:ind w:left="5012" w:hanging="480"/>
      </w:pPr>
    </w:lvl>
    <w:lvl w:ilvl="8" w:tplc="0409001B" w:tentative="1">
      <w:start w:val="1"/>
      <w:numFmt w:val="lowerRoman"/>
      <w:lvlText w:val="%9."/>
      <w:lvlJc w:val="right"/>
      <w:pPr>
        <w:tabs>
          <w:tab w:val="num" w:pos="5492"/>
        </w:tabs>
        <w:ind w:left="5492" w:hanging="480"/>
      </w:pPr>
    </w:lvl>
  </w:abstractNum>
  <w:abstractNum w:abstractNumId="34" w15:restartNumberingAfterBreak="0">
    <w:nsid w:val="6C0C4624"/>
    <w:multiLevelType w:val="hybridMultilevel"/>
    <w:tmpl w:val="41C6D5B0"/>
    <w:lvl w:ilvl="0" w:tplc="04090015">
      <w:start w:val="1"/>
      <w:numFmt w:val="taiwaneseCountingThousand"/>
      <w:lvlText w:val="%1、"/>
      <w:lvlJc w:val="left"/>
      <w:pPr>
        <w:ind w:left="1635" w:hanging="480"/>
      </w:pPr>
    </w:lvl>
    <w:lvl w:ilvl="1" w:tplc="04090019" w:tentative="1">
      <w:start w:val="1"/>
      <w:numFmt w:val="ideographTraditional"/>
      <w:lvlText w:val="%2、"/>
      <w:lvlJc w:val="left"/>
      <w:pPr>
        <w:ind w:left="2115" w:hanging="480"/>
      </w:pPr>
    </w:lvl>
    <w:lvl w:ilvl="2" w:tplc="0409001B" w:tentative="1">
      <w:start w:val="1"/>
      <w:numFmt w:val="lowerRoman"/>
      <w:lvlText w:val="%3."/>
      <w:lvlJc w:val="right"/>
      <w:pPr>
        <w:ind w:left="2595" w:hanging="480"/>
      </w:pPr>
    </w:lvl>
    <w:lvl w:ilvl="3" w:tplc="0409000F" w:tentative="1">
      <w:start w:val="1"/>
      <w:numFmt w:val="decimal"/>
      <w:lvlText w:val="%4."/>
      <w:lvlJc w:val="left"/>
      <w:pPr>
        <w:ind w:left="3075" w:hanging="480"/>
      </w:pPr>
    </w:lvl>
    <w:lvl w:ilvl="4" w:tplc="04090019" w:tentative="1">
      <w:start w:val="1"/>
      <w:numFmt w:val="ideographTraditional"/>
      <w:lvlText w:val="%5、"/>
      <w:lvlJc w:val="left"/>
      <w:pPr>
        <w:ind w:left="3555" w:hanging="480"/>
      </w:pPr>
    </w:lvl>
    <w:lvl w:ilvl="5" w:tplc="0409001B" w:tentative="1">
      <w:start w:val="1"/>
      <w:numFmt w:val="lowerRoman"/>
      <w:lvlText w:val="%6."/>
      <w:lvlJc w:val="right"/>
      <w:pPr>
        <w:ind w:left="4035" w:hanging="480"/>
      </w:pPr>
    </w:lvl>
    <w:lvl w:ilvl="6" w:tplc="0409000F" w:tentative="1">
      <w:start w:val="1"/>
      <w:numFmt w:val="decimal"/>
      <w:lvlText w:val="%7."/>
      <w:lvlJc w:val="left"/>
      <w:pPr>
        <w:ind w:left="4515" w:hanging="480"/>
      </w:pPr>
    </w:lvl>
    <w:lvl w:ilvl="7" w:tplc="04090019" w:tentative="1">
      <w:start w:val="1"/>
      <w:numFmt w:val="ideographTraditional"/>
      <w:lvlText w:val="%8、"/>
      <w:lvlJc w:val="left"/>
      <w:pPr>
        <w:ind w:left="4995" w:hanging="480"/>
      </w:pPr>
    </w:lvl>
    <w:lvl w:ilvl="8" w:tplc="0409001B" w:tentative="1">
      <w:start w:val="1"/>
      <w:numFmt w:val="lowerRoman"/>
      <w:lvlText w:val="%9."/>
      <w:lvlJc w:val="right"/>
      <w:pPr>
        <w:ind w:left="5475" w:hanging="480"/>
      </w:pPr>
    </w:lvl>
  </w:abstractNum>
  <w:abstractNum w:abstractNumId="35" w15:restartNumberingAfterBreak="0">
    <w:nsid w:val="6C635FB4"/>
    <w:multiLevelType w:val="hybridMultilevel"/>
    <w:tmpl w:val="2E52817E"/>
    <w:lvl w:ilvl="0" w:tplc="FFFFFFFF">
      <w:start w:val="1"/>
      <w:numFmt w:val="taiwaneseCountingThousand"/>
      <w:lvlText w:val="%1、"/>
      <w:lvlJc w:val="left"/>
      <w:pPr>
        <w:tabs>
          <w:tab w:val="num" w:pos="480"/>
        </w:tabs>
        <w:ind w:left="480" w:hanging="480"/>
      </w:pPr>
      <w:rPr>
        <w:rFonts w:hint="eastAsia"/>
      </w:rPr>
    </w:lvl>
    <w:lvl w:ilvl="1" w:tplc="4D9E3F10">
      <w:start w:val="1"/>
      <w:numFmt w:val="decimal"/>
      <w:lvlText w:val="%2."/>
      <w:lvlJc w:val="left"/>
      <w:pPr>
        <w:tabs>
          <w:tab w:val="num" w:pos="840"/>
        </w:tabs>
        <w:ind w:left="840" w:hanging="36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6" w15:restartNumberingAfterBreak="0">
    <w:nsid w:val="6C886CA2"/>
    <w:multiLevelType w:val="hybridMultilevel"/>
    <w:tmpl w:val="EFB80198"/>
    <w:lvl w:ilvl="0" w:tplc="FFFFFFFF">
      <w:start w:val="1"/>
      <w:numFmt w:val="taiwaneseCountingThousand"/>
      <w:lvlText w:val="%1、"/>
      <w:lvlJc w:val="left"/>
      <w:pPr>
        <w:tabs>
          <w:tab w:val="num" w:pos="480"/>
        </w:tabs>
        <w:ind w:left="480" w:hanging="480"/>
      </w:pPr>
      <w:rPr>
        <w:rFonts w:hint="eastAsia"/>
      </w:rPr>
    </w:lvl>
    <w:lvl w:ilvl="1" w:tplc="FFFFFFFF">
      <w:start w:val="1"/>
      <w:numFmt w:val="taiwaneseCountingThousand"/>
      <w:lvlText w:val="（%2）"/>
      <w:lvlJc w:val="left"/>
      <w:pPr>
        <w:tabs>
          <w:tab w:val="num" w:pos="1200"/>
        </w:tabs>
        <w:ind w:left="1200" w:hanging="72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7" w15:restartNumberingAfterBreak="0">
    <w:nsid w:val="70E30AC4"/>
    <w:multiLevelType w:val="hybridMultilevel"/>
    <w:tmpl w:val="5F4C6708"/>
    <w:lvl w:ilvl="0" w:tplc="C0FE4E58">
      <w:start w:val="1"/>
      <w:numFmt w:val="decimal"/>
      <w:lvlText w:val="%1."/>
      <w:lvlJc w:val="left"/>
      <w:pPr>
        <w:ind w:left="1796" w:hanging="480"/>
      </w:pPr>
      <w:rPr>
        <w:rFonts w:hint="eastAsia"/>
        <w:b w:val="0"/>
        <w:color w:val="auto"/>
      </w:rPr>
    </w:lvl>
    <w:lvl w:ilvl="1" w:tplc="04090019" w:tentative="1">
      <w:start w:val="1"/>
      <w:numFmt w:val="ideographTraditional"/>
      <w:lvlText w:val="%2、"/>
      <w:lvlJc w:val="left"/>
      <w:pPr>
        <w:tabs>
          <w:tab w:val="num" w:pos="2276"/>
        </w:tabs>
        <w:ind w:left="2276" w:hanging="480"/>
      </w:pPr>
    </w:lvl>
    <w:lvl w:ilvl="2" w:tplc="0409001B" w:tentative="1">
      <w:start w:val="1"/>
      <w:numFmt w:val="lowerRoman"/>
      <w:lvlText w:val="%3."/>
      <w:lvlJc w:val="right"/>
      <w:pPr>
        <w:tabs>
          <w:tab w:val="num" w:pos="2756"/>
        </w:tabs>
        <w:ind w:left="2756" w:hanging="480"/>
      </w:pPr>
    </w:lvl>
    <w:lvl w:ilvl="3" w:tplc="0409000F" w:tentative="1">
      <w:start w:val="1"/>
      <w:numFmt w:val="decimal"/>
      <w:lvlText w:val="%4."/>
      <w:lvlJc w:val="left"/>
      <w:pPr>
        <w:tabs>
          <w:tab w:val="num" w:pos="3236"/>
        </w:tabs>
        <w:ind w:left="3236" w:hanging="480"/>
      </w:pPr>
    </w:lvl>
    <w:lvl w:ilvl="4" w:tplc="04090019" w:tentative="1">
      <w:start w:val="1"/>
      <w:numFmt w:val="ideographTraditional"/>
      <w:lvlText w:val="%5、"/>
      <w:lvlJc w:val="left"/>
      <w:pPr>
        <w:tabs>
          <w:tab w:val="num" w:pos="3716"/>
        </w:tabs>
        <w:ind w:left="3716" w:hanging="480"/>
      </w:pPr>
    </w:lvl>
    <w:lvl w:ilvl="5" w:tplc="0409001B" w:tentative="1">
      <w:start w:val="1"/>
      <w:numFmt w:val="lowerRoman"/>
      <w:lvlText w:val="%6."/>
      <w:lvlJc w:val="right"/>
      <w:pPr>
        <w:tabs>
          <w:tab w:val="num" w:pos="4196"/>
        </w:tabs>
        <w:ind w:left="4196" w:hanging="480"/>
      </w:pPr>
    </w:lvl>
    <w:lvl w:ilvl="6" w:tplc="0409000F" w:tentative="1">
      <w:start w:val="1"/>
      <w:numFmt w:val="decimal"/>
      <w:lvlText w:val="%7."/>
      <w:lvlJc w:val="left"/>
      <w:pPr>
        <w:tabs>
          <w:tab w:val="num" w:pos="4676"/>
        </w:tabs>
        <w:ind w:left="4676" w:hanging="480"/>
      </w:pPr>
    </w:lvl>
    <w:lvl w:ilvl="7" w:tplc="04090019" w:tentative="1">
      <w:start w:val="1"/>
      <w:numFmt w:val="ideographTraditional"/>
      <w:lvlText w:val="%8、"/>
      <w:lvlJc w:val="left"/>
      <w:pPr>
        <w:tabs>
          <w:tab w:val="num" w:pos="5156"/>
        </w:tabs>
        <w:ind w:left="5156" w:hanging="480"/>
      </w:pPr>
    </w:lvl>
    <w:lvl w:ilvl="8" w:tplc="0409001B" w:tentative="1">
      <w:start w:val="1"/>
      <w:numFmt w:val="lowerRoman"/>
      <w:lvlText w:val="%9."/>
      <w:lvlJc w:val="right"/>
      <w:pPr>
        <w:tabs>
          <w:tab w:val="num" w:pos="5636"/>
        </w:tabs>
        <w:ind w:left="5636" w:hanging="480"/>
      </w:pPr>
    </w:lvl>
  </w:abstractNum>
  <w:abstractNum w:abstractNumId="38" w15:restartNumberingAfterBreak="0">
    <w:nsid w:val="731B23A5"/>
    <w:multiLevelType w:val="hybridMultilevel"/>
    <w:tmpl w:val="14D4750E"/>
    <w:lvl w:ilvl="0" w:tplc="759A057E">
      <w:start w:val="1"/>
      <w:numFmt w:val="taiwaneseCountingThousand"/>
      <w:lvlText w:val="%1、"/>
      <w:lvlJc w:val="left"/>
      <w:pPr>
        <w:tabs>
          <w:tab w:val="num" w:pos="1080"/>
        </w:tabs>
        <w:ind w:left="1080" w:hanging="720"/>
      </w:pPr>
      <w:rPr>
        <w:rFonts w:hint="default"/>
        <w:b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9" w15:restartNumberingAfterBreak="0">
    <w:nsid w:val="735D7C34"/>
    <w:multiLevelType w:val="hybridMultilevel"/>
    <w:tmpl w:val="3DBCC0D6"/>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0" w15:restartNumberingAfterBreak="0">
    <w:nsid w:val="73DF0DF5"/>
    <w:multiLevelType w:val="hybridMultilevel"/>
    <w:tmpl w:val="692665DE"/>
    <w:lvl w:ilvl="0" w:tplc="E642F43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9741A2E"/>
    <w:multiLevelType w:val="hybridMultilevel"/>
    <w:tmpl w:val="62F60F64"/>
    <w:lvl w:ilvl="0" w:tplc="0B6C7B0E">
      <w:start w:val="1"/>
      <w:numFmt w:val="decimal"/>
      <w:lvlText w:val="(%1)"/>
      <w:lvlJc w:val="left"/>
      <w:pPr>
        <w:tabs>
          <w:tab w:val="num" w:pos="480"/>
        </w:tabs>
        <w:ind w:left="480" w:hanging="36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42" w15:restartNumberingAfterBreak="0">
    <w:nsid w:val="79906C09"/>
    <w:multiLevelType w:val="hybridMultilevel"/>
    <w:tmpl w:val="52AC0FBE"/>
    <w:lvl w:ilvl="0" w:tplc="2214E0DA">
      <w:start w:val="1"/>
      <w:numFmt w:val="decimal"/>
      <w:lvlText w:val="(%1)"/>
      <w:lvlJc w:val="left"/>
      <w:pPr>
        <w:tabs>
          <w:tab w:val="num" w:pos="480"/>
        </w:tabs>
        <w:ind w:left="480" w:hanging="36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43" w15:restartNumberingAfterBreak="0">
    <w:nsid w:val="7FCF6C0D"/>
    <w:multiLevelType w:val="hybridMultilevel"/>
    <w:tmpl w:val="30B01D9C"/>
    <w:lvl w:ilvl="0" w:tplc="75C227EE">
      <w:start w:val="2"/>
      <w:numFmt w:val="bullet"/>
      <w:lvlText w:val="※"/>
      <w:lvlJc w:val="left"/>
      <w:pPr>
        <w:tabs>
          <w:tab w:val="num" w:pos="360"/>
        </w:tabs>
        <w:ind w:left="360" w:hanging="360"/>
      </w:pPr>
      <w:rPr>
        <w:rFonts w:ascii="標楷體" w:eastAsia="標楷體" w:hAnsi="標楷體" w:cs="Times New Roman" w:hint="eastAsia"/>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7"/>
  </w:num>
  <w:num w:numId="2">
    <w:abstractNumId w:val="10"/>
  </w:num>
  <w:num w:numId="3">
    <w:abstractNumId w:val="12"/>
  </w:num>
  <w:num w:numId="4">
    <w:abstractNumId w:val="13"/>
  </w:num>
  <w:num w:numId="5">
    <w:abstractNumId w:val="21"/>
  </w:num>
  <w:num w:numId="6">
    <w:abstractNumId w:val="24"/>
  </w:num>
  <w:num w:numId="7">
    <w:abstractNumId w:val="0"/>
  </w:num>
  <w:num w:numId="8">
    <w:abstractNumId w:val="38"/>
  </w:num>
  <w:num w:numId="9">
    <w:abstractNumId w:val="1"/>
  </w:num>
  <w:num w:numId="10">
    <w:abstractNumId w:val="2"/>
  </w:num>
  <w:num w:numId="11">
    <w:abstractNumId w:val="3"/>
  </w:num>
  <w:num w:numId="12">
    <w:abstractNumId w:val="4"/>
  </w:num>
  <w:num w:numId="13">
    <w:abstractNumId w:val="5"/>
  </w:num>
  <w:num w:numId="14">
    <w:abstractNumId w:val="37"/>
  </w:num>
  <w:num w:numId="15">
    <w:abstractNumId w:val="28"/>
  </w:num>
  <w:num w:numId="16">
    <w:abstractNumId w:val="30"/>
  </w:num>
  <w:num w:numId="17">
    <w:abstractNumId w:val="27"/>
  </w:num>
  <w:num w:numId="18">
    <w:abstractNumId w:val="26"/>
  </w:num>
  <w:num w:numId="19">
    <w:abstractNumId w:val="15"/>
  </w:num>
  <w:num w:numId="20">
    <w:abstractNumId w:val="29"/>
  </w:num>
  <w:num w:numId="21">
    <w:abstractNumId w:val="17"/>
  </w:num>
  <w:num w:numId="22">
    <w:abstractNumId w:val="36"/>
  </w:num>
  <w:num w:numId="23">
    <w:abstractNumId w:val="39"/>
  </w:num>
  <w:num w:numId="24">
    <w:abstractNumId w:val="23"/>
  </w:num>
  <w:num w:numId="25">
    <w:abstractNumId w:val="35"/>
  </w:num>
  <w:num w:numId="26">
    <w:abstractNumId w:val="32"/>
  </w:num>
  <w:num w:numId="27">
    <w:abstractNumId w:val="11"/>
  </w:num>
  <w:num w:numId="28">
    <w:abstractNumId w:val="33"/>
  </w:num>
  <w:num w:numId="29">
    <w:abstractNumId w:val="43"/>
  </w:num>
  <w:num w:numId="30">
    <w:abstractNumId w:val="18"/>
  </w:num>
  <w:num w:numId="31">
    <w:abstractNumId w:val="20"/>
  </w:num>
  <w:num w:numId="32">
    <w:abstractNumId w:val="41"/>
  </w:num>
  <w:num w:numId="33">
    <w:abstractNumId w:val="9"/>
  </w:num>
  <w:num w:numId="34">
    <w:abstractNumId w:val="16"/>
  </w:num>
  <w:num w:numId="35">
    <w:abstractNumId w:val="14"/>
  </w:num>
  <w:num w:numId="36">
    <w:abstractNumId w:val="34"/>
  </w:num>
  <w:num w:numId="37">
    <w:abstractNumId w:val="19"/>
  </w:num>
  <w:num w:numId="38">
    <w:abstractNumId w:val="31"/>
  </w:num>
  <w:num w:numId="39">
    <w:abstractNumId w:val="40"/>
  </w:num>
  <w:num w:numId="40">
    <w:abstractNumId w:val="8"/>
  </w:num>
  <w:num w:numId="41">
    <w:abstractNumId w:val="25"/>
  </w:num>
  <w:num w:numId="42">
    <w:abstractNumId w:val="22"/>
  </w:num>
  <w:num w:numId="43">
    <w:abstractNumId w:val="42"/>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CF2"/>
    <w:rsid w:val="000022E6"/>
    <w:rsid w:val="000051EC"/>
    <w:rsid w:val="000054C2"/>
    <w:rsid w:val="00005D25"/>
    <w:rsid w:val="00011A26"/>
    <w:rsid w:val="000138D2"/>
    <w:rsid w:val="000164A5"/>
    <w:rsid w:val="00016AD5"/>
    <w:rsid w:val="00016B94"/>
    <w:rsid w:val="000170BE"/>
    <w:rsid w:val="00017401"/>
    <w:rsid w:val="00017F1E"/>
    <w:rsid w:val="00023E7A"/>
    <w:rsid w:val="00025827"/>
    <w:rsid w:val="000263C7"/>
    <w:rsid w:val="000272AF"/>
    <w:rsid w:val="0003058E"/>
    <w:rsid w:val="00031616"/>
    <w:rsid w:val="00032EB7"/>
    <w:rsid w:val="000346AF"/>
    <w:rsid w:val="00034CA0"/>
    <w:rsid w:val="00035459"/>
    <w:rsid w:val="00035970"/>
    <w:rsid w:val="00035CE7"/>
    <w:rsid w:val="00036CF4"/>
    <w:rsid w:val="00037735"/>
    <w:rsid w:val="00040B7C"/>
    <w:rsid w:val="00040DB1"/>
    <w:rsid w:val="000412B5"/>
    <w:rsid w:val="00044442"/>
    <w:rsid w:val="0004483B"/>
    <w:rsid w:val="00044CC0"/>
    <w:rsid w:val="00045083"/>
    <w:rsid w:val="00045261"/>
    <w:rsid w:val="000456AD"/>
    <w:rsid w:val="00045EEF"/>
    <w:rsid w:val="00045FC8"/>
    <w:rsid w:val="0004797A"/>
    <w:rsid w:val="00050E4B"/>
    <w:rsid w:val="00051D9D"/>
    <w:rsid w:val="00054921"/>
    <w:rsid w:val="00055D3A"/>
    <w:rsid w:val="00056D99"/>
    <w:rsid w:val="00057C09"/>
    <w:rsid w:val="00061B69"/>
    <w:rsid w:val="000729A5"/>
    <w:rsid w:val="0007387E"/>
    <w:rsid w:val="00075262"/>
    <w:rsid w:val="0007645E"/>
    <w:rsid w:val="00076A11"/>
    <w:rsid w:val="00082343"/>
    <w:rsid w:val="000825E2"/>
    <w:rsid w:val="00082BF3"/>
    <w:rsid w:val="00082E12"/>
    <w:rsid w:val="000833F9"/>
    <w:rsid w:val="00083F1C"/>
    <w:rsid w:val="00084972"/>
    <w:rsid w:val="00085BA1"/>
    <w:rsid w:val="000872C8"/>
    <w:rsid w:val="000913FD"/>
    <w:rsid w:val="000927F0"/>
    <w:rsid w:val="000A0CE5"/>
    <w:rsid w:val="000A121C"/>
    <w:rsid w:val="000A180C"/>
    <w:rsid w:val="000A2A40"/>
    <w:rsid w:val="000A3036"/>
    <w:rsid w:val="000A36FE"/>
    <w:rsid w:val="000A473B"/>
    <w:rsid w:val="000A4F58"/>
    <w:rsid w:val="000A5CCC"/>
    <w:rsid w:val="000A7ED0"/>
    <w:rsid w:val="000B4B61"/>
    <w:rsid w:val="000B594E"/>
    <w:rsid w:val="000B65A6"/>
    <w:rsid w:val="000C0719"/>
    <w:rsid w:val="000C1A70"/>
    <w:rsid w:val="000C2178"/>
    <w:rsid w:val="000C2873"/>
    <w:rsid w:val="000C3BD3"/>
    <w:rsid w:val="000C4AD5"/>
    <w:rsid w:val="000C6CE8"/>
    <w:rsid w:val="000C7C60"/>
    <w:rsid w:val="000D02A0"/>
    <w:rsid w:val="000D0321"/>
    <w:rsid w:val="000D2349"/>
    <w:rsid w:val="000D4692"/>
    <w:rsid w:val="000D4967"/>
    <w:rsid w:val="000D5066"/>
    <w:rsid w:val="000D63E8"/>
    <w:rsid w:val="000D768E"/>
    <w:rsid w:val="000E27AA"/>
    <w:rsid w:val="000E6534"/>
    <w:rsid w:val="000E6660"/>
    <w:rsid w:val="000E73CB"/>
    <w:rsid w:val="000F03E2"/>
    <w:rsid w:val="000F5116"/>
    <w:rsid w:val="000F5F31"/>
    <w:rsid w:val="000F751B"/>
    <w:rsid w:val="00100CF6"/>
    <w:rsid w:val="00103EC1"/>
    <w:rsid w:val="00104E1C"/>
    <w:rsid w:val="00106D5E"/>
    <w:rsid w:val="00110103"/>
    <w:rsid w:val="001105FB"/>
    <w:rsid w:val="00111F1B"/>
    <w:rsid w:val="00113CDA"/>
    <w:rsid w:val="00114036"/>
    <w:rsid w:val="001212B0"/>
    <w:rsid w:val="00123116"/>
    <w:rsid w:val="001265A1"/>
    <w:rsid w:val="00126D55"/>
    <w:rsid w:val="00127C54"/>
    <w:rsid w:val="001303C6"/>
    <w:rsid w:val="001327A0"/>
    <w:rsid w:val="00133C8F"/>
    <w:rsid w:val="001355C6"/>
    <w:rsid w:val="001359DA"/>
    <w:rsid w:val="00140329"/>
    <w:rsid w:val="001435F5"/>
    <w:rsid w:val="00143A5F"/>
    <w:rsid w:val="0014407C"/>
    <w:rsid w:val="0014522E"/>
    <w:rsid w:val="00145E44"/>
    <w:rsid w:val="0014630C"/>
    <w:rsid w:val="00152E02"/>
    <w:rsid w:val="00153086"/>
    <w:rsid w:val="0015489F"/>
    <w:rsid w:val="001551EB"/>
    <w:rsid w:val="001556F7"/>
    <w:rsid w:val="001600C5"/>
    <w:rsid w:val="0016040C"/>
    <w:rsid w:val="001609D8"/>
    <w:rsid w:val="00160CAC"/>
    <w:rsid w:val="00164E4A"/>
    <w:rsid w:val="001724E0"/>
    <w:rsid w:val="001729FF"/>
    <w:rsid w:val="001805A0"/>
    <w:rsid w:val="00180853"/>
    <w:rsid w:val="001816D1"/>
    <w:rsid w:val="00183680"/>
    <w:rsid w:val="00184BFC"/>
    <w:rsid w:val="00185119"/>
    <w:rsid w:val="0018616D"/>
    <w:rsid w:val="0018667E"/>
    <w:rsid w:val="0019100F"/>
    <w:rsid w:val="00193190"/>
    <w:rsid w:val="00193EF6"/>
    <w:rsid w:val="001A1026"/>
    <w:rsid w:val="001A1568"/>
    <w:rsid w:val="001A5A9D"/>
    <w:rsid w:val="001B18C2"/>
    <w:rsid w:val="001B199F"/>
    <w:rsid w:val="001B2F88"/>
    <w:rsid w:val="001B3D11"/>
    <w:rsid w:val="001C1D38"/>
    <w:rsid w:val="001C3D96"/>
    <w:rsid w:val="001C5099"/>
    <w:rsid w:val="001C60A2"/>
    <w:rsid w:val="001C7E4D"/>
    <w:rsid w:val="001D10CC"/>
    <w:rsid w:val="001D22D2"/>
    <w:rsid w:val="001E39AF"/>
    <w:rsid w:val="001E44F2"/>
    <w:rsid w:val="001E55EA"/>
    <w:rsid w:val="001F1976"/>
    <w:rsid w:val="001F1F62"/>
    <w:rsid w:val="001F2150"/>
    <w:rsid w:val="001F56F5"/>
    <w:rsid w:val="001F5E98"/>
    <w:rsid w:val="001F61C7"/>
    <w:rsid w:val="001F7CA3"/>
    <w:rsid w:val="00203FE5"/>
    <w:rsid w:val="00205B02"/>
    <w:rsid w:val="00206249"/>
    <w:rsid w:val="002063A9"/>
    <w:rsid w:val="002066F5"/>
    <w:rsid w:val="002104D1"/>
    <w:rsid w:val="00211010"/>
    <w:rsid w:val="002112A8"/>
    <w:rsid w:val="00212066"/>
    <w:rsid w:val="00215B03"/>
    <w:rsid w:val="00222D4D"/>
    <w:rsid w:val="00223F81"/>
    <w:rsid w:val="00224F5A"/>
    <w:rsid w:val="00232A1E"/>
    <w:rsid w:val="002362FF"/>
    <w:rsid w:val="00237453"/>
    <w:rsid w:val="00237877"/>
    <w:rsid w:val="00240B31"/>
    <w:rsid w:val="00243D80"/>
    <w:rsid w:val="00243E2B"/>
    <w:rsid w:val="00245DE7"/>
    <w:rsid w:val="00256722"/>
    <w:rsid w:val="00257CAA"/>
    <w:rsid w:val="002603BA"/>
    <w:rsid w:val="002615C3"/>
    <w:rsid w:val="002629C8"/>
    <w:rsid w:val="002633D7"/>
    <w:rsid w:val="00264D76"/>
    <w:rsid w:val="002664D4"/>
    <w:rsid w:val="0026650A"/>
    <w:rsid w:val="00266EF7"/>
    <w:rsid w:val="0027248A"/>
    <w:rsid w:val="00272CE4"/>
    <w:rsid w:val="002740F9"/>
    <w:rsid w:val="002765F1"/>
    <w:rsid w:val="00276F8E"/>
    <w:rsid w:val="00277B29"/>
    <w:rsid w:val="0028435D"/>
    <w:rsid w:val="002844B0"/>
    <w:rsid w:val="0028774F"/>
    <w:rsid w:val="002925F4"/>
    <w:rsid w:val="00294E35"/>
    <w:rsid w:val="00295059"/>
    <w:rsid w:val="002A0B79"/>
    <w:rsid w:val="002A62A4"/>
    <w:rsid w:val="002B1DB7"/>
    <w:rsid w:val="002B3F85"/>
    <w:rsid w:val="002C192D"/>
    <w:rsid w:val="002C1D74"/>
    <w:rsid w:val="002C3858"/>
    <w:rsid w:val="002C49A5"/>
    <w:rsid w:val="002C5052"/>
    <w:rsid w:val="002C62CC"/>
    <w:rsid w:val="002C6E2E"/>
    <w:rsid w:val="002C7074"/>
    <w:rsid w:val="002C78EF"/>
    <w:rsid w:val="002D0158"/>
    <w:rsid w:val="002D1507"/>
    <w:rsid w:val="002D6025"/>
    <w:rsid w:val="002D7883"/>
    <w:rsid w:val="002D7D23"/>
    <w:rsid w:val="002E0E00"/>
    <w:rsid w:val="002E1BB9"/>
    <w:rsid w:val="002E1C2A"/>
    <w:rsid w:val="002E3297"/>
    <w:rsid w:val="002E3FF0"/>
    <w:rsid w:val="002E62D9"/>
    <w:rsid w:val="002F293B"/>
    <w:rsid w:val="002F3D2B"/>
    <w:rsid w:val="002F4AA5"/>
    <w:rsid w:val="002F5C07"/>
    <w:rsid w:val="002F5C50"/>
    <w:rsid w:val="002F5D10"/>
    <w:rsid w:val="002F7107"/>
    <w:rsid w:val="002F7FC0"/>
    <w:rsid w:val="00300CAA"/>
    <w:rsid w:val="003025FC"/>
    <w:rsid w:val="0030266A"/>
    <w:rsid w:val="00305BCC"/>
    <w:rsid w:val="00306865"/>
    <w:rsid w:val="0030761B"/>
    <w:rsid w:val="0030772E"/>
    <w:rsid w:val="00307EBB"/>
    <w:rsid w:val="00307F50"/>
    <w:rsid w:val="00310773"/>
    <w:rsid w:val="003125B8"/>
    <w:rsid w:val="00312ADC"/>
    <w:rsid w:val="00315C83"/>
    <w:rsid w:val="003169AD"/>
    <w:rsid w:val="00316F69"/>
    <w:rsid w:val="00317354"/>
    <w:rsid w:val="00320526"/>
    <w:rsid w:val="00320976"/>
    <w:rsid w:val="00320D2B"/>
    <w:rsid w:val="0032127B"/>
    <w:rsid w:val="00321EB4"/>
    <w:rsid w:val="003225D3"/>
    <w:rsid w:val="003229F2"/>
    <w:rsid w:val="00326BA6"/>
    <w:rsid w:val="00326FDC"/>
    <w:rsid w:val="00326FE0"/>
    <w:rsid w:val="003273DA"/>
    <w:rsid w:val="00332BBE"/>
    <w:rsid w:val="00334FA7"/>
    <w:rsid w:val="003350A2"/>
    <w:rsid w:val="00336139"/>
    <w:rsid w:val="00337456"/>
    <w:rsid w:val="00343889"/>
    <w:rsid w:val="003441FB"/>
    <w:rsid w:val="0034465E"/>
    <w:rsid w:val="00344CE5"/>
    <w:rsid w:val="0034659B"/>
    <w:rsid w:val="00346EBE"/>
    <w:rsid w:val="003507F0"/>
    <w:rsid w:val="00350F4A"/>
    <w:rsid w:val="003545CF"/>
    <w:rsid w:val="00356378"/>
    <w:rsid w:val="003579E4"/>
    <w:rsid w:val="00360144"/>
    <w:rsid w:val="00363751"/>
    <w:rsid w:val="00364601"/>
    <w:rsid w:val="003662D4"/>
    <w:rsid w:val="003675C2"/>
    <w:rsid w:val="00367D5A"/>
    <w:rsid w:val="00371B5E"/>
    <w:rsid w:val="00372284"/>
    <w:rsid w:val="00373C52"/>
    <w:rsid w:val="0038010D"/>
    <w:rsid w:val="003827A6"/>
    <w:rsid w:val="003828C7"/>
    <w:rsid w:val="00383138"/>
    <w:rsid w:val="003851F9"/>
    <w:rsid w:val="00385496"/>
    <w:rsid w:val="00386D72"/>
    <w:rsid w:val="003925AE"/>
    <w:rsid w:val="00393AA1"/>
    <w:rsid w:val="003940C7"/>
    <w:rsid w:val="00395B3A"/>
    <w:rsid w:val="00396612"/>
    <w:rsid w:val="0039738E"/>
    <w:rsid w:val="003A1762"/>
    <w:rsid w:val="003A257B"/>
    <w:rsid w:val="003A4743"/>
    <w:rsid w:val="003A496A"/>
    <w:rsid w:val="003A5D79"/>
    <w:rsid w:val="003B1558"/>
    <w:rsid w:val="003B27E1"/>
    <w:rsid w:val="003B321E"/>
    <w:rsid w:val="003B3E7C"/>
    <w:rsid w:val="003B4EED"/>
    <w:rsid w:val="003B5DC9"/>
    <w:rsid w:val="003B5E0F"/>
    <w:rsid w:val="003B66AD"/>
    <w:rsid w:val="003C06C2"/>
    <w:rsid w:val="003C21BF"/>
    <w:rsid w:val="003C5BAF"/>
    <w:rsid w:val="003D1F15"/>
    <w:rsid w:val="003D2284"/>
    <w:rsid w:val="003D3174"/>
    <w:rsid w:val="003D3CF2"/>
    <w:rsid w:val="003D4F48"/>
    <w:rsid w:val="003E0658"/>
    <w:rsid w:val="003E10A9"/>
    <w:rsid w:val="003E2221"/>
    <w:rsid w:val="003E3563"/>
    <w:rsid w:val="003E403F"/>
    <w:rsid w:val="003E40E3"/>
    <w:rsid w:val="003F0B14"/>
    <w:rsid w:val="003F0F8D"/>
    <w:rsid w:val="003F14D0"/>
    <w:rsid w:val="003F2156"/>
    <w:rsid w:val="003F238A"/>
    <w:rsid w:val="003F27FF"/>
    <w:rsid w:val="003F3AF4"/>
    <w:rsid w:val="003F535A"/>
    <w:rsid w:val="003F54EB"/>
    <w:rsid w:val="003F6185"/>
    <w:rsid w:val="003F75CA"/>
    <w:rsid w:val="004017DC"/>
    <w:rsid w:val="00401C57"/>
    <w:rsid w:val="00407AAD"/>
    <w:rsid w:val="00410B9F"/>
    <w:rsid w:val="00411C62"/>
    <w:rsid w:val="00412338"/>
    <w:rsid w:val="00413328"/>
    <w:rsid w:val="00414FAF"/>
    <w:rsid w:val="00416D02"/>
    <w:rsid w:val="00417624"/>
    <w:rsid w:val="00421671"/>
    <w:rsid w:val="00422C1E"/>
    <w:rsid w:val="004249C8"/>
    <w:rsid w:val="00425A05"/>
    <w:rsid w:val="00427451"/>
    <w:rsid w:val="00430296"/>
    <w:rsid w:val="00431238"/>
    <w:rsid w:val="0043281F"/>
    <w:rsid w:val="0043338B"/>
    <w:rsid w:val="00442BFA"/>
    <w:rsid w:val="00446C68"/>
    <w:rsid w:val="0045244F"/>
    <w:rsid w:val="00452984"/>
    <w:rsid w:val="00453404"/>
    <w:rsid w:val="004537A0"/>
    <w:rsid w:val="00453AE0"/>
    <w:rsid w:val="0045422E"/>
    <w:rsid w:val="00454711"/>
    <w:rsid w:val="00454875"/>
    <w:rsid w:val="00454A6C"/>
    <w:rsid w:val="00454D01"/>
    <w:rsid w:val="004551EC"/>
    <w:rsid w:val="0045757A"/>
    <w:rsid w:val="0046090E"/>
    <w:rsid w:val="00460E08"/>
    <w:rsid w:val="00461A11"/>
    <w:rsid w:val="00463436"/>
    <w:rsid w:val="00467ADE"/>
    <w:rsid w:val="00470922"/>
    <w:rsid w:val="00471A07"/>
    <w:rsid w:val="0047250A"/>
    <w:rsid w:val="00476C5F"/>
    <w:rsid w:val="0047779C"/>
    <w:rsid w:val="00480068"/>
    <w:rsid w:val="004801A6"/>
    <w:rsid w:val="00483BFB"/>
    <w:rsid w:val="00483FDB"/>
    <w:rsid w:val="00483FE1"/>
    <w:rsid w:val="004842C1"/>
    <w:rsid w:val="00484895"/>
    <w:rsid w:val="00485668"/>
    <w:rsid w:val="00486D7C"/>
    <w:rsid w:val="00487599"/>
    <w:rsid w:val="00487AB8"/>
    <w:rsid w:val="00493715"/>
    <w:rsid w:val="0049402C"/>
    <w:rsid w:val="00494D53"/>
    <w:rsid w:val="00496B85"/>
    <w:rsid w:val="004A1256"/>
    <w:rsid w:val="004A2A3A"/>
    <w:rsid w:val="004A2BBC"/>
    <w:rsid w:val="004A3F02"/>
    <w:rsid w:val="004A44E5"/>
    <w:rsid w:val="004A6449"/>
    <w:rsid w:val="004A6FC4"/>
    <w:rsid w:val="004B26CA"/>
    <w:rsid w:val="004B27DE"/>
    <w:rsid w:val="004B5E36"/>
    <w:rsid w:val="004B6A39"/>
    <w:rsid w:val="004B77B1"/>
    <w:rsid w:val="004C194E"/>
    <w:rsid w:val="004C1C91"/>
    <w:rsid w:val="004C30E5"/>
    <w:rsid w:val="004C4947"/>
    <w:rsid w:val="004C4E89"/>
    <w:rsid w:val="004C576E"/>
    <w:rsid w:val="004C5920"/>
    <w:rsid w:val="004C5CB7"/>
    <w:rsid w:val="004C5D85"/>
    <w:rsid w:val="004C7BEF"/>
    <w:rsid w:val="004D0936"/>
    <w:rsid w:val="004D4879"/>
    <w:rsid w:val="004D74BB"/>
    <w:rsid w:val="004D7661"/>
    <w:rsid w:val="004E01A5"/>
    <w:rsid w:val="004E0E6A"/>
    <w:rsid w:val="004E17D6"/>
    <w:rsid w:val="004E2419"/>
    <w:rsid w:val="004E289B"/>
    <w:rsid w:val="004E7E90"/>
    <w:rsid w:val="004F01E6"/>
    <w:rsid w:val="004F29E0"/>
    <w:rsid w:val="004F30DD"/>
    <w:rsid w:val="004F5D39"/>
    <w:rsid w:val="004F6BF0"/>
    <w:rsid w:val="004F6F03"/>
    <w:rsid w:val="00501BB5"/>
    <w:rsid w:val="00502156"/>
    <w:rsid w:val="00502A0E"/>
    <w:rsid w:val="005039B3"/>
    <w:rsid w:val="00506357"/>
    <w:rsid w:val="00507282"/>
    <w:rsid w:val="005125CF"/>
    <w:rsid w:val="00513BDD"/>
    <w:rsid w:val="00513FCB"/>
    <w:rsid w:val="0051547B"/>
    <w:rsid w:val="00515AE4"/>
    <w:rsid w:val="00515E56"/>
    <w:rsid w:val="00516737"/>
    <w:rsid w:val="005179D1"/>
    <w:rsid w:val="0052002F"/>
    <w:rsid w:val="00520080"/>
    <w:rsid w:val="00520280"/>
    <w:rsid w:val="00520E31"/>
    <w:rsid w:val="00522A00"/>
    <w:rsid w:val="00523669"/>
    <w:rsid w:val="00525408"/>
    <w:rsid w:val="0052736F"/>
    <w:rsid w:val="005304A8"/>
    <w:rsid w:val="00530CD5"/>
    <w:rsid w:val="00533AB6"/>
    <w:rsid w:val="00533F8F"/>
    <w:rsid w:val="00534AA9"/>
    <w:rsid w:val="00535B7B"/>
    <w:rsid w:val="0054464B"/>
    <w:rsid w:val="005460D4"/>
    <w:rsid w:val="00546DA3"/>
    <w:rsid w:val="005471B8"/>
    <w:rsid w:val="0054771D"/>
    <w:rsid w:val="00550586"/>
    <w:rsid w:val="00551681"/>
    <w:rsid w:val="0055246F"/>
    <w:rsid w:val="00554311"/>
    <w:rsid w:val="00555883"/>
    <w:rsid w:val="00555E55"/>
    <w:rsid w:val="0056016E"/>
    <w:rsid w:val="00561023"/>
    <w:rsid w:val="00562BF9"/>
    <w:rsid w:val="00564219"/>
    <w:rsid w:val="00564CDB"/>
    <w:rsid w:val="005667CB"/>
    <w:rsid w:val="00576325"/>
    <w:rsid w:val="005811E6"/>
    <w:rsid w:val="00583AE8"/>
    <w:rsid w:val="00584882"/>
    <w:rsid w:val="005848E0"/>
    <w:rsid w:val="0058660B"/>
    <w:rsid w:val="005870C9"/>
    <w:rsid w:val="0059082F"/>
    <w:rsid w:val="00593428"/>
    <w:rsid w:val="0059451E"/>
    <w:rsid w:val="005957AF"/>
    <w:rsid w:val="005960CB"/>
    <w:rsid w:val="00597265"/>
    <w:rsid w:val="005A00DC"/>
    <w:rsid w:val="005A1743"/>
    <w:rsid w:val="005A54BF"/>
    <w:rsid w:val="005A5814"/>
    <w:rsid w:val="005A62B4"/>
    <w:rsid w:val="005A7E35"/>
    <w:rsid w:val="005B10FB"/>
    <w:rsid w:val="005B4464"/>
    <w:rsid w:val="005B737C"/>
    <w:rsid w:val="005C031B"/>
    <w:rsid w:val="005C09F4"/>
    <w:rsid w:val="005C258C"/>
    <w:rsid w:val="005C4960"/>
    <w:rsid w:val="005C53BD"/>
    <w:rsid w:val="005C7B24"/>
    <w:rsid w:val="005D3C73"/>
    <w:rsid w:val="005D74E2"/>
    <w:rsid w:val="005E0028"/>
    <w:rsid w:val="005E063B"/>
    <w:rsid w:val="005E12BE"/>
    <w:rsid w:val="005E13B8"/>
    <w:rsid w:val="005E2CF2"/>
    <w:rsid w:val="005E4286"/>
    <w:rsid w:val="005E72CC"/>
    <w:rsid w:val="005E7368"/>
    <w:rsid w:val="005F12BC"/>
    <w:rsid w:val="005F4413"/>
    <w:rsid w:val="005F6FAC"/>
    <w:rsid w:val="005F77AF"/>
    <w:rsid w:val="00603FE0"/>
    <w:rsid w:val="00604E27"/>
    <w:rsid w:val="0061190C"/>
    <w:rsid w:val="0061495C"/>
    <w:rsid w:val="00614FFF"/>
    <w:rsid w:val="006159FC"/>
    <w:rsid w:val="00625E2D"/>
    <w:rsid w:val="0063341D"/>
    <w:rsid w:val="00634FE3"/>
    <w:rsid w:val="00640BC7"/>
    <w:rsid w:val="006434C0"/>
    <w:rsid w:val="00643680"/>
    <w:rsid w:val="0064388E"/>
    <w:rsid w:val="00644CBC"/>
    <w:rsid w:val="00646126"/>
    <w:rsid w:val="00650CFD"/>
    <w:rsid w:val="00662BC1"/>
    <w:rsid w:val="006639AB"/>
    <w:rsid w:val="00664526"/>
    <w:rsid w:val="00666A61"/>
    <w:rsid w:val="006730CC"/>
    <w:rsid w:val="00675B0E"/>
    <w:rsid w:val="006760CD"/>
    <w:rsid w:val="00677D75"/>
    <w:rsid w:val="00683EF9"/>
    <w:rsid w:val="006856FC"/>
    <w:rsid w:val="00687480"/>
    <w:rsid w:val="00690C35"/>
    <w:rsid w:val="00691BFA"/>
    <w:rsid w:val="00692FC9"/>
    <w:rsid w:val="00693DB6"/>
    <w:rsid w:val="006A3E16"/>
    <w:rsid w:val="006A3F67"/>
    <w:rsid w:val="006A49F2"/>
    <w:rsid w:val="006A66BD"/>
    <w:rsid w:val="006B150C"/>
    <w:rsid w:val="006B1F45"/>
    <w:rsid w:val="006B3BC5"/>
    <w:rsid w:val="006C0066"/>
    <w:rsid w:val="006C39B3"/>
    <w:rsid w:val="006C487A"/>
    <w:rsid w:val="006C5C97"/>
    <w:rsid w:val="006C670A"/>
    <w:rsid w:val="006C6788"/>
    <w:rsid w:val="006C717E"/>
    <w:rsid w:val="006D07C8"/>
    <w:rsid w:val="006D30B4"/>
    <w:rsid w:val="006D4A85"/>
    <w:rsid w:val="006D582B"/>
    <w:rsid w:val="006D79FF"/>
    <w:rsid w:val="006E12E6"/>
    <w:rsid w:val="006E343E"/>
    <w:rsid w:val="006E43E5"/>
    <w:rsid w:val="006E4DDD"/>
    <w:rsid w:val="006F07B2"/>
    <w:rsid w:val="006F3A41"/>
    <w:rsid w:val="006F4DAF"/>
    <w:rsid w:val="006F5261"/>
    <w:rsid w:val="00700BAA"/>
    <w:rsid w:val="00701D7E"/>
    <w:rsid w:val="00702725"/>
    <w:rsid w:val="0070299D"/>
    <w:rsid w:val="00703754"/>
    <w:rsid w:val="007059C8"/>
    <w:rsid w:val="00705A1A"/>
    <w:rsid w:val="00705EC4"/>
    <w:rsid w:val="007062B7"/>
    <w:rsid w:val="00706763"/>
    <w:rsid w:val="00706D7D"/>
    <w:rsid w:val="0071247A"/>
    <w:rsid w:val="0071307B"/>
    <w:rsid w:val="007178BE"/>
    <w:rsid w:val="007200FC"/>
    <w:rsid w:val="00721221"/>
    <w:rsid w:val="007237A6"/>
    <w:rsid w:val="00724489"/>
    <w:rsid w:val="00725615"/>
    <w:rsid w:val="007256BA"/>
    <w:rsid w:val="0072575E"/>
    <w:rsid w:val="0072634B"/>
    <w:rsid w:val="00726925"/>
    <w:rsid w:val="00726E76"/>
    <w:rsid w:val="00731A44"/>
    <w:rsid w:val="00732611"/>
    <w:rsid w:val="0073362E"/>
    <w:rsid w:val="00742BE5"/>
    <w:rsid w:val="00743ABA"/>
    <w:rsid w:val="00744E66"/>
    <w:rsid w:val="007464E7"/>
    <w:rsid w:val="007473B8"/>
    <w:rsid w:val="007540EC"/>
    <w:rsid w:val="00754B1E"/>
    <w:rsid w:val="00754D08"/>
    <w:rsid w:val="00757E43"/>
    <w:rsid w:val="00760387"/>
    <w:rsid w:val="00760AFE"/>
    <w:rsid w:val="00764D65"/>
    <w:rsid w:val="00764ECF"/>
    <w:rsid w:val="00772A5F"/>
    <w:rsid w:val="00773248"/>
    <w:rsid w:val="00773999"/>
    <w:rsid w:val="00776FD7"/>
    <w:rsid w:val="00780748"/>
    <w:rsid w:val="00780BA5"/>
    <w:rsid w:val="0078248C"/>
    <w:rsid w:val="00782F6E"/>
    <w:rsid w:val="007858F7"/>
    <w:rsid w:val="00790EF0"/>
    <w:rsid w:val="00790FB8"/>
    <w:rsid w:val="00795666"/>
    <w:rsid w:val="00796426"/>
    <w:rsid w:val="007971EB"/>
    <w:rsid w:val="007A094F"/>
    <w:rsid w:val="007A112D"/>
    <w:rsid w:val="007A5AEC"/>
    <w:rsid w:val="007B0D24"/>
    <w:rsid w:val="007B1A88"/>
    <w:rsid w:val="007B1C45"/>
    <w:rsid w:val="007B1DF5"/>
    <w:rsid w:val="007B3193"/>
    <w:rsid w:val="007B6048"/>
    <w:rsid w:val="007B76A6"/>
    <w:rsid w:val="007C069E"/>
    <w:rsid w:val="007C10BA"/>
    <w:rsid w:val="007C153E"/>
    <w:rsid w:val="007C2015"/>
    <w:rsid w:val="007C2340"/>
    <w:rsid w:val="007C3587"/>
    <w:rsid w:val="007C480E"/>
    <w:rsid w:val="007C4E4E"/>
    <w:rsid w:val="007C6F71"/>
    <w:rsid w:val="007C7D09"/>
    <w:rsid w:val="007D0F3E"/>
    <w:rsid w:val="007D1771"/>
    <w:rsid w:val="007D18C5"/>
    <w:rsid w:val="007D491C"/>
    <w:rsid w:val="007D666D"/>
    <w:rsid w:val="007D6E6E"/>
    <w:rsid w:val="007D6E80"/>
    <w:rsid w:val="007D7F28"/>
    <w:rsid w:val="007E0433"/>
    <w:rsid w:val="007E171C"/>
    <w:rsid w:val="007E37B6"/>
    <w:rsid w:val="007E3C58"/>
    <w:rsid w:val="007E4118"/>
    <w:rsid w:val="007E46D0"/>
    <w:rsid w:val="007E55FE"/>
    <w:rsid w:val="007E6407"/>
    <w:rsid w:val="007E6742"/>
    <w:rsid w:val="007E7FF7"/>
    <w:rsid w:val="007F0DF9"/>
    <w:rsid w:val="007F159B"/>
    <w:rsid w:val="007F2E1F"/>
    <w:rsid w:val="007F33E6"/>
    <w:rsid w:val="008021D4"/>
    <w:rsid w:val="00803F2B"/>
    <w:rsid w:val="00805F06"/>
    <w:rsid w:val="008061F1"/>
    <w:rsid w:val="00812E66"/>
    <w:rsid w:val="00814DC7"/>
    <w:rsid w:val="0081578F"/>
    <w:rsid w:val="00816465"/>
    <w:rsid w:val="008173A7"/>
    <w:rsid w:val="008219FC"/>
    <w:rsid w:val="00821A3F"/>
    <w:rsid w:val="00823542"/>
    <w:rsid w:val="008255BE"/>
    <w:rsid w:val="00825BA0"/>
    <w:rsid w:val="00827A9E"/>
    <w:rsid w:val="00830F17"/>
    <w:rsid w:val="00831EDE"/>
    <w:rsid w:val="00833354"/>
    <w:rsid w:val="008333A5"/>
    <w:rsid w:val="00834729"/>
    <w:rsid w:val="00845D4F"/>
    <w:rsid w:val="00847257"/>
    <w:rsid w:val="00847778"/>
    <w:rsid w:val="0085013F"/>
    <w:rsid w:val="00852194"/>
    <w:rsid w:val="008541D0"/>
    <w:rsid w:val="0085421A"/>
    <w:rsid w:val="008550C2"/>
    <w:rsid w:val="00855F50"/>
    <w:rsid w:val="00856DFB"/>
    <w:rsid w:val="00857662"/>
    <w:rsid w:val="00862518"/>
    <w:rsid w:val="00863D4C"/>
    <w:rsid w:val="00864130"/>
    <w:rsid w:val="00864605"/>
    <w:rsid w:val="00864901"/>
    <w:rsid w:val="008673C0"/>
    <w:rsid w:val="008750EF"/>
    <w:rsid w:val="00876BAD"/>
    <w:rsid w:val="00877500"/>
    <w:rsid w:val="00877816"/>
    <w:rsid w:val="008809FD"/>
    <w:rsid w:val="008816E1"/>
    <w:rsid w:val="00881BE1"/>
    <w:rsid w:val="00882152"/>
    <w:rsid w:val="0088304D"/>
    <w:rsid w:val="00883616"/>
    <w:rsid w:val="00883868"/>
    <w:rsid w:val="00884064"/>
    <w:rsid w:val="00885502"/>
    <w:rsid w:val="00886A41"/>
    <w:rsid w:val="0088771A"/>
    <w:rsid w:val="00892FC2"/>
    <w:rsid w:val="008933DD"/>
    <w:rsid w:val="008940F8"/>
    <w:rsid w:val="0089561A"/>
    <w:rsid w:val="00895B05"/>
    <w:rsid w:val="008A11D0"/>
    <w:rsid w:val="008A1E51"/>
    <w:rsid w:val="008A1EB4"/>
    <w:rsid w:val="008A2623"/>
    <w:rsid w:val="008A3C67"/>
    <w:rsid w:val="008A4C99"/>
    <w:rsid w:val="008B2A1A"/>
    <w:rsid w:val="008B4AF2"/>
    <w:rsid w:val="008B593E"/>
    <w:rsid w:val="008C2446"/>
    <w:rsid w:val="008C2676"/>
    <w:rsid w:val="008C2FC1"/>
    <w:rsid w:val="008C6A3C"/>
    <w:rsid w:val="008C6AF3"/>
    <w:rsid w:val="008C7768"/>
    <w:rsid w:val="008D14A0"/>
    <w:rsid w:val="008D2FC0"/>
    <w:rsid w:val="008D3C35"/>
    <w:rsid w:val="008D415D"/>
    <w:rsid w:val="008D4F11"/>
    <w:rsid w:val="008D6F9F"/>
    <w:rsid w:val="008E16B1"/>
    <w:rsid w:val="008E33FB"/>
    <w:rsid w:val="008E3424"/>
    <w:rsid w:val="008E43FF"/>
    <w:rsid w:val="008E6D23"/>
    <w:rsid w:val="008E77F8"/>
    <w:rsid w:val="008F12DD"/>
    <w:rsid w:val="008F1C57"/>
    <w:rsid w:val="008F33B1"/>
    <w:rsid w:val="008F399B"/>
    <w:rsid w:val="008F3CA4"/>
    <w:rsid w:val="008F4030"/>
    <w:rsid w:val="008F429C"/>
    <w:rsid w:val="008F50C2"/>
    <w:rsid w:val="008F641B"/>
    <w:rsid w:val="008F7145"/>
    <w:rsid w:val="008F73C3"/>
    <w:rsid w:val="009066F8"/>
    <w:rsid w:val="009108BF"/>
    <w:rsid w:val="00911584"/>
    <w:rsid w:val="0091509E"/>
    <w:rsid w:val="00920563"/>
    <w:rsid w:val="00920C3B"/>
    <w:rsid w:val="009210E3"/>
    <w:rsid w:val="00921562"/>
    <w:rsid w:val="0092266C"/>
    <w:rsid w:val="00924028"/>
    <w:rsid w:val="00924032"/>
    <w:rsid w:val="00927158"/>
    <w:rsid w:val="00927C6C"/>
    <w:rsid w:val="00930505"/>
    <w:rsid w:val="00930AEC"/>
    <w:rsid w:val="00930F77"/>
    <w:rsid w:val="00931C4D"/>
    <w:rsid w:val="009336CE"/>
    <w:rsid w:val="0093427F"/>
    <w:rsid w:val="00936112"/>
    <w:rsid w:val="00936882"/>
    <w:rsid w:val="009412AD"/>
    <w:rsid w:val="009464D0"/>
    <w:rsid w:val="0094666C"/>
    <w:rsid w:val="0095194C"/>
    <w:rsid w:val="0095361B"/>
    <w:rsid w:val="00956A70"/>
    <w:rsid w:val="00957BDE"/>
    <w:rsid w:val="00960769"/>
    <w:rsid w:val="009622EE"/>
    <w:rsid w:val="009636C9"/>
    <w:rsid w:val="00971119"/>
    <w:rsid w:val="00971F80"/>
    <w:rsid w:val="0097531A"/>
    <w:rsid w:val="00975C32"/>
    <w:rsid w:val="00976945"/>
    <w:rsid w:val="009833EC"/>
    <w:rsid w:val="00984C7D"/>
    <w:rsid w:val="00984DCB"/>
    <w:rsid w:val="00984E29"/>
    <w:rsid w:val="00985A64"/>
    <w:rsid w:val="00985F27"/>
    <w:rsid w:val="0099052C"/>
    <w:rsid w:val="00990912"/>
    <w:rsid w:val="009913A8"/>
    <w:rsid w:val="00994205"/>
    <w:rsid w:val="00994789"/>
    <w:rsid w:val="0099586E"/>
    <w:rsid w:val="009960C7"/>
    <w:rsid w:val="009965E0"/>
    <w:rsid w:val="009A0829"/>
    <w:rsid w:val="009A2686"/>
    <w:rsid w:val="009A35F7"/>
    <w:rsid w:val="009A5985"/>
    <w:rsid w:val="009B21E1"/>
    <w:rsid w:val="009B27FC"/>
    <w:rsid w:val="009B332C"/>
    <w:rsid w:val="009B361F"/>
    <w:rsid w:val="009B52D6"/>
    <w:rsid w:val="009C0977"/>
    <w:rsid w:val="009C28FC"/>
    <w:rsid w:val="009C42DA"/>
    <w:rsid w:val="009C728C"/>
    <w:rsid w:val="009D0417"/>
    <w:rsid w:val="009D0DC6"/>
    <w:rsid w:val="009D2102"/>
    <w:rsid w:val="009D47F9"/>
    <w:rsid w:val="009D589E"/>
    <w:rsid w:val="009D7003"/>
    <w:rsid w:val="009E030C"/>
    <w:rsid w:val="009E07CC"/>
    <w:rsid w:val="009E0DA0"/>
    <w:rsid w:val="009E2846"/>
    <w:rsid w:val="009E3F54"/>
    <w:rsid w:val="009E428B"/>
    <w:rsid w:val="009F1CB2"/>
    <w:rsid w:val="009F2537"/>
    <w:rsid w:val="009F288C"/>
    <w:rsid w:val="009F3667"/>
    <w:rsid w:val="009F3CA0"/>
    <w:rsid w:val="009F471E"/>
    <w:rsid w:val="009F4BAE"/>
    <w:rsid w:val="009F5E50"/>
    <w:rsid w:val="009F6E61"/>
    <w:rsid w:val="009F6FF2"/>
    <w:rsid w:val="00A013C8"/>
    <w:rsid w:val="00A01DBB"/>
    <w:rsid w:val="00A04940"/>
    <w:rsid w:val="00A067B4"/>
    <w:rsid w:val="00A07C4A"/>
    <w:rsid w:val="00A07F16"/>
    <w:rsid w:val="00A07F35"/>
    <w:rsid w:val="00A117D8"/>
    <w:rsid w:val="00A13290"/>
    <w:rsid w:val="00A16090"/>
    <w:rsid w:val="00A16B60"/>
    <w:rsid w:val="00A2061A"/>
    <w:rsid w:val="00A25488"/>
    <w:rsid w:val="00A2560D"/>
    <w:rsid w:val="00A26C1C"/>
    <w:rsid w:val="00A31C64"/>
    <w:rsid w:val="00A35B03"/>
    <w:rsid w:val="00A35F24"/>
    <w:rsid w:val="00A36068"/>
    <w:rsid w:val="00A375BF"/>
    <w:rsid w:val="00A37F4D"/>
    <w:rsid w:val="00A40DA9"/>
    <w:rsid w:val="00A41513"/>
    <w:rsid w:val="00A41721"/>
    <w:rsid w:val="00A41951"/>
    <w:rsid w:val="00A43641"/>
    <w:rsid w:val="00A443AE"/>
    <w:rsid w:val="00A45F23"/>
    <w:rsid w:val="00A479F2"/>
    <w:rsid w:val="00A5019D"/>
    <w:rsid w:val="00A509F6"/>
    <w:rsid w:val="00A50C5F"/>
    <w:rsid w:val="00A5123C"/>
    <w:rsid w:val="00A52AB8"/>
    <w:rsid w:val="00A53C2C"/>
    <w:rsid w:val="00A5594C"/>
    <w:rsid w:val="00A6015D"/>
    <w:rsid w:val="00A60610"/>
    <w:rsid w:val="00A61008"/>
    <w:rsid w:val="00A61062"/>
    <w:rsid w:val="00A618A9"/>
    <w:rsid w:val="00A64C30"/>
    <w:rsid w:val="00A70A3B"/>
    <w:rsid w:val="00A70E03"/>
    <w:rsid w:val="00A70E7E"/>
    <w:rsid w:val="00A71894"/>
    <w:rsid w:val="00A71A6A"/>
    <w:rsid w:val="00A75BC2"/>
    <w:rsid w:val="00A7714C"/>
    <w:rsid w:val="00A8200D"/>
    <w:rsid w:val="00A82EFA"/>
    <w:rsid w:val="00A839C7"/>
    <w:rsid w:val="00A846DF"/>
    <w:rsid w:val="00A850CE"/>
    <w:rsid w:val="00A8593B"/>
    <w:rsid w:val="00A86462"/>
    <w:rsid w:val="00A866A6"/>
    <w:rsid w:val="00A86A3C"/>
    <w:rsid w:val="00A86E5B"/>
    <w:rsid w:val="00A8791D"/>
    <w:rsid w:val="00A902A4"/>
    <w:rsid w:val="00A916B5"/>
    <w:rsid w:val="00A941FE"/>
    <w:rsid w:val="00A943FA"/>
    <w:rsid w:val="00A96379"/>
    <w:rsid w:val="00AA01D9"/>
    <w:rsid w:val="00AA0F70"/>
    <w:rsid w:val="00AA2107"/>
    <w:rsid w:val="00AA4930"/>
    <w:rsid w:val="00AA5B62"/>
    <w:rsid w:val="00AA6069"/>
    <w:rsid w:val="00AA60C8"/>
    <w:rsid w:val="00AA72C7"/>
    <w:rsid w:val="00AA7D8D"/>
    <w:rsid w:val="00AA7EC0"/>
    <w:rsid w:val="00AB37AB"/>
    <w:rsid w:val="00AB52F8"/>
    <w:rsid w:val="00AB667B"/>
    <w:rsid w:val="00AB6AF1"/>
    <w:rsid w:val="00AC05B6"/>
    <w:rsid w:val="00AC2ABB"/>
    <w:rsid w:val="00AC2D7A"/>
    <w:rsid w:val="00AC52D9"/>
    <w:rsid w:val="00AD24F9"/>
    <w:rsid w:val="00AD2B69"/>
    <w:rsid w:val="00AD2EAE"/>
    <w:rsid w:val="00AD487D"/>
    <w:rsid w:val="00AD4F42"/>
    <w:rsid w:val="00AD6096"/>
    <w:rsid w:val="00AD612C"/>
    <w:rsid w:val="00AD652C"/>
    <w:rsid w:val="00AD674B"/>
    <w:rsid w:val="00AE071D"/>
    <w:rsid w:val="00AE3852"/>
    <w:rsid w:val="00AE4A47"/>
    <w:rsid w:val="00AE6382"/>
    <w:rsid w:val="00AE76BB"/>
    <w:rsid w:val="00AF35E5"/>
    <w:rsid w:val="00AF4349"/>
    <w:rsid w:val="00B005F7"/>
    <w:rsid w:val="00B0150A"/>
    <w:rsid w:val="00B01685"/>
    <w:rsid w:val="00B01704"/>
    <w:rsid w:val="00B0347E"/>
    <w:rsid w:val="00B05F83"/>
    <w:rsid w:val="00B10A4F"/>
    <w:rsid w:val="00B111B6"/>
    <w:rsid w:val="00B13B4C"/>
    <w:rsid w:val="00B15572"/>
    <w:rsid w:val="00B21E32"/>
    <w:rsid w:val="00B22900"/>
    <w:rsid w:val="00B232F5"/>
    <w:rsid w:val="00B24242"/>
    <w:rsid w:val="00B24F62"/>
    <w:rsid w:val="00B2663F"/>
    <w:rsid w:val="00B270AF"/>
    <w:rsid w:val="00B31061"/>
    <w:rsid w:val="00B31D31"/>
    <w:rsid w:val="00B31F52"/>
    <w:rsid w:val="00B338C1"/>
    <w:rsid w:val="00B33E18"/>
    <w:rsid w:val="00B35166"/>
    <w:rsid w:val="00B3568E"/>
    <w:rsid w:val="00B37C67"/>
    <w:rsid w:val="00B40823"/>
    <w:rsid w:val="00B40D46"/>
    <w:rsid w:val="00B42CE9"/>
    <w:rsid w:val="00B44569"/>
    <w:rsid w:val="00B4787C"/>
    <w:rsid w:val="00B53989"/>
    <w:rsid w:val="00B549A0"/>
    <w:rsid w:val="00B5546B"/>
    <w:rsid w:val="00B560C8"/>
    <w:rsid w:val="00B572EC"/>
    <w:rsid w:val="00B57FF6"/>
    <w:rsid w:val="00B61C25"/>
    <w:rsid w:val="00B63D6A"/>
    <w:rsid w:val="00B65AA2"/>
    <w:rsid w:val="00B663E8"/>
    <w:rsid w:val="00B66740"/>
    <w:rsid w:val="00B66D11"/>
    <w:rsid w:val="00B66D5A"/>
    <w:rsid w:val="00B7141C"/>
    <w:rsid w:val="00B74F2F"/>
    <w:rsid w:val="00B76CBD"/>
    <w:rsid w:val="00B80019"/>
    <w:rsid w:val="00B80892"/>
    <w:rsid w:val="00B82D75"/>
    <w:rsid w:val="00B83D77"/>
    <w:rsid w:val="00B842D3"/>
    <w:rsid w:val="00B8482F"/>
    <w:rsid w:val="00B85CB5"/>
    <w:rsid w:val="00B913F2"/>
    <w:rsid w:val="00B9492E"/>
    <w:rsid w:val="00B96404"/>
    <w:rsid w:val="00B97F48"/>
    <w:rsid w:val="00BA0AC7"/>
    <w:rsid w:val="00BA4859"/>
    <w:rsid w:val="00BA4B17"/>
    <w:rsid w:val="00BB0763"/>
    <w:rsid w:val="00BB201D"/>
    <w:rsid w:val="00BB3C53"/>
    <w:rsid w:val="00BB694D"/>
    <w:rsid w:val="00BB6FA1"/>
    <w:rsid w:val="00BC117A"/>
    <w:rsid w:val="00BC43E8"/>
    <w:rsid w:val="00BC78ED"/>
    <w:rsid w:val="00BD19F7"/>
    <w:rsid w:val="00BD3274"/>
    <w:rsid w:val="00BD32D9"/>
    <w:rsid w:val="00BD589F"/>
    <w:rsid w:val="00BD6D6D"/>
    <w:rsid w:val="00BD7E90"/>
    <w:rsid w:val="00BE3625"/>
    <w:rsid w:val="00BE389F"/>
    <w:rsid w:val="00BE4E14"/>
    <w:rsid w:val="00BE795B"/>
    <w:rsid w:val="00BF0368"/>
    <w:rsid w:val="00BF428F"/>
    <w:rsid w:val="00C01582"/>
    <w:rsid w:val="00C01D0B"/>
    <w:rsid w:val="00C040E8"/>
    <w:rsid w:val="00C152BA"/>
    <w:rsid w:val="00C16697"/>
    <w:rsid w:val="00C2022D"/>
    <w:rsid w:val="00C2162E"/>
    <w:rsid w:val="00C22B31"/>
    <w:rsid w:val="00C24364"/>
    <w:rsid w:val="00C243EF"/>
    <w:rsid w:val="00C25699"/>
    <w:rsid w:val="00C266E1"/>
    <w:rsid w:val="00C26B0C"/>
    <w:rsid w:val="00C3014D"/>
    <w:rsid w:val="00C31ED9"/>
    <w:rsid w:val="00C32385"/>
    <w:rsid w:val="00C3280D"/>
    <w:rsid w:val="00C32BFD"/>
    <w:rsid w:val="00C33BEF"/>
    <w:rsid w:val="00C3557C"/>
    <w:rsid w:val="00C35E05"/>
    <w:rsid w:val="00C373D9"/>
    <w:rsid w:val="00C42499"/>
    <w:rsid w:val="00C47473"/>
    <w:rsid w:val="00C47517"/>
    <w:rsid w:val="00C47EE9"/>
    <w:rsid w:val="00C52F3E"/>
    <w:rsid w:val="00C534BB"/>
    <w:rsid w:val="00C568B2"/>
    <w:rsid w:val="00C573D0"/>
    <w:rsid w:val="00C6109F"/>
    <w:rsid w:val="00C61661"/>
    <w:rsid w:val="00C650C1"/>
    <w:rsid w:val="00C66A79"/>
    <w:rsid w:val="00C674CB"/>
    <w:rsid w:val="00C707F2"/>
    <w:rsid w:val="00C717E0"/>
    <w:rsid w:val="00C725A1"/>
    <w:rsid w:val="00C7422A"/>
    <w:rsid w:val="00C74DAC"/>
    <w:rsid w:val="00C74DCC"/>
    <w:rsid w:val="00C75C62"/>
    <w:rsid w:val="00C7664E"/>
    <w:rsid w:val="00C7747A"/>
    <w:rsid w:val="00C812E0"/>
    <w:rsid w:val="00C81CE8"/>
    <w:rsid w:val="00C838A5"/>
    <w:rsid w:val="00C85F86"/>
    <w:rsid w:val="00C86212"/>
    <w:rsid w:val="00C8782E"/>
    <w:rsid w:val="00C87F7F"/>
    <w:rsid w:val="00C90F4C"/>
    <w:rsid w:val="00C926EC"/>
    <w:rsid w:val="00C938A0"/>
    <w:rsid w:val="00C94D7A"/>
    <w:rsid w:val="00C9599C"/>
    <w:rsid w:val="00C95DB7"/>
    <w:rsid w:val="00CA0928"/>
    <w:rsid w:val="00CA327A"/>
    <w:rsid w:val="00CA4C17"/>
    <w:rsid w:val="00CA7975"/>
    <w:rsid w:val="00CB1117"/>
    <w:rsid w:val="00CB21C2"/>
    <w:rsid w:val="00CB34B3"/>
    <w:rsid w:val="00CB3720"/>
    <w:rsid w:val="00CB540C"/>
    <w:rsid w:val="00CB5B24"/>
    <w:rsid w:val="00CB737F"/>
    <w:rsid w:val="00CC5104"/>
    <w:rsid w:val="00CC630A"/>
    <w:rsid w:val="00CC7456"/>
    <w:rsid w:val="00CD0941"/>
    <w:rsid w:val="00CD5A03"/>
    <w:rsid w:val="00CE15AE"/>
    <w:rsid w:val="00CF0C83"/>
    <w:rsid w:val="00CF22E0"/>
    <w:rsid w:val="00CF260D"/>
    <w:rsid w:val="00CF3136"/>
    <w:rsid w:val="00CF518D"/>
    <w:rsid w:val="00CF5FD7"/>
    <w:rsid w:val="00D01009"/>
    <w:rsid w:val="00D041C4"/>
    <w:rsid w:val="00D04F7E"/>
    <w:rsid w:val="00D051A9"/>
    <w:rsid w:val="00D109CD"/>
    <w:rsid w:val="00D11C98"/>
    <w:rsid w:val="00D170A2"/>
    <w:rsid w:val="00D2009E"/>
    <w:rsid w:val="00D20348"/>
    <w:rsid w:val="00D22997"/>
    <w:rsid w:val="00D22B5C"/>
    <w:rsid w:val="00D23640"/>
    <w:rsid w:val="00D24369"/>
    <w:rsid w:val="00D25EC1"/>
    <w:rsid w:val="00D26D9F"/>
    <w:rsid w:val="00D27501"/>
    <w:rsid w:val="00D314E8"/>
    <w:rsid w:val="00D3245A"/>
    <w:rsid w:val="00D33010"/>
    <w:rsid w:val="00D3333E"/>
    <w:rsid w:val="00D33DE7"/>
    <w:rsid w:val="00D35391"/>
    <w:rsid w:val="00D35F91"/>
    <w:rsid w:val="00D36306"/>
    <w:rsid w:val="00D368CC"/>
    <w:rsid w:val="00D36BE9"/>
    <w:rsid w:val="00D41251"/>
    <w:rsid w:val="00D41C6B"/>
    <w:rsid w:val="00D43153"/>
    <w:rsid w:val="00D431FF"/>
    <w:rsid w:val="00D4321C"/>
    <w:rsid w:val="00D4342D"/>
    <w:rsid w:val="00D43895"/>
    <w:rsid w:val="00D43E01"/>
    <w:rsid w:val="00D45396"/>
    <w:rsid w:val="00D462CF"/>
    <w:rsid w:val="00D4788D"/>
    <w:rsid w:val="00D5188F"/>
    <w:rsid w:val="00D53CE5"/>
    <w:rsid w:val="00D53DD5"/>
    <w:rsid w:val="00D55E22"/>
    <w:rsid w:val="00D6110F"/>
    <w:rsid w:val="00D61A9E"/>
    <w:rsid w:val="00D62067"/>
    <w:rsid w:val="00D64C1F"/>
    <w:rsid w:val="00D67A1C"/>
    <w:rsid w:val="00D67D76"/>
    <w:rsid w:val="00D71058"/>
    <w:rsid w:val="00D77168"/>
    <w:rsid w:val="00D8105C"/>
    <w:rsid w:val="00D827C5"/>
    <w:rsid w:val="00D8650A"/>
    <w:rsid w:val="00D925D2"/>
    <w:rsid w:val="00D933A7"/>
    <w:rsid w:val="00D9429D"/>
    <w:rsid w:val="00D95229"/>
    <w:rsid w:val="00D9616D"/>
    <w:rsid w:val="00D97998"/>
    <w:rsid w:val="00DA22C2"/>
    <w:rsid w:val="00DA2DF2"/>
    <w:rsid w:val="00DA3D47"/>
    <w:rsid w:val="00DA4269"/>
    <w:rsid w:val="00DA60A0"/>
    <w:rsid w:val="00DA758E"/>
    <w:rsid w:val="00DA7D70"/>
    <w:rsid w:val="00DB08AA"/>
    <w:rsid w:val="00DB0F98"/>
    <w:rsid w:val="00DB1554"/>
    <w:rsid w:val="00DB1665"/>
    <w:rsid w:val="00DB6490"/>
    <w:rsid w:val="00DC04B6"/>
    <w:rsid w:val="00DC18E6"/>
    <w:rsid w:val="00DC2C87"/>
    <w:rsid w:val="00DC4DC8"/>
    <w:rsid w:val="00DC5941"/>
    <w:rsid w:val="00DC72F5"/>
    <w:rsid w:val="00DD0DB8"/>
    <w:rsid w:val="00DD3679"/>
    <w:rsid w:val="00DD46BD"/>
    <w:rsid w:val="00DD507F"/>
    <w:rsid w:val="00DD59BB"/>
    <w:rsid w:val="00DD61CD"/>
    <w:rsid w:val="00DD687C"/>
    <w:rsid w:val="00DE0017"/>
    <w:rsid w:val="00DE0AB3"/>
    <w:rsid w:val="00DE13AC"/>
    <w:rsid w:val="00DE2887"/>
    <w:rsid w:val="00DE370E"/>
    <w:rsid w:val="00DE383E"/>
    <w:rsid w:val="00DE46EA"/>
    <w:rsid w:val="00DE5D83"/>
    <w:rsid w:val="00DE62B6"/>
    <w:rsid w:val="00E001D5"/>
    <w:rsid w:val="00E01550"/>
    <w:rsid w:val="00E01C96"/>
    <w:rsid w:val="00E02915"/>
    <w:rsid w:val="00E04BD5"/>
    <w:rsid w:val="00E04C4F"/>
    <w:rsid w:val="00E071C7"/>
    <w:rsid w:val="00E1048E"/>
    <w:rsid w:val="00E147F6"/>
    <w:rsid w:val="00E15FCF"/>
    <w:rsid w:val="00E20357"/>
    <w:rsid w:val="00E20BC6"/>
    <w:rsid w:val="00E21D4E"/>
    <w:rsid w:val="00E23432"/>
    <w:rsid w:val="00E24938"/>
    <w:rsid w:val="00E25384"/>
    <w:rsid w:val="00E25425"/>
    <w:rsid w:val="00E277FD"/>
    <w:rsid w:val="00E27900"/>
    <w:rsid w:val="00E27A50"/>
    <w:rsid w:val="00E301EC"/>
    <w:rsid w:val="00E314F8"/>
    <w:rsid w:val="00E32AC2"/>
    <w:rsid w:val="00E348AF"/>
    <w:rsid w:val="00E357A8"/>
    <w:rsid w:val="00E36874"/>
    <w:rsid w:val="00E41EC4"/>
    <w:rsid w:val="00E43060"/>
    <w:rsid w:val="00E445B6"/>
    <w:rsid w:val="00E447E5"/>
    <w:rsid w:val="00E45AE1"/>
    <w:rsid w:val="00E5103C"/>
    <w:rsid w:val="00E5496E"/>
    <w:rsid w:val="00E57028"/>
    <w:rsid w:val="00E574EA"/>
    <w:rsid w:val="00E57F60"/>
    <w:rsid w:val="00E62152"/>
    <w:rsid w:val="00E62C8C"/>
    <w:rsid w:val="00E6481C"/>
    <w:rsid w:val="00E64839"/>
    <w:rsid w:val="00E6755A"/>
    <w:rsid w:val="00E67577"/>
    <w:rsid w:val="00E67BBB"/>
    <w:rsid w:val="00E7193E"/>
    <w:rsid w:val="00E719D7"/>
    <w:rsid w:val="00E72AE4"/>
    <w:rsid w:val="00E73B96"/>
    <w:rsid w:val="00E74005"/>
    <w:rsid w:val="00E74FC1"/>
    <w:rsid w:val="00E766C5"/>
    <w:rsid w:val="00E766C9"/>
    <w:rsid w:val="00E773C1"/>
    <w:rsid w:val="00E81315"/>
    <w:rsid w:val="00E8264A"/>
    <w:rsid w:val="00E8347B"/>
    <w:rsid w:val="00E83A38"/>
    <w:rsid w:val="00E842FC"/>
    <w:rsid w:val="00E84D0F"/>
    <w:rsid w:val="00E87DF7"/>
    <w:rsid w:val="00E91FB6"/>
    <w:rsid w:val="00E921E9"/>
    <w:rsid w:val="00E9518A"/>
    <w:rsid w:val="00E96F30"/>
    <w:rsid w:val="00E970D2"/>
    <w:rsid w:val="00E97C2D"/>
    <w:rsid w:val="00E97ECB"/>
    <w:rsid w:val="00EA2DE0"/>
    <w:rsid w:val="00EA4218"/>
    <w:rsid w:val="00EA4F47"/>
    <w:rsid w:val="00EA5570"/>
    <w:rsid w:val="00EA7D6E"/>
    <w:rsid w:val="00EB3816"/>
    <w:rsid w:val="00EB4310"/>
    <w:rsid w:val="00EB4991"/>
    <w:rsid w:val="00EB4EB2"/>
    <w:rsid w:val="00EB6C8A"/>
    <w:rsid w:val="00EC0135"/>
    <w:rsid w:val="00EC0203"/>
    <w:rsid w:val="00EC1629"/>
    <w:rsid w:val="00EC44F1"/>
    <w:rsid w:val="00EC4ACE"/>
    <w:rsid w:val="00EC5570"/>
    <w:rsid w:val="00EC5F21"/>
    <w:rsid w:val="00EC60A1"/>
    <w:rsid w:val="00ED0B54"/>
    <w:rsid w:val="00ED3C7A"/>
    <w:rsid w:val="00ED61B8"/>
    <w:rsid w:val="00ED6BCA"/>
    <w:rsid w:val="00EE016B"/>
    <w:rsid w:val="00EE1D9C"/>
    <w:rsid w:val="00EE267A"/>
    <w:rsid w:val="00EE2AAC"/>
    <w:rsid w:val="00EE72C9"/>
    <w:rsid w:val="00EE7E4C"/>
    <w:rsid w:val="00EF0097"/>
    <w:rsid w:val="00EF082B"/>
    <w:rsid w:val="00EF1020"/>
    <w:rsid w:val="00EF2996"/>
    <w:rsid w:val="00EF43DD"/>
    <w:rsid w:val="00EF4E00"/>
    <w:rsid w:val="00EF54BE"/>
    <w:rsid w:val="00EF7133"/>
    <w:rsid w:val="00EF71CC"/>
    <w:rsid w:val="00F00264"/>
    <w:rsid w:val="00F00E36"/>
    <w:rsid w:val="00F00FF1"/>
    <w:rsid w:val="00F01E46"/>
    <w:rsid w:val="00F0201C"/>
    <w:rsid w:val="00F02F12"/>
    <w:rsid w:val="00F02FE0"/>
    <w:rsid w:val="00F0393D"/>
    <w:rsid w:val="00F06E28"/>
    <w:rsid w:val="00F07A99"/>
    <w:rsid w:val="00F12803"/>
    <w:rsid w:val="00F1320A"/>
    <w:rsid w:val="00F16649"/>
    <w:rsid w:val="00F16FFB"/>
    <w:rsid w:val="00F171CF"/>
    <w:rsid w:val="00F21587"/>
    <w:rsid w:val="00F229BD"/>
    <w:rsid w:val="00F22B22"/>
    <w:rsid w:val="00F22BE4"/>
    <w:rsid w:val="00F230E4"/>
    <w:rsid w:val="00F247F2"/>
    <w:rsid w:val="00F255A8"/>
    <w:rsid w:val="00F275DD"/>
    <w:rsid w:val="00F27811"/>
    <w:rsid w:val="00F31CC5"/>
    <w:rsid w:val="00F32A0A"/>
    <w:rsid w:val="00F343E5"/>
    <w:rsid w:val="00F34763"/>
    <w:rsid w:val="00F36707"/>
    <w:rsid w:val="00F430C6"/>
    <w:rsid w:val="00F469E5"/>
    <w:rsid w:val="00F54C6F"/>
    <w:rsid w:val="00F56299"/>
    <w:rsid w:val="00F5791E"/>
    <w:rsid w:val="00F6290E"/>
    <w:rsid w:val="00F62CFC"/>
    <w:rsid w:val="00F64EB2"/>
    <w:rsid w:val="00F6506C"/>
    <w:rsid w:val="00F70F55"/>
    <w:rsid w:val="00F72958"/>
    <w:rsid w:val="00F74E4C"/>
    <w:rsid w:val="00F77A18"/>
    <w:rsid w:val="00F823AD"/>
    <w:rsid w:val="00F83479"/>
    <w:rsid w:val="00F85121"/>
    <w:rsid w:val="00F9139B"/>
    <w:rsid w:val="00F94BD0"/>
    <w:rsid w:val="00F95842"/>
    <w:rsid w:val="00F9592E"/>
    <w:rsid w:val="00F964F6"/>
    <w:rsid w:val="00FA1272"/>
    <w:rsid w:val="00FA251E"/>
    <w:rsid w:val="00FA289A"/>
    <w:rsid w:val="00FA3503"/>
    <w:rsid w:val="00FA3C9A"/>
    <w:rsid w:val="00FA4B90"/>
    <w:rsid w:val="00FB1112"/>
    <w:rsid w:val="00FB3E96"/>
    <w:rsid w:val="00FB49A1"/>
    <w:rsid w:val="00FB763D"/>
    <w:rsid w:val="00FB76D4"/>
    <w:rsid w:val="00FC0796"/>
    <w:rsid w:val="00FC08CD"/>
    <w:rsid w:val="00FC105B"/>
    <w:rsid w:val="00FC4C8D"/>
    <w:rsid w:val="00FC5D08"/>
    <w:rsid w:val="00FC773F"/>
    <w:rsid w:val="00FD0241"/>
    <w:rsid w:val="00FD1131"/>
    <w:rsid w:val="00FD21C1"/>
    <w:rsid w:val="00FD28EA"/>
    <w:rsid w:val="00FD4697"/>
    <w:rsid w:val="00FE22D8"/>
    <w:rsid w:val="00FE304D"/>
    <w:rsid w:val="00FE314B"/>
    <w:rsid w:val="00FE3BE9"/>
    <w:rsid w:val="00FE4529"/>
    <w:rsid w:val="00FE4923"/>
    <w:rsid w:val="00FE5325"/>
    <w:rsid w:val="00FE534C"/>
    <w:rsid w:val="00FE596F"/>
    <w:rsid w:val="00FE5A01"/>
    <w:rsid w:val="00FE5BC9"/>
    <w:rsid w:val="00FE6394"/>
    <w:rsid w:val="00FE66F6"/>
    <w:rsid w:val="00FE7232"/>
    <w:rsid w:val="00FE7238"/>
    <w:rsid w:val="00FE7CC8"/>
    <w:rsid w:val="00FF0C95"/>
    <w:rsid w:val="00FF3A6B"/>
    <w:rsid w:val="00FF701E"/>
    <w:rsid w:val="00FF71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2AF442F-8696-4F20-9477-19ABB761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D3CF2"/>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D3CF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3D3CF2"/>
    <w:pPr>
      <w:tabs>
        <w:tab w:val="center" w:pos="4153"/>
        <w:tab w:val="right" w:pos="8306"/>
      </w:tabs>
      <w:snapToGrid w:val="0"/>
    </w:pPr>
    <w:rPr>
      <w:sz w:val="20"/>
      <w:szCs w:val="20"/>
    </w:rPr>
  </w:style>
  <w:style w:type="character" w:customStyle="1" w:styleId="a5">
    <w:name w:val="頁尾 字元"/>
    <w:link w:val="a4"/>
    <w:semiHidden/>
    <w:rsid w:val="00C926EC"/>
    <w:rPr>
      <w:rFonts w:eastAsia="新細明體"/>
      <w:kern w:val="2"/>
      <w:lang w:val="en-US" w:eastAsia="zh-TW" w:bidi="ar-SA"/>
    </w:rPr>
  </w:style>
  <w:style w:type="character" w:styleId="a6">
    <w:name w:val="page number"/>
    <w:basedOn w:val="a0"/>
    <w:rsid w:val="003D3CF2"/>
  </w:style>
  <w:style w:type="paragraph" w:styleId="3">
    <w:name w:val="Body Text Indent 3"/>
    <w:basedOn w:val="a"/>
    <w:rsid w:val="003D3CF2"/>
    <w:pPr>
      <w:spacing w:line="0" w:lineRule="atLeast"/>
      <w:ind w:left="681" w:hangingChars="200" w:hanging="681"/>
      <w:jc w:val="both"/>
    </w:pPr>
    <w:rPr>
      <w:rFonts w:ascii="Arial" w:eastAsia="標楷體" w:hAnsi="Arial" w:cs="Arial"/>
      <w:b/>
      <w:bCs/>
      <w:sz w:val="34"/>
    </w:rPr>
  </w:style>
  <w:style w:type="character" w:styleId="a7">
    <w:name w:val="Hyperlink"/>
    <w:rsid w:val="0045244F"/>
    <w:rPr>
      <w:color w:val="000080"/>
      <w:u w:val="single"/>
      <w:lang/>
    </w:rPr>
  </w:style>
  <w:style w:type="paragraph" w:customStyle="1" w:styleId="a8">
    <w:name w:val="表格內容"/>
    <w:basedOn w:val="a"/>
    <w:rsid w:val="00B4787C"/>
    <w:pPr>
      <w:suppressLineNumbers/>
      <w:suppressAutoHyphens/>
    </w:pPr>
    <w:rPr>
      <w:rFonts w:eastAsia="Microsoft YaHei" w:cs="Mangal"/>
      <w:kern w:val="1"/>
      <w:lang w:eastAsia="hi-IN" w:bidi="hi-IN"/>
    </w:rPr>
  </w:style>
  <w:style w:type="paragraph" w:styleId="a9">
    <w:name w:val="Balloon Text"/>
    <w:basedOn w:val="a"/>
    <w:link w:val="aa"/>
    <w:semiHidden/>
    <w:rsid w:val="00B01685"/>
    <w:rPr>
      <w:rFonts w:ascii="Arial" w:hAnsi="Arial"/>
      <w:sz w:val="18"/>
      <w:szCs w:val="18"/>
    </w:rPr>
  </w:style>
  <w:style w:type="character" w:customStyle="1" w:styleId="aa">
    <w:name w:val="註解方塊文字 字元"/>
    <w:link w:val="a9"/>
    <w:rsid w:val="00C926EC"/>
    <w:rPr>
      <w:rFonts w:ascii="Arial" w:eastAsia="新細明體" w:hAnsi="Arial"/>
      <w:kern w:val="2"/>
      <w:sz w:val="18"/>
      <w:szCs w:val="18"/>
      <w:lang w:val="en-US" w:eastAsia="zh-TW" w:bidi="ar-SA"/>
    </w:rPr>
  </w:style>
  <w:style w:type="character" w:styleId="ab">
    <w:name w:val="annotation reference"/>
    <w:rsid w:val="0014407C"/>
    <w:rPr>
      <w:sz w:val="18"/>
      <w:szCs w:val="18"/>
    </w:rPr>
  </w:style>
  <w:style w:type="paragraph" w:styleId="ac">
    <w:name w:val="annotation text"/>
    <w:basedOn w:val="a"/>
    <w:link w:val="ad"/>
    <w:rsid w:val="0014407C"/>
  </w:style>
  <w:style w:type="character" w:customStyle="1" w:styleId="ad">
    <w:name w:val="註解文字 字元"/>
    <w:link w:val="ac"/>
    <w:rsid w:val="0014407C"/>
    <w:rPr>
      <w:rFonts w:eastAsia="新細明體"/>
      <w:kern w:val="2"/>
      <w:sz w:val="24"/>
      <w:szCs w:val="24"/>
      <w:lang w:val="en-US" w:eastAsia="zh-TW" w:bidi="ar-SA"/>
    </w:rPr>
  </w:style>
  <w:style w:type="paragraph" w:styleId="ae">
    <w:name w:val="header"/>
    <w:basedOn w:val="a"/>
    <w:link w:val="af"/>
    <w:rsid w:val="000C3BD3"/>
    <w:pPr>
      <w:tabs>
        <w:tab w:val="center" w:pos="4153"/>
        <w:tab w:val="right" w:pos="8306"/>
      </w:tabs>
      <w:snapToGrid w:val="0"/>
    </w:pPr>
    <w:rPr>
      <w:sz w:val="20"/>
      <w:szCs w:val="20"/>
    </w:rPr>
  </w:style>
  <w:style w:type="character" w:customStyle="1" w:styleId="af">
    <w:name w:val="頁首 字元"/>
    <w:link w:val="ae"/>
    <w:semiHidden/>
    <w:rsid w:val="00C926EC"/>
    <w:rPr>
      <w:rFonts w:eastAsia="新細明體"/>
      <w:kern w:val="2"/>
      <w:lang w:val="en-US" w:eastAsia="zh-TW" w:bidi="ar-SA"/>
    </w:rPr>
  </w:style>
  <w:style w:type="paragraph" w:styleId="af0">
    <w:name w:val="Body Text"/>
    <w:basedOn w:val="a"/>
    <w:link w:val="af1"/>
    <w:rsid w:val="00C926EC"/>
    <w:pPr>
      <w:jc w:val="both"/>
    </w:pPr>
    <w:rPr>
      <w:rFonts w:eastAsia="標楷體"/>
      <w:sz w:val="28"/>
    </w:rPr>
  </w:style>
  <w:style w:type="character" w:customStyle="1" w:styleId="af1">
    <w:name w:val="本文 字元"/>
    <w:link w:val="af0"/>
    <w:rsid w:val="00C926EC"/>
    <w:rPr>
      <w:rFonts w:eastAsia="標楷體"/>
      <w:kern w:val="2"/>
      <w:sz w:val="28"/>
      <w:szCs w:val="24"/>
      <w:lang w:val="en-US" w:eastAsia="zh-TW" w:bidi="ar-SA"/>
    </w:rPr>
  </w:style>
  <w:style w:type="paragraph" w:styleId="2">
    <w:name w:val="Body Text 2"/>
    <w:basedOn w:val="a"/>
    <w:link w:val="20"/>
    <w:rsid w:val="00C926EC"/>
    <w:pPr>
      <w:spacing w:after="120" w:line="480" w:lineRule="auto"/>
    </w:pPr>
  </w:style>
  <w:style w:type="character" w:customStyle="1" w:styleId="20">
    <w:name w:val="本文 2 字元"/>
    <w:link w:val="2"/>
    <w:rsid w:val="00C926EC"/>
    <w:rPr>
      <w:rFonts w:eastAsia="新細明體"/>
      <w:kern w:val="2"/>
      <w:sz w:val="24"/>
      <w:szCs w:val="24"/>
      <w:lang w:val="en-US" w:eastAsia="zh-TW" w:bidi="ar-SA"/>
    </w:rPr>
  </w:style>
  <w:style w:type="paragraph" w:styleId="af2">
    <w:name w:val="List Paragraph"/>
    <w:basedOn w:val="a"/>
    <w:uiPriority w:val="99"/>
    <w:qFormat/>
    <w:rsid w:val="007F33E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240934">
      <w:bodyDiv w:val="1"/>
      <w:marLeft w:val="0"/>
      <w:marRight w:val="0"/>
      <w:marTop w:val="0"/>
      <w:marBottom w:val="0"/>
      <w:divBdr>
        <w:top w:val="none" w:sz="0" w:space="0" w:color="auto"/>
        <w:left w:val="none" w:sz="0" w:space="0" w:color="auto"/>
        <w:bottom w:val="none" w:sz="0" w:space="0" w:color="auto"/>
        <w:right w:val="none" w:sz="0" w:space="0" w:color="auto"/>
      </w:divBdr>
    </w:div>
    <w:div w:id="1037896799">
      <w:bodyDiv w:val="1"/>
      <w:marLeft w:val="0"/>
      <w:marRight w:val="0"/>
      <w:marTop w:val="0"/>
      <w:marBottom w:val="0"/>
      <w:divBdr>
        <w:top w:val="none" w:sz="0" w:space="0" w:color="auto"/>
        <w:left w:val="none" w:sz="0" w:space="0" w:color="auto"/>
        <w:bottom w:val="none" w:sz="0" w:space="0" w:color="auto"/>
        <w:right w:val="none" w:sz="0" w:space="0" w:color="auto"/>
      </w:divBdr>
    </w:div>
    <w:div w:id="1062412001">
      <w:bodyDiv w:val="1"/>
      <w:marLeft w:val="0"/>
      <w:marRight w:val="0"/>
      <w:marTop w:val="0"/>
      <w:marBottom w:val="0"/>
      <w:divBdr>
        <w:top w:val="none" w:sz="0" w:space="0" w:color="auto"/>
        <w:left w:val="none" w:sz="0" w:space="0" w:color="auto"/>
        <w:bottom w:val="none" w:sz="0" w:space="0" w:color="auto"/>
        <w:right w:val="none" w:sz="0" w:space="0" w:color="auto"/>
      </w:divBdr>
    </w:div>
    <w:div w:id="1583567310">
      <w:bodyDiv w:val="1"/>
      <w:marLeft w:val="0"/>
      <w:marRight w:val="0"/>
      <w:marTop w:val="0"/>
      <w:marBottom w:val="0"/>
      <w:divBdr>
        <w:top w:val="none" w:sz="0" w:space="0" w:color="auto"/>
        <w:left w:val="none" w:sz="0" w:space="0" w:color="auto"/>
        <w:bottom w:val="none" w:sz="0" w:space="0" w:color="auto"/>
        <w:right w:val="none" w:sz="0" w:space="0" w:color="auto"/>
      </w:divBdr>
    </w:div>
    <w:div w:id="195508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4009F-047B-46E0-BEAE-9A9D893BF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1590</Words>
  <Characters>9067</Characters>
  <Application>Microsoft Office Word</Application>
  <DocSecurity>0</DocSecurity>
  <Lines>75</Lines>
  <Paragraphs>21</Paragraphs>
  <ScaleCrop>false</ScaleCrop>
  <Company>moe</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【報告書編印請以實用易讀為主，避免豪華精美】                       附件5</dc:title>
  <dc:subject/>
  <dc:creator>moejsmpc</dc:creator>
  <cp:keywords/>
  <cp:lastModifiedBy>鄭諺澧</cp:lastModifiedBy>
  <cp:revision>2</cp:revision>
  <cp:lastPrinted>2015-04-15T11:19:00Z</cp:lastPrinted>
  <dcterms:created xsi:type="dcterms:W3CDTF">2020-03-24T09:18:00Z</dcterms:created>
  <dcterms:modified xsi:type="dcterms:W3CDTF">2020-03-24T09:18:00Z</dcterms:modified>
</cp:coreProperties>
</file>