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14B" w:rsidRDefault="0081414B" w:rsidP="0081414B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1A607C">
        <w:rPr>
          <w:rFonts w:ascii="標楷體" w:eastAsia="標楷體" w:hAnsi="標楷體" w:hint="eastAsia"/>
          <w:b/>
          <w:color w:val="000000"/>
          <w:sz w:val="28"/>
          <w:szCs w:val="28"/>
        </w:rPr>
        <w:t>案例一：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本次獲選賃居服務績優表揚學</w:t>
      </w:r>
      <w:r w:rsidRPr="004A1978">
        <w:rPr>
          <w:rFonts w:ascii="標楷體" w:eastAsia="標楷體" w:hAnsi="標楷體" w:hint="eastAsia"/>
          <w:color w:val="000000"/>
          <w:sz w:val="28"/>
          <w:szCs w:val="28"/>
        </w:rPr>
        <w:t>校的中原大學，</w:t>
      </w:r>
      <w:r w:rsidRPr="004A1978">
        <w:rPr>
          <w:rFonts w:ascii="標楷體" w:eastAsia="標楷體" w:hAnsi="標楷體" w:hint="eastAsia"/>
          <w:sz w:val="28"/>
          <w:szCs w:val="28"/>
        </w:rPr>
        <w:t>該校</w:t>
      </w:r>
      <w:r>
        <w:rPr>
          <w:rFonts w:ascii="標楷體" w:eastAsia="標楷體" w:hAnsi="標楷體" w:hint="eastAsia"/>
          <w:sz w:val="28"/>
          <w:szCs w:val="28"/>
        </w:rPr>
        <w:t>採取人工註冊方式，以確實掌握檢</w:t>
      </w:r>
      <w:r>
        <w:rPr>
          <w:rFonts w:ascii="標楷體" w:eastAsia="標楷體" w:hAnsi="標楷體"/>
          <w:sz w:val="28"/>
          <w:szCs w:val="28"/>
        </w:rPr>
        <w:t>核</w:t>
      </w:r>
      <w:r>
        <w:rPr>
          <w:rFonts w:ascii="標楷體" w:eastAsia="標楷體" w:hAnsi="標楷體" w:hint="eastAsia"/>
          <w:sz w:val="28"/>
          <w:szCs w:val="28"/>
        </w:rPr>
        <w:t>學生賃居資訊，</w:t>
      </w:r>
      <w:r w:rsidRPr="004A1978">
        <w:rPr>
          <w:rFonts w:ascii="標楷體" w:eastAsia="標楷體" w:hAnsi="標楷體" w:hint="eastAsia"/>
          <w:color w:val="000000"/>
          <w:sz w:val="28"/>
          <w:szCs w:val="28"/>
        </w:rPr>
        <w:t>作為生活訪視、關懷輔導及緊急連絡依據</w:t>
      </w:r>
      <w:r>
        <w:rPr>
          <w:rFonts w:ascii="標楷體" w:eastAsia="標楷體" w:hAnsi="標楷體" w:hint="eastAsia"/>
          <w:color w:val="000000"/>
          <w:sz w:val="28"/>
          <w:szCs w:val="28"/>
        </w:rPr>
        <w:t>；另運用軍訓教官、校安人員等人力，全力執行</w:t>
      </w:r>
      <w:r w:rsidRPr="004A1978">
        <w:rPr>
          <w:rFonts w:ascii="標楷體" w:eastAsia="標楷體" w:hAnsi="標楷體" w:hint="eastAsia"/>
          <w:color w:val="000000"/>
          <w:sz w:val="28"/>
          <w:szCs w:val="28"/>
        </w:rPr>
        <w:t>校外賃居建物安全訪評工作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，維護學生賃居安全環境。</w:t>
      </w:r>
    </w:p>
    <w:p w:rsidR="0081414B" w:rsidRDefault="0081414B" w:rsidP="0081414B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該校</w:t>
      </w:r>
      <w:r w:rsidRPr="001A607C">
        <w:rPr>
          <w:rFonts w:ascii="標楷體" w:eastAsia="標楷體" w:hAnsi="標楷體" w:hint="eastAsia"/>
          <w:color w:val="000000"/>
          <w:sz w:val="28"/>
          <w:szCs w:val="28"/>
        </w:rPr>
        <w:t>年度內舉辦多項賃居服務活動，諸如租屋博覽會、房東座談會、賃居生座談會</w:t>
      </w: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Pr="001A607C">
        <w:rPr>
          <w:rFonts w:ascii="標楷體" w:eastAsia="標楷體" w:hAnsi="標楷體" w:hint="eastAsia"/>
          <w:color w:val="000000"/>
          <w:sz w:val="28"/>
          <w:szCs w:val="28"/>
        </w:rPr>
        <w:t>消防演習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1A607C">
        <w:rPr>
          <w:rFonts w:ascii="標楷體" w:eastAsia="標楷體" w:hAnsi="標楷體" w:hint="eastAsia"/>
          <w:color w:val="000000"/>
          <w:sz w:val="28"/>
          <w:szCs w:val="28"/>
        </w:rPr>
        <w:t>等，增進租賃雙方和諧關係，強化學生校外賃居安全知能</w:t>
      </w:r>
      <w:r>
        <w:rPr>
          <w:rFonts w:ascii="標楷體" w:eastAsia="標楷體" w:hAnsi="標楷體" w:hint="eastAsia"/>
          <w:color w:val="000000"/>
          <w:sz w:val="28"/>
          <w:szCs w:val="28"/>
        </w:rPr>
        <w:t>；該校另創新擬訂好宿十步驟供</w:t>
      </w:r>
      <w:r w:rsidRPr="004A1978">
        <w:rPr>
          <w:rFonts w:ascii="標楷體" w:eastAsia="標楷體" w:hAnsi="標楷體" w:hint="eastAsia"/>
          <w:color w:val="000000"/>
          <w:sz w:val="28"/>
          <w:szCs w:val="28"/>
        </w:rPr>
        <w:t>租屋學生參考，其步驟為租屋訊息搜尋、觀察外圍環境、檢查屋體結構、檢視傢俱設備、消防門禁安</w:t>
      </w:r>
      <w:r>
        <w:rPr>
          <w:rFonts w:ascii="標楷體" w:eastAsia="標楷體" w:hAnsi="標楷體" w:hint="eastAsia"/>
          <w:color w:val="000000"/>
          <w:sz w:val="28"/>
          <w:szCs w:val="28"/>
        </w:rPr>
        <w:t>全</w:t>
      </w:r>
      <w:r w:rsidRPr="004A1978">
        <w:rPr>
          <w:rFonts w:ascii="標楷體" w:eastAsia="標楷體" w:hAnsi="標楷體" w:hint="eastAsia"/>
          <w:color w:val="000000"/>
          <w:sz w:val="28"/>
          <w:szCs w:val="28"/>
        </w:rPr>
        <w:t>、議價合理房租、簽約確認身份、簽約錄影錄音、詳閱合約內容、契約妥善保存等項，提供優質租屋訊息予學生參考選擇。</w:t>
      </w:r>
    </w:p>
    <w:p w:rsidR="0081414B" w:rsidRPr="004A1978" w:rsidRDefault="0081414B" w:rsidP="0081414B">
      <w:pPr>
        <w:spacing w:line="400" w:lineRule="exact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81414B" w:rsidRDefault="0081414B" w:rsidP="0081414B">
      <w:pPr>
        <w:widowControl/>
        <w:shd w:val="clear" w:color="auto" w:fill="FFFFFF"/>
        <w:spacing w:line="400" w:lineRule="exact"/>
        <w:ind w:firstLineChars="200" w:firstLine="56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A607C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案例二：</w:t>
      </w:r>
      <w:r w:rsidRPr="00427190">
        <w:rPr>
          <w:rFonts w:ascii="標楷體" w:eastAsia="標楷體" w:hAnsi="標楷體" w:hint="eastAsia"/>
          <w:color w:val="000000"/>
          <w:sz w:val="28"/>
          <w:szCs w:val="28"/>
        </w:rPr>
        <w:t>本次獲選賃居服務績優服務人員的</w:t>
      </w:r>
      <w:r>
        <w:rPr>
          <w:rFonts w:ascii="標楷體" w:eastAsia="標楷體" w:hAnsi="標楷體" w:hint="eastAsia"/>
          <w:color w:val="000000"/>
          <w:sz w:val="28"/>
          <w:szCs w:val="28"/>
        </w:rPr>
        <w:t>樹德</w:t>
      </w:r>
      <w:r w:rsidRPr="00427190">
        <w:rPr>
          <w:rFonts w:ascii="標楷體" w:eastAsia="標楷體" w:hAnsi="標楷體" w:hint="eastAsia"/>
          <w:color w:val="000000"/>
          <w:sz w:val="28"/>
          <w:szCs w:val="28"/>
        </w:rPr>
        <w:t>科技大學</w:t>
      </w:r>
      <w:r>
        <w:rPr>
          <w:rFonts w:ascii="標楷體" w:eastAsia="標楷體" w:hAnsi="標楷體" w:hint="eastAsia"/>
          <w:color w:val="000000"/>
          <w:sz w:val="28"/>
          <w:szCs w:val="28"/>
        </w:rPr>
        <w:t>柯富榮先</w:t>
      </w:r>
      <w:r>
        <w:rPr>
          <w:rFonts w:ascii="標楷體" w:eastAsia="標楷體" w:hAnsi="標楷體"/>
          <w:color w:val="000000"/>
          <w:sz w:val="28"/>
          <w:szCs w:val="28"/>
        </w:rPr>
        <w:t>生</w:t>
      </w:r>
      <w:r w:rsidRPr="00427190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該員</w:t>
      </w:r>
      <w:r w:rsidRPr="00F3086D">
        <w:rPr>
          <w:rFonts w:ascii="標楷體" w:eastAsia="標楷體" w:hAnsi="標楷體" w:hint="eastAsia"/>
          <w:color w:val="000000"/>
          <w:sz w:val="28"/>
          <w:szCs w:val="28"/>
        </w:rPr>
        <w:t>在</w:t>
      </w:r>
      <w:r>
        <w:rPr>
          <w:rFonts w:ascii="標楷體" w:eastAsia="標楷體" w:hAnsi="標楷體" w:hint="eastAsia"/>
          <w:color w:val="000000"/>
          <w:sz w:val="28"/>
          <w:szCs w:val="28"/>
        </w:rPr>
        <w:t>民國</w:t>
      </w:r>
      <w:r w:rsidRPr="00F3086D">
        <w:rPr>
          <w:rFonts w:ascii="標楷體" w:eastAsia="標楷體" w:hAnsi="標楷體" w:hint="eastAsia"/>
          <w:color w:val="000000"/>
          <w:sz w:val="28"/>
          <w:szCs w:val="28"/>
        </w:rPr>
        <w:t>98年1月開始即</w:t>
      </w:r>
      <w:r>
        <w:rPr>
          <w:rFonts w:ascii="標楷體" w:eastAsia="標楷體" w:hAnsi="標楷體" w:hint="eastAsia"/>
          <w:color w:val="000000"/>
          <w:sz w:val="28"/>
          <w:szCs w:val="28"/>
        </w:rPr>
        <w:t>先後在</w:t>
      </w:r>
      <w:r w:rsidRPr="00F3086D">
        <w:rPr>
          <w:rFonts w:ascii="標楷體" w:eastAsia="標楷體" w:hAnsi="標楷體" w:hint="eastAsia"/>
          <w:color w:val="000000"/>
          <w:sz w:val="28"/>
          <w:szCs w:val="28"/>
        </w:rPr>
        <w:t>高雄餐旅大學、育達商業科技大</w:t>
      </w:r>
      <w:r>
        <w:rPr>
          <w:rFonts w:ascii="標楷體" w:eastAsia="標楷體" w:hAnsi="標楷體" w:hint="eastAsia"/>
          <w:color w:val="000000"/>
          <w:sz w:val="28"/>
          <w:szCs w:val="28"/>
        </w:rPr>
        <w:t>學、</w:t>
      </w:r>
      <w:r w:rsidRPr="00F3086D">
        <w:rPr>
          <w:rFonts w:ascii="標楷體" w:eastAsia="標楷體" w:hAnsi="標楷體" w:hint="eastAsia"/>
          <w:color w:val="000000"/>
          <w:sz w:val="28"/>
          <w:szCs w:val="28"/>
        </w:rPr>
        <w:t>南開科技大學等校</w:t>
      </w:r>
      <w:r>
        <w:rPr>
          <w:rFonts w:ascii="標楷體" w:eastAsia="標楷體" w:hAnsi="標楷體" w:hint="eastAsia"/>
          <w:color w:val="000000"/>
          <w:sz w:val="28"/>
          <w:szCs w:val="28"/>
        </w:rPr>
        <w:t>承辦</w:t>
      </w:r>
      <w:r w:rsidRPr="00F3086D">
        <w:rPr>
          <w:rFonts w:ascii="標楷體" w:eastAsia="標楷體" w:hAnsi="標楷體" w:hint="eastAsia"/>
          <w:color w:val="000000"/>
          <w:sz w:val="28"/>
          <w:szCs w:val="28"/>
        </w:rPr>
        <w:t>賃居業務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，直至101年接任樹德科技大學</w:t>
      </w:r>
      <w:r w:rsidRPr="00F3086D">
        <w:rPr>
          <w:rFonts w:ascii="標楷體" w:eastAsia="標楷體" w:hAnsi="標楷體" w:hint="eastAsia"/>
          <w:color w:val="000000"/>
          <w:sz w:val="28"/>
          <w:szCs w:val="28"/>
        </w:rPr>
        <w:t>賃居業務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，前後已</w:t>
      </w:r>
      <w:r w:rsidRPr="00F3086D">
        <w:rPr>
          <w:rFonts w:ascii="標楷體" w:eastAsia="標楷體" w:hAnsi="標楷體" w:hint="eastAsia"/>
          <w:color w:val="000000"/>
          <w:sz w:val="28"/>
          <w:szCs w:val="28"/>
        </w:rPr>
        <w:t>承接七年</w:t>
      </w:r>
      <w:r>
        <w:rPr>
          <w:rFonts w:ascii="標楷體" w:eastAsia="標楷體" w:hAnsi="標楷體" w:hint="eastAsia"/>
          <w:color w:val="000000"/>
          <w:sz w:val="28"/>
          <w:szCs w:val="28"/>
        </w:rPr>
        <w:t>有餘</w:t>
      </w:r>
      <w:r w:rsidRPr="00F3086D">
        <w:rPr>
          <w:rFonts w:ascii="標楷體" w:eastAsia="標楷體" w:hAnsi="標楷體" w:hint="eastAsia"/>
          <w:color w:val="000000"/>
          <w:sz w:val="28"/>
          <w:szCs w:val="28"/>
        </w:rPr>
        <w:t>，從未間斷。</w:t>
      </w:r>
    </w:p>
    <w:p w:rsidR="0081414B" w:rsidRDefault="0081414B" w:rsidP="0081414B">
      <w:pPr>
        <w:widowControl/>
        <w:shd w:val="clear" w:color="auto" w:fill="FFFFFF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柯員認為在處理</w:t>
      </w:r>
      <w:r w:rsidRPr="00F3086D">
        <w:rPr>
          <w:rFonts w:ascii="標楷體" w:eastAsia="標楷體" w:hAnsi="標楷體" w:hint="eastAsia"/>
          <w:color w:val="000000"/>
          <w:sz w:val="28"/>
          <w:szCs w:val="28"/>
        </w:rPr>
        <w:t>賃居業務</w:t>
      </w:r>
      <w:r>
        <w:rPr>
          <w:rFonts w:ascii="標楷體" w:eastAsia="標楷體" w:hAnsi="標楷體" w:hint="eastAsia"/>
          <w:color w:val="000000"/>
          <w:sz w:val="28"/>
          <w:szCs w:val="28"/>
        </w:rPr>
        <w:t>時尤以處理學生賃居糾紛是最不容易的，每當處理學生個案時，先</w:t>
      </w:r>
      <w:r w:rsidRPr="00F3086D">
        <w:rPr>
          <w:rFonts w:ascii="標楷體" w:eastAsia="標楷體" w:hAnsi="標楷體" w:hint="eastAsia"/>
          <w:color w:val="000000"/>
          <w:sz w:val="28"/>
          <w:szCs w:val="28"/>
        </w:rPr>
        <w:t>告知學生除聽取導師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、法律顧問及</w:t>
      </w:r>
      <w:r w:rsidRPr="00F3086D">
        <w:rPr>
          <w:rFonts w:ascii="標楷體" w:eastAsia="標楷體" w:hAnsi="標楷體" w:hint="eastAsia"/>
          <w:color w:val="000000"/>
          <w:sz w:val="28"/>
          <w:szCs w:val="28"/>
        </w:rPr>
        <w:t>親友</w:t>
      </w:r>
      <w:r>
        <w:rPr>
          <w:rFonts w:ascii="標楷體" w:eastAsia="標楷體" w:hAnsi="標楷體" w:hint="eastAsia"/>
          <w:color w:val="000000"/>
          <w:sz w:val="28"/>
          <w:szCs w:val="28"/>
        </w:rPr>
        <w:t>等多</w:t>
      </w:r>
      <w:r w:rsidRPr="00F3086D">
        <w:rPr>
          <w:rFonts w:ascii="標楷體" w:eastAsia="標楷體" w:hAnsi="標楷體" w:hint="eastAsia"/>
          <w:color w:val="000000"/>
          <w:sz w:val="28"/>
          <w:szCs w:val="28"/>
        </w:rPr>
        <w:t>方意見後再作</w:t>
      </w:r>
      <w:r>
        <w:rPr>
          <w:rFonts w:ascii="標楷體" w:eastAsia="標楷體" w:hAnsi="標楷體" w:hint="eastAsia"/>
          <w:color w:val="000000"/>
          <w:sz w:val="28"/>
          <w:szCs w:val="28"/>
        </w:rPr>
        <w:t>綜合</w:t>
      </w:r>
      <w:r w:rsidRPr="00F3086D">
        <w:rPr>
          <w:rFonts w:ascii="標楷體" w:eastAsia="標楷體" w:hAnsi="標楷體" w:hint="eastAsia"/>
          <w:color w:val="000000"/>
          <w:sz w:val="28"/>
          <w:szCs w:val="28"/>
        </w:rPr>
        <w:t>判斷，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並</w:t>
      </w:r>
      <w:r w:rsidRPr="00F3086D">
        <w:rPr>
          <w:rFonts w:ascii="標楷體" w:eastAsia="標楷體" w:hAnsi="標楷體" w:hint="eastAsia"/>
          <w:color w:val="000000"/>
          <w:sz w:val="28"/>
          <w:szCs w:val="28"/>
        </w:rPr>
        <w:t>在糾紛調處時</w:t>
      </w:r>
      <w:r>
        <w:rPr>
          <w:rFonts w:ascii="標楷體" w:eastAsia="標楷體" w:hAnsi="標楷體" w:hint="eastAsia"/>
          <w:color w:val="000000"/>
          <w:sz w:val="28"/>
          <w:szCs w:val="28"/>
        </w:rPr>
        <w:t>由校方全力協助學生與房東溝通協調，減少後續的紛爭及困擾。</w:t>
      </w:r>
    </w:p>
    <w:p w:rsidR="0081414B" w:rsidRDefault="0081414B" w:rsidP="0081414B">
      <w:pPr>
        <w:widowControl/>
        <w:shd w:val="clear" w:color="auto" w:fill="FFFFFF"/>
        <w:spacing w:line="400" w:lineRule="exact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每</w:t>
      </w:r>
      <w:r w:rsidRPr="00C32727">
        <w:rPr>
          <w:rFonts w:ascii="標楷體" w:eastAsia="標楷體" w:hAnsi="標楷體" w:cs="Arial"/>
          <w:sz w:val="28"/>
          <w:szCs w:val="28"/>
        </w:rPr>
        <w:t>當</w:t>
      </w:r>
      <w:r>
        <w:rPr>
          <w:rFonts w:ascii="標楷體" w:eastAsia="標楷體" w:hAnsi="標楷體" w:cs="Arial" w:hint="eastAsia"/>
          <w:sz w:val="28"/>
          <w:szCs w:val="28"/>
        </w:rPr>
        <w:t>實施學生賃居建物訪視及評核時</w:t>
      </w:r>
      <w:r w:rsidRPr="00C32727">
        <w:rPr>
          <w:rFonts w:ascii="標楷體" w:eastAsia="標楷體" w:hAnsi="標楷體" w:cs="Arial"/>
          <w:sz w:val="28"/>
          <w:szCs w:val="28"/>
        </w:rPr>
        <w:t>，</w:t>
      </w:r>
      <w:r>
        <w:rPr>
          <w:rFonts w:ascii="標楷體" w:eastAsia="標楷體" w:hAnsi="標楷體" w:cs="Arial" w:hint="eastAsia"/>
          <w:sz w:val="28"/>
          <w:szCs w:val="28"/>
        </w:rPr>
        <w:t>仍</w:t>
      </w:r>
      <w:r w:rsidRPr="00C32727">
        <w:rPr>
          <w:rFonts w:ascii="標楷體" w:eastAsia="標楷體" w:hAnsi="標楷體" w:cs="Arial" w:hint="eastAsia"/>
          <w:sz w:val="28"/>
          <w:szCs w:val="28"/>
        </w:rPr>
        <w:t>有</w:t>
      </w:r>
      <w:r>
        <w:rPr>
          <w:rFonts w:ascii="標楷體" w:eastAsia="標楷體" w:hAnsi="標楷體" w:cs="Arial" w:hint="eastAsia"/>
          <w:sz w:val="28"/>
          <w:szCs w:val="28"/>
        </w:rPr>
        <w:t>部分</w:t>
      </w:r>
      <w:r>
        <w:rPr>
          <w:rFonts w:ascii="標楷體" w:eastAsia="標楷體" w:hAnsi="標楷體" w:cs="Arial"/>
          <w:sz w:val="28"/>
          <w:szCs w:val="28"/>
        </w:rPr>
        <w:t>同學</w:t>
      </w:r>
      <w:r>
        <w:rPr>
          <w:rFonts w:ascii="標楷體" w:eastAsia="標楷體" w:hAnsi="標楷體" w:cs="Arial" w:hint="eastAsia"/>
          <w:sz w:val="28"/>
          <w:szCs w:val="28"/>
        </w:rPr>
        <w:t>忽視賃居住所安全問題</w:t>
      </w:r>
      <w:r w:rsidRPr="00C32727">
        <w:rPr>
          <w:rFonts w:ascii="標楷體" w:eastAsia="標楷體" w:hAnsi="標楷體" w:cs="Arial"/>
          <w:sz w:val="28"/>
          <w:szCs w:val="28"/>
        </w:rPr>
        <w:t>，</w:t>
      </w:r>
      <w:r>
        <w:rPr>
          <w:rFonts w:ascii="標楷體" w:eastAsia="標楷體" w:hAnsi="標楷體" w:cs="Arial" w:hint="eastAsia"/>
          <w:sz w:val="28"/>
          <w:szCs w:val="28"/>
        </w:rPr>
        <w:t>甚</w:t>
      </w:r>
      <w:r w:rsidRPr="00C32727">
        <w:rPr>
          <w:rFonts w:ascii="標楷體" w:eastAsia="標楷體" w:hAnsi="標楷體" w:cs="Arial" w:hint="eastAsia"/>
          <w:sz w:val="28"/>
          <w:szCs w:val="28"/>
        </w:rPr>
        <w:t>有</w:t>
      </w:r>
      <w:r w:rsidRPr="00C32727">
        <w:rPr>
          <w:rFonts w:ascii="標楷體" w:eastAsia="標楷體" w:hAnsi="標楷體" w:cs="Arial"/>
          <w:sz w:val="28"/>
          <w:szCs w:val="28"/>
        </w:rPr>
        <w:t>房東</w:t>
      </w:r>
      <w:r w:rsidRPr="00C32727">
        <w:rPr>
          <w:rFonts w:ascii="標楷體" w:eastAsia="標楷體" w:hAnsi="標楷體" w:cs="Arial" w:hint="eastAsia"/>
          <w:sz w:val="28"/>
          <w:szCs w:val="28"/>
        </w:rPr>
        <w:t>質疑</w:t>
      </w:r>
      <w:r w:rsidRPr="00C32727">
        <w:rPr>
          <w:rFonts w:ascii="標楷體" w:eastAsia="標楷體" w:hAnsi="標楷體" w:cs="Arial"/>
          <w:sz w:val="28"/>
          <w:szCs w:val="28"/>
        </w:rPr>
        <w:t>學校找麻煩，經過通知學生家長，再會同警消</w:t>
      </w:r>
      <w:r>
        <w:rPr>
          <w:rFonts w:ascii="標楷體" w:eastAsia="標楷體" w:hAnsi="標楷體" w:hint="eastAsia"/>
          <w:color w:val="000000"/>
          <w:sz w:val="28"/>
          <w:szCs w:val="28"/>
        </w:rPr>
        <w:t>依據</w:t>
      </w:r>
      <w:r w:rsidRPr="00427190">
        <w:rPr>
          <w:rFonts w:ascii="標楷體" w:eastAsia="標楷體" w:hAnsi="標楷體" w:hint="eastAsia"/>
          <w:color w:val="000000"/>
          <w:sz w:val="28"/>
          <w:szCs w:val="28"/>
        </w:rPr>
        <w:t>教育部「安全6+1」為訪視要點</w:t>
      </w:r>
      <w:r>
        <w:rPr>
          <w:rFonts w:ascii="標楷體" w:eastAsia="標楷體" w:hAnsi="標楷體" w:cs="Arial" w:hint="eastAsia"/>
          <w:sz w:val="28"/>
          <w:szCs w:val="28"/>
        </w:rPr>
        <w:t>實施</w:t>
      </w:r>
      <w:r w:rsidRPr="00C32727">
        <w:rPr>
          <w:rFonts w:ascii="標楷體" w:eastAsia="標楷體" w:hAnsi="標楷體" w:cs="Arial"/>
          <w:sz w:val="28"/>
          <w:szCs w:val="28"/>
        </w:rPr>
        <w:t>複訪，告知學生租屋環境的問題，此時，家長多半會挺身而出，警消也會配合開出勸導單，進而快速改善不合格的問題，</w:t>
      </w:r>
      <w:r w:rsidRPr="00C32727">
        <w:rPr>
          <w:rFonts w:ascii="標楷體" w:eastAsia="標楷體" w:hAnsi="標楷體" w:cs="Arial" w:hint="eastAsia"/>
          <w:sz w:val="28"/>
          <w:szCs w:val="28"/>
        </w:rPr>
        <w:t>有效確保</w:t>
      </w:r>
      <w:r w:rsidRPr="00C32727">
        <w:rPr>
          <w:rFonts w:ascii="標楷體" w:eastAsia="標楷體" w:hAnsi="標楷體" w:cs="Arial"/>
          <w:sz w:val="28"/>
          <w:szCs w:val="28"/>
        </w:rPr>
        <w:t>學生在校外賃居安全</w:t>
      </w:r>
      <w:r w:rsidRPr="00C32727">
        <w:rPr>
          <w:rFonts w:ascii="標楷體" w:eastAsia="標楷體" w:hAnsi="標楷體" w:cs="Arial" w:hint="eastAsia"/>
          <w:sz w:val="28"/>
          <w:szCs w:val="28"/>
        </w:rPr>
        <w:t>與品質</w:t>
      </w:r>
      <w:r w:rsidRPr="00C32727">
        <w:rPr>
          <w:rFonts w:ascii="標楷體" w:eastAsia="標楷體" w:hAnsi="標楷體" w:cs="Arial"/>
          <w:sz w:val="28"/>
          <w:szCs w:val="28"/>
        </w:rPr>
        <w:t>。</w:t>
      </w:r>
    </w:p>
    <w:p w:rsidR="00473109" w:rsidRPr="0081414B" w:rsidRDefault="0081414B">
      <w:bookmarkStart w:id="0" w:name="_GoBack"/>
      <w:bookmarkEnd w:id="0"/>
    </w:p>
    <w:sectPr w:rsidR="00473109" w:rsidRPr="0081414B" w:rsidSect="0081414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14B"/>
    <w:rsid w:val="00074DCD"/>
    <w:rsid w:val="0081414B"/>
    <w:rsid w:val="00D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3E36E3-0943-4E65-8129-D65B6F9E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1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2015-11-17T08:00:00Z</dcterms:created>
  <dcterms:modified xsi:type="dcterms:W3CDTF">2015-11-17T08:00:00Z</dcterms:modified>
</cp:coreProperties>
</file>