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1659" w14:textId="77777777" w:rsidR="00B3212E" w:rsidRPr="00A038C7" w:rsidRDefault="00B3212E" w:rsidP="00B3212E">
      <w:pPr>
        <w:spacing w:afterLines="50" w:after="180" w:line="360" w:lineRule="exact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A038C7">
        <w:rPr>
          <w:rFonts w:ascii="微軟正黑體" w:eastAsia="微軟正黑體" w:hAnsi="微軟正黑體" w:hint="eastAsi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8F2B000" wp14:editId="4156DBAC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652145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822" y="20712"/>
                <wp:lineTo x="2082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 xml:space="preserve">  </w:t>
      </w:r>
    </w:p>
    <w:p w14:paraId="54091046" w14:textId="77777777" w:rsidR="00B3212E" w:rsidRPr="00A038C7" w:rsidRDefault="00B3212E" w:rsidP="00B3212E">
      <w:pPr>
        <w:spacing w:afterLines="50" w:after="180" w:line="360" w:lineRule="exact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</w:p>
    <w:p w14:paraId="7AC23341" w14:textId="77777777" w:rsidR="00B3212E" w:rsidRPr="00A038C7" w:rsidRDefault="00B3212E" w:rsidP="00B3212E">
      <w:pPr>
        <w:spacing w:afterLines="50" w:after="180" w:line="36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11</w:t>
      </w:r>
      <w:r w:rsidR="0091499A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2</w:t>
      </w: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年第</w:t>
      </w:r>
      <w:r w:rsidR="0091499A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10</w:t>
      </w: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屆教育部藝術教育貢獻獎獲獎名單</w:t>
      </w:r>
    </w:p>
    <w:p w14:paraId="07353F0D" w14:textId="77777777" w:rsidR="00B3212E" w:rsidRPr="00A038C7" w:rsidRDefault="00B3212E" w:rsidP="00B3212E">
      <w:pPr>
        <w:spacing w:afterLines="50" w:after="180" w:line="24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18"/>
          <w:szCs w:val="18"/>
          <w:shd w:val="clear" w:color="auto" w:fill="FFFFFF"/>
        </w:rPr>
      </w:pP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11</w:t>
      </w:r>
      <w:r w:rsidR="0091499A">
        <w:rPr>
          <w:rFonts w:ascii="微軟正黑體" w:eastAsia="微軟正黑體" w:hAnsi="微軟正黑體" w:hint="eastAsia"/>
          <w:b/>
          <w:bCs/>
          <w:color w:val="000000" w:themeColor="text1"/>
          <w:sz w:val="18"/>
          <w:szCs w:val="18"/>
        </w:rPr>
        <w:t>2</w:t>
      </w: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18"/>
          <w:szCs w:val="18"/>
        </w:rPr>
        <w:t>/11/</w:t>
      </w:r>
      <w:r w:rsidR="00E70B1A" w:rsidRPr="00A038C7">
        <w:rPr>
          <w:rFonts w:ascii="微軟正黑體" w:eastAsia="微軟正黑體" w:hAnsi="微軟正黑體" w:hint="eastAsia"/>
          <w:b/>
          <w:bCs/>
          <w:color w:val="000000" w:themeColor="text1"/>
          <w:sz w:val="18"/>
          <w:szCs w:val="18"/>
        </w:rPr>
        <w:t>2</w:t>
      </w:r>
      <w:r w:rsidR="00BF173D">
        <w:rPr>
          <w:rFonts w:ascii="微軟正黑體" w:eastAsia="微軟正黑體" w:hAnsi="微軟正黑體" w:hint="eastAsia"/>
          <w:b/>
          <w:bCs/>
          <w:color w:val="000000" w:themeColor="text1"/>
          <w:sz w:val="18"/>
          <w:szCs w:val="18"/>
        </w:rPr>
        <w:t>4</w:t>
      </w:r>
      <w:bookmarkStart w:id="0" w:name="_GoBack"/>
      <w:bookmarkEnd w:id="0"/>
    </w:p>
    <w:tbl>
      <w:tblPr>
        <w:tblW w:w="9532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2"/>
      </w:tblGrid>
      <w:tr w:rsidR="00A038C7" w:rsidRPr="00A038C7" w14:paraId="143CC823" w14:textId="77777777" w:rsidTr="00B02B35">
        <w:trPr>
          <w:cantSplit/>
          <w:trHeight w:val="680"/>
        </w:trPr>
        <w:tc>
          <w:tcPr>
            <w:tcW w:w="9532" w:type="dxa"/>
            <w:shd w:val="clear" w:color="auto" w:fill="D9D9D9"/>
            <w:vAlign w:val="center"/>
          </w:tcPr>
          <w:p w14:paraId="20C081B5" w14:textId="77777777" w:rsidR="00B3212E" w:rsidRPr="00A038C7" w:rsidRDefault="00B3212E" w:rsidP="007B452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A038C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</w:rPr>
              <w:t>終身成就獎</w:t>
            </w:r>
          </w:p>
        </w:tc>
      </w:tr>
      <w:tr w:rsidR="00A038C7" w:rsidRPr="00A038C7" w14:paraId="14596D53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7AD68FD9" w14:textId="77777777" w:rsidR="00B3212E" w:rsidRPr="00A038C7" w:rsidRDefault="0091499A" w:rsidP="007B452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陳景容</w:t>
            </w:r>
            <w:r w:rsidR="00B02B3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先生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/</w:t>
            </w: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國立屏東大學視覺藝術學系</w:t>
            </w:r>
            <w:r w:rsidR="006D39A1"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藝術講座教授</w:t>
            </w:r>
          </w:p>
        </w:tc>
      </w:tr>
      <w:tr w:rsidR="0091499A" w:rsidRPr="00A038C7" w14:paraId="00144A94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45C3B56F" w14:textId="77777777" w:rsidR="0091499A" w:rsidRPr="0091499A" w:rsidRDefault="0091499A" w:rsidP="0091499A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蘇</w:t>
            </w:r>
            <w:r w:rsidR="0001612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峯</w:t>
            </w: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男</w:t>
            </w:r>
            <w:r w:rsidR="00B02B3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先生</w:t>
            </w: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/國立臺灣藝術大學書畫藝術學系</w:t>
            </w:r>
            <w:r w:rsidR="006D39A1"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榮譽教授</w:t>
            </w:r>
          </w:p>
        </w:tc>
      </w:tr>
      <w:tr w:rsidR="0091499A" w:rsidRPr="00A038C7" w14:paraId="56555F5A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257DCEC8" w14:textId="77777777" w:rsidR="004043D1" w:rsidRDefault="0091499A" w:rsidP="0091499A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張淑美</w:t>
            </w:r>
            <w:r w:rsidR="00B02B3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女士</w:t>
            </w: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/</w:t>
            </w:r>
            <w:r w:rsidR="004043D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前</w:t>
            </w: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</w:t>
            </w:r>
            <w:proofErr w:type="gramStart"/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中師範學院美勞教育學系</w:t>
            </w:r>
            <w:r w:rsidR="006D39A1"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  <w:p w14:paraId="66729F47" w14:textId="77777777" w:rsidR="0091499A" w:rsidRPr="0091499A" w:rsidRDefault="0091499A" w:rsidP="0091499A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(現</w:t>
            </w:r>
            <w:proofErr w:type="gramStart"/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中教育大學美術學系)</w:t>
            </w:r>
          </w:p>
        </w:tc>
      </w:tr>
      <w:tr w:rsidR="00A038C7" w:rsidRPr="00A038C7" w14:paraId="0F1F7D3F" w14:textId="77777777" w:rsidTr="00B02B35">
        <w:trPr>
          <w:cantSplit/>
          <w:trHeight w:val="680"/>
        </w:trPr>
        <w:tc>
          <w:tcPr>
            <w:tcW w:w="9532" w:type="dxa"/>
            <w:shd w:val="clear" w:color="auto" w:fill="D9D9D9"/>
            <w:vAlign w:val="center"/>
          </w:tcPr>
          <w:p w14:paraId="2437E380" w14:textId="77777777" w:rsidR="00B3212E" w:rsidRPr="00A038C7" w:rsidRDefault="00B3212E" w:rsidP="007B452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038C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</w:rPr>
              <w:t>教學傑出獎</w:t>
            </w:r>
          </w:p>
        </w:tc>
      </w:tr>
      <w:tr w:rsidR="0091499A" w:rsidRPr="00A038C7" w14:paraId="1BC82E3F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461481E6" w14:textId="77777777" w:rsidR="0091499A" w:rsidRPr="0091499A" w:rsidRDefault="0091499A" w:rsidP="0091499A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林玫君</w:t>
            </w:r>
            <w:r w:rsidR="00D1687F" w:rsidRPr="00E666B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/</w:t>
            </w:r>
            <w:r w:rsidR="00E666BE" w:rsidRPr="00E666B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</w:t>
            </w:r>
            <w:proofErr w:type="gramStart"/>
            <w:r w:rsidR="00E666BE" w:rsidRPr="00E666B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E666BE" w:rsidRPr="00E666B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南大學戲劇創作與應用學系</w:t>
            </w:r>
          </w:p>
        </w:tc>
      </w:tr>
      <w:tr w:rsidR="0091499A" w:rsidRPr="00A038C7" w14:paraId="2A0FB765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69A2EA9F" w14:textId="77777777" w:rsidR="0091499A" w:rsidRPr="0091499A" w:rsidRDefault="0091499A" w:rsidP="0091499A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鍾政岳教師/國立苑裡高級中學</w:t>
            </w:r>
          </w:p>
        </w:tc>
      </w:tr>
      <w:tr w:rsidR="0091499A" w:rsidRPr="00A038C7" w14:paraId="434B236B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37FB6B2B" w14:textId="77777777" w:rsidR="0091499A" w:rsidRPr="0091499A" w:rsidRDefault="0091499A" w:rsidP="0091499A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傅家玫教師/</w:t>
            </w:r>
            <w:proofErr w:type="gramStart"/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中市立文華高級中等學校</w:t>
            </w:r>
          </w:p>
        </w:tc>
      </w:tr>
      <w:tr w:rsidR="0091499A" w:rsidRPr="00A038C7" w14:paraId="28611FCD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349A8EB2" w14:textId="77777777" w:rsidR="0091499A" w:rsidRPr="0091499A" w:rsidRDefault="0091499A" w:rsidP="0091499A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林岑怡教師/新北市中和區復興國民小學</w:t>
            </w:r>
          </w:p>
        </w:tc>
      </w:tr>
      <w:tr w:rsidR="0091499A" w:rsidRPr="00A038C7" w14:paraId="79785E58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310DCCD9" w14:textId="77777777" w:rsidR="0091499A" w:rsidRPr="0091499A" w:rsidRDefault="0091499A" w:rsidP="0091499A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張釋月教師</w:t>
            </w:r>
            <w:proofErr w:type="gramEnd"/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/臺東縣立大王國民小學</w:t>
            </w:r>
          </w:p>
        </w:tc>
      </w:tr>
      <w:tr w:rsidR="0091499A" w:rsidRPr="00A038C7" w14:paraId="36597F40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19C85B0B" w14:textId="77777777" w:rsidR="0091499A" w:rsidRPr="0091499A" w:rsidRDefault="0091499A" w:rsidP="0091499A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1499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楊玉蘭教師/金門縣金湖鎮金湖國民小學</w:t>
            </w:r>
          </w:p>
        </w:tc>
      </w:tr>
      <w:tr w:rsidR="00A038C7" w:rsidRPr="00A038C7" w14:paraId="470DA7A4" w14:textId="77777777" w:rsidTr="00B02B35">
        <w:trPr>
          <w:cantSplit/>
          <w:trHeight w:val="680"/>
        </w:trPr>
        <w:tc>
          <w:tcPr>
            <w:tcW w:w="9532" w:type="dxa"/>
            <w:shd w:val="clear" w:color="auto" w:fill="D9D9D9"/>
            <w:vAlign w:val="center"/>
          </w:tcPr>
          <w:p w14:paraId="22739451" w14:textId="77777777" w:rsidR="00B3212E" w:rsidRPr="00A038C7" w:rsidRDefault="00B3212E" w:rsidP="007B452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038C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</w:rPr>
              <w:t>活動奉獻獎</w:t>
            </w:r>
          </w:p>
        </w:tc>
      </w:tr>
      <w:tr w:rsidR="0091499A" w:rsidRPr="00A038C7" w14:paraId="7AFB08A8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71E50B9A" w14:textId="77777777" w:rsidR="0091499A" w:rsidRPr="000A43B5" w:rsidRDefault="0091499A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林宜毓主任兼教務長/國立臺灣戲曲學院劇場藝術學系</w:t>
            </w:r>
          </w:p>
        </w:tc>
      </w:tr>
      <w:tr w:rsidR="0091499A" w:rsidRPr="00A038C7" w14:paraId="7AF49AF6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0B87FCA9" w14:textId="77777777" w:rsidR="0091499A" w:rsidRPr="000A43B5" w:rsidRDefault="0091499A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洪春成教師/國立水里高級商工職業學校</w:t>
            </w:r>
          </w:p>
        </w:tc>
      </w:tr>
      <w:tr w:rsidR="0091499A" w:rsidRPr="00A038C7" w14:paraId="65602D4E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14E9B8B8" w14:textId="77777777" w:rsidR="0091499A" w:rsidRPr="000A43B5" w:rsidRDefault="0091499A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利政南校長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/新北市私立樹人高級家事商業職業學校</w:t>
            </w:r>
          </w:p>
        </w:tc>
      </w:tr>
      <w:tr w:rsidR="0091499A" w:rsidRPr="00A038C7" w14:paraId="44DF9F64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35B6E799" w14:textId="77777777" w:rsidR="0091499A" w:rsidRPr="000A43B5" w:rsidRDefault="0091499A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林秋萍教師/</w:t>
            </w: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中市立大甲高級中等學校</w:t>
            </w:r>
          </w:p>
        </w:tc>
      </w:tr>
      <w:tr w:rsidR="0091499A" w:rsidRPr="00A038C7" w14:paraId="60E84F71" w14:textId="77777777" w:rsidTr="00B02B35">
        <w:trPr>
          <w:cantSplit/>
          <w:trHeight w:val="680"/>
        </w:trPr>
        <w:tc>
          <w:tcPr>
            <w:tcW w:w="9532" w:type="dxa"/>
            <w:shd w:val="clear" w:color="auto" w:fill="auto"/>
            <w:vAlign w:val="center"/>
          </w:tcPr>
          <w:p w14:paraId="51F28BC1" w14:textId="77777777" w:rsidR="0091499A" w:rsidRPr="000A43B5" w:rsidRDefault="0091499A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余玉柱</w:t>
            </w:r>
            <w:r w:rsidR="000A43B5"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團長/</w:t>
            </w: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豐興閣掌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中劇團</w:t>
            </w:r>
          </w:p>
        </w:tc>
      </w:tr>
    </w:tbl>
    <w:p w14:paraId="4B3C8435" w14:textId="77777777" w:rsidR="00B3212E" w:rsidRPr="00A038C7" w:rsidRDefault="00B3212E" w:rsidP="00B3212E">
      <w:pPr>
        <w:spacing w:afterLines="50" w:after="180" w:line="360" w:lineRule="exact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</w:p>
    <w:p w14:paraId="6BA8BD24" w14:textId="77777777" w:rsidR="00030F0A" w:rsidRDefault="00B3212E" w:rsidP="00B3212E">
      <w:pPr>
        <w:spacing w:afterLines="50" w:after="180" w:line="360" w:lineRule="exact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A038C7">
        <w:rPr>
          <w:rFonts w:ascii="微軟正黑體" w:eastAsia="微軟正黑體" w:hAnsi="微軟正黑體" w:hint="eastAsia"/>
          <w:b/>
          <w:b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3C363000" wp14:editId="05DC33AA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652145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822" y="20712"/>
                <wp:lineTo x="2082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D10C1" w14:textId="77777777" w:rsidR="000A43B5" w:rsidRPr="00A038C7" w:rsidRDefault="000A43B5" w:rsidP="00B3212E">
      <w:pPr>
        <w:spacing w:afterLines="50" w:after="180" w:line="360" w:lineRule="exact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</w:p>
    <w:p w14:paraId="4A288D8F" w14:textId="77777777" w:rsidR="00B3212E" w:rsidRPr="00A038C7" w:rsidRDefault="00B3212E" w:rsidP="00B3212E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11</w:t>
      </w:r>
      <w:r w:rsidR="000A43B5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2</w:t>
      </w: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年第</w:t>
      </w:r>
      <w:r w:rsidR="000A43B5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10</w:t>
      </w: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屆教育部藝術教育貢獻獎獲獎名單</w:t>
      </w:r>
    </w:p>
    <w:tbl>
      <w:tblPr>
        <w:tblW w:w="9402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2"/>
      </w:tblGrid>
      <w:tr w:rsidR="00A038C7" w:rsidRPr="00A038C7" w14:paraId="6CA519B2" w14:textId="77777777" w:rsidTr="001305F5">
        <w:trPr>
          <w:trHeight w:val="836"/>
        </w:trPr>
        <w:tc>
          <w:tcPr>
            <w:tcW w:w="9402" w:type="dxa"/>
            <w:shd w:val="clear" w:color="auto" w:fill="D9D9D9"/>
            <w:vAlign w:val="center"/>
          </w:tcPr>
          <w:p w14:paraId="10CB91CD" w14:textId="77777777" w:rsidR="00B3212E" w:rsidRPr="00A038C7" w:rsidRDefault="00B3212E" w:rsidP="007B452C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038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績優團體獎</w:t>
            </w:r>
          </w:p>
        </w:tc>
      </w:tr>
      <w:tr w:rsidR="000A43B5" w:rsidRPr="00A038C7" w14:paraId="31EDAD93" w14:textId="77777777" w:rsidTr="001305F5">
        <w:trPr>
          <w:trHeight w:val="705"/>
        </w:trPr>
        <w:tc>
          <w:tcPr>
            <w:tcW w:w="9402" w:type="dxa"/>
            <w:shd w:val="clear" w:color="auto" w:fill="FFFFFF"/>
            <w:vAlign w:val="center"/>
          </w:tcPr>
          <w:p w14:paraId="14D7B2A9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財團法人金車文教基金會</w:t>
            </w:r>
          </w:p>
        </w:tc>
      </w:tr>
      <w:tr w:rsidR="000A43B5" w:rsidRPr="00A038C7" w14:paraId="624FDBC6" w14:textId="77777777" w:rsidTr="001305F5">
        <w:trPr>
          <w:trHeight w:val="800"/>
        </w:trPr>
        <w:tc>
          <w:tcPr>
            <w:tcW w:w="9402" w:type="dxa"/>
            <w:shd w:val="clear" w:color="auto" w:fill="FFFFFF"/>
            <w:vAlign w:val="center"/>
          </w:tcPr>
          <w:p w14:paraId="0628B261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財團法人元大文教基金會</w:t>
            </w:r>
          </w:p>
        </w:tc>
      </w:tr>
      <w:tr w:rsidR="000A43B5" w:rsidRPr="00A038C7" w14:paraId="55466985" w14:textId="77777777" w:rsidTr="001305F5">
        <w:trPr>
          <w:trHeight w:val="800"/>
        </w:trPr>
        <w:tc>
          <w:tcPr>
            <w:tcW w:w="9402" w:type="dxa"/>
            <w:shd w:val="clear" w:color="auto" w:fill="FFFFFF"/>
            <w:vAlign w:val="center"/>
          </w:tcPr>
          <w:p w14:paraId="2CAF1F09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財團法人新港文教基金會</w:t>
            </w:r>
          </w:p>
        </w:tc>
      </w:tr>
      <w:tr w:rsidR="00A038C7" w:rsidRPr="00A038C7" w14:paraId="1C08773B" w14:textId="77777777" w:rsidTr="001305F5">
        <w:trPr>
          <w:trHeight w:val="758"/>
        </w:trPr>
        <w:tc>
          <w:tcPr>
            <w:tcW w:w="9402" w:type="dxa"/>
            <w:shd w:val="clear" w:color="auto" w:fill="D9D9D9"/>
            <w:vAlign w:val="center"/>
          </w:tcPr>
          <w:p w14:paraId="094AF793" w14:textId="77777777" w:rsidR="00331FE0" w:rsidRPr="00A038C7" w:rsidRDefault="00331FE0" w:rsidP="00331FE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038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績優學校獎-大專組</w:t>
            </w:r>
          </w:p>
        </w:tc>
      </w:tr>
      <w:tr w:rsidR="000A43B5" w:rsidRPr="00A038C7" w14:paraId="3052A991" w14:textId="77777777" w:rsidTr="001305F5">
        <w:trPr>
          <w:trHeight w:val="758"/>
        </w:trPr>
        <w:tc>
          <w:tcPr>
            <w:tcW w:w="9402" w:type="dxa"/>
            <w:shd w:val="clear" w:color="auto" w:fill="FFFFFF"/>
            <w:vAlign w:val="center"/>
          </w:tcPr>
          <w:p w14:paraId="0BD2C816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國立中山大學</w:t>
            </w:r>
          </w:p>
        </w:tc>
      </w:tr>
      <w:tr w:rsidR="000A43B5" w:rsidRPr="00A038C7" w14:paraId="26993708" w14:textId="77777777" w:rsidTr="001305F5">
        <w:trPr>
          <w:trHeight w:val="758"/>
        </w:trPr>
        <w:tc>
          <w:tcPr>
            <w:tcW w:w="9402" w:type="dxa"/>
            <w:shd w:val="clear" w:color="auto" w:fill="FFFFFF"/>
            <w:vAlign w:val="center"/>
          </w:tcPr>
          <w:p w14:paraId="6E3FF4A4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國立高雄科技大學</w:t>
            </w:r>
          </w:p>
        </w:tc>
      </w:tr>
      <w:tr w:rsidR="00A038C7" w:rsidRPr="00A038C7" w14:paraId="79CABDDE" w14:textId="77777777" w:rsidTr="001305F5">
        <w:trPr>
          <w:trHeight w:val="758"/>
        </w:trPr>
        <w:tc>
          <w:tcPr>
            <w:tcW w:w="9402" w:type="dxa"/>
            <w:shd w:val="clear" w:color="auto" w:fill="D9D9D9"/>
            <w:vAlign w:val="center"/>
          </w:tcPr>
          <w:p w14:paraId="5EE106B2" w14:textId="77777777" w:rsidR="00331FE0" w:rsidRPr="00A038C7" w:rsidRDefault="00331FE0" w:rsidP="00331FE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038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績優學校獎-高中組</w:t>
            </w:r>
          </w:p>
        </w:tc>
      </w:tr>
      <w:tr w:rsidR="000A43B5" w:rsidRPr="00A038C7" w14:paraId="26E03792" w14:textId="77777777" w:rsidTr="00B02B35">
        <w:trPr>
          <w:cantSplit/>
          <w:trHeight w:val="850"/>
        </w:trPr>
        <w:tc>
          <w:tcPr>
            <w:tcW w:w="9402" w:type="dxa"/>
            <w:shd w:val="clear" w:color="auto" w:fill="auto"/>
            <w:vAlign w:val="center"/>
          </w:tcPr>
          <w:p w14:paraId="71E2DA5E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國立水里高級商工職業學校</w:t>
            </w:r>
          </w:p>
        </w:tc>
      </w:tr>
      <w:tr w:rsidR="000A43B5" w:rsidRPr="00A038C7" w14:paraId="30E405E7" w14:textId="77777777" w:rsidTr="00B02B35">
        <w:trPr>
          <w:cantSplit/>
          <w:trHeight w:val="850"/>
        </w:trPr>
        <w:tc>
          <w:tcPr>
            <w:tcW w:w="9402" w:type="dxa"/>
            <w:shd w:val="clear" w:color="auto" w:fill="auto"/>
            <w:vAlign w:val="center"/>
          </w:tcPr>
          <w:p w14:paraId="02C0936A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國立後壁高級中學</w:t>
            </w:r>
          </w:p>
        </w:tc>
      </w:tr>
      <w:tr w:rsidR="000A43B5" w:rsidRPr="00A038C7" w14:paraId="795B8AB9" w14:textId="77777777" w:rsidTr="00B02B35">
        <w:trPr>
          <w:cantSplit/>
          <w:trHeight w:val="850"/>
        </w:trPr>
        <w:tc>
          <w:tcPr>
            <w:tcW w:w="9402" w:type="dxa"/>
            <w:shd w:val="clear" w:color="auto" w:fill="auto"/>
            <w:vAlign w:val="center"/>
          </w:tcPr>
          <w:p w14:paraId="36C331D5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國立關山高級工商職業學校</w:t>
            </w:r>
          </w:p>
        </w:tc>
      </w:tr>
      <w:tr w:rsidR="000A43B5" w:rsidRPr="00A038C7" w14:paraId="55F455ED" w14:textId="77777777" w:rsidTr="00B02B35">
        <w:trPr>
          <w:cantSplit/>
          <w:trHeight w:val="850"/>
        </w:trPr>
        <w:tc>
          <w:tcPr>
            <w:tcW w:w="9402" w:type="dxa"/>
            <w:shd w:val="clear" w:color="auto" w:fill="auto"/>
            <w:vAlign w:val="center"/>
          </w:tcPr>
          <w:p w14:paraId="47E5CCF3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新北市私立樹人高級家事商業職業學校</w:t>
            </w:r>
          </w:p>
        </w:tc>
      </w:tr>
      <w:tr w:rsidR="000A43B5" w:rsidRPr="00A038C7" w14:paraId="74A3E94C" w14:textId="77777777" w:rsidTr="00B02B35">
        <w:trPr>
          <w:cantSplit/>
          <w:trHeight w:val="850"/>
        </w:trPr>
        <w:tc>
          <w:tcPr>
            <w:tcW w:w="9402" w:type="dxa"/>
            <w:shd w:val="clear" w:color="auto" w:fill="auto"/>
            <w:vAlign w:val="center"/>
          </w:tcPr>
          <w:p w14:paraId="19914229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中市立臺中第一高級中等學校</w:t>
            </w:r>
          </w:p>
        </w:tc>
      </w:tr>
    </w:tbl>
    <w:p w14:paraId="4F39F09C" w14:textId="77777777" w:rsidR="00B3212E" w:rsidRPr="00A038C7" w:rsidRDefault="00B3212E" w:rsidP="00B3212E">
      <w:pPr>
        <w:jc w:val="center"/>
        <w:rPr>
          <w:color w:val="000000" w:themeColor="text1"/>
        </w:rPr>
      </w:pPr>
    </w:p>
    <w:p w14:paraId="7CD06F01" w14:textId="77777777" w:rsidR="00B3212E" w:rsidRPr="00A038C7" w:rsidRDefault="00B3212E" w:rsidP="00B3212E">
      <w:pPr>
        <w:jc w:val="center"/>
        <w:rPr>
          <w:color w:val="000000" w:themeColor="text1"/>
        </w:rPr>
      </w:pPr>
    </w:p>
    <w:p w14:paraId="633F6D80" w14:textId="77777777" w:rsidR="00B3212E" w:rsidRPr="00A038C7" w:rsidRDefault="00B3212E" w:rsidP="00B3212E">
      <w:pPr>
        <w:jc w:val="center"/>
        <w:rPr>
          <w:color w:val="000000" w:themeColor="text1"/>
        </w:rPr>
      </w:pPr>
    </w:p>
    <w:p w14:paraId="1358B652" w14:textId="77777777" w:rsidR="00B3212E" w:rsidRPr="00A038C7" w:rsidRDefault="00B3212E" w:rsidP="00B3212E">
      <w:pPr>
        <w:jc w:val="center"/>
        <w:rPr>
          <w:color w:val="000000" w:themeColor="text1"/>
        </w:rPr>
      </w:pPr>
    </w:p>
    <w:p w14:paraId="4D573411" w14:textId="77777777" w:rsidR="00B3212E" w:rsidRPr="00A038C7" w:rsidRDefault="00B3212E" w:rsidP="00B3212E">
      <w:pPr>
        <w:jc w:val="center"/>
        <w:rPr>
          <w:color w:val="000000" w:themeColor="text1"/>
        </w:rPr>
      </w:pPr>
    </w:p>
    <w:p w14:paraId="25754692" w14:textId="77777777" w:rsidR="00B3212E" w:rsidRPr="00A038C7" w:rsidRDefault="00B3212E" w:rsidP="00B3212E">
      <w:pPr>
        <w:spacing w:afterLines="50" w:after="180" w:line="360" w:lineRule="exact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A038C7">
        <w:rPr>
          <w:rFonts w:ascii="微軟正黑體" w:eastAsia="微軟正黑體" w:hAnsi="微軟正黑體" w:hint="eastAsia"/>
          <w:b/>
          <w:b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6BB6B50E" wp14:editId="5B4CD20B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652145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822" y="20712"/>
                <wp:lineTo x="2082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1314" w14:textId="77777777" w:rsidR="00B3212E" w:rsidRPr="00A038C7" w:rsidRDefault="00B3212E" w:rsidP="00B3212E">
      <w:pPr>
        <w:spacing w:afterLines="50" w:after="180" w:line="360" w:lineRule="exact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</w:p>
    <w:p w14:paraId="52E5970B" w14:textId="77777777" w:rsidR="00B3212E" w:rsidRPr="00A038C7" w:rsidRDefault="00B3212E" w:rsidP="00B3212E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11</w:t>
      </w:r>
      <w:r w:rsidR="004043D1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2</w:t>
      </w: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年第</w:t>
      </w:r>
      <w:r w:rsidR="004043D1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10</w:t>
      </w:r>
      <w:r w:rsidRPr="00A038C7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屆教育部藝術教育貢獻獎獲獎名單</w:t>
      </w:r>
    </w:p>
    <w:tbl>
      <w:tblPr>
        <w:tblW w:w="937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9"/>
      </w:tblGrid>
      <w:tr w:rsidR="00A038C7" w:rsidRPr="00A038C7" w14:paraId="5776A4FD" w14:textId="77777777" w:rsidTr="007B452C">
        <w:trPr>
          <w:cantSplit/>
          <w:trHeight w:val="419"/>
        </w:trPr>
        <w:tc>
          <w:tcPr>
            <w:tcW w:w="9379" w:type="dxa"/>
            <w:shd w:val="clear" w:color="auto" w:fill="D9D9D9"/>
            <w:vAlign w:val="center"/>
          </w:tcPr>
          <w:p w14:paraId="4CE0645A" w14:textId="77777777" w:rsidR="00B3212E" w:rsidRPr="00A038C7" w:rsidRDefault="00B3212E" w:rsidP="007B452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038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績優學校獎-國中組</w:t>
            </w:r>
          </w:p>
        </w:tc>
      </w:tr>
      <w:tr w:rsidR="000A43B5" w:rsidRPr="00A038C7" w14:paraId="26C3FB88" w14:textId="77777777" w:rsidTr="007B452C">
        <w:trPr>
          <w:cantSplit/>
          <w:trHeight w:val="652"/>
        </w:trPr>
        <w:tc>
          <w:tcPr>
            <w:tcW w:w="9379" w:type="dxa"/>
            <w:shd w:val="clear" w:color="auto" w:fill="auto"/>
            <w:vAlign w:val="center"/>
          </w:tcPr>
          <w:p w14:paraId="7DA46502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新北市立溪</w:t>
            </w: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崑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國民中學</w:t>
            </w:r>
          </w:p>
        </w:tc>
      </w:tr>
      <w:tr w:rsidR="000A43B5" w:rsidRPr="00A038C7" w14:paraId="49F7461C" w14:textId="77777777" w:rsidTr="007B452C">
        <w:trPr>
          <w:cantSplit/>
          <w:trHeight w:val="652"/>
        </w:trPr>
        <w:tc>
          <w:tcPr>
            <w:tcW w:w="9379" w:type="dxa"/>
            <w:shd w:val="clear" w:color="auto" w:fill="auto"/>
            <w:vAlign w:val="center"/>
          </w:tcPr>
          <w:p w14:paraId="47956959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新北市立淡水國民中學</w:t>
            </w:r>
          </w:p>
        </w:tc>
      </w:tr>
      <w:tr w:rsidR="000A43B5" w:rsidRPr="00A038C7" w14:paraId="5572C465" w14:textId="77777777" w:rsidTr="007B452C">
        <w:trPr>
          <w:cantSplit/>
          <w:trHeight w:val="652"/>
        </w:trPr>
        <w:tc>
          <w:tcPr>
            <w:tcW w:w="9379" w:type="dxa"/>
            <w:shd w:val="clear" w:color="auto" w:fill="auto"/>
            <w:vAlign w:val="center"/>
          </w:tcPr>
          <w:p w14:paraId="2E4984A7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中市立大安國民中學</w:t>
            </w:r>
          </w:p>
        </w:tc>
      </w:tr>
      <w:tr w:rsidR="000A43B5" w:rsidRPr="00A038C7" w14:paraId="2DBC7274" w14:textId="77777777" w:rsidTr="007B452C">
        <w:trPr>
          <w:cantSplit/>
          <w:trHeight w:val="652"/>
        </w:trPr>
        <w:tc>
          <w:tcPr>
            <w:tcW w:w="9379" w:type="dxa"/>
            <w:shd w:val="clear" w:color="auto" w:fill="auto"/>
            <w:vAlign w:val="center"/>
          </w:tcPr>
          <w:p w14:paraId="2EE54CB4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彰化縣立彰安國民中學</w:t>
            </w:r>
          </w:p>
        </w:tc>
      </w:tr>
      <w:tr w:rsidR="000A43B5" w:rsidRPr="00A038C7" w14:paraId="06BF3A80" w14:textId="77777777" w:rsidTr="007B452C">
        <w:trPr>
          <w:cantSplit/>
          <w:trHeight w:val="652"/>
        </w:trPr>
        <w:tc>
          <w:tcPr>
            <w:tcW w:w="9379" w:type="dxa"/>
            <w:shd w:val="clear" w:color="auto" w:fill="auto"/>
            <w:vAlign w:val="center"/>
          </w:tcPr>
          <w:p w14:paraId="317F968C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南市立官田國民中學</w:t>
            </w:r>
          </w:p>
        </w:tc>
      </w:tr>
      <w:tr w:rsidR="000A43B5" w:rsidRPr="00A038C7" w14:paraId="71D007BB" w14:textId="77777777" w:rsidTr="007B452C">
        <w:trPr>
          <w:cantSplit/>
          <w:trHeight w:val="652"/>
        </w:trPr>
        <w:tc>
          <w:tcPr>
            <w:tcW w:w="9379" w:type="dxa"/>
            <w:shd w:val="clear" w:color="auto" w:fill="auto"/>
            <w:vAlign w:val="center"/>
          </w:tcPr>
          <w:p w14:paraId="7133F878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高雄市立民族國民中學</w:t>
            </w:r>
          </w:p>
        </w:tc>
      </w:tr>
      <w:tr w:rsidR="00A038C7" w:rsidRPr="00A038C7" w14:paraId="37C2DB77" w14:textId="77777777" w:rsidTr="007B452C">
        <w:trPr>
          <w:cantSplit/>
          <w:trHeight w:val="667"/>
        </w:trPr>
        <w:tc>
          <w:tcPr>
            <w:tcW w:w="9379" w:type="dxa"/>
            <w:shd w:val="clear" w:color="auto" w:fill="D9D9D9"/>
            <w:vAlign w:val="center"/>
          </w:tcPr>
          <w:p w14:paraId="54C57FC0" w14:textId="77777777" w:rsidR="00331FE0" w:rsidRPr="00A038C7" w:rsidRDefault="00331FE0" w:rsidP="00331FE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A038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績優學校獎-國小組</w:t>
            </w:r>
          </w:p>
        </w:tc>
      </w:tr>
      <w:tr w:rsidR="000A43B5" w:rsidRPr="00A038C7" w14:paraId="0C632423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496A4197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新北市新莊區民安國民小學</w:t>
            </w:r>
          </w:p>
        </w:tc>
      </w:tr>
      <w:tr w:rsidR="000A43B5" w:rsidRPr="00A038C7" w14:paraId="61973B7B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526E03DE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新北市平溪區十分國民小學</w:t>
            </w:r>
          </w:p>
        </w:tc>
      </w:tr>
      <w:tr w:rsidR="000A43B5" w:rsidRPr="00A038C7" w14:paraId="674EEC45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01D1C3BD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桃園市八德區大忠國民小學</w:t>
            </w:r>
          </w:p>
        </w:tc>
      </w:tr>
      <w:tr w:rsidR="000A43B5" w:rsidRPr="000A43B5" w14:paraId="5BAFA945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59CAFF44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新竹縣竹北市興隆國民小學</w:t>
            </w:r>
          </w:p>
        </w:tc>
      </w:tr>
      <w:tr w:rsidR="000A43B5" w:rsidRPr="00A038C7" w14:paraId="29EADA3F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7CFDA689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中市西屯區東海國民小學</w:t>
            </w:r>
          </w:p>
        </w:tc>
      </w:tr>
      <w:tr w:rsidR="000A43B5" w:rsidRPr="00A038C7" w14:paraId="2EA3F626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31C35BC2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中市中區光復國民小學</w:t>
            </w:r>
          </w:p>
        </w:tc>
      </w:tr>
      <w:tr w:rsidR="000A43B5" w:rsidRPr="00A038C7" w14:paraId="62942204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6326CD05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嘉義市宣信國民小學</w:t>
            </w:r>
          </w:p>
        </w:tc>
      </w:tr>
      <w:tr w:rsidR="000A43B5" w:rsidRPr="00A038C7" w14:paraId="0F98065F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67E9CE30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嘉義縣新港鄉新港國民小學</w:t>
            </w:r>
          </w:p>
        </w:tc>
      </w:tr>
      <w:tr w:rsidR="000A43B5" w:rsidRPr="00A038C7" w14:paraId="6685987F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56391273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南市安平區億載國民小學</w:t>
            </w:r>
          </w:p>
        </w:tc>
      </w:tr>
      <w:tr w:rsidR="000A43B5" w:rsidRPr="00A038C7" w14:paraId="3C573A51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2E382E5C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高雄市美濃</w:t>
            </w:r>
            <w:proofErr w:type="gramStart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區吉東</w:t>
            </w:r>
            <w:proofErr w:type="gramEnd"/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國民小學</w:t>
            </w:r>
          </w:p>
        </w:tc>
      </w:tr>
      <w:tr w:rsidR="000A43B5" w:rsidRPr="00A038C7" w14:paraId="33B444A3" w14:textId="77777777" w:rsidTr="001305F5">
        <w:trPr>
          <w:cantSplit/>
          <w:trHeight w:val="624"/>
        </w:trPr>
        <w:tc>
          <w:tcPr>
            <w:tcW w:w="9379" w:type="dxa"/>
            <w:shd w:val="clear" w:color="auto" w:fill="FFFFFF"/>
            <w:vAlign w:val="center"/>
          </w:tcPr>
          <w:p w14:paraId="7965066C" w14:textId="77777777" w:rsidR="000A43B5" w:rsidRPr="000A43B5" w:rsidRDefault="000A43B5" w:rsidP="000A43B5">
            <w:pPr>
              <w:spacing w:line="400" w:lineRule="exact"/>
              <w:ind w:left="420" w:hangingChars="150" w:hanging="42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A43B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宜蘭縣三星鄉萬富國民小學</w:t>
            </w:r>
          </w:p>
        </w:tc>
      </w:tr>
    </w:tbl>
    <w:p w14:paraId="25B9EE2B" w14:textId="77777777" w:rsidR="00B3212E" w:rsidRPr="00A038C7" w:rsidRDefault="00B3212E" w:rsidP="00B3212E">
      <w:pPr>
        <w:jc w:val="center"/>
        <w:rPr>
          <w:color w:val="000000" w:themeColor="text1"/>
        </w:rPr>
      </w:pPr>
    </w:p>
    <w:sectPr w:rsidR="00B3212E" w:rsidRPr="00A038C7" w:rsidSect="00B3212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5283" w14:textId="77777777" w:rsidR="003E4E0C" w:rsidRDefault="003E4E0C" w:rsidP="00030F0A">
      <w:r>
        <w:separator/>
      </w:r>
    </w:p>
  </w:endnote>
  <w:endnote w:type="continuationSeparator" w:id="0">
    <w:p w14:paraId="745D524A" w14:textId="77777777" w:rsidR="003E4E0C" w:rsidRDefault="003E4E0C" w:rsidP="0003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24217"/>
      <w:docPartObj>
        <w:docPartGallery w:val="Page Numbers (Bottom of Page)"/>
        <w:docPartUnique/>
      </w:docPartObj>
    </w:sdtPr>
    <w:sdtEndPr/>
    <w:sdtContent>
      <w:p w14:paraId="10189EFE" w14:textId="77777777" w:rsidR="00030F0A" w:rsidRDefault="00030F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B982628" w14:textId="77777777" w:rsidR="00030F0A" w:rsidRDefault="00030F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DCDF" w14:textId="77777777" w:rsidR="003E4E0C" w:rsidRDefault="003E4E0C" w:rsidP="00030F0A">
      <w:r>
        <w:separator/>
      </w:r>
    </w:p>
  </w:footnote>
  <w:footnote w:type="continuationSeparator" w:id="0">
    <w:p w14:paraId="0CEF60F9" w14:textId="77777777" w:rsidR="003E4E0C" w:rsidRDefault="003E4E0C" w:rsidP="0003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2E"/>
    <w:rsid w:val="00016122"/>
    <w:rsid w:val="00030F0A"/>
    <w:rsid w:val="000A43B5"/>
    <w:rsid w:val="001305F5"/>
    <w:rsid w:val="00160344"/>
    <w:rsid w:val="001B0677"/>
    <w:rsid w:val="001C0B36"/>
    <w:rsid w:val="00264413"/>
    <w:rsid w:val="00276F40"/>
    <w:rsid w:val="00331FE0"/>
    <w:rsid w:val="003D51DF"/>
    <w:rsid w:val="003E4E0C"/>
    <w:rsid w:val="004043D1"/>
    <w:rsid w:val="004C0253"/>
    <w:rsid w:val="005B3B25"/>
    <w:rsid w:val="006D39A1"/>
    <w:rsid w:val="00781A88"/>
    <w:rsid w:val="00783C65"/>
    <w:rsid w:val="007B7AA5"/>
    <w:rsid w:val="00903D8C"/>
    <w:rsid w:val="0091499A"/>
    <w:rsid w:val="009A0983"/>
    <w:rsid w:val="009B194F"/>
    <w:rsid w:val="009D79A5"/>
    <w:rsid w:val="00A038C7"/>
    <w:rsid w:val="00B02B35"/>
    <w:rsid w:val="00B10251"/>
    <w:rsid w:val="00B3212E"/>
    <w:rsid w:val="00BF173D"/>
    <w:rsid w:val="00C91A96"/>
    <w:rsid w:val="00CE517E"/>
    <w:rsid w:val="00D1687F"/>
    <w:rsid w:val="00DC5AF7"/>
    <w:rsid w:val="00E450CB"/>
    <w:rsid w:val="00E666BE"/>
    <w:rsid w:val="00E70B1A"/>
    <w:rsid w:val="00F0769C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42BD"/>
  <w15:chartTrackingRefBased/>
  <w15:docId w15:val="{0C1D1400-050A-40C6-A52D-48892006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1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331FE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030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F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F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江佳穎</dc:creator>
  <cp:keywords/>
  <dc:description/>
  <cp:lastModifiedBy>陳聖蕙</cp:lastModifiedBy>
  <cp:revision>9</cp:revision>
  <cp:lastPrinted>2023-11-24T08:26:00Z</cp:lastPrinted>
  <dcterms:created xsi:type="dcterms:W3CDTF">2023-11-17T05:13:00Z</dcterms:created>
  <dcterms:modified xsi:type="dcterms:W3CDTF">2023-11-24T08:26:00Z</dcterms:modified>
</cp:coreProperties>
</file>