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15" w:rsidRPr="00F33D54" w:rsidRDefault="00E91824" w:rsidP="0060703C">
      <w:pPr>
        <w:spacing w:line="460" w:lineRule="exact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40"/>
          <w:szCs w:val="28"/>
        </w:rPr>
        <w:t>青年就業領航計畫</w:t>
      </w:r>
    </w:p>
    <w:p w:rsidR="00A04D08" w:rsidRPr="00F33D54" w:rsidRDefault="001B3848" w:rsidP="0060703C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勞動部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以下簡稱本部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為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執行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行政院核定青年教育與就業儲蓄帳戶方案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以下簡稱本方案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），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特訂定本計畫。</w:t>
      </w:r>
    </w:p>
    <w:p w:rsidR="00491872" w:rsidRPr="00F33D54" w:rsidRDefault="001B3848" w:rsidP="0060703C">
      <w:pPr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二、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491872" w:rsidRPr="001760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用詞</w:t>
      </w:r>
      <w:r w:rsidR="009F23B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定義如下：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青年：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中華民國設有戶籍之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高中職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應屆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畢業生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，依本方案規定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向教育部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提出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後，經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審查通過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，由教育部提供推薦名單交由本部辦理就業</w:t>
      </w:r>
      <w:proofErr w:type="gramStart"/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媒</w:t>
      </w:r>
      <w:proofErr w:type="gramEnd"/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合作業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雇主：就業保險投保單位之事業單位或團體，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提供符合本方案所定之優質</w:t>
      </w:r>
      <w:proofErr w:type="gramStart"/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職缺者</w:t>
      </w:r>
      <w:proofErr w:type="gramEnd"/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優質職缺：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各目的事業主管機關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依本方案所定優質職缺條件、產業類別及盤點</w:t>
      </w:r>
      <w:proofErr w:type="gramStart"/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規準</w:t>
      </w:r>
      <w:proofErr w:type="gramEnd"/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等協力開發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，由雇主提供職缺，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並經各該機關審核</w:t>
      </w:r>
      <w:r w:rsidR="003725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推薦本部者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/>
          <w:bCs/>
          <w:color w:val="000000" w:themeColor="text1"/>
          <w:sz w:val="28"/>
          <w:szCs w:val="28"/>
        </w:rPr>
        <w:t>工作崗位訓練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：雇主依優質</w:t>
      </w:r>
      <w:proofErr w:type="gramStart"/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職缺所需</w:t>
      </w:r>
      <w:proofErr w:type="gramEnd"/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知識或技能，安排職場導師即時提供青年所需之職務訓練。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職場導師：青年直屬主管、具有各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目的事業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主管機關核發之專業證照或相關工作經驗三年以上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之雇主所屬員工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，並指導青年進行工作崗位訓練者。</w:t>
      </w:r>
    </w:p>
    <w:p w:rsidR="00491872" w:rsidRPr="00F33D54" w:rsidRDefault="00C4355B" w:rsidP="0060703C">
      <w:pPr>
        <w:spacing w:line="460" w:lineRule="exact"/>
        <w:ind w:left="624" w:hangingChars="223" w:hanging="62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本計畫主辦機關為本部勞動力發展署</w:t>
      </w:r>
      <w:r w:rsidR="001760A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以下簡稱本署</w:t>
      </w:r>
      <w:r w:rsidR="001760A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，其任務如下：</w:t>
      </w:r>
    </w:p>
    <w:p w:rsidR="00491872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本計畫之擬訂、規劃、修正及解釋。</w:t>
      </w:r>
    </w:p>
    <w:p w:rsidR="00491872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本計畫整體執行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管控、評核及成效檢討。</w:t>
      </w:r>
    </w:p>
    <w:p w:rsidR="00491872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本計畫資訊系統之規劃、</w:t>
      </w:r>
      <w:proofErr w:type="gramStart"/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建置及維運</w:t>
      </w:r>
      <w:proofErr w:type="gramEnd"/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F2FE1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穩定就業津貼</w:t>
      </w:r>
      <w:r w:rsidR="00E210A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轉撥。</w:t>
      </w:r>
    </w:p>
    <w:p w:rsidR="00A16148" w:rsidRPr="00F33D54" w:rsidRDefault="00A16148" w:rsidP="0060703C">
      <w:pPr>
        <w:spacing w:line="460" w:lineRule="exact"/>
        <w:ind w:left="624" w:hangingChars="223" w:hanging="6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四、本計畫執行機關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為本署所屬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各分署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以下簡稱分署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、分署所屬就業中心與臺北市政府及高雄市政府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所屬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以下簡稱公立就業服務機構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，其任務如下：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本計畫之宣導、執行、審查、管控、查核及申訴處理。</w:t>
      </w:r>
    </w:p>
    <w:p w:rsidR="00E44B63" w:rsidRDefault="00E44B63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（二）穩定就業津貼與訓練指導費申請之受理及核發。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本計畫資訊系統之資料登錄。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雇主資格、薪資福利、訓練計畫內容及考核機制完整性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之確認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（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本計畫專案就業媒合活動、單一或聯合徵才活動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專人就業媒合服務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之辦理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proofErr w:type="gramStart"/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媒合後就業</w:t>
      </w:r>
      <w:proofErr w:type="gramEnd"/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情形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之追蹤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507C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職前訓練之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辦理。</w:t>
      </w:r>
    </w:p>
    <w:p w:rsidR="00E44B63" w:rsidRDefault="00D10C83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491872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公立就業服務機構應於每年八月三十一日前，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依教育部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當年度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提供之青年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推薦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名單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辦理優質職缺就業媒合。</w:t>
      </w:r>
    </w:p>
    <w:p w:rsidR="00E44B63" w:rsidRDefault="00AD0C37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未能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依前項規定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媒合就業者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，不得參與本計畫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91872" w:rsidRDefault="00E44B63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本部應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前項人員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名單彙送教育部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，由教育部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提供相關資訊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或協助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44B63" w:rsidRPr="00F33D54" w:rsidRDefault="00E44B63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分署應為青年辦理至少六小時之職前訓練，其內容包括勞工法令、職業安全衛生、工作態度等課程及工作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風格測評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D0C37" w:rsidRPr="00F33D54" w:rsidRDefault="00D10C83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="00491872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青年經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依前點規定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媒合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，並依法參加就業保險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，得於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連續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受</w:t>
      </w:r>
      <w:proofErr w:type="gramStart"/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僱</w:t>
      </w:r>
      <w:proofErr w:type="gramEnd"/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於同一雇主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滿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三十日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之日起九十日內，向公立就業服務機構申請穩定就業津貼。</w:t>
      </w:r>
    </w:p>
    <w:p w:rsidR="00491872" w:rsidRDefault="00AD0C37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前項受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僱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期間之認定，自青年到職投保就業保險生效之日起算。</w:t>
      </w:r>
    </w:p>
    <w:p w:rsidR="00451B85" w:rsidRPr="00F33D54" w:rsidRDefault="00451B85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青年已領取本部或其他政府機關相同性質之補助或津貼者，不得重複領取穩定就業津貼。</w:t>
      </w:r>
    </w:p>
    <w:p w:rsidR="00412557" w:rsidRPr="00F33D54" w:rsidRDefault="00412557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七、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依前點規定申請穩定就業津貼者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，應檢附下列文件，向工作所在地之公立就業服務機構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:rsidR="00062EF6" w:rsidRPr="00F33D54" w:rsidRDefault="00062EF6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申請書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附表一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412557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062EF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12557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身分證明文件影本。</w:t>
      </w:r>
    </w:p>
    <w:p w:rsidR="00412557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12557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同意代為查詢勞工保險資料委託書。 </w:t>
      </w:r>
    </w:p>
    <w:p w:rsidR="00412557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12557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其他本部規定之文件。</w:t>
      </w:r>
    </w:p>
    <w:p w:rsidR="00C4730E" w:rsidRPr="00F33D54" w:rsidRDefault="00451B85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前項所定</w:t>
      </w:r>
      <w:r w:rsidR="0041255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文件不全者，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經公立就業服務機構</w:t>
      </w:r>
      <w:r w:rsidR="0041255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通知限期補正，屆期未補正者，不予受理。</w:t>
      </w:r>
    </w:p>
    <w:p w:rsidR="00412557" w:rsidRPr="00F33D54" w:rsidRDefault="00412557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八、符合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前二</w:t>
      </w:r>
      <w:r w:rsidR="00973B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點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規定者，</w:t>
      </w:r>
      <w:r w:rsidR="00973B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973BD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</w:t>
      </w:r>
      <w:r w:rsidR="00925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按季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核發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穩定就業津貼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，並撥款至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本方案協辦金融機構所開設之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青年儲蓄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帳戶。</w:t>
      </w:r>
    </w:p>
    <w:p w:rsidR="00451B85" w:rsidRDefault="00412557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前項津貼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按青年實際受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僱期間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proofErr w:type="gramEnd"/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以每月新臺幣五千元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計算</w:t>
      </w:r>
      <w:r w:rsidR="00973B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。每月以三十日計算；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未滿</w:t>
      </w:r>
      <w:proofErr w:type="gramStart"/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proofErr w:type="gramEnd"/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十日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依其實際受</w:t>
      </w:r>
      <w:proofErr w:type="gramStart"/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僱</w:t>
      </w:r>
      <w:proofErr w:type="gramEnd"/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日數占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每月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十日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比率計算。</w:t>
      </w:r>
    </w:p>
    <w:p w:rsidR="00451B85" w:rsidRPr="00451B85" w:rsidRDefault="00451B85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前二項津貼發給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最長以三十六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月為限。</w:t>
      </w:r>
    </w:p>
    <w:p w:rsidR="0087090A" w:rsidRPr="00F33D54" w:rsidRDefault="00D10C83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D444BC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青年於參加本計畫</w:t>
      </w:r>
      <w:proofErr w:type="gramStart"/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期間，</w:t>
      </w:r>
      <w:proofErr w:type="gramEnd"/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應於</w:t>
      </w:r>
      <w:r w:rsidR="009172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到職投保</w:t>
      </w:r>
      <w:r w:rsidR="003D4C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</w:t>
      </w:r>
      <w:r w:rsidR="003D4C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險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日及離職退保日起十五日內，通知公立就業服務機構。</w:t>
      </w:r>
    </w:p>
    <w:p w:rsidR="003D4C22" w:rsidRDefault="003D4C2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青年於參加本計畫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proofErr w:type="gramEnd"/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因故離職且有意願轉職者，應於離職退保日起十五日內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親自或以書面通知公立就業服務機構辦理就業媒合服務。</w:t>
      </w:r>
    </w:p>
    <w:p w:rsidR="0087090A" w:rsidRPr="00F33D54" w:rsidRDefault="003D4C2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 w:rsidR="00D73B1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規定辦理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自其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依本計畫媒合就業，並依法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參加就業保險之日起</w:t>
      </w:r>
      <w:r w:rsidR="00724F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算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，每年以一次為限。但有就業保險法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所定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非自願離職等不可歸責於青年之事由者，不在此限。</w:t>
      </w:r>
    </w:p>
    <w:p w:rsidR="00D444BC" w:rsidRDefault="0087090A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辦理轉職者，仍得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依第六點規定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申請穩定就業津貼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。但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合併領取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最長以三十六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月為限。</w:t>
      </w:r>
    </w:p>
    <w:p w:rsidR="00D73B14" w:rsidRDefault="00D73B14" w:rsidP="00D73B14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未依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通知，或經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依第二項規定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媒合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，自最近一次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離職日起二個月內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未能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再就業者，視同退出本計畫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73B14" w:rsidRPr="00D73B14" w:rsidRDefault="00D73B14" w:rsidP="00D73B14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本部應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前項人員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名單彙送教育部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，由教育部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提供相關資訊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或協助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430D0" w:rsidRPr="00F33D54" w:rsidRDefault="00D444BC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十、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青年經依第五點規定媒合就業</w:t>
      </w:r>
      <w:r w:rsidR="001004A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雇主應依</w:t>
      </w:r>
      <w:proofErr w:type="gramStart"/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職缺所需</w:t>
      </w:r>
      <w:proofErr w:type="gramEnd"/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知識或技能規劃訓練課程，安排職場導師提供青年工作崗位訓練。每一職場導師，以指導一名青年為原則，最多以二名為限。</w:t>
      </w:r>
    </w:p>
    <w:p w:rsidR="00E430D0" w:rsidRPr="00F33D54" w:rsidRDefault="00E430D0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辦理前項訓練前，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應檢附下列文件，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主要訓練所在地之分署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核定：</w:t>
      </w:r>
    </w:p>
    <w:p w:rsidR="00E430D0" w:rsidRPr="00F33D54" w:rsidRDefault="00B90B12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本計畫資訊系統列印之工作崗位訓練計畫申請表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附表</w:t>
      </w:r>
      <w:r w:rsidR="000E4F01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。 </w:t>
      </w:r>
    </w:p>
    <w:p w:rsidR="00E430D0" w:rsidRPr="00F33D54" w:rsidRDefault="00B90B12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職場導師資格證明文件。</w:t>
      </w:r>
    </w:p>
    <w:p w:rsidR="00E430D0" w:rsidRPr="00F33D54" w:rsidRDefault="00B90B12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最近一期之勞工保險費繳款單及明</w:t>
      </w:r>
      <w:proofErr w:type="gramStart"/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細表影本</w:t>
      </w:r>
      <w:proofErr w:type="gramEnd"/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。但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依勞工保險條例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規定，為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非強制參加勞工保險且未成立投保單位者，免</w:t>
      </w:r>
      <w:proofErr w:type="gramStart"/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</w:t>
      </w:r>
      <w:proofErr w:type="gramEnd"/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E430D0" w:rsidRPr="00F33D54" w:rsidRDefault="00B90B1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前項所定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文件不全者，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經分署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通知限期補正，屆期未補正者，不予受理。</w:t>
      </w:r>
    </w:p>
    <w:p w:rsidR="00E430D0" w:rsidRPr="00F33D54" w:rsidRDefault="00B90B1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第二項所定申請案件，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分署得邀請學者專家組成審查小組進行書面審查，必要時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得要求雇主派員到場說明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實地訪查，雇主不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得拒絕。</w:t>
      </w:r>
    </w:p>
    <w:p w:rsidR="00FD7691" w:rsidRPr="00B90B12" w:rsidRDefault="00B90B1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審查結果為修正後通過者，雇主應於分署通知期限內完成修正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屆期未修正者，不予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2148F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雇主應自青年</w:t>
      </w:r>
      <w:r w:rsidR="008F3BE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到職投保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就業保險日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="008F3BE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離職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退保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日起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十五日內，於本計畫資訊系統登錄</w:t>
      </w:r>
      <w:proofErr w:type="gramStart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青年錄訓</w:t>
      </w:r>
      <w:proofErr w:type="gramEnd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、結訓、</w:t>
      </w:r>
      <w:proofErr w:type="gramStart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離訓</w:t>
      </w:r>
      <w:r w:rsidR="0001438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proofErr w:type="gramEnd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退訓等資料。</w:t>
      </w:r>
    </w:p>
    <w:p w:rsidR="0092148F" w:rsidRPr="00F33D54" w:rsidRDefault="00B90B12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前點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訓練計畫經核定後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，雇主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有變更訓練地點、職場導師名單或訓練時程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之必要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於辦理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訓練三個工作日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前，至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本計畫資訊系統填報</w:t>
      </w:r>
      <w:r w:rsidR="00322B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列印，</w:t>
      </w:r>
      <w:r w:rsidR="00322B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報經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始得變更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有變更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訓練計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事項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之必要者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，應於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辦理訓練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十四日前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函報分署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="00E210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665EFC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始得變更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但因不可抗力事由，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致須臨時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變更訓練計畫者，不在此限。</w:t>
      </w:r>
    </w:p>
    <w:p w:rsidR="00D444BC" w:rsidRPr="00F33D54" w:rsidRDefault="00B90B12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依前項規定</w:t>
      </w:r>
      <w:r w:rsidR="00172F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報請分署核定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變更訓練計畫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，應</w:t>
      </w:r>
      <w:r w:rsidR="0088445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一併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檢附青年同意書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但變更職場導師名單或訓練</w:t>
      </w:r>
      <w:proofErr w:type="gramStart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時程者</w:t>
      </w:r>
      <w:proofErr w:type="gramEnd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免</w:t>
      </w:r>
      <w:proofErr w:type="gramStart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</w:t>
      </w:r>
      <w:proofErr w:type="gramEnd"/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63A46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B63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第十點訓練計畫經核定後，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雇主應</w:t>
      </w:r>
      <w:r w:rsidR="00B63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依核定計畫內容辦理，並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要求職場導師</w:t>
      </w:r>
      <w:r w:rsidR="00B63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辦理下列事項：</w:t>
      </w:r>
    </w:p>
    <w:p w:rsidR="00B63A46" w:rsidRDefault="00B63A46" w:rsidP="00162F0A">
      <w:pPr>
        <w:spacing w:line="460" w:lineRule="exact"/>
        <w:ind w:leftChars="350" w:left="168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（一）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按月評量工作崗位</w:t>
      </w:r>
      <w:r w:rsidR="00FC1A80" w:rsidRPr="00B63A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訓練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雙</w:t>
      </w:r>
      <w:proofErr w:type="gramStart"/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週誌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C1A80" w:rsidRPr="00F33D54" w:rsidRDefault="00B63A46" w:rsidP="00162F0A">
      <w:pPr>
        <w:spacing w:line="460" w:lineRule="exact"/>
        <w:ind w:leftChars="350" w:left="168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（二）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於青年結訓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日起三十日內，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本計畫資訊系統填寫學習成效。</w:t>
      </w:r>
    </w:p>
    <w:p w:rsidR="00D444BC" w:rsidRDefault="00FC1A80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職場導師及青年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參加本署或</w:t>
      </w:r>
      <w:proofErr w:type="gramEnd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分署辦理</w:t>
      </w:r>
      <w:r w:rsidR="00A4641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與本方案有關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之講習或活動，雇主應給予公假。</w:t>
      </w:r>
    </w:p>
    <w:p w:rsidR="00B90B12" w:rsidRPr="00F33D54" w:rsidRDefault="00B90B12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、雇主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於青年媒合就業前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一個月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所僱用本國籍勞工勞工保險加保人數達二百人以上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經檢附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內部訓練資料表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附表三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203B9E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，得運用內部訓練機制</w:t>
      </w:r>
      <w:r w:rsidR="002545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提供青年所需職務</w:t>
      </w:r>
      <w:r w:rsidR="00203B9E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，不</w:t>
      </w:r>
      <w:r w:rsidR="00AB20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適用前三點規定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444BC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青年應配合</w:t>
      </w:r>
      <w:proofErr w:type="gramStart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參加本署或</w:t>
      </w:r>
      <w:proofErr w:type="gramEnd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分署辦理</w:t>
      </w:r>
      <w:r w:rsidR="00A4641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與本方案有關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之講習或活動，並於結訓後配合成果發表及就業追蹤等事項。</w:t>
      </w:r>
    </w:p>
    <w:p w:rsidR="00203B9E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雇主屬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民營事業單位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者，於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辦理工作崗位訓練</w:t>
      </w:r>
      <w:proofErr w:type="gramStart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期間，</w:t>
      </w:r>
      <w:proofErr w:type="gramEnd"/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得向分署申請訓練指導費。但依第十三點規定規劃訓練者，不適用之。</w:t>
      </w:r>
    </w:p>
    <w:p w:rsidR="005A6ADA" w:rsidRPr="00F33D54" w:rsidRDefault="00203B9E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前項訓練指導費，按參加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及青年參加就業保險期間計算，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每人每月發給新臺幣五千元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。每月以三十日計算；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滿</w:t>
      </w:r>
      <w:proofErr w:type="gramStart"/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proofErr w:type="gramEnd"/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十日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依青年參加就業保險日數占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每月</w:t>
      </w:r>
      <w:proofErr w:type="gramStart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proofErr w:type="gramEnd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比率計算。</w:t>
      </w:r>
    </w:p>
    <w:p w:rsidR="00D444BC" w:rsidRPr="00F33D54" w:rsidRDefault="00203B9E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前二項訓練指導費發給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每人最長以二十四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月為限。</w:t>
      </w:r>
    </w:p>
    <w:p w:rsidR="005A6ADA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依前點規定申請訓練指導費者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於每年五月</w:t>
      </w:r>
      <w:r w:rsidR="006455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DD5E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6455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至三十一日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十一月</w:t>
      </w:r>
      <w:r w:rsidR="006455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一日至三十日之期間內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檢附下列文件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向分署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提出：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本計畫資訊系統列印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青年清冊及工作崗位訓練雙</w:t>
      </w:r>
      <w:proofErr w:type="gramStart"/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週誌</w:t>
      </w:r>
      <w:proofErr w:type="gramEnd"/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或批閱檢點表。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最近一期青年之勞工保險、就業保險投保資料表或其他足資證明投保之文件。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訓練成果考核報告表。</w:t>
      </w:r>
    </w:p>
    <w:p w:rsidR="00F300C6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訓練指導費領據。</w:t>
      </w:r>
    </w:p>
    <w:p w:rsidR="005A6ADA" w:rsidRPr="00F33D54" w:rsidRDefault="00203B9E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辦理工作崗位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訓練期間未滿二個月者，該年度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得免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附前項第三款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所定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訓練成果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考核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表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444BC" w:rsidRPr="00F33D54" w:rsidRDefault="002D54EC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項所定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文件不全者，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經分署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通知限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補正，屆期未補正者，不予受理。</w:t>
      </w:r>
    </w:p>
    <w:p w:rsidR="00D444BC" w:rsidRPr="00F33D54" w:rsidRDefault="00C4730E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十七、執行機關得會同相關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派員實地查核、電話抽查或郵寄問卷等，必要時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得查對相關資料，雇主及青年不得規避、妨礙或拒絕。</w:t>
      </w:r>
    </w:p>
    <w:p w:rsidR="00AB200A" w:rsidRPr="00F33D54" w:rsidRDefault="00AB200A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八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、青年有下列情形之</w:t>
      </w:r>
      <w:proofErr w:type="gramStart"/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應不予核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發穩定就業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津貼；已核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者，撤銷或廢止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以書面</w:t>
      </w:r>
      <w:r w:rsidR="00B746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命其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限期返還：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BB7871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以詐欺或其他不正之方法申請補助或申請資料有虛偽、隱匿等</w:t>
      </w:r>
      <w:proofErr w:type="gramStart"/>
      <w:r w:rsidR="00BB7871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proofErr w:type="gramEnd"/>
      <w:r w:rsidR="00BB7871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實情事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。 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為雇主或其負責人之配偶、直系血親或三親等內之旁系血親。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規避、妨礙</w:t>
      </w:r>
      <w:r w:rsidR="00BB78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proofErr w:type="gramStart"/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拒絕本署或</w:t>
      </w:r>
      <w:proofErr w:type="gramEnd"/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公立就業服務機構</w:t>
      </w:r>
      <w:r w:rsidR="00BB78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依前點規定所為之實地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查核</w:t>
      </w:r>
      <w:r w:rsidR="00BB78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、電話抽查、郵寄問卷或相關資料之查對等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其他違反本計畫規定，經通知限期改善，屆期未改善。</w:t>
      </w:r>
    </w:p>
    <w:p w:rsidR="005A6ADA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雇主有下列情形之</w:t>
      </w:r>
      <w:proofErr w:type="gramStart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者，分署應不予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核發訓練指導費；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已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核發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，撤銷或廢止之，並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以書面命其限期返還：</w:t>
      </w:r>
    </w:p>
    <w:p w:rsidR="00BB7871" w:rsidRDefault="00BB7871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（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以詐欺或其他不正之方法申請補助或申請資料有虛偽、隱匿等</w:t>
      </w:r>
      <w:proofErr w:type="gramStart"/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proofErr w:type="gramEnd"/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實情事。</w:t>
      </w:r>
    </w:p>
    <w:p w:rsidR="00BB7871" w:rsidRDefault="00BB7871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雇主或其負責人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為青年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之配偶、直系血親或三親等</w:t>
      </w:r>
      <w:r w:rsidR="00E210A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</w:t>
      </w:r>
      <w:r w:rsidR="00D60B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旁系血親。</w:t>
      </w:r>
    </w:p>
    <w:p w:rsidR="00BB7871" w:rsidRPr="00203B9E" w:rsidRDefault="00BB7871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規避、妨礙、</w:t>
      </w:r>
      <w:proofErr w:type="gramStart"/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拒絕本署或</w:t>
      </w:r>
      <w:proofErr w:type="gramEnd"/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分署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依第十七點規定所為之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實地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核、電話抽查、郵寄問卷或相關資料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之查對等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未依第十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點第一項及第十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辦理，經通知限期改善，屆期未改善。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向青年收取材料費、訓練費或其他不當費用。 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以同一計畫重複向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本部或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其他政府機關申請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相同性質之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或津貼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。 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青年之勞動條件違反勞動基準法規定，經地方主管機關查證屬實。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其他違反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本計畫規定，經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通知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限期改善，屆期未改善。</w:t>
      </w:r>
    </w:p>
    <w:p w:rsidR="000E160B" w:rsidRPr="00F33D54" w:rsidRDefault="005A6ADA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雇主有前項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第一款、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第三款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、第五款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至第八款之情形，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經撤銷或廢止補助者，</w:t>
      </w:r>
      <w:r w:rsidR="00E74A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停止訓練計畫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，且自撤銷或廢止之日起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二年內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得申請訓練指導費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4730E" w:rsidRPr="00F33D54" w:rsidRDefault="00C4730E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二十、青年向教育部所提二年或三年計畫期滿後，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依本方案規定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領青年儲蓄帳戶款項。但有下列不可歸責於青年之事由者，不在此限：</w:t>
      </w:r>
    </w:p>
    <w:p w:rsidR="00C4730E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因傷病診療持有證明，且無法續行參與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計畫。</w:t>
      </w:r>
    </w:p>
    <w:p w:rsidR="00C4730E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非自願離職，經公立就業服務機構辦理本計畫優質職缺之就業媒合服務，自</w:t>
      </w:r>
      <w:r w:rsidR="00D73B1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最近一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次離職日起二個月內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未能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再就業。</w:t>
      </w:r>
    </w:p>
    <w:p w:rsidR="00D444BC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其他得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依本方案規定申領</w:t>
      </w:r>
      <w:r w:rsidR="00DE652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之情事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80D56" w:rsidRPr="00203B9E" w:rsidRDefault="00780D56" w:rsidP="0060703C">
      <w:pPr>
        <w:spacing w:line="460" w:lineRule="exact"/>
        <w:ind w:leftChars="350" w:left="840"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前項青年向教育部所提計畫期間</w:t>
      </w:r>
      <w:r w:rsidR="00CA0A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之認定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，自青年第一次媒合就業且</w:t>
      </w:r>
      <w:r w:rsidR="00CA0A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依法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參加就業保險之日起算。</w:t>
      </w:r>
    </w:p>
    <w:p w:rsidR="005A6ADA" w:rsidRPr="00F33D54" w:rsidRDefault="00D444BC" w:rsidP="0060703C">
      <w:pPr>
        <w:spacing w:line="460" w:lineRule="exact"/>
        <w:ind w:left="1134" w:hangingChars="405" w:hanging="113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本計畫所需經費，由本部就業安定基金項下支應。</w:t>
      </w:r>
    </w:p>
    <w:p w:rsidR="009F114A" w:rsidRDefault="005A6ADA" w:rsidP="002365B0">
      <w:pPr>
        <w:spacing w:line="460" w:lineRule="exact"/>
        <w:ind w:leftChars="450" w:left="108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本計畫穩定就業津貼及訓練指導費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得視本方案之規劃及前項經費額度調整發給或停止，並公告之。</w:t>
      </w:r>
    </w:p>
    <w:p w:rsidR="006951F9" w:rsidRDefault="006951F9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6951F9" w:rsidSect="0060703C">
          <w:footerReference w:type="default" r:id="rId8"/>
          <w:pgSz w:w="11906" w:h="16838" w:code="9"/>
          <w:pgMar w:top="1418" w:right="1418" w:bottom="1418" w:left="1701" w:header="709" w:footer="471" w:gutter="0"/>
          <w:cols w:space="708"/>
          <w:docGrid w:linePitch="360"/>
        </w:sect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72DF0" w:rsidRPr="00F33D54" w:rsidRDefault="00E210A6" w:rsidP="004F2CB2">
      <w:pPr>
        <w:spacing w:afterLines="50" w:after="120" w:line="5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-286385</wp:posOffset>
                </wp:positionV>
                <wp:extent cx="711200" cy="33020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63" w:rsidRPr="00814B45" w:rsidRDefault="00E44B63" w:rsidP="00814B4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4B45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814B45"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  <w:proofErr w:type="gramStart"/>
                            <w:r w:rsidRPr="00814B45"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-19.7pt;margin-top:-22.55pt;width:56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" fillcolor="white [3201]" stroked="f" strokeweight="2pt">
                <v:path arrowok="t"/>
                <v:textbox>
                  <w:txbxContent>
                    <w:p w:rsidR="00E44B63" w:rsidRPr="00814B45" w:rsidRDefault="00E44B63" w:rsidP="00814B4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4B45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814B45">
                        <w:rPr>
                          <w:rFonts w:ascii="標楷體" w:eastAsia="標楷體" w:hAnsi="標楷體"/>
                        </w:rPr>
                        <w:t>表</w:t>
                      </w:r>
                      <w:proofErr w:type="gramStart"/>
                      <w:r w:rsidRPr="00814B45"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72DF0" w:rsidRPr="00F33D54">
        <w:rPr>
          <w:rFonts w:ascii="標楷體" w:eastAsia="標楷體" w:hAnsi="標楷體" w:hint="eastAsia"/>
          <w:color w:val="000000" w:themeColor="text1"/>
          <w:sz w:val="32"/>
          <w:szCs w:val="32"/>
        </w:rPr>
        <w:t>____年度勞動部「青年就業領航計畫」穩定</w:t>
      </w:r>
      <w:r w:rsidR="00C72DF0" w:rsidRPr="00F33D54">
        <w:rPr>
          <w:rFonts w:ascii="標楷體" w:eastAsia="標楷體" w:hAnsi="標楷體"/>
          <w:color w:val="000000" w:themeColor="text1"/>
          <w:sz w:val="32"/>
          <w:szCs w:val="32"/>
        </w:rPr>
        <w:t>就業</w:t>
      </w:r>
      <w:r w:rsidR="00C72DF0" w:rsidRPr="00F33D54">
        <w:rPr>
          <w:rFonts w:ascii="標楷體" w:eastAsia="標楷體" w:hAnsi="標楷體" w:hint="eastAsia"/>
          <w:color w:val="000000" w:themeColor="text1"/>
          <w:sz w:val="32"/>
          <w:szCs w:val="32"/>
        </w:rPr>
        <w:t>津貼申請</w:t>
      </w:r>
      <w:r w:rsidR="00C72DF0" w:rsidRPr="00F33D5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書</w:t>
      </w:r>
    </w:p>
    <w:p w:rsidR="00C72DF0" w:rsidRPr="00F33D54" w:rsidRDefault="00C72DF0" w:rsidP="00814B45">
      <w:pPr>
        <w:spacing w:line="400" w:lineRule="exact"/>
        <w:ind w:leftChars="-236" w:hangingChars="202" w:hanging="566"/>
        <w:outlineLvl w:val="0"/>
        <w:rPr>
          <w:rFonts w:ascii="標楷體" w:eastAsia="標楷體"/>
          <w:color w:val="000000" w:themeColor="text1"/>
          <w:sz w:val="28"/>
          <w:szCs w:val="28"/>
        </w:rPr>
      </w:pPr>
      <w:r w:rsidRPr="00F33D54">
        <w:rPr>
          <w:rFonts w:ascii="標楷體" w:eastAsia="標楷體" w:hint="eastAsia"/>
          <w:color w:val="000000" w:themeColor="text1"/>
          <w:sz w:val="28"/>
          <w:szCs w:val="28"/>
        </w:rPr>
        <w:t xml:space="preserve">受理日期：    年   月   日　              </w:t>
      </w:r>
      <w:r w:rsidR="00814B45" w:rsidRPr="00F33D54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</w:t>
      </w:r>
      <w:r w:rsidRPr="00F33D54">
        <w:rPr>
          <w:rFonts w:ascii="標楷體" w:eastAsia="標楷體" w:hint="eastAsia"/>
          <w:color w:val="000000" w:themeColor="text1"/>
          <w:sz w:val="28"/>
          <w:szCs w:val="28"/>
        </w:rPr>
        <w:t>案件編號：</w:t>
      </w:r>
    </w:p>
    <w:p w:rsidR="00C72DF0" w:rsidRPr="00F33D54" w:rsidRDefault="00C72DF0" w:rsidP="00C72DF0">
      <w:pPr>
        <w:spacing w:line="400" w:lineRule="exact"/>
        <w:ind w:leftChars="-236" w:left="-566"/>
        <w:outlineLvl w:val="0"/>
        <w:rPr>
          <w:rFonts w:ascii="標楷體" w:eastAsia="標楷體"/>
          <w:color w:val="000000" w:themeColor="text1"/>
          <w:sz w:val="28"/>
          <w:szCs w:val="28"/>
        </w:rPr>
      </w:pPr>
      <w:r w:rsidRPr="00F33D54">
        <w:rPr>
          <w:rFonts w:ascii="Poiret One" w:eastAsia="標楷體" w:hAnsi="Poiret One"/>
          <w:color w:val="000000" w:themeColor="text1"/>
          <w:szCs w:val="24"/>
        </w:rPr>
        <w:t>(</w:t>
      </w:r>
      <w:r w:rsidRPr="00F33D54">
        <w:rPr>
          <w:rFonts w:ascii="Poiret One" w:eastAsia="標楷體" w:hAnsi="Poiret One" w:hint="eastAsia"/>
          <w:color w:val="000000" w:themeColor="text1"/>
          <w:szCs w:val="24"/>
        </w:rPr>
        <w:t>填表前請詳閱背面說明</w:t>
      </w:r>
      <w:r w:rsidRPr="00F33D54">
        <w:rPr>
          <w:rFonts w:ascii="Poiret One" w:eastAsia="標楷體" w:hAnsi="Poiret One"/>
          <w:color w:val="000000" w:themeColor="text1"/>
          <w:szCs w:val="24"/>
        </w:rPr>
        <w:t>)</w:t>
      </w:r>
    </w:p>
    <w:tbl>
      <w:tblPr>
        <w:tblW w:w="10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2025"/>
        <w:gridCol w:w="1559"/>
        <w:gridCol w:w="2126"/>
        <w:gridCol w:w="1701"/>
        <w:gridCol w:w="2135"/>
      </w:tblGrid>
      <w:tr w:rsidR="00C72DF0" w:rsidRPr="00F33D54" w:rsidTr="00F84F1B">
        <w:trPr>
          <w:cantSplit/>
          <w:trHeight w:val="888"/>
          <w:jc w:val="center"/>
        </w:trPr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ind w:left="28" w:hanging="28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ind w:hanging="28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身分證</w:t>
            </w:r>
          </w:p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統一編號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年 月 日</w:t>
            </w:r>
          </w:p>
        </w:tc>
      </w:tr>
      <w:tr w:rsidR="00C72DF0" w:rsidRPr="00F33D54" w:rsidTr="00F84F1B">
        <w:trPr>
          <w:cantSplit/>
          <w:trHeight w:val="708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受 </w:t>
            </w:r>
            <w:proofErr w:type="gramStart"/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日 期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年月日</w:t>
            </w:r>
          </w:p>
        </w:tc>
      </w:tr>
      <w:tr w:rsidR="00C72DF0" w:rsidRPr="00F33D54" w:rsidTr="00F84F1B">
        <w:trPr>
          <w:cantSplit/>
          <w:trHeight w:val="691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(市話)             (手機)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72DF0" w:rsidRPr="00F33D54" w:rsidTr="00F84F1B">
        <w:trPr>
          <w:cantSplit/>
          <w:trHeight w:val="970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事業單位或團體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                       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72DF0" w:rsidRPr="00F33D54" w:rsidTr="00F84F1B">
        <w:trPr>
          <w:cantSplit/>
          <w:trHeight w:val="998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工作地址</w:t>
            </w:r>
          </w:p>
        </w:tc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724E5" w:rsidRPr="00F33D54" w:rsidTr="009724E5">
        <w:trPr>
          <w:cantSplit/>
          <w:trHeight w:val="1869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4F2CB2">
            <w:pPr>
              <w:snapToGrid w:val="0"/>
              <w:spacing w:afterLines="50" w:after="120" w:line="64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□1.穩定就業津貼申請書　　　　　　　  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□2.身分證明文件影本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□3.同意代為查詢勞工保險資料委託書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□4.其他本部規定之文件</w:t>
            </w:r>
          </w:p>
        </w:tc>
      </w:tr>
      <w:tr w:rsidR="009724E5" w:rsidRPr="00F33D54" w:rsidTr="009724E5">
        <w:trPr>
          <w:cantSplit/>
          <w:trHeight w:val="3470"/>
          <w:jc w:val="center"/>
        </w:trPr>
        <w:tc>
          <w:tcPr>
            <w:tcW w:w="10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2DF0" w:rsidRPr="00F33D54" w:rsidRDefault="00C72DF0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DE3D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本人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未於同一時期領取本部或其他政府機關相同性質</w:t>
            </w:r>
            <w:r w:rsidR="00DE3D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補助或津貼。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ind w:left="384" w:hangingChars="137" w:hanging="3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2、本人已瞭解青年就業領航計畫相關規定，茲證明上列各欄均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覈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實填寫。若有溢領之津貼，亦同意</w:t>
            </w:r>
            <w:r w:rsidR="00DE3D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貴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機關可逕自本人得領取之津貼中扣除繳還：</w:t>
            </w:r>
          </w:p>
          <w:p w:rsidR="00C72DF0" w:rsidRPr="00F33D54" w:rsidRDefault="00C72DF0" w:rsidP="004F2CB2">
            <w:pPr>
              <w:snapToGrid w:val="0"/>
              <w:spacing w:beforeLines="50" w:before="120" w:line="6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   申請人簽名或蓋章：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</w:t>
            </w:r>
            <w:r w:rsidR="00814B45" w:rsidRPr="00F33D5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393700" cy="355600"/>
                  <wp:effectExtent l="0" t="0" r="6350" b="635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2DF0" w:rsidRPr="00F33D54" w:rsidRDefault="00C72DF0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（詳閱資料後本人正楷親簽）</w:t>
            </w:r>
          </w:p>
          <w:p w:rsidR="00F84F1B" w:rsidRPr="00F33D54" w:rsidRDefault="00F84F1B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84F1B" w:rsidRPr="00F33D54" w:rsidRDefault="00F84F1B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84F1B" w:rsidRPr="00C46F32" w:rsidRDefault="00F84F1B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72DF0" w:rsidRPr="00F33D54" w:rsidRDefault="00F84F1B" w:rsidP="00F84F1B">
            <w:pPr>
              <w:spacing w:line="640" w:lineRule="exact"/>
              <w:ind w:leftChars="16" w:left="38" w:firstLineChars="2950" w:firstLine="531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33D5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正面)</w:t>
            </w:r>
          </w:p>
        </w:tc>
      </w:tr>
      <w:tr w:rsidR="009724E5" w:rsidRPr="00F33D54" w:rsidTr="009724E5">
        <w:trPr>
          <w:cantSplit/>
          <w:trHeight w:val="14953"/>
          <w:jc w:val="center"/>
        </w:trPr>
        <w:tc>
          <w:tcPr>
            <w:tcW w:w="10792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8C19C2" w:rsidRPr="00F33D54" w:rsidRDefault="008C19C2" w:rsidP="008C19C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33D54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lastRenderedPageBreak/>
              <w:t>穩定就業津貼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請領</w:t>
            </w:r>
            <w:r w:rsidRPr="00F33D54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說明</w:t>
            </w:r>
          </w:p>
          <w:p w:rsidR="008C19C2" w:rsidRPr="00F33D54" w:rsidRDefault="00F84F1B" w:rsidP="00F84F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請領資格</w:t>
            </w:r>
          </w:p>
          <w:p w:rsidR="008C19C2" w:rsidRPr="00F33D54" w:rsidRDefault="008C19C2" w:rsidP="008C19C2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依據青年就業領航計畫-穩定就業津貼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以下簡稱穩定就業津貼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相關規定，青年經公立就業服務機構媒合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就業，並依法參加就業保險者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，得於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連續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受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</w:rPr>
              <w:t>僱</w:t>
            </w:r>
            <w:proofErr w:type="gramEnd"/>
            <w:r w:rsidR="00AB0B77">
              <w:rPr>
                <w:rFonts w:ascii="標楷體" w:eastAsia="標楷體" w:hAnsi="標楷體" w:hint="eastAsia"/>
                <w:color w:val="000000" w:themeColor="text1"/>
              </w:rPr>
              <w:t>於同一雇主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滿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30日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之日起90日內，向工作所在地之公立就業服務機構申請穩定就業津貼。</w:t>
            </w:r>
          </w:p>
          <w:p w:rsidR="008C19C2" w:rsidRPr="00F33D54" w:rsidRDefault="00F84F1B" w:rsidP="00F84F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給付金額</w:t>
            </w:r>
          </w:p>
          <w:p w:rsidR="008C19C2" w:rsidRPr="00F33D54" w:rsidRDefault="008C19C2" w:rsidP="008C19C2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經公立就業服務機構審核符合請領規定者，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按季</w:t>
            </w:r>
            <w:r w:rsidR="00AB0B77" w:rsidRPr="00F33D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於每年1、4、7及10月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核發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穩定就業津貼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，並撥款至本方案</w:t>
            </w:r>
            <w:r w:rsidR="00AB0B77" w:rsidRPr="00F33D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指定金融機構所開設之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青年儲蓄帳戶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，補助期間最長以36個月為限。</w:t>
            </w:r>
          </w:p>
          <w:p w:rsidR="008C19C2" w:rsidRPr="00F33D54" w:rsidRDefault="008C19C2" w:rsidP="00F84F1B">
            <w:pPr>
              <w:pStyle w:val="a3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申請手續及津貼撥款</w:t>
            </w:r>
          </w:p>
          <w:p w:rsidR="008C19C2" w:rsidRPr="00F33D54" w:rsidRDefault="00F84F1B" w:rsidP="00F84F1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青年應於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到職投保就業保險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日及離職退保日起15日內，通知公立就業服務機構。</w:t>
            </w:r>
          </w:p>
          <w:p w:rsidR="008C19C2" w:rsidRPr="00F33D54" w:rsidRDefault="00F84F1B" w:rsidP="00F84F1B">
            <w:pPr>
              <w:spacing w:line="400" w:lineRule="exact"/>
              <w:ind w:left="953" w:hangingChars="397" w:hanging="95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    (二)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申請穩定就業津貼時，應檢具「身分證明文件影本、申請書、同意代為查詢勞工保險資料委託書，以及其他本部規定之文件」，送工作所在地之公立就業服務機構。檢附文件不全者，應依公立就業服務機構通知限期補正；屆期未補正者，不予受理。</w:t>
            </w:r>
          </w:p>
          <w:p w:rsidR="008C19C2" w:rsidRPr="00F33D54" w:rsidRDefault="00F84F1B" w:rsidP="00F84F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    (三)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如經審查符合請領條件及申請手續完備者：</w:t>
            </w:r>
          </w:p>
          <w:p w:rsidR="008C19C2" w:rsidRPr="00F33D54" w:rsidRDefault="00F84F1B" w:rsidP="00F84F1B">
            <w:pPr>
              <w:spacing w:line="400" w:lineRule="exact"/>
              <w:ind w:leftChars="397" w:left="1313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穩定就業津貼係按青年實際受</w:t>
            </w:r>
            <w:proofErr w:type="gramStart"/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僱期間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="00AB0B77">
              <w:rPr>
                <w:rFonts w:ascii="標楷體" w:eastAsia="標楷體" w:hAnsi="標楷體" w:hint="eastAsia"/>
                <w:color w:val="000000" w:themeColor="text1"/>
              </w:rPr>
              <w:t>以每月新臺幣（以下同）5千元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計算</w:t>
            </w:r>
            <w:r w:rsidR="006455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。每月以30日計算；</w:t>
            </w:r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未滿</w:t>
            </w:r>
            <w:r w:rsidR="006455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30日</w:t>
            </w:r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者，依實際受</w:t>
            </w:r>
            <w:proofErr w:type="gramStart"/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僱</w:t>
            </w:r>
            <w:proofErr w:type="gramEnd"/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日數占每月</w:t>
            </w:r>
            <w:r w:rsidR="006455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</w:t>
            </w:r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日之比率計算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C19C2" w:rsidRPr="00F33D54" w:rsidRDefault="00F84F1B" w:rsidP="00F84F1B">
            <w:pPr>
              <w:spacing w:line="400" w:lineRule="exact"/>
              <w:ind w:leftChars="398" w:left="1356" w:hangingChars="167" w:hanging="4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上開受</w:t>
            </w:r>
            <w:proofErr w:type="gramStart"/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僱</w:t>
            </w:r>
            <w:proofErr w:type="gramEnd"/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期間係自青年到職投保就業保險生效之日起算。</w:t>
            </w:r>
          </w:p>
          <w:p w:rsidR="008C19C2" w:rsidRPr="00F33D54" w:rsidRDefault="008C19C2" w:rsidP="00F84F1B">
            <w:pPr>
              <w:pStyle w:val="a3"/>
              <w:spacing w:line="400" w:lineRule="exact"/>
              <w:ind w:leftChars="345" w:left="1668" w:hangingChars="350" w:hanging="8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【舉例】青年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到職投保就業保險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日為106年8月1日，且符合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連續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受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</w:rPr>
              <w:t>僱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</w:rPr>
              <w:t>於同一雇主滿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30日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及相關要件，並於106年9月8日備齊文件向公立就業服務機構申請穩定就業津貼，經公立就業服務機構審查合格後，將於106年10月核算同年8月至9月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共計2個月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之穩定就業津貼金額，並於106年10月撥款至指定帳戶，倘青年持續受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</w:rPr>
              <w:t>僱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，則於下一季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即於107年1月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核算106年10月至12月</w:t>
            </w:r>
            <w:proofErr w:type="gramStart"/>
            <w:r w:rsidR="0037136F">
              <w:rPr>
                <w:rFonts w:ascii="標楷體" w:eastAsia="標楷體" w:hAnsi="標楷體"/>
                <w:color w:val="000000" w:themeColor="text1"/>
              </w:rPr>
              <w:t>（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</w:rPr>
              <w:t>共計3個月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之穩定就業津貼金額，依此類推。</w:t>
            </w:r>
          </w:p>
          <w:p w:rsidR="008C19C2" w:rsidRPr="00F33D54" w:rsidRDefault="008C19C2" w:rsidP="00F84F1B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</w:p>
          <w:p w:rsidR="008C19C2" w:rsidRPr="007B2576" w:rsidRDefault="008C19C2" w:rsidP="001004AC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576">
              <w:rPr>
                <w:rFonts w:ascii="標楷體" w:eastAsia="標楷體" w:hAnsi="標楷體" w:hint="eastAsia"/>
                <w:color w:val="000000" w:themeColor="text1"/>
              </w:rPr>
              <w:t>因故離職且有意願轉職者，應於離職退保日起15日內</w:t>
            </w:r>
            <w:r w:rsidR="007B2576" w:rsidRPr="007B257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親自或以書面通知公立就業服務機構辦理就業媒合服務。</w:t>
            </w:r>
            <w:r w:rsidRPr="007B2576">
              <w:rPr>
                <w:rFonts w:ascii="標楷體" w:eastAsia="標楷體" w:hAnsi="標楷體" w:cs="Arial Unicode MS" w:hint="eastAsia"/>
                <w:color w:val="000000" w:themeColor="text1"/>
                <w:kern w:val="0"/>
                <w:lang w:bidi="hi-IN"/>
              </w:rPr>
              <w:t>未依限通知，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或經媒合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，自</w:t>
            </w:r>
            <w:r w:rsidR="001004AC" w:rsidRPr="001004AC">
              <w:rPr>
                <w:rFonts w:ascii="標楷體" w:eastAsia="標楷體" w:hAnsi="標楷體" w:hint="eastAsia"/>
                <w:color w:val="000000" w:themeColor="text1"/>
              </w:rPr>
              <w:t>最近一次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離職日起2個月內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未能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再就業者，視同退出本計畫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。前開人員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名單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本部將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彙送教育部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，由教育部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提供相關資訊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或協助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84F1B" w:rsidRPr="00F33D54" w:rsidRDefault="008C19C2" w:rsidP="00F84F1B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青年不得同時領取本部或其他政府機關相同性質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補助或津貼。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</w:rPr>
              <w:t>此外，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</w:rPr>
              <w:t>有下列情形</w:t>
            </w:r>
          </w:p>
          <w:p w:rsidR="008C19C2" w:rsidRPr="00F33D54" w:rsidRDefault="008C19C2" w:rsidP="00F84F1B">
            <w:pPr>
              <w:pStyle w:val="a3"/>
              <w:spacing w:line="400" w:lineRule="exact"/>
              <w:ind w:leftChars="0" w:left="100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之一，應不予核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發穩定就業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津貼；已核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發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者，撤銷或廢止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以書面限期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命其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返還：</w:t>
            </w:r>
          </w:p>
          <w:p w:rsidR="008C19C2" w:rsidRPr="00F33D54" w:rsidRDefault="007B2576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以詐欺或其他不正之方法申請補助或申請資料有虛偽、隱匿等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實情事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C19C2" w:rsidRPr="00F33D54" w:rsidRDefault="008C19C2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為雇主或其負責人之配偶、直系血親或三親等內之旁系血親。</w:t>
            </w:r>
          </w:p>
          <w:p w:rsidR="008C19C2" w:rsidRPr="00F33D54" w:rsidRDefault="008C19C2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規避、妨礙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</w:rPr>
              <w:t>拒絕本署或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</w:rPr>
              <w:t>公立就業服務機構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之實地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查核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、電話抽查、郵寄問卷或相關資料之查對等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。 </w:t>
            </w:r>
          </w:p>
          <w:p w:rsidR="008C19C2" w:rsidRPr="00F33D54" w:rsidRDefault="008C19C2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其他違反青年就業領航計畫之規定，經通知限期改善，屆期未改善。</w:t>
            </w:r>
          </w:p>
          <w:p w:rsidR="00F84F1B" w:rsidRPr="00F33D54" w:rsidRDefault="00F84F1B" w:rsidP="0038103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其他未盡事宜，依</w:t>
            </w:r>
            <w:r w:rsidR="008C19C2" w:rsidRPr="00F33D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青年教育與就業儲蓄帳戶方案及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青年就業領航計畫辦理。</w:t>
            </w:r>
            <w:bookmarkStart w:id="0" w:name="_GoBack"/>
            <w:bookmarkEnd w:id="0"/>
            <w:r w:rsidRPr="00F33D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                                                         </w:t>
            </w:r>
          </w:p>
          <w:p w:rsidR="008C19C2" w:rsidRPr="00F33D54" w:rsidRDefault="00F84F1B" w:rsidP="00C72DF0">
            <w:pPr>
              <w:spacing w:line="640" w:lineRule="exact"/>
              <w:ind w:leftChars="16" w:left="38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                                                          2(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背面)</w:t>
            </w:r>
            <w:proofErr w:type="gramEnd"/>
          </w:p>
        </w:tc>
      </w:tr>
    </w:tbl>
    <w:p w:rsidR="0056602B" w:rsidRPr="00F33D54" w:rsidRDefault="0056602B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F114A" w:rsidRPr="00F33D54" w:rsidRDefault="00E210A6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-216535</wp:posOffset>
                </wp:positionV>
                <wp:extent cx="704850" cy="361950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63" w:rsidRPr="0056602B" w:rsidRDefault="00E44B63" w:rsidP="005660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602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6602B">
                              <w:rPr>
                                <w:rFonts w:ascii="標楷體" w:eastAsia="標楷體" w:hAnsi="標楷體"/>
                              </w:rPr>
                              <w:t>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left:0;text-align:left;margin-left:-23.7pt;margin-top:-17.05pt;width:5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" fillcolor="white [3201]" stroked="f" strokeweight="2pt">
                <v:path arrowok="t"/>
                <v:textbox>
                  <w:txbxContent>
                    <w:p w:rsidR="00E44B63" w:rsidRPr="0056602B" w:rsidRDefault="00E44B63" w:rsidP="005660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602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6602B">
                        <w:rPr>
                          <w:rFonts w:ascii="標楷體" w:eastAsia="標楷體" w:hAnsi="標楷體"/>
                        </w:rPr>
                        <w:t>表二</w:t>
                      </w:r>
                    </w:p>
                  </w:txbxContent>
                </v:textbox>
              </v:rect>
            </w:pict>
          </mc:Fallback>
        </mc:AlternateContent>
      </w:r>
      <w:r w:rsidR="009F114A" w:rsidRPr="00F33D54">
        <w:rPr>
          <w:rFonts w:ascii="Times New Roman" w:eastAsia="標楷體" w:hAnsi="Times New Roman" w:cs="Times New Roman"/>
          <w:color w:val="000000" w:themeColor="text1"/>
          <w:szCs w:val="24"/>
        </w:rPr>
        <w:t>____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Cs w:val="24"/>
        </w:rPr>
        <w:t>年度</w:t>
      </w:r>
      <w:r w:rsidR="00C72DF0" w:rsidRPr="00F33D54">
        <w:rPr>
          <w:rFonts w:ascii="Times New Roman" w:eastAsia="標楷體" w:hAnsi="Times New Roman" w:cs="Times New Roman" w:hint="eastAsia"/>
          <w:color w:val="000000" w:themeColor="text1"/>
          <w:szCs w:val="24"/>
        </w:rPr>
        <w:t>勞動部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Cs w:val="24"/>
        </w:rPr>
        <w:t>「青年就業領航計畫」工作崗位訓練計畫申請表</w:t>
      </w:r>
    </w:p>
    <w:p w:rsidR="009F114A" w:rsidRPr="00F33D54" w:rsidRDefault="009F114A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  <w:u w:val="thick"/>
        </w:rPr>
      </w:pPr>
      <w:r w:rsidRPr="00F33D5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F33D54">
        <w:rPr>
          <w:rFonts w:ascii="Times New Roman" w:eastAsia="標楷體" w:hAnsi="Times New Roman" w:cs="Times New Roman"/>
          <w:color w:val="000000" w:themeColor="text1"/>
          <w:szCs w:val="24"/>
        </w:rPr>
        <w:t>補助辦理職場導師制訓練</w:t>
      </w:r>
      <w:r w:rsidRPr="00F33D5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9F114A" w:rsidRPr="00F33D54" w:rsidRDefault="00754BD0" w:rsidP="009F114A">
      <w:pPr>
        <w:wordWrap w:val="0"/>
        <w:snapToGrid w:val="0"/>
        <w:spacing w:line="240" w:lineRule="atLeast"/>
        <w:ind w:left="1121" w:rightChars="40" w:right="96" w:hanging="1121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申請日期：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</w:p>
    <w:tbl>
      <w:tblPr>
        <w:tblW w:w="10773" w:type="dxa"/>
        <w:tblInd w:w="-5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215"/>
        <w:gridCol w:w="919"/>
        <w:gridCol w:w="709"/>
        <w:gridCol w:w="73"/>
        <w:gridCol w:w="777"/>
        <w:gridCol w:w="460"/>
        <w:gridCol w:w="39"/>
        <w:gridCol w:w="161"/>
        <w:gridCol w:w="76"/>
        <w:gridCol w:w="540"/>
        <w:gridCol w:w="425"/>
        <w:gridCol w:w="851"/>
        <w:gridCol w:w="1251"/>
        <w:gridCol w:w="828"/>
        <w:gridCol w:w="720"/>
        <w:gridCol w:w="109"/>
        <w:gridCol w:w="1425"/>
      </w:tblGrid>
      <w:tr w:rsidR="00F33D54" w:rsidRPr="00F33D54" w:rsidTr="00814B45">
        <w:trPr>
          <w:cantSplit/>
          <w:trHeight w:val="336"/>
        </w:trPr>
        <w:tc>
          <w:tcPr>
            <w:tcW w:w="10773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一、基本資料</w:t>
            </w:r>
          </w:p>
        </w:tc>
      </w:tr>
      <w:tr w:rsidR="00F33D54" w:rsidRPr="00F33D54" w:rsidTr="00814B45">
        <w:trPr>
          <w:cantSplit/>
          <w:trHeight w:val="273"/>
        </w:trPr>
        <w:tc>
          <w:tcPr>
            <w:tcW w:w="1195" w:type="dxa"/>
            <w:vMerge w:val="restart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計畫聯絡人員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079" w:type="dxa"/>
            <w:gridSpan w:val="2"/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分機</w:t>
            </w:r>
          </w:p>
        </w:tc>
        <w:tc>
          <w:tcPr>
            <w:tcW w:w="1534" w:type="dxa"/>
            <w:gridSpan w:val="2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98"/>
        </w:trPr>
        <w:tc>
          <w:tcPr>
            <w:tcW w:w="1195" w:type="dxa"/>
            <w:vMerge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4333" w:type="dxa"/>
            <w:gridSpan w:val="5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4394" w:type="dxa"/>
            <w:gridSpan w:val="11"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統一</w:t>
            </w:r>
          </w:p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4333" w:type="dxa"/>
            <w:gridSpan w:val="5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最近一期投保日期</w:t>
            </w:r>
          </w:p>
        </w:tc>
        <w:tc>
          <w:tcPr>
            <w:tcW w:w="4394" w:type="dxa"/>
            <w:gridSpan w:val="11"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員工</w:t>
            </w:r>
          </w:p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4333" w:type="dxa"/>
            <w:gridSpan w:val="5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3888" w:type="dxa"/>
            <w:gridSpan w:val="6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行業別</w:t>
            </w:r>
          </w:p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於系統點選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85" w:type="dxa"/>
            <w:gridSpan w:val="12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41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二、訓練職類及地點</w:t>
            </w:r>
          </w:p>
        </w:tc>
      </w:tr>
      <w:tr w:rsidR="00F33D54" w:rsidRPr="00F33D54" w:rsidTr="00814B45">
        <w:trPr>
          <w:cantSplit/>
          <w:trHeight w:val="492"/>
        </w:trPr>
        <w:tc>
          <w:tcPr>
            <w:tcW w:w="2329" w:type="dxa"/>
            <w:gridSpan w:val="3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職業類別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於系統點選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276" w:type="dxa"/>
            <w:gridSpan w:val="5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1276" w:type="dxa"/>
            <w:gridSpan w:val="2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1251" w:type="dxa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相關</w:t>
            </w:r>
            <w:proofErr w:type="gramStart"/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技能檢能檢定</w:t>
            </w:r>
            <w:proofErr w:type="gramEnd"/>
          </w:p>
        </w:tc>
        <w:tc>
          <w:tcPr>
            <w:tcW w:w="3082" w:type="dxa"/>
            <w:gridSpan w:val="4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如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需接觸化學藥品，易過敏者不適合</w:t>
            </w:r>
            <w:r w:rsidRPr="00F33D5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F33D54" w:rsidRPr="00F33D54" w:rsidTr="00814B45">
        <w:trPr>
          <w:cantSplit/>
          <w:trHeight w:val="183"/>
        </w:trPr>
        <w:tc>
          <w:tcPr>
            <w:tcW w:w="2329" w:type="dxa"/>
            <w:gridSpan w:val="3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2" w:type="dxa"/>
            <w:gridSpan w:val="4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61"/>
        </w:trPr>
        <w:tc>
          <w:tcPr>
            <w:tcW w:w="2329" w:type="dxa"/>
            <w:gridSpan w:val="3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2" w:type="dxa"/>
            <w:gridSpan w:val="4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245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三、核心能力培養</w:t>
            </w:r>
          </w:p>
        </w:tc>
      </w:tr>
      <w:tr w:rsidR="00F33D54" w:rsidRPr="00F33D54" w:rsidTr="00814B45">
        <w:trPr>
          <w:cantSplit/>
          <w:trHeight w:val="872"/>
        </w:trPr>
        <w:tc>
          <w:tcPr>
            <w:tcW w:w="4348" w:type="dxa"/>
            <w:gridSpan w:val="7"/>
            <w:tcBorders>
              <w:left w:val="single" w:sz="8" w:space="0" w:color="auto"/>
              <w:right w:val="nil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良好工作態度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團隊合作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表達與溝通能力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發掘與解決問題的能力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創新與接受挑戰能力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工作穩定度與抗壓性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領導能力。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F33D54" w:rsidRPr="00F33D54" w:rsidTr="00814B45">
        <w:trPr>
          <w:cantSplit/>
          <w:trHeight w:val="364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四、專業能力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訓練</w:t>
            </w:r>
          </w:p>
        </w:tc>
      </w:tr>
      <w:tr w:rsidR="00F33D54" w:rsidRPr="00F33D54" w:rsidTr="00814B45">
        <w:trPr>
          <w:cantSplit/>
          <w:trHeight w:val="91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ind w:leftChars="-10" w:left="-11" w:hanging="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輪調規劃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至少擇</w:t>
            </w:r>
            <w:proofErr w:type="gramStart"/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部門輪調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職務輪調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</w:t>
            </w:r>
          </w:p>
          <w:p w:rsidR="009F114A" w:rsidRPr="00F33D54" w:rsidRDefault="009F114A" w:rsidP="00754BD0">
            <w:pPr>
              <w:shd w:val="clear" w:color="auto" w:fill="FFFFFF"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訓練內容規劃：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請進行工作分析後填寫於下表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33D54" w:rsidRPr="00F33D54" w:rsidTr="00814B45">
        <w:trPr>
          <w:cantSplit/>
          <w:trHeight w:val="33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部門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職務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傳授的技能與知識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訓練時程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至少分四期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考核方式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職場導師姓名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應與名冊一致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33D54" w:rsidRPr="00F33D54" w:rsidTr="00814B45">
        <w:trPr>
          <w:cantSplit/>
          <w:trHeight w:val="139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widowControl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1275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</w:tcPr>
          <w:p w:rsidR="009F114A" w:rsidRPr="00F33D54" w:rsidRDefault="009F114A" w:rsidP="00754BD0">
            <w:pPr>
              <w:spacing w:line="200" w:lineRule="exact"/>
              <w:ind w:leftChars="-23" w:left="165" w:hangingChars="11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1265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ind w:left="224" w:hangingChars="112" w:hanging="22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</w:tcPr>
          <w:p w:rsidR="009F114A" w:rsidRPr="00F33D54" w:rsidRDefault="009F114A" w:rsidP="00754BD0">
            <w:pPr>
              <w:spacing w:line="200" w:lineRule="exact"/>
              <w:ind w:leftChars="-23" w:left="165" w:hangingChars="11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1114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</w:tcPr>
          <w:p w:rsidR="009F114A" w:rsidRPr="00F33D54" w:rsidRDefault="009F114A" w:rsidP="00754BD0">
            <w:pPr>
              <w:spacing w:line="200" w:lineRule="exact"/>
              <w:ind w:leftChars="-23" w:left="165" w:hangingChars="11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54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spacing w:line="240" w:lineRule="exact"/>
              <w:ind w:leftChars="42" w:left="207" w:hangingChars="44" w:hanging="106"/>
              <w:rPr>
                <w:rFonts w:ascii="Times New Roman" w:eastAsia="標楷體" w:hAnsi="Times New Roman" w:cs="Times New Roman"/>
                <w:iCs/>
                <w:color w:val="000000" w:themeColor="text1"/>
                <w:kern w:val="0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五、職</w:t>
            </w:r>
            <w:proofErr w:type="gramStart"/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涯</w:t>
            </w:r>
            <w:proofErr w:type="gramEnd"/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路徑</w:t>
            </w:r>
          </w:p>
        </w:tc>
      </w:tr>
      <w:tr w:rsidR="00F33D54" w:rsidRPr="00F33D54" w:rsidTr="00814B45">
        <w:trPr>
          <w:cantSplit/>
          <w:trHeight w:val="1623"/>
        </w:trPr>
        <w:tc>
          <w:tcPr>
            <w:tcW w:w="10773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_______________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同意檢附前述考核方式佐證文件供分署審查，及同意由勞動力發展署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或分署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進行實地查核。</w:t>
            </w:r>
          </w:p>
          <w:p w:rsidR="009F114A" w:rsidRPr="00F33D54" w:rsidRDefault="009F114A" w:rsidP="00754BD0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此致</w:t>
            </w:r>
          </w:p>
          <w:p w:rsidR="009F114A" w:rsidRPr="00F33D54" w:rsidRDefault="00E210A6" w:rsidP="00754BD0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179070</wp:posOffset>
                      </wp:positionV>
                      <wp:extent cx="367665" cy="33147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D45665" w:rsidRDefault="00E44B63" w:rsidP="009F114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5665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margin-left:479.85pt;margin-top:14.1pt;width:28.95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">
                      <v:textbox>
                        <w:txbxContent>
                          <w:p w:rsidR="00E44B63" w:rsidRPr="00D45665" w:rsidRDefault="00E44B63" w:rsidP="009F11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665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163830</wp:posOffset>
                      </wp:positionV>
                      <wp:extent cx="377825" cy="346710"/>
                      <wp:effectExtent l="0" t="0" r="317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6F5ED4" w:rsidRDefault="00E44B63" w:rsidP="009F114A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F5ED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E44B63" w:rsidRPr="006F5ED4" w:rsidRDefault="00E44B63" w:rsidP="009F114A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F5ED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margin-left:298.55pt;margin-top:12.9pt;width:29.7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">
                      <v:textbox>
                        <w:txbxContent>
                          <w:p w:rsidR="00E44B63" w:rsidRPr="006F5ED4" w:rsidRDefault="00E44B63" w:rsidP="009F114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5ED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E44B63" w:rsidRPr="006F5ED4" w:rsidRDefault="00E44B63" w:rsidP="009F114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5ED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勞動力</w:t>
            </w:r>
            <w:proofErr w:type="gramStart"/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發展署暨</w:t>
            </w:r>
            <w:proofErr w:type="gramEnd"/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______________</w:t>
            </w:r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分署</w:t>
            </w:r>
          </w:p>
          <w:p w:rsidR="009F114A" w:rsidRPr="00F33D54" w:rsidRDefault="009F114A" w:rsidP="00754BD0">
            <w:pPr>
              <w:spacing w:line="240" w:lineRule="exact"/>
              <w:ind w:firstLineChars="1109" w:firstLine="2218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廠商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:                        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代表人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9F114A" w:rsidRPr="00F33D54" w:rsidRDefault="009F114A" w:rsidP="00754BD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114A" w:rsidRPr="00F33D54" w:rsidRDefault="009F114A" w:rsidP="00754BD0">
      <w:pPr>
        <w:spacing w:line="24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1" w:name="_Toc172351563"/>
      <w:bookmarkStart w:id="2" w:name="_Toc172351725"/>
      <w:bookmarkStart w:id="3" w:name="_Toc172351839"/>
      <w:bookmarkStart w:id="4" w:name="_Toc172355481"/>
      <w:bookmarkStart w:id="5" w:name="_Toc70474308"/>
      <w:bookmarkStart w:id="6" w:name="_Toc70475016"/>
      <w:bookmarkStart w:id="7" w:name="_Toc70475634"/>
      <w:bookmarkStart w:id="8" w:name="_Toc81404255"/>
      <w:bookmarkStart w:id="9" w:name="_Toc81922698"/>
      <w:bookmarkStart w:id="10" w:name="_Toc81999683"/>
      <w:r w:rsidRPr="00F33D5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備註：訓練內容如需調整，應依計畫規定報分署審查。</w:t>
      </w:r>
    </w:p>
    <w:p w:rsidR="009F114A" w:rsidRPr="00F33D54" w:rsidRDefault="009F114A" w:rsidP="009F114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9F114A" w:rsidRPr="00F33D54" w:rsidSect="00754BD0">
          <w:pgSz w:w="11906" w:h="16838" w:code="9"/>
          <w:pgMar w:top="851" w:right="1134" w:bottom="142" w:left="1134" w:header="709" w:footer="471" w:gutter="0"/>
          <w:cols w:space="708"/>
          <w:docGrid w:linePitch="360"/>
        </w:sect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F114A" w:rsidRPr="00F33D54" w:rsidRDefault="009F114A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proofErr w:type="gramStart"/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1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06</w:t>
      </w:r>
      <w:proofErr w:type="gramEnd"/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年度</w:t>
      </w:r>
      <w:r w:rsidR="00C72DF0" w:rsidRPr="00F33D54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勞動部</w:t>
      </w:r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「青年就業領航計畫」工作崗位訓練計畫</w:t>
      </w:r>
    </w:p>
    <w:p w:rsidR="009F114A" w:rsidRPr="00F33D54" w:rsidRDefault="009F114A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u w:val="thick"/>
        </w:rPr>
      </w:pPr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職場導師制人員名單</w:t>
      </w:r>
    </w:p>
    <w:tbl>
      <w:tblPr>
        <w:tblpPr w:leftFromText="180" w:rightFromText="180" w:vertAnchor="page" w:horzAnchor="margin" w:tblpXSpec="center" w:tblpY="2091"/>
        <w:tblW w:w="10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275"/>
        <w:gridCol w:w="1701"/>
        <w:gridCol w:w="993"/>
        <w:gridCol w:w="1701"/>
        <w:gridCol w:w="1275"/>
        <w:gridCol w:w="2028"/>
      </w:tblGrid>
      <w:tr w:rsidR="000E43EE" w:rsidRPr="00F33D54" w:rsidTr="000E43EE">
        <w:trPr>
          <w:cantSplit/>
          <w:trHeight w:val="320"/>
        </w:trPr>
        <w:tc>
          <w:tcPr>
            <w:tcW w:w="10528" w:type="dxa"/>
            <w:gridSpan w:val="8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指導人員及督導人員名單</w:t>
            </w:r>
          </w:p>
        </w:tc>
      </w:tr>
      <w:tr w:rsidR="000E43EE" w:rsidRPr="00F33D54" w:rsidTr="000E43EE">
        <w:trPr>
          <w:cantSplit/>
          <w:trHeight w:val="318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序號</w:t>
            </w: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部門</w:t>
            </w: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連絡電話</w:t>
            </w: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分機</w:t>
            </w: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年資</w:t>
            </w: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證照</w:t>
            </w:r>
          </w:p>
        </w:tc>
      </w:tr>
      <w:tr w:rsidR="000E43EE" w:rsidRPr="00F33D54" w:rsidTr="000E43EE">
        <w:trPr>
          <w:cantSplit/>
          <w:trHeight w:val="337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43EE" w:rsidRPr="00F33D54" w:rsidTr="000E43EE">
        <w:trPr>
          <w:cantSplit/>
          <w:trHeight w:val="250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99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372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99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40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99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347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58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114A" w:rsidRPr="00F33D54" w:rsidRDefault="009F114A" w:rsidP="000E43EE">
      <w:pPr>
        <w:adjustRightInd w:val="0"/>
        <w:snapToGrid w:val="0"/>
        <w:ind w:leftChars="-354" w:hangingChars="425" w:hanging="85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F33D5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注意事項：</w:t>
      </w:r>
    </w:p>
    <w:p w:rsidR="00070AA7" w:rsidRDefault="009F114A" w:rsidP="00070AA7">
      <w:pPr>
        <w:pStyle w:val="a3"/>
        <w:numPr>
          <w:ilvl w:val="0"/>
          <w:numId w:val="44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9724E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職場導師：</w:t>
      </w:r>
    </w:p>
    <w:p w:rsidR="009724E5" w:rsidRPr="00070AA7" w:rsidRDefault="00070AA7" w:rsidP="00070AA7">
      <w:pPr>
        <w:pStyle w:val="a3"/>
        <w:adjustRightInd w:val="0"/>
        <w:snapToGrid w:val="0"/>
        <w:ind w:leftChars="0" w:left="-49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(1)</w:t>
      </w:r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宜由績優員工，能成青年學習典範，且具指導技巧者擔任</w:t>
      </w:r>
      <w:r w:rsidRPr="00070AA7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。</w:t>
      </w:r>
    </w:p>
    <w:p w:rsidR="00070AA7" w:rsidRDefault="00070AA7" w:rsidP="00070AA7">
      <w:pPr>
        <w:pStyle w:val="a3"/>
        <w:adjustRightInd w:val="0"/>
        <w:snapToGrid w:val="0"/>
        <w:ind w:leftChars="0" w:left="-567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9724E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(2)</w:t>
      </w:r>
      <w:r w:rsidR="009F114A" w:rsidRPr="009724E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為受訓練青年之直屬主管、具有專業證照或相關工作經驗三年以上之人員。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:rsidR="00070AA7" w:rsidRDefault="00070AA7" w:rsidP="00070AA7">
      <w:pPr>
        <w:pStyle w:val="a3"/>
        <w:adjustRightInd w:val="0"/>
        <w:snapToGrid w:val="0"/>
        <w:ind w:leftChars="0" w:left="-567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9724E5" w:rsidRPr="00070AA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(3)</w:t>
      </w:r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可及時提供青年職場導引及實務訓練，指導青年撰寫訓練雙</w:t>
      </w:r>
      <w:proofErr w:type="gramStart"/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週誌</w:t>
      </w:r>
      <w:proofErr w:type="gramEnd"/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，並按時填寫評語。</w:t>
      </w:r>
    </w:p>
    <w:p w:rsidR="009F114A" w:rsidRPr="00070AA7" w:rsidRDefault="00070AA7" w:rsidP="00070AA7">
      <w:pPr>
        <w:pStyle w:val="a3"/>
        <w:adjustRightInd w:val="0"/>
        <w:snapToGrid w:val="0"/>
        <w:ind w:leftChars="0" w:left="-567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9724E5" w:rsidRPr="00070AA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(4)</w:t>
      </w:r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每一工作崗位之職場導師，以指導一名為原則，至多以二名為限。</w:t>
      </w:r>
    </w:p>
    <w:p w:rsidR="009F114A" w:rsidRPr="00F33D54" w:rsidRDefault="009724E5" w:rsidP="009724E5">
      <w:pPr>
        <w:adjustRightInd w:val="0"/>
        <w:snapToGrid w:val="0"/>
        <w:ind w:leftChars="-354" w:hangingChars="425" w:hanging="85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、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若欄位不敷使用時得自行新增表格。</w:t>
      </w:r>
    </w:p>
    <w:p w:rsidR="009F114A" w:rsidRPr="009724E5" w:rsidRDefault="009F114A" w:rsidP="009F114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Pr="00F33D54" w:rsidRDefault="00754BD0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Default="00754BD0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10668" w:rsidRDefault="00110668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10668" w:rsidRPr="00F33D54" w:rsidRDefault="00110668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Pr="00F33D54" w:rsidRDefault="00754BD0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Pr="00F33D54" w:rsidRDefault="00E210A6" w:rsidP="00754BD0">
      <w:pPr>
        <w:adjustRightInd w:val="0"/>
        <w:snapToGrid w:val="0"/>
        <w:spacing w:line="0" w:lineRule="atLeas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-371475</wp:posOffset>
                </wp:positionV>
                <wp:extent cx="723900" cy="381000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63" w:rsidRPr="0056602B" w:rsidRDefault="00E44B63" w:rsidP="005660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602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6602B"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  <w:proofErr w:type="gramStart"/>
                            <w:r w:rsidRPr="0056602B"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0" style="position:absolute;left:0;text-align:left;margin-left:-44.55pt;margin-top:-29.25pt;width:57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" fillcolor="white [3201]" stroked="f" strokeweight="2pt">
                <v:path arrowok="t"/>
                <v:textbox>
                  <w:txbxContent>
                    <w:p w:rsidR="00E44B63" w:rsidRPr="0056602B" w:rsidRDefault="00E44B63" w:rsidP="005660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602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6602B">
                        <w:rPr>
                          <w:rFonts w:ascii="標楷體" w:eastAsia="標楷體" w:hAnsi="標楷體"/>
                        </w:rPr>
                        <w:t>表</w:t>
                      </w:r>
                      <w:proofErr w:type="gramStart"/>
                      <w:r w:rsidRPr="0056602B"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54BD0" w:rsidRPr="00F33D54">
        <w:rPr>
          <w:rFonts w:eastAsia="標楷體"/>
          <w:color w:val="000000" w:themeColor="text1"/>
          <w:sz w:val="36"/>
          <w:szCs w:val="36"/>
        </w:rPr>
        <w:t>____</w:t>
      </w:r>
      <w:r w:rsidR="00754BD0" w:rsidRPr="00F33D54">
        <w:rPr>
          <w:rFonts w:eastAsia="標楷體" w:hint="eastAsia"/>
          <w:color w:val="000000" w:themeColor="text1"/>
          <w:sz w:val="36"/>
          <w:szCs w:val="36"/>
        </w:rPr>
        <w:t>年度</w:t>
      </w:r>
      <w:r w:rsidR="00C72DF0" w:rsidRPr="00F33D54">
        <w:rPr>
          <w:rFonts w:eastAsia="標楷體" w:hint="eastAsia"/>
          <w:color w:val="000000" w:themeColor="text1"/>
          <w:sz w:val="36"/>
          <w:szCs w:val="36"/>
        </w:rPr>
        <w:t>勞動部</w:t>
      </w:r>
      <w:r w:rsidR="00754BD0" w:rsidRPr="00F33D54">
        <w:rPr>
          <w:rFonts w:eastAsia="標楷體" w:hint="eastAsia"/>
          <w:color w:val="000000" w:themeColor="text1"/>
          <w:sz w:val="36"/>
          <w:szCs w:val="36"/>
        </w:rPr>
        <w:t>「青年就業領航計畫」內部訓練資料表</w:t>
      </w:r>
    </w:p>
    <w:p w:rsidR="00754BD0" w:rsidRPr="00F33D54" w:rsidRDefault="00754BD0" w:rsidP="00754BD0">
      <w:pPr>
        <w:wordWrap w:val="0"/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Cs w:val="24"/>
        </w:rPr>
      </w:pPr>
      <w:r w:rsidRPr="00F33D54">
        <w:rPr>
          <w:rFonts w:eastAsia="標楷體" w:hint="eastAsia"/>
          <w:color w:val="000000" w:themeColor="text1"/>
          <w:szCs w:val="24"/>
        </w:rPr>
        <w:t>申請日期：</w:t>
      </w:r>
      <w:r w:rsidRPr="00F33D54">
        <w:rPr>
          <w:rFonts w:eastAsia="標楷體" w:hint="eastAsia"/>
          <w:color w:val="000000" w:themeColor="text1"/>
          <w:szCs w:val="24"/>
        </w:rPr>
        <w:t xml:space="preserve">  </w:t>
      </w:r>
      <w:r w:rsidRPr="00F33D54">
        <w:rPr>
          <w:rFonts w:eastAsia="標楷體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>年</w:t>
      </w:r>
      <w:r w:rsidRPr="00F33D54">
        <w:rPr>
          <w:rFonts w:eastAsia="標楷體" w:hint="eastAsia"/>
          <w:color w:val="000000" w:themeColor="text1"/>
          <w:szCs w:val="24"/>
        </w:rPr>
        <w:t xml:space="preserve">  </w:t>
      </w:r>
      <w:r w:rsidRPr="00F33D54">
        <w:rPr>
          <w:rFonts w:eastAsia="標楷體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>月</w:t>
      </w:r>
      <w:r w:rsidRPr="00F33D54">
        <w:rPr>
          <w:rFonts w:eastAsia="標楷體" w:hint="eastAsia"/>
          <w:color w:val="000000" w:themeColor="text1"/>
          <w:szCs w:val="24"/>
        </w:rPr>
        <w:t xml:space="preserve"> </w:t>
      </w:r>
      <w:r w:rsidRPr="00F33D54">
        <w:rPr>
          <w:rFonts w:eastAsia="標楷體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>日</w:t>
      </w:r>
    </w:p>
    <w:tbl>
      <w:tblPr>
        <w:tblpPr w:leftFromText="180" w:rightFromText="180" w:vertAnchor="text" w:horzAnchor="margin" w:tblpXSpec="center" w:tblpY="211"/>
        <w:tblW w:w="10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1133"/>
        <w:gridCol w:w="712"/>
        <w:gridCol w:w="850"/>
        <w:gridCol w:w="1276"/>
        <w:gridCol w:w="425"/>
        <w:gridCol w:w="901"/>
        <w:gridCol w:w="1201"/>
        <w:gridCol w:w="828"/>
        <w:gridCol w:w="720"/>
        <w:gridCol w:w="1220"/>
      </w:tblGrid>
      <w:tr w:rsidR="00F33D54" w:rsidRPr="00F33D54" w:rsidTr="00814B45">
        <w:trPr>
          <w:cantSplit/>
          <w:trHeight w:val="82"/>
        </w:trPr>
        <w:tc>
          <w:tcPr>
            <w:tcW w:w="10602" w:type="dxa"/>
            <w:gridSpan w:val="11"/>
            <w:tcBorders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一、基本資料</w:t>
            </w:r>
          </w:p>
        </w:tc>
      </w:tr>
      <w:tr w:rsidR="00F33D54" w:rsidRPr="00F33D54" w:rsidTr="00814B45">
        <w:trPr>
          <w:cantSplit/>
          <w:trHeight w:val="273"/>
        </w:trPr>
        <w:tc>
          <w:tcPr>
            <w:tcW w:w="133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計畫聯絡人員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202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分機</w:t>
            </w: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285"/>
        </w:trPr>
        <w:tc>
          <w:tcPr>
            <w:tcW w:w="1336" w:type="dxa"/>
            <w:vMerge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e-mail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/>
                <w:color w:val="000000" w:themeColor="text1"/>
              </w:rPr>
              <w:t>A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ieghw124@</w:t>
            </w:r>
            <w:r w:rsidRPr="00F33D54">
              <w:rPr>
                <w:rFonts w:ascii="新細明體" w:hAnsi="新細明體" w:cs="新細明體" w:hint="eastAsia"/>
                <w:color w:val="000000" w:themeColor="text1"/>
              </w:rPr>
              <w:t>〇〇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.com.tw</w:t>
            </w:r>
          </w:p>
        </w:tc>
      </w:tr>
      <w:tr w:rsidR="00F33D54" w:rsidRPr="00F33D54" w:rsidTr="00814B45">
        <w:trPr>
          <w:cantSplit/>
          <w:trHeight w:val="360"/>
        </w:trPr>
        <w:tc>
          <w:tcPr>
            <w:tcW w:w="31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統一</w:t>
            </w:r>
          </w:p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31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最近一期投保日期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</w:p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403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行業別</w:t>
            </w:r>
          </w:p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(系統點選)</w:t>
            </w:r>
          </w:p>
        </w:tc>
        <w:tc>
          <w:tcPr>
            <w:tcW w:w="657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41"/>
        </w:trPr>
        <w:tc>
          <w:tcPr>
            <w:tcW w:w="1060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二、訓練職類及地點</w:t>
            </w:r>
          </w:p>
        </w:tc>
      </w:tr>
      <w:tr w:rsidR="00F33D54" w:rsidRPr="00F33D54" w:rsidTr="00814B45">
        <w:trPr>
          <w:cantSplit/>
          <w:trHeight w:val="492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職業類別</w:t>
            </w:r>
          </w:p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(於系統點選)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職稱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訓練</w:t>
            </w:r>
          </w:p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人數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相關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技能檢能</w:t>
            </w:r>
            <w:proofErr w:type="gramEnd"/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其他</w:t>
            </w:r>
          </w:p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(如:需接觸化學藥品，易過敏者不適合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）</w:t>
            </w:r>
            <w:proofErr w:type="gramEnd"/>
          </w:p>
        </w:tc>
      </w:tr>
      <w:tr w:rsidR="00F33D54" w:rsidRPr="00F33D54" w:rsidTr="00814B45">
        <w:trPr>
          <w:cantSplit/>
          <w:trHeight w:val="495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480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33D54" w:rsidRPr="00F33D54" w:rsidTr="00814B45">
        <w:trPr>
          <w:cantSplit/>
          <w:trHeight w:val="450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33D54" w:rsidRPr="00F33D54" w:rsidTr="00814B45">
        <w:trPr>
          <w:cantSplit/>
          <w:trHeight w:val="1341"/>
        </w:trPr>
        <w:tc>
          <w:tcPr>
            <w:tcW w:w="1060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三、訓練方式</w:t>
            </w:r>
          </w:p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)職場導師訓練</w:t>
            </w:r>
          </w:p>
          <w:p w:rsidR="00754BD0" w:rsidRPr="00F33D54" w:rsidRDefault="00754BD0" w:rsidP="001C2657">
            <w:pPr>
              <w:adjustRightInd w:val="0"/>
              <w:snapToGrid w:val="0"/>
              <w:ind w:leftChars="211" w:left="50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姓名：____</w:t>
            </w:r>
            <w:r w:rsidRPr="00F33D54">
              <w:rPr>
                <w:rFonts w:ascii="標楷體" w:eastAsia="標楷體" w:hAnsi="標楷體"/>
                <w:color w:val="000000" w:themeColor="text1"/>
                <w:sz w:val="28"/>
              </w:rPr>
              <w:t>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______，連絡電話：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________________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，電子郵件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：________________</w:t>
            </w:r>
          </w:p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(二)企業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內部專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班式訓練 □有  □無</w:t>
            </w:r>
          </w:p>
          <w:p w:rsidR="00754BD0" w:rsidRPr="00F33D54" w:rsidRDefault="00754BD0" w:rsidP="001C2657">
            <w:pPr>
              <w:adjustRightInd w:val="0"/>
              <w:snapToGrid w:val="0"/>
              <w:ind w:left="507" w:hangingChars="181" w:hanging="50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1C2657"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(請檢附內部訓練計畫，無則免附)</w:t>
            </w:r>
          </w:p>
        </w:tc>
      </w:tr>
      <w:tr w:rsidR="00F33D54" w:rsidRPr="00F33D54" w:rsidTr="00814B45">
        <w:trPr>
          <w:cantSplit/>
          <w:trHeight w:val="1019"/>
        </w:trPr>
        <w:tc>
          <w:tcPr>
            <w:tcW w:w="1060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1C2657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四、職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路徑</w:t>
            </w:r>
          </w:p>
        </w:tc>
      </w:tr>
      <w:tr w:rsidR="00F33D54" w:rsidRPr="00F33D54" w:rsidTr="00814B45">
        <w:trPr>
          <w:cantSplit/>
          <w:trHeight w:val="4193"/>
        </w:trPr>
        <w:tc>
          <w:tcPr>
            <w:tcW w:w="10602" w:type="dxa"/>
            <w:gridSpan w:val="11"/>
            <w:tcBorders>
              <w:top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r w:rsidRPr="00F33D54">
              <w:rPr>
                <w:rFonts w:ascii="標楷體" w:eastAsia="標楷體" w:hAnsi="標楷體" w:cs="新細明體" w:hint="eastAsia"/>
                <w:color w:val="000000" w:themeColor="text1"/>
              </w:rPr>
              <w:t>_</w:t>
            </w:r>
            <w:r w:rsidRPr="00F33D54">
              <w:rPr>
                <w:rFonts w:ascii="標楷體" w:eastAsia="標楷體" w:hAnsi="標楷體" w:cs="新細明體"/>
                <w:color w:val="000000" w:themeColor="text1"/>
              </w:rPr>
              <w:t>_______________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同意由勞動力發展署(或分署)進行實地訪視關懷學員及依青年就業領航計畫辦理相關事宜，並於該計畫資訊系統登錄學員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錄訓、離訓</w:t>
            </w:r>
            <w:proofErr w:type="gramEnd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、退訓及計畫變更等資訊。</w:t>
            </w:r>
          </w:p>
          <w:p w:rsidR="00754BD0" w:rsidRPr="00F33D54" w:rsidRDefault="00754BD0" w:rsidP="00F84F1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754BD0" w:rsidRPr="00F33D54" w:rsidRDefault="00754BD0" w:rsidP="00F84F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勞動力</w:t>
            </w:r>
            <w:proofErr w:type="gramStart"/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發展署暨</w:t>
            </w:r>
            <w:proofErr w:type="gramEnd"/>
            <w:r w:rsidRPr="00F33D5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______________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分署</w:t>
            </w:r>
          </w:p>
          <w:p w:rsidR="00754BD0" w:rsidRPr="00F33D54" w:rsidRDefault="00E210A6" w:rsidP="00F84F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64770</wp:posOffset>
                      </wp:positionV>
                      <wp:extent cx="367665" cy="329565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162907" w:rsidRDefault="00E44B63" w:rsidP="00754BD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1" type="#_x0000_t202" style="position:absolute;margin-left:443.7pt;margin-top:5.1pt;width:28.9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" strokecolor="black [3213]">
                      <v:textbox style="mso-fit-shape-to-text:t">
                        <w:txbxContent>
                          <w:p w:rsidR="00E44B63" w:rsidRPr="00162907" w:rsidRDefault="00E44B63" w:rsidP="00754B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16510</wp:posOffset>
                      </wp:positionV>
                      <wp:extent cx="377825" cy="400050"/>
                      <wp:effectExtent l="0" t="0" r="3175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162907" w:rsidRDefault="00E44B63" w:rsidP="00754BD0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E44B63" w:rsidRPr="00162907" w:rsidRDefault="00E44B63" w:rsidP="00754B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  <w:p w:rsidR="00E44B63" w:rsidRPr="00162907" w:rsidRDefault="00E44B63" w:rsidP="00754BD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44B63" w:rsidRPr="00162907" w:rsidRDefault="00E44B63" w:rsidP="00754BD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2" type="#_x0000_t202" style="position:absolute;margin-left:258.6pt;margin-top:1.3pt;width:29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" strokecolor="black [3213]">
                      <v:textbox>
                        <w:txbxContent>
                          <w:p w:rsidR="00E44B63" w:rsidRPr="00162907" w:rsidRDefault="00E44B63" w:rsidP="00754BD0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E44B63" w:rsidRPr="00162907" w:rsidRDefault="00E44B63" w:rsidP="00754BD0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  <w:p w:rsidR="00E44B63" w:rsidRPr="00162907" w:rsidRDefault="00E44B63" w:rsidP="00754BD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E44B63" w:rsidRPr="00162907" w:rsidRDefault="00E44B63" w:rsidP="00754BD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BD0"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廠商:</w:t>
            </w:r>
            <w:r w:rsidR="00754BD0" w:rsidRPr="00F33D5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754BD0" w:rsidRPr="00F33D54">
              <w:rPr>
                <w:rFonts w:ascii="標楷體" w:eastAsia="標楷體" w:hAnsi="標楷體" w:cs="新細明體"/>
                <w:color w:val="000000" w:themeColor="text1"/>
              </w:rPr>
              <w:t xml:space="preserve">       </w:t>
            </w:r>
            <w:r w:rsidR="00754BD0"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754BD0" w:rsidRPr="00F33D5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</w:t>
            </w:r>
            <w:r w:rsidR="00754BD0"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代表人:</w:t>
            </w:r>
          </w:p>
        </w:tc>
      </w:tr>
    </w:tbl>
    <w:p w:rsidR="00491872" w:rsidRPr="00F33D54" w:rsidRDefault="00754BD0" w:rsidP="001C2657">
      <w:pPr>
        <w:spacing w:line="300" w:lineRule="exact"/>
        <w:ind w:leftChars="-354" w:left="-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標楷體" w:eastAsia="標楷體" w:hAnsi="標楷體"/>
          <w:color w:val="000000" w:themeColor="text1"/>
          <w:sz w:val="28"/>
          <w:szCs w:val="28"/>
        </w:rPr>
        <w:t>備註：</w:t>
      </w:r>
      <w:r w:rsidRPr="00F33D54">
        <w:rPr>
          <w:rFonts w:ascii="標楷體" w:eastAsia="標楷體" w:hAnsi="標楷體" w:hint="eastAsia"/>
          <w:color w:val="000000" w:themeColor="text1"/>
          <w:sz w:val="28"/>
          <w:szCs w:val="28"/>
        </w:rPr>
        <w:t>訓練計畫如有變更，應事前通知分署。</w:t>
      </w:r>
    </w:p>
    <w:sectPr w:rsidR="00491872" w:rsidRPr="00F33D54" w:rsidSect="00512479">
      <w:headerReference w:type="default" r:id="rId10"/>
      <w:footerReference w:type="default" r:id="rId11"/>
      <w:pgSz w:w="11906" w:h="16838"/>
      <w:pgMar w:top="709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3D" w:rsidRDefault="00482F3D" w:rsidP="00F911C1">
      <w:r>
        <w:separator/>
      </w:r>
    </w:p>
  </w:endnote>
  <w:endnote w:type="continuationSeparator" w:id="0">
    <w:p w:rsidR="00482F3D" w:rsidRDefault="00482F3D" w:rsidP="00F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Poiret One">
    <w:altName w:val="Times New Roman"/>
    <w:charset w:val="00"/>
    <w:family w:val="auto"/>
    <w:pitch w:val="variable"/>
    <w:sig w:usb0="00000001" w:usb1="5000004A" w:usb2="00000000" w:usb3="00000000" w:csb0="00000097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63" w:rsidRDefault="00FF1A6A">
    <w:pPr>
      <w:pStyle w:val="a7"/>
      <w:ind w:right="38"/>
      <w:jc w:val="center"/>
    </w:pPr>
    <w:r>
      <w:rPr>
        <w:rStyle w:val="ac"/>
      </w:rPr>
      <w:fldChar w:fldCharType="begin"/>
    </w:r>
    <w:r w:rsidR="00E44B63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8103A">
      <w:rPr>
        <w:rStyle w:val="ac"/>
        <w:noProof/>
      </w:rPr>
      <w:t>9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752389"/>
      <w:docPartObj>
        <w:docPartGallery w:val="Page Numbers (Bottom of Page)"/>
        <w:docPartUnique/>
      </w:docPartObj>
    </w:sdtPr>
    <w:sdtEndPr/>
    <w:sdtContent>
      <w:p w:rsidR="00E44B63" w:rsidRDefault="003737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3A" w:rsidRPr="0038103A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  <w:p w:rsidR="00E44B63" w:rsidRDefault="00E44B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3D" w:rsidRDefault="00482F3D" w:rsidP="00F911C1">
      <w:r>
        <w:separator/>
      </w:r>
    </w:p>
  </w:footnote>
  <w:footnote w:type="continuationSeparator" w:id="0">
    <w:p w:rsidR="00482F3D" w:rsidRDefault="00482F3D" w:rsidP="00F9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63" w:rsidRDefault="00E44B63" w:rsidP="00F911C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A46"/>
    <w:multiLevelType w:val="hybridMultilevel"/>
    <w:tmpl w:val="2AF66974"/>
    <w:lvl w:ilvl="0" w:tplc="DFC41D1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D167B6"/>
    <w:multiLevelType w:val="hybridMultilevel"/>
    <w:tmpl w:val="ED380BFE"/>
    <w:lvl w:ilvl="0" w:tplc="45EA96A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74B58"/>
    <w:multiLevelType w:val="hybridMultilevel"/>
    <w:tmpl w:val="AB94D088"/>
    <w:lvl w:ilvl="0" w:tplc="772C65A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7025E"/>
    <w:multiLevelType w:val="hybridMultilevel"/>
    <w:tmpl w:val="FCB41BB6"/>
    <w:lvl w:ilvl="0" w:tplc="501A692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D063B"/>
    <w:multiLevelType w:val="hybridMultilevel"/>
    <w:tmpl w:val="34562806"/>
    <w:lvl w:ilvl="0" w:tplc="5270109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9427F"/>
    <w:multiLevelType w:val="hybridMultilevel"/>
    <w:tmpl w:val="79CE30D6"/>
    <w:lvl w:ilvl="0" w:tplc="4E9AD2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E050A0"/>
    <w:multiLevelType w:val="hybridMultilevel"/>
    <w:tmpl w:val="B5F87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D67C73"/>
    <w:multiLevelType w:val="hybridMultilevel"/>
    <w:tmpl w:val="DE749FCA"/>
    <w:lvl w:ilvl="0" w:tplc="D052946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732E9"/>
    <w:multiLevelType w:val="hybridMultilevel"/>
    <w:tmpl w:val="A7D2CF2E"/>
    <w:lvl w:ilvl="0" w:tplc="1F903146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77A1"/>
    <w:multiLevelType w:val="hybridMultilevel"/>
    <w:tmpl w:val="5CFC8CD6"/>
    <w:lvl w:ilvl="0" w:tplc="DFC41D1A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01F0C1F"/>
    <w:multiLevelType w:val="hybridMultilevel"/>
    <w:tmpl w:val="BC80F0BA"/>
    <w:lvl w:ilvl="0" w:tplc="8876BDD2">
      <w:start w:val="1"/>
      <w:numFmt w:val="decimal"/>
      <w:lvlText w:val="%1、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1" w15:restartNumberingAfterBreak="0">
    <w:nsid w:val="207A0DCC"/>
    <w:multiLevelType w:val="hybridMultilevel"/>
    <w:tmpl w:val="5E6830F0"/>
    <w:lvl w:ilvl="0" w:tplc="814EEF4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6739A0"/>
    <w:multiLevelType w:val="hybridMultilevel"/>
    <w:tmpl w:val="E3D64B42"/>
    <w:lvl w:ilvl="0" w:tplc="37F659D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265DB"/>
    <w:multiLevelType w:val="hybridMultilevel"/>
    <w:tmpl w:val="1660BDE4"/>
    <w:lvl w:ilvl="0" w:tplc="1F3467D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E605FF"/>
    <w:multiLevelType w:val="hybridMultilevel"/>
    <w:tmpl w:val="5630DF0E"/>
    <w:lvl w:ilvl="0" w:tplc="BE1E25D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FC32D3"/>
    <w:multiLevelType w:val="hybridMultilevel"/>
    <w:tmpl w:val="7DACC648"/>
    <w:lvl w:ilvl="0" w:tplc="BE1E25D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4631A"/>
    <w:multiLevelType w:val="hybridMultilevel"/>
    <w:tmpl w:val="49D4A320"/>
    <w:lvl w:ilvl="0" w:tplc="5270109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E1350"/>
    <w:multiLevelType w:val="hybridMultilevel"/>
    <w:tmpl w:val="64743008"/>
    <w:lvl w:ilvl="0" w:tplc="60AC2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635A4"/>
    <w:multiLevelType w:val="hybridMultilevel"/>
    <w:tmpl w:val="0DC48C28"/>
    <w:lvl w:ilvl="0" w:tplc="5DDC2392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0D36D8"/>
    <w:multiLevelType w:val="hybridMultilevel"/>
    <w:tmpl w:val="C8A4C48C"/>
    <w:lvl w:ilvl="0" w:tplc="FAC860D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FC3BD7"/>
    <w:multiLevelType w:val="hybridMultilevel"/>
    <w:tmpl w:val="0EBEEF98"/>
    <w:lvl w:ilvl="0" w:tplc="66C4FB3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D532A4"/>
    <w:multiLevelType w:val="hybridMultilevel"/>
    <w:tmpl w:val="51407306"/>
    <w:lvl w:ilvl="0" w:tplc="2134302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0644F8"/>
    <w:multiLevelType w:val="hybridMultilevel"/>
    <w:tmpl w:val="645EFEE2"/>
    <w:lvl w:ilvl="0" w:tplc="37F659D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34D71"/>
    <w:multiLevelType w:val="hybridMultilevel"/>
    <w:tmpl w:val="37201654"/>
    <w:lvl w:ilvl="0" w:tplc="8050DDE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46B6E"/>
    <w:multiLevelType w:val="hybridMultilevel"/>
    <w:tmpl w:val="371A7372"/>
    <w:lvl w:ilvl="0" w:tplc="D4A444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205A9C"/>
    <w:multiLevelType w:val="hybridMultilevel"/>
    <w:tmpl w:val="45706FDA"/>
    <w:lvl w:ilvl="0" w:tplc="FDA6933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042DD0"/>
    <w:multiLevelType w:val="hybridMultilevel"/>
    <w:tmpl w:val="9028B328"/>
    <w:lvl w:ilvl="0" w:tplc="47F6F960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8721B3"/>
    <w:multiLevelType w:val="hybridMultilevel"/>
    <w:tmpl w:val="3372F122"/>
    <w:lvl w:ilvl="0" w:tplc="0409000F">
      <w:start w:val="1"/>
      <w:numFmt w:val="decimal"/>
      <w:lvlText w:val="%1."/>
      <w:lvlJc w:val="left"/>
      <w:pPr>
        <w:ind w:left="1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28" w15:restartNumberingAfterBreak="0">
    <w:nsid w:val="506A3674"/>
    <w:multiLevelType w:val="hybridMultilevel"/>
    <w:tmpl w:val="119294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4707E2"/>
    <w:multiLevelType w:val="hybridMultilevel"/>
    <w:tmpl w:val="38B83956"/>
    <w:lvl w:ilvl="0" w:tplc="DFC41D1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890592D"/>
    <w:multiLevelType w:val="hybridMultilevel"/>
    <w:tmpl w:val="13A6052C"/>
    <w:lvl w:ilvl="0" w:tplc="4406FE9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E74FFD"/>
    <w:multiLevelType w:val="hybridMultilevel"/>
    <w:tmpl w:val="F2C648EC"/>
    <w:lvl w:ilvl="0" w:tplc="475016EE">
      <w:start w:val="5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5EAE7CDC"/>
    <w:multiLevelType w:val="hybridMultilevel"/>
    <w:tmpl w:val="CF044BD2"/>
    <w:lvl w:ilvl="0" w:tplc="37F659D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4D01E5"/>
    <w:multiLevelType w:val="hybridMultilevel"/>
    <w:tmpl w:val="B66A8C84"/>
    <w:lvl w:ilvl="0" w:tplc="00F401F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21056C"/>
    <w:multiLevelType w:val="hybridMultilevel"/>
    <w:tmpl w:val="59DE0B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5942B9C"/>
    <w:multiLevelType w:val="hybridMultilevel"/>
    <w:tmpl w:val="A44C6CB2"/>
    <w:lvl w:ilvl="0" w:tplc="60AC2FAA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95A74F8"/>
    <w:multiLevelType w:val="hybridMultilevel"/>
    <w:tmpl w:val="8C4E0EB4"/>
    <w:lvl w:ilvl="0" w:tplc="ECA062C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AB6914"/>
    <w:multiLevelType w:val="hybridMultilevel"/>
    <w:tmpl w:val="7D7EE9F6"/>
    <w:lvl w:ilvl="0" w:tplc="41A81BA2">
      <w:start w:val="1"/>
      <w:numFmt w:val="decimal"/>
      <w:lvlText w:val="(%1)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38" w15:restartNumberingAfterBreak="0">
    <w:nsid w:val="6EB15AEB"/>
    <w:multiLevelType w:val="hybridMultilevel"/>
    <w:tmpl w:val="B44698D6"/>
    <w:lvl w:ilvl="0" w:tplc="2F82D7D6">
      <w:start w:val="4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6F044662"/>
    <w:multiLevelType w:val="hybridMultilevel"/>
    <w:tmpl w:val="C00C352A"/>
    <w:lvl w:ilvl="0" w:tplc="60AC2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EF6D41"/>
    <w:multiLevelType w:val="hybridMultilevel"/>
    <w:tmpl w:val="F07A3AEC"/>
    <w:lvl w:ilvl="0" w:tplc="D74C2D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000000" w:themeColor="text1"/>
      </w:rPr>
    </w:lvl>
    <w:lvl w:ilvl="1" w:tplc="37F659DE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E505C5"/>
    <w:multiLevelType w:val="hybridMultilevel"/>
    <w:tmpl w:val="A4CA83C8"/>
    <w:lvl w:ilvl="0" w:tplc="44061C0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E3089B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3" w15:restartNumberingAfterBreak="0">
    <w:nsid w:val="79A615DB"/>
    <w:multiLevelType w:val="hybridMultilevel"/>
    <w:tmpl w:val="574C8362"/>
    <w:lvl w:ilvl="0" w:tplc="095679B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4C2BFD"/>
    <w:multiLevelType w:val="hybridMultilevel"/>
    <w:tmpl w:val="1AB010AA"/>
    <w:lvl w:ilvl="0" w:tplc="183ADCEE">
      <w:start w:val="1"/>
      <w:numFmt w:val="decimal"/>
      <w:lvlText w:val="(%1)"/>
      <w:lvlJc w:val="left"/>
      <w:pPr>
        <w:ind w:left="-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0" w:hanging="480"/>
      </w:pPr>
    </w:lvl>
    <w:lvl w:ilvl="2" w:tplc="0409001B" w:tentative="1">
      <w:start w:val="1"/>
      <w:numFmt w:val="lowerRoman"/>
      <w:lvlText w:val="%3."/>
      <w:lvlJc w:val="right"/>
      <w:pPr>
        <w:ind w:left="890" w:hanging="480"/>
      </w:pPr>
    </w:lvl>
    <w:lvl w:ilvl="3" w:tplc="0409000F" w:tentative="1">
      <w:start w:val="1"/>
      <w:numFmt w:val="decimal"/>
      <w:lvlText w:val="%4."/>
      <w:lvlJc w:val="left"/>
      <w:pPr>
        <w:ind w:left="1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0" w:hanging="480"/>
      </w:pPr>
    </w:lvl>
    <w:lvl w:ilvl="5" w:tplc="0409001B" w:tentative="1">
      <w:start w:val="1"/>
      <w:numFmt w:val="lowerRoman"/>
      <w:lvlText w:val="%6."/>
      <w:lvlJc w:val="right"/>
      <w:pPr>
        <w:ind w:left="2330" w:hanging="480"/>
      </w:pPr>
    </w:lvl>
    <w:lvl w:ilvl="6" w:tplc="0409000F" w:tentative="1">
      <w:start w:val="1"/>
      <w:numFmt w:val="decimal"/>
      <w:lvlText w:val="%7."/>
      <w:lvlJc w:val="left"/>
      <w:pPr>
        <w:ind w:left="2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0" w:hanging="480"/>
      </w:pPr>
    </w:lvl>
    <w:lvl w:ilvl="8" w:tplc="0409001B" w:tentative="1">
      <w:start w:val="1"/>
      <w:numFmt w:val="lowerRoman"/>
      <w:lvlText w:val="%9."/>
      <w:lvlJc w:val="right"/>
      <w:pPr>
        <w:ind w:left="3770" w:hanging="480"/>
      </w:pPr>
    </w:lvl>
  </w:abstractNum>
  <w:abstractNum w:abstractNumId="45" w15:restartNumberingAfterBreak="0">
    <w:nsid w:val="7EEA2135"/>
    <w:multiLevelType w:val="hybridMultilevel"/>
    <w:tmpl w:val="3768DA3A"/>
    <w:lvl w:ilvl="0" w:tplc="AEE6215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34"/>
  </w:num>
  <w:num w:numId="3">
    <w:abstractNumId w:val="29"/>
  </w:num>
  <w:num w:numId="4">
    <w:abstractNumId w:val="0"/>
  </w:num>
  <w:num w:numId="5">
    <w:abstractNumId w:val="27"/>
  </w:num>
  <w:num w:numId="6">
    <w:abstractNumId w:val="9"/>
  </w:num>
  <w:num w:numId="7">
    <w:abstractNumId w:val="22"/>
  </w:num>
  <w:num w:numId="8">
    <w:abstractNumId w:val="32"/>
  </w:num>
  <w:num w:numId="9">
    <w:abstractNumId w:val="12"/>
  </w:num>
  <w:num w:numId="10">
    <w:abstractNumId w:val="23"/>
  </w:num>
  <w:num w:numId="11">
    <w:abstractNumId w:val="30"/>
  </w:num>
  <w:num w:numId="12">
    <w:abstractNumId w:val="1"/>
  </w:num>
  <w:num w:numId="13">
    <w:abstractNumId w:val="43"/>
  </w:num>
  <w:num w:numId="14">
    <w:abstractNumId w:val="31"/>
  </w:num>
  <w:num w:numId="15">
    <w:abstractNumId w:val="38"/>
  </w:num>
  <w:num w:numId="16">
    <w:abstractNumId w:val="3"/>
  </w:num>
  <w:num w:numId="17">
    <w:abstractNumId w:val="41"/>
  </w:num>
  <w:num w:numId="18">
    <w:abstractNumId w:val="24"/>
  </w:num>
  <w:num w:numId="19">
    <w:abstractNumId w:val="7"/>
  </w:num>
  <w:num w:numId="20">
    <w:abstractNumId w:val="13"/>
  </w:num>
  <w:num w:numId="21">
    <w:abstractNumId w:val="33"/>
  </w:num>
  <w:num w:numId="22">
    <w:abstractNumId w:val="20"/>
  </w:num>
  <w:num w:numId="23">
    <w:abstractNumId w:val="25"/>
  </w:num>
  <w:num w:numId="24">
    <w:abstractNumId w:val="36"/>
  </w:num>
  <w:num w:numId="25">
    <w:abstractNumId w:val="2"/>
  </w:num>
  <w:num w:numId="26">
    <w:abstractNumId w:val="21"/>
  </w:num>
  <w:num w:numId="27">
    <w:abstractNumId w:val="19"/>
  </w:num>
  <w:num w:numId="28">
    <w:abstractNumId w:val="11"/>
  </w:num>
  <w:num w:numId="29">
    <w:abstractNumId w:val="4"/>
  </w:num>
  <w:num w:numId="30">
    <w:abstractNumId w:val="16"/>
  </w:num>
  <w:num w:numId="31">
    <w:abstractNumId w:val="45"/>
  </w:num>
  <w:num w:numId="32">
    <w:abstractNumId w:val="6"/>
  </w:num>
  <w:num w:numId="33">
    <w:abstractNumId w:val="5"/>
  </w:num>
  <w:num w:numId="34">
    <w:abstractNumId w:val="39"/>
  </w:num>
  <w:num w:numId="35">
    <w:abstractNumId w:val="18"/>
  </w:num>
  <w:num w:numId="36">
    <w:abstractNumId w:val="28"/>
  </w:num>
  <w:num w:numId="37">
    <w:abstractNumId w:val="17"/>
  </w:num>
  <w:num w:numId="38">
    <w:abstractNumId w:val="35"/>
  </w:num>
  <w:num w:numId="39">
    <w:abstractNumId w:val="14"/>
  </w:num>
  <w:num w:numId="40">
    <w:abstractNumId w:val="15"/>
  </w:num>
  <w:num w:numId="41">
    <w:abstractNumId w:val="26"/>
  </w:num>
  <w:num w:numId="42">
    <w:abstractNumId w:val="8"/>
  </w:num>
  <w:num w:numId="43">
    <w:abstractNumId w:val="42"/>
  </w:num>
  <w:num w:numId="44">
    <w:abstractNumId w:val="10"/>
  </w:num>
  <w:num w:numId="45">
    <w:abstractNumId w:val="4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C9"/>
    <w:rsid w:val="00001072"/>
    <w:rsid w:val="00007E07"/>
    <w:rsid w:val="00011CBB"/>
    <w:rsid w:val="00014364"/>
    <w:rsid w:val="0001438E"/>
    <w:rsid w:val="00027008"/>
    <w:rsid w:val="000421D3"/>
    <w:rsid w:val="0004295C"/>
    <w:rsid w:val="00046960"/>
    <w:rsid w:val="0005129A"/>
    <w:rsid w:val="00062EF6"/>
    <w:rsid w:val="00070AA7"/>
    <w:rsid w:val="000731EA"/>
    <w:rsid w:val="000803F2"/>
    <w:rsid w:val="00081EA4"/>
    <w:rsid w:val="00082ECD"/>
    <w:rsid w:val="00083E48"/>
    <w:rsid w:val="0009293A"/>
    <w:rsid w:val="000A527A"/>
    <w:rsid w:val="000B25D1"/>
    <w:rsid w:val="000B34CF"/>
    <w:rsid w:val="000B4262"/>
    <w:rsid w:val="000C0332"/>
    <w:rsid w:val="000C3BE8"/>
    <w:rsid w:val="000D6A14"/>
    <w:rsid w:val="000E160B"/>
    <w:rsid w:val="000E43EE"/>
    <w:rsid w:val="000E4F01"/>
    <w:rsid w:val="000E64CE"/>
    <w:rsid w:val="000F24B9"/>
    <w:rsid w:val="000F3E3A"/>
    <w:rsid w:val="001004AC"/>
    <w:rsid w:val="0010194C"/>
    <w:rsid w:val="00105367"/>
    <w:rsid w:val="001054FB"/>
    <w:rsid w:val="00107C31"/>
    <w:rsid w:val="00110668"/>
    <w:rsid w:val="00111AA5"/>
    <w:rsid w:val="001130D0"/>
    <w:rsid w:val="001171EC"/>
    <w:rsid w:val="00127801"/>
    <w:rsid w:val="00133D06"/>
    <w:rsid w:val="00143134"/>
    <w:rsid w:val="00145048"/>
    <w:rsid w:val="001465B7"/>
    <w:rsid w:val="00146EDF"/>
    <w:rsid w:val="0015023F"/>
    <w:rsid w:val="00162F0A"/>
    <w:rsid w:val="00170AC0"/>
    <w:rsid w:val="00172F1A"/>
    <w:rsid w:val="001760A0"/>
    <w:rsid w:val="00176911"/>
    <w:rsid w:val="00181B69"/>
    <w:rsid w:val="0018598F"/>
    <w:rsid w:val="001875A4"/>
    <w:rsid w:val="001927E2"/>
    <w:rsid w:val="00195E99"/>
    <w:rsid w:val="001A008D"/>
    <w:rsid w:val="001A05B5"/>
    <w:rsid w:val="001A0BA4"/>
    <w:rsid w:val="001A1819"/>
    <w:rsid w:val="001A3213"/>
    <w:rsid w:val="001A39AC"/>
    <w:rsid w:val="001B1865"/>
    <w:rsid w:val="001B31E3"/>
    <w:rsid w:val="001B3848"/>
    <w:rsid w:val="001C20AE"/>
    <w:rsid w:val="001C2657"/>
    <w:rsid w:val="001D5B77"/>
    <w:rsid w:val="001E6BDD"/>
    <w:rsid w:val="001E7850"/>
    <w:rsid w:val="001F4109"/>
    <w:rsid w:val="002001DE"/>
    <w:rsid w:val="00203B9E"/>
    <w:rsid w:val="00205E10"/>
    <w:rsid w:val="00210DE3"/>
    <w:rsid w:val="00224CC0"/>
    <w:rsid w:val="002365B0"/>
    <w:rsid w:val="0024015C"/>
    <w:rsid w:val="002472AD"/>
    <w:rsid w:val="00252936"/>
    <w:rsid w:val="00253FB4"/>
    <w:rsid w:val="00254561"/>
    <w:rsid w:val="00255631"/>
    <w:rsid w:val="00262D5A"/>
    <w:rsid w:val="00266536"/>
    <w:rsid w:val="00271DB4"/>
    <w:rsid w:val="00276ED1"/>
    <w:rsid w:val="002A2919"/>
    <w:rsid w:val="002A5FD4"/>
    <w:rsid w:val="002B5119"/>
    <w:rsid w:val="002C1A83"/>
    <w:rsid w:val="002D54EC"/>
    <w:rsid w:val="002E2757"/>
    <w:rsid w:val="002E5DD8"/>
    <w:rsid w:val="002E7CEB"/>
    <w:rsid w:val="002F6E4D"/>
    <w:rsid w:val="0030739F"/>
    <w:rsid w:val="00312857"/>
    <w:rsid w:val="00313447"/>
    <w:rsid w:val="00313985"/>
    <w:rsid w:val="00322B5F"/>
    <w:rsid w:val="00326EB5"/>
    <w:rsid w:val="00335BBC"/>
    <w:rsid w:val="00351831"/>
    <w:rsid w:val="00354755"/>
    <w:rsid w:val="003568A4"/>
    <w:rsid w:val="00357932"/>
    <w:rsid w:val="0036282F"/>
    <w:rsid w:val="0037136F"/>
    <w:rsid w:val="0037254A"/>
    <w:rsid w:val="003731CC"/>
    <w:rsid w:val="00373779"/>
    <w:rsid w:val="00380293"/>
    <w:rsid w:val="0038103A"/>
    <w:rsid w:val="00384C24"/>
    <w:rsid w:val="00386CC0"/>
    <w:rsid w:val="00397953"/>
    <w:rsid w:val="003A18A4"/>
    <w:rsid w:val="003A1A81"/>
    <w:rsid w:val="003A3739"/>
    <w:rsid w:val="003B2DC7"/>
    <w:rsid w:val="003B5DC3"/>
    <w:rsid w:val="003C468E"/>
    <w:rsid w:val="003C4D88"/>
    <w:rsid w:val="003D1734"/>
    <w:rsid w:val="003D4C22"/>
    <w:rsid w:val="003D4EBF"/>
    <w:rsid w:val="003D7050"/>
    <w:rsid w:val="003E43F5"/>
    <w:rsid w:val="00412557"/>
    <w:rsid w:val="004155E5"/>
    <w:rsid w:val="0042119B"/>
    <w:rsid w:val="00424206"/>
    <w:rsid w:val="00426378"/>
    <w:rsid w:val="00426DDA"/>
    <w:rsid w:val="0043266A"/>
    <w:rsid w:val="00434653"/>
    <w:rsid w:val="00442072"/>
    <w:rsid w:val="00444DC4"/>
    <w:rsid w:val="0044503B"/>
    <w:rsid w:val="004504DE"/>
    <w:rsid w:val="00451088"/>
    <w:rsid w:val="00451B85"/>
    <w:rsid w:val="004533FC"/>
    <w:rsid w:val="00453779"/>
    <w:rsid w:val="00454B08"/>
    <w:rsid w:val="0045748F"/>
    <w:rsid w:val="00464B31"/>
    <w:rsid w:val="00465115"/>
    <w:rsid w:val="00465AFD"/>
    <w:rsid w:val="00470FB4"/>
    <w:rsid w:val="00482F3D"/>
    <w:rsid w:val="0049131C"/>
    <w:rsid w:val="00491872"/>
    <w:rsid w:val="0049224C"/>
    <w:rsid w:val="004965C4"/>
    <w:rsid w:val="004A218A"/>
    <w:rsid w:val="004B0AE1"/>
    <w:rsid w:val="004B70CA"/>
    <w:rsid w:val="004B7871"/>
    <w:rsid w:val="004C12AD"/>
    <w:rsid w:val="004D32FA"/>
    <w:rsid w:val="004D4656"/>
    <w:rsid w:val="004D7300"/>
    <w:rsid w:val="004E1DB8"/>
    <w:rsid w:val="004E2B44"/>
    <w:rsid w:val="004E48CE"/>
    <w:rsid w:val="004E7724"/>
    <w:rsid w:val="004F0419"/>
    <w:rsid w:val="004F2CB2"/>
    <w:rsid w:val="004F328B"/>
    <w:rsid w:val="004F672C"/>
    <w:rsid w:val="00501AA5"/>
    <w:rsid w:val="0050297A"/>
    <w:rsid w:val="00507C82"/>
    <w:rsid w:val="00512479"/>
    <w:rsid w:val="00513F8F"/>
    <w:rsid w:val="005156B4"/>
    <w:rsid w:val="00517102"/>
    <w:rsid w:val="00526BCF"/>
    <w:rsid w:val="00527D61"/>
    <w:rsid w:val="00532AFD"/>
    <w:rsid w:val="0053344F"/>
    <w:rsid w:val="00535EB5"/>
    <w:rsid w:val="0056602B"/>
    <w:rsid w:val="00570C38"/>
    <w:rsid w:val="00571C9E"/>
    <w:rsid w:val="0057526A"/>
    <w:rsid w:val="00580EC5"/>
    <w:rsid w:val="005820DC"/>
    <w:rsid w:val="00591B6F"/>
    <w:rsid w:val="005A0E80"/>
    <w:rsid w:val="005A18A1"/>
    <w:rsid w:val="005A1DA6"/>
    <w:rsid w:val="005A6ADA"/>
    <w:rsid w:val="005B064F"/>
    <w:rsid w:val="005B4A56"/>
    <w:rsid w:val="005B5B7C"/>
    <w:rsid w:val="005D2B28"/>
    <w:rsid w:val="005E1309"/>
    <w:rsid w:val="005E2609"/>
    <w:rsid w:val="005E5C62"/>
    <w:rsid w:val="005F1D47"/>
    <w:rsid w:val="0060703C"/>
    <w:rsid w:val="006072AE"/>
    <w:rsid w:val="00610B6D"/>
    <w:rsid w:val="006158CB"/>
    <w:rsid w:val="00616577"/>
    <w:rsid w:val="00617B8A"/>
    <w:rsid w:val="006238A4"/>
    <w:rsid w:val="006303B2"/>
    <w:rsid w:val="0063186B"/>
    <w:rsid w:val="00644E22"/>
    <w:rsid w:val="0064557D"/>
    <w:rsid w:val="00645EF0"/>
    <w:rsid w:val="00646EEE"/>
    <w:rsid w:val="00651A32"/>
    <w:rsid w:val="006577F2"/>
    <w:rsid w:val="006634B8"/>
    <w:rsid w:val="00665EFC"/>
    <w:rsid w:val="00670561"/>
    <w:rsid w:val="00681EC9"/>
    <w:rsid w:val="00683706"/>
    <w:rsid w:val="006927AB"/>
    <w:rsid w:val="00692CE6"/>
    <w:rsid w:val="00695003"/>
    <w:rsid w:val="006951F9"/>
    <w:rsid w:val="006B4C81"/>
    <w:rsid w:val="006C2C3A"/>
    <w:rsid w:val="006C42C3"/>
    <w:rsid w:val="006C7087"/>
    <w:rsid w:val="006D6B69"/>
    <w:rsid w:val="006E5B20"/>
    <w:rsid w:val="006F156C"/>
    <w:rsid w:val="006F5FF4"/>
    <w:rsid w:val="00702B5D"/>
    <w:rsid w:val="00702D59"/>
    <w:rsid w:val="00703C2C"/>
    <w:rsid w:val="007071A8"/>
    <w:rsid w:val="00707F4A"/>
    <w:rsid w:val="007110B7"/>
    <w:rsid w:val="007179EF"/>
    <w:rsid w:val="00724F50"/>
    <w:rsid w:val="00726EA9"/>
    <w:rsid w:val="00727188"/>
    <w:rsid w:val="00735D70"/>
    <w:rsid w:val="007405BF"/>
    <w:rsid w:val="007437F6"/>
    <w:rsid w:val="00745953"/>
    <w:rsid w:val="00752E61"/>
    <w:rsid w:val="00754BD0"/>
    <w:rsid w:val="007662A8"/>
    <w:rsid w:val="00773D94"/>
    <w:rsid w:val="00774877"/>
    <w:rsid w:val="00775C9F"/>
    <w:rsid w:val="00776450"/>
    <w:rsid w:val="0077678E"/>
    <w:rsid w:val="0077767E"/>
    <w:rsid w:val="00780D56"/>
    <w:rsid w:val="00781811"/>
    <w:rsid w:val="007A39E8"/>
    <w:rsid w:val="007A4054"/>
    <w:rsid w:val="007B2576"/>
    <w:rsid w:val="007B441F"/>
    <w:rsid w:val="007B44FB"/>
    <w:rsid w:val="007C3153"/>
    <w:rsid w:val="007E4345"/>
    <w:rsid w:val="007E6CB5"/>
    <w:rsid w:val="007E71A2"/>
    <w:rsid w:val="007F0FFA"/>
    <w:rsid w:val="007F2701"/>
    <w:rsid w:val="007F2FE1"/>
    <w:rsid w:val="007F49DA"/>
    <w:rsid w:val="007F53A1"/>
    <w:rsid w:val="007F77B7"/>
    <w:rsid w:val="00806A29"/>
    <w:rsid w:val="008116C8"/>
    <w:rsid w:val="008137E7"/>
    <w:rsid w:val="00814B45"/>
    <w:rsid w:val="0082053B"/>
    <w:rsid w:val="00821EC7"/>
    <w:rsid w:val="00822B1C"/>
    <w:rsid w:val="00824A5C"/>
    <w:rsid w:val="0083097A"/>
    <w:rsid w:val="00832C9E"/>
    <w:rsid w:val="00837269"/>
    <w:rsid w:val="008447C0"/>
    <w:rsid w:val="00846CC7"/>
    <w:rsid w:val="008541F1"/>
    <w:rsid w:val="00854269"/>
    <w:rsid w:val="00856CB0"/>
    <w:rsid w:val="0086096B"/>
    <w:rsid w:val="00866878"/>
    <w:rsid w:val="00870476"/>
    <w:rsid w:val="0087090A"/>
    <w:rsid w:val="00872DD5"/>
    <w:rsid w:val="00882B75"/>
    <w:rsid w:val="0088445C"/>
    <w:rsid w:val="00886C1A"/>
    <w:rsid w:val="008A2AE4"/>
    <w:rsid w:val="008B3B2B"/>
    <w:rsid w:val="008C19C2"/>
    <w:rsid w:val="008C1E38"/>
    <w:rsid w:val="008C3A09"/>
    <w:rsid w:val="008C54DC"/>
    <w:rsid w:val="008C63BC"/>
    <w:rsid w:val="008C63CC"/>
    <w:rsid w:val="008D073A"/>
    <w:rsid w:val="008D2BE8"/>
    <w:rsid w:val="008E29CF"/>
    <w:rsid w:val="008E51AD"/>
    <w:rsid w:val="008F3BEE"/>
    <w:rsid w:val="008F58A9"/>
    <w:rsid w:val="00900B5D"/>
    <w:rsid w:val="0090232A"/>
    <w:rsid w:val="00902F15"/>
    <w:rsid w:val="00914220"/>
    <w:rsid w:val="009172EC"/>
    <w:rsid w:val="00917EC3"/>
    <w:rsid w:val="0092148F"/>
    <w:rsid w:val="00925F6A"/>
    <w:rsid w:val="009276B2"/>
    <w:rsid w:val="00932D0E"/>
    <w:rsid w:val="0093483E"/>
    <w:rsid w:val="00950D71"/>
    <w:rsid w:val="00956E8F"/>
    <w:rsid w:val="009618F9"/>
    <w:rsid w:val="00961ED2"/>
    <w:rsid w:val="009724E5"/>
    <w:rsid w:val="00973BD7"/>
    <w:rsid w:val="009740E8"/>
    <w:rsid w:val="009752C3"/>
    <w:rsid w:val="00983B84"/>
    <w:rsid w:val="009B48CA"/>
    <w:rsid w:val="009D2C51"/>
    <w:rsid w:val="009D338A"/>
    <w:rsid w:val="009E5BFB"/>
    <w:rsid w:val="009F114A"/>
    <w:rsid w:val="009F23B0"/>
    <w:rsid w:val="009F488F"/>
    <w:rsid w:val="00A04D08"/>
    <w:rsid w:val="00A06666"/>
    <w:rsid w:val="00A100E1"/>
    <w:rsid w:val="00A14513"/>
    <w:rsid w:val="00A16148"/>
    <w:rsid w:val="00A1722A"/>
    <w:rsid w:val="00A24776"/>
    <w:rsid w:val="00A2566A"/>
    <w:rsid w:val="00A33626"/>
    <w:rsid w:val="00A34EE8"/>
    <w:rsid w:val="00A427D4"/>
    <w:rsid w:val="00A46411"/>
    <w:rsid w:val="00A55873"/>
    <w:rsid w:val="00A65DA2"/>
    <w:rsid w:val="00A706A8"/>
    <w:rsid w:val="00A73548"/>
    <w:rsid w:val="00A75800"/>
    <w:rsid w:val="00A75864"/>
    <w:rsid w:val="00A76C3F"/>
    <w:rsid w:val="00A81F2F"/>
    <w:rsid w:val="00A84A83"/>
    <w:rsid w:val="00A84C25"/>
    <w:rsid w:val="00AA1B03"/>
    <w:rsid w:val="00AB0B77"/>
    <w:rsid w:val="00AB17B7"/>
    <w:rsid w:val="00AB200A"/>
    <w:rsid w:val="00AB6A2A"/>
    <w:rsid w:val="00AC794B"/>
    <w:rsid w:val="00AD035B"/>
    <w:rsid w:val="00AD0C37"/>
    <w:rsid w:val="00AD20D5"/>
    <w:rsid w:val="00AD7B68"/>
    <w:rsid w:val="00AE1BE2"/>
    <w:rsid w:val="00AE5340"/>
    <w:rsid w:val="00AE75DD"/>
    <w:rsid w:val="00AF1602"/>
    <w:rsid w:val="00AF2063"/>
    <w:rsid w:val="00AF2238"/>
    <w:rsid w:val="00AF3D91"/>
    <w:rsid w:val="00AF7D0A"/>
    <w:rsid w:val="00B074B3"/>
    <w:rsid w:val="00B10D3E"/>
    <w:rsid w:val="00B11B0C"/>
    <w:rsid w:val="00B128B6"/>
    <w:rsid w:val="00B2407E"/>
    <w:rsid w:val="00B27DCC"/>
    <w:rsid w:val="00B57806"/>
    <w:rsid w:val="00B60555"/>
    <w:rsid w:val="00B6355E"/>
    <w:rsid w:val="00B63A46"/>
    <w:rsid w:val="00B7464C"/>
    <w:rsid w:val="00B90B12"/>
    <w:rsid w:val="00BA0E81"/>
    <w:rsid w:val="00BA68A8"/>
    <w:rsid w:val="00BB7871"/>
    <w:rsid w:val="00BC0F45"/>
    <w:rsid w:val="00BC3366"/>
    <w:rsid w:val="00BD0153"/>
    <w:rsid w:val="00BD6539"/>
    <w:rsid w:val="00BD6C1C"/>
    <w:rsid w:val="00BD7710"/>
    <w:rsid w:val="00BE1940"/>
    <w:rsid w:val="00BE729D"/>
    <w:rsid w:val="00BF03A7"/>
    <w:rsid w:val="00BF0B79"/>
    <w:rsid w:val="00BF7427"/>
    <w:rsid w:val="00BF7F31"/>
    <w:rsid w:val="00C0397A"/>
    <w:rsid w:val="00C041A1"/>
    <w:rsid w:val="00C07435"/>
    <w:rsid w:val="00C14C75"/>
    <w:rsid w:val="00C151E4"/>
    <w:rsid w:val="00C20909"/>
    <w:rsid w:val="00C24F2C"/>
    <w:rsid w:val="00C25515"/>
    <w:rsid w:val="00C33A01"/>
    <w:rsid w:val="00C42859"/>
    <w:rsid w:val="00C4355B"/>
    <w:rsid w:val="00C44B6E"/>
    <w:rsid w:val="00C45579"/>
    <w:rsid w:val="00C46F32"/>
    <w:rsid w:val="00C4730E"/>
    <w:rsid w:val="00C4756F"/>
    <w:rsid w:val="00C50272"/>
    <w:rsid w:val="00C541C1"/>
    <w:rsid w:val="00C549C0"/>
    <w:rsid w:val="00C579DF"/>
    <w:rsid w:val="00C60BA4"/>
    <w:rsid w:val="00C72DF0"/>
    <w:rsid w:val="00C82F5E"/>
    <w:rsid w:val="00C83357"/>
    <w:rsid w:val="00C83949"/>
    <w:rsid w:val="00C850A9"/>
    <w:rsid w:val="00CA04A8"/>
    <w:rsid w:val="00CA0AE9"/>
    <w:rsid w:val="00CA3FC3"/>
    <w:rsid w:val="00CA6050"/>
    <w:rsid w:val="00CB00E3"/>
    <w:rsid w:val="00CB2114"/>
    <w:rsid w:val="00CC3356"/>
    <w:rsid w:val="00CD4F0C"/>
    <w:rsid w:val="00CD7423"/>
    <w:rsid w:val="00CE0BFF"/>
    <w:rsid w:val="00CE2520"/>
    <w:rsid w:val="00CE2A0B"/>
    <w:rsid w:val="00CE35C5"/>
    <w:rsid w:val="00CE4FD6"/>
    <w:rsid w:val="00CE76B6"/>
    <w:rsid w:val="00CF1D4C"/>
    <w:rsid w:val="00CF230C"/>
    <w:rsid w:val="00D0056F"/>
    <w:rsid w:val="00D04046"/>
    <w:rsid w:val="00D048E2"/>
    <w:rsid w:val="00D07ACF"/>
    <w:rsid w:val="00D10C83"/>
    <w:rsid w:val="00D116BC"/>
    <w:rsid w:val="00D1361D"/>
    <w:rsid w:val="00D1535F"/>
    <w:rsid w:val="00D3224B"/>
    <w:rsid w:val="00D3741A"/>
    <w:rsid w:val="00D444BC"/>
    <w:rsid w:val="00D46E17"/>
    <w:rsid w:val="00D47375"/>
    <w:rsid w:val="00D56A1C"/>
    <w:rsid w:val="00D573F9"/>
    <w:rsid w:val="00D60BB3"/>
    <w:rsid w:val="00D62F5F"/>
    <w:rsid w:val="00D71D2C"/>
    <w:rsid w:val="00D738C6"/>
    <w:rsid w:val="00D73B14"/>
    <w:rsid w:val="00D75954"/>
    <w:rsid w:val="00D76E13"/>
    <w:rsid w:val="00D8271F"/>
    <w:rsid w:val="00D82BEA"/>
    <w:rsid w:val="00D86763"/>
    <w:rsid w:val="00D92860"/>
    <w:rsid w:val="00D92D65"/>
    <w:rsid w:val="00DA3245"/>
    <w:rsid w:val="00DA52A1"/>
    <w:rsid w:val="00DB3552"/>
    <w:rsid w:val="00DB5F21"/>
    <w:rsid w:val="00DB766E"/>
    <w:rsid w:val="00DC556C"/>
    <w:rsid w:val="00DC5AF7"/>
    <w:rsid w:val="00DD070F"/>
    <w:rsid w:val="00DD5EB4"/>
    <w:rsid w:val="00DE39F1"/>
    <w:rsid w:val="00DE3DA3"/>
    <w:rsid w:val="00DE6527"/>
    <w:rsid w:val="00E0540F"/>
    <w:rsid w:val="00E11F07"/>
    <w:rsid w:val="00E1516B"/>
    <w:rsid w:val="00E1717F"/>
    <w:rsid w:val="00E210A6"/>
    <w:rsid w:val="00E26BE7"/>
    <w:rsid w:val="00E3410C"/>
    <w:rsid w:val="00E36E14"/>
    <w:rsid w:val="00E410FE"/>
    <w:rsid w:val="00E430D0"/>
    <w:rsid w:val="00E43B9A"/>
    <w:rsid w:val="00E44B63"/>
    <w:rsid w:val="00E5164A"/>
    <w:rsid w:val="00E54E2A"/>
    <w:rsid w:val="00E64836"/>
    <w:rsid w:val="00E670F1"/>
    <w:rsid w:val="00E74AF0"/>
    <w:rsid w:val="00E81AB5"/>
    <w:rsid w:val="00E81FF5"/>
    <w:rsid w:val="00E82F61"/>
    <w:rsid w:val="00E90601"/>
    <w:rsid w:val="00E91262"/>
    <w:rsid w:val="00E912EF"/>
    <w:rsid w:val="00E91824"/>
    <w:rsid w:val="00EA4912"/>
    <w:rsid w:val="00EA5472"/>
    <w:rsid w:val="00EB0ADE"/>
    <w:rsid w:val="00EB2D15"/>
    <w:rsid w:val="00EC1CD9"/>
    <w:rsid w:val="00EC4A01"/>
    <w:rsid w:val="00EC5171"/>
    <w:rsid w:val="00ED711B"/>
    <w:rsid w:val="00ED7379"/>
    <w:rsid w:val="00EE03AF"/>
    <w:rsid w:val="00EE2931"/>
    <w:rsid w:val="00EE7714"/>
    <w:rsid w:val="00EF0875"/>
    <w:rsid w:val="00EF317F"/>
    <w:rsid w:val="00F018ED"/>
    <w:rsid w:val="00F05AAA"/>
    <w:rsid w:val="00F23D3E"/>
    <w:rsid w:val="00F269D7"/>
    <w:rsid w:val="00F300C6"/>
    <w:rsid w:val="00F33D54"/>
    <w:rsid w:val="00F40D2C"/>
    <w:rsid w:val="00F532E3"/>
    <w:rsid w:val="00F54BD4"/>
    <w:rsid w:val="00F6024D"/>
    <w:rsid w:val="00F631AB"/>
    <w:rsid w:val="00F6546B"/>
    <w:rsid w:val="00F740CB"/>
    <w:rsid w:val="00F82E79"/>
    <w:rsid w:val="00F83743"/>
    <w:rsid w:val="00F83D1B"/>
    <w:rsid w:val="00F84432"/>
    <w:rsid w:val="00F84F1B"/>
    <w:rsid w:val="00F875DE"/>
    <w:rsid w:val="00F90927"/>
    <w:rsid w:val="00F911C1"/>
    <w:rsid w:val="00F9169D"/>
    <w:rsid w:val="00F9195C"/>
    <w:rsid w:val="00F925C0"/>
    <w:rsid w:val="00FA1050"/>
    <w:rsid w:val="00FB1CA2"/>
    <w:rsid w:val="00FB3F71"/>
    <w:rsid w:val="00FC0CDD"/>
    <w:rsid w:val="00FC1A80"/>
    <w:rsid w:val="00FC1FAC"/>
    <w:rsid w:val="00FC3F70"/>
    <w:rsid w:val="00FC4D08"/>
    <w:rsid w:val="00FC6671"/>
    <w:rsid w:val="00FD0CEE"/>
    <w:rsid w:val="00FD7691"/>
    <w:rsid w:val="00FE34CB"/>
    <w:rsid w:val="00FE35FC"/>
    <w:rsid w:val="00FE4FBA"/>
    <w:rsid w:val="00FF1A6A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FD4DA-8929-4AE9-B3FB-58C29C82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E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1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1C1"/>
    <w:rPr>
      <w:sz w:val="20"/>
      <w:szCs w:val="20"/>
    </w:rPr>
  </w:style>
  <w:style w:type="table" w:styleId="a9">
    <w:name w:val="Table Grid"/>
    <w:basedOn w:val="a1"/>
    <w:uiPriority w:val="59"/>
    <w:rsid w:val="005B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30739F"/>
    <w:rPr>
      <w:rFonts w:ascii="sөũ" w:hAnsi="sөũ" w:hint="default"/>
      <w:color w:val="000000"/>
      <w:sz w:val="24"/>
      <w:szCs w:val="24"/>
    </w:rPr>
  </w:style>
  <w:style w:type="character" w:styleId="ac">
    <w:name w:val="page number"/>
    <w:basedOn w:val="a0"/>
    <w:rsid w:val="009F114A"/>
  </w:style>
  <w:style w:type="character" w:customStyle="1" w:styleId="a4">
    <w:name w:val="清單段落 字元"/>
    <w:link w:val="a3"/>
    <w:uiPriority w:val="34"/>
    <w:locked/>
    <w:rsid w:val="008C19C2"/>
  </w:style>
  <w:style w:type="character" w:styleId="ad">
    <w:name w:val="annotation reference"/>
    <w:basedOn w:val="a0"/>
    <w:uiPriority w:val="99"/>
    <w:semiHidden/>
    <w:unhideWhenUsed/>
    <w:rsid w:val="00B90B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0B12"/>
  </w:style>
  <w:style w:type="character" w:customStyle="1" w:styleId="af">
    <w:name w:val="註解文字 字元"/>
    <w:basedOn w:val="a0"/>
    <w:link w:val="ae"/>
    <w:uiPriority w:val="99"/>
    <w:semiHidden/>
    <w:rsid w:val="00B90B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0B1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90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BC42-20A2-46F9-9475-7BC073B1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孟憲均</dc:creator>
  <cp:lastModifiedBy>謝佳璁</cp:lastModifiedBy>
  <cp:revision>5</cp:revision>
  <cp:lastPrinted>2017-05-15T02:13:00Z</cp:lastPrinted>
  <dcterms:created xsi:type="dcterms:W3CDTF">2017-05-15T02:13:00Z</dcterms:created>
  <dcterms:modified xsi:type="dcterms:W3CDTF">2017-05-15T03:57:00Z</dcterms:modified>
</cp:coreProperties>
</file>