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923" w:rsidRPr="0033744A" w:rsidRDefault="00543923" w:rsidP="00543923">
      <w:pPr>
        <w:rPr>
          <w:rFonts w:ascii="標楷體" w:eastAsia="標楷體" w:hAnsi="標楷體"/>
          <w:b/>
          <w:sz w:val="28"/>
          <w:szCs w:val="28"/>
        </w:rPr>
      </w:pPr>
      <w:r w:rsidRPr="0033744A">
        <w:rPr>
          <w:rFonts w:ascii="標楷體" w:eastAsia="標楷體" w:hAnsi="標楷體" w:hint="eastAsia"/>
          <w:b/>
          <w:sz w:val="28"/>
          <w:szCs w:val="28"/>
        </w:rPr>
        <w:t>一、國立彰化師範大學王朝興副教授</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543923" w:rsidRPr="0033744A" w:rsidTr="00971A49">
        <w:trPr>
          <w:jc w:val="center"/>
        </w:trPr>
        <w:tc>
          <w:tcPr>
            <w:tcW w:w="9810" w:type="dxa"/>
            <w:shd w:val="clear" w:color="auto" w:fill="D9D9D9"/>
          </w:tcPr>
          <w:p w:rsidR="00543923" w:rsidRPr="0033744A" w:rsidRDefault="00543923" w:rsidP="00A13F8F">
            <w:pPr>
              <w:widowControl/>
              <w:adjustRightInd w:val="0"/>
              <w:snapToGrid w:val="0"/>
              <w:spacing w:line="400" w:lineRule="exact"/>
              <w:ind w:leftChars="-1" w:left="-2"/>
              <w:jc w:val="center"/>
              <w:rPr>
                <w:rFonts w:ascii="標楷體" w:eastAsia="標楷體" w:hAnsi="標楷體"/>
                <w:color w:val="000000"/>
                <w:kern w:val="0"/>
                <w:sz w:val="28"/>
                <w:szCs w:val="28"/>
              </w:rPr>
            </w:pPr>
            <w:r w:rsidRPr="0033744A">
              <w:rPr>
                <w:rFonts w:ascii="標楷體" w:eastAsia="標楷體" w:hAnsi="標楷體" w:cs="Arial" w:hint="eastAsia"/>
                <w:b/>
                <w:snapToGrid w:val="0"/>
                <w:kern w:val="0"/>
                <w:sz w:val="28"/>
                <w:szCs w:val="28"/>
              </w:rPr>
              <w:t>事蹟</w:t>
            </w:r>
          </w:p>
        </w:tc>
      </w:tr>
      <w:tr w:rsidR="00543923" w:rsidRPr="0033744A" w:rsidTr="00971A49">
        <w:trPr>
          <w:jc w:val="center"/>
        </w:trPr>
        <w:tc>
          <w:tcPr>
            <w:tcW w:w="9810" w:type="dxa"/>
            <w:shd w:val="clear" w:color="auto" w:fill="auto"/>
          </w:tcPr>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對於工程背景的教授而言，電機與生命教育之間是絕緣體，思考著衡量自己工作(教授)的價值有多高? 除了教授電機專業知識、幫助同學找到好工作賺錢謀生以外，我該做什麼才能找到身為老師的更高價值與尊嚴。</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想找尋答案的我，懷著一顆忐忑不安的心走出研究室的防護網，踏入全然陌生的生命教育原野，參與雲科大通識中心舉辦的2010年生命教育種子教師培訓課程為期九個月，重拾當「學生」的心情戰戰兢兢，12場次課程僅缺席2次，在培訓課程中漸漸找回教育的方向，補足心靈的缺口，心中已燃起的那把火，正蓄勢待發。</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生命教育的課一學期走來，老實說真的花了不少時間與精神。要備課、要批閱成長札記，體力上有點累。但精神上卻是無比的快樂，我都非常期待每週五生命教育這門課的到來。期末倒數第二週，學期快要結束了，心裡有點不捨要離開他們了，我跟他們說老師有個小小的請求，不知道同學能不能幫我完成，我話剛講完，就有同學說:「老師我們想要跟您拍大合照」。而這正是我的小小請求啊。這種師生的默契真的很難得啊！</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期末最後一週，各組上</w:t>
            </w:r>
            <w:r w:rsidR="001A60E9" w:rsidRPr="0033744A">
              <w:rPr>
                <w:rFonts w:ascii="標楷體" w:eastAsia="標楷體" w:hAnsi="標楷體" w:hint="eastAsia"/>
                <w:color w:val="000000"/>
                <w:kern w:val="0"/>
                <w:szCs w:val="24"/>
              </w:rPr>
              <w:t>臺</w:t>
            </w:r>
            <w:r w:rsidRPr="0033744A">
              <w:rPr>
                <w:rFonts w:ascii="標楷體" w:eastAsia="標楷體" w:hAnsi="標楷體" w:hint="eastAsia"/>
                <w:color w:val="000000"/>
                <w:kern w:val="0"/>
                <w:szCs w:val="24"/>
              </w:rPr>
              <w:t>發表期末報告。我坐在</w:t>
            </w:r>
            <w:r w:rsidR="001A60E9" w:rsidRPr="0033744A">
              <w:rPr>
                <w:rFonts w:ascii="標楷體" w:eastAsia="標楷體" w:hAnsi="標楷體" w:hint="eastAsia"/>
                <w:color w:val="000000"/>
                <w:kern w:val="0"/>
                <w:szCs w:val="24"/>
              </w:rPr>
              <w:t>臺</w:t>
            </w:r>
            <w:r w:rsidRPr="0033744A">
              <w:rPr>
                <w:rFonts w:ascii="標楷體" w:eastAsia="標楷體" w:hAnsi="標楷體" w:hint="eastAsia"/>
                <w:color w:val="000000"/>
                <w:kern w:val="0"/>
                <w:szCs w:val="24"/>
              </w:rPr>
              <w:t>下聆聽同學報告他們的學習心得與成果。有位學生在講</w:t>
            </w:r>
            <w:r w:rsidR="001A60E9" w:rsidRPr="0033744A">
              <w:rPr>
                <w:rFonts w:ascii="標楷體" w:eastAsia="標楷體" w:hAnsi="標楷體" w:hint="eastAsia"/>
                <w:color w:val="000000"/>
                <w:kern w:val="0"/>
                <w:szCs w:val="24"/>
              </w:rPr>
              <w:t>臺</w:t>
            </w:r>
            <w:r w:rsidRPr="0033744A">
              <w:rPr>
                <w:rFonts w:ascii="標楷體" w:eastAsia="標楷體" w:hAnsi="標楷體" w:hint="eastAsia"/>
                <w:color w:val="000000"/>
                <w:kern w:val="0"/>
                <w:szCs w:val="24"/>
              </w:rPr>
              <w:t>上很感性的對著我說:「老師，我們成長過程中不缺乏說教的老師，會說道理的老師很多，但我們更需要的是願意傾聽的老師，而您就是願意傾聽的那一位。」這段話讓我感動不已。</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最後下課前五分鐘，班代走到</w:t>
            </w:r>
            <w:r w:rsidR="001A60E9" w:rsidRPr="0033744A">
              <w:rPr>
                <w:rFonts w:ascii="標楷體" w:eastAsia="標楷體" w:hAnsi="標楷體" w:hint="eastAsia"/>
                <w:color w:val="000000"/>
                <w:kern w:val="0"/>
                <w:szCs w:val="24"/>
              </w:rPr>
              <w:t>臺</w:t>
            </w:r>
            <w:r w:rsidRPr="0033744A">
              <w:rPr>
                <w:rFonts w:ascii="標楷體" w:eastAsia="標楷體" w:hAnsi="標楷體" w:hint="eastAsia"/>
                <w:color w:val="000000"/>
                <w:kern w:val="0"/>
                <w:szCs w:val="24"/>
              </w:rPr>
              <w:t>前，接過麥克風說：「老師請您過來一下。」我很聽話的起身走向前，心裡猜想她要做什麼？這個班古裡古怪的，班代從背後拿出一本冊子交給我，說：「老師，謝謝您！這是全班同學的心意！」我接過來一看，全是同學寫給我的感恩小卡片及照片。我手拿著這本冊子，低頭沉默了二十幾秒，我一直壓抑來自內心的激動，想到這學期初受的委屈到後來同學的改變，我激動得說不出話來，這時聽到全班同學高喊：「老師，不要哭、不要哭！」我抬起頭看著班代，眼前一片模糊，我已經熱淚盈眶，忍不住哭了出來。我教他們觀功念恩，而他們把觀功念恩做了最好的詮釋。</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這份感動延續至今仍驅使著我用生命去感動學生，用心傳遞我的關愛，不管有多累，我誓將心中已燃起的明燈綻放出燦爛的光彩。</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給我支持與鼓勵的同學，我真心感激你們增強我的信心；</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給我考驗與阻礙的同學，我更感激你們，讓我體認自己的不足，練就堅毅；</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若不是遭遇難以跨越的障礙，我將不知蹲下可以跳得更高；</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如果沒有師長與善友的教導，我將不知老師的生命可以如此寬廣；</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最後，至心誠摯感謝和我一起並肩授課的老師們，在這場只有夥伴、沒有對手、沒有終點的馬拉松長跑，您們的支持與陪伴是我源源不絕的動力，在可上可下之間，您們永遠拉著我向上跨一步，沒有您們，我將舉步維艱，感謝您們。</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特別感謝:雲科大通識中心周文祥主任、彰師大郭艷光校長、陳明飛副校長、李清和副校長、彰師圖書館林哲鵬館長、黃聖慧國際長、通識中心丘慧瑩主任、師培中心林清文主任、物理系林建隆教授、工教系張菽萱教授、財金系林美純教授、會計系林美鳳教授、輔諮系羅家玲教授、林登敏助教、陳信男助教、我的研究生等，是您們成就了今天的我。感謝天，感謝地。</w:t>
            </w:r>
          </w:p>
        </w:tc>
      </w:tr>
      <w:tr w:rsidR="00543923" w:rsidRPr="0033744A" w:rsidTr="00971A49">
        <w:trPr>
          <w:trHeight w:val="878"/>
          <w:jc w:val="center"/>
        </w:trPr>
        <w:tc>
          <w:tcPr>
            <w:tcW w:w="9810" w:type="dxa"/>
            <w:shd w:val="clear" w:color="auto" w:fill="auto"/>
            <w:vAlign w:val="center"/>
          </w:tcPr>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r w:rsidRPr="0033744A">
              <w:rPr>
                <w:noProof/>
              </w:rPr>
              <w:lastRenderedPageBreak/>
              <w:drawing>
                <wp:anchor distT="0" distB="0" distL="114300" distR="114300" simplePos="0" relativeHeight="251660288" behindDoc="0" locked="0" layoutInCell="1" allowOverlap="1" wp14:anchorId="0333A1AC" wp14:editId="6ECE05CB">
                  <wp:simplePos x="0" y="0"/>
                  <wp:positionH relativeFrom="column">
                    <wp:posOffset>-3472815</wp:posOffset>
                  </wp:positionH>
                  <wp:positionV relativeFrom="paragraph">
                    <wp:posOffset>-10160</wp:posOffset>
                  </wp:positionV>
                  <wp:extent cx="3371850" cy="2531110"/>
                  <wp:effectExtent l="0" t="0" r="0" b="2540"/>
                  <wp:wrapThrough wrapText="bothSides">
                    <wp:wrapPolygon edited="0">
                      <wp:start x="0" y="0"/>
                      <wp:lineTo x="0" y="21459"/>
                      <wp:lineTo x="21478" y="21459"/>
                      <wp:lineTo x="21478" y="0"/>
                      <wp:lineTo x="0" y="0"/>
                    </wp:wrapPolygon>
                  </wp:wrapThrough>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85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43923" w:rsidRPr="0033744A" w:rsidRDefault="00543923" w:rsidP="00543923"/>
    <w:p w:rsidR="00543923" w:rsidRPr="0033744A" w:rsidRDefault="00543923" w:rsidP="00543923">
      <w:pPr>
        <w:rPr>
          <w:rFonts w:ascii="標楷體" w:eastAsia="標楷體" w:hAnsi="標楷體"/>
          <w:b/>
          <w:sz w:val="28"/>
          <w:szCs w:val="28"/>
        </w:rPr>
      </w:pPr>
      <w:r w:rsidRPr="0033744A">
        <w:rPr>
          <w:rFonts w:ascii="標楷體" w:eastAsia="標楷體" w:hAnsi="標楷體" w:hint="eastAsia"/>
          <w:b/>
          <w:sz w:val="28"/>
          <w:szCs w:val="28"/>
        </w:rPr>
        <w:t>二、宜蘭縣立復興國民中學簡星東老師</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543923" w:rsidRPr="0033744A" w:rsidTr="00971A49">
        <w:trPr>
          <w:jc w:val="center"/>
        </w:trPr>
        <w:tc>
          <w:tcPr>
            <w:tcW w:w="9810" w:type="dxa"/>
            <w:shd w:val="clear" w:color="auto" w:fill="D9D9D9"/>
          </w:tcPr>
          <w:p w:rsidR="00543923" w:rsidRPr="0033744A" w:rsidRDefault="00543923" w:rsidP="00A13F8F">
            <w:pPr>
              <w:widowControl/>
              <w:adjustRightInd w:val="0"/>
              <w:snapToGrid w:val="0"/>
              <w:spacing w:line="400" w:lineRule="exact"/>
              <w:ind w:leftChars="-1" w:left="-2"/>
              <w:jc w:val="center"/>
              <w:rPr>
                <w:rFonts w:ascii="標楷體" w:eastAsia="標楷體" w:hAnsi="標楷體"/>
                <w:color w:val="000000"/>
                <w:kern w:val="0"/>
                <w:sz w:val="28"/>
                <w:szCs w:val="28"/>
              </w:rPr>
            </w:pPr>
            <w:r w:rsidRPr="0033744A">
              <w:rPr>
                <w:rFonts w:ascii="標楷體" w:eastAsia="標楷體" w:hAnsi="標楷體" w:cs="Arial" w:hint="eastAsia"/>
                <w:b/>
                <w:snapToGrid w:val="0"/>
                <w:kern w:val="0"/>
                <w:sz w:val="28"/>
                <w:szCs w:val="28"/>
              </w:rPr>
              <w:t>事蹟</w:t>
            </w:r>
          </w:p>
        </w:tc>
      </w:tr>
      <w:tr w:rsidR="00543923" w:rsidRPr="0033744A" w:rsidTr="00971A49">
        <w:trPr>
          <w:trHeight w:val="878"/>
          <w:jc w:val="center"/>
        </w:trPr>
        <w:tc>
          <w:tcPr>
            <w:tcW w:w="9810" w:type="dxa"/>
            <w:shd w:val="clear" w:color="auto" w:fill="auto"/>
            <w:vAlign w:val="center"/>
          </w:tcPr>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生命本無常，價值各顯彰，但求此生願，感動上穹蒼。」試著寫下這四句話，簡單描述我對生命教育的盼望。從小，從家庭教育開始，父母便以行動在教育著我們要行善助人，關懷生命，同時作對的事，來為自己生命負責。因此，當我有幸能成為教育工作者時，便常希望帶著學生一起關懷弱勢，把愛傳遞出去，無論是大學時的聖誕報佳音活動，或是好幾年的寒冬送暖活動，我只想讓他們更懂得愛的真諦，並且用愛的行動去感動他人，最後感動自己，因為，我已經被感動無數次。</w:t>
            </w:r>
          </w:p>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直到2012年，我的導師班上有許多同學因為家庭許多原因而無法負擔畢業旅行的費用，於是我腦中閃過的一個念頭，就是幫他們唱歌募款，而且心想我若能多募到四五千元，就能讓班上同學多一位去參加畢旅，於是暑假開始第一天，我背著我的吉他，便從宜蘭新月廣場開始我的吉他演唱募款活動，而那一天，我心中當然有著許多感覺，會懷疑，也會緊張，但卻不害怕，我仍坐上我的車，一路從羅東開往新月廣場，接著停好車就上來尋找我想唱歌的地點，簡單擺開我的譜架，掛起我現場隨手寫的募款海報，開始了我的第一首歌，經過的人群無不投以好奇的眼光，但我微笑以對，用心唱著我想唱的歌詞，不久，我看見熟悉的身影，是我其他班的學生們，他們安靜害羞地坐在我前面，聽著我唱歌，然後起身投入我收到的第一個募款，清脆的零錢碰撞聲，那一刻，我的責任便開始了，之後的每一塊錢，都有我滿滿的感恩，從第一站，到最後一站，有太多太多值得我的眼淚的故事，陌生的小女孩、</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北開計程車的司機、專程聽廣播等了我兩天的一位阿姨，都曾為我投下那充滿愛的一份心意，到最後，我總共募得45000多元，回到學校剛好暑期輔導課開始，我給班上學生的驚喜便是全班都要去畢旅，另外幫助了其他班，總共近10位的學生的國中畢旅之行，那一年，我的生命價值被彰顯了，也體會到我有能力可以去幫助更多人，而這過程中的喜悅與成長，讓我決定帶領我的每位學生去體驗與感受。</w:t>
            </w:r>
          </w:p>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2013年，我接了新的一屆學生，也就是現在的Tony808，這兩年，我帶著他們去過聖嘉民老人安養中心、竹林安養院、蘭陽仁愛之家，我們用歌聲去撫慰那群將在安養院終老的爺爺奶奶，他們許多人無法再回到原本的家，直到人生的最後一天或許也未能回家，我總是告訴我們學生，讓我們來當他們的一日家人，一日孫子，跟他們說說話，唱歌給他們聽，聽他們笑，也牽他們的手，感受那溫度，感受那一雙雙皺皺的雙手傳給我們的，或許是喜悅，或許是心酸，喜悅在他們臉龐，心酸卻留在我們心房!</w:t>
            </w:r>
          </w:p>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2013年10月，因為一部「看見</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灣」，我們接受了愛心待用電影票，看見</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灣的美麗與哀愁，我意識到需要讓更多下一代的學生能走進戲院看見</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灣，於是我們到了幾米公園，</w:t>
            </w:r>
            <w:r w:rsidRPr="0033744A">
              <w:rPr>
                <w:rFonts w:ascii="標楷體" w:eastAsia="標楷體" w:hAnsi="標楷體" w:cs="Arial" w:hint="eastAsia"/>
                <w:snapToGrid w:val="0"/>
                <w:kern w:val="0"/>
                <w:szCs w:val="24"/>
              </w:rPr>
              <w:lastRenderedPageBreak/>
              <w:t>新月廣場，甚至是麥當勞、百貨公司裡頭，我與學生們勇敢地唱起歌來，勇敢地向陌生人傳遞我們想讓更多人珍惜</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灣的念頭，那兩天，我又深深地被學生們打動，因為他們如此地信任我，而我想帶他們看見生命價值閃亮的畫面，兩天，我們募了近9000元，並捐還給蒲公英志工社，讓更多學生們看見</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灣，也願更多人開始善的循環。</w:t>
            </w:r>
          </w:p>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2014年，我們還去了海邊進行淨灘活動，在沙灘上我們看見了真實的傷害，但我們仍不斷地反覆彎腰，撿起一個個不屬於沙灘的垃圾物品，那天我們更是帶領著許許多多的愛心團體，一起在沙灘上唱歌，凝聚那愛</w:t>
            </w:r>
            <w:r w:rsidR="001A60E9" w:rsidRPr="0033744A">
              <w:rPr>
                <w:rFonts w:ascii="標楷體" w:eastAsia="標楷體" w:hAnsi="標楷體" w:cs="Arial" w:hint="eastAsia"/>
                <w:snapToGrid w:val="0"/>
                <w:kern w:val="0"/>
                <w:szCs w:val="24"/>
              </w:rPr>
              <w:t>臺</w:t>
            </w:r>
            <w:r w:rsidRPr="0033744A">
              <w:rPr>
                <w:rFonts w:ascii="標楷體" w:eastAsia="標楷體" w:hAnsi="標楷體" w:cs="Arial" w:hint="eastAsia"/>
                <w:snapToGrid w:val="0"/>
                <w:kern w:val="0"/>
                <w:szCs w:val="24"/>
              </w:rPr>
              <w:t>灣所有生命的力量。</w:t>
            </w:r>
          </w:p>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2014年冬天，我們已升上八年級，同樣再次使用愛心待用電影票看了電影，我們決定再次進行善的循環，便有了後來的聖誕公益音樂會與愛心義賣活動，當天，學校大停電，原本安排好的表演節目，完全被打亂，可是，學校的一群充滿愛的老師，決定在黑暗的視聽中心裡繼續演出，沒有音響，也沒有燈光，卻有著溫暖的歌聲與吉他聲，還有底下那一張張用心聆聽的小小臉孔。</w:t>
            </w:r>
          </w:p>
          <w:p w:rsidR="00543923" w:rsidRPr="0033744A" w:rsidRDefault="00543923" w:rsidP="00543923">
            <w:pPr>
              <w:widowControl/>
              <w:adjustRightInd w:val="0"/>
              <w:snapToGrid w:val="0"/>
              <w:ind w:firstLineChars="174" w:firstLine="418"/>
              <w:jc w:val="both"/>
              <w:rPr>
                <w:rFonts w:ascii="標楷體" w:eastAsia="標楷體" w:hAnsi="標楷體" w:cs="Arial"/>
                <w:snapToGrid w:val="0"/>
                <w:kern w:val="0"/>
                <w:szCs w:val="24"/>
              </w:rPr>
            </w:pPr>
            <w:r w:rsidRPr="0033744A">
              <w:rPr>
                <w:rFonts w:ascii="標楷體" w:eastAsia="標楷體" w:hAnsi="標楷體" w:cs="Arial" w:hint="eastAsia"/>
                <w:snapToGrid w:val="0"/>
                <w:kern w:val="0"/>
                <w:szCs w:val="24"/>
              </w:rPr>
              <w:t>2015年，尼泊爾的一場大地震，震垮了他們的家園，也震動了我的心，我想為他們盡份心，於是我們開始了“Love for Nepal送愛到尼泊爾”活動，為了那100萬個受災的兒童，我們一人一張畫，寫上我們鼓勵的話語，還有我們用心創作的歌曲，我們即將用最真誠的方式傳遞愛到世界各地，更期盼今年暑假能募集到更多的捐款，捐至世界展望會，協助尼泊爾走出災難的創傷，扶起傾倒的家，也扶起失去親人的心。</w:t>
            </w:r>
          </w:p>
          <w:p w:rsidR="00543923" w:rsidRPr="0033744A" w:rsidRDefault="00543923" w:rsidP="00543923">
            <w:pPr>
              <w:widowControl/>
              <w:adjustRightInd w:val="0"/>
              <w:snapToGrid w:val="0"/>
              <w:ind w:firstLineChars="225" w:firstLine="540"/>
              <w:jc w:val="both"/>
              <w:rPr>
                <w:rFonts w:ascii="標楷體" w:eastAsia="標楷體" w:hAnsi="標楷體" w:cs="Arial"/>
                <w:snapToGrid w:val="0"/>
                <w:kern w:val="0"/>
                <w:szCs w:val="24"/>
                <w:shd w:val="pct15" w:color="auto" w:fill="FFFFFF"/>
              </w:rPr>
            </w:pPr>
            <w:r w:rsidRPr="0033744A">
              <w:rPr>
                <w:rFonts w:ascii="標楷體" w:eastAsia="標楷體" w:hAnsi="標楷體" w:cs="Arial" w:hint="eastAsia"/>
                <w:snapToGrid w:val="0"/>
                <w:kern w:val="0"/>
                <w:szCs w:val="24"/>
              </w:rPr>
              <w:t>這是我與我的學生們的生命教育過程，我沒能教導學生們怎樣是生命教育，但我願意用生命來陪著他們體會成長，沒有了學生，我或許就少了許許多多的動力，願生命教育，因我們而真實存在著。謝謝~</w:t>
            </w:r>
          </w:p>
        </w:tc>
      </w:tr>
      <w:tr w:rsidR="00543923" w:rsidRPr="0033744A" w:rsidTr="00971A49">
        <w:trPr>
          <w:trHeight w:val="878"/>
          <w:jc w:val="center"/>
        </w:trPr>
        <w:tc>
          <w:tcPr>
            <w:tcW w:w="9810" w:type="dxa"/>
            <w:shd w:val="clear" w:color="auto" w:fill="auto"/>
            <w:vAlign w:val="center"/>
          </w:tcPr>
          <w:p w:rsidR="00543923" w:rsidRPr="0033744A" w:rsidRDefault="00543923" w:rsidP="00A13F8F">
            <w:pPr>
              <w:widowControl/>
              <w:adjustRightInd w:val="0"/>
              <w:snapToGrid w:val="0"/>
              <w:spacing w:line="400" w:lineRule="exact"/>
              <w:ind w:firstLineChars="225" w:firstLine="540"/>
              <w:rPr>
                <w:rFonts w:ascii="標楷體" w:eastAsia="標楷體" w:hAnsi="標楷體" w:cs="Arial"/>
                <w:snapToGrid w:val="0"/>
                <w:kern w:val="0"/>
                <w:sz w:val="28"/>
                <w:szCs w:val="28"/>
              </w:rPr>
            </w:pPr>
            <w:r w:rsidRPr="0033744A">
              <w:rPr>
                <w:noProof/>
              </w:rPr>
              <w:lastRenderedPageBreak/>
              <w:drawing>
                <wp:anchor distT="0" distB="0" distL="114300" distR="114300" simplePos="0" relativeHeight="251659264" behindDoc="1" locked="0" layoutInCell="1" allowOverlap="1" wp14:anchorId="70C1336F" wp14:editId="3EDF0F74">
                  <wp:simplePos x="0" y="0"/>
                  <wp:positionH relativeFrom="column">
                    <wp:posOffset>-2784475</wp:posOffset>
                  </wp:positionH>
                  <wp:positionV relativeFrom="paragraph">
                    <wp:posOffset>212090</wp:posOffset>
                  </wp:positionV>
                  <wp:extent cx="2469515" cy="2469515"/>
                  <wp:effectExtent l="0" t="0" r="6985" b="6985"/>
                  <wp:wrapTight wrapText="bothSides">
                    <wp:wrapPolygon edited="0">
                      <wp:start x="0" y="0"/>
                      <wp:lineTo x="0" y="21494"/>
                      <wp:lineTo x="21494" y="21494"/>
                      <wp:lineTo x="21494"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9515" cy="24695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43923" w:rsidRPr="0033744A" w:rsidRDefault="00543923" w:rsidP="00543923"/>
    <w:p w:rsidR="00543923" w:rsidRPr="0033744A" w:rsidRDefault="00543923" w:rsidP="00543923">
      <w:pPr>
        <w:rPr>
          <w:rFonts w:ascii="標楷體" w:eastAsia="標楷體" w:hAnsi="標楷體"/>
          <w:b/>
          <w:sz w:val="28"/>
          <w:szCs w:val="28"/>
        </w:rPr>
      </w:pPr>
      <w:r w:rsidRPr="0033744A">
        <w:rPr>
          <w:rFonts w:ascii="標楷體" w:eastAsia="標楷體" w:hAnsi="標楷體" w:hint="eastAsia"/>
          <w:b/>
          <w:sz w:val="28"/>
          <w:szCs w:val="28"/>
        </w:rPr>
        <w:t>三、南華大學林聰明校長</w:t>
      </w: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0"/>
      </w:tblGrid>
      <w:tr w:rsidR="00543923" w:rsidRPr="0033744A" w:rsidTr="00971A49">
        <w:trPr>
          <w:jc w:val="center"/>
        </w:trPr>
        <w:tc>
          <w:tcPr>
            <w:tcW w:w="9810" w:type="dxa"/>
            <w:shd w:val="clear" w:color="auto" w:fill="D9D9D9"/>
          </w:tcPr>
          <w:p w:rsidR="00543923" w:rsidRPr="0033744A" w:rsidRDefault="00543923" w:rsidP="00A13F8F">
            <w:pPr>
              <w:widowControl/>
              <w:adjustRightInd w:val="0"/>
              <w:snapToGrid w:val="0"/>
              <w:spacing w:line="400" w:lineRule="exact"/>
              <w:ind w:leftChars="-1" w:left="-2"/>
              <w:jc w:val="center"/>
              <w:rPr>
                <w:rFonts w:ascii="標楷體" w:eastAsia="標楷體" w:hAnsi="標楷體"/>
                <w:color w:val="000000"/>
                <w:kern w:val="0"/>
                <w:sz w:val="28"/>
                <w:szCs w:val="28"/>
              </w:rPr>
            </w:pPr>
            <w:r w:rsidRPr="0033744A">
              <w:rPr>
                <w:rFonts w:ascii="標楷體" w:eastAsia="標楷體" w:hAnsi="標楷體" w:cs="Arial" w:hint="eastAsia"/>
                <w:b/>
                <w:snapToGrid w:val="0"/>
                <w:kern w:val="0"/>
                <w:sz w:val="28"/>
                <w:szCs w:val="28"/>
              </w:rPr>
              <w:t>推動生命教育之策略或措施事蹟</w:t>
            </w:r>
          </w:p>
        </w:tc>
      </w:tr>
      <w:tr w:rsidR="00543923" w:rsidRPr="0033744A" w:rsidTr="00971A49">
        <w:trPr>
          <w:jc w:val="center"/>
        </w:trPr>
        <w:tc>
          <w:tcPr>
            <w:tcW w:w="9810" w:type="dxa"/>
            <w:shd w:val="clear" w:color="auto" w:fill="auto"/>
          </w:tcPr>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壹、策略與措施：為打造南華大學推動生命教育優質品牌，創新建立「躍動生命力」推動架構，採行以下各項策略及措施，貫徹實施以達到預期目標：(字數所限，各面向僅摘列三項)</w:t>
            </w:r>
          </w:p>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一、組織制度面：</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1. 建置生命自覺書院，並將生命自覺學習納入畢業門檻。</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2. 設置國際生命教育資源中心。</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 xml:space="preserve">3. 成立生死專業學院。 </w:t>
            </w:r>
          </w:p>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二、課程改革面：</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lastRenderedPageBreak/>
              <w:t>1. 創置必修生命涵養課程通識。</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2. 創置必修成年禮及正念靜坐。</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3. 建置生命故事網站與資料庫，並開發數位化生命教育教材模組 。</w:t>
            </w:r>
          </w:p>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三、教師面：</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1. 創建生命自覺種子教師團隊。</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2. 成立生命教師自覺社群。</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3. 成立生命教育諮詢服務團隊。</w:t>
            </w:r>
          </w:p>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四、學生面：</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1. 強化服務學習與成立學生志工隊。</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2. 辦理新生生命教育菁英體驗營。</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3. 推動青年圓夢計畫鼓勵學生超越自我 。</w:t>
            </w:r>
          </w:p>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五、社區暨產學合作面：</w:t>
            </w:r>
          </w:p>
          <w:p w:rsidR="00543923" w:rsidRPr="0033744A" w:rsidRDefault="00543923" w:rsidP="00543923">
            <w:pPr>
              <w:widowControl/>
              <w:ind w:leftChars="210" w:left="883" w:hangingChars="158" w:hanging="379"/>
              <w:jc w:val="both"/>
              <w:rPr>
                <w:rFonts w:ascii="標楷體" w:eastAsia="標楷體" w:hAnsi="標楷體"/>
                <w:color w:val="000000"/>
                <w:kern w:val="0"/>
                <w:szCs w:val="24"/>
              </w:rPr>
            </w:pPr>
            <w:r w:rsidRPr="0033744A">
              <w:rPr>
                <w:rFonts w:ascii="標楷體" w:eastAsia="標楷體" w:hAnsi="標楷體" w:hint="eastAsia"/>
                <w:color w:val="000000"/>
                <w:kern w:val="0"/>
                <w:szCs w:val="24"/>
              </w:rPr>
              <w:t>1. 推動東亞生死服務專業證照制度。</w:t>
            </w:r>
          </w:p>
          <w:p w:rsidR="00543923" w:rsidRPr="0033744A" w:rsidRDefault="00543923" w:rsidP="00543923">
            <w:pPr>
              <w:widowControl/>
              <w:ind w:leftChars="210" w:left="883" w:hangingChars="158" w:hanging="379"/>
              <w:jc w:val="both"/>
              <w:rPr>
                <w:rFonts w:ascii="標楷體" w:eastAsia="標楷體" w:hAnsi="標楷體"/>
                <w:color w:val="000000"/>
                <w:kern w:val="0"/>
                <w:szCs w:val="24"/>
              </w:rPr>
            </w:pPr>
            <w:r w:rsidRPr="0033744A">
              <w:rPr>
                <w:rFonts w:ascii="標楷體" w:eastAsia="標楷體" w:hAnsi="標楷體" w:hint="eastAsia"/>
                <w:color w:val="000000"/>
                <w:kern w:val="0"/>
                <w:szCs w:val="24"/>
              </w:rPr>
              <w:t>2. 結合產官學設置身心靈服務與照護團隊，並參與、協助「高中職優質化」計畫，及設置生命教育專業人才產學學 (碩) 士專班 。</w:t>
            </w:r>
          </w:p>
          <w:p w:rsidR="00543923" w:rsidRPr="0033744A" w:rsidRDefault="00543923" w:rsidP="00543923">
            <w:pPr>
              <w:widowControl/>
              <w:ind w:leftChars="210" w:left="883" w:hangingChars="158" w:hanging="379"/>
              <w:jc w:val="both"/>
              <w:rPr>
                <w:rFonts w:ascii="標楷體" w:eastAsia="標楷體" w:hAnsi="標楷體"/>
                <w:color w:val="000000"/>
                <w:kern w:val="0"/>
                <w:szCs w:val="24"/>
              </w:rPr>
            </w:pPr>
            <w:r w:rsidRPr="0033744A">
              <w:rPr>
                <w:rFonts w:ascii="標楷體" w:eastAsia="標楷體" w:hAnsi="標楷體" w:hint="eastAsia"/>
                <w:color w:val="000000"/>
                <w:kern w:val="0"/>
                <w:szCs w:val="24"/>
              </w:rPr>
              <w:t>3. 推廣生命教育相關內容及成果至社區、學校等單位。</w:t>
            </w:r>
          </w:p>
          <w:p w:rsidR="00543923" w:rsidRPr="0033744A" w:rsidRDefault="00543923" w:rsidP="00543923">
            <w:pPr>
              <w:widowControl/>
              <w:jc w:val="both"/>
              <w:rPr>
                <w:rFonts w:ascii="標楷體" w:eastAsia="標楷體" w:hAnsi="標楷體"/>
                <w:color w:val="000000"/>
                <w:kern w:val="0"/>
                <w:szCs w:val="24"/>
              </w:rPr>
            </w:pPr>
            <w:r w:rsidRPr="0033744A">
              <w:rPr>
                <w:rFonts w:ascii="標楷體" w:eastAsia="標楷體" w:hAnsi="標楷體" w:hint="eastAsia"/>
                <w:color w:val="000000"/>
                <w:kern w:val="0"/>
                <w:szCs w:val="24"/>
              </w:rPr>
              <w:t>貳、精深「做好事、說好話、存好心」三好校園典範：</w:t>
            </w:r>
          </w:p>
          <w:p w:rsidR="00543923" w:rsidRPr="0033744A" w:rsidRDefault="00543923" w:rsidP="00543923">
            <w:pPr>
              <w:widowControl/>
              <w:ind w:left="458" w:hangingChars="191" w:hanging="458"/>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一、制度建立：三好校園推動委員會、三好校園實施辦法、三好護照認證制度、品德教育推動委員會。</w:t>
            </w:r>
          </w:p>
          <w:p w:rsidR="00543923" w:rsidRPr="0033744A" w:rsidRDefault="00543923" w:rsidP="00543923">
            <w:pPr>
              <w:widowControl/>
              <w:ind w:left="458" w:hangingChars="191" w:hanging="458"/>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二、環境形塑：設置生命故事館、三好燈、三好旗、三好歌。</w:t>
            </w:r>
          </w:p>
          <w:p w:rsidR="00543923" w:rsidRPr="0033744A" w:rsidRDefault="00543923" w:rsidP="00543923">
            <w:pPr>
              <w:widowControl/>
              <w:ind w:left="458" w:hangingChars="191" w:hanging="458"/>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三、課程規劃：成年禮系列活動、生命涵養系列活動、服務教育系列活動、生命教育涵養課程、通識應用課程。</w:t>
            </w:r>
          </w:p>
          <w:p w:rsidR="00543923" w:rsidRPr="0033744A" w:rsidRDefault="00543923" w:rsidP="00543923">
            <w:pPr>
              <w:widowControl/>
              <w:ind w:left="458" w:hangingChars="191" w:hanging="458"/>
              <w:jc w:val="both"/>
              <w:rPr>
                <w:rFonts w:ascii="標楷體" w:eastAsia="標楷體" w:hAnsi="標楷體"/>
                <w:color w:val="000000"/>
                <w:kern w:val="0"/>
                <w:szCs w:val="24"/>
              </w:rPr>
            </w:pPr>
            <w:r w:rsidRPr="0033744A">
              <w:rPr>
                <w:rFonts w:ascii="標楷體" w:eastAsia="標楷體" w:hAnsi="標楷體" w:hint="eastAsia"/>
                <w:color w:val="000000"/>
                <w:kern w:val="0"/>
                <w:szCs w:val="24"/>
              </w:rPr>
              <w:t>四、活動推廣：敦親睦鄰講座、三好節慶系列活動、三好淨掃活動、全校禮貌運動、健康蔬食活動。</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擔任南華大學校長積極打造生命教育品牌，全校逾1/3教師為生命教育種子教師；每年深耕全國各高中職校生命教育講座達70餘場次，影響3萬多高中職校教職員生；大型活動逾數十場次，除高中職校更涵蓋鄰近大專校院學生；推廣至海內外社會團體，更高達數百場次。</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推廣三好校園運動、推動成年禮、正念靜坐、死亡咖啡館、珍珠學生、青年圓夢等正式、非正式課程，強化學生生命力。</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將生命教育活動推廣至社區或全國，受惠至少2萬人次，例如成年禮、孝親洗腳、行腳托缽等活動。</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以傑出績效與構想被評選為國家級教育部生命教育中心，104年3月生命教育中心揭牌，橫向整合大專校院，縱向整合中小學，進而拓展分享至社區、社會民間團體等。</w:t>
            </w:r>
          </w:p>
          <w:p w:rsidR="00543923" w:rsidRPr="0033744A" w:rsidRDefault="00543923" w:rsidP="00543923">
            <w:pPr>
              <w:widowControl/>
              <w:ind w:firstLineChars="210" w:firstLine="504"/>
              <w:jc w:val="both"/>
              <w:rPr>
                <w:rFonts w:ascii="標楷體" w:eastAsia="標楷體" w:hAnsi="標楷體"/>
                <w:color w:val="000000"/>
                <w:kern w:val="0"/>
                <w:szCs w:val="24"/>
              </w:rPr>
            </w:pPr>
            <w:r w:rsidRPr="0033744A">
              <w:rPr>
                <w:rFonts w:ascii="標楷體" w:eastAsia="標楷體" w:hAnsi="標楷體" w:hint="eastAsia"/>
                <w:color w:val="000000"/>
                <w:kern w:val="0"/>
                <w:szCs w:val="24"/>
              </w:rPr>
              <w:t>長年茹素的林校長每日定課打坐修持，素食與打坐讓他的身體健康、心緒沉靜，所以林校長在南華大學推動大一新生正念靜坐必修，期學生藉由正念靜坐學習每日自省的功夫並提升學習的效率；推廣30元蔬食吃到飽，不僅是向校內教職員生宣傳健康蔬食與節能減碳愛地球的環保意識，鄰近社區學校或社區居民同等享有同樣的優惠，足以彰顯校長心中的愛，不限於校園圍牆內，更積極拓展所能及之處。</w:t>
            </w:r>
          </w:p>
        </w:tc>
      </w:tr>
      <w:tr w:rsidR="00543923" w:rsidRPr="0033744A" w:rsidTr="00971A49">
        <w:trPr>
          <w:trHeight w:val="878"/>
          <w:jc w:val="center"/>
        </w:trPr>
        <w:tc>
          <w:tcPr>
            <w:tcW w:w="9810" w:type="dxa"/>
            <w:shd w:val="clear" w:color="auto" w:fill="auto"/>
            <w:vAlign w:val="center"/>
          </w:tcPr>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r w:rsidRPr="0033744A">
              <w:rPr>
                <w:noProof/>
              </w:rPr>
              <w:lastRenderedPageBreak/>
              <w:drawing>
                <wp:anchor distT="0" distB="0" distL="114300" distR="114300" simplePos="0" relativeHeight="251661312" behindDoc="1" locked="0" layoutInCell="1" allowOverlap="1" wp14:anchorId="0E609ECC" wp14:editId="2BB8C0CB">
                  <wp:simplePos x="0" y="0"/>
                  <wp:positionH relativeFrom="column">
                    <wp:posOffset>71755</wp:posOffset>
                  </wp:positionH>
                  <wp:positionV relativeFrom="paragraph">
                    <wp:posOffset>27940</wp:posOffset>
                  </wp:positionV>
                  <wp:extent cx="1971675" cy="2955290"/>
                  <wp:effectExtent l="0" t="0" r="952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295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p w:rsidR="00543923" w:rsidRPr="0033744A" w:rsidRDefault="00543923" w:rsidP="00A13F8F">
            <w:pPr>
              <w:widowControl/>
              <w:adjustRightInd w:val="0"/>
              <w:snapToGrid w:val="0"/>
              <w:spacing w:line="400" w:lineRule="exact"/>
              <w:rPr>
                <w:rFonts w:ascii="標楷體" w:eastAsia="標楷體" w:hAnsi="標楷體" w:cs="Arial"/>
                <w:snapToGrid w:val="0"/>
                <w:kern w:val="0"/>
                <w:sz w:val="28"/>
                <w:szCs w:val="28"/>
              </w:rPr>
            </w:pPr>
          </w:p>
        </w:tc>
      </w:tr>
    </w:tbl>
    <w:p w:rsidR="00543923" w:rsidRPr="0033744A" w:rsidRDefault="00543923" w:rsidP="00543923"/>
    <w:p w:rsidR="00543923" w:rsidRPr="0033744A" w:rsidRDefault="00543923" w:rsidP="00543923">
      <w:pPr>
        <w:rPr>
          <w:rFonts w:ascii="標楷體" w:eastAsia="標楷體" w:hAnsi="標楷體"/>
          <w:b/>
          <w:sz w:val="28"/>
          <w:szCs w:val="28"/>
        </w:rPr>
      </w:pPr>
      <w:r w:rsidRPr="0033744A">
        <w:rPr>
          <w:rFonts w:ascii="標楷體" w:eastAsia="標楷體" w:hAnsi="標楷體" w:hint="eastAsia"/>
          <w:b/>
          <w:sz w:val="28"/>
          <w:szCs w:val="28"/>
        </w:rPr>
        <w:t>四、花蓮縣私立海星高級中學</w:t>
      </w:r>
    </w:p>
    <w:tbl>
      <w:tblPr>
        <w:tblW w:w="972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95"/>
        <w:gridCol w:w="4725"/>
      </w:tblGrid>
      <w:tr w:rsidR="00543923" w:rsidRPr="0033744A" w:rsidTr="00971A49">
        <w:trPr>
          <w:trHeight w:val="576"/>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D0CECE"/>
            <w:vAlign w:val="center"/>
          </w:tcPr>
          <w:p w:rsidR="00543923" w:rsidRPr="0033744A" w:rsidRDefault="00543923" w:rsidP="00A13F8F">
            <w:pPr>
              <w:snapToGrid w:val="0"/>
              <w:spacing w:line="480" w:lineRule="atLeast"/>
              <w:jc w:val="center"/>
              <w:rPr>
                <w:rFonts w:ascii="Arial" w:eastAsia="標楷體" w:hAnsi="Arial" w:cs="Arial"/>
                <w:color w:val="000000"/>
                <w:sz w:val="28"/>
                <w:szCs w:val="28"/>
              </w:rPr>
            </w:pPr>
            <w:r w:rsidRPr="0033744A">
              <w:rPr>
                <w:rFonts w:ascii="Arial" w:eastAsia="標楷體" w:hAnsi="Arial" w:cs="Arial" w:hint="eastAsia"/>
                <w:color w:val="000000"/>
                <w:sz w:val="28"/>
                <w:szCs w:val="28"/>
              </w:rPr>
              <w:t>近三年內推動生命教育之特色及成果</w:t>
            </w:r>
          </w:p>
        </w:tc>
      </w:tr>
      <w:tr w:rsidR="00543923" w:rsidRPr="0033744A" w:rsidTr="0097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102</w:t>
            </w:r>
            <w:r w:rsidRPr="0033744A">
              <w:rPr>
                <w:rFonts w:ascii="Arial" w:eastAsia="標楷體" w:hAnsi="Arial" w:cs="Arial" w:hint="eastAsia"/>
                <w:color w:val="000000"/>
                <w:szCs w:val="24"/>
              </w:rPr>
              <w:t>年至</w:t>
            </w:r>
            <w:r w:rsidRPr="0033744A">
              <w:rPr>
                <w:rFonts w:ascii="Arial" w:eastAsia="標楷體" w:hAnsi="Arial" w:cs="Arial" w:hint="eastAsia"/>
                <w:color w:val="000000"/>
                <w:szCs w:val="24"/>
              </w:rPr>
              <w:t>104</w:t>
            </w:r>
            <w:r w:rsidRPr="0033744A">
              <w:rPr>
                <w:rFonts w:ascii="Arial" w:eastAsia="標楷體" w:hAnsi="Arial" w:cs="Arial" w:hint="eastAsia"/>
                <w:color w:val="000000"/>
                <w:szCs w:val="24"/>
              </w:rPr>
              <w:t>年持續精進已執行三年的生命教育校園計畫，在</w:t>
            </w:r>
            <w:r w:rsidRPr="0033744A">
              <w:rPr>
                <w:rFonts w:ascii="Arial" w:eastAsia="標楷體" w:hAnsi="Arial" w:cs="Arial" w:hint="eastAsia"/>
                <w:color w:val="000000"/>
                <w:szCs w:val="24"/>
              </w:rPr>
              <w:t>5</w:t>
            </w:r>
            <w:r w:rsidRPr="0033744A">
              <w:rPr>
                <w:rFonts w:ascii="Arial" w:eastAsia="標楷體" w:hAnsi="Arial" w:cs="Arial" w:hint="eastAsia"/>
                <w:color w:val="000000"/>
                <w:szCs w:val="24"/>
              </w:rPr>
              <w:t>個分支計劃上皆有顯著成效。</w:t>
            </w:r>
            <w:r w:rsidRPr="0033744A">
              <w:rPr>
                <w:rFonts w:ascii="Arial" w:eastAsia="標楷體" w:hAnsi="Arial" w:cs="Arial" w:hint="eastAsia"/>
                <w:color w:val="000000"/>
                <w:szCs w:val="24"/>
              </w:rPr>
              <w:t>103</w:t>
            </w:r>
            <w:r w:rsidRPr="0033744A">
              <w:rPr>
                <w:rFonts w:ascii="Arial" w:eastAsia="標楷體" w:hAnsi="Arial" w:cs="Arial" w:hint="eastAsia"/>
                <w:color w:val="000000"/>
                <w:szCs w:val="24"/>
              </w:rPr>
              <w:t>年並新增加生命教育潛在課程校園計畫—海星校園轉角遇見愛。</w:t>
            </w:r>
          </w:p>
          <w:p w:rsidR="00543923" w:rsidRPr="0033744A" w:rsidRDefault="00543923" w:rsidP="00FF574F">
            <w:pPr>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壹、</w:t>
            </w:r>
            <w:r w:rsidRPr="0033744A">
              <w:rPr>
                <w:rFonts w:ascii="Arial" w:eastAsia="標楷體" w:hAnsi="Arial" w:cs="Arial"/>
                <w:b/>
                <w:color w:val="000000"/>
                <w:szCs w:val="24"/>
              </w:rPr>
              <w:t>102</w:t>
            </w:r>
            <w:r w:rsidRPr="0033744A">
              <w:rPr>
                <w:rFonts w:ascii="Arial" w:eastAsia="標楷體" w:hAnsi="Arial" w:cs="Arial" w:hint="eastAsia"/>
                <w:b/>
                <w:color w:val="000000"/>
                <w:szCs w:val="24"/>
              </w:rPr>
              <w:t>學年海星中學生命教育校園計畫</w:t>
            </w:r>
            <w:r w:rsidRPr="0033744A">
              <w:rPr>
                <w:rFonts w:ascii="Arial" w:eastAsia="標楷體" w:hAnsi="Arial" w:cs="Arial"/>
                <w:b/>
                <w:color w:val="000000"/>
                <w:szCs w:val="24"/>
              </w:rPr>
              <w:t>-</w:t>
            </w:r>
            <w:r w:rsidRPr="0033744A">
              <w:rPr>
                <w:rFonts w:ascii="Arial" w:eastAsia="標楷體" w:hAnsi="Arial" w:cs="Arial" w:hint="eastAsia"/>
                <w:b/>
                <w:color w:val="000000"/>
                <w:szCs w:val="24"/>
              </w:rPr>
              <w:t>安身（生）立命計畫</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color w:val="000000"/>
                <w:szCs w:val="24"/>
              </w:rPr>
              <w:t>1.</w:t>
            </w:r>
            <w:r w:rsidRPr="0033744A">
              <w:rPr>
                <w:rFonts w:ascii="Arial" w:eastAsia="標楷體" w:hAnsi="Arial" w:cs="Arial" w:hint="eastAsia"/>
                <w:color w:val="000000"/>
                <w:szCs w:val="24"/>
              </w:rPr>
              <w:t>生命教育教師團隊設計課程，培養學生關心思考問題的能力，並能做倫理判斷。（頭部計畫）</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color w:val="000000"/>
                <w:szCs w:val="24"/>
              </w:rPr>
              <w:t>2.</w:t>
            </w:r>
            <w:r w:rsidRPr="0033744A">
              <w:rPr>
                <w:rFonts w:ascii="Arial" w:eastAsia="標楷體" w:hAnsi="Arial" w:cs="Arial" w:hint="eastAsia"/>
                <w:color w:val="000000"/>
                <w:szCs w:val="24"/>
              </w:rPr>
              <w:t>全校生命教育的氛圍，來自全校教師的動力，培養教師生命自我察覺、反省、成長的能力，是校園生命教育種子成長的能量。（心部計畫）</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color w:val="000000"/>
                <w:szCs w:val="24"/>
              </w:rPr>
              <w:t>3.</w:t>
            </w:r>
            <w:r w:rsidRPr="0033744A">
              <w:rPr>
                <w:rFonts w:ascii="Arial" w:eastAsia="標楷體" w:hAnsi="Arial" w:cs="Arial" w:hint="eastAsia"/>
                <w:color w:val="000000"/>
                <w:szCs w:val="24"/>
              </w:rPr>
              <w:t>手牽手扶助社區、扶助各種弱勢的生命。關懷的能力不源於天生，是需要教育和培養，在扶助他人時，充實自我生命價值，奠定正確的人生觀。（手部計畫）</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color w:val="000000"/>
                <w:szCs w:val="24"/>
              </w:rPr>
              <w:t>4.</w:t>
            </w:r>
            <w:r w:rsidRPr="0033744A">
              <w:rPr>
                <w:rFonts w:ascii="Arial" w:eastAsia="標楷體" w:hAnsi="Arial" w:cs="Arial" w:hint="eastAsia"/>
                <w:color w:val="000000"/>
                <w:szCs w:val="24"/>
              </w:rPr>
              <w:t>腳踏實地藉著「體驗」、「分享」、「反省」、「行動」過程的正式和非正式生命教育課程及活動，落實生命教育。（足部計畫）</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color w:val="000000"/>
                <w:szCs w:val="24"/>
              </w:rPr>
              <w:t>5.</w:t>
            </w:r>
            <w:r w:rsidRPr="0033744A">
              <w:rPr>
                <w:rFonts w:ascii="Arial" w:eastAsia="標楷體" w:hAnsi="Arial" w:cs="Arial" w:hint="eastAsia"/>
                <w:color w:val="000000"/>
                <w:szCs w:val="24"/>
              </w:rPr>
              <w:t>學校關心每一個生命在靈性上的提昇培養，達成安身（生）立命的全人教育。（光環計畫）</w:t>
            </w:r>
          </w:p>
          <w:p w:rsidR="00543923" w:rsidRPr="0033744A" w:rsidRDefault="00543923" w:rsidP="00FF574F">
            <w:pPr>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貳、</w:t>
            </w:r>
            <w:r w:rsidRPr="0033744A">
              <w:rPr>
                <w:rFonts w:ascii="Arial" w:eastAsia="標楷體" w:hAnsi="Arial" w:cs="Arial" w:hint="eastAsia"/>
                <w:b/>
                <w:color w:val="000000"/>
                <w:szCs w:val="24"/>
              </w:rPr>
              <w:t>103</w:t>
            </w:r>
            <w:r w:rsidRPr="0033744A">
              <w:rPr>
                <w:rFonts w:ascii="Arial" w:eastAsia="標楷體" w:hAnsi="Arial" w:cs="Arial" w:hint="eastAsia"/>
                <w:b/>
                <w:color w:val="000000"/>
                <w:szCs w:val="24"/>
              </w:rPr>
              <w:t>年新增生命教育潛在課程校園計畫—海星校園轉角遇見愛</w:t>
            </w:r>
          </w:p>
          <w:p w:rsidR="00543923" w:rsidRPr="0033744A" w:rsidRDefault="00543923" w:rsidP="00FF574F">
            <w:pPr>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計畫內涵</w:t>
            </w:r>
            <w:r w:rsidRPr="0033744A">
              <w:rPr>
                <w:rFonts w:ascii="Arial" w:eastAsia="標楷體" w:hAnsi="Arial" w:cs="Arial" w:hint="eastAsia"/>
                <w:b/>
                <w:color w:val="000000"/>
                <w:szCs w:val="24"/>
              </w:rPr>
              <w:t>-</w:t>
            </w:r>
            <w:r w:rsidRPr="0033744A">
              <w:rPr>
                <w:rFonts w:ascii="Arial" w:eastAsia="標楷體" w:hAnsi="Arial" w:cs="Arial" w:hint="eastAsia"/>
                <w:b/>
                <w:color w:val="000000"/>
                <w:szCs w:val="24"/>
              </w:rPr>
              <w:t>各子計畫內涵</w:t>
            </w:r>
            <w:r w:rsidRPr="0033744A">
              <w:rPr>
                <w:rFonts w:ascii="Arial" w:eastAsia="標楷體" w:hAnsi="Arial" w:cs="Arial" w:hint="eastAsia"/>
                <w:b/>
                <w:color w:val="000000"/>
                <w:szCs w:val="24"/>
              </w:rPr>
              <w:t xml:space="preserve"> </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子計畫</w:t>
            </w:r>
            <w:r w:rsidRPr="0033744A">
              <w:rPr>
                <w:rFonts w:ascii="Arial" w:eastAsia="標楷體" w:hAnsi="Arial" w:cs="Arial" w:hint="eastAsia"/>
                <w:color w:val="000000"/>
                <w:szCs w:val="24"/>
              </w:rPr>
              <w:t>A-</w:t>
            </w:r>
            <w:r w:rsidRPr="0033744A">
              <w:rPr>
                <w:rFonts w:ascii="Arial" w:eastAsia="標楷體" w:hAnsi="Arial" w:cs="Arial" w:hint="eastAsia"/>
                <w:color w:val="000000"/>
                <w:szCs w:val="24"/>
              </w:rPr>
              <w:t>校園建築與人文關懷</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安排生命教育教師團隊和相關學生社團採集校園故事，每周分享一至二篇。</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定期分享在學校的網頁、</w:t>
            </w:r>
            <w:r w:rsidRPr="0033744A">
              <w:rPr>
                <w:rFonts w:ascii="Arial" w:eastAsia="標楷體" w:hAnsi="Arial" w:cs="Arial" w:hint="eastAsia"/>
                <w:color w:val="000000"/>
                <w:szCs w:val="24"/>
              </w:rPr>
              <w:t>FB</w:t>
            </w:r>
            <w:r w:rsidRPr="0033744A">
              <w:rPr>
                <w:rFonts w:ascii="Arial" w:eastAsia="標楷體" w:hAnsi="Arial" w:cs="Arial" w:hint="eastAsia"/>
                <w:color w:val="000000"/>
                <w:szCs w:val="24"/>
              </w:rPr>
              <w:t>、公布校園佈告欄、投稿刊物。</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3.</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透過生命教育課在特定學校慶日與同學說明解釋並分享。</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4.</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一年計畫有成則希望有一本校園特色專輯，介紹海星故事。</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子計畫</w:t>
            </w:r>
            <w:r w:rsidRPr="0033744A">
              <w:rPr>
                <w:rFonts w:ascii="Arial" w:eastAsia="標楷體" w:hAnsi="Arial" w:cs="Arial" w:hint="eastAsia"/>
                <w:color w:val="000000"/>
                <w:szCs w:val="24"/>
              </w:rPr>
              <w:t>B-</w:t>
            </w:r>
            <w:r w:rsidRPr="0033744A">
              <w:rPr>
                <w:rFonts w:ascii="Arial" w:eastAsia="標楷體" w:hAnsi="Arial" w:cs="Arial" w:hint="eastAsia"/>
                <w:color w:val="000000"/>
                <w:szCs w:val="24"/>
              </w:rPr>
              <w:t>從花和樹看生命創造</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成立海星菜園農夫團，在校園的菜園中學習種菜。</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計畫蘭花月校園活動，生命教育、國文和藝能科合作。</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3.</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計畫桃花心木周校園活動，生命教育、國文和藝能科合作。</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4.</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計畫邀請樹醫生定期分享人與樹的對話。</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子計畫</w:t>
            </w:r>
            <w:r w:rsidRPr="0033744A">
              <w:rPr>
                <w:rFonts w:ascii="Arial" w:eastAsia="標楷體" w:hAnsi="Arial" w:cs="Arial" w:hint="eastAsia"/>
                <w:color w:val="000000"/>
                <w:szCs w:val="24"/>
              </w:rPr>
              <w:t>C-</w:t>
            </w:r>
            <w:r w:rsidRPr="0033744A">
              <w:rPr>
                <w:rFonts w:ascii="Arial" w:eastAsia="標楷體" w:hAnsi="Arial" w:cs="Arial" w:hint="eastAsia"/>
                <w:color w:val="000000"/>
                <w:szCs w:val="24"/>
              </w:rPr>
              <w:t>培力教師關</w:t>
            </w:r>
            <w:bookmarkStart w:id="0" w:name="_GoBack"/>
            <w:bookmarkEnd w:id="0"/>
            <w:r w:rsidRPr="0033744A">
              <w:rPr>
                <w:rFonts w:ascii="Arial" w:eastAsia="標楷體" w:hAnsi="Arial" w:cs="Arial" w:hint="eastAsia"/>
                <w:color w:val="000000"/>
                <w:szCs w:val="24"/>
              </w:rPr>
              <w:t>懷行動力</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以教師成長團體培養教師聆聽的能力。</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lastRenderedPageBreak/>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以校內成熟的資深教師以一領一的方式，分享如何具體呈現學校核心價值。</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3.</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生命教育體驗活動時，邀請老師上</w:t>
            </w:r>
            <w:r w:rsidR="001A60E9" w:rsidRPr="0033744A">
              <w:rPr>
                <w:rFonts w:ascii="Arial" w:eastAsia="標楷體" w:hAnsi="Arial" w:cs="Arial" w:hint="eastAsia"/>
                <w:color w:val="000000"/>
                <w:szCs w:val="24"/>
              </w:rPr>
              <w:t>臺</w:t>
            </w:r>
            <w:r w:rsidRPr="0033744A">
              <w:rPr>
                <w:rFonts w:ascii="Arial" w:eastAsia="標楷體" w:hAnsi="Arial" w:cs="Arial" w:hint="eastAsia"/>
                <w:color w:val="000000"/>
                <w:szCs w:val="24"/>
              </w:rPr>
              <w:t>分享增進內省和自我表達能力。</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4.</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設計教師為對象之生命教育課程</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子計畫</w:t>
            </w:r>
            <w:r w:rsidRPr="0033744A">
              <w:rPr>
                <w:rFonts w:ascii="Arial" w:eastAsia="標楷體" w:hAnsi="Arial" w:cs="Arial" w:hint="eastAsia"/>
                <w:color w:val="000000"/>
                <w:szCs w:val="24"/>
              </w:rPr>
              <w:t>D-</w:t>
            </w:r>
            <w:r w:rsidRPr="0033744A">
              <w:rPr>
                <w:rFonts w:ascii="Arial" w:eastAsia="標楷體" w:hAnsi="Arial" w:cs="Arial" w:hint="eastAsia"/>
                <w:color w:val="000000"/>
                <w:szCs w:val="24"/>
              </w:rPr>
              <w:t>制度管教與心靈陪伴</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安排心靈有約課程增進靈性教育。</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安派善意的改過遷善營。以內省的方式接納自己的過犯，以行善的行為進行補贖。</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3.</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利用曲徑（</w:t>
            </w:r>
            <w:r w:rsidRPr="0033744A">
              <w:rPr>
                <w:rFonts w:ascii="Arial" w:eastAsia="標楷體" w:hAnsi="Arial" w:cs="Arial" w:hint="eastAsia"/>
                <w:color w:val="000000"/>
                <w:szCs w:val="24"/>
              </w:rPr>
              <w:t>Path</w:t>
            </w:r>
            <w:r w:rsidRPr="0033744A">
              <w:rPr>
                <w:rFonts w:ascii="Arial" w:eastAsia="標楷體" w:hAnsi="Arial" w:cs="Arial" w:hint="eastAsia"/>
                <w:color w:val="000000"/>
                <w:szCs w:val="24"/>
              </w:rPr>
              <w:t>）的靜化和淨化力量，幫助學生獨處和沉靜。</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4.</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利用寒暑假時間與行政人員和導師共同反省管教的制度與方法，是教育？或是處分？</w:t>
            </w:r>
          </w:p>
          <w:p w:rsidR="00543923" w:rsidRPr="0033744A" w:rsidRDefault="00543923" w:rsidP="00FF574F">
            <w:pPr>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計畫成果</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校園建築與人文關懷</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與海星相關的師生、家長，藉著認識海星更愛這個學校。</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從欣賞身邊的人事物，進而讓自己成為校園故事中的主角。</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從花和樹看生命創造</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藉著花與樹的活動週，增加學生對大自然的欣賞力和感受力</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強化學生對美感的表達能力。</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3.</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認識植物及種植的專業技術。</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4.</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用對的方法善待植物，影響人也能用對的方法善待別人。</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培養教師關懷行動力</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教師更能了解學生和家長的需要（同理心、聆聽）</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教師擴大視野，體會生活中事件與生命成長的關係（自省）</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制度管教與心靈陪伴</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1.</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減少學生與制度或老師對立的情結。</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2.</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幫助學生正向看待自己學習的過程和能力的有限。</w:t>
            </w:r>
          </w:p>
          <w:p w:rsidR="00543923" w:rsidRPr="0033744A" w:rsidRDefault="00543923" w:rsidP="00FF574F">
            <w:pPr>
              <w:snapToGrid w:val="0"/>
              <w:jc w:val="both"/>
              <w:rPr>
                <w:rFonts w:ascii="Arial" w:eastAsia="標楷體" w:hAnsi="Arial" w:cs="Arial"/>
                <w:color w:val="000000"/>
                <w:szCs w:val="24"/>
              </w:rPr>
            </w:pPr>
            <w:r w:rsidRPr="0033744A">
              <w:rPr>
                <w:rFonts w:ascii="Arial" w:eastAsia="標楷體" w:hAnsi="Arial" w:cs="Arial" w:hint="eastAsia"/>
                <w:color w:val="000000"/>
                <w:szCs w:val="24"/>
              </w:rPr>
              <w:t>3.</w:t>
            </w:r>
            <w:r w:rsidRPr="0033744A">
              <w:rPr>
                <w:rFonts w:ascii="Arial" w:eastAsia="標楷體" w:hAnsi="Arial" w:cs="Arial" w:hint="eastAsia"/>
                <w:color w:val="000000"/>
                <w:szCs w:val="24"/>
              </w:rPr>
              <w:tab/>
            </w:r>
            <w:r w:rsidRPr="0033744A">
              <w:rPr>
                <w:rFonts w:ascii="Arial" w:eastAsia="標楷體" w:hAnsi="Arial" w:cs="Arial" w:hint="eastAsia"/>
                <w:color w:val="000000"/>
                <w:szCs w:val="24"/>
              </w:rPr>
              <w:t>學習認錯是承認錯誤、真心悔改、定改補贖的過程。</w:t>
            </w:r>
          </w:p>
        </w:tc>
      </w:tr>
      <w:tr w:rsidR="00543923" w:rsidRPr="0033744A" w:rsidTr="00971A49">
        <w:trPr>
          <w:trHeight w:val="576"/>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D0CECE"/>
            <w:vAlign w:val="center"/>
          </w:tcPr>
          <w:p w:rsidR="00543923" w:rsidRPr="0033744A" w:rsidRDefault="00543923" w:rsidP="00A13F8F">
            <w:pPr>
              <w:snapToGrid w:val="0"/>
              <w:spacing w:line="480" w:lineRule="atLeast"/>
              <w:jc w:val="center"/>
              <w:rPr>
                <w:rFonts w:ascii="Arial" w:eastAsia="標楷體" w:hAnsi="Arial" w:cs="Arial"/>
                <w:color w:val="000000"/>
                <w:sz w:val="28"/>
                <w:szCs w:val="28"/>
              </w:rPr>
            </w:pPr>
            <w:r w:rsidRPr="0033744A">
              <w:rPr>
                <w:rFonts w:ascii="Arial" w:eastAsia="標楷體" w:hAnsi="Arial" w:cs="Arial" w:hint="eastAsia"/>
                <w:color w:val="000000"/>
                <w:sz w:val="28"/>
                <w:szCs w:val="28"/>
              </w:rPr>
              <w:lastRenderedPageBreak/>
              <w:t>生命教育推動案例分享</w:t>
            </w:r>
          </w:p>
        </w:tc>
      </w:tr>
      <w:tr w:rsidR="00543923" w:rsidRPr="0033744A" w:rsidTr="00971A49">
        <w:trPr>
          <w:trHeight w:val="1018"/>
          <w:jc w:val="center"/>
        </w:trPr>
        <w:tc>
          <w:tcPr>
            <w:tcW w:w="972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43923" w:rsidRPr="0033744A" w:rsidRDefault="00543923" w:rsidP="00FF574F">
            <w:pPr>
              <w:adjustRightInd w:val="0"/>
              <w:snapToGrid w:val="0"/>
              <w:jc w:val="both"/>
              <w:rPr>
                <w:rFonts w:ascii="Arial" w:eastAsia="標楷體" w:hAnsi="Arial" w:cs="Arial"/>
                <w:b/>
                <w:color w:val="000000"/>
                <w:szCs w:val="24"/>
                <w:u w:val="single"/>
              </w:rPr>
            </w:pPr>
            <w:r w:rsidRPr="0033744A">
              <w:rPr>
                <w:rFonts w:ascii="Arial" w:eastAsia="標楷體" w:hAnsi="Arial" w:cs="Arial" w:hint="eastAsia"/>
                <w:b/>
                <w:color w:val="000000"/>
                <w:szCs w:val="24"/>
                <w:u w:val="single"/>
              </w:rPr>
              <w:t>案例故事</w:t>
            </w:r>
          </w:p>
          <w:p w:rsidR="00543923" w:rsidRPr="0033744A" w:rsidRDefault="00543923" w:rsidP="00FF574F">
            <w:pPr>
              <w:adjustRightInd w:val="0"/>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海星從國內志工的工作，推展到國際。從三年前出隊至柬埔寨，我們做事前準備「如何做好一個志工」，也反省「是為自己而做」或是「為他們的需要而做」，而「他們的需要被滿足的過程是不是有會帶來負面的影響？」下面是高三學生們親自說自己深刻的學習和反省</w:t>
            </w:r>
          </w:p>
          <w:p w:rsidR="00543923" w:rsidRPr="0033744A" w:rsidRDefault="00543923" w:rsidP="00FF574F">
            <w:pPr>
              <w:adjustRightInd w:val="0"/>
              <w:snapToGrid w:val="0"/>
              <w:ind w:firstLineChars="242" w:firstLine="581"/>
              <w:jc w:val="both"/>
              <w:rPr>
                <w:rFonts w:ascii="Arial" w:eastAsia="標楷體" w:hAnsi="Arial" w:cs="Arial"/>
                <w:color w:val="000000"/>
                <w:szCs w:val="24"/>
              </w:rPr>
            </w:pPr>
            <w:r w:rsidRPr="0033744A">
              <w:rPr>
                <w:rFonts w:ascii="Arial" w:eastAsia="標楷體" w:hAnsi="Arial" w:cs="Arial" w:hint="eastAsia"/>
                <w:color w:val="000000"/>
                <w:szCs w:val="24"/>
              </w:rPr>
              <w:t>『國際志工，簡單的四個字，由形容詞加名詞的複合名詞，將我們無形中放大的太多以致於失去了比例，然而我也發現了自己的渺小。』</w:t>
            </w:r>
          </w:p>
          <w:p w:rsidR="00543923" w:rsidRPr="0033744A" w:rsidRDefault="00543923" w:rsidP="00FF574F">
            <w:pPr>
              <w:adjustRightInd w:val="0"/>
              <w:snapToGrid w:val="0"/>
              <w:ind w:firstLineChars="242" w:firstLine="581"/>
              <w:jc w:val="both"/>
              <w:rPr>
                <w:rFonts w:ascii="Arial" w:eastAsia="標楷體" w:hAnsi="Arial" w:cs="Arial"/>
                <w:color w:val="000000"/>
                <w:szCs w:val="24"/>
              </w:rPr>
            </w:pPr>
            <w:r w:rsidRPr="0033744A">
              <w:rPr>
                <w:rFonts w:ascii="Arial" w:eastAsia="標楷體" w:hAnsi="Arial" w:cs="Arial" w:hint="eastAsia"/>
                <w:color w:val="000000"/>
                <w:szCs w:val="24"/>
              </w:rPr>
              <w:t>『現在我也在思考該如何為柬埔寨做更長遠的付出與行動，若是沒有第一年的短期志工，或許就沒有今年以及未來的我。如今信念已在這裡傳播、傳承、傳出了，不能去確定究竟會有多少人萌芽發展茁壯收穫，但我深深相信每個人心中的希望與愛，將帶著這份信念並傳給更多人。然後有一天，你或者他或者我們，將見證世界被愛翻轉過來。』</w:t>
            </w:r>
          </w:p>
          <w:p w:rsidR="00543923" w:rsidRPr="0033744A" w:rsidRDefault="00543923" w:rsidP="00FF574F">
            <w:pPr>
              <w:adjustRightInd w:val="0"/>
              <w:snapToGrid w:val="0"/>
              <w:ind w:firstLineChars="242" w:firstLine="581"/>
              <w:jc w:val="both"/>
              <w:rPr>
                <w:rFonts w:ascii="Arial" w:eastAsia="標楷體" w:hAnsi="Arial" w:cs="Arial"/>
                <w:color w:val="000000"/>
                <w:szCs w:val="24"/>
              </w:rPr>
            </w:pPr>
            <w:r w:rsidRPr="0033744A">
              <w:rPr>
                <w:rFonts w:ascii="Arial" w:eastAsia="標楷體" w:hAnsi="Arial" w:cs="Arial" w:hint="eastAsia"/>
                <w:color w:val="000000"/>
                <w:szCs w:val="24"/>
              </w:rPr>
              <w:t>『我不再問自己「</w:t>
            </w:r>
            <w:r w:rsidRPr="0033744A">
              <w:rPr>
                <w:rFonts w:ascii="Arial" w:eastAsia="標楷體" w:hAnsi="Arial" w:cs="Arial" w:hint="eastAsia"/>
                <w:color w:val="000000"/>
                <w:szCs w:val="24"/>
              </w:rPr>
              <w:t>What can I do?</w:t>
            </w:r>
            <w:r w:rsidRPr="0033744A">
              <w:rPr>
                <w:rFonts w:ascii="Arial" w:eastAsia="標楷體" w:hAnsi="Arial" w:cs="Arial" w:hint="eastAsia"/>
                <w:color w:val="000000"/>
                <w:szCs w:val="24"/>
              </w:rPr>
              <w:t>」而是問「</w:t>
            </w:r>
            <w:r w:rsidRPr="0033744A">
              <w:rPr>
                <w:rFonts w:ascii="Arial" w:eastAsia="標楷體" w:hAnsi="Arial" w:cs="Arial" w:hint="eastAsia"/>
                <w:color w:val="000000"/>
                <w:szCs w:val="24"/>
              </w:rPr>
              <w:t>What have I done</w:t>
            </w:r>
            <w:r w:rsidRPr="0033744A">
              <w:rPr>
                <w:rFonts w:ascii="Arial" w:eastAsia="標楷體" w:hAnsi="Arial" w:cs="Arial" w:hint="eastAsia"/>
                <w:color w:val="000000"/>
                <w:szCs w:val="24"/>
              </w:rPr>
              <w:t>？』</w:t>
            </w:r>
          </w:p>
          <w:p w:rsidR="00543923" w:rsidRPr="0033744A" w:rsidRDefault="00543923" w:rsidP="00FF574F">
            <w:pPr>
              <w:adjustRightInd w:val="0"/>
              <w:snapToGrid w:val="0"/>
              <w:jc w:val="both"/>
              <w:rPr>
                <w:rFonts w:ascii="Arial" w:eastAsia="標楷體" w:hAnsi="Arial" w:cs="Arial"/>
                <w:color w:val="000000"/>
                <w:szCs w:val="24"/>
              </w:rPr>
            </w:pPr>
            <w:r w:rsidRPr="0033744A">
              <w:rPr>
                <w:rFonts w:ascii="Arial" w:eastAsia="標楷體" w:hAnsi="Arial" w:cs="Arial" w:hint="eastAsia"/>
                <w:b/>
                <w:color w:val="000000"/>
                <w:szCs w:val="24"/>
              </w:rPr>
              <w:t>案例故事</w:t>
            </w:r>
            <w:r w:rsidRPr="0033744A">
              <w:rPr>
                <w:rFonts w:ascii="Arial" w:eastAsia="標楷體" w:hAnsi="Arial" w:cs="Arial" w:hint="eastAsia"/>
                <w:color w:val="000000"/>
                <w:szCs w:val="24"/>
              </w:rPr>
              <w:t>：</w:t>
            </w:r>
          </w:p>
          <w:p w:rsidR="00543923" w:rsidRPr="0033744A" w:rsidRDefault="00543923" w:rsidP="00FF574F">
            <w:pPr>
              <w:adjustRightInd w:val="0"/>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55</w:t>
            </w:r>
            <w:r w:rsidRPr="0033744A">
              <w:rPr>
                <w:rFonts w:ascii="Arial" w:eastAsia="標楷體" w:hAnsi="Arial" w:cs="Arial" w:hint="eastAsia"/>
                <w:b/>
                <w:color w:val="000000"/>
                <w:szCs w:val="24"/>
              </w:rPr>
              <w:t>年的校園有很多故事，每一個角落都是前人種的樹，當師生們越知道學校的故事，越分享給別人時，就心生愛這個環境和保護他的動機。有一個機會，海星學生為光仁中學的學生說明及參觀校園，眼見學生整理校園角落故事，一邊帶客人巡禮，一邊介紹校園內的精神，早期節儉治校的痕跡。於是他們將這一切做成紀錄。是紀錄；也是一群學生愛學校文化的歷程。</w:t>
            </w:r>
          </w:p>
          <w:p w:rsidR="00543923" w:rsidRPr="0033744A" w:rsidRDefault="00543923" w:rsidP="00FF574F">
            <w:pPr>
              <w:adjustRightInd w:val="0"/>
              <w:snapToGrid w:val="0"/>
              <w:jc w:val="both"/>
              <w:rPr>
                <w:rFonts w:ascii="Arial" w:eastAsia="標楷體" w:hAnsi="Arial" w:cs="Arial"/>
                <w:b/>
                <w:color w:val="000000"/>
                <w:szCs w:val="24"/>
              </w:rPr>
            </w:pPr>
            <w:r w:rsidRPr="0033744A">
              <w:rPr>
                <w:rFonts w:ascii="Arial" w:eastAsia="標楷體" w:hAnsi="Arial" w:cs="Arial" w:hint="eastAsia"/>
                <w:b/>
                <w:color w:val="000000"/>
                <w:szCs w:val="24"/>
              </w:rPr>
              <w:t>海星校園小故事</w:t>
            </w:r>
            <w:r w:rsidRPr="0033744A">
              <w:rPr>
                <w:rFonts w:ascii="Arial" w:eastAsia="標楷體" w:hAnsi="Arial" w:cs="Arial" w:hint="eastAsia"/>
                <w:b/>
                <w:color w:val="000000"/>
                <w:szCs w:val="24"/>
              </w:rPr>
              <w:t xml:space="preserve">  </w:t>
            </w:r>
            <w:r w:rsidRPr="0033744A">
              <w:rPr>
                <w:rFonts w:ascii="Arial" w:eastAsia="標楷體" w:hAnsi="Arial" w:cs="Arial" w:hint="eastAsia"/>
                <w:b/>
                <w:color w:val="000000"/>
                <w:szCs w:val="24"/>
              </w:rPr>
              <w:t>曲徑</w:t>
            </w:r>
          </w:p>
          <w:p w:rsidR="00543923" w:rsidRPr="0033744A" w:rsidRDefault="00543923" w:rsidP="00FF574F">
            <w:pPr>
              <w:adjustRightInd w:val="0"/>
              <w:snapToGrid w:val="0"/>
              <w:ind w:firstLineChars="242" w:firstLine="581"/>
              <w:jc w:val="both"/>
              <w:rPr>
                <w:rFonts w:ascii="Arial" w:eastAsia="標楷體" w:hAnsi="Arial" w:cs="Arial"/>
                <w:color w:val="000000"/>
                <w:szCs w:val="24"/>
              </w:rPr>
            </w:pPr>
            <w:r w:rsidRPr="0033744A">
              <w:rPr>
                <w:rFonts w:ascii="Arial" w:eastAsia="標楷體" w:hAnsi="Arial" w:cs="Arial" w:hint="eastAsia"/>
                <w:color w:val="000000"/>
                <w:szCs w:val="24"/>
              </w:rPr>
              <w:t>「曲徑（</w:t>
            </w:r>
            <w:r w:rsidRPr="0033744A">
              <w:rPr>
                <w:rFonts w:ascii="Arial" w:eastAsia="標楷體" w:hAnsi="Arial" w:cs="Arial" w:hint="eastAsia"/>
                <w:color w:val="000000"/>
                <w:szCs w:val="24"/>
              </w:rPr>
              <w:t>path)</w:t>
            </w:r>
            <w:r w:rsidRPr="0033744A">
              <w:rPr>
                <w:rFonts w:ascii="Arial" w:eastAsia="標楷體" w:hAnsi="Arial" w:cs="Arial" w:hint="eastAsia"/>
                <w:color w:val="000000"/>
                <w:szCs w:val="24"/>
              </w:rPr>
              <w:t>」</w:t>
            </w:r>
          </w:p>
          <w:p w:rsidR="00543923" w:rsidRPr="0033744A" w:rsidRDefault="00543923" w:rsidP="00FF574F">
            <w:pPr>
              <w:adjustRightInd w:val="0"/>
              <w:snapToGrid w:val="0"/>
              <w:ind w:firstLineChars="242" w:firstLine="581"/>
              <w:jc w:val="both"/>
              <w:rPr>
                <w:rFonts w:ascii="Arial" w:eastAsia="標楷體" w:hAnsi="Arial" w:cs="Arial"/>
                <w:color w:val="000000"/>
                <w:szCs w:val="24"/>
              </w:rPr>
            </w:pPr>
            <w:r w:rsidRPr="0033744A">
              <w:rPr>
                <w:rFonts w:ascii="Arial" w:eastAsia="標楷體" w:hAnsi="Arial" w:cs="Arial" w:hint="eastAsia"/>
                <w:color w:val="000000"/>
                <w:szCs w:val="24"/>
              </w:rPr>
              <w:t>曲徑是一條路彎彎曲曲的走着，順着路走，以為快到中心目的時，卻又走向外圈，別灰心，慢慢走可以到中心，再慢慢走出來。是人生之路？是祈禱之路？是什麼都不憂慮之路？</w:t>
            </w:r>
            <w:r w:rsidRPr="0033744A">
              <w:rPr>
                <w:rFonts w:ascii="Arial" w:eastAsia="標楷體" w:hAnsi="Arial" w:cs="Arial" w:hint="eastAsia"/>
                <w:color w:val="000000"/>
                <w:szCs w:val="24"/>
              </w:rPr>
              <w:lastRenderedPageBreak/>
              <w:t>是察覺？是調整？是解放舒壓？像是空空的無目的，卻在走出來時，有一種和自己在一起的平安。曲徑無法快步行走，也只有一小塊地方，卻可以走很久，於是，走出清新的空氣，走出綠意，走出鳥鳴聲，走出溫度感覺。雖然一個人，曲徑陪我們創造了豐富。</w:t>
            </w:r>
          </w:p>
        </w:tc>
      </w:tr>
      <w:tr w:rsidR="00543923" w:rsidRPr="0033744A" w:rsidTr="0097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720" w:type="dxa"/>
            <w:gridSpan w:val="2"/>
            <w:shd w:val="clear" w:color="auto" w:fill="D9D9D9"/>
            <w:vAlign w:val="center"/>
          </w:tcPr>
          <w:p w:rsidR="00543923" w:rsidRPr="0033744A" w:rsidRDefault="00543923" w:rsidP="00A13F8F">
            <w:pPr>
              <w:snapToGrid w:val="0"/>
              <w:spacing w:line="480" w:lineRule="atLeast"/>
              <w:jc w:val="center"/>
              <w:rPr>
                <w:rFonts w:ascii="標楷體" w:eastAsia="標楷體"/>
                <w:b/>
                <w:sz w:val="28"/>
              </w:rPr>
            </w:pPr>
            <w:r w:rsidRPr="0033744A">
              <w:rPr>
                <w:rFonts w:ascii="標楷體" w:eastAsia="標楷體" w:hint="eastAsia"/>
                <w:b/>
                <w:sz w:val="28"/>
              </w:rPr>
              <w:lastRenderedPageBreak/>
              <w:t>相關活動照片</w:t>
            </w:r>
          </w:p>
        </w:tc>
      </w:tr>
      <w:tr w:rsidR="00543923" w:rsidRPr="0033744A" w:rsidTr="0097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0"/>
          <w:jc w:val="center"/>
        </w:trPr>
        <w:tc>
          <w:tcPr>
            <w:tcW w:w="4995" w:type="dxa"/>
            <w:vAlign w:val="center"/>
          </w:tcPr>
          <w:p w:rsidR="00543923" w:rsidRPr="0033744A" w:rsidRDefault="00543923" w:rsidP="00A13F8F">
            <w:pPr>
              <w:spacing w:line="480" w:lineRule="atLeast"/>
              <w:rPr>
                <w:rFonts w:ascii="標楷體" w:eastAsia="標楷體"/>
                <w:sz w:val="28"/>
              </w:rPr>
            </w:pPr>
            <w:r w:rsidRPr="0033744A">
              <w:rPr>
                <w:rFonts w:ascii="標楷體" w:eastAsia="標楷體"/>
                <w:noProof/>
                <w:sz w:val="28"/>
              </w:rPr>
              <w:drawing>
                <wp:inline distT="0" distB="0" distL="0" distR="0" wp14:anchorId="69C8E690" wp14:editId="5B4212B4">
                  <wp:extent cx="2792095" cy="2115185"/>
                  <wp:effectExtent l="0" t="0" r="825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2095" cy="2115185"/>
                          </a:xfrm>
                          <a:prstGeom prst="rect">
                            <a:avLst/>
                          </a:prstGeom>
                          <a:noFill/>
                        </pic:spPr>
                      </pic:pic>
                    </a:graphicData>
                  </a:graphic>
                </wp:inline>
              </w:drawing>
            </w:r>
          </w:p>
        </w:tc>
        <w:tc>
          <w:tcPr>
            <w:tcW w:w="4725" w:type="dxa"/>
            <w:vAlign w:val="center"/>
          </w:tcPr>
          <w:p w:rsidR="00543923" w:rsidRPr="0033744A" w:rsidRDefault="00543923" w:rsidP="00A13F8F">
            <w:pPr>
              <w:spacing w:line="480" w:lineRule="atLeast"/>
              <w:jc w:val="center"/>
              <w:rPr>
                <w:rFonts w:ascii="標楷體" w:eastAsia="標楷體"/>
                <w:sz w:val="28"/>
              </w:rPr>
            </w:pPr>
            <w:r w:rsidRPr="0033744A">
              <w:rPr>
                <w:rFonts w:ascii="標楷體" w:eastAsia="標楷體"/>
                <w:noProof/>
                <w:sz w:val="28"/>
              </w:rPr>
              <w:drawing>
                <wp:inline distT="0" distB="0" distL="0" distR="0" wp14:anchorId="10D46EEA" wp14:editId="40AFD396">
                  <wp:extent cx="2822575" cy="2145665"/>
                  <wp:effectExtent l="0" t="0" r="0" b="698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575" cy="2145665"/>
                          </a:xfrm>
                          <a:prstGeom prst="rect">
                            <a:avLst/>
                          </a:prstGeom>
                          <a:noFill/>
                        </pic:spPr>
                      </pic:pic>
                    </a:graphicData>
                  </a:graphic>
                </wp:inline>
              </w:drawing>
            </w:r>
          </w:p>
        </w:tc>
      </w:tr>
      <w:tr w:rsidR="00543923" w:rsidRPr="00075A53" w:rsidTr="00971A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95" w:type="dxa"/>
            <w:vAlign w:val="center"/>
          </w:tcPr>
          <w:p w:rsidR="00543923" w:rsidRPr="0033744A" w:rsidRDefault="00543923" w:rsidP="00FF574F">
            <w:pPr>
              <w:snapToGrid w:val="0"/>
              <w:rPr>
                <w:rFonts w:ascii="標楷體" w:eastAsia="標楷體"/>
                <w:szCs w:val="24"/>
              </w:rPr>
            </w:pPr>
            <w:r w:rsidRPr="0033744A">
              <w:rPr>
                <w:rFonts w:ascii="標楷體" w:eastAsia="標楷體" w:hint="eastAsia"/>
                <w:szCs w:val="24"/>
              </w:rPr>
              <w:t>高三同學參加柬埔寨志工，在一個沒有自來水也沒有電的村莊（TAOM），利用一間圖書室陪伴當地小孩閱讀講故事。</w:t>
            </w:r>
          </w:p>
        </w:tc>
        <w:tc>
          <w:tcPr>
            <w:tcW w:w="4725" w:type="dxa"/>
            <w:vAlign w:val="center"/>
          </w:tcPr>
          <w:p w:rsidR="00543923" w:rsidRPr="00075A53" w:rsidRDefault="00543923" w:rsidP="00FF574F">
            <w:pPr>
              <w:snapToGrid w:val="0"/>
              <w:rPr>
                <w:rFonts w:ascii="標楷體" w:eastAsia="標楷體"/>
                <w:szCs w:val="24"/>
              </w:rPr>
            </w:pPr>
            <w:r w:rsidRPr="0033744A">
              <w:rPr>
                <w:rFonts w:ascii="標楷體" w:eastAsia="標楷體" w:hint="eastAsia"/>
                <w:szCs w:val="24"/>
              </w:rPr>
              <w:t>海星桃花心木週時,學生不用掃落葉,只需欣賞大自然的美、趣味或意義,當葉落完,與同學分享美好後便掃落葉,等待新的一年</w:t>
            </w:r>
          </w:p>
        </w:tc>
      </w:tr>
    </w:tbl>
    <w:p w:rsidR="00473109" w:rsidRPr="00543923" w:rsidRDefault="00BF63AE" w:rsidP="00FF574F"/>
    <w:sectPr w:rsidR="00473109" w:rsidRPr="00543923" w:rsidSect="00543923">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3AE" w:rsidRDefault="00BF63AE" w:rsidP="00971A49">
      <w:r>
        <w:separator/>
      </w:r>
    </w:p>
  </w:endnote>
  <w:endnote w:type="continuationSeparator" w:id="0">
    <w:p w:rsidR="00BF63AE" w:rsidRDefault="00BF63AE" w:rsidP="0097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altName w:val="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3AE" w:rsidRDefault="00BF63AE" w:rsidP="00971A49">
      <w:r>
        <w:separator/>
      </w:r>
    </w:p>
  </w:footnote>
  <w:footnote w:type="continuationSeparator" w:id="0">
    <w:p w:rsidR="00BF63AE" w:rsidRDefault="00BF63AE" w:rsidP="00971A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923"/>
    <w:rsid w:val="00074DCD"/>
    <w:rsid w:val="001A60E9"/>
    <w:rsid w:val="0033744A"/>
    <w:rsid w:val="00543923"/>
    <w:rsid w:val="00971A49"/>
    <w:rsid w:val="00BF63AE"/>
    <w:rsid w:val="00DC1AAB"/>
    <w:rsid w:val="00EB1525"/>
    <w:rsid w:val="00FF57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D49296-63C8-44F1-975F-8021832E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3923"/>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1A49"/>
    <w:pPr>
      <w:tabs>
        <w:tab w:val="center" w:pos="4153"/>
        <w:tab w:val="right" w:pos="8306"/>
      </w:tabs>
      <w:snapToGrid w:val="0"/>
    </w:pPr>
    <w:rPr>
      <w:sz w:val="20"/>
    </w:rPr>
  </w:style>
  <w:style w:type="character" w:customStyle="1" w:styleId="a4">
    <w:name w:val="頁首 字元"/>
    <w:basedOn w:val="a0"/>
    <w:link w:val="a3"/>
    <w:uiPriority w:val="99"/>
    <w:rsid w:val="00971A49"/>
    <w:rPr>
      <w:rFonts w:ascii="Times New Roman" w:eastAsia="新細明體" w:hAnsi="Times New Roman" w:cs="Times New Roman"/>
      <w:sz w:val="20"/>
      <w:szCs w:val="20"/>
    </w:rPr>
  </w:style>
  <w:style w:type="paragraph" w:styleId="a5">
    <w:name w:val="footer"/>
    <w:basedOn w:val="a"/>
    <w:link w:val="a6"/>
    <w:uiPriority w:val="99"/>
    <w:unhideWhenUsed/>
    <w:rsid w:val="00971A49"/>
    <w:pPr>
      <w:tabs>
        <w:tab w:val="center" w:pos="4153"/>
        <w:tab w:val="right" w:pos="8306"/>
      </w:tabs>
      <w:snapToGrid w:val="0"/>
    </w:pPr>
    <w:rPr>
      <w:sz w:val="20"/>
    </w:rPr>
  </w:style>
  <w:style w:type="character" w:customStyle="1" w:styleId="a6">
    <w:name w:val="頁尾 字元"/>
    <w:basedOn w:val="a0"/>
    <w:link w:val="a5"/>
    <w:uiPriority w:val="99"/>
    <w:rsid w:val="00971A49"/>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977</Words>
  <Characters>5571</Characters>
  <Application>Microsoft Office Word</Application>
  <DocSecurity>0</DocSecurity>
  <Lines>46</Lines>
  <Paragraphs>13</Paragraphs>
  <ScaleCrop>false</ScaleCrop>
  <Company/>
  <LinksUpToDate>false</LinksUpToDate>
  <CharactersWithSpaces>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謝維峰公用信箱電腦</dc:creator>
  <cp:keywords/>
  <dc:description/>
  <cp:lastModifiedBy>謝維峰公用信箱電腦</cp:lastModifiedBy>
  <cp:revision>5</cp:revision>
  <dcterms:created xsi:type="dcterms:W3CDTF">2015-11-27T01:10:00Z</dcterms:created>
  <dcterms:modified xsi:type="dcterms:W3CDTF">2015-11-27T01:31:00Z</dcterms:modified>
</cp:coreProperties>
</file>