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48" w:rsidRPr="00E42C46" w:rsidRDefault="00FB6748" w:rsidP="00FB6748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2C46">
        <w:rPr>
          <w:rFonts w:ascii="標楷體" w:eastAsia="標楷體" w:hAnsi="標楷體" w:hint="eastAsia"/>
          <w:b/>
          <w:sz w:val="28"/>
          <w:szCs w:val="28"/>
        </w:rPr>
        <w:t>「10</w:t>
      </w:r>
      <w:r w:rsidRPr="00E42C46">
        <w:rPr>
          <w:rFonts w:ascii="標楷體" w:eastAsia="標楷體" w:hAnsi="標楷體"/>
          <w:b/>
          <w:sz w:val="28"/>
          <w:szCs w:val="28"/>
        </w:rPr>
        <w:t>4</w:t>
      </w:r>
      <w:r w:rsidRPr="00E42C46">
        <w:rPr>
          <w:rFonts w:ascii="標楷體" w:eastAsia="標楷體" w:hAnsi="標楷體" w:hint="eastAsia"/>
          <w:b/>
          <w:sz w:val="28"/>
          <w:szCs w:val="28"/>
        </w:rPr>
        <w:t>年教育部閩客語文學獎」得獎者及作品清單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293"/>
        <w:gridCol w:w="1404"/>
        <w:gridCol w:w="1408"/>
        <w:gridCol w:w="1408"/>
        <w:gridCol w:w="3259"/>
      </w:tblGrid>
      <w:tr w:rsidR="00FB6748" w:rsidRPr="00E42C46" w:rsidTr="00B65909">
        <w:trPr>
          <w:trHeight w:val="40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語種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名次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作品</w:t>
            </w:r>
          </w:p>
        </w:tc>
      </w:tr>
      <w:tr w:rsidR="00FB6748" w:rsidRPr="00E42C46" w:rsidTr="00B65909">
        <w:trPr>
          <w:trHeight w:val="31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閩</w:t>
            </w:r>
          </w:p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</w:t>
            </w:r>
          </w:p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語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現代詩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陳利成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你的面是一區拋荒的田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杜信龍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老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王宗仁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山佮海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林姿伶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親像，一蕊火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陳正雄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愛河──記高雄氣爆事件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</w:t>
            </w:r>
            <w:r w:rsidRPr="00E42C46">
              <w:rPr>
                <w:rFonts w:ascii="標楷體" w:eastAsia="標楷體" w:hAnsi="標楷體" w:cs="新細明體"/>
                <w:bCs/>
                <w:kern w:val="0"/>
                <w:szCs w:val="24"/>
              </w:rPr>
              <w:t>3</w:t>
            </w: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黃明峯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苦旦──寫予廖瓊枝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鄭雅怡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民族戰爭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李長青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蘆竹的歌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林益彰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打狗海湧頂懸</w:t>
            </w:r>
            <w:r w:rsidRPr="00E42C46">
              <w:rPr>
                <w:rFonts w:ascii="標楷體" w:eastAsia="標楷體" w:hAnsi="標楷體" w:cs="Segoe UI"/>
              </w:rPr>
              <w:t>ê</w:t>
            </w:r>
            <w:r w:rsidRPr="00E42C46">
              <w:rPr>
                <w:rFonts w:ascii="標楷體" w:eastAsia="標楷體" w:hAnsi="標楷體" w:hint="eastAsia"/>
              </w:rPr>
              <w:t>光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散文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王永成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蟮蟲仔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陳利成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天漸漸光，新中街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洪協強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趁外路仔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蘇世雄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都市囡仔草地sông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陳正雄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閣行一擺彼條故鄉ê路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劉孟宜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一場無練習的比賽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鄭雅怡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cs="Segoe UI"/>
              </w:rPr>
            </w:pPr>
            <w:r w:rsidRPr="00E42C46">
              <w:rPr>
                <w:rFonts w:ascii="標楷體" w:eastAsia="標楷體" w:hAnsi="標楷體" w:cs="Segoe UI"/>
              </w:rPr>
              <w:t>Siàu-li</w:t>
            </w:r>
            <w:r w:rsidRPr="00E42C46">
              <w:rPr>
                <w:rFonts w:ascii="Cambria" w:eastAsia="標楷體" w:hAnsi="Cambria" w:cs="Cambria"/>
              </w:rPr>
              <w:t>ā</w:t>
            </w:r>
            <w:r w:rsidRPr="00E42C46">
              <w:rPr>
                <w:rFonts w:ascii="標楷體" w:eastAsia="標楷體" w:hAnsi="標楷體" w:cs="Segoe UI"/>
              </w:rPr>
              <w:t>m Ch</w:t>
            </w:r>
            <w:r w:rsidRPr="00E42C46">
              <w:rPr>
                <w:rFonts w:ascii="標楷體" w:eastAsia="標楷體" w:hAnsi="標楷體" w:cs="標楷體" w:hint="eastAsia"/>
              </w:rPr>
              <w:t>â</w:t>
            </w:r>
            <w:r w:rsidRPr="00E42C46">
              <w:rPr>
                <w:rFonts w:ascii="標楷體" w:eastAsia="標楷體" w:hAnsi="標楷體" w:cs="Segoe UI"/>
              </w:rPr>
              <w:t>i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林曉瑛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阿英仔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王倩慧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滬尾暮色情紛紛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短篇小說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董耀鴻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cs="Segoe UI"/>
              </w:rPr>
              <w:t>Kh</w:t>
            </w:r>
            <w:r w:rsidRPr="00E42C46">
              <w:rPr>
                <w:rFonts w:ascii="Cambria" w:eastAsia="標楷體" w:hAnsi="Cambria" w:cs="Cambria"/>
              </w:rPr>
              <w:t>ō</w:t>
            </w:r>
            <w:r w:rsidRPr="00E42C46">
              <w:rPr>
                <w:rFonts w:ascii="標楷體" w:eastAsia="標楷體" w:hAnsi="標楷體" w:cs="Segoe UI"/>
              </w:rPr>
              <w:t>ng</w:t>
            </w:r>
            <w:r w:rsidRPr="00E42C46">
              <w:rPr>
                <w:rFonts w:ascii="標楷體" w:eastAsia="標楷體" w:hAnsi="標楷體" w:hint="eastAsia"/>
              </w:rPr>
              <w:t>金</w:t>
            </w:r>
            <w:r w:rsidRPr="00E42C46">
              <w:rPr>
                <w:rFonts w:ascii="標楷體" w:eastAsia="標楷體" w:hAnsi="標楷體" w:cs="Segoe UI"/>
              </w:rPr>
              <w:t>ê</w:t>
            </w:r>
            <w:r w:rsidRPr="00E42C46">
              <w:rPr>
                <w:rFonts w:ascii="標楷體" w:eastAsia="標楷體" w:hAnsi="標楷體" w:hint="eastAsia"/>
              </w:rPr>
              <w:t>內褲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陳廷宣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活欲死欲活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林漢森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醫學研討會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陳正雄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管--區-</w:t>
            </w:r>
            <w:r w:rsidRPr="00E42C46">
              <w:rPr>
                <w:rFonts w:ascii="標楷體" w:eastAsia="標楷體" w:hAnsi="標楷體" w:cs="Segoe UI"/>
              </w:rPr>
              <w:t>ê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林美麗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百日孝子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黃文俊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廟公是「007」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劉承賢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辜負</w:t>
            </w:r>
          </w:p>
        </w:tc>
      </w:tr>
      <w:tr w:rsidR="00FB6748" w:rsidRPr="00E42C46" w:rsidTr="00B65909">
        <w:trPr>
          <w:trHeight w:val="31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邱偉欣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病</w:t>
            </w:r>
          </w:p>
        </w:tc>
      </w:tr>
      <w:tr w:rsidR="00FB6748" w:rsidRPr="00E42C46" w:rsidTr="00B65909">
        <w:trPr>
          <w:trHeight w:val="31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陳沛宜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天欲光</w:t>
            </w:r>
            <w:r w:rsidRPr="00E42C46">
              <w:rPr>
                <w:rFonts w:ascii="標楷體" w:eastAsia="標楷體" w:hAnsi="標楷體" w:cs="Segoe UI"/>
              </w:rPr>
              <w:t>ê</w:t>
            </w:r>
            <w:r w:rsidRPr="00E42C46">
              <w:rPr>
                <w:rFonts w:ascii="標楷體" w:eastAsia="標楷體" w:hAnsi="標楷體" w:hint="eastAsia"/>
              </w:rPr>
              <w:t>時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客</w:t>
            </w:r>
          </w:p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家</w:t>
            </w:r>
          </w:p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語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現代詩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劉玉蕉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老屋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翁茂逢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裁員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葉國居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電子輓聯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邱湘雲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種──寫分高雄氣爆受難家屬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陳子祺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爾有聽到花開个聲音無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黃士蔚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阿姆个聲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張捷明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時間个重量──</w:t>
            </w:r>
            <w:r w:rsidRPr="00E42C46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42C46">
              <w:rPr>
                <w:rFonts w:ascii="標楷體" w:eastAsia="標楷體" w:hAnsi="標楷體" w:hint="eastAsia"/>
              </w:rPr>
              <w:t>讀渡台悲歌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史蘭亭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硬頸个女人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曾語嫣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曇花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散文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陳美蓉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尋味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黃永達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蝦公盤毛蟹碗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彭瑞珠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筷菜分人惜</w:t>
            </w:r>
          </w:p>
        </w:tc>
      </w:tr>
      <w:tr w:rsidR="00FB6748" w:rsidRPr="00E42C46" w:rsidTr="00B65909">
        <w:trPr>
          <w:trHeight w:val="7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徐姿華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桂花無風十里香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張瑞玲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同鳥做朋友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吳餘鎬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泥磚屋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張旭英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傳承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</w:t>
            </w:r>
            <w:r w:rsidRPr="00E42C46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吳萟秦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崁下个溝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王倩慧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心藥醫心肝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短篇小說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社會組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林彭榮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過年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黃宏春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金銀花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余惠蓮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有緣有分个新故鄉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賴貴珍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番婆樹下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吳餘鎬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 w:hint="eastAsia"/>
              </w:rPr>
            </w:pPr>
            <w:r w:rsidRPr="00E42C46">
              <w:rPr>
                <w:rFonts w:ascii="標楷體" w:eastAsia="標楷體" w:hAnsi="標楷體" w:hint="eastAsia"/>
              </w:rPr>
              <w:t>傳種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徐蘭英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阿青仔同厥屋下人</w:t>
            </w: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學生組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從缺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從缺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B6748" w:rsidRPr="00E42C46" w:rsidTr="00B65909">
        <w:trPr>
          <w:trHeight w:val="33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8" w:rsidRPr="00E42C46" w:rsidRDefault="00FB6748" w:rsidP="00B6590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第3名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48" w:rsidRPr="00E42C46" w:rsidRDefault="00FB6748" w:rsidP="00B6590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42C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黃火盛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48" w:rsidRPr="00E42C46" w:rsidRDefault="00FB6748" w:rsidP="00B65909">
            <w:pPr>
              <w:rPr>
                <w:rFonts w:ascii="標楷體" w:eastAsia="標楷體" w:hAnsi="標楷體"/>
              </w:rPr>
            </w:pPr>
            <w:r w:rsidRPr="00E42C46">
              <w:rPr>
                <w:rFonts w:ascii="標楷體" w:eastAsia="標楷體" w:hAnsi="標楷體" w:hint="eastAsia"/>
              </w:rPr>
              <w:t>阿炎伯个吊尾子</w:t>
            </w:r>
          </w:p>
        </w:tc>
      </w:tr>
    </w:tbl>
    <w:p w:rsidR="00FB6748" w:rsidRPr="00E42C46" w:rsidRDefault="00FB6748" w:rsidP="00FB6748">
      <w:pPr>
        <w:pStyle w:val="Web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473109" w:rsidRDefault="00FB6748">
      <w:bookmarkStart w:id="0" w:name="_GoBack"/>
      <w:bookmarkEnd w:id="0"/>
    </w:p>
    <w:sectPr w:rsidR="00473109" w:rsidSect="001C16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8"/>
    <w:rsid w:val="00074DCD"/>
    <w:rsid w:val="00DC1AAB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21B4-3463-4DD2-A35A-C782E4B5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4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67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2016-03-18T06:47:00Z</dcterms:created>
  <dcterms:modified xsi:type="dcterms:W3CDTF">2016-03-18T06:47:00Z</dcterms:modified>
</cp:coreProperties>
</file>