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CF" w:rsidRPr="002318AC" w:rsidRDefault="00DB1F96" w:rsidP="00E46EAA">
      <w:pPr>
        <w:ind w:firstLineChars="100" w:firstLine="4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40"/>
        </w:rPr>
        <w:t>_____</w:t>
      </w:r>
      <w:r>
        <w:rPr>
          <w:rFonts w:ascii="標楷體" w:eastAsia="標楷體" w:hAnsi="標楷體"/>
          <w:sz w:val="40"/>
        </w:rPr>
        <w:t>(學校名稱)</w:t>
      </w:r>
      <w:r>
        <w:rPr>
          <w:rFonts w:ascii="標楷體" w:eastAsia="標楷體" w:hAnsi="標楷體" w:hint="eastAsia"/>
          <w:sz w:val="40"/>
        </w:rPr>
        <w:t>____</w:t>
      </w:r>
      <w:r w:rsidR="002318AC" w:rsidRPr="009140B8">
        <w:rPr>
          <w:rFonts w:ascii="標楷體" w:eastAsia="標楷體" w:hAnsi="標楷體"/>
          <w:sz w:val="40"/>
        </w:rPr>
        <w:t>研究中心規劃摘要</w:t>
      </w:r>
      <w:r w:rsidR="009140B8">
        <w:rPr>
          <w:rFonts w:ascii="標楷體" w:eastAsia="標楷體" w:hAnsi="標楷體"/>
          <w:sz w:val="40"/>
        </w:rPr>
        <w:t>表</w:t>
      </w: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2318AC" w:rsidRPr="00DE3C9E" w:rsidTr="00E977F4">
        <w:tc>
          <w:tcPr>
            <w:tcW w:w="1985" w:type="dxa"/>
          </w:tcPr>
          <w:p w:rsidR="002318AC" w:rsidRPr="00DE3C9E" w:rsidRDefault="002318AC" w:rsidP="002318AC">
            <w:pPr>
              <w:rPr>
                <w:rFonts w:ascii="標楷體" w:eastAsia="標楷體" w:hAnsi="標楷體"/>
                <w:szCs w:val="24"/>
              </w:rPr>
            </w:pPr>
            <w:r w:rsidRPr="00DE3C9E">
              <w:rPr>
                <w:rFonts w:ascii="標楷體" w:eastAsia="標楷體" w:hAnsi="標楷體"/>
                <w:szCs w:val="24"/>
              </w:rPr>
              <w:t>研究中心名稱</w:t>
            </w:r>
          </w:p>
        </w:tc>
        <w:tc>
          <w:tcPr>
            <w:tcW w:w="8363" w:type="dxa"/>
          </w:tcPr>
          <w:p w:rsidR="002318AC" w:rsidRPr="00DE3C9E" w:rsidRDefault="002318AC" w:rsidP="002318A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977F4" w:rsidRPr="00DE3C9E" w:rsidTr="00E977F4">
        <w:tc>
          <w:tcPr>
            <w:tcW w:w="1985" w:type="dxa"/>
          </w:tcPr>
          <w:p w:rsidR="00E977F4" w:rsidRPr="00DE3C9E" w:rsidRDefault="00E977F4" w:rsidP="002318AC">
            <w:pPr>
              <w:rPr>
                <w:rFonts w:ascii="標楷體" w:eastAsia="標楷體" w:hAnsi="標楷體"/>
                <w:szCs w:val="24"/>
              </w:rPr>
            </w:pPr>
            <w:r w:rsidRPr="00DE3C9E">
              <w:rPr>
                <w:rFonts w:ascii="標楷體" w:eastAsia="標楷體" w:hAnsi="標楷體"/>
                <w:szCs w:val="24"/>
              </w:rPr>
              <w:t>研究領域別</w:t>
            </w:r>
          </w:p>
        </w:tc>
        <w:tc>
          <w:tcPr>
            <w:tcW w:w="8363" w:type="dxa"/>
          </w:tcPr>
          <w:p w:rsidR="00E977F4" w:rsidRPr="00DE3C9E" w:rsidRDefault="00E977F4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一、工學領域</w:t>
            </w:r>
            <w:r w:rsidR="00DE3C9E"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E3C9E"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電腦科學  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工程  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材料科學</w:t>
            </w:r>
          </w:p>
          <w:p w:rsidR="00DE3C9E" w:rsidRPr="00DE3C9E" w:rsidRDefault="00E977F4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二、生命科學領域</w:t>
            </w:r>
            <w:r w:rsidR="00DE3C9E"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E3C9E"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生物與生化 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環境／生態學 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微生物學 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分子</w:t>
            </w:r>
          </w:p>
          <w:p w:rsidR="00E977F4" w:rsidRPr="00DE3C9E" w:rsidRDefault="00E977F4" w:rsidP="00DE3C9E">
            <w:pPr>
              <w:spacing w:line="360" w:lineRule="exact"/>
              <w:ind w:firstLineChars="900" w:firstLine="2160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生物與遺傳學</w:t>
            </w:r>
          </w:p>
          <w:p w:rsidR="00E977F4" w:rsidRPr="00DE3C9E" w:rsidRDefault="00E977F4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三、社會科學</w:t>
            </w:r>
            <w:r w:rsidR="00DE3C9E"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E3C9E"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一般社會科學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經濟與商業</w:t>
            </w:r>
          </w:p>
          <w:p w:rsidR="00E977F4" w:rsidRPr="00DE3C9E" w:rsidRDefault="00E977F4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四、理學領域</w:t>
            </w:r>
            <w:r w:rsidR="00DE3C9E"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E3C9E"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化學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地球科學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數學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物理學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太空科學</w:t>
            </w:r>
          </w:p>
          <w:p w:rsidR="00E977F4" w:rsidRPr="00DE3C9E" w:rsidRDefault="00E977F4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五、農學</w:t>
            </w:r>
            <w:r w:rsidR="00DE3C9E"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E3C9E"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農業科學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植物與動物科學</w:t>
            </w:r>
          </w:p>
          <w:p w:rsidR="00743F33" w:rsidRPr="00DE3C9E" w:rsidRDefault="00E977F4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六、醫學</w:t>
            </w:r>
            <w:r w:rsidR="00DE3C9E"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E3C9E"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臨床醫學 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免疫學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神經科學與行為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藥理學與毒物學</w:t>
            </w:r>
            <w:r w:rsidR="00DB1F96"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B1F96"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</w:p>
          <w:p w:rsidR="00E977F4" w:rsidRPr="00DE3C9E" w:rsidRDefault="00E977F4" w:rsidP="00DE3C9E">
            <w:pPr>
              <w:spacing w:line="360" w:lineRule="exact"/>
              <w:ind w:firstLineChars="550" w:firstLine="1320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精神病學／心理學</w:t>
            </w:r>
          </w:p>
          <w:p w:rsidR="00B23DB9" w:rsidRPr="00DE3C9E" w:rsidRDefault="00B23DB9" w:rsidP="00B23DB9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七、</w:t>
            </w:r>
            <w:r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人文藝術</w:t>
            </w:r>
          </w:p>
          <w:p w:rsidR="007E3865" w:rsidRPr="00DE3C9E" w:rsidRDefault="00B23DB9" w:rsidP="00DE3C9E">
            <w:pPr>
              <w:spacing w:line="360" w:lineRule="exact"/>
              <w:rPr>
                <w:rFonts w:ascii="標楷體" w:eastAsia="標楷體" w:hAnsi="標楷體" w:cs="Arial"/>
                <w:color w:val="484848"/>
                <w:szCs w:val="24"/>
                <w:shd w:val="clear" w:color="auto" w:fill="FFFFFF"/>
              </w:rPr>
            </w:pPr>
            <w:r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八</w:t>
            </w:r>
            <w:r w:rsidR="007E3865"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r w:rsidR="007E3865" w:rsidRPr="00DE3C9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="007E3865" w:rsidRPr="00DE3C9E">
              <w:rPr>
                <w:rFonts w:ascii="標楷體" w:eastAsia="標楷體" w:hAnsi="標楷體" w:cs="Arial"/>
                <w:szCs w:val="24"/>
                <w:shd w:val="clear" w:color="auto" w:fill="FFFFFF"/>
              </w:rPr>
              <w:t>跨學科</w:t>
            </w:r>
          </w:p>
        </w:tc>
      </w:tr>
      <w:tr w:rsidR="002318AC" w:rsidRPr="00DE3C9E" w:rsidTr="00E977F4">
        <w:tc>
          <w:tcPr>
            <w:tcW w:w="1985" w:type="dxa"/>
          </w:tcPr>
          <w:p w:rsidR="002318AC" w:rsidRPr="00DE3C9E" w:rsidRDefault="002318AC" w:rsidP="002318AC">
            <w:pPr>
              <w:rPr>
                <w:rFonts w:ascii="標楷體" w:eastAsia="標楷體" w:hAnsi="標楷體"/>
                <w:szCs w:val="24"/>
              </w:rPr>
            </w:pPr>
            <w:r w:rsidRPr="00DE3C9E">
              <w:rPr>
                <w:rFonts w:ascii="標楷體" w:eastAsia="標楷體" w:hAnsi="標楷體"/>
                <w:szCs w:val="24"/>
              </w:rPr>
              <w:t>計畫主持人</w:t>
            </w:r>
          </w:p>
        </w:tc>
        <w:tc>
          <w:tcPr>
            <w:tcW w:w="8363" w:type="dxa"/>
          </w:tcPr>
          <w:p w:rsidR="002318AC" w:rsidRPr="00DE3C9E" w:rsidRDefault="002318AC" w:rsidP="002318A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318AC" w:rsidRPr="00DE3C9E" w:rsidTr="00E977F4">
        <w:tc>
          <w:tcPr>
            <w:tcW w:w="1985" w:type="dxa"/>
          </w:tcPr>
          <w:p w:rsidR="002318AC" w:rsidRPr="00DE3C9E" w:rsidRDefault="002318AC" w:rsidP="002318AC">
            <w:pPr>
              <w:rPr>
                <w:rFonts w:ascii="標楷體" w:eastAsia="標楷體" w:hAnsi="標楷體"/>
                <w:szCs w:val="24"/>
              </w:rPr>
            </w:pPr>
            <w:r w:rsidRPr="00DE3C9E">
              <w:rPr>
                <w:rFonts w:ascii="標楷體" w:eastAsia="標楷體" w:hAnsi="標楷體"/>
                <w:szCs w:val="24"/>
              </w:rPr>
              <w:t>中心成立時間</w:t>
            </w:r>
          </w:p>
        </w:tc>
        <w:tc>
          <w:tcPr>
            <w:tcW w:w="8363" w:type="dxa"/>
          </w:tcPr>
          <w:p w:rsidR="002318AC" w:rsidRPr="00DE3C9E" w:rsidRDefault="002318AC" w:rsidP="002318A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318AC" w:rsidRPr="00DE3C9E" w:rsidTr="00E977F4">
        <w:tc>
          <w:tcPr>
            <w:tcW w:w="1985" w:type="dxa"/>
          </w:tcPr>
          <w:p w:rsidR="002318AC" w:rsidRPr="00DE3C9E" w:rsidRDefault="002318AC" w:rsidP="002318AC">
            <w:pPr>
              <w:rPr>
                <w:rFonts w:ascii="標楷體" w:eastAsia="標楷體" w:hAnsi="標楷體"/>
                <w:szCs w:val="24"/>
              </w:rPr>
            </w:pPr>
            <w:r w:rsidRPr="00DE3C9E">
              <w:rPr>
                <w:rFonts w:ascii="標楷體" w:eastAsia="標楷體" w:hAnsi="標楷體"/>
                <w:szCs w:val="24"/>
              </w:rPr>
              <w:t>研究重點簡述</w:t>
            </w:r>
          </w:p>
        </w:tc>
        <w:tc>
          <w:tcPr>
            <w:tcW w:w="8363" w:type="dxa"/>
          </w:tcPr>
          <w:p w:rsidR="002318AC" w:rsidRPr="00DE3C9E" w:rsidRDefault="002318AC" w:rsidP="002318AC">
            <w:pPr>
              <w:rPr>
                <w:rFonts w:ascii="標楷體" w:eastAsia="標楷體" w:hAnsi="標楷體"/>
                <w:szCs w:val="24"/>
              </w:rPr>
            </w:pPr>
          </w:p>
          <w:p w:rsidR="00E46EAA" w:rsidRPr="00DE3C9E" w:rsidRDefault="00E46EAA" w:rsidP="002318AC">
            <w:pPr>
              <w:rPr>
                <w:rFonts w:ascii="標楷體" w:eastAsia="標楷體" w:hAnsi="標楷體"/>
                <w:szCs w:val="24"/>
              </w:rPr>
            </w:pPr>
          </w:p>
          <w:p w:rsidR="002318AC" w:rsidRDefault="002318AC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P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E977F4" w:rsidRDefault="00E977F4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P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P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Pr="00DE3C9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2318AC" w:rsidRPr="00DE3C9E" w:rsidRDefault="002318AC" w:rsidP="002318A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318AC" w:rsidRPr="00DE3C9E" w:rsidTr="00E977F4">
        <w:tc>
          <w:tcPr>
            <w:tcW w:w="1985" w:type="dxa"/>
          </w:tcPr>
          <w:p w:rsidR="002318AC" w:rsidRPr="00DE3C9E" w:rsidRDefault="002318AC" w:rsidP="002318AC">
            <w:pPr>
              <w:rPr>
                <w:rFonts w:ascii="標楷體" w:eastAsia="標楷體" w:hAnsi="標楷體"/>
                <w:szCs w:val="24"/>
              </w:rPr>
            </w:pPr>
            <w:r w:rsidRPr="00DE3C9E">
              <w:rPr>
                <w:rFonts w:ascii="標楷體" w:eastAsia="標楷體" w:hAnsi="標楷體"/>
                <w:szCs w:val="24"/>
              </w:rPr>
              <w:t>連結網址</w:t>
            </w:r>
          </w:p>
        </w:tc>
        <w:tc>
          <w:tcPr>
            <w:tcW w:w="8363" w:type="dxa"/>
          </w:tcPr>
          <w:p w:rsidR="002318AC" w:rsidRPr="00DE3C9E" w:rsidRDefault="002318AC" w:rsidP="002318A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E602F" w:rsidRPr="003432E3" w:rsidRDefault="00DE602F" w:rsidP="003432E3">
      <w:pPr>
        <w:rPr>
          <w:rFonts w:ascii="標楷體" w:eastAsia="標楷體" w:hAnsi="標楷體"/>
        </w:rPr>
      </w:pPr>
      <w:r w:rsidRPr="00DE602F">
        <w:rPr>
          <w:rFonts w:ascii="標楷體" w:eastAsia="標楷體" w:hAnsi="標楷體"/>
        </w:rPr>
        <w:t>備註：</w:t>
      </w:r>
      <w:r w:rsidR="003432E3">
        <w:rPr>
          <w:rFonts w:ascii="標楷體" w:eastAsia="標楷體" w:hAnsi="標楷體" w:hint="eastAsia"/>
        </w:rPr>
        <w:t>1</w:t>
      </w:r>
      <w:r w:rsidR="00DE3C9E">
        <w:rPr>
          <w:rFonts w:ascii="標楷體" w:eastAsia="標楷體" w:hAnsi="標楷體"/>
          <w:szCs w:val="24"/>
        </w:rPr>
        <w:t>.</w:t>
      </w:r>
      <w:r w:rsidRPr="00DE602F">
        <w:rPr>
          <w:rFonts w:ascii="標楷體" w:eastAsia="標楷體" w:hAnsi="標楷體"/>
          <w:szCs w:val="24"/>
        </w:rPr>
        <w:t>每一計畫應撰擬一份摘要表，並以一頁為限。</w:t>
      </w:r>
    </w:p>
    <w:p w:rsidR="00820D8D" w:rsidRDefault="003432E3" w:rsidP="00820D8D">
      <w:pPr>
        <w:ind w:leftChars="100" w:left="240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  <w:r w:rsidR="00DE602F">
        <w:rPr>
          <w:rFonts w:ascii="標楷體" w:eastAsia="標楷體" w:hAnsi="標楷體" w:hint="eastAsia"/>
          <w:szCs w:val="24"/>
        </w:rPr>
        <w:t>.</w:t>
      </w:r>
      <w:r w:rsidR="00DE602F">
        <w:rPr>
          <w:rFonts w:ascii="標楷體" w:eastAsia="標楷體" w:hAnsi="標楷體"/>
          <w:szCs w:val="24"/>
        </w:rPr>
        <w:t>研究中心如為跨領域，仍應以符合申請條件之之主領域為中心發展重</w:t>
      </w:r>
    </w:p>
    <w:p w:rsidR="00DE3C9E" w:rsidRDefault="00DE3C9E" w:rsidP="00820D8D">
      <w:pPr>
        <w:ind w:leftChars="100" w:left="24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點，勾選領域別時</w:t>
      </w:r>
      <w:r w:rsidR="00820D8D">
        <w:rPr>
          <w:rFonts w:ascii="標楷體" w:eastAsia="標楷體" w:hAnsi="標楷體"/>
          <w:szCs w:val="24"/>
        </w:rPr>
        <w:t>，相關領域皆請勾選並請</w:t>
      </w:r>
      <w:r>
        <w:rPr>
          <w:rFonts w:ascii="標楷體" w:eastAsia="標楷體" w:hAnsi="標楷體"/>
          <w:szCs w:val="24"/>
        </w:rPr>
        <w:t>加註比例。</w:t>
      </w:r>
    </w:p>
    <w:p w:rsidR="003432E3" w:rsidRPr="00DE3C9E" w:rsidRDefault="003432E3" w:rsidP="003432E3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hint="eastAsia"/>
        </w:rPr>
        <w:t>表僅</w:t>
      </w:r>
      <w:r>
        <w:rPr>
          <w:rFonts w:ascii="標楷體" w:eastAsia="標楷體" w:hAnsi="標楷體"/>
        </w:rPr>
        <w:t>做為</w:t>
      </w:r>
      <w:r>
        <w:rPr>
          <w:rFonts w:ascii="標楷體" w:eastAsia="標楷體" w:hAnsi="標楷體" w:hint="eastAsia"/>
          <w:szCs w:val="24"/>
        </w:rPr>
        <w:t>領域分類及聘請審查委員</w:t>
      </w:r>
      <w:r w:rsidRPr="00DE3C9E">
        <w:rPr>
          <w:rFonts w:ascii="標楷體" w:eastAsia="標楷體" w:hAnsi="標楷體" w:hint="eastAsia"/>
          <w:szCs w:val="24"/>
        </w:rPr>
        <w:t>之參考</w:t>
      </w:r>
      <w:r>
        <w:rPr>
          <w:rFonts w:ascii="標楷體" w:eastAsia="標楷體" w:hAnsi="標楷體"/>
          <w:szCs w:val="24"/>
        </w:rPr>
        <w:t>。</w:t>
      </w:r>
      <w:bookmarkStart w:id="0" w:name="_GoBack"/>
      <w:bookmarkEnd w:id="0"/>
    </w:p>
    <w:sectPr w:rsidR="003432E3" w:rsidRPr="00DE3C9E" w:rsidSect="00E46EA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57" w:rsidRDefault="007A2C57" w:rsidP="00E977F4">
      <w:r>
        <w:separator/>
      </w:r>
    </w:p>
  </w:endnote>
  <w:endnote w:type="continuationSeparator" w:id="0">
    <w:p w:rsidR="007A2C57" w:rsidRDefault="007A2C57" w:rsidP="00E9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57" w:rsidRDefault="007A2C57" w:rsidP="00E977F4">
      <w:r>
        <w:separator/>
      </w:r>
    </w:p>
  </w:footnote>
  <w:footnote w:type="continuationSeparator" w:id="0">
    <w:p w:rsidR="007A2C57" w:rsidRDefault="007A2C57" w:rsidP="00E9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AC"/>
    <w:rsid w:val="00096624"/>
    <w:rsid w:val="0011199B"/>
    <w:rsid w:val="00186CE6"/>
    <w:rsid w:val="002318AC"/>
    <w:rsid w:val="003432E3"/>
    <w:rsid w:val="004D0219"/>
    <w:rsid w:val="004F0C68"/>
    <w:rsid w:val="00743F33"/>
    <w:rsid w:val="007A2C57"/>
    <w:rsid w:val="007B2B6A"/>
    <w:rsid w:val="007E3865"/>
    <w:rsid w:val="00820D8D"/>
    <w:rsid w:val="008F5625"/>
    <w:rsid w:val="009140B8"/>
    <w:rsid w:val="00B23DB9"/>
    <w:rsid w:val="00D869B6"/>
    <w:rsid w:val="00DB1F96"/>
    <w:rsid w:val="00DE3C9E"/>
    <w:rsid w:val="00DE602F"/>
    <w:rsid w:val="00E46EAA"/>
    <w:rsid w:val="00E55ECF"/>
    <w:rsid w:val="00E977F4"/>
    <w:rsid w:val="00E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72E5DB-84DD-4F1B-A469-97FD97A6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7F4"/>
    <w:rPr>
      <w:sz w:val="20"/>
      <w:szCs w:val="20"/>
    </w:rPr>
  </w:style>
  <w:style w:type="paragraph" w:styleId="a8">
    <w:name w:val="List Paragraph"/>
    <w:basedOn w:val="a"/>
    <w:uiPriority w:val="34"/>
    <w:qFormat/>
    <w:rsid w:val="00DE602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E3C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489A-E911-4742-B026-C52AF999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林巧雲</dc:creator>
  <cp:keywords/>
  <dc:description/>
  <cp:lastModifiedBy>林巧雲</cp:lastModifiedBy>
  <cp:revision>3</cp:revision>
  <dcterms:created xsi:type="dcterms:W3CDTF">2017-10-03T02:55:00Z</dcterms:created>
  <dcterms:modified xsi:type="dcterms:W3CDTF">2017-10-03T02:57:00Z</dcterms:modified>
</cp:coreProperties>
</file>