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FA" w:rsidRDefault="004843C0" w:rsidP="00E87A0A">
      <w:pPr>
        <w:pStyle w:val="Web"/>
        <w:spacing w:beforeLines="1" w:before="2" w:beforeAutospacing="0" w:after="0" w:afterAutospacing="0" w:line="400" w:lineRule="exact"/>
        <w:divId w:val="504786920"/>
        <w:rPr>
          <w:sz w:val="28"/>
          <w:szCs w:val="28"/>
        </w:rPr>
      </w:pPr>
      <w:bookmarkStart w:id="0" w:name="_GoBack"/>
      <w:bookmarkEnd w:id="0"/>
      <w:r>
        <w:rPr>
          <w:rFonts w:hint="eastAsia"/>
          <w:b/>
          <w:bCs/>
          <w:sz w:val="28"/>
          <w:szCs w:val="28"/>
        </w:rPr>
        <w:t>教育部107年度施政計畫</w:t>
      </w:r>
    </w:p>
    <w:p w:rsidR="00BA5AFA" w:rsidRPr="00BA5AFA" w:rsidRDefault="00BA5AFA" w:rsidP="00BA5AFA">
      <w:pPr>
        <w:divId w:val="504786920"/>
      </w:pPr>
    </w:p>
    <w:p w:rsidR="00F922FA" w:rsidRDefault="004843C0" w:rsidP="00BA5AFA">
      <w:pPr>
        <w:pStyle w:val="Web"/>
        <w:overflowPunct w:val="0"/>
        <w:spacing w:before="0" w:beforeAutospacing="0" w:after="0" w:afterAutospacing="0"/>
        <w:ind w:firstLine="480"/>
        <w:divId w:val="504786920"/>
      </w:pPr>
      <w:r>
        <w:t>教育部（以下簡稱本部）為主管全國教育業務之最高行政機關，以推展全國教育、體育與青年發展事務，提升整體教育品質及國家競爭力為使命。</w:t>
      </w:r>
    </w:p>
    <w:p w:rsidR="00BA5AFA" w:rsidRDefault="004843C0" w:rsidP="00BA5AFA">
      <w:pPr>
        <w:pStyle w:val="Web"/>
        <w:overflowPunct w:val="0"/>
        <w:spacing w:before="0" w:beforeAutospacing="0" w:after="0" w:afterAutospacing="0"/>
        <w:ind w:firstLine="480"/>
        <w:divId w:val="504786920"/>
      </w:pPr>
      <w:r>
        <w:t>本部教育施政核心理念為「以國民學習權取代國家教育權，實現以學習者為中心的教育」，並以國民學習為中心理念，規劃適性學習的教育措施，期培養學生問題解決、生活美學、數位跨域整合、獨立思辨、團隊合作及多元創新等6個面向的能力，促使學生多元適性發展。此外，本部提出「階段性落實適性發展的十二年國教」、「再造務實致用的技職教育」、「發展國際創新的高等教育」、「培養學生的前瞻應用能力」、「維護國民的多元學習權益」、「營造安全永續的友善校園」、「協助青年職涯發展及提升公共參與」及「推展全民健康運動及提升國際競技實力」等8項施政重點，並致力妥善配置預算資源，提升預算執行效率，本部將持續致力推動各項教育施政，為教育發展帶來新契機。</w:t>
      </w:r>
    </w:p>
    <w:p w:rsidR="00F922FA" w:rsidRDefault="004843C0" w:rsidP="00BA5AFA">
      <w:pPr>
        <w:pStyle w:val="Web"/>
        <w:overflowPunct w:val="0"/>
        <w:spacing w:before="0" w:beforeAutospacing="0" w:after="0" w:afterAutospacing="0"/>
        <w:ind w:firstLine="480"/>
        <w:divId w:val="504786920"/>
      </w:pPr>
      <w:r>
        <w:rPr>
          <w:rFonts w:hint="eastAsia"/>
        </w:rPr>
        <w:t>本部依據行政院107年度施政方針，配合中程施政計畫及核定預算額度，並針對經社情勢變化及本部未來發展需要，編定107年度施政計畫。</w:t>
      </w:r>
    </w:p>
    <w:p w:rsidR="00F922FA" w:rsidRDefault="00F922FA" w:rsidP="00BA5AFA">
      <w:pPr>
        <w:overflowPunct w:val="0"/>
        <w:divId w:val="504786920"/>
      </w:pPr>
    </w:p>
    <w:p w:rsidR="00F922FA" w:rsidRDefault="004843C0" w:rsidP="00BA5AFA">
      <w:pPr>
        <w:pStyle w:val="Web"/>
        <w:overflowPunct w:val="0"/>
        <w:spacing w:beforeLines="1" w:before="2" w:beforeAutospacing="0" w:after="0" w:afterAutospacing="0" w:line="400" w:lineRule="exact"/>
        <w:divId w:val="504786920"/>
        <w:rPr>
          <w:sz w:val="28"/>
          <w:szCs w:val="28"/>
        </w:rPr>
      </w:pPr>
      <w:r>
        <w:rPr>
          <w:rFonts w:hint="eastAsia"/>
          <w:b/>
          <w:bCs/>
          <w:sz w:val="28"/>
          <w:szCs w:val="28"/>
        </w:rPr>
        <w:t>壹、年度施政目標及策略</w:t>
      </w:r>
    </w:p>
    <w:p w:rsidR="00F922FA" w:rsidRDefault="004843C0" w:rsidP="00BA5AFA">
      <w:pPr>
        <w:overflowPunct w:val="0"/>
        <w:divId w:val="504786920"/>
      </w:pPr>
      <w:r>
        <w:t>一、階段性落實適性發展的十二年國教</w:t>
      </w:r>
    </w:p>
    <w:p w:rsidR="00F922FA" w:rsidRDefault="004843C0" w:rsidP="00BA5AFA">
      <w:pPr>
        <w:pStyle w:val="Web"/>
        <w:overflowPunct w:val="0"/>
        <w:spacing w:before="0" w:beforeAutospacing="0" w:after="0" w:afterAutospacing="0"/>
        <w:ind w:left="720" w:hanging="720"/>
        <w:divId w:val="504786920"/>
      </w:pPr>
      <w:r>
        <w:t>（一）優先投入資源，持續促進高級中等學校優質提升，期使各就學區內有優質適量的高級中等學校可提供學生就近入學。</w:t>
      </w:r>
    </w:p>
    <w:p w:rsidR="00F922FA" w:rsidRDefault="004843C0" w:rsidP="00BA5AFA">
      <w:pPr>
        <w:pStyle w:val="Web"/>
        <w:overflowPunct w:val="0"/>
        <w:spacing w:before="0" w:beforeAutospacing="0" w:after="0" w:afterAutospacing="0"/>
        <w:ind w:left="720" w:hanging="720"/>
        <w:divId w:val="504786920"/>
      </w:pPr>
      <w:r>
        <w:t>（二）協助學生性向試探，提供學生適性入學管道，鼓勵就近入學，並持續推動高級中等學校優先免試，逐年提升優先免試名額比率。</w:t>
      </w:r>
    </w:p>
    <w:p w:rsidR="00F922FA" w:rsidRDefault="004843C0" w:rsidP="00BA5AFA">
      <w:pPr>
        <w:pStyle w:val="Web"/>
        <w:overflowPunct w:val="0"/>
        <w:spacing w:before="0" w:beforeAutospacing="0" w:after="0" w:afterAutospacing="0"/>
        <w:ind w:left="720" w:hanging="720"/>
        <w:divId w:val="504786920"/>
      </w:pPr>
      <w:r>
        <w:t>（三）逐步擴大前導學校辦理規模，並陸續完備相關法令修定，持續強化素養導向課程、教學與評量之專業支持，落實「十二年國民基本教育課程綱要」核心素養及課程目標。</w:t>
      </w:r>
    </w:p>
    <w:p w:rsidR="00F922FA" w:rsidRDefault="004843C0" w:rsidP="00BA5AFA">
      <w:pPr>
        <w:pStyle w:val="Web"/>
        <w:overflowPunct w:val="0"/>
        <w:spacing w:before="0" w:beforeAutospacing="0" w:after="0" w:afterAutospacing="0"/>
        <w:ind w:left="720" w:hanging="720"/>
        <w:divId w:val="504786920"/>
      </w:pPr>
      <w:r>
        <w:t>（四）完備實驗教育相關法制，鼓勵辦理實驗教育，創造多元學習機會與教育模式，落實「教育基本法」鼓勵教育實驗與創新之精神。</w:t>
      </w:r>
    </w:p>
    <w:p w:rsidR="00F922FA" w:rsidRDefault="004843C0" w:rsidP="00BA5AFA">
      <w:pPr>
        <w:overflowPunct w:val="0"/>
        <w:divId w:val="504786920"/>
      </w:pPr>
      <w:r>
        <w:t>二、再造務實致用的技職教育</w:t>
      </w:r>
    </w:p>
    <w:p w:rsidR="00F922FA" w:rsidRDefault="004843C0" w:rsidP="00BA5AFA">
      <w:pPr>
        <w:pStyle w:val="Web"/>
        <w:overflowPunct w:val="0"/>
        <w:spacing w:before="0" w:beforeAutospacing="0" w:after="0" w:afterAutospacing="0"/>
        <w:ind w:left="720" w:hanging="720"/>
        <w:divId w:val="504786920"/>
      </w:pPr>
      <w:r>
        <w:t>（一）縮短學用落差，培育未來技職人才</w:t>
      </w:r>
    </w:p>
    <w:p w:rsidR="00F922FA" w:rsidRDefault="004843C0" w:rsidP="00BA5AFA">
      <w:pPr>
        <w:pStyle w:val="Web"/>
        <w:overflowPunct w:val="0"/>
        <w:spacing w:before="0" w:beforeAutospacing="0" w:after="0" w:afterAutospacing="0"/>
        <w:ind w:left="1200" w:hanging="480"/>
        <w:divId w:val="504786920"/>
      </w:pPr>
      <w:r>
        <w:t>１、建立技專校院及技術型高中實務選才機制，並強化技專校院對技優學生學習輔導、技術精進及就業銜接之照顧。</w:t>
      </w:r>
    </w:p>
    <w:p w:rsidR="00F922FA" w:rsidRDefault="004843C0" w:rsidP="00BA5AFA">
      <w:pPr>
        <w:pStyle w:val="Web"/>
        <w:overflowPunct w:val="0"/>
        <w:spacing w:before="0" w:beforeAutospacing="0" w:after="0" w:afterAutospacing="0"/>
        <w:ind w:left="1200" w:hanging="480"/>
        <w:divId w:val="504786920"/>
      </w:pPr>
      <w:r>
        <w:t>２、建立進修部以採計工作實務經驗及技術能力方式，鼓勵高職畢業生先就業後升學。</w:t>
      </w:r>
    </w:p>
    <w:p w:rsidR="00F922FA" w:rsidRDefault="004843C0" w:rsidP="00BA5AFA">
      <w:pPr>
        <w:pStyle w:val="Web"/>
        <w:overflowPunct w:val="0"/>
        <w:spacing w:before="0" w:beforeAutospacing="0" w:after="0" w:afterAutospacing="0"/>
        <w:ind w:left="1200" w:hanging="480"/>
        <w:divId w:val="504786920"/>
      </w:pPr>
      <w:r>
        <w:t>３、引導系科深化產業共構實務課程、增加實作課程比率及推動跨領域實務專題製作。</w:t>
      </w:r>
    </w:p>
    <w:p w:rsidR="00F922FA" w:rsidRDefault="004843C0" w:rsidP="00BA5AFA">
      <w:pPr>
        <w:pStyle w:val="Web"/>
        <w:overflowPunct w:val="0"/>
        <w:spacing w:before="0" w:beforeAutospacing="0" w:after="0" w:afterAutospacing="0"/>
        <w:ind w:left="1200" w:hanging="480"/>
        <w:divId w:val="504786920"/>
      </w:pPr>
      <w:r>
        <w:t>４、成立技專校院跨校、跨系科等多元模式教師專業社群，並促使學校暢通教師多元升等途徑與推動教師產業實務研習或研究，提升教師實務經驗。</w:t>
      </w:r>
    </w:p>
    <w:p w:rsidR="00F922FA" w:rsidRDefault="004843C0" w:rsidP="00BA5AFA">
      <w:pPr>
        <w:pStyle w:val="Web"/>
        <w:overflowPunct w:val="0"/>
        <w:spacing w:before="0" w:beforeAutospacing="0" w:after="0" w:afterAutospacing="0"/>
        <w:ind w:left="1200" w:hanging="480"/>
        <w:divId w:val="504786920"/>
      </w:pPr>
      <w:r>
        <w:t>５、推動「優化技職校院實作環境計畫」，透過產、官、學、研合作培育各級優質專業技術人力，落實務實致用精神。</w:t>
      </w:r>
    </w:p>
    <w:p w:rsidR="00F922FA" w:rsidRDefault="004843C0" w:rsidP="00BA5AFA">
      <w:pPr>
        <w:pStyle w:val="Web"/>
        <w:overflowPunct w:val="0"/>
        <w:spacing w:before="0" w:beforeAutospacing="0" w:after="0" w:afterAutospacing="0"/>
        <w:ind w:left="720" w:hanging="720"/>
        <w:divId w:val="504786920"/>
      </w:pPr>
      <w:r>
        <w:t>（二）營造產學研合一的學習環境，帶動在地經濟成長</w:t>
      </w:r>
    </w:p>
    <w:p w:rsidR="00F922FA" w:rsidRDefault="004843C0" w:rsidP="00BA5AFA">
      <w:pPr>
        <w:pStyle w:val="Web"/>
        <w:overflowPunct w:val="0"/>
        <w:spacing w:before="0" w:beforeAutospacing="0" w:after="0" w:afterAutospacing="0"/>
        <w:ind w:left="1200" w:hanging="480"/>
        <w:divId w:val="504786920"/>
      </w:pPr>
      <w:r>
        <w:t>１、推動「大學社會責任實踐計畫」（USR計畫），強化大專校院與在地連結合作。</w:t>
      </w:r>
    </w:p>
    <w:p w:rsidR="00F922FA" w:rsidRDefault="004843C0" w:rsidP="00BA5AFA">
      <w:pPr>
        <w:pStyle w:val="Web"/>
        <w:overflowPunct w:val="0"/>
        <w:spacing w:before="0" w:beforeAutospacing="0" w:after="0" w:afterAutospacing="0"/>
        <w:ind w:left="1200" w:hanging="480"/>
        <w:divId w:val="504786920"/>
      </w:pPr>
      <w:r>
        <w:t>２、引導學校健全產學合作及技轉，協助學校研發團隊育成並發展衍生企業。</w:t>
      </w:r>
    </w:p>
    <w:p w:rsidR="00F922FA" w:rsidRDefault="004843C0" w:rsidP="00BA5AFA">
      <w:pPr>
        <w:overflowPunct w:val="0"/>
        <w:divId w:val="504786920"/>
      </w:pPr>
      <w:r>
        <w:t>三、發展國際創新的高等教育</w:t>
      </w:r>
    </w:p>
    <w:p w:rsidR="00F922FA" w:rsidRDefault="004843C0" w:rsidP="00BA5AFA">
      <w:pPr>
        <w:pStyle w:val="Web"/>
        <w:overflowPunct w:val="0"/>
        <w:spacing w:before="0" w:beforeAutospacing="0" w:after="0" w:afterAutospacing="0"/>
        <w:ind w:left="720" w:hanging="720"/>
        <w:divId w:val="504786920"/>
      </w:pPr>
      <w:r>
        <w:t>（一）發展創新特色的高等教育</w:t>
      </w:r>
    </w:p>
    <w:p w:rsidR="00F922FA" w:rsidRDefault="004843C0" w:rsidP="00BA5AFA">
      <w:pPr>
        <w:pStyle w:val="Web"/>
        <w:overflowPunct w:val="0"/>
        <w:spacing w:before="0" w:beforeAutospacing="0" w:after="0" w:afterAutospacing="0"/>
        <w:ind w:left="1200" w:hanging="480"/>
        <w:divId w:val="504786920"/>
      </w:pPr>
      <w:r>
        <w:t>１、推動高等教育制度鬆綁，並試辦創新計畫，以建立學校特色。</w:t>
      </w:r>
    </w:p>
    <w:p w:rsidR="00F922FA" w:rsidRDefault="004843C0" w:rsidP="00BA5AFA">
      <w:pPr>
        <w:pStyle w:val="Web"/>
        <w:overflowPunct w:val="0"/>
        <w:spacing w:before="0" w:beforeAutospacing="0" w:after="0" w:afterAutospacing="0"/>
        <w:ind w:left="1200" w:hanging="480"/>
        <w:divId w:val="504786920"/>
      </w:pPr>
      <w:r>
        <w:t>２、推動「高等教育深耕計畫」，協助大學發展多元特色，培育新世代優質人才。</w:t>
      </w:r>
    </w:p>
    <w:p w:rsidR="00F922FA" w:rsidRDefault="004843C0" w:rsidP="00BA5AFA">
      <w:pPr>
        <w:pStyle w:val="Web"/>
        <w:overflowPunct w:val="0"/>
        <w:spacing w:before="0" w:beforeAutospacing="0" w:after="0" w:afterAutospacing="0"/>
        <w:ind w:left="1200" w:hanging="480"/>
        <w:divId w:val="504786920"/>
      </w:pPr>
      <w:r>
        <w:t>３、鼓勵大專校院透過自我檢視辦學情形辦理轉型，並委託專業團隊提供諮詢及輔導。</w:t>
      </w:r>
    </w:p>
    <w:p w:rsidR="00F922FA" w:rsidRDefault="004843C0" w:rsidP="00BA5AFA">
      <w:pPr>
        <w:pStyle w:val="Web"/>
        <w:overflowPunct w:val="0"/>
        <w:spacing w:before="0" w:beforeAutospacing="0" w:after="0" w:afterAutospacing="0"/>
        <w:ind w:left="1200" w:hanging="480"/>
        <w:divId w:val="504786920"/>
      </w:pPr>
      <w:r>
        <w:t>４、設置「大專校院轉型及退場基金」，輔導大專校院轉型及退場。</w:t>
      </w:r>
    </w:p>
    <w:p w:rsidR="00F922FA" w:rsidRDefault="004843C0" w:rsidP="00BA5AFA">
      <w:pPr>
        <w:pStyle w:val="Web"/>
        <w:overflowPunct w:val="0"/>
        <w:spacing w:before="0" w:beforeAutospacing="0" w:after="0" w:afterAutospacing="0"/>
        <w:ind w:left="1200" w:hanging="480"/>
        <w:divId w:val="504786920"/>
      </w:pPr>
      <w:r>
        <w:t>５、透過專業培訓機制協助大學建立選才SOP，發展素養導向題型並建置題庫，並緊密結合十二年國教課程，以精進考招方案，提升選才及育才效能。</w:t>
      </w:r>
    </w:p>
    <w:p w:rsidR="00F922FA" w:rsidRDefault="004843C0" w:rsidP="00BA5AFA">
      <w:pPr>
        <w:pStyle w:val="Web"/>
        <w:overflowPunct w:val="0"/>
        <w:spacing w:before="0" w:beforeAutospacing="0" w:after="0" w:afterAutospacing="0"/>
        <w:ind w:left="1200" w:hanging="480"/>
        <w:divId w:val="504786920"/>
      </w:pPr>
      <w:r>
        <w:lastRenderedPageBreak/>
        <w:t>６、完善教師多元升等制度，並挹注教師教學實踐研究經費，精進教師教學品質。</w:t>
      </w:r>
    </w:p>
    <w:p w:rsidR="00F922FA" w:rsidRDefault="004843C0" w:rsidP="00BA5AFA">
      <w:pPr>
        <w:pStyle w:val="Web"/>
        <w:overflowPunct w:val="0"/>
        <w:spacing w:before="0" w:beforeAutospacing="0" w:after="0" w:afterAutospacing="0"/>
        <w:ind w:left="720" w:hanging="720"/>
        <w:divId w:val="504786920"/>
      </w:pPr>
      <w:r>
        <w:t>（二）培育宏觀視野的國際人才</w:t>
      </w:r>
    </w:p>
    <w:p w:rsidR="00F922FA" w:rsidRDefault="004843C0" w:rsidP="00BA5AFA">
      <w:pPr>
        <w:pStyle w:val="Web"/>
        <w:overflowPunct w:val="0"/>
        <w:spacing w:before="0" w:beforeAutospacing="0" w:after="0" w:afterAutospacing="0"/>
        <w:ind w:left="1200" w:hanging="480"/>
        <w:divId w:val="504786920"/>
      </w:pPr>
      <w:r>
        <w:t>１、深化與國外各項教育學術交流合作事項及海外臺灣研究，並推動「新南向人才培育推動計畫」，深耕東南亞及南亞，將臺灣教育經驗帶向國際。</w:t>
      </w:r>
    </w:p>
    <w:p w:rsidR="00F922FA" w:rsidRDefault="004843C0" w:rsidP="00BA5AFA">
      <w:pPr>
        <w:pStyle w:val="Web"/>
        <w:overflowPunct w:val="0"/>
        <w:spacing w:before="0" w:beforeAutospacing="0" w:after="0" w:afterAutospacing="0"/>
        <w:ind w:left="1200" w:hanging="480"/>
        <w:divId w:val="504786920"/>
      </w:pPr>
      <w:r>
        <w:t>２、持續強化新南向國家布局，開發多元招生策略與拓展新生源，另配合五加二創新產業及國家人才培育政策，重點培育高階人才，並持續擴大招收境外學生。</w:t>
      </w:r>
    </w:p>
    <w:p w:rsidR="00F922FA" w:rsidRDefault="004843C0" w:rsidP="00BA5AFA">
      <w:pPr>
        <w:pStyle w:val="Web"/>
        <w:overflowPunct w:val="0"/>
        <w:spacing w:before="0" w:beforeAutospacing="0" w:after="0" w:afterAutospacing="0"/>
        <w:ind w:left="1200" w:hanging="480"/>
        <w:divId w:val="504786920"/>
      </w:pPr>
      <w:r>
        <w:t>３、持續推動華語文8年計畫，提升華語文教育機構量能，開拓海外華語市場。</w:t>
      </w:r>
    </w:p>
    <w:p w:rsidR="00F922FA" w:rsidRDefault="004843C0" w:rsidP="00BA5AFA">
      <w:pPr>
        <w:pStyle w:val="Web"/>
        <w:overflowPunct w:val="0"/>
        <w:spacing w:before="0" w:beforeAutospacing="0" w:after="0" w:afterAutospacing="0"/>
        <w:ind w:left="1200" w:hanging="480"/>
        <w:divId w:val="504786920"/>
      </w:pPr>
      <w:r>
        <w:t>４、整合國內教育資源輔導大陸地區臺商學校邁向優質化，並鼓勵大陸地區臺商學校發展學校特色及品牌，協助大陸地區臺商學校學生返臺銜接國內教育。</w:t>
      </w:r>
    </w:p>
    <w:p w:rsidR="00F922FA" w:rsidRDefault="004843C0" w:rsidP="00BA5AFA">
      <w:pPr>
        <w:overflowPunct w:val="0"/>
        <w:divId w:val="504786920"/>
      </w:pPr>
      <w:r>
        <w:t>四、培養學生的前瞻應用能力</w:t>
      </w:r>
    </w:p>
    <w:p w:rsidR="00F922FA" w:rsidRDefault="004843C0" w:rsidP="00BA5AFA">
      <w:pPr>
        <w:pStyle w:val="Web"/>
        <w:overflowPunct w:val="0"/>
        <w:spacing w:before="0" w:beforeAutospacing="0" w:after="0" w:afterAutospacing="0"/>
        <w:ind w:left="720" w:hanging="720"/>
        <w:divId w:val="504786920"/>
      </w:pPr>
      <w:r>
        <w:t>（一）推動人文社科、重點科技及跨領域人才培育，導引大學校院轉化學習模式，強化學生動手做、跨科跨域整合及問題解決之前瞻能力。</w:t>
      </w:r>
    </w:p>
    <w:p w:rsidR="00F922FA" w:rsidRDefault="004843C0" w:rsidP="00BA5AFA">
      <w:pPr>
        <w:pStyle w:val="Web"/>
        <w:overflowPunct w:val="0"/>
        <w:spacing w:before="0" w:beforeAutospacing="0" w:after="0" w:afterAutospacing="0"/>
        <w:ind w:left="720" w:hanging="720"/>
        <w:divId w:val="504786920"/>
      </w:pPr>
      <w:r>
        <w:t>（二）改善數位學習環境，推動數位建設及數位應用創新模式，並連結大專校院與高級中等學校合作，辦理先修（AP）資訊科學課程，推廣數位學習，提升資訊科技應用能力。</w:t>
      </w:r>
    </w:p>
    <w:p w:rsidR="00F922FA" w:rsidRDefault="004843C0" w:rsidP="00BA5AFA">
      <w:pPr>
        <w:pStyle w:val="Web"/>
        <w:overflowPunct w:val="0"/>
        <w:spacing w:before="0" w:beforeAutospacing="0" w:after="0" w:afterAutospacing="0"/>
        <w:ind w:left="720" w:hanging="720"/>
        <w:divId w:val="504786920"/>
      </w:pPr>
      <w:r>
        <w:t>（三）設置各級學校及館所推動基地，透過示範基地推動、擴散及網絡資源，建立共享、交流機制，並鼓勵學生創意構想，結合各校創業輔導機制，協助創業育成及商品化。</w:t>
      </w:r>
    </w:p>
    <w:p w:rsidR="00F922FA" w:rsidRDefault="004843C0" w:rsidP="00BA5AFA">
      <w:pPr>
        <w:pStyle w:val="Web"/>
        <w:overflowPunct w:val="0"/>
        <w:spacing w:before="0" w:beforeAutospacing="0" w:after="0" w:afterAutospacing="0"/>
        <w:ind w:left="720" w:hanging="720"/>
        <w:divId w:val="504786920"/>
      </w:pPr>
      <w:r>
        <w:t>（四）以學生為學習主體，推動學校美感教育，增進學生生活美學素養。</w:t>
      </w:r>
    </w:p>
    <w:p w:rsidR="00F922FA" w:rsidRDefault="004843C0" w:rsidP="00BA5AFA">
      <w:pPr>
        <w:overflowPunct w:val="0"/>
        <w:divId w:val="504786920"/>
      </w:pPr>
      <w:r>
        <w:t>五、維護國民的多元學習權益</w:t>
      </w:r>
    </w:p>
    <w:p w:rsidR="00F922FA" w:rsidRDefault="004843C0" w:rsidP="00BA5AFA">
      <w:pPr>
        <w:pStyle w:val="Web"/>
        <w:overflowPunct w:val="0"/>
        <w:spacing w:before="0" w:beforeAutospacing="0" w:after="0" w:afterAutospacing="0"/>
        <w:ind w:left="720" w:hanging="720"/>
        <w:divId w:val="504786920"/>
      </w:pPr>
      <w:r>
        <w:t>（一）建構公共多元的終身教育</w:t>
      </w:r>
    </w:p>
    <w:p w:rsidR="00F922FA" w:rsidRDefault="004843C0" w:rsidP="00BA5AFA">
      <w:pPr>
        <w:pStyle w:val="Web"/>
        <w:overflowPunct w:val="0"/>
        <w:spacing w:before="0" w:beforeAutospacing="0" w:after="0" w:afterAutospacing="0"/>
        <w:ind w:left="1200" w:hanging="480"/>
        <w:divId w:val="504786920"/>
      </w:pPr>
      <w:r>
        <w:t>１、推動社區大學、學習型城市及社區多功能學習中心等計畫，擴展多元終身學習管道，增加成人學習參與率，並強化社區學習體系。</w:t>
      </w:r>
    </w:p>
    <w:p w:rsidR="00F922FA" w:rsidRDefault="004843C0" w:rsidP="00BA5AFA">
      <w:pPr>
        <w:pStyle w:val="Web"/>
        <w:overflowPunct w:val="0"/>
        <w:spacing w:before="0" w:beforeAutospacing="0" w:after="0" w:afterAutospacing="0"/>
        <w:ind w:left="1200" w:hanging="480"/>
        <w:divId w:val="504786920"/>
      </w:pPr>
      <w:r>
        <w:t>２、廣設樂齡學習中心，推動樂齡學習相關從業人員職前及在職培訓，建構高齡社會之樂齡學習網路；提升家庭教育中心服務量能，推動預防性及支持性家庭教育。</w:t>
      </w:r>
    </w:p>
    <w:p w:rsidR="00F922FA" w:rsidRDefault="004843C0" w:rsidP="00BA5AFA">
      <w:pPr>
        <w:pStyle w:val="Web"/>
        <w:overflowPunct w:val="0"/>
        <w:spacing w:before="0" w:beforeAutospacing="0" w:after="0" w:afterAutospacing="0"/>
        <w:ind w:left="1200" w:hanging="480"/>
        <w:divId w:val="504786920"/>
      </w:pPr>
      <w:r>
        <w:t>３、推動國立社教機構創新科技服務模式，並推動「臺北科學藝術園區整體發展計畫」，提供全民樂學之智慧學習場域，發揮整體效應以提升服務品質。</w:t>
      </w:r>
    </w:p>
    <w:p w:rsidR="00F922FA" w:rsidRDefault="004843C0" w:rsidP="00BA5AFA">
      <w:pPr>
        <w:pStyle w:val="Web"/>
        <w:overflowPunct w:val="0"/>
        <w:spacing w:before="0" w:beforeAutospacing="0" w:after="0" w:afterAutospacing="0"/>
        <w:ind w:left="720" w:hanging="720"/>
        <w:divId w:val="504786920"/>
      </w:pPr>
      <w:r>
        <w:t>（二）充裕專業的優質師資</w:t>
      </w:r>
    </w:p>
    <w:p w:rsidR="00F922FA" w:rsidRDefault="004843C0" w:rsidP="00BA5AFA">
      <w:pPr>
        <w:pStyle w:val="Web"/>
        <w:overflowPunct w:val="0"/>
        <w:spacing w:before="0" w:beforeAutospacing="0" w:after="0" w:afterAutospacing="0"/>
        <w:ind w:left="1200" w:hanging="480"/>
        <w:divId w:val="504786920"/>
      </w:pPr>
      <w:r>
        <w:t>１、調整師資培育之大學師資職前教育課程，實施先資格考後實習之師資培育新制，並辦理師資培育名額調控作業。</w:t>
      </w:r>
    </w:p>
    <w:p w:rsidR="00F922FA" w:rsidRDefault="004843C0" w:rsidP="00BA5AFA">
      <w:pPr>
        <w:pStyle w:val="Web"/>
        <w:overflowPunct w:val="0"/>
        <w:spacing w:before="0" w:beforeAutospacing="0" w:after="0" w:afterAutospacing="0"/>
        <w:ind w:left="1200" w:hanging="480"/>
        <w:divId w:val="504786920"/>
      </w:pPr>
      <w:r>
        <w:t>２、持續精進師資培育公費制度，並與原住民族委員會共同規劃推動「原住民族語言師資培育計畫」，建構培用合一的偏鄉及原住民族語言師資。</w:t>
      </w:r>
    </w:p>
    <w:p w:rsidR="00F922FA" w:rsidRDefault="004843C0" w:rsidP="00BA5AFA">
      <w:pPr>
        <w:pStyle w:val="Web"/>
        <w:overflowPunct w:val="0"/>
        <w:spacing w:before="0" w:beforeAutospacing="0" w:after="0" w:afterAutospacing="0"/>
        <w:ind w:left="1200" w:hanging="480"/>
        <w:divId w:val="504786920"/>
      </w:pPr>
      <w:r>
        <w:t>３、整合中小學教師在職進修機制，推動教師專業發展支持系統。</w:t>
      </w:r>
    </w:p>
    <w:p w:rsidR="00F922FA" w:rsidRDefault="004843C0" w:rsidP="00BA5AFA">
      <w:pPr>
        <w:pStyle w:val="Web"/>
        <w:overflowPunct w:val="0"/>
        <w:spacing w:before="0" w:beforeAutospacing="0" w:after="0" w:afterAutospacing="0"/>
        <w:ind w:left="1200" w:hanging="480"/>
        <w:divId w:val="504786920"/>
      </w:pPr>
      <w:r>
        <w:t>４、推動師資培育之大學辦理地方教育輔導工作計畫，實踐社會服務責任。</w:t>
      </w:r>
    </w:p>
    <w:p w:rsidR="00F922FA" w:rsidRDefault="004843C0" w:rsidP="00BA5AFA">
      <w:pPr>
        <w:pStyle w:val="Web"/>
        <w:overflowPunct w:val="0"/>
        <w:spacing w:before="0" w:beforeAutospacing="0" w:after="0" w:afterAutospacing="0"/>
        <w:ind w:left="1200" w:hanging="480"/>
        <w:divId w:val="504786920"/>
      </w:pPr>
      <w:r>
        <w:t>５、推動國小教師合理員額配置，降低代課教師人數，並推動國中小跨校師資合聘制度。</w:t>
      </w:r>
    </w:p>
    <w:p w:rsidR="00F922FA" w:rsidRDefault="004843C0" w:rsidP="00BA5AFA">
      <w:pPr>
        <w:pStyle w:val="Web"/>
        <w:overflowPunct w:val="0"/>
        <w:spacing w:before="0" w:beforeAutospacing="0" w:after="0" w:afterAutospacing="0"/>
        <w:ind w:left="720" w:hanging="720"/>
        <w:divId w:val="504786920"/>
      </w:pPr>
      <w:r>
        <w:t>（三）保障弱勢學生的受教權益</w:t>
      </w:r>
    </w:p>
    <w:p w:rsidR="00F922FA" w:rsidRDefault="004843C0" w:rsidP="00BA5AFA">
      <w:pPr>
        <w:pStyle w:val="Web"/>
        <w:overflowPunct w:val="0"/>
        <w:spacing w:before="0" w:beforeAutospacing="0" w:after="0" w:afterAutospacing="0"/>
        <w:ind w:left="1200" w:hanging="480"/>
        <w:divId w:val="504786920"/>
      </w:pPr>
      <w:r>
        <w:t>１、提供弱勢學生學雜費減免、助學金、生活助學金及就學貸款，並推動「五年制專科學校畢業生投入職場展翅計畫」及「教育儲蓄戶」，扶助弱勢學生安心就學。</w:t>
      </w:r>
    </w:p>
    <w:p w:rsidR="00F922FA" w:rsidRDefault="004843C0" w:rsidP="00BA5AFA">
      <w:pPr>
        <w:pStyle w:val="Web"/>
        <w:overflowPunct w:val="0"/>
        <w:spacing w:before="0" w:beforeAutospacing="0" w:after="0" w:afterAutospacing="0"/>
        <w:ind w:left="1200" w:hanging="480"/>
        <w:divId w:val="504786920"/>
      </w:pPr>
      <w:r>
        <w:t>２、推動「大學特殊選才試辦計畫」、「繁星計畫」、「高級中等學校免學費方案」及學生學習精進計畫等，保障弱勢學生就學權益、提升學習動機與成效。</w:t>
      </w:r>
    </w:p>
    <w:p w:rsidR="00F922FA" w:rsidRDefault="004843C0" w:rsidP="00BA5AFA">
      <w:pPr>
        <w:pStyle w:val="Web"/>
        <w:overflowPunct w:val="0"/>
        <w:spacing w:before="0" w:beforeAutospacing="0" w:after="0" w:afterAutospacing="0"/>
        <w:ind w:left="1200" w:hanging="480"/>
        <w:divId w:val="504786920"/>
      </w:pPr>
      <w:r>
        <w:t>３、提供身心障礙學生多元化升學管道及各種特教支持服務措施，強化學校行政支援體系，營造友善教育環境，協助學生適性學習與發展。</w:t>
      </w:r>
    </w:p>
    <w:p w:rsidR="00F922FA" w:rsidRDefault="004843C0" w:rsidP="00BA5AFA">
      <w:pPr>
        <w:pStyle w:val="Web"/>
        <w:overflowPunct w:val="0"/>
        <w:spacing w:before="0" w:beforeAutospacing="0" w:after="0" w:afterAutospacing="0"/>
        <w:ind w:left="1200" w:hanging="480"/>
        <w:divId w:val="504786920"/>
      </w:pPr>
      <w:r>
        <w:t>４、推動「偏鄉教育創新發展方案」及「數位學伴計畫」，穩定偏遠地區師資與教學品質，弭平城鄉教育落差，促進教育機會均等。</w:t>
      </w:r>
    </w:p>
    <w:p w:rsidR="00F922FA" w:rsidRDefault="004843C0" w:rsidP="00BA5AFA">
      <w:pPr>
        <w:pStyle w:val="Web"/>
        <w:overflowPunct w:val="0"/>
        <w:spacing w:before="0" w:beforeAutospacing="0" w:after="0" w:afterAutospacing="0"/>
        <w:ind w:left="720" w:hanging="720"/>
        <w:divId w:val="504786920"/>
      </w:pPr>
      <w:r>
        <w:t>（四）促進多元族群發展的教育</w:t>
      </w:r>
    </w:p>
    <w:p w:rsidR="00F922FA" w:rsidRDefault="004843C0" w:rsidP="00BA5AFA">
      <w:pPr>
        <w:pStyle w:val="Web"/>
        <w:overflowPunct w:val="0"/>
        <w:spacing w:before="0" w:beforeAutospacing="0" w:after="0" w:afterAutospacing="0"/>
        <w:ind w:left="1200" w:hanging="480"/>
        <w:divId w:val="504786920"/>
      </w:pPr>
      <w:r>
        <w:t>１、推動本土語言主流化策略及辦理本土文化傳承相關活動，提供學生體驗本土文化之學習管道。</w:t>
      </w:r>
    </w:p>
    <w:p w:rsidR="00F922FA" w:rsidRDefault="004843C0" w:rsidP="00BA5AFA">
      <w:pPr>
        <w:pStyle w:val="Web"/>
        <w:overflowPunct w:val="0"/>
        <w:spacing w:before="0" w:beforeAutospacing="0" w:after="0" w:afterAutospacing="0"/>
        <w:ind w:left="1200" w:hanging="480"/>
        <w:divId w:val="504786920"/>
      </w:pPr>
      <w:r>
        <w:t>２、規劃新住民子女教育師資培訓，並推動多元文化教育及國際交流活動，充實新住民子女多元學習資源，落實多元文化教育。</w:t>
      </w:r>
    </w:p>
    <w:p w:rsidR="00F922FA" w:rsidRDefault="004843C0" w:rsidP="00BA5AFA">
      <w:pPr>
        <w:pStyle w:val="Web"/>
        <w:overflowPunct w:val="0"/>
        <w:spacing w:before="0" w:beforeAutospacing="0" w:after="0" w:afterAutospacing="0"/>
        <w:ind w:left="1200" w:hanging="480"/>
        <w:divId w:val="504786920"/>
      </w:pPr>
      <w:r>
        <w:lastRenderedPageBreak/>
        <w:t>３、強化區域原住民族學生資源中心功能，精進原住民族師資素質，協助原住民族學生適性發展，提升原住民族教育品質。</w:t>
      </w:r>
    </w:p>
    <w:p w:rsidR="00F922FA" w:rsidRDefault="004843C0" w:rsidP="00BA5AFA">
      <w:pPr>
        <w:overflowPunct w:val="0"/>
        <w:divId w:val="504786920"/>
      </w:pPr>
      <w:r>
        <w:t>六、營造安全永續的友善校園</w:t>
      </w:r>
    </w:p>
    <w:p w:rsidR="00F922FA" w:rsidRDefault="004843C0" w:rsidP="00BA5AFA">
      <w:pPr>
        <w:pStyle w:val="Web"/>
        <w:overflowPunct w:val="0"/>
        <w:spacing w:before="0" w:beforeAutospacing="0" w:after="0" w:afterAutospacing="0"/>
        <w:ind w:left="720" w:hanging="720"/>
        <w:divId w:val="504786920"/>
      </w:pPr>
      <w:r>
        <w:t>（一）提供優質公共的學前教育</w:t>
      </w:r>
    </w:p>
    <w:p w:rsidR="00F922FA" w:rsidRDefault="004843C0" w:rsidP="00BA5AFA">
      <w:pPr>
        <w:pStyle w:val="Web"/>
        <w:overflowPunct w:val="0"/>
        <w:spacing w:before="0" w:beforeAutospacing="0" w:after="0" w:afterAutospacing="0"/>
        <w:ind w:left="1200" w:hanging="480"/>
        <w:divId w:val="504786920"/>
      </w:pPr>
      <w:r>
        <w:t>１、充實幼兒園環境設備及補助各地方政府增設公共化幼兒園（班），並建構政府與民間非營利法人合作及支持輔導機制，逐步擴大公共化教保服務。</w:t>
      </w:r>
    </w:p>
    <w:p w:rsidR="00F922FA" w:rsidRDefault="004843C0" w:rsidP="00BA5AFA">
      <w:pPr>
        <w:pStyle w:val="Web"/>
        <w:overflowPunct w:val="0"/>
        <w:spacing w:before="0" w:beforeAutospacing="0" w:after="0" w:afterAutospacing="0"/>
        <w:ind w:left="1200" w:hanging="480"/>
        <w:divId w:val="504786920"/>
      </w:pPr>
      <w:r>
        <w:t>２、辦理幼兒園基礎評鑑，保障教職員工就業基本權益，並獎勵提供友善職場之私立幼兒園，改善教保服務人員勞動條件。</w:t>
      </w:r>
    </w:p>
    <w:p w:rsidR="00F922FA" w:rsidRDefault="004843C0" w:rsidP="00BA5AFA">
      <w:pPr>
        <w:pStyle w:val="Web"/>
        <w:overflowPunct w:val="0"/>
        <w:spacing w:before="0" w:beforeAutospacing="0" w:after="0" w:afterAutospacing="0"/>
        <w:ind w:left="720" w:hanging="720"/>
        <w:divId w:val="504786920"/>
      </w:pPr>
      <w:r>
        <w:t>（二）提供永續發展的學習環境</w:t>
      </w:r>
    </w:p>
    <w:p w:rsidR="00F922FA" w:rsidRDefault="004843C0" w:rsidP="00BA5AFA">
      <w:pPr>
        <w:pStyle w:val="Web"/>
        <w:overflowPunct w:val="0"/>
        <w:spacing w:before="0" w:beforeAutospacing="0" w:after="0" w:afterAutospacing="0"/>
        <w:ind w:left="1200" w:hanging="480"/>
        <w:divId w:val="504786920"/>
      </w:pPr>
      <w:r>
        <w:t>１、持續推動公立中小學校舍耐震補強及校園老舊校舍整建工程。</w:t>
      </w:r>
    </w:p>
    <w:p w:rsidR="00F922FA" w:rsidRDefault="004843C0" w:rsidP="00BA5AFA">
      <w:pPr>
        <w:pStyle w:val="Web"/>
        <w:overflowPunct w:val="0"/>
        <w:spacing w:before="0" w:beforeAutospacing="0" w:after="0" w:afterAutospacing="0"/>
        <w:ind w:left="1200" w:hanging="480"/>
        <w:divId w:val="504786920"/>
      </w:pPr>
      <w:r>
        <w:t>２、推動各級學校健康促進計畫，落實校園食安管理、傳染病防治及預防保健措施。</w:t>
      </w:r>
    </w:p>
    <w:p w:rsidR="00F922FA" w:rsidRDefault="004843C0" w:rsidP="00BA5AFA">
      <w:pPr>
        <w:pStyle w:val="Web"/>
        <w:overflowPunct w:val="0"/>
        <w:spacing w:before="0" w:beforeAutospacing="0" w:after="0" w:afterAutospacing="0"/>
        <w:ind w:left="1200" w:hanging="480"/>
        <w:divId w:val="504786920"/>
      </w:pPr>
      <w:r>
        <w:t>３、健全學校三級輔導機制，推動生命教育及性別平等教育，促進學生全人發展。</w:t>
      </w:r>
    </w:p>
    <w:p w:rsidR="00F922FA" w:rsidRDefault="004843C0" w:rsidP="00BA5AFA">
      <w:pPr>
        <w:pStyle w:val="Web"/>
        <w:overflowPunct w:val="0"/>
        <w:spacing w:before="0" w:beforeAutospacing="0" w:after="0" w:afterAutospacing="0"/>
        <w:ind w:left="1200" w:hanging="480"/>
        <w:divId w:val="504786920"/>
      </w:pPr>
      <w:r>
        <w:t>４、推動「新世代反毒策略」及「各級學校防制校園霸凌執行計畫」，落實教育宣導、關懷清查、春暉輔導三級預防工作，並強化人權法治教育。</w:t>
      </w:r>
    </w:p>
    <w:p w:rsidR="00F922FA" w:rsidRDefault="004843C0" w:rsidP="00BA5AFA">
      <w:pPr>
        <w:pStyle w:val="Web"/>
        <w:overflowPunct w:val="0"/>
        <w:spacing w:before="0" w:beforeAutospacing="0" w:after="0" w:afterAutospacing="0"/>
        <w:ind w:left="1200" w:hanging="480"/>
        <w:divId w:val="504786920"/>
      </w:pPr>
      <w:r>
        <w:t>５、協助地方政府及學校辦理永續校園，促進環境及防災教育之推廣與創新。</w:t>
      </w:r>
    </w:p>
    <w:p w:rsidR="00F922FA" w:rsidRDefault="004843C0" w:rsidP="00BA5AFA">
      <w:pPr>
        <w:pStyle w:val="Web"/>
        <w:overflowPunct w:val="0"/>
        <w:spacing w:before="0" w:beforeAutospacing="0" w:after="0" w:afterAutospacing="0"/>
        <w:ind w:left="1200" w:hanging="480"/>
        <w:divId w:val="504786920"/>
      </w:pPr>
      <w:r>
        <w:t>６、推動「校園社區化改造計畫」，善用學校校園空間並分享學校公共資源，改造成為社區居民便於托育、學習、運動或交流的場域。</w:t>
      </w:r>
    </w:p>
    <w:p w:rsidR="00F922FA" w:rsidRDefault="004843C0" w:rsidP="00BA5AFA">
      <w:pPr>
        <w:overflowPunct w:val="0"/>
        <w:divId w:val="504786920"/>
      </w:pPr>
      <w:r>
        <w:t>七、協助青年職涯發展及提升公共參與</w:t>
      </w:r>
    </w:p>
    <w:p w:rsidR="00F922FA" w:rsidRDefault="004843C0" w:rsidP="00BA5AFA">
      <w:pPr>
        <w:pStyle w:val="Web"/>
        <w:overflowPunct w:val="0"/>
        <w:spacing w:before="0" w:beforeAutospacing="0" w:after="0" w:afterAutospacing="0"/>
        <w:ind w:left="720" w:hanging="720"/>
        <w:divId w:val="504786920"/>
      </w:pPr>
      <w:r>
        <w:t>（一）協助職涯探索、職場體驗及創新創業</w:t>
      </w:r>
    </w:p>
    <w:p w:rsidR="00F922FA" w:rsidRDefault="004843C0" w:rsidP="00BA5AFA">
      <w:pPr>
        <w:pStyle w:val="Web"/>
        <w:overflowPunct w:val="0"/>
        <w:spacing w:before="0" w:beforeAutospacing="0" w:after="0" w:afterAutospacing="0"/>
        <w:ind w:left="1200" w:hanging="480"/>
        <w:divId w:val="504786920"/>
      </w:pPr>
      <w:r>
        <w:t>１、推動「青年教育與就業儲蓄帳戶方案」，透過職場、生活及國際等體驗，協助高級中等學校畢業生適才適性發展。</w:t>
      </w:r>
    </w:p>
    <w:p w:rsidR="00F922FA" w:rsidRDefault="004843C0" w:rsidP="00BA5AFA">
      <w:pPr>
        <w:pStyle w:val="Web"/>
        <w:overflowPunct w:val="0"/>
        <w:spacing w:before="0" w:beforeAutospacing="0" w:after="0" w:afterAutospacing="0"/>
        <w:ind w:left="1200" w:hanging="480"/>
        <w:divId w:val="504786920"/>
      </w:pPr>
      <w:r>
        <w:t>２、推動大專校院職涯輔導工作，強化職涯輔導效能並縮短學用落差。</w:t>
      </w:r>
    </w:p>
    <w:p w:rsidR="00F922FA" w:rsidRDefault="004843C0" w:rsidP="00BA5AFA">
      <w:pPr>
        <w:pStyle w:val="Web"/>
        <w:overflowPunct w:val="0"/>
        <w:spacing w:before="0" w:beforeAutospacing="0" w:after="0" w:afterAutospacing="0"/>
        <w:ind w:left="1200" w:hanging="480"/>
        <w:divId w:val="504786920"/>
      </w:pPr>
      <w:r>
        <w:t>３、鼓勵在學青年參與職場體驗，並協助未就學未就業青少年適性發展，輔導轉銜就學、職訓或就業，提升青年勞動權益知能。</w:t>
      </w:r>
    </w:p>
    <w:p w:rsidR="00F922FA" w:rsidRDefault="004843C0" w:rsidP="00BA5AFA">
      <w:pPr>
        <w:pStyle w:val="Web"/>
        <w:overflowPunct w:val="0"/>
        <w:spacing w:before="0" w:beforeAutospacing="0" w:after="0" w:afterAutospacing="0"/>
        <w:ind w:left="1200" w:hanging="480"/>
        <w:divId w:val="504786920"/>
      </w:pPr>
      <w:r>
        <w:t>４、營造校園開放友善的創業生態，協助青年創業圓夢；辦理創新培力活動，培育青年多元創新的前瞻能力。</w:t>
      </w:r>
    </w:p>
    <w:p w:rsidR="00F922FA" w:rsidRDefault="004843C0" w:rsidP="00BA5AFA">
      <w:pPr>
        <w:pStyle w:val="Web"/>
        <w:overflowPunct w:val="0"/>
        <w:spacing w:before="0" w:beforeAutospacing="0" w:after="0" w:afterAutospacing="0"/>
        <w:ind w:left="720" w:hanging="720"/>
        <w:divId w:val="504786920"/>
      </w:pPr>
      <w:r>
        <w:t>（二）深化公共參與及國際體驗</w:t>
      </w:r>
    </w:p>
    <w:p w:rsidR="00F922FA" w:rsidRDefault="004843C0" w:rsidP="00BA5AFA">
      <w:pPr>
        <w:pStyle w:val="Web"/>
        <w:overflowPunct w:val="0"/>
        <w:spacing w:before="0" w:beforeAutospacing="0" w:after="0" w:afterAutospacing="0"/>
        <w:ind w:left="1200" w:hanging="480"/>
        <w:divId w:val="504786920"/>
      </w:pPr>
      <w:r>
        <w:t>１、充實青年政策參與平臺，擴大政策參與管道，並成立青年諮詢小組，協助政府業務推動，落實青年賦權；辦理公共事務青年人才培訓，建構社會參與的實踐平臺。</w:t>
      </w:r>
    </w:p>
    <w:p w:rsidR="00F922FA" w:rsidRDefault="004843C0" w:rsidP="00BA5AFA">
      <w:pPr>
        <w:pStyle w:val="Web"/>
        <w:overflowPunct w:val="0"/>
        <w:spacing w:before="0" w:beforeAutospacing="0" w:after="0" w:afterAutospacing="0"/>
        <w:ind w:left="1200" w:hanging="480"/>
        <w:divId w:val="504786920"/>
      </w:pPr>
      <w:r>
        <w:t>２、強化青年志工組織網絡及供需媒合，促進青年積極參與志工服務；建置體驗學習網絡，辦理壯遊臺灣及服務學習。</w:t>
      </w:r>
    </w:p>
    <w:p w:rsidR="00F922FA" w:rsidRDefault="004843C0" w:rsidP="00BA5AFA">
      <w:pPr>
        <w:pStyle w:val="Web"/>
        <w:overflowPunct w:val="0"/>
        <w:spacing w:before="0" w:beforeAutospacing="0" w:after="0" w:afterAutospacing="0"/>
        <w:ind w:left="1200" w:hanging="480"/>
        <w:divId w:val="504786920"/>
      </w:pPr>
      <w:r>
        <w:t>３、鼓勵青年國際參與交流，並辦理國際事務人才培訓；引導青年自主規劃海外壯遊體驗學習，並推動青年海外和平工作團，配合新南向政策，擴大多國青年交流合作。</w:t>
      </w:r>
    </w:p>
    <w:p w:rsidR="00F922FA" w:rsidRDefault="004843C0" w:rsidP="00BA5AFA">
      <w:pPr>
        <w:overflowPunct w:val="0"/>
        <w:divId w:val="504786920"/>
      </w:pPr>
      <w:r>
        <w:t>八、推展全民健康運動及提升國際競技實力</w:t>
      </w:r>
    </w:p>
    <w:p w:rsidR="00F922FA" w:rsidRDefault="004843C0" w:rsidP="00BA5AFA">
      <w:pPr>
        <w:pStyle w:val="Web"/>
        <w:overflowPunct w:val="0"/>
        <w:spacing w:before="0" w:beforeAutospacing="0" w:after="0" w:afterAutospacing="0"/>
        <w:ind w:left="720" w:hanging="720"/>
        <w:divId w:val="504786920"/>
      </w:pPr>
      <w:r>
        <w:t>（一）培養學生規律的運動習慣</w:t>
      </w:r>
    </w:p>
    <w:p w:rsidR="00F922FA" w:rsidRDefault="004843C0" w:rsidP="00BA5AFA">
      <w:pPr>
        <w:pStyle w:val="Web"/>
        <w:overflowPunct w:val="0"/>
        <w:spacing w:before="0" w:beforeAutospacing="0" w:after="0" w:afterAutospacing="0"/>
        <w:ind w:left="1200" w:hanging="480"/>
        <w:divId w:val="504786920"/>
      </w:pPr>
      <w:r>
        <w:t>１、落實學生每週除體育課外應達150分鐘以上的體育活動，以引導學生建立規律運動習慣，提升體適能。</w:t>
      </w:r>
    </w:p>
    <w:p w:rsidR="00F922FA" w:rsidRDefault="004843C0" w:rsidP="00BA5AFA">
      <w:pPr>
        <w:pStyle w:val="Web"/>
        <w:overflowPunct w:val="0"/>
        <w:spacing w:before="0" w:beforeAutospacing="0" w:after="0" w:afterAutospacing="0"/>
        <w:ind w:left="1200" w:hanging="480"/>
        <w:divId w:val="504786920"/>
      </w:pPr>
      <w:r>
        <w:t>２、設計多元的體育課程，強化學校班際校際運動競賽、體育育樂營及運動社團之實施，並加強辦理學生水域安全教育與宣導活動。</w:t>
      </w:r>
    </w:p>
    <w:p w:rsidR="00F922FA" w:rsidRDefault="004843C0" w:rsidP="00BA5AFA">
      <w:pPr>
        <w:pStyle w:val="Web"/>
        <w:overflowPunct w:val="0"/>
        <w:spacing w:before="0" w:beforeAutospacing="0" w:after="0" w:afterAutospacing="0"/>
        <w:ind w:left="720" w:hanging="720"/>
        <w:divId w:val="504786920"/>
      </w:pPr>
      <w:r>
        <w:t>（二）營造全民樂活的運動環境</w:t>
      </w:r>
    </w:p>
    <w:p w:rsidR="00F922FA" w:rsidRDefault="004843C0" w:rsidP="00BA5AFA">
      <w:pPr>
        <w:pStyle w:val="Web"/>
        <w:overflowPunct w:val="0"/>
        <w:spacing w:before="0" w:beforeAutospacing="0" w:after="0" w:afterAutospacing="0"/>
        <w:ind w:left="1200" w:hanging="480"/>
        <w:divId w:val="504786920"/>
      </w:pPr>
      <w:r>
        <w:t>１、推出創新運動推廣方案，培育全民運動指導人力，引導全民建立規律運動習慣。</w:t>
      </w:r>
    </w:p>
    <w:p w:rsidR="00F922FA" w:rsidRDefault="004843C0" w:rsidP="00BA5AFA">
      <w:pPr>
        <w:pStyle w:val="Web"/>
        <w:overflowPunct w:val="0"/>
        <w:spacing w:before="0" w:beforeAutospacing="0" w:after="0" w:afterAutospacing="0"/>
        <w:ind w:left="1200" w:hanging="480"/>
        <w:divId w:val="504786920"/>
      </w:pPr>
      <w:r>
        <w:t>２、推動「營造優質休閒運動環境計畫」，改善各類型戶外運動場地、體育場館設施及自行車道，提供便利、優質且安全的運動休閒環境。</w:t>
      </w:r>
    </w:p>
    <w:p w:rsidR="00F922FA" w:rsidRDefault="004843C0" w:rsidP="00BA5AFA">
      <w:pPr>
        <w:pStyle w:val="Web"/>
        <w:overflowPunct w:val="0"/>
        <w:spacing w:before="0" w:beforeAutospacing="0" w:after="0" w:afterAutospacing="0"/>
        <w:ind w:left="1200" w:hanging="480"/>
        <w:divId w:val="504786920"/>
      </w:pPr>
      <w:r>
        <w:t>３、開創運動服務產業異業合作模式，建立多角化運動專業服務，並加強籌辦國際賽事量能，以擴大運動參與及觀賞人口，增加運動服務業產值及就業機會。</w:t>
      </w:r>
    </w:p>
    <w:p w:rsidR="00F922FA" w:rsidRDefault="004843C0" w:rsidP="00BA5AFA">
      <w:pPr>
        <w:pStyle w:val="Web"/>
        <w:overflowPunct w:val="0"/>
        <w:spacing w:before="0" w:beforeAutospacing="0" w:after="0" w:afterAutospacing="0"/>
        <w:ind w:left="720" w:hanging="720"/>
        <w:divId w:val="504786920"/>
      </w:pPr>
      <w:r>
        <w:t>（三）實現國際卓越的競技實力</w:t>
      </w:r>
    </w:p>
    <w:p w:rsidR="00F922FA" w:rsidRDefault="004843C0" w:rsidP="00BA5AFA">
      <w:pPr>
        <w:pStyle w:val="Web"/>
        <w:overflowPunct w:val="0"/>
        <w:spacing w:before="0" w:beforeAutospacing="0" w:after="0" w:afterAutospacing="0"/>
        <w:ind w:left="1200" w:hanging="480"/>
        <w:divId w:val="504786920"/>
      </w:pPr>
      <w:r>
        <w:lastRenderedPageBreak/>
        <w:t>１、強化全國各級運動選手培訓體系，建構完善之單項運動選手選拔、培訓及參賽機制，並投入運動科學資源，培育運動人才，提升國家競技運動實力。</w:t>
      </w:r>
    </w:p>
    <w:p w:rsidR="00F922FA" w:rsidRDefault="004843C0" w:rsidP="00BA5AFA">
      <w:pPr>
        <w:pStyle w:val="Web"/>
        <w:overflowPunct w:val="0"/>
        <w:spacing w:before="0" w:beforeAutospacing="0" w:after="0" w:afterAutospacing="0"/>
        <w:ind w:left="1200" w:hanging="480"/>
        <w:divId w:val="504786920"/>
      </w:pPr>
      <w:r>
        <w:t>２、積極輔導辦理國際賽事，強化辦理國際賽會能力。</w:t>
      </w:r>
    </w:p>
    <w:p w:rsidR="00F922FA" w:rsidRDefault="004843C0" w:rsidP="00BA5AFA">
      <w:pPr>
        <w:pStyle w:val="Web"/>
        <w:overflowPunct w:val="0"/>
        <w:spacing w:before="0" w:beforeAutospacing="0" w:after="0" w:afterAutospacing="0"/>
        <w:ind w:left="1200" w:hanging="480"/>
        <w:divId w:val="504786920"/>
      </w:pPr>
      <w:r>
        <w:t>３、辦理「國家運動園區整體興設與人才培育計畫」，建構優秀選手培訓、生活照護、資科研究及行政支援等相關環境，並形塑運動園區。</w:t>
      </w:r>
    </w:p>
    <w:p w:rsidR="00F922FA" w:rsidRDefault="004843C0" w:rsidP="00BA5AFA">
      <w:pPr>
        <w:pStyle w:val="Web"/>
        <w:overflowPunct w:val="0"/>
        <w:spacing w:before="0" w:beforeAutospacing="0" w:after="0" w:afterAutospacing="0"/>
        <w:ind w:left="720" w:hanging="720"/>
        <w:divId w:val="504786920"/>
      </w:pPr>
      <w:r>
        <w:t>（四）強化體育團體組織功能</w:t>
      </w:r>
    </w:p>
    <w:p w:rsidR="00F922FA" w:rsidRDefault="004843C0" w:rsidP="00BA5AFA">
      <w:pPr>
        <w:pStyle w:val="Web"/>
        <w:overflowPunct w:val="0"/>
        <w:spacing w:before="0" w:beforeAutospacing="0" w:after="0" w:afterAutospacing="0"/>
        <w:ind w:left="1200" w:hanging="480"/>
        <w:divId w:val="504786920"/>
      </w:pPr>
      <w:r>
        <w:t>１、修正「國民體育法」及「體育團體輔導及考核辦法」，朝向「財務透明、業務公開、組織開放、營運專業」改革方向發展，以完備法制基礎。</w:t>
      </w:r>
    </w:p>
    <w:p w:rsidR="00F922FA" w:rsidRDefault="004843C0" w:rsidP="00BA5AFA">
      <w:pPr>
        <w:pStyle w:val="Web"/>
        <w:overflowPunct w:val="0"/>
        <w:spacing w:before="0" w:beforeAutospacing="0" w:after="0" w:afterAutospacing="0"/>
        <w:ind w:left="1200" w:hanging="480"/>
        <w:divId w:val="504786920"/>
      </w:pPr>
      <w:r>
        <w:t>２、研修「國民體育法」相關配套子法，並陸續完成特定體育團體改選，透過制度化的變革，健全體育團體組織運作。</w:t>
      </w:r>
    </w:p>
    <w:p w:rsidR="00F922FA" w:rsidRDefault="004843C0" w:rsidP="00BA5AFA">
      <w:pPr>
        <w:overflowPunct w:val="0"/>
        <w:divId w:val="504786920"/>
      </w:pPr>
      <w:r>
        <w:t>九、妥適配置預算資源，提升預算執行效率</w:t>
      </w:r>
    </w:p>
    <w:p w:rsidR="00F922FA" w:rsidRDefault="004843C0" w:rsidP="00BA5AFA">
      <w:pPr>
        <w:pStyle w:val="Web"/>
        <w:overflowPunct w:val="0"/>
        <w:spacing w:before="0" w:beforeAutospacing="0" w:after="0" w:afterAutospacing="0"/>
        <w:ind w:left="720" w:hanging="720"/>
        <w:divId w:val="504786920"/>
      </w:pPr>
      <w:r>
        <w:t>（一）加強資本門預算執行，提升經費運用效益。</w:t>
      </w:r>
    </w:p>
    <w:p w:rsidR="00F922FA" w:rsidRDefault="004843C0" w:rsidP="00BA5AFA">
      <w:pPr>
        <w:pStyle w:val="Web"/>
        <w:overflowPunct w:val="0"/>
        <w:spacing w:before="0" w:beforeAutospacing="0" w:after="0" w:afterAutospacing="0"/>
        <w:ind w:left="720" w:hanging="720"/>
        <w:divId w:val="504786920"/>
      </w:pPr>
      <w:r>
        <w:t>（二）精實概算籌編，有效運用整體教育資源，達成教育目標。</w:t>
      </w:r>
    </w:p>
    <w:p w:rsidR="00F922FA" w:rsidRDefault="004843C0">
      <w:pPr>
        <w:divId w:val="504786920"/>
      </w:pPr>
      <w:r>
        <w:br w:type="page"/>
      </w:r>
    </w:p>
    <w:p w:rsidR="00F922FA" w:rsidRDefault="004843C0" w:rsidP="00E87A0A">
      <w:pPr>
        <w:pStyle w:val="Web"/>
        <w:spacing w:beforeLines="1" w:before="2" w:beforeAutospacing="0" w:after="0" w:afterAutospacing="0" w:line="400" w:lineRule="exact"/>
        <w:divId w:val="504786920"/>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F922FA">
        <w:trPr>
          <w:divId w:val="504786920"/>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關鍵績效指標</w:t>
            </w:r>
          </w:p>
        </w:tc>
      </w:tr>
      <w:tr w:rsidR="00F922FA">
        <w:trPr>
          <w:divId w:val="504786920"/>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與中長程個案計畫關聯</w:t>
            </w:r>
          </w:p>
        </w:tc>
      </w:tr>
      <w:tr w:rsidR="00F922FA">
        <w:trPr>
          <w:divId w:val="504786920"/>
        </w:trPr>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階段性落實適性發展的十二年國教</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高級中等學校辦理優先免試入學總招生名額比率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本學年度高級中等學校優先免試招生名額÷</w:t>
            </w:r>
            <w:r w:rsidRPr="001A5E6A">
              <w:rPr>
                <w:rFonts w:hint="eastAsia"/>
                <w:spacing w:val="-4"/>
              </w:rPr>
              <w:t>本學年度高級中等學校總核定招生名額×100</w:t>
            </w:r>
            <w:r w:rsidR="00C75D27" w:rsidRPr="001A5E6A">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7</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社會發展</w:t>
            </w:r>
          </w:p>
        </w:tc>
      </w:tr>
      <w:tr w:rsidR="00F922FA">
        <w:trPr>
          <w:divId w:val="504786920"/>
        </w:trPr>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再造務實致用的技職教育</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技專校院專任教師具實務經驗比率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本年度技專校院任教專業科目或技術科目專任教師具實務經驗人數÷本年度技專校院任教專業科目或技術科目專任教師總人數×100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53</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公共建設/社會發展</w:t>
            </w:r>
          </w:p>
        </w:tc>
      </w:tr>
      <w:tr w:rsidR="00F922FA">
        <w:trPr>
          <w:divId w:val="50478692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發展國際創新的高等教育</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推動創新研發之研究中心數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本年度大專校院推動創新研發之研究中心數量總和</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25個</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社會發展</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修讀邏輯運算思維相關課程之學士班學生比率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本年度大專校院修讀邏輯運算思維相關課程之學士班學生人數÷全國大專校院學士班學生人數×100%</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社會發展</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在臺留學或研習之新南向國家學生人數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本年度新南向國家在臺大專校院留學或研習之學生人數總和（含華語生）</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45,300人</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社會發展</w:t>
            </w:r>
          </w:p>
        </w:tc>
      </w:tr>
      <w:tr w:rsidR="00F922FA">
        <w:trPr>
          <w:divId w:val="504786920"/>
        </w:trPr>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培養學生的前瞻應用能力</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學生參與數位應用或前瞻能力相關課程成長比率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（本年度學生參與數位應用或前瞻能力相關課程人次－上年度學生參與數位應用或前瞻能力相關課程人次）÷上年度學生參與數位應用或前瞻能力相關課程人次×100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6.5</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科技發展</w:t>
            </w:r>
          </w:p>
        </w:tc>
      </w:tr>
      <w:tr w:rsidR="00F922FA">
        <w:trPr>
          <w:divId w:val="50478692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維護國民的多元學習權益</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成人參與學習比率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本年度18歲以上成人透過多元終身學習管道參與學習人數÷本年</w:t>
            </w:r>
            <w:r w:rsidRPr="001A5E6A">
              <w:rPr>
                <w:rFonts w:hint="eastAsia"/>
                <w:spacing w:val="8"/>
              </w:rPr>
              <w:t>度全國18歲以上成人</w:t>
            </w:r>
            <w:r w:rsidRPr="001A5E6A">
              <w:rPr>
                <w:rFonts w:hint="eastAsia"/>
                <w:spacing w:val="10"/>
              </w:rPr>
              <w:t>總人數×100</w:t>
            </w:r>
            <w:r w:rsidR="00C75D27" w:rsidRPr="001A5E6A">
              <w:rPr>
                <w:rFonts w:hint="eastAsia"/>
                <w:spacing w:val="10"/>
              </w:rPr>
              <w:t>%</w:t>
            </w:r>
            <w:r w:rsidRPr="001A5E6A">
              <w:rPr>
                <w:rFonts w:hint="eastAsia"/>
                <w:spacing w:val="8"/>
              </w:rPr>
              <w:t>（前述18</w:t>
            </w:r>
            <w:r>
              <w:rPr>
                <w:rFonts w:hint="eastAsia"/>
              </w:rPr>
              <w:t>歲以上成人不包含正規教育學制在學學生）</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32.5</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公共建設/科技發展</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降低國小代課教師比</w:t>
            </w:r>
            <w:r>
              <w:rPr>
                <w:rFonts w:hint="eastAsia"/>
              </w:rPr>
              <w:lastRenderedPageBreak/>
              <w:t>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lastRenderedPageBreak/>
              <w:t>本年度國小代課教師</w:t>
            </w:r>
            <w:r>
              <w:rPr>
                <w:rFonts w:hint="eastAsia"/>
              </w:rPr>
              <w:lastRenderedPageBreak/>
              <w:t>人數÷本年度全國國小教師總人數×100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7</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各類學伴陪伴偏鄉及相對不利地區學童數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本年度參與數位學伴計畫之學生人數＋大手攜小手計畫所服務之學生人數＋國際學伴計畫所服務之學生人數＋參與夜光天使點燈專案之學生人數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6,250人</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科技發展</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新住民語文教學支援工作人員增能培訓通過評量合格比率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本年度新住民語文教學支援工作人員增能培訓通過評量合格人數÷本年度新住民語文教學支援工作人員增能培訓人數×100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70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r w:rsidR="00F922FA">
        <w:trPr>
          <w:divId w:val="50478692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營造安全永續的友善校園</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公共化幼兒園累計增設班級數量</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106至109年度各地方政府累計新設之公共化幼兒園（含非營利幼兒園及公立幼兒園）班級數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500班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社會發展</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耐震補強及整建工程完成發包累計比率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本年度累計完成補強及整建工程發包之校舍棟數÷預定補強及整建工程發包之校舍總棟數×100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65</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公共建設</w:t>
            </w:r>
          </w:p>
        </w:tc>
      </w:tr>
      <w:tr w:rsidR="00F922FA">
        <w:trPr>
          <w:divId w:val="504786920"/>
        </w:trPr>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協助青年職涯發展及提升公共參與</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提供青年職涯探索、職場體驗及創新創業機會數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本年度提供青年職涯探索、職場體驗及創新創業機會總數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120,000個</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r w:rsidR="00F922FA">
        <w:trPr>
          <w:divId w:val="50478692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推展全民健康運動及提升國際競技實力</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實施在校運動150分鐘校數比率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sidRPr="001A5E6A">
              <w:rPr>
                <w:rFonts w:hint="eastAsia"/>
                <w:spacing w:val="4"/>
              </w:rPr>
              <w:t>本年度實施在校運動150</w:t>
            </w:r>
            <w:r>
              <w:rPr>
                <w:rFonts w:hint="eastAsia"/>
              </w:rPr>
              <w:t>分鐘之高級中等以下學校校數÷本年度全國高級中等以下學校總校數×100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80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參加國際運動競賽獲得前3名總獎牌數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本年度依據奧亞運各單項運動協會遴派代表隊參加國際運動競賽獲得前3名總獎牌數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555面</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公共建設/社會發展/科技發展</w:t>
            </w:r>
          </w:p>
        </w:tc>
      </w:tr>
      <w:tr w:rsidR="00F922FA">
        <w:trPr>
          <w:divId w:val="50478692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妥適配置預算資源，提升預算執行</w:t>
            </w:r>
            <w:r>
              <w:rPr>
                <w:rFonts w:hint="eastAsia"/>
              </w:rPr>
              <w:lastRenderedPageBreak/>
              <w:t>效率</w:t>
            </w:r>
          </w:p>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sidRPr="001A5E6A">
              <w:rPr>
                <w:rFonts w:hint="eastAsia"/>
                <w:spacing w:val="-4"/>
              </w:rPr>
              <w:t>（本年度資本門實支數＋資本門應付未付數＋資本門賸餘數）÷（資</w:t>
            </w:r>
            <w:r w:rsidRPr="001A5E6A">
              <w:rPr>
                <w:rFonts w:hint="eastAsia"/>
                <w:spacing w:val="-4"/>
              </w:rPr>
              <w:lastRenderedPageBreak/>
              <w:t>本門預算數）×100</w:t>
            </w:r>
            <w:r w:rsidR="00C75D27" w:rsidRPr="001A5E6A">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92</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100" w:type="pc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4</w:t>
            </w:r>
            <w:r w:rsidR="00C75D2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無</w:t>
            </w:r>
          </w:p>
        </w:tc>
      </w:tr>
    </w:tbl>
    <w:p w:rsidR="00F922FA" w:rsidRDefault="004843C0">
      <w:pPr>
        <w:pStyle w:val="Web"/>
        <w:spacing w:before="0" w:beforeAutospacing="0" w:after="0" w:afterAutospacing="0" w:line="320" w:lineRule="exact"/>
        <w:divId w:val="504786920"/>
        <w:rPr>
          <w:sz w:val="18"/>
          <w:szCs w:val="18"/>
        </w:rPr>
      </w:pPr>
      <w:r>
        <w:rPr>
          <w:rFonts w:hint="eastAsia"/>
          <w:sz w:val="18"/>
          <w:szCs w:val="18"/>
        </w:rPr>
        <w:t>註：</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評估體制之數字代號意義如下：</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 xml:space="preserve">　　1.指實際評估作業係運用既有之組織架構進行。</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 xml:space="preserve">　　2.指實際評估作業係由特定之任務編組進行。</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 xml:space="preserve">　　3.指實際評估作業係透過第三者方式（如由專家學者）進行。</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 xml:space="preserve">　　4.指實際評估作業係運用既有之組織架構並邀請第三者共同參與進行。</w:t>
      </w:r>
    </w:p>
    <w:p w:rsidR="00F922FA" w:rsidRDefault="004843C0">
      <w:pPr>
        <w:pStyle w:val="Web"/>
        <w:spacing w:before="0" w:beforeAutospacing="0" w:after="0" w:afterAutospacing="0" w:line="320" w:lineRule="exact"/>
        <w:divId w:val="504786920"/>
        <w:rPr>
          <w:sz w:val="18"/>
          <w:szCs w:val="18"/>
        </w:rPr>
      </w:pPr>
      <w:r>
        <w:rPr>
          <w:rFonts w:hint="eastAsia"/>
          <w:sz w:val="18"/>
          <w:szCs w:val="18"/>
        </w:rPr>
        <w:t xml:space="preserve">　　5.其它。</w:t>
      </w:r>
    </w:p>
    <w:p w:rsidR="00F922FA" w:rsidRDefault="004843C0" w:rsidP="00E87A0A">
      <w:pPr>
        <w:pStyle w:val="Web"/>
        <w:spacing w:beforeLines="1" w:before="2" w:beforeAutospacing="0" w:after="0" w:afterAutospacing="0" w:line="400" w:lineRule="exact"/>
        <w:divId w:val="504786920"/>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F922FA">
        <w:trPr>
          <w:divId w:val="504786920"/>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922FA" w:rsidRDefault="004843C0">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A5E6A" w:rsidRDefault="004843C0">
            <w:pPr>
              <w:wordWrap w:val="0"/>
              <w:spacing w:line="320" w:lineRule="exact"/>
              <w:jc w:val="center"/>
            </w:pPr>
            <w:r>
              <w:rPr>
                <w:rFonts w:hint="eastAsia"/>
              </w:rPr>
              <w:t>與KPI</w:t>
            </w:r>
          </w:p>
          <w:p w:rsidR="00F922FA" w:rsidRDefault="004843C0">
            <w:pPr>
              <w:wordWrap w:val="0"/>
              <w:spacing w:line="320" w:lineRule="exact"/>
              <w:jc w:val="center"/>
            </w:pPr>
            <w:r>
              <w:rPr>
                <w:rFonts w:hint="eastAsia"/>
              </w:rPr>
              <w:t>關聯</w:t>
            </w: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國民教育行政及督導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擴大幼兒教保公共化計畫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一、擴大近便性與可及性兼具之公共化教保服務，增加幼兒入園之機會，並確保弱勢幼兒接受教保服務之機會。</w:t>
            </w:r>
          </w:p>
          <w:p w:rsidR="00F922FA" w:rsidRDefault="004843C0">
            <w:pPr>
              <w:pStyle w:val="Web"/>
              <w:wordWrap w:val="0"/>
              <w:spacing w:before="0" w:beforeAutospacing="0" w:after="0" w:afterAutospacing="0" w:line="320" w:lineRule="exact"/>
              <w:ind w:left="480" w:hanging="480"/>
            </w:pPr>
            <w:r>
              <w:rPr>
                <w:rFonts w:hint="eastAsia"/>
              </w:rPr>
              <w:t>二、協助企業設置托兒設施供員工就近托育，營造友善家庭、婦女及兒童之環境。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公共化幼兒園累計增設班級數量</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設置「國民中學區域職業試探與體驗示範中心」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一、鼓勵各直轄市及縣（市）政府設置「國民中學區域職業試探與體驗示範中心」。</w:t>
            </w:r>
          </w:p>
          <w:p w:rsidR="00F922FA" w:rsidRDefault="004843C0">
            <w:pPr>
              <w:pStyle w:val="Web"/>
              <w:wordWrap w:val="0"/>
              <w:spacing w:before="0" w:beforeAutospacing="0" w:after="0" w:afterAutospacing="0" w:line="320" w:lineRule="exact"/>
              <w:ind w:left="480" w:hanging="480"/>
            </w:pPr>
            <w:r>
              <w:rPr>
                <w:rFonts w:hint="eastAsia"/>
              </w:rPr>
              <w:t>二、於學期期間或寒暑假期間規劃辦理職業試探社團、體驗活動、職業試探營隊或育樂營活動等。</w:t>
            </w:r>
          </w:p>
          <w:p w:rsidR="00F922FA" w:rsidRDefault="004843C0">
            <w:pPr>
              <w:pStyle w:val="Web"/>
              <w:wordWrap w:val="0"/>
              <w:spacing w:before="0" w:beforeAutospacing="0" w:after="0" w:afterAutospacing="0" w:line="320" w:lineRule="exact"/>
              <w:ind w:left="480" w:hanging="480"/>
            </w:pPr>
            <w:r>
              <w:rPr>
                <w:rFonts w:hint="eastAsia"/>
              </w:rPr>
              <w:t>三、提供各直轄市及縣（市）國中小（含國立學校）5、6年級學生參與體驗活動之機會，以加深自我興趣之探索，並豐富其對工作世界的想像。</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推動學生學習精進計畫</w:t>
            </w:r>
            <w:r w:rsidR="00C75D27">
              <w:rPr>
                <w:rFonts w:hint="eastAsia"/>
              </w:rPr>
              <w:t>－</w:t>
            </w:r>
            <w:r>
              <w:rPr>
                <w:rFonts w:hint="eastAsia"/>
              </w:rPr>
              <w:t>補救教學實施方案</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一、補助各直轄市及縣（市）政府、法務部矯正署及師資培育之大學等辦理補救教學。</w:t>
            </w:r>
          </w:p>
          <w:p w:rsidR="00F922FA" w:rsidRDefault="004843C0">
            <w:pPr>
              <w:pStyle w:val="Web"/>
              <w:wordWrap w:val="0"/>
              <w:spacing w:before="0" w:beforeAutospacing="0" w:after="0" w:afterAutospacing="0" w:line="320" w:lineRule="exact"/>
              <w:ind w:left="480" w:hanging="480"/>
            </w:pPr>
            <w:r>
              <w:rPr>
                <w:rFonts w:hint="eastAsia"/>
              </w:rPr>
              <w:t>二、提供經篩選測驗不合格之學習不利學生相關學習扶助資源。</w:t>
            </w:r>
          </w:p>
          <w:p w:rsidR="00F922FA" w:rsidRDefault="004843C0">
            <w:pPr>
              <w:pStyle w:val="Web"/>
              <w:wordWrap w:val="0"/>
              <w:spacing w:before="0" w:beforeAutospacing="0" w:after="0" w:afterAutospacing="0" w:line="320" w:lineRule="exact"/>
              <w:ind w:left="480" w:hanging="480"/>
            </w:pPr>
            <w:r>
              <w:rPr>
                <w:rFonts w:hint="eastAsia"/>
              </w:rPr>
              <w:t>三、學生可依國語文、數學或英語任一科目之學習需求，依科別參加補救教學。</w:t>
            </w:r>
          </w:p>
          <w:p w:rsidR="00F922FA" w:rsidRDefault="004843C0">
            <w:pPr>
              <w:pStyle w:val="Web"/>
              <w:wordWrap w:val="0"/>
              <w:spacing w:before="0" w:beforeAutospacing="0" w:after="0" w:afterAutospacing="0" w:line="320" w:lineRule="exact"/>
              <w:ind w:left="480" w:hanging="480"/>
            </w:pPr>
            <w:r>
              <w:rPr>
                <w:rFonts w:hint="eastAsia"/>
              </w:rPr>
              <w:t>四、學校可於正式課程或課餘時間實施，並以小班、協同或抽離方式辦理補救教學。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推動「創新自造教育計畫」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一、規劃訂定「教育部國民及學前教育署補助辦理國民中小學自造教育示範中心要點」。</w:t>
            </w:r>
          </w:p>
          <w:p w:rsidR="00F922FA" w:rsidRDefault="004843C0">
            <w:pPr>
              <w:pStyle w:val="Web"/>
              <w:wordWrap w:val="0"/>
              <w:spacing w:before="0" w:beforeAutospacing="0" w:after="0" w:afterAutospacing="0" w:line="320" w:lineRule="exact"/>
              <w:ind w:left="480" w:hanging="480"/>
            </w:pPr>
            <w:r>
              <w:rPr>
                <w:rFonts w:hint="eastAsia"/>
              </w:rPr>
              <w:t>二、補助各直轄市及縣（市）政府擇取具特色學校，運用現有設備資源，轉化自造者學習基地成立自造教育示範中心學校，藉由動手做，培養學生解決問題的能力。並發展師資培訓與特色課程。</w:t>
            </w:r>
          </w:p>
          <w:p w:rsidR="00F922FA" w:rsidRDefault="004843C0">
            <w:pPr>
              <w:pStyle w:val="Web"/>
              <w:wordWrap w:val="0"/>
              <w:spacing w:before="0" w:beforeAutospacing="0" w:after="0" w:afterAutospacing="0" w:line="320" w:lineRule="exact"/>
              <w:ind w:left="480" w:hanging="480"/>
            </w:pPr>
            <w:r>
              <w:rPr>
                <w:rFonts w:hint="eastAsia"/>
              </w:rPr>
              <w:t>三、辦理相關教師增能工作坊或研習營，提升教師自造教育知能，並藉由社群分享擴散辦理經驗。</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公立國中小校舍耐震能力及設施設備改善計畫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一、辦理565棟校舍補強工程，結合經濟有效的補強工法，全面且系統性地提升校舍耐震能力。</w:t>
            </w:r>
          </w:p>
          <w:p w:rsidR="00F922FA" w:rsidRDefault="004843C0">
            <w:pPr>
              <w:pStyle w:val="Web"/>
              <w:wordWrap w:val="0"/>
              <w:spacing w:before="0" w:beforeAutospacing="0" w:after="0" w:afterAutospacing="0" w:line="320" w:lineRule="exact"/>
              <w:ind w:left="480" w:hanging="480"/>
            </w:pPr>
            <w:r>
              <w:rPr>
                <w:rFonts w:hint="eastAsia"/>
              </w:rPr>
              <w:t>二、辦理58棟校舍拆除、重建工程，督導地方政府應考量未來5年學校規模，尤應注意學齡人口減少趨勢，勿高估入學人口，並考量現有校舍數量，如拆除老舊危險校舍後，既有建物已足供使用，則不需再新建等，以拆多建少為原則。</w:t>
            </w:r>
          </w:p>
          <w:p w:rsidR="00F922FA" w:rsidRDefault="004843C0">
            <w:pPr>
              <w:pStyle w:val="Web"/>
              <w:wordWrap w:val="0"/>
              <w:spacing w:before="0" w:beforeAutospacing="0" w:after="0" w:afterAutospacing="0" w:line="320" w:lineRule="exact"/>
              <w:ind w:left="480" w:hanging="480"/>
            </w:pPr>
            <w:r>
              <w:rPr>
                <w:rFonts w:hint="eastAsia"/>
              </w:rPr>
              <w:t>三、辦理76校（棟）學校急迫性設施改善工程，</w:t>
            </w:r>
            <w:r>
              <w:rPr>
                <w:rFonts w:hint="eastAsia"/>
              </w:rPr>
              <w:lastRenderedPageBreak/>
              <w:t>營造優質學習環境。</w:t>
            </w:r>
          </w:p>
          <w:p w:rsidR="00F922FA" w:rsidRDefault="004843C0">
            <w:pPr>
              <w:pStyle w:val="Web"/>
              <w:wordWrap w:val="0"/>
              <w:spacing w:before="0" w:beforeAutospacing="0" w:after="0" w:afterAutospacing="0" w:line="320" w:lineRule="exact"/>
              <w:ind w:left="480" w:hanging="480"/>
            </w:pPr>
            <w:r>
              <w:rPr>
                <w:rFonts w:hint="eastAsia"/>
              </w:rPr>
              <w:t>四、校舍耐震資訊網資料持續建置及維護。</w:t>
            </w:r>
          </w:p>
          <w:p w:rsidR="00F922FA" w:rsidRDefault="004843C0">
            <w:pPr>
              <w:pStyle w:val="Web"/>
              <w:wordWrap w:val="0"/>
              <w:spacing w:before="0" w:beforeAutospacing="0" w:after="0" w:afterAutospacing="0" w:line="320" w:lineRule="exact"/>
              <w:ind w:left="480" w:hanging="480"/>
            </w:pPr>
            <w:r>
              <w:rPr>
                <w:rFonts w:hint="eastAsia"/>
              </w:rPr>
              <w:t>五、建置國中小校舍管理資料庫。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耐震補強及整建工程完成發包累計比率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推動公立國民中小學老舊廁所整修工程</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一、辦理320間老舊廁所整修，提供校園師生安全舒適及健康優質之學習環境。</w:t>
            </w:r>
          </w:p>
          <w:p w:rsidR="00F922FA" w:rsidRDefault="004843C0">
            <w:pPr>
              <w:pStyle w:val="Web"/>
              <w:wordWrap w:val="0"/>
              <w:spacing w:before="0" w:beforeAutospacing="0" w:after="0" w:afterAutospacing="0" w:line="320" w:lineRule="exact"/>
              <w:ind w:left="480" w:hanging="480"/>
            </w:pPr>
            <w:r>
              <w:rPr>
                <w:rFonts w:hint="eastAsia"/>
              </w:rPr>
              <w:t>二、建置「校園廁所數位平臺」，以達資訊交流及推廣效益。</w:t>
            </w:r>
          </w:p>
          <w:p w:rsidR="00F922FA" w:rsidRDefault="004843C0">
            <w:pPr>
              <w:pStyle w:val="Web"/>
              <w:wordWrap w:val="0"/>
              <w:spacing w:before="0" w:beforeAutospacing="0" w:after="0" w:afterAutospacing="0" w:line="320" w:lineRule="exact"/>
              <w:ind w:left="480" w:hanging="480"/>
            </w:pPr>
            <w:r>
              <w:rPr>
                <w:rFonts w:hint="eastAsia"/>
              </w:rPr>
              <w:t>三、推動成果綜整及彙編成果冊。</w:t>
            </w:r>
          </w:p>
          <w:p w:rsidR="00F922FA" w:rsidRDefault="004843C0">
            <w:pPr>
              <w:pStyle w:val="Web"/>
              <w:wordWrap w:val="0"/>
              <w:spacing w:before="0" w:beforeAutospacing="0" w:after="0" w:afterAutospacing="0" w:line="320" w:lineRule="exact"/>
              <w:ind w:left="480" w:hanging="480"/>
            </w:pPr>
            <w:r>
              <w:rPr>
                <w:rFonts w:hint="eastAsia"/>
              </w:rPr>
              <w:t>四、辦理「校園廁所整修計畫」當期成果研討發表會。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補助改善偏遠地區國民中小學宿舍</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一、補助目的：為改善偏鄉學校宿舍環境與居住品質，提高教師至偏鄉學校任教意願，達到穩定偏鄉學校師資。</w:t>
            </w:r>
          </w:p>
          <w:p w:rsidR="00F922FA" w:rsidRDefault="004843C0">
            <w:pPr>
              <w:pStyle w:val="Web"/>
              <w:wordWrap w:val="0"/>
              <w:spacing w:before="0" w:beforeAutospacing="0" w:after="0" w:afterAutospacing="0" w:line="320" w:lineRule="exact"/>
              <w:ind w:left="480" w:hanging="480"/>
            </w:pPr>
            <w:r>
              <w:rPr>
                <w:rFonts w:hint="eastAsia"/>
              </w:rPr>
              <w:t>二、補助對象：直轄市、縣（市）政府所屬之以下學校：</w:t>
            </w:r>
          </w:p>
          <w:p w:rsidR="00F922FA" w:rsidRDefault="004843C0">
            <w:pPr>
              <w:pStyle w:val="Web"/>
              <w:wordWrap w:val="0"/>
              <w:spacing w:before="0" w:beforeAutospacing="0" w:after="0" w:afterAutospacing="0" w:line="320" w:lineRule="exact"/>
              <w:ind w:left="720" w:hanging="720"/>
            </w:pPr>
            <w:r>
              <w:rPr>
                <w:rFonts w:hint="eastAsia"/>
              </w:rPr>
              <w:t>（一）偏遠地區學校。</w:t>
            </w:r>
          </w:p>
          <w:p w:rsidR="00F922FA" w:rsidRDefault="004843C0">
            <w:pPr>
              <w:pStyle w:val="Web"/>
              <w:wordWrap w:val="0"/>
              <w:spacing w:before="0" w:beforeAutospacing="0" w:after="0" w:afterAutospacing="0" w:line="320" w:lineRule="exact"/>
              <w:ind w:left="720" w:hanging="720"/>
            </w:pPr>
            <w:r>
              <w:rPr>
                <w:rFonts w:hint="eastAsia"/>
              </w:rPr>
              <w:t>（二）特偏地區學校。</w:t>
            </w:r>
          </w:p>
          <w:p w:rsidR="00F922FA" w:rsidRDefault="004843C0">
            <w:pPr>
              <w:pStyle w:val="Web"/>
              <w:wordWrap w:val="0"/>
              <w:spacing w:before="0" w:beforeAutospacing="0" w:after="0" w:afterAutospacing="0" w:line="320" w:lineRule="exact"/>
              <w:ind w:left="720" w:hanging="720"/>
            </w:pPr>
            <w:r>
              <w:rPr>
                <w:rFonts w:hint="eastAsia"/>
              </w:rPr>
              <w:t>（三）離島地區學校。</w:t>
            </w:r>
          </w:p>
          <w:p w:rsidR="00F922FA" w:rsidRDefault="004843C0">
            <w:pPr>
              <w:pStyle w:val="Web"/>
              <w:wordWrap w:val="0"/>
              <w:spacing w:before="0" w:beforeAutospacing="0" w:after="0" w:afterAutospacing="0" w:line="320" w:lineRule="exact"/>
              <w:ind w:left="720" w:hanging="720"/>
            </w:pPr>
            <w:r>
              <w:rPr>
                <w:rFonts w:hint="eastAsia"/>
              </w:rPr>
              <w:t>（四）原住民重點學校</w:t>
            </w:r>
            <w:r w:rsidR="00A3507B">
              <w:rPr>
                <w:rFonts w:hint="eastAsia"/>
              </w:rPr>
              <w:t>。</w:t>
            </w:r>
          </w:p>
          <w:p w:rsidR="00F922FA" w:rsidRDefault="004843C0">
            <w:pPr>
              <w:pStyle w:val="Web"/>
              <w:wordWrap w:val="0"/>
              <w:spacing w:before="0" w:beforeAutospacing="0" w:after="0" w:afterAutospacing="0" w:line="320" w:lineRule="exact"/>
              <w:ind w:left="720" w:hanging="720"/>
            </w:pPr>
            <w:r>
              <w:rPr>
                <w:rFonts w:hint="eastAsia"/>
              </w:rPr>
              <w:t>（五）有文化不利、生活不便或經濟不佳之特殊情形，經直轄市、縣市政府認定。</w:t>
            </w:r>
          </w:p>
          <w:p w:rsidR="00F922FA" w:rsidRDefault="004843C0">
            <w:pPr>
              <w:pStyle w:val="Web"/>
              <w:wordWrap w:val="0"/>
              <w:spacing w:before="0" w:beforeAutospacing="0" w:after="0" w:afterAutospacing="0" w:line="320" w:lineRule="exact"/>
              <w:ind w:left="480" w:hanging="480"/>
            </w:pPr>
            <w:r>
              <w:rPr>
                <w:rFonts w:hint="eastAsia"/>
              </w:rPr>
              <w:t>三、補助項目：</w:t>
            </w:r>
          </w:p>
          <w:p w:rsidR="00F922FA" w:rsidRDefault="004843C0">
            <w:pPr>
              <w:pStyle w:val="Web"/>
              <w:wordWrap w:val="0"/>
              <w:spacing w:before="0" w:beforeAutospacing="0" w:after="0" w:afterAutospacing="0" w:line="320" w:lineRule="exact"/>
              <w:ind w:left="720" w:hanging="720"/>
            </w:pPr>
            <w:r>
              <w:rPr>
                <w:rFonts w:hint="eastAsia"/>
              </w:rPr>
              <w:t>（一）宿舍新（整）建。</w:t>
            </w:r>
          </w:p>
          <w:p w:rsidR="00F922FA" w:rsidRDefault="004843C0">
            <w:pPr>
              <w:pStyle w:val="Web"/>
              <w:wordWrap w:val="0"/>
              <w:spacing w:before="0" w:beforeAutospacing="0" w:after="0" w:afterAutospacing="0" w:line="320" w:lineRule="exact"/>
              <w:ind w:left="720" w:hanging="720"/>
            </w:pPr>
            <w:r>
              <w:rPr>
                <w:rFonts w:hint="eastAsia"/>
              </w:rPr>
              <w:t>（二）宿舍修繕。</w:t>
            </w:r>
          </w:p>
          <w:p w:rsidR="00F922FA" w:rsidRDefault="004843C0">
            <w:pPr>
              <w:pStyle w:val="Web"/>
              <w:wordWrap w:val="0"/>
              <w:spacing w:before="0" w:beforeAutospacing="0" w:after="0" w:afterAutospacing="0" w:line="320" w:lineRule="exact"/>
              <w:ind w:left="720" w:hanging="720"/>
            </w:pPr>
            <w:r>
              <w:rPr>
                <w:rFonts w:hint="eastAsia"/>
              </w:rPr>
              <w:t>（三）宿舍設備改善。</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教育優先區計畫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一、教育優先區計畫之指標，計有以下6項：</w:t>
            </w:r>
          </w:p>
          <w:p w:rsidR="00F922FA" w:rsidRDefault="004843C0">
            <w:pPr>
              <w:pStyle w:val="Web"/>
              <w:wordWrap w:val="0"/>
              <w:spacing w:before="0" w:beforeAutospacing="0" w:after="0" w:afterAutospacing="0" w:line="320" w:lineRule="exact"/>
              <w:ind w:left="720" w:hanging="720"/>
            </w:pPr>
            <w:r>
              <w:rPr>
                <w:rFonts w:hint="eastAsia"/>
              </w:rPr>
              <w:t>（一）原住民學生比率偏高之學校。</w:t>
            </w:r>
          </w:p>
          <w:p w:rsidR="00F922FA" w:rsidRDefault="004843C0">
            <w:pPr>
              <w:pStyle w:val="Web"/>
              <w:wordWrap w:val="0"/>
              <w:spacing w:before="0" w:beforeAutospacing="0" w:after="0" w:afterAutospacing="0" w:line="320" w:lineRule="exact"/>
              <w:ind w:left="720" w:hanging="720"/>
            </w:pPr>
            <w:r>
              <w:rPr>
                <w:rFonts w:hint="eastAsia"/>
              </w:rPr>
              <w:t>（二）低收入戶、隔代教養、單（寄）親家庭、親子年齡差距過大、新住民子女之學生比率偏高之學校。</w:t>
            </w:r>
          </w:p>
          <w:p w:rsidR="00F922FA" w:rsidRDefault="004843C0">
            <w:pPr>
              <w:pStyle w:val="Web"/>
              <w:wordWrap w:val="0"/>
              <w:spacing w:before="0" w:beforeAutospacing="0" w:after="0" w:afterAutospacing="0" w:line="320" w:lineRule="exact"/>
              <w:ind w:left="720" w:hanging="720"/>
            </w:pPr>
            <w:r>
              <w:rPr>
                <w:rFonts w:hint="eastAsia"/>
              </w:rPr>
              <w:t>（三）國中學習弱勢學生比率偏高之學校。</w:t>
            </w:r>
          </w:p>
          <w:p w:rsidR="00F922FA" w:rsidRDefault="004843C0">
            <w:pPr>
              <w:pStyle w:val="Web"/>
              <w:wordWrap w:val="0"/>
              <w:spacing w:before="0" w:beforeAutospacing="0" w:after="0" w:afterAutospacing="0" w:line="320" w:lineRule="exact"/>
              <w:ind w:left="720" w:hanging="720"/>
            </w:pPr>
            <w:r>
              <w:rPr>
                <w:rFonts w:hint="eastAsia"/>
              </w:rPr>
              <w:t>（四）中途輟學率偏高之學校。</w:t>
            </w:r>
          </w:p>
          <w:p w:rsidR="00F922FA" w:rsidRDefault="004843C0">
            <w:pPr>
              <w:pStyle w:val="Web"/>
              <w:wordWrap w:val="0"/>
              <w:spacing w:before="0" w:beforeAutospacing="0" w:after="0" w:afterAutospacing="0" w:line="320" w:lineRule="exact"/>
              <w:ind w:left="720" w:hanging="720"/>
            </w:pPr>
            <w:r>
              <w:rPr>
                <w:rFonts w:hint="eastAsia"/>
              </w:rPr>
              <w:t>（五）離島或偏遠交通不便之學校。</w:t>
            </w:r>
          </w:p>
          <w:p w:rsidR="00F922FA" w:rsidRDefault="004843C0">
            <w:pPr>
              <w:pStyle w:val="Web"/>
              <w:wordWrap w:val="0"/>
              <w:spacing w:before="0" w:beforeAutospacing="0" w:after="0" w:afterAutospacing="0" w:line="320" w:lineRule="exact"/>
              <w:ind w:left="720" w:hanging="720"/>
            </w:pPr>
            <w:r>
              <w:rPr>
                <w:rFonts w:hint="eastAsia"/>
              </w:rPr>
              <w:t>（六）教師流動率及代理教師比率偏高之學校。</w:t>
            </w:r>
          </w:p>
          <w:p w:rsidR="00F922FA" w:rsidRDefault="004843C0">
            <w:pPr>
              <w:pStyle w:val="Web"/>
              <w:wordWrap w:val="0"/>
              <w:spacing w:before="0" w:beforeAutospacing="0" w:after="0" w:afterAutospacing="0" w:line="320" w:lineRule="exact"/>
              <w:ind w:left="480" w:hanging="480"/>
            </w:pPr>
            <w:r>
              <w:rPr>
                <w:rFonts w:hint="eastAsia"/>
              </w:rPr>
              <w:t>二、教育優先區計畫之補助項目，計有以下6項：</w:t>
            </w:r>
          </w:p>
          <w:p w:rsidR="00F922FA" w:rsidRDefault="004843C0">
            <w:pPr>
              <w:pStyle w:val="Web"/>
              <w:wordWrap w:val="0"/>
              <w:spacing w:before="0" w:beforeAutospacing="0" w:after="0" w:afterAutospacing="0" w:line="320" w:lineRule="exact"/>
              <w:ind w:left="720" w:hanging="720"/>
            </w:pPr>
            <w:r>
              <w:rPr>
                <w:rFonts w:hint="eastAsia"/>
              </w:rPr>
              <w:t>（一）推展親職教育活動。</w:t>
            </w:r>
          </w:p>
          <w:p w:rsidR="00F922FA" w:rsidRDefault="004843C0">
            <w:pPr>
              <w:pStyle w:val="Web"/>
              <w:wordWrap w:val="0"/>
              <w:spacing w:before="0" w:beforeAutospacing="0" w:after="0" w:afterAutospacing="0" w:line="320" w:lineRule="exact"/>
              <w:ind w:left="720" w:hanging="720"/>
            </w:pPr>
            <w:r>
              <w:rPr>
                <w:rFonts w:hint="eastAsia"/>
              </w:rPr>
              <w:t>（二）補助學校發展教育特色。</w:t>
            </w:r>
          </w:p>
          <w:p w:rsidR="00F922FA" w:rsidRDefault="004843C0">
            <w:pPr>
              <w:pStyle w:val="Web"/>
              <w:wordWrap w:val="0"/>
              <w:spacing w:before="0" w:beforeAutospacing="0" w:after="0" w:afterAutospacing="0" w:line="320" w:lineRule="exact"/>
              <w:ind w:left="720" w:hanging="720"/>
            </w:pPr>
            <w:r>
              <w:rPr>
                <w:rFonts w:hint="eastAsia"/>
              </w:rPr>
              <w:t>（三）充實學校基本教學設備。</w:t>
            </w:r>
          </w:p>
          <w:p w:rsidR="00F922FA" w:rsidRDefault="004843C0">
            <w:pPr>
              <w:pStyle w:val="Web"/>
              <w:wordWrap w:val="0"/>
              <w:spacing w:before="0" w:beforeAutospacing="0" w:after="0" w:afterAutospacing="0" w:line="320" w:lineRule="exact"/>
              <w:ind w:left="720" w:hanging="720"/>
            </w:pPr>
            <w:r>
              <w:rPr>
                <w:rFonts w:hint="eastAsia"/>
              </w:rPr>
              <w:t>（四）發展原住民教育文化特色及充實設備器材。</w:t>
            </w:r>
          </w:p>
          <w:p w:rsidR="00F922FA" w:rsidRDefault="004843C0">
            <w:pPr>
              <w:pStyle w:val="Web"/>
              <w:wordWrap w:val="0"/>
              <w:spacing w:before="0" w:beforeAutospacing="0" w:after="0" w:afterAutospacing="0" w:line="320" w:lineRule="exact"/>
              <w:ind w:left="720" w:hanging="720"/>
            </w:pPr>
            <w:r>
              <w:rPr>
                <w:rFonts w:hint="eastAsia"/>
              </w:rPr>
              <w:t>（五）補助交通不便地區學校交通車。</w:t>
            </w:r>
          </w:p>
          <w:p w:rsidR="00F922FA" w:rsidRDefault="004843C0">
            <w:pPr>
              <w:pStyle w:val="Web"/>
              <w:wordWrap w:val="0"/>
              <w:spacing w:before="0" w:beforeAutospacing="0" w:after="0" w:afterAutospacing="0" w:line="320" w:lineRule="exact"/>
              <w:ind w:left="720" w:hanging="720"/>
            </w:pPr>
            <w:r>
              <w:rPr>
                <w:rFonts w:hint="eastAsia"/>
              </w:rPr>
              <w:t>（六）整修學校社區化活動場所。</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降低國小代課教師比率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增置編制外代理教師推動國小合理教師員額</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從滿足學生學習總節數基本需求之原則，推算教育現場所需之教師員額編制數，並依學校規模大小訂定一固定行政總減授節數，進而核定所需之教師員額編制數，以確保教學現場穩定性，維護學生學習權益。如6班規模之學校，每班將調整為2位教師（採混齡教學者另提配套措施）、7-36班每班調整為1.75至1.92位教師、37-65班每班調整為1.7至1.81位教師、66班以上每班維持1.65位教師。</w:t>
            </w:r>
          </w:p>
          <w:p w:rsidR="00F922FA" w:rsidRDefault="004843C0">
            <w:pPr>
              <w:pStyle w:val="Web"/>
              <w:wordWrap w:val="0"/>
              <w:spacing w:before="0" w:beforeAutospacing="0" w:after="0" w:afterAutospacing="0" w:line="320" w:lineRule="exact"/>
              <w:ind w:left="480" w:hanging="480"/>
            </w:pPr>
            <w:r>
              <w:rPr>
                <w:rFonts w:hint="eastAsia"/>
              </w:rPr>
              <w:t>二、國小教師授課總節數與學生學習總節數達成平衡，有效降低編制外代課教師比率。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降低國小代課教師比率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推動增置國中專長教師員額（國中1000專案）</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公立國中（不含高中附設國中部，蘭嶼高中國中部除外），屬「偏遠或特殊地區學校校長暨教師資格標準」第2條規定之偏遠地區學校，或全校普通班總班級數36班以下者（含分校分班）得增置教師1至2名，並優先補足各學習領域缺乏之專長師資，以落實專長授課。</w:t>
            </w:r>
          </w:p>
          <w:p w:rsidR="00F922FA" w:rsidRDefault="004843C0">
            <w:pPr>
              <w:pStyle w:val="Web"/>
              <w:wordWrap w:val="0"/>
              <w:spacing w:before="0" w:beforeAutospacing="0" w:after="0" w:afterAutospacing="0" w:line="320" w:lineRule="exact"/>
              <w:ind w:left="480" w:hanging="480"/>
            </w:pPr>
            <w:r>
              <w:rPr>
                <w:rFonts w:hint="eastAsia"/>
              </w:rPr>
              <w:t>二、為落實專長授課，應依教學需要，優先落實數校合聘教師之制度。</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新住民子女教育發展五年中程計畫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一、辦理新住民語文教學支援工作人員增能培訓。</w:t>
            </w:r>
          </w:p>
          <w:p w:rsidR="00F922FA" w:rsidRDefault="004843C0">
            <w:pPr>
              <w:pStyle w:val="Web"/>
              <w:wordWrap w:val="0"/>
              <w:spacing w:before="0" w:beforeAutospacing="0" w:after="0" w:afterAutospacing="0" w:line="320" w:lineRule="exact"/>
              <w:ind w:left="480" w:hanging="480"/>
            </w:pPr>
            <w:r>
              <w:rPr>
                <w:rFonts w:hint="eastAsia"/>
              </w:rPr>
              <w:t>二、提供教師多元文化教育增能進修研習。</w:t>
            </w:r>
          </w:p>
          <w:p w:rsidR="00F922FA" w:rsidRDefault="004843C0">
            <w:pPr>
              <w:pStyle w:val="Web"/>
              <w:wordWrap w:val="0"/>
              <w:spacing w:before="0" w:beforeAutospacing="0" w:after="0" w:afterAutospacing="0" w:line="320" w:lineRule="exact"/>
              <w:ind w:left="480" w:hanging="480"/>
            </w:pPr>
            <w:r>
              <w:rPr>
                <w:rFonts w:hint="eastAsia"/>
              </w:rPr>
              <w:t>三、研發新住民語文東南亞7個國家（越南、印尼、泰國、緬甸、柬埔寨菲律賓及馬來西亞）教科書教材。</w:t>
            </w:r>
          </w:p>
          <w:p w:rsidR="00F922FA" w:rsidRDefault="004843C0">
            <w:pPr>
              <w:pStyle w:val="Web"/>
              <w:wordWrap w:val="0"/>
              <w:spacing w:before="0" w:beforeAutospacing="0" w:after="0" w:afterAutospacing="0" w:line="320" w:lineRule="exact"/>
              <w:ind w:left="480" w:hanging="480"/>
            </w:pPr>
            <w:r>
              <w:rPr>
                <w:rFonts w:hint="eastAsia"/>
              </w:rPr>
              <w:t>四、辦理新住民語文樂學活動。</w:t>
            </w:r>
          </w:p>
          <w:p w:rsidR="00F922FA" w:rsidRDefault="004843C0">
            <w:pPr>
              <w:pStyle w:val="Web"/>
              <w:wordWrap w:val="0"/>
              <w:spacing w:before="0" w:beforeAutospacing="0" w:after="0" w:afterAutospacing="0" w:line="320" w:lineRule="exact"/>
              <w:ind w:left="480" w:hanging="480"/>
            </w:pPr>
            <w:r>
              <w:rPr>
                <w:rFonts w:hint="eastAsia"/>
              </w:rPr>
              <w:t>五、辦理新住民語文競賽及展演觀摩活動。</w:t>
            </w:r>
          </w:p>
          <w:p w:rsidR="00F922FA" w:rsidRDefault="004843C0">
            <w:pPr>
              <w:pStyle w:val="Web"/>
              <w:wordWrap w:val="0"/>
              <w:spacing w:before="0" w:beforeAutospacing="0" w:after="0" w:afterAutospacing="0" w:line="320" w:lineRule="exact"/>
              <w:ind w:left="480" w:hanging="480"/>
            </w:pPr>
            <w:r>
              <w:rPr>
                <w:rFonts w:hint="eastAsia"/>
              </w:rPr>
              <w:t>六、辦理新住民子女進行職場體驗活動。</w:t>
            </w:r>
          </w:p>
          <w:p w:rsidR="00F922FA" w:rsidRDefault="004843C0">
            <w:pPr>
              <w:pStyle w:val="Web"/>
              <w:wordWrap w:val="0"/>
              <w:spacing w:before="0" w:beforeAutospacing="0" w:after="0" w:afterAutospacing="0" w:line="320" w:lineRule="exact"/>
              <w:ind w:left="480" w:hanging="480"/>
            </w:pPr>
            <w:r>
              <w:rPr>
                <w:rFonts w:hint="eastAsia"/>
              </w:rPr>
              <w:t>七、辦理全國性多語多元文化繪本親子共讀心得感想甄選。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新住民語文教學支援工作人員增能培訓通過評量合格比率</w:t>
            </w: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中等教育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辦理國際奧林匹亞競賽及科學教育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一、委託辦理國際數學、生物、化學、物理、資訊及地球科學奧林匹亞競賽培訓及參賽計畫。</w:t>
            </w:r>
          </w:p>
          <w:p w:rsidR="00F922FA" w:rsidRDefault="004843C0">
            <w:pPr>
              <w:pStyle w:val="Web"/>
              <w:wordWrap w:val="0"/>
              <w:spacing w:before="0" w:beforeAutospacing="0" w:after="0" w:afterAutospacing="0" w:line="320" w:lineRule="exact"/>
              <w:ind w:left="480" w:hanging="480"/>
            </w:pPr>
            <w:r>
              <w:rPr>
                <w:rFonts w:hint="eastAsia"/>
              </w:rPr>
              <w:t>二、核發參加國際數理學科奧林匹亞競賽獲獎學生獎學金及留學獎學金，規劃相關輔導工作。</w:t>
            </w:r>
          </w:p>
          <w:p w:rsidR="00F922FA" w:rsidRDefault="004843C0">
            <w:pPr>
              <w:pStyle w:val="Web"/>
              <w:wordWrap w:val="0"/>
              <w:spacing w:before="0" w:beforeAutospacing="0" w:after="0" w:afterAutospacing="0" w:line="320" w:lineRule="exact"/>
              <w:ind w:left="480" w:hanging="480"/>
            </w:pPr>
            <w:r>
              <w:rPr>
                <w:rFonts w:hint="eastAsia"/>
              </w:rPr>
              <w:t>三、辦理法國工程高等學院預備班甄選。</w:t>
            </w:r>
          </w:p>
          <w:p w:rsidR="00F922FA" w:rsidRDefault="004843C0">
            <w:pPr>
              <w:pStyle w:val="Web"/>
              <w:wordWrap w:val="0"/>
              <w:spacing w:before="0" w:beforeAutospacing="0" w:after="0" w:afterAutospacing="0" w:line="320" w:lineRule="exact"/>
              <w:ind w:left="480" w:hanging="480"/>
            </w:pPr>
            <w:r>
              <w:rPr>
                <w:rFonts w:hint="eastAsia"/>
              </w:rPr>
              <w:t>四、辦理高級中學數理及資訊學科能力競賽。</w:t>
            </w:r>
          </w:p>
          <w:p w:rsidR="00F922FA" w:rsidRDefault="004843C0">
            <w:pPr>
              <w:pStyle w:val="Web"/>
              <w:wordWrap w:val="0"/>
              <w:spacing w:before="0" w:beforeAutospacing="0" w:after="0" w:afterAutospacing="0" w:line="320" w:lineRule="exact"/>
              <w:ind w:left="480" w:hanging="480"/>
            </w:pPr>
            <w:r>
              <w:rPr>
                <w:rFonts w:hint="eastAsia"/>
              </w:rPr>
              <w:t>五、辦理高級中學科學班實施計畫。</w:t>
            </w:r>
          </w:p>
          <w:p w:rsidR="00F922FA" w:rsidRDefault="004843C0">
            <w:pPr>
              <w:pStyle w:val="Web"/>
              <w:wordWrap w:val="0"/>
              <w:spacing w:before="0" w:beforeAutospacing="0" w:after="0" w:afterAutospacing="0" w:line="320" w:lineRule="exact"/>
              <w:ind w:left="480" w:hanging="480"/>
            </w:pPr>
            <w:r>
              <w:rPr>
                <w:rFonts w:hint="eastAsia"/>
              </w:rPr>
              <w:t>六、補助高中學生科學研究人才培育計畫。</w:t>
            </w:r>
          </w:p>
          <w:p w:rsidR="00F922FA" w:rsidRDefault="004843C0">
            <w:pPr>
              <w:pStyle w:val="Web"/>
              <w:wordWrap w:val="0"/>
              <w:spacing w:before="0" w:beforeAutospacing="0" w:after="0" w:afterAutospacing="0" w:line="320" w:lineRule="exact"/>
              <w:ind w:left="480" w:hanging="480"/>
            </w:pPr>
            <w:r>
              <w:rPr>
                <w:rFonts w:hint="eastAsia"/>
              </w:rPr>
              <w:t>七、補助中小學科學教育計畫專案。</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十二年國民基本教育多元入學制度</w:t>
            </w:r>
            <w:r w:rsidR="00A3507B">
              <w:rPr>
                <w:rFonts w:hint="eastAsia"/>
              </w:rPr>
              <w:t>（</w:t>
            </w:r>
            <w:r>
              <w:rPr>
                <w:rFonts w:hint="eastAsia"/>
              </w:rPr>
              <w:t>十二年國民基本教育實施計畫</w:t>
            </w:r>
            <w:r w:rsidR="00A3507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一、辦理國中畢業生及家長宣導。</w:t>
            </w:r>
          </w:p>
          <w:p w:rsidR="00F922FA" w:rsidRDefault="004843C0">
            <w:pPr>
              <w:pStyle w:val="Web"/>
              <w:wordWrap w:val="0"/>
              <w:spacing w:before="0" w:beforeAutospacing="0" w:after="0" w:afterAutospacing="0" w:line="320" w:lineRule="exact"/>
              <w:ind w:left="480" w:hanging="480"/>
            </w:pPr>
            <w:r>
              <w:rPr>
                <w:rFonts w:hint="eastAsia"/>
              </w:rPr>
              <w:t>二、辦理十二年國民基本教育高級中等學校入學方式宣導。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高級中等學校辦理優先免試入學總招生名額比率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十二年國民基本教育課程體系方案</w:t>
            </w:r>
            <w:r w:rsidR="00A3507B">
              <w:rPr>
                <w:rFonts w:hint="eastAsia"/>
              </w:rPr>
              <w:t>（</w:t>
            </w:r>
            <w:r>
              <w:rPr>
                <w:rFonts w:hint="eastAsia"/>
              </w:rPr>
              <w:t>十二年國民基本教育實施計畫</w:t>
            </w:r>
            <w:r w:rsidR="00A3507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完備新課綱實施所需之相關配套方案規劃</w:t>
            </w:r>
            <w:r w:rsidR="00AD5A0F">
              <w:rPr>
                <w:rFonts w:hint="eastAsia"/>
              </w:rPr>
              <w:t>：</w:t>
            </w:r>
          </w:p>
          <w:p w:rsidR="00F922FA" w:rsidRDefault="004843C0">
            <w:pPr>
              <w:pStyle w:val="Web"/>
              <w:wordWrap w:val="0"/>
              <w:spacing w:before="0" w:beforeAutospacing="0" w:after="0" w:afterAutospacing="0" w:line="320" w:lineRule="exact"/>
              <w:ind w:left="480" w:hanging="480"/>
            </w:pPr>
            <w:r>
              <w:rPr>
                <w:rFonts w:hint="eastAsia"/>
              </w:rPr>
              <w:t>一、本部於106年5月10日臺教授國部字第1060048266A號令發布，新課綱總綱將於108學年度起自國民小學、國民中學及高級中等學校一年級開始實施。</w:t>
            </w:r>
          </w:p>
          <w:p w:rsidR="00F922FA" w:rsidRDefault="004843C0">
            <w:pPr>
              <w:pStyle w:val="Web"/>
              <w:wordWrap w:val="0"/>
              <w:spacing w:before="0" w:beforeAutospacing="0" w:after="0" w:afterAutospacing="0" w:line="320" w:lineRule="exact"/>
              <w:ind w:left="480" w:hanging="480"/>
            </w:pPr>
            <w:r>
              <w:rPr>
                <w:rFonts w:hint="eastAsia"/>
              </w:rPr>
              <w:t>二、本部於106年5月10日另函請相關機關學校配合或轉知，於108學年度實施新課綱以前，請學校於現行課程綱要規範架構下，將新課綱強調高級中等學校「校訂課程」之「校訂必修課程」及前述「多元選修課程」之精神，納入107學年度入學之一年級學生適用之課程計畫書予以規劃，提供學生跨班選修課程；另針對107學年度二、三年級學生適用之課程計畫書，如屆時因併同校訂選修課程之規劃而調整修正者，亦請依本部國民及學前教育署規定期限報備，以利各校得於108學年度穩健銜接新課綱。</w:t>
            </w:r>
          </w:p>
          <w:p w:rsidR="00F922FA" w:rsidRDefault="004843C0">
            <w:pPr>
              <w:pStyle w:val="Web"/>
              <w:wordWrap w:val="0"/>
              <w:spacing w:before="0" w:beforeAutospacing="0" w:after="0" w:afterAutospacing="0" w:line="320" w:lineRule="exact"/>
              <w:ind w:left="480" w:hanging="480"/>
            </w:pPr>
            <w:r>
              <w:rPr>
                <w:rFonts w:hint="eastAsia"/>
              </w:rPr>
              <w:t>三、另為協助學校得順利銜接新課綱，本部茲就目前及後續規劃之相關配套方案，及學校應辦理事項，說明如下：</w:t>
            </w:r>
          </w:p>
          <w:p w:rsidR="00F922FA" w:rsidRDefault="004843C0" w:rsidP="00A3507B">
            <w:pPr>
              <w:pStyle w:val="Web"/>
              <w:wordWrap w:val="0"/>
              <w:spacing w:before="0" w:beforeAutospacing="0" w:after="0" w:afterAutospacing="0" w:line="320" w:lineRule="exact"/>
              <w:ind w:left="720" w:hanging="720"/>
            </w:pPr>
            <w:r>
              <w:rPr>
                <w:rFonts w:hint="eastAsia"/>
              </w:rPr>
              <w:t>（ㄧ）逐步擴大前導學校辦理規模，提供課程及教學專業支持。</w:t>
            </w:r>
          </w:p>
          <w:p w:rsidR="00F922FA" w:rsidRDefault="004843C0">
            <w:pPr>
              <w:pStyle w:val="Web"/>
              <w:wordWrap w:val="0"/>
              <w:spacing w:before="0" w:beforeAutospacing="0" w:after="0" w:afterAutospacing="0" w:line="320" w:lineRule="exact"/>
              <w:ind w:left="720" w:hanging="720"/>
            </w:pPr>
            <w:r>
              <w:rPr>
                <w:rFonts w:hint="eastAsia"/>
              </w:rPr>
              <w:t>（二）陸續完善相關法令訂定、修訂及發布。</w:t>
            </w:r>
          </w:p>
          <w:p w:rsidR="00F922FA" w:rsidRDefault="004843C0">
            <w:pPr>
              <w:pStyle w:val="Web"/>
              <w:wordWrap w:val="0"/>
              <w:spacing w:before="0" w:beforeAutospacing="0" w:after="0" w:afterAutospacing="0" w:line="320" w:lineRule="exact"/>
              <w:ind w:left="720" w:hanging="720"/>
            </w:pPr>
            <w:r>
              <w:rPr>
                <w:rFonts w:hint="eastAsia"/>
              </w:rPr>
              <w:t>（三）持續強化素養導向課程、教學與評量等專業實踐及支持。</w:t>
            </w:r>
          </w:p>
          <w:p w:rsidR="00F922FA" w:rsidRDefault="004843C0">
            <w:pPr>
              <w:pStyle w:val="Web"/>
              <w:wordWrap w:val="0"/>
              <w:spacing w:before="0" w:beforeAutospacing="0" w:after="0" w:afterAutospacing="0" w:line="320" w:lineRule="exact"/>
              <w:ind w:left="720" w:hanging="720"/>
            </w:pPr>
            <w:r>
              <w:rPr>
                <w:rFonts w:hint="eastAsia"/>
              </w:rPr>
              <w:t>（四）籌編因應新課綱實施所需之教師授課、課程諮詢輔導及設施設備等經費。</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高級中等學校辦理優先免試入學總招生名額比率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高級中等學校優質化均質化輔助方案</w:t>
            </w:r>
            <w:r w:rsidR="00A3507B">
              <w:rPr>
                <w:rFonts w:hint="eastAsia"/>
              </w:rPr>
              <w:t>（</w:t>
            </w:r>
            <w:r>
              <w:rPr>
                <w:rFonts w:hint="eastAsia"/>
              </w:rPr>
              <w:t>十二年國民基本教育實施計畫</w:t>
            </w:r>
            <w:r w:rsidR="00A3507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為達到高級中等學校優質化、就學區均質化之目標，本部持續推動「高級中等學校優質化輔助方案」及「高級中等學校適性學習社區教育資源均質化實施方案」等相關方案，以期創造公平、優質及均等之後期中等教育，使處處都有獲得學生及家長認同之「多元、特色、專業」的優質高級中等學校。</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高級中等學校辦理優先免試入學總招生名額比率</w:t>
            </w: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中等教育管理</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高級中等學校一定條件免學費方案</w:t>
            </w:r>
            <w:r w:rsidR="00A3507B">
              <w:rPr>
                <w:rFonts w:hint="eastAsia"/>
              </w:rPr>
              <w:t>（</w:t>
            </w:r>
            <w:r>
              <w:rPr>
                <w:rFonts w:hint="eastAsia"/>
              </w:rPr>
              <w:t>十二</w:t>
            </w:r>
            <w:r>
              <w:rPr>
                <w:rFonts w:hint="eastAsia"/>
              </w:rPr>
              <w:lastRenderedPageBreak/>
              <w:t>年國民基本教育實施計畫</w:t>
            </w:r>
            <w:r w:rsidR="00A3507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一、本方案秉持「分階段逐步實施、先從高職做起」等原則規劃辦理，期以穩健作法分階段推動，實現政府之教育承諾。</w:t>
            </w:r>
          </w:p>
          <w:p w:rsidR="00F922FA" w:rsidRDefault="004843C0">
            <w:pPr>
              <w:pStyle w:val="Web"/>
              <w:wordWrap w:val="0"/>
              <w:spacing w:before="0" w:beforeAutospacing="0" w:after="0" w:afterAutospacing="0" w:line="320" w:lineRule="exact"/>
              <w:ind w:left="480" w:hanging="480"/>
            </w:pPr>
            <w:r>
              <w:rPr>
                <w:rFonts w:hint="eastAsia"/>
              </w:rPr>
              <w:lastRenderedPageBreak/>
              <w:t>二、第1階段（100-102學年度）實施家戶年所得114萬元以下學生「高職免學費」及「齊一公私立高中學費」；第2階段（103學年度起），由一年級新生逐年實施，就讀高職者免學費，就讀高中並符合所定補助基準者，亦免學費（實施十二年國民基本教育之前入學的高三學生，維持既有補助方式），105學年度起高一、高二、高三將全面適用第二階段。</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高級中等學校辦理優先免試</w:t>
            </w:r>
            <w:r>
              <w:rPr>
                <w:rFonts w:hint="eastAsia"/>
              </w:rPr>
              <w:lastRenderedPageBreak/>
              <w:t>入學總招生名額比率</w:t>
            </w: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lastRenderedPageBreak/>
              <w:t>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推動國民教育階段中輟生輔導及復學工作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一、督導地方政府推動多元型態中介教育措施（含慈輝班及資源式與合作式中途班）、協助中輟生復學輔導及依法協助地方政府設置中途班業務，含補助所需人事費、業務費及設備費。</w:t>
            </w:r>
          </w:p>
          <w:p w:rsidR="00F922FA" w:rsidRDefault="004843C0">
            <w:pPr>
              <w:pStyle w:val="Web"/>
              <w:wordWrap w:val="0"/>
              <w:spacing w:before="0" w:beforeAutospacing="0" w:after="0" w:afterAutospacing="0" w:line="320" w:lineRule="exact"/>
              <w:ind w:left="480" w:hanging="480"/>
            </w:pPr>
            <w:r>
              <w:rPr>
                <w:rFonts w:hint="eastAsia"/>
              </w:rPr>
              <w:t>二、補助各多元型態中介教育措施教學設備改善。</w:t>
            </w:r>
          </w:p>
          <w:p w:rsidR="00F922FA" w:rsidRDefault="004843C0">
            <w:pPr>
              <w:pStyle w:val="Web"/>
              <w:wordWrap w:val="0"/>
              <w:spacing w:before="0" w:beforeAutospacing="0" w:after="0" w:afterAutospacing="0" w:line="320" w:lineRule="exact"/>
              <w:ind w:left="480" w:hanging="480"/>
            </w:pPr>
            <w:r>
              <w:rPr>
                <w:rFonts w:hint="eastAsia"/>
              </w:rPr>
              <w:t>三、補助地方政府辦理中輟輔導（含高關懷課程、專業人員協助）及與民間團體合作追蹤協尋。</w:t>
            </w:r>
          </w:p>
          <w:p w:rsidR="00F922FA" w:rsidRDefault="004843C0">
            <w:pPr>
              <w:pStyle w:val="Web"/>
              <w:wordWrap w:val="0"/>
              <w:spacing w:before="0" w:beforeAutospacing="0" w:after="0" w:afterAutospacing="0" w:line="320" w:lineRule="exact"/>
              <w:ind w:left="480" w:hanging="480"/>
            </w:pPr>
            <w:r>
              <w:rPr>
                <w:rFonts w:hint="eastAsia"/>
              </w:rPr>
              <w:t>四、辦理全國中輟學生輔導行政運作、通報、人員培訓與諮詢。</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增置國中小專任輔導人力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一、補助直轄市、縣（市）政府增置輔導人力，推動學生輔導工作。</w:t>
            </w:r>
          </w:p>
          <w:p w:rsidR="00F922FA" w:rsidRDefault="004843C0">
            <w:pPr>
              <w:pStyle w:val="Web"/>
              <w:wordWrap w:val="0"/>
              <w:spacing w:before="0" w:beforeAutospacing="0" w:after="0" w:afterAutospacing="0" w:line="320" w:lineRule="exact"/>
              <w:ind w:left="480" w:hanging="480"/>
            </w:pPr>
            <w:r>
              <w:rPr>
                <w:rFonts w:hint="eastAsia"/>
              </w:rPr>
              <w:t>二、推動適性輔導工作。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推動生命教育工作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一、行政機制層面：規劃永續推動生命教育之機制等。</w:t>
            </w:r>
          </w:p>
          <w:p w:rsidR="00F922FA" w:rsidRDefault="004843C0">
            <w:pPr>
              <w:pStyle w:val="Web"/>
              <w:wordWrap w:val="0"/>
              <w:spacing w:before="0" w:beforeAutospacing="0" w:after="0" w:afterAutospacing="0" w:line="320" w:lineRule="exact"/>
              <w:ind w:left="480" w:hanging="480"/>
            </w:pPr>
            <w:r>
              <w:rPr>
                <w:rFonts w:hint="eastAsia"/>
              </w:rPr>
              <w:t>二、課程教學層面：建構高級中等以下不同發展階段生命教育核心內涵與多元教學實施模式、落實生命教育課程設計與實施、鼓勵辦理多元生命教育相關活動等。</w:t>
            </w:r>
          </w:p>
          <w:p w:rsidR="00F922FA" w:rsidRDefault="004843C0">
            <w:pPr>
              <w:pStyle w:val="Web"/>
              <w:wordWrap w:val="0"/>
              <w:spacing w:before="0" w:beforeAutospacing="0" w:after="0" w:afterAutospacing="0" w:line="320" w:lineRule="exact"/>
              <w:ind w:left="480" w:hanging="480"/>
            </w:pPr>
            <w:r>
              <w:rPr>
                <w:rFonts w:hint="eastAsia"/>
              </w:rPr>
              <w:t>三、師資人力層面：提升高級中等以下教師及行政人員生命教育知能、強化生命教育課程教學專業人力等。</w:t>
            </w:r>
          </w:p>
          <w:p w:rsidR="00F922FA" w:rsidRDefault="004843C0">
            <w:pPr>
              <w:pStyle w:val="Web"/>
              <w:wordWrap w:val="0"/>
              <w:spacing w:before="0" w:beforeAutospacing="0" w:after="0" w:afterAutospacing="0" w:line="320" w:lineRule="exact"/>
              <w:ind w:left="480" w:hanging="480"/>
            </w:pPr>
            <w:r>
              <w:rPr>
                <w:rFonts w:hint="eastAsia"/>
              </w:rPr>
              <w:t>四、宣導推廣層面：統整官方生命教育網站與資源、加強學校生命教育宣導與推廣、辦理生命教育成果觀摩等。</w:t>
            </w:r>
          </w:p>
          <w:p w:rsidR="00F922FA" w:rsidRDefault="004843C0">
            <w:pPr>
              <w:pStyle w:val="Web"/>
              <w:wordWrap w:val="0"/>
              <w:spacing w:before="0" w:beforeAutospacing="0" w:after="0" w:afterAutospacing="0" w:line="320" w:lineRule="exact"/>
              <w:ind w:left="480" w:hanging="480"/>
            </w:pPr>
            <w:r>
              <w:rPr>
                <w:rFonts w:hint="eastAsia"/>
              </w:rPr>
              <w:t>五、特色發展層面：辦理童軍教育相關活動，從「體驗」與「境教」中，提倡「生命教育」等。</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特殊教育推展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推動地方政府特殊教育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一、補助特殊教育資源中心購置輔具及提供相關支持服務。</w:t>
            </w:r>
          </w:p>
          <w:p w:rsidR="00F922FA" w:rsidRDefault="004843C0">
            <w:pPr>
              <w:pStyle w:val="Web"/>
              <w:wordWrap w:val="0"/>
              <w:spacing w:before="0" w:beforeAutospacing="0" w:after="0" w:afterAutospacing="0" w:line="320" w:lineRule="exact"/>
              <w:ind w:left="480" w:hanging="480"/>
            </w:pPr>
            <w:r>
              <w:rPr>
                <w:rFonts w:hint="eastAsia"/>
              </w:rPr>
              <w:t>二、提供相關專業人員及助理人員特殊教育服務。</w:t>
            </w:r>
          </w:p>
          <w:p w:rsidR="00F922FA" w:rsidRDefault="004843C0">
            <w:pPr>
              <w:pStyle w:val="Web"/>
              <w:wordWrap w:val="0"/>
              <w:spacing w:before="0" w:beforeAutospacing="0" w:after="0" w:afterAutospacing="0" w:line="320" w:lineRule="exact"/>
              <w:ind w:left="480" w:hanging="480"/>
            </w:pPr>
            <w:r>
              <w:rPr>
                <w:rFonts w:hint="eastAsia"/>
              </w:rPr>
              <w:lastRenderedPageBreak/>
              <w:t>三、補助身心障礙學童交通費及汰舊換新交通車。</w:t>
            </w:r>
          </w:p>
          <w:p w:rsidR="00F922FA" w:rsidRDefault="004843C0">
            <w:pPr>
              <w:pStyle w:val="Web"/>
              <w:wordWrap w:val="0"/>
              <w:spacing w:before="0" w:beforeAutospacing="0" w:after="0" w:afterAutospacing="0" w:line="320" w:lineRule="exact"/>
              <w:ind w:left="480" w:hanging="480"/>
            </w:pPr>
            <w:r>
              <w:rPr>
                <w:rFonts w:hint="eastAsia"/>
              </w:rPr>
              <w:t>四、補助直轄市、縣（市）政府加強特殊教育學生鑑定及就學輔導會功能。</w:t>
            </w:r>
          </w:p>
          <w:p w:rsidR="00F922FA" w:rsidRDefault="004843C0">
            <w:pPr>
              <w:pStyle w:val="Web"/>
              <w:wordWrap w:val="0"/>
              <w:spacing w:before="0" w:beforeAutospacing="0" w:after="0" w:afterAutospacing="0" w:line="320" w:lineRule="exact"/>
              <w:ind w:left="480" w:hanging="480"/>
            </w:pPr>
            <w:r>
              <w:rPr>
                <w:rFonts w:hint="eastAsia"/>
              </w:rPr>
              <w:t>五、辦理特教巡迴輔導及相關行政工作經費。</w:t>
            </w:r>
          </w:p>
          <w:p w:rsidR="00F922FA" w:rsidRDefault="004843C0">
            <w:pPr>
              <w:pStyle w:val="Web"/>
              <w:wordWrap w:val="0"/>
              <w:spacing w:before="0" w:beforeAutospacing="0" w:after="0" w:afterAutospacing="0" w:line="320" w:lineRule="exact"/>
              <w:ind w:left="480" w:hanging="480"/>
            </w:pPr>
            <w:r>
              <w:rPr>
                <w:rFonts w:hint="eastAsia"/>
              </w:rPr>
              <w:t>六、補助辦理教師、專業人員、家長特殊教育專業知能研習、改善私立特殊教育學校師資。</w:t>
            </w:r>
          </w:p>
          <w:p w:rsidR="00F922FA" w:rsidRDefault="004843C0">
            <w:pPr>
              <w:pStyle w:val="Web"/>
              <w:wordWrap w:val="0"/>
              <w:spacing w:before="0" w:beforeAutospacing="0" w:after="0" w:afterAutospacing="0" w:line="320" w:lineRule="exact"/>
              <w:ind w:left="480" w:hanging="480"/>
            </w:pPr>
            <w:r>
              <w:rPr>
                <w:rFonts w:hint="eastAsia"/>
              </w:rPr>
              <w:t>七、辦理國中小身心障礙學生冬夏令學習營。</w:t>
            </w:r>
          </w:p>
          <w:p w:rsidR="00F922FA" w:rsidRDefault="004843C0">
            <w:pPr>
              <w:pStyle w:val="Web"/>
              <w:wordWrap w:val="0"/>
              <w:spacing w:before="0" w:beforeAutospacing="0" w:after="0" w:afterAutospacing="0" w:line="320" w:lineRule="exact"/>
              <w:ind w:left="480" w:hanging="480"/>
            </w:pPr>
            <w:r>
              <w:rPr>
                <w:rFonts w:hint="eastAsia"/>
              </w:rPr>
              <w:t>八、鼓勵幼托園所機構招收學前身心障礙幼兒並補助家長教育經費。</w:t>
            </w:r>
          </w:p>
          <w:p w:rsidR="00F922FA" w:rsidRDefault="004843C0">
            <w:pPr>
              <w:pStyle w:val="Web"/>
              <w:wordWrap w:val="0"/>
              <w:spacing w:before="0" w:beforeAutospacing="0" w:after="0" w:afterAutospacing="0" w:line="320" w:lineRule="exact"/>
              <w:ind w:left="480" w:hanging="480"/>
            </w:pPr>
            <w:r>
              <w:rPr>
                <w:rFonts w:hint="eastAsia"/>
              </w:rPr>
              <w:t>九、補助直轄市、縣（市）政府擬定並辦理學前特殊教育方案。</w:t>
            </w:r>
          </w:p>
          <w:p w:rsidR="00F922FA" w:rsidRDefault="004843C0">
            <w:pPr>
              <w:pStyle w:val="Web"/>
              <w:wordWrap w:val="0"/>
              <w:spacing w:before="0" w:beforeAutospacing="0" w:after="0" w:afterAutospacing="0" w:line="320" w:lineRule="exact"/>
              <w:ind w:left="480" w:hanging="480"/>
            </w:pPr>
            <w:r>
              <w:rPr>
                <w:rFonts w:hint="eastAsia"/>
              </w:rPr>
              <w:t>十、補助學前特殊教育班開辦費及教師進修經費、辦理托兒所及課後托育中心等相關經費。</w:t>
            </w:r>
          </w:p>
          <w:p w:rsidR="00F922FA" w:rsidRDefault="004843C0">
            <w:pPr>
              <w:pStyle w:val="Web"/>
              <w:wordWrap w:val="0"/>
              <w:spacing w:before="0" w:beforeAutospacing="0" w:after="0" w:afterAutospacing="0" w:line="320" w:lineRule="exact"/>
              <w:ind w:left="480" w:hanging="480"/>
            </w:pPr>
            <w:r>
              <w:rPr>
                <w:rFonts w:hint="eastAsia"/>
              </w:rPr>
              <w:t>十一、補助直轄市與縣（市）立特殊教育學校、高級中等學校特殊教育班設備及經常性經費，並提供高級中等學校學生輔具、視障教科書及輔導相關工作。</w:t>
            </w:r>
          </w:p>
          <w:p w:rsidR="00F922FA" w:rsidRDefault="004843C0">
            <w:pPr>
              <w:pStyle w:val="Web"/>
              <w:wordWrap w:val="0"/>
              <w:spacing w:before="0" w:beforeAutospacing="0" w:after="0" w:afterAutospacing="0" w:line="320" w:lineRule="exact"/>
              <w:ind w:left="480" w:hanging="480"/>
            </w:pPr>
            <w:r>
              <w:rPr>
                <w:rFonts w:hint="eastAsia"/>
              </w:rPr>
              <w:t>十二、補助直轄市、縣（市）政府改善學校無障礙環境相關設施。</w:t>
            </w:r>
          </w:p>
          <w:p w:rsidR="00F922FA" w:rsidRDefault="004843C0">
            <w:pPr>
              <w:pStyle w:val="Web"/>
              <w:wordWrap w:val="0"/>
              <w:spacing w:before="0" w:beforeAutospacing="0" w:after="0" w:afterAutospacing="0" w:line="320" w:lineRule="exact"/>
              <w:ind w:left="480" w:hanging="480"/>
            </w:pPr>
            <w:r>
              <w:rPr>
                <w:rFonts w:hint="eastAsia"/>
              </w:rPr>
              <w:t>十三、管理維護及推廣使用並發售特教學生測驗評量工具、編製身心障礙類測驗評量工具。</w:t>
            </w:r>
          </w:p>
          <w:p w:rsidR="00F922FA" w:rsidRDefault="004843C0">
            <w:pPr>
              <w:pStyle w:val="Web"/>
              <w:wordWrap w:val="0"/>
              <w:spacing w:before="0" w:beforeAutospacing="0" w:after="0" w:afterAutospacing="0" w:line="320" w:lineRule="exact"/>
              <w:ind w:left="480" w:hanging="480"/>
            </w:pPr>
            <w:r>
              <w:rPr>
                <w:rFonts w:hint="eastAsia"/>
              </w:rPr>
              <w:t>十四、補助直轄市、縣（市）政府辦理區域性資優教育充實方案。</w:t>
            </w:r>
          </w:p>
          <w:p w:rsidR="00F922FA" w:rsidRDefault="004843C0">
            <w:pPr>
              <w:pStyle w:val="Web"/>
              <w:wordWrap w:val="0"/>
              <w:spacing w:before="0" w:beforeAutospacing="0" w:after="0" w:afterAutospacing="0" w:line="320" w:lineRule="exact"/>
              <w:ind w:left="480" w:hanging="480"/>
            </w:pPr>
            <w:r>
              <w:rPr>
                <w:rFonts w:hint="eastAsia"/>
              </w:rPr>
              <w:t>十五、辦理亞太科學資優學生論壇及國中小資優學生夏令營。</w:t>
            </w:r>
          </w:p>
          <w:p w:rsidR="00F922FA" w:rsidRDefault="004843C0">
            <w:pPr>
              <w:pStyle w:val="Web"/>
              <w:wordWrap w:val="0"/>
              <w:spacing w:before="0" w:beforeAutospacing="0" w:after="0" w:afterAutospacing="0" w:line="320" w:lineRule="exact"/>
              <w:ind w:left="480" w:hanging="480"/>
            </w:pPr>
            <w:r>
              <w:rPr>
                <w:rFonts w:hint="eastAsia"/>
              </w:rPr>
              <w:t>十六、補助縣市推動多元資優教育方案。</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前瞻基礎建設「校園社區化改造計畫</w:t>
            </w:r>
            <w:r w:rsidR="00C75D27">
              <w:rPr>
                <w:rFonts w:hint="eastAsia"/>
              </w:rPr>
              <w:t>－</w:t>
            </w:r>
            <w:r>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運用學校空餘建地或老舊校舍拆除未再重建之基地，補助新建幼兒園專用園舍（約485間教室），預計設立公共化幼兒園200班，增加5,806名幼兒就學機會。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公共化幼兒園累計增設班級數量</w:t>
            </w: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前瞻基礎建設「校園社區化改造計畫</w:t>
            </w:r>
            <w:r w:rsidR="00C75D27">
              <w:rPr>
                <w:rFonts w:hint="eastAsia"/>
              </w:rPr>
              <w:t>－</w:t>
            </w:r>
            <w:r>
              <w:rPr>
                <w:rFonts w:hint="eastAsia"/>
              </w:rPr>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善用老舊校舍拆除重建後之新校舍或空餘基地擴建教室，學校空間設置社區多元學習中心、社區資訊站、體育休閒站及學校社區共讀站等各類社區服務，預計設置約1,790個據點，提供社區居民於課後或假日進行學習、休閒運動與交流的場域，發揮校園空間最大效能。</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師資培育及藝術教育行政及督導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美感教育第一期五年計畫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一、強化學習者美感課程及體驗。</w:t>
            </w:r>
          </w:p>
          <w:p w:rsidR="00F922FA" w:rsidRDefault="004843C0">
            <w:pPr>
              <w:pStyle w:val="Web"/>
              <w:wordWrap w:val="0"/>
              <w:spacing w:before="0" w:beforeAutospacing="0" w:after="0" w:afterAutospacing="0" w:line="320" w:lineRule="exact"/>
              <w:ind w:left="480" w:hanging="480"/>
            </w:pPr>
            <w:r>
              <w:rPr>
                <w:rFonts w:hint="eastAsia"/>
              </w:rPr>
              <w:t>二、營造具美感的校園環境。</w:t>
            </w:r>
          </w:p>
          <w:p w:rsidR="00F922FA" w:rsidRDefault="004843C0">
            <w:pPr>
              <w:pStyle w:val="Web"/>
              <w:wordWrap w:val="0"/>
              <w:spacing w:before="0" w:beforeAutospacing="0" w:after="0" w:afterAutospacing="0" w:line="320" w:lineRule="exact"/>
              <w:ind w:left="480" w:hanging="480"/>
            </w:pPr>
            <w:r>
              <w:rPr>
                <w:rFonts w:hint="eastAsia"/>
              </w:rPr>
              <w:t>三、提升教育工作者美感知能。</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w:t>
            </w:r>
            <w:r>
              <w:rPr>
                <w:rFonts w:hint="eastAsia"/>
              </w:rPr>
              <w:lastRenderedPageBreak/>
              <w:t>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加強推展藝術教育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一、辦理全國藝術教育競賽並推廣優勝團隊成果。</w:t>
            </w:r>
          </w:p>
          <w:p w:rsidR="00F922FA" w:rsidRDefault="004843C0">
            <w:pPr>
              <w:pStyle w:val="Web"/>
              <w:wordWrap w:val="0"/>
              <w:spacing w:before="0" w:beforeAutospacing="0" w:after="0" w:afterAutospacing="0" w:line="320" w:lineRule="exact"/>
              <w:ind w:left="480" w:hanging="480"/>
            </w:pPr>
            <w:r>
              <w:rPr>
                <w:rFonts w:hint="eastAsia"/>
              </w:rPr>
              <w:t>二、提升學生音樂賞析能力。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獎勵優良教師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一、辦理師鐸獎相關業務。</w:t>
            </w:r>
          </w:p>
          <w:p w:rsidR="00F922FA" w:rsidRDefault="004843C0">
            <w:pPr>
              <w:pStyle w:val="Web"/>
              <w:wordWrap w:val="0"/>
              <w:spacing w:before="0" w:beforeAutospacing="0" w:after="0" w:afterAutospacing="0" w:line="320" w:lineRule="exact"/>
              <w:ind w:left="480" w:hanging="480"/>
            </w:pPr>
            <w:r>
              <w:rPr>
                <w:rFonts w:hint="eastAsia"/>
              </w:rPr>
              <w:t>二、獎勵服務屆滿10、20、30、40年資深優良教師。</w:t>
            </w:r>
          </w:p>
          <w:p w:rsidR="00F922FA" w:rsidRDefault="004843C0">
            <w:pPr>
              <w:pStyle w:val="Web"/>
              <w:wordWrap w:val="0"/>
              <w:spacing w:before="0" w:beforeAutospacing="0" w:after="0" w:afterAutospacing="0" w:line="320" w:lineRule="exact"/>
              <w:ind w:left="480" w:hanging="480"/>
            </w:pPr>
            <w:r>
              <w:rPr>
                <w:rFonts w:hint="eastAsia"/>
              </w:rPr>
              <w:t>三、敬師宣導相關業務。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落實以學習者為中心的師資培育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一、修正「師資培育法」，符應時代潮流，於職前培育、實習檢定及證照，調整教師資格取得為先檢定後實習。</w:t>
            </w:r>
          </w:p>
          <w:p w:rsidR="00F922FA" w:rsidRDefault="004843C0">
            <w:pPr>
              <w:pStyle w:val="Web"/>
              <w:wordWrap w:val="0"/>
              <w:spacing w:before="0" w:beforeAutospacing="0" w:after="0" w:afterAutospacing="0" w:line="320" w:lineRule="exact"/>
              <w:ind w:left="480" w:hanging="480"/>
            </w:pPr>
            <w:r>
              <w:rPr>
                <w:rFonts w:hint="eastAsia"/>
              </w:rPr>
              <w:t>二、精進創新發展國小師資培育，透過落實管控國小師資生甄選、精進職前教育課程及系統性規劃教育實習制度等面向，確保國小師資培育專業化。</w:t>
            </w:r>
          </w:p>
          <w:p w:rsidR="00F922FA" w:rsidRDefault="004843C0">
            <w:pPr>
              <w:pStyle w:val="Web"/>
              <w:wordWrap w:val="0"/>
              <w:spacing w:before="0" w:beforeAutospacing="0" w:after="0" w:afterAutospacing="0" w:line="320" w:lineRule="exact"/>
              <w:ind w:left="480" w:hanging="480"/>
            </w:pPr>
            <w:r>
              <w:rPr>
                <w:rFonts w:hint="eastAsia"/>
              </w:rPr>
              <w:t>三、以多元評量的方式，建立適性能力檢測機制，增進師資培用之篩選效能，以瞭解學生在工作情境的表現及情意特質，讓擁有教師潛力和特質的學生，成為現場教學的活水源頭。</w:t>
            </w:r>
          </w:p>
          <w:p w:rsidR="00F922FA" w:rsidRDefault="004843C0">
            <w:pPr>
              <w:pStyle w:val="Web"/>
              <w:wordWrap w:val="0"/>
              <w:spacing w:before="0" w:beforeAutospacing="0" w:after="0" w:afterAutospacing="0" w:line="320" w:lineRule="exact"/>
              <w:ind w:left="480" w:hanging="480"/>
            </w:pPr>
            <w:r>
              <w:rPr>
                <w:rFonts w:hint="eastAsia"/>
              </w:rPr>
              <w:t>四、辦理師資培育名額調控作業，視政策需求或依師資供需評估結果輔以調控培育數量。另精進師資供需評估機制，建立師資資料庫，掌握師培相關重要數據。</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因應十二年國民基本教育完備師資職前教育課程配套</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因應十二年國民基本教育實施及教師專業標準，籌組專案小組，規劃各類科師資職前教育課程基準（草案），提供師資培育之大學規劃各類科師資職前教育課程之參據，並優先以科技領域之師資職前課程規劃為優先，提升教師數位教學知能，培養學生數位學習能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推動教師專業發展支持系統</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一、整合中小學教師在職進修機制，由地方政府彈性自主規劃以直轄市、縣（市）為中心的教師專業發展計畫。</w:t>
            </w:r>
          </w:p>
          <w:p w:rsidR="00F922FA" w:rsidRDefault="004843C0">
            <w:pPr>
              <w:pStyle w:val="Web"/>
              <w:wordWrap w:val="0"/>
              <w:spacing w:before="0" w:beforeAutospacing="0" w:after="0" w:afterAutospacing="0" w:line="320" w:lineRule="exact"/>
              <w:ind w:left="480" w:hanging="480"/>
            </w:pPr>
            <w:r>
              <w:rPr>
                <w:rFonts w:hint="eastAsia"/>
              </w:rPr>
              <w:t>二、建置教師專業發展支持作業平臺，分析公開授課及專業回饋紀錄，提供教師專業成長方向之依據。</w:t>
            </w:r>
          </w:p>
          <w:p w:rsidR="00F922FA" w:rsidRDefault="004843C0">
            <w:pPr>
              <w:pStyle w:val="Web"/>
              <w:wordWrap w:val="0"/>
              <w:spacing w:before="0" w:beforeAutospacing="0" w:after="0" w:afterAutospacing="0" w:line="320" w:lineRule="exact"/>
              <w:ind w:left="480" w:hanging="480"/>
            </w:pPr>
            <w:r>
              <w:rPr>
                <w:rFonts w:hint="eastAsia"/>
              </w:rPr>
              <w:t>三、協助各直轄市、縣（市）建立教師專業成長區域網絡，組織輔導體系。</w:t>
            </w:r>
          </w:p>
          <w:p w:rsidR="00F922FA" w:rsidRDefault="004843C0">
            <w:pPr>
              <w:pStyle w:val="Web"/>
              <w:wordWrap w:val="0"/>
              <w:spacing w:before="0" w:beforeAutospacing="0" w:after="0" w:afterAutospacing="0" w:line="320" w:lineRule="exact"/>
              <w:ind w:left="480" w:hanging="480"/>
            </w:pPr>
            <w:r>
              <w:rPr>
                <w:rFonts w:hint="eastAsia"/>
              </w:rPr>
              <w:t>四、提供不同職涯階段教師多元自主專業發展模</w:t>
            </w:r>
            <w:r>
              <w:rPr>
                <w:rFonts w:hint="eastAsia"/>
              </w:rPr>
              <w:lastRenderedPageBreak/>
              <w:t>式，推動初任教師導入輔導及資深教師續航計畫，支持由下而上、自主學習方案。</w:t>
            </w:r>
          </w:p>
          <w:p w:rsidR="00F922FA" w:rsidRDefault="004843C0">
            <w:pPr>
              <w:pStyle w:val="Web"/>
              <w:wordWrap w:val="0"/>
              <w:spacing w:before="0" w:beforeAutospacing="0" w:after="0" w:afterAutospacing="0" w:line="320" w:lineRule="exact"/>
              <w:ind w:left="480" w:hanging="480"/>
            </w:pPr>
            <w:r>
              <w:rPr>
                <w:rFonts w:hint="eastAsia"/>
              </w:rPr>
              <w:t>五、師資培育大學辦理地方教育輔導之規劃及推動。</w:t>
            </w:r>
          </w:p>
          <w:p w:rsidR="00F922FA" w:rsidRDefault="004843C0">
            <w:pPr>
              <w:pStyle w:val="Web"/>
              <w:wordWrap w:val="0"/>
              <w:spacing w:before="0" w:beforeAutospacing="0" w:after="0" w:afterAutospacing="0" w:line="320" w:lineRule="exact"/>
              <w:ind w:left="480" w:hanging="480"/>
            </w:pPr>
            <w:r>
              <w:rPr>
                <w:rFonts w:hint="eastAsia"/>
              </w:rPr>
              <w:t>六、推動國小師資培用聯盟實施計畫。</w:t>
            </w:r>
          </w:p>
          <w:p w:rsidR="00F922FA" w:rsidRDefault="004843C0">
            <w:pPr>
              <w:pStyle w:val="Web"/>
              <w:wordWrap w:val="0"/>
              <w:spacing w:before="0" w:beforeAutospacing="0" w:after="0" w:afterAutospacing="0" w:line="320" w:lineRule="exact"/>
              <w:ind w:left="480" w:hanging="480"/>
            </w:pPr>
            <w:r>
              <w:rPr>
                <w:rFonts w:hint="eastAsia"/>
              </w:rPr>
              <w:t>七、維運全國教師在職進修資訊網。</w:t>
            </w:r>
          </w:p>
          <w:p w:rsidR="00F922FA" w:rsidRDefault="004843C0">
            <w:pPr>
              <w:pStyle w:val="Web"/>
              <w:wordWrap w:val="0"/>
              <w:spacing w:before="0" w:beforeAutospacing="0" w:after="0" w:afterAutospacing="0" w:line="320" w:lineRule="exact"/>
              <w:ind w:left="480" w:hanging="480"/>
            </w:pPr>
            <w:r>
              <w:rPr>
                <w:rFonts w:hint="eastAsia"/>
              </w:rPr>
              <w:t>八、以學習者為中心，建置教師適性教學素養與輔助平臺，協助教師適性教學。</w:t>
            </w:r>
          </w:p>
          <w:p w:rsidR="00F922FA" w:rsidRDefault="004843C0">
            <w:pPr>
              <w:pStyle w:val="Web"/>
              <w:wordWrap w:val="0"/>
              <w:spacing w:before="0" w:beforeAutospacing="0" w:after="0" w:afterAutospacing="0" w:line="320" w:lineRule="exact"/>
              <w:ind w:left="480" w:hanging="480"/>
            </w:pPr>
            <w:r>
              <w:rPr>
                <w:rFonts w:hint="eastAsia"/>
              </w:rPr>
              <w:t>九、協調師資培育之大學開設在職教師第二專長學分班及增能學分班。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建構培用合一偏鄉及原住民語師資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一、持續精進師資培育公費制度，結合地方政府與師資培育之大學共同建立完善之公費生培育課程及輔導制度，使公費生畢業具備教學現場所需之教育專業及多專長知能。</w:t>
            </w:r>
          </w:p>
          <w:p w:rsidR="00F922FA" w:rsidRDefault="004843C0">
            <w:pPr>
              <w:pStyle w:val="Web"/>
              <w:wordWrap w:val="0"/>
              <w:spacing w:before="0" w:beforeAutospacing="0" w:after="0" w:afterAutospacing="0" w:line="320" w:lineRule="exact"/>
              <w:ind w:left="480" w:hanging="480"/>
            </w:pPr>
            <w:r>
              <w:rPr>
                <w:rFonts w:hint="eastAsia"/>
              </w:rPr>
              <w:t>二、推動各師資培育之大學認養偏鄉中小學實驗試點學校典範計畫，以師資培育之大學為師資養成基地，結合偏鄉學校既有的特色，帶領大學師生實際進入中小學，採取長期、深入、系統及滾動式的方式，進行創新實驗教學。</w:t>
            </w:r>
          </w:p>
          <w:p w:rsidR="00F922FA" w:rsidRDefault="004843C0">
            <w:pPr>
              <w:pStyle w:val="Web"/>
              <w:wordWrap w:val="0"/>
              <w:spacing w:before="0" w:beforeAutospacing="0" w:after="0" w:afterAutospacing="0" w:line="320" w:lineRule="exact"/>
              <w:ind w:left="480" w:hanging="480"/>
            </w:pPr>
            <w:r>
              <w:rPr>
                <w:rFonts w:hint="eastAsia"/>
              </w:rPr>
              <w:t>三、發展原住民族語言師資培育計畫，強化原住民族語言師資教學專業知能及族語能力，有效提升原住民族語言學習成效，並有計畫養成原住民族語言師資。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資訊與科技教育行政及督導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大學學習生態系統創新計畫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一、推動未來大學計畫，透過創新選才機制、課程型態、輔導系統、學校體制等方式，為學生打造彈性靈活之學習路徑。</w:t>
            </w:r>
          </w:p>
          <w:p w:rsidR="00F922FA" w:rsidRDefault="004843C0">
            <w:pPr>
              <w:pStyle w:val="Web"/>
              <w:wordWrap w:val="0"/>
              <w:spacing w:before="0" w:beforeAutospacing="0" w:after="0" w:afterAutospacing="0" w:line="320" w:lineRule="exact"/>
              <w:ind w:left="480" w:hanging="480"/>
            </w:pPr>
            <w:r>
              <w:rPr>
                <w:rFonts w:hint="eastAsia"/>
              </w:rPr>
              <w:t>二、推動無邊界大學推動計畫，透過創新課程、調整學校體制、經營學習據點等方式，引導學生自主學習，將文化及產業資源導入校園，促成大學知識影響力驅動地方發展。</w:t>
            </w:r>
          </w:p>
          <w:p w:rsidR="00F922FA" w:rsidRDefault="004843C0">
            <w:pPr>
              <w:pStyle w:val="Web"/>
              <w:wordWrap w:val="0"/>
              <w:spacing w:before="0" w:beforeAutospacing="0" w:after="0" w:afterAutospacing="0" w:line="320" w:lineRule="exact"/>
              <w:ind w:left="480" w:hanging="480"/>
            </w:pPr>
            <w:r>
              <w:rPr>
                <w:rFonts w:hint="eastAsia"/>
              </w:rPr>
              <w:t>三、實施共學夥伴學校推動計畫，以實地互訪、課程共構、參與訪視受補助學校等方式，建立跨校共學、共享、共創之開放式創新體系。</w:t>
            </w:r>
          </w:p>
          <w:p w:rsidR="00F922FA" w:rsidRDefault="004843C0">
            <w:pPr>
              <w:pStyle w:val="Web"/>
              <w:wordWrap w:val="0"/>
              <w:spacing w:before="0" w:beforeAutospacing="0" w:after="0" w:afterAutospacing="0" w:line="320" w:lineRule="exact"/>
              <w:ind w:left="480" w:hanging="480"/>
            </w:pPr>
            <w:r>
              <w:rPr>
                <w:rFonts w:hint="eastAsia"/>
              </w:rPr>
              <w:t>四、透過教育實驗、行動研究、出版編譯、研習等方式，建置大學教育創新平臺，強化創新擴散之效果。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人文社會科學基礎及跨界應用能力培育計畫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一、推動高中人文社科實驗班及課程，邀請學者專家講授導論課程、經典研讀及帶領專題研究，及早發掘及培養潛在人才。</w:t>
            </w:r>
          </w:p>
          <w:p w:rsidR="00F922FA" w:rsidRDefault="004843C0">
            <w:pPr>
              <w:pStyle w:val="Web"/>
              <w:wordWrap w:val="0"/>
              <w:spacing w:before="0" w:beforeAutospacing="0" w:after="0" w:afterAutospacing="0" w:line="320" w:lineRule="exact"/>
              <w:ind w:left="480" w:hanging="480"/>
            </w:pPr>
            <w:r>
              <w:rPr>
                <w:rFonts w:hint="eastAsia"/>
              </w:rPr>
              <w:t>二、選送優秀且有志從事人文社科學術研究學生，赴歐美著名大學進修1年，增進參與國</w:t>
            </w:r>
            <w:r>
              <w:rPr>
                <w:rFonts w:hint="eastAsia"/>
              </w:rPr>
              <w:lastRenderedPageBreak/>
              <w:t>際學術社群之機會及拓展全球視野，提升未來於國際深造發展之競爭優勢。</w:t>
            </w:r>
          </w:p>
          <w:p w:rsidR="00F922FA" w:rsidRDefault="004843C0">
            <w:pPr>
              <w:pStyle w:val="Web"/>
              <w:wordWrap w:val="0"/>
              <w:spacing w:before="0" w:beforeAutospacing="0" w:after="0" w:afterAutospacing="0" w:line="320" w:lineRule="exact"/>
              <w:ind w:left="480" w:hanging="480"/>
            </w:pPr>
            <w:r>
              <w:rPr>
                <w:rFonts w:hint="eastAsia"/>
              </w:rPr>
              <w:t>三、補助具原創性的博士論文改寫為學術專書出版，促進人文社科學術專書之寫作及研究成果之傳播，充實優質之教學資源。</w:t>
            </w:r>
          </w:p>
          <w:p w:rsidR="00F922FA" w:rsidRDefault="004843C0">
            <w:pPr>
              <w:pStyle w:val="Web"/>
              <w:wordWrap w:val="0"/>
              <w:spacing w:before="0" w:beforeAutospacing="0" w:after="0" w:afterAutospacing="0" w:line="320" w:lineRule="exact"/>
              <w:ind w:left="480" w:hanging="480"/>
            </w:pPr>
            <w:r>
              <w:rPr>
                <w:rFonts w:hint="eastAsia"/>
              </w:rPr>
              <w:t>四、推動跨域共創課程，建構實作模擬場域，引進社會企業家及業界教師，發展跨領域專案實作，以人文社科知識為核心，探索可跨界連結應用之技術及方法，落實學用合一。</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學生參與數位應用或前瞻能力相關課程成長比</w:t>
            </w:r>
            <w:r>
              <w:rPr>
                <w:rFonts w:hint="eastAsia"/>
              </w:rPr>
              <w:lastRenderedPageBreak/>
              <w:t>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基礎語文及多元文化能力培育計畫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一、持續推動大一中文閱讀書寫課程並深化其成效與影響力，通過閱讀書寫之實踐與應用，培育多元敘事能力。</w:t>
            </w:r>
          </w:p>
          <w:p w:rsidR="00F922FA" w:rsidRDefault="004843C0">
            <w:pPr>
              <w:pStyle w:val="Web"/>
              <w:wordWrap w:val="0"/>
              <w:spacing w:before="0" w:beforeAutospacing="0" w:after="0" w:afterAutospacing="0" w:line="320" w:lineRule="exact"/>
              <w:ind w:left="480" w:hanging="480"/>
            </w:pPr>
            <w:r>
              <w:rPr>
                <w:rFonts w:hint="eastAsia"/>
              </w:rPr>
              <w:t>二、以專業知能融入敘事力訓練之新創群組課程，進行閱讀書寫進階課程，強化學用合一的能力。</w:t>
            </w:r>
          </w:p>
          <w:p w:rsidR="00F922FA" w:rsidRDefault="004843C0">
            <w:pPr>
              <w:pStyle w:val="Web"/>
              <w:wordWrap w:val="0"/>
              <w:spacing w:before="0" w:beforeAutospacing="0" w:after="0" w:afterAutospacing="0" w:line="320" w:lineRule="exact"/>
              <w:ind w:left="480" w:hanging="480"/>
            </w:pPr>
            <w:r>
              <w:rPr>
                <w:rFonts w:hint="eastAsia"/>
              </w:rPr>
              <w:t>三、以脈絡化的語文及多元文化能力培養為主軸，設計主題式教材與課程，培育多元的國際觀與文化知識。</w:t>
            </w:r>
          </w:p>
          <w:p w:rsidR="00F922FA" w:rsidRDefault="004843C0">
            <w:pPr>
              <w:pStyle w:val="Web"/>
              <w:wordWrap w:val="0"/>
              <w:spacing w:before="0" w:beforeAutospacing="0" w:after="0" w:afterAutospacing="0" w:line="320" w:lineRule="exact"/>
              <w:ind w:left="480" w:hanging="480"/>
            </w:pPr>
            <w:r>
              <w:rPr>
                <w:rFonts w:hint="eastAsia"/>
              </w:rPr>
              <w:t>四、發展具多元文化特色的第二外語教學，培養跨文化的深度理解及溝通能力。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數位人文創新人才培育計畫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一、以「大數據型文本」為主體，在「跨領域」、「模組化」、「客製化」思維之基礎上，強調「課程磨課師化」、「課程共授化」及「產學合作化」之課程環境推廣基礎、中階、高階技能課程。</w:t>
            </w:r>
          </w:p>
          <w:p w:rsidR="00F922FA" w:rsidRDefault="004843C0">
            <w:pPr>
              <w:pStyle w:val="Web"/>
              <w:wordWrap w:val="0"/>
              <w:spacing w:before="0" w:beforeAutospacing="0" w:after="0" w:afterAutospacing="0" w:line="320" w:lineRule="exact"/>
              <w:ind w:left="480" w:hanging="480"/>
            </w:pPr>
            <w:r>
              <w:rPr>
                <w:rFonts w:hint="eastAsia"/>
              </w:rPr>
              <w:t>二、設立「區域資源中心」，推廣創新人才教育至其他學校，以達數位人文社科創新教育普及化之目的。</w:t>
            </w:r>
          </w:p>
          <w:p w:rsidR="00F922FA" w:rsidRDefault="004843C0">
            <w:pPr>
              <w:pStyle w:val="Web"/>
              <w:wordWrap w:val="0"/>
              <w:spacing w:before="0" w:beforeAutospacing="0" w:after="0" w:afterAutospacing="0" w:line="320" w:lineRule="exact"/>
              <w:ind w:left="480" w:hanging="480"/>
            </w:pPr>
            <w:r>
              <w:rPr>
                <w:rFonts w:hint="eastAsia"/>
              </w:rPr>
              <w:t>三、設置「數位人文社科創新人才培育平臺</w:t>
            </w:r>
            <w:r w:rsidR="00F45B6C">
              <w:rPr>
                <w:rFonts w:hint="eastAsia"/>
              </w:rPr>
              <w:t>」，提供教學及自主學習資源及不同領域教師之網路連結。</w:t>
            </w:r>
          </w:p>
          <w:p w:rsidR="00F922FA" w:rsidRDefault="004843C0">
            <w:pPr>
              <w:pStyle w:val="Web"/>
              <w:wordWrap w:val="0"/>
              <w:spacing w:before="0" w:beforeAutospacing="0" w:after="0" w:afterAutospacing="0" w:line="320" w:lineRule="exact"/>
              <w:ind w:left="480" w:hanging="480"/>
            </w:pPr>
            <w:r>
              <w:rPr>
                <w:rFonts w:hint="eastAsia"/>
              </w:rPr>
              <w:t>四、設置「數位人文社科產學觀測平臺」，以集群專家智慧的概念，舉辦「國際大數據產學前沿應用研討會」及「數位人文社科學生論壇及競賽」，從中觀測數位經濟創新之走向。</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數位學習深耕計畫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一、精進跨域數位學習課程發展，加深數位學習課程的深度與廣度。</w:t>
            </w:r>
          </w:p>
          <w:p w:rsidR="00F922FA" w:rsidRDefault="004843C0">
            <w:pPr>
              <w:pStyle w:val="Web"/>
              <w:wordWrap w:val="0"/>
              <w:spacing w:before="0" w:beforeAutospacing="0" w:after="0" w:afterAutospacing="0" w:line="320" w:lineRule="exact"/>
              <w:ind w:left="480" w:hanging="480"/>
            </w:pPr>
            <w:r>
              <w:rPr>
                <w:rFonts w:hint="eastAsia"/>
              </w:rPr>
              <w:t>二、整合國內教材教案及影音素材等授權資源，並整合各入口網站，提升國內開放教育資源的能見度，增加國內數位學習資源的應用強度。</w:t>
            </w:r>
          </w:p>
          <w:p w:rsidR="00F922FA" w:rsidRDefault="004843C0">
            <w:pPr>
              <w:pStyle w:val="Web"/>
              <w:wordWrap w:val="0"/>
              <w:spacing w:before="0" w:beforeAutospacing="0" w:after="0" w:afterAutospacing="0" w:line="320" w:lineRule="exact"/>
              <w:ind w:left="480" w:hanging="480"/>
            </w:pPr>
            <w:r>
              <w:rPr>
                <w:rFonts w:hint="eastAsia"/>
              </w:rPr>
              <w:t>三、透過特色學校及典範團隊，培訓科技素養人</w:t>
            </w:r>
            <w:r>
              <w:rPr>
                <w:rFonts w:hint="eastAsia"/>
              </w:rPr>
              <w:lastRenderedPageBreak/>
              <w:t>才及種子教師，提升國內教育人員之數位教育能力。</w:t>
            </w:r>
          </w:p>
          <w:p w:rsidR="00F922FA" w:rsidRDefault="004843C0">
            <w:pPr>
              <w:pStyle w:val="Web"/>
              <w:wordWrap w:val="0"/>
              <w:spacing w:before="0" w:beforeAutospacing="0" w:after="0" w:afterAutospacing="0" w:line="320" w:lineRule="exact"/>
              <w:ind w:left="480" w:hanging="480"/>
            </w:pPr>
            <w:r>
              <w:rPr>
                <w:rFonts w:hint="eastAsia"/>
              </w:rPr>
              <w:t>四、透過國際數位學習平臺的合作，促進國際交流。</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智慧製造產業創新提升人才培育計畫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一、培育智慧製造課程所需師資，建立相關教研量能。</w:t>
            </w:r>
          </w:p>
          <w:p w:rsidR="00F922FA" w:rsidRDefault="004843C0">
            <w:pPr>
              <w:pStyle w:val="Web"/>
              <w:wordWrap w:val="0"/>
              <w:spacing w:before="0" w:beforeAutospacing="0" w:after="0" w:afterAutospacing="0" w:line="320" w:lineRule="exact"/>
              <w:ind w:left="480" w:hanging="480"/>
            </w:pPr>
            <w:r>
              <w:rPr>
                <w:rFonts w:hint="eastAsia"/>
              </w:rPr>
              <w:t>二、發展重點技術與應用、產業領域知識課程模組，建立符合智慧製造之教學資源。</w:t>
            </w:r>
          </w:p>
          <w:p w:rsidR="00F922FA" w:rsidRDefault="004843C0">
            <w:pPr>
              <w:pStyle w:val="Web"/>
              <w:wordWrap w:val="0"/>
              <w:spacing w:before="0" w:beforeAutospacing="0" w:after="0" w:afterAutospacing="0" w:line="320" w:lineRule="exact"/>
              <w:ind w:left="480" w:hanging="480"/>
            </w:pPr>
            <w:r>
              <w:rPr>
                <w:rFonts w:hint="eastAsia"/>
              </w:rPr>
              <w:t>三、以製造智慧化為課題，導入問題導向學習模式，統整學生跨領域、系統思維能力。</w:t>
            </w:r>
          </w:p>
          <w:p w:rsidR="00F922FA" w:rsidRDefault="004843C0">
            <w:pPr>
              <w:pStyle w:val="Web"/>
              <w:wordWrap w:val="0"/>
              <w:spacing w:before="0" w:beforeAutospacing="0" w:after="0" w:afterAutospacing="0" w:line="320" w:lineRule="exact"/>
              <w:ind w:left="480" w:hanging="480"/>
            </w:pPr>
            <w:r>
              <w:rPr>
                <w:rFonts w:hint="eastAsia"/>
              </w:rPr>
              <w:t>四、建置實創平臺，培養學生創新與動手實作之能力。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資通訊軟體創新人才推升計畫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一、推動資通訊系統軟體、AR/VR與3D多媒體、社群運算與巨量資料、智慧終端與人機互動、雲端運算等領域之軟體人才培育。</w:t>
            </w:r>
          </w:p>
          <w:p w:rsidR="00F922FA" w:rsidRDefault="004843C0">
            <w:pPr>
              <w:pStyle w:val="Web"/>
              <w:wordWrap w:val="0"/>
              <w:spacing w:before="0" w:beforeAutospacing="0" w:after="0" w:afterAutospacing="0" w:line="320" w:lineRule="exact"/>
              <w:ind w:left="480" w:hanging="480"/>
            </w:pPr>
            <w:r>
              <w:rPr>
                <w:rFonts w:hint="eastAsia"/>
              </w:rPr>
              <w:t>二、深化大專校院資通訊相關系所之軟體品質、測試及軟體安全專業素養。</w:t>
            </w:r>
          </w:p>
          <w:p w:rsidR="00F922FA" w:rsidRDefault="004843C0">
            <w:pPr>
              <w:pStyle w:val="Web"/>
              <w:wordWrap w:val="0"/>
              <w:spacing w:before="0" w:beforeAutospacing="0" w:after="0" w:afterAutospacing="0" w:line="320" w:lineRule="exact"/>
              <w:ind w:left="480" w:hanging="480"/>
            </w:pPr>
            <w:r>
              <w:rPr>
                <w:rFonts w:hint="eastAsia"/>
              </w:rPr>
              <w:t>三、加強產學研合作，建構資通訊軟體創作與價值創造、菁英人才培育及企業募才媒合之機制。</w:t>
            </w:r>
          </w:p>
          <w:p w:rsidR="00F922FA" w:rsidRDefault="004843C0">
            <w:pPr>
              <w:pStyle w:val="Web"/>
              <w:wordWrap w:val="0"/>
              <w:spacing w:before="0" w:beforeAutospacing="0" w:after="0" w:afterAutospacing="0" w:line="320" w:lineRule="exact"/>
              <w:ind w:left="480" w:hanging="480"/>
            </w:pPr>
            <w:r>
              <w:rPr>
                <w:rFonts w:hint="eastAsia"/>
              </w:rPr>
              <w:t>四、發展資通訊軟體之優質教學資源及網路服務，培養資通訊軟體核心教師。</w:t>
            </w:r>
          </w:p>
          <w:p w:rsidR="00F922FA" w:rsidRDefault="004843C0">
            <w:pPr>
              <w:pStyle w:val="Web"/>
              <w:wordWrap w:val="0"/>
              <w:spacing w:before="0" w:beforeAutospacing="0" w:after="0" w:afterAutospacing="0" w:line="320" w:lineRule="exact"/>
              <w:ind w:left="480" w:hanging="480"/>
            </w:pPr>
            <w:r>
              <w:rPr>
                <w:rFonts w:hint="eastAsia"/>
              </w:rPr>
              <w:t>五、扎根高中職資訊科學教育，以擴大取才基礎並提早發掘具潛力之新世代菁英。</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智慧聯網技術與應用人才培育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一、培育適合未來各式智慧物聯網應用所需，具備系統創新及整合能力之新世代ICT智慧電子跨領域產業人才。</w:t>
            </w:r>
          </w:p>
          <w:p w:rsidR="00F922FA" w:rsidRDefault="004843C0">
            <w:pPr>
              <w:pStyle w:val="Web"/>
              <w:wordWrap w:val="0"/>
              <w:spacing w:before="0" w:beforeAutospacing="0" w:after="0" w:afterAutospacing="0" w:line="320" w:lineRule="exact"/>
              <w:ind w:left="480" w:hanging="480"/>
            </w:pPr>
            <w:r>
              <w:rPr>
                <w:rFonts w:hint="eastAsia"/>
              </w:rPr>
              <w:t>二、落實Problem-based Learning教學精神與課程／模組開發，並善用開放軟體與線上學習等資源，以因應物聯網多元應用及快速發展特色。</w:t>
            </w:r>
          </w:p>
          <w:p w:rsidR="00F922FA" w:rsidRDefault="004843C0">
            <w:pPr>
              <w:pStyle w:val="Web"/>
              <w:wordWrap w:val="0"/>
              <w:spacing w:before="0" w:beforeAutospacing="0" w:after="0" w:afterAutospacing="0" w:line="320" w:lineRule="exact"/>
              <w:ind w:left="480" w:hanging="480"/>
            </w:pPr>
            <w:r>
              <w:rPr>
                <w:rFonts w:hint="eastAsia"/>
              </w:rPr>
              <w:t>三、推動水平分層技術扎根，垂直整合系統應用，並結合跨領域教師之協助，提升電資領域師生於智慧物聯應用之跨領域知識及技術深度。</w:t>
            </w:r>
          </w:p>
          <w:p w:rsidR="00F922FA" w:rsidRDefault="004843C0">
            <w:pPr>
              <w:pStyle w:val="Web"/>
              <w:wordWrap w:val="0"/>
              <w:spacing w:before="0" w:beforeAutospacing="0" w:after="0" w:afterAutospacing="0" w:line="320" w:lineRule="exact"/>
              <w:ind w:left="480" w:hanging="480"/>
            </w:pPr>
            <w:r>
              <w:rPr>
                <w:rFonts w:hint="eastAsia"/>
              </w:rPr>
              <w:t>四、結合產業資源，強化電資領域師生之實務經驗，並引進成熟、具發展潛力之業界平臺與解決方案，以利智慧物聯網系統之快速開發及強化其產業效益。</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第2期智慧生活整合性人才培育計畫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一、整合科技及人文社會領域，深化智慧生活跨領域人才育成模式，並藉網路科技推動跨校</w:t>
            </w:r>
            <w:r w:rsidR="00C75D27">
              <w:rPr>
                <w:rFonts w:hint="eastAsia"/>
              </w:rPr>
              <w:t>／</w:t>
            </w:r>
            <w:r>
              <w:rPr>
                <w:rFonts w:hint="eastAsia"/>
              </w:rPr>
              <w:t>界合作，強化師生跨領域合作能力。</w:t>
            </w:r>
          </w:p>
          <w:p w:rsidR="00F922FA" w:rsidRDefault="004843C0">
            <w:pPr>
              <w:pStyle w:val="Web"/>
              <w:wordWrap w:val="0"/>
              <w:spacing w:before="0" w:beforeAutospacing="0" w:after="0" w:afterAutospacing="0" w:line="320" w:lineRule="exact"/>
              <w:ind w:left="480" w:hanging="480"/>
            </w:pPr>
            <w:r>
              <w:rPr>
                <w:rFonts w:hint="eastAsia"/>
              </w:rPr>
              <w:t>二、運用網路學習科技強化國際人才培育，發展</w:t>
            </w:r>
            <w:r>
              <w:rPr>
                <w:rFonts w:hint="eastAsia"/>
              </w:rPr>
              <w:lastRenderedPageBreak/>
              <w:t>臺灣智慧生活創意教學產業國際知名度。</w:t>
            </w:r>
          </w:p>
          <w:p w:rsidR="00F922FA" w:rsidRDefault="004843C0">
            <w:pPr>
              <w:pStyle w:val="Web"/>
              <w:wordWrap w:val="0"/>
              <w:spacing w:before="0" w:beforeAutospacing="0" w:after="0" w:afterAutospacing="0" w:line="320" w:lineRule="exact"/>
              <w:ind w:left="480" w:hanging="480"/>
            </w:pPr>
            <w:r>
              <w:rPr>
                <w:rFonts w:hint="eastAsia"/>
              </w:rPr>
              <w:t>三、針對地方特色產業系統性規劃執行跨領域創新創業課程教學，發展主題套裝課程及創新教學方法實踐，強化智慧生活科技與產學創新合作於課程及創業育成的導入應用。</w:t>
            </w:r>
          </w:p>
          <w:p w:rsidR="00F922FA" w:rsidRDefault="004843C0">
            <w:pPr>
              <w:pStyle w:val="Web"/>
              <w:wordWrap w:val="0"/>
              <w:spacing w:before="0" w:beforeAutospacing="0" w:after="0" w:afterAutospacing="0" w:line="320" w:lineRule="exact"/>
              <w:ind w:left="480" w:hanging="480"/>
            </w:pPr>
            <w:r>
              <w:rPr>
                <w:rFonts w:hint="eastAsia"/>
              </w:rPr>
              <w:t>四、推廣跨領域智慧生活相關議題，透過創新創業主題研討及跨校／聯盟交流座談，帶動社群共學成長、資源共流。</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資訊安全人才培育計畫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推動新型態資安實務暨示範課程計畫，引導大學校院開設相關資安技術課程，鼓勵大專校院教師發展創新及具示範的資安實務教學方法、發展實戰及教學資源題庫，資源分享並擴散帶動大學校院資安實務教學能量。</w:t>
            </w:r>
          </w:p>
          <w:p w:rsidR="00F922FA" w:rsidRDefault="004843C0">
            <w:pPr>
              <w:pStyle w:val="Web"/>
              <w:wordWrap w:val="0"/>
              <w:spacing w:before="0" w:beforeAutospacing="0" w:after="0" w:afterAutospacing="0" w:line="320" w:lineRule="exact"/>
              <w:ind w:left="480" w:hanging="480"/>
            </w:pPr>
            <w:r>
              <w:rPr>
                <w:rFonts w:hint="eastAsia"/>
              </w:rPr>
              <w:t>二、開設「新型態資安暑期課程」，邀請國內外具資安攻防實戰經驗之資安實務專家開授短期密集課程，提升學員資訊實務能力。</w:t>
            </w:r>
          </w:p>
          <w:p w:rsidR="00F922FA" w:rsidRDefault="004843C0">
            <w:pPr>
              <w:pStyle w:val="Web"/>
              <w:wordWrap w:val="0"/>
              <w:spacing w:before="0" w:beforeAutospacing="0" w:after="0" w:afterAutospacing="0" w:line="320" w:lineRule="exact"/>
              <w:ind w:left="480" w:hanging="480"/>
            </w:pPr>
            <w:r>
              <w:rPr>
                <w:rFonts w:hint="eastAsia"/>
              </w:rPr>
              <w:t>三、推動資安實務導師培訓制度，結合業界與學界師資，以師徒方式培育兼具理論與實務之資安菁英人才。</w:t>
            </w:r>
          </w:p>
          <w:p w:rsidR="00F922FA" w:rsidRDefault="004843C0">
            <w:pPr>
              <w:pStyle w:val="Web"/>
              <w:wordWrap w:val="0"/>
              <w:spacing w:before="0" w:beforeAutospacing="0" w:after="0" w:afterAutospacing="0" w:line="320" w:lineRule="exact"/>
              <w:ind w:left="480" w:hanging="480"/>
            </w:pPr>
            <w:r>
              <w:rPr>
                <w:rFonts w:hint="eastAsia"/>
              </w:rPr>
              <w:t>四、呼應產業資安需求，辦理全國性大專校院資安實務專題競賽，引導大學校院師生投入資安相關教研與專題學習，補助優秀（學生）選手參加國際級資安競賽，提升國際競爭力。</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潔能系統整合與應用人才培育計畫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一、能源知識落地生根：經由綠能基礎知識的整合與推廣，深植能源知識於人心，落地生根。</w:t>
            </w:r>
          </w:p>
          <w:p w:rsidR="00F922FA" w:rsidRDefault="004843C0">
            <w:pPr>
              <w:pStyle w:val="Web"/>
              <w:wordWrap w:val="0"/>
              <w:spacing w:before="0" w:beforeAutospacing="0" w:after="0" w:afterAutospacing="0" w:line="320" w:lineRule="exact"/>
              <w:ind w:left="480" w:hanging="480"/>
            </w:pPr>
            <w:r>
              <w:rPr>
                <w:rFonts w:hint="eastAsia"/>
              </w:rPr>
              <w:t>二、綠能科技產學深耕：著重於綠能科技教育的融入與培訓，經由產學合作將綠能科技深耕於本土，帶動區域產業發展。</w:t>
            </w:r>
          </w:p>
          <w:p w:rsidR="00F922FA" w:rsidRDefault="004843C0">
            <w:pPr>
              <w:pStyle w:val="Web"/>
              <w:wordWrap w:val="0"/>
              <w:spacing w:before="0" w:beforeAutospacing="0" w:after="0" w:afterAutospacing="0" w:line="320" w:lineRule="exact"/>
              <w:ind w:left="480" w:hanging="480"/>
            </w:pPr>
            <w:r>
              <w:rPr>
                <w:rFonts w:hint="eastAsia"/>
              </w:rPr>
              <w:t>三、綠能系統在地實踐：建立常設教學、示範及推廣基地，將綠能系統有效的實踐於在地，充分利用在地能源。</w:t>
            </w:r>
          </w:p>
          <w:p w:rsidR="00F922FA" w:rsidRDefault="004843C0">
            <w:pPr>
              <w:pStyle w:val="Web"/>
              <w:wordWrap w:val="0"/>
              <w:spacing w:before="0" w:beforeAutospacing="0" w:after="0" w:afterAutospacing="0" w:line="320" w:lineRule="exact"/>
              <w:ind w:left="480" w:hanging="480"/>
            </w:pPr>
            <w:r>
              <w:rPr>
                <w:rFonts w:hint="eastAsia"/>
              </w:rPr>
              <w:t>四、智慧創新整合實作：配搭創新實作課程與創新創意競賽，促使整體綠能科技發展孕育於具備智慧創新與整合實作特質的培育環境。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人工智慧技術及應用人才培育計畫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一、規劃人工智慧系列課程地圖，提供大學校院相關教學推展參考，提升人工智慧教育之統整性。透過課程的開授，逐步落實學校相關教學資源、教學模式與實作環境。</w:t>
            </w:r>
          </w:p>
          <w:p w:rsidR="00F922FA" w:rsidRDefault="004843C0">
            <w:pPr>
              <w:pStyle w:val="Web"/>
              <w:wordWrap w:val="0"/>
              <w:spacing w:before="0" w:beforeAutospacing="0" w:after="0" w:afterAutospacing="0" w:line="320" w:lineRule="exact"/>
              <w:ind w:left="480" w:hanging="480"/>
            </w:pPr>
            <w:r>
              <w:rPr>
                <w:rFonts w:hint="eastAsia"/>
              </w:rPr>
              <w:t>二、結合產研界能量提供學界人工智慧實務場域與資料，配套學生實習參與AI系統的實務開發。</w:t>
            </w:r>
          </w:p>
          <w:p w:rsidR="00F922FA" w:rsidRDefault="004843C0">
            <w:pPr>
              <w:pStyle w:val="Web"/>
              <w:wordWrap w:val="0"/>
              <w:spacing w:before="0" w:beforeAutospacing="0" w:after="0" w:afterAutospacing="0" w:line="320" w:lineRule="exact"/>
              <w:ind w:left="480" w:hanging="480"/>
            </w:pPr>
            <w:r>
              <w:rPr>
                <w:rFonts w:hint="eastAsia"/>
              </w:rPr>
              <w:lastRenderedPageBreak/>
              <w:t>三、鼓勵學生參與人工智慧相關競賽，以統整學生學習歷程，強化學習，並能接軌國際與產業實務。</w:t>
            </w:r>
          </w:p>
          <w:p w:rsidR="00F922FA" w:rsidRDefault="004843C0">
            <w:pPr>
              <w:pStyle w:val="Web"/>
              <w:wordWrap w:val="0"/>
              <w:spacing w:before="0" w:beforeAutospacing="0" w:after="0" w:afterAutospacing="0" w:line="320" w:lineRule="exact"/>
              <w:ind w:left="480" w:hanging="480"/>
            </w:pPr>
            <w:r>
              <w:rPr>
                <w:rFonts w:hint="eastAsia"/>
              </w:rPr>
              <w:t>四、使用國內外人工智慧開源平臺及資料：配合課程的開授，透過實作（實驗）的演練，以模組或專題等方式，發展開放資源</w:t>
            </w:r>
            <w:r w:rsidR="00C75D27">
              <w:rPr>
                <w:rFonts w:hint="eastAsia"/>
              </w:rPr>
              <w:t>／</w:t>
            </w:r>
            <w:r>
              <w:rPr>
                <w:rFonts w:hint="eastAsia"/>
              </w:rPr>
              <w:t>平臺運用等實作模組，以強化學生人工智慧實作之能力。</w:t>
            </w:r>
          </w:p>
          <w:p w:rsidR="00F922FA" w:rsidRDefault="004843C0">
            <w:pPr>
              <w:pStyle w:val="Web"/>
              <w:wordWrap w:val="0"/>
              <w:spacing w:before="0" w:beforeAutospacing="0" w:after="0" w:afterAutospacing="0" w:line="320" w:lineRule="exact"/>
              <w:ind w:left="480" w:hanging="480"/>
            </w:pPr>
            <w:r>
              <w:rPr>
                <w:rFonts w:hint="eastAsia"/>
              </w:rPr>
              <w:t>五、規劃人工智慧科普教育之題材與形式，以為大學校院推展之參考。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生醫產業與新農業跨領域人才培育計畫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一、學校結合跨部會之所屬法人及園區資源，連結地方政府發展，共同培育生醫產業及新農業創新發展所需核心關鍵技術之跨領域高階人才。</w:t>
            </w:r>
          </w:p>
          <w:p w:rsidR="00F922FA" w:rsidRDefault="004843C0">
            <w:pPr>
              <w:pStyle w:val="Web"/>
              <w:wordWrap w:val="0"/>
              <w:spacing w:before="0" w:beforeAutospacing="0" w:after="0" w:afterAutospacing="0" w:line="320" w:lineRule="exact"/>
              <w:ind w:left="480" w:hanging="480"/>
            </w:pPr>
            <w:r>
              <w:rPr>
                <w:rFonts w:hint="eastAsia"/>
              </w:rPr>
              <w:t>二、建置生醫產業／新農業教學推動中心及生技產業創新創業教學推動中心，整合規劃課程。</w:t>
            </w:r>
          </w:p>
          <w:p w:rsidR="00F922FA" w:rsidRDefault="004843C0">
            <w:pPr>
              <w:pStyle w:val="Web"/>
              <w:wordWrap w:val="0"/>
              <w:spacing w:before="0" w:beforeAutospacing="0" w:after="0" w:afterAutospacing="0" w:line="320" w:lineRule="exact"/>
              <w:ind w:left="480" w:hanging="480"/>
            </w:pPr>
            <w:r>
              <w:rPr>
                <w:rFonts w:hint="eastAsia"/>
              </w:rPr>
              <w:t>三、以專業能力為本，規劃開授科技管理、經營行銷、法規智財及創新創業等產業導向之多元跨域課程。</w:t>
            </w:r>
          </w:p>
          <w:p w:rsidR="00F922FA" w:rsidRDefault="004843C0">
            <w:pPr>
              <w:pStyle w:val="Web"/>
              <w:wordWrap w:val="0"/>
              <w:spacing w:before="0" w:beforeAutospacing="0" w:after="0" w:afterAutospacing="0" w:line="320" w:lineRule="exact"/>
              <w:ind w:left="480" w:hanging="480"/>
            </w:pPr>
            <w:r>
              <w:rPr>
                <w:rFonts w:hint="eastAsia"/>
              </w:rPr>
              <w:t>四、配合國際化政策，舉辦研習會，培訓產業國際化需求人才。</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網路學習發展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因應數位時代及網路化社會的發展，透過推動教育雲端資源應用、高中職行動學習應用推廣等，期達到養成創新實作及自主學習之數位公民，研擬支援教師發展及善用資訊科技之策略，提供學生隨時隨地學習之雲端資源，最終期待能達到善用網路資源而無所不在的學習，其內容如下：</w:t>
            </w:r>
          </w:p>
          <w:p w:rsidR="00F922FA" w:rsidRDefault="004843C0">
            <w:pPr>
              <w:pStyle w:val="Web"/>
              <w:wordWrap w:val="0"/>
              <w:spacing w:before="0" w:beforeAutospacing="0" w:after="0" w:afterAutospacing="0" w:line="320" w:lineRule="exact"/>
              <w:ind w:left="480" w:hanging="480"/>
            </w:pPr>
            <w:r>
              <w:rPr>
                <w:rFonts w:hint="eastAsia"/>
              </w:rPr>
              <w:t>一、高中職行動學習應用推廣。</w:t>
            </w:r>
          </w:p>
          <w:p w:rsidR="00F922FA" w:rsidRDefault="004843C0">
            <w:pPr>
              <w:pStyle w:val="Web"/>
              <w:wordWrap w:val="0"/>
              <w:spacing w:before="0" w:beforeAutospacing="0" w:after="0" w:afterAutospacing="0" w:line="320" w:lineRule="exact"/>
              <w:ind w:left="480" w:hanging="480"/>
            </w:pPr>
            <w:r>
              <w:rPr>
                <w:rFonts w:hint="eastAsia"/>
              </w:rPr>
              <w:t>二、教育雲：校園數位學習普及服務。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資訊科技融入教學計畫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因應網路雲端技術及行動科技發展趨勢，鼓勵學校善用資訊設備發展以「學習者為中心」多元創新教學模式並強化教師運用資訊科技於教學，培養學生正確使用資訊科技的態度與行為及善用數位科技提升其學科知識和21世紀的關鍵能力，包含批判思考、創意思考、問題解決、溝通表達、合作學習等能力，其內容如下：</w:t>
            </w:r>
          </w:p>
          <w:p w:rsidR="00F922FA" w:rsidRDefault="004843C0">
            <w:pPr>
              <w:pStyle w:val="Web"/>
              <w:wordWrap w:val="0"/>
              <w:spacing w:before="0" w:beforeAutospacing="0" w:after="0" w:afterAutospacing="0" w:line="320" w:lineRule="exact"/>
              <w:ind w:left="480" w:hanging="480"/>
            </w:pPr>
            <w:r>
              <w:rPr>
                <w:rFonts w:hint="eastAsia"/>
              </w:rPr>
              <w:t>一、運算思維導入推動。</w:t>
            </w:r>
          </w:p>
          <w:p w:rsidR="00F922FA" w:rsidRDefault="004843C0">
            <w:pPr>
              <w:pStyle w:val="Web"/>
              <w:wordWrap w:val="0"/>
              <w:spacing w:before="0" w:beforeAutospacing="0" w:after="0" w:afterAutospacing="0" w:line="320" w:lineRule="exact"/>
              <w:ind w:left="480" w:hanging="480"/>
            </w:pPr>
            <w:r>
              <w:rPr>
                <w:rFonts w:hint="eastAsia"/>
              </w:rPr>
              <w:t>二、國中小行動學習應用推廣。</w:t>
            </w:r>
          </w:p>
          <w:p w:rsidR="00F922FA" w:rsidRDefault="004843C0">
            <w:pPr>
              <w:pStyle w:val="Web"/>
              <w:wordWrap w:val="0"/>
              <w:spacing w:before="0" w:beforeAutospacing="0" w:after="0" w:afterAutospacing="0" w:line="320" w:lineRule="exact"/>
              <w:ind w:left="480" w:hanging="480"/>
            </w:pPr>
            <w:r>
              <w:rPr>
                <w:rFonts w:hint="eastAsia"/>
              </w:rPr>
              <w:t>三、資訊知能培訓。</w:t>
            </w:r>
          </w:p>
          <w:p w:rsidR="00F922FA" w:rsidRDefault="004843C0">
            <w:pPr>
              <w:pStyle w:val="Web"/>
              <w:wordWrap w:val="0"/>
              <w:spacing w:before="0" w:beforeAutospacing="0" w:after="0" w:afterAutospacing="0" w:line="320" w:lineRule="exact"/>
              <w:ind w:left="480" w:hanging="480"/>
            </w:pPr>
            <w:r>
              <w:rPr>
                <w:rFonts w:hint="eastAsia"/>
              </w:rPr>
              <w:t>四、提升資訊科技與資訊倫理教育。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學生參與數位應用或前瞻能力相關課程成長比率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偏鄉數位應用</w:t>
            </w:r>
            <w:r>
              <w:rPr>
                <w:rFonts w:hint="eastAsia"/>
              </w:rPr>
              <w:lastRenderedPageBreak/>
              <w:t>推動計畫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lastRenderedPageBreak/>
              <w:t>科技</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lastRenderedPageBreak/>
              <w:t>因應偏鄉數位應用政策，規劃辦理下述各項</w:t>
            </w:r>
            <w:r>
              <w:rPr>
                <w:rFonts w:hint="eastAsia"/>
              </w:rPr>
              <w:lastRenderedPageBreak/>
              <w:t>計畫，加強偏遠地區民眾資通訊科技教育及數位應用學習。提升數位關懷據點建置、營運效能，擴散行動化服務範圍，並導入專業輔導資源，培植民眾資訊素養與創新技能，作育社區多元人才，推動社區發展、活絡地方經濟之平臺，其內容如下：</w:t>
            </w:r>
          </w:p>
          <w:p w:rsidR="00F922FA" w:rsidRDefault="004843C0">
            <w:pPr>
              <w:pStyle w:val="Web"/>
              <w:wordWrap w:val="0"/>
              <w:spacing w:before="0" w:beforeAutospacing="0" w:after="0" w:afterAutospacing="0" w:line="320" w:lineRule="exact"/>
              <w:ind w:left="480" w:hanging="480"/>
            </w:pPr>
            <w:r>
              <w:rPr>
                <w:rFonts w:hint="eastAsia"/>
              </w:rPr>
              <w:t>一、加強行動化服務，擴大偏遠地區民眾（包含中高齡、原住民、新住民、身心障礙者及婦女等）資訊學習及加值能力培育，滿足民眾生活上數位使用的需求，進而豐富生活應用。</w:t>
            </w:r>
          </w:p>
          <w:p w:rsidR="00F922FA" w:rsidRDefault="004843C0">
            <w:pPr>
              <w:pStyle w:val="Web"/>
              <w:wordWrap w:val="0"/>
              <w:spacing w:before="0" w:beforeAutospacing="0" w:after="0" w:afterAutospacing="0" w:line="320" w:lineRule="exact"/>
              <w:ind w:left="480" w:hanging="480"/>
            </w:pPr>
            <w:r>
              <w:rPr>
                <w:rFonts w:hint="eastAsia"/>
              </w:rPr>
              <w:t>二、完善數位機會中心日常營運開放、資訊生活應用課程開班、數位學習資源應用等，結合資訊特色課程及相關推廣活動，深化偏遠地區民眾資訊應用能力，發展在地文化及特色產業。</w:t>
            </w:r>
          </w:p>
          <w:p w:rsidR="00F922FA" w:rsidRDefault="004843C0">
            <w:pPr>
              <w:pStyle w:val="Web"/>
              <w:wordWrap w:val="0"/>
              <w:spacing w:before="0" w:beforeAutospacing="0" w:after="0" w:afterAutospacing="0" w:line="320" w:lineRule="exact"/>
              <w:ind w:left="480" w:hanging="480"/>
            </w:pPr>
            <w:r>
              <w:rPr>
                <w:rFonts w:hint="eastAsia"/>
              </w:rPr>
              <w:t>三、培植大學生擔任偏遠地區國中小學童之學伴，藉由視訊設備與線上學習平臺，讓大、小學伴以定時、定點、集體方式，進行一對一線上陪伴與互動，提供資訊應用及學習諮詢。</w:t>
            </w:r>
          </w:p>
          <w:p w:rsidR="00F922FA" w:rsidRDefault="004843C0">
            <w:pPr>
              <w:pStyle w:val="Web"/>
              <w:wordWrap w:val="0"/>
              <w:spacing w:before="0" w:beforeAutospacing="0" w:after="0" w:afterAutospacing="0" w:line="320" w:lineRule="exact"/>
              <w:ind w:left="480" w:hanging="480"/>
            </w:pPr>
            <w:r>
              <w:rPr>
                <w:rFonts w:hint="eastAsia"/>
              </w:rPr>
              <w:t>四、招募大專校院、高級中等學校及民間資訊志工，以多元、行動化的巧思和創意，協助擴散偏遠地區民眾資訊學習與加值能力。</w:t>
            </w:r>
          </w:p>
          <w:p w:rsidR="00F922FA" w:rsidRDefault="004843C0">
            <w:pPr>
              <w:pStyle w:val="Web"/>
              <w:wordWrap w:val="0"/>
              <w:spacing w:before="0" w:beforeAutospacing="0" w:after="0" w:afterAutospacing="0" w:line="320" w:lineRule="exact"/>
              <w:ind w:left="480" w:hanging="480"/>
            </w:pPr>
            <w:r>
              <w:rPr>
                <w:rFonts w:hint="eastAsia"/>
              </w:rPr>
              <w:t>五、結合校園資訊應用空間（如電腦教室、圖書室、多功能視聽室等）軟硬體設備，擇一空間開放可上網電腦，對外提供「社區資訊站」服務，鼓勵社區民眾進入校園，使用學校資訊設備及網路資源。</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各類學伴</w:t>
            </w:r>
            <w:r>
              <w:rPr>
                <w:rFonts w:hint="eastAsia"/>
              </w:rPr>
              <w:lastRenderedPageBreak/>
              <w:t>陪伴偏鄉及相對不利地區學童數</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資安旗艦計畫－臺灣學術網路資安磐石計畫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一、DNS匿蹤計畫</w:t>
            </w:r>
          </w:p>
          <w:p w:rsidR="00F922FA" w:rsidRDefault="004843C0">
            <w:pPr>
              <w:pStyle w:val="Web"/>
              <w:wordWrap w:val="0"/>
              <w:spacing w:before="0" w:beforeAutospacing="0" w:after="0" w:afterAutospacing="0" w:line="320" w:lineRule="exact"/>
              <w:ind w:left="720" w:hanging="720"/>
            </w:pPr>
            <w:r>
              <w:rPr>
                <w:rFonts w:hint="eastAsia"/>
              </w:rPr>
              <w:t>（一）建構自動化DNS安全掃描系統，清查過時的DNS主機，並追蹤改善。</w:t>
            </w:r>
          </w:p>
          <w:p w:rsidR="00F922FA" w:rsidRDefault="004843C0">
            <w:pPr>
              <w:pStyle w:val="Web"/>
              <w:wordWrap w:val="0"/>
              <w:spacing w:before="0" w:beforeAutospacing="0" w:after="0" w:afterAutospacing="0" w:line="320" w:lineRule="exact"/>
              <w:ind w:left="720" w:hanging="720"/>
            </w:pPr>
            <w:r>
              <w:rPr>
                <w:rFonts w:hint="eastAsia"/>
              </w:rPr>
              <w:t>（二）提升DNS管理服務系統，納管其管理不佳之網域。</w:t>
            </w:r>
          </w:p>
          <w:p w:rsidR="00F922FA" w:rsidRDefault="004843C0">
            <w:pPr>
              <w:pStyle w:val="Web"/>
              <w:wordWrap w:val="0"/>
              <w:spacing w:before="0" w:beforeAutospacing="0" w:after="0" w:afterAutospacing="0" w:line="320" w:lineRule="exact"/>
              <w:ind w:left="720" w:hanging="720"/>
            </w:pPr>
            <w:r>
              <w:rPr>
                <w:rFonts w:hint="eastAsia"/>
              </w:rPr>
              <w:t>（三）建立多重DNS隱藏分流架構，防護DDoS攻擊。</w:t>
            </w:r>
          </w:p>
          <w:p w:rsidR="00F922FA" w:rsidRDefault="004843C0">
            <w:pPr>
              <w:pStyle w:val="Web"/>
              <w:wordWrap w:val="0"/>
              <w:spacing w:before="0" w:beforeAutospacing="0" w:after="0" w:afterAutospacing="0" w:line="320" w:lineRule="exact"/>
              <w:ind w:left="480" w:hanging="480"/>
            </w:pPr>
            <w:r>
              <w:rPr>
                <w:rFonts w:hint="eastAsia"/>
              </w:rPr>
              <w:t>二、網路哨兵計畫</w:t>
            </w:r>
          </w:p>
          <w:p w:rsidR="00F922FA" w:rsidRDefault="004843C0">
            <w:pPr>
              <w:pStyle w:val="Web"/>
              <w:wordWrap w:val="0"/>
              <w:spacing w:before="0" w:beforeAutospacing="0" w:after="0" w:afterAutospacing="0" w:line="320" w:lineRule="exact"/>
              <w:ind w:left="720" w:hanging="720"/>
            </w:pPr>
            <w:r>
              <w:rPr>
                <w:rFonts w:hint="eastAsia"/>
              </w:rPr>
              <w:t>（一）建立教育體系緊急重大資安協防之技術與設備諮詢。</w:t>
            </w:r>
          </w:p>
          <w:p w:rsidR="00F922FA" w:rsidRDefault="004843C0">
            <w:pPr>
              <w:pStyle w:val="Web"/>
              <w:wordWrap w:val="0"/>
              <w:spacing w:before="0" w:beforeAutospacing="0" w:after="0" w:afterAutospacing="0" w:line="320" w:lineRule="exact"/>
              <w:ind w:left="720" w:hanging="720"/>
            </w:pPr>
            <w:r>
              <w:rPr>
                <w:rFonts w:hint="eastAsia"/>
              </w:rPr>
              <w:t>（二）建構整體校園網路維運拓墣管理機制。</w:t>
            </w:r>
          </w:p>
          <w:p w:rsidR="00F922FA" w:rsidRDefault="004843C0">
            <w:pPr>
              <w:pStyle w:val="Web"/>
              <w:wordWrap w:val="0"/>
              <w:spacing w:before="0" w:beforeAutospacing="0" w:after="0" w:afterAutospacing="0" w:line="320" w:lineRule="exact"/>
              <w:ind w:left="720" w:hanging="720"/>
            </w:pPr>
            <w:r>
              <w:rPr>
                <w:rFonts w:hint="eastAsia"/>
              </w:rPr>
              <w:t>（三）依據資安訊息建立主動資安連動防護機制。</w:t>
            </w:r>
          </w:p>
          <w:p w:rsidR="00F922FA" w:rsidRDefault="004843C0">
            <w:pPr>
              <w:pStyle w:val="Web"/>
              <w:wordWrap w:val="0"/>
              <w:spacing w:before="0" w:beforeAutospacing="0" w:after="0" w:afterAutospacing="0" w:line="320" w:lineRule="exact"/>
              <w:ind w:left="480" w:hanging="480"/>
            </w:pPr>
            <w:r>
              <w:rPr>
                <w:rFonts w:hint="eastAsia"/>
              </w:rPr>
              <w:t>三、智慧聯防計畫</w:t>
            </w:r>
          </w:p>
          <w:p w:rsidR="00F922FA" w:rsidRDefault="004843C0">
            <w:pPr>
              <w:pStyle w:val="Web"/>
              <w:wordWrap w:val="0"/>
              <w:spacing w:before="0" w:beforeAutospacing="0" w:after="0" w:afterAutospacing="0" w:line="320" w:lineRule="exact"/>
              <w:ind w:left="720" w:hanging="720"/>
            </w:pPr>
            <w:r>
              <w:rPr>
                <w:rFonts w:hint="eastAsia"/>
              </w:rPr>
              <w:lastRenderedPageBreak/>
              <w:t>（一）建立臺灣學術網路骨幹資安境外阻絕機制。</w:t>
            </w:r>
          </w:p>
          <w:p w:rsidR="00F922FA" w:rsidRDefault="004843C0">
            <w:pPr>
              <w:pStyle w:val="Web"/>
              <w:wordWrap w:val="0"/>
              <w:spacing w:before="0" w:beforeAutospacing="0" w:after="0" w:afterAutospacing="0" w:line="320" w:lineRule="exact"/>
              <w:ind w:left="720" w:hanging="720"/>
            </w:pPr>
            <w:r>
              <w:rPr>
                <w:rFonts w:hint="eastAsia"/>
              </w:rPr>
              <w:t>（二）建立國內骨幹節點阻絕點。</w:t>
            </w:r>
          </w:p>
          <w:p w:rsidR="00F922FA" w:rsidRDefault="004843C0">
            <w:pPr>
              <w:pStyle w:val="Web"/>
              <w:wordWrap w:val="0"/>
              <w:spacing w:before="0" w:beforeAutospacing="0" w:after="0" w:afterAutospacing="0" w:line="320" w:lineRule="exact"/>
              <w:ind w:left="720" w:hanging="720"/>
            </w:pPr>
            <w:r>
              <w:rPr>
                <w:rFonts w:hint="eastAsia"/>
              </w:rPr>
              <w:t>（三）佈建縣市教育網路中防火牆聯防系統。</w:t>
            </w:r>
          </w:p>
          <w:p w:rsidR="00F922FA" w:rsidRDefault="004843C0">
            <w:pPr>
              <w:pStyle w:val="Web"/>
              <w:wordWrap w:val="0"/>
              <w:spacing w:before="0" w:beforeAutospacing="0" w:after="0" w:afterAutospacing="0" w:line="320" w:lineRule="exact"/>
              <w:ind w:left="480" w:hanging="480"/>
            </w:pPr>
            <w:r>
              <w:rPr>
                <w:rFonts w:hint="eastAsia"/>
              </w:rPr>
              <w:t>四、資安金盾競賽</w:t>
            </w:r>
          </w:p>
          <w:p w:rsidR="00F922FA" w:rsidRDefault="004843C0">
            <w:pPr>
              <w:pStyle w:val="Web"/>
              <w:wordWrap w:val="0"/>
              <w:spacing w:before="0" w:beforeAutospacing="0" w:after="0" w:afterAutospacing="0" w:line="320" w:lineRule="exact"/>
              <w:ind w:left="720" w:hanging="720"/>
            </w:pPr>
            <w:r>
              <w:rPr>
                <w:rFonts w:hint="eastAsia"/>
              </w:rPr>
              <w:t>（一）辦理資安技能金盾獎，推薦優秀菁英人才參與國際競賽。</w:t>
            </w:r>
          </w:p>
          <w:p w:rsidR="00F922FA" w:rsidRDefault="004843C0">
            <w:pPr>
              <w:pStyle w:val="Web"/>
              <w:wordWrap w:val="0"/>
              <w:spacing w:before="0" w:beforeAutospacing="0" w:after="0" w:afterAutospacing="0" w:line="320" w:lineRule="exact"/>
              <w:ind w:left="720" w:hanging="720"/>
            </w:pPr>
            <w:r>
              <w:rPr>
                <w:rFonts w:hint="eastAsia"/>
              </w:rPr>
              <w:t>（二）辦理資安認知金盾獎，並推廣資安認知優秀作品。</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永續發展的環境教育計畫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一、推動地方政府環境教育輔導小組計畫，協助其成立輔導團隊，執行教師增能培訓、教材研發、多元環境主題活動等工作，以協助學校建立永續發展的教育課程及校園環境。</w:t>
            </w:r>
          </w:p>
          <w:p w:rsidR="00F922FA" w:rsidRDefault="004843C0">
            <w:pPr>
              <w:pStyle w:val="Web"/>
              <w:wordWrap w:val="0"/>
              <w:spacing w:before="0" w:beforeAutospacing="0" w:after="0" w:afterAutospacing="0" w:line="320" w:lineRule="exact"/>
              <w:ind w:left="480" w:hanging="480"/>
            </w:pPr>
            <w:r>
              <w:rPr>
                <w:rFonts w:hint="eastAsia"/>
              </w:rPr>
              <w:t>二、補助政府機關、大專校院及民間團體以多元的方式辦理環境教育推廣活動，讓環境教育深耕學校及社區，達到永續發展的精神。</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校園安全衛生改善中程計畫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一、協助高級中等以上學校推行節能減碳及改善高耗能設備，並建立完善的能源管理與宣導機制，以強化校園節能減碳之軟硬體設備，達成節約能源及溫室氣體減量之目標。</w:t>
            </w:r>
          </w:p>
          <w:p w:rsidR="00F922FA" w:rsidRDefault="004843C0">
            <w:pPr>
              <w:pStyle w:val="Web"/>
              <w:wordWrap w:val="0"/>
              <w:spacing w:before="0" w:beforeAutospacing="0" w:after="0" w:afterAutospacing="0" w:line="320" w:lineRule="exact"/>
              <w:ind w:left="480" w:hanging="480"/>
            </w:pPr>
            <w:r>
              <w:rPr>
                <w:rFonts w:hint="eastAsia"/>
              </w:rPr>
              <w:t>二、協助高級中等以上學校改善校園環境安全衛生設施，符合國內相關法規標準，並強化全校師生員工環境保護及安全衛生意識，建立完善環境保護之安全衛生管理制度。</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永續校園推廣計畫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一、軟體建設部分</w:t>
            </w:r>
          </w:p>
          <w:p w:rsidR="00F922FA" w:rsidRDefault="004843C0">
            <w:pPr>
              <w:pStyle w:val="Web"/>
              <w:wordWrap w:val="0"/>
              <w:spacing w:before="0" w:beforeAutospacing="0" w:after="0" w:afterAutospacing="0" w:line="320" w:lineRule="exact"/>
              <w:ind w:left="720" w:hanging="720"/>
            </w:pPr>
            <w:r>
              <w:rPr>
                <w:rFonts w:hint="eastAsia"/>
              </w:rPr>
              <w:t>（一）運作「永續校園專家技術小組」，以作為推行永續校園改造之中央審核與教育機制。</w:t>
            </w:r>
          </w:p>
          <w:p w:rsidR="00F922FA" w:rsidRDefault="004843C0">
            <w:pPr>
              <w:pStyle w:val="Web"/>
              <w:wordWrap w:val="0"/>
              <w:spacing w:before="0" w:beforeAutospacing="0" w:after="0" w:afterAutospacing="0" w:line="320" w:lineRule="exact"/>
              <w:ind w:left="720" w:hanging="720"/>
            </w:pPr>
            <w:r>
              <w:rPr>
                <w:rFonts w:hint="eastAsia"/>
              </w:rPr>
              <w:t>（二）推行「永續校園輔導團」，協助地方政府及學校執行本計畫。</w:t>
            </w:r>
          </w:p>
          <w:p w:rsidR="00F922FA" w:rsidRDefault="004843C0">
            <w:pPr>
              <w:pStyle w:val="Web"/>
              <w:wordWrap w:val="0"/>
              <w:spacing w:before="0" w:beforeAutospacing="0" w:after="0" w:afterAutospacing="0" w:line="320" w:lineRule="exact"/>
              <w:ind w:left="720" w:hanging="720"/>
            </w:pPr>
            <w:r>
              <w:rPr>
                <w:rFonts w:hint="eastAsia"/>
              </w:rPr>
              <w:t>（三）辦理永續校園宣導推廣活動。</w:t>
            </w:r>
          </w:p>
          <w:p w:rsidR="00F922FA" w:rsidRDefault="004843C0">
            <w:pPr>
              <w:pStyle w:val="Web"/>
              <w:wordWrap w:val="0"/>
              <w:spacing w:before="0" w:beforeAutospacing="0" w:after="0" w:afterAutospacing="0" w:line="320" w:lineRule="exact"/>
              <w:ind w:left="480" w:hanging="480"/>
            </w:pPr>
            <w:r>
              <w:rPr>
                <w:rFonts w:hint="eastAsia"/>
              </w:rPr>
              <w:t>二、硬體建設部分：辦理「永續校園推廣計畫」，協助各級學校校園進行校園永續改造。</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學校防減災及氣候變遷調適教育精進計畫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一、擴大防災校園建置，完成第一類基礎防災校園建置。</w:t>
            </w:r>
          </w:p>
          <w:p w:rsidR="00F922FA" w:rsidRDefault="004843C0">
            <w:pPr>
              <w:pStyle w:val="Web"/>
              <w:wordWrap w:val="0"/>
              <w:spacing w:before="0" w:beforeAutospacing="0" w:after="0" w:afterAutospacing="0" w:line="320" w:lineRule="exact"/>
              <w:ind w:left="480" w:hanging="480"/>
            </w:pPr>
            <w:r>
              <w:rPr>
                <w:rFonts w:hint="eastAsia"/>
              </w:rPr>
              <w:t>二、輔導中、高潛勢國民中、小學參與，以具風險性較高災害潛勢之學校優先辦理。</w:t>
            </w:r>
          </w:p>
          <w:p w:rsidR="00F922FA" w:rsidRDefault="004843C0">
            <w:pPr>
              <w:pStyle w:val="Web"/>
              <w:wordWrap w:val="0"/>
              <w:spacing w:before="0" w:beforeAutospacing="0" w:after="0" w:afterAutospacing="0" w:line="320" w:lineRule="exact"/>
              <w:ind w:left="480" w:hanging="480"/>
            </w:pPr>
            <w:r>
              <w:rPr>
                <w:rFonts w:hint="eastAsia"/>
              </w:rPr>
              <w:t>三、運作區域服務推廣團、協助縣市輔導團之運行及第二、三類防災校園之建置與執行。</w:t>
            </w:r>
          </w:p>
          <w:p w:rsidR="00F922FA" w:rsidRDefault="004843C0">
            <w:pPr>
              <w:pStyle w:val="Web"/>
              <w:wordWrap w:val="0"/>
              <w:spacing w:before="0" w:beforeAutospacing="0" w:after="0" w:afterAutospacing="0" w:line="320" w:lineRule="exact"/>
              <w:ind w:left="480" w:hanging="480"/>
            </w:pPr>
            <w:r>
              <w:rPr>
                <w:rFonts w:hint="eastAsia"/>
              </w:rPr>
              <w:t>四、運作22個直轄市、縣（市）輔導團，落實防災教育工作執行。</w:t>
            </w:r>
          </w:p>
          <w:p w:rsidR="00F922FA" w:rsidRDefault="004843C0">
            <w:pPr>
              <w:pStyle w:val="Web"/>
              <w:wordWrap w:val="0"/>
              <w:spacing w:before="0" w:beforeAutospacing="0" w:after="0" w:afterAutospacing="0" w:line="320" w:lineRule="exact"/>
              <w:ind w:left="480" w:hanging="480"/>
            </w:pPr>
            <w:r>
              <w:rPr>
                <w:rFonts w:hint="eastAsia"/>
              </w:rPr>
              <w:t>五、防減災及氣候變遷調適教育資訊網應用與查</w:t>
            </w:r>
            <w:r>
              <w:rPr>
                <w:rFonts w:hint="eastAsia"/>
              </w:rPr>
              <w:lastRenderedPageBreak/>
              <w:t>詢，強化其功能及使用性。</w:t>
            </w:r>
          </w:p>
          <w:p w:rsidR="00F922FA" w:rsidRDefault="004843C0">
            <w:pPr>
              <w:pStyle w:val="Web"/>
              <w:wordWrap w:val="0"/>
              <w:spacing w:before="0" w:beforeAutospacing="0" w:after="0" w:afterAutospacing="0" w:line="320" w:lineRule="exact"/>
              <w:ind w:left="480" w:hanging="480"/>
            </w:pPr>
            <w:r>
              <w:rPr>
                <w:rFonts w:hint="eastAsia"/>
              </w:rPr>
              <w:t>六、推動北中南東幼兒園防災演練觀摩及辦理工作坊學習與交流分享。</w:t>
            </w:r>
          </w:p>
          <w:p w:rsidR="00F922FA" w:rsidRDefault="004843C0">
            <w:pPr>
              <w:pStyle w:val="Web"/>
              <w:wordWrap w:val="0"/>
              <w:spacing w:before="0" w:beforeAutospacing="0" w:after="0" w:afterAutospacing="0" w:line="320" w:lineRule="exact"/>
              <w:ind w:left="480" w:hanging="480"/>
            </w:pPr>
            <w:r>
              <w:rPr>
                <w:rFonts w:hint="eastAsia"/>
              </w:rPr>
              <w:t>七、建置縣市防災示範幼兒園，協助到園環境踏勘、在地化災害潛勢檢核及輔導辦理防災演練。</w:t>
            </w:r>
          </w:p>
          <w:p w:rsidR="00F922FA" w:rsidRDefault="004843C0">
            <w:pPr>
              <w:pStyle w:val="Web"/>
              <w:wordWrap w:val="0"/>
              <w:spacing w:before="0" w:beforeAutospacing="0" w:after="0" w:afterAutospacing="0" w:line="320" w:lineRule="exact"/>
              <w:ind w:left="480" w:hanging="480"/>
            </w:pPr>
            <w:r>
              <w:rPr>
                <w:rFonts w:hint="eastAsia"/>
              </w:rPr>
              <w:t>八、規劃與推動特殊教育學校工作坊並啟動輔導機制。</w:t>
            </w:r>
          </w:p>
          <w:p w:rsidR="00F922FA" w:rsidRDefault="004843C0">
            <w:pPr>
              <w:pStyle w:val="Web"/>
              <w:wordWrap w:val="0"/>
              <w:spacing w:before="0" w:beforeAutospacing="0" w:after="0" w:afterAutospacing="0" w:line="320" w:lineRule="exact"/>
              <w:ind w:left="480" w:hanging="480"/>
            </w:pPr>
            <w:r>
              <w:rPr>
                <w:rFonts w:hint="eastAsia"/>
              </w:rPr>
              <w:t>九、深耕大專院校防災及氣候變遷調適教育，培育相關專業人才。</w:t>
            </w:r>
          </w:p>
          <w:p w:rsidR="00F922FA" w:rsidRDefault="004843C0">
            <w:pPr>
              <w:pStyle w:val="Web"/>
              <w:wordWrap w:val="0"/>
              <w:spacing w:before="0" w:beforeAutospacing="0" w:after="0" w:afterAutospacing="0" w:line="320" w:lineRule="exact"/>
              <w:ind w:left="480" w:hanging="480"/>
            </w:pPr>
            <w:r>
              <w:rPr>
                <w:rFonts w:hint="eastAsia"/>
              </w:rPr>
              <w:t>十、運作教學聯盟中心，媒合產業與學校進行產學合作案，培育產業人才。</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前瞻基礎建設「數位建設</w:t>
            </w:r>
            <w:r w:rsidR="00C75D27">
              <w:rPr>
                <w:rFonts w:hint="eastAsia"/>
              </w:rPr>
              <w:t>－</w:t>
            </w:r>
            <w:r>
              <w:rPr>
                <w:rFonts w:hint="eastAsia"/>
              </w:rPr>
              <w:t>推動資安基礎建設」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建構公教體系綠能雲端資料中心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一、教育部所屬機關系統集中至教育部資料中心。資源共享與整合，減少所屬機關機房重複投資經費，達成節能減碳目標。</w:t>
            </w:r>
          </w:p>
          <w:p w:rsidR="00F922FA" w:rsidRDefault="004843C0">
            <w:pPr>
              <w:pStyle w:val="Web"/>
              <w:wordWrap w:val="0"/>
              <w:spacing w:before="0" w:beforeAutospacing="0" w:after="0" w:afterAutospacing="0" w:line="320" w:lineRule="exact"/>
              <w:ind w:left="480" w:hanging="480"/>
            </w:pPr>
            <w:r>
              <w:rPr>
                <w:rFonts w:hint="eastAsia"/>
              </w:rPr>
              <w:t>二、配合政策分階段將全國學校機房向上集中。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前瞻基礎建設「數位建設</w:t>
            </w:r>
            <w:r w:rsidR="00C75D27">
              <w:rPr>
                <w:rFonts w:hint="eastAsia"/>
              </w:rPr>
              <w:t>－</w:t>
            </w:r>
            <w:r>
              <w:rPr>
                <w:rFonts w:hint="eastAsia"/>
              </w:rPr>
              <w:t>建設下世代科研與智慧學習環境」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建置校園智慧網路計畫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一、校園主幹網路環境光纖化或具Giga能力，以順暢校內數位資訊傳輸。</w:t>
            </w:r>
          </w:p>
          <w:p w:rsidR="00F922FA" w:rsidRDefault="004843C0">
            <w:pPr>
              <w:pStyle w:val="Web"/>
              <w:wordWrap w:val="0"/>
              <w:spacing w:before="0" w:beforeAutospacing="0" w:after="0" w:afterAutospacing="0" w:line="320" w:lineRule="exact"/>
              <w:ind w:left="480" w:hanging="480"/>
            </w:pPr>
            <w:r>
              <w:rPr>
                <w:rFonts w:hint="eastAsia"/>
              </w:rPr>
              <w:t>二、每間教室皆有足夠有線、無線網路接取能力。</w:t>
            </w:r>
          </w:p>
          <w:p w:rsidR="00F922FA" w:rsidRDefault="004843C0">
            <w:pPr>
              <w:pStyle w:val="Web"/>
              <w:wordWrap w:val="0"/>
              <w:spacing w:before="0" w:beforeAutospacing="0" w:after="0" w:afterAutospacing="0" w:line="320" w:lineRule="exact"/>
              <w:ind w:left="480" w:hanging="480"/>
            </w:pPr>
            <w:r>
              <w:rPr>
                <w:rFonts w:hint="eastAsia"/>
              </w:rPr>
              <w:t>三、提升校園網路之智慧運作能力。</w:t>
            </w:r>
          </w:p>
          <w:p w:rsidR="00F922FA" w:rsidRDefault="004843C0">
            <w:pPr>
              <w:pStyle w:val="Web"/>
              <w:wordWrap w:val="0"/>
              <w:spacing w:before="0" w:beforeAutospacing="0" w:after="0" w:afterAutospacing="0" w:line="320" w:lineRule="exact"/>
              <w:ind w:left="480" w:hanging="480"/>
            </w:pPr>
            <w:r>
              <w:rPr>
                <w:rFonts w:hint="eastAsia"/>
              </w:rPr>
              <w:t>四、於臺灣學術網路區、縣市教育網路中心及校園建置邊際運算（Edge Computing）分層架構。</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強化數位教學暨學習資訊應用環境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一、普及中等以下學校師生對新興科技認知。</w:t>
            </w:r>
          </w:p>
          <w:p w:rsidR="00F922FA" w:rsidRDefault="004843C0">
            <w:pPr>
              <w:pStyle w:val="Web"/>
              <w:wordWrap w:val="0"/>
              <w:spacing w:before="0" w:beforeAutospacing="0" w:after="0" w:afterAutospacing="0" w:line="320" w:lineRule="exact"/>
              <w:ind w:left="480" w:hanging="480"/>
            </w:pPr>
            <w:r>
              <w:rPr>
                <w:rFonts w:hint="eastAsia"/>
              </w:rPr>
              <w:t>二、完善中小學科技領域教室需求之生活科技應用與資訊設施，符合十二年國教課綱設備基準。</w:t>
            </w:r>
          </w:p>
          <w:p w:rsidR="00F922FA" w:rsidRDefault="004843C0">
            <w:pPr>
              <w:pStyle w:val="Web"/>
              <w:wordWrap w:val="0"/>
              <w:spacing w:before="0" w:beforeAutospacing="0" w:after="0" w:afterAutospacing="0" w:line="320" w:lineRule="exact"/>
              <w:ind w:left="480" w:hanging="480"/>
            </w:pPr>
            <w:r>
              <w:rPr>
                <w:rFonts w:hint="eastAsia"/>
              </w:rPr>
              <w:t>三、營造智慧學習教室，更新及建構高級中等以下學校教室資訊設備。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高中職學術連網全面優化頻寬提升</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一、全面提升公立高級中等學校寬頻連接臺灣學術網路，並具支援超寬頻（Giga）網路介接能力。</w:t>
            </w:r>
          </w:p>
          <w:p w:rsidR="00F922FA" w:rsidRDefault="004843C0">
            <w:pPr>
              <w:pStyle w:val="Web"/>
              <w:wordWrap w:val="0"/>
              <w:spacing w:before="0" w:beforeAutospacing="0" w:after="0" w:afterAutospacing="0" w:line="320" w:lineRule="exact"/>
              <w:ind w:left="480" w:hanging="480"/>
            </w:pPr>
            <w:r>
              <w:rPr>
                <w:rFonts w:hint="eastAsia"/>
              </w:rPr>
              <w:t>二、建置前瞻智慧型網路管理及資訊安全管理系統。</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大專校院學生事務與輔導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推動大專學生事務工作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一、設置4區大專校院學生事務工作聯絡中心。</w:t>
            </w:r>
          </w:p>
          <w:p w:rsidR="00F922FA" w:rsidRDefault="004843C0">
            <w:pPr>
              <w:pStyle w:val="Web"/>
              <w:wordWrap w:val="0"/>
              <w:spacing w:before="0" w:beforeAutospacing="0" w:after="0" w:afterAutospacing="0" w:line="320" w:lineRule="exact"/>
              <w:ind w:left="480" w:hanging="480"/>
            </w:pPr>
            <w:r>
              <w:rPr>
                <w:rFonts w:hint="eastAsia"/>
              </w:rPr>
              <w:t>二、鼓勵公立大專校院辦理學生事務與輔導工作特色主題計畫。</w:t>
            </w:r>
          </w:p>
          <w:p w:rsidR="00F922FA" w:rsidRDefault="004843C0">
            <w:pPr>
              <w:pStyle w:val="Web"/>
              <w:wordWrap w:val="0"/>
              <w:spacing w:before="0" w:beforeAutospacing="0" w:after="0" w:afterAutospacing="0" w:line="320" w:lineRule="exact"/>
              <w:ind w:left="480" w:hanging="480"/>
            </w:pPr>
            <w:r>
              <w:rPr>
                <w:rFonts w:hint="eastAsia"/>
              </w:rPr>
              <w:t>三、補助大專校院辦理學生事務工作議題研討會。</w:t>
            </w:r>
          </w:p>
          <w:p w:rsidR="00F922FA" w:rsidRDefault="004843C0">
            <w:pPr>
              <w:pStyle w:val="Web"/>
              <w:wordWrap w:val="0"/>
              <w:spacing w:before="0" w:beforeAutospacing="0" w:after="0" w:afterAutospacing="0" w:line="320" w:lineRule="exact"/>
              <w:ind w:left="480" w:hanging="480"/>
            </w:pPr>
            <w:r>
              <w:rPr>
                <w:rFonts w:hint="eastAsia"/>
              </w:rPr>
              <w:t>四、獎補助私立大專校院學生事務與輔導工作經費。</w:t>
            </w:r>
          </w:p>
          <w:p w:rsidR="00F922FA" w:rsidRDefault="004843C0">
            <w:pPr>
              <w:pStyle w:val="Web"/>
              <w:wordWrap w:val="0"/>
              <w:spacing w:before="0" w:beforeAutospacing="0" w:after="0" w:afterAutospacing="0" w:line="320" w:lineRule="exact"/>
              <w:ind w:left="480" w:hanging="480"/>
            </w:pPr>
            <w:r>
              <w:rPr>
                <w:rFonts w:hint="eastAsia"/>
              </w:rPr>
              <w:t>五、辦理大專校院學生事務及課外活動工作研討</w:t>
            </w:r>
            <w:r>
              <w:rPr>
                <w:rFonts w:hint="eastAsia"/>
              </w:rPr>
              <w:lastRenderedPageBreak/>
              <w:t>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推動性別平等教育工作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一、補助大專校院「性別相關研究中心」或「性別相關系所」辦理課程教學推動或教材教法研發計畫。</w:t>
            </w:r>
          </w:p>
          <w:p w:rsidR="00F922FA" w:rsidRDefault="004843C0">
            <w:pPr>
              <w:pStyle w:val="Web"/>
              <w:wordWrap w:val="0"/>
              <w:spacing w:before="0" w:beforeAutospacing="0" w:after="0" w:afterAutospacing="0" w:line="320" w:lineRule="exact"/>
              <w:ind w:left="480" w:hanging="480"/>
            </w:pPr>
            <w:r>
              <w:rPr>
                <w:rFonts w:hint="eastAsia"/>
              </w:rPr>
              <w:t>二、辦理校園性侵害性騷擾或性霸凌事件調查專業人員初階、進階及高階培訓計畫。</w:t>
            </w:r>
          </w:p>
          <w:p w:rsidR="00F922FA" w:rsidRDefault="004843C0">
            <w:pPr>
              <w:pStyle w:val="Web"/>
              <w:wordWrap w:val="0"/>
              <w:spacing w:before="0" w:beforeAutospacing="0" w:after="0" w:afterAutospacing="0" w:line="320" w:lineRule="exact"/>
              <w:ind w:left="480" w:hanging="480"/>
            </w:pPr>
            <w:r>
              <w:rPr>
                <w:rFonts w:hint="eastAsia"/>
              </w:rPr>
              <w:t>三、獎助性別平等教育碩博士論文及期刊論文。</w:t>
            </w:r>
          </w:p>
          <w:p w:rsidR="00F922FA" w:rsidRDefault="004843C0">
            <w:pPr>
              <w:pStyle w:val="Web"/>
              <w:wordWrap w:val="0"/>
              <w:spacing w:before="0" w:beforeAutospacing="0" w:after="0" w:afterAutospacing="0" w:line="320" w:lineRule="exact"/>
              <w:ind w:left="480" w:hanging="480"/>
            </w:pPr>
            <w:r>
              <w:rPr>
                <w:rFonts w:hint="eastAsia"/>
              </w:rPr>
              <w:t>四、出版性別平等教育刊物。</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推動大專社團志工社會服務及社團活動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一、大專校院、民間團體辦理教育優先區營隊活動。</w:t>
            </w:r>
          </w:p>
          <w:p w:rsidR="00F922FA" w:rsidRDefault="004843C0">
            <w:pPr>
              <w:pStyle w:val="Web"/>
              <w:wordWrap w:val="0"/>
              <w:spacing w:before="0" w:beforeAutospacing="0" w:after="0" w:afterAutospacing="0" w:line="320" w:lineRule="exact"/>
              <w:ind w:left="480" w:hanging="480"/>
            </w:pPr>
            <w:r>
              <w:rPr>
                <w:rFonts w:hint="eastAsia"/>
              </w:rPr>
              <w:t>二、補助大專校院辦理帶動中小學社團發展計畫。</w:t>
            </w:r>
          </w:p>
          <w:p w:rsidR="00F922FA" w:rsidRDefault="004843C0">
            <w:pPr>
              <w:pStyle w:val="Web"/>
              <w:wordWrap w:val="0"/>
              <w:spacing w:before="0" w:beforeAutospacing="0" w:after="0" w:afterAutospacing="0" w:line="320" w:lineRule="exact"/>
              <w:ind w:left="480" w:hanging="480"/>
            </w:pPr>
            <w:r>
              <w:rPr>
                <w:rFonts w:hint="eastAsia"/>
              </w:rPr>
              <w:t>三、委託辦理全國大專校院學生社團評選暨觀摩活動。</w:t>
            </w:r>
          </w:p>
          <w:p w:rsidR="00F922FA" w:rsidRDefault="004843C0">
            <w:pPr>
              <w:pStyle w:val="Web"/>
              <w:wordWrap w:val="0"/>
              <w:spacing w:before="0" w:beforeAutospacing="0" w:after="0" w:afterAutospacing="0" w:line="320" w:lineRule="exact"/>
              <w:ind w:left="480" w:hanging="480"/>
            </w:pPr>
            <w:r>
              <w:rPr>
                <w:rFonts w:hint="eastAsia"/>
              </w:rPr>
              <w:t>四、委託辦理全國大專校院課外活動組長傳承研討會。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一、健全學生輔導行政、檢核與推廣工作。</w:t>
            </w:r>
          </w:p>
          <w:p w:rsidR="00F922FA" w:rsidRDefault="004843C0">
            <w:pPr>
              <w:pStyle w:val="Web"/>
              <w:wordWrap w:val="0"/>
              <w:spacing w:before="0" w:beforeAutospacing="0" w:after="0" w:afterAutospacing="0" w:line="320" w:lineRule="exact"/>
              <w:ind w:left="480" w:hanging="480"/>
            </w:pPr>
            <w:r>
              <w:rPr>
                <w:rFonts w:hint="eastAsia"/>
              </w:rPr>
              <w:t>二、強化大專院校學生輔導工作、委託設置四區大專校院輔導工作協調諮詢中心，並補助辦理輔導工作計畫。</w:t>
            </w:r>
          </w:p>
          <w:p w:rsidR="00F922FA" w:rsidRDefault="004843C0">
            <w:pPr>
              <w:pStyle w:val="Web"/>
              <w:wordWrap w:val="0"/>
              <w:spacing w:before="0" w:beforeAutospacing="0" w:after="0" w:afterAutospacing="0" w:line="320" w:lineRule="exact"/>
              <w:ind w:left="480" w:hanging="480"/>
            </w:pPr>
            <w:r>
              <w:rPr>
                <w:rFonts w:hint="eastAsia"/>
              </w:rPr>
              <w:t>三、增置大專院校輔導人員，以協助及強化大專院校推動學生輔導工作，包含學生輔導、學生憂鬱及自我傷害防治工作等。</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強化公民實踐促進校園友善方案</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一、落實推動友善校園計畫。</w:t>
            </w:r>
          </w:p>
          <w:p w:rsidR="00F922FA" w:rsidRDefault="004843C0">
            <w:pPr>
              <w:pStyle w:val="Web"/>
              <w:wordWrap w:val="0"/>
              <w:spacing w:before="0" w:beforeAutospacing="0" w:after="0" w:afterAutospacing="0" w:line="320" w:lineRule="exact"/>
              <w:ind w:left="480" w:hanging="480"/>
            </w:pPr>
            <w:r>
              <w:rPr>
                <w:rFonts w:hint="eastAsia"/>
              </w:rPr>
              <w:t>二、強化各教育階段公民素養之課程活動內涵。</w:t>
            </w:r>
          </w:p>
          <w:p w:rsidR="00F922FA" w:rsidRDefault="004843C0">
            <w:pPr>
              <w:pStyle w:val="Web"/>
              <w:wordWrap w:val="0"/>
              <w:spacing w:before="0" w:beforeAutospacing="0" w:after="0" w:afterAutospacing="0" w:line="320" w:lineRule="exact"/>
              <w:ind w:left="480" w:hanging="480"/>
            </w:pPr>
            <w:r>
              <w:rPr>
                <w:rFonts w:hint="eastAsia"/>
              </w:rPr>
              <w:t>三、加強教師公民素養專業知能之在職進修。</w:t>
            </w:r>
          </w:p>
          <w:p w:rsidR="00F922FA" w:rsidRDefault="004843C0">
            <w:pPr>
              <w:pStyle w:val="Web"/>
              <w:wordWrap w:val="0"/>
              <w:spacing w:before="0" w:beforeAutospacing="0" w:after="0" w:afterAutospacing="0" w:line="320" w:lineRule="exact"/>
              <w:ind w:left="480" w:hanging="480"/>
            </w:pPr>
            <w:r>
              <w:rPr>
                <w:rFonts w:hint="eastAsia"/>
              </w:rPr>
              <w:t>四、落實推動性別平等教育。</w:t>
            </w:r>
          </w:p>
          <w:p w:rsidR="00F922FA" w:rsidRDefault="004843C0">
            <w:pPr>
              <w:pStyle w:val="Web"/>
              <w:wordWrap w:val="0"/>
              <w:spacing w:before="0" w:beforeAutospacing="0" w:after="0" w:afterAutospacing="0" w:line="320" w:lineRule="exact"/>
              <w:ind w:left="480" w:hanging="480"/>
            </w:pPr>
            <w:r>
              <w:rPr>
                <w:rFonts w:hint="eastAsia"/>
              </w:rPr>
              <w:t>五、推動多元志工服務方案，建構青年公共參與網絡。</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推動生命教育工作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一、整合各級教育行政機關及學校，共同型塑以生命教育為核心之校園文化。</w:t>
            </w:r>
          </w:p>
          <w:p w:rsidR="00F922FA" w:rsidRDefault="004843C0">
            <w:pPr>
              <w:pStyle w:val="Web"/>
              <w:wordWrap w:val="0"/>
              <w:spacing w:before="0" w:beforeAutospacing="0" w:after="0" w:afterAutospacing="0" w:line="320" w:lineRule="exact"/>
              <w:ind w:left="480" w:hanging="480"/>
            </w:pPr>
            <w:r>
              <w:rPr>
                <w:rFonts w:hint="eastAsia"/>
              </w:rPr>
              <w:t>二、透過正式課程、非正式課程及潛在課程，協助學生探索與認識生命的意義。</w:t>
            </w:r>
          </w:p>
          <w:p w:rsidR="00F922FA" w:rsidRDefault="004843C0">
            <w:pPr>
              <w:pStyle w:val="Web"/>
              <w:wordWrap w:val="0"/>
              <w:spacing w:before="0" w:beforeAutospacing="0" w:after="0" w:afterAutospacing="0" w:line="320" w:lineRule="exact"/>
              <w:ind w:left="480" w:hanging="480"/>
            </w:pPr>
            <w:r>
              <w:rPr>
                <w:rFonts w:hint="eastAsia"/>
              </w:rPr>
              <w:t>三、強化職前及在職教育訓練，使校長及教師具備生命教育之理念與素養。</w:t>
            </w:r>
          </w:p>
          <w:p w:rsidR="00F922FA" w:rsidRDefault="004843C0">
            <w:pPr>
              <w:pStyle w:val="Web"/>
              <w:wordWrap w:val="0"/>
              <w:spacing w:before="0" w:beforeAutospacing="0" w:after="0" w:afterAutospacing="0" w:line="320" w:lineRule="exact"/>
              <w:ind w:left="480" w:hanging="480"/>
            </w:pPr>
            <w:r>
              <w:rPr>
                <w:rFonts w:hint="eastAsia"/>
              </w:rPr>
              <w:t>四、結合民間資源並透過多元管道，強化各界對生命教育之認知。</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學生國防教育與安全維護</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校園安全維護與防制學生藥物濫用</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一、學生校園安全維護、訓練及觀念宣導工作推展</w:t>
            </w:r>
          </w:p>
          <w:p w:rsidR="00F922FA" w:rsidRDefault="004843C0">
            <w:pPr>
              <w:pStyle w:val="Web"/>
              <w:wordWrap w:val="0"/>
              <w:spacing w:before="0" w:beforeAutospacing="0" w:after="0" w:afterAutospacing="0" w:line="320" w:lineRule="exact"/>
              <w:ind w:left="720" w:hanging="720"/>
            </w:pPr>
            <w:r>
              <w:rPr>
                <w:rFonts w:hint="eastAsia"/>
              </w:rPr>
              <w:t>（一）辦理校園霸凌現況調查、增能研習與研究分析、防制校園霸凌專區網站維護、本部通報系統功能擴增維運等。</w:t>
            </w:r>
          </w:p>
          <w:p w:rsidR="00F922FA" w:rsidRDefault="004843C0">
            <w:pPr>
              <w:pStyle w:val="Web"/>
              <w:wordWrap w:val="0"/>
              <w:spacing w:before="0" w:beforeAutospacing="0" w:after="0" w:afterAutospacing="0" w:line="320" w:lineRule="exact"/>
              <w:ind w:left="720" w:hanging="720"/>
            </w:pPr>
            <w:r>
              <w:rPr>
                <w:rFonts w:hint="eastAsia"/>
              </w:rPr>
              <w:t>（二）辦理校園安全理論與實務增能研習、大專</w:t>
            </w:r>
            <w:r>
              <w:rPr>
                <w:rFonts w:hint="eastAsia"/>
              </w:rPr>
              <w:lastRenderedPageBreak/>
              <w:t>校院學生賃居輔導服務研習、雲端租屋平臺系統維運、校安中心專責人員培訓。</w:t>
            </w:r>
          </w:p>
          <w:p w:rsidR="00F922FA" w:rsidRDefault="004843C0">
            <w:pPr>
              <w:pStyle w:val="Web"/>
              <w:wordWrap w:val="0"/>
              <w:spacing w:before="0" w:beforeAutospacing="0" w:after="0" w:afterAutospacing="0" w:line="320" w:lineRule="exact"/>
              <w:ind w:left="720" w:hanging="720"/>
            </w:pPr>
            <w:r>
              <w:rPr>
                <w:rFonts w:hint="eastAsia"/>
              </w:rPr>
              <w:t>（三）補助各縣市聯絡處、學校與民間團體推展校園安全教育宣導活動及研習。</w:t>
            </w:r>
          </w:p>
          <w:p w:rsidR="00F922FA" w:rsidRDefault="004843C0">
            <w:pPr>
              <w:pStyle w:val="Web"/>
              <w:wordWrap w:val="0"/>
              <w:spacing w:before="0" w:beforeAutospacing="0" w:after="0" w:afterAutospacing="0" w:line="320" w:lineRule="exact"/>
              <w:ind w:left="480" w:hanging="480"/>
            </w:pPr>
            <w:r>
              <w:rPr>
                <w:rFonts w:hint="eastAsia"/>
              </w:rPr>
              <w:t>二、辦理學生藥物濫用防制工作</w:t>
            </w:r>
          </w:p>
          <w:p w:rsidR="00F922FA" w:rsidRDefault="004843C0">
            <w:pPr>
              <w:pStyle w:val="Web"/>
              <w:wordWrap w:val="0"/>
              <w:spacing w:before="0" w:beforeAutospacing="0" w:after="0" w:afterAutospacing="0" w:line="320" w:lineRule="exact"/>
              <w:ind w:left="720" w:hanging="720"/>
            </w:pPr>
            <w:r>
              <w:rPr>
                <w:rFonts w:hint="eastAsia"/>
              </w:rPr>
              <w:t>（一）教育宣導：結合學校及家長團體強化新興毒品宣導，提升師生及家長對毒品認識，辦理文宣教材開發、網站維護、增能研習、認知檢測。</w:t>
            </w:r>
          </w:p>
          <w:p w:rsidR="00F922FA" w:rsidRDefault="004843C0">
            <w:pPr>
              <w:pStyle w:val="Web"/>
              <w:wordWrap w:val="0"/>
              <w:spacing w:before="0" w:beforeAutospacing="0" w:after="0" w:afterAutospacing="0" w:line="320" w:lineRule="exact"/>
              <w:ind w:left="720" w:hanging="720"/>
            </w:pPr>
            <w:r>
              <w:rPr>
                <w:rFonts w:hint="eastAsia"/>
              </w:rPr>
              <w:t>（二）關懷清查：辦理特定人員尿液篩檢、志工認輔關懷、結合部會資源合作（含協助檢警緝毒通報）。</w:t>
            </w:r>
          </w:p>
          <w:p w:rsidR="00F922FA" w:rsidRDefault="004843C0">
            <w:pPr>
              <w:pStyle w:val="Web"/>
              <w:wordWrap w:val="0"/>
              <w:spacing w:before="0" w:beforeAutospacing="0" w:after="0" w:afterAutospacing="0" w:line="320" w:lineRule="exact"/>
              <w:ind w:left="720" w:hanging="720"/>
            </w:pPr>
            <w:r>
              <w:rPr>
                <w:rFonts w:hint="eastAsia"/>
              </w:rPr>
              <w:t>（三）輔導處遇：辦理藥物濫用學生輔導課程實驗計畫、補助高中職以上學校及各縣市政府辦理個案開案輔導經費（含外部專業資源）、補助縣市辦理防制學生藥物濫用諮詢服務團。</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學生全民國防教育推展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一、補助大專校院設立校園安全維護及全民國防教育資源中心計畫。</w:t>
            </w:r>
          </w:p>
          <w:p w:rsidR="00F922FA" w:rsidRDefault="004843C0">
            <w:pPr>
              <w:pStyle w:val="Web"/>
              <w:wordWrap w:val="0"/>
              <w:spacing w:before="0" w:beforeAutospacing="0" w:after="0" w:afterAutospacing="0" w:line="320" w:lineRule="exact"/>
              <w:ind w:left="480" w:hanging="480"/>
            </w:pPr>
            <w:r>
              <w:rPr>
                <w:rFonts w:hint="eastAsia"/>
              </w:rPr>
              <w:t>二、推展學生全民國防教育及全民防衛精神動員準備工作。</w:t>
            </w:r>
          </w:p>
          <w:p w:rsidR="00F922FA" w:rsidRDefault="004843C0">
            <w:pPr>
              <w:pStyle w:val="Web"/>
              <w:wordWrap w:val="0"/>
              <w:spacing w:before="0" w:beforeAutospacing="0" w:after="0" w:afterAutospacing="0" w:line="320" w:lineRule="exact"/>
              <w:ind w:left="480" w:hanging="480"/>
            </w:pPr>
            <w:r>
              <w:rPr>
                <w:rFonts w:hint="eastAsia"/>
              </w:rPr>
              <w:t>三、教育服務役專業訓練與管理。</w:t>
            </w:r>
          </w:p>
          <w:p w:rsidR="00F922FA" w:rsidRDefault="004843C0">
            <w:pPr>
              <w:pStyle w:val="Web"/>
              <w:wordWrap w:val="0"/>
              <w:spacing w:before="0" w:beforeAutospacing="0" w:after="0" w:afterAutospacing="0" w:line="320" w:lineRule="exact"/>
              <w:ind w:left="480" w:hanging="480"/>
            </w:pPr>
            <w:r>
              <w:rPr>
                <w:rFonts w:hint="eastAsia"/>
              </w:rPr>
              <w:t>四、辦理軍訓人員後勤服務工作。</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一、強化大專校院行政體系支援與特教專責單位之功能，辦理相關研習提升特教專業知能，以穩定服務品質。</w:t>
            </w:r>
          </w:p>
          <w:p w:rsidR="00F922FA" w:rsidRDefault="004843C0">
            <w:pPr>
              <w:pStyle w:val="Web"/>
              <w:wordWrap w:val="0"/>
              <w:spacing w:before="0" w:beforeAutospacing="0" w:after="0" w:afterAutospacing="0" w:line="320" w:lineRule="exact"/>
              <w:ind w:left="480" w:hanging="480"/>
            </w:pPr>
            <w:r>
              <w:rPr>
                <w:rFonts w:hint="eastAsia"/>
              </w:rPr>
              <w:t>二、持續辦理身心障礙甄試並獎勵各校單獨招生，提供充足多元之升學管道，並定期聯繫各項行政支持網絡，提供充分支援。</w:t>
            </w:r>
          </w:p>
          <w:p w:rsidR="00F922FA" w:rsidRDefault="004843C0">
            <w:pPr>
              <w:pStyle w:val="Web"/>
              <w:wordWrap w:val="0"/>
              <w:spacing w:before="0" w:beforeAutospacing="0" w:after="0" w:afterAutospacing="0" w:line="320" w:lineRule="exact"/>
              <w:ind w:left="480" w:hanging="480"/>
            </w:pPr>
            <w:r>
              <w:rPr>
                <w:rFonts w:hint="eastAsia"/>
              </w:rPr>
              <w:t>三、辦理大專特教生鑑定工作，確實瞭解學生需求，提供無障礙環境、教育輔具、助理人員、課業輔導等各種支持服務。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學校衛生教育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促進大專校院學生健康計畫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w:t>
            </w:r>
            <w:r w:rsidRPr="00EA0B7A">
              <w:rPr>
                <w:rFonts w:hint="eastAsia"/>
                <w:spacing w:val="-6"/>
              </w:rPr>
              <w:t>辦理學生健康促進活動、網站維護、學生健康檢查及生活型態調查，及充實健康中心設備。</w:t>
            </w:r>
          </w:p>
          <w:p w:rsidR="00F922FA" w:rsidRDefault="004843C0">
            <w:pPr>
              <w:pStyle w:val="Web"/>
              <w:wordWrap w:val="0"/>
              <w:spacing w:before="0" w:beforeAutospacing="0" w:after="0" w:afterAutospacing="0" w:line="320" w:lineRule="exact"/>
              <w:ind w:left="480" w:hanging="480"/>
            </w:pPr>
            <w:r>
              <w:rPr>
                <w:rFonts w:hint="eastAsia"/>
              </w:rPr>
              <w:t>二、辦理性教育（含愛滋病防治）計畫及傳染病防治工作。</w:t>
            </w:r>
          </w:p>
          <w:p w:rsidR="00F922FA" w:rsidRDefault="004843C0">
            <w:pPr>
              <w:pStyle w:val="Web"/>
              <w:wordWrap w:val="0"/>
              <w:spacing w:before="0" w:beforeAutospacing="0" w:after="0" w:afterAutospacing="0" w:line="320" w:lineRule="exact"/>
              <w:ind w:left="480" w:hanging="480"/>
            </w:pPr>
            <w:r>
              <w:rPr>
                <w:rFonts w:hint="eastAsia"/>
              </w:rPr>
              <w:t>三、辦理菸、酒、檳榔防制、學生健康體位、食品及用水安全管理等。</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校園食材登錄平臺及管理系統推廣實施計畫</w:t>
            </w:r>
            <w:r w:rsidR="00A3507B" w:rsidRPr="00EA0B7A">
              <w:rPr>
                <w:rFonts w:hint="eastAsia"/>
              </w:rPr>
              <w:t>（</w:t>
            </w:r>
            <w:r w:rsidRPr="00EA0B7A">
              <w:rPr>
                <w:rFonts w:hint="eastAsia"/>
              </w:rPr>
              <w:t>結合食品雲</w:t>
            </w:r>
            <w:r w:rsidR="00A3507B" w:rsidRPr="00EA0B7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一、縮短食安事件處理時程。</w:t>
            </w:r>
          </w:p>
          <w:p w:rsidR="00F922FA" w:rsidRDefault="004843C0">
            <w:pPr>
              <w:pStyle w:val="Web"/>
              <w:wordWrap w:val="0"/>
              <w:spacing w:before="0" w:beforeAutospacing="0" w:after="0" w:afterAutospacing="0" w:line="320" w:lineRule="exact"/>
              <w:ind w:left="480" w:hanging="480"/>
            </w:pPr>
            <w:r>
              <w:rPr>
                <w:rFonts w:hint="eastAsia"/>
              </w:rPr>
              <w:t>二、開發資料登錄輔助工具、系統介面優化、跨部會資料串接及擴充系統。</w:t>
            </w:r>
          </w:p>
          <w:p w:rsidR="00F922FA" w:rsidRDefault="004843C0">
            <w:pPr>
              <w:pStyle w:val="Web"/>
              <w:wordWrap w:val="0"/>
              <w:spacing w:before="0" w:beforeAutospacing="0" w:after="0" w:afterAutospacing="0" w:line="320" w:lineRule="exact"/>
              <w:ind w:left="480" w:hanging="480"/>
            </w:pPr>
            <w:r>
              <w:rPr>
                <w:rFonts w:hint="eastAsia"/>
              </w:rPr>
              <w:t>三、開放資訊，提供資服業者加值運用。</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lastRenderedPageBreak/>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辦理原住民學生教育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一、落實原住民族教育法制與組織。</w:t>
            </w:r>
          </w:p>
          <w:p w:rsidR="00F922FA" w:rsidRDefault="004843C0">
            <w:pPr>
              <w:pStyle w:val="Web"/>
              <w:wordWrap w:val="0"/>
              <w:spacing w:before="0" w:beforeAutospacing="0" w:after="0" w:afterAutospacing="0" w:line="320" w:lineRule="exact"/>
              <w:ind w:left="480" w:hanging="480"/>
            </w:pPr>
            <w:r>
              <w:rPr>
                <w:rFonts w:hint="eastAsia"/>
              </w:rPr>
              <w:t>二、強化原住民族幼兒教育品質。</w:t>
            </w:r>
          </w:p>
          <w:p w:rsidR="00F922FA" w:rsidRDefault="004843C0">
            <w:pPr>
              <w:pStyle w:val="Web"/>
              <w:wordWrap w:val="0"/>
              <w:spacing w:before="0" w:beforeAutospacing="0" w:after="0" w:afterAutospacing="0" w:line="320" w:lineRule="exact"/>
              <w:ind w:left="480" w:hanging="480"/>
            </w:pPr>
            <w:r>
              <w:rPr>
                <w:rFonts w:hint="eastAsia"/>
              </w:rPr>
              <w:t>三、健全原住民族國民教育。</w:t>
            </w:r>
          </w:p>
          <w:p w:rsidR="00F922FA" w:rsidRDefault="004843C0">
            <w:pPr>
              <w:pStyle w:val="Web"/>
              <w:wordWrap w:val="0"/>
              <w:spacing w:before="0" w:beforeAutospacing="0" w:after="0" w:afterAutospacing="0" w:line="320" w:lineRule="exact"/>
              <w:ind w:left="480" w:hanging="480"/>
            </w:pPr>
            <w:r>
              <w:rPr>
                <w:rFonts w:hint="eastAsia"/>
              </w:rPr>
              <w:t>四、普及原住民族高級中等學校教育。</w:t>
            </w:r>
          </w:p>
          <w:p w:rsidR="00F922FA" w:rsidRDefault="004843C0">
            <w:pPr>
              <w:pStyle w:val="Web"/>
              <w:wordWrap w:val="0"/>
              <w:spacing w:before="0" w:beforeAutospacing="0" w:after="0" w:afterAutospacing="0" w:line="320" w:lineRule="exact"/>
              <w:ind w:left="480" w:hanging="480"/>
            </w:pPr>
            <w:r>
              <w:rPr>
                <w:rFonts w:hint="eastAsia"/>
              </w:rPr>
              <w:t>五、增強原住民族師資專業素質。</w:t>
            </w:r>
          </w:p>
          <w:p w:rsidR="00F922FA" w:rsidRDefault="004843C0">
            <w:pPr>
              <w:pStyle w:val="Web"/>
              <w:wordWrap w:val="0"/>
              <w:spacing w:before="0" w:beforeAutospacing="0" w:after="0" w:afterAutospacing="0" w:line="320" w:lineRule="exact"/>
              <w:ind w:left="480" w:hanging="480"/>
            </w:pPr>
            <w:r>
              <w:rPr>
                <w:rFonts w:hint="eastAsia"/>
              </w:rPr>
              <w:t>六、豐富原住民族技職教育。</w:t>
            </w:r>
          </w:p>
          <w:p w:rsidR="00F922FA" w:rsidRDefault="004843C0">
            <w:pPr>
              <w:pStyle w:val="Web"/>
              <w:wordWrap w:val="0"/>
              <w:spacing w:before="0" w:beforeAutospacing="0" w:after="0" w:afterAutospacing="0" w:line="320" w:lineRule="exact"/>
              <w:ind w:left="480" w:hanging="480"/>
            </w:pPr>
            <w:r>
              <w:rPr>
                <w:rFonts w:hint="eastAsia"/>
              </w:rPr>
              <w:t>七、擴充原住民族高等教育人才培育。</w:t>
            </w:r>
          </w:p>
          <w:p w:rsidR="00F922FA" w:rsidRDefault="004843C0">
            <w:pPr>
              <w:pStyle w:val="Web"/>
              <w:wordWrap w:val="0"/>
              <w:spacing w:before="0" w:beforeAutospacing="0" w:after="0" w:afterAutospacing="0" w:line="320" w:lineRule="exact"/>
              <w:ind w:left="480" w:hanging="480"/>
            </w:pPr>
            <w:r>
              <w:rPr>
                <w:rFonts w:hint="eastAsia"/>
              </w:rPr>
              <w:t>八、落實原住民族終身與家庭教育。</w:t>
            </w:r>
          </w:p>
          <w:p w:rsidR="00F922FA" w:rsidRDefault="004843C0">
            <w:pPr>
              <w:pStyle w:val="Web"/>
              <w:wordWrap w:val="0"/>
              <w:spacing w:before="0" w:beforeAutospacing="0" w:after="0" w:afterAutospacing="0" w:line="320" w:lineRule="exact"/>
              <w:ind w:left="480" w:hanging="480"/>
            </w:pPr>
            <w:r>
              <w:rPr>
                <w:rFonts w:hint="eastAsia"/>
              </w:rPr>
              <w:t>九、強化原住民族體育與衛生教育。</w:t>
            </w:r>
          </w:p>
          <w:p w:rsidR="00F922FA" w:rsidRDefault="004843C0">
            <w:pPr>
              <w:pStyle w:val="Web"/>
              <w:wordWrap w:val="0"/>
              <w:spacing w:before="0" w:beforeAutospacing="0" w:after="0" w:afterAutospacing="0" w:line="320" w:lineRule="exact"/>
              <w:ind w:left="480" w:hanging="480"/>
            </w:pPr>
            <w:r>
              <w:rPr>
                <w:rFonts w:hint="eastAsia"/>
              </w:rPr>
              <w:t>十、確保原住民族學生學習與生活輔導。</w:t>
            </w:r>
          </w:p>
          <w:p w:rsidR="00F922FA" w:rsidRDefault="004843C0">
            <w:pPr>
              <w:pStyle w:val="Web"/>
              <w:wordWrap w:val="0"/>
              <w:spacing w:before="0" w:beforeAutospacing="0" w:after="0" w:afterAutospacing="0" w:line="320" w:lineRule="exact"/>
              <w:ind w:left="480" w:hanging="480"/>
            </w:pPr>
            <w:r>
              <w:rPr>
                <w:rFonts w:hint="eastAsia"/>
              </w:rPr>
              <w:t>十一、促進原住民族國際交流與研究。</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終身教育行政及督導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深化社區教育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firstLine="480"/>
            </w:pPr>
            <w:r>
              <w:rPr>
                <w:rFonts w:hint="eastAsia"/>
              </w:rPr>
              <w:t>推動學習型城市、社區多功能學習中心及社區大學等計畫，提升社區教育學習管道。</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建構完善高齡學習體系</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一、提供高齡者學習機制，設置各鄉鎮市區樂齡學習中心及據點。</w:t>
            </w:r>
          </w:p>
          <w:p w:rsidR="00F922FA" w:rsidRDefault="004843C0">
            <w:pPr>
              <w:pStyle w:val="Web"/>
              <w:wordWrap w:val="0"/>
              <w:spacing w:before="0" w:beforeAutospacing="0" w:after="0" w:afterAutospacing="0" w:line="320" w:lineRule="exact"/>
              <w:ind w:left="480" w:hanging="480"/>
            </w:pPr>
            <w:r>
              <w:rPr>
                <w:rFonts w:hint="eastAsia"/>
              </w:rPr>
              <w:t>二、推動職前及在職培訓，每年培訓300位高齡教育專業人才。</w:t>
            </w:r>
          </w:p>
          <w:p w:rsidR="00F922FA" w:rsidRDefault="004843C0">
            <w:pPr>
              <w:pStyle w:val="Web"/>
              <w:wordWrap w:val="0"/>
              <w:spacing w:before="0" w:beforeAutospacing="0" w:after="0" w:afterAutospacing="0" w:line="320" w:lineRule="exact"/>
              <w:ind w:left="480" w:hanging="480"/>
            </w:pPr>
            <w:r>
              <w:rPr>
                <w:rFonts w:hint="eastAsia"/>
              </w:rPr>
              <w:t>三、每年成立100個偏鄉樂齡自主學習團，體現高齡者人力再運用。</w:t>
            </w:r>
          </w:p>
          <w:p w:rsidR="00F922FA" w:rsidRDefault="004843C0">
            <w:pPr>
              <w:pStyle w:val="Web"/>
              <w:wordWrap w:val="0"/>
              <w:spacing w:before="0" w:beforeAutospacing="0" w:after="0" w:afterAutospacing="0" w:line="320" w:lineRule="exact"/>
              <w:ind w:left="480" w:hanging="480"/>
            </w:pPr>
            <w:r>
              <w:rPr>
                <w:rFonts w:hint="eastAsia"/>
              </w:rPr>
              <w:t>四、提升樂齡學習機構品質，運用專業人力，朝向高齡教育專業化。</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強化推展家庭教育</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一、普及親職教育婚姻教育，輔導學校家庭教育之實施。</w:t>
            </w:r>
          </w:p>
          <w:p w:rsidR="00F922FA" w:rsidRDefault="004843C0">
            <w:pPr>
              <w:pStyle w:val="Web"/>
              <w:wordWrap w:val="0"/>
              <w:spacing w:before="0" w:beforeAutospacing="0" w:after="0" w:afterAutospacing="0" w:line="320" w:lineRule="exact"/>
              <w:ind w:left="480" w:hanging="480"/>
            </w:pPr>
            <w:r>
              <w:rPr>
                <w:rFonts w:hint="eastAsia"/>
              </w:rPr>
              <w:t>二、優先實施家庭教育對象，個別化家庭教育諮詢輔導。</w:t>
            </w:r>
          </w:p>
          <w:p w:rsidR="00F922FA" w:rsidRDefault="004843C0">
            <w:pPr>
              <w:pStyle w:val="Web"/>
              <w:wordWrap w:val="0"/>
              <w:spacing w:before="0" w:beforeAutospacing="0" w:after="0" w:afterAutospacing="0" w:line="320" w:lineRule="exact"/>
              <w:ind w:left="480" w:hanging="480"/>
            </w:pPr>
            <w:r>
              <w:rPr>
                <w:rFonts w:hint="eastAsia"/>
              </w:rPr>
              <w:t>三、運用多元化管道及媒材，強化理念及服務資訊宣導。</w:t>
            </w:r>
          </w:p>
          <w:p w:rsidR="00F922FA" w:rsidRDefault="004843C0">
            <w:pPr>
              <w:pStyle w:val="Web"/>
              <w:wordWrap w:val="0"/>
              <w:spacing w:before="0" w:beforeAutospacing="0" w:after="0" w:afterAutospacing="0" w:line="320" w:lineRule="exact"/>
              <w:ind w:left="480" w:hanging="480"/>
            </w:pPr>
            <w:r>
              <w:rPr>
                <w:rFonts w:hint="eastAsia"/>
              </w:rPr>
              <w:t>四、強化家庭教育媒材研發，辦理各類人員之增能培訓。</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提升「智慧服務‧全民樂學－國立社教機構服務品質」</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智慧博物館分項計畫：本分項計畫歸納出「博物館整體服務模式創新」和「博物館核心服務內容提升」兩個子計畫，前者發展出「參觀前中後服務創新」的一項推動主軸，後者發展出「智慧創新應用與服務」、「雲端服務與加值應用」、「跨域加值內容與文創」，以及「產業合作與國際交流」等四項推動主軸。</w:t>
            </w:r>
          </w:p>
          <w:p w:rsidR="00F922FA" w:rsidRDefault="004843C0">
            <w:pPr>
              <w:pStyle w:val="Web"/>
              <w:wordWrap w:val="0"/>
              <w:spacing w:before="0" w:beforeAutospacing="0" w:after="0" w:afterAutospacing="0" w:line="320" w:lineRule="exact"/>
              <w:ind w:left="480" w:hanging="480"/>
            </w:pPr>
            <w:r>
              <w:rPr>
                <w:rFonts w:hint="eastAsia"/>
              </w:rPr>
              <w:t>二、智慧圖書館分項計畫：本分項計畫歸納出「圖書館整體服務模式創新」和「圖書館核心服務內容提升」兩個子計畫。前者發展出第一項「智慧圖書館到你家」推動主軸，提供使用者嶄新的客製化親切服務！後者規劃出「雲端寶島時代記憶」、「世界漢學知識</w:t>
            </w:r>
            <w:r>
              <w:rPr>
                <w:rFonts w:hint="eastAsia"/>
              </w:rPr>
              <w:lastRenderedPageBreak/>
              <w:t>匯流」、「行動數據閱讀探索」、「數位人文環境建置」等4項推動主軸。</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臺北科學藝術園區整體發展計畫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一、空間活化與改造：此部分包含</w:t>
            </w:r>
            <w:r w:rsidRPr="00EA0B7A">
              <w:rPr>
                <w:rFonts w:hint="eastAsia"/>
                <w:spacing w:val="-12"/>
              </w:rPr>
              <w:t>「prototype factory</w:t>
            </w:r>
            <w:r>
              <w:rPr>
                <w:rFonts w:hint="eastAsia"/>
              </w:rPr>
              <w:t>原型工場擴建及戶外展演空間建置計畫」、「Future Explore兒童探索整合展演計畫」、「Lab &amp; Meet</w:t>
            </w:r>
            <w:r w:rsidRPr="00EA0B7A">
              <w:rPr>
                <w:rFonts w:hint="eastAsia"/>
              </w:rPr>
              <w:t>實驗室與共想空間建置計畫</w:t>
            </w:r>
            <w:r>
              <w:rPr>
                <w:rFonts w:hint="eastAsia"/>
              </w:rPr>
              <w:t>」、「Sky garden</w:t>
            </w:r>
            <w:r w:rsidRPr="00EA0B7A">
              <w:rPr>
                <w:rFonts w:hint="eastAsia"/>
                <w:spacing w:val="18"/>
              </w:rPr>
              <w:t>城市綠屋頂計畫</w:t>
            </w:r>
            <w:r>
              <w:rPr>
                <w:rFonts w:hint="eastAsia"/>
              </w:rPr>
              <w:t>」、「</w:t>
            </w:r>
            <w:r w:rsidRPr="00EA0B7A">
              <w:rPr>
                <w:rFonts w:hint="eastAsia"/>
              </w:rPr>
              <w:t>Green Science</w:t>
            </w:r>
            <w:r>
              <w:rPr>
                <w:rFonts w:hint="eastAsia"/>
              </w:rPr>
              <w:t xml:space="preserve">環境友善系統建置計畫」及「Service </w:t>
            </w:r>
            <w:r w:rsidR="00EA0B7A">
              <w:rPr>
                <w:rFonts w:hint="eastAsia"/>
              </w:rPr>
              <w:t>+</w:t>
            </w:r>
            <w:r>
              <w:rPr>
                <w:rFonts w:hint="eastAsia"/>
              </w:rPr>
              <w:t>服務升級計畫」等六大建置計畫。</w:t>
            </w:r>
          </w:p>
          <w:p w:rsidR="00F922FA" w:rsidRDefault="004843C0">
            <w:pPr>
              <w:pStyle w:val="Web"/>
              <w:wordWrap w:val="0"/>
              <w:spacing w:before="0" w:beforeAutospacing="0" w:after="0" w:afterAutospacing="0" w:line="320" w:lineRule="exact"/>
              <w:ind w:left="480" w:hanging="480"/>
            </w:pPr>
            <w:r>
              <w:rPr>
                <w:rFonts w:hint="eastAsia"/>
              </w:rPr>
              <w:t>二、建構跨域加值服務網絡：</w:t>
            </w:r>
          </w:p>
          <w:p w:rsidR="00F922FA" w:rsidRDefault="004843C0">
            <w:pPr>
              <w:pStyle w:val="Web"/>
              <w:wordWrap w:val="0"/>
              <w:spacing w:before="0" w:beforeAutospacing="0" w:after="0" w:afterAutospacing="0" w:line="320" w:lineRule="exact"/>
              <w:ind w:left="720" w:hanging="720"/>
            </w:pPr>
            <w:r>
              <w:rPr>
                <w:rFonts w:hint="eastAsia"/>
              </w:rPr>
              <w:t>（一）區域跨域：臺北科學藝術園區道路縫合計畫、臺北市天文館周邊環境改善計畫、濕地暨大客車停車空間建置計畫、生態基盤建置計畫（道路、人行道）。</w:t>
            </w:r>
          </w:p>
          <w:p w:rsidR="00F922FA" w:rsidRDefault="004843C0">
            <w:pPr>
              <w:pStyle w:val="Web"/>
              <w:wordWrap w:val="0"/>
              <w:spacing w:before="0" w:beforeAutospacing="0" w:after="0" w:afterAutospacing="0" w:line="320" w:lineRule="exact"/>
              <w:ind w:left="720" w:hanging="720"/>
            </w:pPr>
            <w:r>
              <w:rPr>
                <w:rFonts w:hint="eastAsia"/>
              </w:rPr>
              <w:t>（二）館所跨域：天空步道串連計畫、臺北科學藝術園區資訊推廣與導覽系統建置計畫、校園圍牆暨道路人行道生態化工程。</w:t>
            </w:r>
          </w:p>
          <w:p w:rsidR="00F922FA" w:rsidRDefault="004843C0">
            <w:pPr>
              <w:pStyle w:val="Web"/>
              <w:wordWrap w:val="0"/>
              <w:spacing w:before="0" w:beforeAutospacing="0" w:after="0" w:afterAutospacing="0" w:line="320" w:lineRule="exact"/>
              <w:ind w:left="720" w:hanging="720"/>
            </w:pPr>
            <w:r>
              <w:rPr>
                <w:rFonts w:hint="eastAsia"/>
              </w:rPr>
              <w:t>（三）產業跨域：臺北科學藝術園區虛擬實境體驗場館建置計畫。</w:t>
            </w:r>
          </w:p>
          <w:p w:rsidR="00F922FA" w:rsidRDefault="004843C0">
            <w:pPr>
              <w:pStyle w:val="Web"/>
              <w:wordWrap w:val="0"/>
              <w:spacing w:before="0" w:beforeAutospacing="0" w:after="0" w:afterAutospacing="0" w:line="320" w:lineRule="exact"/>
              <w:ind w:left="720" w:hanging="720"/>
            </w:pPr>
            <w:r>
              <w:rPr>
                <w:rFonts w:hint="eastAsia"/>
              </w:rPr>
              <w:t>（四）國際接軌：藉由Prototype Factory培育具研發能力之創意人才，將本土原創之科學展覽與產品推廣至國際上。</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建構公共圖書館系統計畫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健全直轄市立圖書館之運作體系，並強化城市競爭力」：輔導直轄市立圖書館健全運作體系及改善服務品質補助申請、充實公共圖書館共用數位資源、提升公共圖書館數位服務及發展物聯網創新服務應用計畫。</w:t>
            </w:r>
          </w:p>
          <w:p w:rsidR="00F922FA" w:rsidRDefault="004843C0">
            <w:pPr>
              <w:pStyle w:val="Web"/>
              <w:wordWrap w:val="0"/>
              <w:spacing w:before="0" w:beforeAutospacing="0" w:after="0" w:afterAutospacing="0" w:line="320" w:lineRule="exact"/>
              <w:ind w:left="480" w:hanging="480"/>
            </w:pPr>
            <w:r>
              <w:rPr>
                <w:rFonts w:hint="eastAsia"/>
              </w:rPr>
              <w:t>二、「建立公共圖書館協調管理之組織體系，整合縣市公共圖書館資源」：協助縣市政府完成建置縣市圖書館總館</w:t>
            </w:r>
            <w:r w:rsidR="00C75D27">
              <w:rPr>
                <w:rFonts w:hint="eastAsia"/>
              </w:rPr>
              <w:t>－</w:t>
            </w:r>
            <w:r>
              <w:rPr>
                <w:rFonts w:hint="eastAsia"/>
              </w:rPr>
              <w:t>分館管理及服務體系、協助縣市圖書館升級圖書自動化系統及資源分享系統、輔導地方政府成立縣市圖書館事業發展會報、優化圖書館分齡分眾網及充實公共圖書館館藏資源。</w:t>
            </w:r>
          </w:p>
          <w:p w:rsidR="00F922FA" w:rsidRDefault="004843C0">
            <w:pPr>
              <w:pStyle w:val="Web"/>
              <w:wordWrap w:val="0"/>
              <w:spacing w:before="0" w:beforeAutospacing="0" w:after="0" w:afterAutospacing="0" w:line="320" w:lineRule="exact"/>
              <w:ind w:left="480" w:hanging="480"/>
            </w:pPr>
            <w:r>
              <w:rPr>
                <w:rFonts w:hint="eastAsia"/>
              </w:rPr>
              <w:t>三、「提出公共圖書館品質建議，提升人力品質」，委託圖書資訊專業組織等各領域之專家，針對公共圖書館之建築設備、圖書館服務和使用、人力資源及資格條件，館藏資源、設備，提出高品質的圖書館應達到指標建議。</w:t>
            </w:r>
          </w:p>
          <w:p w:rsidR="00F922FA" w:rsidRDefault="004843C0">
            <w:pPr>
              <w:pStyle w:val="Web"/>
              <w:wordWrap w:val="0"/>
              <w:spacing w:before="0" w:beforeAutospacing="0" w:after="0" w:afterAutospacing="0" w:line="320" w:lineRule="exact"/>
              <w:ind w:left="480" w:hanging="480"/>
            </w:pPr>
            <w:r>
              <w:rPr>
                <w:rFonts w:hint="eastAsia"/>
              </w:rPr>
              <w:t>四、「協助公共圖書館區域資源中心合作發展，</w:t>
            </w:r>
            <w:r w:rsidRPr="00EA0B7A">
              <w:rPr>
                <w:rFonts w:hint="eastAsia"/>
                <w:spacing w:val="16"/>
              </w:rPr>
              <w:t>整合全國公共圖書館服務平臺」：擬延續</w:t>
            </w:r>
            <w:r>
              <w:rPr>
                <w:rFonts w:hint="eastAsia"/>
              </w:rPr>
              <w:t>102-105閱讀植根計畫，於北、中、南、東增</w:t>
            </w:r>
            <w:r>
              <w:rPr>
                <w:rFonts w:hint="eastAsia"/>
              </w:rPr>
              <w:lastRenderedPageBreak/>
              <w:t>設分區資源中心，並提升原12所區域與分區資源中心軟硬體設備。</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lastRenderedPageBreak/>
              <w:t>成人參與學習比率</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國家圖書館南部分館暨聯合典藏中心前瞻發展建設計畫</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一、籌組南部分館暨聯合典藏中心籌建規劃工作小組，進行相關研究；成立籌建諮詢會，擘劃建設及營運管理方針。</w:t>
            </w:r>
          </w:p>
          <w:p w:rsidR="00F922FA" w:rsidRDefault="004843C0">
            <w:pPr>
              <w:pStyle w:val="Web"/>
              <w:wordWrap w:val="0"/>
              <w:spacing w:before="0" w:beforeAutospacing="0" w:after="0" w:afterAutospacing="0" w:line="320" w:lineRule="exact"/>
              <w:ind w:left="480" w:hanging="480"/>
            </w:pPr>
            <w:r>
              <w:rPr>
                <w:rFonts w:hint="eastAsia"/>
              </w:rPr>
              <w:t>二、辦理南部分館暨聯合典藏中心新建工程（含委託專案管理、規劃設計及監造）相關事宜。</w:t>
            </w:r>
          </w:p>
          <w:p w:rsidR="00F922FA" w:rsidRDefault="004843C0">
            <w:pPr>
              <w:pStyle w:val="Web"/>
              <w:wordWrap w:val="0"/>
              <w:spacing w:before="0" w:beforeAutospacing="0" w:after="0" w:afterAutospacing="0" w:line="320" w:lineRule="exact"/>
              <w:ind w:left="480" w:hanging="480"/>
            </w:pPr>
            <w:r>
              <w:rPr>
                <w:rFonts w:hint="eastAsia"/>
              </w:rPr>
              <w:t>三、辦理南部分館土地取得撥用等事宜。</w:t>
            </w:r>
          </w:p>
          <w:p w:rsidR="00F922FA" w:rsidRDefault="004843C0">
            <w:pPr>
              <w:pStyle w:val="Web"/>
              <w:wordWrap w:val="0"/>
              <w:spacing w:before="0" w:beforeAutospacing="0" w:after="0" w:afterAutospacing="0" w:line="320" w:lineRule="exact"/>
              <w:ind w:left="480" w:hanging="480"/>
            </w:pPr>
            <w:r>
              <w:rPr>
                <w:rFonts w:hint="eastAsia"/>
              </w:rPr>
              <w:t>四、辦理圖書博物館規劃、數位資源保存中心合作機制相關政策及規範研訂、全國圖書聯合倉儲中心制度建立等委託研究案。</w:t>
            </w:r>
          </w:p>
          <w:p w:rsidR="00F922FA" w:rsidRDefault="004843C0">
            <w:pPr>
              <w:pStyle w:val="Web"/>
              <w:wordWrap w:val="0"/>
              <w:spacing w:before="0" w:beforeAutospacing="0" w:after="0" w:afterAutospacing="0" w:line="320" w:lineRule="exact"/>
              <w:ind w:left="480" w:hanging="480"/>
            </w:pPr>
            <w:r>
              <w:rPr>
                <w:rFonts w:hint="eastAsia"/>
              </w:rPr>
              <w:t>五、辦理圖書博物館委託規劃研究案、數位資源保存中心合作機制相關政策及規範研訂等委託案、全國圖書聯合倉儲中心制度建立委託案</w:t>
            </w:r>
          </w:p>
          <w:p w:rsidR="00F922FA" w:rsidRDefault="004843C0">
            <w:pPr>
              <w:pStyle w:val="Web"/>
              <w:wordWrap w:val="0"/>
              <w:spacing w:before="0" w:beforeAutospacing="0" w:after="0" w:afterAutospacing="0" w:line="320" w:lineRule="exact"/>
              <w:ind w:left="480" w:hanging="480"/>
            </w:pPr>
            <w:r>
              <w:rPr>
                <w:rFonts w:hint="eastAsia"/>
              </w:rPr>
              <w:t>六、全國數位資源保存中心推動小組，研議物件長期保存相關議題之決策原則（含營運</w:t>
            </w:r>
            <w:r w:rsidR="00C75D27">
              <w:rPr>
                <w:rFonts w:hint="eastAsia"/>
              </w:rPr>
              <w:t>／</w:t>
            </w:r>
            <w:r>
              <w:rPr>
                <w:rFonts w:hint="eastAsia"/>
              </w:rPr>
              <w:t>管理</w:t>
            </w:r>
            <w:r w:rsidR="00C75D27">
              <w:rPr>
                <w:rFonts w:hint="eastAsia"/>
              </w:rPr>
              <w:t>／</w:t>
            </w:r>
            <w:r>
              <w:rPr>
                <w:rFonts w:hint="eastAsia"/>
              </w:rPr>
              <w:t>經費等），並完成全國數位物件保存需求調查。</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前瞻基礎建設「數位建設</w:t>
            </w:r>
            <w:r w:rsidR="00C75D27">
              <w:rPr>
                <w:rFonts w:hint="eastAsia"/>
              </w:rPr>
              <w:t>－</w:t>
            </w:r>
            <w:r>
              <w:rPr>
                <w:rFonts w:hint="eastAsia"/>
              </w:rPr>
              <w:t>保障寬頻人權」</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普及國民寬頻上網環境</w:t>
            </w:r>
            <w:r w:rsidR="00C75D27">
              <w:rPr>
                <w:rFonts w:hint="eastAsia"/>
              </w:rPr>
              <w:t>－</w:t>
            </w:r>
            <w:r>
              <w:rPr>
                <w:rFonts w:hint="eastAsia"/>
              </w:rPr>
              <w:t>分項一：公共圖書館作為社區公共資訊站計畫與數位機會中心行動</w:t>
            </w:r>
            <w:r w:rsidR="00AD5A0F">
              <w:rPr>
                <w:rFonts w:hint="eastAsia"/>
              </w:rPr>
              <w:t>近</w:t>
            </w:r>
            <w:r>
              <w:rPr>
                <w:rFonts w:hint="eastAsia"/>
              </w:rPr>
              <w:t>用</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一、協助全國480個公共圖書館提升寬頻上網速度，並增設無線網路節點相關設備，全面介接iTaiwan，使公共圖書館成為重要的上網熱點。</w:t>
            </w:r>
          </w:p>
          <w:p w:rsidR="00F922FA" w:rsidRDefault="004843C0">
            <w:pPr>
              <w:pStyle w:val="Web"/>
              <w:wordWrap w:val="0"/>
              <w:spacing w:before="0" w:beforeAutospacing="0" w:after="0" w:afterAutospacing="0" w:line="320" w:lineRule="exact"/>
              <w:ind w:left="480" w:hanging="480"/>
            </w:pPr>
            <w:r>
              <w:rPr>
                <w:rFonts w:hint="eastAsia"/>
              </w:rPr>
              <w:t>二、加強公共圖書館資訊設備，使公共圖書館成為提升民眾資訊素養及數位資源推廣訓練中心。</w:t>
            </w:r>
          </w:p>
          <w:p w:rsidR="00F922FA" w:rsidRDefault="004843C0">
            <w:pPr>
              <w:pStyle w:val="Web"/>
              <w:wordWrap w:val="0"/>
              <w:spacing w:before="0" w:beforeAutospacing="0" w:after="0" w:afterAutospacing="0" w:line="320" w:lineRule="exact"/>
              <w:ind w:left="480" w:hanging="480"/>
            </w:pPr>
            <w:r>
              <w:rPr>
                <w:rFonts w:hint="eastAsia"/>
              </w:rPr>
              <w:t>三、擴充公共圖書館共用之電子書資源，由國立公共資訊圖書館統一管理，分享至全國公共圖書館讀者使用，並推動全國公共圖書館平板電腦借用服務，以平板電腦為電子書載具，拉近民眾與閱讀的距離。</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成人參與學習比率</w:t>
            </w:r>
          </w:p>
        </w:tc>
      </w:tr>
      <w:tr w:rsidR="00F922FA">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強化大陸臺商子女學校校務發展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一、整合國內教育資源，充實大陸臺商子女學校軟硬體設施。</w:t>
            </w:r>
          </w:p>
          <w:p w:rsidR="00F922FA" w:rsidRDefault="004843C0">
            <w:pPr>
              <w:pStyle w:val="Web"/>
              <w:wordWrap w:val="0"/>
              <w:spacing w:before="0" w:beforeAutospacing="0" w:after="0" w:afterAutospacing="0" w:line="320" w:lineRule="exact"/>
              <w:ind w:left="480" w:hanging="480"/>
            </w:pPr>
            <w:r>
              <w:rPr>
                <w:rFonts w:hint="eastAsia"/>
              </w:rPr>
              <w:t>二、協助大陸地區臺商學校辦理或參加具臺灣教育、文化特色之活動。</w:t>
            </w:r>
          </w:p>
          <w:p w:rsidR="00F922FA" w:rsidRDefault="004843C0">
            <w:pPr>
              <w:pStyle w:val="Web"/>
              <w:wordWrap w:val="0"/>
              <w:spacing w:before="0" w:beforeAutospacing="0" w:after="0" w:afterAutospacing="0" w:line="320" w:lineRule="exact"/>
              <w:ind w:left="480" w:hanging="480"/>
            </w:pPr>
            <w:r>
              <w:rPr>
                <w:rFonts w:hint="eastAsia"/>
              </w:rPr>
              <w:t>三、補助大陸地區臺商學校學生學費及保險費。</w:t>
            </w:r>
          </w:p>
          <w:p w:rsidR="00F922FA" w:rsidRDefault="004843C0">
            <w:pPr>
              <w:pStyle w:val="Web"/>
              <w:wordWrap w:val="0"/>
              <w:spacing w:before="0" w:beforeAutospacing="0" w:after="0" w:afterAutospacing="0" w:line="320" w:lineRule="exact"/>
              <w:ind w:left="480" w:hanging="480"/>
            </w:pPr>
            <w:r>
              <w:rPr>
                <w:rFonts w:hint="eastAsia"/>
              </w:rPr>
              <w:t>四、補助大陸地區臺商學校辦理師生研習活動或返臺參臺研習。</w:t>
            </w:r>
          </w:p>
          <w:p w:rsidR="00F922FA" w:rsidRDefault="004843C0">
            <w:pPr>
              <w:pStyle w:val="Web"/>
              <w:wordWrap w:val="0"/>
              <w:spacing w:before="0" w:beforeAutospacing="0" w:after="0" w:afterAutospacing="0" w:line="320" w:lineRule="exact"/>
              <w:ind w:left="480" w:hanging="480"/>
            </w:pPr>
            <w:r>
              <w:rPr>
                <w:rFonts w:hint="eastAsia"/>
              </w:rPr>
              <w:t>五、補助大陸地區臺商學校辦理親師生專業知能巡迴講座。</w:t>
            </w:r>
          </w:p>
          <w:p w:rsidR="00F922FA" w:rsidRDefault="004843C0">
            <w:pPr>
              <w:pStyle w:val="Web"/>
              <w:wordWrap w:val="0"/>
              <w:spacing w:before="0" w:beforeAutospacing="0" w:after="0" w:afterAutospacing="0" w:line="320" w:lineRule="exact"/>
              <w:ind w:left="480" w:hanging="480"/>
            </w:pPr>
            <w:r>
              <w:rPr>
                <w:rFonts w:hint="eastAsia"/>
              </w:rPr>
              <w:t>六、修正或訂定輔導大陸地區臺商學校之相關法規。</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lastRenderedPageBreak/>
              <w:t>國際及兩岸教育交流</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深化國際交流平臺促進國際連結</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一、持續與重點區域國家洽簽教育合作協定或備忘錄。</w:t>
            </w:r>
          </w:p>
          <w:p w:rsidR="00F922FA" w:rsidRDefault="004843C0">
            <w:pPr>
              <w:pStyle w:val="Web"/>
              <w:wordWrap w:val="0"/>
              <w:spacing w:before="0" w:beforeAutospacing="0" w:after="0" w:afterAutospacing="0" w:line="320" w:lineRule="exact"/>
              <w:ind w:left="480" w:hanging="480"/>
            </w:pPr>
            <w:r>
              <w:rPr>
                <w:rFonts w:hint="eastAsia"/>
              </w:rPr>
              <w:t>二、加強推動東南亞地區臺灣研究講座計畫。</w:t>
            </w:r>
          </w:p>
          <w:p w:rsidR="00F922FA" w:rsidRDefault="004843C0">
            <w:pPr>
              <w:pStyle w:val="Web"/>
              <w:wordWrap w:val="0"/>
              <w:spacing w:before="0" w:beforeAutospacing="0" w:after="0" w:afterAutospacing="0" w:line="320" w:lineRule="exact"/>
              <w:ind w:left="480" w:hanging="480"/>
            </w:pPr>
            <w:r>
              <w:rPr>
                <w:rFonts w:hint="eastAsia"/>
              </w:rPr>
              <w:t>三、補助國際學術教育交流活動。</w:t>
            </w:r>
          </w:p>
          <w:p w:rsidR="00F922FA" w:rsidRDefault="004843C0">
            <w:pPr>
              <w:pStyle w:val="Web"/>
              <w:wordWrap w:val="0"/>
              <w:spacing w:before="0" w:beforeAutospacing="0" w:after="0" w:afterAutospacing="0" w:line="320" w:lineRule="exact"/>
              <w:ind w:left="480" w:hanging="480"/>
            </w:pPr>
            <w:r>
              <w:rPr>
                <w:rFonts w:hint="eastAsia"/>
              </w:rPr>
              <w:t>四、推動雙邊教育論壇及工作會議，深耕東南亞及南亞。</w:t>
            </w:r>
          </w:p>
          <w:p w:rsidR="00F922FA" w:rsidRDefault="004843C0">
            <w:pPr>
              <w:pStyle w:val="Web"/>
              <w:wordWrap w:val="0"/>
              <w:spacing w:before="0" w:beforeAutospacing="0" w:after="0" w:afterAutospacing="0" w:line="320" w:lineRule="exact"/>
              <w:ind w:left="480" w:hanging="480"/>
            </w:pPr>
            <w:r>
              <w:rPr>
                <w:rFonts w:hint="eastAsia"/>
              </w:rPr>
              <w:t>五、參與多邊或國際組織。</w:t>
            </w:r>
          </w:p>
          <w:p w:rsidR="00F922FA" w:rsidRDefault="004843C0">
            <w:pPr>
              <w:pStyle w:val="Web"/>
              <w:wordWrap w:val="0"/>
              <w:spacing w:before="0" w:beforeAutospacing="0" w:after="0" w:afterAutospacing="0" w:line="320" w:lineRule="exact"/>
              <w:ind w:left="480" w:hanging="480"/>
            </w:pPr>
            <w:r>
              <w:rPr>
                <w:rFonts w:hint="eastAsia"/>
              </w:rPr>
              <w:t>六、邀請國際教育人士來臺訪問。</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擴招境外學生深化校園國際化</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一、擴充臺灣獎學金計畫，開發、更新及維護多功能受獎人資訊平臺。</w:t>
            </w:r>
          </w:p>
          <w:p w:rsidR="00F922FA" w:rsidRDefault="004843C0">
            <w:pPr>
              <w:pStyle w:val="Web"/>
              <w:wordWrap w:val="0"/>
              <w:spacing w:before="0" w:beforeAutospacing="0" w:after="0" w:afterAutospacing="0" w:line="320" w:lineRule="exact"/>
              <w:ind w:left="480" w:hanging="480"/>
            </w:pPr>
            <w:r>
              <w:rPr>
                <w:rFonts w:hint="eastAsia"/>
              </w:rPr>
              <w:t>二、強化國內大專校院招收境外學生及國際化機制，獎補助各校設置獎學金及獎勵經費。</w:t>
            </w:r>
          </w:p>
          <w:p w:rsidR="00F922FA" w:rsidRDefault="004843C0">
            <w:pPr>
              <w:pStyle w:val="Web"/>
              <w:wordWrap w:val="0"/>
              <w:spacing w:before="0" w:beforeAutospacing="0" w:after="0" w:afterAutospacing="0" w:line="320" w:lineRule="exact"/>
              <w:ind w:left="480" w:hanging="480"/>
            </w:pPr>
            <w:r>
              <w:rPr>
                <w:rFonts w:hint="eastAsia"/>
              </w:rPr>
              <w:t>三、獎補助外國籍博士生或博士後研究員來臺短期研究。</w:t>
            </w:r>
          </w:p>
          <w:p w:rsidR="00F922FA" w:rsidRDefault="004843C0">
            <w:pPr>
              <w:pStyle w:val="Web"/>
              <w:wordWrap w:val="0"/>
              <w:spacing w:before="0" w:beforeAutospacing="0" w:after="0" w:afterAutospacing="0" w:line="320" w:lineRule="exact"/>
              <w:ind w:left="480" w:hanging="480"/>
            </w:pPr>
            <w:r>
              <w:rPr>
                <w:rFonts w:hint="eastAsia"/>
              </w:rPr>
              <w:t>四、辦理全國大專校院境外學生資料庫及服務資訊平臺。</w:t>
            </w:r>
          </w:p>
          <w:p w:rsidR="00F922FA" w:rsidRDefault="004843C0">
            <w:pPr>
              <w:pStyle w:val="Web"/>
              <w:wordWrap w:val="0"/>
              <w:spacing w:before="0" w:beforeAutospacing="0" w:after="0" w:afterAutospacing="0" w:line="320" w:lineRule="exact"/>
              <w:ind w:left="480" w:hanging="480"/>
            </w:pPr>
            <w:r>
              <w:rPr>
                <w:rFonts w:hint="eastAsia"/>
              </w:rPr>
              <w:t>五、補助重點大學設立境外臺灣教育中心及建置雙向交流平臺，招收優秀國際學生來臺留學及推廣華語文。</w:t>
            </w:r>
          </w:p>
          <w:p w:rsidR="00F922FA" w:rsidRDefault="004843C0">
            <w:pPr>
              <w:pStyle w:val="Web"/>
              <w:wordWrap w:val="0"/>
              <w:spacing w:before="0" w:beforeAutospacing="0" w:after="0" w:afterAutospacing="0" w:line="320" w:lineRule="exact"/>
              <w:ind w:left="480" w:hanging="480"/>
            </w:pPr>
            <w:r>
              <w:rPr>
                <w:rFonts w:hint="eastAsia"/>
              </w:rPr>
              <w:t>六、擴大於新南向重點國家舉辦來臺留學教育展，強化留學臺灣優勢行銷宣導工作。</w:t>
            </w:r>
          </w:p>
          <w:p w:rsidR="00F922FA" w:rsidRDefault="004843C0">
            <w:pPr>
              <w:pStyle w:val="Web"/>
              <w:wordWrap w:val="0"/>
              <w:spacing w:before="0" w:beforeAutospacing="0" w:after="0" w:afterAutospacing="0" w:line="320" w:lineRule="exact"/>
              <w:ind w:left="480" w:hanging="480"/>
            </w:pPr>
            <w:r>
              <w:rPr>
                <w:rFonts w:hint="eastAsia"/>
              </w:rPr>
              <w:t>七、推動國外菁英來臺留學專案計畫，與印尼、越南、泰國等新南向國家合作官方人才培育方案，並開發菲律賓、印度、緬甸等國家合作契機。</w:t>
            </w:r>
          </w:p>
          <w:p w:rsidR="00F922FA" w:rsidRDefault="004843C0">
            <w:pPr>
              <w:pStyle w:val="Web"/>
              <w:wordWrap w:val="0"/>
              <w:spacing w:before="0" w:beforeAutospacing="0" w:after="0" w:afterAutospacing="0" w:line="320" w:lineRule="exact"/>
              <w:ind w:left="480" w:hanging="480"/>
            </w:pPr>
            <w:r>
              <w:rPr>
                <w:rFonts w:hint="eastAsia"/>
              </w:rPr>
              <w:t>八、精進友善臺灣－境外學生接待家庭計畫，強化境外學生輔導人員知能研習，營造國際學生友善學習環境。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在臺留學或研習之新南向國家學生人數</w:t>
            </w: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both"/>
            </w:pPr>
            <w:r>
              <w:rPr>
                <w:rFonts w:hint="eastAsia"/>
              </w:rPr>
              <w:t>培育宏觀視野國際人才</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針對綠能科技、亞州矽谷、智慧機械、振興國防、生技醫藥、新農業及循環經濟等「五加二」創新研發計畫需求，盤點公費留學考試相關學門及研究領域，參酌全球先進國家人才培育領域，使學門符合國家需求及時代潮流。</w:t>
            </w:r>
          </w:p>
          <w:p w:rsidR="00F922FA" w:rsidRDefault="004843C0">
            <w:pPr>
              <w:pStyle w:val="Web"/>
              <w:wordWrap w:val="0"/>
              <w:spacing w:before="0" w:beforeAutospacing="0" w:after="0" w:afterAutospacing="0" w:line="320" w:lineRule="exact"/>
              <w:ind w:left="480" w:hanging="480"/>
            </w:pPr>
            <w:r>
              <w:rPr>
                <w:rFonts w:hint="eastAsia"/>
              </w:rPr>
              <w:t>二、調整公費留學考選機制，培育高階人才公費留學，及建立其支持系統。</w:t>
            </w:r>
          </w:p>
          <w:p w:rsidR="00F922FA" w:rsidRDefault="004843C0">
            <w:pPr>
              <w:pStyle w:val="Web"/>
              <w:wordWrap w:val="0"/>
              <w:spacing w:before="0" w:beforeAutospacing="0" w:after="0" w:afterAutospacing="0" w:line="320" w:lineRule="exact"/>
              <w:ind w:left="480" w:hanging="480"/>
            </w:pPr>
            <w:r>
              <w:rPr>
                <w:rFonts w:hint="eastAsia"/>
              </w:rPr>
              <w:t>三、建立公費留考受獎生專屬交流社群平臺以及Taiwan GPS國際人才經驗分享平臺，鼓勵更多優秀青年學子赴海外留學，增進青年全球移動力。</w:t>
            </w:r>
          </w:p>
          <w:p w:rsidR="00F922FA" w:rsidRDefault="004843C0">
            <w:pPr>
              <w:pStyle w:val="Web"/>
              <w:wordWrap w:val="0"/>
              <w:spacing w:before="0" w:beforeAutospacing="0" w:after="0" w:afterAutospacing="0" w:line="320" w:lineRule="exact"/>
              <w:ind w:left="480" w:hanging="480"/>
            </w:pPr>
            <w:r>
              <w:rPr>
                <w:rFonts w:hint="eastAsia"/>
              </w:rPr>
              <w:t>四、持續強化與世界百大學校共同合作設置博士生及博士後研究獎學金，開拓更多國外優秀大學與本部之合作關係。</w:t>
            </w:r>
          </w:p>
          <w:p w:rsidR="00F922FA" w:rsidRDefault="004843C0">
            <w:pPr>
              <w:pStyle w:val="Web"/>
              <w:wordWrap w:val="0"/>
              <w:spacing w:before="0" w:beforeAutospacing="0" w:after="0" w:afterAutospacing="0" w:line="320" w:lineRule="exact"/>
              <w:ind w:left="480" w:hanging="480"/>
            </w:pPr>
            <w:r>
              <w:rPr>
                <w:rFonts w:hint="eastAsia"/>
              </w:rPr>
              <w:lastRenderedPageBreak/>
              <w:t>五、配合國際重點區域辦理學海系列計畫，加強選送優秀學生赴東協及南亞國家進行海外研修或企業實習。</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F922FA">
            <w:pPr>
              <w:wordWrap w:val="0"/>
              <w:spacing w:line="320" w:lineRule="exact"/>
            </w:pPr>
          </w:p>
        </w:tc>
      </w:tr>
      <w:tr w:rsidR="00F922FA">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922FA" w:rsidRDefault="00F922FA"/>
        </w:tc>
        <w:tc>
          <w:tcPr>
            <w:tcW w:w="0" w:type="auto"/>
            <w:tcBorders>
              <w:top w:val="outset" w:sz="6" w:space="0" w:color="000000"/>
              <w:left w:val="outset" w:sz="6" w:space="0" w:color="000000"/>
              <w:bottom w:val="outset" w:sz="6" w:space="0" w:color="000000"/>
              <w:right w:val="outset" w:sz="6" w:space="0" w:color="000000"/>
            </w:tcBorders>
            <w:hideMark/>
          </w:tcPr>
          <w:p w:rsidR="00F922FA" w:rsidRPr="00EA0B7A" w:rsidRDefault="004843C0">
            <w:pPr>
              <w:wordWrap w:val="0"/>
              <w:spacing w:line="320" w:lineRule="exact"/>
              <w:jc w:val="both"/>
              <w:rPr>
                <w:spacing w:val="12"/>
              </w:rPr>
            </w:pPr>
            <w:r w:rsidRPr="00EA0B7A">
              <w:rPr>
                <w:rFonts w:hint="eastAsia"/>
                <w:spacing w:val="12"/>
              </w:rPr>
              <w:t>邁向華語文教育產業輸出大國八年計畫（102-109）</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pStyle w:val="Web"/>
              <w:wordWrap w:val="0"/>
              <w:spacing w:before="0" w:beforeAutospacing="0" w:after="0" w:afterAutospacing="0" w:line="320" w:lineRule="exact"/>
              <w:ind w:left="480" w:hanging="480"/>
            </w:pPr>
            <w:r>
              <w:rPr>
                <w:rFonts w:hint="eastAsia"/>
              </w:rPr>
              <w:t>一、強化推動組織，整合華語文資源之組織網絡。</w:t>
            </w:r>
          </w:p>
          <w:p w:rsidR="00F922FA" w:rsidRDefault="004843C0">
            <w:pPr>
              <w:pStyle w:val="Web"/>
              <w:wordWrap w:val="0"/>
              <w:spacing w:before="0" w:beforeAutospacing="0" w:after="0" w:afterAutospacing="0" w:line="320" w:lineRule="exact"/>
              <w:ind w:left="480" w:hanging="480"/>
            </w:pPr>
            <w:r>
              <w:rPr>
                <w:rFonts w:hint="eastAsia"/>
              </w:rPr>
              <w:t>二、建構永續發展基礎，建立符合華語文教學需求之標準體系。</w:t>
            </w:r>
          </w:p>
          <w:p w:rsidR="00F922FA" w:rsidRDefault="004843C0">
            <w:pPr>
              <w:pStyle w:val="Web"/>
              <w:wordWrap w:val="0"/>
              <w:spacing w:before="0" w:beforeAutospacing="0" w:after="0" w:afterAutospacing="0" w:line="320" w:lineRule="exact"/>
              <w:ind w:left="480" w:hanging="480"/>
            </w:pPr>
            <w:r>
              <w:rPr>
                <w:rFonts w:hint="eastAsia"/>
              </w:rPr>
              <w:t>三、促進專業化及差異化，提升華語文教育品質。</w:t>
            </w:r>
          </w:p>
          <w:p w:rsidR="00F922FA" w:rsidRDefault="004843C0">
            <w:pPr>
              <w:pStyle w:val="Web"/>
              <w:wordWrap w:val="0"/>
              <w:spacing w:before="0" w:beforeAutospacing="0" w:after="0" w:afterAutospacing="0" w:line="320" w:lineRule="exact"/>
              <w:ind w:left="480" w:hanging="480"/>
            </w:pPr>
            <w:r>
              <w:rPr>
                <w:rFonts w:hint="eastAsia"/>
              </w:rPr>
              <w:t>四、推動海外華語文國際交流，強化國際行銷及提升重點區域國家華語文學習人口。</w:t>
            </w:r>
          </w:p>
          <w:p w:rsidR="00F922FA" w:rsidRDefault="004843C0">
            <w:pPr>
              <w:pStyle w:val="Web"/>
              <w:wordWrap w:val="0"/>
              <w:spacing w:before="0" w:beforeAutospacing="0" w:after="0" w:afterAutospacing="0" w:line="320" w:lineRule="exact"/>
              <w:ind w:left="480" w:hanging="480"/>
            </w:pPr>
            <w:r>
              <w:rPr>
                <w:rFonts w:hint="eastAsia"/>
              </w:rPr>
              <w:t>五、建立官學產研合作機制，建構完備之華語文合作網絡。</w:t>
            </w:r>
          </w:p>
        </w:tc>
        <w:tc>
          <w:tcPr>
            <w:tcW w:w="0" w:type="auto"/>
            <w:tcBorders>
              <w:top w:val="outset" w:sz="6" w:space="0" w:color="000000"/>
              <w:left w:val="outset" w:sz="6" w:space="0" w:color="000000"/>
              <w:bottom w:val="outset" w:sz="6" w:space="0" w:color="000000"/>
              <w:right w:val="outset" w:sz="6" w:space="0" w:color="000000"/>
            </w:tcBorders>
            <w:hideMark/>
          </w:tcPr>
          <w:p w:rsidR="00F922FA" w:rsidRDefault="004843C0">
            <w:pPr>
              <w:wordWrap w:val="0"/>
              <w:spacing w:line="320" w:lineRule="exact"/>
            </w:pPr>
            <w:r>
              <w:rPr>
                <w:rFonts w:hint="eastAsia"/>
              </w:rPr>
              <w:t>在臺留學或研習之新南向國家學生人數</w:t>
            </w:r>
          </w:p>
        </w:tc>
      </w:tr>
      <w:tr w:rsidR="00560011" w:rsidT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技術職業教育行政及督導</w:t>
            </w:r>
          </w:p>
        </w:tc>
        <w:tc>
          <w:tcPr>
            <w:tcW w:w="0" w:type="auto"/>
            <w:tcBorders>
              <w:top w:val="outset" w:sz="6" w:space="0" w:color="000000"/>
              <w:left w:val="outset" w:sz="6" w:space="0" w:color="000000"/>
              <w:bottom w:val="outset" w:sz="6" w:space="0" w:color="000000"/>
              <w:right w:val="outset" w:sz="6" w:space="0" w:color="000000"/>
            </w:tcBorders>
          </w:tcPr>
          <w:p w:rsidR="00560011" w:rsidRDefault="00560011" w:rsidP="001C1226">
            <w:pPr>
              <w:wordWrap w:val="0"/>
              <w:spacing w:line="320" w:lineRule="exact"/>
              <w:jc w:val="both"/>
            </w:pPr>
            <w:r>
              <w:rPr>
                <w:rFonts w:hint="eastAsia"/>
              </w:rPr>
              <w:t>強化技職教育學制與特色</w:t>
            </w:r>
          </w:p>
        </w:tc>
        <w:tc>
          <w:tcPr>
            <w:tcW w:w="0" w:type="auto"/>
            <w:tcBorders>
              <w:top w:val="outset" w:sz="6" w:space="0" w:color="000000"/>
              <w:left w:val="outset" w:sz="6" w:space="0" w:color="000000"/>
              <w:bottom w:val="outset" w:sz="6" w:space="0" w:color="000000"/>
              <w:right w:val="outset" w:sz="6" w:space="0" w:color="000000"/>
            </w:tcBorders>
          </w:tcPr>
          <w:p w:rsidR="00560011" w:rsidRDefault="00560011" w:rsidP="001C122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tcPr>
          <w:p w:rsidR="00560011" w:rsidRDefault="00560011" w:rsidP="001C1226">
            <w:pPr>
              <w:pStyle w:val="Web"/>
              <w:wordWrap w:val="0"/>
              <w:spacing w:before="0" w:beforeAutospacing="0" w:after="0" w:afterAutospacing="0" w:line="320" w:lineRule="exact"/>
              <w:ind w:left="480" w:hanging="480"/>
            </w:pPr>
            <w:r>
              <w:rPr>
                <w:rFonts w:hint="eastAsia"/>
              </w:rPr>
              <w:t>一、銜接不同學制，養成與產業對接之就業能力。</w:t>
            </w:r>
          </w:p>
          <w:p w:rsidR="00560011" w:rsidRDefault="00560011" w:rsidP="001C1226">
            <w:pPr>
              <w:pStyle w:val="Web"/>
              <w:wordWrap w:val="0"/>
              <w:spacing w:before="0" w:beforeAutospacing="0" w:after="0" w:afterAutospacing="0" w:line="320" w:lineRule="exact"/>
              <w:ind w:left="480" w:hanging="480"/>
            </w:pPr>
            <w:r>
              <w:rPr>
                <w:rFonts w:hint="eastAsia"/>
              </w:rPr>
              <w:t>二、引導技專校院落實實務選才，加強對弱勢生及技優學生之就學、技術及就業之照顧。</w:t>
            </w:r>
          </w:p>
        </w:tc>
        <w:tc>
          <w:tcPr>
            <w:tcW w:w="0" w:type="auto"/>
            <w:tcBorders>
              <w:top w:val="outset" w:sz="6" w:space="0" w:color="000000"/>
              <w:left w:val="outset" w:sz="6" w:space="0" w:color="000000"/>
              <w:bottom w:val="outset" w:sz="6" w:space="0" w:color="000000"/>
              <w:right w:val="outset" w:sz="6" w:space="0" w:color="000000"/>
            </w:tcBorders>
          </w:tcPr>
          <w:p w:rsidR="00560011" w:rsidRDefault="00560011" w:rsidP="001C1226">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產學合作、技職教師進修及研習</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一、推動技專校院落實各系（科）自我定位，培育產業所需人才。</w:t>
            </w:r>
          </w:p>
          <w:p w:rsidR="00560011" w:rsidRDefault="00560011">
            <w:pPr>
              <w:pStyle w:val="Web"/>
              <w:wordWrap w:val="0"/>
              <w:spacing w:before="0" w:beforeAutospacing="0" w:after="0" w:afterAutospacing="0" w:line="320" w:lineRule="exact"/>
              <w:ind w:left="480" w:hanging="480"/>
            </w:pPr>
            <w:r>
              <w:rPr>
                <w:rFonts w:hint="eastAsia"/>
              </w:rPr>
              <w:t>二、促進產學共構系（科）一般與專業核心能力，調整課程與業界協同教學，培育學生職能導向之實作能力。</w:t>
            </w:r>
          </w:p>
          <w:p w:rsidR="00560011" w:rsidRDefault="00560011">
            <w:pPr>
              <w:pStyle w:val="Web"/>
              <w:wordWrap w:val="0"/>
              <w:spacing w:before="0" w:beforeAutospacing="0" w:after="0" w:afterAutospacing="0" w:line="320" w:lineRule="exact"/>
              <w:ind w:left="480" w:hanging="480"/>
            </w:pPr>
            <w:r>
              <w:rPr>
                <w:rFonts w:hint="eastAsia"/>
              </w:rPr>
              <w:t>三、深化各系（科）實務教學資源，並增加學生就業機會。</w:t>
            </w:r>
          </w:p>
          <w:p w:rsidR="00560011" w:rsidRDefault="00560011">
            <w:pPr>
              <w:pStyle w:val="Web"/>
              <w:wordWrap w:val="0"/>
              <w:spacing w:before="0" w:beforeAutospacing="0" w:after="0" w:afterAutospacing="0" w:line="320" w:lineRule="exact"/>
              <w:ind w:left="480" w:hanging="480"/>
            </w:pPr>
            <w:r>
              <w:rPr>
                <w:rFonts w:hint="eastAsia"/>
              </w:rPr>
              <w:t>四、強化學生業界實習，增進其就業能力。</w:t>
            </w:r>
          </w:p>
          <w:p w:rsidR="00560011" w:rsidRDefault="00560011">
            <w:pPr>
              <w:pStyle w:val="Web"/>
              <w:wordWrap w:val="0"/>
              <w:spacing w:before="0" w:beforeAutospacing="0" w:after="0" w:afterAutospacing="0" w:line="320" w:lineRule="exact"/>
              <w:ind w:left="480" w:hanging="480"/>
            </w:pPr>
            <w:r>
              <w:rPr>
                <w:rFonts w:hint="eastAsia"/>
              </w:rPr>
              <w:t>五、為提高技專校院教師水準及增進實務應用能力，加強辦理教師赴公民營機構服務研習。</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技專校院專任教師具實務經驗比率</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技職教育行政革新及國際交流與評鑑</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一、配合本部推動新南向政策，推動技職教育國際化，並擴大與東南亞區域國家國際合作與交流。</w:t>
            </w:r>
          </w:p>
          <w:p w:rsidR="00560011" w:rsidRDefault="00560011">
            <w:pPr>
              <w:pStyle w:val="Web"/>
              <w:wordWrap w:val="0"/>
              <w:spacing w:before="0" w:beforeAutospacing="0" w:after="0" w:afterAutospacing="0" w:line="320" w:lineRule="exact"/>
              <w:ind w:left="480" w:hanging="480"/>
            </w:pPr>
            <w:r>
              <w:rPr>
                <w:rFonts w:hint="eastAsia"/>
              </w:rPr>
              <w:t>二、提升學生職場專業英語能力，強化其國際競爭力。</w:t>
            </w:r>
          </w:p>
          <w:p w:rsidR="00560011" w:rsidRDefault="00560011">
            <w:pPr>
              <w:pStyle w:val="Web"/>
              <w:wordWrap w:val="0"/>
              <w:spacing w:before="0" w:beforeAutospacing="0" w:after="0" w:afterAutospacing="0" w:line="320" w:lineRule="exact"/>
              <w:ind w:left="480" w:hanging="480"/>
            </w:pPr>
            <w:r>
              <w:rPr>
                <w:rFonts w:hint="eastAsia"/>
              </w:rPr>
              <w:t>三、精進技專校院評鑑制度，提升辦學品質。</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技職深耕計畫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一、落實教學創新：厚植學生基礎能力、培養學生就業能力、建構跨領域學習環境、發展創新教學模式、建構創新創業生態環境、強化核心（五加二）產業人才培育。</w:t>
            </w:r>
          </w:p>
          <w:p w:rsidR="00560011" w:rsidRDefault="00560011">
            <w:pPr>
              <w:pStyle w:val="Web"/>
              <w:wordWrap w:val="0"/>
              <w:spacing w:before="0" w:beforeAutospacing="0" w:after="0" w:afterAutospacing="0" w:line="320" w:lineRule="exact"/>
              <w:ind w:left="480" w:hanging="480"/>
            </w:pPr>
            <w:r>
              <w:rPr>
                <w:rFonts w:hint="eastAsia"/>
              </w:rPr>
              <w:t>二、發展學校特色：強化產學合作、推動國際化（國際交流）、厚實研究能量、國際競爭等各校特色。</w:t>
            </w:r>
          </w:p>
          <w:p w:rsidR="00560011" w:rsidRDefault="00560011">
            <w:pPr>
              <w:pStyle w:val="Web"/>
              <w:wordWrap w:val="0"/>
              <w:spacing w:before="0" w:beforeAutospacing="0" w:after="0" w:afterAutospacing="0" w:line="320" w:lineRule="exact"/>
              <w:ind w:left="480" w:hanging="480"/>
            </w:pPr>
            <w:r>
              <w:rPr>
                <w:rFonts w:hint="eastAsia"/>
              </w:rPr>
              <w:t>三、提升高教公共性：學生面：完善弱勢生協助機制，促進社會流動；教師面：改善人力結構，調降生師比及改善專兼任教師比例，提</w:t>
            </w:r>
            <w:r>
              <w:rPr>
                <w:rFonts w:hint="eastAsia"/>
              </w:rPr>
              <w:lastRenderedPageBreak/>
              <w:t>升教學品質；制度面：辦學資訊公開及私校董事會投入教學資源及增加公益董事。</w:t>
            </w:r>
          </w:p>
          <w:p w:rsidR="00560011" w:rsidRDefault="00560011">
            <w:pPr>
              <w:pStyle w:val="Web"/>
              <w:wordWrap w:val="0"/>
              <w:spacing w:before="0" w:beforeAutospacing="0" w:after="0" w:afterAutospacing="0" w:line="320" w:lineRule="exact"/>
              <w:ind w:left="480" w:hanging="480"/>
            </w:pPr>
            <w:r>
              <w:rPr>
                <w:rFonts w:hint="eastAsia"/>
              </w:rPr>
              <w:t>四、善盡社會責任：落實大學社會責任，推動師生社會創新；強化區域產學鏈結，協助在地產業發展與升級。</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lastRenderedPageBreak/>
              <w:t>技專校院專任教師具實務經驗比率</w:t>
            </w:r>
          </w:p>
        </w:tc>
      </w:tr>
      <w:tr w:rsidR="00560011">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一、落實高級中等以下學校生涯輔導計畫。</w:t>
            </w:r>
          </w:p>
          <w:p w:rsidR="00560011" w:rsidRDefault="00560011">
            <w:pPr>
              <w:pStyle w:val="Web"/>
              <w:wordWrap w:val="0"/>
              <w:spacing w:before="0" w:beforeAutospacing="0" w:after="0" w:afterAutospacing="0" w:line="320" w:lineRule="exact"/>
              <w:ind w:left="480" w:hanging="480"/>
            </w:pPr>
            <w:r>
              <w:rPr>
                <w:rFonts w:hint="eastAsia"/>
              </w:rPr>
              <w:t>二、鼓勵學生參與「青年就業領航計畫」（搭配「青年儲蓄帳戶」）及「青年體驗學習計畫」，協助學生適才適性發展。</w:t>
            </w:r>
          </w:p>
          <w:p w:rsidR="00560011" w:rsidRDefault="00560011">
            <w:pPr>
              <w:pStyle w:val="Web"/>
              <w:wordWrap w:val="0"/>
              <w:spacing w:before="0" w:beforeAutospacing="0" w:after="0" w:afterAutospacing="0" w:line="320" w:lineRule="exact"/>
              <w:ind w:left="480" w:hanging="480"/>
            </w:pPr>
            <w:r>
              <w:rPr>
                <w:rFonts w:hint="eastAsia"/>
              </w:rPr>
              <w:t>三、推動就學配套及兵役配套。</w:t>
            </w:r>
          </w:p>
          <w:p w:rsidR="00560011" w:rsidRDefault="00560011">
            <w:pPr>
              <w:pStyle w:val="Web"/>
              <w:wordWrap w:val="0"/>
              <w:spacing w:before="0" w:beforeAutospacing="0" w:after="0" w:afterAutospacing="0" w:line="320" w:lineRule="exact"/>
              <w:ind w:left="480" w:hanging="480"/>
            </w:pPr>
            <w:r>
              <w:rPr>
                <w:rFonts w:hint="eastAsia"/>
              </w:rPr>
              <w:t>四、建置完備之職場輔導及追蹤機制。</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前瞻基礎建設「人才培育促進就業建設」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優化技職校院實作環境計畫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一、建置跨院系實作場域：整合技專跨系、跨院教學資源，落實跨領域或深化技術課程，強化學生實作教育。</w:t>
            </w:r>
          </w:p>
          <w:p w:rsidR="00560011" w:rsidRDefault="00560011">
            <w:pPr>
              <w:pStyle w:val="Web"/>
              <w:wordWrap w:val="0"/>
              <w:spacing w:before="0" w:beforeAutospacing="0" w:after="0" w:afterAutospacing="0" w:line="320" w:lineRule="exact"/>
              <w:ind w:left="480" w:hanging="480"/>
            </w:pPr>
            <w:r>
              <w:rPr>
                <w:rFonts w:hint="eastAsia"/>
              </w:rPr>
              <w:t>二、建置產業菁英訓練基地：由技專校院與法人共同合作成立區域性技術訓練基地，提供師資培訓及強化學生專業實作能力。</w:t>
            </w:r>
          </w:p>
          <w:p w:rsidR="00560011" w:rsidRDefault="00560011">
            <w:pPr>
              <w:pStyle w:val="Web"/>
              <w:wordWrap w:val="0"/>
              <w:spacing w:before="0" w:beforeAutospacing="0" w:after="0" w:afterAutospacing="0" w:line="320" w:lineRule="exact"/>
              <w:ind w:left="480" w:hanging="480"/>
            </w:pPr>
            <w:r>
              <w:rPr>
                <w:rFonts w:hint="eastAsia"/>
              </w:rPr>
              <w:t>三、建置類產業環境工廠：以產業實際環境為模組，具體規劃產業環境課程，提供技專學生實習實作場域，及區域師生技能強化與產業接軌之訓練。</w:t>
            </w:r>
          </w:p>
          <w:p w:rsidR="00560011" w:rsidRDefault="00560011">
            <w:pPr>
              <w:pStyle w:val="Web"/>
              <w:wordWrap w:val="0"/>
              <w:spacing w:before="0" w:beforeAutospacing="0" w:after="0" w:afterAutospacing="0" w:line="320" w:lineRule="exact"/>
              <w:ind w:left="480" w:hanging="480"/>
            </w:pPr>
            <w:r>
              <w:rPr>
                <w:rFonts w:hint="eastAsia"/>
              </w:rPr>
              <w:t>四、充實基礎教學實習設備：依據技術型高中設備基準，逐年補足設有專業群科之基礎教學實習設備，並配合實作評量之規劃，於各技術型高級中等學校設立評量所需增添之設備。</w:t>
            </w:r>
          </w:p>
          <w:p w:rsidR="00560011" w:rsidRDefault="00560011">
            <w:pPr>
              <w:pStyle w:val="Web"/>
              <w:wordWrap w:val="0"/>
              <w:spacing w:before="0" w:beforeAutospacing="0" w:after="0" w:afterAutospacing="0" w:line="320" w:lineRule="exact"/>
              <w:ind w:left="480" w:hanging="480"/>
            </w:pPr>
            <w:r>
              <w:rPr>
                <w:rFonts w:hint="eastAsia"/>
              </w:rPr>
              <w:t>五、改善實習教學環境與設施：修建技術型高中實習工場或實驗室之老舊設施，建構優質實習環境。</w:t>
            </w:r>
          </w:p>
          <w:p w:rsidR="00560011" w:rsidRDefault="00560011">
            <w:pPr>
              <w:pStyle w:val="Web"/>
              <w:wordWrap w:val="0"/>
              <w:spacing w:before="0" w:beforeAutospacing="0" w:after="0" w:afterAutospacing="0" w:line="320" w:lineRule="exact"/>
              <w:ind w:left="480" w:hanging="480"/>
            </w:pPr>
            <w:r>
              <w:rPr>
                <w:rFonts w:hint="eastAsia"/>
              </w:rPr>
              <w:t>六、發展多元選修、跨領域、同群跨科等務實致用課程所需設備並引進產業捐贈教學資源：鼓勵技術型高級中等學校依據國家重點創新產業進行選修課程規劃。</w:t>
            </w:r>
          </w:p>
          <w:p w:rsidR="00560011" w:rsidRDefault="00560011">
            <w:pPr>
              <w:pStyle w:val="Web"/>
              <w:wordWrap w:val="0"/>
              <w:spacing w:before="0" w:beforeAutospacing="0" w:after="0" w:afterAutospacing="0" w:line="320" w:lineRule="exact"/>
              <w:ind w:left="480" w:hanging="480"/>
            </w:pPr>
            <w:r>
              <w:rPr>
                <w:rFonts w:hint="eastAsia"/>
              </w:rPr>
              <w:t>七、精進群科中心及技術教學中心教學設備：提供技術教學中心購置教學設備，由各中心運用鄰近學生使用，發揮教學設備資源共享之效能。補助各群科中心依本部各類技藝競賽需求，採購相關設備，於競賽時提供所有選手使用。</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技專校院專任教師具實務經驗比率</w:t>
            </w: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輔導私立大學校院整體發展獎助</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一、輔導私立大學校院健全與前瞻性發展，及協助整體與特色規劃，合理分配獎補助經費。</w:t>
            </w:r>
          </w:p>
          <w:p w:rsidR="00560011" w:rsidRDefault="00560011">
            <w:pPr>
              <w:pStyle w:val="Web"/>
              <w:wordWrap w:val="0"/>
              <w:spacing w:before="0" w:beforeAutospacing="0" w:after="0" w:afterAutospacing="0" w:line="320" w:lineRule="exact"/>
              <w:ind w:left="480" w:hanging="480"/>
            </w:pPr>
            <w:r>
              <w:rPr>
                <w:rFonts w:hint="eastAsia"/>
              </w:rPr>
              <w:t>二、私立大學校院獎補助經費執行成效之監督。</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保障弱勢就學</w:t>
            </w:r>
            <w:r>
              <w:rPr>
                <w:rFonts w:hint="eastAsia"/>
              </w:rPr>
              <w:lastRenderedPageBreak/>
              <w:t>扶助方案</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一、補助私立大學校院學雜費減免。</w:t>
            </w:r>
          </w:p>
          <w:p w:rsidR="00560011" w:rsidRDefault="00560011">
            <w:pPr>
              <w:pStyle w:val="Web"/>
              <w:wordWrap w:val="0"/>
              <w:spacing w:before="0" w:beforeAutospacing="0" w:after="0" w:afterAutospacing="0" w:line="320" w:lineRule="exact"/>
              <w:ind w:left="480" w:hanging="480"/>
            </w:pPr>
            <w:r>
              <w:rPr>
                <w:rFonts w:hint="eastAsia"/>
              </w:rPr>
              <w:lastRenderedPageBreak/>
              <w:t>二、部分補助私立大學校院弱勢助學計畫助學金。</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高等教育行政及督導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大學多元入學方案</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一、辦理並檢討改進招生作業</w:t>
            </w:r>
          </w:p>
          <w:p w:rsidR="00560011" w:rsidRDefault="00560011">
            <w:pPr>
              <w:pStyle w:val="Web"/>
              <w:wordWrap w:val="0"/>
              <w:spacing w:before="0" w:beforeAutospacing="0" w:after="0" w:afterAutospacing="0" w:line="320" w:lineRule="exact"/>
              <w:ind w:left="720" w:hanging="720"/>
            </w:pPr>
            <w:r>
              <w:rPr>
                <w:rFonts w:hint="eastAsia"/>
              </w:rPr>
              <w:t>（一）召開招生相關檢討會議：包括大學甄選入學招生檢討會議、考試分發入學招生檢討會議、大學多元入學招生檢討會議，檢討作業並落實改進意見。</w:t>
            </w:r>
          </w:p>
          <w:p w:rsidR="00560011" w:rsidRDefault="00560011">
            <w:pPr>
              <w:pStyle w:val="Web"/>
              <w:wordWrap w:val="0"/>
              <w:spacing w:before="0" w:beforeAutospacing="0" w:after="0" w:afterAutospacing="0" w:line="320" w:lineRule="exact"/>
              <w:ind w:left="720" w:hanging="720"/>
            </w:pPr>
            <w:r>
              <w:rPr>
                <w:rFonts w:hint="eastAsia"/>
              </w:rPr>
              <w:t>（二）定期舉行大學與高中交流會議及大學多元學工作圈會議，研議招生制度改革措施。</w:t>
            </w:r>
          </w:p>
          <w:p w:rsidR="00560011" w:rsidRDefault="00560011">
            <w:pPr>
              <w:pStyle w:val="Web"/>
              <w:wordWrap w:val="0"/>
              <w:spacing w:before="0" w:beforeAutospacing="0" w:after="0" w:afterAutospacing="0" w:line="320" w:lineRule="exact"/>
              <w:ind w:left="720" w:hanging="720"/>
            </w:pPr>
            <w:r>
              <w:rPr>
                <w:rFonts w:hint="eastAsia"/>
              </w:rPr>
              <w:t>（三）協助學招生委員會聯合會、大學甄選入學委員會、大學考試入學分發委員會及各大學校院辦理各類招生作業。</w:t>
            </w:r>
          </w:p>
          <w:p w:rsidR="00560011" w:rsidRDefault="00560011">
            <w:pPr>
              <w:pStyle w:val="Web"/>
              <w:wordWrap w:val="0"/>
              <w:spacing w:before="0" w:beforeAutospacing="0" w:after="0" w:afterAutospacing="0" w:line="320" w:lineRule="exact"/>
              <w:ind w:left="480" w:hanging="480"/>
            </w:pPr>
            <w:r>
              <w:rPr>
                <w:rFonts w:hint="eastAsia"/>
              </w:rPr>
              <w:t>二、發展大學招生及入學考試調整相關研究，作為招考制度改革與試務作業調整的參考依據。</w:t>
            </w:r>
          </w:p>
          <w:p w:rsidR="00560011" w:rsidRDefault="00560011">
            <w:pPr>
              <w:pStyle w:val="Web"/>
              <w:wordWrap w:val="0"/>
              <w:spacing w:before="0" w:beforeAutospacing="0" w:after="0" w:afterAutospacing="0" w:line="320" w:lineRule="exact"/>
              <w:ind w:left="480" w:hanging="480"/>
            </w:pPr>
            <w:r>
              <w:rPr>
                <w:rFonts w:hint="eastAsia"/>
              </w:rPr>
              <w:t>三、進行大學多元入學方案宣導工作</w:t>
            </w:r>
          </w:p>
          <w:p w:rsidR="00560011" w:rsidRDefault="00560011">
            <w:pPr>
              <w:pStyle w:val="Web"/>
              <w:wordWrap w:val="0"/>
              <w:spacing w:before="0" w:beforeAutospacing="0" w:after="0" w:afterAutospacing="0" w:line="320" w:lineRule="exact"/>
              <w:ind w:left="720" w:hanging="720"/>
            </w:pPr>
            <w:r>
              <w:rPr>
                <w:rFonts w:hint="eastAsia"/>
              </w:rPr>
              <w:t>（一）大學多元入學方案說明會：辦理種子教師研習會、更新大學多元入學輔導網站、尋求社會團體支持。</w:t>
            </w:r>
          </w:p>
          <w:p w:rsidR="00560011" w:rsidRDefault="00560011">
            <w:pPr>
              <w:pStyle w:val="Web"/>
              <w:wordWrap w:val="0"/>
              <w:spacing w:before="0" w:beforeAutospacing="0" w:after="0" w:afterAutospacing="0" w:line="320" w:lineRule="exact"/>
              <w:ind w:left="720" w:hanging="720"/>
            </w:pPr>
            <w:r>
              <w:rPr>
                <w:rFonts w:hint="eastAsia"/>
              </w:rPr>
              <w:t>（二）媒體廣告：大眾媒體（廣播、報紙及網路）及特殊通路（文宣品）等多樣化宣傳管道，擴大訊息觸及範疇並提升傳播效益。</w:t>
            </w:r>
          </w:p>
          <w:p w:rsidR="00560011" w:rsidRDefault="00560011">
            <w:pPr>
              <w:pStyle w:val="Web"/>
              <w:wordWrap w:val="0"/>
              <w:spacing w:before="0" w:beforeAutospacing="0" w:after="0" w:afterAutospacing="0" w:line="320" w:lineRule="exact"/>
              <w:ind w:left="720" w:hanging="720"/>
            </w:pPr>
            <w:r>
              <w:rPr>
                <w:rFonts w:hint="eastAsia"/>
              </w:rPr>
              <w:t>（三）宣導資料：印贈大學多元入學專攻秘笈，促進考生與家長瞭解招考制度與相關作業程序。</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高等教育深耕計畫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一、全面性提升大學品質及促進高教多元發展</w:t>
            </w:r>
          </w:p>
          <w:p w:rsidR="00560011" w:rsidRDefault="00560011">
            <w:pPr>
              <w:pStyle w:val="Web"/>
              <w:wordWrap w:val="0"/>
              <w:spacing w:before="0" w:beforeAutospacing="0" w:after="0" w:afterAutospacing="0" w:line="320" w:lineRule="exact"/>
              <w:ind w:left="720" w:hanging="720"/>
            </w:pPr>
            <w:r>
              <w:rPr>
                <w:rFonts w:hint="eastAsia"/>
              </w:rPr>
              <w:t>（一）提升高等教育品質，促進學生有效學習，發展學校特色：學校應設定發展方向，有明確自我特色，及對應之課程規劃與學生培育方向，做好辦學基本核心工作，並在此基礎上發展學校特色。</w:t>
            </w:r>
          </w:p>
          <w:p w:rsidR="00560011" w:rsidRDefault="00560011">
            <w:pPr>
              <w:pStyle w:val="Web"/>
              <w:wordWrap w:val="0"/>
              <w:spacing w:before="0" w:beforeAutospacing="0" w:after="0" w:afterAutospacing="0" w:line="320" w:lineRule="exact"/>
              <w:ind w:left="720" w:hanging="720"/>
            </w:pPr>
            <w:r>
              <w:rPr>
                <w:rFonts w:hint="eastAsia"/>
              </w:rPr>
              <w:t>（二）落實大學社會責任提升大學對在地區域或社會之貢獻：引導大學對投入教研能量，促進在地活化，落實大學社會責任實踐計畫（USR計畫）。</w:t>
            </w:r>
          </w:p>
          <w:p w:rsidR="00560011" w:rsidRDefault="00560011">
            <w:pPr>
              <w:pStyle w:val="Web"/>
              <w:wordWrap w:val="0"/>
              <w:spacing w:before="0" w:beforeAutospacing="0" w:after="0" w:afterAutospacing="0" w:line="320" w:lineRule="exact"/>
              <w:ind w:left="720" w:hanging="720"/>
            </w:pPr>
            <w:r>
              <w:rPr>
                <w:rFonts w:hint="eastAsia"/>
              </w:rPr>
              <w:t>（三）</w:t>
            </w:r>
            <w:r w:rsidRPr="00925F2F">
              <w:rPr>
                <w:rFonts w:hint="eastAsia"/>
                <w:spacing w:val="-6"/>
              </w:rPr>
              <w:t>建立支持及協助學生發展機制：提高弱勢學生進入國立大學就讀比例；透過補助機制，引導學校建立外部資源（matching fund），</w:t>
            </w:r>
            <w:r>
              <w:rPr>
                <w:rFonts w:hint="eastAsia"/>
              </w:rPr>
              <w:t>以提供弱勢學生輔導所需資源及經費；引導五專畢業生投入就業職場。</w:t>
            </w:r>
          </w:p>
          <w:p w:rsidR="00560011" w:rsidRDefault="00560011">
            <w:pPr>
              <w:pStyle w:val="Web"/>
              <w:wordWrap w:val="0"/>
              <w:spacing w:before="0" w:beforeAutospacing="0" w:after="0" w:afterAutospacing="0" w:line="320" w:lineRule="exact"/>
              <w:ind w:left="480" w:hanging="480"/>
            </w:pPr>
            <w:r>
              <w:rPr>
                <w:rFonts w:hint="eastAsia"/>
              </w:rPr>
              <w:t>二、協助大學追求國際一流地位及發展研究中心</w:t>
            </w:r>
          </w:p>
          <w:p w:rsidR="00560011" w:rsidRDefault="00560011">
            <w:pPr>
              <w:pStyle w:val="Web"/>
              <w:wordWrap w:val="0"/>
              <w:spacing w:before="0" w:beforeAutospacing="0" w:after="0" w:afterAutospacing="0" w:line="320" w:lineRule="exact"/>
              <w:ind w:left="720" w:hanging="720"/>
            </w:pPr>
            <w:r>
              <w:rPr>
                <w:rFonts w:hint="eastAsia"/>
              </w:rPr>
              <w:t>（一）擇優補助國內大學追求國際一流：以過去</w:t>
            </w:r>
            <w:r>
              <w:rPr>
                <w:rFonts w:hint="eastAsia"/>
              </w:rPr>
              <w:lastRenderedPageBreak/>
              <w:t>10年累積的研究能量為基礎，持續提供資源協助學校學術研究發展接軌國際。</w:t>
            </w:r>
          </w:p>
          <w:p w:rsidR="00560011" w:rsidRDefault="00560011">
            <w:pPr>
              <w:pStyle w:val="Web"/>
              <w:wordWrap w:val="0"/>
              <w:spacing w:before="0" w:beforeAutospacing="0" w:after="0" w:afterAutospacing="0" w:line="320" w:lineRule="exact"/>
              <w:ind w:left="720" w:hanging="720"/>
            </w:pPr>
            <w:r>
              <w:rPr>
                <w:rFonts w:hint="eastAsia"/>
              </w:rPr>
              <w:t>（二）建立長期穩定研究中心發展機制：由政府各部會提出國家重要議題之需求（由上而下），或各大學應依本身教學、研發能量及發展重點（由下而上），大學得依優勢領域提出或可成立跨校型研究中心。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lastRenderedPageBreak/>
              <w:t>推動創新研發之研究中心數、修讀邏輯運算思維相關課程之學士班學生比率</w:t>
            </w: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青年全方位職涯發展輔導</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辦理青年職涯發展業務</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推動大專校院職涯輔導工作，整合相關資源，強化職涯輔導效能並提升職涯輔導相關人員知能。</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提供青年職涯探索、職場體驗及創新創業機會數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辦理青年職場體驗業務</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一、整合在學青年各類工讀、見習職場體驗計畫。</w:t>
            </w:r>
          </w:p>
          <w:p w:rsidR="00560011" w:rsidRDefault="00560011">
            <w:pPr>
              <w:pStyle w:val="Web"/>
              <w:wordWrap w:val="0"/>
              <w:spacing w:before="0" w:beforeAutospacing="0" w:after="0" w:afterAutospacing="0" w:line="320" w:lineRule="exact"/>
              <w:ind w:left="480" w:hanging="480"/>
            </w:pPr>
            <w:r>
              <w:rPr>
                <w:rFonts w:hint="eastAsia"/>
              </w:rPr>
              <w:t>二、推動未就學未就業青少年關懷扶助計畫，協助適性轉銜。</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提供青年職涯探索、職場體驗及創新創業機會數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辦理青年創新培力業務</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一、辦理大專女學生領導力培訓，提升女學生領導知能。</w:t>
            </w:r>
          </w:p>
          <w:p w:rsidR="00560011" w:rsidRDefault="00560011">
            <w:pPr>
              <w:pStyle w:val="Web"/>
              <w:wordWrap w:val="0"/>
              <w:spacing w:before="0" w:beforeAutospacing="0" w:after="0" w:afterAutospacing="0" w:line="320" w:lineRule="exact"/>
              <w:ind w:left="480" w:hanging="480"/>
            </w:pPr>
            <w:r>
              <w:rPr>
                <w:rFonts w:hint="eastAsia"/>
              </w:rPr>
              <w:t>二、協助大專畢業生創新創業，並規劃創業相關推動機制，協助在學青年與社會青年創業圓夢。</w:t>
            </w:r>
          </w:p>
          <w:p w:rsidR="00560011" w:rsidRDefault="00560011">
            <w:pPr>
              <w:pStyle w:val="Web"/>
              <w:wordWrap w:val="0"/>
              <w:spacing w:before="0" w:beforeAutospacing="0" w:after="0" w:afterAutospacing="0" w:line="320" w:lineRule="exact"/>
              <w:ind w:left="480" w:hanging="480"/>
            </w:pPr>
            <w:r>
              <w:rPr>
                <w:rFonts w:hint="eastAsia"/>
              </w:rPr>
              <w:t>三、辦理創意競賽及培力活動，培養青年朋友多元創意與創新能力。</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提供青年職涯探索、職場體驗及創新創業機會數</w:t>
            </w: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擴大青年公共參與，提升青年角色及對社會貢獻</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促進青年政策參與</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一、持續充實青年政策參與平臺，推動審議式民主，以利青年在公民社會中，扮演更積極的角色。</w:t>
            </w:r>
          </w:p>
          <w:p w:rsidR="00560011" w:rsidRDefault="00560011">
            <w:pPr>
              <w:pStyle w:val="Web"/>
              <w:wordWrap w:val="0"/>
              <w:spacing w:before="0" w:beforeAutospacing="0" w:after="0" w:afterAutospacing="0" w:line="320" w:lineRule="exact"/>
              <w:ind w:left="480" w:hanging="480"/>
            </w:pPr>
            <w:r>
              <w:rPr>
                <w:rFonts w:hint="eastAsia"/>
              </w:rPr>
              <w:t>二、成立青年諮詢小組，協助本署業務推動，並持續加強與地方政府青年諮詢組織與青年專責單位聯繫與交流，俾整合青年資源，落實青年賦權。</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推動青年志工參與計畫，鼓勵青年投入志工服務</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一、整合與強化青年志工服務網絡及機制。</w:t>
            </w:r>
          </w:p>
          <w:p w:rsidR="00560011" w:rsidRDefault="00560011">
            <w:pPr>
              <w:pStyle w:val="Web"/>
              <w:wordWrap w:val="0"/>
              <w:spacing w:before="0" w:beforeAutospacing="0" w:after="0" w:afterAutospacing="0" w:line="320" w:lineRule="exact"/>
              <w:ind w:left="480" w:hanging="480"/>
            </w:pPr>
            <w:r>
              <w:rPr>
                <w:rFonts w:hint="eastAsia"/>
              </w:rPr>
              <w:t>二、擴展青年志工服務多元方案。</w:t>
            </w:r>
          </w:p>
          <w:p w:rsidR="00560011" w:rsidRDefault="00560011">
            <w:pPr>
              <w:pStyle w:val="Web"/>
              <w:wordWrap w:val="0"/>
              <w:spacing w:before="0" w:beforeAutospacing="0" w:after="0" w:afterAutospacing="0" w:line="320" w:lineRule="exact"/>
              <w:ind w:left="480" w:hanging="480"/>
            </w:pPr>
            <w:r>
              <w:rPr>
                <w:rFonts w:hint="eastAsia"/>
              </w:rPr>
              <w:t>三、提升青年志工服務知能。</w:t>
            </w:r>
          </w:p>
          <w:p w:rsidR="00560011" w:rsidRDefault="00560011">
            <w:pPr>
              <w:pStyle w:val="Web"/>
              <w:wordWrap w:val="0"/>
              <w:spacing w:before="0" w:beforeAutospacing="0" w:after="0" w:afterAutospacing="0" w:line="320" w:lineRule="exact"/>
              <w:ind w:left="480" w:hanging="480"/>
            </w:pPr>
            <w:r>
              <w:rPr>
                <w:rFonts w:hint="eastAsia"/>
              </w:rPr>
              <w:t>四、辦理競賽及典範表揚。</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推動青年社會參與</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一、辦理青年公共參與知能培訓，提升青年參與公共事務能力。</w:t>
            </w:r>
          </w:p>
          <w:p w:rsidR="00560011" w:rsidRDefault="00560011">
            <w:pPr>
              <w:pStyle w:val="Web"/>
              <w:wordWrap w:val="0"/>
              <w:spacing w:before="0" w:beforeAutospacing="0" w:after="0" w:afterAutospacing="0" w:line="320" w:lineRule="exact"/>
              <w:ind w:left="480" w:hanging="480"/>
            </w:pPr>
            <w:r>
              <w:rPr>
                <w:rFonts w:hint="eastAsia"/>
              </w:rPr>
              <w:t>二、結合大專校院及非營利組織，共同開發青年社區參與行動計畫。</w:t>
            </w:r>
          </w:p>
          <w:p w:rsidR="00560011" w:rsidRDefault="00560011">
            <w:pPr>
              <w:pStyle w:val="Web"/>
              <w:wordWrap w:val="0"/>
              <w:spacing w:before="0" w:beforeAutospacing="0" w:after="0" w:afterAutospacing="0" w:line="320" w:lineRule="exact"/>
              <w:ind w:left="480" w:hanging="480"/>
            </w:pPr>
            <w:r>
              <w:rPr>
                <w:rFonts w:hint="eastAsia"/>
              </w:rPr>
              <w:t>三、輔導本署主管青年發展事務財團法人健全運作，結合民間力量共同促進青年發展。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lastRenderedPageBreak/>
              <w:t>推動青年國際及體驗學習，發展青年多元能力</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推動青年國際參與及交流</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一、培育青年國際事務人才，提供青年參與國際事務資訊，加速我國青年與國際社會接軌。</w:t>
            </w:r>
          </w:p>
          <w:p w:rsidR="00560011" w:rsidRDefault="00560011">
            <w:pPr>
              <w:pStyle w:val="Web"/>
              <w:wordWrap w:val="0"/>
              <w:spacing w:before="0" w:beforeAutospacing="0" w:after="0" w:afterAutospacing="0" w:line="320" w:lineRule="exact"/>
              <w:ind w:left="480" w:hanging="480"/>
            </w:pPr>
            <w:r>
              <w:rPr>
                <w:rFonts w:hint="eastAsia"/>
              </w:rPr>
              <w:t>二、積極鼓勵青年參與國際事務，增進與各國青年互動交流機會。</w:t>
            </w:r>
          </w:p>
          <w:p w:rsidR="00560011" w:rsidRDefault="00560011">
            <w:pPr>
              <w:pStyle w:val="Web"/>
              <w:wordWrap w:val="0"/>
              <w:spacing w:before="0" w:beforeAutospacing="0" w:after="0" w:afterAutospacing="0" w:line="320" w:lineRule="exact"/>
              <w:ind w:left="480" w:hanging="480"/>
            </w:pPr>
            <w:r>
              <w:rPr>
                <w:rFonts w:hint="eastAsia"/>
              </w:rPr>
              <w:t>三、補助青年參與國際會議或活動，提升青年國際視野及國際競爭力。</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推動服務學習及海外志工</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一、推動青年服務學習，培育服務學習種子人才，增進服務學習資訊平臺功能，擴大服務學習網絡。</w:t>
            </w:r>
          </w:p>
          <w:p w:rsidR="00560011" w:rsidRDefault="00560011">
            <w:pPr>
              <w:pStyle w:val="Web"/>
              <w:wordWrap w:val="0"/>
              <w:spacing w:before="0" w:beforeAutospacing="0" w:after="0" w:afterAutospacing="0" w:line="320" w:lineRule="exact"/>
              <w:ind w:left="480" w:hanging="480"/>
            </w:pPr>
            <w:r>
              <w:rPr>
                <w:rFonts w:hint="eastAsia"/>
              </w:rPr>
              <w:t>二、發展多元海外青年志工服務方案，結合民間組織、大專校院，鼓勵青年前往海外進行志願服務，關懷國際社會。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推動青年壯遊體驗學習</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一、建置青年壯遊點，辦理壯遊體驗學習多元活動，提供壯遊體驗學習資訊及服務。</w:t>
            </w:r>
          </w:p>
          <w:p w:rsidR="00560011" w:rsidRDefault="00560011">
            <w:pPr>
              <w:pStyle w:val="Web"/>
              <w:wordWrap w:val="0"/>
              <w:spacing w:before="0" w:beforeAutospacing="0" w:after="0" w:afterAutospacing="0" w:line="320" w:lineRule="exact"/>
              <w:ind w:left="480" w:hanging="480"/>
            </w:pPr>
            <w:r>
              <w:rPr>
                <w:rFonts w:hint="eastAsia"/>
              </w:rPr>
              <w:t>二、辦理青年國際體驗學習計畫，拓展青年國際體驗學習管道。</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國家體育建設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運動ｉ臺灣計畫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一、辦理「運動文化扎根」專案，從活動推廣角度切入，形塑運動新文化，鼓勵國人踴躍參與運動。</w:t>
            </w:r>
          </w:p>
          <w:p w:rsidR="00560011" w:rsidRDefault="00560011">
            <w:pPr>
              <w:pStyle w:val="Web"/>
              <w:wordWrap w:val="0"/>
              <w:spacing w:before="0" w:beforeAutospacing="0" w:after="0" w:afterAutospacing="0" w:line="320" w:lineRule="exact"/>
              <w:ind w:left="480" w:hanging="480"/>
            </w:pPr>
            <w:r>
              <w:rPr>
                <w:rFonts w:hint="eastAsia"/>
              </w:rPr>
              <w:t>二、辦理「運動知識擴增」專案，透過運動知能傳播，擴大推展運動管道，提升國人運動參與意識及知能。</w:t>
            </w:r>
          </w:p>
          <w:p w:rsidR="00560011" w:rsidRDefault="00560011">
            <w:pPr>
              <w:pStyle w:val="Web"/>
              <w:wordWrap w:val="0"/>
              <w:spacing w:before="0" w:beforeAutospacing="0" w:after="0" w:afterAutospacing="0" w:line="320" w:lineRule="exact"/>
              <w:ind w:left="480" w:hanging="480"/>
            </w:pPr>
            <w:r>
              <w:rPr>
                <w:rFonts w:hint="eastAsia"/>
              </w:rPr>
              <w:t>三、辦理「運動種子傳遞」專案，培育專業人力資源，提升全民運動推展效能。</w:t>
            </w:r>
          </w:p>
          <w:p w:rsidR="00560011" w:rsidRDefault="00560011">
            <w:pPr>
              <w:pStyle w:val="Web"/>
              <w:wordWrap w:val="0"/>
              <w:spacing w:before="0" w:beforeAutospacing="0" w:after="0" w:afterAutospacing="0" w:line="320" w:lineRule="exact"/>
              <w:ind w:left="480" w:hanging="480"/>
            </w:pPr>
            <w:r>
              <w:rPr>
                <w:rFonts w:hint="eastAsia"/>
              </w:rPr>
              <w:t>四、辦理「運動城市推展」專案，促使運動場域與生活連結，以積極性開放作為，促使運動風氣扎根於社區（基層）。</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推展競技運動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一、推動奧亞運單項協會團評鑑。</w:t>
            </w:r>
          </w:p>
          <w:p w:rsidR="00560011" w:rsidRDefault="00560011">
            <w:pPr>
              <w:pStyle w:val="Web"/>
              <w:wordWrap w:val="0"/>
              <w:spacing w:before="0" w:beforeAutospacing="0" w:after="0" w:afterAutospacing="0" w:line="320" w:lineRule="exact"/>
              <w:ind w:left="480" w:hanging="480"/>
            </w:pPr>
            <w:r>
              <w:rPr>
                <w:rFonts w:hint="eastAsia"/>
              </w:rPr>
              <w:t>二、實施運動防護員授證。</w:t>
            </w:r>
          </w:p>
          <w:p w:rsidR="00560011" w:rsidRDefault="00560011">
            <w:pPr>
              <w:pStyle w:val="Web"/>
              <w:wordWrap w:val="0"/>
              <w:spacing w:before="0" w:beforeAutospacing="0" w:after="0" w:afterAutospacing="0" w:line="320" w:lineRule="exact"/>
              <w:ind w:left="480" w:hanging="480"/>
            </w:pPr>
            <w:r>
              <w:rPr>
                <w:rFonts w:hint="eastAsia"/>
              </w:rPr>
              <w:t>三、輔導國家運動訓練中心組織營運。</w:t>
            </w:r>
          </w:p>
          <w:p w:rsidR="00560011" w:rsidRDefault="00560011">
            <w:pPr>
              <w:pStyle w:val="Web"/>
              <w:wordWrap w:val="0"/>
              <w:spacing w:before="0" w:beforeAutospacing="0" w:after="0" w:afterAutospacing="0" w:line="320" w:lineRule="exact"/>
              <w:ind w:left="480" w:hanging="480"/>
            </w:pPr>
            <w:r>
              <w:rPr>
                <w:rFonts w:hint="eastAsia"/>
              </w:rPr>
              <w:t>四、輔導縣市政府辦理全國運動會。</w:t>
            </w:r>
          </w:p>
          <w:p w:rsidR="00560011" w:rsidRDefault="00560011">
            <w:pPr>
              <w:pStyle w:val="Web"/>
              <w:wordWrap w:val="0"/>
              <w:spacing w:before="0" w:beforeAutospacing="0" w:after="0" w:afterAutospacing="0" w:line="320" w:lineRule="exact"/>
              <w:ind w:left="480" w:hanging="480"/>
            </w:pPr>
            <w:r>
              <w:rPr>
                <w:rFonts w:hint="eastAsia"/>
              </w:rPr>
              <w:t>五、改善各奧亞運單項協會之訓練中心運動科研與訓練環境。</w:t>
            </w:r>
          </w:p>
          <w:p w:rsidR="00560011" w:rsidRDefault="00560011">
            <w:pPr>
              <w:pStyle w:val="Web"/>
              <w:wordWrap w:val="0"/>
              <w:spacing w:before="0" w:beforeAutospacing="0" w:after="0" w:afterAutospacing="0" w:line="320" w:lineRule="exact"/>
              <w:ind w:left="480" w:hanging="480"/>
            </w:pPr>
            <w:r>
              <w:rPr>
                <w:rFonts w:hint="eastAsia"/>
              </w:rPr>
              <w:t>六、辦理優秀運動選手、教練獎勵。</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參加國際運動競賽獲得前3名總獎牌數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提升國家競技實力之運動醫學暨科學輔助計畫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推動整合醫療機構及資源，提供運動醫療資源協助競技運動選手，運用團隊式運動科學等檢測。</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參加國際運動競賽獲得前3名總獎牌數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2019臺中東亞青年運動會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輔導臺中市政府成立東亞青運籌備委員會，辦理東亞青運賽務規劃、行銷宣傳、市場開發、志工招募、膳宿交通、文化活動及反恐維安等事宜，如期如質推動賽會籌辦工作。</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建構我國北中南區與國際賽會運動場館網絡計畫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改善國內既有競賽型運動場館，如田徑場、綜合體育館、自由車場、極限運動場…等等，符合國際賽事需求及標準，逐步建構我國北中南區域國際級運動賽會網絡，俾提升國際賽事申辦成功率，亦可提供我國分區輪辦重要綜合型賽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參加國際運動競賽獲得前3名總獎牌數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自行車道整體路網串連建設計畫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輔助直轄市、縣（市）政府規劃設計及建設環島或區域路網自行車道，滿足民眾運動、休閒、觀光需求。</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國家運動園區整體興設與人才培育計畫（第二期）</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以建構接軌國際的競技運動訓練園區為考量，並結合學校資源，周整各種配套措施，積極建構菁英運動員培訓、生活照護、資科研究及行政支援的完善環境，期強化相關訓練場館及設施，作為提升競技實力的支撐，前期「國家運動園區整體興設與人才培育計畫」考量開發規模、期程、急迫性與興建標的等主客觀因素，項下工程係採分期、分區滾動式推行，以減低整體園區衝擊、創造最適切執行模式，本計畫為第二期計畫，主要工作項目接續前期計畫，以國家運動訓練中心及相關培訓基地之興整建為執行重點，並結合現有環境及學校資源，包含國家運動訓練中心、國家射擊訓練基地－公西靶場及東部訓練基地等。</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參加國際運動競賽獲得前3名總獎牌數</w:t>
            </w:r>
          </w:p>
        </w:tc>
      </w:tr>
      <w:tr w:rsidR="00560011">
        <w:trPr>
          <w:divId w:val="504786920"/>
        </w:trPr>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學校體育</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活力SH150計畫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一、推動體育班課程教學優質化。</w:t>
            </w:r>
          </w:p>
          <w:p w:rsidR="00560011" w:rsidRDefault="00560011">
            <w:pPr>
              <w:pStyle w:val="Web"/>
              <w:wordWrap w:val="0"/>
              <w:spacing w:before="0" w:beforeAutospacing="0" w:after="0" w:afterAutospacing="0" w:line="320" w:lineRule="exact"/>
              <w:ind w:left="480" w:hanging="480"/>
            </w:pPr>
            <w:r>
              <w:rPr>
                <w:rFonts w:hint="eastAsia"/>
              </w:rPr>
              <w:t>二、培育學校體育運動人才。</w:t>
            </w:r>
          </w:p>
          <w:p w:rsidR="00560011" w:rsidRDefault="00560011">
            <w:pPr>
              <w:pStyle w:val="Web"/>
              <w:wordWrap w:val="0"/>
              <w:spacing w:before="0" w:beforeAutospacing="0" w:after="0" w:afterAutospacing="0" w:line="320" w:lineRule="exact"/>
              <w:ind w:left="480" w:hanging="480"/>
            </w:pPr>
            <w:r>
              <w:rPr>
                <w:rFonts w:hint="eastAsia"/>
              </w:rPr>
              <w:t>三、辦理運動競賽與學校體育活動（如大跑步計畫、水域運動方案等）。</w:t>
            </w:r>
          </w:p>
          <w:p w:rsidR="00560011" w:rsidRDefault="00560011">
            <w:pPr>
              <w:pStyle w:val="Web"/>
              <w:wordWrap w:val="0"/>
              <w:spacing w:before="0" w:beforeAutospacing="0" w:after="0" w:afterAutospacing="0" w:line="320" w:lineRule="exact"/>
              <w:ind w:left="480" w:hanging="480"/>
            </w:pPr>
            <w:r>
              <w:rPr>
                <w:rFonts w:hint="eastAsia"/>
              </w:rPr>
              <w:t>四、整備學校運動場地設備器材。</w:t>
            </w:r>
          </w:p>
          <w:p w:rsidR="00560011" w:rsidRDefault="00560011">
            <w:pPr>
              <w:pStyle w:val="Web"/>
              <w:wordWrap w:val="0"/>
              <w:spacing w:before="0" w:beforeAutospacing="0" w:after="0" w:afterAutospacing="0" w:line="320" w:lineRule="exact"/>
              <w:ind w:left="480" w:hanging="480"/>
            </w:pPr>
            <w:r>
              <w:rPr>
                <w:rFonts w:hint="eastAsia"/>
              </w:rPr>
              <w:t>五、促進優質學生棒球運動。</w:t>
            </w:r>
          </w:p>
          <w:p w:rsidR="00560011" w:rsidRDefault="00560011">
            <w:pPr>
              <w:pStyle w:val="Web"/>
              <w:wordWrap w:val="0"/>
              <w:spacing w:before="0" w:beforeAutospacing="0" w:after="0" w:afterAutospacing="0" w:line="320" w:lineRule="exact"/>
              <w:ind w:left="480" w:hanging="480"/>
            </w:pPr>
            <w:r>
              <w:rPr>
                <w:rFonts w:hint="eastAsia"/>
              </w:rPr>
              <w:t>六、籃球等各項球類發展計畫。</w:t>
            </w:r>
          </w:p>
          <w:p w:rsidR="00560011" w:rsidRDefault="00560011">
            <w:pPr>
              <w:pStyle w:val="Web"/>
              <w:wordWrap w:val="0"/>
              <w:spacing w:before="0" w:beforeAutospacing="0" w:after="0" w:afterAutospacing="0" w:line="320" w:lineRule="exact"/>
              <w:ind w:left="480" w:hanging="480"/>
            </w:pPr>
            <w:r>
              <w:rPr>
                <w:rFonts w:hint="eastAsia"/>
              </w:rPr>
              <w:t>七、國家足球發展計畫－學生足球運動。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實施在校運動150分鐘校數比率</w:t>
            </w:r>
          </w:p>
        </w:tc>
      </w:tr>
      <w:tr w:rsidR="00560011">
        <w:trPr>
          <w:divId w:val="50478692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前瞻基礎建設「城鄉建設－營造休閒運動環境」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營造優質友善運動場館設施計畫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left="480" w:hanging="480"/>
            </w:pPr>
            <w:r>
              <w:rPr>
                <w:rFonts w:hint="eastAsia"/>
              </w:rPr>
              <w:t>一、改善區域運動場館符合國際標準，強化我國運動職業化基礎硬體設施，推動運動聯賽主客場制。</w:t>
            </w:r>
          </w:p>
          <w:p w:rsidR="00560011" w:rsidRDefault="00560011">
            <w:pPr>
              <w:pStyle w:val="Web"/>
              <w:wordWrap w:val="0"/>
              <w:spacing w:before="0" w:beforeAutospacing="0" w:after="0" w:afterAutospacing="0" w:line="320" w:lineRule="exact"/>
              <w:ind w:left="480" w:hanging="480"/>
            </w:pPr>
            <w:r>
              <w:rPr>
                <w:rFonts w:hint="eastAsia"/>
              </w:rPr>
              <w:t>二、營造友善休閒運動環境，保障各族群平等運動權益。</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r>
              <w:rPr>
                <w:rFonts w:hint="eastAsia"/>
              </w:rPr>
              <w:t>參加國際運動競賽獲得前3名總獎牌數</w:t>
            </w: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營造友善自行車道計畫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以遊程為規劃主軸，結合景點建置具主題性特色的自行車道環線，再創十大經典路線，以促進自行車道與觀光旅遊之結合。考量自行車道自91年建置迄今已逾15年，部分既有自行車道有未臻友善、或有安全疑慮者，改善其基礎設施，提供安全友善騎乘環境。</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r w:rsidR="00560011">
        <w:trPr>
          <w:divId w:val="5047869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60011" w:rsidRDefault="00560011"/>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both"/>
            </w:pPr>
            <w:r>
              <w:rPr>
                <w:rFonts w:hint="eastAsia"/>
              </w:rPr>
              <w:t>水域運動環境改善計畫</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pStyle w:val="Web"/>
              <w:wordWrap w:val="0"/>
              <w:spacing w:before="0" w:beforeAutospacing="0" w:after="0" w:afterAutospacing="0" w:line="320" w:lineRule="exact"/>
              <w:ind w:firstLine="480"/>
            </w:pPr>
            <w:r>
              <w:rPr>
                <w:rFonts w:hint="eastAsia"/>
              </w:rPr>
              <w:t>針對全國水域運動場域現況條件，補助地方政府改善相關基礎設施，包含複合式艇庫、浮動</w:t>
            </w:r>
            <w:r>
              <w:rPr>
                <w:rFonts w:hint="eastAsia"/>
              </w:rPr>
              <w:lastRenderedPageBreak/>
              <w:t>碼頭、集訓環境等，除可提供選手優質的訓練環境，並藉由結合觀光遊憩資源進行跨域加值，帶動整體區域產業發展。</w:t>
            </w:r>
          </w:p>
        </w:tc>
        <w:tc>
          <w:tcPr>
            <w:tcW w:w="0" w:type="auto"/>
            <w:tcBorders>
              <w:top w:val="outset" w:sz="6" w:space="0" w:color="000000"/>
              <w:left w:val="outset" w:sz="6" w:space="0" w:color="000000"/>
              <w:bottom w:val="outset" w:sz="6" w:space="0" w:color="000000"/>
              <w:right w:val="outset" w:sz="6" w:space="0" w:color="000000"/>
            </w:tcBorders>
            <w:hideMark/>
          </w:tcPr>
          <w:p w:rsidR="00560011" w:rsidRDefault="00560011">
            <w:pPr>
              <w:wordWrap w:val="0"/>
              <w:spacing w:line="320" w:lineRule="exact"/>
            </w:pPr>
          </w:p>
        </w:tc>
      </w:tr>
    </w:tbl>
    <w:p w:rsidR="004843C0" w:rsidRDefault="004843C0">
      <w:pPr>
        <w:divId w:val="504786920"/>
      </w:pPr>
    </w:p>
    <w:sectPr w:rsidR="004843C0">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87" w:rsidRDefault="00E10587">
      <w:r>
        <w:separator/>
      </w:r>
    </w:p>
  </w:endnote>
  <w:endnote w:type="continuationSeparator" w:id="0">
    <w:p w:rsidR="00E10587" w:rsidRDefault="00E1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33722114"/>
      <w:docPartObj>
        <w:docPartGallery w:val="Page Numbers (Bottom of Page)"/>
        <w:docPartUnique/>
      </w:docPartObj>
    </w:sdtPr>
    <w:sdtEndPr/>
    <w:sdtContent>
      <w:p w:rsidR="00F45B6C" w:rsidRPr="00C75D27" w:rsidRDefault="00F45B6C">
        <w:pPr>
          <w:pStyle w:val="a3"/>
          <w:rPr>
            <w:sz w:val="20"/>
          </w:rPr>
        </w:pPr>
        <w:r w:rsidRPr="00C75D27">
          <w:rPr>
            <w:rFonts w:hint="eastAsia"/>
            <w:sz w:val="20"/>
          </w:rPr>
          <w:t>6-</w:t>
        </w:r>
        <w:r w:rsidRPr="00C75D27">
          <w:rPr>
            <w:sz w:val="20"/>
          </w:rPr>
          <w:fldChar w:fldCharType="begin"/>
        </w:r>
        <w:r w:rsidRPr="00C75D27">
          <w:rPr>
            <w:sz w:val="20"/>
          </w:rPr>
          <w:instrText>PAGE   \* MERGEFORMAT</w:instrText>
        </w:r>
        <w:r w:rsidRPr="00C75D27">
          <w:rPr>
            <w:sz w:val="20"/>
          </w:rPr>
          <w:fldChar w:fldCharType="separate"/>
        </w:r>
        <w:r w:rsidR="000C7ECB" w:rsidRPr="000C7ECB">
          <w:rPr>
            <w:noProof/>
            <w:sz w:val="20"/>
            <w:lang w:val="zh-TW"/>
          </w:rPr>
          <w:t>2</w:t>
        </w:r>
        <w:r w:rsidRPr="00C75D27">
          <w:rPr>
            <w:sz w:val="20"/>
          </w:rPr>
          <w:fldChar w:fldCharType="end"/>
        </w:r>
      </w:p>
    </w:sdtContent>
  </w:sdt>
  <w:p w:rsidR="00F45B6C" w:rsidRPr="00C75D27" w:rsidRDefault="00F45B6C" w:rsidP="00C75D27">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87" w:rsidRDefault="00E10587">
      <w:r>
        <w:separator/>
      </w:r>
    </w:p>
  </w:footnote>
  <w:footnote w:type="continuationSeparator" w:id="0">
    <w:p w:rsidR="00E10587" w:rsidRDefault="00E1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0A"/>
    <w:rsid w:val="000C7ECB"/>
    <w:rsid w:val="001A5E6A"/>
    <w:rsid w:val="004843C0"/>
    <w:rsid w:val="004D3B93"/>
    <w:rsid w:val="00560011"/>
    <w:rsid w:val="008D70C5"/>
    <w:rsid w:val="00925F2F"/>
    <w:rsid w:val="00A3507B"/>
    <w:rsid w:val="00AD5A0F"/>
    <w:rsid w:val="00BA5AFA"/>
    <w:rsid w:val="00C75D27"/>
    <w:rsid w:val="00D95B57"/>
    <w:rsid w:val="00E10587"/>
    <w:rsid w:val="00E87A0A"/>
    <w:rsid w:val="00EA0B7A"/>
    <w:rsid w:val="00F45B6C"/>
    <w:rsid w:val="00F92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7FE659-6497-4EC9-97E7-DDB47B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BA5AF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A5AFA"/>
    <w:rPr>
      <w:rFonts w:asciiTheme="majorHAnsi" w:eastAsiaTheme="majorEastAsia" w:hAnsiTheme="majorHAnsi" w:cstheme="majorBidi"/>
      <w:sz w:val="18"/>
      <w:szCs w:val="18"/>
    </w:rPr>
  </w:style>
  <w:style w:type="paragraph" w:styleId="a8">
    <w:name w:val="header"/>
    <w:basedOn w:val="a"/>
    <w:link w:val="a9"/>
    <w:uiPriority w:val="99"/>
    <w:unhideWhenUsed/>
    <w:rsid w:val="00BA5AFA"/>
    <w:pPr>
      <w:tabs>
        <w:tab w:val="center" w:pos="4153"/>
        <w:tab w:val="right" w:pos="8306"/>
      </w:tabs>
      <w:snapToGrid w:val="0"/>
    </w:pPr>
    <w:rPr>
      <w:sz w:val="20"/>
      <w:szCs w:val="20"/>
    </w:rPr>
  </w:style>
  <w:style w:type="character" w:customStyle="1" w:styleId="a9">
    <w:name w:val="頁首 字元"/>
    <w:basedOn w:val="a0"/>
    <w:link w:val="a8"/>
    <w:uiPriority w:val="99"/>
    <w:rsid w:val="00BA5AFA"/>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6920">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92DD-6D9B-45DC-A693-EB639401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4305</Words>
  <Characters>24539</Characters>
  <Application>Microsoft Office Word</Application>
  <DocSecurity>0</DocSecurity>
  <Lines>204</Lines>
  <Paragraphs>57</Paragraphs>
  <ScaleCrop>false</ScaleCrop>
  <Company/>
  <LinksUpToDate>false</LinksUpToDate>
  <CharactersWithSpaces>28787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葉佩真</cp:lastModifiedBy>
  <cp:revision>3</cp:revision>
  <cp:lastPrinted>2017-07-26T08:46:00Z</cp:lastPrinted>
  <dcterms:created xsi:type="dcterms:W3CDTF">2017-09-20T07:36:00Z</dcterms:created>
  <dcterms:modified xsi:type="dcterms:W3CDTF">2017-09-20T07:36:00Z</dcterms:modified>
</cp:coreProperties>
</file>